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23F92339"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F97EFA">
        <w:rPr>
          <w:rFonts w:asciiTheme="majorHAnsi" w:hAnsiTheme="majorHAnsi"/>
          <w:color w:val="FFFFFF" w:themeColor="background1"/>
          <w:sz w:val="72"/>
          <w:szCs w:val="72"/>
        </w:rPr>
        <w:t xml:space="preserve">Ιουνίου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491AF330" w14:textId="0EBFA571" w:rsidR="00F97EFA"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82878429" w:history="1">
        <w:r w:rsidR="00F97EFA" w:rsidRPr="00595A4F">
          <w:rPr>
            <w:rStyle w:val="Hyperlink"/>
            <w:noProof/>
          </w:rPr>
          <w:t>Εισαγωγή</w:t>
        </w:r>
        <w:r w:rsidR="00F97EFA">
          <w:rPr>
            <w:noProof/>
            <w:webHidden/>
          </w:rPr>
          <w:tab/>
        </w:r>
        <w:r w:rsidR="00F97EFA">
          <w:rPr>
            <w:noProof/>
            <w:webHidden/>
          </w:rPr>
          <w:fldChar w:fldCharType="begin"/>
        </w:r>
        <w:r w:rsidR="00F97EFA">
          <w:rPr>
            <w:noProof/>
            <w:webHidden/>
          </w:rPr>
          <w:instrText xml:space="preserve"> PAGEREF _Toc482878429 \h </w:instrText>
        </w:r>
        <w:r w:rsidR="00F97EFA">
          <w:rPr>
            <w:noProof/>
            <w:webHidden/>
          </w:rPr>
        </w:r>
        <w:r w:rsidR="00F97EFA">
          <w:rPr>
            <w:noProof/>
            <w:webHidden/>
          </w:rPr>
          <w:fldChar w:fldCharType="separate"/>
        </w:r>
        <w:r w:rsidR="00F97EFA">
          <w:rPr>
            <w:noProof/>
            <w:webHidden/>
          </w:rPr>
          <w:t>3</w:t>
        </w:r>
        <w:r w:rsidR="00F97EFA">
          <w:rPr>
            <w:noProof/>
            <w:webHidden/>
          </w:rPr>
          <w:fldChar w:fldCharType="end"/>
        </w:r>
      </w:hyperlink>
    </w:p>
    <w:p w14:paraId="29F0452A" w14:textId="0E26FD5E" w:rsidR="00F97EFA" w:rsidRDefault="002C0C98">
      <w:pPr>
        <w:pStyle w:val="TOC3"/>
        <w:rPr>
          <w:rFonts w:eastAsiaTheme="minorEastAsia"/>
          <w:b w:val="0"/>
          <w:smallCaps w:val="0"/>
          <w:sz w:val="22"/>
          <w:lang w:val="en-US" w:eastAsia="en-US" w:bidi="ar-SA"/>
        </w:rPr>
      </w:pPr>
      <w:hyperlink w:anchor="_Toc482878430" w:history="1">
        <w:r w:rsidR="00F97EFA" w:rsidRPr="00595A4F">
          <w:rPr>
            <w:rStyle w:val="Hyperlink"/>
          </w:rPr>
          <w:t>Προηγούμενες Εκδόσεις</w:t>
        </w:r>
        <w:r w:rsidR="00F97EFA">
          <w:rPr>
            <w:webHidden/>
          </w:rPr>
          <w:tab/>
        </w:r>
        <w:r w:rsidR="00F97EFA">
          <w:rPr>
            <w:webHidden/>
          </w:rPr>
          <w:fldChar w:fldCharType="begin"/>
        </w:r>
        <w:r w:rsidR="00F97EFA">
          <w:rPr>
            <w:webHidden/>
          </w:rPr>
          <w:instrText xml:space="preserve"> PAGEREF _Toc482878430 \h </w:instrText>
        </w:r>
        <w:r w:rsidR="00F97EFA">
          <w:rPr>
            <w:webHidden/>
          </w:rPr>
        </w:r>
        <w:r w:rsidR="00F97EFA">
          <w:rPr>
            <w:webHidden/>
          </w:rPr>
          <w:fldChar w:fldCharType="separate"/>
        </w:r>
        <w:r w:rsidR="00F97EFA">
          <w:rPr>
            <w:webHidden/>
          </w:rPr>
          <w:t>3</w:t>
        </w:r>
        <w:r w:rsidR="00F97EFA">
          <w:rPr>
            <w:webHidden/>
          </w:rPr>
          <w:fldChar w:fldCharType="end"/>
        </w:r>
      </w:hyperlink>
    </w:p>
    <w:p w14:paraId="019A361A" w14:textId="14D23E86" w:rsidR="00F97EFA" w:rsidRDefault="002C0C98">
      <w:pPr>
        <w:pStyle w:val="TOC3"/>
        <w:rPr>
          <w:rFonts w:eastAsiaTheme="minorEastAsia"/>
          <w:b w:val="0"/>
          <w:smallCaps w:val="0"/>
          <w:sz w:val="22"/>
          <w:lang w:val="en-US" w:eastAsia="en-US" w:bidi="ar-SA"/>
        </w:rPr>
      </w:pPr>
      <w:hyperlink w:anchor="_Toc482878431" w:history="1">
        <w:r w:rsidR="00F97EFA" w:rsidRPr="00595A4F">
          <w:rPr>
            <w:rStyle w:val="Hyperlink"/>
          </w:rPr>
          <w:t>Διευκρινίσεις και Σύνοψη Αλλαγών</w:t>
        </w:r>
        <w:r w:rsidR="00F97EFA">
          <w:rPr>
            <w:webHidden/>
          </w:rPr>
          <w:tab/>
        </w:r>
        <w:r w:rsidR="00F97EFA">
          <w:rPr>
            <w:webHidden/>
          </w:rPr>
          <w:fldChar w:fldCharType="begin"/>
        </w:r>
        <w:r w:rsidR="00F97EFA">
          <w:rPr>
            <w:webHidden/>
          </w:rPr>
          <w:instrText xml:space="preserve"> PAGEREF _Toc482878431 \h </w:instrText>
        </w:r>
        <w:r w:rsidR="00F97EFA">
          <w:rPr>
            <w:webHidden/>
          </w:rPr>
        </w:r>
        <w:r w:rsidR="00F97EFA">
          <w:rPr>
            <w:webHidden/>
          </w:rPr>
          <w:fldChar w:fldCharType="separate"/>
        </w:r>
        <w:r w:rsidR="00F97EFA">
          <w:rPr>
            <w:webHidden/>
          </w:rPr>
          <w:t>3</w:t>
        </w:r>
        <w:r w:rsidR="00F97EFA">
          <w:rPr>
            <w:webHidden/>
          </w:rPr>
          <w:fldChar w:fldCharType="end"/>
        </w:r>
      </w:hyperlink>
    </w:p>
    <w:p w14:paraId="141A2EC2" w14:textId="4DE4428E" w:rsidR="00F97EFA" w:rsidRDefault="002C0C98">
      <w:pPr>
        <w:pStyle w:val="TOC1"/>
        <w:tabs>
          <w:tab w:val="right" w:leader="dot" w:pos="5030"/>
        </w:tabs>
        <w:rPr>
          <w:rFonts w:eastAsiaTheme="minorEastAsia"/>
          <w:b w:val="0"/>
          <w:caps w:val="0"/>
          <w:noProof/>
          <w:sz w:val="22"/>
          <w:lang w:val="en-US" w:eastAsia="en-US" w:bidi="ar-SA"/>
        </w:rPr>
      </w:pPr>
      <w:hyperlink w:anchor="_Toc482878432" w:history="1">
        <w:r w:rsidR="00F97EFA" w:rsidRPr="00595A4F">
          <w:rPr>
            <w:rStyle w:val="Hyperlink"/>
            <w:noProof/>
          </w:rPr>
          <w:t>Γενικοί Όροι</w:t>
        </w:r>
        <w:r w:rsidR="00F97EFA">
          <w:rPr>
            <w:noProof/>
            <w:webHidden/>
          </w:rPr>
          <w:tab/>
        </w:r>
        <w:r w:rsidR="00F97EFA">
          <w:rPr>
            <w:noProof/>
            <w:webHidden/>
          </w:rPr>
          <w:fldChar w:fldCharType="begin"/>
        </w:r>
        <w:r w:rsidR="00F97EFA">
          <w:rPr>
            <w:noProof/>
            <w:webHidden/>
          </w:rPr>
          <w:instrText xml:space="preserve"> PAGEREF _Toc482878432 \h </w:instrText>
        </w:r>
        <w:r w:rsidR="00F97EFA">
          <w:rPr>
            <w:noProof/>
            <w:webHidden/>
          </w:rPr>
        </w:r>
        <w:r w:rsidR="00F97EFA">
          <w:rPr>
            <w:noProof/>
            <w:webHidden/>
          </w:rPr>
          <w:fldChar w:fldCharType="separate"/>
        </w:r>
        <w:r w:rsidR="00F97EFA">
          <w:rPr>
            <w:noProof/>
            <w:webHidden/>
          </w:rPr>
          <w:t>4</w:t>
        </w:r>
        <w:r w:rsidR="00F97EFA">
          <w:rPr>
            <w:noProof/>
            <w:webHidden/>
          </w:rPr>
          <w:fldChar w:fldCharType="end"/>
        </w:r>
      </w:hyperlink>
    </w:p>
    <w:p w14:paraId="4B807B81" w14:textId="18ED081B" w:rsidR="00F97EFA" w:rsidRDefault="002C0C98">
      <w:pPr>
        <w:pStyle w:val="TOC5"/>
        <w:tabs>
          <w:tab w:val="right" w:leader="dot" w:pos="5030"/>
        </w:tabs>
        <w:rPr>
          <w:rFonts w:eastAsiaTheme="minorEastAsia"/>
          <w:noProof/>
          <w:sz w:val="22"/>
          <w:lang w:val="en-US" w:eastAsia="en-US" w:bidi="ar-SA"/>
        </w:rPr>
      </w:pPr>
      <w:hyperlink w:anchor="_Toc482878433" w:history="1">
        <w:r w:rsidR="00F97EFA" w:rsidRPr="00595A4F">
          <w:rPr>
            <w:rStyle w:val="Hyperlink"/>
            <w:noProof/>
          </w:rPr>
          <w:t>Ορισμοί</w:t>
        </w:r>
        <w:r w:rsidR="00F97EFA">
          <w:rPr>
            <w:noProof/>
            <w:webHidden/>
          </w:rPr>
          <w:tab/>
        </w:r>
        <w:r w:rsidR="00F97EFA">
          <w:rPr>
            <w:noProof/>
            <w:webHidden/>
          </w:rPr>
          <w:fldChar w:fldCharType="begin"/>
        </w:r>
        <w:r w:rsidR="00F97EFA">
          <w:rPr>
            <w:noProof/>
            <w:webHidden/>
          </w:rPr>
          <w:instrText xml:space="preserve"> PAGEREF _Toc482878433 \h </w:instrText>
        </w:r>
        <w:r w:rsidR="00F97EFA">
          <w:rPr>
            <w:noProof/>
            <w:webHidden/>
          </w:rPr>
        </w:r>
        <w:r w:rsidR="00F97EFA">
          <w:rPr>
            <w:noProof/>
            <w:webHidden/>
          </w:rPr>
          <w:fldChar w:fldCharType="separate"/>
        </w:r>
        <w:r w:rsidR="00F97EFA">
          <w:rPr>
            <w:noProof/>
            <w:webHidden/>
          </w:rPr>
          <w:t>4</w:t>
        </w:r>
        <w:r w:rsidR="00F97EFA">
          <w:rPr>
            <w:noProof/>
            <w:webHidden/>
          </w:rPr>
          <w:fldChar w:fldCharType="end"/>
        </w:r>
      </w:hyperlink>
    </w:p>
    <w:p w14:paraId="1B0EDD98" w14:textId="039E3917" w:rsidR="00F97EFA" w:rsidRDefault="002C0C98">
      <w:pPr>
        <w:pStyle w:val="TOC5"/>
        <w:tabs>
          <w:tab w:val="right" w:leader="dot" w:pos="5030"/>
        </w:tabs>
        <w:rPr>
          <w:rFonts w:eastAsiaTheme="minorEastAsia"/>
          <w:noProof/>
          <w:sz w:val="22"/>
          <w:lang w:val="en-US" w:eastAsia="en-US" w:bidi="ar-SA"/>
        </w:rPr>
      </w:pPr>
      <w:hyperlink w:anchor="_Toc482878434" w:history="1">
        <w:r w:rsidR="00F97EFA" w:rsidRPr="00595A4F">
          <w:rPr>
            <w:rStyle w:val="Hyperlink"/>
            <w:noProof/>
          </w:rPr>
          <w:t>Ενημερώσεις Όρων Υπηρεσιών Online</w:t>
        </w:r>
        <w:r w:rsidR="00F97EFA">
          <w:rPr>
            <w:noProof/>
            <w:webHidden/>
          </w:rPr>
          <w:tab/>
        </w:r>
        <w:r w:rsidR="00F97EFA">
          <w:rPr>
            <w:noProof/>
            <w:webHidden/>
          </w:rPr>
          <w:fldChar w:fldCharType="begin"/>
        </w:r>
        <w:r w:rsidR="00F97EFA">
          <w:rPr>
            <w:noProof/>
            <w:webHidden/>
          </w:rPr>
          <w:instrText xml:space="preserve"> PAGEREF _Toc482878434 \h </w:instrText>
        </w:r>
        <w:r w:rsidR="00F97EFA">
          <w:rPr>
            <w:noProof/>
            <w:webHidden/>
          </w:rPr>
        </w:r>
        <w:r w:rsidR="00F97EFA">
          <w:rPr>
            <w:noProof/>
            <w:webHidden/>
          </w:rPr>
          <w:fldChar w:fldCharType="separate"/>
        </w:r>
        <w:r w:rsidR="00F97EFA">
          <w:rPr>
            <w:noProof/>
            <w:webHidden/>
          </w:rPr>
          <w:t>4</w:t>
        </w:r>
        <w:r w:rsidR="00F97EFA">
          <w:rPr>
            <w:noProof/>
            <w:webHidden/>
          </w:rPr>
          <w:fldChar w:fldCharType="end"/>
        </w:r>
      </w:hyperlink>
    </w:p>
    <w:p w14:paraId="2457C439" w14:textId="0E235516" w:rsidR="00F97EFA" w:rsidRDefault="002C0C98">
      <w:pPr>
        <w:pStyle w:val="TOC5"/>
        <w:tabs>
          <w:tab w:val="right" w:leader="dot" w:pos="5030"/>
        </w:tabs>
        <w:rPr>
          <w:rFonts w:eastAsiaTheme="minorEastAsia"/>
          <w:noProof/>
          <w:sz w:val="22"/>
          <w:lang w:val="en-US" w:eastAsia="en-US" w:bidi="ar-SA"/>
        </w:rPr>
      </w:pPr>
      <w:hyperlink w:anchor="_Toc482878435" w:history="1">
        <w:r w:rsidR="00F97EFA" w:rsidRPr="00595A4F">
          <w:rPr>
            <w:rStyle w:val="Hyperlink"/>
            <w:noProof/>
          </w:rPr>
          <w:t>Αλλαγές και Διαθεσιμότητα Υπηρεσιών Online</w:t>
        </w:r>
        <w:r w:rsidR="00F97EFA">
          <w:rPr>
            <w:noProof/>
            <w:webHidden/>
          </w:rPr>
          <w:tab/>
        </w:r>
        <w:r w:rsidR="00F97EFA">
          <w:rPr>
            <w:noProof/>
            <w:webHidden/>
          </w:rPr>
          <w:fldChar w:fldCharType="begin"/>
        </w:r>
        <w:r w:rsidR="00F97EFA">
          <w:rPr>
            <w:noProof/>
            <w:webHidden/>
          </w:rPr>
          <w:instrText xml:space="preserve"> PAGEREF _Toc482878435 \h </w:instrText>
        </w:r>
        <w:r w:rsidR="00F97EFA">
          <w:rPr>
            <w:noProof/>
            <w:webHidden/>
          </w:rPr>
        </w:r>
        <w:r w:rsidR="00F97EFA">
          <w:rPr>
            <w:noProof/>
            <w:webHidden/>
          </w:rPr>
          <w:fldChar w:fldCharType="separate"/>
        </w:r>
        <w:r w:rsidR="00F97EFA">
          <w:rPr>
            <w:noProof/>
            <w:webHidden/>
          </w:rPr>
          <w:t>4</w:t>
        </w:r>
        <w:r w:rsidR="00F97EFA">
          <w:rPr>
            <w:noProof/>
            <w:webHidden/>
          </w:rPr>
          <w:fldChar w:fldCharType="end"/>
        </w:r>
      </w:hyperlink>
    </w:p>
    <w:p w14:paraId="560F746E" w14:textId="44F2CC68" w:rsidR="00F97EFA" w:rsidRDefault="002C0C98">
      <w:pPr>
        <w:pStyle w:val="TOC5"/>
        <w:tabs>
          <w:tab w:val="right" w:leader="dot" w:pos="5030"/>
        </w:tabs>
        <w:rPr>
          <w:rFonts w:eastAsiaTheme="minorEastAsia"/>
          <w:noProof/>
          <w:sz w:val="22"/>
          <w:lang w:val="en-US" w:eastAsia="en-US" w:bidi="ar-SA"/>
        </w:rPr>
      </w:pPr>
      <w:hyperlink w:anchor="_Toc482878436" w:history="1">
        <w:r w:rsidR="00F97EFA" w:rsidRPr="00595A4F">
          <w:rPr>
            <w:rStyle w:val="Hyperlink"/>
            <w:noProof/>
          </w:rPr>
          <w:t>Περίοδος Διατήρησης</w:t>
        </w:r>
        <w:r w:rsidR="00F97EFA">
          <w:rPr>
            <w:noProof/>
            <w:webHidden/>
          </w:rPr>
          <w:tab/>
        </w:r>
        <w:r w:rsidR="00F97EFA">
          <w:rPr>
            <w:noProof/>
            <w:webHidden/>
          </w:rPr>
          <w:fldChar w:fldCharType="begin"/>
        </w:r>
        <w:r w:rsidR="00F97EFA">
          <w:rPr>
            <w:noProof/>
            <w:webHidden/>
          </w:rPr>
          <w:instrText xml:space="preserve"> PAGEREF _Toc482878436 \h </w:instrText>
        </w:r>
        <w:r w:rsidR="00F97EFA">
          <w:rPr>
            <w:noProof/>
            <w:webHidden/>
          </w:rPr>
        </w:r>
        <w:r w:rsidR="00F97EFA">
          <w:rPr>
            <w:noProof/>
            <w:webHidden/>
          </w:rPr>
          <w:fldChar w:fldCharType="separate"/>
        </w:r>
        <w:r w:rsidR="00F97EFA">
          <w:rPr>
            <w:noProof/>
            <w:webHidden/>
          </w:rPr>
          <w:t>4</w:t>
        </w:r>
        <w:r w:rsidR="00F97EFA">
          <w:rPr>
            <w:noProof/>
            <w:webHidden/>
          </w:rPr>
          <w:fldChar w:fldCharType="end"/>
        </w:r>
      </w:hyperlink>
    </w:p>
    <w:p w14:paraId="29F282DE" w14:textId="392DC2A3" w:rsidR="00F97EFA" w:rsidRDefault="002C0C98">
      <w:pPr>
        <w:pStyle w:val="TOC5"/>
        <w:tabs>
          <w:tab w:val="right" w:leader="dot" w:pos="5030"/>
        </w:tabs>
        <w:rPr>
          <w:rFonts w:eastAsiaTheme="minorEastAsia"/>
          <w:noProof/>
          <w:sz w:val="22"/>
          <w:lang w:val="en-US" w:eastAsia="en-US" w:bidi="ar-SA"/>
        </w:rPr>
      </w:pPr>
      <w:hyperlink w:anchor="_Toc482878437" w:history="1">
        <w:r w:rsidR="00F97EFA" w:rsidRPr="00595A4F">
          <w:rPr>
            <w:rStyle w:val="Hyperlink"/>
            <w:noProof/>
          </w:rPr>
          <w:t>Χρήση λογισμικού με την Online υπηρεσία</w:t>
        </w:r>
        <w:r w:rsidR="00F97EFA">
          <w:rPr>
            <w:noProof/>
            <w:webHidden/>
          </w:rPr>
          <w:tab/>
        </w:r>
        <w:r w:rsidR="00F97EFA">
          <w:rPr>
            <w:noProof/>
            <w:webHidden/>
          </w:rPr>
          <w:fldChar w:fldCharType="begin"/>
        </w:r>
        <w:r w:rsidR="00F97EFA">
          <w:rPr>
            <w:noProof/>
            <w:webHidden/>
          </w:rPr>
          <w:instrText xml:space="preserve"> PAGEREF _Toc482878437 \h </w:instrText>
        </w:r>
        <w:r w:rsidR="00F97EFA">
          <w:rPr>
            <w:noProof/>
            <w:webHidden/>
          </w:rPr>
        </w:r>
        <w:r w:rsidR="00F97EFA">
          <w:rPr>
            <w:noProof/>
            <w:webHidden/>
          </w:rPr>
          <w:fldChar w:fldCharType="separate"/>
        </w:r>
        <w:r w:rsidR="00F97EFA">
          <w:rPr>
            <w:noProof/>
            <w:webHidden/>
          </w:rPr>
          <w:t>5</w:t>
        </w:r>
        <w:r w:rsidR="00F97EFA">
          <w:rPr>
            <w:noProof/>
            <w:webHidden/>
          </w:rPr>
          <w:fldChar w:fldCharType="end"/>
        </w:r>
      </w:hyperlink>
    </w:p>
    <w:p w14:paraId="57934F7F" w14:textId="54C9A8CE" w:rsidR="00F97EFA" w:rsidRDefault="002C0C98">
      <w:pPr>
        <w:pStyle w:val="TOC5"/>
        <w:tabs>
          <w:tab w:val="right" w:leader="dot" w:pos="5030"/>
        </w:tabs>
        <w:rPr>
          <w:rFonts w:eastAsiaTheme="minorEastAsia"/>
          <w:noProof/>
          <w:sz w:val="22"/>
          <w:lang w:val="en-US" w:eastAsia="en-US" w:bidi="ar-SA"/>
        </w:rPr>
      </w:pPr>
      <w:hyperlink w:anchor="_Toc482878438" w:history="1">
        <w:r w:rsidR="00F97EFA" w:rsidRPr="00595A4F">
          <w:rPr>
            <w:rStyle w:val="Hyperlink"/>
            <w:noProof/>
          </w:rPr>
          <w:t>Προϊόντα Τρίτων Κατασκευαστών</w:t>
        </w:r>
        <w:r w:rsidR="00F97EFA">
          <w:rPr>
            <w:noProof/>
            <w:webHidden/>
          </w:rPr>
          <w:tab/>
        </w:r>
        <w:r w:rsidR="00F97EFA">
          <w:rPr>
            <w:noProof/>
            <w:webHidden/>
          </w:rPr>
          <w:fldChar w:fldCharType="begin"/>
        </w:r>
        <w:r w:rsidR="00F97EFA">
          <w:rPr>
            <w:noProof/>
            <w:webHidden/>
          </w:rPr>
          <w:instrText xml:space="preserve"> PAGEREF _Toc482878438 \h </w:instrText>
        </w:r>
        <w:r w:rsidR="00F97EFA">
          <w:rPr>
            <w:noProof/>
            <w:webHidden/>
          </w:rPr>
        </w:r>
        <w:r w:rsidR="00F97EFA">
          <w:rPr>
            <w:noProof/>
            <w:webHidden/>
          </w:rPr>
          <w:fldChar w:fldCharType="separate"/>
        </w:r>
        <w:r w:rsidR="00F97EFA">
          <w:rPr>
            <w:noProof/>
            <w:webHidden/>
          </w:rPr>
          <w:t>5</w:t>
        </w:r>
        <w:r w:rsidR="00F97EFA">
          <w:rPr>
            <w:noProof/>
            <w:webHidden/>
          </w:rPr>
          <w:fldChar w:fldCharType="end"/>
        </w:r>
      </w:hyperlink>
    </w:p>
    <w:p w14:paraId="495D949A" w14:textId="263E5B55" w:rsidR="00F97EFA" w:rsidRDefault="002C0C98">
      <w:pPr>
        <w:pStyle w:val="TOC5"/>
        <w:tabs>
          <w:tab w:val="right" w:leader="dot" w:pos="5030"/>
        </w:tabs>
        <w:rPr>
          <w:rFonts w:eastAsiaTheme="minorEastAsia"/>
          <w:noProof/>
          <w:sz w:val="22"/>
          <w:lang w:val="en-US" w:eastAsia="en-US" w:bidi="ar-SA"/>
        </w:rPr>
      </w:pPr>
      <w:hyperlink w:anchor="_Toc482878439" w:history="1">
        <w:r w:rsidR="00F97EFA" w:rsidRPr="00595A4F">
          <w:rPr>
            <w:rStyle w:val="Hyperlink"/>
            <w:noProof/>
          </w:rPr>
          <w:t>Πολιτική Αποδεκτής Χρήσης</w:t>
        </w:r>
        <w:r w:rsidR="00F97EFA">
          <w:rPr>
            <w:noProof/>
            <w:webHidden/>
          </w:rPr>
          <w:tab/>
        </w:r>
        <w:r w:rsidR="00F97EFA">
          <w:rPr>
            <w:noProof/>
            <w:webHidden/>
          </w:rPr>
          <w:fldChar w:fldCharType="begin"/>
        </w:r>
        <w:r w:rsidR="00F97EFA">
          <w:rPr>
            <w:noProof/>
            <w:webHidden/>
          </w:rPr>
          <w:instrText xml:space="preserve"> PAGEREF _Toc482878439 \h </w:instrText>
        </w:r>
        <w:r w:rsidR="00F97EFA">
          <w:rPr>
            <w:noProof/>
            <w:webHidden/>
          </w:rPr>
        </w:r>
        <w:r w:rsidR="00F97EFA">
          <w:rPr>
            <w:noProof/>
            <w:webHidden/>
          </w:rPr>
          <w:fldChar w:fldCharType="separate"/>
        </w:r>
        <w:r w:rsidR="00F97EFA">
          <w:rPr>
            <w:noProof/>
            <w:webHidden/>
          </w:rPr>
          <w:t>5</w:t>
        </w:r>
        <w:r w:rsidR="00F97EFA">
          <w:rPr>
            <w:noProof/>
            <w:webHidden/>
          </w:rPr>
          <w:fldChar w:fldCharType="end"/>
        </w:r>
      </w:hyperlink>
    </w:p>
    <w:p w14:paraId="261AAD24" w14:textId="01D82FC2" w:rsidR="00F97EFA" w:rsidRDefault="002C0C98">
      <w:pPr>
        <w:pStyle w:val="TOC5"/>
        <w:tabs>
          <w:tab w:val="right" w:leader="dot" w:pos="5030"/>
        </w:tabs>
        <w:rPr>
          <w:rFonts w:eastAsiaTheme="minorEastAsia"/>
          <w:noProof/>
          <w:sz w:val="22"/>
          <w:lang w:val="en-US" w:eastAsia="en-US" w:bidi="ar-SA"/>
        </w:rPr>
      </w:pPr>
      <w:hyperlink w:anchor="_Toc482878440" w:history="1">
        <w:r w:rsidR="00F97EFA" w:rsidRPr="00595A4F">
          <w:rPr>
            <w:rStyle w:val="Hyperlink"/>
            <w:noProof/>
          </w:rPr>
          <w:t>Τεχνικοί Περιορισμοί</w:t>
        </w:r>
        <w:r w:rsidR="00F97EFA">
          <w:rPr>
            <w:noProof/>
            <w:webHidden/>
          </w:rPr>
          <w:tab/>
        </w:r>
        <w:r w:rsidR="00F97EFA">
          <w:rPr>
            <w:noProof/>
            <w:webHidden/>
          </w:rPr>
          <w:fldChar w:fldCharType="begin"/>
        </w:r>
        <w:r w:rsidR="00F97EFA">
          <w:rPr>
            <w:noProof/>
            <w:webHidden/>
          </w:rPr>
          <w:instrText xml:space="preserve"> PAGEREF _Toc482878440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687105B5" w14:textId="0343355E" w:rsidR="00F97EFA" w:rsidRDefault="002C0C98">
      <w:pPr>
        <w:pStyle w:val="TOC5"/>
        <w:tabs>
          <w:tab w:val="right" w:leader="dot" w:pos="5030"/>
        </w:tabs>
        <w:rPr>
          <w:rFonts w:eastAsiaTheme="minorEastAsia"/>
          <w:noProof/>
          <w:sz w:val="22"/>
          <w:lang w:val="en-US" w:eastAsia="en-US" w:bidi="ar-SA"/>
        </w:rPr>
      </w:pPr>
      <w:hyperlink w:anchor="_Toc482878441" w:history="1">
        <w:r w:rsidR="00F97EFA" w:rsidRPr="00595A4F">
          <w:rPr>
            <w:rStyle w:val="Hyperlink"/>
            <w:noProof/>
          </w:rPr>
          <w:t>Συμμόρφωση με τη Νομοθεσία</w:t>
        </w:r>
        <w:r w:rsidR="00F97EFA">
          <w:rPr>
            <w:noProof/>
            <w:webHidden/>
          </w:rPr>
          <w:tab/>
        </w:r>
        <w:r w:rsidR="00F97EFA">
          <w:rPr>
            <w:noProof/>
            <w:webHidden/>
          </w:rPr>
          <w:fldChar w:fldCharType="begin"/>
        </w:r>
        <w:r w:rsidR="00F97EFA">
          <w:rPr>
            <w:noProof/>
            <w:webHidden/>
          </w:rPr>
          <w:instrText xml:space="preserve"> PAGEREF _Toc482878441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52F4E378" w14:textId="6C1E1EAC" w:rsidR="00F97EFA" w:rsidRDefault="002C0C98">
      <w:pPr>
        <w:pStyle w:val="TOC5"/>
        <w:tabs>
          <w:tab w:val="right" w:leader="dot" w:pos="5030"/>
        </w:tabs>
        <w:rPr>
          <w:rFonts w:eastAsiaTheme="minorEastAsia"/>
          <w:noProof/>
          <w:sz w:val="22"/>
          <w:lang w:val="en-US" w:eastAsia="en-US" w:bidi="ar-SA"/>
        </w:rPr>
      </w:pPr>
      <w:hyperlink w:anchor="_Toc482878442" w:history="1">
        <w:r w:rsidR="00F97EFA" w:rsidRPr="00595A4F">
          <w:rPr>
            <w:rStyle w:val="Hyperlink"/>
            <w:noProof/>
          </w:rPr>
          <w:t>Υπηρεσίες Εισαγωγής/Εξαγωγής</w:t>
        </w:r>
        <w:r w:rsidR="00F97EFA">
          <w:rPr>
            <w:noProof/>
            <w:webHidden/>
          </w:rPr>
          <w:tab/>
        </w:r>
        <w:r w:rsidR="00F97EFA">
          <w:rPr>
            <w:noProof/>
            <w:webHidden/>
          </w:rPr>
          <w:fldChar w:fldCharType="begin"/>
        </w:r>
        <w:r w:rsidR="00F97EFA">
          <w:rPr>
            <w:noProof/>
            <w:webHidden/>
          </w:rPr>
          <w:instrText xml:space="preserve"> PAGEREF _Toc482878442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17C74FF5" w14:textId="1463C0FA" w:rsidR="00F97EFA" w:rsidRDefault="002C0C98">
      <w:pPr>
        <w:pStyle w:val="TOC5"/>
        <w:tabs>
          <w:tab w:val="right" w:leader="dot" w:pos="5030"/>
        </w:tabs>
        <w:rPr>
          <w:rFonts w:eastAsiaTheme="minorEastAsia"/>
          <w:noProof/>
          <w:sz w:val="22"/>
          <w:lang w:val="en-US" w:eastAsia="en-US" w:bidi="ar-SA"/>
        </w:rPr>
      </w:pPr>
      <w:hyperlink w:anchor="_Toc482878443" w:history="1">
        <w:r w:rsidR="00F97EFA" w:rsidRPr="00595A4F">
          <w:rPr>
            <w:rStyle w:val="Hyperlink"/>
            <w:noProof/>
          </w:rPr>
          <w:t>Ηλεκτρονικές ειδοποιήσεις</w:t>
        </w:r>
        <w:r w:rsidR="00F97EFA">
          <w:rPr>
            <w:noProof/>
            <w:webHidden/>
          </w:rPr>
          <w:tab/>
        </w:r>
        <w:r w:rsidR="00F97EFA">
          <w:rPr>
            <w:noProof/>
            <w:webHidden/>
          </w:rPr>
          <w:fldChar w:fldCharType="begin"/>
        </w:r>
        <w:r w:rsidR="00F97EFA">
          <w:rPr>
            <w:noProof/>
            <w:webHidden/>
          </w:rPr>
          <w:instrText xml:space="preserve"> PAGEREF _Toc482878443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545329EB" w14:textId="769538D5" w:rsidR="00F97EFA" w:rsidRDefault="002C0C98">
      <w:pPr>
        <w:pStyle w:val="TOC5"/>
        <w:tabs>
          <w:tab w:val="right" w:leader="dot" w:pos="5030"/>
        </w:tabs>
        <w:rPr>
          <w:rFonts w:eastAsiaTheme="minorEastAsia"/>
          <w:noProof/>
          <w:sz w:val="22"/>
          <w:lang w:val="en-US" w:eastAsia="en-US" w:bidi="ar-SA"/>
        </w:rPr>
      </w:pPr>
      <w:hyperlink w:anchor="_Toc482878444" w:history="1">
        <w:r w:rsidR="00F97EFA" w:rsidRPr="00595A4F">
          <w:rPr>
            <w:rStyle w:val="Hyperlink"/>
            <w:noProof/>
          </w:rPr>
          <w:t>Επανεκχώρηση Αδειών Χρήσης</w:t>
        </w:r>
        <w:r w:rsidR="00F97EFA">
          <w:rPr>
            <w:noProof/>
            <w:webHidden/>
          </w:rPr>
          <w:tab/>
        </w:r>
        <w:r w:rsidR="00F97EFA">
          <w:rPr>
            <w:noProof/>
            <w:webHidden/>
          </w:rPr>
          <w:fldChar w:fldCharType="begin"/>
        </w:r>
        <w:r w:rsidR="00F97EFA">
          <w:rPr>
            <w:noProof/>
            <w:webHidden/>
          </w:rPr>
          <w:instrText xml:space="preserve"> PAGEREF _Toc482878444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157BF3E4" w14:textId="7692266F" w:rsidR="00F97EFA" w:rsidRDefault="002C0C98">
      <w:pPr>
        <w:pStyle w:val="TOC5"/>
        <w:tabs>
          <w:tab w:val="right" w:leader="dot" w:pos="5030"/>
        </w:tabs>
        <w:rPr>
          <w:rFonts w:eastAsiaTheme="minorEastAsia"/>
          <w:noProof/>
          <w:sz w:val="22"/>
          <w:lang w:val="en-US" w:eastAsia="en-US" w:bidi="ar-SA"/>
        </w:rPr>
      </w:pPr>
      <w:hyperlink w:anchor="_Toc482878445" w:history="1">
        <w:r w:rsidR="00F97EFA" w:rsidRPr="00595A4F">
          <w:rPr>
            <w:rStyle w:val="Hyperlink"/>
            <w:noProof/>
          </w:rPr>
          <w:t>Στοιχεία γραμματοσειρών</w:t>
        </w:r>
        <w:r w:rsidR="00F97EFA">
          <w:rPr>
            <w:noProof/>
            <w:webHidden/>
          </w:rPr>
          <w:tab/>
        </w:r>
        <w:r w:rsidR="00F97EFA">
          <w:rPr>
            <w:noProof/>
            <w:webHidden/>
          </w:rPr>
          <w:fldChar w:fldCharType="begin"/>
        </w:r>
        <w:r w:rsidR="00F97EFA">
          <w:rPr>
            <w:noProof/>
            <w:webHidden/>
          </w:rPr>
          <w:instrText xml:space="preserve"> PAGEREF _Toc482878445 \h </w:instrText>
        </w:r>
        <w:r w:rsidR="00F97EFA">
          <w:rPr>
            <w:noProof/>
            <w:webHidden/>
          </w:rPr>
        </w:r>
        <w:r w:rsidR="00F97EFA">
          <w:rPr>
            <w:noProof/>
            <w:webHidden/>
          </w:rPr>
          <w:fldChar w:fldCharType="separate"/>
        </w:r>
        <w:r w:rsidR="00F97EFA">
          <w:rPr>
            <w:noProof/>
            <w:webHidden/>
          </w:rPr>
          <w:t>6</w:t>
        </w:r>
        <w:r w:rsidR="00F97EFA">
          <w:rPr>
            <w:noProof/>
            <w:webHidden/>
          </w:rPr>
          <w:fldChar w:fldCharType="end"/>
        </w:r>
      </w:hyperlink>
    </w:p>
    <w:p w14:paraId="4F482B4C" w14:textId="0B7E8816" w:rsidR="00F97EFA" w:rsidRDefault="002C0C98">
      <w:pPr>
        <w:pStyle w:val="TOC5"/>
        <w:tabs>
          <w:tab w:val="right" w:leader="dot" w:pos="5030"/>
        </w:tabs>
        <w:rPr>
          <w:rFonts w:eastAsiaTheme="minorEastAsia"/>
          <w:noProof/>
          <w:sz w:val="22"/>
          <w:lang w:val="en-US" w:eastAsia="en-US" w:bidi="ar-SA"/>
        </w:rPr>
      </w:pPr>
      <w:hyperlink w:anchor="_Toc482878446" w:history="1">
        <w:r w:rsidR="00F97EFA" w:rsidRPr="00595A4F">
          <w:rPr>
            <w:rStyle w:val="Hyperlink"/>
            <w:noProof/>
          </w:rPr>
          <w:t>Συγκριτική αξιολόγηση με τον ανταγωνισμό</w:t>
        </w:r>
        <w:r w:rsidR="00F97EFA">
          <w:rPr>
            <w:noProof/>
            <w:webHidden/>
          </w:rPr>
          <w:tab/>
        </w:r>
        <w:r w:rsidR="00F97EFA">
          <w:rPr>
            <w:noProof/>
            <w:webHidden/>
          </w:rPr>
          <w:fldChar w:fldCharType="begin"/>
        </w:r>
        <w:r w:rsidR="00F97EFA">
          <w:rPr>
            <w:noProof/>
            <w:webHidden/>
          </w:rPr>
          <w:instrText xml:space="preserve"> PAGEREF _Toc482878446 \h </w:instrText>
        </w:r>
        <w:r w:rsidR="00F97EFA">
          <w:rPr>
            <w:noProof/>
            <w:webHidden/>
          </w:rPr>
        </w:r>
        <w:r w:rsidR="00F97EFA">
          <w:rPr>
            <w:noProof/>
            <w:webHidden/>
          </w:rPr>
          <w:fldChar w:fldCharType="separate"/>
        </w:r>
        <w:r w:rsidR="00F97EFA">
          <w:rPr>
            <w:noProof/>
            <w:webHidden/>
          </w:rPr>
          <w:t>7</w:t>
        </w:r>
        <w:r w:rsidR="00F97EFA">
          <w:rPr>
            <w:noProof/>
            <w:webHidden/>
          </w:rPr>
          <w:fldChar w:fldCharType="end"/>
        </w:r>
      </w:hyperlink>
    </w:p>
    <w:p w14:paraId="1EB1E8AA" w14:textId="4B057064" w:rsidR="00F97EFA" w:rsidRDefault="002C0C98">
      <w:pPr>
        <w:pStyle w:val="TOC5"/>
        <w:tabs>
          <w:tab w:val="right" w:leader="dot" w:pos="5030"/>
        </w:tabs>
        <w:rPr>
          <w:rFonts w:eastAsiaTheme="minorEastAsia"/>
          <w:noProof/>
          <w:sz w:val="22"/>
          <w:lang w:val="en-US" w:eastAsia="en-US" w:bidi="ar-SA"/>
        </w:rPr>
      </w:pPr>
      <w:hyperlink w:anchor="_Toc482878447" w:history="1">
        <w:r w:rsidR="00F97EFA" w:rsidRPr="00595A4F">
          <w:rPr>
            <w:rStyle w:val="Hyperlink"/>
            <w:noProof/>
          </w:rPr>
          <w:t>Πολυπλεξία</w:t>
        </w:r>
        <w:r w:rsidR="00F97EFA">
          <w:rPr>
            <w:noProof/>
            <w:webHidden/>
          </w:rPr>
          <w:tab/>
        </w:r>
        <w:r w:rsidR="00F97EFA">
          <w:rPr>
            <w:noProof/>
            <w:webHidden/>
          </w:rPr>
          <w:fldChar w:fldCharType="begin"/>
        </w:r>
        <w:r w:rsidR="00F97EFA">
          <w:rPr>
            <w:noProof/>
            <w:webHidden/>
          </w:rPr>
          <w:instrText xml:space="preserve"> PAGEREF _Toc482878447 \h </w:instrText>
        </w:r>
        <w:r w:rsidR="00F97EFA">
          <w:rPr>
            <w:noProof/>
            <w:webHidden/>
          </w:rPr>
        </w:r>
        <w:r w:rsidR="00F97EFA">
          <w:rPr>
            <w:noProof/>
            <w:webHidden/>
          </w:rPr>
          <w:fldChar w:fldCharType="separate"/>
        </w:r>
        <w:r w:rsidR="00F97EFA">
          <w:rPr>
            <w:noProof/>
            <w:webHidden/>
          </w:rPr>
          <w:t>7</w:t>
        </w:r>
        <w:r w:rsidR="00F97EFA">
          <w:rPr>
            <w:noProof/>
            <w:webHidden/>
          </w:rPr>
          <w:fldChar w:fldCharType="end"/>
        </w:r>
      </w:hyperlink>
    </w:p>
    <w:p w14:paraId="2A37845F" w14:textId="2F9C295D" w:rsidR="00F97EFA" w:rsidRDefault="002C0C98">
      <w:pPr>
        <w:pStyle w:val="TOC1"/>
        <w:tabs>
          <w:tab w:val="right" w:leader="dot" w:pos="5030"/>
        </w:tabs>
        <w:rPr>
          <w:rFonts w:eastAsiaTheme="minorEastAsia"/>
          <w:b w:val="0"/>
          <w:caps w:val="0"/>
          <w:noProof/>
          <w:sz w:val="22"/>
          <w:lang w:val="en-US" w:eastAsia="en-US" w:bidi="ar-SA"/>
        </w:rPr>
      </w:pPr>
      <w:hyperlink w:anchor="_Toc482878448" w:history="1">
        <w:r w:rsidR="00F97EFA" w:rsidRPr="00595A4F">
          <w:rPr>
            <w:rStyle w:val="Hyperlink"/>
            <w:noProof/>
          </w:rPr>
          <w:t>Όροι για την Προστασία Ιδιωτικού Απορρήτου και Ασφαλείας</w:t>
        </w:r>
        <w:r w:rsidR="00F97EFA">
          <w:rPr>
            <w:noProof/>
            <w:webHidden/>
          </w:rPr>
          <w:tab/>
        </w:r>
        <w:r w:rsidR="00F97EFA">
          <w:rPr>
            <w:noProof/>
            <w:webHidden/>
          </w:rPr>
          <w:fldChar w:fldCharType="begin"/>
        </w:r>
        <w:r w:rsidR="00F97EFA">
          <w:rPr>
            <w:noProof/>
            <w:webHidden/>
          </w:rPr>
          <w:instrText xml:space="preserve"> PAGEREF _Toc482878448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2EDDF659" w14:textId="1368F0D2" w:rsidR="00F97EFA" w:rsidRDefault="002C0C98">
      <w:pPr>
        <w:pStyle w:val="TOC3"/>
        <w:rPr>
          <w:rFonts w:eastAsiaTheme="minorEastAsia"/>
          <w:b w:val="0"/>
          <w:smallCaps w:val="0"/>
          <w:sz w:val="22"/>
          <w:lang w:val="en-US" w:eastAsia="en-US" w:bidi="ar-SA"/>
        </w:rPr>
      </w:pPr>
      <w:hyperlink w:anchor="_Toc482878449" w:history="1">
        <w:r w:rsidR="00F97EFA" w:rsidRPr="00595A4F">
          <w:rPr>
            <w:rStyle w:val="Hyperlink"/>
          </w:rPr>
          <w:t>Γενικοί Όροι για το Ιδιωτικό Απόρρητο και την Ασφάλεια</w:t>
        </w:r>
        <w:r w:rsidR="00F97EFA">
          <w:rPr>
            <w:webHidden/>
          </w:rPr>
          <w:tab/>
        </w:r>
        <w:r w:rsidR="00F97EFA">
          <w:rPr>
            <w:webHidden/>
          </w:rPr>
          <w:fldChar w:fldCharType="begin"/>
        </w:r>
        <w:r w:rsidR="00F97EFA">
          <w:rPr>
            <w:webHidden/>
          </w:rPr>
          <w:instrText xml:space="preserve"> PAGEREF _Toc482878449 \h </w:instrText>
        </w:r>
        <w:r w:rsidR="00F97EFA">
          <w:rPr>
            <w:webHidden/>
          </w:rPr>
        </w:r>
        <w:r w:rsidR="00F97EFA">
          <w:rPr>
            <w:webHidden/>
          </w:rPr>
          <w:fldChar w:fldCharType="separate"/>
        </w:r>
        <w:r w:rsidR="00F97EFA">
          <w:rPr>
            <w:webHidden/>
          </w:rPr>
          <w:t>8</w:t>
        </w:r>
        <w:r w:rsidR="00F97EFA">
          <w:rPr>
            <w:webHidden/>
          </w:rPr>
          <w:fldChar w:fldCharType="end"/>
        </w:r>
      </w:hyperlink>
    </w:p>
    <w:p w14:paraId="144072E6" w14:textId="6CB46AF6" w:rsidR="00F97EFA" w:rsidRDefault="002C0C98">
      <w:pPr>
        <w:pStyle w:val="TOC5"/>
        <w:tabs>
          <w:tab w:val="right" w:leader="dot" w:pos="5030"/>
        </w:tabs>
        <w:rPr>
          <w:rFonts w:eastAsiaTheme="minorEastAsia"/>
          <w:noProof/>
          <w:sz w:val="22"/>
          <w:lang w:val="en-US" w:eastAsia="en-US" w:bidi="ar-SA"/>
        </w:rPr>
      </w:pPr>
      <w:hyperlink w:anchor="_Toc482878450" w:history="1">
        <w:r w:rsidR="00F97EFA" w:rsidRPr="00595A4F">
          <w:rPr>
            <w:rStyle w:val="Hyperlink"/>
            <w:noProof/>
          </w:rPr>
          <w:t>Πεδίο εφαρμογής</w:t>
        </w:r>
        <w:r w:rsidR="00F97EFA">
          <w:rPr>
            <w:noProof/>
            <w:webHidden/>
          </w:rPr>
          <w:tab/>
        </w:r>
        <w:r w:rsidR="00F97EFA">
          <w:rPr>
            <w:noProof/>
            <w:webHidden/>
          </w:rPr>
          <w:fldChar w:fldCharType="begin"/>
        </w:r>
        <w:r w:rsidR="00F97EFA">
          <w:rPr>
            <w:noProof/>
            <w:webHidden/>
          </w:rPr>
          <w:instrText xml:space="preserve"> PAGEREF _Toc482878450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0784AEBC" w14:textId="3678BC56" w:rsidR="00F97EFA" w:rsidRDefault="002C0C98">
      <w:pPr>
        <w:pStyle w:val="TOC5"/>
        <w:tabs>
          <w:tab w:val="right" w:leader="dot" w:pos="5030"/>
        </w:tabs>
        <w:rPr>
          <w:rFonts w:eastAsiaTheme="minorEastAsia"/>
          <w:noProof/>
          <w:sz w:val="22"/>
          <w:lang w:val="en-US" w:eastAsia="en-US" w:bidi="ar-SA"/>
        </w:rPr>
      </w:pPr>
      <w:hyperlink w:anchor="_Toc482878451" w:history="1">
        <w:r w:rsidR="00F97EFA" w:rsidRPr="00595A4F">
          <w:rPr>
            <w:rStyle w:val="Hyperlink"/>
            <w:noProof/>
          </w:rPr>
          <w:t>Χρήση των Δεδομένων του Πελάτη</w:t>
        </w:r>
        <w:r w:rsidR="00F97EFA">
          <w:rPr>
            <w:noProof/>
            <w:webHidden/>
          </w:rPr>
          <w:tab/>
        </w:r>
        <w:r w:rsidR="00F97EFA">
          <w:rPr>
            <w:noProof/>
            <w:webHidden/>
          </w:rPr>
          <w:fldChar w:fldCharType="begin"/>
        </w:r>
        <w:r w:rsidR="00F97EFA">
          <w:rPr>
            <w:noProof/>
            <w:webHidden/>
          </w:rPr>
          <w:instrText xml:space="preserve"> PAGEREF _Toc482878451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08301939" w14:textId="0A71819F" w:rsidR="00F97EFA" w:rsidRDefault="002C0C98">
      <w:pPr>
        <w:pStyle w:val="TOC5"/>
        <w:tabs>
          <w:tab w:val="right" w:leader="dot" w:pos="5030"/>
        </w:tabs>
        <w:rPr>
          <w:rFonts w:eastAsiaTheme="minorEastAsia"/>
          <w:noProof/>
          <w:sz w:val="22"/>
          <w:lang w:val="en-US" w:eastAsia="en-US" w:bidi="ar-SA"/>
        </w:rPr>
      </w:pPr>
      <w:hyperlink w:anchor="_Toc482878452" w:history="1">
        <w:r w:rsidR="00F97EFA" w:rsidRPr="00595A4F">
          <w:rPr>
            <w:rStyle w:val="Hyperlink"/>
            <w:noProof/>
          </w:rPr>
          <w:t>Αποκάλυψη των Δεδομένων Πελάτη</w:t>
        </w:r>
        <w:r w:rsidR="00F97EFA">
          <w:rPr>
            <w:noProof/>
            <w:webHidden/>
          </w:rPr>
          <w:tab/>
        </w:r>
        <w:r w:rsidR="00F97EFA">
          <w:rPr>
            <w:noProof/>
            <w:webHidden/>
          </w:rPr>
          <w:fldChar w:fldCharType="begin"/>
        </w:r>
        <w:r w:rsidR="00F97EFA">
          <w:rPr>
            <w:noProof/>
            <w:webHidden/>
          </w:rPr>
          <w:instrText xml:space="preserve"> PAGEREF _Toc482878452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384458A7" w14:textId="1965C3B2" w:rsidR="00F97EFA" w:rsidRDefault="002C0C98">
      <w:pPr>
        <w:pStyle w:val="TOC5"/>
        <w:tabs>
          <w:tab w:val="right" w:leader="dot" w:pos="5030"/>
        </w:tabs>
        <w:rPr>
          <w:rFonts w:eastAsiaTheme="minorEastAsia"/>
          <w:noProof/>
          <w:sz w:val="22"/>
          <w:lang w:val="en-US" w:eastAsia="en-US" w:bidi="ar-SA"/>
        </w:rPr>
      </w:pPr>
      <w:hyperlink w:anchor="_Toc482878453" w:history="1">
        <w:r w:rsidR="00F97EFA" w:rsidRPr="00595A4F">
          <w:rPr>
            <w:rStyle w:val="Hyperlink"/>
            <w:noProof/>
          </w:rPr>
          <w:t>Εκπαιδευτικά ιδρύματα</w:t>
        </w:r>
        <w:r w:rsidR="00F97EFA">
          <w:rPr>
            <w:noProof/>
            <w:webHidden/>
          </w:rPr>
          <w:tab/>
        </w:r>
        <w:r w:rsidR="00F97EFA">
          <w:rPr>
            <w:noProof/>
            <w:webHidden/>
          </w:rPr>
          <w:fldChar w:fldCharType="begin"/>
        </w:r>
        <w:r w:rsidR="00F97EFA">
          <w:rPr>
            <w:noProof/>
            <w:webHidden/>
          </w:rPr>
          <w:instrText xml:space="preserve"> PAGEREF _Toc482878453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3109DA4E" w14:textId="026D5925" w:rsidR="00F97EFA" w:rsidRDefault="002C0C98">
      <w:pPr>
        <w:pStyle w:val="TOC5"/>
        <w:tabs>
          <w:tab w:val="right" w:leader="dot" w:pos="5030"/>
        </w:tabs>
        <w:rPr>
          <w:rFonts w:eastAsiaTheme="minorEastAsia"/>
          <w:noProof/>
          <w:sz w:val="22"/>
          <w:lang w:val="en-US" w:eastAsia="en-US" w:bidi="ar-SA"/>
        </w:rPr>
      </w:pPr>
      <w:hyperlink w:anchor="_Toc482878454" w:history="1">
        <w:r w:rsidR="00F97EFA" w:rsidRPr="00595A4F">
          <w:rPr>
            <w:rStyle w:val="Hyperlink"/>
            <w:noProof/>
          </w:rPr>
          <w:t>Επαγγελματικός εταίρος HIPPA</w:t>
        </w:r>
        <w:r w:rsidR="00F97EFA">
          <w:rPr>
            <w:noProof/>
            <w:webHidden/>
          </w:rPr>
          <w:tab/>
        </w:r>
        <w:r w:rsidR="00F97EFA">
          <w:rPr>
            <w:noProof/>
            <w:webHidden/>
          </w:rPr>
          <w:fldChar w:fldCharType="begin"/>
        </w:r>
        <w:r w:rsidR="00F97EFA">
          <w:rPr>
            <w:noProof/>
            <w:webHidden/>
          </w:rPr>
          <w:instrText xml:space="preserve"> PAGEREF _Toc482878454 \h </w:instrText>
        </w:r>
        <w:r w:rsidR="00F97EFA">
          <w:rPr>
            <w:noProof/>
            <w:webHidden/>
          </w:rPr>
        </w:r>
        <w:r w:rsidR="00F97EFA">
          <w:rPr>
            <w:noProof/>
            <w:webHidden/>
          </w:rPr>
          <w:fldChar w:fldCharType="separate"/>
        </w:r>
        <w:r w:rsidR="00F97EFA">
          <w:rPr>
            <w:noProof/>
            <w:webHidden/>
          </w:rPr>
          <w:t>8</w:t>
        </w:r>
        <w:r w:rsidR="00F97EFA">
          <w:rPr>
            <w:noProof/>
            <w:webHidden/>
          </w:rPr>
          <w:fldChar w:fldCharType="end"/>
        </w:r>
      </w:hyperlink>
    </w:p>
    <w:p w14:paraId="6208C1CB" w14:textId="75870BAA" w:rsidR="00F97EFA" w:rsidRDefault="002C0C98">
      <w:pPr>
        <w:pStyle w:val="TOC5"/>
        <w:tabs>
          <w:tab w:val="right" w:leader="dot" w:pos="5030"/>
        </w:tabs>
        <w:rPr>
          <w:rFonts w:eastAsiaTheme="minorEastAsia"/>
          <w:noProof/>
          <w:sz w:val="22"/>
          <w:lang w:val="en-US" w:eastAsia="en-US" w:bidi="ar-SA"/>
        </w:rPr>
      </w:pPr>
      <w:hyperlink w:anchor="_Toc482878455" w:history="1">
        <w:r w:rsidR="00F97EFA" w:rsidRPr="00595A4F">
          <w:rPr>
            <w:rStyle w:val="Hyperlink"/>
            <w:noProof/>
          </w:rPr>
          <w:t>Ασφάλεια</w:t>
        </w:r>
        <w:r w:rsidR="00F97EFA">
          <w:rPr>
            <w:noProof/>
            <w:webHidden/>
          </w:rPr>
          <w:tab/>
        </w:r>
        <w:r w:rsidR="00F97EFA">
          <w:rPr>
            <w:noProof/>
            <w:webHidden/>
          </w:rPr>
          <w:fldChar w:fldCharType="begin"/>
        </w:r>
        <w:r w:rsidR="00F97EFA">
          <w:rPr>
            <w:noProof/>
            <w:webHidden/>
          </w:rPr>
          <w:instrText xml:space="preserve"> PAGEREF _Toc482878455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04FF7253" w14:textId="5FA96020" w:rsidR="00F97EFA" w:rsidRDefault="002C0C98">
      <w:pPr>
        <w:pStyle w:val="TOC5"/>
        <w:tabs>
          <w:tab w:val="right" w:leader="dot" w:pos="5030"/>
        </w:tabs>
        <w:rPr>
          <w:rFonts w:eastAsiaTheme="minorEastAsia"/>
          <w:noProof/>
          <w:sz w:val="22"/>
          <w:lang w:val="en-US" w:eastAsia="en-US" w:bidi="ar-SA"/>
        </w:rPr>
      </w:pPr>
      <w:hyperlink w:anchor="_Toc482878456" w:history="1">
        <w:r w:rsidR="00F97EFA" w:rsidRPr="00595A4F">
          <w:rPr>
            <w:rStyle w:val="Hyperlink"/>
            <w:noProof/>
          </w:rPr>
          <w:t>Ειδοποίηση Περιστατικού Ασφαλείας</w:t>
        </w:r>
        <w:r w:rsidR="00F97EFA">
          <w:rPr>
            <w:noProof/>
            <w:webHidden/>
          </w:rPr>
          <w:tab/>
        </w:r>
        <w:r w:rsidR="00F97EFA">
          <w:rPr>
            <w:noProof/>
            <w:webHidden/>
          </w:rPr>
          <w:fldChar w:fldCharType="begin"/>
        </w:r>
        <w:r w:rsidR="00F97EFA">
          <w:rPr>
            <w:noProof/>
            <w:webHidden/>
          </w:rPr>
          <w:instrText xml:space="preserve"> PAGEREF _Toc482878456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56D18B01" w14:textId="430999E5" w:rsidR="00F97EFA" w:rsidRDefault="002C0C98">
      <w:pPr>
        <w:pStyle w:val="TOC5"/>
        <w:tabs>
          <w:tab w:val="right" w:leader="dot" w:pos="5030"/>
        </w:tabs>
        <w:rPr>
          <w:rFonts w:eastAsiaTheme="minorEastAsia"/>
          <w:noProof/>
          <w:sz w:val="22"/>
          <w:lang w:val="en-US" w:eastAsia="en-US" w:bidi="ar-SA"/>
        </w:rPr>
      </w:pPr>
      <w:hyperlink w:anchor="_Toc482878457" w:history="1">
        <w:r w:rsidR="00F97EFA" w:rsidRPr="00595A4F">
          <w:rPr>
            <w:rStyle w:val="Hyperlink"/>
            <w:noProof/>
          </w:rPr>
          <w:t>Τοποθεσία της Επεξεργασίας Δεδομένων</w:t>
        </w:r>
        <w:r w:rsidR="00F97EFA">
          <w:rPr>
            <w:noProof/>
            <w:webHidden/>
          </w:rPr>
          <w:tab/>
        </w:r>
        <w:r w:rsidR="00F97EFA">
          <w:rPr>
            <w:noProof/>
            <w:webHidden/>
          </w:rPr>
          <w:fldChar w:fldCharType="begin"/>
        </w:r>
        <w:r w:rsidR="00F97EFA">
          <w:rPr>
            <w:noProof/>
            <w:webHidden/>
          </w:rPr>
          <w:instrText xml:space="preserve"> PAGEREF _Toc482878457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3FCE8FB0" w14:textId="0C93BA6B" w:rsidR="00F97EFA" w:rsidRDefault="002C0C98">
      <w:pPr>
        <w:pStyle w:val="TOC5"/>
        <w:tabs>
          <w:tab w:val="right" w:leader="dot" w:pos="5030"/>
        </w:tabs>
        <w:rPr>
          <w:rFonts w:eastAsiaTheme="minorEastAsia"/>
          <w:noProof/>
          <w:sz w:val="22"/>
          <w:lang w:val="en-US" w:eastAsia="en-US" w:bidi="ar-SA"/>
        </w:rPr>
      </w:pPr>
      <w:hyperlink w:anchor="_Toc482878458" w:history="1">
        <w:r w:rsidR="00F97EFA" w:rsidRPr="00595A4F">
          <w:rPr>
            <w:rStyle w:val="Hyperlink"/>
            <w:noProof/>
          </w:rPr>
          <w:t>Διάθεση Προεπισκοπήσεων</w:t>
        </w:r>
        <w:r w:rsidR="00F97EFA">
          <w:rPr>
            <w:noProof/>
            <w:webHidden/>
          </w:rPr>
          <w:tab/>
        </w:r>
        <w:r w:rsidR="00F97EFA">
          <w:rPr>
            <w:noProof/>
            <w:webHidden/>
          </w:rPr>
          <w:fldChar w:fldCharType="begin"/>
        </w:r>
        <w:r w:rsidR="00F97EFA">
          <w:rPr>
            <w:noProof/>
            <w:webHidden/>
          </w:rPr>
          <w:instrText xml:space="preserve"> PAGEREF _Toc482878458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726B231C" w14:textId="674FE445" w:rsidR="00F97EFA" w:rsidRDefault="002C0C98">
      <w:pPr>
        <w:pStyle w:val="TOC5"/>
        <w:tabs>
          <w:tab w:val="right" w:leader="dot" w:pos="5030"/>
        </w:tabs>
        <w:rPr>
          <w:rFonts w:eastAsiaTheme="minorEastAsia"/>
          <w:noProof/>
          <w:sz w:val="22"/>
          <w:lang w:val="en-US" w:eastAsia="en-US" w:bidi="ar-SA"/>
        </w:rPr>
      </w:pPr>
      <w:hyperlink w:anchor="_Toc482878459" w:history="1">
        <w:r w:rsidR="00F97EFA" w:rsidRPr="00595A4F">
          <w:rPr>
            <w:rStyle w:val="Hyperlink"/>
            <w:noProof/>
          </w:rPr>
          <w:t>Χρήση Υπεργολάβων</w:t>
        </w:r>
        <w:r w:rsidR="00F97EFA">
          <w:rPr>
            <w:noProof/>
            <w:webHidden/>
          </w:rPr>
          <w:tab/>
        </w:r>
        <w:r w:rsidR="00F97EFA">
          <w:rPr>
            <w:noProof/>
            <w:webHidden/>
          </w:rPr>
          <w:fldChar w:fldCharType="begin"/>
        </w:r>
        <w:r w:rsidR="00F97EFA">
          <w:rPr>
            <w:noProof/>
            <w:webHidden/>
          </w:rPr>
          <w:instrText xml:space="preserve"> PAGEREF _Toc482878459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132ED0A7" w14:textId="7595B632" w:rsidR="00F97EFA" w:rsidRDefault="002C0C98">
      <w:pPr>
        <w:pStyle w:val="TOC5"/>
        <w:tabs>
          <w:tab w:val="right" w:leader="dot" w:pos="5030"/>
        </w:tabs>
        <w:rPr>
          <w:rFonts w:eastAsiaTheme="minorEastAsia"/>
          <w:noProof/>
          <w:sz w:val="22"/>
          <w:lang w:val="en-US" w:eastAsia="en-US" w:bidi="ar-SA"/>
        </w:rPr>
      </w:pPr>
      <w:hyperlink w:anchor="_Toc482878460" w:history="1">
        <w:r w:rsidR="00F97EFA" w:rsidRPr="00595A4F">
          <w:rPr>
            <w:rStyle w:val="Hyperlink"/>
            <w:noProof/>
          </w:rPr>
          <w:t>Πώς μπορείτε να επικοινωνήσετε με τη Microsoft</w:t>
        </w:r>
        <w:r w:rsidR="00F97EFA">
          <w:rPr>
            <w:noProof/>
            <w:webHidden/>
          </w:rPr>
          <w:tab/>
        </w:r>
        <w:r w:rsidR="00F97EFA">
          <w:rPr>
            <w:noProof/>
            <w:webHidden/>
          </w:rPr>
          <w:fldChar w:fldCharType="begin"/>
        </w:r>
        <w:r w:rsidR="00F97EFA">
          <w:rPr>
            <w:noProof/>
            <w:webHidden/>
          </w:rPr>
          <w:instrText xml:space="preserve"> PAGEREF _Toc482878460 \h </w:instrText>
        </w:r>
        <w:r w:rsidR="00F97EFA">
          <w:rPr>
            <w:noProof/>
            <w:webHidden/>
          </w:rPr>
        </w:r>
        <w:r w:rsidR="00F97EFA">
          <w:rPr>
            <w:noProof/>
            <w:webHidden/>
          </w:rPr>
          <w:fldChar w:fldCharType="separate"/>
        </w:r>
        <w:r w:rsidR="00F97EFA">
          <w:rPr>
            <w:noProof/>
            <w:webHidden/>
          </w:rPr>
          <w:t>9</w:t>
        </w:r>
        <w:r w:rsidR="00F97EFA">
          <w:rPr>
            <w:noProof/>
            <w:webHidden/>
          </w:rPr>
          <w:fldChar w:fldCharType="end"/>
        </w:r>
      </w:hyperlink>
    </w:p>
    <w:p w14:paraId="0607444E" w14:textId="454990DA" w:rsidR="00F97EFA" w:rsidRDefault="002C0C98">
      <w:pPr>
        <w:pStyle w:val="TOC3"/>
        <w:rPr>
          <w:rFonts w:eastAsiaTheme="minorEastAsia"/>
          <w:b w:val="0"/>
          <w:smallCaps w:val="0"/>
          <w:sz w:val="22"/>
          <w:lang w:val="en-US" w:eastAsia="en-US" w:bidi="ar-SA"/>
        </w:rPr>
      </w:pPr>
      <w:hyperlink w:anchor="_Toc482878461" w:history="1">
        <w:r w:rsidR="00F97EFA" w:rsidRPr="00595A4F">
          <w:rPr>
            <w:rStyle w:val="Hyperlink"/>
          </w:rPr>
          <w:t>Όροι Επεξεργασίας Δεδομένων</w:t>
        </w:r>
        <w:r w:rsidR="00F97EFA">
          <w:rPr>
            <w:webHidden/>
          </w:rPr>
          <w:tab/>
        </w:r>
        <w:r w:rsidR="00F97EFA">
          <w:rPr>
            <w:webHidden/>
          </w:rPr>
          <w:fldChar w:fldCharType="begin"/>
        </w:r>
        <w:r w:rsidR="00F97EFA">
          <w:rPr>
            <w:webHidden/>
          </w:rPr>
          <w:instrText xml:space="preserve"> PAGEREF _Toc482878461 \h </w:instrText>
        </w:r>
        <w:r w:rsidR="00F97EFA">
          <w:rPr>
            <w:webHidden/>
          </w:rPr>
        </w:r>
        <w:r w:rsidR="00F97EFA">
          <w:rPr>
            <w:webHidden/>
          </w:rPr>
          <w:fldChar w:fldCharType="separate"/>
        </w:r>
        <w:r w:rsidR="00F97EFA">
          <w:rPr>
            <w:webHidden/>
          </w:rPr>
          <w:t>11</w:t>
        </w:r>
        <w:r w:rsidR="00F97EFA">
          <w:rPr>
            <w:webHidden/>
          </w:rPr>
          <w:fldChar w:fldCharType="end"/>
        </w:r>
      </w:hyperlink>
    </w:p>
    <w:p w14:paraId="5FD40933" w14:textId="63F7FF2E" w:rsidR="00F97EFA" w:rsidRDefault="002C0C98">
      <w:pPr>
        <w:pStyle w:val="TOC5"/>
        <w:tabs>
          <w:tab w:val="right" w:leader="dot" w:pos="5030"/>
        </w:tabs>
        <w:rPr>
          <w:rFonts w:eastAsiaTheme="minorEastAsia"/>
          <w:noProof/>
          <w:sz w:val="22"/>
          <w:lang w:val="en-US" w:eastAsia="en-US" w:bidi="ar-SA"/>
        </w:rPr>
      </w:pPr>
      <w:hyperlink w:anchor="_Toc482878462" w:history="1">
        <w:r w:rsidR="00F97EFA" w:rsidRPr="00595A4F">
          <w:rPr>
            <w:rStyle w:val="Hyperlink"/>
            <w:noProof/>
          </w:rPr>
          <w:t>Τοποθεσία Αδρανών Δεδομένων Πελατών</w:t>
        </w:r>
        <w:r w:rsidR="00F97EFA">
          <w:rPr>
            <w:noProof/>
            <w:webHidden/>
          </w:rPr>
          <w:tab/>
        </w:r>
        <w:r w:rsidR="00F97EFA">
          <w:rPr>
            <w:noProof/>
            <w:webHidden/>
          </w:rPr>
          <w:fldChar w:fldCharType="begin"/>
        </w:r>
        <w:r w:rsidR="00F97EFA">
          <w:rPr>
            <w:noProof/>
            <w:webHidden/>
          </w:rPr>
          <w:instrText xml:space="preserve"> PAGEREF _Toc482878462 \h </w:instrText>
        </w:r>
        <w:r w:rsidR="00F97EFA">
          <w:rPr>
            <w:noProof/>
            <w:webHidden/>
          </w:rPr>
        </w:r>
        <w:r w:rsidR="00F97EFA">
          <w:rPr>
            <w:noProof/>
            <w:webHidden/>
          </w:rPr>
          <w:fldChar w:fldCharType="separate"/>
        </w:r>
        <w:r w:rsidR="00F97EFA">
          <w:rPr>
            <w:noProof/>
            <w:webHidden/>
          </w:rPr>
          <w:t>12</w:t>
        </w:r>
        <w:r w:rsidR="00F97EFA">
          <w:rPr>
            <w:noProof/>
            <w:webHidden/>
          </w:rPr>
          <w:fldChar w:fldCharType="end"/>
        </w:r>
      </w:hyperlink>
    </w:p>
    <w:p w14:paraId="6471D173" w14:textId="63F7B687" w:rsidR="00F97EFA" w:rsidRDefault="002C0C98">
      <w:pPr>
        <w:pStyle w:val="TOC5"/>
        <w:tabs>
          <w:tab w:val="right" w:leader="dot" w:pos="5030"/>
        </w:tabs>
        <w:rPr>
          <w:rFonts w:eastAsiaTheme="minorEastAsia"/>
          <w:noProof/>
          <w:sz w:val="22"/>
          <w:lang w:val="en-US" w:eastAsia="en-US" w:bidi="ar-SA"/>
        </w:rPr>
      </w:pPr>
      <w:hyperlink w:anchor="_Toc482878463" w:history="1">
        <w:r w:rsidR="00F97EFA" w:rsidRPr="00595A4F">
          <w:rPr>
            <w:rStyle w:val="Hyperlink"/>
            <w:noProof/>
          </w:rPr>
          <w:t>Ιδιωτικό απόρρητο</w:t>
        </w:r>
        <w:r w:rsidR="00F97EFA">
          <w:rPr>
            <w:noProof/>
            <w:webHidden/>
          </w:rPr>
          <w:tab/>
        </w:r>
        <w:r w:rsidR="00F97EFA">
          <w:rPr>
            <w:noProof/>
            <w:webHidden/>
          </w:rPr>
          <w:fldChar w:fldCharType="begin"/>
        </w:r>
        <w:r w:rsidR="00F97EFA">
          <w:rPr>
            <w:noProof/>
            <w:webHidden/>
          </w:rPr>
          <w:instrText xml:space="preserve"> PAGEREF _Toc482878463 \h </w:instrText>
        </w:r>
        <w:r w:rsidR="00F97EFA">
          <w:rPr>
            <w:noProof/>
            <w:webHidden/>
          </w:rPr>
        </w:r>
        <w:r w:rsidR="00F97EFA">
          <w:rPr>
            <w:noProof/>
            <w:webHidden/>
          </w:rPr>
          <w:fldChar w:fldCharType="separate"/>
        </w:r>
        <w:r w:rsidR="00F97EFA">
          <w:rPr>
            <w:noProof/>
            <w:webHidden/>
          </w:rPr>
          <w:t>12</w:t>
        </w:r>
        <w:r w:rsidR="00F97EFA">
          <w:rPr>
            <w:noProof/>
            <w:webHidden/>
          </w:rPr>
          <w:fldChar w:fldCharType="end"/>
        </w:r>
      </w:hyperlink>
    </w:p>
    <w:p w14:paraId="7D7D2681" w14:textId="151F4A50" w:rsidR="00F97EFA" w:rsidRDefault="002C0C98">
      <w:pPr>
        <w:pStyle w:val="TOC5"/>
        <w:tabs>
          <w:tab w:val="right" w:leader="dot" w:pos="5030"/>
        </w:tabs>
        <w:rPr>
          <w:rFonts w:eastAsiaTheme="minorEastAsia"/>
          <w:noProof/>
          <w:sz w:val="22"/>
          <w:lang w:val="en-US" w:eastAsia="en-US" w:bidi="ar-SA"/>
        </w:rPr>
      </w:pPr>
      <w:hyperlink w:anchor="_Toc482878464" w:history="1">
        <w:r w:rsidR="00F97EFA" w:rsidRPr="00595A4F">
          <w:rPr>
            <w:rStyle w:val="Hyperlink"/>
            <w:noProof/>
          </w:rPr>
          <w:t>Πρόσθετοι Όροι για την Ευρώπη</w:t>
        </w:r>
        <w:r w:rsidR="00F97EFA">
          <w:rPr>
            <w:noProof/>
            <w:webHidden/>
          </w:rPr>
          <w:tab/>
        </w:r>
        <w:r w:rsidR="00F97EFA">
          <w:rPr>
            <w:noProof/>
            <w:webHidden/>
          </w:rPr>
          <w:fldChar w:fldCharType="begin"/>
        </w:r>
        <w:r w:rsidR="00F97EFA">
          <w:rPr>
            <w:noProof/>
            <w:webHidden/>
          </w:rPr>
          <w:instrText xml:space="preserve"> PAGEREF _Toc482878464 \h </w:instrText>
        </w:r>
        <w:r w:rsidR="00F97EFA">
          <w:rPr>
            <w:noProof/>
            <w:webHidden/>
          </w:rPr>
        </w:r>
        <w:r w:rsidR="00F97EFA">
          <w:rPr>
            <w:noProof/>
            <w:webHidden/>
          </w:rPr>
          <w:fldChar w:fldCharType="separate"/>
        </w:r>
        <w:r w:rsidR="00F97EFA">
          <w:rPr>
            <w:noProof/>
            <w:webHidden/>
          </w:rPr>
          <w:t>13</w:t>
        </w:r>
        <w:r w:rsidR="00F97EFA">
          <w:rPr>
            <w:noProof/>
            <w:webHidden/>
          </w:rPr>
          <w:fldChar w:fldCharType="end"/>
        </w:r>
      </w:hyperlink>
    </w:p>
    <w:p w14:paraId="453B1B20" w14:textId="74C4A12D" w:rsidR="00F97EFA" w:rsidRDefault="002C0C98">
      <w:pPr>
        <w:pStyle w:val="TOC5"/>
        <w:tabs>
          <w:tab w:val="right" w:leader="dot" w:pos="5030"/>
        </w:tabs>
        <w:rPr>
          <w:rFonts w:eastAsiaTheme="minorEastAsia"/>
          <w:noProof/>
          <w:sz w:val="22"/>
          <w:lang w:val="en-US" w:eastAsia="en-US" w:bidi="ar-SA"/>
        </w:rPr>
      </w:pPr>
      <w:hyperlink w:anchor="_Toc482878465" w:history="1">
        <w:r w:rsidR="00F97EFA" w:rsidRPr="00595A4F">
          <w:rPr>
            <w:rStyle w:val="Hyperlink"/>
            <w:noProof/>
          </w:rPr>
          <w:t>Ασφάλεια</w:t>
        </w:r>
        <w:r w:rsidR="00F97EFA">
          <w:rPr>
            <w:noProof/>
            <w:webHidden/>
          </w:rPr>
          <w:tab/>
        </w:r>
        <w:r w:rsidR="00F97EFA">
          <w:rPr>
            <w:noProof/>
            <w:webHidden/>
          </w:rPr>
          <w:fldChar w:fldCharType="begin"/>
        </w:r>
        <w:r w:rsidR="00F97EFA">
          <w:rPr>
            <w:noProof/>
            <w:webHidden/>
          </w:rPr>
          <w:instrText xml:space="preserve"> PAGEREF _Toc482878465 \h </w:instrText>
        </w:r>
        <w:r w:rsidR="00F97EFA">
          <w:rPr>
            <w:noProof/>
            <w:webHidden/>
          </w:rPr>
        </w:r>
        <w:r w:rsidR="00F97EFA">
          <w:rPr>
            <w:noProof/>
            <w:webHidden/>
          </w:rPr>
          <w:fldChar w:fldCharType="separate"/>
        </w:r>
        <w:r w:rsidR="00F97EFA">
          <w:rPr>
            <w:noProof/>
            <w:webHidden/>
          </w:rPr>
          <w:t>13</w:t>
        </w:r>
        <w:r w:rsidR="00F97EFA">
          <w:rPr>
            <w:noProof/>
            <w:webHidden/>
          </w:rPr>
          <w:fldChar w:fldCharType="end"/>
        </w:r>
      </w:hyperlink>
    </w:p>
    <w:p w14:paraId="078C62A3" w14:textId="61CCFE19" w:rsidR="00F97EFA" w:rsidRDefault="00F97EF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878466" w:history="1">
        <w:r w:rsidRPr="00595A4F">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_Toc482878466 \h </w:instrText>
        </w:r>
        <w:r>
          <w:rPr>
            <w:noProof/>
            <w:webHidden/>
          </w:rPr>
        </w:r>
        <w:r>
          <w:rPr>
            <w:noProof/>
            <w:webHidden/>
          </w:rPr>
          <w:fldChar w:fldCharType="separate"/>
        </w:r>
        <w:r>
          <w:rPr>
            <w:noProof/>
            <w:webHidden/>
          </w:rPr>
          <w:t>17</w:t>
        </w:r>
        <w:r>
          <w:rPr>
            <w:noProof/>
            <w:webHidden/>
          </w:rPr>
          <w:fldChar w:fldCharType="end"/>
        </w:r>
      </w:hyperlink>
    </w:p>
    <w:p w14:paraId="2FB0A9AF" w14:textId="3DBB4159" w:rsidR="00F97EFA" w:rsidRDefault="002C0C98">
      <w:pPr>
        <w:pStyle w:val="TOC2"/>
        <w:tabs>
          <w:tab w:val="right" w:leader="dot" w:pos="5030"/>
        </w:tabs>
        <w:rPr>
          <w:rFonts w:eastAsiaTheme="minorEastAsia"/>
          <w:b w:val="0"/>
          <w:smallCaps w:val="0"/>
          <w:noProof/>
          <w:sz w:val="22"/>
          <w:lang w:val="en-US" w:eastAsia="en-US" w:bidi="ar-SA"/>
        </w:rPr>
      </w:pPr>
      <w:hyperlink w:anchor="_Toc482878467" w:history="1">
        <w:r w:rsidR="00F97EFA" w:rsidRPr="00595A4F">
          <w:rPr>
            <w:rStyle w:val="Hyperlink"/>
            <w:noProof/>
          </w:rPr>
          <w:t>Υπηρεσίες Microsoft Azure</w:t>
        </w:r>
        <w:r w:rsidR="00F97EFA">
          <w:rPr>
            <w:noProof/>
            <w:webHidden/>
          </w:rPr>
          <w:tab/>
        </w:r>
        <w:r w:rsidR="00F97EFA">
          <w:rPr>
            <w:noProof/>
            <w:webHidden/>
          </w:rPr>
          <w:fldChar w:fldCharType="begin"/>
        </w:r>
        <w:r w:rsidR="00F97EFA">
          <w:rPr>
            <w:noProof/>
            <w:webHidden/>
          </w:rPr>
          <w:instrText xml:space="preserve"> PAGEREF _Toc482878467 \h </w:instrText>
        </w:r>
        <w:r w:rsidR="00F97EFA">
          <w:rPr>
            <w:noProof/>
            <w:webHidden/>
          </w:rPr>
        </w:r>
        <w:r w:rsidR="00F97EFA">
          <w:rPr>
            <w:noProof/>
            <w:webHidden/>
          </w:rPr>
          <w:fldChar w:fldCharType="separate"/>
        </w:r>
        <w:r w:rsidR="00F97EFA">
          <w:rPr>
            <w:noProof/>
            <w:webHidden/>
          </w:rPr>
          <w:t>17</w:t>
        </w:r>
        <w:r w:rsidR="00F97EFA">
          <w:rPr>
            <w:noProof/>
            <w:webHidden/>
          </w:rPr>
          <w:fldChar w:fldCharType="end"/>
        </w:r>
      </w:hyperlink>
    </w:p>
    <w:p w14:paraId="276A6755" w14:textId="015387DC" w:rsidR="00F97EFA" w:rsidRDefault="002C0C98">
      <w:pPr>
        <w:pStyle w:val="TOC4"/>
        <w:rPr>
          <w:rFonts w:eastAsiaTheme="minorEastAsia"/>
          <w:smallCaps w:val="0"/>
          <w:noProof/>
          <w:sz w:val="22"/>
          <w:lang w:val="en-US" w:eastAsia="en-US" w:bidi="ar-SA"/>
        </w:rPr>
      </w:pPr>
      <w:hyperlink w:anchor="_Toc482878468" w:history="1">
        <w:r w:rsidR="00F97EFA" w:rsidRPr="00595A4F">
          <w:rPr>
            <w:rStyle w:val="Hyperlink"/>
            <w:noProof/>
          </w:rPr>
          <w:t>Νοητικές Υπηρεσίες της Microsoft</w:t>
        </w:r>
        <w:r w:rsidR="00F97EFA">
          <w:rPr>
            <w:noProof/>
            <w:webHidden/>
          </w:rPr>
          <w:tab/>
        </w:r>
        <w:r w:rsidR="00F97EFA">
          <w:rPr>
            <w:noProof/>
            <w:webHidden/>
          </w:rPr>
          <w:fldChar w:fldCharType="begin"/>
        </w:r>
        <w:r w:rsidR="00F97EFA">
          <w:rPr>
            <w:noProof/>
            <w:webHidden/>
          </w:rPr>
          <w:instrText xml:space="preserve"> PAGEREF _Toc482878468 \h </w:instrText>
        </w:r>
        <w:r w:rsidR="00F97EFA">
          <w:rPr>
            <w:noProof/>
            <w:webHidden/>
          </w:rPr>
        </w:r>
        <w:r w:rsidR="00F97EFA">
          <w:rPr>
            <w:noProof/>
            <w:webHidden/>
          </w:rPr>
          <w:fldChar w:fldCharType="separate"/>
        </w:r>
        <w:r w:rsidR="00F97EFA">
          <w:rPr>
            <w:noProof/>
            <w:webHidden/>
          </w:rPr>
          <w:t>18</w:t>
        </w:r>
        <w:r w:rsidR="00F97EFA">
          <w:rPr>
            <w:noProof/>
            <w:webHidden/>
          </w:rPr>
          <w:fldChar w:fldCharType="end"/>
        </w:r>
      </w:hyperlink>
    </w:p>
    <w:p w14:paraId="380AE9AB" w14:textId="0C4FE522" w:rsidR="00F97EFA" w:rsidRDefault="002C0C98">
      <w:pPr>
        <w:pStyle w:val="TOC2"/>
        <w:tabs>
          <w:tab w:val="right" w:leader="dot" w:pos="5030"/>
        </w:tabs>
        <w:rPr>
          <w:rFonts w:eastAsiaTheme="minorEastAsia"/>
          <w:b w:val="0"/>
          <w:smallCaps w:val="0"/>
          <w:noProof/>
          <w:sz w:val="22"/>
          <w:lang w:val="en-US" w:eastAsia="en-US" w:bidi="ar-SA"/>
        </w:rPr>
      </w:pPr>
      <w:hyperlink w:anchor="_Toc482878469" w:history="1">
        <w:r w:rsidR="00F97EFA" w:rsidRPr="00595A4F">
          <w:rPr>
            <w:rStyle w:val="Hyperlink"/>
            <w:noProof/>
          </w:rPr>
          <w:t>Προγράμματα Microsoft Azure</w:t>
        </w:r>
        <w:r w:rsidR="00F97EFA">
          <w:rPr>
            <w:noProof/>
            <w:webHidden/>
          </w:rPr>
          <w:tab/>
        </w:r>
        <w:r w:rsidR="00F97EFA">
          <w:rPr>
            <w:noProof/>
            <w:webHidden/>
          </w:rPr>
          <w:fldChar w:fldCharType="begin"/>
        </w:r>
        <w:r w:rsidR="00F97EFA">
          <w:rPr>
            <w:noProof/>
            <w:webHidden/>
          </w:rPr>
          <w:instrText xml:space="preserve"> PAGEREF _Toc482878469 \h </w:instrText>
        </w:r>
        <w:r w:rsidR="00F97EFA">
          <w:rPr>
            <w:noProof/>
            <w:webHidden/>
          </w:rPr>
        </w:r>
        <w:r w:rsidR="00F97EFA">
          <w:rPr>
            <w:noProof/>
            <w:webHidden/>
          </w:rPr>
          <w:fldChar w:fldCharType="separate"/>
        </w:r>
        <w:r w:rsidR="00F97EFA">
          <w:rPr>
            <w:noProof/>
            <w:webHidden/>
          </w:rPr>
          <w:t>19</w:t>
        </w:r>
        <w:r w:rsidR="00F97EFA">
          <w:rPr>
            <w:noProof/>
            <w:webHidden/>
          </w:rPr>
          <w:fldChar w:fldCharType="end"/>
        </w:r>
      </w:hyperlink>
    </w:p>
    <w:p w14:paraId="15B30B08" w14:textId="79D076E0" w:rsidR="00F97EFA" w:rsidRDefault="002C0C98">
      <w:pPr>
        <w:pStyle w:val="TOC4"/>
        <w:rPr>
          <w:rFonts w:eastAsiaTheme="minorEastAsia"/>
          <w:smallCaps w:val="0"/>
          <w:noProof/>
          <w:sz w:val="22"/>
          <w:lang w:val="en-US" w:eastAsia="en-US" w:bidi="ar-SA"/>
        </w:rPr>
      </w:pPr>
      <w:hyperlink w:anchor="_Toc482878470" w:history="1">
        <w:r w:rsidR="00F97EFA" w:rsidRPr="00595A4F">
          <w:rPr>
            <w:rStyle w:val="Hyperlink"/>
            <w:noProof/>
          </w:rPr>
          <w:t>Azure Active Directory Basic</w:t>
        </w:r>
        <w:r w:rsidR="00F97EFA">
          <w:rPr>
            <w:noProof/>
            <w:webHidden/>
          </w:rPr>
          <w:tab/>
        </w:r>
        <w:r w:rsidR="00F97EFA">
          <w:rPr>
            <w:noProof/>
            <w:webHidden/>
          </w:rPr>
          <w:fldChar w:fldCharType="begin"/>
        </w:r>
        <w:r w:rsidR="00F97EFA">
          <w:rPr>
            <w:noProof/>
            <w:webHidden/>
          </w:rPr>
          <w:instrText xml:space="preserve"> PAGEREF _Toc482878470 \h </w:instrText>
        </w:r>
        <w:r w:rsidR="00F97EFA">
          <w:rPr>
            <w:noProof/>
            <w:webHidden/>
          </w:rPr>
        </w:r>
        <w:r w:rsidR="00F97EFA">
          <w:rPr>
            <w:noProof/>
            <w:webHidden/>
          </w:rPr>
          <w:fldChar w:fldCharType="separate"/>
        </w:r>
        <w:r w:rsidR="00F97EFA">
          <w:rPr>
            <w:noProof/>
            <w:webHidden/>
          </w:rPr>
          <w:t>19</w:t>
        </w:r>
        <w:r w:rsidR="00F97EFA">
          <w:rPr>
            <w:noProof/>
            <w:webHidden/>
          </w:rPr>
          <w:fldChar w:fldCharType="end"/>
        </w:r>
      </w:hyperlink>
    </w:p>
    <w:p w14:paraId="10BAF771" w14:textId="3EFE548C" w:rsidR="00F97EFA" w:rsidRDefault="002C0C98">
      <w:pPr>
        <w:pStyle w:val="TOC4"/>
        <w:rPr>
          <w:rFonts w:eastAsiaTheme="minorEastAsia"/>
          <w:smallCaps w:val="0"/>
          <w:noProof/>
          <w:sz w:val="22"/>
          <w:lang w:val="en-US" w:eastAsia="en-US" w:bidi="ar-SA"/>
        </w:rPr>
      </w:pPr>
      <w:hyperlink w:anchor="_Toc482878471" w:history="1">
        <w:r w:rsidR="00F97EFA" w:rsidRPr="00595A4F">
          <w:rPr>
            <w:rStyle w:val="Hyperlink"/>
            <w:noProof/>
          </w:rPr>
          <w:t>Azure Active Directory Premium</w:t>
        </w:r>
        <w:r w:rsidR="00F97EFA">
          <w:rPr>
            <w:noProof/>
            <w:webHidden/>
          </w:rPr>
          <w:tab/>
        </w:r>
        <w:r w:rsidR="00F97EFA">
          <w:rPr>
            <w:noProof/>
            <w:webHidden/>
          </w:rPr>
          <w:fldChar w:fldCharType="begin"/>
        </w:r>
        <w:r w:rsidR="00F97EFA">
          <w:rPr>
            <w:noProof/>
            <w:webHidden/>
          </w:rPr>
          <w:instrText xml:space="preserve"> PAGEREF _Toc482878471 \h </w:instrText>
        </w:r>
        <w:r w:rsidR="00F97EFA">
          <w:rPr>
            <w:noProof/>
            <w:webHidden/>
          </w:rPr>
        </w:r>
        <w:r w:rsidR="00F97EFA">
          <w:rPr>
            <w:noProof/>
            <w:webHidden/>
          </w:rPr>
          <w:fldChar w:fldCharType="separate"/>
        </w:r>
        <w:r w:rsidR="00F97EFA">
          <w:rPr>
            <w:noProof/>
            <w:webHidden/>
          </w:rPr>
          <w:t>19</w:t>
        </w:r>
        <w:r w:rsidR="00F97EFA">
          <w:rPr>
            <w:noProof/>
            <w:webHidden/>
          </w:rPr>
          <w:fldChar w:fldCharType="end"/>
        </w:r>
      </w:hyperlink>
    </w:p>
    <w:p w14:paraId="6FB3731A" w14:textId="78CCAC65" w:rsidR="00F97EFA" w:rsidRDefault="002C0C98">
      <w:pPr>
        <w:pStyle w:val="TOC4"/>
        <w:rPr>
          <w:rFonts w:eastAsiaTheme="minorEastAsia"/>
          <w:smallCaps w:val="0"/>
          <w:noProof/>
          <w:sz w:val="22"/>
          <w:lang w:val="en-US" w:eastAsia="en-US" w:bidi="ar-SA"/>
        </w:rPr>
      </w:pPr>
      <w:hyperlink w:anchor="_Toc482878472" w:history="1">
        <w:r w:rsidR="00F97EFA" w:rsidRPr="00595A4F">
          <w:rPr>
            <w:rStyle w:val="Hyperlink"/>
            <w:noProof/>
          </w:rPr>
          <w:t>Azure Information Protection Premium</w:t>
        </w:r>
        <w:r w:rsidR="00F97EFA">
          <w:rPr>
            <w:noProof/>
            <w:webHidden/>
          </w:rPr>
          <w:tab/>
        </w:r>
        <w:r w:rsidR="00F97EFA">
          <w:rPr>
            <w:noProof/>
            <w:webHidden/>
          </w:rPr>
          <w:fldChar w:fldCharType="begin"/>
        </w:r>
        <w:r w:rsidR="00F97EFA">
          <w:rPr>
            <w:noProof/>
            <w:webHidden/>
          </w:rPr>
          <w:instrText xml:space="preserve"> PAGEREF _Toc482878472 \h </w:instrText>
        </w:r>
        <w:r w:rsidR="00F97EFA">
          <w:rPr>
            <w:noProof/>
            <w:webHidden/>
          </w:rPr>
        </w:r>
        <w:r w:rsidR="00F97EFA">
          <w:rPr>
            <w:noProof/>
            <w:webHidden/>
          </w:rPr>
          <w:fldChar w:fldCharType="separate"/>
        </w:r>
        <w:r w:rsidR="00F97EFA">
          <w:rPr>
            <w:noProof/>
            <w:webHidden/>
          </w:rPr>
          <w:t>20</w:t>
        </w:r>
        <w:r w:rsidR="00F97EFA">
          <w:rPr>
            <w:noProof/>
            <w:webHidden/>
          </w:rPr>
          <w:fldChar w:fldCharType="end"/>
        </w:r>
      </w:hyperlink>
    </w:p>
    <w:p w14:paraId="5253B078" w14:textId="5B9FB481" w:rsidR="00F97EFA" w:rsidRDefault="002C0C98">
      <w:pPr>
        <w:pStyle w:val="TOC3"/>
        <w:rPr>
          <w:rFonts w:eastAsiaTheme="minorEastAsia"/>
          <w:b w:val="0"/>
          <w:smallCaps w:val="0"/>
          <w:sz w:val="22"/>
          <w:lang w:val="en-US" w:eastAsia="en-US" w:bidi="ar-SA"/>
        </w:rPr>
      </w:pPr>
      <w:hyperlink w:anchor="_Toc482878473" w:history="1">
        <w:r w:rsidR="00F97EFA" w:rsidRPr="00595A4F">
          <w:rPr>
            <w:rStyle w:val="Hyperlink"/>
          </w:rPr>
          <w:t>Υπηρεσίες Microsoft Dynamics 365</w:t>
        </w:r>
        <w:r w:rsidR="00F97EFA">
          <w:rPr>
            <w:webHidden/>
          </w:rPr>
          <w:tab/>
        </w:r>
        <w:r w:rsidR="00F97EFA">
          <w:rPr>
            <w:webHidden/>
          </w:rPr>
          <w:fldChar w:fldCharType="begin"/>
        </w:r>
        <w:r w:rsidR="00F97EFA">
          <w:rPr>
            <w:webHidden/>
          </w:rPr>
          <w:instrText xml:space="preserve"> PAGEREF _Toc482878473 \h </w:instrText>
        </w:r>
        <w:r w:rsidR="00F97EFA">
          <w:rPr>
            <w:webHidden/>
          </w:rPr>
        </w:r>
        <w:r w:rsidR="00F97EFA">
          <w:rPr>
            <w:webHidden/>
          </w:rPr>
          <w:fldChar w:fldCharType="separate"/>
        </w:r>
        <w:r w:rsidR="00F97EFA">
          <w:rPr>
            <w:webHidden/>
          </w:rPr>
          <w:t>20</w:t>
        </w:r>
        <w:r w:rsidR="00F97EFA">
          <w:rPr>
            <w:webHidden/>
          </w:rPr>
          <w:fldChar w:fldCharType="end"/>
        </w:r>
      </w:hyperlink>
    </w:p>
    <w:p w14:paraId="6FA5C787" w14:textId="2A8CC8F0" w:rsidR="00F97EFA" w:rsidRDefault="002C0C98">
      <w:pPr>
        <w:pStyle w:val="TOC2"/>
        <w:tabs>
          <w:tab w:val="right" w:leader="dot" w:pos="5030"/>
        </w:tabs>
        <w:rPr>
          <w:rFonts w:eastAsiaTheme="minorEastAsia"/>
          <w:b w:val="0"/>
          <w:smallCaps w:val="0"/>
          <w:noProof/>
          <w:sz w:val="22"/>
          <w:lang w:val="en-US" w:eastAsia="en-US" w:bidi="ar-SA"/>
        </w:rPr>
      </w:pPr>
      <w:hyperlink w:anchor="_Toc482878474" w:history="1">
        <w:r w:rsidR="00F97EFA" w:rsidRPr="00595A4F">
          <w:rPr>
            <w:rStyle w:val="Hyperlink"/>
            <w:noProof/>
          </w:rPr>
          <w:t>Υπηρεσίες Office 365</w:t>
        </w:r>
        <w:r w:rsidR="00F97EFA">
          <w:rPr>
            <w:noProof/>
            <w:webHidden/>
          </w:rPr>
          <w:tab/>
        </w:r>
        <w:r w:rsidR="00F97EFA">
          <w:rPr>
            <w:noProof/>
            <w:webHidden/>
          </w:rPr>
          <w:fldChar w:fldCharType="begin"/>
        </w:r>
        <w:r w:rsidR="00F97EFA">
          <w:rPr>
            <w:noProof/>
            <w:webHidden/>
          </w:rPr>
          <w:instrText xml:space="preserve"> PAGEREF _Toc482878474 \h </w:instrText>
        </w:r>
        <w:r w:rsidR="00F97EFA">
          <w:rPr>
            <w:noProof/>
            <w:webHidden/>
          </w:rPr>
        </w:r>
        <w:r w:rsidR="00F97EFA">
          <w:rPr>
            <w:noProof/>
            <w:webHidden/>
          </w:rPr>
          <w:fldChar w:fldCharType="separate"/>
        </w:r>
        <w:r w:rsidR="00F97EFA">
          <w:rPr>
            <w:noProof/>
            <w:webHidden/>
          </w:rPr>
          <w:t>21</w:t>
        </w:r>
        <w:r w:rsidR="00F97EFA">
          <w:rPr>
            <w:noProof/>
            <w:webHidden/>
          </w:rPr>
          <w:fldChar w:fldCharType="end"/>
        </w:r>
      </w:hyperlink>
    </w:p>
    <w:p w14:paraId="45E48160" w14:textId="1FBF42D5" w:rsidR="00F97EFA" w:rsidRDefault="002C0C98">
      <w:pPr>
        <w:pStyle w:val="TOC4"/>
        <w:rPr>
          <w:rFonts w:eastAsiaTheme="minorEastAsia"/>
          <w:smallCaps w:val="0"/>
          <w:noProof/>
          <w:sz w:val="22"/>
          <w:lang w:val="en-US" w:eastAsia="en-US" w:bidi="ar-SA"/>
        </w:rPr>
      </w:pPr>
      <w:hyperlink w:anchor="_Toc482878475" w:history="1">
        <w:r w:rsidR="00F97EFA" w:rsidRPr="00595A4F">
          <w:rPr>
            <w:rStyle w:val="Hyperlink"/>
            <w:noProof/>
          </w:rPr>
          <w:t>Exchange Online</w:t>
        </w:r>
        <w:r w:rsidR="00F97EFA">
          <w:rPr>
            <w:noProof/>
            <w:webHidden/>
          </w:rPr>
          <w:tab/>
        </w:r>
        <w:r w:rsidR="00F97EFA">
          <w:rPr>
            <w:noProof/>
            <w:webHidden/>
          </w:rPr>
          <w:fldChar w:fldCharType="begin"/>
        </w:r>
        <w:r w:rsidR="00F97EFA">
          <w:rPr>
            <w:noProof/>
            <w:webHidden/>
          </w:rPr>
          <w:instrText xml:space="preserve"> PAGEREF _Toc482878475 \h </w:instrText>
        </w:r>
        <w:r w:rsidR="00F97EFA">
          <w:rPr>
            <w:noProof/>
            <w:webHidden/>
          </w:rPr>
        </w:r>
        <w:r w:rsidR="00F97EFA">
          <w:rPr>
            <w:noProof/>
            <w:webHidden/>
          </w:rPr>
          <w:fldChar w:fldCharType="separate"/>
        </w:r>
        <w:r w:rsidR="00F97EFA">
          <w:rPr>
            <w:noProof/>
            <w:webHidden/>
          </w:rPr>
          <w:t>21</w:t>
        </w:r>
        <w:r w:rsidR="00F97EFA">
          <w:rPr>
            <w:noProof/>
            <w:webHidden/>
          </w:rPr>
          <w:fldChar w:fldCharType="end"/>
        </w:r>
      </w:hyperlink>
    </w:p>
    <w:p w14:paraId="6A44191D" w14:textId="4EB0556F" w:rsidR="00F97EFA" w:rsidRDefault="002C0C98">
      <w:pPr>
        <w:pStyle w:val="TOC4"/>
        <w:rPr>
          <w:rFonts w:eastAsiaTheme="minorEastAsia"/>
          <w:smallCaps w:val="0"/>
          <w:noProof/>
          <w:sz w:val="22"/>
          <w:lang w:val="en-US" w:eastAsia="en-US" w:bidi="ar-SA"/>
        </w:rPr>
      </w:pPr>
      <w:hyperlink w:anchor="_Toc482878476" w:history="1">
        <w:r w:rsidR="00F97EFA" w:rsidRPr="00595A4F">
          <w:rPr>
            <w:rStyle w:val="Hyperlink"/>
            <w:noProof/>
          </w:rPr>
          <w:t>Εφαρμογές Office 365</w:t>
        </w:r>
        <w:r w:rsidR="00F97EFA">
          <w:rPr>
            <w:noProof/>
            <w:webHidden/>
          </w:rPr>
          <w:tab/>
        </w:r>
        <w:r w:rsidR="00F97EFA">
          <w:rPr>
            <w:noProof/>
            <w:webHidden/>
          </w:rPr>
          <w:fldChar w:fldCharType="begin"/>
        </w:r>
        <w:r w:rsidR="00F97EFA">
          <w:rPr>
            <w:noProof/>
            <w:webHidden/>
          </w:rPr>
          <w:instrText xml:space="preserve"> PAGEREF _Toc482878476 \h </w:instrText>
        </w:r>
        <w:r w:rsidR="00F97EFA">
          <w:rPr>
            <w:noProof/>
            <w:webHidden/>
          </w:rPr>
        </w:r>
        <w:r w:rsidR="00F97EFA">
          <w:rPr>
            <w:noProof/>
            <w:webHidden/>
          </w:rPr>
          <w:fldChar w:fldCharType="separate"/>
        </w:r>
        <w:r w:rsidR="00F97EFA">
          <w:rPr>
            <w:noProof/>
            <w:webHidden/>
          </w:rPr>
          <w:t>23</w:t>
        </w:r>
        <w:r w:rsidR="00F97EFA">
          <w:rPr>
            <w:noProof/>
            <w:webHidden/>
          </w:rPr>
          <w:fldChar w:fldCharType="end"/>
        </w:r>
      </w:hyperlink>
    </w:p>
    <w:p w14:paraId="51845430" w14:textId="3836EF7A" w:rsidR="00F97EFA" w:rsidRDefault="002C0C98">
      <w:pPr>
        <w:pStyle w:val="TOC4"/>
        <w:rPr>
          <w:rFonts w:eastAsiaTheme="minorEastAsia"/>
          <w:smallCaps w:val="0"/>
          <w:noProof/>
          <w:sz w:val="22"/>
          <w:lang w:val="en-US" w:eastAsia="en-US" w:bidi="ar-SA"/>
        </w:rPr>
      </w:pPr>
      <w:hyperlink w:anchor="_Toc482878477" w:history="1">
        <w:r w:rsidR="00F97EFA" w:rsidRPr="00595A4F">
          <w:rPr>
            <w:rStyle w:val="Hyperlink"/>
            <w:noProof/>
          </w:rPr>
          <w:t>Microsoft MyAnalytics</w:t>
        </w:r>
        <w:r w:rsidR="00F97EFA">
          <w:rPr>
            <w:noProof/>
            <w:webHidden/>
          </w:rPr>
          <w:tab/>
        </w:r>
        <w:r w:rsidR="00F97EFA">
          <w:rPr>
            <w:noProof/>
            <w:webHidden/>
          </w:rPr>
          <w:fldChar w:fldCharType="begin"/>
        </w:r>
        <w:r w:rsidR="00F97EFA">
          <w:rPr>
            <w:noProof/>
            <w:webHidden/>
          </w:rPr>
          <w:instrText xml:space="preserve"> PAGEREF _Toc482878477 \h </w:instrText>
        </w:r>
        <w:r w:rsidR="00F97EFA">
          <w:rPr>
            <w:noProof/>
            <w:webHidden/>
          </w:rPr>
        </w:r>
        <w:r w:rsidR="00F97EFA">
          <w:rPr>
            <w:noProof/>
            <w:webHidden/>
          </w:rPr>
          <w:fldChar w:fldCharType="separate"/>
        </w:r>
        <w:r w:rsidR="00F97EFA">
          <w:rPr>
            <w:noProof/>
            <w:webHidden/>
          </w:rPr>
          <w:t>24</w:t>
        </w:r>
        <w:r w:rsidR="00F97EFA">
          <w:rPr>
            <w:noProof/>
            <w:webHidden/>
          </w:rPr>
          <w:fldChar w:fldCharType="end"/>
        </w:r>
      </w:hyperlink>
    </w:p>
    <w:p w14:paraId="5C9E896E" w14:textId="45DA7E05" w:rsidR="00F97EFA" w:rsidRDefault="002C0C98">
      <w:pPr>
        <w:pStyle w:val="TOC4"/>
        <w:rPr>
          <w:rFonts w:eastAsiaTheme="minorEastAsia"/>
          <w:smallCaps w:val="0"/>
          <w:noProof/>
          <w:sz w:val="22"/>
          <w:lang w:val="en-US" w:eastAsia="en-US" w:bidi="ar-SA"/>
        </w:rPr>
      </w:pPr>
      <w:hyperlink w:anchor="_Toc482878478" w:history="1">
        <w:r w:rsidR="00F97EFA" w:rsidRPr="00595A4F">
          <w:rPr>
            <w:rStyle w:val="Hyperlink"/>
            <w:noProof/>
          </w:rPr>
          <w:t>Office Online</w:t>
        </w:r>
        <w:r w:rsidR="00F97EFA">
          <w:rPr>
            <w:noProof/>
            <w:webHidden/>
          </w:rPr>
          <w:tab/>
        </w:r>
        <w:r w:rsidR="00F97EFA">
          <w:rPr>
            <w:noProof/>
            <w:webHidden/>
          </w:rPr>
          <w:fldChar w:fldCharType="begin"/>
        </w:r>
        <w:r w:rsidR="00F97EFA">
          <w:rPr>
            <w:noProof/>
            <w:webHidden/>
          </w:rPr>
          <w:instrText xml:space="preserve"> PAGEREF _Toc482878478 \h </w:instrText>
        </w:r>
        <w:r w:rsidR="00F97EFA">
          <w:rPr>
            <w:noProof/>
            <w:webHidden/>
          </w:rPr>
        </w:r>
        <w:r w:rsidR="00F97EFA">
          <w:rPr>
            <w:noProof/>
            <w:webHidden/>
          </w:rPr>
          <w:fldChar w:fldCharType="separate"/>
        </w:r>
        <w:r w:rsidR="00F97EFA">
          <w:rPr>
            <w:noProof/>
            <w:webHidden/>
          </w:rPr>
          <w:t>24</w:t>
        </w:r>
        <w:r w:rsidR="00F97EFA">
          <w:rPr>
            <w:noProof/>
            <w:webHidden/>
          </w:rPr>
          <w:fldChar w:fldCharType="end"/>
        </w:r>
      </w:hyperlink>
    </w:p>
    <w:p w14:paraId="490B328D" w14:textId="2AAE4824" w:rsidR="00F97EFA" w:rsidRDefault="002C0C98">
      <w:pPr>
        <w:pStyle w:val="TOC4"/>
        <w:rPr>
          <w:rFonts w:eastAsiaTheme="minorEastAsia"/>
          <w:smallCaps w:val="0"/>
          <w:noProof/>
          <w:sz w:val="22"/>
          <w:lang w:val="en-US" w:eastAsia="en-US" w:bidi="ar-SA"/>
        </w:rPr>
      </w:pPr>
      <w:hyperlink w:anchor="_Toc482878479" w:history="1">
        <w:r w:rsidR="00F97EFA" w:rsidRPr="00595A4F">
          <w:rPr>
            <w:rStyle w:val="Hyperlink"/>
            <w:noProof/>
          </w:rPr>
          <w:t>OneDrive για επιχειρήσεις</w:t>
        </w:r>
        <w:r w:rsidR="00F97EFA">
          <w:rPr>
            <w:noProof/>
            <w:webHidden/>
          </w:rPr>
          <w:tab/>
        </w:r>
        <w:r w:rsidR="00F97EFA">
          <w:rPr>
            <w:noProof/>
            <w:webHidden/>
          </w:rPr>
          <w:fldChar w:fldCharType="begin"/>
        </w:r>
        <w:r w:rsidR="00F97EFA">
          <w:rPr>
            <w:noProof/>
            <w:webHidden/>
          </w:rPr>
          <w:instrText xml:space="preserve"> PAGEREF _Toc482878479 \h </w:instrText>
        </w:r>
        <w:r w:rsidR="00F97EFA">
          <w:rPr>
            <w:noProof/>
            <w:webHidden/>
          </w:rPr>
        </w:r>
        <w:r w:rsidR="00F97EFA">
          <w:rPr>
            <w:noProof/>
            <w:webHidden/>
          </w:rPr>
          <w:fldChar w:fldCharType="separate"/>
        </w:r>
        <w:r w:rsidR="00F97EFA">
          <w:rPr>
            <w:noProof/>
            <w:webHidden/>
          </w:rPr>
          <w:t>24</w:t>
        </w:r>
        <w:r w:rsidR="00F97EFA">
          <w:rPr>
            <w:noProof/>
            <w:webHidden/>
          </w:rPr>
          <w:fldChar w:fldCharType="end"/>
        </w:r>
      </w:hyperlink>
    </w:p>
    <w:p w14:paraId="4D9F3326" w14:textId="0C9CF4B7" w:rsidR="00F97EFA" w:rsidRDefault="002C0C98">
      <w:pPr>
        <w:pStyle w:val="TOC4"/>
        <w:rPr>
          <w:rFonts w:eastAsiaTheme="minorEastAsia"/>
          <w:smallCaps w:val="0"/>
          <w:noProof/>
          <w:sz w:val="22"/>
          <w:lang w:val="en-US" w:eastAsia="en-US" w:bidi="ar-SA"/>
        </w:rPr>
      </w:pPr>
      <w:hyperlink w:anchor="_Toc482878480" w:history="1">
        <w:r w:rsidR="00F97EFA" w:rsidRPr="00595A4F">
          <w:rPr>
            <w:rStyle w:val="Hyperlink"/>
            <w:noProof/>
          </w:rPr>
          <w:t>Project Online</w:t>
        </w:r>
        <w:r w:rsidR="00F97EFA">
          <w:rPr>
            <w:noProof/>
            <w:webHidden/>
          </w:rPr>
          <w:tab/>
        </w:r>
        <w:r w:rsidR="00F97EFA">
          <w:rPr>
            <w:noProof/>
            <w:webHidden/>
          </w:rPr>
          <w:fldChar w:fldCharType="begin"/>
        </w:r>
        <w:r w:rsidR="00F97EFA">
          <w:rPr>
            <w:noProof/>
            <w:webHidden/>
          </w:rPr>
          <w:instrText xml:space="preserve"> PAGEREF _Toc482878480 \h </w:instrText>
        </w:r>
        <w:r w:rsidR="00F97EFA">
          <w:rPr>
            <w:noProof/>
            <w:webHidden/>
          </w:rPr>
        </w:r>
        <w:r w:rsidR="00F97EFA">
          <w:rPr>
            <w:noProof/>
            <w:webHidden/>
          </w:rPr>
          <w:fldChar w:fldCharType="separate"/>
        </w:r>
        <w:r w:rsidR="00F97EFA">
          <w:rPr>
            <w:noProof/>
            <w:webHidden/>
          </w:rPr>
          <w:t>24</w:t>
        </w:r>
        <w:r w:rsidR="00F97EFA">
          <w:rPr>
            <w:noProof/>
            <w:webHidden/>
          </w:rPr>
          <w:fldChar w:fldCharType="end"/>
        </w:r>
      </w:hyperlink>
    </w:p>
    <w:p w14:paraId="6F7A102B" w14:textId="5A610E83" w:rsidR="00F97EFA" w:rsidRDefault="002C0C98">
      <w:pPr>
        <w:pStyle w:val="TOC4"/>
        <w:rPr>
          <w:rFonts w:eastAsiaTheme="minorEastAsia"/>
          <w:smallCaps w:val="0"/>
          <w:noProof/>
          <w:sz w:val="22"/>
          <w:lang w:val="en-US" w:eastAsia="en-US" w:bidi="ar-SA"/>
        </w:rPr>
      </w:pPr>
      <w:hyperlink w:anchor="_Toc482878481" w:history="1">
        <w:r w:rsidR="00F97EFA" w:rsidRPr="00595A4F">
          <w:rPr>
            <w:rStyle w:val="Hyperlink"/>
            <w:noProof/>
          </w:rPr>
          <w:t>SharePoint Online</w:t>
        </w:r>
        <w:r w:rsidR="00F97EFA">
          <w:rPr>
            <w:noProof/>
            <w:webHidden/>
          </w:rPr>
          <w:tab/>
        </w:r>
        <w:r w:rsidR="00F97EFA">
          <w:rPr>
            <w:noProof/>
            <w:webHidden/>
          </w:rPr>
          <w:fldChar w:fldCharType="begin"/>
        </w:r>
        <w:r w:rsidR="00F97EFA">
          <w:rPr>
            <w:noProof/>
            <w:webHidden/>
          </w:rPr>
          <w:instrText xml:space="preserve"> PAGEREF _Toc482878481 \h </w:instrText>
        </w:r>
        <w:r w:rsidR="00F97EFA">
          <w:rPr>
            <w:noProof/>
            <w:webHidden/>
          </w:rPr>
        </w:r>
        <w:r w:rsidR="00F97EFA">
          <w:rPr>
            <w:noProof/>
            <w:webHidden/>
          </w:rPr>
          <w:fldChar w:fldCharType="separate"/>
        </w:r>
        <w:r w:rsidR="00F97EFA">
          <w:rPr>
            <w:noProof/>
            <w:webHidden/>
          </w:rPr>
          <w:t>24</w:t>
        </w:r>
        <w:r w:rsidR="00F97EFA">
          <w:rPr>
            <w:noProof/>
            <w:webHidden/>
          </w:rPr>
          <w:fldChar w:fldCharType="end"/>
        </w:r>
      </w:hyperlink>
    </w:p>
    <w:p w14:paraId="38CB39E2" w14:textId="6A4D4CBC" w:rsidR="00F97EFA" w:rsidRDefault="002C0C98">
      <w:pPr>
        <w:pStyle w:val="TOC4"/>
        <w:rPr>
          <w:rFonts w:eastAsiaTheme="minorEastAsia"/>
          <w:smallCaps w:val="0"/>
          <w:noProof/>
          <w:sz w:val="22"/>
          <w:lang w:val="en-US" w:eastAsia="en-US" w:bidi="ar-SA"/>
        </w:rPr>
      </w:pPr>
      <w:hyperlink w:anchor="_Toc482878482" w:history="1">
        <w:r w:rsidR="00F97EFA" w:rsidRPr="00595A4F">
          <w:rPr>
            <w:rStyle w:val="Hyperlink"/>
            <w:noProof/>
          </w:rPr>
          <w:t>Skype για επιχειρήσεις Online</w:t>
        </w:r>
        <w:r w:rsidR="00F97EFA">
          <w:rPr>
            <w:noProof/>
            <w:webHidden/>
          </w:rPr>
          <w:tab/>
        </w:r>
        <w:r w:rsidR="00F97EFA">
          <w:rPr>
            <w:noProof/>
            <w:webHidden/>
          </w:rPr>
          <w:fldChar w:fldCharType="begin"/>
        </w:r>
        <w:r w:rsidR="00F97EFA">
          <w:rPr>
            <w:noProof/>
            <w:webHidden/>
          </w:rPr>
          <w:instrText xml:space="preserve"> PAGEREF _Toc482878482 \h </w:instrText>
        </w:r>
        <w:r w:rsidR="00F97EFA">
          <w:rPr>
            <w:noProof/>
            <w:webHidden/>
          </w:rPr>
        </w:r>
        <w:r w:rsidR="00F97EFA">
          <w:rPr>
            <w:noProof/>
            <w:webHidden/>
          </w:rPr>
          <w:fldChar w:fldCharType="separate"/>
        </w:r>
        <w:r w:rsidR="00F97EFA">
          <w:rPr>
            <w:noProof/>
            <w:webHidden/>
          </w:rPr>
          <w:t>25</w:t>
        </w:r>
        <w:r w:rsidR="00F97EFA">
          <w:rPr>
            <w:noProof/>
            <w:webHidden/>
          </w:rPr>
          <w:fldChar w:fldCharType="end"/>
        </w:r>
      </w:hyperlink>
    </w:p>
    <w:p w14:paraId="67785B1B" w14:textId="360B4124" w:rsidR="00F97EFA" w:rsidRDefault="002C0C98">
      <w:pPr>
        <w:pStyle w:val="TOC4"/>
        <w:rPr>
          <w:rFonts w:eastAsiaTheme="minorEastAsia"/>
          <w:smallCaps w:val="0"/>
          <w:noProof/>
          <w:sz w:val="22"/>
          <w:lang w:val="en-US" w:eastAsia="en-US" w:bidi="ar-SA"/>
        </w:rPr>
      </w:pPr>
      <w:hyperlink w:anchor="_Toc482878483" w:history="1">
        <w:r w:rsidR="00F97EFA" w:rsidRPr="00595A4F">
          <w:rPr>
            <w:rStyle w:val="Hyperlink"/>
            <w:noProof/>
          </w:rPr>
          <w:t>Υπηρεσίες PSTN του Skype για επιχειρήσεις Online</w:t>
        </w:r>
        <w:r w:rsidR="00F97EFA">
          <w:rPr>
            <w:noProof/>
            <w:webHidden/>
          </w:rPr>
          <w:tab/>
        </w:r>
        <w:r w:rsidR="00F97EFA">
          <w:rPr>
            <w:noProof/>
            <w:webHidden/>
          </w:rPr>
          <w:fldChar w:fldCharType="begin"/>
        </w:r>
        <w:r w:rsidR="00F97EFA">
          <w:rPr>
            <w:noProof/>
            <w:webHidden/>
          </w:rPr>
          <w:instrText xml:space="preserve"> PAGEREF _Toc482878483 \h </w:instrText>
        </w:r>
        <w:r w:rsidR="00F97EFA">
          <w:rPr>
            <w:noProof/>
            <w:webHidden/>
          </w:rPr>
        </w:r>
        <w:r w:rsidR="00F97EFA">
          <w:rPr>
            <w:noProof/>
            <w:webHidden/>
          </w:rPr>
          <w:fldChar w:fldCharType="separate"/>
        </w:r>
        <w:r w:rsidR="00F97EFA">
          <w:rPr>
            <w:noProof/>
            <w:webHidden/>
          </w:rPr>
          <w:t>25</w:t>
        </w:r>
        <w:r w:rsidR="00F97EFA">
          <w:rPr>
            <w:noProof/>
            <w:webHidden/>
          </w:rPr>
          <w:fldChar w:fldCharType="end"/>
        </w:r>
      </w:hyperlink>
    </w:p>
    <w:p w14:paraId="0F4C0A01" w14:textId="4C7ED47B" w:rsidR="00F97EFA" w:rsidRDefault="002C0C98">
      <w:pPr>
        <w:pStyle w:val="TOC2"/>
        <w:tabs>
          <w:tab w:val="right" w:leader="dot" w:pos="5030"/>
        </w:tabs>
        <w:rPr>
          <w:rFonts w:eastAsiaTheme="minorEastAsia"/>
          <w:b w:val="0"/>
          <w:smallCaps w:val="0"/>
          <w:noProof/>
          <w:sz w:val="22"/>
          <w:lang w:val="en-US" w:eastAsia="en-US" w:bidi="ar-SA"/>
        </w:rPr>
      </w:pPr>
      <w:hyperlink w:anchor="_Toc482878484" w:history="1">
        <w:r w:rsidR="00F97EFA" w:rsidRPr="00595A4F">
          <w:rPr>
            <w:rStyle w:val="Hyperlink"/>
            <w:noProof/>
          </w:rPr>
          <w:t>Άλλες Υπηρεσίες Online</w:t>
        </w:r>
        <w:r w:rsidR="00F97EFA">
          <w:rPr>
            <w:noProof/>
            <w:webHidden/>
          </w:rPr>
          <w:tab/>
        </w:r>
        <w:r w:rsidR="00F97EFA">
          <w:rPr>
            <w:noProof/>
            <w:webHidden/>
          </w:rPr>
          <w:fldChar w:fldCharType="begin"/>
        </w:r>
        <w:r w:rsidR="00F97EFA">
          <w:rPr>
            <w:noProof/>
            <w:webHidden/>
          </w:rPr>
          <w:instrText xml:space="preserve"> PAGEREF _Toc482878484 \h </w:instrText>
        </w:r>
        <w:r w:rsidR="00F97EFA">
          <w:rPr>
            <w:noProof/>
            <w:webHidden/>
          </w:rPr>
        </w:r>
        <w:r w:rsidR="00F97EFA">
          <w:rPr>
            <w:noProof/>
            <w:webHidden/>
          </w:rPr>
          <w:fldChar w:fldCharType="separate"/>
        </w:r>
        <w:r w:rsidR="00F97EFA">
          <w:rPr>
            <w:noProof/>
            <w:webHidden/>
          </w:rPr>
          <w:t>26</w:t>
        </w:r>
        <w:r w:rsidR="00F97EFA">
          <w:rPr>
            <w:noProof/>
            <w:webHidden/>
          </w:rPr>
          <w:fldChar w:fldCharType="end"/>
        </w:r>
      </w:hyperlink>
    </w:p>
    <w:p w14:paraId="7328911E" w14:textId="7B0D1755" w:rsidR="00F97EFA" w:rsidRDefault="002C0C98">
      <w:pPr>
        <w:pStyle w:val="TOC4"/>
        <w:rPr>
          <w:rFonts w:eastAsiaTheme="minorEastAsia"/>
          <w:smallCaps w:val="0"/>
          <w:noProof/>
          <w:sz w:val="22"/>
          <w:lang w:val="en-US" w:eastAsia="en-US" w:bidi="ar-SA"/>
        </w:rPr>
      </w:pPr>
      <w:hyperlink w:anchor="_Toc482878485" w:history="1">
        <w:r w:rsidR="00F97EFA" w:rsidRPr="00595A4F">
          <w:rPr>
            <w:rStyle w:val="Hyperlink"/>
            <w:noProof/>
          </w:rPr>
          <w:t>Πλατφόρμα Bing Maps Enterprise και Πλατφόρμα Mobile Asset Management</w:t>
        </w:r>
        <w:r w:rsidR="00F97EFA">
          <w:rPr>
            <w:noProof/>
            <w:webHidden/>
          </w:rPr>
          <w:tab/>
        </w:r>
        <w:r w:rsidR="00F97EFA">
          <w:rPr>
            <w:noProof/>
            <w:webHidden/>
          </w:rPr>
          <w:fldChar w:fldCharType="begin"/>
        </w:r>
        <w:r w:rsidR="00F97EFA">
          <w:rPr>
            <w:noProof/>
            <w:webHidden/>
          </w:rPr>
          <w:instrText xml:space="preserve"> PAGEREF _Toc482878485 \h </w:instrText>
        </w:r>
        <w:r w:rsidR="00F97EFA">
          <w:rPr>
            <w:noProof/>
            <w:webHidden/>
          </w:rPr>
        </w:r>
        <w:r w:rsidR="00F97EFA">
          <w:rPr>
            <w:noProof/>
            <w:webHidden/>
          </w:rPr>
          <w:fldChar w:fldCharType="separate"/>
        </w:r>
        <w:r w:rsidR="00F97EFA">
          <w:rPr>
            <w:noProof/>
            <w:webHidden/>
          </w:rPr>
          <w:t>26</w:t>
        </w:r>
        <w:r w:rsidR="00F97EFA">
          <w:rPr>
            <w:noProof/>
            <w:webHidden/>
          </w:rPr>
          <w:fldChar w:fldCharType="end"/>
        </w:r>
      </w:hyperlink>
    </w:p>
    <w:p w14:paraId="7654140C" w14:textId="78E770C5" w:rsidR="00F97EFA" w:rsidRDefault="002C0C98">
      <w:pPr>
        <w:pStyle w:val="TOC4"/>
        <w:rPr>
          <w:rFonts w:eastAsiaTheme="minorEastAsia"/>
          <w:smallCaps w:val="0"/>
          <w:noProof/>
          <w:sz w:val="22"/>
          <w:lang w:val="en-US" w:eastAsia="en-US" w:bidi="ar-SA"/>
        </w:rPr>
      </w:pPr>
      <w:hyperlink w:anchor="_Toc482878486" w:history="1">
        <w:r w:rsidR="00F97EFA" w:rsidRPr="00595A4F">
          <w:rPr>
            <w:rStyle w:val="Hyperlink"/>
            <w:noProof/>
          </w:rPr>
          <w:t>Πλατφόρμα Επιχειρησιακών Εφαρμογών</w:t>
        </w:r>
        <w:r w:rsidR="00F97EFA">
          <w:rPr>
            <w:noProof/>
            <w:webHidden/>
          </w:rPr>
          <w:tab/>
        </w:r>
        <w:r w:rsidR="00F97EFA">
          <w:rPr>
            <w:noProof/>
            <w:webHidden/>
          </w:rPr>
          <w:fldChar w:fldCharType="begin"/>
        </w:r>
        <w:r w:rsidR="00F97EFA">
          <w:rPr>
            <w:noProof/>
            <w:webHidden/>
          </w:rPr>
          <w:instrText xml:space="preserve"> PAGEREF _Toc482878486 \h </w:instrText>
        </w:r>
        <w:r w:rsidR="00F97EFA">
          <w:rPr>
            <w:noProof/>
            <w:webHidden/>
          </w:rPr>
        </w:r>
        <w:r w:rsidR="00F97EFA">
          <w:rPr>
            <w:noProof/>
            <w:webHidden/>
          </w:rPr>
          <w:fldChar w:fldCharType="separate"/>
        </w:r>
        <w:r w:rsidR="00F97EFA">
          <w:rPr>
            <w:noProof/>
            <w:webHidden/>
          </w:rPr>
          <w:t>26</w:t>
        </w:r>
        <w:r w:rsidR="00F97EFA">
          <w:rPr>
            <w:noProof/>
            <w:webHidden/>
          </w:rPr>
          <w:fldChar w:fldCharType="end"/>
        </w:r>
      </w:hyperlink>
    </w:p>
    <w:p w14:paraId="1291FCC9" w14:textId="2031BC04" w:rsidR="00F97EFA" w:rsidRDefault="002C0C98">
      <w:pPr>
        <w:pStyle w:val="TOC4"/>
        <w:rPr>
          <w:rFonts w:eastAsiaTheme="minorEastAsia"/>
          <w:smallCaps w:val="0"/>
          <w:noProof/>
          <w:sz w:val="22"/>
          <w:lang w:val="en-US" w:eastAsia="en-US" w:bidi="ar-SA"/>
        </w:rPr>
      </w:pPr>
      <w:hyperlink w:anchor="_Toc482878487" w:history="1">
        <w:r w:rsidR="00F97EFA" w:rsidRPr="00595A4F">
          <w:rPr>
            <w:rStyle w:val="Hyperlink"/>
            <w:noProof/>
          </w:rPr>
          <w:t>Kaizala</w:t>
        </w:r>
        <w:r w:rsidR="00F97EFA">
          <w:rPr>
            <w:noProof/>
            <w:webHidden/>
          </w:rPr>
          <w:tab/>
        </w:r>
        <w:r w:rsidR="00F97EFA">
          <w:rPr>
            <w:noProof/>
            <w:webHidden/>
          </w:rPr>
          <w:fldChar w:fldCharType="begin"/>
        </w:r>
        <w:r w:rsidR="00F97EFA">
          <w:rPr>
            <w:noProof/>
            <w:webHidden/>
          </w:rPr>
          <w:instrText xml:space="preserve"> PAGEREF _Toc482878487 \h </w:instrText>
        </w:r>
        <w:r w:rsidR="00F97EFA">
          <w:rPr>
            <w:noProof/>
            <w:webHidden/>
          </w:rPr>
        </w:r>
        <w:r w:rsidR="00F97EFA">
          <w:rPr>
            <w:noProof/>
            <w:webHidden/>
          </w:rPr>
          <w:fldChar w:fldCharType="separate"/>
        </w:r>
        <w:r w:rsidR="00F97EFA">
          <w:rPr>
            <w:noProof/>
            <w:webHidden/>
          </w:rPr>
          <w:t>27</w:t>
        </w:r>
        <w:r w:rsidR="00F97EFA">
          <w:rPr>
            <w:noProof/>
            <w:webHidden/>
          </w:rPr>
          <w:fldChar w:fldCharType="end"/>
        </w:r>
      </w:hyperlink>
    </w:p>
    <w:p w14:paraId="059B5835" w14:textId="4F274CB7" w:rsidR="00F97EFA" w:rsidRDefault="002C0C98">
      <w:pPr>
        <w:pStyle w:val="TOC4"/>
        <w:rPr>
          <w:rFonts w:eastAsiaTheme="minorEastAsia"/>
          <w:smallCaps w:val="0"/>
          <w:noProof/>
          <w:sz w:val="22"/>
          <w:lang w:val="en-US" w:eastAsia="en-US" w:bidi="ar-SA"/>
        </w:rPr>
      </w:pPr>
      <w:hyperlink w:anchor="_Toc482878488" w:history="1">
        <w:r w:rsidR="00F97EFA" w:rsidRPr="00595A4F">
          <w:rPr>
            <w:rStyle w:val="Hyperlink"/>
            <w:noProof/>
          </w:rPr>
          <w:t>Ασφάλεια εφαρμογών στο Microsoft Cloud</w:t>
        </w:r>
        <w:r w:rsidR="00F97EFA">
          <w:rPr>
            <w:noProof/>
            <w:webHidden/>
          </w:rPr>
          <w:tab/>
        </w:r>
        <w:r w:rsidR="00F97EFA">
          <w:rPr>
            <w:noProof/>
            <w:webHidden/>
          </w:rPr>
          <w:fldChar w:fldCharType="begin"/>
        </w:r>
        <w:r w:rsidR="00F97EFA">
          <w:rPr>
            <w:noProof/>
            <w:webHidden/>
          </w:rPr>
          <w:instrText xml:space="preserve"> PAGEREF _Toc482878488 \h </w:instrText>
        </w:r>
        <w:r w:rsidR="00F97EFA">
          <w:rPr>
            <w:noProof/>
            <w:webHidden/>
          </w:rPr>
        </w:r>
        <w:r w:rsidR="00F97EFA">
          <w:rPr>
            <w:noProof/>
            <w:webHidden/>
          </w:rPr>
          <w:fldChar w:fldCharType="separate"/>
        </w:r>
        <w:r w:rsidR="00F97EFA">
          <w:rPr>
            <w:noProof/>
            <w:webHidden/>
          </w:rPr>
          <w:t>27</w:t>
        </w:r>
        <w:r w:rsidR="00F97EFA">
          <w:rPr>
            <w:noProof/>
            <w:webHidden/>
          </w:rPr>
          <w:fldChar w:fldCharType="end"/>
        </w:r>
      </w:hyperlink>
    </w:p>
    <w:p w14:paraId="33938AAC" w14:textId="0B14A7B6" w:rsidR="00F97EFA" w:rsidRDefault="002C0C98">
      <w:pPr>
        <w:pStyle w:val="TOC4"/>
        <w:rPr>
          <w:rFonts w:eastAsiaTheme="minorEastAsia"/>
          <w:smallCaps w:val="0"/>
          <w:noProof/>
          <w:sz w:val="22"/>
          <w:lang w:val="en-US" w:eastAsia="en-US" w:bidi="ar-SA"/>
        </w:rPr>
      </w:pPr>
      <w:hyperlink w:anchor="_Toc482878489" w:history="1">
        <w:r w:rsidR="00F97EFA" w:rsidRPr="00595A4F">
          <w:rPr>
            <w:rStyle w:val="Hyperlink"/>
            <w:noProof/>
          </w:rPr>
          <w:t>Microsoft Intune</w:t>
        </w:r>
        <w:r w:rsidR="00F97EFA">
          <w:rPr>
            <w:noProof/>
            <w:webHidden/>
          </w:rPr>
          <w:tab/>
        </w:r>
        <w:r w:rsidR="00F97EFA">
          <w:rPr>
            <w:noProof/>
            <w:webHidden/>
          </w:rPr>
          <w:fldChar w:fldCharType="begin"/>
        </w:r>
        <w:r w:rsidR="00F97EFA">
          <w:rPr>
            <w:noProof/>
            <w:webHidden/>
          </w:rPr>
          <w:instrText xml:space="preserve"> PAGEREF _Toc482878489 \h </w:instrText>
        </w:r>
        <w:r w:rsidR="00F97EFA">
          <w:rPr>
            <w:noProof/>
            <w:webHidden/>
          </w:rPr>
        </w:r>
        <w:r w:rsidR="00F97EFA">
          <w:rPr>
            <w:noProof/>
            <w:webHidden/>
          </w:rPr>
          <w:fldChar w:fldCharType="separate"/>
        </w:r>
        <w:r w:rsidR="00F97EFA">
          <w:rPr>
            <w:noProof/>
            <w:webHidden/>
          </w:rPr>
          <w:t>27</w:t>
        </w:r>
        <w:r w:rsidR="00F97EFA">
          <w:rPr>
            <w:noProof/>
            <w:webHidden/>
          </w:rPr>
          <w:fldChar w:fldCharType="end"/>
        </w:r>
      </w:hyperlink>
    </w:p>
    <w:p w14:paraId="3E3BC2C6" w14:textId="0A2717E2" w:rsidR="00F97EFA" w:rsidRDefault="002C0C98">
      <w:pPr>
        <w:pStyle w:val="TOC4"/>
        <w:rPr>
          <w:rFonts w:eastAsiaTheme="minorEastAsia"/>
          <w:smallCaps w:val="0"/>
          <w:noProof/>
          <w:sz w:val="22"/>
          <w:lang w:val="en-US" w:eastAsia="en-US" w:bidi="ar-SA"/>
        </w:rPr>
      </w:pPr>
      <w:hyperlink w:anchor="_Toc482878490" w:history="1">
        <w:r w:rsidR="00F97EFA" w:rsidRPr="00595A4F">
          <w:rPr>
            <w:rStyle w:val="Hyperlink"/>
            <w:noProof/>
          </w:rPr>
          <w:t>Microsoft Learning</w:t>
        </w:r>
        <w:r w:rsidR="00F97EFA">
          <w:rPr>
            <w:noProof/>
            <w:webHidden/>
          </w:rPr>
          <w:tab/>
        </w:r>
        <w:r w:rsidR="00F97EFA">
          <w:rPr>
            <w:noProof/>
            <w:webHidden/>
          </w:rPr>
          <w:fldChar w:fldCharType="begin"/>
        </w:r>
        <w:r w:rsidR="00F97EFA">
          <w:rPr>
            <w:noProof/>
            <w:webHidden/>
          </w:rPr>
          <w:instrText xml:space="preserve"> PAGEREF _Toc482878490 \h </w:instrText>
        </w:r>
        <w:r w:rsidR="00F97EFA">
          <w:rPr>
            <w:noProof/>
            <w:webHidden/>
          </w:rPr>
        </w:r>
        <w:r w:rsidR="00F97EFA">
          <w:rPr>
            <w:noProof/>
            <w:webHidden/>
          </w:rPr>
          <w:fldChar w:fldCharType="separate"/>
        </w:r>
        <w:r w:rsidR="00F97EFA">
          <w:rPr>
            <w:noProof/>
            <w:webHidden/>
          </w:rPr>
          <w:t>28</w:t>
        </w:r>
        <w:r w:rsidR="00F97EFA">
          <w:rPr>
            <w:noProof/>
            <w:webHidden/>
          </w:rPr>
          <w:fldChar w:fldCharType="end"/>
        </w:r>
      </w:hyperlink>
    </w:p>
    <w:p w14:paraId="15ABFB0D" w14:textId="4C7765F7" w:rsidR="00F97EFA" w:rsidRDefault="002C0C98">
      <w:pPr>
        <w:pStyle w:val="TOC4"/>
        <w:rPr>
          <w:rFonts w:eastAsiaTheme="minorEastAsia"/>
          <w:smallCaps w:val="0"/>
          <w:noProof/>
          <w:sz w:val="22"/>
          <w:lang w:val="en-US" w:eastAsia="en-US" w:bidi="ar-SA"/>
        </w:rPr>
      </w:pPr>
      <w:hyperlink w:anchor="_Toc482878491" w:history="1">
        <w:r w:rsidR="00F97EFA" w:rsidRPr="00595A4F">
          <w:rPr>
            <w:rStyle w:val="Hyperlink"/>
            <w:noProof/>
          </w:rPr>
          <w:t>Minecraft: Education Edition</w:t>
        </w:r>
        <w:r w:rsidR="00F97EFA">
          <w:rPr>
            <w:noProof/>
            <w:webHidden/>
          </w:rPr>
          <w:tab/>
        </w:r>
        <w:r w:rsidR="00F97EFA">
          <w:rPr>
            <w:noProof/>
            <w:webHidden/>
          </w:rPr>
          <w:fldChar w:fldCharType="begin"/>
        </w:r>
        <w:r w:rsidR="00F97EFA">
          <w:rPr>
            <w:noProof/>
            <w:webHidden/>
          </w:rPr>
          <w:instrText xml:space="preserve"> PAGEREF _Toc482878491 \h </w:instrText>
        </w:r>
        <w:r w:rsidR="00F97EFA">
          <w:rPr>
            <w:noProof/>
            <w:webHidden/>
          </w:rPr>
        </w:r>
        <w:r w:rsidR="00F97EFA">
          <w:rPr>
            <w:noProof/>
            <w:webHidden/>
          </w:rPr>
          <w:fldChar w:fldCharType="separate"/>
        </w:r>
        <w:r w:rsidR="00F97EFA">
          <w:rPr>
            <w:noProof/>
            <w:webHidden/>
          </w:rPr>
          <w:t>28</w:t>
        </w:r>
        <w:r w:rsidR="00F97EFA">
          <w:rPr>
            <w:noProof/>
            <w:webHidden/>
          </w:rPr>
          <w:fldChar w:fldCharType="end"/>
        </w:r>
      </w:hyperlink>
    </w:p>
    <w:p w14:paraId="01CAE264" w14:textId="74B69852" w:rsidR="00F97EFA" w:rsidRDefault="002C0C98">
      <w:pPr>
        <w:pStyle w:val="TOC4"/>
        <w:rPr>
          <w:rFonts w:eastAsiaTheme="minorEastAsia"/>
          <w:smallCaps w:val="0"/>
          <w:noProof/>
          <w:sz w:val="22"/>
          <w:lang w:val="en-US" w:eastAsia="en-US" w:bidi="ar-SA"/>
        </w:rPr>
      </w:pPr>
      <w:hyperlink w:anchor="_Toc482878492" w:history="1">
        <w:r w:rsidR="00F97EFA" w:rsidRPr="00595A4F">
          <w:rPr>
            <w:rStyle w:val="Hyperlink"/>
            <w:noProof/>
          </w:rPr>
          <w:t>Office 365 Developer</w:t>
        </w:r>
        <w:r w:rsidR="00F97EFA">
          <w:rPr>
            <w:noProof/>
            <w:webHidden/>
          </w:rPr>
          <w:tab/>
        </w:r>
        <w:r w:rsidR="00F97EFA">
          <w:rPr>
            <w:noProof/>
            <w:webHidden/>
          </w:rPr>
          <w:fldChar w:fldCharType="begin"/>
        </w:r>
        <w:r w:rsidR="00F97EFA">
          <w:rPr>
            <w:noProof/>
            <w:webHidden/>
          </w:rPr>
          <w:instrText xml:space="preserve"> PAGEREF _Toc482878492 \h </w:instrText>
        </w:r>
        <w:r w:rsidR="00F97EFA">
          <w:rPr>
            <w:noProof/>
            <w:webHidden/>
          </w:rPr>
        </w:r>
        <w:r w:rsidR="00F97EFA">
          <w:rPr>
            <w:noProof/>
            <w:webHidden/>
          </w:rPr>
          <w:fldChar w:fldCharType="separate"/>
        </w:r>
        <w:r w:rsidR="00F97EFA">
          <w:rPr>
            <w:noProof/>
            <w:webHidden/>
          </w:rPr>
          <w:t>28</w:t>
        </w:r>
        <w:r w:rsidR="00F97EFA">
          <w:rPr>
            <w:noProof/>
            <w:webHidden/>
          </w:rPr>
          <w:fldChar w:fldCharType="end"/>
        </w:r>
      </w:hyperlink>
    </w:p>
    <w:p w14:paraId="5F5BC070" w14:textId="4145234B" w:rsidR="00F97EFA" w:rsidRDefault="002C0C98">
      <w:pPr>
        <w:pStyle w:val="TOC4"/>
        <w:rPr>
          <w:rFonts w:eastAsiaTheme="minorEastAsia"/>
          <w:smallCaps w:val="0"/>
          <w:noProof/>
          <w:sz w:val="22"/>
          <w:lang w:val="en-US" w:eastAsia="en-US" w:bidi="ar-SA"/>
        </w:rPr>
      </w:pPr>
      <w:hyperlink w:anchor="_Toc482878493" w:history="1">
        <w:r w:rsidR="00F97EFA" w:rsidRPr="00595A4F">
          <w:rPr>
            <w:rStyle w:val="Hyperlink"/>
            <w:noProof/>
          </w:rPr>
          <w:t>Λειτουργικό Σύστημα desktop των Windows</w:t>
        </w:r>
        <w:r w:rsidR="00F97EFA">
          <w:rPr>
            <w:noProof/>
            <w:webHidden/>
          </w:rPr>
          <w:tab/>
        </w:r>
        <w:r w:rsidR="00F97EFA">
          <w:rPr>
            <w:noProof/>
            <w:webHidden/>
          </w:rPr>
          <w:fldChar w:fldCharType="begin"/>
        </w:r>
        <w:r w:rsidR="00F97EFA">
          <w:rPr>
            <w:noProof/>
            <w:webHidden/>
          </w:rPr>
          <w:instrText xml:space="preserve"> PAGEREF _Toc482878493 \h </w:instrText>
        </w:r>
        <w:r w:rsidR="00F97EFA">
          <w:rPr>
            <w:noProof/>
            <w:webHidden/>
          </w:rPr>
        </w:r>
        <w:r w:rsidR="00F97EFA">
          <w:rPr>
            <w:noProof/>
            <w:webHidden/>
          </w:rPr>
          <w:fldChar w:fldCharType="separate"/>
        </w:r>
        <w:r w:rsidR="00F97EFA">
          <w:rPr>
            <w:noProof/>
            <w:webHidden/>
          </w:rPr>
          <w:t>29</w:t>
        </w:r>
        <w:r w:rsidR="00F97EFA">
          <w:rPr>
            <w:noProof/>
            <w:webHidden/>
          </w:rPr>
          <w:fldChar w:fldCharType="end"/>
        </w:r>
      </w:hyperlink>
    </w:p>
    <w:p w14:paraId="5DF265AD" w14:textId="35BA8D94" w:rsidR="00F97EFA" w:rsidRDefault="002C0C98">
      <w:pPr>
        <w:pStyle w:val="TOC1"/>
        <w:tabs>
          <w:tab w:val="right" w:leader="dot" w:pos="5030"/>
        </w:tabs>
        <w:rPr>
          <w:rFonts w:eastAsiaTheme="minorEastAsia"/>
          <w:b w:val="0"/>
          <w:caps w:val="0"/>
          <w:noProof/>
          <w:sz w:val="22"/>
          <w:lang w:val="en-US" w:eastAsia="en-US" w:bidi="ar-SA"/>
        </w:rPr>
      </w:pPr>
      <w:hyperlink w:anchor="_Toc482878494" w:history="1">
        <w:r w:rsidR="00F97EFA" w:rsidRPr="00595A4F">
          <w:rPr>
            <w:rStyle w:val="Hyperlink"/>
            <w:noProof/>
          </w:rPr>
          <w:t>Συνημμένο 1 – Κοινοποιήσεις</w:t>
        </w:r>
        <w:r w:rsidR="00F97EFA">
          <w:rPr>
            <w:noProof/>
            <w:webHidden/>
          </w:rPr>
          <w:tab/>
        </w:r>
        <w:r w:rsidR="00F97EFA">
          <w:rPr>
            <w:noProof/>
            <w:webHidden/>
          </w:rPr>
          <w:fldChar w:fldCharType="begin"/>
        </w:r>
        <w:r w:rsidR="00F97EFA">
          <w:rPr>
            <w:noProof/>
            <w:webHidden/>
          </w:rPr>
          <w:instrText xml:space="preserve"> PAGEREF _Toc482878494 \h </w:instrText>
        </w:r>
        <w:r w:rsidR="00F97EFA">
          <w:rPr>
            <w:noProof/>
            <w:webHidden/>
          </w:rPr>
        </w:r>
        <w:r w:rsidR="00F97EFA">
          <w:rPr>
            <w:noProof/>
            <w:webHidden/>
          </w:rPr>
          <w:fldChar w:fldCharType="separate"/>
        </w:r>
        <w:r w:rsidR="00F97EFA">
          <w:rPr>
            <w:noProof/>
            <w:webHidden/>
          </w:rPr>
          <w:t>30</w:t>
        </w:r>
        <w:r w:rsidR="00F97EFA">
          <w:rPr>
            <w:noProof/>
            <w:webHidden/>
          </w:rPr>
          <w:fldChar w:fldCharType="end"/>
        </w:r>
      </w:hyperlink>
    </w:p>
    <w:p w14:paraId="37337849" w14:textId="74D361C4" w:rsidR="00F97EFA" w:rsidRDefault="002C0C98">
      <w:pPr>
        <w:pStyle w:val="TOC3"/>
        <w:rPr>
          <w:rFonts w:eastAsiaTheme="minorEastAsia"/>
          <w:b w:val="0"/>
          <w:smallCaps w:val="0"/>
          <w:sz w:val="22"/>
          <w:lang w:val="en-US" w:eastAsia="en-US" w:bidi="ar-SA"/>
        </w:rPr>
      </w:pPr>
      <w:hyperlink w:anchor="_Toc482878495" w:history="1">
        <w:r w:rsidR="00F97EFA" w:rsidRPr="00595A4F">
          <w:rPr>
            <w:rStyle w:val="Hyperlink"/>
          </w:rPr>
          <w:t>Bing Maps</w:t>
        </w:r>
        <w:r w:rsidR="00F97EFA">
          <w:rPr>
            <w:webHidden/>
          </w:rPr>
          <w:tab/>
        </w:r>
        <w:r w:rsidR="00F97EFA">
          <w:rPr>
            <w:webHidden/>
          </w:rPr>
          <w:fldChar w:fldCharType="begin"/>
        </w:r>
        <w:r w:rsidR="00F97EFA">
          <w:rPr>
            <w:webHidden/>
          </w:rPr>
          <w:instrText xml:space="preserve"> PAGEREF _Toc482878495 \h </w:instrText>
        </w:r>
        <w:r w:rsidR="00F97EFA">
          <w:rPr>
            <w:webHidden/>
          </w:rPr>
        </w:r>
        <w:r w:rsidR="00F97EFA">
          <w:rPr>
            <w:webHidden/>
          </w:rPr>
          <w:fldChar w:fldCharType="separate"/>
        </w:r>
        <w:r w:rsidR="00F97EFA">
          <w:rPr>
            <w:webHidden/>
          </w:rPr>
          <w:t>30</w:t>
        </w:r>
        <w:r w:rsidR="00F97EFA">
          <w:rPr>
            <w:webHidden/>
          </w:rPr>
          <w:fldChar w:fldCharType="end"/>
        </w:r>
      </w:hyperlink>
    </w:p>
    <w:p w14:paraId="4C9A6B93" w14:textId="3C51A8F8" w:rsidR="00F97EFA" w:rsidRDefault="002C0C98">
      <w:pPr>
        <w:pStyle w:val="TOC3"/>
        <w:rPr>
          <w:rFonts w:eastAsiaTheme="minorEastAsia"/>
          <w:b w:val="0"/>
          <w:smallCaps w:val="0"/>
          <w:sz w:val="22"/>
          <w:lang w:val="en-US" w:eastAsia="en-US" w:bidi="ar-SA"/>
        </w:rPr>
      </w:pPr>
      <w:hyperlink w:anchor="_Toc482878496" w:history="1">
        <w:r w:rsidR="00F97EFA" w:rsidRPr="00595A4F">
          <w:rPr>
            <w:rStyle w:val="Hyperlink"/>
          </w:rPr>
          <w:t>Επαγγελματικές Υπηρεσίες</w:t>
        </w:r>
        <w:r w:rsidR="00F97EFA">
          <w:rPr>
            <w:webHidden/>
          </w:rPr>
          <w:tab/>
        </w:r>
        <w:r w:rsidR="00F97EFA">
          <w:rPr>
            <w:webHidden/>
          </w:rPr>
          <w:fldChar w:fldCharType="begin"/>
        </w:r>
        <w:r w:rsidR="00F97EFA">
          <w:rPr>
            <w:webHidden/>
          </w:rPr>
          <w:instrText xml:space="preserve"> PAGEREF _Toc482878496 \h </w:instrText>
        </w:r>
        <w:r w:rsidR="00F97EFA">
          <w:rPr>
            <w:webHidden/>
          </w:rPr>
        </w:r>
        <w:r w:rsidR="00F97EFA">
          <w:rPr>
            <w:webHidden/>
          </w:rPr>
          <w:fldChar w:fldCharType="separate"/>
        </w:r>
        <w:r w:rsidR="00F97EFA">
          <w:rPr>
            <w:webHidden/>
          </w:rPr>
          <w:t>30</w:t>
        </w:r>
        <w:r w:rsidR="00F97EFA">
          <w:rPr>
            <w:webHidden/>
          </w:rPr>
          <w:fldChar w:fldCharType="end"/>
        </w:r>
      </w:hyperlink>
    </w:p>
    <w:p w14:paraId="5B1DC52F" w14:textId="41364E92" w:rsidR="00F97EFA" w:rsidRDefault="002C0C98">
      <w:pPr>
        <w:pStyle w:val="TOC3"/>
        <w:rPr>
          <w:rFonts w:eastAsiaTheme="minorEastAsia"/>
          <w:b w:val="0"/>
          <w:smallCaps w:val="0"/>
          <w:sz w:val="22"/>
          <w:lang w:val="en-US" w:eastAsia="en-US" w:bidi="ar-SA"/>
        </w:rPr>
      </w:pPr>
      <w:hyperlink w:anchor="_Toc482878497" w:history="1">
        <w:r w:rsidR="00F97EFA" w:rsidRPr="00595A4F">
          <w:rPr>
            <w:rStyle w:val="Hyperlink"/>
          </w:rPr>
          <w:t>Κοινοποίηση σχετικά με την Κωδικοποίηση H.265/HEVC των Υπηρεσιών Πολυμέσων Azure</w:t>
        </w:r>
        <w:r w:rsidR="00F97EFA">
          <w:rPr>
            <w:webHidden/>
          </w:rPr>
          <w:tab/>
        </w:r>
        <w:r w:rsidR="00F97EFA">
          <w:rPr>
            <w:webHidden/>
          </w:rPr>
          <w:fldChar w:fldCharType="begin"/>
        </w:r>
        <w:r w:rsidR="00F97EFA">
          <w:rPr>
            <w:webHidden/>
          </w:rPr>
          <w:instrText xml:space="preserve"> PAGEREF _Toc482878497 \h </w:instrText>
        </w:r>
        <w:r w:rsidR="00F97EFA">
          <w:rPr>
            <w:webHidden/>
          </w:rPr>
        </w:r>
        <w:r w:rsidR="00F97EFA">
          <w:rPr>
            <w:webHidden/>
          </w:rPr>
          <w:fldChar w:fldCharType="separate"/>
        </w:r>
        <w:r w:rsidR="00F97EFA">
          <w:rPr>
            <w:webHidden/>
          </w:rPr>
          <w:t>31</w:t>
        </w:r>
        <w:r w:rsidR="00F97EFA">
          <w:rPr>
            <w:webHidden/>
          </w:rPr>
          <w:fldChar w:fldCharType="end"/>
        </w:r>
      </w:hyperlink>
    </w:p>
    <w:p w14:paraId="202293A9" w14:textId="4DC7124E" w:rsidR="00F97EFA" w:rsidRDefault="002C0C98">
      <w:pPr>
        <w:pStyle w:val="TOC3"/>
        <w:rPr>
          <w:rFonts w:eastAsiaTheme="minorEastAsia"/>
          <w:b w:val="0"/>
          <w:smallCaps w:val="0"/>
          <w:sz w:val="22"/>
          <w:lang w:val="en-US" w:eastAsia="en-US" w:bidi="ar-SA"/>
        </w:rPr>
      </w:pPr>
      <w:hyperlink w:anchor="_Toc482878498" w:history="1">
        <w:r w:rsidR="00F97EFA" w:rsidRPr="00595A4F">
          <w:rPr>
            <w:rStyle w:val="Hyperlink"/>
          </w:rPr>
          <w:t>Κοινοποίηση σχετικά με το Πρότυπο Εικόνας H.264/AVC, το Πρότυπο Βίντεο VC-1, το Πρότυπο Εικόνας MPEG-4 Part και το Πρότυπο Βίντεο MPEG-2</w:t>
        </w:r>
        <w:r w:rsidR="00F97EFA">
          <w:rPr>
            <w:webHidden/>
          </w:rPr>
          <w:tab/>
        </w:r>
        <w:r w:rsidR="00F97EFA">
          <w:rPr>
            <w:webHidden/>
          </w:rPr>
          <w:fldChar w:fldCharType="begin"/>
        </w:r>
        <w:r w:rsidR="00F97EFA">
          <w:rPr>
            <w:webHidden/>
          </w:rPr>
          <w:instrText xml:space="preserve"> PAGEREF _Toc482878498 \h </w:instrText>
        </w:r>
        <w:r w:rsidR="00F97EFA">
          <w:rPr>
            <w:webHidden/>
          </w:rPr>
        </w:r>
        <w:r w:rsidR="00F97EFA">
          <w:rPr>
            <w:webHidden/>
          </w:rPr>
          <w:fldChar w:fldCharType="separate"/>
        </w:r>
        <w:r w:rsidR="00F97EFA">
          <w:rPr>
            <w:webHidden/>
          </w:rPr>
          <w:t>31</w:t>
        </w:r>
        <w:r w:rsidR="00F97EFA">
          <w:rPr>
            <w:webHidden/>
          </w:rPr>
          <w:fldChar w:fldCharType="end"/>
        </w:r>
      </w:hyperlink>
    </w:p>
    <w:p w14:paraId="69879056" w14:textId="6323AA57" w:rsidR="00F97EFA" w:rsidRDefault="002C0C98">
      <w:pPr>
        <w:pStyle w:val="TOC1"/>
        <w:tabs>
          <w:tab w:val="right" w:leader="dot" w:pos="5030"/>
        </w:tabs>
        <w:rPr>
          <w:rFonts w:eastAsiaTheme="minorEastAsia"/>
          <w:b w:val="0"/>
          <w:caps w:val="0"/>
          <w:noProof/>
          <w:sz w:val="22"/>
          <w:lang w:val="en-US" w:eastAsia="en-US" w:bidi="ar-SA"/>
        </w:rPr>
      </w:pPr>
      <w:hyperlink w:anchor="_Toc482878499" w:history="1">
        <w:r w:rsidR="00F97EFA" w:rsidRPr="00595A4F">
          <w:rPr>
            <w:rStyle w:val="Hyperlink"/>
            <w:noProof/>
          </w:rPr>
          <w:t>Συνημμένο 2 – Subscription License Suite</w:t>
        </w:r>
        <w:r w:rsidR="00F97EFA">
          <w:rPr>
            <w:noProof/>
            <w:webHidden/>
          </w:rPr>
          <w:tab/>
        </w:r>
        <w:r w:rsidR="00F97EFA">
          <w:rPr>
            <w:noProof/>
            <w:webHidden/>
          </w:rPr>
          <w:fldChar w:fldCharType="begin"/>
        </w:r>
        <w:r w:rsidR="00F97EFA">
          <w:rPr>
            <w:noProof/>
            <w:webHidden/>
          </w:rPr>
          <w:instrText xml:space="preserve"> PAGEREF _Toc482878499 \h </w:instrText>
        </w:r>
        <w:r w:rsidR="00F97EFA">
          <w:rPr>
            <w:noProof/>
            <w:webHidden/>
          </w:rPr>
        </w:r>
        <w:r w:rsidR="00F97EFA">
          <w:rPr>
            <w:noProof/>
            <w:webHidden/>
          </w:rPr>
          <w:fldChar w:fldCharType="separate"/>
        </w:r>
        <w:r w:rsidR="00F97EFA">
          <w:rPr>
            <w:noProof/>
            <w:webHidden/>
          </w:rPr>
          <w:t>32</w:t>
        </w:r>
        <w:r w:rsidR="00F97EFA">
          <w:rPr>
            <w:noProof/>
            <w:webHidden/>
          </w:rPr>
          <w:fldChar w:fldCharType="end"/>
        </w:r>
      </w:hyperlink>
    </w:p>
    <w:p w14:paraId="10B91A32" w14:textId="1B1CB9E6" w:rsidR="00F97EFA" w:rsidRDefault="002C0C98">
      <w:pPr>
        <w:pStyle w:val="TOC1"/>
        <w:tabs>
          <w:tab w:val="right" w:leader="dot" w:pos="5030"/>
        </w:tabs>
        <w:rPr>
          <w:rFonts w:eastAsiaTheme="minorEastAsia"/>
          <w:b w:val="0"/>
          <w:caps w:val="0"/>
          <w:noProof/>
          <w:sz w:val="22"/>
          <w:lang w:val="en-US" w:eastAsia="en-US" w:bidi="ar-SA"/>
        </w:rPr>
      </w:pPr>
      <w:hyperlink w:anchor="_Toc482878500" w:history="1">
        <w:r w:rsidR="00F97EFA" w:rsidRPr="00595A4F">
          <w:rPr>
            <w:rStyle w:val="Hyperlink"/>
            <w:noProof/>
          </w:rPr>
          <w:t>Συνημμένο 3 – Οι Τυπικές Συμβατικές Ρήτρες (Υπεύθυνοι Επεξεργασίας)</w:t>
        </w:r>
        <w:r w:rsidR="00F97EFA">
          <w:rPr>
            <w:noProof/>
            <w:webHidden/>
          </w:rPr>
          <w:tab/>
        </w:r>
        <w:r w:rsidR="00F97EFA">
          <w:rPr>
            <w:noProof/>
            <w:webHidden/>
          </w:rPr>
          <w:fldChar w:fldCharType="begin"/>
        </w:r>
        <w:r w:rsidR="00F97EFA">
          <w:rPr>
            <w:noProof/>
            <w:webHidden/>
          </w:rPr>
          <w:instrText xml:space="preserve"> PAGEREF _Toc482878500 \h </w:instrText>
        </w:r>
        <w:r w:rsidR="00F97EFA">
          <w:rPr>
            <w:noProof/>
            <w:webHidden/>
          </w:rPr>
        </w:r>
        <w:r w:rsidR="00F97EFA">
          <w:rPr>
            <w:noProof/>
            <w:webHidden/>
          </w:rPr>
          <w:fldChar w:fldCharType="separate"/>
        </w:r>
        <w:r w:rsidR="00F97EFA">
          <w:rPr>
            <w:noProof/>
            <w:webHidden/>
          </w:rPr>
          <w:t>34</w:t>
        </w:r>
        <w:r w:rsidR="00F97EFA">
          <w:rPr>
            <w:noProof/>
            <w:webHidden/>
          </w:rPr>
          <w:fldChar w:fldCharType="end"/>
        </w:r>
      </w:hyperlink>
    </w:p>
    <w:p w14:paraId="092C9288" w14:textId="50C8F990"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878429"/>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82878430"/>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22"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77F7A581" w14:textId="77777777" w:rsidR="004F475A" w:rsidRDefault="004F475A" w:rsidP="004F475A">
      <w:pPr>
        <w:pStyle w:val="ProductList-Offering1Heading"/>
        <w:outlineLvl w:val="1"/>
      </w:pPr>
      <w:bookmarkStart w:id="6" w:name="_Toc476230887"/>
      <w:bookmarkStart w:id="7" w:name="_Toc476476570"/>
      <w:bookmarkStart w:id="8" w:name="_Toc482878431"/>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F97EFA" w:rsidRPr="00AD6DB4" w14:paraId="0D287F33" w14:textId="77777777" w:rsidTr="002C0C98">
        <w:trPr>
          <w:tblHeader/>
        </w:trPr>
        <w:tc>
          <w:tcPr>
            <w:tcW w:w="5395" w:type="dxa"/>
            <w:shd w:val="clear" w:color="auto" w:fill="0072C6"/>
          </w:tcPr>
          <w:p w14:paraId="359D4639" w14:textId="77777777" w:rsidR="00F97EFA" w:rsidRPr="00231971" w:rsidRDefault="00F97EFA" w:rsidP="002C0C98">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6D9BCD86" w14:textId="77777777" w:rsidR="00F97EFA" w:rsidRPr="00231971" w:rsidRDefault="00F97EFA" w:rsidP="002C0C98">
            <w:pPr>
              <w:pStyle w:val="ProductList-Body"/>
              <w:spacing w:before="20" w:after="20"/>
              <w:rPr>
                <w:color w:val="FFFFFF" w:themeColor="background1"/>
                <w:sz w:val="16"/>
                <w:szCs w:val="16"/>
              </w:rPr>
            </w:pPr>
            <w:r>
              <w:rPr>
                <w:color w:val="FFFFFF" w:themeColor="background1"/>
                <w:sz w:val="16"/>
                <w:szCs w:val="16"/>
              </w:rPr>
              <w:t>Διαγραφές</w:t>
            </w:r>
          </w:p>
        </w:tc>
      </w:tr>
      <w:tr w:rsidR="00F97EFA" w:rsidRPr="00F97EFA" w14:paraId="37EF932A" w14:textId="77777777" w:rsidTr="002C0C98">
        <w:tc>
          <w:tcPr>
            <w:tcW w:w="5395" w:type="dxa"/>
            <w:vAlign w:val="bottom"/>
          </w:tcPr>
          <w:p w14:paraId="65A48232" w14:textId="77777777" w:rsidR="00F97EFA" w:rsidRPr="00F97EFA" w:rsidRDefault="00F97EFA" w:rsidP="00F97EFA">
            <w:pPr>
              <w:pStyle w:val="ProductList-Body"/>
              <w:rPr>
                <w:rFonts w:ascii="Calibri Light" w:hAnsi="Calibri Light" w:cs="Calibri Light"/>
                <w:sz w:val="16"/>
                <w:szCs w:val="20"/>
              </w:rPr>
            </w:pPr>
            <w:r w:rsidRPr="00F97EFA">
              <w:rPr>
                <w:rFonts w:ascii="Calibri Light" w:hAnsi="Calibri Light" w:cs="Calibri Light"/>
                <w:sz w:val="16"/>
                <w:szCs w:val="20"/>
              </w:rPr>
              <w:t>Microsoft Intune για EDU</w:t>
            </w:r>
          </w:p>
        </w:tc>
        <w:tc>
          <w:tcPr>
            <w:tcW w:w="5395" w:type="dxa"/>
            <w:vAlign w:val="bottom"/>
          </w:tcPr>
          <w:p w14:paraId="73239A9E" w14:textId="77777777" w:rsidR="00F97EFA" w:rsidRPr="00F97EFA" w:rsidRDefault="00F97EFA" w:rsidP="00F97EFA">
            <w:pPr>
              <w:pStyle w:val="ProductList-Body"/>
              <w:rPr>
                <w:rFonts w:ascii="Calibri Light" w:hAnsi="Calibri Light" w:cs="Calibri Light"/>
                <w:sz w:val="16"/>
                <w:szCs w:val="20"/>
              </w:rPr>
            </w:pPr>
          </w:p>
        </w:tc>
      </w:tr>
      <w:tr w:rsidR="00F97EFA" w:rsidRPr="00F97EFA" w14:paraId="314411D7" w14:textId="77777777" w:rsidTr="002C0C98">
        <w:tc>
          <w:tcPr>
            <w:tcW w:w="5395" w:type="dxa"/>
            <w:vAlign w:val="bottom"/>
          </w:tcPr>
          <w:p w14:paraId="7CED7E28" w14:textId="77777777" w:rsidR="00F97EFA" w:rsidRPr="00F97EFA" w:rsidRDefault="00F97EFA" w:rsidP="00F97EFA">
            <w:pPr>
              <w:pStyle w:val="ProductList-Body"/>
              <w:rPr>
                <w:rFonts w:ascii="Calibri Light" w:hAnsi="Calibri Light" w:cs="Calibri Light"/>
                <w:sz w:val="16"/>
                <w:szCs w:val="20"/>
              </w:rPr>
            </w:pPr>
            <w:r w:rsidRPr="00F97EFA">
              <w:rPr>
                <w:rFonts w:ascii="Calibri Light" w:hAnsi="Calibri Light" w:cs="Calibri Light"/>
                <w:sz w:val="16"/>
                <w:szCs w:val="20"/>
              </w:rPr>
              <w:t>Microsoft Power BI Premium</w:t>
            </w:r>
          </w:p>
        </w:tc>
        <w:tc>
          <w:tcPr>
            <w:tcW w:w="5395" w:type="dxa"/>
            <w:vAlign w:val="bottom"/>
          </w:tcPr>
          <w:p w14:paraId="3E0DC4CF" w14:textId="77777777" w:rsidR="00F97EFA" w:rsidRPr="00F97EFA" w:rsidRDefault="00F97EFA" w:rsidP="00F97EFA">
            <w:pPr>
              <w:pStyle w:val="ProductList-Body"/>
              <w:rPr>
                <w:rFonts w:ascii="Calibri Light" w:hAnsi="Calibri Light" w:cs="Calibri Light"/>
                <w:sz w:val="16"/>
                <w:szCs w:val="20"/>
              </w:rPr>
            </w:pPr>
          </w:p>
        </w:tc>
      </w:tr>
    </w:tbl>
    <w:p w14:paraId="1B6D3A60" w14:textId="77777777" w:rsidR="00F97EFA" w:rsidRPr="004E78BB" w:rsidRDefault="00F97EFA" w:rsidP="00F97EFA">
      <w:pPr>
        <w:pStyle w:val="ProductList-Body"/>
      </w:pPr>
    </w:p>
    <w:p w14:paraId="48654379" w14:textId="77777777" w:rsidR="00F97EFA" w:rsidRPr="004E78BB" w:rsidRDefault="00F97EFA" w:rsidP="00F97EFA">
      <w:pPr>
        <w:pStyle w:val="ProductList-ClauseHeading"/>
        <w:outlineLvl w:val="2"/>
      </w:pPr>
      <w:r>
        <w:t>Όροι για το Ιδιωτικό Απόρρητο και την Ασφάλεια</w:t>
      </w:r>
    </w:p>
    <w:p w14:paraId="6FDA678C" w14:textId="77777777" w:rsidR="00F97EFA" w:rsidRPr="004E78BB" w:rsidRDefault="002C0C98" w:rsidP="00F97EFA">
      <w:pPr>
        <w:pStyle w:val="ProductList-Body"/>
      </w:pPr>
      <w:hyperlink w:anchor="DataProcessingTerms" w:history="1">
        <w:r w:rsidR="00F97EFA">
          <w:rPr>
            <w:rStyle w:val="Hyperlink"/>
          </w:rPr>
          <w:t>Όροι Επεξεργασίας Δεδομένων</w:t>
        </w:r>
      </w:hyperlink>
      <w:r w:rsidR="00F97EFA">
        <w:t xml:space="preserve">: Η σειρά Διαχείριση Περιστατικών Ασφάλειας Πληροφοριών στο γράφημα </w:t>
      </w:r>
      <w:hyperlink w:anchor="DataProcessingTerms_Security" w:history="1">
        <w:r w:rsidR="00F97EFA">
          <w:rPr>
            <w:rStyle w:val="Hyperlink"/>
          </w:rPr>
          <w:t>Ασφάλεια</w:t>
        </w:r>
      </w:hyperlink>
      <w:r w:rsidR="00F97EFA">
        <w:t xml:space="preserve"> έχει ενημερωθεί, ώστε να επιτρέπεται η παροχή ειδοποίησης για το Περιστατικό Ασφάλειας εντός 5 εργάσιμων ημερών. Παλαιότερα, η περίοδος ειδοποίησης ήταν 30 ημερολογιακές ημέρες.</w:t>
      </w:r>
    </w:p>
    <w:p w14:paraId="1B8B4021" w14:textId="77777777" w:rsidR="000A5115" w:rsidRPr="00903BB7" w:rsidRDefault="002C0C9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878432"/>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878433"/>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8" w:name="_Toc453946572"/>
      <w:bookmarkStart w:id="19" w:name="_Toc451949009"/>
      <w:bookmarkStart w:id="20" w:name="_Toc482878434"/>
      <w:r>
        <w:t>Ενημερώσεις Όρων Υπηρεσιών Online</w:t>
      </w:r>
      <w:bookmarkEnd w:id="18"/>
      <w:bookmarkEnd w:id="19"/>
      <w:bookmarkEnd w:id="2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1" w:name="_Toc453946573"/>
      <w:bookmarkStart w:id="22" w:name="_Toc451949010"/>
      <w:bookmarkStart w:id="23" w:name="_Toc482878435"/>
      <w:bookmarkStart w:id="24" w:name="OnlineServicesChanges"/>
      <w:r>
        <w:t>Αλλαγές και Διαθεσιμότητα Υπηρεσιών Online</w:t>
      </w:r>
      <w:bookmarkEnd w:id="21"/>
      <w:bookmarkEnd w:id="22"/>
      <w:bookmarkEnd w:id="23"/>
    </w:p>
    <w:bookmarkEnd w:id="2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878436"/>
      <w:r>
        <w:t>Περίοδος Διατήρησης</w:t>
      </w:r>
      <w:bookmarkEnd w:id="25"/>
    </w:p>
    <w:p w14:paraId="1645CC39" w14:textId="4D0AEDA3" w:rsidR="00103924" w:rsidRPr="00690C65" w:rsidRDefault="000A2D37" w:rsidP="00337870">
      <w:pPr>
        <w:pStyle w:val="ProductList-Body"/>
        <w:spacing w:after="120"/>
      </w:pPr>
      <w:r>
        <w:t xml:space="preserve">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w:t>
      </w:r>
      <w:r>
        <w:lastRenderedPageBreak/>
        <w:t>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878437"/>
      <w:r>
        <w:t>Χρήση λογισμικού με την Online υπηρεσία</w:t>
      </w:r>
      <w:bookmarkEnd w:id="2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7" w:name="_Toc460240070"/>
      <w:bookmarkStart w:id="28" w:name="_Toc459970681"/>
      <w:bookmarkStart w:id="29" w:name="_Toc482878438"/>
      <w:r>
        <w:t>Προϊόντα Τρίτων Κατασκευαστών</w:t>
      </w:r>
      <w:bookmarkEnd w:id="27"/>
      <w:bookmarkEnd w:id="28"/>
      <w:bookmarkEnd w:id="29"/>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878439"/>
      <w:r>
        <w:t>Πολιτική Αποδεκτής Χρήσης</w:t>
      </w:r>
      <w:bookmarkEnd w:id="30"/>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lastRenderedPageBreak/>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878440"/>
      <w:r>
        <w:t>Τεχνικοί Περιορισμοί</w:t>
      </w:r>
      <w:bookmarkEnd w:id="31"/>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878441"/>
      <w:r>
        <w:t>Συμμόρφωση με τη Νομοθεσία</w:t>
      </w:r>
      <w:bookmarkEnd w:id="32"/>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3" w:name="_Toc482878442"/>
      <w:bookmarkStart w:id="34" w:name="ImportExportServices"/>
      <w:r w:rsidRPr="000A2D37">
        <w:t>Υπηρεσίες Εισαγωγής/Εξαγωγής</w:t>
      </w:r>
      <w:bookmarkEnd w:id="33"/>
    </w:p>
    <w:bookmarkEnd w:id="34"/>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5" w:name="_Toc482878443"/>
      <w:r>
        <w:t>Ηλεκτρονικές ειδοποιήσεις</w:t>
      </w:r>
      <w:bookmarkEnd w:id="35"/>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2878444"/>
      <w:r>
        <w:t>Επανεκχώρηση Αδειών Χρήσης</w:t>
      </w:r>
      <w:bookmarkEnd w:id="36"/>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878445"/>
      <w:r>
        <w:t>Στοιχεία γραμματοσειρών</w:t>
      </w:r>
      <w:bookmarkEnd w:id="37"/>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8" w:name="CompetitiveBenchmarking"/>
      <w:bookmarkStart w:id="39" w:name="_Toc459970689"/>
      <w:bookmarkStart w:id="40" w:name="_Toc482878446"/>
      <w:r>
        <w:lastRenderedPageBreak/>
        <w:t>Συγκριτική αξιολόγηση με τον ανταγωνισμό</w:t>
      </w:r>
      <w:bookmarkEnd w:id="38"/>
      <w:bookmarkEnd w:id="39"/>
      <w:bookmarkEnd w:id="40"/>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878447"/>
      <w:r>
        <w:t>Πολυπλεξία</w:t>
      </w:r>
      <w:bookmarkEnd w:id="4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2C0C9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878448"/>
      <w:r>
        <w:lastRenderedPageBreak/>
        <w:t>Όροι για την Προστασία Ιδιωτικού Απορρήτου και Ασφαλείας</w:t>
      </w:r>
      <w:bookmarkEnd w:id="42"/>
      <w:bookmarkEnd w:id="4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4" w:name="_Toc482878449"/>
      <w:r w:rsidRPr="00CF1ACD">
        <w:rPr>
          <w:lang w:val="el-GR"/>
        </w:rPr>
        <w:t>Γενικοί Όροι για το Ιδιωτικό Απόρρητο και την Ασφάλεια</w:t>
      </w:r>
      <w:bookmarkEnd w:id="44"/>
    </w:p>
    <w:p w14:paraId="75686D59" w14:textId="77777777" w:rsidR="00275EBC" w:rsidRPr="006D2C33" w:rsidRDefault="00275EBC" w:rsidP="00275EBC">
      <w:pPr>
        <w:pStyle w:val="ProductList-SubSubSectionHeading"/>
        <w:outlineLvl w:val="2"/>
      </w:pPr>
      <w:bookmarkStart w:id="45" w:name="_Toc460240082"/>
      <w:bookmarkStart w:id="46" w:name="_Toc459970693"/>
      <w:bookmarkStart w:id="47" w:name="_Toc482878450"/>
      <w:r>
        <w:t>Πεδίο εφαρμογής</w:t>
      </w:r>
      <w:bookmarkEnd w:id="45"/>
      <w:bookmarkEnd w:id="46"/>
      <w:bookmarkEnd w:id="47"/>
    </w:p>
    <w:p w14:paraId="4237E9D7" w14:textId="5ED9824A" w:rsidR="00275EBC" w:rsidRPr="006D2C33" w:rsidRDefault="00E62C62"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τις Νοητικές Υπηρεσίες της Microsoft,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Ειδικούς Όρους Υπηρεσιών Online</w:t>
        </w:r>
      </w:hyperlink>
      <w:r w:rsidR="00275EBC">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2878451"/>
      <w:r>
        <w:t>Χρήση των Δεδομένων του Πελάτη</w:t>
      </w:r>
      <w:bookmarkEnd w:id="48"/>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9" w:name="_Toc423959220"/>
      <w:bookmarkStart w:id="50" w:name="_Toc417892060"/>
      <w:bookmarkStart w:id="51" w:name="_Toc482878452"/>
      <w:r>
        <w:t>Αποκάλυψη των Δεδομένων Πελάτη</w:t>
      </w:r>
      <w:bookmarkEnd w:id="49"/>
      <w:bookmarkEnd w:id="50"/>
      <w:bookmarkEnd w:id="51"/>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2878453"/>
      <w:r>
        <w:t>Εκπαιδευτικά ιδρύματα</w:t>
      </w:r>
      <w:bookmarkEnd w:id="52"/>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3" w:name="_Toc423959222"/>
      <w:bookmarkStart w:id="54" w:name="_Toc482878454"/>
      <w:bookmarkStart w:id="55" w:name="_Toc417892062"/>
      <w:bookmarkStart w:id="56" w:name="HIPAA"/>
      <w:r>
        <w:t>Επαγγελματικός εταίρος HIPPA</w:t>
      </w:r>
      <w:bookmarkEnd w:id="53"/>
      <w:bookmarkEnd w:id="54"/>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8"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5"/>
    <w:bookmarkEnd w:id="56"/>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7" w:name="_Toc482878455"/>
      <w:r>
        <w:t>Ασφάλεια</w:t>
      </w:r>
      <w:bookmarkEnd w:id="57"/>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2878456"/>
      <w:r>
        <w:t>Ειδοποίηση Περιστατικού Ασφαλείας</w:t>
      </w:r>
      <w:bookmarkEnd w:id="58"/>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878457"/>
      <w:bookmarkStart w:id="60" w:name="LocationofDataProcessing"/>
      <w:r>
        <w:t>Τοποθεσία της Επεξεργασίας Δεδομένων</w:t>
      </w:r>
      <w:bookmarkEnd w:id="59"/>
    </w:p>
    <w:bookmarkEnd w:id="60"/>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1" w:name="_Toc417892066"/>
      <w:bookmarkStart w:id="62" w:name="_Toc412644895"/>
      <w:bookmarkStart w:id="63" w:name="_Toc482878458"/>
      <w:r w:rsidRPr="0060720B">
        <w:t>Διάθεση Προεπισκοπήσεων</w:t>
      </w:r>
      <w:bookmarkEnd w:id="61"/>
      <w:bookmarkEnd w:id="62"/>
      <w:bookmarkEnd w:id="63"/>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2878459"/>
      <w:r>
        <w:t>Χρήση Υπεργολάβων</w:t>
      </w:r>
      <w:bookmarkEnd w:id="64"/>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878460"/>
      <w:r>
        <w:t>Πώς μπορείτε να επικοινωνήσετε με τη Microsoft</w:t>
      </w:r>
      <w:bookmarkEnd w:id="65"/>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9"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2C0C98"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30"/>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6" w:name="_Toc482878461"/>
      <w:bookmarkStart w:id="67" w:name="DataProcessingTerms"/>
      <w:r w:rsidRPr="00CF1ACD">
        <w:rPr>
          <w:lang w:val="el-GR"/>
        </w:rPr>
        <w:lastRenderedPageBreak/>
        <w:t>Όροι Επεξεργασίας Δεδομένων</w:t>
      </w:r>
      <w:bookmarkEnd w:id="66"/>
    </w:p>
    <w:bookmarkEnd w:id="67"/>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68"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8"/>
      <w:tr w:rsidR="004F475A" w:rsidRPr="00990FD6" w14:paraId="65066AF0" w14:textId="77777777" w:rsidTr="00440CC2">
        <w:tc>
          <w:tcPr>
            <w:tcW w:w="2610" w:type="dxa"/>
            <w:vAlign w:val="center"/>
          </w:tcPr>
          <w:p w14:paraId="352E4A6C" w14:textId="18CB3266" w:rsidR="004F475A" w:rsidRPr="00990FD6" w:rsidRDefault="004F475A" w:rsidP="004F475A">
            <w:pPr>
              <w:pStyle w:val="ProductList-Body"/>
              <w:rPr>
                <w:sz w:val="16"/>
                <w:szCs w:val="16"/>
              </w:rPr>
            </w:pPr>
            <w:r>
              <w:rPr>
                <w:sz w:val="16"/>
                <w:szCs w:val="16"/>
              </w:rPr>
              <w:t>Υπηρεσίες του Office 365</w:t>
            </w:r>
          </w:p>
        </w:tc>
        <w:tc>
          <w:tcPr>
            <w:tcW w:w="8190" w:type="dxa"/>
          </w:tcPr>
          <w:p w14:paraId="4BE9D7BE" w14:textId="68F6753C" w:rsidR="004F475A" w:rsidRPr="00990FD6" w:rsidRDefault="004F475A" w:rsidP="004F475A">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D59B0">
              <w:rPr>
                <w:sz w:val="16"/>
                <w:szCs w:val="16"/>
              </w:rPr>
              <w:t>«</w:t>
            </w:r>
            <w:r>
              <w:rPr>
                <w:sz w:val="16"/>
                <w:szCs w:val="16"/>
              </w:rPr>
              <w:t>για Office 365</w:t>
            </w:r>
            <w:r w:rsidRPr="007D59B0">
              <w:rPr>
                <w:sz w:val="16"/>
                <w:szCs w:val="16"/>
              </w:rPr>
              <w:t>»</w:t>
            </w:r>
            <w:r>
              <w:rPr>
                <w:sz w:val="16"/>
                <w:szCs w:val="16"/>
              </w:rPr>
              <w:t>.</w:t>
            </w:r>
          </w:p>
        </w:tc>
      </w:tr>
      <w:tr w:rsidR="00163462" w:rsidRPr="00990FD6" w14:paraId="3DA8D102" w14:textId="77777777" w:rsidTr="00B836F9">
        <w:tc>
          <w:tcPr>
            <w:tcW w:w="2610" w:type="dxa"/>
            <w:vAlign w:val="center"/>
          </w:tcPr>
          <w:p w14:paraId="42416E00" w14:textId="0820BE98" w:rsidR="00163462" w:rsidRPr="00990FD6" w:rsidRDefault="00163462" w:rsidP="00163462">
            <w:pPr>
              <w:pStyle w:val="ProductList-Body"/>
              <w:rPr>
                <w:sz w:val="16"/>
                <w:szCs w:val="16"/>
              </w:rPr>
            </w:pPr>
            <w:bookmarkStart w:id="69" w:name="MicrosoftAzureCoreServices"/>
            <w:r>
              <w:rPr>
                <w:sz w:val="16"/>
                <w:szCs w:val="16"/>
              </w:rPr>
              <w:t>Υπηρεσίες Microsoft Azure Core</w:t>
            </w:r>
            <w:bookmarkEnd w:id="69"/>
          </w:p>
        </w:tc>
        <w:tc>
          <w:tcPr>
            <w:tcW w:w="8190" w:type="dxa"/>
          </w:tcPr>
          <w:p w14:paraId="6325D6A8" w14:textId="0D35C66A" w:rsidR="00163462" w:rsidRPr="00990FD6" w:rsidRDefault="00163462" w:rsidP="00163462">
            <w:pPr>
              <w:pStyle w:val="ProductList-Body"/>
              <w:rPr>
                <w:sz w:val="16"/>
                <w:szCs w:val="16"/>
              </w:rPr>
            </w:pPr>
            <w:r>
              <w:rPr>
                <w:sz w:val="16"/>
                <w:szCs w:val="16"/>
              </w:rPr>
              <w:t xml:space="preserve">Azure Active Directory, Azure IoT Hub, Azure Resource Manager, Διαχείριση Δικαιωμάτων Azure, Διαχείριση API, Πύλη Εφαρμογών, Υπηρεσία Εφαρμογών (Εφαρμογές API, Εφαρμογές για κινητές συσκευές, Εφαρμογές Web), Αυτοματισμός, Δημιουργία αντιγράφων ασφαλείας, Δέσμη, Υπηρεσίες BizTalk, Υπηρεσίες Cloud, Κατάλογος Δεδομένων, Data Factory, DocumentDB, Διανομείς συμβάντων, Express Route, HDInsight, Θάλαμος κλειδιών, Μονάδα εξισορρόπησης φόρτου, Log Analytics (πρώην Operational Insights), Εκμάθηση μηχανής, Πύλη διαχείρισης, Υπηρεσίες πολυμέσων, Multi-Factor Authentication, Notification Hubs, Λειτουργικά δεδομένα, Redis Cache, RemoteApp, Rights Management Service, </w:t>
            </w:r>
            <w:r>
              <w:rPr>
                <w:sz w:val="16"/>
                <w:szCs w:val="16"/>
              </w:rPr>
              <w:lastRenderedPageBreak/>
              <w:t xml:space="preserve">Χρονοδιάγραμμα, Δίαυλος υπηρεσίας, Service Fabric,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Πύλη VPN. </w:t>
            </w:r>
          </w:p>
        </w:tc>
      </w:tr>
      <w:tr w:rsidR="00163462" w:rsidRPr="00990FD6" w14:paraId="1AC04D9B" w14:textId="77777777" w:rsidTr="00440CC2">
        <w:trPr>
          <w:cantSplit/>
        </w:trPr>
        <w:tc>
          <w:tcPr>
            <w:tcW w:w="2610" w:type="dxa"/>
            <w:vAlign w:val="center"/>
          </w:tcPr>
          <w:p w14:paraId="1626AB65" w14:textId="6309887A" w:rsidR="00163462" w:rsidRDefault="00163462" w:rsidP="00163462">
            <w:pPr>
              <w:pStyle w:val="ProductList-Body"/>
              <w:rPr>
                <w:sz w:val="16"/>
                <w:szCs w:val="16"/>
              </w:rPr>
            </w:pPr>
            <w:r>
              <w:rPr>
                <w:sz w:val="16"/>
                <w:szCs w:val="16"/>
              </w:rPr>
              <w:lastRenderedPageBreak/>
              <w:t>Ασφάλεια εφαρμογών στο Microsoft Cloud</w:t>
            </w:r>
          </w:p>
        </w:tc>
        <w:tc>
          <w:tcPr>
            <w:tcW w:w="8190" w:type="dxa"/>
          </w:tcPr>
          <w:p w14:paraId="6489EFC5" w14:textId="7FC5A475" w:rsidR="00163462" w:rsidRDefault="00163462" w:rsidP="00163462">
            <w:pPr>
              <w:pStyle w:val="ProductList-Body"/>
              <w:rPr>
                <w:sz w:val="16"/>
                <w:szCs w:val="16"/>
              </w:rPr>
            </w:pPr>
            <w:r>
              <w:rPr>
                <w:sz w:val="16"/>
                <w:szCs w:val="16"/>
              </w:rPr>
              <w:t>Το τμήμα υπηρεσιών cloud της Ασφάλειας Εφαρμογών.</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F97EFA" w:rsidRPr="00990FD6" w14:paraId="30400B0C" w14:textId="77777777" w:rsidTr="00440CC2">
        <w:tc>
          <w:tcPr>
            <w:tcW w:w="2610" w:type="dxa"/>
            <w:vAlign w:val="center"/>
          </w:tcPr>
          <w:p w14:paraId="037B0B8A" w14:textId="3CF0E25D" w:rsidR="00F97EFA" w:rsidRPr="00990FD6" w:rsidRDefault="00F97EFA" w:rsidP="00F97EFA">
            <w:pPr>
              <w:pStyle w:val="ProductList-Body"/>
              <w:rPr>
                <w:sz w:val="16"/>
                <w:szCs w:val="16"/>
              </w:rPr>
            </w:pPr>
            <w:r>
              <w:rPr>
                <w:sz w:val="16"/>
                <w:szCs w:val="16"/>
              </w:rPr>
              <w:t>Υπηρεσίες Microsoft Power BI</w:t>
            </w:r>
          </w:p>
        </w:tc>
        <w:tc>
          <w:tcPr>
            <w:tcW w:w="8190" w:type="dxa"/>
          </w:tcPr>
          <w:p w14:paraId="2276524D" w14:textId="3AD3ECC1" w:rsidR="00F97EFA" w:rsidRPr="00990FD6" w:rsidRDefault="00F97EFA" w:rsidP="00F97EFA">
            <w:pPr>
              <w:pStyle w:val="ProductList-Body"/>
              <w:rPr>
                <w:sz w:val="16"/>
                <w:szCs w:val="16"/>
              </w:rPr>
            </w:pPr>
            <w:r>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ή Microsoft Dynamics 365, εξαιρουμένης όμως της λειτουργίας καταλόγου δεδομένων, του Power BI Report Server,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70" w:name="DataProcessingTerms_DataatRest"/>
      <w:bookmarkStart w:id="71" w:name="_Toc457466419"/>
      <w:bookmarkStart w:id="72" w:name="_Toc453946599"/>
      <w:bookmarkStart w:id="73" w:name="_Toc482878462"/>
      <w:r>
        <w:t>Τοποθεσία Αδρανών Δεδομένων Πελατών</w:t>
      </w:r>
      <w:bookmarkEnd w:id="70"/>
      <w:bookmarkEnd w:id="71"/>
      <w:bookmarkEnd w:id="72"/>
      <w:bookmarkEnd w:id="73"/>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77777777" w:rsidR="004F475A" w:rsidRDefault="004F475A" w:rsidP="004F475A">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στο Ηνωμένο Βασίλειο ή στις Ηνωμένες Πολιτείες (καθεμιά από τις ανωτέρω καλούμενη </w:t>
      </w:r>
      <w:r w:rsidRPr="007D59B0">
        <w:t>«</w:t>
      </w:r>
      <w:r>
        <w:t>Γεωγραφική Περιοχή</w:t>
      </w:r>
      <w:r w:rsidRPr="007D59B0">
        <w:t>»</w:t>
      </w:r>
      <w:r>
        <w:t xml:space="preserve">),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142F2809" w14:textId="77777777" w:rsidR="00E54CC9" w:rsidRPr="00FC7A53" w:rsidRDefault="00E54CC9" w:rsidP="00E54CC9">
      <w:pPr>
        <w:pStyle w:val="ProductList-Body"/>
        <w:numPr>
          <w:ilvl w:val="0"/>
          <w:numId w:val="6"/>
        </w:numPr>
        <w:ind w:left="450" w:hanging="270"/>
      </w:pPr>
      <w:r>
        <w:rPr>
          <w:b/>
        </w:rPr>
        <w:t>Υπηρεσίες Microsoft Power BI</w:t>
      </w:r>
      <w:r w:rsidRPr="00BE0668">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του Microsoft Power BI μόνο εντός αυτής της Γεωγραφικής Περιοχής, εκτός εάν αυτό επισημαίνεται στην ενότητα </w:t>
      </w:r>
      <w:r w:rsidRPr="00BE0668">
        <w:t>«</w:t>
      </w:r>
      <w:r>
        <w:t>Τοποθεσία Δεδομένων</w:t>
      </w:r>
      <w:r w:rsidRPr="00BE0668">
        <w:t>»</w:t>
      </w:r>
      <w:r>
        <w:t xml:space="preserve"> του Κέντρου αξιοπιστίας του Microsoft Power BI.</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18C9C2A" w14:textId="77777777" w:rsidR="00163462" w:rsidRPr="00B5721D" w:rsidRDefault="00163462" w:rsidP="00163462">
      <w:pPr>
        <w:pStyle w:val="ProductList-Body"/>
        <w:numPr>
          <w:ilvl w:val="0"/>
          <w:numId w:val="6"/>
        </w:numPr>
        <w:ind w:left="450" w:hanging="270"/>
        <w:rPr>
          <w:b/>
        </w:rPr>
      </w:pPr>
      <w:r>
        <w:rPr>
          <w:b/>
        </w:rPr>
        <w:t>Ασφάλεια εφαρμογών στο Microsoft Cloud</w:t>
      </w:r>
      <w:r w:rsidRPr="00EB3071">
        <w:rPr>
          <w:b/>
          <w:bCs/>
        </w:rPr>
        <w:t>.</w:t>
      </w:r>
      <w:r>
        <w:t xml:space="preserve"> Η Microsoft θα αποθηκεύει τα Δεδομένα του Πελάτη σε αδράνεια στις Ηνωμένες Πολιτείες.</w:t>
      </w:r>
    </w:p>
    <w:p w14:paraId="29BC3238" w14:textId="77777777" w:rsidR="00F97EFA" w:rsidRPr="004E78BB" w:rsidRDefault="00F97EFA" w:rsidP="00F97EFA">
      <w:pPr>
        <w:pStyle w:val="ProductList-Body"/>
        <w:numPr>
          <w:ilvl w:val="0"/>
          <w:numId w:val="6"/>
        </w:numPr>
        <w:spacing w:after="120"/>
        <w:ind w:left="450" w:hanging="270"/>
      </w:pPr>
      <w:r>
        <w:rPr>
          <w:b/>
        </w:rPr>
        <w:t>Υπηρεσίες Πυρήνα Microsoft Dynamics 365</w:t>
      </w:r>
      <w:r w:rsidRPr="00EC181D">
        <w:rPr>
          <w:b/>
        </w:rPr>
        <w:t>.</w:t>
      </w:r>
      <w:r>
        <w:t xml:space="preserve"> Με την εξαίρεση του Microsoft Social Engagement,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Δεδομένα Πελάτη σε αδράνεια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4" w:name="DataProcessingTerms_Privacy"/>
      <w:bookmarkStart w:id="75" w:name="_Toc449618397"/>
      <w:bookmarkStart w:id="76" w:name="_Toc445967464"/>
      <w:bookmarkStart w:id="77" w:name="_Toc482878463"/>
      <w:r>
        <w:t>Ιδιωτικό απόρρητο</w:t>
      </w:r>
      <w:bookmarkEnd w:id="74"/>
      <w:bookmarkEnd w:id="75"/>
      <w:bookmarkEnd w:id="76"/>
      <w:bookmarkEnd w:id="77"/>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8" w:name="SubcontractorTransfer"/>
      <w:r>
        <w:rPr>
          <w:b/>
        </w:rPr>
        <w:lastRenderedPageBreak/>
        <w:t>Υπεργολάβος, Διαβίβαση</w:t>
      </w:r>
      <w:bookmarkEnd w:id="78"/>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9" w:name="_Toc482878464"/>
      <w:r>
        <w:t>Πρόσθετοι Όροι για την Ευρώπη</w:t>
      </w:r>
      <w:bookmarkEnd w:id="79"/>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82878465"/>
      <w:r>
        <w:t>Ασφάλεια</w:t>
      </w:r>
      <w:bookmarkEnd w:id="80"/>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lastRenderedPageBreak/>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81" w:name="DataProcessingTerms_OLSInfoSecurityPolic"/>
      <w:r>
        <w:rPr>
          <w:b/>
          <w:color w:val="00188F"/>
        </w:rPr>
        <w:t>Πολιτική Ασφάλειας Πληροφοριών Υπηρεσιών Online</w:t>
      </w:r>
    </w:p>
    <w:bookmarkEnd w:id="81"/>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163462" w:rsidRPr="00C62FB6" w14:paraId="7184AF16" w14:textId="77777777" w:rsidTr="00E56B42">
        <w:trPr>
          <w:trHeight w:val="288"/>
        </w:trPr>
        <w:tc>
          <w:tcPr>
            <w:tcW w:w="2880" w:type="dxa"/>
            <w:vAlign w:val="center"/>
          </w:tcPr>
          <w:p w14:paraId="4DC2FC0B" w14:textId="223A43A5" w:rsidR="00163462" w:rsidRDefault="00163462" w:rsidP="00163462">
            <w:pPr>
              <w:pStyle w:val="ProductList-Body"/>
              <w:rPr>
                <w:sz w:val="16"/>
                <w:szCs w:val="16"/>
              </w:rPr>
            </w:pPr>
            <w:r>
              <w:rPr>
                <w:sz w:val="16"/>
                <w:szCs w:val="16"/>
              </w:rPr>
              <w:t>Ασφάλεια εφαρμογών στο Microsoft Cloud</w:t>
            </w:r>
          </w:p>
        </w:tc>
        <w:tc>
          <w:tcPr>
            <w:tcW w:w="1584" w:type="dxa"/>
            <w:vAlign w:val="center"/>
          </w:tcPr>
          <w:p w14:paraId="4C4C0BC2" w14:textId="3041E46A"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6AE47752"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59C26333"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11647046" w:rsidR="00163462"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724C3B1D" w14:textId="5533F19D" w:rsidR="00163462" w:rsidRDefault="00163462" w:rsidP="00163462">
            <w:pPr>
              <w:pStyle w:val="ProductList-Body"/>
              <w:rPr>
                <w:color w:val="000000" w:themeColor="text1"/>
                <w:sz w:val="16"/>
                <w:szCs w:val="16"/>
              </w:rPr>
            </w:pPr>
            <w:r>
              <w:rPr>
                <w:color w:val="000000" w:themeColor="text1"/>
                <w:sz w:val="16"/>
                <w:szCs w:val="16"/>
              </w:rPr>
              <w:t>Όχι</w:t>
            </w:r>
          </w:p>
        </w:tc>
      </w:tr>
      <w:tr w:rsidR="00163462" w:rsidRPr="00C62FB6" w14:paraId="5FA32378" w14:textId="77777777" w:rsidTr="00E56B42">
        <w:trPr>
          <w:trHeight w:val="288"/>
        </w:trPr>
        <w:tc>
          <w:tcPr>
            <w:tcW w:w="2880" w:type="dxa"/>
            <w:vAlign w:val="center"/>
          </w:tcPr>
          <w:p w14:paraId="674FE1A4" w14:textId="67BA722B" w:rsidR="00163462" w:rsidRPr="005F68CF" w:rsidRDefault="00163462" w:rsidP="00163462">
            <w:pPr>
              <w:pStyle w:val="ProductList-Body"/>
              <w:rPr>
                <w:sz w:val="16"/>
              </w:rPr>
            </w:pPr>
            <w:r>
              <w:rPr>
                <w:sz w:val="16"/>
                <w:szCs w:val="16"/>
              </w:rPr>
              <w:t>Υπηρεσίες Online Microsoft Intune</w:t>
            </w:r>
          </w:p>
        </w:tc>
        <w:tc>
          <w:tcPr>
            <w:tcW w:w="1584" w:type="dxa"/>
            <w:vAlign w:val="center"/>
          </w:tcPr>
          <w:p w14:paraId="7E904769" w14:textId="7964E14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163462" w:rsidRPr="005F68CF" w:rsidRDefault="00163462" w:rsidP="00163462">
            <w:pPr>
              <w:pStyle w:val="ProductList-Body"/>
              <w:rPr>
                <w:color w:val="000000" w:themeColor="text1"/>
                <w:sz w:val="16"/>
              </w:rPr>
            </w:pPr>
            <w:r>
              <w:rPr>
                <w:color w:val="000000" w:themeColor="text1"/>
                <w:sz w:val="16"/>
                <w:szCs w:val="16"/>
              </w:rPr>
              <w:t>Ναι</w:t>
            </w:r>
          </w:p>
        </w:tc>
      </w:tr>
      <w:tr w:rsidR="00163462" w:rsidRPr="00C62FB6" w14:paraId="49570C46" w14:textId="77777777" w:rsidTr="00E56B42">
        <w:trPr>
          <w:trHeight w:val="288"/>
        </w:trPr>
        <w:tc>
          <w:tcPr>
            <w:tcW w:w="2880" w:type="dxa"/>
            <w:vAlign w:val="center"/>
          </w:tcPr>
          <w:p w14:paraId="10949A86" w14:textId="57698EC5" w:rsidR="00163462" w:rsidRPr="00231971" w:rsidRDefault="00163462" w:rsidP="00163462">
            <w:pPr>
              <w:pStyle w:val="ProductList-Body"/>
              <w:rPr>
                <w:sz w:val="16"/>
                <w:szCs w:val="16"/>
              </w:rPr>
            </w:pPr>
            <w:r>
              <w:rPr>
                <w:sz w:val="16"/>
                <w:szCs w:val="16"/>
              </w:rPr>
              <w:t>Υπηρεσίες Microsoft Power BI</w:t>
            </w:r>
          </w:p>
        </w:tc>
        <w:tc>
          <w:tcPr>
            <w:tcW w:w="1584" w:type="dxa"/>
            <w:vAlign w:val="center"/>
          </w:tcPr>
          <w:p w14:paraId="2FF8B7AF" w14:textId="446892EE"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163462" w:rsidRPr="00231971"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163462" w:rsidRPr="00231971" w:rsidRDefault="00163462" w:rsidP="00163462">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lastRenderedPageBreak/>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2C0C9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878466"/>
      <w:r>
        <w:lastRenderedPageBreak/>
        <w:t>Όροι που αφορούν αποκλειστικά την Υπηρεσία Online</w:t>
      </w:r>
      <w:bookmarkEnd w:id="82"/>
      <w:bookmarkEnd w:id="83"/>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4" w:name="_Toc482878467"/>
      <w:bookmarkStart w:id="85" w:name="MicrosoftAzureServices"/>
      <w:r w:rsidRPr="00CF1ACD">
        <w:rPr>
          <w:lang w:val="el-GR"/>
        </w:rPr>
        <w:t xml:space="preserve">Υπηρεσίες </w:t>
      </w:r>
      <w:r w:rsidRPr="006B05AD">
        <w:t>Microsoft</w:t>
      </w:r>
      <w:r w:rsidRPr="00CF1ACD">
        <w:rPr>
          <w:lang w:val="el-GR"/>
        </w:rPr>
        <w:t xml:space="preserve"> </w:t>
      </w:r>
      <w:r>
        <w:t>Azure</w:t>
      </w:r>
      <w:bookmarkEnd w:id="84"/>
    </w:p>
    <w:bookmarkEnd w:id="85"/>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2"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3"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4" w:history="1">
        <w:r w:rsidR="006E125E">
          <w:rPr>
            <w:rStyle w:val="Hyperlink"/>
          </w:rPr>
          <w:t>http://azure.microsoft.com/en-us/support/legal/store-terms/</w:t>
        </w:r>
      </w:hyperlink>
      <w:hyperlink r:id="rId35" w:history="1"/>
      <w:r>
        <w:t>.</w:t>
      </w:r>
    </w:p>
    <w:p w14:paraId="471A80B2" w14:textId="0645C6F0" w:rsidR="00390B53" w:rsidRDefault="00390B53" w:rsidP="00272578">
      <w:pPr>
        <w:pStyle w:val="ProductList-Body"/>
      </w:pPr>
    </w:p>
    <w:p w14:paraId="204DA9C4" w14:textId="77777777" w:rsidR="00E62C62" w:rsidRPr="00E62C62" w:rsidRDefault="00E62C62" w:rsidP="00E62C62">
      <w:pPr>
        <w:pStyle w:val="ProductList-Offering2Heading"/>
        <w:outlineLvl w:val="2"/>
        <w:rPr>
          <w:lang w:val="el-GR"/>
        </w:rPr>
      </w:pPr>
      <w:bookmarkStart w:id="86" w:name="MicrosoftTranslator"/>
      <w:bookmarkStart w:id="87" w:name="MicrosoftCognitiveServices"/>
      <w:r w:rsidRPr="00E62C62">
        <w:rPr>
          <w:lang w:val="el-GR"/>
        </w:rPr>
        <w:tab/>
      </w:r>
      <w:bookmarkStart w:id="88" w:name="_Toc482878468"/>
      <w:r w:rsidRPr="00E62C62">
        <w:rPr>
          <w:lang w:val="el-GR"/>
        </w:rPr>
        <w:t xml:space="preserve">Νοητικές Υπηρεσίες της </w:t>
      </w:r>
      <w:bookmarkStart w:id="89" w:name="_Toc465426838"/>
      <w:bookmarkStart w:id="90" w:name="_Toc468350407"/>
      <w:r>
        <w:t>Microsoft</w:t>
      </w:r>
      <w:bookmarkEnd w:id="88"/>
      <w:r w:rsidRPr="00E62C62">
        <w:rPr>
          <w:lang w:val="el-GR"/>
        </w:rPr>
        <w:t xml:space="preserve"> </w:t>
      </w:r>
      <w:bookmarkEnd w:id="89"/>
      <w:bookmarkEnd w:id="90"/>
    </w:p>
    <w:bookmarkEnd w:id="86"/>
    <w:bookmarkEnd w:id="87"/>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6"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7"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38"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2C0C98"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F6A558E" w14:textId="4A0321D9" w:rsidR="00163462" w:rsidRPr="00163462" w:rsidRDefault="00163462" w:rsidP="00163462">
      <w:pPr>
        <w:pStyle w:val="ProductList-OfferingGroupHeading"/>
        <w:spacing w:after="80"/>
        <w:outlineLvl w:val="1"/>
        <w:rPr>
          <w:lang w:val="el-GR"/>
        </w:rPr>
      </w:pPr>
      <w:bookmarkStart w:id="91" w:name="EMS"/>
      <w:bookmarkStart w:id="92" w:name="_Toc476476610"/>
      <w:bookmarkStart w:id="93" w:name="_Toc482878469"/>
      <w:bookmarkStart w:id="94" w:name="_Toc459970714"/>
      <w:bookmarkStart w:id="95" w:name="_Toc457466428"/>
      <w:bookmarkStart w:id="96" w:name="AzureActiveDirectoryBasic"/>
      <w:bookmarkStart w:id="97" w:name="_Toc437590238"/>
      <w:bookmarkStart w:id="98" w:name="_Toc435790944"/>
      <w:bookmarkStart w:id="99" w:name="MicrosoftDynamicsMarketing"/>
      <w:r w:rsidRPr="00163462">
        <w:rPr>
          <w:lang w:val="el-GR"/>
        </w:rPr>
        <w:t xml:space="preserve">Προγράμματα </w:t>
      </w:r>
      <w:r>
        <w:t>Microsoft</w:t>
      </w:r>
      <w:r w:rsidRPr="00163462">
        <w:rPr>
          <w:lang w:val="el-GR"/>
        </w:rPr>
        <w:t xml:space="preserve"> </w:t>
      </w:r>
      <w:r>
        <w:t>Azure</w:t>
      </w:r>
      <w:bookmarkEnd w:id="91"/>
      <w:bookmarkEnd w:id="92"/>
      <w:bookmarkEnd w:id="93"/>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6E0A7E">
      <w:pPr>
        <w:pStyle w:val="ProductList-Offering2Heading"/>
        <w:outlineLvl w:val="2"/>
        <w:rPr>
          <w:lang w:val="el-GR"/>
        </w:rPr>
      </w:pPr>
      <w:r>
        <w:rPr>
          <w:lang w:val="el-GR"/>
        </w:rPr>
        <w:tab/>
      </w:r>
      <w:bookmarkStart w:id="100" w:name="_Toc482878470"/>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4"/>
      <w:bookmarkEnd w:id="95"/>
      <w:bookmarkEnd w:id="100"/>
    </w:p>
    <w:bookmarkEnd w:id="9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2C0C98"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101" w:name="AzureActiveDirectoryPremium"/>
      <w:r>
        <w:tab/>
      </w:r>
      <w:bookmarkStart w:id="102" w:name="_Toc459970715"/>
      <w:bookmarkStart w:id="103" w:name="_Toc457466429"/>
      <w:bookmarkStart w:id="104" w:name="_Toc482878471"/>
      <w:r>
        <w:t>Azure Active Directory Premium</w:t>
      </w:r>
      <w:bookmarkEnd w:id="102"/>
      <w:bookmarkEnd w:id="103"/>
      <w:bookmarkEnd w:id="104"/>
    </w:p>
    <w:bookmarkEnd w:id="101"/>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2C0C98"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05" w:name="AzureInformationProtectionPremium"/>
      <w:r w:rsidRPr="00135543">
        <w:lastRenderedPageBreak/>
        <w:tab/>
      </w:r>
      <w:bookmarkStart w:id="106" w:name="AzureRightsManagement"/>
      <w:bookmarkStart w:id="107" w:name="_Toc459970716"/>
      <w:bookmarkStart w:id="108" w:name="_Toc457466430"/>
      <w:bookmarkStart w:id="109" w:name="_Toc482878472"/>
      <w:r w:rsidRPr="00135543">
        <w:t>Azure Information Protection</w:t>
      </w:r>
      <w:bookmarkEnd w:id="106"/>
      <w:r w:rsidRPr="00135543">
        <w:t xml:space="preserve"> Premium</w:t>
      </w:r>
      <w:bookmarkEnd w:id="107"/>
      <w:bookmarkEnd w:id="108"/>
      <w:bookmarkEnd w:id="109"/>
    </w:p>
    <w:bookmarkEnd w:id="105"/>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2C0C9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E62C62" w:rsidRDefault="00275EBC" w:rsidP="00275EBC">
      <w:pPr>
        <w:pStyle w:val="ProductList-Offering1Heading"/>
        <w:outlineLvl w:val="1"/>
        <w:rPr>
          <w:lang w:val="el-GR"/>
        </w:rPr>
      </w:pPr>
      <w:bookmarkStart w:id="110" w:name="_Toc388464308"/>
      <w:bookmarkStart w:id="111" w:name="_Toc460240107"/>
      <w:bookmarkStart w:id="112" w:name="Dynamics365"/>
      <w:bookmarkStart w:id="113" w:name="_Toc459970718"/>
      <w:bookmarkStart w:id="114" w:name="_Toc482878473"/>
      <w:bookmarkEnd w:id="97"/>
      <w:bookmarkEnd w:id="98"/>
      <w:bookmarkEnd w:id="99"/>
      <w:bookmarkEnd w:id="110"/>
      <w:r w:rsidRPr="00E62C62">
        <w:rPr>
          <w:lang w:val="el-GR"/>
        </w:rPr>
        <w:t xml:space="preserve">Υπηρεσίες </w:t>
      </w:r>
      <w:r>
        <w:t>Microsoft</w:t>
      </w:r>
      <w:r w:rsidRPr="00E62C62">
        <w:rPr>
          <w:lang w:val="el-GR"/>
        </w:rPr>
        <w:t xml:space="preserve"> </w:t>
      </w:r>
      <w:r>
        <w:t>Dynamics</w:t>
      </w:r>
      <w:r w:rsidRPr="00E62C62">
        <w:rPr>
          <w:lang w:val="el-GR"/>
        </w:rPr>
        <w:t xml:space="preserve"> 365</w:t>
      </w:r>
      <w:bookmarkEnd w:id="111"/>
      <w:bookmarkEnd w:id="112"/>
      <w:bookmarkEnd w:id="113"/>
      <w:bookmarkEnd w:id="114"/>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39"/>
          <w:pgSz w:w="12240" w:h="15840"/>
          <w:pgMar w:top="1440" w:right="720" w:bottom="1440" w:left="720" w:header="720" w:footer="720" w:gutter="0"/>
          <w:cols w:space="720"/>
          <w:titlePg/>
          <w:docGrid w:linePitch="360"/>
        </w:sectPr>
      </w:pPr>
    </w:p>
    <w:p w14:paraId="2B9EC0CD" w14:textId="77777777" w:rsidR="003A23FA" w:rsidRPr="00CC13E3" w:rsidRDefault="003A23FA" w:rsidP="003A23FA">
      <w:pPr>
        <w:pStyle w:val="ProductList-Body"/>
      </w:pPr>
      <w:r>
        <w:rPr>
          <w:rFonts w:asciiTheme="majorHAnsi" w:hAnsiTheme="majorHAnsi"/>
          <w:sz w:val="16"/>
          <w:szCs w:val="16"/>
        </w:rPr>
        <w:t>Microsoft Dynamics 365 για Διαχείριση Υπόθεσης, Έκδοση Enterprise</w:t>
      </w:r>
    </w:p>
    <w:p w14:paraId="04574BDF" w14:textId="77777777" w:rsidR="003A23FA" w:rsidRPr="00CC13E3" w:rsidRDefault="003A23FA" w:rsidP="003A23FA">
      <w:pPr>
        <w:pStyle w:val="ProductList-Body"/>
      </w:pPr>
      <w:r>
        <w:rPr>
          <w:rFonts w:asciiTheme="majorHAnsi" w:hAnsiTheme="majorHAnsi"/>
          <w:sz w:val="16"/>
          <w:szCs w:val="16"/>
        </w:rPr>
        <w:t>Microsoft Dynamics 365 για Εξυπηρέτηση Πελατών, Έκδοση Enterprise</w:t>
      </w:r>
    </w:p>
    <w:p w14:paraId="240663DC" w14:textId="77777777" w:rsidR="003A23FA" w:rsidRPr="00CC13E3" w:rsidRDefault="003A23FA" w:rsidP="003A23FA">
      <w:pPr>
        <w:pStyle w:val="ProductList-Body"/>
      </w:pPr>
      <w:r>
        <w:rPr>
          <w:rFonts w:asciiTheme="majorHAnsi" w:hAnsiTheme="majorHAnsi"/>
          <w:sz w:val="16"/>
          <w:szCs w:val="16"/>
        </w:rPr>
        <w:t>Microsoft Dynamics 365 για Επιτόπιες Υπηρεσίες, Έκδοση Enterprise</w:t>
      </w:r>
    </w:p>
    <w:p w14:paraId="2431AB17" w14:textId="77777777" w:rsidR="003A23FA" w:rsidRPr="00CC13E3" w:rsidRDefault="003A23FA" w:rsidP="003A23FA">
      <w:pPr>
        <w:pStyle w:val="ProductList-Body"/>
      </w:pPr>
      <w:r>
        <w:rPr>
          <w:rFonts w:asciiTheme="majorHAnsi" w:hAnsiTheme="majorHAnsi"/>
          <w:sz w:val="16"/>
          <w:szCs w:val="16"/>
        </w:rPr>
        <w:t>Microsoft Dynamics 365 για Οικονομικά Στοιχεία, Έκδοση Business</w:t>
      </w:r>
    </w:p>
    <w:p w14:paraId="207D65BA" w14:textId="77777777" w:rsidR="003A23FA" w:rsidRPr="00CC13E3" w:rsidRDefault="003A23FA" w:rsidP="003A23FA">
      <w:pPr>
        <w:pStyle w:val="ProductList-Body"/>
      </w:pPr>
      <w:r>
        <w:rPr>
          <w:rFonts w:asciiTheme="majorHAnsi" w:hAnsiTheme="majorHAnsi"/>
          <w:sz w:val="16"/>
          <w:szCs w:val="16"/>
        </w:rPr>
        <w:t>Microsoft Dynamics 365 για Λειτουργίες, Έκδοση Enterprise</w:t>
      </w:r>
    </w:p>
    <w:p w14:paraId="05B45848" w14:textId="77777777" w:rsidR="003A23FA" w:rsidRPr="00CC13E3" w:rsidRDefault="003A23FA" w:rsidP="003A23FA">
      <w:pPr>
        <w:pStyle w:val="ProductList-Body"/>
      </w:pPr>
      <w:r>
        <w:rPr>
          <w:rFonts w:asciiTheme="majorHAnsi" w:hAnsiTheme="majorHAnsi"/>
          <w:sz w:val="16"/>
          <w:szCs w:val="16"/>
        </w:rPr>
        <w:t>Microsoft Dynamics 365 για Αυτοματοποίηση Υπηρεσίας Έργου, Έκδοση Enterprise</w:t>
      </w:r>
    </w:p>
    <w:p w14:paraId="72AB6F1C" w14:textId="77777777" w:rsidR="003A23FA" w:rsidRPr="00CC13E3" w:rsidRDefault="003A23FA" w:rsidP="003A23FA">
      <w:pPr>
        <w:pStyle w:val="ProductList-Body"/>
      </w:pPr>
      <w:r>
        <w:rPr>
          <w:rFonts w:asciiTheme="majorHAnsi" w:hAnsiTheme="majorHAnsi"/>
          <w:sz w:val="16"/>
          <w:szCs w:val="16"/>
        </w:rPr>
        <w:t>Microsoft Dynamics 365 για Πωλήσεις, Έκδοση Enterprise</w:t>
      </w:r>
    </w:p>
    <w:p w14:paraId="35D284C7" w14:textId="77777777" w:rsidR="003A23FA" w:rsidRPr="00CC13E3" w:rsidRDefault="003A23FA" w:rsidP="003A23FA">
      <w:pPr>
        <w:pStyle w:val="ProductList-Body"/>
      </w:pPr>
      <w:r>
        <w:rPr>
          <w:rFonts w:asciiTheme="majorHAnsi" w:hAnsiTheme="majorHAnsi"/>
          <w:sz w:val="16"/>
          <w:szCs w:val="16"/>
        </w:rPr>
        <w:t>Microsoft Dynamics 365 για Μέλη Ομάδας, Έκδοση Business</w:t>
      </w:r>
    </w:p>
    <w:p w14:paraId="4C351B8C" w14:textId="224B64BA" w:rsidR="003A23FA" w:rsidRPr="00F55075" w:rsidRDefault="003A23FA" w:rsidP="006A25E8">
      <w:pPr>
        <w:pStyle w:val="ProductList-Body"/>
      </w:pPr>
      <w:r>
        <w:rPr>
          <w:rFonts w:asciiTheme="majorHAnsi" w:hAnsiTheme="majorHAnsi"/>
          <w:sz w:val="16"/>
          <w:szCs w:val="16"/>
        </w:rPr>
        <w:t>Microsoft Dynamics 365 για Μέλη Ομάδας, Έκδοση Enterprise</w:t>
      </w:r>
    </w:p>
    <w:p w14:paraId="26577C03" w14:textId="77777777" w:rsidR="006A25E8" w:rsidRPr="005F08E6" w:rsidRDefault="006A25E8" w:rsidP="006A25E8">
      <w:pPr>
        <w:pStyle w:val="ProductList-Body"/>
        <w:rPr>
          <w:rFonts w:asciiTheme="majorHAnsi" w:hAnsiTheme="majorHAnsi"/>
          <w:sz w:val="16"/>
          <w:szCs w:val="16"/>
        </w:rPr>
        <w:sectPr w:rsidR="006A25E8" w:rsidRPr="005F08E6" w:rsidSect="00E275D6">
          <w:type w:val="continuous"/>
          <w:pgSz w:w="12240" w:h="15840"/>
          <w:pgMar w:top="1440" w:right="720" w:bottom="1440" w:left="720" w:header="720" w:footer="720" w:gutter="0"/>
          <w:cols w:num="2" w:space="720"/>
          <w:titlePg/>
          <w:docGrid w:linePitch="360"/>
        </w:sectPr>
      </w:pPr>
    </w:p>
    <w:p w14:paraId="053D5257" w14:textId="77777777" w:rsidR="006A25E8" w:rsidRPr="0032796B" w:rsidRDefault="006A25E8" w:rsidP="006A25E8">
      <w:pPr>
        <w:pStyle w:val="ProductList-Body"/>
        <w:pBdr>
          <w:top w:val="single" w:sz="4" w:space="1" w:color="BFBFBF" w:themeColor="background1" w:themeShade="BF"/>
        </w:pBdr>
        <w:rPr>
          <w:sz w:val="8"/>
          <w:szCs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291690D0" w14:textId="77777777" w:rsidR="003A23FA" w:rsidRPr="00CC13E3" w:rsidRDefault="003A23FA" w:rsidP="003A23FA">
      <w:pPr>
        <w:pStyle w:val="ProductList-Body"/>
        <w:tabs>
          <w:tab w:val="clear" w:pos="158"/>
          <w:tab w:val="left" w:pos="360"/>
        </w:tabs>
      </w:pPr>
      <w:r>
        <w:rPr>
          <w:b/>
          <w:color w:val="00188F"/>
        </w:rPr>
        <w:t>Εξωτερικοί Χρήστες</w:t>
      </w:r>
    </w:p>
    <w:p w14:paraId="61BE3255" w14:textId="77777777" w:rsidR="003A23FA" w:rsidRPr="00CC13E3" w:rsidRDefault="003A23FA" w:rsidP="003A23FA">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Η εξαίρεση δεν ισχύει για τους εργολάβους ή τους συνεργάτες του Πελάτη ή της Συγγενούς Εταιρείας του ή για Εξωτερικούς Χρήστες που χρησιμοποιούν προγράμματα-πελάτες του Microsoft Dynamics 365 με τις Υπηρεσίες Microsoft Dynamics 365 εκτός του Microsoft Dynamics 365 για Λειτουργίες.</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307D3981" w14:textId="77777777" w:rsidR="00163462" w:rsidRDefault="00163462" w:rsidP="0016346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F13D983" w14:textId="77777777" w:rsidR="00163462" w:rsidRPr="004B4D84" w:rsidRDefault="00163462" w:rsidP="00163462">
      <w:pPr>
        <w:pStyle w:val="ProductList-Body"/>
      </w:pPr>
      <w:r>
        <w:t>Ο Πελάτης με ενεργές συνδρομές Υπηρεσιών Microsoft Dynamics 365 έχει το δικαίωμα:</w:t>
      </w:r>
    </w:p>
    <w:p w14:paraId="478C53A7" w14:textId="77777777" w:rsidR="00163462" w:rsidRPr="004B4D84" w:rsidRDefault="00163462" w:rsidP="00163462">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Διακομιστή εσωτερικής εγκατάστασης του Microsoft Dynamics 365 σε οποιονδήποτε διακομιστή,</w:t>
      </w:r>
    </w:p>
    <w:p w14:paraId="6D71F812" w14:textId="77777777" w:rsidR="00163462" w:rsidRPr="004B4D84" w:rsidRDefault="00163462" w:rsidP="00163462">
      <w:pPr>
        <w:pStyle w:val="ProductList-Body"/>
        <w:numPr>
          <w:ilvl w:val="0"/>
          <w:numId w:val="39"/>
        </w:numPr>
        <w:tabs>
          <w:tab w:val="clear" w:pos="158"/>
          <w:tab w:val="left" w:pos="360"/>
          <w:tab w:val="left" w:pos="720"/>
        </w:tabs>
        <w:ind w:left="720"/>
      </w:pPr>
      <w:r>
        <w:t>να επιτρέψει σε χρήστες ή συσκευές με άδεια χρήσης για άδειες CAL Microsoft Dynamics 365 εσωτερικής εγκατάστασης και άδειες CAL Microsoft Dynamics AX την πρόσβαση στο λογισμικό του Microsoft Dynamics 365 Server εσωτερικής εγκατάστασης που παρέχεται με συνδρομές Microsoft Dynamics 365. Οι χρήστες ή οι συσκευές χωρίς Εξασφάλιση Αναβάθμισης Λογισμικού σε άδειες CAL ενδέχεται να μην έχουν πρόσβαση σε νέες εκδόσεις του Διακομιστή εσωτερικής εγκατάστασης του Microsoft Dynamics 365,</w:t>
      </w:r>
    </w:p>
    <w:p w14:paraId="4846B28A" w14:textId="77777777" w:rsidR="00163462" w:rsidRPr="004B4D84" w:rsidRDefault="00163462" w:rsidP="00163462">
      <w:pPr>
        <w:pStyle w:val="ProductList-Body"/>
        <w:numPr>
          <w:ilvl w:val="0"/>
          <w:numId w:val="39"/>
        </w:numPr>
        <w:tabs>
          <w:tab w:val="clear" w:pos="158"/>
          <w:tab w:val="left" w:pos="360"/>
          <w:tab w:val="left" w:pos="720"/>
        </w:tabs>
        <w:ind w:left="720"/>
      </w:pPr>
      <w:r>
        <w:t>να λαμβάνει και να χρησιμοποιεί ενημερώσεις που σχετίζονται με κρατικούς φόρους και κανονιστικές απαιτήσεις στο λογισμικό του Microsoft Dynamics Server εσωτερικής εγκατάστασης,</w:t>
      </w:r>
    </w:p>
    <w:p w14:paraId="5B3C3677" w14:textId="77777777" w:rsidR="00163462" w:rsidRPr="004B4D84" w:rsidRDefault="00163462" w:rsidP="00163462">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365 Server εσωτερικής εγκατάστασης και μόνο για τους εσωτερικούς σκοπούς του Πελάτη και</w:t>
      </w:r>
    </w:p>
    <w:p w14:paraId="3002675F" w14:textId="77777777" w:rsidR="00163462" w:rsidRPr="004B4D84" w:rsidRDefault="00163462" w:rsidP="00163462">
      <w:pPr>
        <w:pStyle w:val="ProductList-Body"/>
        <w:numPr>
          <w:ilvl w:val="0"/>
          <w:numId w:val="39"/>
        </w:numPr>
        <w:tabs>
          <w:tab w:val="clear" w:pos="158"/>
          <w:tab w:val="left" w:pos="360"/>
          <w:tab w:val="left" w:pos="720"/>
        </w:tabs>
        <w:ind w:left="720"/>
      </w:pPr>
      <w:r>
        <w:t>τα δικαιώματα χρήσης αυτού του διακομιστή δεν ισχύουν για Πελάτες με άδεια χρήσης για το Dynamics 365 Business Edition.</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5" w:name="_Toc459970722"/>
      <w:bookmarkStart w:id="116" w:name="MicrosoftSocialEngagement"/>
      <w:r>
        <w:rPr>
          <w:b/>
          <w:color w:val="00188F"/>
        </w:rPr>
        <w:t>Microsoft Social Engagement</w:t>
      </w:r>
      <w:bookmarkEnd w:id="115"/>
    </w:p>
    <w:bookmarkEnd w:id="116"/>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2C0C98"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7" w:name="_Toc482878474"/>
      <w:bookmarkStart w:id="118" w:name="O365Services"/>
      <w:r w:rsidRPr="00CF1ACD">
        <w:rPr>
          <w:lang w:val="el-GR"/>
        </w:rPr>
        <w:t xml:space="preserve">Υπηρεσίες </w:t>
      </w:r>
      <w:r>
        <w:t>Office</w:t>
      </w:r>
      <w:r w:rsidRPr="00CF1ACD">
        <w:rPr>
          <w:lang w:val="el-GR"/>
        </w:rPr>
        <w:t xml:space="preserve"> 365</w:t>
      </w:r>
      <w:bookmarkEnd w:id="117"/>
    </w:p>
    <w:bookmarkEnd w:id="118"/>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Δυνατότητες Core για Υπηρεσίες Office 365</w:t>
      </w:r>
    </w:p>
    <w:bookmarkEnd w:id="11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20" w:name="MicrosoftTeams"/>
      <w:r>
        <w:rPr>
          <w:b/>
          <w:color w:val="00188F"/>
        </w:rPr>
        <w:t>Ομάδες Microsoft</w:t>
      </w:r>
      <w:bookmarkEnd w:id="120"/>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21" w:name="ExchangeOnline"/>
    </w:p>
    <w:p w14:paraId="40EDB465" w14:textId="16CFF96B" w:rsidR="00E93FD0" w:rsidRPr="00CF1ACD" w:rsidRDefault="00E93FD0" w:rsidP="007E194E">
      <w:pPr>
        <w:pStyle w:val="ProductList-Offering2Heading"/>
        <w:rPr>
          <w:lang w:val="el-GR"/>
        </w:rPr>
      </w:pPr>
      <w:r w:rsidRPr="00CF1ACD">
        <w:rPr>
          <w:lang w:val="el-GR"/>
        </w:rPr>
        <w:tab/>
      </w:r>
      <w:bookmarkStart w:id="122" w:name="_Toc482878475"/>
      <w:r>
        <w:t>Exchange</w:t>
      </w:r>
      <w:r w:rsidRPr="00CF1ACD">
        <w:rPr>
          <w:lang w:val="el-GR"/>
        </w:rPr>
        <w:t xml:space="preserve"> </w:t>
      </w:r>
      <w:r>
        <w:t>Online</w:t>
      </w:r>
      <w:bookmarkEnd w:id="122"/>
    </w:p>
    <w:p w14:paraId="504B85AD" w14:textId="77777777" w:rsidR="00E93FD0" w:rsidRDefault="00E93FD0" w:rsidP="004E52BA">
      <w:pPr>
        <w:pStyle w:val="ProductList-Offering1"/>
        <w:sectPr w:rsidR="00E93FD0" w:rsidSect="00471E45">
          <w:footerReference w:type="first" r:id="rId40"/>
          <w:type w:val="continuous"/>
          <w:pgSz w:w="12240" w:h="15840"/>
          <w:pgMar w:top="1440" w:right="720" w:bottom="1440" w:left="720" w:header="720" w:footer="720" w:gutter="0"/>
          <w:cols w:space="720"/>
          <w:titlePg/>
          <w:docGrid w:linePitch="360"/>
        </w:sectPr>
      </w:pPr>
    </w:p>
    <w:bookmarkEnd w:id="121"/>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690916FE" w:rsidR="00275EBC" w:rsidRPr="00163462" w:rsidRDefault="00275EBC" w:rsidP="00275EBC">
      <w:pPr>
        <w:pStyle w:val="ProductList-Body"/>
        <w:rPr>
          <w:lang w:val="en-US"/>
        </w:rPr>
      </w:pPr>
      <w:r>
        <w:rPr>
          <w:rFonts w:asciiTheme="majorHAnsi" w:hAnsiTheme="majorHAnsi"/>
          <w:sz w:val="16"/>
          <w:szCs w:val="16"/>
        </w:rPr>
        <w:t xml:space="preserve">Exchange Online </w:t>
      </w:r>
      <w:r w:rsidR="00326C38">
        <w:rPr>
          <w:rFonts w:asciiTheme="majorHAnsi" w:hAnsiTheme="majorHAnsi"/>
          <w:sz w:val="16"/>
          <w:szCs w:val="16"/>
          <w:lang w:val="en-US"/>
        </w:rPr>
        <w:t>K1</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lastRenderedPageBreak/>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w:t>
      </w:r>
      <w:r>
        <w:lastRenderedPageBreak/>
        <w:t xml:space="preserve">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1"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3" w:name="_Toc423959249"/>
      <w:r w:rsidRPr="0030009C">
        <w:rPr>
          <w:b/>
          <w:color w:val="00188F"/>
        </w:rPr>
        <w:t>Σύμβαση Παροχής Υπηρεσιών</w:t>
      </w:r>
      <w:bookmarkEnd w:id="123"/>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2C0C9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4" w:name="_Toc482878476"/>
      <w:bookmarkStart w:id="125" w:name="Office365Applications"/>
      <w:r w:rsidRPr="00CF1ACD">
        <w:rPr>
          <w:lang w:val="el-GR"/>
        </w:rPr>
        <w:t xml:space="preserve">Εφαρμογές </w:t>
      </w:r>
      <w:r>
        <w:t>Office</w:t>
      </w:r>
      <w:r w:rsidRPr="00CF1ACD">
        <w:rPr>
          <w:lang w:val="el-GR"/>
        </w:rPr>
        <w:t xml:space="preserve"> 365</w:t>
      </w:r>
      <w:bookmarkEnd w:id="124"/>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5"/>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2"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2C0C9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26" w:name="MicrosoftMyAnalytics"/>
      <w:bookmarkStart w:id="127" w:name="_Toc465426847"/>
      <w:r>
        <w:rPr>
          <w:lang w:val="el-GR"/>
        </w:rPr>
        <w:lastRenderedPageBreak/>
        <w:tab/>
      </w:r>
      <w:bookmarkStart w:id="128" w:name="_Toc482878477"/>
      <w:r w:rsidR="006A25E8">
        <w:t>Microsoft</w:t>
      </w:r>
      <w:r w:rsidR="006A25E8" w:rsidRPr="00E62C62">
        <w:rPr>
          <w:lang w:val="el-GR"/>
        </w:rPr>
        <w:t xml:space="preserve"> </w:t>
      </w:r>
      <w:r w:rsidR="006A25E8">
        <w:t>MyAnalytics</w:t>
      </w:r>
      <w:bookmarkEnd w:id="126"/>
      <w:bookmarkEnd w:id="127"/>
      <w:bookmarkEnd w:id="128"/>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2C0C98"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29" w:name="_Toc482878478"/>
      <w:r>
        <w:t>Office</w:t>
      </w:r>
      <w:r w:rsidRPr="00CF1ACD">
        <w:rPr>
          <w:lang w:val="el-GR"/>
        </w:rPr>
        <w:t xml:space="preserve"> </w:t>
      </w:r>
      <w:r>
        <w:t>Online</w:t>
      </w:r>
      <w:bookmarkEnd w:id="12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2C0C9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30" w:name="_Toc482878479"/>
      <w:r>
        <w:t>OneDrive</w:t>
      </w:r>
      <w:r w:rsidRPr="00CF1ACD">
        <w:rPr>
          <w:lang w:val="el-GR"/>
        </w:rPr>
        <w:t xml:space="preserve"> για επιχειρήσεις</w:t>
      </w:r>
      <w:bookmarkEnd w:id="13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2C0C9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1" w:name="_Toc453946627"/>
      <w:bookmarkStart w:id="132" w:name="_Toc451949065"/>
      <w:bookmarkStart w:id="133" w:name="_Toc482878480"/>
      <w:bookmarkStart w:id="134" w:name="ProjectOnline"/>
      <w:r>
        <w:t>Project</w:t>
      </w:r>
      <w:r w:rsidRPr="000A5115">
        <w:rPr>
          <w:lang w:val="el-GR"/>
        </w:rPr>
        <w:t xml:space="preserve"> </w:t>
      </w:r>
      <w:r>
        <w:t>Online</w:t>
      </w:r>
      <w:bookmarkEnd w:id="131"/>
      <w:bookmarkEnd w:id="132"/>
      <w:bookmarkEnd w:id="133"/>
    </w:p>
    <w:bookmarkEnd w:id="134"/>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2C0C9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5" w:name="_Toc482878481"/>
      <w:r>
        <w:t>SharePoint Online</w:t>
      </w:r>
      <w:bookmarkEnd w:id="135"/>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6256524D" w:rsidR="00275EBC" w:rsidRPr="00163462" w:rsidRDefault="00275EBC" w:rsidP="00275EBC">
      <w:pPr>
        <w:pStyle w:val="ProductList-Body"/>
        <w:rPr>
          <w:lang w:val="en-US"/>
        </w:rPr>
      </w:pPr>
      <w:r>
        <w:rPr>
          <w:rFonts w:asciiTheme="majorHAnsi" w:hAnsiTheme="majorHAnsi"/>
          <w:sz w:val="16"/>
          <w:szCs w:val="16"/>
        </w:rPr>
        <w:t xml:space="preserve">SharePoint Online </w:t>
      </w:r>
      <w:r w:rsidR="00326C38">
        <w:rPr>
          <w:rFonts w:asciiTheme="majorHAnsi" w:hAnsiTheme="majorHAnsi"/>
          <w:sz w:val="16"/>
          <w:szCs w:val="16"/>
          <w:lang w:val="en-US"/>
        </w:rPr>
        <w:t>K1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319BF0D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26C38">
        <w:rPr>
          <w:lang w:val="en-US"/>
        </w:rPr>
        <w:t>K1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2C0C9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6" w:name="SkypeforBusinessOnline"/>
      <w:r w:rsidRPr="00CF1ACD">
        <w:rPr>
          <w:lang w:val="el-GR"/>
        </w:rPr>
        <w:tab/>
      </w:r>
      <w:bookmarkStart w:id="137" w:name="_Toc431797723"/>
      <w:bookmarkStart w:id="138" w:name="_Toc431459539"/>
      <w:bookmarkStart w:id="139" w:name="_Toc482878482"/>
      <w:r>
        <w:t>Skype</w:t>
      </w:r>
      <w:r w:rsidRPr="00CF1ACD">
        <w:rPr>
          <w:lang w:val="el-GR"/>
        </w:rPr>
        <w:t xml:space="preserve"> για επιχειρήσεις </w:t>
      </w:r>
      <w:bookmarkEnd w:id="137"/>
      <w:r>
        <w:t>Online</w:t>
      </w:r>
      <w:bookmarkEnd w:id="136"/>
      <w:bookmarkEnd w:id="138"/>
      <w:bookmarkEnd w:id="139"/>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40" w:name="ΔυνατότητεςCore"/>
      <w:bookmarkEnd w:id="140"/>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2C0C9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41" w:name="SkypeforBusinessOnlinePTSN"/>
      <w:r w:rsidRPr="00CF1ACD">
        <w:rPr>
          <w:lang w:val="el-GR"/>
        </w:rPr>
        <w:tab/>
      </w:r>
      <w:bookmarkStart w:id="142" w:name="_Toc482878483"/>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2"/>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1"/>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3"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 xml:space="preserve">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w:t>
      </w:r>
      <w:r>
        <w:lastRenderedPageBreak/>
        <w:t>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2C0C9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3" w:name="_Toc482878484"/>
      <w:bookmarkStart w:id="144" w:name="OtherOnlineServices"/>
      <w:r w:rsidRPr="00CF1ACD">
        <w:rPr>
          <w:lang w:val="el-GR"/>
        </w:rPr>
        <w:t xml:space="preserve">Άλλες Υπηρεσίες </w:t>
      </w:r>
      <w:r>
        <w:t>Online</w:t>
      </w:r>
      <w:bookmarkEnd w:id="143"/>
    </w:p>
    <w:p w14:paraId="4BC01195" w14:textId="77777777" w:rsidR="004F475A" w:rsidRDefault="004F475A" w:rsidP="004F475A">
      <w:pPr>
        <w:pStyle w:val="ProductList-Offering2Heading"/>
        <w:outlineLvl w:val="2"/>
      </w:pPr>
      <w:bookmarkStart w:id="145" w:name="MicrosoftLearning"/>
      <w:bookmarkStart w:id="146" w:name="MicrosoftPowerBIPro"/>
      <w:bookmarkEnd w:id="144"/>
      <w:r w:rsidRPr="004F475A">
        <w:rPr>
          <w:lang w:val="el-GR"/>
        </w:rPr>
        <w:tab/>
      </w:r>
      <w:bookmarkStart w:id="147" w:name="_Toc476230941"/>
      <w:bookmarkStart w:id="148" w:name="_Toc476476626"/>
      <w:bookmarkStart w:id="149" w:name="_Toc482878485"/>
      <w:bookmarkStart w:id="150" w:name="BingMaps"/>
      <w:r>
        <w:t>Πλατφόρμα Bing Maps Enterprise και Πλατφόρμα Mobile Asset Management</w:t>
      </w:r>
      <w:bookmarkEnd w:id="147"/>
      <w:bookmarkEnd w:id="148"/>
      <w:bookmarkEnd w:id="149"/>
    </w:p>
    <w:bookmarkEnd w:id="150"/>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4" w:history="1">
        <w:r>
          <w:rPr>
            <w:rStyle w:val="Hyperlink"/>
          </w:rPr>
          <w:t>https://aka.ms/bingmapsplatformapistou</w:t>
        </w:r>
      </w:hyperlink>
      <w:r>
        <w:t xml:space="preserve"> και </w:t>
      </w:r>
      <w:hyperlink r:id="rId45"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6"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2C0C98"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77777777" w:rsidR="00F97EFA" w:rsidRPr="00F97EFA" w:rsidRDefault="00F97EFA" w:rsidP="00F97EFA">
      <w:pPr>
        <w:pStyle w:val="ProductList-Offering2Heading"/>
        <w:outlineLvl w:val="2"/>
        <w:rPr>
          <w:lang w:val="el-GR"/>
        </w:rPr>
      </w:pPr>
      <w:r w:rsidRPr="00F97EFA">
        <w:rPr>
          <w:lang w:val="el-GR"/>
        </w:rPr>
        <w:tab/>
      </w:r>
      <w:bookmarkStart w:id="151" w:name="_Toc476230942"/>
      <w:bookmarkStart w:id="152" w:name="_Toc482878486"/>
      <w:bookmarkStart w:id="153" w:name="BusinessApplicationPlatform"/>
      <w:r w:rsidRPr="00F97EFA">
        <w:rPr>
          <w:lang w:val="el-GR"/>
        </w:rPr>
        <w:t>Πλατφόρμα Επιχειρησιακών Εφαρμογών</w:t>
      </w:r>
      <w:bookmarkEnd w:id="151"/>
      <w:bookmarkEnd w:id="152"/>
    </w:p>
    <w:bookmarkEnd w:id="153"/>
    <w:p w14:paraId="7CABC9A7" w14:textId="77777777" w:rsidR="00F97EFA" w:rsidRPr="00A8327A" w:rsidRDefault="00F97EFA" w:rsidP="00F97EFA">
      <w:pPr>
        <w:pStyle w:val="ProductList-Body"/>
        <w:rPr>
          <w:rFonts w:asciiTheme="majorHAnsi" w:hAnsiTheme="majorHAnsi"/>
          <w:sz w:val="16"/>
          <w:szCs w:val="16"/>
        </w:rPr>
        <w:sectPr w:rsidR="00F97EFA" w:rsidRPr="00A8327A" w:rsidSect="002C0C98">
          <w:footerReference w:type="first" r:id="rId47"/>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2C0C98">
          <w:footerReference w:type="default" r:id="rId48"/>
          <w:footerReference w:type="first" r:id="rId49"/>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36FACE76" w14:textId="77777777" w:rsidR="00F97EFA" w:rsidRPr="00440113" w:rsidRDefault="00F97EFA" w:rsidP="00F97EFA">
      <w:pPr>
        <w:pStyle w:val="ProductList-Body"/>
        <w:rPr>
          <w:lang w:val="en-US"/>
        </w:rPr>
      </w:pPr>
      <w:r>
        <w:t>Ισχύουν</w:t>
      </w:r>
      <w:r w:rsidRPr="00440113">
        <w:rPr>
          <w:lang w:val="en-US"/>
        </w:rPr>
        <w:t xml:space="preserve"> </w:t>
      </w:r>
      <w:r>
        <w:t>οι</w:t>
      </w:r>
      <w:r w:rsidRPr="00440113">
        <w:rPr>
          <w:lang w:val="en-US"/>
        </w:rPr>
        <w:t xml:space="preserve"> </w:t>
      </w:r>
      <w:r>
        <w:t>κοινοποιήσεις</w:t>
      </w:r>
      <w:r w:rsidRPr="00440113">
        <w:rPr>
          <w:lang w:val="en-US"/>
        </w:rPr>
        <w:t xml:space="preserve"> </w:t>
      </w:r>
      <w:r>
        <w:t>για</w:t>
      </w:r>
      <w:r w:rsidRPr="00440113">
        <w:rPr>
          <w:lang w:val="en-US"/>
        </w:rPr>
        <w:t xml:space="preserve"> </w:t>
      </w:r>
      <w:r>
        <w:t>Χάρτες</w:t>
      </w:r>
      <w:r w:rsidRPr="00440113">
        <w:rPr>
          <w:lang w:val="en-US"/>
        </w:rPr>
        <w:t xml:space="preserve"> Bing,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H.264/AVC,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VC-1 </w:t>
      </w:r>
      <w:r>
        <w:rPr>
          <w:color w:val="000000" w:themeColor="text1"/>
        </w:rPr>
        <w:t>και</w:t>
      </w:r>
      <w:r w:rsidRPr="00440113">
        <w:rPr>
          <w:color w:val="000000" w:themeColor="text1"/>
          <w:lang w:val="en-US"/>
        </w:rPr>
        <w:t xml:space="preserve">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MPEG-4 Part 2 </w:t>
      </w:r>
      <w:r>
        <w:rPr>
          <w:color w:val="000000" w:themeColor="text1"/>
        </w:rPr>
        <w:t>και</w:t>
      </w:r>
      <w:r w:rsidRPr="00440113">
        <w:rPr>
          <w:color w:val="000000" w:themeColor="text1"/>
          <w:lang w:val="en-US"/>
        </w:rPr>
        <w:t xml:space="preserve">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MPEG-2</w:t>
      </w:r>
      <w:r w:rsidRPr="00440113">
        <w:rPr>
          <w:lang w:val="en-US"/>
        </w:rPr>
        <w:t xml:space="preserve"> </w:t>
      </w:r>
      <w:r>
        <w:t>στο</w:t>
      </w:r>
      <w:r w:rsidRPr="00440113">
        <w:rPr>
          <w:lang w:val="en-US"/>
        </w:rPr>
        <w:t xml:space="preserve"> </w:t>
      </w:r>
      <w:hyperlink w:anchor="Attachment1" w:history="1">
        <w:r>
          <w:rPr>
            <w:rStyle w:val="Hyperlink"/>
          </w:rPr>
          <w:t>Συνημμένο</w:t>
        </w:r>
        <w:r w:rsidRPr="00440113">
          <w:rPr>
            <w:rStyle w:val="Hyperlink"/>
            <w:lang w:val="en-US"/>
          </w:rPr>
          <w:t xml:space="preserve"> 1</w:t>
        </w:r>
      </w:hyperlink>
      <w:r w:rsidRPr="00440113">
        <w:rPr>
          <w:lang w:val="en-US"/>
        </w:rPr>
        <w:t>.</w:t>
      </w:r>
    </w:p>
    <w:p w14:paraId="4ECF5AE2" w14:textId="77777777" w:rsidR="00F97EFA" w:rsidRPr="00440113" w:rsidRDefault="00F97EFA" w:rsidP="00F97EFA">
      <w:pPr>
        <w:pStyle w:val="ProductList-Body"/>
        <w:rPr>
          <w:lang w:val="en-US"/>
        </w:rPr>
      </w:pPr>
    </w:p>
    <w:p w14:paraId="03DE7E06" w14:textId="77777777" w:rsidR="00F97EFA" w:rsidRPr="004E78BB" w:rsidRDefault="00F97EFA" w:rsidP="00F97EFA">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F97EFA">
      <w:pPr>
        <w:pStyle w:val="ProductList-Body"/>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7777777" w:rsidR="00F97EFA" w:rsidRPr="004E78BB" w:rsidRDefault="00F97EFA" w:rsidP="00F97EFA">
      <w:pPr>
        <w:pStyle w:val="ProductList-Body"/>
        <w:ind w:left="180"/>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50340651" w14:textId="77777777" w:rsidR="00163462" w:rsidRPr="00585A48" w:rsidRDefault="002C0C98"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7BC3AAD" w14:textId="3150FA7B" w:rsidR="004F475A" w:rsidRPr="004F475A" w:rsidRDefault="004F475A" w:rsidP="004F475A">
      <w:pPr>
        <w:pStyle w:val="ProductList-Offering2Heading"/>
        <w:ind w:firstLine="158"/>
        <w:outlineLvl w:val="2"/>
        <w:rPr>
          <w:b w:val="0"/>
          <w:color w:val="000000" w:themeColor="text1"/>
          <w:sz w:val="8"/>
          <w:szCs w:val="8"/>
          <w:lang w:val="el-GR"/>
        </w:rPr>
      </w:pPr>
      <w:bookmarkStart w:id="154" w:name="_Toc482878487"/>
      <w:bookmarkStart w:id="155" w:name="_Toc476476628"/>
      <w:r>
        <w:t>Kaizala</w:t>
      </w:r>
      <w:bookmarkEnd w:id="154"/>
    </w:p>
    <w:p w14:paraId="7B23D59D" w14:textId="77777777" w:rsidR="004F475A" w:rsidRDefault="004F475A" w:rsidP="004F475A">
      <w:pPr>
        <w:pStyle w:val="ProductList-Body"/>
        <w:keepNext/>
        <w:tabs>
          <w:tab w:val="clear" w:pos="158"/>
          <w:tab w:val="left" w:pos="360"/>
        </w:tabs>
        <w:rPr>
          <w:b/>
          <w:color w:val="00188F"/>
        </w:rPr>
      </w:pPr>
      <w:r>
        <w:rPr>
          <w:b/>
          <w:color w:val="00188F"/>
        </w:rPr>
        <w:t>Σύμβαση Παροχής Υπηρεσιών</w:t>
      </w:r>
    </w:p>
    <w:p w14:paraId="28C6CEEA" w14:textId="77777777" w:rsidR="004F475A" w:rsidRDefault="004F475A" w:rsidP="004F475A">
      <w:pPr>
        <w:pStyle w:val="ProductList-Body"/>
        <w:rPr>
          <w:b/>
          <w:color w:val="00188F"/>
        </w:rPr>
      </w:pPr>
      <w:r>
        <w:t>Δεν υπάρχει Σύμβαση Παροχής Υπηρεσιών για το Kaizala.</w:t>
      </w:r>
    </w:p>
    <w:p w14:paraId="6DFCA99E" w14:textId="77777777" w:rsidR="004F475A" w:rsidRPr="00585A48" w:rsidRDefault="002C0C98" w:rsidP="004F475A">
      <w:pPr>
        <w:pStyle w:val="ProductList-Body"/>
        <w:shd w:val="clear" w:color="auto" w:fill="A6A6A6" w:themeFill="background1" w:themeFillShade="A6"/>
        <w:spacing w:before="120" w:after="240"/>
        <w:jc w:val="right"/>
        <w:rPr>
          <w:sz w:val="16"/>
          <w:szCs w:val="16"/>
        </w:rPr>
      </w:pPr>
      <w:hyperlink w:anchor="TableofContents" w:history="1">
        <w:r w:rsidR="004F475A">
          <w:rPr>
            <w:rStyle w:val="Hyperlink"/>
            <w:sz w:val="16"/>
            <w:szCs w:val="16"/>
          </w:rPr>
          <w:t>Πίνακας Περιεχομένων</w:t>
        </w:r>
      </w:hyperlink>
      <w:r w:rsidR="004F475A">
        <w:rPr>
          <w:sz w:val="16"/>
          <w:szCs w:val="16"/>
        </w:rPr>
        <w:t xml:space="preserve"> / </w:t>
      </w:r>
      <w:hyperlink w:anchor="GeneralTerms" w:history="1">
        <w:r w:rsidR="004F475A">
          <w:rPr>
            <w:rStyle w:val="Hyperlink"/>
            <w:sz w:val="16"/>
            <w:szCs w:val="16"/>
          </w:rPr>
          <w:t>Γενικοί Όροι</w:t>
        </w:r>
      </w:hyperlink>
    </w:p>
    <w:p w14:paraId="76E33620" w14:textId="1C25A1F7" w:rsidR="00163462" w:rsidRPr="00163462" w:rsidRDefault="004F475A" w:rsidP="00163462">
      <w:pPr>
        <w:pStyle w:val="ProductList-Offering2Heading"/>
        <w:outlineLvl w:val="2"/>
        <w:rPr>
          <w:b w:val="0"/>
          <w:color w:val="000000" w:themeColor="text1"/>
          <w:sz w:val="8"/>
          <w:szCs w:val="8"/>
          <w:lang w:val="el-GR"/>
        </w:rPr>
      </w:pPr>
      <w:r>
        <w:rPr>
          <w:lang w:val="el-GR"/>
        </w:rPr>
        <w:tab/>
      </w:r>
      <w:bookmarkStart w:id="156" w:name="_Toc482878488"/>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55"/>
      <w:bookmarkEnd w:id="156"/>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2C0C98"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57" w:name="_Toc476230944"/>
      <w:bookmarkStart w:id="158" w:name="_Toc482878489"/>
      <w:r>
        <w:t>Microsoft</w:t>
      </w:r>
      <w:r w:rsidRPr="00F97EFA">
        <w:rPr>
          <w:lang w:val="el-GR"/>
        </w:rPr>
        <w:t xml:space="preserve"> </w:t>
      </w:r>
      <w:r>
        <w:t>Intune</w:t>
      </w:r>
      <w:bookmarkEnd w:id="157"/>
      <w:bookmarkEnd w:id="158"/>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2C0C98">
          <w:footerReference w:type="default" r:id="rId50"/>
          <w:footerReference w:type="first" r:id="rId51"/>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97EFA">
      <w:pPr>
        <w:pStyle w:val="ProductList-Body"/>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lastRenderedPageBreak/>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2"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2C0C9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59" w:name="_Toc453946633"/>
      <w:bookmarkStart w:id="160" w:name="_Toc482878490"/>
      <w:bookmarkStart w:id="161" w:name="_Toc451949071"/>
      <w:r>
        <w:t>Microsoft</w:t>
      </w:r>
      <w:r w:rsidRPr="000A5115">
        <w:rPr>
          <w:lang w:val="el-GR"/>
        </w:rPr>
        <w:t xml:space="preserve"> </w:t>
      </w:r>
      <w:r>
        <w:t>Learning</w:t>
      </w:r>
      <w:bookmarkEnd w:id="159"/>
      <w:bookmarkEnd w:id="160"/>
      <w:r w:rsidRPr="000A5115">
        <w:rPr>
          <w:lang w:val="el-GR"/>
        </w:rPr>
        <w:t xml:space="preserve"> </w:t>
      </w:r>
      <w:bookmarkEnd w:id="161"/>
    </w:p>
    <w:bookmarkEnd w:id="145"/>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62" w:name="_Toc451949072"/>
      <w:r>
        <w:t>Microsoft Learning Imagine Academy</w:t>
      </w:r>
      <w:bookmarkEnd w:id="162"/>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2C0C9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6"/>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63" w:name="_Toc457466455"/>
      <w:bookmarkStart w:id="164" w:name="_Toc482878491"/>
      <w:r>
        <w:t>Minecraft</w:t>
      </w:r>
      <w:r w:rsidRPr="00586822">
        <w:rPr>
          <w:lang w:val="el-GR"/>
        </w:rPr>
        <w:t xml:space="preserve">: </w:t>
      </w:r>
      <w:r>
        <w:t>Education</w:t>
      </w:r>
      <w:r w:rsidRPr="00586822">
        <w:rPr>
          <w:lang w:val="el-GR"/>
        </w:rPr>
        <w:t xml:space="preserve"> </w:t>
      </w:r>
      <w:r>
        <w:t>Edition</w:t>
      </w:r>
      <w:bookmarkEnd w:id="163"/>
      <w:bookmarkEnd w:id="164"/>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2C0C98"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65" w:name="_Toc482878492"/>
      <w:r w:rsidR="00581CDB">
        <w:t>Office</w:t>
      </w:r>
      <w:r w:rsidR="00581CDB" w:rsidRPr="00CF1ACD">
        <w:rPr>
          <w:lang w:val="el-GR"/>
        </w:rPr>
        <w:t xml:space="preserve"> 365 </w:t>
      </w:r>
      <w:r w:rsidR="00581CDB">
        <w:t>Developer</w:t>
      </w:r>
      <w:bookmarkEnd w:id="165"/>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2C0C9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lastRenderedPageBreak/>
        <w:tab/>
      </w:r>
      <w:bookmarkStart w:id="166" w:name="_Toc453946637"/>
      <w:bookmarkStart w:id="167" w:name="_Toc482878493"/>
      <w:r w:rsidRPr="000A5115">
        <w:rPr>
          <w:lang w:val="el-GR"/>
        </w:rPr>
        <w:t xml:space="preserve">Λειτουργικό Σύστημα </w:t>
      </w:r>
      <w:r>
        <w:t>desktop</w:t>
      </w:r>
      <w:r w:rsidRPr="000A5115">
        <w:rPr>
          <w:lang w:val="el-GR"/>
        </w:rPr>
        <w:t xml:space="preserve"> των </w:t>
      </w:r>
      <w:r>
        <w:t>Windows</w:t>
      </w:r>
      <w:bookmarkEnd w:id="166"/>
      <w:bookmarkEnd w:id="167"/>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2C0C9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2878494"/>
      <w:r>
        <w:lastRenderedPageBreak/>
        <w:t>Συνημμένο 1 – Κοινοποιήσεις</w:t>
      </w:r>
      <w:bookmarkEnd w:id="168"/>
      <w:bookmarkEnd w:id="169"/>
    </w:p>
    <w:p w14:paraId="2F4609B8" w14:textId="0A35F4A9" w:rsidR="004D27A6" w:rsidRPr="00CF1ACD" w:rsidRDefault="00D67A4B" w:rsidP="007E194E">
      <w:pPr>
        <w:pStyle w:val="ProductList-Offering1Heading"/>
        <w:rPr>
          <w:lang w:val="el-GR"/>
        </w:rPr>
      </w:pPr>
      <w:bookmarkStart w:id="170" w:name="_Toc482878495"/>
      <w:r>
        <w:t>Bing</w:t>
      </w:r>
      <w:r w:rsidRPr="00CF1ACD">
        <w:rPr>
          <w:lang w:val="el-GR"/>
        </w:rPr>
        <w:t xml:space="preserve"> </w:t>
      </w:r>
      <w:r>
        <w:t>Maps</w:t>
      </w:r>
      <w:bookmarkEnd w:id="170"/>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6" w:history="1">
        <w:r>
          <w:rPr>
            <w:rStyle w:val="Hyperlink"/>
          </w:rPr>
          <w:t>go.microsoft.com/fwlink/?LinkID=248686</w:t>
        </w:r>
      </w:hyperlink>
      <w:r>
        <w:t>.</w:t>
      </w:r>
    </w:p>
    <w:bookmarkStart w:id="171" w:name="_Toc431459551"/>
    <w:bookmarkStart w:id="172"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73" w:name="_Toc482878496"/>
      <w:r w:rsidRPr="00CF1ACD">
        <w:rPr>
          <w:lang w:val="el-GR"/>
        </w:rPr>
        <w:t>Επαγγελματικές Υπηρεσίες</w:t>
      </w:r>
      <w:bookmarkEnd w:id="171"/>
      <w:bookmarkEnd w:id="173"/>
    </w:p>
    <w:bookmarkEnd w:id="172"/>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2C0C98"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4" w:name="_Toc451949080"/>
      <w:bookmarkStart w:id="175" w:name="_Toc48287849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4"/>
      <w:bookmarkEnd w:id="175"/>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2C0C98"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6" w:name="_Toc482878498"/>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2C0C98"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8"/>
          <w:footerReference w:type="first" r:id="rId59"/>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7" w:name="_Toc482878499"/>
      <w:bookmarkStart w:id="178" w:name="Attachment2"/>
      <w:r w:rsidRPr="00990FD6">
        <w:lastRenderedPageBreak/>
        <w:t>Συνημμένο 2 – Subscription License Suite</w:t>
      </w:r>
      <w:bookmarkEnd w:id="177"/>
    </w:p>
    <w:bookmarkEnd w:id="178"/>
    <w:p w14:paraId="4D64D9FA" w14:textId="6916B7A7"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20" w:type="dxa"/>
        <w:tblLayout w:type="fixed"/>
        <w:tblLook w:val="04A0" w:firstRow="1" w:lastRow="0" w:firstColumn="1" w:lastColumn="0" w:noHBand="0" w:noVBand="1"/>
      </w:tblPr>
      <w:tblGrid>
        <w:gridCol w:w="2302"/>
        <w:gridCol w:w="277"/>
        <w:gridCol w:w="269"/>
        <w:gridCol w:w="270"/>
        <w:gridCol w:w="279"/>
        <w:gridCol w:w="270"/>
        <w:gridCol w:w="279"/>
        <w:gridCol w:w="279"/>
        <w:gridCol w:w="243"/>
        <w:gridCol w:w="236"/>
        <w:gridCol w:w="367"/>
        <w:gridCol w:w="450"/>
        <w:gridCol w:w="837"/>
        <w:gridCol w:w="810"/>
        <w:gridCol w:w="486"/>
        <w:gridCol w:w="468"/>
        <w:gridCol w:w="405"/>
        <w:gridCol w:w="401"/>
        <w:gridCol w:w="954"/>
        <w:gridCol w:w="1038"/>
      </w:tblGrid>
      <w:tr w:rsidR="00163462" w14:paraId="055A7030" w14:textId="77777777" w:rsidTr="004F475A">
        <w:trPr>
          <w:cantSplit/>
          <w:trHeight w:val="501"/>
        </w:trPr>
        <w:tc>
          <w:tcPr>
            <w:tcW w:w="2302" w:type="dxa"/>
            <w:vMerge w:val="restart"/>
            <w:tcBorders>
              <w:top w:val="nil"/>
              <w:left w:val="nil"/>
              <w:bottom w:val="dashSmallGap" w:sz="4" w:space="0" w:color="808080" w:themeColor="background1" w:themeShade="80"/>
              <w:right w:val="nil"/>
            </w:tcBorders>
            <w:vAlign w:val="bottom"/>
            <w:hideMark/>
          </w:tcPr>
          <w:p w14:paraId="00282989" w14:textId="77777777" w:rsidR="00163462" w:rsidRDefault="00163462" w:rsidP="002C0C98">
            <w:pPr>
              <w:pStyle w:val="ProductList-Body"/>
              <w:tabs>
                <w:tab w:val="clear" w:pos="158"/>
                <w:tab w:val="left" w:pos="720"/>
              </w:tabs>
              <w:spacing w:line="256" w:lineRule="auto"/>
              <w:ind w:left="-108"/>
              <w:rPr>
                <w:sz w:val="22"/>
              </w:rPr>
            </w:pPr>
            <w:r>
              <w:rPr>
                <w:sz w:val="22"/>
              </w:rPr>
              <w:t>Υπηρεσία Online</w:t>
            </w:r>
          </w:p>
        </w:tc>
        <w:tc>
          <w:tcPr>
            <w:tcW w:w="109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CE1C5A"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226949"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0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02DED69"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219A6F3" w14:textId="65432ADC" w:rsidR="00163462" w:rsidRDefault="00163462" w:rsidP="00B836F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17" w:type="dxa"/>
            <w:gridSpan w:val="2"/>
            <w:tcBorders>
              <w:top w:val="single" w:sz="12" w:space="0" w:color="FFFFFF" w:themeColor="background1"/>
              <w:left w:val="nil"/>
              <w:right w:val="single" w:sz="12" w:space="0" w:color="FFFFFF" w:themeColor="background1"/>
            </w:tcBorders>
            <w:shd w:val="clear" w:color="auto" w:fill="0072C6"/>
            <w:hideMark/>
          </w:tcPr>
          <w:p w14:paraId="5D26A320" w14:textId="77777777" w:rsidR="00163462" w:rsidRDefault="00163462" w:rsidP="002C0C9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4CDD5D" w14:textId="77777777" w:rsidR="00163462" w:rsidRPr="00EB3071" w:rsidRDefault="00163462" w:rsidP="002C0C9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Εκπαίδευση</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D51159" w14:textId="77777777" w:rsidR="00163462" w:rsidRDefault="00163462" w:rsidP="002C0C98">
            <w:pPr>
              <w:pStyle w:val="ProductList-Body"/>
              <w:tabs>
                <w:tab w:val="clear" w:pos="158"/>
                <w:tab w:val="left" w:pos="720"/>
              </w:tabs>
              <w:spacing w:before="20" w:after="20" w:line="256" w:lineRule="auto"/>
              <w:ind w:left="-153"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0777FE" w14:textId="77777777" w:rsidR="00163462" w:rsidRDefault="00163462" w:rsidP="002C0C98">
            <w:pPr>
              <w:pStyle w:val="ProductList-Body"/>
              <w:tabs>
                <w:tab w:val="clear" w:pos="158"/>
                <w:tab w:val="left" w:pos="720"/>
              </w:tabs>
              <w:spacing w:before="20" w:after="20" w:line="256" w:lineRule="auto"/>
              <w:ind w:left="-153"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3B93445C" w14:textId="77777777" w:rsidR="00163462" w:rsidRDefault="00163462" w:rsidP="002C0C98">
            <w:pPr>
              <w:pStyle w:val="ProductList-Body"/>
              <w:tabs>
                <w:tab w:val="left" w:pos="720"/>
              </w:tabs>
              <w:spacing w:line="256" w:lineRule="auto"/>
              <w:ind w:left="-153"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B24548"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18960D"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474141B8" w14:textId="77777777" w:rsidR="00163462" w:rsidRDefault="00163462" w:rsidP="002C0C9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2D83173F"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91F98D7" w14:textId="77777777" w:rsidR="00163462" w:rsidRPr="00EB3071" w:rsidRDefault="00163462" w:rsidP="002C0C98">
            <w:pPr>
              <w:pStyle w:val="ProductList-Body"/>
              <w:tabs>
                <w:tab w:val="clear" w:pos="158"/>
                <w:tab w:val="left" w:pos="720"/>
              </w:tabs>
              <w:spacing w:before="20" w:after="20" w:line="256" w:lineRule="auto"/>
              <w:ind w:left="-99" w:right="-115"/>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Φορητότητα +</w:t>
            </w:r>
          </w:p>
          <w:p w14:paraId="6C37387C" w14:textId="77777777" w:rsidR="00163462" w:rsidRDefault="00163462" w:rsidP="002C0C9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7ED8B9" w14:textId="77777777" w:rsidR="00163462" w:rsidRPr="00EB3071" w:rsidRDefault="00163462" w:rsidP="002C0C98">
            <w:pPr>
              <w:pStyle w:val="ProductList-Body"/>
              <w:tabs>
                <w:tab w:val="left" w:pos="720"/>
              </w:tabs>
              <w:spacing w:line="256" w:lineRule="auto"/>
              <w:ind w:left="-108" w:right="-108"/>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Secure Productive Enterprise</w:t>
            </w:r>
            <w:r w:rsidRPr="00EB3071">
              <w:rPr>
                <w:rFonts w:asciiTheme="majorHAnsi" w:hAnsiTheme="majorHAnsi"/>
                <w:color w:val="FFFFFF" w:themeColor="background1"/>
                <w:spacing w:val="-4"/>
                <w:sz w:val="16"/>
                <w:szCs w:val="16"/>
                <w:vertAlign w:val="superscript"/>
              </w:rPr>
              <w:t>2</w:t>
            </w:r>
          </w:p>
        </w:tc>
        <w:tc>
          <w:tcPr>
            <w:tcW w:w="1992" w:type="dxa"/>
            <w:gridSpan w:val="2"/>
            <w:tcBorders>
              <w:top w:val="single" w:sz="12" w:space="0" w:color="FFFFFF" w:themeColor="background1"/>
              <w:left w:val="single" w:sz="12" w:space="0" w:color="FFFFFF" w:themeColor="background1"/>
              <w:bottom w:val="nil"/>
              <w:right w:val="nil"/>
            </w:tcBorders>
            <w:shd w:val="clear" w:color="auto" w:fill="0072C6"/>
          </w:tcPr>
          <w:p w14:paraId="264CE56F" w14:textId="77777777" w:rsidR="00163462" w:rsidRPr="00866CCE" w:rsidRDefault="00163462" w:rsidP="002C0C9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F0A9DF3" w14:textId="77777777" w:rsidR="00163462" w:rsidRDefault="00163462" w:rsidP="002C0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B836F9" w14:paraId="6E7481AB" w14:textId="77777777" w:rsidTr="004F475A">
        <w:trPr>
          <w:cantSplit/>
          <w:trHeight w:val="287"/>
        </w:trPr>
        <w:tc>
          <w:tcPr>
            <w:tcW w:w="2302" w:type="dxa"/>
            <w:vMerge/>
            <w:tcBorders>
              <w:top w:val="nil"/>
              <w:left w:val="nil"/>
              <w:bottom w:val="dashSmallGap" w:sz="4" w:space="0" w:color="808080" w:themeColor="background1" w:themeShade="80"/>
              <w:right w:val="nil"/>
            </w:tcBorders>
            <w:vAlign w:val="center"/>
            <w:hideMark/>
          </w:tcPr>
          <w:p w14:paraId="798E8D1E" w14:textId="77777777" w:rsidR="00163462" w:rsidRDefault="00163462" w:rsidP="002C0C98">
            <w:pPr>
              <w:spacing w:after="0"/>
            </w:pPr>
          </w:p>
        </w:tc>
        <w:tc>
          <w:tcPr>
            <w:tcW w:w="27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C8B421" w14:textId="599953EA" w:rsidR="00163462" w:rsidRDefault="00326C38"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361E"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01EE5"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E3D03"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1785D0" w14:textId="2AD9F86C" w:rsidR="00163462" w:rsidRDefault="00326C38"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7561B7"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328B90"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0E43D"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0B23A"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225281"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C40D63"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423F5E"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85E006"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09F02F15"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5E4AF77E"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0585D2" w14:textId="23CEC348" w:rsidR="00163462" w:rsidRP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BBC74"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09A98F07"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1038" w:type="dxa"/>
            <w:tcBorders>
              <w:top w:val="nil"/>
              <w:left w:val="single" w:sz="12" w:space="0" w:color="FFFFFF" w:themeColor="background1"/>
              <w:bottom w:val="single" w:sz="12" w:space="0" w:color="FFFFFF" w:themeColor="background1"/>
              <w:right w:val="nil"/>
            </w:tcBorders>
            <w:shd w:val="clear" w:color="auto" w:fill="0072C6"/>
            <w:vAlign w:val="center"/>
          </w:tcPr>
          <w:p w14:paraId="48E0ADB3" w14:textId="77777777" w:rsidR="00163462" w:rsidRDefault="00163462" w:rsidP="002C0C9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B836F9" w14:paraId="636DECD4" w14:textId="77777777" w:rsidTr="004F475A">
        <w:trPr>
          <w:trHeight w:val="202"/>
        </w:trPr>
        <w:tc>
          <w:tcPr>
            <w:tcW w:w="230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9F6E91"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Exchange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164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7D5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A21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8E92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210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5CB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B80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421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4B9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61D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12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AF64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6F31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5F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310D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253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1E8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6EF9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175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1AA966A7" w14:textId="77777777" w:rsidTr="004F475A">
        <w:trPr>
          <w:trHeight w:val="202"/>
        </w:trPr>
        <w:tc>
          <w:tcPr>
            <w:tcW w:w="2302" w:type="dxa"/>
            <w:tcBorders>
              <w:top w:val="nil"/>
              <w:left w:val="nil"/>
              <w:bottom w:val="dashSmallGap" w:sz="4" w:space="0" w:color="BFBFBF" w:themeColor="background1" w:themeShade="BF"/>
              <w:right w:val="nil"/>
            </w:tcBorders>
            <w:noWrap/>
            <w:vAlign w:val="center"/>
            <w:hideMark/>
          </w:tcPr>
          <w:p w14:paraId="0B23638D" w14:textId="0E6E4A4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 xml:space="preserve">Exchange Online </w:t>
            </w:r>
            <w:r w:rsidR="00326C38">
              <w:rPr>
                <w:rFonts w:asciiTheme="majorHAnsi" w:hAnsiTheme="majorHAnsi"/>
                <w:sz w:val="15"/>
                <w:szCs w:val="15"/>
              </w:rPr>
              <w:t>K1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EC63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8D2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E716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12F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036E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E98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A91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AD0B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560C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C46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5EC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ED1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B4BB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86B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EF6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477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D3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1FBD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7DDE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38C1860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3C5D1"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Exchange Online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8E92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4306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35E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DED5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A15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6367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55B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C81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25F0E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89F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636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AC6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DB2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5AA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6F54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EC7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BAD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E936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9092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83775D7"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05997"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Exchange Online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0E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183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C06F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2F7A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4CDE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6B1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7FAD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E24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95A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10C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0F9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CF78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266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C76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6DA9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C7A1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5B1A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5A8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9121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772232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07426"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SharePoint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B4B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95D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E66F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1DFB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F2C5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5EC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9A1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1471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0C05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020B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45D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8A49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E4FD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A3DB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EF91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7B7A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A37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8998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7C7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7580D37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B1F93" w14:textId="0BF94A3B"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 xml:space="preserve">SharePoint Online </w:t>
            </w:r>
            <w:r w:rsidR="00326C38">
              <w:rPr>
                <w:rFonts w:asciiTheme="majorHAnsi" w:hAnsiTheme="majorHAnsi"/>
                <w:sz w:val="15"/>
                <w:szCs w:val="15"/>
              </w:rPr>
              <w:t>K1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7422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11C9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2D1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61B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838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C523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B2F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0A09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DA92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37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418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C83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963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54B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6A17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2A2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A7D5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7B55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CE0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F44D338"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D257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SharePoint Online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236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9B7B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97A2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735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C2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A719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E81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BDCD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F5566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0C1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154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759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4225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EA9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3055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19E7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573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2CE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63B1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E517140"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7CF3A"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SharePoint Online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5D3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FFC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6A21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5D3F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111E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AC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E90C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58C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3FD3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5735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73E2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4A5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0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7F34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C208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7D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98D6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09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7EB1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4DF8FE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24CB6"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Skype για επιχειρήσεις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5BF4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6F1F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349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D8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2CB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5031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528B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771E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AB0E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121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093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96F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DEF6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0F8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5DE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A496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F6F0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363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FC1E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15464FBE"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41FA9"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Skype για επιχειρήσεις Online Πρόγραμμα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F82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404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DA7A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CD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D39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FE90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AA35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8B0C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34F8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E206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E7BD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DDA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7DD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926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B93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2FDF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6EE0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5C2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F62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777EA4C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DFA4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PBX Cloud του Skype για επιχειρήσεις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6350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C335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A717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09D0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0BF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3C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478A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5A11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2DEC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55A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6026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7E02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ECF6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73B5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D71A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A1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9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6C10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8213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8D8B4C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52F4D"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 xml:space="preserve">Διασκέψεις PSTN του Skype για επιχειρήσεις Online </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48D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D347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17D6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40A7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13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51B8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DF4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358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95A1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2AF9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8639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1895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E27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FF13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43E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6B6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25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A22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A688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72A6061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A10C8"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Office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C29B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CC03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7301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C8C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B4DF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918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F07D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BDA3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EF1B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B670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D1D5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B4E4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5B73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2A7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3284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C6BC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932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214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8A24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7D41FAA"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5403A"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Office 365 Business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DEC2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A64E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8A4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542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3DC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F52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36D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FA3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B873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638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D0E2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EAE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7240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6D1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C2D4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C47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C35D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9928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2BB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9F8400F"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CF619F"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Office 365 ProPlus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0F8B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4F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F151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87A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BE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33C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09F7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2F60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4EA7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3D08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1AE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983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15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7270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0E9A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132D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752C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F17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40C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65FCDF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E5CBD"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MyAnalytics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8779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150F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5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EAD1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2FC3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267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68F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2A6A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09BA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3D7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02DF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280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83B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8C5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106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783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8C6C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F2F3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41AA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1E339BF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E41D8"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Office 365 Advanced Compliance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0DAA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203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FB92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E5C8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F87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8E15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C1D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A53A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7262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5CE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34D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A8F3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527E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839C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D935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10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18D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BD54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70D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7147063E" w14:textId="77777777" w:rsidTr="004F475A">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3FA53" w14:textId="66D584C9"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Προηγμένη Διαχ</w:t>
            </w:r>
            <w:r w:rsidR="00F97EFA" w:rsidRPr="00F97EFA">
              <w:rPr>
                <w:rFonts w:asciiTheme="majorHAnsi" w:hAnsiTheme="majorHAnsi"/>
                <w:sz w:val="15"/>
                <w:szCs w:val="15"/>
              </w:rPr>
              <w:t>είριση Ασφάλειας του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70B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42D4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775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37B0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87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A3A9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6D6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ED07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0683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A803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571F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864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E7F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10C4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E5C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BE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46DC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517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92B1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A4DEB6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76026"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Ευφυΐα Απειλών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73B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4DCA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18E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913B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6F4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02B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8BF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72A6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5B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B472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B77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BA28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D05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25A8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32E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A3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304A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6726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FBD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8D002B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C52EB"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Power BI Pro</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5B0F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2413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3DF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E01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83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26C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F96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DA3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AEB6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F1E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E5E8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CFD3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B0C3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364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01B2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E8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4583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9A94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FB42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66C68B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A3DC"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Σύνθετη Προστασία από Απειλές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EFB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EA2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B2F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C6A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F66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71A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F70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757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68A0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8E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25BB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47F7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2D8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90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D38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EDA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802A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983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490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4416E2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A9EB5"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Intune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7584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1689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549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225B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D0FC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337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A22B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5AD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FE51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2D3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3E90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64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4A9E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5D0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47F8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CF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6950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03B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329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3CC31E31"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C9694"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Azure Info Protection Premium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98AA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F47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58F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4C0F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BD5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9AAF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0D48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BA4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5113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E8D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D1C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E0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01B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985B4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3EEB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AD16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493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92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870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EB81AC3"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00F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Azure Info Protection Premium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C77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9DB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E45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AEC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172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287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0E2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11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07E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998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19F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C2D3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F315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5478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4D25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723F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B569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641A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E9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909FE3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799BC"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Azure Active Directory Premium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1948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6AC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CC2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C92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D69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E9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3FD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AC8D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85F8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5EC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584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B4D8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998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0D32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F66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7C3A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AF5C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A28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BBBA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B501E17"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094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Azure Active Directory Premium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EEB1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A6B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B06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152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A2C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E1E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B38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A473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BADC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7659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379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6F2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6C47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FEE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CB915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2F9D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77B0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B82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0664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05B05F0E"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F14AD"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Ασφάλεια εφαρμογών στο Microsoft Cloud</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8ECC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0E73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6A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F02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32C2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D24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95C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98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4D3C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5AE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03A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D11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6A3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AA1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9C8F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836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ECD8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9C1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566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6F13AEA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B4C3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Dynamics 365 για Εξυπηρέτηση Πελατών</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6BEC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B7D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304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57A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89A8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D065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EA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4E91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EBC9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79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977E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135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A15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E9D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099E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D0BD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C1B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2FD48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848F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1C84979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019BA"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Dynamics 365 για Επιτόπιες Υπηρεσίες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7E57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BBF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88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CA1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2F1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A76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FB01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F5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1A63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785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B4C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BB93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E762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6E4C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435E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F04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2BC5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F582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68DA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4978CEA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0227"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Dynamics 365 για Λειτουργίες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74F8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0B8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EA5F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DA9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89A1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D1A7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DD99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262A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96B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945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24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611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F097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376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A541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14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8A0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65C08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7C5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2ED791F9"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D8310"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 xml:space="preserve">Microsoft Dynamics 365 για Αυτοματοποίηση Υπηρεσίας Έργου </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C9D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10C7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5B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523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E1F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DA09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7542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D04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2C0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AB6E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8664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BD6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641A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707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8C7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F8D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25B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501D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B3FC0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1AD3BD8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7CE9B"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Dynamics 365 για Πωλήσεις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DDF4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B83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789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10F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C538"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BCC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EF9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2AA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2EDA3"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684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FC8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8CDD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824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AC69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1539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AAE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655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B67CA"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9782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33304F27"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082FBF"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lastRenderedPageBreak/>
              <w:t>Microsoft PowerApps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1C9585"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0CEB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6C2D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E21E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671C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C72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DCCE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BC0A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43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3F31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1DCB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C97F9"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CFD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9827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FFC8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CDCF"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5C3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9421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8389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r w:rsidR="00B836F9" w14:paraId="57F53B19"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95186" w14:textId="77777777" w:rsidR="00163462" w:rsidRPr="00F97EFA" w:rsidRDefault="00163462" w:rsidP="002C0C98">
            <w:pPr>
              <w:pStyle w:val="ProductList-Body"/>
              <w:tabs>
                <w:tab w:val="clear" w:pos="158"/>
                <w:tab w:val="left" w:pos="720"/>
              </w:tabs>
              <w:spacing w:line="256" w:lineRule="auto"/>
              <w:ind w:left="-108"/>
              <w:rPr>
                <w:rFonts w:asciiTheme="majorHAnsi" w:hAnsiTheme="majorHAnsi"/>
                <w:sz w:val="15"/>
                <w:szCs w:val="15"/>
              </w:rPr>
            </w:pPr>
            <w:r w:rsidRPr="00F97EFA">
              <w:rPr>
                <w:rFonts w:asciiTheme="majorHAnsi" w:hAnsiTheme="majorHAnsi"/>
                <w:sz w:val="15"/>
                <w:szCs w:val="15"/>
              </w:rPr>
              <w:t>Microsoft Stream Πρόγραμμα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9710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1C9E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4FE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8E2E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85385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CEDB8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BCE"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4B0A3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2E804"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E912"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C94F0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EA74C6"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8E9B9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F474AD"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2D1C37"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A03E20"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7C2ACB"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826711"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B8CF4C" w14:textId="77777777" w:rsidR="00163462" w:rsidRPr="00F97EFA" w:rsidRDefault="00163462" w:rsidP="002C0C98">
            <w:pPr>
              <w:pStyle w:val="ProductList-Body"/>
              <w:tabs>
                <w:tab w:val="clear" w:pos="158"/>
                <w:tab w:val="left" w:pos="720"/>
              </w:tabs>
              <w:spacing w:line="256" w:lineRule="auto"/>
              <w:jc w:val="center"/>
              <w:rPr>
                <w:rFonts w:asciiTheme="majorHAnsi" w:hAnsiTheme="majorHAnsi"/>
                <w:sz w:val="15"/>
                <w:szCs w:val="15"/>
              </w:rPr>
            </w:pPr>
          </w:p>
        </w:tc>
      </w:tr>
    </w:tbl>
    <w:p w14:paraId="4E93A137" w14:textId="77777777"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109C9D37" w14:textId="77777777" w:rsidR="004F475A" w:rsidRPr="00B5721D" w:rsidRDefault="004F475A" w:rsidP="004F475A">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Secure Productive Enterprise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2C0C9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82878500"/>
      <w:r>
        <w:lastRenderedPageBreak/>
        <w:t>Συνημμένο 3 – Οι Τυπικές Συμβατικές Ρήτρες (Υπεύθυνοι Επεξεργασίας)</w:t>
      </w:r>
      <w:bookmarkEnd w:id="179"/>
      <w:bookmarkEnd w:id="180"/>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25B786" w14:textId="77777777" w:rsidR="00983EDF" w:rsidRDefault="00983EDF" w:rsidP="009A573F">
      <w:pPr>
        <w:spacing w:after="0" w:line="240" w:lineRule="auto"/>
      </w:pPr>
      <w:r>
        <w:separator/>
      </w:r>
    </w:p>
  </w:endnote>
  <w:endnote w:type="continuationSeparator" w:id="0">
    <w:p w14:paraId="3B5F84C9" w14:textId="77777777" w:rsidR="00983EDF" w:rsidRDefault="00983EDF" w:rsidP="009A573F">
      <w:pPr>
        <w:spacing w:after="0" w:line="240" w:lineRule="auto"/>
      </w:pPr>
      <w:r>
        <w:continuationSeparator/>
      </w:r>
    </w:p>
  </w:endnote>
  <w:endnote w:type="continuationNotice" w:id="1">
    <w:p w14:paraId="7962C1B6" w14:textId="77777777" w:rsidR="00983EDF" w:rsidRDefault="00983E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79EC71" w14:textId="77777777" w:rsidR="002C0C98" w:rsidRDefault="002C0C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C0C98" w:rsidRDefault="002C0C9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C0C98" w:rsidRPr="00591643" w:rsidRDefault="002C0C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C0C98" w:rsidRPr="00C76DF3" w:rsidRDefault="002C0C98" w:rsidP="00471E45">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C0C98" w:rsidRPr="00C76DF3" w:rsidRDefault="002C0C9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C0C98" w:rsidRPr="00C76DF3" w:rsidRDefault="002C0C98" w:rsidP="00471E45">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C0C98" w:rsidRPr="00C76DF3" w:rsidRDefault="002C0C9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C0C98" w:rsidRPr="00C76DF3" w:rsidRDefault="002C0C98" w:rsidP="00471E45">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C0C98" w:rsidRPr="00C76DF3" w:rsidRDefault="002C0C9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C0C98" w:rsidRPr="00C76DF3" w:rsidRDefault="002C0C98" w:rsidP="00471E45">
          <w:pPr>
            <w:pStyle w:val="ProductList-OfferingBody"/>
            <w:ind w:left="-72" w:right="-77"/>
            <w:jc w:val="center"/>
            <w:rPr>
              <w:color w:val="808080" w:themeColor="background1" w:themeShade="80"/>
              <w:sz w:val="14"/>
              <w:szCs w:val="14"/>
            </w:rPr>
          </w:pPr>
          <w:hyperlink w:anchor="PrivacyandSecurityTerms" w:history="1">
            <w:r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C0C98" w:rsidRPr="00C76DF3" w:rsidRDefault="002C0C9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C0C98" w:rsidRPr="00C76DF3" w:rsidRDefault="002C0C98" w:rsidP="00471E45">
          <w:pPr>
            <w:pStyle w:val="ProductList-OfferingBody"/>
            <w:ind w:left="-72" w:right="-77"/>
            <w:jc w:val="center"/>
            <w:rPr>
              <w:color w:val="808080" w:themeColor="background1" w:themeShade="80"/>
              <w:sz w:val="14"/>
              <w:szCs w:val="14"/>
            </w:rPr>
          </w:pPr>
          <w:hyperlink w:anchor="OnlineServiceSpecificTerms" w:history="1">
            <w:r w:rsidRPr="007B4DE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C0C98" w:rsidRPr="00C76DF3" w:rsidRDefault="002C0C9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C0C98" w:rsidRPr="00C76DF3" w:rsidRDefault="002C0C98" w:rsidP="00471E45">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7E537610" w14:textId="77777777" w:rsidR="002C0C98" w:rsidRPr="00591643" w:rsidRDefault="002C0C9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C0C98" w:rsidRPr="00C76DF3" w:rsidRDefault="002C0C98" w:rsidP="002D4131">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C0C98" w:rsidRPr="00C76DF3" w:rsidRDefault="002C0C9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C0C98" w:rsidRPr="00C76DF3" w:rsidRDefault="002C0C98" w:rsidP="002D4131">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C0C98" w:rsidRPr="00C76DF3" w:rsidRDefault="002C0C9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C0C98" w:rsidRPr="00C76DF3" w:rsidRDefault="002C0C98" w:rsidP="002D4131">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C0C98" w:rsidRPr="00C76DF3" w:rsidRDefault="002C0C9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C0C98" w:rsidRPr="00C76DF3" w:rsidRDefault="002C0C98" w:rsidP="002D4131">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C0C98" w:rsidRPr="00C76DF3" w:rsidRDefault="002C0C9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C0C98" w:rsidRPr="00C76DF3" w:rsidRDefault="002C0C98" w:rsidP="002D4131">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C0C98" w:rsidRPr="00C76DF3" w:rsidRDefault="002C0C9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C0C98" w:rsidRPr="00C76DF3" w:rsidRDefault="002C0C98" w:rsidP="002D4131">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6192F7AC" w14:textId="77777777" w:rsidR="002C0C98" w:rsidRPr="00591643" w:rsidRDefault="002C0C98"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67F1AA51" w14:textId="77777777" w:rsidTr="00F97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2C0C98" w:rsidRPr="00C76DF3" w:rsidRDefault="002C0C98" w:rsidP="00F97EFA">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2C0C98" w:rsidRPr="00C76DF3" w:rsidRDefault="002C0C9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2C0C98" w:rsidRPr="00C76DF3" w:rsidRDefault="002C0C98" w:rsidP="00F97EFA">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2C0C98" w:rsidRPr="00C76DF3" w:rsidRDefault="002C0C9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2C0C98" w:rsidRPr="00C76DF3" w:rsidRDefault="002C0C98" w:rsidP="00F97EFA">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2C0C98" w:rsidRPr="00C76DF3" w:rsidRDefault="002C0C9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2C0C98" w:rsidRPr="00C76DF3" w:rsidRDefault="002C0C98" w:rsidP="00F97EFA">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2C0C98" w:rsidRPr="00C76DF3" w:rsidRDefault="002C0C9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2C0C98" w:rsidRPr="00C76DF3" w:rsidRDefault="002C0C98" w:rsidP="00F97EFA">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2C0C98" w:rsidRPr="00C76DF3" w:rsidRDefault="002C0C9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2C0C98" w:rsidRPr="00C76DF3" w:rsidRDefault="002C0C98" w:rsidP="00F97EFA">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733CB069" w14:textId="77777777" w:rsidR="002C0C98" w:rsidRPr="00591643" w:rsidRDefault="002C0C98"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639855C2" w14:textId="77777777" w:rsidR="002C0C98" w:rsidRPr="00591643" w:rsidRDefault="002C0C98"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6A78ED38" w14:textId="77777777" w:rsidR="002C0C98" w:rsidRPr="00591643" w:rsidRDefault="002C0C9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080DBD44" w14:textId="77777777" w:rsidR="002C0C98" w:rsidRPr="00591643" w:rsidRDefault="002C0C98" w:rsidP="001A467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26B20358"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3E6C"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A3FB"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997E"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375149"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6478C"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637A29"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2487D"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9B3DC31"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33C82"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0538F8"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5198"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1637199E" w14:textId="77777777" w:rsidR="002C0C98" w:rsidRPr="00591643" w:rsidRDefault="002C0C9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C0C98" w:rsidRPr="00C76DF3" w:rsidRDefault="002C0C98" w:rsidP="002D4131">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C0C98" w:rsidRPr="00C76DF3" w:rsidRDefault="002C0C9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C0C98" w:rsidRPr="00C76DF3" w:rsidRDefault="002C0C98" w:rsidP="002D4131">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C0C98" w:rsidRPr="00C76DF3" w:rsidRDefault="002C0C9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C0C98" w:rsidRPr="00C76DF3" w:rsidRDefault="002C0C98" w:rsidP="002D4131">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C0C98" w:rsidRPr="00C76DF3" w:rsidRDefault="002C0C9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C0C98" w:rsidRPr="00C76DF3" w:rsidRDefault="002C0C98" w:rsidP="002D4131">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C0C98" w:rsidRPr="00C76DF3" w:rsidRDefault="002C0C9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C0C98" w:rsidRPr="00C76DF3" w:rsidRDefault="002C0C98" w:rsidP="002D4131">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C0C98" w:rsidRPr="00C76DF3" w:rsidRDefault="002C0C9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C0C98" w:rsidRPr="00C76DF3" w:rsidRDefault="002C0C98" w:rsidP="002D4131">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43D03798" w14:textId="77777777" w:rsidR="002C0C98" w:rsidRPr="00591643" w:rsidRDefault="002C0C98" w:rsidP="001504C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2C0C98" w:rsidRPr="00C76DF3" w:rsidRDefault="002C0C9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2C0C98" w:rsidRPr="00C76DF3" w:rsidRDefault="002C0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2C0C98" w:rsidRPr="00C76DF3" w:rsidRDefault="002C0C9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2C0C98" w:rsidRPr="00C76DF3" w:rsidRDefault="002C0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2C0C98" w:rsidRPr="00C76DF3" w:rsidRDefault="002C0C9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2C0C98" w:rsidRPr="00C76DF3" w:rsidRDefault="002C0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2C0C98" w:rsidRPr="00C76DF3" w:rsidRDefault="002C0C9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2C0C98" w:rsidRPr="00C76DF3" w:rsidRDefault="002C0C9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2C0C98" w:rsidRPr="00C76DF3" w:rsidRDefault="002C0C9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18209E20" w14:textId="77777777" w:rsidR="002C0C98" w:rsidRPr="00591643" w:rsidRDefault="002C0C9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2C0C98" w:rsidRPr="00C76DF3" w:rsidRDefault="002C0C98"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2C0C98" w:rsidRPr="00C76DF3" w:rsidRDefault="002C0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2C0C98" w:rsidRPr="00C76DF3" w:rsidRDefault="002C0C98"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2C0C98" w:rsidRPr="00C76DF3" w:rsidRDefault="002C0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2C0C98" w:rsidRPr="00C76DF3" w:rsidRDefault="002C0C98"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2C0C98" w:rsidRPr="00C76DF3" w:rsidRDefault="002C0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2C0C98" w:rsidRPr="00C76DF3" w:rsidRDefault="002C0C98"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2C0C98" w:rsidRPr="00C76DF3" w:rsidRDefault="002C0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2C0C98" w:rsidRPr="00C76DF3" w:rsidRDefault="002C0C98"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2C0C98" w:rsidRPr="00C76DF3" w:rsidRDefault="002C0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2C0C98" w:rsidRPr="00C76DF3" w:rsidRDefault="002C0C98"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2940C07F" w14:textId="77777777" w:rsidR="002C0C98" w:rsidRPr="00591643" w:rsidRDefault="002C0C9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2C0C98" w:rsidRPr="00C76DF3" w:rsidRDefault="002C0C9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2C0C98" w:rsidRPr="00C76DF3" w:rsidRDefault="002C0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2C0C98" w:rsidRPr="00C76DF3" w:rsidRDefault="002C0C9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2C0C98" w:rsidRPr="00C76DF3" w:rsidRDefault="002C0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2C0C98" w:rsidRPr="00C76DF3" w:rsidRDefault="002C0C9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2C0C98" w:rsidRPr="00C76DF3" w:rsidRDefault="002C0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2C0C98" w:rsidRPr="00C76DF3" w:rsidRDefault="002C0C9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2C0C98" w:rsidRPr="00C76DF3" w:rsidRDefault="002C0C9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2C0C98" w:rsidRPr="00C76DF3" w:rsidRDefault="002C0C9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15BDDB59" w14:textId="77777777" w:rsidR="002C0C98" w:rsidRPr="00591643" w:rsidRDefault="002C0C9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20D58DC4" w14:textId="77777777" w:rsidTr="002C0C9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2C0C98" w:rsidRPr="00C76DF3" w:rsidRDefault="002C0C98" w:rsidP="00F97EFA">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2C0C98" w:rsidRPr="00C76DF3" w:rsidRDefault="002C0C9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2C0C98" w:rsidRPr="00C76DF3" w:rsidRDefault="002C0C98" w:rsidP="00F97EFA">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2C0C98" w:rsidRPr="00C76DF3" w:rsidRDefault="002C0C9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2C0C98" w:rsidRPr="00C76DF3" w:rsidRDefault="002C0C98" w:rsidP="00F97EFA">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2C0C98" w:rsidRPr="00C76DF3" w:rsidRDefault="002C0C9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2C0C98" w:rsidRPr="00C76DF3" w:rsidRDefault="002C0C98" w:rsidP="00F97EFA">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2C0C98" w:rsidRPr="00C76DF3" w:rsidRDefault="002C0C9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2C0C98" w:rsidRPr="00C76DF3" w:rsidRDefault="002C0C98" w:rsidP="00F97EFA">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2C0C98" w:rsidRPr="00C76DF3" w:rsidRDefault="002C0C9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2C0C98" w:rsidRPr="00C76DF3" w:rsidRDefault="002C0C98" w:rsidP="00F97EFA">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55EF2F59" w14:textId="77777777" w:rsidR="002C0C98" w:rsidRPr="00591643" w:rsidRDefault="002C0C9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2C0C98" w:rsidRPr="00C76DF3" w:rsidRDefault="002C0C9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2C0C98" w:rsidRPr="00C76DF3" w:rsidRDefault="002C0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2C0C98" w:rsidRPr="00C76DF3" w:rsidRDefault="002C0C9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2C0C98" w:rsidRPr="00C76DF3" w:rsidRDefault="002C0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2C0C98" w:rsidRPr="00C76DF3" w:rsidRDefault="002C0C9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2C0C98" w:rsidRPr="00C76DF3" w:rsidRDefault="002C0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2C0C98" w:rsidRPr="00C76DF3" w:rsidRDefault="002C0C9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2C0C98" w:rsidRPr="00C76DF3" w:rsidRDefault="002C0C9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2C0C98" w:rsidRPr="00C76DF3" w:rsidRDefault="002C0C9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3911958A" w14:textId="77777777" w:rsidR="002C0C98" w:rsidRPr="00591643" w:rsidRDefault="002C0C9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0C9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C0C98" w:rsidRPr="00C76DF3" w:rsidRDefault="002C0C9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C0C98" w:rsidRPr="00C76DF3" w:rsidRDefault="002C0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C0C98" w:rsidRPr="00C76DF3" w:rsidRDefault="002C0C9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C0C98" w:rsidRPr="00C76DF3" w:rsidRDefault="002C0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C0C98" w:rsidRPr="00C76DF3" w:rsidRDefault="002C0C9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C0C98" w:rsidRPr="00C76DF3" w:rsidRDefault="002C0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C0C98" w:rsidRPr="00C76DF3" w:rsidRDefault="002C0C9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C0C98" w:rsidRPr="00C76DF3" w:rsidRDefault="002C0C9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C0C98" w:rsidRPr="00C76DF3" w:rsidRDefault="002C0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C0C98" w:rsidRPr="00C76DF3" w:rsidRDefault="002C0C9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23B5D22D" w14:textId="77777777" w:rsidR="002C0C98" w:rsidRPr="00591643" w:rsidRDefault="002C0C9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11074D18" w14:textId="77777777" w:rsidR="002C0C98" w:rsidRPr="00591643" w:rsidRDefault="002C0C98" w:rsidP="007B375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C0C98"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C0C98" w:rsidRPr="00C76DF3" w:rsidRDefault="002C0C98" w:rsidP="00440CC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C0C98" w:rsidRPr="00C76DF3" w:rsidRDefault="002C0C9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C0C98" w:rsidRPr="00C76DF3" w:rsidRDefault="002C0C98" w:rsidP="00440CC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C0C98" w:rsidRPr="00C76DF3" w:rsidRDefault="002C0C9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C0C98" w:rsidRPr="00C76DF3" w:rsidRDefault="002C0C98" w:rsidP="00440CC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C0C98" w:rsidRPr="00C76DF3" w:rsidRDefault="002C0C9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C0C98" w:rsidRPr="00C76DF3" w:rsidRDefault="002C0C98" w:rsidP="00440CC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C0C98" w:rsidRPr="00C76DF3" w:rsidRDefault="002C0C98" w:rsidP="00440CC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C0C98" w:rsidRPr="00C76DF3" w:rsidRDefault="002C0C9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C0C98" w:rsidRPr="00C76DF3" w:rsidRDefault="002C0C98" w:rsidP="00440CC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5E19E380" w14:textId="77777777" w:rsidR="002C0C98" w:rsidRPr="00591643" w:rsidRDefault="002C0C9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237B89" w14:textId="77777777" w:rsidR="00983EDF" w:rsidRDefault="00983EDF" w:rsidP="009A573F">
      <w:pPr>
        <w:spacing w:after="0" w:line="240" w:lineRule="auto"/>
      </w:pPr>
      <w:r>
        <w:separator/>
      </w:r>
    </w:p>
  </w:footnote>
  <w:footnote w:type="continuationSeparator" w:id="0">
    <w:p w14:paraId="291087FB" w14:textId="77777777" w:rsidR="00983EDF" w:rsidRDefault="00983EDF" w:rsidP="009A573F">
      <w:pPr>
        <w:spacing w:after="0" w:line="240" w:lineRule="auto"/>
      </w:pPr>
      <w:r>
        <w:continuationSeparator/>
      </w:r>
    </w:p>
  </w:footnote>
  <w:footnote w:type="continuationNotice" w:id="1">
    <w:p w14:paraId="205F43A5" w14:textId="77777777" w:rsidR="00983EDF" w:rsidRDefault="00983E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B85BA" w14:textId="77777777" w:rsidR="002C0C98" w:rsidRDefault="002C0C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58E30" w14:textId="77777777" w:rsidR="002C0C98" w:rsidRDefault="002C0C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C0C98" w:rsidRPr="004D27A6" w:rsidRDefault="002C0C9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69AEB4E6" w:rsidR="002C0C98" w:rsidRPr="00171B2E" w:rsidRDefault="002C0C98"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Pr>
                <w:color w:val="404040" w:themeColor="text1" w:themeTint="BF"/>
                <w:sz w:val="16"/>
                <w:szCs w:val="16"/>
              </w:rPr>
              <w:t>Ιούνιος 2017</w:t>
            </w:r>
            <w:r w:rsidRPr="00B63083">
              <w:rPr>
                <w:color w:val="404040" w:themeColor="text1" w:themeTint="BF"/>
                <w:sz w:val="16"/>
                <w:szCs w:val="16"/>
              </w:rPr>
              <w:t>)</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133E3">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393B4F6" w:rsidR="002C0C98" w:rsidRPr="000A2D37" w:rsidRDefault="002C0C98"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Pr>
                <w:color w:val="404040" w:themeColor="text1" w:themeTint="BF"/>
                <w:sz w:val="16"/>
                <w:szCs w:val="16"/>
              </w:rPr>
              <w:t>Ιούνιος 2017</w:t>
            </w:r>
            <w:r w:rsidRPr="00B63083">
              <w:rPr>
                <w:color w:val="404040" w:themeColor="text1" w:themeTint="BF"/>
                <w:sz w:val="16"/>
                <w:szCs w:val="16"/>
              </w:rPr>
              <w:t>)</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133E3">
          <w:rPr>
            <w:noProof/>
            <w:color w:val="404040" w:themeColor="text1" w:themeTint="BF"/>
            <w:sz w:val="16"/>
            <w:szCs w:val="16"/>
          </w:rPr>
          <w:t>17</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T23x3Qi/w+Ryr21ZD86V3AxLRywCPMjqOfGXwAzeymTOnakWlm6yV2XDfYS2ddyNUWUQniFZwoBpy9l0t+53TA==" w:salt="wOnf5fz9qreM1qB0EHSu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C98"/>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26C38"/>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19D5"/>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3E3"/>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83EDF"/>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4D"/>
    <w:rsid w:val="00F32697"/>
    <w:rsid w:val="00F32AEC"/>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1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file:///C:\Users\justi_000\Desktop\(ID%23%20TR-17-00683)%20OST%20-%20Jan%202017\Part%201\use%20these%20files%20for%20buildbacks\go.microsoft.com\fwlink\%3fLinkId=521839" TargetMode="External"/><Relationship Id="rId49" Type="http://schemas.openxmlformats.org/officeDocument/2006/relationships/footer" Target="footer14.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C0676D-D2C5-4837-BF48-0582B20E0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22876</Words>
  <Characters>130397</Characters>
  <Application>Microsoft Office Word</Application>
  <DocSecurity>8</DocSecurity>
  <Lines>1086</Lines>
  <Paragraphs>305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2017-05-22T17:50:00Z</dcterms:created>
  <dcterms:modified xsi:type="dcterms:W3CDTF">2017-05-22T20:53:00Z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2017-05-22T10:49:46.9122479-07:00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