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1652DCA9"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AC3BDD">
        <w:rPr>
          <w:rFonts w:asciiTheme="majorHAnsi" w:hAnsiTheme="majorHAnsi"/>
          <w:color w:val="FFFFFF" w:themeColor="background1"/>
          <w:sz w:val="72"/>
          <w:szCs w:val="72"/>
        </w:rPr>
        <w:t xml:space="preserve">Νοεμβρίου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5585B3E0" w14:textId="52B1834F" w:rsidR="00AC3BDD"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28589566" w:history="1">
        <w:r w:rsidR="00AC3BDD" w:rsidRPr="00FA52DE">
          <w:rPr>
            <w:rStyle w:val="Hyperlink"/>
            <w:noProof/>
          </w:rPr>
          <w:t>Εισαγωγή</w:t>
        </w:r>
        <w:r w:rsidR="00AC3BDD">
          <w:rPr>
            <w:noProof/>
            <w:webHidden/>
          </w:rPr>
          <w:tab/>
        </w:r>
        <w:r w:rsidR="00AC3BDD">
          <w:rPr>
            <w:noProof/>
            <w:webHidden/>
          </w:rPr>
          <w:fldChar w:fldCharType="begin"/>
        </w:r>
        <w:r w:rsidR="00AC3BDD">
          <w:rPr>
            <w:noProof/>
            <w:webHidden/>
          </w:rPr>
          <w:instrText xml:space="preserve"> PAGEREF _Toc528589566 \h </w:instrText>
        </w:r>
        <w:r w:rsidR="00AC3BDD">
          <w:rPr>
            <w:noProof/>
            <w:webHidden/>
          </w:rPr>
        </w:r>
        <w:r w:rsidR="00AC3BDD">
          <w:rPr>
            <w:noProof/>
            <w:webHidden/>
          </w:rPr>
          <w:fldChar w:fldCharType="separate"/>
        </w:r>
        <w:r w:rsidR="00AC3BDD">
          <w:rPr>
            <w:noProof/>
            <w:webHidden/>
          </w:rPr>
          <w:t>3</w:t>
        </w:r>
        <w:r w:rsidR="00AC3BDD">
          <w:rPr>
            <w:noProof/>
            <w:webHidden/>
          </w:rPr>
          <w:fldChar w:fldCharType="end"/>
        </w:r>
      </w:hyperlink>
    </w:p>
    <w:p w14:paraId="05527DE8" w14:textId="30CA1CDA" w:rsidR="00AC3BDD" w:rsidRDefault="00AC3BDD">
      <w:pPr>
        <w:pStyle w:val="TOC5"/>
        <w:tabs>
          <w:tab w:val="right" w:leader="dot" w:pos="5030"/>
        </w:tabs>
        <w:rPr>
          <w:rFonts w:eastAsiaTheme="minorEastAsia"/>
          <w:noProof/>
          <w:sz w:val="22"/>
          <w:lang w:val="en-US" w:eastAsia="en-US" w:bidi="ar-SA"/>
        </w:rPr>
      </w:pPr>
      <w:hyperlink w:anchor="_Toc528589567" w:history="1">
        <w:r w:rsidRPr="00FA52DE">
          <w:rPr>
            <w:rStyle w:val="Hyperlink"/>
            <w:noProof/>
          </w:rPr>
          <w:t>Συμβάσεις Παροχής Υπηρεσιών</w:t>
        </w:r>
        <w:r>
          <w:rPr>
            <w:noProof/>
            <w:webHidden/>
          </w:rPr>
          <w:tab/>
        </w:r>
        <w:r>
          <w:rPr>
            <w:noProof/>
            <w:webHidden/>
          </w:rPr>
          <w:fldChar w:fldCharType="begin"/>
        </w:r>
        <w:r>
          <w:rPr>
            <w:noProof/>
            <w:webHidden/>
          </w:rPr>
          <w:instrText xml:space="preserve"> PAGEREF _Toc528589567 \h </w:instrText>
        </w:r>
        <w:r>
          <w:rPr>
            <w:noProof/>
            <w:webHidden/>
          </w:rPr>
        </w:r>
        <w:r>
          <w:rPr>
            <w:noProof/>
            <w:webHidden/>
          </w:rPr>
          <w:fldChar w:fldCharType="separate"/>
        </w:r>
        <w:r>
          <w:rPr>
            <w:noProof/>
            <w:webHidden/>
          </w:rPr>
          <w:t>3</w:t>
        </w:r>
        <w:r>
          <w:rPr>
            <w:noProof/>
            <w:webHidden/>
          </w:rPr>
          <w:fldChar w:fldCharType="end"/>
        </w:r>
      </w:hyperlink>
    </w:p>
    <w:p w14:paraId="48B4E57A" w14:textId="0F08FBAA" w:rsidR="00AC3BDD" w:rsidRDefault="00AC3BDD">
      <w:pPr>
        <w:pStyle w:val="TOC5"/>
        <w:tabs>
          <w:tab w:val="right" w:leader="dot" w:pos="5030"/>
        </w:tabs>
        <w:rPr>
          <w:rFonts w:eastAsiaTheme="minorEastAsia"/>
          <w:noProof/>
          <w:sz w:val="22"/>
          <w:lang w:val="en-US" w:eastAsia="en-US" w:bidi="ar-SA"/>
        </w:rPr>
      </w:pPr>
      <w:hyperlink w:anchor="_Toc528589568" w:history="1">
        <w:r w:rsidRPr="00FA52DE">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_Toc528589568 \h </w:instrText>
        </w:r>
        <w:r>
          <w:rPr>
            <w:noProof/>
            <w:webHidden/>
          </w:rPr>
        </w:r>
        <w:r>
          <w:rPr>
            <w:noProof/>
            <w:webHidden/>
          </w:rPr>
          <w:fldChar w:fldCharType="separate"/>
        </w:r>
        <w:r>
          <w:rPr>
            <w:noProof/>
            <w:webHidden/>
          </w:rPr>
          <w:t>3</w:t>
        </w:r>
        <w:r>
          <w:rPr>
            <w:noProof/>
            <w:webHidden/>
          </w:rPr>
          <w:fldChar w:fldCharType="end"/>
        </w:r>
      </w:hyperlink>
    </w:p>
    <w:p w14:paraId="5ED45C00" w14:textId="3A56DF98" w:rsidR="00AC3BDD" w:rsidRDefault="00AC3BDD">
      <w:pPr>
        <w:pStyle w:val="TOC5"/>
        <w:tabs>
          <w:tab w:val="right" w:leader="dot" w:pos="5030"/>
        </w:tabs>
        <w:rPr>
          <w:rFonts w:eastAsiaTheme="minorEastAsia"/>
          <w:noProof/>
          <w:sz w:val="22"/>
          <w:lang w:val="en-US" w:eastAsia="en-US" w:bidi="ar-SA"/>
        </w:rPr>
      </w:pPr>
      <w:hyperlink w:anchor="_Toc528589569" w:history="1">
        <w:r w:rsidRPr="00FA52DE">
          <w:rPr>
            <w:rStyle w:val="Hyperlink"/>
            <w:noProof/>
          </w:rPr>
          <w:t>Ηλεκτρονικές κοινοποιήσεις</w:t>
        </w:r>
        <w:r>
          <w:rPr>
            <w:noProof/>
            <w:webHidden/>
          </w:rPr>
          <w:tab/>
        </w:r>
        <w:r>
          <w:rPr>
            <w:noProof/>
            <w:webHidden/>
          </w:rPr>
          <w:fldChar w:fldCharType="begin"/>
        </w:r>
        <w:r>
          <w:rPr>
            <w:noProof/>
            <w:webHidden/>
          </w:rPr>
          <w:instrText xml:space="preserve"> PAGEREF _Toc528589569 \h </w:instrText>
        </w:r>
        <w:r>
          <w:rPr>
            <w:noProof/>
            <w:webHidden/>
          </w:rPr>
        </w:r>
        <w:r>
          <w:rPr>
            <w:noProof/>
            <w:webHidden/>
          </w:rPr>
          <w:fldChar w:fldCharType="separate"/>
        </w:r>
        <w:r>
          <w:rPr>
            <w:noProof/>
            <w:webHidden/>
          </w:rPr>
          <w:t>3</w:t>
        </w:r>
        <w:r>
          <w:rPr>
            <w:noProof/>
            <w:webHidden/>
          </w:rPr>
          <w:fldChar w:fldCharType="end"/>
        </w:r>
      </w:hyperlink>
    </w:p>
    <w:p w14:paraId="13DA4E4F" w14:textId="43A095B6" w:rsidR="00AC3BDD" w:rsidRDefault="00AC3BDD">
      <w:pPr>
        <w:pStyle w:val="TOC5"/>
        <w:tabs>
          <w:tab w:val="right" w:leader="dot" w:pos="5030"/>
        </w:tabs>
        <w:rPr>
          <w:rFonts w:eastAsiaTheme="minorEastAsia"/>
          <w:noProof/>
          <w:sz w:val="22"/>
          <w:lang w:val="en-US" w:eastAsia="en-US" w:bidi="ar-SA"/>
        </w:rPr>
      </w:pPr>
      <w:hyperlink w:anchor="_Toc528589570" w:history="1">
        <w:r w:rsidRPr="00FA52DE">
          <w:rPr>
            <w:rStyle w:val="Hyperlink"/>
            <w:noProof/>
          </w:rPr>
          <w:t>Προηγούμενες Εκδόσεις</w:t>
        </w:r>
        <w:r>
          <w:rPr>
            <w:noProof/>
            <w:webHidden/>
          </w:rPr>
          <w:tab/>
        </w:r>
        <w:r>
          <w:rPr>
            <w:noProof/>
            <w:webHidden/>
          </w:rPr>
          <w:fldChar w:fldCharType="begin"/>
        </w:r>
        <w:r>
          <w:rPr>
            <w:noProof/>
            <w:webHidden/>
          </w:rPr>
          <w:instrText xml:space="preserve"> PAGEREF _Toc528589570 \h </w:instrText>
        </w:r>
        <w:r>
          <w:rPr>
            <w:noProof/>
            <w:webHidden/>
          </w:rPr>
        </w:r>
        <w:r>
          <w:rPr>
            <w:noProof/>
            <w:webHidden/>
          </w:rPr>
          <w:fldChar w:fldCharType="separate"/>
        </w:r>
        <w:r>
          <w:rPr>
            <w:noProof/>
            <w:webHidden/>
          </w:rPr>
          <w:t>3</w:t>
        </w:r>
        <w:r>
          <w:rPr>
            <w:noProof/>
            <w:webHidden/>
          </w:rPr>
          <w:fldChar w:fldCharType="end"/>
        </w:r>
      </w:hyperlink>
    </w:p>
    <w:p w14:paraId="38FAEC2A" w14:textId="07D3B706" w:rsidR="00AC3BDD" w:rsidRDefault="00AC3BDD">
      <w:pPr>
        <w:pStyle w:val="TOC3"/>
        <w:rPr>
          <w:rFonts w:eastAsiaTheme="minorEastAsia"/>
          <w:b w:val="0"/>
          <w:smallCaps w:val="0"/>
          <w:sz w:val="22"/>
          <w:lang w:val="en-US" w:eastAsia="en-US" w:bidi="ar-SA"/>
        </w:rPr>
      </w:pPr>
      <w:hyperlink w:anchor="_Toc528589571" w:history="1">
        <w:r w:rsidRPr="00FA52DE">
          <w:rPr>
            <w:rStyle w:val="Hyperlink"/>
          </w:rPr>
          <w:t>Διευκρινίσεις και Σύνοψη Αλλαγών</w:t>
        </w:r>
        <w:r>
          <w:rPr>
            <w:webHidden/>
          </w:rPr>
          <w:tab/>
        </w:r>
        <w:r>
          <w:rPr>
            <w:webHidden/>
          </w:rPr>
          <w:fldChar w:fldCharType="begin"/>
        </w:r>
        <w:r>
          <w:rPr>
            <w:webHidden/>
          </w:rPr>
          <w:instrText xml:space="preserve"> PAGEREF _Toc528589571 \h </w:instrText>
        </w:r>
        <w:r>
          <w:rPr>
            <w:webHidden/>
          </w:rPr>
        </w:r>
        <w:r>
          <w:rPr>
            <w:webHidden/>
          </w:rPr>
          <w:fldChar w:fldCharType="separate"/>
        </w:r>
        <w:r>
          <w:rPr>
            <w:webHidden/>
          </w:rPr>
          <w:t>3</w:t>
        </w:r>
        <w:r>
          <w:rPr>
            <w:webHidden/>
          </w:rPr>
          <w:fldChar w:fldCharType="end"/>
        </w:r>
      </w:hyperlink>
    </w:p>
    <w:p w14:paraId="0D42DB55" w14:textId="2008BBA9" w:rsidR="00AC3BDD" w:rsidRDefault="00AC3BDD">
      <w:pPr>
        <w:pStyle w:val="TOC1"/>
        <w:tabs>
          <w:tab w:val="right" w:leader="dot" w:pos="5030"/>
        </w:tabs>
        <w:rPr>
          <w:rFonts w:eastAsiaTheme="minorEastAsia"/>
          <w:b w:val="0"/>
          <w:caps w:val="0"/>
          <w:noProof/>
          <w:sz w:val="22"/>
          <w:lang w:val="en-US" w:eastAsia="en-US" w:bidi="ar-SA"/>
        </w:rPr>
      </w:pPr>
      <w:hyperlink w:anchor="_Toc528589572" w:history="1">
        <w:r w:rsidRPr="00FA52DE">
          <w:rPr>
            <w:rStyle w:val="Hyperlink"/>
            <w:noProof/>
          </w:rPr>
          <w:t>Ορισμοί</w:t>
        </w:r>
        <w:r>
          <w:rPr>
            <w:noProof/>
            <w:webHidden/>
          </w:rPr>
          <w:tab/>
        </w:r>
        <w:r>
          <w:rPr>
            <w:noProof/>
            <w:webHidden/>
          </w:rPr>
          <w:fldChar w:fldCharType="begin"/>
        </w:r>
        <w:r>
          <w:rPr>
            <w:noProof/>
            <w:webHidden/>
          </w:rPr>
          <w:instrText xml:space="preserve"> PAGEREF _Toc528589572 \h </w:instrText>
        </w:r>
        <w:r>
          <w:rPr>
            <w:noProof/>
            <w:webHidden/>
          </w:rPr>
        </w:r>
        <w:r>
          <w:rPr>
            <w:noProof/>
            <w:webHidden/>
          </w:rPr>
          <w:fldChar w:fldCharType="separate"/>
        </w:r>
        <w:r>
          <w:rPr>
            <w:noProof/>
            <w:webHidden/>
          </w:rPr>
          <w:t>4</w:t>
        </w:r>
        <w:r>
          <w:rPr>
            <w:noProof/>
            <w:webHidden/>
          </w:rPr>
          <w:fldChar w:fldCharType="end"/>
        </w:r>
      </w:hyperlink>
    </w:p>
    <w:p w14:paraId="58E4F7B6" w14:textId="1C368B68" w:rsidR="00AC3BDD" w:rsidRDefault="00AC3BDD">
      <w:pPr>
        <w:pStyle w:val="TOC1"/>
        <w:tabs>
          <w:tab w:val="right" w:leader="dot" w:pos="5030"/>
        </w:tabs>
        <w:rPr>
          <w:rFonts w:eastAsiaTheme="minorEastAsia"/>
          <w:b w:val="0"/>
          <w:caps w:val="0"/>
          <w:noProof/>
          <w:sz w:val="22"/>
          <w:lang w:val="en-US" w:eastAsia="en-US" w:bidi="ar-SA"/>
        </w:rPr>
      </w:pPr>
      <w:hyperlink w:anchor="_Toc528589573" w:history="1">
        <w:r w:rsidRPr="00FA52DE">
          <w:rPr>
            <w:rStyle w:val="Hyperlink"/>
            <w:noProof/>
          </w:rPr>
          <w:t>Γενικοί Όροι</w:t>
        </w:r>
        <w:r>
          <w:rPr>
            <w:noProof/>
            <w:webHidden/>
          </w:rPr>
          <w:tab/>
        </w:r>
        <w:r>
          <w:rPr>
            <w:noProof/>
            <w:webHidden/>
          </w:rPr>
          <w:fldChar w:fldCharType="begin"/>
        </w:r>
        <w:r>
          <w:rPr>
            <w:noProof/>
            <w:webHidden/>
          </w:rPr>
          <w:instrText xml:space="preserve"> PAGEREF _Toc528589573 \h </w:instrText>
        </w:r>
        <w:r>
          <w:rPr>
            <w:noProof/>
            <w:webHidden/>
          </w:rPr>
        </w:r>
        <w:r>
          <w:rPr>
            <w:noProof/>
            <w:webHidden/>
          </w:rPr>
          <w:fldChar w:fldCharType="separate"/>
        </w:r>
        <w:r>
          <w:rPr>
            <w:noProof/>
            <w:webHidden/>
          </w:rPr>
          <w:t>6</w:t>
        </w:r>
        <w:r>
          <w:rPr>
            <w:noProof/>
            <w:webHidden/>
          </w:rPr>
          <w:fldChar w:fldCharType="end"/>
        </w:r>
      </w:hyperlink>
    </w:p>
    <w:p w14:paraId="62FFE4EB" w14:textId="69864ED0" w:rsidR="00AC3BDD" w:rsidRDefault="00AC3BDD">
      <w:pPr>
        <w:pStyle w:val="TOC5"/>
        <w:tabs>
          <w:tab w:val="right" w:leader="dot" w:pos="5030"/>
        </w:tabs>
        <w:rPr>
          <w:rFonts w:eastAsiaTheme="minorEastAsia"/>
          <w:noProof/>
          <w:sz w:val="22"/>
          <w:lang w:val="en-US" w:eastAsia="en-US" w:bidi="ar-SA"/>
        </w:rPr>
      </w:pPr>
      <w:hyperlink w:anchor="_Toc528589574" w:history="1">
        <w:r w:rsidRPr="00FA52DE">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_Toc528589574 \h </w:instrText>
        </w:r>
        <w:r>
          <w:rPr>
            <w:noProof/>
            <w:webHidden/>
          </w:rPr>
        </w:r>
        <w:r>
          <w:rPr>
            <w:noProof/>
            <w:webHidden/>
          </w:rPr>
          <w:fldChar w:fldCharType="separate"/>
        </w:r>
        <w:r>
          <w:rPr>
            <w:noProof/>
            <w:webHidden/>
          </w:rPr>
          <w:t>6</w:t>
        </w:r>
        <w:r>
          <w:rPr>
            <w:noProof/>
            <w:webHidden/>
          </w:rPr>
          <w:fldChar w:fldCharType="end"/>
        </w:r>
      </w:hyperlink>
    </w:p>
    <w:p w14:paraId="0DFE097B" w14:textId="407D842C" w:rsidR="00AC3BDD" w:rsidRDefault="00AC3BDD">
      <w:pPr>
        <w:pStyle w:val="TOC5"/>
        <w:tabs>
          <w:tab w:val="right" w:leader="dot" w:pos="5030"/>
        </w:tabs>
        <w:rPr>
          <w:rFonts w:eastAsiaTheme="minorEastAsia"/>
          <w:noProof/>
          <w:sz w:val="22"/>
          <w:lang w:val="en-US" w:eastAsia="en-US" w:bidi="ar-SA"/>
        </w:rPr>
      </w:pPr>
      <w:hyperlink w:anchor="_Toc528589575" w:history="1">
        <w:r w:rsidRPr="00FA52DE">
          <w:rPr>
            <w:rStyle w:val="Hyperlink"/>
            <w:noProof/>
          </w:rPr>
          <w:t>Χρήση των Υπηρεσιών Online</w:t>
        </w:r>
        <w:r>
          <w:rPr>
            <w:noProof/>
            <w:webHidden/>
          </w:rPr>
          <w:tab/>
        </w:r>
        <w:r>
          <w:rPr>
            <w:noProof/>
            <w:webHidden/>
          </w:rPr>
          <w:fldChar w:fldCharType="begin"/>
        </w:r>
        <w:r>
          <w:rPr>
            <w:noProof/>
            <w:webHidden/>
          </w:rPr>
          <w:instrText xml:space="preserve"> PAGEREF _Toc528589575 \h </w:instrText>
        </w:r>
        <w:r>
          <w:rPr>
            <w:noProof/>
            <w:webHidden/>
          </w:rPr>
        </w:r>
        <w:r>
          <w:rPr>
            <w:noProof/>
            <w:webHidden/>
          </w:rPr>
          <w:fldChar w:fldCharType="separate"/>
        </w:r>
        <w:r>
          <w:rPr>
            <w:noProof/>
            <w:webHidden/>
          </w:rPr>
          <w:t>6</w:t>
        </w:r>
        <w:r>
          <w:rPr>
            <w:noProof/>
            <w:webHidden/>
          </w:rPr>
          <w:fldChar w:fldCharType="end"/>
        </w:r>
      </w:hyperlink>
    </w:p>
    <w:p w14:paraId="65BE5BB1" w14:textId="60597461" w:rsidR="00AC3BDD" w:rsidRDefault="00AC3BDD">
      <w:pPr>
        <w:pStyle w:val="TOC5"/>
        <w:tabs>
          <w:tab w:val="right" w:leader="dot" w:pos="5030"/>
        </w:tabs>
        <w:rPr>
          <w:rFonts w:eastAsiaTheme="minorEastAsia"/>
          <w:noProof/>
          <w:sz w:val="22"/>
          <w:lang w:val="en-US" w:eastAsia="en-US" w:bidi="ar-SA"/>
        </w:rPr>
      </w:pPr>
      <w:hyperlink w:anchor="_Toc528589576" w:history="1">
        <w:r w:rsidRPr="00FA52DE">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_Toc528589576 \h </w:instrText>
        </w:r>
        <w:r>
          <w:rPr>
            <w:noProof/>
            <w:webHidden/>
          </w:rPr>
        </w:r>
        <w:r>
          <w:rPr>
            <w:noProof/>
            <w:webHidden/>
          </w:rPr>
          <w:fldChar w:fldCharType="separate"/>
        </w:r>
        <w:r>
          <w:rPr>
            <w:noProof/>
            <w:webHidden/>
          </w:rPr>
          <w:t>6</w:t>
        </w:r>
        <w:r>
          <w:rPr>
            <w:noProof/>
            <w:webHidden/>
          </w:rPr>
          <w:fldChar w:fldCharType="end"/>
        </w:r>
      </w:hyperlink>
    </w:p>
    <w:p w14:paraId="52D0955A" w14:textId="369A488A" w:rsidR="00AC3BDD" w:rsidRDefault="00AC3BDD">
      <w:pPr>
        <w:pStyle w:val="TOC5"/>
        <w:tabs>
          <w:tab w:val="right" w:leader="dot" w:pos="5030"/>
        </w:tabs>
        <w:rPr>
          <w:rFonts w:eastAsiaTheme="minorEastAsia"/>
          <w:noProof/>
          <w:sz w:val="22"/>
          <w:lang w:val="en-US" w:eastAsia="en-US" w:bidi="ar-SA"/>
        </w:rPr>
      </w:pPr>
      <w:hyperlink w:anchor="_Toc528589577" w:history="1">
        <w:r w:rsidRPr="00FA52DE">
          <w:rPr>
            <w:rStyle w:val="Hyperlink"/>
            <w:noProof/>
          </w:rPr>
          <w:t>Τεχνικοί Περιορισμοί</w:t>
        </w:r>
        <w:r>
          <w:rPr>
            <w:noProof/>
            <w:webHidden/>
          </w:rPr>
          <w:tab/>
        </w:r>
        <w:r>
          <w:rPr>
            <w:noProof/>
            <w:webHidden/>
          </w:rPr>
          <w:fldChar w:fldCharType="begin"/>
        </w:r>
        <w:r>
          <w:rPr>
            <w:noProof/>
            <w:webHidden/>
          </w:rPr>
          <w:instrText xml:space="preserve"> PAGEREF _Toc528589577 \h </w:instrText>
        </w:r>
        <w:r>
          <w:rPr>
            <w:noProof/>
            <w:webHidden/>
          </w:rPr>
        </w:r>
        <w:r>
          <w:rPr>
            <w:noProof/>
            <w:webHidden/>
          </w:rPr>
          <w:fldChar w:fldCharType="separate"/>
        </w:r>
        <w:r>
          <w:rPr>
            <w:noProof/>
            <w:webHidden/>
          </w:rPr>
          <w:t>7</w:t>
        </w:r>
        <w:r>
          <w:rPr>
            <w:noProof/>
            <w:webHidden/>
          </w:rPr>
          <w:fldChar w:fldCharType="end"/>
        </w:r>
      </w:hyperlink>
    </w:p>
    <w:p w14:paraId="26FE87CC" w14:textId="473DAA74" w:rsidR="00AC3BDD" w:rsidRDefault="00AC3BDD">
      <w:pPr>
        <w:pStyle w:val="TOC5"/>
        <w:tabs>
          <w:tab w:val="right" w:leader="dot" w:pos="5030"/>
        </w:tabs>
        <w:rPr>
          <w:rFonts w:eastAsiaTheme="minorEastAsia"/>
          <w:noProof/>
          <w:sz w:val="22"/>
          <w:lang w:val="en-US" w:eastAsia="en-US" w:bidi="ar-SA"/>
        </w:rPr>
      </w:pPr>
      <w:hyperlink w:anchor="_Toc528589578" w:history="1">
        <w:r w:rsidRPr="00FA52DE">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_Toc528589578 \h </w:instrText>
        </w:r>
        <w:r>
          <w:rPr>
            <w:noProof/>
            <w:webHidden/>
          </w:rPr>
        </w:r>
        <w:r>
          <w:rPr>
            <w:noProof/>
            <w:webHidden/>
          </w:rPr>
          <w:fldChar w:fldCharType="separate"/>
        </w:r>
        <w:r>
          <w:rPr>
            <w:noProof/>
            <w:webHidden/>
          </w:rPr>
          <w:t>7</w:t>
        </w:r>
        <w:r>
          <w:rPr>
            <w:noProof/>
            <w:webHidden/>
          </w:rPr>
          <w:fldChar w:fldCharType="end"/>
        </w:r>
      </w:hyperlink>
    </w:p>
    <w:p w14:paraId="0DAC5862" w14:textId="6557EA6A" w:rsidR="00AC3BDD" w:rsidRDefault="00AC3BDD">
      <w:pPr>
        <w:pStyle w:val="TOC5"/>
        <w:tabs>
          <w:tab w:val="right" w:leader="dot" w:pos="5030"/>
        </w:tabs>
        <w:rPr>
          <w:rFonts w:eastAsiaTheme="minorEastAsia"/>
          <w:noProof/>
          <w:sz w:val="22"/>
          <w:lang w:val="en-US" w:eastAsia="en-US" w:bidi="ar-SA"/>
        </w:rPr>
      </w:pPr>
      <w:hyperlink w:anchor="_Toc528589579" w:history="1">
        <w:r w:rsidRPr="00FA52DE">
          <w:rPr>
            <w:rStyle w:val="Hyperlink"/>
            <w:noProof/>
          </w:rPr>
          <w:t>Στοιχεία γραμματοσειρών</w:t>
        </w:r>
        <w:r>
          <w:rPr>
            <w:noProof/>
            <w:webHidden/>
          </w:rPr>
          <w:tab/>
        </w:r>
        <w:r>
          <w:rPr>
            <w:noProof/>
            <w:webHidden/>
          </w:rPr>
          <w:fldChar w:fldCharType="begin"/>
        </w:r>
        <w:r>
          <w:rPr>
            <w:noProof/>
            <w:webHidden/>
          </w:rPr>
          <w:instrText xml:space="preserve"> PAGEREF _Toc528589579 \h </w:instrText>
        </w:r>
        <w:r>
          <w:rPr>
            <w:noProof/>
            <w:webHidden/>
          </w:rPr>
        </w:r>
        <w:r>
          <w:rPr>
            <w:noProof/>
            <w:webHidden/>
          </w:rPr>
          <w:fldChar w:fldCharType="separate"/>
        </w:r>
        <w:r>
          <w:rPr>
            <w:noProof/>
            <w:webHidden/>
          </w:rPr>
          <w:t>7</w:t>
        </w:r>
        <w:r>
          <w:rPr>
            <w:noProof/>
            <w:webHidden/>
          </w:rPr>
          <w:fldChar w:fldCharType="end"/>
        </w:r>
      </w:hyperlink>
    </w:p>
    <w:p w14:paraId="27C74EB7" w14:textId="6DC77E42" w:rsidR="00AC3BDD" w:rsidRDefault="00AC3BDD">
      <w:pPr>
        <w:pStyle w:val="TOC5"/>
        <w:tabs>
          <w:tab w:val="right" w:leader="dot" w:pos="5030"/>
        </w:tabs>
        <w:rPr>
          <w:rFonts w:eastAsiaTheme="minorEastAsia"/>
          <w:noProof/>
          <w:sz w:val="22"/>
          <w:lang w:val="en-US" w:eastAsia="en-US" w:bidi="ar-SA"/>
        </w:rPr>
      </w:pPr>
      <w:hyperlink w:anchor="_Toc528589580" w:history="1">
        <w:r w:rsidRPr="00FA52DE">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_Toc528589580 \h </w:instrText>
        </w:r>
        <w:r>
          <w:rPr>
            <w:noProof/>
            <w:webHidden/>
          </w:rPr>
        </w:r>
        <w:r>
          <w:rPr>
            <w:noProof/>
            <w:webHidden/>
          </w:rPr>
          <w:fldChar w:fldCharType="separate"/>
        </w:r>
        <w:r>
          <w:rPr>
            <w:noProof/>
            <w:webHidden/>
          </w:rPr>
          <w:t>7</w:t>
        </w:r>
        <w:r>
          <w:rPr>
            <w:noProof/>
            <w:webHidden/>
          </w:rPr>
          <w:fldChar w:fldCharType="end"/>
        </w:r>
      </w:hyperlink>
    </w:p>
    <w:p w14:paraId="24239547" w14:textId="28DAC43E" w:rsidR="00AC3BDD" w:rsidRDefault="00AC3BDD">
      <w:pPr>
        <w:pStyle w:val="TOC5"/>
        <w:tabs>
          <w:tab w:val="right" w:leader="dot" w:pos="5030"/>
        </w:tabs>
        <w:rPr>
          <w:rFonts w:eastAsiaTheme="minorEastAsia"/>
          <w:noProof/>
          <w:sz w:val="22"/>
          <w:lang w:val="en-US" w:eastAsia="en-US" w:bidi="ar-SA"/>
        </w:rPr>
      </w:pPr>
      <w:hyperlink w:anchor="_Toc528589581" w:history="1">
        <w:r w:rsidRPr="00FA52DE">
          <w:rPr>
            <w:rStyle w:val="Hyperlink"/>
            <w:noProof/>
          </w:rPr>
          <w:t>Συμμόρφωση με τη Νομοθεσία</w:t>
        </w:r>
        <w:r>
          <w:rPr>
            <w:noProof/>
            <w:webHidden/>
          </w:rPr>
          <w:tab/>
        </w:r>
        <w:r>
          <w:rPr>
            <w:noProof/>
            <w:webHidden/>
          </w:rPr>
          <w:fldChar w:fldCharType="begin"/>
        </w:r>
        <w:r>
          <w:rPr>
            <w:noProof/>
            <w:webHidden/>
          </w:rPr>
          <w:instrText xml:space="preserve"> PAGEREF _Toc528589581 \h </w:instrText>
        </w:r>
        <w:r>
          <w:rPr>
            <w:noProof/>
            <w:webHidden/>
          </w:rPr>
        </w:r>
        <w:r>
          <w:rPr>
            <w:noProof/>
            <w:webHidden/>
          </w:rPr>
          <w:fldChar w:fldCharType="separate"/>
        </w:r>
        <w:r>
          <w:rPr>
            <w:noProof/>
            <w:webHidden/>
          </w:rPr>
          <w:t>7</w:t>
        </w:r>
        <w:r>
          <w:rPr>
            <w:noProof/>
            <w:webHidden/>
          </w:rPr>
          <w:fldChar w:fldCharType="end"/>
        </w:r>
      </w:hyperlink>
    </w:p>
    <w:p w14:paraId="0422939F" w14:textId="14EA63E3" w:rsidR="00AC3BDD" w:rsidRDefault="00AC3BDD">
      <w:pPr>
        <w:pStyle w:val="TOC5"/>
        <w:tabs>
          <w:tab w:val="right" w:leader="dot" w:pos="5030"/>
        </w:tabs>
        <w:rPr>
          <w:rFonts w:eastAsiaTheme="minorEastAsia"/>
          <w:noProof/>
          <w:sz w:val="22"/>
          <w:lang w:val="en-US" w:eastAsia="en-US" w:bidi="ar-SA"/>
        </w:rPr>
      </w:pPr>
      <w:hyperlink w:anchor="_Toc528589582" w:history="1">
        <w:r w:rsidRPr="00FA52DE">
          <w:rPr>
            <w:rStyle w:val="Hyperlink"/>
            <w:noProof/>
          </w:rPr>
          <w:t>Άλλο</w:t>
        </w:r>
        <w:r>
          <w:rPr>
            <w:noProof/>
            <w:webHidden/>
          </w:rPr>
          <w:tab/>
        </w:r>
        <w:r>
          <w:rPr>
            <w:noProof/>
            <w:webHidden/>
          </w:rPr>
          <w:fldChar w:fldCharType="begin"/>
        </w:r>
        <w:r>
          <w:rPr>
            <w:noProof/>
            <w:webHidden/>
          </w:rPr>
          <w:instrText xml:space="preserve"> PAGEREF _Toc528589582 \h </w:instrText>
        </w:r>
        <w:r>
          <w:rPr>
            <w:noProof/>
            <w:webHidden/>
          </w:rPr>
        </w:r>
        <w:r>
          <w:rPr>
            <w:noProof/>
            <w:webHidden/>
          </w:rPr>
          <w:fldChar w:fldCharType="separate"/>
        </w:r>
        <w:r>
          <w:rPr>
            <w:noProof/>
            <w:webHidden/>
          </w:rPr>
          <w:t>8</w:t>
        </w:r>
        <w:r>
          <w:rPr>
            <w:noProof/>
            <w:webHidden/>
          </w:rPr>
          <w:fldChar w:fldCharType="end"/>
        </w:r>
      </w:hyperlink>
    </w:p>
    <w:p w14:paraId="3D85F189" w14:textId="31C08FCB" w:rsidR="00AC3BDD" w:rsidRDefault="00AC3BDD">
      <w:pPr>
        <w:pStyle w:val="TOC1"/>
        <w:tabs>
          <w:tab w:val="right" w:leader="dot" w:pos="5030"/>
        </w:tabs>
        <w:rPr>
          <w:rFonts w:eastAsiaTheme="minorEastAsia"/>
          <w:b w:val="0"/>
          <w:caps w:val="0"/>
          <w:noProof/>
          <w:sz w:val="22"/>
          <w:lang w:val="en-US" w:eastAsia="en-US" w:bidi="ar-SA"/>
        </w:rPr>
      </w:pPr>
      <w:hyperlink w:anchor="_Toc528589583" w:history="1">
        <w:r w:rsidRPr="00FA52DE">
          <w:rPr>
            <w:rStyle w:val="Hyperlink"/>
            <w:noProof/>
          </w:rPr>
          <w:t>Όροι Προστασίας Δεδομένων Προσωπικού Χαρακτήρα</w:t>
        </w:r>
        <w:r>
          <w:rPr>
            <w:noProof/>
            <w:webHidden/>
          </w:rPr>
          <w:tab/>
        </w:r>
        <w:r>
          <w:rPr>
            <w:noProof/>
            <w:webHidden/>
          </w:rPr>
          <w:fldChar w:fldCharType="begin"/>
        </w:r>
        <w:r>
          <w:rPr>
            <w:noProof/>
            <w:webHidden/>
          </w:rPr>
          <w:instrText xml:space="preserve"> PAGEREF _Toc528589583 \h </w:instrText>
        </w:r>
        <w:r>
          <w:rPr>
            <w:noProof/>
            <w:webHidden/>
          </w:rPr>
        </w:r>
        <w:r>
          <w:rPr>
            <w:noProof/>
            <w:webHidden/>
          </w:rPr>
          <w:fldChar w:fldCharType="separate"/>
        </w:r>
        <w:r>
          <w:rPr>
            <w:noProof/>
            <w:webHidden/>
          </w:rPr>
          <w:t>9</w:t>
        </w:r>
        <w:r>
          <w:rPr>
            <w:noProof/>
            <w:webHidden/>
          </w:rPr>
          <w:fldChar w:fldCharType="end"/>
        </w:r>
      </w:hyperlink>
    </w:p>
    <w:p w14:paraId="568FE624" w14:textId="42E9302A" w:rsidR="00AC3BDD" w:rsidRDefault="00AC3BDD">
      <w:pPr>
        <w:pStyle w:val="TOC5"/>
        <w:tabs>
          <w:tab w:val="right" w:leader="dot" w:pos="5030"/>
        </w:tabs>
        <w:rPr>
          <w:rFonts w:eastAsiaTheme="minorEastAsia"/>
          <w:noProof/>
          <w:sz w:val="22"/>
          <w:lang w:val="en-US" w:eastAsia="en-US" w:bidi="ar-SA"/>
        </w:rPr>
      </w:pPr>
      <w:hyperlink w:anchor="_Toc528589584" w:history="1">
        <w:r w:rsidRPr="00FA52DE">
          <w:rPr>
            <w:rStyle w:val="Hyperlink"/>
            <w:noProof/>
          </w:rPr>
          <w:t>Πεδίο εφαρμογής</w:t>
        </w:r>
        <w:r>
          <w:rPr>
            <w:noProof/>
            <w:webHidden/>
          </w:rPr>
          <w:tab/>
        </w:r>
        <w:r>
          <w:rPr>
            <w:noProof/>
            <w:webHidden/>
          </w:rPr>
          <w:fldChar w:fldCharType="begin"/>
        </w:r>
        <w:r>
          <w:rPr>
            <w:noProof/>
            <w:webHidden/>
          </w:rPr>
          <w:instrText xml:space="preserve"> PAGEREF _Toc528589584 \h </w:instrText>
        </w:r>
        <w:r>
          <w:rPr>
            <w:noProof/>
            <w:webHidden/>
          </w:rPr>
        </w:r>
        <w:r>
          <w:rPr>
            <w:noProof/>
            <w:webHidden/>
          </w:rPr>
          <w:fldChar w:fldCharType="separate"/>
        </w:r>
        <w:r>
          <w:rPr>
            <w:noProof/>
            <w:webHidden/>
          </w:rPr>
          <w:t>9</w:t>
        </w:r>
        <w:r>
          <w:rPr>
            <w:noProof/>
            <w:webHidden/>
          </w:rPr>
          <w:fldChar w:fldCharType="end"/>
        </w:r>
      </w:hyperlink>
    </w:p>
    <w:p w14:paraId="697CD6F5" w14:textId="11BBC55B" w:rsidR="00AC3BDD" w:rsidRDefault="00AC3BDD">
      <w:pPr>
        <w:pStyle w:val="TOC5"/>
        <w:tabs>
          <w:tab w:val="right" w:leader="dot" w:pos="5030"/>
        </w:tabs>
        <w:rPr>
          <w:rFonts w:eastAsiaTheme="minorEastAsia"/>
          <w:noProof/>
          <w:sz w:val="22"/>
          <w:lang w:val="en-US" w:eastAsia="en-US" w:bidi="ar-SA"/>
        </w:rPr>
      </w:pPr>
      <w:hyperlink w:anchor="_Toc528589585" w:history="1">
        <w:r w:rsidRPr="00FA52DE">
          <w:rPr>
            <w:rStyle w:val="Hyperlink"/>
            <w:noProof/>
          </w:rPr>
          <w:t>Επεξεργασία των Δεδομένων Πελάτη, Κυριότητα</w:t>
        </w:r>
        <w:r>
          <w:rPr>
            <w:noProof/>
            <w:webHidden/>
          </w:rPr>
          <w:tab/>
        </w:r>
        <w:r>
          <w:rPr>
            <w:noProof/>
            <w:webHidden/>
          </w:rPr>
          <w:fldChar w:fldCharType="begin"/>
        </w:r>
        <w:r>
          <w:rPr>
            <w:noProof/>
            <w:webHidden/>
          </w:rPr>
          <w:instrText xml:space="preserve"> PAGEREF _Toc528589585 \h </w:instrText>
        </w:r>
        <w:r>
          <w:rPr>
            <w:noProof/>
            <w:webHidden/>
          </w:rPr>
        </w:r>
        <w:r>
          <w:rPr>
            <w:noProof/>
            <w:webHidden/>
          </w:rPr>
          <w:fldChar w:fldCharType="separate"/>
        </w:r>
        <w:r>
          <w:rPr>
            <w:noProof/>
            <w:webHidden/>
          </w:rPr>
          <w:t>9</w:t>
        </w:r>
        <w:r>
          <w:rPr>
            <w:noProof/>
            <w:webHidden/>
          </w:rPr>
          <w:fldChar w:fldCharType="end"/>
        </w:r>
      </w:hyperlink>
    </w:p>
    <w:p w14:paraId="754F53B6" w14:textId="0F3C9A16" w:rsidR="00AC3BDD" w:rsidRDefault="00AC3BDD">
      <w:pPr>
        <w:pStyle w:val="TOC5"/>
        <w:tabs>
          <w:tab w:val="right" w:leader="dot" w:pos="5030"/>
        </w:tabs>
        <w:rPr>
          <w:rFonts w:eastAsiaTheme="minorEastAsia"/>
          <w:noProof/>
          <w:sz w:val="22"/>
          <w:lang w:val="en-US" w:eastAsia="en-US" w:bidi="ar-SA"/>
        </w:rPr>
      </w:pPr>
      <w:hyperlink w:anchor="_Toc528589586" w:history="1">
        <w:r w:rsidRPr="00FA52DE">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_Toc528589586 \h </w:instrText>
        </w:r>
        <w:r>
          <w:rPr>
            <w:noProof/>
            <w:webHidden/>
          </w:rPr>
        </w:r>
        <w:r>
          <w:rPr>
            <w:noProof/>
            <w:webHidden/>
          </w:rPr>
          <w:fldChar w:fldCharType="separate"/>
        </w:r>
        <w:r>
          <w:rPr>
            <w:noProof/>
            <w:webHidden/>
          </w:rPr>
          <w:t>9</w:t>
        </w:r>
        <w:r>
          <w:rPr>
            <w:noProof/>
            <w:webHidden/>
          </w:rPr>
          <w:fldChar w:fldCharType="end"/>
        </w:r>
      </w:hyperlink>
    </w:p>
    <w:p w14:paraId="7F4B5DBB" w14:textId="2238F6BD" w:rsidR="00AC3BDD" w:rsidRDefault="00AC3BDD">
      <w:pPr>
        <w:pStyle w:val="TOC5"/>
        <w:tabs>
          <w:tab w:val="right" w:leader="dot" w:pos="5030"/>
        </w:tabs>
        <w:rPr>
          <w:rFonts w:eastAsiaTheme="minorEastAsia"/>
          <w:noProof/>
          <w:sz w:val="22"/>
          <w:lang w:val="en-US" w:eastAsia="en-US" w:bidi="ar-SA"/>
        </w:rPr>
      </w:pPr>
      <w:hyperlink w:anchor="_Toc528589587" w:history="1">
        <w:r w:rsidRPr="00FA52DE">
          <w:rPr>
            <w:rStyle w:val="Hyperlink"/>
            <w:noProof/>
          </w:rPr>
          <w:t>Επεξεργασία Δεδομένων Προσωπικού Χαρακτήρα, ΓΚΠΔ</w:t>
        </w:r>
        <w:r>
          <w:rPr>
            <w:noProof/>
            <w:webHidden/>
          </w:rPr>
          <w:tab/>
        </w:r>
        <w:r>
          <w:rPr>
            <w:noProof/>
            <w:webHidden/>
          </w:rPr>
          <w:fldChar w:fldCharType="begin"/>
        </w:r>
        <w:r>
          <w:rPr>
            <w:noProof/>
            <w:webHidden/>
          </w:rPr>
          <w:instrText xml:space="preserve"> PAGEREF _Toc528589587 \h </w:instrText>
        </w:r>
        <w:r>
          <w:rPr>
            <w:noProof/>
            <w:webHidden/>
          </w:rPr>
        </w:r>
        <w:r>
          <w:rPr>
            <w:noProof/>
            <w:webHidden/>
          </w:rPr>
          <w:fldChar w:fldCharType="separate"/>
        </w:r>
        <w:r>
          <w:rPr>
            <w:noProof/>
            <w:webHidden/>
          </w:rPr>
          <w:t>10</w:t>
        </w:r>
        <w:r>
          <w:rPr>
            <w:noProof/>
            <w:webHidden/>
          </w:rPr>
          <w:fldChar w:fldCharType="end"/>
        </w:r>
      </w:hyperlink>
    </w:p>
    <w:p w14:paraId="0957CF70" w14:textId="6BA1748F" w:rsidR="00AC3BDD" w:rsidRDefault="00AC3BDD">
      <w:pPr>
        <w:pStyle w:val="TOC5"/>
        <w:tabs>
          <w:tab w:val="right" w:leader="dot" w:pos="5030"/>
        </w:tabs>
        <w:rPr>
          <w:rFonts w:eastAsiaTheme="minorEastAsia"/>
          <w:noProof/>
          <w:sz w:val="22"/>
          <w:lang w:val="en-US" w:eastAsia="en-US" w:bidi="ar-SA"/>
        </w:rPr>
      </w:pPr>
      <w:hyperlink w:anchor="_Toc528589588" w:history="1">
        <w:r w:rsidRPr="00FA52DE">
          <w:rPr>
            <w:rStyle w:val="Hyperlink"/>
            <w:noProof/>
          </w:rPr>
          <w:t>Ασφάλεια Δεδομένων</w:t>
        </w:r>
        <w:r>
          <w:rPr>
            <w:noProof/>
            <w:webHidden/>
          </w:rPr>
          <w:tab/>
        </w:r>
        <w:r>
          <w:rPr>
            <w:noProof/>
            <w:webHidden/>
          </w:rPr>
          <w:fldChar w:fldCharType="begin"/>
        </w:r>
        <w:r>
          <w:rPr>
            <w:noProof/>
            <w:webHidden/>
          </w:rPr>
          <w:instrText xml:space="preserve"> PAGEREF _Toc528589588 \h </w:instrText>
        </w:r>
        <w:r>
          <w:rPr>
            <w:noProof/>
            <w:webHidden/>
          </w:rPr>
        </w:r>
        <w:r>
          <w:rPr>
            <w:noProof/>
            <w:webHidden/>
          </w:rPr>
          <w:fldChar w:fldCharType="separate"/>
        </w:r>
        <w:r>
          <w:rPr>
            <w:noProof/>
            <w:webHidden/>
          </w:rPr>
          <w:t>10</w:t>
        </w:r>
        <w:r>
          <w:rPr>
            <w:noProof/>
            <w:webHidden/>
          </w:rPr>
          <w:fldChar w:fldCharType="end"/>
        </w:r>
      </w:hyperlink>
    </w:p>
    <w:p w14:paraId="08BDC2F3" w14:textId="25D4F314" w:rsidR="00AC3BDD" w:rsidRDefault="00AC3BDD">
      <w:pPr>
        <w:pStyle w:val="TOC5"/>
        <w:tabs>
          <w:tab w:val="right" w:leader="dot" w:pos="5030"/>
        </w:tabs>
        <w:rPr>
          <w:rFonts w:eastAsiaTheme="minorEastAsia"/>
          <w:noProof/>
          <w:sz w:val="22"/>
          <w:lang w:val="en-US" w:eastAsia="en-US" w:bidi="ar-SA"/>
        </w:rPr>
      </w:pPr>
      <w:hyperlink w:anchor="_Toc528589589" w:history="1">
        <w:r w:rsidRPr="00FA52DE">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_Toc528589589 \h </w:instrText>
        </w:r>
        <w:r>
          <w:rPr>
            <w:noProof/>
            <w:webHidden/>
          </w:rPr>
        </w:r>
        <w:r>
          <w:rPr>
            <w:noProof/>
            <w:webHidden/>
          </w:rPr>
          <w:fldChar w:fldCharType="separate"/>
        </w:r>
        <w:r>
          <w:rPr>
            <w:noProof/>
            <w:webHidden/>
          </w:rPr>
          <w:t>12</w:t>
        </w:r>
        <w:r>
          <w:rPr>
            <w:noProof/>
            <w:webHidden/>
          </w:rPr>
          <w:fldChar w:fldCharType="end"/>
        </w:r>
      </w:hyperlink>
    </w:p>
    <w:p w14:paraId="72EC8DC9" w14:textId="34E8DEDE" w:rsidR="00AC3BDD" w:rsidRDefault="00AC3BDD">
      <w:pPr>
        <w:pStyle w:val="TOC5"/>
        <w:tabs>
          <w:tab w:val="right" w:leader="dot" w:pos="5030"/>
        </w:tabs>
        <w:rPr>
          <w:rFonts w:eastAsiaTheme="minorEastAsia"/>
          <w:noProof/>
          <w:sz w:val="22"/>
          <w:lang w:val="en-US" w:eastAsia="en-US" w:bidi="ar-SA"/>
        </w:rPr>
      </w:pPr>
      <w:hyperlink w:anchor="_Toc528589590" w:history="1">
        <w:r w:rsidRPr="00FA52DE">
          <w:rPr>
            <w:rStyle w:val="Hyperlink"/>
            <w:noProof/>
          </w:rPr>
          <w:t>Μεταβιβάσεις και Τοποθεσία Δεδομένων</w:t>
        </w:r>
        <w:r>
          <w:rPr>
            <w:noProof/>
            <w:webHidden/>
          </w:rPr>
          <w:tab/>
        </w:r>
        <w:r>
          <w:rPr>
            <w:noProof/>
            <w:webHidden/>
          </w:rPr>
          <w:fldChar w:fldCharType="begin"/>
        </w:r>
        <w:r>
          <w:rPr>
            <w:noProof/>
            <w:webHidden/>
          </w:rPr>
          <w:instrText xml:space="preserve"> PAGEREF _Toc528589590 \h </w:instrText>
        </w:r>
        <w:r>
          <w:rPr>
            <w:noProof/>
            <w:webHidden/>
          </w:rPr>
        </w:r>
        <w:r>
          <w:rPr>
            <w:noProof/>
            <w:webHidden/>
          </w:rPr>
          <w:fldChar w:fldCharType="separate"/>
        </w:r>
        <w:r>
          <w:rPr>
            <w:noProof/>
            <w:webHidden/>
          </w:rPr>
          <w:t>12</w:t>
        </w:r>
        <w:r>
          <w:rPr>
            <w:noProof/>
            <w:webHidden/>
          </w:rPr>
          <w:fldChar w:fldCharType="end"/>
        </w:r>
      </w:hyperlink>
    </w:p>
    <w:p w14:paraId="780849FB" w14:textId="2DF95DDA" w:rsidR="00AC3BDD" w:rsidRDefault="00AC3BDD">
      <w:pPr>
        <w:pStyle w:val="TOC5"/>
        <w:tabs>
          <w:tab w:val="right" w:leader="dot" w:pos="5030"/>
        </w:tabs>
        <w:rPr>
          <w:rFonts w:eastAsiaTheme="minorEastAsia"/>
          <w:noProof/>
          <w:sz w:val="22"/>
          <w:lang w:val="en-US" w:eastAsia="en-US" w:bidi="ar-SA"/>
        </w:rPr>
      </w:pPr>
      <w:hyperlink w:anchor="_Toc528589591" w:history="1">
        <w:r w:rsidRPr="00FA52DE">
          <w:rPr>
            <w:rStyle w:val="Hyperlink"/>
            <w:noProof/>
          </w:rPr>
          <w:t>Διατήρηση και Διαγραφή Δεδομένων</w:t>
        </w:r>
        <w:r>
          <w:rPr>
            <w:noProof/>
            <w:webHidden/>
          </w:rPr>
          <w:tab/>
        </w:r>
        <w:r>
          <w:rPr>
            <w:noProof/>
            <w:webHidden/>
          </w:rPr>
          <w:fldChar w:fldCharType="begin"/>
        </w:r>
        <w:r>
          <w:rPr>
            <w:noProof/>
            <w:webHidden/>
          </w:rPr>
          <w:instrText xml:space="preserve"> PAGEREF _Toc528589591 \h </w:instrText>
        </w:r>
        <w:r>
          <w:rPr>
            <w:noProof/>
            <w:webHidden/>
          </w:rPr>
        </w:r>
        <w:r>
          <w:rPr>
            <w:noProof/>
            <w:webHidden/>
          </w:rPr>
          <w:fldChar w:fldCharType="separate"/>
        </w:r>
        <w:r>
          <w:rPr>
            <w:noProof/>
            <w:webHidden/>
          </w:rPr>
          <w:t>13</w:t>
        </w:r>
        <w:r>
          <w:rPr>
            <w:noProof/>
            <w:webHidden/>
          </w:rPr>
          <w:fldChar w:fldCharType="end"/>
        </w:r>
      </w:hyperlink>
    </w:p>
    <w:p w14:paraId="710B2D06" w14:textId="49E1B282" w:rsidR="00AC3BDD" w:rsidRDefault="00AC3BDD">
      <w:pPr>
        <w:pStyle w:val="TOC5"/>
        <w:tabs>
          <w:tab w:val="right" w:leader="dot" w:pos="5030"/>
        </w:tabs>
        <w:rPr>
          <w:rFonts w:eastAsiaTheme="minorEastAsia"/>
          <w:noProof/>
          <w:sz w:val="22"/>
          <w:lang w:val="en-US" w:eastAsia="en-US" w:bidi="ar-SA"/>
        </w:rPr>
      </w:pPr>
      <w:hyperlink w:anchor="_Toc528589592" w:history="1">
        <w:r w:rsidRPr="00FA52DE">
          <w:rPr>
            <w:rStyle w:val="Hyperlink"/>
            <w:noProof/>
          </w:rPr>
          <w:t>Δέσμευση Εμπιστευτικότητας Εκτελούντος την Επεξεργασία</w:t>
        </w:r>
        <w:r>
          <w:rPr>
            <w:noProof/>
            <w:webHidden/>
          </w:rPr>
          <w:tab/>
        </w:r>
        <w:r>
          <w:rPr>
            <w:noProof/>
            <w:webHidden/>
          </w:rPr>
          <w:fldChar w:fldCharType="begin"/>
        </w:r>
        <w:r>
          <w:rPr>
            <w:noProof/>
            <w:webHidden/>
          </w:rPr>
          <w:instrText xml:space="preserve"> PAGEREF _Toc528589592 \h </w:instrText>
        </w:r>
        <w:r>
          <w:rPr>
            <w:noProof/>
            <w:webHidden/>
          </w:rPr>
        </w:r>
        <w:r>
          <w:rPr>
            <w:noProof/>
            <w:webHidden/>
          </w:rPr>
          <w:fldChar w:fldCharType="separate"/>
        </w:r>
        <w:r>
          <w:rPr>
            <w:noProof/>
            <w:webHidden/>
          </w:rPr>
          <w:t>13</w:t>
        </w:r>
        <w:r>
          <w:rPr>
            <w:noProof/>
            <w:webHidden/>
          </w:rPr>
          <w:fldChar w:fldCharType="end"/>
        </w:r>
      </w:hyperlink>
    </w:p>
    <w:p w14:paraId="54CB2F59" w14:textId="62DDD8ED" w:rsidR="00AC3BDD" w:rsidRDefault="00AC3BDD">
      <w:pPr>
        <w:pStyle w:val="TOC5"/>
        <w:tabs>
          <w:tab w:val="right" w:leader="dot" w:pos="5030"/>
        </w:tabs>
        <w:rPr>
          <w:rFonts w:eastAsiaTheme="minorEastAsia"/>
          <w:noProof/>
          <w:sz w:val="22"/>
          <w:lang w:val="en-US" w:eastAsia="en-US" w:bidi="ar-SA"/>
        </w:rPr>
      </w:pPr>
      <w:hyperlink w:anchor="_Toc528589593" w:history="1">
        <w:r w:rsidRPr="00FA52DE">
          <w:rPr>
            <w:rStyle w:val="Hyperlink"/>
            <w:noProof/>
          </w:rPr>
          <w:t>Κοινοποίηση και Έλεγχοι της χρήσης Υπεργολάβων επεξεργασίας</w:t>
        </w:r>
        <w:r>
          <w:rPr>
            <w:noProof/>
            <w:webHidden/>
          </w:rPr>
          <w:tab/>
        </w:r>
        <w:r>
          <w:rPr>
            <w:noProof/>
            <w:webHidden/>
          </w:rPr>
          <w:fldChar w:fldCharType="begin"/>
        </w:r>
        <w:r>
          <w:rPr>
            <w:noProof/>
            <w:webHidden/>
          </w:rPr>
          <w:instrText xml:space="preserve"> PAGEREF _Toc528589593 \h </w:instrText>
        </w:r>
        <w:r>
          <w:rPr>
            <w:noProof/>
            <w:webHidden/>
          </w:rPr>
        </w:r>
        <w:r>
          <w:rPr>
            <w:noProof/>
            <w:webHidden/>
          </w:rPr>
          <w:fldChar w:fldCharType="separate"/>
        </w:r>
        <w:r>
          <w:rPr>
            <w:noProof/>
            <w:webHidden/>
          </w:rPr>
          <w:t>13</w:t>
        </w:r>
        <w:r>
          <w:rPr>
            <w:noProof/>
            <w:webHidden/>
          </w:rPr>
          <w:fldChar w:fldCharType="end"/>
        </w:r>
      </w:hyperlink>
    </w:p>
    <w:p w14:paraId="11E44007" w14:textId="01DB792A" w:rsidR="00AC3BDD" w:rsidRDefault="00AC3BDD">
      <w:pPr>
        <w:pStyle w:val="TOC5"/>
        <w:tabs>
          <w:tab w:val="right" w:leader="dot" w:pos="5030"/>
        </w:tabs>
        <w:rPr>
          <w:rFonts w:eastAsiaTheme="minorEastAsia"/>
          <w:noProof/>
          <w:sz w:val="22"/>
          <w:lang w:val="en-US" w:eastAsia="en-US" w:bidi="ar-SA"/>
        </w:rPr>
      </w:pPr>
      <w:hyperlink w:anchor="_Toc528589594" w:history="1">
        <w:r w:rsidRPr="00FA52DE">
          <w:rPr>
            <w:rStyle w:val="Hyperlink"/>
            <w:noProof/>
          </w:rPr>
          <w:t>Εκπαιδευτικά Ιδρύματα</w:t>
        </w:r>
        <w:r>
          <w:rPr>
            <w:noProof/>
            <w:webHidden/>
          </w:rPr>
          <w:tab/>
        </w:r>
        <w:r>
          <w:rPr>
            <w:noProof/>
            <w:webHidden/>
          </w:rPr>
          <w:fldChar w:fldCharType="begin"/>
        </w:r>
        <w:r>
          <w:rPr>
            <w:noProof/>
            <w:webHidden/>
          </w:rPr>
          <w:instrText xml:space="preserve"> PAGEREF _Toc528589594 \h </w:instrText>
        </w:r>
        <w:r>
          <w:rPr>
            <w:noProof/>
            <w:webHidden/>
          </w:rPr>
        </w:r>
        <w:r>
          <w:rPr>
            <w:noProof/>
            <w:webHidden/>
          </w:rPr>
          <w:fldChar w:fldCharType="separate"/>
        </w:r>
        <w:r>
          <w:rPr>
            <w:noProof/>
            <w:webHidden/>
          </w:rPr>
          <w:t>14</w:t>
        </w:r>
        <w:r>
          <w:rPr>
            <w:noProof/>
            <w:webHidden/>
          </w:rPr>
          <w:fldChar w:fldCharType="end"/>
        </w:r>
      </w:hyperlink>
    </w:p>
    <w:p w14:paraId="7C790616" w14:textId="43F82D6A" w:rsidR="00AC3BDD" w:rsidRDefault="00AC3BDD">
      <w:pPr>
        <w:pStyle w:val="TOC5"/>
        <w:tabs>
          <w:tab w:val="right" w:leader="dot" w:pos="5030"/>
        </w:tabs>
        <w:rPr>
          <w:rFonts w:eastAsiaTheme="minorEastAsia"/>
          <w:noProof/>
          <w:sz w:val="22"/>
          <w:lang w:val="en-US" w:eastAsia="en-US" w:bidi="ar-SA"/>
        </w:rPr>
      </w:pPr>
      <w:hyperlink w:anchor="_Toc528589595" w:history="1">
        <w:r w:rsidRPr="00FA52DE">
          <w:rPr>
            <w:rStyle w:val="Hyperlink"/>
            <w:noProof/>
          </w:rPr>
          <w:t>Επαγγελματικός εταίρος HIPPA</w:t>
        </w:r>
        <w:r>
          <w:rPr>
            <w:noProof/>
            <w:webHidden/>
          </w:rPr>
          <w:tab/>
        </w:r>
        <w:r>
          <w:rPr>
            <w:noProof/>
            <w:webHidden/>
          </w:rPr>
          <w:fldChar w:fldCharType="begin"/>
        </w:r>
        <w:r>
          <w:rPr>
            <w:noProof/>
            <w:webHidden/>
          </w:rPr>
          <w:instrText xml:space="preserve"> PAGEREF _Toc528589595 \h </w:instrText>
        </w:r>
        <w:r>
          <w:rPr>
            <w:noProof/>
            <w:webHidden/>
          </w:rPr>
        </w:r>
        <w:r>
          <w:rPr>
            <w:noProof/>
            <w:webHidden/>
          </w:rPr>
          <w:fldChar w:fldCharType="separate"/>
        </w:r>
        <w:r>
          <w:rPr>
            <w:noProof/>
            <w:webHidden/>
          </w:rPr>
          <w:t>14</w:t>
        </w:r>
        <w:r>
          <w:rPr>
            <w:noProof/>
            <w:webHidden/>
          </w:rPr>
          <w:fldChar w:fldCharType="end"/>
        </w:r>
      </w:hyperlink>
    </w:p>
    <w:p w14:paraId="49EB6703" w14:textId="73A04432" w:rsidR="00AC3BDD" w:rsidRDefault="00AC3BDD">
      <w:pPr>
        <w:pStyle w:val="TOC5"/>
        <w:tabs>
          <w:tab w:val="right" w:leader="dot" w:pos="5030"/>
        </w:tabs>
        <w:rPr>
          <w:rFonts w:eastAsiaTheme="minorEastAsia"/>
          <w:noProof/>
          <w:sz w:val="22"/>
          <w:lang w:val="en-US" w:eastAsia="en-US" w:bidi="ar-SA"/>
        </w:rPr>
      </w:pPr>
      <w:hyperlink w:anchor="_Toc528589596" w:history="1">
        <w:r w:rsidRPr="00FA52DE">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_Toc528589596 \h </w:instrText>
        </w:r>
        <w:r>
          <w:rPr>
            <w:noProof/>
            <w:webHidden/>
          </w:rPr>
        </w:r>
        <w:r>
          <w:rPr>
            <w:noProof/>
            <w:webHidden/>
          </w:rPr>
          <w:fldChar w:fldCharType="separate"/>
        </w:r>
        <w:r>
          <w:rPr>
            <w:noProof/>
            <w:webHidden/>
          </w:rPr>
          <w:t>14</w:t>
        </w:r>
        <w:r>
          <w:rPr>
            <w:noProof/>
            <w:webHidden/>
          </w:rPr>
          <w:fldChar w:fldCharType="end"/>
        </w:r>
      </w:hyperlink>
    </w:p>
    <w:p w14:paraId="66DBC304" w14:textId="75355990" w:rsidR="00AC3BDD" w:rsidRDefault="00AC3BDD">
      <w:pPr>
        <w:pStyle w:val="TOC1"/>
        <w:tabs>
          <w:tab w:val="right" w:leader="dot" w:pos="5030"/>
        </w:tabs>
        <w:rPr>
          <w:rFonts w:eastAsiaTheme="minorEastAsia"/>
          <w:b w:val="0"/>
          <w:caps w:val="0"/>
          <w:noProof/>
          <w:sz w:val="22"/>
          <w:lang w:val="en-US" w:eastAsia="en-US" w:bidi="ar-SA"/>
        </w:rPr>
      </w:pPr>
      <w:hyperlink w:anchor="_Toc528589597" w:history="1">
        <w:r w:rsidRPr="00FA52DE">
          <w:rPr>
            <w:rStyle w:val="Hyperlink"/>
            <w:noProof/>
          </w:rPr>
          <w:t>Παράρτημα A – Βασικές Υπηρεσίες Online</w:t>
        </w:r>
        <w:r>
          <w:rPr>
            <w:noProof/>
            <w:webHidden/>
          </w:rPr>
          <w:tab/>
        </w:r>
        <w:r>
          <w:rPr>
            <w:noProof/>
            <w:webHidden/>
          </w:rPr>
          <w:fldChar w:fldCharType="begin"/>
        </w:r>
        <w:r>
          <w:rPr>
            <w:noProof/>
            <w:webHidden/>
          </w:rPr>
          <w:instrText xml:space="preserve"> PAGEREF _Toc528589597 \h </w:instrText>
        </w:r>
        <w:r>
          <w:rPr>
            <w:noProof/>
            <w:webHidden/>
          </w:rPr>
        </w:r>
        <w:r>
          <w:rPr>
            <w:noProof/>
            <w:webHidden/>
          </w:rPr>
          <w:fldChar w:fldCharType="separate"/>
        </w:r>
        <w:r>
          <w:rPr>
            <w:noProof/>
            <w:webHidden/>
          </w:rPr>
          <w:t>16</w:t>
        </w:r>
        <w:r>
          <w:rPr>
            <w:noProof/>
            <w:webHidden/>
          </w:rPr>
          <w:fldChar w:fldCharType="end"/>
        </w:r>
      </w:hyperlink>
    </w:p>
    <w:p w14:paraId="17D563FF" w14:textId="6AE35A71" w:rsidR="00AC3BDD" w:rsidRDefault="00AC3BDD">
      <w:pPr>
        <w:pStyle w:val="TOC1"/>
        <w:tabs>
          <w:tab w:val="right" w:leader="dot" w:pos="5030"/>
        </w:tabs>
        <w:rPr>
          <w:rFonts w:eastAsiaTheme="minorEastAsia"/>
          <w:b w:val="0"/>
          <w:caps w:val="0"/>
          <w:noProof/>
          <w:sz w:val="22"/>
          <w:lang w:val="en-US" w:eastAsia="en-US" w:bidi="ar-SA"/>
        </w:rPr>
      </w:pPr>
      <w:hyperlink w:anchor="_Toc528589598" w:history="1">
        <w:r w:rsidRPr="00FA52DE">
          <w:rPr>
            <w:rStyle w:val="Hyperlink"/>
            <w:noProof/>
          </w:rPr>
          <w:t>Παράρτημα B – Μέτρα Ασφάλειας</w:t>
        </w:r>
        <w:r>
          <w:rPr>
            <w:noProof/>
            <w:webHidden/>
          </w:rPr>
          <w:tab/>
        </w:r>
        <w:r>
          <w:rPr>
            <w:noProof/>
            <w:webHidden/>
          </w:rPr>
          <w:fldChar w:fldCharType="begin"/>
        </w:r>
        <w:r>
          <w:rPr>
            <w:noProof/>
            <w:webHidden/>
          </w:rPr>
          <w:instrText xml:space="preserve"> PAGEREF _Toc528589598 \h </w:instrText>
        </w:r>
        <w:r>
          <w:rPr>
            <w:noProof/>
            <w:webHidden/>
          </w:rPr>
        </w:r>
        <w:r>
          <w:rPr>
            <w:noProof/>
            <w:webHidden/>
          </w:rPr>
          <w:fldChar w:fldCharType="separate"/>
        </w:r>
        <w:r>
          <w:rPr>
            <w:noProof/>
            <w:webHidden/>
          </w:rPr>
          <w:t>16</w:t>
        </w:r>
        <w:r>
          <w:rPr>
            <w:noProof/>
            <w:webHidden/>
          </w:rPr>
          <w:fldChar w:fldCharType="end"/>
        </w:r>
      </w:hyperlink>
    </w:p>
    <w:p w14:paraId="7069E48E" w14:textId="3A4EBA18" w:rsidR="00AC3BDD" w:rsidRDefault="00AC3BDD">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FA52DE">
        <w:rPr>
          <w:rStyle w:val="Hyperlink"/>
          <w:noProof/>
        </w:rPr>
        <w:fldChar w:fldCharType="begin"/>
      </w:r>
      <w:r w:rsidRPr="00FA52DE">
        <w:rPr>
          <w:rStyle w:val="Hyperlink"/>
          <w:noProof/>
        </w:rPr>
        <w:instrText xml:space="preserve"> </w:instrText>
      </w:r>
      <w:r>
        <w:rPr>
          <w:noProof/>
        </w:rPr>
        <w:instrText>HYPERLINK \l "_Toc528589599"</w:instrText>
      </w:r>
      <w:r w:rsidRPr="00FA52DE">
        <w:rPr>
          <w:rStyle w:val="Hyperlink"/>
          <w:noProof/>
        </w:rPr>
        <w:instrText xml:space="preserve"> </w:instrText>
      </w:r>
      <w:r w:rsidRPr="00FA52DE">
        <w:rPr>
          <w:rStyle w:val="Hyperlink"/>
          <w:noProof/>
        </w:rPr>
      </w:r>
      <w:r w:rsidRPr="00FA52DE">
        <w:rPr>
          <w:rStyle w:val="Hyperlink"/>
          <w:noProof/>
        </w:rPr>
        <w:fldChar w:fldCharType="separate"/>
      </w:r>
      <w:r w:rsidRPr="00FA52DE">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_Toc528589599 \h </w:instrText>
      </w:r>
      <w:r>
        <w:rPr>
          <w:noProof/>
          <w:webHidden/>
        </w:rPr>
      </w:r>
      <w:r>
        <w:rPr>
          <w:noProof/>
          <w:webHidden/>
        </w:rPr>
        <w:fldChar w:fldCharType="separate"/>
      </w:r>
      <w:r>
        <w:rPr>
          <w:noProof/>
          <w:webHidden/>
        </w:rPr>
        <w:t>19</w:t>
      </w:r>
      <w:r>
        <w:rPr>
          <w:noProof/>
          <w:webHidden/>
        </w:rPr>
        <w:fldChar w:fldCharType="end"/>
      </w:r>
      <w:r w:rsidRPr="00FA52DE">
        <w:rPr>
          <w:rStyle w:val="Hyperlink"/>
          <w:noProof/>
        </w:rPr>
        <w:fldChar w:fldCharType="end"/>
      </w:r>
    </w:p>
    <w:p w14:paraId="29722142" w14:textId="69719491" w:rsidR="00AC3BDD" w:rsidRDefault="00AC3BDD">
      <w:pPr>
        <w:pStyle w:val="TOC2"/>
        <w:tabs>
          <w:tab w:val="right" w:leader="dot" w:pos="5030"/>
        </w:tabs>
        <w:rPr>
          <w:rFonts w:eastAsiaTheme="minorEastAsia"/>
          <w:b w:val="0"/>
          <w:smallCaps w:val="0"/>
          <w:noProof/>
          <w:sz w:val="22"/>
          <w:lang w:val="en-US" w:eastAsia="en-US" w:bidi="ar-SA"/>
        </w:rPr>
      </w:pPr>
      <w:hyperlink w:anchor="_Toc528589600" w:history="1">
        <w:r w:rsidRPr="00FA52DE">
          <w:rPr>
            <w:rStyle w:val="Hyperlink"/>
            <w:noProof/>
          </w:rPr>
          <w:t>Υπηρεσίες Microsoft Azure</w:t>
        </w:r>
        <w:r>
          <w:rPr>
            <w:noProof/>
            <w:webHidden/>
          </w:rPr>
          <w:tab/>
        </w:r>
        <w:r>
          <w:rPr>
            <w:noProof/>
            <w:webHidden/>
          </w:rPr>
          <w:fldChar w:fldCharType="begin"/>
        </w:r>
        <w:r>
          <w:rPr>
            <w:noProof/>
            <w:webHidden/>
          </w:rPr>
          <w:instrText xml:space="preserve"> PAGEREF _Toc528589600 \h </w:instrText>
        </w:r>
        <w:r>
          <w:rPr>
            <w:noProof/>
            <w:webHidden/>
          </w:rPr>
        </w:r>
        <w:r>
          <w:rPr>
            <w:noProof/>
            <w:webHidden/>
          </w:rPr>
          <w:fldChar w:fldCharType="separate"/>
        </w:r>
        <w:r>
          <w:rPr>
            <w:noProof/>
            <w:webHidden/>
          </w:rPr>
          <w:t>19</w:t>
        </w:r>
        <w:r>
          <w:rPr>
            <w:noProof/>
            <w:webHidden/>
          </w:rPr>
          <w:fldChar w:fldCharType="end"/>
        </w:r>
      </w:hyperlink>
    </w:p>
    <w:p w14:paraId="1A72BC9E" w14:textId="4C957B58" w:rsidR="00AC3BDD" w:rsidRDefault="00AC3BDD">
      <w:pPr>
        <w:pStyle w:val="TOC4"/>
        <w:rPr>
          <w:rFonts w:eastAsiaTheme="minorEastAsia"/>
          <w:smallCaps w:val="0"/>
          <w:noProof/>
          <w:sz w:val="22"/>
          <w:lang w:val="en-US" w:eastAsia="en-US" w:bidi="ar-SA"/>
        </w:rPr>
      </w:pPr>
      <w:hyperlink w:anchor="_Toc528589601" w:history="1">
        <w:r w:rsidRPr="00FA52DE">
          <w:rPr>
            <w:rStyle w:val="Hyperlink"/>
            <w:noProof/>
          </w:rPr>
          <w:t>Χάρτες Azure</w:t>
        </w:r>
        <w:r>
          <w:rPr>
            <w:noProof/>
            <w:webHidden/>
          </w:rPr>
          <w:tab/>
        </w:r>
        <w:r>
          <w:rPr>
            <w:noProof/>
            <w:webHidden/>
          </w:rPr>
          <w:fldChar w:fldCharType="begin"/>
        </w:r>
        <w:r>
          <w:rPr>
            <w:noProof/>
            <w:webHidden/>
          </w:rPr>
          <w:instrText xml:space="preserve"> PAGEREF _Toc528589601 \h </w:instrText>
        </w:r>
        <w:r>
          <w:rPr>
            <w:noProof/>
            <w:webHidden/>
          </w:rPr>
        </w:r>
        <w:r>
          <w:rPr>
            <w:noProof/>
            <w:webHidden/>
          </w:rPr>
          <w:fldChar w:fldCharType="separate"/>
        </w:r>
        <w:r>
          <w:rPr>
            <w:noProof/>
            <w:webHidden/>
          </w:rPr>
          <w:t>20</w:t>
        </w:r>
        <w:r>
          <w:rPr>
            <w:noProof/>
            <w:webHidden/>
          </w:rPr>
          <w:fldChar w:fldCharType="end"/>
        </w:r>
      </w:hyperlink>
    </w:p>
    <w:p w14:paraId="3EBAB27F" w14:textId="20452C69" w:rsidR="00AC3BDD" w:rsidRDefault="00AC3BDD">
      <w:pPr>
        <w:pStyle w:val="TOC4"/>
        <w:rPr>
          <w:rFonts w:eastAsiaTheme="minorEastAsia"/>
          <w:smallCaps w:val="0"/>
          <w:noProof/>
          <w:sz w:val="22"/>
          <w:lang w:val="en-US" w:eastAsia="en-US" w:bidi="ar-SA"/>
        </w:rPr>
      </w:pPr>
      <w:hyperlink w:anchor="_Toc528589602" w:history="1">
        <w:r w:rsidRPr="00FA52DE">
          <w:rPr>
            <w:rStyle w:val="Hyperlink"/>
            <w:noProof/>
          </w:rPr>
          <w:t>Microsoft Azure Stack</w:t>
        </w:r>
        <w:r>
          <w:rPr>
            <w:noProof/>
            <w:webHidden/>
          </w:rPr>
          <w:tab/>
        </w:r>
        <w:r>
          <w:rPr>
            <w:noProof/>
            <w:webHidden/>
          </w:rPr>
          <w:fldChar w:fldCharType="begin"/>
        </w:r>
        <w:r>
          <w:rPr>
            <w:noProof/>
            <w:webHidden/>
          </w:rPr>
          <w:instrText xml:space="preserve"> PAGEREF _Toc528589602 \h </w:instrText>
        </w:r>
        <w:r>
          <w:rPr>
            <w:noProof/>
            <w:webHidden/>
          </w:rPr>
        </w:r>
        <w:r>
          <w:rPr>
            <w:noProof/>
            <w:webHidden/>
          </w:rPr>
          <w:fldChar w:fldCharType="separate"/>
        </w:r>
        <w:r>
          <w:rPr>
            <w:noProof/>
            <w:webHidden/>
          </w:rPr>
          <w:t>21</w:t>
        </w:r>
        <w:r>
          <w:rPr>
            <w:noProof/>
            <w:webHidden/>
          </w:rPr>
          <w:fldChar w:fldCharType="end"/>
        </w:r>
      </w:hyperlink>
    </w:p>
    <w:p w14:paraId="1B5E755A" w14:textId="7DA50D57" w:rsidR="00AC3BDD" w:rsidRDefault="00AC3BDD">
      <w:pPr>
        <w:pStyle w:val="TOC4"/>
        <w:rPr>
          <w:rFonts w:eastAsiaTheme="minorEastAsia"/>
          <w:smallCaps w:val="0"/>
          <w:noProof/>
          <w:sz w:val="22"/>
          <w:lang w:val="en-US" w:eastAsia="en-US" w:bidi="ar-SA"/>
        </w:rPr>
      </w:pPr>
      <w:hyperlink w:anchor="_Toc528589603" w:history="1">
        <w:r w:rsidRPr="00FA52DE">
          <w:rPr>
            <w:rStyle w:val="Hyperlink"/>
            <w:noProof/>
          </w:rPr>
          <w:t>Υπηρεσίες Αναζήτησης Bing</w:t>
        </w:r>
        <w:r>
          <w:rPr>
            <w:noProof/>
            <w:webHidden/>
          </w:rPr>
          <w:tab/>
        </w:r>
        <w:r>
          <w:rPr>
            <w:noProof/>
            <w:webHidden/>
          </w:rPr>
          <w:fldChar w:fldCharType="begin"/>
        </w:r>
        <w:r>
          <w:rPr>
            <w:noProof/>
            <w:webHidden/>
          </w:rPr>
          <w:instrText xml:space="preserve"> PAGEREF _Toc528589603 \h </w:instrText>
        </w:r>
        <w:r>
          <w:rPr>
            <w:noProof/>
            <w:webHidden/>
          </w:rPr>
        </w:r>
        <w:r>
          <w:rPr>
            <w:noProof/>
            <w:webHidden/>
          </w:rPr>
          <w:fldChar w:fldCharType="separate"/>
        </w:r>
        <w:r>
          <w:rPr>
            <w:noProof/>
            <w:webHidden/>
          </w:rPr>
          <w:t>21</w:t>
        </w:r>
        <w:r>
          <w:rPr>
            <w:noProof/>
            <w:webHidden/>
          </w:rPr>
          <w:fldChar w:fldCharType="end"/>
        </w:r>
      </w:hyperlink>
    </w:p>
    <w:p w14:paraId="11C8AE8D" w14:textId="41DF0D26" w:rsidR="00AC3BDD" w:rsidRDefault="00AC3BDD">
      <w:pPr>
        <w:pStyle w:val="TOC4"/>
        <w:rPr>
          <w:rFonts w:eastAsiaTheme="minorEastAsia"/>
          <w:smallCaps w:val="0"/>
          <w:noProof/>
          <w:sz w:val="22"/>
          <w:lang w:val="en-US" w:eastAsia="en-US" w:bidi="ar-SA"/>
        </w:rPr>
      </w:pPr>
      <w:hyperlink w:anchor="_Toc528589604" w:history="1">
        <w:r w:rsidRPr="00FA52DE">
          <w:rPr>
            <w:rStyle w:val="Hyperlink"/>
            <w:noProof/>
          </w:rPr>
          <w:t>Γνωστικές Υπηρεσίες της Microsoft</w:t>
        </w:r>
        <w:r>
          <w:rPr>
            <w:noProof/>
            <w:webHidden/>
          </w:rPr>
          <w:tab/>
        </w:r>
        <w:r>
          <w:rPr>
            <w:noProof/>
            <w:webHidden/>
          </w:rPr>
          <w:fldChar w:fldCharType="begin"/>
        </w:r>
        <w:r>
          <w:rPr>
            <w:noProof/>
            <w:webHidden/>
          </w:rPr>
          <w:instrText xml:space="preserve"> PAGEREF _Toc528589604 \h </w:instrText>
        </w:r>
        <w:r>
          <w:rPr>
            <w:noProof/>
            <w:webHidden/>
          </w:rPr>
        </w:r>
        <w:r>
          <w:rPr>
            <w:noProof/>
            <w:webHidden/>
          </w:rPr>
          <w:fldChar w:fldCharType="separate"/>
        </w:r>
        <w:r>
          <w:rPr>
            <w:noProof/>
            <w:webHidden/>
          </w:rPr>
          <w:t>22</w:t>
        </w:r>
        <w:r>
          <w:rPr>
            <w:noProof/>
            <w:webHidden/>
          </w:rPr>
          <w:fldChar w:fldCharType="end"/>
        </w:r>
      </w:hyperlink>
    </w:p>
    <w:p w14:paraId="5ADD1B2E" w14:textId="723F5AF0" w:rsidR="00AC3BDD" w:rsidRDefault="00AC3BDD">
      <w:pPr>
        <w:pStyle w:val="TOC4"/>
        <w:rPr>
          <w:rFonts w:eastAsiaTheme="minorEastAsia"/>
          <w:smallCaps w:val="0"/>
          <w:noProof/>
          <w:sz w:val="22"/>
          <w:lang w:val="en-US" w:eastAsia="en-US" w:bidi="ar-SA"/>
        </w:rPr>
      </w:pPr>
      <w:hyperlink w:anchor="_Toc528589605" w:history="1">
        <w:r w:rsidRPr="00FA52DE">
          <w:rPr>
            <w:rStyle w:val="Hyperlink"/>
            <w:noProof/>
          </w:rPr>
          <w:t>Microsoft Genomics</w:t>
        </w:r>
        <w:r>
          <w:rPr>
            <w:noProof/>
            <w:webHidden/>
          </w:rPr>
          <w:tab/>
        </w:r>
        <w:r>
          <w:rPr>
            <w:noProof/>
            <w:webHidden/>
          </w:rPr>
          <w:fldChar w:fldCharType="begin"/>
        </w:r>
        <w:r>
          <w:rPr>
            <w:noProof/>
            <w:webHidden/>
          </w:rPr>
          <w:instrText xml:space="preserve"> PAGEREF _Toc528589605 \h </w:instrText>
        </w:r>
        <w:r>
          <w:rPr>
            <w:noProof/>
            <w:webHidden/>
          </w:rPr>
        </w:r>
        <w:r>
          <w:rPr>
            <w:noProof/>
            <w:webHidden/>
          </w:rPr>
          <w:fldChar w:fldCharType="separate"/>
        </w:r>
        <w:r>
          <w:rPr>
            <w:noProof/>
            <w:webHidden/>
          </w:rPr>
          <w:t>22</w:t>
        </w:r>
        <w:r>
          <w:rPr>
            <w:noProof/>
            <w:webHidden/>
          </w:rPr>
          <w:fldChar w:fldCharType="end"/>
        </w:r>
      </w:hyperlink>
    </w:p>
    <w:p w14:paraId="6F68AA3F" w14:textId="74EE1C93" w:rsidR="00AC3BDD" w:rsidRDefault="00AC3BDD">
      <w:pPr>
        <w:pStyle w:val="TOC4"/>
        <w:rPr>
          <w:rFonts w:eastAsiaTheme="minorEastAsia"/>
          <w:smallCaps w:val="0"/>
          <w:noProof/>
          <w:sz w:val="22"/>
          <w:lang w:val="en-US" w:eastAsia="en-US" w:bidi="ar-SA"/>
        </w:rPr>
      </w:pPr>
      <w:hyperlink w:anchor="_Toc528589606" w:history="1">
        <w:r w:rsidRPr="00FA52DE">
          <w:rPr>
            <w:rStyle w:val="Hyperlink"/>
            <w:noProof/>
          </w:rPr>
          <w:t>Visual Studio App Center</w:t>
        </w:r>
        <w:r>
          <w:rPr>
            <w:noProof/>
            <w:webHidden/>
          </w:rPr>
          <w:tab/>
        </w:r>
        <w:r>
          <w:rPr>
            <w:noProof/>
            <w:webHidden/>
          </w:rPr>
          <w:fldChar w:fldCharType="begin"/>
        </w:r>
        <w:r>
          <w:rPr>
            <w:noProof/>
            <w:webHidden/>
          </w:rPr>
          <w:instrText xml:space="preserve"> PAGEREF _Toc528589606 \h </w:instrText>
        </w:r>
        <w:r>
          <w:rPr>
            <w:noProof/>
            <w:webHidden/>
          </w:rPr>
        </w:r>
        <w:r>
          <w:rPr>
            <w:noProof/>
            <w:webHidden/>
          </w:rPr>
          <w:fldChar w:fldCharType="separate"/>
        </w:r>
        <w:r>
          <w:rPr>
            <w:noProof/>
            <w:webHidden/>
          </w:rPr>
          <w:t>23</w:t>
        </w:r>
        <w:r>
          <w:rPr>
            <w:noProof/>
            <w:webHidden/>
          </w:rPr>
          <w:fldChar w:fldCharType="end"/>
        </w:r>
      </w:hyperlink>
    </w:p>
    <w:p w14:paraId="1D581A5D" w14:textId="76D31CA8" w:rsidR="00AC3BDD" w:rsidRDefault="00AC3BDD">
      <w:pPr>
        <w:pStyle w:val="TOC2"/>
        <w:tabs>
          <w:tab w:val="right" w:leader="dot" w:pos="5030"/>
        </w:tabs>
        <w:rPr>
          <w:rFonts w:eastAsiaTheme="minorEastAsia"/>
          <w:b w:val="0"/>
          <w:smallCaps w:val="0"/>
          <w:noProof/>
          <w:sz w:val="22"/>
          <w:lang w:val="en-US" w:eastAsia="en-US" w:bidi="ar-SA"/>
        </w:rPr>
      </w:pPr>
      <w:hyperlink w:anchor="_Toc528589607" w:history="1">
        <w:r w:rsidRPr="00FA52DE">
          <w:rPr>
            <w:rStyle w:val="Hyperlink"/>
            <w:noProof/>
          </w:rPr>
          <w:t>Προγράμματα Microsoft Azure</w:t>
        </w:r>
        <w:r>
          <w:rPr>
            <w:noProof/>
            <w:webHidden/>
          </w:rPr>
          <w:tab/>
        </w:r>
        <w:r>
          <w:rPr>
            <w:noProof/>
            <w:webHidden/>
          </w:rPr>
          <w:fldChar w:fldCharType="begin"/>
        </w:r>
        <w:r>
          <w:rPr>
            <w:noProof/>
            <w:webHidden/>
          </w:rPr>
          <w:instrText xml:space="preserve"> PAGEREF _Toc528589607 \h </w:instrText>
        </w:r>
        <w:r>
          <w:rPr>
            <w:noProof/>
            <w:webHidden/>
          </w:rPr>
        </w:r>
        <w:r>
          <w:rPr>
            <w:noProof/>
            <w:webHidden/>
          </w:rPr>
          <w:fldChar w:fldCharType="separate"/>
        </w:r>
        <w:r>
          <w:rPr>
            <w:noProof/>
            <w:webHidden/>
          </w:rPr>
          <w:t>23</w:t>
        </w:r>
        <w:r>
          <w:rPr>
            <w:noProof/>
            <w:webHidden/>
          </w:rPr>
          <w:fldChar w:fldCharType="end"/>
        </w:r>
      </w:hyperlink>
    </w:p>
    <w:p w14:paraId="57F835C7" w14:textId="16F57DEE" w:rsidR="00AC3BDD" w:rsidRDefault="00AC3BDD">
      <w:pPr>
        <w:pStyle w:val="TOC4"/>
        <w:rPr>
          <w:rFonts w:eastAsiaTheme="minorEastAsia"/>
          <w:smallCaps w:val="0"/>
          <w:noProof/>
          <w:sz w:val="22"/>
          <w:lang w:val="en-US" w:eastAsia="en-US" w:bidi="ar-SA"/>
        </w:rPr>
      </w:pPr>
      <w:hyperlink w:anchor="_Toc528589608" w:history="1">
        <w:r w:rsidRPr="00FA52DE">
          <w:rPr>
            <w:rStyle w:val="Hyperlink"/>
            <w:noProof/>
          </w:rPr>
          <w:t>Azure Active Directory Basic</w:t>
        </w:r>
        <w:r>
          <w:rPr>
            <w:noProof/>
            <w:webHidden/>
          </w:rPr>
          <w:tab/>
        </w:r>
        <w:r>
          <w:rPr>
            <w:noProof/>
            <w:webHidden/>
          </w:rPr>
          <w:fldChar w:fldCharType="begin"/>
        </w:r>
        <w:r>
          <w:rPr>
            <w:noProof/>
            <w:webHidden/>
          </w:rPr>
          <w:instrText xml:space="preserve"> PAGEREF _Toc528589608 \h </w:instrText>
        </w:r>
        <w:r>
          <w:rPr>
            <w:noProof/>
            <w:webHidden/>
          </w:rPr>
        </w:r>
        <w:r>
          <w:rPr>
            <w:noProof/>
            <w:webHidden/>
          </w:rPr>
          <w:fldChar w:fldCharType="separate"/>
        </w:r>
        <w:r>
          <w:rPr>
            <w:noProof/>
            <w:webHidden/>
          </w:rPr>
          <w:t>23</w:t>
        </w:r>
        <w:r>
          <w:rPr>
            <w:noProof/>
            <w:webHidden/>
          </w:rPr>
          <w:fldChar w:fldCharType="end"/>
        </w:r>
      </w:hyperlink>
    </w:p>
    <w:p w14:paraId="683404E2" w14:textId="16449725" w:rsidR="00AC3BDD" w:rsidRDefault="00AC3BDD">
      <w:pPr>
        <w:pStyle w:val="TOC4"/>
        <w:rPr>
          <w:rFonts w:eastAsiaTheme="minorEastAsia"/>
          <w:smallCaps w:val="0"/>
          <w:noProof/>
          <w:sz w:val="22"/>
          <w:lang w:val="en-US" w:eastAsia="en-US" w:bidi="ar-SA"/>
        </w:rPr>
      </w:pPr>
      <w:hyperlink w:anchor="_Toc528589609" w:history="1">
        <w:r w:rsidRPr="00FA52DE">
          <w:rPr>
            <w:rStyle w:val="Hyperlink"/>
            <w:noProof/>
          </w:rPr>
          <w:t>Azure Active Directory Premium</w:t>
        </w:r>
        <w:r>
          <w:rPr>
            <w:noProof/>
            <w:webHidden/>
          </w:rPr>
          <w:tab/>
        </w:r>
        <w:r>
          <w:rPr>
            <w:noProof/>
            <w:webHidden/>
          </w:rPr>
          <w:fldChar w:fldCharType="begin"/>
        </w:r>
        <w:r>
          <w:rPr>
            <w:noProof/>
            <w:webHidden/>
          </w:rPr>
          <w:instrText xml:space="preserve"> PAGEREF _Toc528589609 \h </w:instrText>
        </w:r>
        <w:r>
          <w:rPr>
            <w:noProof/>
            <w:webHidden/>
          </w:rPr>
        </w:r>
        <w:r>
          <w:rPr>
            <w:noProof/>
            <w:webHidden/>
          </w:rPr>
          <w:fldChar w:fldCharType="separate"/>
        </w:r>
        <w:r>
          <w:rPr>
            <w:noProof/>
            <w:webHidden/>
          </w:rPr>
          <w:t>23</w:t>
        </w:r>
        <w:r>
          <w:rPr>
            <w:noProof/>
            <w:webHidden/>
          </w:rPr>
          <w:fldChar w:fldCharType="end"/>
        </w:r>
      </w:hyperlink>
    </w:p>
    <w:p w14:paraId="2EAC3A07" w14:textId="433725B3" w:rsidR="00AC3BDD" w:rsidRDefault="00AC3BDD">
      <w:pPr>
        <w:pStyle w:val="TOC4"/>
        <w:rPr>
          <w:rFonts w:eastAsiaTheme="minorEastAsia"/>
          <w:smallCaps w:val="0"/>
          <w:noProof/>
          <w:sz w:val="22"/>
          <w:lang w:val="en-US" w:eastAsia="en-US" w:bidi="ar-SA"/>
        </w:rPr>
      </w:pPr>
      <w:hyperlink w:anchor="_Toc528589610" w:history="1">
        <w:r w:rsidRPr="00FA52DE">
          <w:rPr>
            <w:rStyle w:val="Hyperlink"/>
            <w:noProof/>
          </w:rPr>
          <w:t>Azure Information Protection Premium</w:t>
        </w:r>
        <w:r>
          <w:rPr>
            <w:noProof/>
            <w:webHidden/>
          </w:rPr>
          <w:tab/>
        </w:r>
        <w:r>
          <w:rPr>
            <w:noProof/>
            <w:webHidden/>
          </w:rPr>
          <w:fldChar w:fldCharType="begin"/>
        </w:r>
        <w:r>
          <w:rPr>
            <w:noProof/>
            <w:webHidden/>
          </w:rPr>
          <w:instrText xml:space="preserve"> PAGEREF _Toc528589610 \h </w:instrText>
        </w:r>
        <w:r>
          <w:rPr>
            <w:noProof/>
            <w:webHidden/>
          </w:rPr>
        </w:r>
        <w:r>
          <w:rPr>
            <w:noProof/>
            <w:webHidden/>
          </w:rPr>
          <w:fldChar w:fldCharType="separate"/>
        </w:r>
        <w:r>
          <w:rPr>
            <w:noProof/>
            <w:webHidden/>
          </w:rPr>
          <w:t>23</w:t>
        </w:r>
        <w:r>
          <w:rPr>
            <w:noProof/>
            <w:webHidden/>
          </w:rPr>
          <w:fldChar w:fldCharType="end"/>
        </w:r>
      </w:hyperlink>
    </w:p>
    <w:p w14:paraId="203AF5E9" w14:textId="2D2895DC" w:rsidR="00AC3BDD" w:rsidRDefault="00AC3BDD">
      <w:pPr>
        <w:pStyle w:val="TOC3"/>
        <w:rPr>
          <w:rFonts w:eastAsiaTheme="minorEastAsia"/>
          <w:b w:val="0"/>
          <w:smallCaps w:val="0"/>
          <w:sz w:val="22"/>
          <w:lang w:val="en-US" w:eastAsia="en-US" w:bidi="ar-SA"/>
        </w:rPr>
      </w:pPr>
      <w:hyperlink w:anchor="_Toc528589611" w:history="1">
        <w:r w:rsidRPr="00FA52DE">
          <w:rPr>
            <w:rStyle w:val="Hyperlink"/>
          </w:rPr>
          <w:t>Υπηρεσίες Microsoft Dynamics 365</w:t>
        </w:r>
        <w:r>
          <w:rPr>
            <w:webHidden/>
          </w:rPr>
          <w:tab/>
        </w:r>
        <w:r>
          <w:rPr>
            <w:webHidden/>
          </w:rPr>
          <w:fldChar w:fldCharType="begin"/>
        </w:r>
        <w:r>
          <w:rPr>
            <w:webHidden/>
          </w:rPr>
          <w:instrText xml:space="preserve"> PAGEREF _Toc528589611 \h </w:instrText>
        </w:r>
        <w:r>
          <w:rPr>
            <w:webHidden/>
          </w:rPr>
        </w:r>
        <w:r>
          <w:rPr>
            <w:webHidden/>
          </w:rPr>
          <w:fldChar w:fldCharType="separate"/>
        </w:r>
        <w:r>
          <w:rPr>
            <w:webHidden/>
          </w:rPr>
          <w:t>24</w:t>
        </w:r>
        <w:r>
          <w:rPr>
            <w:webHidden/>
          </w:rPr>
          <w:fldChar w:fldCharType="end"/>
        </w:r>
      </w:hyperlink>
    </w:p>
    <w:p w14:paraId="10F8BD8B" w14:textId="17E27B02" w:rsidR="00AC3BDD" w:rsidRDefault="00AC3BDD">
      <w:pPr>
        <w:pStyle w:val="TOC2"/>
        <w:tabs>
          <w:tab w:val="right" w:leader="dot" w:pos="5030"/>
        </w:tabs>
        <w:rPr>
          <w:rFonts w:eastAsiaTheme="minorEastAsia"/>
          <w:b w:val="0"/>
          <w:smallCaps w:val="0"/>
          <w:noProof/>
          <w:sz w:val="22"/>
          <w:lang w:val="en-US" w:eastAsia="en-US" w:bidi="ar-SA"/>
        </w:rPr>
      </w:pPr>
      <w:hyperlink w:anchor="_Toc528589612" w:history="1">
        <w:r w:rsidRPr="00FA52DE">
          <w:rPr>
            <w:rStyle w:val="Hyperlink"/>
            <w:noProof/>
          </w:rPr>
          <w:t>Υπηρεσίες του Office 365</w:t>
        </w:r>
        <w:r>
          <w:rPr>
            <w:noProof/>
            <w:webHidden/>
          </w:rPr>
          <w:tab/>
        </w:r>
        <w:r>
          <w:rPr>
            <w:noProof/>
            <w:webHidden/>
          </w:rPr>
          <w:fldChar w:fldCharType="begin"/>
        </w:r>
        <w:r>
          <w:rPr>
            <w:noProof/>
            <w:webHidden/>
          </w:rPr>
          <w:instrText xml:space="preserve"> PAGEREF _Toc528589612 \h </w:instrText>
        </w:r>
        <w:r>
          <w:rPr>
            <w:noProof/>
            <w:webHidden/>
          </w:rPr>
        </w:r>
        <w:r>
          <w:rPr>
            <w:noProof/>
            <w:webHidden/>
          </w:rPr>
          <w:fldChar w:fldCharType="separate"/>
        </w:r>
        <w:r>
          <w:rPr>
            <w:noProof/>
            <w:webHidden/>
          </w:rPr>
          <w:t>26</w:t>
        </w:r>
        <w:r>
          <w:rPr>
            <w:noProof/>
            <w:webHidden/>
          </w:rPr>
          <w:fldChar w:fldCharType="end"/>
        </w:r>
      </w:hyperlink>
    </w:p>
    <w:p w14:paraId="318C456E" w14:textId="29DCF6CC" w:rsidR="00AC3BDD" w:rsidRDefault="00AC3BDD">
      <w:pPr>
        <w:pStyle w:val="TOC4"/>
        <w:rPr>
          <w:rFonts w:eastAsiaTheme="minorEastAsia"/>
          <w:smallCaps w:val="0"/>
          <w:noProof/>
          <w:sz w:val="22"/>
          <w:lang w:val="en-US" w:eastAsia="en-US" w:bidi="ar-SA"/>
        </w:rPr>
      </w:pPr>
      <w:hyperlink w:anchor="_Toc528589613" w:history="1">
        <w:r w:rsidRPr="00FA52DE">
          <w:rPr>
            <w:rStyle w:val="Hyperlink"/>
            <w:noProof/>
          </w:rPr>
          <w:t>Exchange Online</w:t>
        </w:r>
        <w:r>
          <w:rPr>
            <w:noProof/>
            <w:webHidden/>
          </w:rPr>
          <w:tab/>
        </w:r>
        <w:r>
          <w:rPr>
            <w:noProof/>
            <w:webHidden/>
          </w:rPr>
          <w:fldChar w:fldCharType="begin"/>
        </w:r>
        <w:r>
          <w:rPr>
            <w:noProof/>
            <w:webHidden/>
          </w:rPr>
          <w:instrText xml:space="preserve"> PAGEREF _Toc528589613 \h </w:instrText>
        </w:r>
        <w:r>
          <w:rPr>
            <w:noProof/>
            <w:webHidden/>
          </w:rPr>
        </w:r>
        <w:r>
          <w:rPr>
            <w:noProof/>
            <w:webHidden/>
          </w:rPr>
          <w:fldChar w:fldCharType="separate"/>
        </w:r>
        <w:r>
          <w:rPr>
            <w:noProof/>
            <w:webHidden/>
          </w:rPr>
          <w:t>27</w:t>
        </w:r>
        <w:r>
          <w:rPr>
            <w:noProof/>
            <w:webHidden/>
          </w:rPr>
          <w:fldChar w:fldCharType="end"/>
        </w:r>
      </w:hyperlink>
    </w:p>
    <w:p w14:paraId="6D504ED2" w14:textId="0C23431E" w:rsidR="00AC3BDD" w:rsidRDefault="00AC3BDD">
      <w:pPr>
        <w:pStyle w:val="TOC4"/>
        <w:rPr>
          <w:rFonts w:eastAsiaTheme="minorEastAsia"/>
          <w:smallCaps w:val="0"/>
          <w:noProof/>
          <w:sz w:val="22"/>
          <w:lang w:val="en-US" w:eastAsia="en-US" w:bidi="ar-SA"/>
        </w:rPr>
      </w:pPr>
      <w:hyperlink w:anchor="_Toc528589614" w:history="1">
        <w:r w:rsidRPr="00FA52DE">
          <w:rPr>
            <w:rStyle w:val="Hyperlink"/>
            <w:noProof/>
          </w:rPr>
          <w:t>Εφαρμογές Office 365</w:t>
        </w:r>
        <w:r>
          <w:rPr>
            <w:noProof/>
            <w:webHidden/>
          </w:rPr>
          <w:tab/>
        </w:r>
        <w:r>
          <w:rPr>
            <w:noProof/>
            <w:webHidden/>
          </w:rPr>
          <w:fldChar w:fldCharType="begin"/>
        </w:r>
        <w:r>
          <w:rPr>
            <w:noProof/>
            <w:webHidden/>
          </w:rPr>
          <w:instrText xml:space="preserve"> PAGEREF _Toc528589614 \h </w:instrText>
        </w:r>
        <w:r>
          <w:rPr>
            <w:noProof/>
            <w:webHidden/>
          </w:rPr>
        </w:r>
        <w:r>
          <w:rPr>
            <w:noProof/>
            <w:webHidden/>
          </w:rPr>
          <w:fldChar w:fldCharType="separate"/>
        </w:r>
        <w:r>
          <w:rPr>
            <w:noProof/>
            <w:webHidden/>
          </w:rPr>
          <w:t>28</w:t>
        </w:r>
        <w:r>
          <w:rPr>
            <w:noProof/>
            <w:webHidden/>
          </w:rPr>
          <w:fldChar w:fldCharType="end"/>
        </w:r>
      </w:hyperlink>
    </w:p>
    <w:p w14:paraId="3CECC188" w14:textId="011205A1" w:rsidR="00AC3BDD" w:rsidRDefault="00AC3BDD">
      <w:pPr>
        <w:pStyle w:val="TOC4"/>
        <w:rPr>
          <w:rFonts w:eastAsiaTheme="minorEastAsia"/>
          <w:smallCaps w:val="0"/>
          <w:noProof/>
          <w:sz w:val="22"/>
          <w:lang w:val="en-US" w:eastAsia="en-US" w:bidi="ar-SA"/>
        </w:rPr>
      </w:pPr>
      <w:hyperlink w:anchor="_Toc528589615" w:history="1">
        <w:r w:rsidRPr="00FA52DE">
          <w:rPr>
            <w:rStyle w:val="Hyperlink"/>
            <w:noProof/>
          </w:rPr>
          <w:t>Office Online</w:t>
        </w:r>
        <w:r>
          <w:rPr>
            <w:noProof/>
            <w:webHidden/>
          </w:rPr>
          <w:tab/>
        </w:r>
        <w:r>
          <w:rPr>
            <w:noProof/>
            <w:webHidden/>
          </w:rPr>
          <w:fldChar w:fldCharType="begin"/>
        </w:r>
        <w:r>
          <w:rPr>
            <w:noProof/>
            <w:webHidden/>
          </w:rPr>
          <w:instrText xml:space="preserve"> PAGEREF _Toc528589615 \h </w:instrText>
        </w:r>
        <w:r>
          <w:rPr>
            <w:noProof/>
            <w:webHidden/>
          </w:rPr>
        </w:r>
        <w:r>
          <w:rPr>
            <w:noProof/>
            <w:webHidden/>
          </w:rPr>
          <w:fldChar w:fldCharType="separate"/>
        </w:r>
        <w:r>
          <w:rPr>
            <w:noProof/>
            <w:webHidden/>
          </w:rPr>
          <w:t>29</w:t>
        </w:r>
        <w:r>
          <w:rPr>
            <w:noProof/>
            <w:webHidden/>
          </w:rPr>
          <w:fldChar w:fldCharType="end"/>
        </w:r>
      </w:hyperlink>
    </w:p>
    <w:p w14:paraId="61C93FF7" w14:textId="46E58710" w:rsidR="00AC3BDD" w:rsidRDefault="00AC3BDD">
      <w:pPr>
        <w:pStyle w:val="TOC4"/>
        <w:rPr>
          <w:rFonts w:eastAsiaTheme="minorEastAsia"/>
          <w:smallCaps w:val="0"/>
          <w:noProof/>
          <w:sz w:val="22"/>
          <w:lang w:val="en-US" w:eastAsia="en-US" w:bidi="ar-SA"/>
        </w:rPr>
      </w:pPr>
      <w:hyperlink w:anchor="_Toc528589616" w:history="1">
        <w:r w:rsidRPr="00FA52DE">
          <w:rPr>
            <w:rStyle w:val="Hyperlink"/>
            <w:noProof/>
          </w:rPr>
          <w:t>OneDrive για επιχειρήσεις</w:t>
        </w:r>
        <w:r>
          <w:rPr>
            <w:noProof/>
            <w:webHidden/>
          </w:rPr>
          <w:tab/>
        </w:r>
        <w:r>
          <w:rPr>
            <w:noProof/>
            <w:webHidden/>
          </w:rPr>
          <w:fldChar w:fldCharType="begin"/>
        </w:r>
        <w:r>
          <w:rPr>
            <w:noProof/>
            <w:webHidden/>
          </w:rPr>
          <w:instrText xml:space="preserve"> PAGEREF _Toc528589616 \h </w:instrText>
        </w:r>
        <w:r>
          <w:rPr>
            <w:noProof/>
            <w:webHidden/>
          </w:rPr>
        </w:r>
        <w:r>
          <w:rPr>
            <w:noProof/>
            <w:webHidden/>
          </w:rPr>
          <w:fldChar w:fldCharType="separate"/>
        </w:r>
        <w:r>
          <w:rPr>
            <w:noProof/>
            <w:webHidden/>
          </w:rPr>
          <w:t>29</w:t>
        </w:r>
        <w:r>
          <w:rPr>
            <w:noProof/>
            <w:webHidden/>
          </w:rPr>
          <w:fldChar w:fldCharType="end"/>
        </w:r>
      </w:hyperlink>
    </w:p>
    <w:p w14:paraId="00A7E477" w14:textId="0F36E3AA" w:rsidR="00AC3BDD" w:rsidRDefault="00AC3BDD">
      <w:pPr>
        <w:pStyle w:val="TOC4"/>
        <w:rPr>
          <w:rFonts w:eastAsiaTheme="minorEastAsia"/>
          <w:smallCaps w:val="0"/>
          <w:noProof/>
          <w:sz w:val="22"/>
          <w:lang w:val="en-US" w:eastAsia="en-US" w:bidi="ar-SA"/>
        </w:rPr>
      </w:pPr>
      <w:hyperlink w:anchor="_Toc528589617" w:history="1">
        <w:r w:rsidRPr="00FA52DE">
          <w:rPr>
            <w:rStyle w:val="Hyperlink"/>
            <w:noProof/>
          </w:rPr>
          <w:t>Project Online</w:t>
        </w:r>
        <w:r>
          <w:rPr>
            <w:noProof/>
            <w:webHidden/>
          </w:rPr>
          <w:tab/>
        </w:r>
        <w:r>
          <w:rPr>
            <w:noProof/>
            <w:webHidden/>
          </w:rPr>
          <w:fldChar w:fldCharType="begin"/>
        </w:r>
        <w:r>
          <w:rPr>
            <w:noProof/>
            <w:webHidden/>
          </w:rPr>
          <w:instrText xml:space="preserve"> PAGEREF _Toc528589617 \h </w:instrText>
        </w:r>
        <w:r>
          <w:rPr>
            <w:noProof/>
            <w:webHidden/>
          </w:rPr>
        </w:r>
        <w:r>
          <w:rPr>
            <w:noProof/>
            <w:webHidden/>
          </w:rPr>
          <w:fldChar w:fldCharType="separate"/>
        </w:r>
        <w:r>
          <w:rPr>
            <w:noProof/>
            <w:webHidden/>
          </w:rPr>
          <w:t>30</w:t>
        </w:r>
        <w:r>
          <w:rPr>
            <w:noProof/>
            <w:webHidden/>
          </w:rPr>
          <w:fldChar w:fldCharType="end"/>
        </w:r>
      </w:hyperlink>
    </w:p>
    <w:p w14:paraId="43F454C4" w14:textId="5B69F120" w:rsidR="00AC3BDD" w:rsidRDefault="00AC3BDD">
      <w:pPr>
        <w:pStyle w:val="TOC4"/>
        <w:rPr>
          <w:rFonts w:eastAsiaTheme="minorEastAsia"/>
          <w:smallCaps w:val="0"/>
          <w:noProof/>
          <w:sz w:val="22"/>
          <w:lang w:val="en-US" w:eastAsia="en-US" w:bidi="ar-SA"/>
        </w:rPr>
      </w:pPr>
      <w:hyperlink w:anchor="_Toc528589618" w:history="1">
        <w:r w:rsidRPr="00FA52DE">
          <w:rPr>
            <w:rStyle w:val="Hyperlink"/>
            <w:noProof/>
          </w:rPr>
          <w:t>SharePoint Online</w:t>
        </w:r>
        <w:r>
          <w:rPr>
            <w:noProof/>
            <w:webHidden/>
          </w:rPr>
          <w:tab/>
        </w:r>
        <w:r>
          <w:rPr>
            <w:noProof/>
            <w:webHidden/>
          </w:rPr>
          <w:fldChar w:fldCharType="begin"/>
        </w:r>
        <w:r>
          <w:rPr>
            <w:noProof/>
            <w:webHidden/>
          </w:rPr>
          <w:instrText xml:space="preserve"> PAGEREF _Toc528589618 \h </w:instrText>
        </w:r>
        <w:r>
          <w:rPr>
            <w:noProof/>
            <w:webHidden/>
          </w:rPr>
        </w:r>
        <w:r>
          <w:rPr>
            <w:noProof/>
            <w:webHidden/>
          </w:rPr>
          <w:fldChar w:fldCharType="separate"/>
        </w:r>
        <w:r>
          <w:rPr>
            <w:noProof/>
            <w:webHidden/>
          </w:rPr>
          <w:t>30</w:t>
        </w:r>
        <w:r>
          <w:rPr>
            <w:noProof/>
            <w:webHidden/>
          </w:rPr>
          <w:fldChar w:fldCharType="end"/>
        </w:r>
      </w:hyperlink>
    </w:p>
    <w:p w14:paraId="0F64AB24" w14:textId="14EE7F84" w:rsidR="00AC3BDD" w:rsidRDefault="00AC3BDD">
      <w:pPr>
        <w:pStyle w:val="TOC4"/>
        <w:rPr>
          <w:rFonts w:eastAsiaTheme="minorEastAsia"/>
          <w:smallCaps w:val="0"/>
          <w:noProof/>
          <w:sz w:val="22"/>
          <w:lang w:val="en-US" w:eastAsia="en-US" w:bidi="ar-SA"/>
        </w:rPr>
      </w:pPr>
      <w:hyperlink w:anchor="_Toc528589619" w:history="1">
        <w:r w:rsidRPr="00FA52DE">
          <w:rPr>
            <w:rStyle w:val="Hyperlink"/>
            <w:noProof/>
          </w:rPr>
          <w:t>Ηχητικές Υπηρεσίες</w:t>
        </w:r>
        <w:r>
          <w:rPr>
            <w:noProof/>
            <w:webHidden/>
          </w:rPr>
          <w:tab/>
        </w:r>
        <w:r>
          <w:rPr>
            <w:noProof/>
            <w:webHidden/>
          </w:rPr>
          <w:fldChar w:fldCharType="begin"/>
        </w:r>
        <w:r>
          <w:rPr>
            <w:noProof/>
            <w:webHidden/>
          </w:rPr>
          <w:instrText xml:space="preserve"> PAGEREF _Toc528589619 \h </w:instrText>
        </w:r>
        <w:r>
          <w:rPr>
            <w:noProof/>
            <w:webHidden/>
          </w:rPr>
        </w:r>
        <w:r>
          <w:rPr>
            <w:noProof/>
            <w:webHidden/>
          </w:rPr>
          <w:fldChar w:fldCharType="separate"/>
        </w:r>
        <w:r>
          <w:rPr>
            <w:noProof/>
            <w:webHidden/>
          </w:rPr>
          <w:t>30</w:t>
        </w:r>
        <w:r>
          <w:rPr>
            <w:noProof/>
            <w:webHidden/>
          </w:rPr>
          <w:fldChar w:fldCharType="end"/>
        </w:r>
      </w:hyperlink>
    </w:p>
    <w:p w14:paraId="24062B0B" w14:textId="12A35B68" w:rsidR="00AC3BDD" w:rsidRDefault="00AC3BDD">
      <w:pPr>
        <w:pStyle w:val="TOC2"/>
        <w:tabs>
          <w:tab w:val="right" w:leader="dot" w:pos="5030"/>
        </w:tabs>
        <w:rPr>
          <w:rFonts w:eastAsiaTheme="minorEastAsia"/>
          <w:b w:val="0"/>
          <w:smallCaps w:val="0"/>
          <w:noProof/>
          <w:sz w:val="22"/>
          <w:lang w:val="en-US" w:eastAsia="en-US" w:bidi="ar-SA"/>
        </w:rPr>
      </w:pPr>
      <w:hyperlink w:anchor="_Toc528589620" w:history="1">
        <w:r w:rsidRPr="00FA52DE">
          <w:rPr>
            <w:rStyle w:val="Hyperlink"/>
            <w:noProof/>
          </w:rPr>
          <w:t>Άλλες Υπηρεσίες Online</w:t>
        </w:r>
        <w:r>
          <w:rPr>
            <w:noProof/>
            <w:webHidden/>
          </w:rPr>
          <w:tab/>
        </w:r>
        <w:r>
          <w:rPr>
            <w:noProof/>
            <w:webHidden/>
          </w:rPr>
          <w:fldChar w:fldCharType="begin"/>
        </w:r>
        <w:r>
          <w:rPr>
            <w:noProof/>
            <w:webHidden/>
          </w:rPr>
          <w:instrText xml:space="preserve"> PAGEREF _Toc528589620 \h </w:instrText>
        </w:r>
        <w:r>
          <w:rPr>
            <w:noProof/>
            <w:webHidden/>
          </w:rPr>
        </w:r>
        <w:r>
          <w:rPr>
            <w:noProof/>
            <w:webHidden/>
          </w:rPr>
          <w:fldChar w:fldCharType="separate"/>
        </w:r>
        <w:r>
          <w:rPr>
            <w:noProof/>
            <w:webHidden/>
          </w:rPr>
          <w:t>31</w:t>
        </w:r>
        <w:r>
          <w:rPr>
            <w:noProof/>
            <w:webHidden/>
          </w:rPr>
          <w:fldChar w:fldCharType="end"/>
        </w:r>
      </w:hyperlink>
    </w:p>
    <w:p w14:paraId="1BAE09DC" w14:textId="28473CD5" w:rsidR="00AC3BDD" w:rsidRDefault="00AC3BDD">
      <w:pPr>
        <w:pStyle w:val="TOC4"/>
        <w:rPr>
          <w:rFonts w:eastAsiaTheme="minorEastAsia"/>
          <w:smallCaps w:val="0"/>
          <w:noProof/>
          <w:sz w:val="22"/>
          <w:lang w:val="en-US" w:eastAsia="en-US" w:bidi="ar-SA"/>
        </w:rPr>
      </w:pPr>
      <w:hyperlink w:anchor="_Toc528589621" w:history="1">
        <w:r w:rsidRPr="00FA52DE">
          <w:rPr>
            <w:rStyle w:val="Hyperlink"/>
            <w:noProof/>
          </w:rPr>
          <w:t>Πλατφόρμα Bing Maps Enterprise και Πλατφόρμα Mobile Asset Management</w:t>
        </w:r>
        <w:r>
          <w:rPr>
            <w:noProof/>
            <w:webHidden/>
          </w:rPr>
          <w:tab/>
        </w:r>
        <w:r>
          <w:rPr>
            <w:noProof/>
            <w:webHidden/>
          </w:rPr>
          <w:fldChar w:fldCharType="begin"/>
        </w:r>
        <w:r>
          <w:rPr>
            <w:noProof/>
            <w:webHidden/>
          </w:rPr>
          <w:instrText xml:space="preserve"> PAGEREF _Toc528589621 \h </w:instrText>
        </w:r>
        <w:r>
          <w:rPr>
            <w:noProof/>
            <w:webHidden/>
          </w:rPr>
        </w:r>
        <w:r>
          <w:rPr>
            <w:noProof/>
            <w:webHidden/>
          </w:rPr>
          <w:fldChar w:fldCharType="separate"/>
        </w:r>
        <w:r>
          <w:rPr>
            <w:noProof/>
            <w:webHidden/>
          </w:rPr>
          <w:t>31</w:t>
        </w:r>
        <w:r>
          <w:rPr>
            <w:noProof/>
            <w:webHidden/>
          </w:rPr>
          <w:fldChar w:fldCharType="end"/>
        </w:r>
      </w:hyperlink>
    </w:p>
    <w:p w14:paraId="7EBCED9F" w14:textId="476B2346" w:rsidR="00AC3BDD" w:rsidRDefault="00AC3BDD">
      <w:pPr>
        <w:pStyle w:val="TOC4"/>
        <w:rPr>
          <w:rFonts w:eastAsiaTheme="minorEastAsia"/>
          <w:smallCaps w:val="0"/>
          <w:noProof/>
          <w:sz w:val="22"/>
          <w:lang w:val="en-US" w:eastAsia="en-US" w:bidi="ar-SA"/>
        </w:rPr>
      </w:pPr>
      <w:hyperlink w:anchor="_Toc528589622" w:history="1">
        <w:r w:rsidRPr="00FA52DE">
          <w:rPr>
            <w:rStyle w:val="Hyperlink"/>
            <w:noProof/>
          </w:rPr>
          <w:t>Πλατφόρμα Επιχειρησιακών Εφαρμογών</w:t>
        </w:r>
        <w:r>
          <w:rPr>
            <w:noProof/>
            <w:webHidden/>
          </w:rPr>
          <w:tab/>
        </w:r>
        <w:r>
          <w:rPr>
            <w:noProof/>
            <w:webHidden/>
          </w:rPr>
          <w:fldChar w:fldCharType="begin"/>
        </w:r>
        <w:r>
          <w:rPr>
            <w:noProof/>
            <w:webHidden/>
          </w:rPr>
          <w:instrText xml:space="preserve"> PAGEREF _Toc528589622 \h </w:instrText>
        </w:r>
        <w:r>
          <w:rPr>
            <w:noProof/>
            <w:webHidden/>
          </w:rPr>
        </w:r>
        <w:r>
          <w:rPr>
            <w:noProof/>
            <w:webHidden/>
          </w:rPr>
          <w:fldChar w:fldCharType="separate"/>
        </w:r>
        <w:r>
          <w:rPr>
            <w:noProof/>
            <w:webHidden/>
          </w:rPr>
          <w:t>32</w:t>
        </w:r>
        <w:r>
          <w:rPr>
            <w:noProof/>
            <w:webHidden/>
          </w:rPr>
          <w:fldChar w:fldCharType="end"/>
        </w:r>
      </w:hyperlink>
    </w:p>
    <w:p w14:paraId="30F4EF83" w14:textId="7BD409BC" w:rsidR="00AC3BDD" w:rsidRDefault="00AC3BDD">
      <w:pPr>
        <w:pStyle w:val="TOC4"/>
        <w:rPr>
          <w:rFonts w:eastAsiaTheme="minorEastAsia"/>
          <w:smallCaps w:val="0"/>
          <w:noProof/>
          <w:sz w:val="22"/>
          <w:lang w:val="en-US" w:eastAsia="en-US" w:bidi="ar-SA"/>
        </w:rPr>
      </w:pPr>
      <w:hyperlink w:anchor="_Toc528589623" w:history="1">
        <w:r w:rsidRPr="00FA52DE">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_Toc528589623 \h </w:instrText>
        </w:r>
        <w:r>
          <w:rPr>
            <w:noProof/>
            <w:webHidden/>
          </w:rPr>
        </w:r>
        <w:r>
          <w:rPr>
            <w:noProof/>
            <w:webHidden/>
          </w:rPr>
          <w:fldChar w:fldCharType="separate"/>
        </w:r>
        <w:r>
          <w:rPr>
            <w:noProof/>
            <w:webHidden/>
          </w:rPr>
          <w:t>33</w:t>
        </w:r>
        <w:r>
          <w:rPr>
            <w:noProof/>
            <w:webHidden/>
          </w:rPr>
          <w:fldChar w:fldCharType="end"/>
        </w:r>
      </w:hyperlink>
    </w:p>
    <w:p w14:paraId="3F954D15" w14:textId="10A84DF2" w:rsidR="00AC3BDD" w:rsidRDefault="00AC3BDD">
      <w:pPr>
        <w:pStyle w:val="TOC4"/>
        <w:rPr>
          <w:rFonts w:eastAsiaTheme="minorEastAsia"/>
          <w:smallCaps w:val="0"/>
          <w:noProof/>
          <w:sz w:val="22"/>
          <w:lang w:val="en-US" w:eastAsia="en-US" w:bidi="ar-SA"/>
        </w:rPr>
      </w:pPr>
      <w:hyperlink w:anchor="_Toc528589624" w:history="1">
        <w:r w:rsidRPr="00FA52DE">
          <w:rPr>
            <w:rStyle w:val="Hyperlink"/>
            <w:noProof/>
          </w:rPr>
          <w:t>Microsoft Intune</w:t>
        </w:r>
        <w:r>
          <w:rPr>
            <w:noProof/>
            <w:webHidden/>
          </w:rPr>
          <w:tab/>
        </w:r>
        <w:r>
          <w:rPr>
            <w:noProof/>
            <w:webHidden/>
          </w:rPr>
          <w:fldChar w:fldCharType="begin"/>
        </w:r>
        <w:r>
          <w:rPr>
            <w:noProof/>
            <w:webHidden/>
          </w:rPr>
          <w:instrText xml:space="preserve"> PAGEREF _Toc528589624 \h </w:instrText>
        </w:r>
        <w:r>
          <w:rPr>
            <w:noProof/>
            <w:webHidden/>
          </w:rPr>
        </w:r>
        <w:r>
          <w:rPr>
            <w:noProof/>
            <w:webHidden/>
          </w:rPr>
          <w:fldChar w:fldCharType="separate"/>
        </w:r>
        <w:r>
          <w:rPr>
            <w:noProof/>
            <w:webHidden/>
          </w:rPr>
          <w:t>33</w:t>
        </w:r>
        <w:r>
          <w:rPr>
            <w:noProof/>
            <w:webHidden/>
          </w:rPr>
          <w:fldChar w:fldCharType="end"/>
        </w:r>
      </w:hyperlink>
    </w:p>
    <w:p w14:paraId="5DBAE5F6" w14:textId="1DDB2E0D" w:rsidR="00AC3BDD" w:rsidRDefault="00AC3BDD">
      <w:pPr>
        <w:pStyle w:val="TOC4"/>
        <w:rPr>
          <w:rFonts w:eastAsiaTheme="minorEastAsia"/>
          <w:smallCaps w:val="0"/>
          <w:noProof/>
          <w:sz w:val="22"/>
          <w:lang w:val="en-US" w:eastAsia="en-US" w:bidi="ar-SA"/>
        </w:rPr>
      </w:pPr>
      <w:hyperlink w:anchor="_Toc528589625" w:history="1">
        <w:r w:rsidRPr="00FA52DE">
          <w:rPr>
            <w:rStyle w:val="Hyperlink"/>
            <w:noProof/>
          </w:rPr>
          <w:t>Microsoft Learning</w:t>
        </w:r>
        <w:r>
          <w:rPr>
            <w:noProof/>
            <w:webHidden/>
          </w:rPr>
          <w:tab/>
        </w:r>
        <w:r>
          <w:rPr>
            <w:noProof/>
            <w:webHidden/>
          </w:rPr>
          <w:fldChar w:fldCharType="begin"/>
        </w:r>
        <w:r>
          <w:rPr>
            <w:noProof/>
            <w:webHidden/>
          </w:rPr>
          <w:instrText xml:space="preserve"> PAGEREF _Toc528589625 \h </w:instrText>
        </w:r>
        <w:r>
          <w:rPr>
            <w:noProof/>
            <w:webHidden/>
          </w:rPr>
        </w:r>
        <w:r>
          <w:rPr>
            <w:noProof/>
            <w:webHidden/>
          </w:rPr>
          <w:fldChar w:fldCharType="separate"/>
        </w:r>
        <w:r>
          <w:rPr>
            <w:noProof/>
            <w:webHidden/>
          </w:rPr>
          <w:t>34</w:t>
        </w:r>
        <w:r>
          <w:rPr>
            <w:noProof/>
            <w:webHidden/>
          </w:rPr>
          <w:fldChar w:fldCharType="end"/>
        </w:r>
      </w:hyperlink>
    </w:p>
    <w:p w14:paraId="6614E535" w14:textId="6DD1D636" w:rsidR="00AC3BDD" w:rsidRDefault="00AC3BDD">
      <w:pPr>
        <w:pStyle w:val="TOC4"/>
        <w:rPr>
          <w:rFonts w:eastAsiaTheme="minorEastAsia"/>
          <w:smallCaps w:val="0"/>
          <w:noProof/>
          <w:sz w:val="22"/>
          <w:lang w:val="en-US" w:eastAsia="en-US" w:bidi="ar-SA"/>
        </w:rPr>
      </w:pPr>
      <w:hyperlink w:anchor="_Toc528589626" w:history="1">
        <w:r w:rsidRPr="00FA52DE">
          <w:rPr>
            <w:rStyle w:val="Hyperlink"/>
            <w:noProof/>
          </w:rPr>
          <w:t>Minecraft: Education Edition</w:t>
        </w:r>
        <w:r>
          <w:rPr>
            <w:noProof/>
            <w:webHidden/>
          </w:rPr>
          <w:tab/>
        </w:r>
        <w:r>
          <w:rPr>
            <w:noProof/>
            <w:webHidden/>
          </w:rPr>
          <w:fldChar w:fldCharType="begin"/>
        </w:r>
        <w:r>
          <w:rPr>
            <w:noProof/>
            <w:webHidden/>
          </w:rPr>
          <w:instrText xml:space="preserve"> PAGEREF _Toc528589626 \h </w:instrText>
        </w:r>
        <w:r>
          <w:rPr>
            <w:noProof/>
            <w:webHidden/>
          </w:rPr>
        </w:r>
        <w:r>
          <w:rPr>
            <w:noProof/>
            <w:webHidden/>
          </w:rPr>
          <w:fldChar w:fldCharType="separate"/>
        </w:r>
        <w:r>
          <w:rPr>
            <w:noProof/>
            <w:webHidden/>
          </w:rPr>
          <w:t>34</w:t>
        </w:r>
        <w:r>
          <w:rPr>
            <w:noProof/>
            <w:webHidden/>
          </w:rPr>
          <w:fldChar w:fldCharType="end"/>
        </w:r>
      </w:hyperlink>
    </w:p>
    <w:p w14:paraId="4AAA1019" w14:textId="2788939D" w:rsidR="00AC3BDD" w:rsidRDefault="00AC3BDD">
      <w:pPr>
        <w:pStyle w:val="TOC4"/>
        <w:rPr>
          <w:rFonts w:eastAsiaTheme="minorEastAsia"/>
          <w:smallCaps w:val="0"/>
          <w:noProof/>
          <w:sz w:val="22"/>
          <w:lang w:val="en-US" w:eastAsia="en-US" w:bidi="ar-SA"/>
        </w:rPr>
      </w:pPr>
      <w:hyperlink w:anchor="_Toc528589627" w:history="1">
        <w:r w:rsidRPr="00FA52DE">
          <w:rPr>
            <w:rStyle w:val="Hyperlink"/>
            <w:noProof/>
          </w:rPr>
          <w:t>Office 365 Developer</w:t>
        </w:r>
        <w:r>
          <w:rPr>
            <w:noProof/>
            <w:webHidden/>
          </w:rPr>
          <w:tab/>
        </w:r>
        <w:r>
          <w:rPr>
            <w:noProof/>
            <w:webHidden/>
          </w:rPr>
          <w:fldChar w:fldCharType="begin"/>
        </w:r>
        <w:r>
          <w:rPr>
            <w:noProof/>
            <w:webHidden/>
          </w:rPr>
          <w:instrText xml:space="preserve"> PAGEREF _Toc528589627 \h </w:instrText>
        </w:r>
        <w:r>
          <w:rPr>
            <w:noProof/>
            <w:webHidden/>
          </w:rPr>
        </w:r>
        <w:r>
          <w:rPr>
            <w:noProof/>
            <w:webHidden/>
          </w:rPr>
          <w:fldChar w:fldCharType="separate"/>
        </w:r>
        <w:r>
          <w:rPr>
            <w:noProof/>
            <w:webHidden/>
          </w:rPr>
          <w:t>34</w:t>
        </w:r>
        <w:r>
          <w:rPr>
            <w:noProof/>
            <w:webHidden/>
          </w:rPr>
          <w:fldChar w:fldCharType="end"/>
        </w:r>
      </w:hyperlink>
    </w:p>
    <w:p w14:paraId="793873DB" w14:textId="5354E91B" w:rsidR="00AC3BDD" w:rsidRDefault="00AC3BDD">
      <w:pPr>
        <w:pStyle w:val="TOC4"/>
        <w:rPr>
          <w:rFonts w:eastAsiaTheme="minorEastAsia"/>
          <w:smallCaps w:val="0"/>
          <w:noProof/>
          <w:sz w:val="22"/>
          <w:lang w:val="en-US" w:eastAsia="en-US" w:bidi="ar-SA"/>
        </w:rPr>
      </w:pPr>
      <w:hyperlink w:anchor="_Toc528589628" w:history="1">
        <w:r w:rsidRPr="00FA52DE">
          <w:rPr>
            <w:rStyle w:val="Hyperlink"/>
            <w:noProof/>
          </w:rPr>
          <w:t>Λειτουργικό Σύστημα desktop των Windows</w:t>
        </w:r>
        <w:r>
          <w:rPr>
            <w:noProof/>
            <w:webHidden/>
          </w:rPr>
          <w:tab/>
        </w:r>
        <w:r>
          <w:rPr>
            <w:noProof/>
            <w:webHidden/>
          </w:rPr>
          <w:fldChar w:fldCharType="begin"/>
        </w:r>
        <w:r>
          <w:rPr>
            <w:noProof/>
            <w:webHidden/>
          </w:rPr>
          <w:instrText xml:space="preserve"> PAGEREF _Toc528589628 \h </w:instrText>
        </w:r>
        <w:r>
          <w:rPr>
            <w:noProof/>
            <w:webHidden/>
          </w:rPr>
        </w:r>
        <w:r>
          <w:rPr>
            <w:noProof/>
            <w:webHidden/>
          </w:rPr>
          <w:fldChar w:fldCharType="separate"/>
        </w:r>
        <w:r>
          <w:rPr>
            <w:noProof/>
            <w:webHidden/>
          </w:rPr>
          <w:t>34</w:t>
        </w:r>
        <w:r>
          <w:rPr>
            <w:noProof/>
            <w:webHidden/>
          </w:rPr>
          <w:fldChar w:fldCharType="end"/>
        </w:r>
      </w:hyperlink>
    </w:p>
    <w:p w14:paraId="05C1A487" w14:textId="332CF52C" w:rsidR="00AC3BDD" w:rsidRDefault="00AC3BDD">
      <w:pPr>
        <w:pStyle w:val="TOC1"/>
        <w:tabs>
          <w:tab w:val="right" w:leader="dot" w:pos="5030"/>
        </w:tabs>
        <w:rPr>
          <w:rFonts w:eastAsiaTheme="minorEastAsia"/>
          <w:b w:val="0"/>
          <w:caps w:val="0"/>
          <w:noProof/>
          <w:sz w:val="22"/>
          <w:lang w:val="en-US" w:eastAsia="en-US" w:bidi="ar-SA"/>
        </w:rPr>
      </w:pPr>
      <w:hyperlink w:anchor="_Toc528589629" w:history="1">
        <w:r w:rsidRPr="00FA52DE">
          <w:rPr>
            <w:rStyle w:val="Hyperlink"/>
            <w:noProof/>
          </w:rPr>
          <w:t>Συνημμένο 1 – Κοινοποιήσεις</w:t>
        </w:r>
        <w:r>
          <w:rPr>
            <w:noProof/>
            <w:webHidden/>
          </w:rPr>
          <w:tab/>
        </w:r>
        <w:r>
          <w:rPr>
            <w:noProof/>
            <w:webHidden/>
          </w:rPr>
          <w:fldChar w:fldCharType="begin"/>
        </w:r>
        <w:r>
          <w:rPr>
            <w:noProof/>
            <w:webHidden/>
          </w:rPr>
          <w:instrText xml:space="preserve"> PAGEREF _Toc528589629 \h </w:instrText>
        </w:r>
        <w:r>
          <w:rPr>
            <w:noProof/>
            <w:webHidden/>
          </w:rPr>
        </w:r>
        <w:r>
          <w:rPr>
            <w:noProof/>
            <w:webHidden/>
          </w:rPr>
          <w:fldChar w:fldCharType="separate"/>
        </w:r>
        <w:r>
          <w:rPr>
            <w:noProof/>
            <w:webHidden/>
          </w:rPr>
          <w:t>35</w:t>
        </w:r>
        <w:r>
          <w:rPr>
            <w:noProof/>
            <w:webHidden/>
          </w:rPr>
          <w:fldChar w:fldCharType="end"/>
        </w:r>
      </w:hyperlink>
    </w:p>
    <w:p w14:paraId="70D18E34" w14:textId="72DB0DE1" w:rsidR="00AC3BDD" w:rsidRDefault="00AC3BDD">
      <w:pPr>
        <w:pStyle w:val="TOC3"/>
        <w:rPr>
          <w:rFonts w:eastAsiaTheme="minorEastAsia"/>
          <w:b w:val="0"/>
          <w:smallCaps w:val="0"/>
          <w:sz w:val="22"/>
          <w:lang w:val="en-US" w:eastAsia="en-US" w:bidi="ar-SA"/>
        </w:rPr>
      </w:pPr>
      <w:hyperlink w:anchor="_Toc528589630" w:history="1">
        <w:r w:rsidRPr="00FA52DE">
          <w:rPr>
            <w:rStyle w:val="Hyperlink"/>
          </w:rPr>
          <w:t>Bing Maps</w:t>
        </w:r>
        <w:r>
          <w:rPr>
            <w:webHidden/>
          </w:rPr>
          <w:tab/>
        </w:r>
        <w:r>
          <w:rPr>
            <w:webHidden/>
          </w:rPr>
          <w:fldChar w:fldCharType="begin"/>
        </w:r>
        <w:r>
          <w:rPr>
            <w:webHidden/>
          </w:rPr>
          <w:instrText xml:space="preserve"> PAGEREF _Toc528589630 \h </w:instrText>
        </w:r>
        <w:r>
          <w:rPr>
            <w:webHidden/>
          </w:rPr>
        </w:r>
        <w:r>
          <w:rPr>
            <w:webHidden/>
          </w:rPr>
          <w:fldChar w:fldCharType="separate"/>
        </w:r>
        <w:r>
          <w:rPr>
            <w:webHidden/>
          </w:rPr>
          <w:t>35</w:t>
        </w:r>
        <w:r>
          <w:rPr>
            <w:webHidden/>
          </w:rPr>
          <w:fldChar w:fldCharType="end"/>
        </w:r>
      </w:hyperlink>
    </w:p>
    <w:p w14:paraId="324965D1" w14:textId="339DC2AD" w:rsidR="00AC3BDD" w:rsidRDefault="00AC3BDD">
      <w:pPr>
        <w:pStyle w:val="TOC3"/>
        <w:rPr>
          <w:rFonts w:eastAsiaTheme="minorEastAsia"/>
          <w:b w:val="0"/>
          <w:smallCaps w:val="0"/>
          <w:sz w:val="22"/>
          <w:lang w:val="en-US" w:eastAsia="en-US" w:bidi="ar-SA"/>
        </w:rPr>
      </w:pPr>
      <w:hyperlink w:anchor="_Toc528589631" w:history="1">
        <w:r w:rsidRPr="00FA52DE">
          <w:rPr>
            <w:rStyle w:val="Hyperlink"/>
          </w:rPr>
          <w:t>Επαγγελματικές Υπηρεσίες</w:t>
        </w:r>
        <w:r>
          <w:rPr>
            <w:webHidden/>
          </w:rPr>
          <w:tab/>
        </w:r>
        <w:r>
          <w:rPr>
            <w:webHidden/>
          </w:rPr>
          <w:fldChar w:fldCharType="begin"/>
        </w:r>
        <w:r>
          <w:rPr>
            <w:webHidden/>
          </w:rPr>
          <w:instrText xml:space="preserve"> PAGEREF _Toc528589631 \h </w:instrText>
        </w:r>
        <w:r>
          <w:rPr>
            <w:webHidden/>
          </w:rPr>
        </w:r>
        <w:r>
          <w:rPr>
            <w:webHidden/>
          </w:rPr>
          <w:fldChar w:fldCharType="separate"/>
        </w:r>
        <w:r>
          <w:rPr>
            <w:webHidden/>
          </w:rPr>
          <w:t>35</w:t>
        </w:r>
        <w:r>
          <w:rPr>
            <w:webHidden/>
          </w:rPr>
          <w:fldChar w:fldCharType="end"/>
        </w:r>
      </w:hyperlink>
    </w:p>
    <w:p w14:paraId="44D3BF65" w14:textId="626FB215" w:rsidR="00AC3BDD" w:rsidRDefault="00AC3BDD">
      <w:pPr>
        <w:pStyle w:val="TOC3"/>
        <w:rPr>
          <w:rFonts w:eastAsiaTheme="minorEastAsia"/>
          <w:b w:val="0"/>
          <w:smallCaps w:val="0"/>
          <w:sz w:val="22"/>
          <w:lang w:val="en-US" w:eastAsia="en-US" w:bidi="ar-SA"/>
        </w:rPr>
      </w:pPr>
      <w:hyperlink w:anchor="_Toc528589632" w:history="1">
        <w:r w:rsidRPr="00FA52DE">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_Toc528589632 \h </w:instrText>
        </w:r>
        <w:r>
          <w:rPr>
            <w:webHidden/>
          </w:rPr>
        </w:r>
        <w:r>
          <w:rPr>
            <w:webHidden/>
          </w:rPr>
          <w:fldChar w:fldCharType="separate"/>
        </w:r>
        <w:r>
          <w:rPr>
            <w:webHidden/>
          </w:rPr>
          <w:t>38</w:t>
        </w:r>
        <w:r>
          <w:rPr>
            <w:webHidden/>
          </w:rPr>
          <w:fldChar w:fldCharType="end"/>
        </w:r>
      </w:hyperlink>
    </w:p>
    <w:p w14:paraId="0A624F93" w14:textId="016D9692" w:rsidR="00AC3BDD" w:rsidRDefault="00AC3BDD">
      <w:pPr>
        <w:pStyle w:val="TOC3"/>
        <w:rPr>
          <w:rFonts w:eastAsiaTheme="minorEastAsia"/>
          <w:b w:val="0"/>
          <w:smallCaps w:val="0"/>
          <w:sz w:val="22"/>
          <w:lang w:val="en-US" w:eastAsia="en-US" w:bidi="ar-SA"/>
        </w:rPr>
      </w:pPr>
      <w:hyperlink w:anchor="_Toc528589633" w:history="1">
        <w:r w:rsidRPr="00FA52DE">
          <w:rPr>
            <w:rStyle w:val="Hyperlink"/>
          </w:rPr>
          <w:t>Κοινοποίηση σχετικά με το Adobe Flash Player</w:t>
        </w:r>
        <w:r>
          <w:rPr>
            <w:webHidden/>
          </w:rPr>
          <w:tab/>
        </w:r>
        <w:r>
          <w:rPr>
            <w:webHidden/>
          </w:rPr>
          <w:fldChar w:fldCharType="begin"/>
        </w:r>
        <w:r>
          <w:rPr>
            <w:webHidden/>
          </w:rPr>
          <w:instrText xml:space="preserve"> PAGEREF _Toc528589633 \h </w:instrText>
        </w:r>
        <w:r>
          <w:rPr>
            <w:webHidden/>
          </w:rPr>
        </w:r>
        <w:r>
          <w:rPr>
            <w:webHidden/>
          </w:rPr>
          <w:fldChar w:fldCharType="separate"/>
        </w:r>
        <w:r>
          <w:rPr>
            <w:webHidden/>
          </w:rPr>
          <w:t>38</w:t>
        </w:r>
        <w:r>
          <w:rPr>
            <w:webHidden/>
          </w:rPr>
          <w:fldChar w:fldCharType="end"/>
        </w:r>
      </w:hyperlink>
    </w:p>
    <w:p w14:paraId="7893719F" w14:textId="7700130A" w:rsidR="00AC3BDD" w:rsidRDefault="00AC3BDD">
      <w:pPr>
        <w:pStyle w:val="TOC3"/>
        <w:rPr>
          <w:rFonts w:eastAsiaTheme="minorEastAsia"/>
          <w:b w:val="0"/>
          <w:smallCaps w:val="0"/>
          <w:sz w:val="22"/>
          <w:lang w:val="en-US" w:eastAsia="en-US" w:bidi="ar-SA"/>
        </w:rPr>
      </w:pPr>
      <w:hyperlink w:anchor="_Toc528589634" w:history="1">
        <w:r w:rsidRPr="00FA52DE">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_Toc528589634 \h </w:instrText>
        </w:r>
        <w:r>
          <w:rPr>
            <w:webHidden/>
          </w:rPr>
        </w:r>
        <w:r>
          <w:rPr>
            <w:webHidden/>
          </w:rPr>
          <w:fldChar w:fldCharType="separate"/>
        </w:r>
        <w:r>
          <w:rPr>
            <w:webHidden/>
          </w:rPr>
          <w:t>38</w:t>
        </w:r>
        <w:r>
          <w:rPr>
            <w:webHidden/>
          </w:rPr>
          <w:fldChar w:fldCharType="end"/>
        </w:r>
      </w:hyperlink>
    </w:p>
    <w:p w14:paraId="4B7ADBF2" w14:textId="14A53290" w:rsidR="00AC3BDD" w:rsidRDefault="00AC3BDD">
      <w:pPr>
        <w:pStyle w:val="TOC1"/>
        <w:tabs>
          <w:tab w:val="right" w:leader="dot" w:pos="5030"/>
        </w:tabs>
        <w:rPr>
          <w:rFonts w:eastAsiaTheme="minorEastAsia"/>
          <w:b w:val="0"/>
          <w:caps w:val="0"/>
          <w:noProof/>
          <w:sz w:val="22"/>
          <w:lang w:val="en-US" w:eastAsia="en-US" w:bidi="ar-SA"/>
        </w:rPr>
      </w:pPr>
      <w:hyperlink w:anchor="_Toc528589635" w:history="1">
        <w:r w:rsidRPr="00FA52DE">
          <w:rPr>
            <w:rStyle w:val="Hyperlink"/>
            <w:noProof/>
          </w:rPr>
          <w:t>Συνημμένο 2 – Subscription License Suite</w:t>
        </w:r>
        <w:r>
          <w:rPr>
            <w:noProof/>
            <w:webHidden/>
          </w:rPr>
          <w:tab/>
        </w:r>
        <w:r>
          <w:rPr>
            <w:noProof/>
            <w:webHidden/>
          </w:rPr>
          <w:fldChar w:fldCharType="begin"/>
        </w:r>
        <w:r>
          <w:rPr>
            <w:noProof/>
            <w:webHidden/>
          </w:rPr>
          <w:instrText xml:space="preserve"> PAGEREF _Toc528589635 \h </w:instrText>
        </w:r>
        <w:r>
          <w:rPr>
            <w:noProof/>
            <w:webHidden/>
          </w:rPr>
        </w:r>
        <w:r>
          <w:rPr>
            <w:noProof/>
            <w:webHidden/>
          </w:rPr>
          <w:fldChar w:fldCharType="separate"/>
        </w:r>
        <w:r>
          <w:rPr>
            <w:noProof/>
            <w:webHidden/>
          </w:rPr>
          <w:t>39</w:t>
        </w:r>
        <w:r>
          <w:rPr>
            <w:noProof/>
            <w:webHidden/>
          </w:rPr>
          <w:fldChar w:fldCharType="end"/>
        </w:r>
      </w:hyperlink>
    </w:p>
    <w:p w14:paraId="43549E11" w14:textId="5ABE8F8B" w:rsidR="00AC3BDD" w:rsidRDefault="00AC3BDD">
      <w:pPr>
        <w:pStyle w:val="TOC3"/>
        <w:rPr>
          <w:rFonts w:eastAsiaTheme="minorEastAsia"/>
          <w:b w:val="0"/>
          <w:smallCaps w:val="0"/>
          <w:sz w:val="22"/>
          <w:lang w:val="en-US" w:eastAsia="en-US" w:bidi="ar-SA"/>
        </w:rPr>
      </w:pPr>
      <w:hyperlink w:anchor="_Toc528589636" w:history="1">
        <w:r w:rsidRPr="00FA52DE">
          <w:rPr>
            <w:rStyle w:val="Hyperlink"/>
          </w:rPr>
          <w:t>Δημόσιος Τομέας</w:t>
        </w:r>
        <w:r>
          <w:rPr>
            <w:webHidden/>
          </w:rPr>
          <w:tab/>
        </w:r>
        <w:r>
          <w:rPr>
            <w:webHidden/>
          </w:rPr>
          <w:fldChar w:fldCharType="begin"/>
        </w:r>
        <w:r>
          <w:rPr>
            <w:webHidden/>
          </w:rPr>
          <w:instrText xml:space="preserve"> PAGEREF _Toc528589636 \h </w:instrText>
        </w:r>
        <w:r>
          <w:rPr>
            <w:webHidden/>
          </w:rPr>
        </w:r>
        <w:r>
          <w:rPr>
            <w:webHidden/>
          </w:rPr>
          <w:fldChar w:fldCharType="separate"/>
        </w:r>
        <w:r>
          <w:rPr>
            <w:webHidden/>
          </w:rPr>
          <w:t>40</w:t>
        </w:r>
        <w:r>
          <w:rPr>
            <w:webHidden/>
          </w:rPr>
          <w:fldChar w:fldCharType="end"/>
        </w:r>
      </w:hyperlink>
    </w:p>
    <w:p w14:paraId="2040D323" w14:textId="23AD3AF3" w:rsidR="00AC3BDD" w:rsidRDefault="00AC3BDD">
      <w:pPr>
        <w:pStyle w:val="TOC1"/>
        <w:tabs>
          <w:tab w:val="right" w:leader="dot" w:pos="5030"/>
        </w:tabs>
        <w:rPr>
          <w:rFonts w:eastAsiaTheme="minorEastAsia"/>
          <w:b w:val="0"/>
          <w:caps w:val="0"/>
          <w:noProof/>
          <w:sz w:val="22"/>
          <w:lang w:val="en-US" w:eastAsia="en-US" w:bidi="ar-SA"/>
        </w:rPr>
      </w:pPr>
      <w:hyperlink w:anchor="_Toc528589637" w:history="1">
        <w:r w:rsidRPr="00FA52DE">
          <w:rPr>
            <w:rStyle w:val="Hyperlink"/>
            <w:noProof/>
          </w:rPr>
          <w:t>Συνημμένο 3 - Οι Τυποποιημένες Συμβατικές Ρήτρες (Εκτελούντες την επεξεργασία)</w:t>
        </w:r>
        <w:r>
          <w:rPr>
            <w:noProof/>
            <w:webHidden/>
          </w:rPr>
          <w:tab/>
        </w:r>
        <w:r>
          <w:rPr>
            <w:noProof/>
            <w:webHidden/>
          </w:rPr>
          <w:fldChar w:fldCharType="begin"/>
        </w:r>
        <w:r>
          <w:rPr>
            <w:noProof/>
            <w:webHidden/>
          </w:rPr>
          <w:instrText xml:space="preserve"> PAGEREF _Toc528589637 \h </w:instrText>
        </w:r>
        <w:r>
          <w:rPr>
            <w:noProof/>
            <w:webHidden/>
          </w:rPr>
        </w:r>
        <w:r>
          <w:rPr>
            <w:noProof/>
            <w:webHidden/>
          </w:rPr>
          <w:fldChar w:fldCharType="separate"/>
        </w:r>
        <w:r>
          <w:rPr>
            <w:noProof/>
            <w:webHidden/>
          </w:rPr>
          <w:t>41</w:t>
        </w:r>
        <w:r>
          <w:rPr>
            <w:noProof/>
            <w:webHidden/>
          </w:rPr>
          <w:fldChar w:fldCharType="end"/>
        </w:r>
      </w:hyperlink>
    </w:p>
    <w:p w14:paraId="71F09AD6" w14:textId="3C8AF7BC" w:rsidR="00AC3BDD" w:rsidRDefault="00AC3BDD">
      <w:pPr>
        <w:pStyle w:val="TOC1"/>
        <w:tabs>
          <w:tab w:val="right" w:leader="dot" w:pos="5030"/>
        </w:tabs>
        <w:rPr>
          <w:rFonts w:eastAsiaTheme="minorEastAsia"/>
          <w:b w:val="0"/>
          <w:caps w:val="0"/>
          <w:noProof/>
          <w:sz w:val="22"/>
          <w:lang w:val="en-US" w:eastAsia="en-US" w:bidi="ar-SA"/>
        </w:rPr>
      </w:pPr>
      <w:hyperlink w:anchor="_Toc528589638" w:history="1">
        <w:r w:rsidRPr="00FA52DE">
          <w:rPr>
            <w:rStyle w:val="Hyperlink"/>
            <w:noProof/>
          </w:rPr>
          <w:t>Συνημμένο 4 - Όροι του Γενικού Κανονισμού για την Προστασία Δεδομένων της Ευρωπαϊκής Ένωσης</w:t>
        </w:r>
        <w:r>
          <w:rPr>
            <w:noProof/>
            <w:webHidden/>
          </w:rPr>
          <w:tab/>
        </w:r>
        <w:r>
          <w:rPr>
            <w:noProof/>
            <w:webHidden/>
          </w:rPr>
          <w:fldChar w:fldCharType="begin"/>
        </w:r>
        <w:r>
          <w:rPr>
            <w:noProof/>
            <w:webHidden/>
          </w:rPr>
          <w:instrText xml:space="preserve"> PAGEREF _Toc528589638 \h </w:instrText>
        </w:r>
        <w:r>
          <w:rPr>
            <w:noProof/>
            <w:webHidden/>
          </w:rPr>
        </w:r>
        <w:r>
          <w:rPr>
            <w:noProof/>
            <w:webHidden/>
          </w:rPr>
          <w:fldChar w:fldCharType="separate"/>
        </w:r>
        <w:r>
          <w:rPr>
            <w:noProof/>
            <w:webHidden/>
          </w:rPr>
          <w:t>48</w:t>
        </w:r>
        <w:r>
          <w:rPr>
            <w:noProof/>
            <w:webHidden/>
          </w:rPr>
          <w:fldChar w:fldCharType="end"/>
        </w:r>
      </w:hyperlink>
    </w:p>
    <w:p w14:paraId="092C9288" w14:textId="11E9E869"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589566"/>
      <w:r>
        <w:lastRenderedPageBreak/>
        <w:t>Εισαγωγή</w:t>
      </w:r>
      <w:bookmarkEnd w:id="3"/>
      <w:bookmarkEnd w:id="4"/>
      <w:bookmarkEnd w:id="5"/>
      <w:bookmarkEnd w:id="12"/>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528589567"/>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528589568"/>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528589569"/>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528589570"/>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04B18C53" w14:textId="77777777" w:rsidR="00AC3BDD" w:rsidRDefault="00AC3BDD" w:rsidP="00AC3BDD">
      <w:pPr>
        <w:pStyle w:val="ProductList-Offering1Heading"/>
        <w:outlineLvl w:val="1"/>
      </w:pPr>
      <w:bookmarkStart w:id="22" w:name="_Toc525753840"/>
      <w:bookmarkStart w:id="23" w:name="_Toc507768536"/>
      <w:bookmarkStart w:id="24" w:name="_Toc527036884"/>
      <w:bookmarkStart w:id="25" w:name="_Toc528589571"/>
      <w:r>
        <w:t>Διευκρινίσεις και Σύνοψη Αλλαγών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C3BDD" w14:paraId="1B3F78F3" w14:textId="77777777" w:rsidTr="00AC3BDD">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2A60ECAC" w14:textId="77777777" w:rsidR="00AC3BDD" w:rsidRDefault="00AC3BDD">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636455E1" w14:textId="77777777" w:rsidR="00AC3BDD" w:rsidRDefault="00AC3BDD">
            <w:pPr>
              <w:pStyle w:val="ProductList-Body"/>
              <w:spacing w:before="20" w:after="20"/>
              <w:rPr>
                <w:color w:val="FFFFFF" w:themeColor="background1"/>
                <w:sz w:val="16"/>
                <w:szCs w:val="16"/>
              </w:rPr>
            </w:pPr>
            <w:r>
              <w:rPr>
                <w:color w:val="FFFFFF" w:themeColor="background1"/>
                <w:sz w:val="16"/>
                <w:szCs w:val="16"/>
              </w:rPr>
              <w:t>Διαγραφές</w:t>
            </w:r>
          </w:p>
        </w:tc>
      </w:tr>
      <w:tr w:rsidR="00AC3BDD" w14:paraId="6840B9E0" w14:textId="77777777" w:rsidTr="00AC3BDD">
        <w:tc>
          <w:tcPr>
            <w:tcW w:w="5395" w:type="dxa"/>
            <w:tcBorders>
              <w:top w:val="single" w:sz="4" w:space="0" w:color="auto"/>
              <w:left w:val="single" w:sz="4" w:space="0" w:color="auto"/>
              <w:bottom w:val="single" w:sz="4" w:space="0" w:color="auto"/>
              <w:right w:val="single" w:sz="4" w:space="0" w:color="auto"/>
            </w:tcBorders>
            <w:vAlign w:val="bottom"/>
            <w:hideMark/>
          </w:tcPr>
          <w:p w14:paraId="6D0FBE71" w14:textId="77777777" w:rsidR="00AC3BDD" w:rsidRDefault="00AC3BDD">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για </w:t>
            </w:r>
            <w:r>
              <w:rPr>
                <w:rFonts w:asciiTheme="majorHAnsi" w:hAnsiTheme="majorHAnsi"/>
                <w:sz w:val="16"/>
                <w:szCs w:val="16"/>
              </w:rPr>
              <w:t>Πωλήσεις</w:t>
            </w:r>
          </w:p>
        </w:tc>
        <w:tc>
          <w:tcPr>
            <w:tcW w:w="5395" w:type="dxa"/>
            <w:tcBorders>
              <w:top w:val="single" w:sz="4" w:space="0" w:color="auto"/>
              <w:left w:val="single" w:sz="4" w:space="0" w:color="auto"/>
              <w:bottom w:val="single" w:sz="4" w:space="0" w:color="auto"/>
              <w:right w:val="single" w:sz="4" w:space="0" w:color="auto"/>
            </w:tcBorders>
            <w:vAlign w:val="bottom"/>
            <w:hideMark/>
          </w:tcPr>
          <w:p w14:paraId="1009EFC9" w14:textId="77777777" w:rsidR="00AC3BDD" w:rsidRDefault="00AC3BDD">
            <w:pPr>
              <w:pStyle w:val="ProductList-Body"/>
              <w:rPr>
                <w:rFonts w:cstheme="minorHAnsi"/>
                <w:sz w:val="16"/>
                <w:szCs w:val="16"/>
              </w:rPr>
            </w:pPr>
            <w:r>
              <w:rPr>
                <w:rFonts w:cstheme="minorHAnsi"/>
                <w:sz w:val="16"/>
                <w:szCs w:val="16"/>
              </w:rPr>
              <w:t>Microsoft Intune (ανά συσκευή)</w:t>
            </w:r>
          </w:p>
        </w:tc>
      </w:tr>
      <w:tr w:rsidR="00AC3BDD" w14:paraId="3D7DE63C" w14:textId="77777777" w:rsidTr="00AC3BDD">
        <w:tc>
          <w:tcPr>
            <w:tcW w:w="5395" w:type="dxa"/>
            <w:tcBorders>
              <w:top w:val="single" w:sz="4" w:space="0" w:color="auto"/>
              <w:left w:val="single" w:sz="4" w:space="0" w:color="auto"/>
              <w:bottom w:val="single" w:sz="4" w:space="0" w:color="auto"/>
              <w:right w:val="single" w:sz="4" w:space="0" w:color="auto"/>
            </w:tcBorders>
            <w:vAlign w:val="bottom"/>
            <w:hideMark/>
          </w:tcPr>
          <w:p w14:paraId="1627A7A3" w14:textId="77777777" w:rsidR="00AC3BDD" w:rsidRDefault="00AC3BDD">
            <w:pPr>
              <w:pStyle w:val="ProductList-Body"/>
              <w:rPr>
                <w:rFonts w:cstheme="minorHAnsi"/>
                <w:sz w:val="16"/>
                <w:szCs w:val="16"/>
              </w:rPr>
            </w:pPr>
            <w:r>
              <w:rPr>
                <w:rFonts w:cstheme="minorHAnsi"/>
                <w:sz w:val="16"/>
                <w:szCs w:val="16"/>
              </w:rPr>
              <w:t>Microsoft Intune για Συσκευές</w:t>
            </w:r>
          </w:p>
        </w:tc>
        <w:tc>
          <w:tcPr>
            <w:tcW w:w="5395" w:type="dxa"/>
            <w:tcBorders>
              <w:top w:val="single" w:sz="4" w:space="0" w:color="auto"/>
              <w:left w:val="single" w:sz="4" w:space="0" w:color="auto"/>
              <w:bottom w:val="single" w:sz="4" w:space="0" w:color="auto"/>
              <w:right w:val="single" w:sz="4" w:space="0" w:color="auto"/>
            </w:tcBorders>
            <w:vAlign w:val="bottom"/>
          </w:tcPr>
          <w:p w14:paraId="0A56C2DA" w14:textId="77777777" w:rsidR="00AC3BDD" w:rsidRDefault="00AC3BDD">
            <w:pPr>
              <w:pStyle w:val="ProductList-Body"/>
              <w:rPr>
                <w:rFonts w:cstheme="minorHAnsi"/>
                <w:sz w:val="16"/>
                <w:szCs w:val="16"/>
              </w:rPr>
            </w:pPr>
          </w:p>
        </w:tc>
      </w:tr>
    </w:tbl>
    <w:p w14:paraId="21F658C0" w14:textId="77777777" w:rsidR="00AC3BDD" w:rsidRDefault="00AC3BDD" w:rsidP="00AC3BDD">
      <w:pPr>
        <w:pStyle w:val="ProductList-Body"/>
      </w:pPr>
    </w:p>
    <w:p w14:paraId="02B78623" w14:textId="77777777" w:rsidR="00AC3BDD" w:rsidRDefault="00AC3BDD" w:rsidP="00AC3BDD">
      <w:pPr>
        <w:pStyle w:val="ProductList-ClauseHeading"/>
        <w:outlineLvl w:val="2"/>
      </w:pPr>
      <w:r>
        <w:t>Όροι Προστασίας Δεδομένων Προσωπικού Χαρακτήρα</w:t>
      </w:r>
    </w:p>
    <w:p w14:paraId="55A18BA9" w14:textId="7032F84C" w:rsidR="00AC3BDD" w:rsidRDefault="00AC3BDD" w:rsidP="00AC3BDD">
      <w:pPr>
        <w:pStyle w:val="ProductList-Body"/>
      </w:pPr>
      <w:hyperlink w:anchor="AppendixA_CoreOnlineServices" w:history="1">
        <w:r>
          <w:rPr>
            <w:rStyle w:val="Hyperlink"/>
          </w:rPr>
          <w:t>Παράρτημα A – Βασικές Υπηρεσίες Online</w:t>
        </w:r>
      </w:hyperlink>
      <w:r>
        <w:t xml:space="preserve">: Οι Υπηρεσίες Azure Databricks και Azure Kubernetes έχουν προστεθεί ως Βασικές Υπηρεσίες Microsoft Azure. </w:t>
      </w:r>
    </w:p>
    <w:p w14:paraId="3177ACE9" w14:textId="77777777" w:rsidR="00AC3BDD" w:rsidRDefault="00AC3BDD" w:rsidP="00AC3BDD">
      <w:pPr>
        <w:pStyle w:val="ProductList-Body"/>
      </w:pPr>
    </w:p>
    <w:p w14:paraId="5731414F" w14:textId="77777777" w:rsidR="00AC3BDD" w:rsidRDefault="00AC3BDD" w:rsidP="00AC3BDD">
      <w:pPr>
        <w:pStyle w:val="ProductList-ClauseHeading"/>
        <w:outlineLvl w:val="2"/>
      </w:pPr>
      <w:r>
        <w:t>Όροι που αφορούν αποκλειστικά τις Υπηρεσίες Online</w:t>
      </w:r>
    </w:p>
    <w:p w14:paraId="17A3454D" w14:textId="39C2600F" w:rsidR="00AC3BDD" w:rsidRDefault="00AC3BDD" w:rsidP="00AC3BDD">
      <w:pPr>
        <w:pStyle w:val="ProductList-Body"/>
      </w:pPr>
      <w:hyperlink w:anchor="MicrosoftAzureServices" w:history="1">
        <w:r>
          <w:rPr>
            <w:rStyle w:val="Hyperlink"/>
          </w:rPr>
          <w:t>Υπηρεσίες Microsoft Azure</w:t>
        </w:r>
      </w:hyperlink>
      <w:r>
        <w:t>: Ενημερώθηκε ο ορισμός «Υπηρεσίες Αναζήτησης Bing» ώστε να συμπεριλάβει τα τρέχοντα API.</w:t>
      </w:r>
    </w:p>
    <w:p w14:paraId="6DA64707" w14:textId="792DA31C" w:rsidR="00AC3BDD" w:rsidRDefault="00AC3BDD" w:rsidP="00AC3BDD">
      <w:pPr>
        <w:pStyle w:val="ProductList-Body"/>
      </w:pPr>
      <w:hyperlink w:anchor="AzureActiveDirectoryPremium" w:history="1">
        <w:r>
          <w:rPr>
            <w:rStyle w:val="Hyperlink"/>
          </w:rPr>
          <w:t>Azure Active Directory Premium</w:t>
        </w:r>
      </w:hyperlink>
      <w:r>
        <w:t>: Προστέθηκε ο όρος «Επιτρεπόμενος Εξωτερικός Χρήστης» για την υποστήριξη των σεναρίων πρόσβασης εξωτερικού χρήστη.</w:t>
      </w:r>
    </w:p>
    <w:p w14:paraId="1EFFD041" w14:textId="3D5E537D" w:rsidR="00AC3BDD" w:rsidRDefault="00AC3BDD" w:rsidP="00AC3BDD">
      <w:pPr>
        <w:pStyle w:val="ProductList-Body"/>
      </w:pPr>
      <w:hyperlink w:anchor="Dynamics365" w:history="1">
        <w:r>
          <w:rPr>
            <w:rStyle w:val="Hyperlink"/>
          </w:rPr>
          <w:t>Υπηρεσίες Microsoft Dynamics 365</w:t>
        </w:r>
      </w:hyperlink>
      <w:r>
        <w:t>: Προστέθηκε μια δήλωση ότι το Dynamics 365 AI για Πωλήσεις δεν καλύπτεται από μια Σύμβαση Παροχής Υπηρεσιών.</w:t>
      </w:r>
    </w:p>
    <w:p w14:paraId="56E51911" w14:textId="3D82B5D4" w:rsidR="00AC3BDD" w:rsidRDefault="00AC3BDD" w:rsidP="00AC3BDD">
      <w:pPr>
        <w:pStyle w:val="ProductList-Body"/>
      </w:pPr>
      <w:hyperlink w:anchor="BusinessApplicationPlatform" w:history="1">
        <w:r>
          <w:rPr>
            <w:rStyle w:val="Hyperlink"/>
          </w:rPr>
          <w:t>Πλατφόρμα Επιχειρησιακών Εφαρμογών</w:t>
        </w:r>
      </w:hyperlink>
      <w:r>
        <w:t>: Προστέθηκε γλώσσα στην Εξαίρεση Φιλοξενίας του Microsoft Power BI για Ενσωματωμένες Δυνατότητες ώστε να αποσαφηνιστεί ότι οι Πελάτες μπορούν να μην χρησιμοποιούν την εξαίρεση φιλοξενίας για την παροχή πρόσβασης σε περιεχόμενο που είναι αποθηκευμένο σε χώρο αποθήκευσης μόνο στο παρασκήνιο. Προστέθηκε επίσης γλώσσα στην Access χωρίς έναν όρο για Άδεια User SL όπου οι Πελάτες που επιλέγουν να χρησιμοποιήσουν τον χώρο αποθήκευσης μόνο στο παρασκήνιο του Power BI Premium είναι απαραίτητο να αποκτήσουν Άδειες User SL για χρήστες, οι οποίοι προβάλλουν το περιεχόμενο που μοιράζεται από αυτόν τον χώρο αποθήκευσης.</w:t>
      </w:r>
    </w:p>
    <w:p w14:paraId="2DFF77A5" w14:textId="7F38DACB" w:rsidR="00AC3BDD" w:rsidRDefault="00AC3BDD" w:rsidP="00AC3BDD">
      <w:pPr>
        <w:pStyle w:val="ProductList-Body"/>
      </w:pPr>
      <w:hyperlink w:anchor="Intune" w:history="1">
        <w:r>
          <w:rPr>
            <w:rStyle w:val="Hyperlink"/>
          </w:rPr>
          <w:t>Microsoft Intune</w:t>
        </w:r>
      </w:hyperlink>
      <w:r>
        <w:t>: Προστέθηκαν όροι για το Microsoft Intune για Συσκευή</w:t>
      </w:r>
    </w:p>
    <w:p w14:paraId="3C9DBFF2" w14:textId="4D69BA57" w:rsidR="00AC3BDD" w:rsidRDefault="00AC3BDD" w:rsidP="00AC3BDD">
      <w:pPr>
        <w:pStyle w:val="ProductList-Body"/>
      </w:pPr>
      <w:hyperlink w:anchor="Attachment2" w:history="1">
        <w:r>
          <w:rPr>
            <w:rStyle w:val="Hyperlink"/>
          </w:rPr>
          <w:t>Συνημμένο 2:</w:t>
        </w:r>
      </w:hyperlink>
      <w:r>
        <w:t xml:space="preserve"> Το Skype για επιχειρήσεις Online δεν θα περιλαμβάνεται πλέον στο Office 365 για νέους πελάτες που έχουν λιγότερες από 500 άδειες χρήσης. Οι μισθωτές που χρησιμοποιούν ήδη το Skype για επιχειρήσεις Online θα είναι σε θέση να συνεχίσουν να το κάνουν (όπως και την παροχή νέων χρηστών) μέχρι να ολοκληρώσουν τη μετάβασή τους στις Ομάδες Microsoft.</w:t>
      </w:r>
    </w:p>
    <w:p w14:paraId="5E2BEF17" w14:textId="0AD979F0" w:rsidR="00056C0A" w:rsidRPr="002D5B93" w:rsidRDefault="00AC3BDD" w:rsidP="00AC3BDD">
      <w:pPr>
        <w:pStyle w:val="ProductList-Body"/>
        <w:shd w:val="clear" w:color="auto" w:fill="A6A6A6" w:themeFill="background1" w:themeFillShade="A6"/>
        <w:spacing w:before="120" w:after="240"/>
        <w:jc w:val="right"/>
      </w:pPr>
      <w:r>
        <w:rPr>
          <w:rStyle w:val="Hyperlink"/>
          <w:sz w:val="16"/>
          <w:szCs w:val="16"/>
        </w:rPr>
        <w:t xml:space="preserve"> </w:t>
      </w: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6" w:name="_Toc507768537"/>
      <w:bookmarkStart w:id="27" w:name="_Toc507239489"/>
      <w:bookmarkStart w:id="28" w:name="Definitions"/>
      <w:bookmarkStart w:id="29" w:name="_Toc528589572"/>
      <w:bookmarkEnd w:id="6"/>
      <w:bookmarkEnd w:id="7"/>
      <w:bookmarkEnd w:id="8"/>
      <w:bookmarkEnd w:id="9"/>
      <w:bookmarkEnd w:id="10"/>
      <w:bookmarkEnd w:id="11"/>
      <w:r>
        <w:lastRenderedPageBreak/>
        <w:t>Ορισμοί</w:t>
      </w:r>
      <w:bookmarkEnd w:id="26"/>
      <w:bookmarkEnd w:id="27"/>
      <w:bookmarkEnd w:id="29"/>
    </w:p>
    <w:bookmarkEnd w:id="28"/>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57090345" w:rsidR="00103924"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C65108E" w14:textId="77777777" w:rsidR="008467E2" w:rsidRPr="00675A6A" w:rsidRDefault="008467E2" w:rsidP="008467E2">
      <w:pPr>
        <w:pStyle w:val="ProductList-Body"/>
        <w:spacing w:after="120"/>
      </w:pPr>
      <w:r w:rsidRPr="00675A6A">
        <w:t xml:space="preserve">Ως </w:t>
      </w:r>
      <w:r w:rsidRPr="00AA2137">
        <w:t>«</w:t>
      </w:r>
      <w:r w:rsidRPr="00675A6A">
        <w:t>Διακομιστής Δικτύου</w:t>
      </w:r>
      <w:r w:rsidRPr="00AA2137">
        <w:t>»</w:t>
      </w:r>
      <w:r w:rsidRPr="00675A6A">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0" w:name="_Toc507239490"/>
      <w:r>
        <w:t>Όροι Υπηρεσιών Online</w:t>
      </w:r>
      <w:bookmarkEnd w:id="30"/>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lastRenderedPageBreak/>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E64E01"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0"/>
          <w:footerReference w:type="first" r:id="rId21"/>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1" w:name="_Toc507768538"/>
      <w:bookmarkStart w:id="32" w:name="_Toc528589573"/>
      <w:r>
        <w:lastRenderedPageBreak/>
        <w:t>Γενικοί Όροι</w:t>
      </w:r>
      <w:bookmarkEnd w:id="31"/>
      <w:bookmarkEnd w:id="32"/>
    </w:p>
    <w:p w14:paraId="5C120E09" w14:textId="77777777" w:rsidR="007C3C29" w:rsidRDefault="007C3C29" w:rsidP="007C3C29">
      <w:pPr>
        <w:pStyle w:val="ProductList-SubSubSectionHeading"/>
        <w:outlineLvl w:val="1"/>
      </w:pPr>
      <w:bookmarkStart w:id="33" w:name="_Toc507768539"/>
      <w:bookmarkStart w:id="34" w:name="OnlineServicesChanges"/>
      <w:bookmarkStart w:id="35" w:name="_Toc528589574"/>
      <w:r>
        <w:t>Παραχώρηση Αδειών Χρήσης των Υπηρεσιών Online</w:t>
      </w:r>
      <w:bookmarkEnd w:id="33"/>
      <w:bookmarkEnd w:id="35"/>
    </w:p>
    <w:bookmarkEnd w:id="34"/>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6" w:name="_Toc507768540"/>
      <w:bookmarkStart w:id="37" w:name="_Toc528589575"/>
      <w:r>
        <w:t>Χρήση των Υπηρεσιών Online</w:t>
      </w:r>
      <w:bookmarkEnd w:id="36"/>
      <w:bookmarkEnd w:id="37"/>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38" w:name="_Toc507768541"/>
      <w:bookmarkStart w:id="39" w:name="_Toc507239493"/>
      <w:bookmarkStart w:id="40" w:name="_Toc528589576"/>
      <w:r>
        <w:t>Χρήση λογισμικού με την Υπηρεσία Online</w:t>
      </w:r>
      <w:bookmarkEnd w:id="38"/>
      <w:bookmarkEnd w:id="39"/>
      <w:bookmarkEnd w:id="40"/>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1" w:name="_Toc507768542"/>
      <w:bookmarkStart w:id="42" w:name="_Toc528589577"/>
      <w:r>
        <w:t>Τεχνικοί Περιορισμοί</w:t>
      </w:r>
      <w:bookmarkEnd w:id="41"/>
      <w:bookmarkEnd w:id="42"/>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3" w:name="_Toc507768543"/>
      <w:bookmarkStart w:id="44" w:name="_Toc528589578"/>
      <w:r>
        <w:t>Υπηρεσίες Εισαγωγής/Εξαγωγής</w:t>
      </w:r>
      <w:bookmarkEnd w:id="43"/>
      <w:bookmarkEnd w:id="44"/>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5" w:name="_Toc507768544"/>
      <w:bookmarkStart w:id="46" w:name="_Toc528589579"/>
      <w:r>
        <w:t>Στοιχεία γραμματοσειρών</w:t>
      </w:r>
      <w:bookmarkEnd w:id="45"/>
      <w:bookmarkEnd w:id="46"/>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7" w:name="_Toc507768545"/>
      <w:bookmarkStart w:id="48" w:name="_Toc528589580"/>
      <w:r>
        <w:t>Αλλαγές σε και Διαθεσιμότητα των Υπηρεσιών Online</w:t>
      </w:r>
      <w:bookmarkEnd w:id="47"/>
      <w:bookmarkEnd w:id="48"/>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2"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49" w:name="_Toc507768546"/>
      <w:bookmarkStart w:id="50" w:name="_Toc528589581"/>
      <w:r>
        <w:t>Συμμόρφωση με τη Νομοθεσία</w:t>
      </w:r>
      <w:bookmarkEnd w:id="49"/>
      <w:bookmarkEnd w:id="50"/>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1" w:name="_Toc507768547"/>
      <w:bookmarkStart w:id="52" w:name="_Toc528589582"/>
      <w:r>
        <w:t>Άλλο</w:t>
      </w:r>
      <w:bookmarkEnd w:id="51"/>
      <w:bookmarkEnd w:id="52"/>
    </w:p>
    <w:p w14:paraId="2BDFACC0" w14:textId="77777777" w:rsidR="00275EBC" w:rsidRPr="007C3C29" w:rsidRDefault="00275EBC" w:rsidP="007C3C29">
      <w:pPr>
        <w:pStyle w:val="ProductList-Body"/>
        <w:keepNext/>
        <w:ind w:left="158"/>
        <w:rPr>
          <w:b/>
          <w:color w:val="0072C6"/>
        </w:rPr>
      </w:pPr>
      <w:bookmarkStart w:id="53" w:name="_Toc460240070"/>
      <w:bookmarkStart w:id="54" w:name="_Toc459970681"/>
      <w:bookmarkStart w:id="55" w:name="NonMicrosoftProducts"/>
      <w:r w:rsidRPr="007C3C29">
        <w:rPr>
          <w:b/>
          <w:color w:val="0072C6"/>
        </w:rPr>
        <w:t>Προϊόντα Τρίτων Κατασκευαστών</w:t>
      </w:r>
      <w:bookmarkEnd w:id="53"/>
      <w:bookmarkEnd w:id="54"/>
    </w:p>
    <w:bookmarkEnd w:id="55"/>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E64E01"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6" w:name="_Toc507239504"/>
      <w:bookmarkStart w:id="57" w:name="_Toc528589583"/>
      <w:r>
        <w:lastRenderedPageBreak/>
        <w:t>Όροι Προστασίας Δεδομένων Προσωπικού Χαρακτήρα</w:t>
      </w:r>
      <w:bookmarkEnd w:id="56"/>
      <w:bookmarkEnd w:id="57"/>
    </w:p>
    <w:p w14:paraId="49B0F534" w14:textId="77777777" w:rsidR="007C3C29" w:rsidRDefault="007C3C29" w:rsidP="007C3C29">
      <w:pPr>
        <w:pStyle w:val="ProductList-Body"/>
        <w:spacing w:after="120"/>
        <w:sectPr w:rsidR="007C3C29" w:rsidSect="00471E45">
          <w:footerReference w:type="default" r:id="rId23"/>
          <w:footerReference w:type="first" r:id="rId24"/>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Παράρτημα B – Μέτρα </w:t>
      </w:r>
      <w:bookmarkEnd w:id="58"/>
      <w:bookmarkEnd w:id="59"/>
      <w:r>
        <w:t>Ασφάλειας</w:t>
      </w:r>
    </w:p>
    <w:p w14:paraId="6468075F" w14:textId="77777777" w:rsidR="007C3C29" w:rsidRDefault="007C3C29" w:rsidP="007C3C29">
      <w:pPr>
        <w:pStyle w:val="ProductList-SubSubSectionHeading"/>
        <w:outlineLvl w:val="1"/>
      </w:pPr>
      <w:bookmarkStart w:id="60" w:name="_Toc507768549"/>
      <w:bookmarkStart w:id="61" w:name="_Toc528589584"/>
      <w:r>
        <w:t>Πεδίο εφαρμογής</w:t>
      </w:r>
      <w:bookmarkEnd w:id="60"/>
      <w:bookmarkEnd w:id="61"/>
    </w:p>
    <w:p w14:paraId="09598AF2" w14:textId="77777777" w:rsidR="0077196A" w:rsidRPr="0044514B" w:rsidRDefault="0077196A" w:rsidP="0077196A">
      <w:pPr>
        <w:pStyle w:val="ProductList-Body"/>
      </w:pPr>
      <w:r>
        <w:t>Οι όροι στην παρούσα ενότητα (</w:t>
      </w:r>
      <w:r w:rsidRPr="00B07F55">
        <w:t>«</w:t>
      </w:r>
      <w:r>
        <w:t>Όροι Προστασίας Δεδομένων Προσωπικού Χαρακτήρα</w:t>
      </w:r>
      <w:r w:rsidRPr="00B07F55">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2" w:name="_Toc507768550"/>
      <w:bookmarkStart w:id="63" w:name="_Toc528589585"/>
      <w:r>
        <w:t>Επεξεργασία των Δεδομένων Πελάτη, Κυριότητα</w:t>
      </w:r>
      <w:bookmarkEnd w:id="62"/>
      <w:bookmarkEnd w:id="63"/>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4" w:name="_Toc507768551"/>
      <w:bookmarkStart w:id="65" w:name="_Toc528589586"/>
      <w:r>
        <w:t>Αποκάλυψη των Δεδομένων Πελάτη</w:t>
      </w:r>
      <w:bookmarkEnd w:id="64"/>
      <w:bookmarkEnd w:id="65"/>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6" w:name="_Toc507768552"/>
      <w:bookmarkStart w:id="67" w:name="_Toc528589587"/>
      <w:r>
        <w:t>Επεξεργασία Δεδομένων Προσωπικού Χαρακτήρα, ΓΚΠΔ</w:t>
      </w:r>
      <w:bookmarkEnd w:id="66"/>
      <w:bookmarkEnd w:id="67"/>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68" w:name="_Toc507768553"/>
      <w:bookmarkStart w:id="69" w:name="_Toc528589588"/>
      <w:r>
        <w:t>Ασφάλεια Δεδομένων</w:t>
      </w:r>
      <w:bookmarkEnd w:id="68"/>
      <w:bookmarkEnd w:id="69"/>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0"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0"/>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3E90A5F1" w14:textId="77777777" w:rsidR="00AC3BDD" w:rsidRDefault="00AC3BDD" w:rsidP="00AC3BDD">
      <w:pPr>
        <w:pStyle w:val="ProductList-Body"/>
        <w:ind w:left="720"/>
      </w:pPr>
      <w:r>
        <w:rPr>
          <w:i/>
          <w:iCs/>
          <w:color w:val="000000" w:themeColor="text1"/>
        </w:rPr>
        <w:t xml:space="preserve">*Δεν περιλαμβάνει τα </w:t>
      </w:r>
      <w:r>
        <w:rPr>
          <w:i/>
          <w:iCs/>
        </w:rPr>
        <w:t xml:space="preserve">Microsoft Dynamics 365 για Μάρκετινγκ, </w:t>
      </w:r>
      <w:r>
        <w:rPr>
          <w:i/>
          <w:color w:val="000000" w:themeColor="text1"/>
        </w:rPr>
        <w:t xml:space="preserve">Microsoft </w:t>
      </w:r>
      <w:r>
        <w:rPr>
          <w:i/>
          <w:iCs/>
          <w:color w:val="000000" w:themeColor="text1"/>
        </w:rPr>
        <w:t>Social Engagement, Microsoft Dynamics 365 για Ικανότητες, Microsoft Dynamics 365 για Ικανότητες: Attract και Microsoft Dynamics 365 για Ικανότητες: Onboard και Dynamics 365 AI για Πωλήσεις.</w:t>
      </w:r>
    </w:p>
    <w:p w14:paraId="087137BF" w14:textId="59EBF905" w:rsidR="007C3C29" w:rsidRPr="00FC2D52" w:rsidRDefault="007C3C29" w:rsidP="00AC3BDD">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5"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1" w:name="_Toc507768554"/>
      <w:bookmarkStart w:id="72" w:name="_Toc528589589"/>
      <w:r>
        <w:t>Ειδοποίηση Περιστατικού Ασφαλείας</w:t>
      </w:r>
      <w:bookmarkEnd w:id="71"/>
      <w:bookmarkEnd w:id="72"/>
    </w:p>
    <w:p w14:paraId="4C4BB919" w14:textId="77777777" w:rsidR="007C3C29" w:rsidRDefault="007C3C29" w:rsidP="007C3C29">
      <w:pPr>
        <w:pStyle w:val="ProductList-Body"/>
      </w:pPr>
      <w:bookmarkStart w:id="73"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3"/>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4" w:name="_Toc507768555"/>
      <w:bookmarkStart w:id="75" w:name="DataTransfersandLocation"/>
      <w:bookmarkStart w:id="76" w:name="_Toc528589590"/>
      <w:r>
        <w:t>Μεταβιβάσεις και Τοποθεσία Δεδομένων</w:t>
      </w:r>
      <w:bookmarkEnd w:id="74"/>
      <w:bookmarkEnd w:id="76"/>
    </w:p>
    <w:bookmarkEnd w:id="75"/>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7" w:name="LocationofCustomerDataatRest"/>
      <w:r>
        <w:rPr>
          <w:b/>
          <w:color w:val="0072C6"/>
        </w:rPr>
        <w:t>Τοποθεσία Αδρανών Δεδομένων Πελάτη</w:t>
      </w:r>
    </w:p>
    <w:bookmarkEnd w:id="77"/>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5DC95339"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w:t>
      </w:r>
      <w:r>
        <w:lastRenderedPageBreak/>
        <w:t>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3EE54434"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78" w:name="_Toc507768556"/>
      <w:bookmarkStart w:id="79" w:name="_Toc528589591"/>
      <w:r>
        <w:t>Διατήρηση και Διαγραφή Δεδομένων</w:t>
      </w:r>
      <w:bookmarkEnd w:id="78"/>
      <w:bookmarkEnd w:id="79"/>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0" w:name="_Toc507768557"/>
      <w:bookmarkStart w:id="81" w:name="_Toc528589592"/>
      <w:r>
        <w:t>Δέσμευση Εμπιστευτικότητας Εκτελούντος την Επεξεργασία</w:t>
      </w:r>
      <w:bookmarkEnd w:id="80"/>
      <w:bookmarkEnd w:id="81"/>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2" w:name="_Toc507768558"/>
      <w:bookmarkStart w:id="83" w:name="_Toc528589593"/>
      <w:r>
        <w:t>Κοινοποίηση και Έλεγχοι της χρήσης Υπεργολάβων επεξεργασίας</w:t>
      </w:r>
      <w:bookmarkEnd w:id="82"/>
      <w:bookmarkEnd w:id="83"/>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4" w:name="_Toc507768559"/>
      <w:bookmarkStart w:id="85" w:name="_Toc528589594"/>
      <w:r>
        <w:t>Εκπαιδευτικά Ιδρύματα</w:t>
      </w:r>
      <w:bookmarkEnd w:id="84"/>
      <w:bookmarkEnd w:id="85"/>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6" w:name="_Toc489605580"/>
      <w:bookmarkStart w:id="87" w:name="_Toc487134016"/>
      <w:bookmarkStart w:id="88" w:name="HIPPA"/>
      <w:bookmarkStart w:id="89" w:name="_Toc528589595"/>
      <w:r>
        <w:t>Επαγγελματικός εταίρος HIPPA</w:t>
      </w:r>
      <w:bookmarkEnd w:id="86"/>
      <w:bookmarkEnd w:id="87"/>
      <w:bookmarkEnd w:id="89"/>
    </w:p>
    <w:bookmarkEnd w:id="88"/>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6"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0" w:name="_Toc528589596"/>
      <w:r>
        <w:t>Πώς μπορείτε να επικοινωνήσετε με τη Microsoft</w:t>
      </w:r>
      <w:bookmarkEnd w:id="90"/>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E64E01"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8589597"/>
      <w:r>
        <w:lastRenderedPageBreak/>
        <w:t>Παράρτημα A – Βασικές Υπηρεσίες Online</w:t>
      </w:r>
      <w:bookmarkEnd w:id="91"/>
      <w:bookmarkEnd w:id="95"/>
    </w:p>
    <w:bookmarkEnd w:id="92"/>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3"/>
      <w:bookmarkEnd w:id="94"/>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6" w:name="DPTOnlineServicesTable"/>
            <w:r w:rsidRPr="00990FD6">
              <w:rPr>
                <w:color w:val="FFFFFF" w:themeColor="background1"/>
                <w:sz w:val="16"/>
                <w:szCs w:val="16"/>
              </w:rPr>
              <w:t>Υπηρεσίες Online</w:t>
            </w:r>
          </w:p>
        </w:tc>
      </w:tr>
      <w:tr w:rsidR="008467E2" w:rsidRPr="00990FD6" w14:paraId="2ABD2482" w14:textId="77777777" w:rsidTr="00440CC2">
        <w:tc>
          <w:tcPr>
            <w:tcW w:w="2610" w:type="dxa"/>
            <w:vAlign w:val="center"/>
          </w:tcPr>
          <w:p w14:paraId="2F66A842" w14:textId="34BB63DD" w:rsidR="008467E2" w:rsidRPr="00990FD6" w:rsidRDefault="008467E2" w:rsidP="008467E2">
            <w:pPr>
              <w:pStyle w:val="ProductList-Body"/>
              <w:rPr>
                <w:sz w:val="16"/>
                <w:szCs w:val="16"/>
              </w:rPr>
            </w:pPr>
            <w:bookmarkStart w:id="97" w:name="MicrosoftDynamicsOnlineServices"/>
            <w:bookmarkEnd w:id="96"/>
            <w:r w:rsidRPr="00675A6A">
              <w:rPr>
                <w:sz w:val="16"/>
                <w:szCs w:val="16"/>
              </w:rPr>
              <w:t>Υπηρεσίες Πυρήνα Microsoft Dynamics 365</w:t>
            </w:r>
          </w:p>
        </w:tc>
        <w:tc>
          <w:tcPr>
            <w:tcW w:w="8190" w:type="dxa"/>
          </w:tcPr>
          <w:p w14:paraId="1051BC9A" w14:textId="6AA40698" w:rsidR="008467E2" w:rsidRPr="00990FD6" w:rsidRDefault="008467E2" w:rsidP="008467E2">
            <w:pPr>
              <w:pStyle w:val="ProductList-Body"/>
              <w:rPr>
                <w:sz w:val="16"/>
                <w:szCs w:val="16"/>
              </w:rPr>
            </w:pPr>
            <w:r w:rsidRPr="00675A6A">
              <w:rPr>
                <w:sz w:val="16"/>
                <w:szCs w:val="16"/>
              </w:rPr>
              <w:t>Οι ακόλουθες υπηρεσίες, καθεμία ως μεμονωμένη υπηρεσία ή όπως περιλαμβάνεται σε πρόγραμμα ή εφαρμογή επωνυμίας Dynamics 365: Dynamics 365 Enterprise για Εξυπηρέτηση Πελατών, Dynamics 365 Professional για Εξυπηρέτηση Πελατών, Dynamics 365 για Επιτόπιες Υπηρεσίες, Dynamics 365 Business Central, Dynamics 365 για Οικονομικά και Λειτουργίες, Dynamics 365 για Μάρκετινγκ, Dynamics 365 για Αυτοματοποίηση Υπηρεσίας Έργου, Dynamics 365 για Λιανική Πώληση, Dynamics 365 για Ικανότητες, Dynamics 365 για Ικανότητες: Attract, Dynamics 365 για</w:t>
            </w:r>
            <w:r>
              <w:rPr>
                <w:sz w:val="16"/>
                <w:szCs w:val="16"/>
                <w:lang w:val="en-US"/>
              </w:rPr>
              <w:t> </w:t>
            </w:r>
            <w:r w:rsidRPr="00675A6A">
              <w:rPr>
                <w:sz w:val="16"/>
                <w:szCs w:val="16"/>
              </w:rPr>
              <w:t>Ικανότητες: Onboard, Dynamics 365 για Επιχείρηση Πωλήσεων, Dynamics 365 για Επαγγελματία Πωλήσεων και Microsoft Social Engagement. Οι Υπηρεσίες Πυρήνα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Dynamics 365.</w:t>
            </w:r>
          </w:p>
        </w:tc>
      </w:tr>
      <w:bookmarkEnd w:id="97"/>
      <w:tr w:rsidR="00AC3BDD" w:rsidRPr="00990FD6" w14:paraId="65066AF0" w14:textId="77777777" w:rsidTr="00440CC2">
        <w:tc>
          <w:tcPr>
            <w:tcW w:w="2610" w:type="dxa"/>
            <w:vAlign w:val="center"/>
          </w:tcPr>
          <w:p w14:paraId="352E4A6C" w14:textId="482BAEAF" w:rsidR="00AC3BDD" w:rsidRPr="00990FD6" w:rsidRDefault="00AC3BDD" w:rsidP="00AC3BDD">
            <w:pPr>
              <w:pStyle w:val="ProductList-Body"/>
              <w:rPr>
                <w:sz w:val="16"/>
                <w:szCs w:val="16"/>
              </w:rPr>
            </w:pPr>
            <w:r>
              <w:rPr>
                <w:sz w:val="16"/>
                <w:szCs w:val="16"/>
              </w:rPr>
              <w:t>Υπηρεσίες του Office 365</w:t>
            </w:r>
          </w:p>
        </w:tc>
        <w:tc>
          <w:tcPr>
            <w:tcW w:w="8190" w:type="dxa"/>
          </w:tcPr>
          <w:p w14:paraId="4BE9D7BE" w14:textId="01AE5000" w:rsidR="00AC3BDD" w:rsidRPr="00990FD6" w:rsidRDefault="00AC3BDD" w:rsidP="00AC3BDD">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8"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(εκτός του Χάρτη), SharePoint Online, Skype για επιχειρήσεις Online, Sway, Yammer Enterprise</w:t>
            </w:r>
            <w:bookmarkEnd w:id="98"/>
            <w:r>
              <w:rPr>
                <w:sz w:val="16"/>
                <w:szCs w:val="16"/>
              </w:rPr>
              <w:t xml:space="preserve"> και ομάδες οργάνωσης του Πελάτη που διαχειρίζονται μέσω της πύλης διαχείρισης Kaizala Pro.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«για Office 365».</w:t>
            </w:r>
          </w:p>
        </w:tc>
      </w:tr>
      <w:tr w:rsidR="00AC3BDD" w:rsidRPr="00990FD6" w14:paraId="3DA8D102" w14:textId="77777777" w:rsidTr="00B836F9">
        <w:tc>
          <w:tcPr>
            <w:tcW w:w="2610" w:type="dxa"/>
            <w:vAlign w:val="center"/>
          </w:tcPr>
          <w:p w14:paraId="42416E00" w14:textId="064EB913" w:rsidR="00AC3BDD" w:rsidRPr="00990FD6" w:rsidRDefault="00AC3BDD" w:rsidP="00AC3BDD">
            <w:pPr>
              <w:pStyle w:val="ProductList-Body"/>
              <w:rPr>
                <w:sz w:val="16"/>
                <w:szCs w:val="16"/>
              </w:rPr>
            </w:pPr>
            <w:bookmarkStart w:id="99" w:name="MicrosoftAzureCoreServices"/>
            <w:r>
              <w:rPr>
                <w:sz w:val="16"/>
                <w:szCs w:val="16"/>
              </w:rPr>
              <w:t>Υπηρεσίες Microsoft Azure Core</w:t>
            </w:r>
            <w:bookmarkEnd w:id="99"/>
          </w:p>
        </w:tc>
        <w:tc>
          <w:tcPr>
            <w:tcW w:w="8190" w:type="dxa"/>
          </w:tcPr>
          <w:p w14:paraId="6325D6A8" w14:textId="5649CACA" w:rsidR="00AC3BDD" w:rsidRPr="00990FD6" w:rsidRDefault="00AC3BDD" w:rsidP="00AC3BDD">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Υπηρεσία Κοντέινερ Azure, Βάση Δεδομένων Azure Cosmos (παλαιότερα DocumentDB), Βάση δεδομένων Azure για MySQL, Βάση δεδομένων Azure για PostgreSQL, Azure Databricks, Azure DevTest Labs, Azure DNS, Προστασία Πληροφοριών Azure (συμπεριλαμβανομένης της Διαχείρισης Δικαιωμάτων Azure), Υπηρεσία Azure Kubernetes, Azure Resource Manager, Δημιουργία Αντιγράφων Ασφαλείας, Δέσμη, Υπηρεσίες BizTalk, Υπηρεσίες Cloud, Κατάλογος Δεδομένων, Data Factory, Data Lake Analytics, Data Lake Store, Κέντρα Συμβάντων, Express Route, Functions, HDInsight, Εισαγωγή/Εξαγωγή, Διανομέας IoT, Key Vault, Εξισορροπητής Φορτίου, Log Analytics (παλαιότερα Operational Insights), Στούντιο Εκμάθηση Μηχανής Azure, Υπηρεσίες Πολυμέσων, Πύλη Microsoft Azure, Multi-Factor Authentication, Κέντρα Ειδοποιήσεων, Power BI Embedded,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Διαχείριση Κυκλοφορίας, Εικονικές Μηχανές, Virtual Machine Scale Sets, Εικονικό Δίκτυο, Azure DevOps Services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39BC2BBE" w:rsidR="00B53499" w:rsidRPr="0077196A" w:rsidRDefault="0077196A" w:rsidP="00B53499">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Microsoft Flow και Microsoft Stream.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8589598"/>
      <w:r>
        <w:t xml:space="preserve">Παράρτημα B – </w:t>
      </w:r>
      <w:bookmarkStart w:id="104" w:name="DataProcessingTerms_Security"/>
      <w:bookmarkStart w:id="105" w:name="_Toc507239523"/>
      <w:r>
        <w:t>Μέτρα</w:t>
      </w:r>
      <w:bookmarkEnd w:id="104"/>
      <w:bookmarkEnd w:id="105"/>
      <w:r>
        <w:t xml:space="preserve"> Ασφάλειας</w:t>
      </w:r>
      <w:bookmarkEnd w:id="100"/>
      <w:bookmarkEnd w:id="101"/>
      <w:bookmarkEnd w:id="103"/>
    </w:p>
    <w:bookmarkEnd w:id="102"/>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lastRenderedPageBreak/>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E64E01"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6" w:name="_Toc498345220"/>
      <w:bookmarkStart w:id="107" w:name="_Toc494450892"/>
      <w:bookmarkStart w:id="108" w:name="OnlineServiceSpecificTerms"/>
      <w:bookmarkStart w:id="109" w:name="_Toc528589599"/>
      <w:r>
        <w:lastRenderedPageBreak/>
        <w:t>Όροι που αφορούν αποκλειστικά τις Υπηρεσίες Online</w:t>
      </w:r>
      <w:bookmarkEnd w:id="106"/>
      <w:bookmarkEnd w:id="107"/>
      <w:bookmarkEnd w:id="109"/>
    </w:p>
    <w:bookmarkEnd w:id="108"/>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0" w:name="MicrosoftAzureServices"/>
      <w:bookmarkStart w:id="111" w:name="_Toc528589600"/>
      <w:r w:rsidRPr="00CF1ACD">
        <w:rPr>
          <w:lang w:val="el-GR"/>
        </w:rPr>
        <w:t xml:space="preserve">Υπηρεσίες </w:t>
      </w:r>
      <w:r w:rsidRPr="006B05AD">
        <w:t>Microsoft</w:t>
      </w:r>
      <w:r w:rsidRPr="00CF1ACD">
        <w:rPr>
          <w:lang w:val="el-GR"/>
        </w:rPr>
        <w:t xml:space="preserve"> </w:t>
      </w:r>
      <w:r>
        <w:t>Azure</w:t>
      </w:r>
      <w:bookmarkEnd w:id="111"/>
    </w:p>
    <w:bookmarkEnd w:id="110"/>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8" w:anchor="services" w:history="1">
        <w:r w:rsidRPr="00A54E51">
          <w:rPr>
            <w:rStyle w:val="Hyperlink"/>
          </w:rPr>
          <w:t>http://azure.microsoft.com/en-us/regions/#services</w:t>
        </w:r>
      </w:hyperlink>
      <w:r>
        <w:t>.</w:t>
      </w:r>
    </w:p>
    <w:p w14:paraId="7DB25A96" w14:textId="77777777" w:rsidR="00AC3BDD" w:rsidRDefault="00AC3BDD" w:rsidP="00AC3BDD">
      <w:pPr>
        <w:pStyle w:val="ProductList-Body"/>
        <w:spacing w:after="120"/>
      </w:pPr>
      <w:r>
        <w:t xml:space="preserve">«Υπηρεσίες Αναζήτησης Bing» είναι τα ΑΡΙ Προσαρμοσμένης Αναζήτησης Bing, Αναζήτησης νομικού προσώπου, Αναζήτησης εικόνων, Αναζήτησης ειδήσεων, Αναζήτησης βίντεο, Οπτικής Αναζήτησης, Αναζήτησης στο Web, Ορθογραφικού ελέγχου και Αυτόματων προτάσεων, καθώς και οποιαδήποτε άλλα API που προσδιορίζονται στη διεύθυνση </w:t>
      </w:r>
      <w:hyperlink r:id="rId29" w:history="1">
        <w:r>
          <w:rPr>
            <w:rStyle w:val="Hyperlink"/>
          </w:rPr>
          <w:t>https://aka.ms/r1j7jq</w:t>
        </w:r>
      </w:hyperlink>
      <w:r>
        <w:t>.</w:t>
      </w:r>
    </w:p>
    <w:p w14:paraId="242C14DB" w14:textId="1DD598B7" w:rsidR="003B6FC5" w:rsidRDefault="003B6FC5" w:rsidP="00AC3BDD">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0"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471A80B2" w14:textId="0645C6F0" w:rsidR="00390B53" w:rsidRDefault="00390B53" w:rsidP="00272578">
      <w:pPr>
        <w:pStyle w:val="ProductList-Body"/>
      </w:pPr>
    </w:p>
    <w:p w14:paraId="449D7843" w14:textId="77777777" w:rsidR="003B6FC5" w:rsidRPr="00E101EA" w:rsidRDefault="003B6FC5" w:rsidP="003B6FC5">
      <w:pPr>
        <w:pStyle w:val="ProductList-Offering2Heading"/>
        <w:outlineLvl w:val="2"/>
        <w:rPr>
          <w:lang w:val="el-GR"/>
        </w:rPr>
      </w:pPr>
      <w:bookmarkStart w:id="112" w:name="_Toc484158292"/>
      <w:bookmarkStart w:id="113" w:name="MicrosoftTranslator"/>
      <w:r w:rsidRPr="00E101EA">
        <w:rPr>
          <w:lang w:val="el-GR"/>
        </w:rPr>
        <w:tab/>
      </w:r>
      <w:bookmarkStart w:id="114" w:name="_Toc509825512"/>
      <w:bookmarkStart w:id="115" w:name="_Toc510880769"/>
      <w:bookmarkStart w:id="116" w:name="_Toc528589601"/>
      <w:r w:rsidRPr="00E101EA">
        <w:rPr>
          <w:lang w:val="el-GR"/>
        </w:rPr>
        <w:t xml:space="preserve">Χάρτες </w:t>
      </w:r>
      <w:r>
        <w:t>Azure</w:t>
      </w:r>
      <w:bookmarkEnd w:id="114"/>
      <w:bookmarkEnd w:id="115"/>
      <w:bookmarkEnd w:id="116"/>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7" w:name="_Hlk509835802"/>
      <w:r>
        <w:t>Δεν επιτρέπεται η προβολή Αποτελεσμάτων σε οποιοδήποτε περιεχόμενο τρίτου μέρους ή βάση δεδομένων γεωγραφικού χάρτη.</w:t>
      </w:r>
    </w:p>
    <w:bookmarkEnd w:id="117"/>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4"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E64E01"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18" w:name="_Toc528589602"/>
      <w:r>
        <w:t>Microsoft</w:t>
      </w:r>
      <w:r w:rsidRPr="00D74E7A">
        <w:rPr>
          <w:lang w:val="el-GR"/>
        </w:rPr>
        <w:t xml:space="preserve"> </w:t>
      </w:r>
      <w:r>
        <w:t>Azure</w:t>
      </w:r>
      <w:r w:rsidRPr="00D74E7A">
        <w:rPr>
          <w:lang w:val="el-GR"/>
        </w:rPr>
        <w:t xml:space="preserve"> </w:t>
      </w:r>
      <w:r>
        <w:t>Stack</w:t>
      </w:r>
      <w:bookmarkEnd w:id="112"/>
      <w:bookmarkEnd w:id="118"/>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5"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E64E01"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3"/>
      <w:r w:rsidRPr="00E101EA">
        <w:rPr>
          <w:lang w:val="el-GR"/>
        </w:rPr>
        <w:tab/>
      </w:r>
      <w:bookmarkStart w:id="128" w:name="MicrosoftCognitiveServices"/>
      <w:bookmarkStart w:id="129" w:name="_Toc510880771"/>
      <w:bookmarkStart w:id="130" w:name="_Toc510115105"/>
      <w:bookmarkStart w:id="131" w:name="_Toc528589603"/>
      <w:r w:rsidRPr="00E101EA">
        <w:rPr>
          <w:lang w:val="el-GR"/>
        </w:rPr>
        <w:t xml:space="preserve">Υπηρεσίες Αναζήτησης </w:t>
      </w:r>
      <w:r>
        <w:t>Bing</w:t>
      </w:r>
      <w:bookmarkEnd w:id="128"/>
      <w:bookmarkEnd w:id="129"/>
      <w:bookmarkEnd w:id="130"/>
      <w:bookmarkEnd w:id="131"/>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6"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7"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lastRenderedPageBreak/>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E64E01"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2" w:name="_Toc510880772"/>
      <w:bookmarkStart w:id="133" w:name="_Toc528589604"/>
      <w:r w:rsidRPr="003B6FC5">
        <w:rPr>
          <w:lang w:val="el-GR"/>
        </w:rPr>
        <w:t xml:space="preserve">Γνωστικές Υπηρεσίες της </w:t>
      </w:r>
      <w:r>
        <w:t>Microsoft</w:t>
      </w:r>
      <w:bookmarkEnd w:id="132"/>
      <w:bookmarkEnd w:id="133"/>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E64E01"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4" w:name="_Toc528589605"/>
      <w:r>
        <w:t>Microsoft</w:t>
      </w:r>
      <w:r w:rsidRPr="00B83FD2">
        <w:rPr>
          <w:lang w:val="el-GR"/>
        </w:rPr>
        <w:t xml:space="preserve"> </w:t>
      </w:r>
      <w:r>
        <w:t>Genomics</w:t>
      </w:r>
      <w:bookmarkEnd w:id="119"/>
      <w:bookmarkEnd w:id="134"/>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8"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E64E01"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lastRenderedPageBreak/>
        <w:tab/>
      </w:r>
      <w:bookmarkStart w:id="135" w:name="_Toc494738673"/>
      <w:bookmarkStart w:id="136" w:name="_Toc528589606"/>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5"/>
      <w:bookmarkEnd w:id="136"/>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39"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E64E01"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7" w:name="_Toc528589607"/>
      <w:r w:rsidRPr="00163462">
        <w:rPr>
          <w:lang w:val="el-GR"/>
        </w:rPr>
        <w:t xml:space="preserve">Προγράμματα </w:t>
      </w:r>
      <w:r>
        <w:t>Microsoft</w:t>
      </w:r>
      <w:r w:rsidRPr="00163462">
        <w:rPr>
          <w:lang w:val="el-GR"/>
        </w:rPr>
        <w:t xml:space="preserve"> </w:t>
      </w:r>
      <w:r>
        <w:t>Azure</w:t>
      </w:r>
      <w:bookmarkEnd w:id="120"/>
      <w:bookmarkEnd w:id="121"/>
      <w:bookmarkEnd w:id="137"/>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38" w:name="_Toc528589608"/>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2"/>
      <w:bookmarkEnd w:id="123"/>
      <w:bookmarkEnd w:id="138"/>
    </w:p>
    <w:bookmarkEnd w:id="124"/>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E64E01"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9" w:name="AzureActiveDirectoryPremium"/>
      <w:r w:rsidRPr="00552BD4">
        <w:rPr>
          <w:lang w:val="el-GR"/>
        </w:rPr>
        <w:tab/>
      </w:r>
      <w:bookmarkStart w:id="140" w:name="_Toc459970715"/>
      <w:bookmarkStart w:id="141" w:name="_Toc457466429"/>
      <w:bookmarkStart w:id="142" w:name="_Toc528589609"/>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0"/>
      <w:bookmarkEnd w:id="141"/>
      <w:bookmarkEnd w:id="142"/>
    </w:p>
    <w:bookmarkEnd w:id="139"/>
    <w:p w14:paraId="4ECDCBCE" w14:textId="265063B9" w:rsidR="006E0A7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6E0A7E">
      <w:pPr>
        <w:pStyle w:val="ProductList-Body"/>
      </w:pPr>
    </w:p>
    <w:p w14:paraId="5429DD22" w14:textId="77777777" w:rsidR="00AC3BDD" w:rsidRDefault="00AC3BDD" w:rsidP="00AC3BDD">
      <w:pPr>
        <w:pStyle w:val="ProductList-ClauseHeading"/>
      </w:pPr>
      <w:r>
        <w:t>Επιτρεπόμενος Εξωτερικός Χρήστης</w:t>
      </w:r>
    </w:p>
    <w:p w14:paraId="6515532A" w14:textId="77777777" w:rsidR="00AC3BDD" w:rsidRDefault="00AC3BDD" w:rsidP="00AC3BDD">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p w14:paraId="48108310" w14:textId="77777777" w:rsidR="006E0A7E" w:rsidRPr="00552BD4" w:rsidRDefault="00E64E01"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3" w:name="AzureInformationProtectionPremium"/>
      <w:r w:rsidRPr="00552BD4">
        <w:rPr>
          <w:lang w:val="el-GR"/>
        </w:rPr>
        <w:tab/>
      </w:r>
      <w:bookmarkStart w:id="144" w:name="AzureRightsManagement"/>
      <w:bookmarkStart w:id="145" w:name="_Toc459970716"/>
      <w:bookmarkStart w:id="146" w:name="_Toc457466430"/>
      <w:bookmarkStart w:id="147" w:name="_Toc528589610"/>
      <w:r w:rsidRPr="00135543">
        <w:t>Azure</w:t>
      </w:r>
      <w:r w:rsidRPr="00552BD4">
        <w:rPr>
          <w:lang w:val="el-GR"/>
        </w:rPr>
        <w:t xml:space="preserve"> </w:t>
      </w:r>
      <w:r w:rsidRPr="00135543">
        <w:t>Information</w:t>
      </w:r>
      <w:r w:rsidRPr="00552BD4">
        <w:rPr>
          <w:lang w:val="el-GR"/>
        </w:rPr>
        <w:t xml:space="preserve"> </w:t>
      </w:r>
      <w:r w:rsidRPr="00135543">
        <w:t>Protection</w:t>
      </w:r>
      <w:bookmarkEnd w:id="144"/>
      <w:r w:rsidRPr="00552BD4">
        <w:rPr>
          <w:lang w:val="el-GR"/>
        </w:rPr>
        <w:t xml:space="preserve"> </w:t>
      </w:r>
      <w:r w:rsidRPr="00135543">
        <w:t>Premium</w:t>
      </w:r>
      <w:bookmarkEnd w:id="145"/>
      <w:bookmarkEnd w:id="146"/>
      <w:bookmarkEnd w:id="147"/>
    </w:p>
    <w:bookmarkEnd w:id="143"/>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E64E01"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17DF78C0" w14:textId="77777777" w:rsidR="008467E2" w:rsidRPr="008467E2" w:rsidRDefault="008467E2" w:rsidP="008467E2">
      <w:pPr>
        <w:pStyle w:val="ProductList-Offering1Heading"/>
        <w:outlineLvl w:val="1"/>
        <w:rPr>
          <w:lang w:val="el-GR"/>
        </w:rPr>
      </w:pPr>
      <w:bookmarkStart w:id="148" w:name="_Toc388464308"/>
      <w:bookmarkStart w:id="149" w:name="Dynamics365"/>
      <w:bookmarkStart w:id="150" w:name="_Toc524436945"/>
      <w:bookmarkStart w:id="151" w:name="_Toc523239317"/>
      <w:bookmarkStart w:id="152" w:name="O365Services"/>
      <w:bookmarkStart w:id="153" w:name="_Toc528589611"/>
      <w:bookmarkEnd w:id="125"/>
      <w:bookmarkEnd w:id="126"/>
      <w:bookmarkEnd w:id="127"/>
      <w:bookmarkEnd w:id="148"/>
      <w:r w:rsidRPr="008467E2">
        <w:rPr>
          <w:lang w:val="el-GR"/>
        </w:rPr>
        <w:t xml:space="preserve">Υπηρεσίες </w:t>
      </w:r>
      <w:r w:rsidRPr="00675A6A">
        <w:t>Microsoft</w:t>
      </w:r>
      <w:r w:rsidRPr="008467E2">
        <w:rPr>
          <w:lang w:val="el-GR"/>
        </w:rPr>
        <w:t xml:space="preserve"> </w:t>
      </w:r>
      <w:r w:rsidRPr="00675A6A">
        <w:t>Dynamics</w:t>
      </w:r>
      <w:r w:rsidRPr="008467E2">
        <w:rPr>
          <w:lang w:val="el-GR"/>
        </w:rPr>
        <w:t xml:space="preserve"> 365</w:t>
      </w:r>
      <w:bookmarkEnd w:id="149"/>
      <w:bookmarkEnd w:id="150"/>
      <w:bookmarkEnd w:id="151"/>
      <w:bookmarkEnd w:id="153"/>
    </w:p>
    <w:p w14:paraId="73280F0D" w14:textId="77777777" w:rsidR="008467E2" w:rsidRPr="00675A6A" w:rsidRDefault="008467E2" w:rsidP="008467E2">
      <w:pPr>
        <w:pStyle w:val="ProductList-Body"/>
        <w:rPr>
          <w:rFonts w:asciiTheme="majorHAnsi" w:hAnsiTheme="majorHAnsi"/>
          <w:sz w:val="16"/>
          <w:szCs w:val="16"/>
        </w:rPr>
        <w:sectPr w:rsidR="008467E2" w:rsidRPr="00675A6A" w:rsidSect="008467E2">
          <w:footerReference w:type="default" r:id="rId40"/>
          <w:footerReference w:type="first" r:id="rId41"/>
          <w:pgSz w:w="12240" w:h="15840"/>
          <w:pgMar w:top="1440" w:right="720" w:bottom="1440" w:left="720" w:header="720" w:footer="720" w:gutter="0"/>
          <w:cols w:space="720"/>
          <w:titlePg/>
          <w:docGrid w:linePitch="360"/>
        </w:sectPr>
      </w:pPr>
    </w:p>
    <w:p w14:paraId="0FFAAA6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lastRenderedPageBreak/>
        <w:t>Πρόγραμμα του Dynamics 365</w:t>
      </w:r>
    </w:p>
    <w:p w14:paraId="1E66D5CE"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Ενοποιημένων Λειτουργιών του Dynamics 365</w:t>
      </w:r>
    </w:p>
    <w:p w14:paraId="6A250AC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Δέσμευσης Πελατών του Dynamics 365</w:t>
      </w:r>
    </w:p>
    <w:p w14:paraId="2A1ACD4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Διαχείριση Υπόθεσης</w:t>
      </w:r>
    </w:p>
    <w:p w14:paraId="61411E7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Enterprise για Εξυπηρέτηση Πελατών</w:t>
      </w:r>
    </w:p>
    <w:p w14:paraId="1A3A8BA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Professional για Εξυπηρέτηση Πελατών</w:t>
      </w:r>
    </w:p>
    <w:p w14:paraId="530B7581"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Επιτόπιες Υπηρεσίες</w:t>
      </w:r>
    </w:p>
    <w:p w14:paraId="79A7C3C8"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Essentials</w:t>
      </w:r>
    </w:p>
    <w:p w14:paraId="340EBB6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Premium</w:t>
      </w:r>
    </w:p>
    <w:p w14:paraId="3438400D"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Team Member</w:t>
      </w:r>
    </w:p>
    <w:p w14:paraId="6CFE003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Μάρκετινγκ</w:t>
      </w:r>
    </w:p>
    <w:p w14:paraId="675A775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Δραστηριότητα του Dynamics 365 για Λειτουργίες</w:t>
      </w:r>
    </w:p>
    <w:p w14:paraId="14A07A0E"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Συσκευή του Dynamics 365 για Λειτουργίες</w:t>
      </w:r>
    </w:p>
    <w:p w14:paraId="6B7728D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Γραμμές Παραγγελίας του Dynamics 365 για Λειτουργίες</w:t>
      </w:r>
    </w:p>
    <w:p w14:paraId="55661A4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Αυτοματοποίηση Υπηρεσίας Έργου</w:t>
      </w:r>
    </w:p>
    <w:p w14:paraId="490A8708"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Λιανική Πώληση</w:t>
      </w:r>
    </w:p>
    <w:p w14:paraId="33EB201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Επιχείρηση Πωλήσεων</w:t>
      </w:r>
    </w:p>
    <w:p w14:paraId="5E39DDB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Επαγγελματία Πωλήσεων</w:t>
      </w:r>
    </w:p>
    <w:p w14:paraId="6CFB1EB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AI για Πωλήσεις</w:t>
      </w:r>
    </w:p>
    <w:p w14:paraId="78D5B0D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w:t>
      </w:r>
    </w:p>
    <w:p w14:paraId="38EDECAA"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 Attract</w:t>
      </w:r>
    </w:p>
    <w:p w14:paraId="1A9D176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 Onboard</w:t>
      </w:r>
    </w:p>
    <w:p w14:paraId="179724CF"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Μέλη Ομάδας</w:t>
      </w:r>
    </w:p>
    <w:p w14:paraId="1C6BC5A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Διάταξη του Dynamics 365</w:t>
      </w:r>
    </w:p>
    <w:p w14:paraId="6D89A6AC"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Απομακρυσμένος Βοηθός για το Dynamics 365</w:t>
      </w:r>
    </w:p>
    <w:p w14:paraId="54CC17FC"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Λύση Microsoft Relationship Sales</w:t>
      </w:r>
    </w:p>
    <w:p w14:paraId="34C0EFFF"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Λύση Microsoft Relationship Sales Plus</w:t>
      </w:r>
    </w:p>
    <w:p w14:paraId="68C3CE1E"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4C172BB6"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2FF4B30B" w14:textId="77777777" w:rsidR="008467E2" w:rsidRPr="00675A6A" w:rsidRDefault="008467E2" w:rsidP="008467E2">
      <w:pPr>
        <w:pStyle w:val="ProductList-ClauseHeading"/>
      </w:pPr>
      <w:r w:rsidRPr="00675A6A">
        <w:t>Κοινοποιήσεις</w:t>
      </w:r>
    </w:p>
    <w:p w14:paraId="5985833D" w14:textId="77777777" w:rsidR="008467E2" w:rsidRPr="00675A6A" w:rsidRDefault="008467E2" w:rsidP="008467E2">
      <w:pPr>
        <w:pStyle w:val="ProductList-Body"/>
      </w:pPr>
      <w:r w:rsidRPr="00675A6A">
        <w:t xml:space="preserve">Για τους Χάρτες Bing και τις Επαγγελματικές Υπηρεσίες ισχύουν οι Κοινοποιήσεις στο </w:t>
      </w:r>
      <w:hyperlink w:anchor="_top" w:history="1">
        <w:r w:rsidRPr="00675A6A">
          <w:rPr>
            <w:rStyle w:val="Hyperlink"/>
          </w:rPr>
          <w:t>Συνημμένο 1</w:t>
        </w:r>
      </w:hyperlink>
      <w:r w:rsidRPr="00675A6A">
        <w:t>. Τυχόν υπηρεσίες ένταξης, μετεγκατάστασης ή</w:t>
      </w:r>
      <w:r>
        <w:rPr>
          <w:lang w:val="en-US"/>
        </w:rPr>
        <w:t> </w:t>
      </w:r>
      <w:r w:rsidRPr="00675A6A">
        <w:t xml:space="preserve">ανάπτυξης που παρέχονται στον Πελάτη διέπονται από την Κοινοποίηση για τις Επαγγελματικές Υπηρεσίες στο </w:t>
      </w:r>
      <w:hyperlink w:anchor="_top" w:history="1">
        <w:r w:rsidRPr="00675A6A">
          <w:rPr>
            <w:rStyle w:val="Hyperlink"/>
          </w:rPr>
          <w:t>Συνημμένο 1</w:t>
        </w:r>
      </w:hyperlink>
      <w:r w:rsidRPr="00DF206C">
        <w:t>.</w:t>
      </w:r>
    </w:p>
    <w:p w14:paraId="7208979E" w14:textId="77777777" w:rsidR="008467E2" w:rsidRPr="00675A6A" w:rsidRDefault="008467E2" w:rsidP="008467E2">
      <w:pPr>
        <w:pStyle w:val="ProductList-Body"/>
        <w:rPr>
          <w:sz w:val="16"/>
          <w:szCs w:val="16"/>
        </w:rPr>
      </w:pPr>
    </w:p>
    <w:p w14:paraId="4EAD8E25" w14:textId="77777777" w:rsidR="008467E2" w:rsidRPr="00675A6A" w:rsidRDefault="008467E2" w:rsidP="008467E2">
      <w:pPr>
        <w:pStyle w:val="ProductList-ClauseHeading"/>
      </w:pPr>
      <w:r w:rsidRPr="00675A6A">
        <w:t>Subscription License Suites</w:t>
      </w:r>
    </w:p>
    <w:p w14:paraId="7333041F" w14:textId="77777777" w:rsidR="008467E2" w:rsidRPr="00675A6A" w:rsidRDefault="008467E2" w:rsidP="008467E2">
      <w:pPr>
        <w:pStyle w:val="ProductList-Body"/>
      </w:pPr>
      <w:r w:rsidRPr="00675A6A">
        <w:t xml:space="preserve">Εκτός από τις άδειες User SL, ανατρέξτε στο </w:t>
      </w:r>
      <w:hyperlink w:anchor="_top" w:history="1">
        <w:r w:rsidRPr="00675A6A">
          <w:rPr>
            <w:rStyle w:val="Hyperlink"/>
          </w:rPr>
          <w:t>Συνημμένο 2</w:t>
        </w:r>
      </w:hyperlink>
      <w:r w:rsidRPr="00675A6A">
        <w:t xml:space="preserve"> για άλλες προσφορές που πληρούν προϋποθέσεις για άδειες SL.</w:t>
      </w:r>
    </w:p>
    <w:p w14:paraId="0731FB92" w14:textId="77777777" w:rsidR="008467E2" w:rsidRPr="00675A6A" w:rsidRDefault="008467E2" w:rsidP="008467E2">
      <w:pPr>
        <w:pStyle w:val="ProductList-Body"/>
        <w:rPr>
          <w:sz w:val="16"/>
          <w:szCs w:val="16"/>
        </w:rPr>
      </w:pPr>
    </w:p>
    <w:p w14:paraId="238CCF81" w14:textId="77777777" w:rsidR="008467E2" w:rsidRPr="00675A6A" w:rsidRDefault="008467E2" w:rsidP="008467E2">
      <w:pPr>
        <w:pStyle w:val="ProductList-ClauseHeading"/>
      </w:pPr>
      <w:r w:rsidRPr="00675A6A">
        <w:t>Εξωτερικοί Χρήστες</w:t>
      </w:r>
    </w:p>
    <w:p w14:paraId="6C015BEE" w14:textId="77777777" w:rsidR="008467E2" w:rsidRPr="00675A6A" w:rsidRDefault="008467E2" w:rsidP="008467E2">
      <w:pPr>
        <w:pStyle w:val="ProductList-Body"/>
        <w:tabs>
          <w:tab w:val="clear" w:pos="158"/>
          <w:tab w:val="left" w:pos="360"/>
        </w:tabs>
      </w:pPr>
      <w:r w:rsidRPr="00675A6A">
        <w:t>Οι Εξωτερικοί Χρήστες των Υπηρεσιών του Dynamics 365 δεν χρειάζεται να διαθέτουν άδεια SL για πρόσβαση στις Υπηρεσίες Online. Αυτή η</w:t>
      </w:r>
      <w:r>
        <w:rPr>
          <w:lang w:val="en-US"/>
        </w:rPr>
        <w:t> </w:t>
      </w:r>
      <w:r w:rsidRPr="00675A6A">
        <w:t>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στο</w:t>
      </w:r>
      <w:r>
        <w:rPr>
          <w:lang w:val="en-US"/>
        </w:rPr>
        <w:t> </w:t>
      </w:r>
      <w:r w:rsidRPr="00675A6A">
        <w:t>Πρόγραμμα Ενοποιημένων Λειτουργιών του Dynamics 365, το Dynamics 365 για Λιανική Πώληση, το Dynamics 365 για Ικανότητες, το</w:t>
      </w:r>
      <w:r>
        <w:rPr>
          <w:lang w:val="en-US"/>
        </w:rPr>
        <w:t> </w:t>
      </w:r>
      <w:r w:rsidRPr="00675A6A">
        <w:t>Dynamics 365 για Ικανότητες: Attract ή Dynamics 365 για Ικανότητες: Onboard.</w:t>
      </w:r>
    </w:p>
    <w:p w14:paraId="0B30B206" w14:textId="77777777" w:rsidR="008467E2" w:rsidRPr="00675A6A" w:rsidRDefault="008467E2" w:rsidP="008467E2">
      <w:pPr>
        <w:pStyle w:val="ProductList-Body"/>
        <w:tabs>
          <w:tab w:val="clear" w:pos="158"/>
          <w:tab w:val="left" w:pos="360"/>
        </w:tabs>
        <w:rPr>
          <w:color w:val="000000" w:themeColor="text1"/>
          <w:sz w:val="16"/>
          <w:szCs w:val="16"/>
        </w:rPr>
      </w:pPr>
    </w:p>
    <w:p w14:paraId="662A4DB2" w14:textId="77777777" w:rsidR="008467E2" w:rsidRPr="00675A6A" w:rsidRDefault="008467E2" w:rsidP="008467E2">
      <w:pPr>
        <w:pStyle w:val="ProductList-ClauseHeading"/>
      </w:pPr>
      <w:r w:rsidRPr="00675A6A">
        <w:t>Πύλη Διαχείρισης</w:t>
      </w:r>
    </w:p>
    <w:p w14:paraId="7FF3845F" w14:textId="77777777" w:rsidR="008467E2" w:rsidRPr="00675A6A" w:rsidRDefault="008467E2" w:rsidP="008467E2">
      <w:pPr>
        <w:pStyle w:val="ProductList-Body"/>
      </w:pPr>
      <w:r w:rsidRPr="00675A6A">
        <w:t>Οι Πελάτες με Άδειες SL για Πρόγραμμα Ενοποιημένων Λειτουργιών του Dynamics 365, Dynamics 365 για Λιανική Πώληση ή Dynamics 365 για</w:t>
      </w:r>
      <w:r>
        <w:rPr>
          <w:lang w:val="en-US"/>
        </w:rPr>
        <w:t> </w:t>
      </w:r>
      <w:r w:rsidRPr="00675A6A">
        <w:t>Ικανότητες μπορούν να αναπτύξουν και να διαχειριστούν τις Υπηρεσίες Online μέσω των Υπηρεσιών Microsoft Dynamics Lifecycle (ή</w:t>
      </w:r>
      <w:r>
        <w:rPr>
          <w:lang w:val="en-US"/>
        </w:rPr>
        <w:t> </w:t>
      </w:r>
      <w:r w:rsidRPr="00675A6A">
        <w:t>μεταγενέστερου) που υπόκεινται σε ξεχωριστούς όρους.</w:t>
      </w:r>
    </w:p>
    <w:p w14:paraId="3C2A2121" w14:textId="77777777" w:rsidR="008467E2" w:rsidRPr="00675A6A" w:rsidRDefault="008467E2" w:rsidP="008467E2">
      <w:pPr>
        <w:pStyle w:val="ProductList-Body"/>
        <w:rPr>
          <w:sz w:val="16"/>
          <w:szCs w:val="16"/>
        </w:rPr>
      </w:pPr>
    </w:p>
    <w:p w14:paraId="3745C921" w14:textId="77777777" w:rsidR="008467E2" w:rsidRPr="00675A6A" w:rsidRDefault="008467E2" w:rsidP="008467E2">
      <w:pPr>
        <w:pStyle w:val="ProductList-ClauseHeading"/>
      </w:pPr>
      <w:r w:rsidRPr="00675A6A">
        <w:t>Μικτές αναπτύξεις των Υπηρεσιών Dynamics 365</w:t>
      </w:r>
    </w:p>
    <w:p w14:paraId="0B41BE2C" w14:textId="77777777" w:rsidR="008467E2" w:rsidRPr="00675A6A" w:rsidRDefault="008467E2" w:rsidP="008467E2">
      <w:pPr>
        <w:pStyle w:val="ProductList-Body"/>
      </w:pPr>
      <w:r w:rsidRPr="00675A6A">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Προγράμματος Ενοποιημένων Λειτουργιών του Dynamics 365 εφόσον</w:t>
      </w:r>
    </w:p>
    <w:p w14:paraId="742966E3"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 xml:space="preserve">Κάθε Υπηρεσία Online αναπτύσσεται στο πλαίσιο ξεχωριστής παρουσίας, </w:t>
      </w:r>
    </w:p>
    <w:p w14:paraId="735D088D"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Όλοι οι χρήστες με πρόσβαση στην παρουσία έχουν άδεια χρήσης της μοναδικής επιλογής της Υπηρεσίας Online και</w:t>
      </w:r>
    </w:p>
    <w:p w14:paraId="531DED40"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Κανένας χρήστης δεν έχει άμεση ή έμμεση πρόσβαση σε παρουσίες που αναπτύσσονται με την άλλη Υπηρεσία Online</w:t>
      </w:r>
    </w:p>
    <w:p w14:paraId="3E239CF9" w14:textId="77777777" w:rsidR="008467E2" w:rsidRPr="00675A6A" w:rsidRDefault="008467E2" w:rsidP="008467E2">
      <w:pPr>
        <w:pStyle w:val="ProductList-Body"/>
        <w:rPr>
          <w:sz w:val="6"/>
          <w:szCs w:val="16"/>
        </w:rPr>
      </w:pPr>
    </w:p>
    <w:p w14:paraId="3357BCC5" w14:textId="77777777" w:rsidR="008467E2" w:rsidRPr="008467E2" w:rsidRDefault="008467E2" w:rsidP="008467E2">
      <w:pPr>
        <w:pStyle w:val="ProductList-Body"/>
        <w:rPr>
          <w:sz w:val="16"/>
          <w:szCs w:val="16"/>
        </w:rPr>
      </w:pPr>
    </w:p>
    <w:p w14:paraId="7749C56F" w14:textId="1942D0FA" w:rsidR="008467E2" w:rsidRPr="00675A6A" w:rsidRDefault="008467E2" w:rsidP="008467E2">
      <w:pPr>
        <w:pStyle w:val="ProductList-ClauseHeading"/>
        <w:tabs>
          <w:tab w:val="clear" w:pos="360"/>
          <w:tab w:val="left" w:pos="0"/>
        </w:tabs>
        <w:ind w:left="360" w:hanging="360"/>
      </w:pPr>
      <w:r w:rsidRPr="00675A6A">
        <w:t>Dynamics 365 για Μάρκετινγκ</w:t>
      </w:r>
    </w:p>
    <w:p w14:paraId="64283061"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74D4D938"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 Dynamics 365 για Μάρκετινγκ.</w:t>
      </w:r>
    </w:p>
    <w:p w14:paraId="249E2D56" w14:textId="77777777" w:rsidR="008467E2" w:rsidRPr="00675A6A" w:rsidRDefault="008467E2" w:rsidP="008467E2">
      <w:pPr>
        <w:pStyle w:val="ProductList-Body"/>
        <w:tabs>
          <w:tab w:val="clear" w:pos="158"/>
          <w:tab w:val="left" w:pos="90"/>
          <w:tab w:val="left" w:pos="270"/>
        </w:tabs>
        <w:ind w:left="518" w:hanging="360"/>
      </w:pPr>
    </w:p>
    <w:p w14:paraId="633DF69C"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Προωθητικοί Νόμοι, Κανονισμοί και Βιομηχανικά Πρότυπα</w:t>
      </w:r>
    </w:p>
    <w:p w14:paraId="5B2AAB9E" w14:textId="77777777" w:rsidR="008467E2" w:rsidRPr="00675A6A" w:rsidRDefault="008467E2" w:rsidP="008467E2">
      <w:pPr>
        <w:pStyle w:val="ProductList-Body"/>
        <w:tabs>
          <w:tab w:val="clear" w:pos="158"/>
          <w:tab w:val="left" w:pos="90"/>
          <w:tab w:val="left" w:pos="270"/>
        </w:tabs>
        <w:ind w:left="180"/>
      </w:pPr>
      <w:r w:rsidRPr="00675A6A">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0F06AA49" w14:textId="77777777" w:rsidR="008467E2" w:rsidRPr="00675A6A" w:rsidRDefault="008467E2" w:rsidP="008467E2">
      <w:pPr>
        <w:pStyle w:val="ProductList-Body"/>
      </w:pPr>
    </w:p>
    <w:p w14:paraId="0DBF7CDA" w14:textId="77777777" w:rsidR="008467E2" w:rsidRPr="00675A6A" w:rsidRDefault="008467E2" w:rsidP="008467E2">
      <w:pPr>
        <w:pStyle w:val="ProductList-ClauseHeading"/>
      </w:pPr>
      <w:r w:rsidRPr="00675A6A">
        <w:t>Πηγαίος Κώδικας για το Πρόγραμμα Ενοποιημένων Λειτουργιών του Dynamics 365</w:t>
      </w:r>
    </w:p>
    <w:p w14:paraId="062571DE" w14:textId="77777777" w:rsidR="008467E2" w:rsidRPr="00675A6A" w:rsidRDefault="008467E2" w:rsidP="008467E2">
      <w:pPr>
        <w:pStyle w:val="ProductList-Body"/>
        <w:tabs>
          <w:tab w:val="clear" w:pos="158"/>
          <w:tab w:val="left" w:pos="360"/>
        </w:tabs>
        <w:rPr>
          <w:strike/>
        </w:rPr>
      </w:pPr>
      <w:r w:rsidRPr="00675A6A">
        <w:t>Ο Πελάτης μπορεί να τροποποιήσει για εσωτερική του χρήση τον πηγαίο κώδικα εφαρμογής του Dynamics 365 για Οικονομικά και Λειτουργίες και του Dynamics 365 για Λιανική Πώληση.</w:t>
      </w:r>
    </w:p>
    <w:p w14:paraId="658E0DBD" w14:textId="77777777" w:rsidR="008467E2" w:rsidRPr="00675A6A" w:rsidRDefault="008467E2" w:rsidP="008467E2">
      <w:pPr>
        <w:pStyle w:val="ProductList-Body"/>
        <w:tabs>
          <w:tab w:val="clear" w:pos="158"/>
          <w:tab w:val="left" w:pos="360"/>
        </w:tabs>
      </w:pPr>
    </w:p>
    <w:p w14:paraId="15B1FF6D" w14:textId="77777777" w:rsidR="008467E2" w:rsidRPr="00675A6A" w:rsidRDefault="008467E2" w:rsidP="008467E2">
      <w:pPr>
        <w:pStyle w:val="ProductList-ClauseHeading"/>
      </w:pPr>
      <w:r w:rsidRPr="00675A6A">
        <w:t>Dynamics 365 για Ικανότητες, Dynamics 365 για Ικανότητες: Attract και Dynamics 365 για Ικανότητες: Onboard</w:t>
      </w:r>
    </w:p>
    <w:p w14:paraId="68A0C46C" w14:textId="77777777" w:rsidR="008467E2" w:rsidRPr="00675A6A" w:rsidRDefault="008467E2" w:rsidP="008467E2">
      <w:pPr>
        <w:pStyle w:val="ProductList-Body"/>
        <w:tabs>
          <w:tab w:val="clear" w:pos="158"/>
          <w:tab w:val="left" w:pos="360"/>
        </w:tabs>
      </w:pPr>
      <w:r w:rsidRPr="00675A6A">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7A9C5C8A" w14:textId="77777777" w:rsidR="008467E2" w:rsidRPr="00675A6A" w:rsidRDefault="008467E2" w:rsidP="008467E2">
      <w:pPr>
        <w:pStyle w:val="ProductList-Body"/>
        <w:tabs>
          <w:tab w:val="clear" w:pos="158"/>
          <w:tab w:val="left" w:pos="360"/>
        </w:tabs>
        <w:rPr>
          <w:color w:val="000000" w:themeColor="text1"/>
          <w:szCs w:val="18"/>
        </w:rPr>
      </w:pPr>
    </w:p>
    <w:p w14:paraId="5B971D42" w14:textId="77777777" w:rsidR="008467E2" w:rsidRPr="00675A6A" w:rsidRDefault="008467E2" w:rsidP="008467E2">
      <w:pPr>
        <w:pStyle w:val="ProductList-ClauseHeading"/>
      </w:pPr>
      <w:r w:rsidRPr="00675A6A">
        <w:lastRenderedPageBreak/>
        <w:t>Δικαιώματα Χρήσης Διακομιστή για άδειες User SL του Dynamics 365, από άδειες User SL Εξασφάλισης Αναβάθμισης Λογισμικού και Πρόσθετων αδειών User SL</w:t>
      </w:r>
    </w:p>
    <w:p w14:paraId="4F4A4205" w14:textId="77777777" w:rsidR="008467E2" w:rsidRPr="00675A6A" w:rsidRDefault="008467E2" w:rsidP="008467E2">
      <w:pPr>
        <w:pStyle w:val="ProductList-Body"/>
      </w:pPr>
      <w:r w:rsidRPr="00675A6A">
        <w:t>Οι παρακάτω διατάξεις δικαιωμάτων χρήσης διακομιστή δεν ισχύουν για Πελάτες με άδεια χρήσης των Dynamics 365 για Επαγγελματία Πωλήσεων, Dynamics 365 Professional για Εξυπηρέτηση Πελατών, Dynamics 365 για Μάρκετινγκ, Dynamics 365 για Ικανότητες: Attract, Dynamics</w:t>
      </w:r>
      <w:r>
        <w:rPr>
          <w:lang w:val="en-US"/>
        </w:rPr>
        <w:t> </w:t>
      </w:r>
      <w:r w:rsidRPr="00675A6A">
        <w:t>365 για Ικανότητες: Onboard ή Πελάτες με άδεια χρήσης για τις Υπηρεσίες Online του Dynamics 365 μέσω Άδειας Χρήσης Open, Open</w:t>
      </w:r>
      <w:r>
        <w:rPr>
          <w:lang w:val="en-US"/>
        </w:rPr>
        <w:t> </w:t>
      </w:r>
      <w:r w:rsidRPr="00675A6A">
        <w:t>Value και Open Value Subscription.</w:t>
      </w:r>
    </w:p>
    <w:p w14:paraId="6ED399DF" w14:textId="77777777" w:rsidR="008467E2" w:rsidRPr="00675A6A" w:rsidRDefault="008467E2" w:rsidP="008467E2">
      <w:pPr>
        <w:pStyle w:val="ProductList-Body"/>
      </w:pPr>
    </w:p>
    <w:p w14:paraId="46C2FAF8" w14:textId="77777777" w:rsidR="008467E2" w:rsidRPr="00675A6A" w:rsidRDefault="008467E2" w:rsidP="008467E2">
      <w:pPr>
        <w:pStyle w:val="ProductList-Body"/>
        <w:ind w:left="180"/>
        <w:rPr>
          <w:b/>
          <w:color w:val="0072C6"/>
        </w:rPr>
      </w:pPr>
      <w:r w:rsidRPr="00675A6A">
        <w:rPr>
          <w:b/>
          <w:color w:val="0072C6"/>
        </w:rPr>
        <w:t>Διακομιστής εσωτερικής εγκατάστασης του Dynamics 365 για Λειτουργίες</w:t>
      </w:r>
    </w:p>
    <w:p w14:paraId="4122D8C8" w14:textId="77777777" w:rsidR="008467E2" w:rsidRPr="00675A6A" w:rsidRDefault="008467E2" w:rsidP="008467E2">
      <w:pPr>
        <w:pStyle w:val="ProductList-Body"/>
        <w:ind w:left="180"/>
      </w:pPr>
      <w:r w:rsidRPr="00675A6A">
        <w:t>Πελάτες με ενεργές συνδρομές για (1) το Πρόγραμμα του Dynamics 365 ή (2) το Πρόγραμμα Ενοποιημένων Λειτουργιών του Dynamics 365 (ή</w:t>
      </w:r>
      <w:r>
        <w:rPr>
          <w:lang w:val="en-US"/>
        </w:rPr>
        <w:t> </w:t>
      </w:r>
      <w:r w:rsidRPr="00675A6A">
        <w:t>τυχόν στοιχείο του Προγράμματος με ξεχωριστή άδεια χρήσης) μπορούν</w:t>
      </w:r>
    </w:p>
    <w:p w14:paraId="70E33E94"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58E4B05F" w14:textId="77777777" w:rsidR="008467E2" w:rsidRPr="00675A6A" w:rsidRDefault="008467E2" w:rsidP="008467E2">
      <w:pPr>
        <w:pStyle w:val="ProductList-Body"/>
        <w:numPr>
          <w:ilvl w:val="0"/>
          <w:numId w:val="39"/>
        </w:numPr>
        <w:tabs>
          <w:tab w:val="left" w:pos="360"/>
          <w:tab w:val="left" w:pos="720"/>
        </w:tabs>
        <w:ind w:left="720"/>
      </w:pPr>
      <w:r w:rsidRPr="00675A6A">
        <w:t>να εγκαταστήσουν και να χρησιμοποιήσουν το λογισμικό Διακομιστή του Dynamics AX 2012 R3 αντί του Διακομιστή του Dynamic 365 για Λειτουργίες,</w:t>
      </w:r>
    </w:p>
    <w:p w14:paraId="584F090C"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επιτρέψουν την πρόσβαση στο λογισμικό διακομιστή μόνο σε χρήστες και συσκευές με ανατεθειμένη μια κατάλληλη άδεια SL,</w:t>
      </w:r>
    </w:p>
    <w:p w14:paraId="6B1AF7B6"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049DDF9B"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τροποποιήσουν ή να δημιουργήσουν παράγωγα έργα για plug-in, χρόνο εκτέλεσης και άλλα στοιχεία που ορίζονται σε έντυπη ή</w:t>
      </w:r>
      <w:r>
        <w:rPr>
          <w:lang w:val="en-US"/>
        </w:rPr>
        <w:t> </w:t>
      </w:r>
      <w:r w:rsidRPr="00675A6A">
        <w:t>online τεκμηρίωση και να χρησιμοποιήσουν τα εν λόγω παράγωγα έργα, αλλά αποκλειστικά με το λογισμικό διακομιστή και μόνο για</w:t>
      </w:r>
      <w:r>
        <w:rPr>
          <w:lang w:val="en-US"/>
        </w:rPr>
        <w:t> </w:t>
      </w:r>
      <w:r w:rsidRPr="00675A6A">
        <w:t>τους εσωτερικούς σκοπούς του Πελάτη.</w:t>
      </w:r>
    </w:p>
    <w:p w14:paraId="3797F2BC" w14:textId="77777777" w:rsidR="008467E2" w:rsidRPr="00675A6A" w:rsidRDefault="008467E2" w:rsidP="008467E2">
      <w:pPr>
        <w:pStyle w:val="ProductList-Body"/>
      </w:pPr>
    </w:p>
    <w:p w14:paraId="5B47DD54"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Διακομιστής εσωτερικής εγκατάστασης του Dynamics 365</w:t>
      </w:r>
    </w:p>
    <w:p w14:paraId="6F02C0D8" w14:textId="77777777" w:rsidR="008467E2" w:rsidRPr="00675A6A" w:rsidRDefault="008467E2" w:rsidP="008467E2">
      <w:pPr>
        <w:pStyle w:val="ProductList-Body"/>
        <w:ind w:left="180"/>
      </w:pPr>
      <w:r w:rsidRPr="00675A6A">
        <w:t>Οι Πελάτες με ενεργές συνδρομές για (1) το Πρόγραμμα του Dynamics 365 ή (2) το Πρόγραμμα Δέσμευσης Πελατών του Dynamics 365 (ή</w:t>
      </w:r>
      <w:r>
        <w:rPr>
          <w:lang w:val="en-US"/>
        </w:rPr>
        <w:t> </w:t>
      </w:r>
      <w:r w:rsidRPr="00675A6A">
        <w:t>τυχόν</w:t>
      </w:r>
      <w:r>
        <w:rPr>
          <w:lang w:val="en-US"/>
        </w:rPr>
        <w:t> </w:t>
      </w:r>
      <w:r w:rsidRPr="00675A6A">
        <w:t>στοιχείο του Προγράμματος με ξεχωριστή άδεια χρήσης) μπορούν</w:t>
      </w:r>
    </w:p>
    <w:p w14:paraId="57AD1CCC" w14:textId="77777777" w:rsidR="008467E2" w:rsidRPr="00675A6A" w:rsidRDefault="008467E2" w:rsidP="008467E2">
      <w:pPr>
        <w:pStyle w:val="ProductList-Body"/>
        <w:numPr>
          <w:ilvl w:val="0"/>
          <w:numId w:val="43"/>
        </w:numPr>
      </w:pPr>
      <w:r w:rsidRPr="00675A6A">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736A18B" w14:textId="77777777" w:rsidR="008467E2" w:rsidRPr="00675A6A" w:rsidRDefault="008467E2" w:rsidP="008467E2">
      <w:pPr>
        <w:pStyle w:val="ProductList-Body"/>
        <w:numPr>
          <w:ilvl w:val="0"/>
          <w:numId w:val="43"/>
        </w:numPr>
      </w:pPr>
      <w:r w:rsidRPr="00675A6A">
        <w:t xml:space="preserve">να εγκαταστήσει το λογισμικό Διακομιστή του Dynamics CRM 2016 αντί του Διακομιστή εσωτερικής εγκατάστασης του Dynamic 365, </w:t>
      </w:r>
    </w:p>
    <w:p w14:paraId="75E00664"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2E6233AC"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w:t>
      </w:r>
      <w:r>
        <w:rPr>
          <w:lang w:val="en-US"/>
        </w:rPr>
        <w:t> </w:t>
      </w:r>
      <w:r w:rsidRPr="00675A6A">
        <w:t>ανατεθειμένες άδειες CAL με ενεργή Εξασφάλιση Αναβάθμισης Λογισμικού μπορούν να έχουν πρόσβαση σε νέες εκδόσεις του λογισμικού διακομιστή.</w:t>
      </w:r>
    </w:p>
    <w:p w14:paraId="08652561" w14:textId="77777777" w:rsidR="008467E2" w:rsidRPr="00675A6A" w:rsidRDefault="008467E2" w:rsidP="008467E2">
      <w:pPr>
        <w:pStyle w:val="ProductList-Body"/>
      </w:pPr>
    </w:p>
    <w:p w14:paraId="2B57B030"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Dynamics 365 Business Central εσωτερικής εγκατάστασης</w:t>
      </w:r>
    </w:p>
    <w:p w14:paraId="5E0EF2E2" w14:textId="77777777" w:rsidR="008467E2" w:rsidRPr="00675A6A" w:rsidRDefault="008467E2" w:rsidP="008467E2">
      <w:pPr>
        <w:pStyle w:val="ProductList-Body"/>
        <w:ind w:left="180"/>
      </w:pPr>
      <w:r w:rsidRPr="00675A6A">
        <w:t>Οι Πελάτες με ενεργές συνδρομές στο Dynamics 365 Business Central μπορούν</w:t>
      </w:r>
    </w:p>
    <w:p w14:paraId="7E88B2F2" w14:textId="77777777" w:rsidR="008467E2" w:rsidRPr="00675A6A" w:rsidRDefault="008467E2" w:rsidP="008467E2">
      <w:pPr>
        <w:pStyle w:val="ProductList-Body"/>
        <w:numPr>
          <w:ilvl w:val="0"/>
          <w:numId w:val="43"/>
        </w:numPr>
      </w:pPr>
      <w:r w:rsidRPr="00675A6A">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5D45EEDD"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5EE9855A"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4123BDEC" w14:textId="77777777" w:rsidR="008467E2" w:rsidRDefault="008467E2" w:rsidP="008467E2">
      <w:pPr>
        <w:pStyle w:val="ProductList-Body"/>
      </w:pPr>
    </w:p>
    <w:p w14:paraId="3FADAB35" w14:textId="69E995C6" w:rsidR="008467E2" w:rsidRPr="00675A6A" w:rsidRDefault="008467E2" w:rsidP="008467E2">
      <w:pPr>
        <w:pStyle w:val="ProductList-ClauseHeading"/>
      </w:pPr>
      <w:r w:rsidRPr="00675A6A">
        <w:t>Λύση Microsoft Relationship Sales</w:t>
      </w:r>
    </w:p>
    <w:p w14:paraId="048DDE1C" w14:textId="77777777" w:rsidR="008467E2" w:rsidRPr="00675A6A" w:rsidRDefault="008467E2" w:rsidP="008467E2">
      <w:pPr>
        <w:pStyle w:val="ProductList-Body"/>
      </w:pPr>
      <w:r w:rsidRPr="00675A6A">
        <w:t>Η λύση Microsoft Relationship Sales περιλαμβάνει το Dynamics 365 για Επιχείρηση Πωλήσεων και την Περιήγηση στις Πωλήσεις του LinkedIn, έκδοση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518E8115" w14:textId="77777777" w:rsidR="008467E2" w:rsidRPr="00061337" w:rsidRDefault="008467E2" w:rsidP="008467E2">
      <w:pPr>
        <w:pStyle w:val="ProductList-Body"/>
        <w:rPr>
          <w:sz w:val="16"/>
          <w:szCs w:val="16"/>
        </w:rPr>
      </w:pPr>
    </w:p>
    <w:p w14:paraId="62FAE336" w14:textId="77777777" w:rsidR="008467E2" w:rsidRPr="00675A6A" w:rsidRDefault="008467E2" w:rsidP="008467E2">
      <w:pPr>
        <w:pStyle w:val="ProductList-Body"/>
        <w:ind w:left="180"/>
        <w:rPr>
          <w:b/>
        </w:rPr>
      </w:pPr>
      <w:r w:rsidRPr="00675A6A">
        <w:rPr>
          <w:b/>
          <w:color w:val="0072C6"/>
        </w:rPr>
        <w:t>Περιήγηση στις Πωλήσεις του LinkedIn</w:t>
      </w:r>
    </w:p>
    <w:p w14:paraId="4DEB6DA0" w14:textId="77777777" w:rsidR="008467E2" w:rsidRPr="00675A6A" w:rsidRDefault="008467E2" w:rsidP="008467E2">
      <w:pPr>
        <w:pStyle w:val="ProductList-Body"/>
        <w:ind w:left="180"/>
      </w:pPr>
      <w:r w:rsidRPr="00675A6A">
        <w:t xml:space="preserve">Η Περιήγηση στις Πωλήσεις του LinkedIn παρέχεται από την LinkedIn Corporation. Ο Πελάτης μπορεί να χρησιμοποιήσει την Υπηρεσία </w:t>
      </w:r>
      <w:r w:rsidRPr="00DC7A90">
        <w:t>«</w:t>
      </w:r>
      <w:r w:rsidRPr="00675A6A">
        <w:t>Περιήγηση στις Πωλήσεις του LinkedIn</w:t>
      </w:r>
      <w:r w:rsidRPr="00DC7A90">
        <w:t>»</w:t>
      </w:r>
      <w:r w:rsidRPr="00675A6A">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2" w:history="1">
        <w:r w:rsidRPr="00675A6A">
          <w:rPr>
            <w:rStyle w:val="Hyperlink"/>
          </w:rPr>
          <w:t>https://www.linkedin.com/legal/preview/user-agreement</w:t>
        </w:r>
      </w:hyperlink>
      <w:r w:rsidRPr="00675A6A">
        <w:t>.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w:t>
      </w:r>
      <w:r>
        <w:rPr>
          <w:lang w:val="en-US"/>
        </w:rPr>
        <w:t> </w:t>
      </w:r>
      <w:r w:rsidRPr="00675A6A">
        <w:t xml:space="preserve">Πολιτική Προστασίας Ιδιωτικού Απορρήτου του LinkedIn που διατίθεται στη διεύθυνση </w:t>
      </w:r>
      <w:hyperlink r:id="rId43" w:history="1">
        <w:r w:rsidRPr="00675A6A">
          <w:rPr>
            <w:rStyle w:val="Hyperlink"/>
          </w:rPr>
          <w:t>https://www.linkedin.com/legal/privacy-policy</w:t>
        </w:r>
      </w:hyperlink>
      <w:r w:rsidRPr="00675A6A">
        <w:t xml:space="preserve"> θα ισχύσει για χρήση της υπηρεσίας </w:t>
      </w:r>
      <w:r w:rsidRPr="00DC7A90">
        <w:t>«</w:t>
      </w:r>
      <w:r w:rsidRPr="00675A6A">
        <w:t>Περιήγηση στις Πωλήσεις του LinkedIn</w:t>
      </w:r>
      <w:r w:rsidRPr="00D000A7">
        <w:t>»</w:t>
      </w:r>
      <w:r w:rsidRPr="00675A6A">
        <w:t xml:space="preserve"> από τον Πελάτη. Η LinkedIn Corporation (ως εισαγωγέας </w:t>
      </w:r>
      <w:r w:rsidRPr="00675A6A">
        <w:lastRenderedPageBreak/>
        <w:t xml:space="preserve">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4" w:history="1">
        <w:r w:rsidRPr="00675A6A">
          <w:rPr>
            <w:rStyle w:val="Hyperlink"/>
          </w:rPr>
          <w:t>https://business.linkedin.com/c/15/10/eu-scc</w:t>
        </w:r>
      </w:hyperlink>
      <w:r w:rsidRPr="00675A6A">
        <w:t xml:space="preserve">. </w:t>
      </w:r>
    </w:p>
    <w:p w14:paraId="5BD97940" w14:textId="77777777" w:rsidR="008467E2" w:rsidRPr="00061337" w:rsidRDefault="008467E2" w:rsidP="008467E2">
      <w:pPr>
        <w:pStyle w:val="ProductList-Body"/>
        <w:ind w:left="180"/>
        <w:rPr>
          <w:sz w:val="16"/>
          <w:szCs w:val="16"/>
        </w:rPr>
      </w:pPr>
    </w:p>
    <w:p w14:paraId="410D7C31"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3D624BE0" w14:textId="77777777" w:rsidR="008467E2" w:rsidRPr="00675A6A" w:rsidRDefault="008467E2" w:rsidP="008467E2">
      <w:pPr>
        <w:pStyle w:val="ProductList-Body"/>
        <w:ind w:left="180"/>
      </w:pPr>
      <w:r w:rsidRPr="00675A6A">
        <w:t>Δεν υπάρχει Σύμβαση Παροχής Υπηρεσιών για την Περιήγηση στις Πωλήσεις του LinkedIn, έκδοση Team ή Enterprise.</w:t>
      </w:r>
    </w:p>
    <w:p w14:paraId="7F05B5AD" w14:textId="77777777" w:rsidR="008467E2" w:rsidRPr="00061337" w:rsidRDefault="008467E2" w:rsidP="008467E2">
      <w:pPr>
        <w:pStyle w:val="ProductList-Body"/>
        <w:rPr>
          <w:sz w:val="16"/>
          <w:szCs w:val="16"/>
        </w:rPr>
      </w:pPr>
    </w:p>
    <w:p w14:paraId="19179DDE" w14:textId="77777777" w:rsidR="008467E2" w:rsidRPr="00675A6A" w:rsidRDefault="008467E2" w:rsidP="008467E2">
      <w:pPr>
        <w:pStyle w:val="ProductList-ClauseHeading"/>
      </w:pPr>
      <w:r w:rsidRPr="00675A6A">
        <w:t>Microsoft Social Engagement</w:t>
      </w:r>
    </w:p>
    <w:p w14:paraId="3A101668"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16385592" w14:textId="77777777" w:rsidR="008467E2" w:rsidRPr="00675A6A" w:rsidRDefault="008467E2" w:rsidP="008467E2">
      <w:pPr>
        <w:pStyle w:val="ProductList-Body"/>
        <w:ind w:left="180"/>
      </w:pPr>
      <w:r w:rsidRPr="00675A6A">
        <w:t>Δεν υπάρχει Σύμβαση Παροχής Υπηρεσιών για το Microsoft Social Engagement.</w:t>
      </w:r>
    </w:p>
    <w:p w14:paraId="0A3787F3" w14:textId="77777777" w:rsidR="008467E2" w:rsidRPr="00061337" w:rsidRDefault="008467E2" w:rsidP="008467E2">
      <w:pPr>
        <w:pStyle w:val="ProductList-Body"/>
        <w:rPr>
          <w:sz w:val="16"/>
          <w:szCs w:val="16"/>
        </w:rPr>
      </w:pPr>
    </w:p>
    <w:p w14:paraId="0F673AD0" w14:textId="77777777" w:rsidR="008467E2" w:rsidRPr="00675A6A" w:rsidRDefault="008467E2" w:rsidP="008467E2">
      <w:pPr>
        <w:pStyle w:val="ProductList-Body"/>
        <w:keepNext/>
        <w:tabs>
          <w:tab w:val="clear" w:pos="158"/>
          <w:tab w:val="left" w:pos="360"/>
        </w:tabs>
        <w:ind w:left="187"/>
        <w:rPr>
          <w:b/>
          <w:color w:val="0072C6"/>
        </w:rPr>
      </w:pPr>
      <w:r w:rsidRPr="00675A6A">
        <w:rPr>
          <w:b/>
          <w:color w:val="0072C6"/>
        </w:rPr>
        <w:t>Κοινωνικό Περιεχόμενο που Αποκτάται μέσω του Dynamics 365 AI for Market Insights</w:t>
      </w:r>
    </w:p>
    <w:p w14:paraId="0648069F" w14:textId="77777777" w:rsidR="008467E2" w:rsidRPr="00675A6A" w:rsidRDefault="008467E2" w:rsidP="008467E2">
      <w:pPr>
        <w:pStyle w:val="ProductList-Body"/>
        <w:tabs>
          <w:tab w:val="clear" w:pos="158"/>
          <w:tab w:val="left" w:pos="360"/>
        </w:tabs>
        <w:ind w:left="180"/>
      </w:pPr>
      <w:r w:rsidRPr="00675A6A">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w:t>
      </w:r>
      <w:r>
        <w:rPr>
          <w:lang w:val="en-US"/>
        </w:rPr>
        <w:t> </w:t>
      </w:r>
      <w:r w:rsidRPr="00675A6A">
        <w:t>που χρησιμοποιούνται για τη ρύθμιση παραμέτρων ή την προετοιμασία αιτημάτων αναζήτησης για λογαριασμό του Πελάτη θα χρησιμοποιούνται από κοινού με τρίτα μέρη για σκοπούς ανάκτησης Κοινωνικού Περιεχομένου, εφόσον κρίνεται αναγκαίο.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1432B910" w14:textId="77777777" w:rsidR="008467E2" w:rsidRPr="00675A6A" w:rsidRDefault="008467E2" w:rsidP="008467E2">
      <w:pPr>
        <w:pStyle w:val="ProductList-Body"/>
        <w:numPr>
          <w:ilvl w:val="0"/>
          <w:numId w:val="13"/>
        </w:numPr>
        <w:tabs>
          <w:tab w:val="clear" w:pos="158"/>
          <w:tab w:val="left" w:pos="180"/>
        </w:tabs>
        <w:ind w:left="810" w:hanging="270"/>
      </w:pPr>
      <w:r w:rsidRPr="00675A6A">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78F2503C" w14:textId="77777777" w:rsidR="008467E2" w:rsidRPr="00675A6A" w:rsidRDefault="008467E2" w:rsidP="008467E2">
      <w:pPr>
        <w:pStyle w:val="ProductList-Body"/>
        <w:numPr>
          <w:ilvl w:val="0"/>
          <w:numId w:val="13"/>
        </w:numPr>
        <w:spacing w:before="40"/>
        <w:ind w:left="810" w:hanging="274"/>
      </w:pPr>
      <w:r w:rsidRPr="00675A6A">
        <w:t xml:space="preserve">πρόσβαση, επεξεργασία ή διαγραφή Κοινωνικού Περιεχομένου για οποιονδήποτε λόγο, 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02FCFB32" w14:textId="77777777" w:rsidR="008467E2" w:rsidRPr="00061337" w:rsidRDefault="008467E2" w:rsidP="008467E2">
      <w:pPr>
        <w:pStyle w:val="ProductList-Body"/>
        <w:rPr>
          <w:sz w:val="16"/>
          <w:szCs w:val="16"/>
        </w:rPr>
      </w:pPr>
    </w:p>
    <w:p w14:paraId="3E3D6822" w14:textId="77777777" w:rsidR="008467E2" w:rsidRPr="00675A6A" w:rsidRDefault="008467E2" w:rsidP="008467E2">
      <w:pPr>
        <w:pStyle w:val="ProductList-ClauseHeading"/>
      </w:pPr>
      <w:r w:rsidRPr="00675A6A">
        <w:t>Γραμμές Παραγγελίας του Dynamics 365 για Λειτουργίες</w:t>
      </w:r>
    </w:p>
    <w:p w14:paraId="54D0B852" w14:textId="77777777" w:rsidR="008467E2" w:rsidRPr="00675A6A" w:rsidRDefault="008467E2" w:rsidP="008467E2">
      <w:pPr>
        <w:pStyle w:val="ProductList-Body"/>
      </w:pPr>
      <w:r w:rsidRPr="00675A6A">
        <w:t xml:space="preserve">Οι χρήστες ή οι συσκευές δεν απαιτούν μια άδεια SL για να εκτελέσουν έμμεσα (όχι μέσω ενός περιβάλλοντος εργασίας του </w:t>
      </w:r>
      <w:r w:rsidRPr="00EF0820">
        <w:br/>
      </w:r>
      <w:r w:rsidRPr="00675A6A">
        <w:t>προγράμματος-πελάτη) τους τύπους συναλλαγών που ορίζονται στον Οδηγό παραχώρησης άδειας χρήσης του Dynamics 365 (</w:t>
      </w:r>
      <w:hyperlink r:id="rId45" w:history="1">
        <w:r w:rsidRPr="00675A6A">
          <w:rPr>
            <w:rStyle w:val="Hyperlink"/>
          </w:rPr>
          <w:t>https://go.microsoft.com/fwlink/?LinkId=866544&amp;clcid=0x409</w:t>
        </w:r>
      </w:hyperlink>
      <w:r w:rsidRPr="00675A6A">
        <w:t>). Ο αριθμός των επιτρεπόμενων συναλλαγών περιορίζεται στον αριθμό των</w:t>
      </w:r>
      <w:r>
        <w:rPr>
          <w:lang w:val="en-US"/>
        </w:rPr>
        <w:t> </w:t>
      </w:r>
      <w:r w:rsidRPr="00675A6A">
        <w:t xml:space="preserve">γραμμών παραγγελίας με άδεια χρήσης. </w:t>
      </w:r>
    </w:p>
    <w:p w14:paraId="663BF5B5" w14:textId="77777777" w:rsidR="008467E2" w:rsidRPr="00061337" w:rsidRDefault="008467E2" w:rsidP="008467E2">
      <w:pPr>
        <w:pStyle w:val="ProductList-Body"/>
        <w:rPr>
          <w:sz w:val="16"/>
          <w:szCs w:val="16"/>
        </w:rPr>
      </w:pPr>
    </w:p>
    <w:p w14:paraId="13024F9E" w14:textId="77777777" w:rsidR="00AC3BDD" w:rsidRDefault="00AC3BDD" w:rsidP="00AC3BDD">
      <w:pPr>
        <w:pStyle w:val="ProductList-ClauseHeading"/>
        <w:tabs>
          <w:tab w:val="clear" w:pos="360"/>
          <w:tab w:val="left" w:pos="0"/>
        </w:tabs>
        <w:ind w:left="360" w:hanging="360"/>
      </w:pPr>
      <w:r>
        <w:t>Dynamics 365 AI για Πωλήσεις</w:t>
      </w:r>
    </w:p>
    <w:p w14:paraId="5AB51645"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702445E8"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το Dynamics 365 AI για Πωλήσεις.</w:t>
      </w:r>
    </w:p>
    <w:p w14:paraId="3A9AC440" w14:textId="77777777" w:rsidR="00AC3BDD" w:rsidRDefault="00AC3BDD" w:rsidP="00AC3BDD">
      <w:pPr>
        <w:pStyle w:val="ProductList-Body"/>
      </w:pPr>
    </w:p>
    <w:p w14:paraId="5E67A589" w14:textId="77777777" w:rsidR="00AC3BDD" w:rsidRDefault="00AC3BDD" w:rsidP="00AC3BDD">
      <w:pPr>
        <w:pStyle w:val="ProductList-ClauseHeading"/>
        <w:tabs>
          <w:tab w:val="clear" w:pos="360"/>
          <w:tab w:val="left" w:pos="0"/>
        </w:tabs>
        <w:ind w:left="360" w:hanging="360"/>
      </w:pPr>
      <w:r>
        <w:t>Διάταξη του Dynamics 365</w:t>
      </w:r>
    </w:p>
    <w:p w14:paraId="49467440"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2EE6A247"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τη Διάταξη του Dynamics 365.</w:t>
      </w:r>
    </w:p>
    <w:p w14:paraId="0A880DFE" w14:textId="77777777" w:rsidR="008467E2" w:rsidRPr="00061337" w:rsidRDefault="008467E2" w:rsidP="008467E2">
      <w:pPr>
        <w:pStyle w:val="ProductList-Body"/>
        <w:rPr>
          <w:sz w:val="16"/>
          <w:szCs w:val="16"/>
        </w:rPr>
      </w:pPr>
    </w:p>
    <w:p w14:paraId="208D7F73" w14:textId="77777777" w:rsidR="008467E2" w:rsidRPr="00675A6A" w:rsidRDefault="008467E2" w:rsidP="008467E2">
      <w:pPr>
        <w:pStyle w:val="ProductList-ClauseHeading"/>
        <w:tabs>
          <w:tab w:val="clear" w:pos="360"/>
          <w:tab w:val="left" w:pos="0"/>
        </w:tabs>
        <w:ind w:left="360" w:hanging="360"/>
      </w:pPr>
      <w:r w:rsidRPr="00675A6A">
        <w:t>Απομακρυσμένος Βοηθός για το Dynamics 365</w:t>
      </w:r>
    </w:p>
    <w:p w14:paraId="6F5F1EC3"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2F2C23B0"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τον Απομακρυσμένο Βοηθό για το Dynamics 365.</w:t>
      </w:r>
    </w:p>
    <w:p w14:paraId="4B61F2B9" w14:textId="77777777" w:rsidR="008467E2" w:rsidRPr="00675A6A" w:rsidRDefault="00E64E01" w:rsidP="008467E2">
      <w:pPr>
        <w:pStyle w:val="ProductList-Body"/>
        <w:shd w:val="clear" w:color="auto" w:fill="A6A6A6" w:themeFill="background1" w:themeFillShade="A6"/>
        <w:spacing w:before="120" w:after="200"/>
        <w:jc w:val="right"/>
        <w:rPr>
          <w:sz w:val="16"/>
          <w:szCs w:val="16"/>
        </w:rPr>
      </w:pPr>
      <w:hyperlink w:anchor="_top" w:history="1">
        <w:r w:rsidR="008467E2" w:rsidRPr="00675A6A">
          <w:rPr>
            <w:rStyle w:val="Hyperlink"/>
            <w:sz w:val="16"/>
            <w:szCs w:val="16"/>
          </w:rPr>
          <w:t>Πίνακας Περιεχομένων</w:t>
        </w:r>
      </w:hyperlink>
      <w:r w:rsidR="008467E2" w:rsidRPr="00675A6A">
        <w:rPr>
          <w:sz w:val="16"/>
          <w:szCs w:val="16"/>
        </w:rPr>
        <w:t xml:space="preserve"> / </w:t>
      </w:r>
      <w:hyperlink w:anchor="_top" w:history="1">
        <w:r w:rsidR="008467E2" w:rsidRPr="00675A6A">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4" w:name="_Toc528589612"/>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4"/>
    </w:p>
    <w:bookmarkEnd w:id="152"/>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5" w:name="CoreFeaturesforOffice365Services"/>
      <w:r>
        <w:rPr>
          <w:b/>
          <w:color w:val="00188F"/>
        </w:rPr>
        <w:t>Δυνατότητες Core για Υπηρεσίες Office 365</w:t>
      </w:r>
    </w:p>
    <w:bookmarkEnd w:id="155"/>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451965C4" w14:textId="77777777" w:rsidR="003B6FC5" w:rsidRDefault="003B6FC5" w:rsidP="003B6FC5">
      <w:pPr>
        <w:pStyle w:val="ProductList-Body"/>
        <w:rPr>
          <w:b/>
          <w:color w:val="00188F"/>
        </w:rPr>
      </w:pPr>
      <w:bookmarkStart w:id="156" w:name="MicrosoftTeams"/>
      <w:r>
        <w:rPr>
          <w:b/>
          <w:color w:val="00188F"/>
        </w:rPr>
        <w:t>Ομάδες Microsoft</w:t>
      </w:r>
      <w:bookmarkEnd w:id="156"/>
    </w:p>
    <w:p w14:paraId="6BB13549" w14:textId="1A119186"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E64E01"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6C98CB4D" w14:textId="77777777" w:rsidR="008467E2" w:rsidRPr="00AC3BDD" w:rsidRDefault="008467E2" w:rsidP="008467E2">
      <w:pPr>
        <w:pStyle w:val="ProductList-Offering2Heading"/>
        <w:spacing w:before="40" w:after="40"/>
        <w:outlineLvl w:val="2"/>
        <w:rPr>
          <w:lang w:val="el-GR"/>
        </w:rPr>
      </w:pPr>
      <w:r w:rsidRPr="00AC3BDD">
        <w:rPr>
          <w:lang w:val="el-GR"/>
        </w:rPr>
        <w:tab/>
      </w:r>
      <w:bookmarkStart w:id="157" w:name="ExchangeOnline"/>
      <w:bookmarkStart w:id="158" w:name="_Toc524436947"/>
      <w:bookmarkStart w:id="159" w:name="_Toc523239319"/>
      <w:bookmarkStart w:id="160" w:name="_Toc528589613"/>
      <w:r w:rsidRPr="00675A6A">
        <w:t>Exchange</w:t>
      </w:r>
      <w:r w:rsidRPr="00AC3BDD">
        <w:rPr>
          <w:lang w:val="el-GR"/>
        </w:rPr>
        <w:t xml:space="preserve"> </w:t>
      </w:r>
      <w:r w:rsidRPr="00675A6A">
        <w:t>Online</w:t>
      </w:r>
      <w:bookmarkEnd w:id="157"/>
      <w:bookmarkEnd w:id="158"/>
      <w:bookmarkEnd w:id="159"/>
      <w:bookmarkEnd w:id="160"/>
    </w:p>
    <w:p w14:paraId="3CBC41AF" w14:textId="77777777" w:rsidR="008467E2" w:rsidRPr="00675A6A" w:rsidRDefault="008467E2" w:rsidP="008467E2">
      <w:pPr>
        <w:pStyle w:val="ProductList-Offering1"/>
        <w:sectPr w:rsidR="008467E2" w:rsidRPr="00675A6A" w:rsidSect="00E275D6">
          <w:footerReference w:type="first" r:id="rId46"/>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47"/>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lastRenderedPageBreak/>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B90E68">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61" w:name="_Hlk486589626"/>
    </w:p>
    <w:bookmarkEnd w:id="161"/>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2" w:name="_Toc423959249"/>
      <w:r w:rsidRPr="0030009C">
        <w:rPr>
          <w:b/>
          <w:color w:val="00188F"/>
        </w:rPr>
        <w:t>Σύμβαση Παροχής Υπηρεσιών</w:t>
      </w:r>
      <w:bookmarkEnd w:id="162"/>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E64E0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bookmarkStart w:id="163" w:name="O365Applications"/>
      <w:r w:rsidRPr="00AC3BDD">
        <w:rPr>
          <w:lang w:val="el-GR"/>
        </w:rPr>
        <w:tab/>
      </w:r>
      <w:bookmarkStart w:id="164" w:name="_Toc524436948"/>
      <w:bookmarkStart w:id="165" w:name="_Toc523239320"/>
      <w:bookmarkStart w:id="166" w:name="_Toc528589614"/>
      <w:r w:rsidRPr="00AC3BDD">
        <w:rPr>
          <w:lang w:val="el-GR"/>
        </w:rPr>
        <w:t xml:space="preserve">Εφαρμογές </w:t>
      </w:r>
      <w:r w:rsidRPr="00675A6A">
        <w:t>Office</w:t>
      </w:r>
      <w:r w:rsidRPr="00AC3BDD">
        <w:rPr>
          <w:lang w:val="el-GR"/>
        </w:rPr>
        <w:t xml:space="preserve"> 365</w:t>
      </w:r>
      <w:bookmarkEnd w:id="163"/>
      <w:bookmarkEnd w:id="164"/>
      <w:bookmarkEnd w:id="165"/>
      <w:bookmarkEnd w:id="166"/>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1BDD0B18" w14:textId="77777777" w:rsidR="008467E2" w:rsidRPr="00675A6A" w:rsidRDefault="008467E2" w:rsidP="008467E2">
      <w:pPr>
        <w:pStyle w:val="ProductList-Body"/>
        <w:tabs>
          <w:tab w:val="clear" w:pos="158"/>
          <w:tab w:val="left" w:pos="180"/>
        </w:tabs>
      </w:pPr>
      <w:r w:rsidRPr="00675A6A">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09FF5AC8" w14:textId="77777777" w:rsidR="008467E2" w:rsidRPr="00675A6A" w:rsidRDefault="008467E2" w:rsidP="008467E2">
      <w:pPr>
        <w:pStyle w:val="ProductList-Body"/>
        <w:numPr>
          <w:ilvl w:val="0"/>
          <w:numId w:val="40"/>
        </w:numPr>
        <w:ind w:left="450" w:hanging="270"/>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244A73F0" w14:textId="77777777" w:rsidR="008467E2" w:rsidRPr="00675A6A" w:rsidRDefault="008467E2" w:rsidP="008467E2">
      <w:pPr>
        <w:pStyle w:val="ProductList-Body"/>
        <w:numPr>
          <w:ilvl w:val="0"/>
          <w:numId w:val="40"/>
        </w:numPr>
        <w:ind w:left="450" w:hanging="270"/>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w:t>
      </w:r>
      <w:r w:rsidRPr="00675A6A">
        <w:lastRenderedPageBreak/>
        <w:t xml:space="preserve">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9" w:history="1">
        <w:r w:rsidRPr="00675A6A">
          <w:rPr>
            <w:rStyle w:val="Hyperlink"/>
          </w:rPr>
          <w:t>www.office.com/sca</w:t>
        </w:r>
      </w:hyperlink>
      <w:r w:rsidRPr="00675A6A">
        <w:rPr>
          <w:color w:val="1F497D"/>
        </w:rPr>
        <w:t xml:space="preserve">. </w:t>
      </w:r>
      <w:r w:rsidRPr="00675A6A">
        <w:t>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574E8A63" w14:textId="77777777" w:rsidR="008467E2" w:rsidRPr="00675A6A" w:rsidRDefault="008467E2" w:rsidP="008467E2">
      <w:pPr>
        <w:pStyle w:val="ProductList-Body"/>
        <w:numPr>
          <w:ilvl w:val="0"/>
          <w:numId w:val="40"/>
        </w:numPr>
        <w:ind w:left="450" w:hanging="270"/>
        <w:rPr>
          <w:b/>
        </w:r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7B1FEDC0" w14:textId="77777777" w:rsidR="008467E2" w:rsidRPr="00675A6A" w:rsidRDefault="008467E2" w:rsidP="008467E2">
      <w:pPr>
        <w:pStyle w:val="ProductList-Body"/>
        <w:numPr>
          <w:ilvl w:val="0"/>
          <w:numId w:val="40"/>
        </w:numPr>
        <w:ind w:left="450" w:hanging="270"/>
      </w:pPr>
      <w:r w:rsidRPr="00675A6A">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w:t>
      </w:r>
      <w:r>
        <w:rPr>
          <w:lang w:val="en-US"/>
        </w:rPr>
        <w:t> </w:t>
      </w:r>
      <w:r w:rsidRPr="00675A6A">
        <w:t>προσδιορίζεται στην τεκμηρίωση του προϊόντος.</w:t>
      </w:r>
    </w:p>
    <w:p w14:paraId="12F0CD46" w14:textId="77777777" w:rsidR="008467E2" w:rsidRPr="00675A6A" w:rsidRDefault="008467E2" w:rsidP="008467E2">
      <w:pPr>
        <w:pStyle w:val="ProductList-Body"/>
        <w:spacing w:before="40"/>
      </w:pPr>
    </w:p>
    <w:p w14:paraId="3AFFA6E9" w14:textId="77777777" w:rsidR="008467E2" w:rsidRPr="00675A6A" w:rsidRDefault="008467E2" w:rsidP="008467E2">
      <w:pPr>
        <w:pStyle w:val="ProductList-Body"/>
        <w:rPr>
          <w:b/>
          <w:color w:val="00188F"/>
        </w:rPr>
      </w:pPr>
      <w:r w:rsidRPr="00675A6A">
        <w:rPr>
          <w:b/>
          <w:color w:val="00188F"/>
        </w:rPr>
        <w:t>Συσκευές Smartphone και Tablet</w:t>
      </w:r>
    </w:p>
    <w:p w14:paraId="7CB3001F" w14:textId="77777777" w:rsidR="008467E2" w:rsidRPr="00675A6A" w:rsidRDefault="008467E2" w:rsidP="008467E2">
      <w:pPr>
        <w:pStyle w:val="ProductList-Body"/>
      </w:pPr>
      <w:r w:rsidRPr="00675A6A">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Office 365 A1, E1, F1 και Business Essentials και Microsoft 365 E1, F1 αυτό το</w:t>
      </w:r>
      <w:r>
        <w:rPr>
          <w:lang w:val="en-US"/>
        </w:rPr>
        <w:t> </w:t>
      </w:r>
      <w:r w:rsidRPr="00675A6A">
        <w:t>δικαίωμα ενεργοποίησης του λογισμικού Microsoft Office Mobile περιορίζεται σε συσκευές με ενσωματωμένες οθόνες διαγωνίου 10,1 ιντσών ή λιγότερο.</w:t>
      </w:r>
    </w:p>
    <w:p w14:paraId="7A18B066" w14:textId="77777777" w:rsidR="008467E2" w:rsidRPr="00675A6A" w:rsidRDefault="008467E2" w:rsidP="008467E2">
      <w:pPr>
        <w:pStyle w:val="ProductList-Body"/>
      </w:pPr>
    </w:p>
    <w:p w14:paraId="20344519" w14:textId="77777777" w:rsidR="008467E2" w:rsidRPr="00675A6A" w:rsidRDefault="008467E2" w:rsidP="008467E2">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8467E2">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01D1D817" w14:textId="77777777" w:rsidR="008467E2" w:rsidRPr="00675A6A" w:rsidRDefault="008467E2" w:rsidP="008467E2">
      <w:pPr>
        <w:pStyle w:val="ProductList-Body"/>
        <w:ind w:left="180"/>
        <w:rPr>
          <w:b/>
          <w:color w:val="0072C6"/>
        </w:rPr>
      </w:pPr>
      <w:r w:rsidRPr="00675A6A">
        <w:rPr>
          <w:b/>
          <w:color w:val="0072C6"/>
        </w:rPr>
        <w:t>Office Online Server</w:t>
      </w:r>
    </w:p>
    <w:p w14:paraId="6A5B91B1" w14:textId="77777777" w:rsidR="008467E2" w:rsidRPr="00675A6A" w:rsidRDefault="008467E2" w:rsidP="008467E2">
      <w:pPr>
        <w:pStyle w:val="ProductList-Body"/>
        <w:ind w:left="180"/>
      </w:pPr>
      <w:r w:rsidRPr="00675A6A">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p>
    <w:p w14:paraId="55F11B01" w14:textId="77777777" w:rsidR="008467E2" w:rsidRPr="00675A6A" w:rsidRDefault="00E64E01" w:rsidP="008467E2">
      <w:pPr>
        <w:pStyle w:val="ProductList-Body"/>
        <w:shd w:val="clear" w:color="auto" w:fill="A6A6A6" w:themeFill="background1" w:themeFillShade="A6"/>
        <w:spacing w:before="120" w:after="240"/>
        <w:jc w:val="right"/>
        <w:rPr>
          <w:sz w:val="16"/>
          <w:szCs w:val="16"/>
        </w:rPr>
      </w:pPr>
      <w:hyperlink w:anchor="_top" w:history="1">
        <w:r w:rsidR="008467E2" w:rsidRPr="00675A6A">
          <w:rPr>
            <w:rStyle w:val="Hyperlink"/>
            <w:sz w:val="16"/>
            <w:szCs w:val="16"/>
          </w:rPr>
          <w:t>Πίνακας Περιεχομένων</w:t>
        </w:r>
      </w:hyperlink>
      <w:r w:rsidR="008467E2" w:rsidRPr="00675A6A">
        <w:rPr>
          <w:sz w:val="16"/>
          <w:szCs w:val="16"/>
        </w:rPr>
        <w:t xml:space="preserve"> / </w:t>
      </w:r>
      <w:hyperlink w:anchor="_top" w:history="1">
        <w:r w:rsidR="008467E2" w:rsidRPr="00675A6A">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7" w:name="_Toc528589615"/>
      <w:r>
        <w:t>Office</w:t>
      </w:r>
      <w:r w:rsidRPr="00CF1ACD">
        <w:rPr>
          <w:lang w:val="el-GR"/>
        </w:rPr>
        <w:t xml:space="preserve"> </w:t>
      </w:r>
      <w:r>
        <w:t>Online</w:t>
      </w:r>
      <w:bookmarkEnd w:id="167"/>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E64E0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8" w:name="_Toc528589616"/>
      <w:r>
        <w:t>OneDrive</w:t>
      </w:r>
      <w:r w:rsidRPr="00CF1ACD">
        <w:rPr>
          <w:lang w:val="el-GR"/>
        </w:rPr>
        <w:t xml:space="preserve"> για επιχειρήσεις</w:t>
      </w:r>
      <w:bookmarkEnd w:id="168"/>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E64E0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E45EF9D" w14:textId="77777777" w:rsidR="00AC3BDD" w:rsidRDefault="00AC3BDD" w:rsidP="00AC3BDD">
      <w:pPr>
        <w:pStyle w:val="ProductList-Body"/>
      </w:pPr>
    </w:p>
    <w:p w14:paraId="239C7A16" w14:textId="665B76D1" w:rsidR="00AC3BDD" w:rsidRDefault="00AC3BDD" w:rsidP="00AC3BDD">
      <w:pPr>
        <w:pStyle w:val="ProductList-Body"/>
      </w:pPr>
    </w:p>
    <w:p w14:paraId="5DEA12FB" w14:textId="77E705F7" w:rsidR="00AC3BDD" w:rsidRDefault="00AC3BDD" w:rsidP="00AC3BDD">
      <w:pPr>
        <w:pStyle w:val="ProductList-Body"/>
      </w:pPr>
    </w:p>
    <w:p w14:paraId="74DCCC50" w14:textId="77777777" w:rsidR="00AC3BDD" w:rsidRDefault="00AC3BDD" w:rsidP="00AC3BDD">
      <w:pPr>
        <w:pStyle w:val="ProductList-Body"/>
      </w:pPr>
    </w:p>
    <w:p w14:paraId="19E9F832" w14:textId="4C062A95" w:rsidR="000A5115" w:rsidRPr="000A5115" w:rsidRDefault="000A5115" w:rsidP="000A5115">
      <w:pPr>
        <w:pStyle w:val="ProductList-Offering2Heading"/>
        <w:outlineLvl w:val="2"/>
        <w:rPr>
          <w:lang w:val="el-GR"/>
        </w:rPr>
      </w:pPr>
      <w:r w:rsidRPr="000A5115">
        <w:rPr>
          <w:lang w:val="el-GR"/>
        </w:rPr>
        <w:tab/>
      </w:r>
      <w:bookmarkStart w:id="169" w:name="_Toc453946627"/>
      <w:bookmarkStart w:id="170" w:name="_Toc451949065"/>
      <w:bookmarkStart w:id="171" w:name="ProjectOnline"/>
      <w:bookmarkStart w:id="172" w:name="_Toc528589617"/>
      <w:r>
        <w:t>Project</w:t>
      </w:r>
      <w:r w:rsidRPr="000A5115">
        <w:rPr>
          <w:lang w:val="el-GR"/>
        </w:rPr>
        <w:t xml:space="preserve"> </w:t>
      </w:r>
      <w:r>
        <w:t>Online</w:t>
      </w:r>
      <w:bookmarkEnd w:id="169"/>
      <w:bookmarkEnd w:id="170"/>
      <w:bookmarkEnd w:id="172"/>
    </w:p>
    <w:bookmarkEnd w:id="171"/>
    <w:p w14:paraId="3FE35986" w14:textId="77777777" w:rsidR="000A5115" w:rsidRDefault="000A5115" w:rsidP="000A5115">
      <w:pPr>
        <w:pStyle w:val="ProductList-Offering1"/>
        <w:sectPr w:rsidR="000A5115" w:rsidSect="00E275D6">
          <w:footerReference w:type="first" r:id="rId50"/>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6D792842" w14:textId="77777777" w:rsidR="008467E2" w:rsidRPr="00675A6A" w:rsidRDefault="008467E2" w:rsidP="008467E2">
      <w:pPr>
        <w:pStyle w:val="ProductList-Body"/>
        <w:rPr>
          <w:b/>
          <w:color w:val="00188F"/>
        </w:rPr>
      </w:pPr>
      <w:r w:rsidRPr="00675A6A">
        <w:rPr>
          <w:b/>
          <w:color w:val="00188F"/>
        </w:rPr>
        <w:t>Δικαιώματα εγκατάστασης και χρήσης για εφαρμογή Project</w:t>
      </w:r>
    </w:p>
    <w:p w14:paraId="5C0A4E82" w14:textId="77777777" w:rsidR="008467E2" w:rsidRPr="00675A6A" w:rsidRDefault="008467E2" w:rsidP="008467E2">
      <w:pPr>
        <w:pStyle w:val="ProductList-Body"/>
      </w:pPr>
      <w:r w:rsidRPr="00675A6A">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1272A5AD" w14:textId="77777777" w:rsidR="008467E2" w:rsidRPr="00675A6A" w:rsidRDefault="008467E2" w:rsidP="008467E2">
      <w:pPr>
        <w:pStyle w:val="ProductList-Body"/>
        <w:numPr>
          <w:ilvl w:val="0"/>
          <w:numId w:val="37"/>
        </w:numPr>
      </w:pPr>
      <w:r w:rsidRPr="00675A6A">
        <w:lastRenderedPageBreak/>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534A8629" w14:textId="77777777" w:rsidR="008467E2" w:rsidRPr="00675A6A" w:rsidRDefault="008467E2" w:rsidP="008467E2">
      <w:pPr>
        <w:pStyle w:val="ProductList-Body"/>
        <w:numPr>
          <w:ilvl w:val="0"/>
          <w:numId w:val="37"/>
        </w:numPr>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1" w:history="1">
        <w:r w:rsidRPr="00675A6A">
          <w:rPr>
            <w:rStyle w:val="Hyperlink"/>
          </w:rPr>
          <w:t>www.office.com/sca</w:t>
        </w:r>
      </w:hyperlink>
      <w:r w:rsidRPr="00675A6A">
        <w:t xml:space="preserve"> και</w:t>
      </w:r>
    </w:p>
    <w:p w14:paraId="6D09A217" w14:textId="77777777" w:rsidR="008467E2" w:rsidRPr="00675A6A" w:rsidRDefault="008467E2" w:rsidP="008467E2">
      <w:pPr>
        <w:pStyle w:val="ProductList-Body"/>
        <w:numPr>
          <w:ilvl w:val="0"/>
          <w:numId w:val="37"/>
        </w:num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7D8C3180" w14:textId="77777777" w:rsidR="005B7124" w:rsidRPr="00690C65" w:rsidRDefault="00E64E0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D21681E" w14:textId="77777777" w:rsidR="008467E2" w:rsidRPr="00AC3BDD" w:rsidRDefault="008467E2" w:rsidP="008467E2">
      <w:pPr>
        <w:pStyle w:val="ProductList-Offering2Heading"/>
        <w:outlineLvl w:val="2"/>
        <w:rPr>
          <w:lang w:val="el-GR"/>
        </w:rPr>
      </w:pPr>
      <w:r w:rsidRPr="00AC3BDD">
        <w:rPr>
          <w:lang w:val="el-GR"/>
        </w:rPr>
        <w:tab/>
      </w:r>
      <w:bookmarkStart w:id="173" w:name="_Toc524436952"/>
      <w:bookmarkStart w:id="174" w:name="_Toc523239324"/>
      <w:bookmarkStart w:id="175" w:name="_Toc528589618"/>
      <w:r w:rsidRPr="00675A6A">
        <w:t>SharePoint</w:t>
      </w:r>
      <w:r w:rsidRPr="00AC3BDD">
        <w:rPr>
          <w:lang w:val="el-GR"/>
        </w:rPr>
        <w:t xml:space="preserve"> </w:t>
      </w:r>
      <w:r w:rsidRPr="00675A6A">
        <w:t>Online</w:t>
      </w:r>
      <w:bookmarkEnd w:id="173"/>
      <w:bookmarkEnd w:id="174"/>
      <w:bookmarkEnd w:id="175"/>
    </w:p>
    <w:p w14:paraId="05A44322" w14:textId="77777777" w:rsidR="008467E2" w:rsidRPr="00675A6A" w:rsidRDefault="008467E2" w:rsidP="008467E2">
      <w:pPr>
        <w:pStyle w:val="ProductList-Offering1"/>
        <w:ind w:left="0"/>
        <w:sectPr w:rsidR="008467E2" w:rsidRPr="00675A6A" w:rsidSect="00E275D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E64E0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C0416E6" w14:textId="77777777" w:rsidR="008467E2" w:rsidRPr="00AC3BDD" w:rsidRDefault="008467E2" w:rsidP="008467E2">
      <w:pPr>
        <w:pStyle w:val="ProductList-Offering2Heading"/>
        <w:outlineLvl w:val="2"/>
        <w:rPr>
          <w:lang w:val="el-GR"/>
        </w:rPr>
      </w:pPr>
      <w:bookmarkStart w:id="176" w:name="AudioServices"/>
      <w:r w:rsidRPr="00AC3BDD">
        <w:rPr>
          <w:lang w:val="el-GR"/>
        </w:rPr>
        <w:tab/>
      </w:r>
      <w:bookmarkStart w:id="177" w:name="_Toc524436953"/>
      <w:bookmarkStart w:id="178" w:name="_Toc528589619"/>
      <w:r w:rsidRPr="00AC3BDD">
        <w:rPr>
          <w:lang w:val="el-GR"/>
        </w:rPr>
        <w:t>Ηχητικές Υπηρεσίες</w:t>
      </w:r>
      <w:bookmarkEnd w:id="177"/>
      <w:bookmarkEnd w:id="178"/>
    </w:p>
    <w:p w14:paraId="63EF404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bookmarkEnd w:id="176"/>
    <w:p w14:paraId="6C81017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Skype για επιχειρήσεις Online (Πρόγραμμα 2)</w:t>
      </w:r>
    </w:p>
    <w:p w14:paraId="2C22E6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Διάσκεψη Ήχου </w:t>
      </w:r>
    </w:p>
    <w:p w14:paraId="51E867B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Πρόγραμμα Κλήσεων</w:t>
      </w:r>
    </w:p>
    <w:p w14:paraId="5BDEB27D"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Common Area Phone</w:t>
      </w:r>
    </w:p>
    <w:p w14:paraId="0972404D"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Πιστώσεις Επικοινωνίας</w:t>
      </w:r>
    </w:p>
    <w:p w14:paraId="7F198A1C"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Σύστημα Τηλεφώνου</w:t>
      </w:r>
    </w:p>
    <w:p w14:paraId="11D44099"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16BEDAC4"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32DB58FC" w14:textId="77777777" w:rsidR="008467E2" w:rsidRPr="00675A6A" w:rsidRDefault="008467E2" w:rsidP="008467E2">
      <w:pPr>
        <w:pStyle w:val="ProductList-Body"/>
        <w:rPr>
          <w:b/>
          <w:color w:val="00188F"/>
        </w:rPr>
      </w:pPr>
      <w:r w:rsidRPr="00675A6A">
        <w:rPr>
          <w:b/>
          <w:color w:val="00188F"/>
        </w:rPr>
        <w:t>Δυνατότητες Core για Υπηρεσίες Office 365</w:t>
      </w:r>
    </w:p>
    <w:p w14:paraId="23F195D6" w14:textId="77777777" w:rsidR="008467E2" w:rsidRPr="00675A6A" w:rsidRDefault="008467E2" w:rsidP="008467E2">
      <w:pPr>
        <w:pStyle w:val="ProductList-Body"/>
      </w:pPr>
      <w:r w:rsidRPr="00675A6A">
        <w:t xml:space="preserve">Το Skype για επιχειρήσεις Online Πρόγραμμα 2 ή οι διάδοχες υπηρεσίες θα έχουν τις ακόλουθες </w:t>
      </w:r>
      <w:hyperlink w:anchor="Δυνατότητες Core για Υπηρεσίες Office 365" w:history="1">
        <w:r w:rsidRPr="00675A6A">
          <w:rPr>
            <w:rStyle w:val="Hyperlink"/>
          </w:rPr>
          <w:t>Δυνατότητες Core</w:t>
        </w:r>
      </w:hyperlink>
      <w:r w:rsidRPr="00675A6A">
        <w:t>:</w:t>
      </w:r>
    </w:p>
    <w:p w14:paraId="060E07DD" w14:textId="77777777" w:rsidR="008467E2" w:rsidRPr="00675A6A" w:rsidRDefault="008467E2" w:rsidP="008467E2">
      <w:pPr>
        <w:pStyle w:val="ProductList-Body"/>
      </w:pPr>
    </w:p>
    <w:p w14:paraId="635069F2" w14:textId="77777777" w:rsidR="008467E2" w:rsidRPr="00675A6A" w:rsidRDefault="008467E2" w:rsidP="008467E2">
      <w:pPr>
        <w:pStyle w:val="ProductList-Body"/>
        <w:tabs>
          <w:tab w:val="clear" w:pos="158"/>
          <w:tab w:val="left" w:pos="360"/>
        </w:tabs>
        <w:ind w:left="180"/>
        <w:rPr>
          <w:b/>
          <w:color w:val="0072C6"/>
        </w:rPr>
      </w:pPr>
      <w:r w:rsidRPr="00675A6A">
        <w:rPr>
          <w:b/>
          <w:color w:val="0072C6"/>
        </w:rPr>
        <w:t>Ανταλλαγή Άμεσων Μηνυμάτων</w:t>
      </w:r>
    </w:p>
    <w:p w14:paraId="1EFD5FC1" w14:textId="77777777" w:rsidR="008467E2" w:rsidRPr="00675A6A" w:rsidRDefault="008467E2" w:rsidP="008467E2">
      <w:pPr>
        <w:pStyle w:val="ProductList-Body"/>
        <w:tabs>
          <w:tab w:val="clear" w:pos="158"/>
          <w:tab w:val="left" w:pos="360"/>
        </w:tabs>
        <w:ind w:left="180"/>
      </w:pPr>
      <w:r w:rsidRPr="00675A6A">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794F25BC" w14:textId="77777777" w:rsidR="008467E2" w:rsidRPr="00675A6A" w:rsidRDefault="008467E2" w:rsidP="008467E2">
      <w:pPr>
        <w:pStyle w:val="ProductList-Body"/>
        <w:tabs>
          <w:tab w:val="clear" w:pos="158"/>
          <w:tab w:val="left" w:pos="360"/>
        </w:tabs>
        <w:ind w:left="180"/>
      </w:pPr>
    </w:p>
    <w:p w14:paraId="6C678718" w14:textId="77777777" w:rsidR="008467E2" w:rsidRPr="00675A6A" w:rsidRDefault="008467E2" w:rsidP="008467E2">
      <w:pPr>
        <w:pStyle w:val="ProductList-Body"/>
        <w:tabs>
          <w:tab w:val="clear" w:pos="158"/>
          <w:tab w:val="left" w:pos="360"/>
        </w:tabs>
        <w:ind w:left="180"/>
        <w:rPr>
          <w:b/>
          <w:color w:val="0072C6"/>
        </w:rPr>
      </w:pPr>
      <w:r w:rsidRPr="00675A6A">
        <w:rPr>
          <w:b/>
          <w:color w:val="0072C6"/>
        </w:rPr>
        <w:t>Παρουσία</w:t>
      </w:r>
    </w:p>
    <w:p w14:paraId="5AB68FD7" w14:textId="77777777" w:rsidR="008467E2" w:rsidRPr="00675A6A" w:rsidRDefault="008467E2" w:rsidP="008467E2">
      <w:pPr>
        <w:pStyle w:val="ProductList-Body"/>
        <w:tabs>
          <w:tab w:val="clear" w:pos="158"/>
          <w:tab w:val="left" w:pos="360"/>
        </w:tabs>
        <w:ind w:left="180"/>
      </w:pPr>
      <w:r w:rsidRPr="00675A6A">
        <w:t>Ο τελικός χρήστης θα μπορεί να ορίζει και να εμφανίζει τη διαθεσιμότητα τελικού χρήστη και να προβάλλει τη διαθεσιμότητα άλλων τελικών</w:t>
      </w:r>
      <w:r>
        <w:rPr>
          <w:lang w:val="en-US"/>
        </w:rPr>
        <w:t> </w:t>
      </w:r>
      <w:r w:rsidRPr="00675A6A">
        <w:t>χρηστών.</w:t>
      </w:r>
    </w:p>
    <w:p w14:paraId="28B90924" w14:textId="77777777" w:rsidR="008467E2" w:rsidRPr="00675A6A" w:rsidRDefault="008467E2" w:rsidP="008467E2">
      <w:pPr>
        <w:pStyle w:val="ProductList-Body"/>
        <w:tabs>
          <w:tab w:val="clear" w:pos="158"/>
          <w:tab w:val="left" w:pos="360"/>
        </w:tabs>
        <w:ind w:left="180"/>
      </w:pPr>
    </w:p>
    <w:p w14:paraId="5DA08258" w14:textId="77777777" w:rsidR="008467E2" w:rsidRPr="00675A6A" w:rsidRDefault="008467E2" w:rsidP="008467E2">
      <w:pPr>
        <w:pStyle w:val="ProductList-Body"/>
        <w:keepNext/>
        <w:tabs>
          <w:tab w:val="clear" w:pos="158"/>
          <w:tab w:val="left" w:pos="360"/>
        </w:tabs>
        <w:ind w:left="187"/>
        <w:rPr>
          <w:b/>
          <w:color w:val="0072C6"/>
        </w:rPr>
      </w:pPr>
      <w:r w:rsidRPr="00675A6A">
        <w:rPr>
          <w:b/>
          <w:color w:val="0072C6"/>
        </w:rPr>
        <w:t>Ηλεκτρονικές Συσκέψεις</w:t>
      </w:r>
    </w:p>
    <w:p w14:paraId="71B542C2" w14:textId="77777777" w:rsidR="008467E2" w:rsidRPr="00675A6A" w:rsidRDefault="008467E2" w:rsidP="008467E2">
      <w:pPr>
        <w:pStyle w:val="ProductList-Body"/>
        <w:tabs>
          <w:tab w:val="clear" w:pos="158"/>
          <w:tab w:val="left" w:pos="360"/>
        </w:tabs>
        <w:ind w:left="180"/>
      </w:pPr>
      <w:r w:rsidRPr="00675A6A">
        <w:t>Ο τελικός χρήστης θα μπορεί να διεξάγει σύσκεψη μέσω Internet με δυνατότητα ήχου και εικόνας με άλλους τελικούς χρήστες.</w:t>
      </w:r>
    </w:p>
    <w:p w14:paraId="51CEEFAE" w14:textId="77777777" w:rsidR="008467E2" w:rsidRPr="00675A6A" w:rsidRDefault="008467E2" w:rsidP="008467E2">
      <w:pPr>
        <w:pStyle w:val="ProductList-Body"/>
      </w:pPr>
    </w:p>
    <w:p w14:paraId="0ACDD2EF" w14:textId="77777777" w:rsidR="008467E2" w:rsidRPr="00675A6A" w:rsidRDefault="008467E2" w:rsidP="008467E2">
      <w:pPr>
        <w:pStyle w:val="ProductList-Body"/>
        <w:keepNext/>
        <w:tabs>
          <w:tab w:val="clear" w:pos="158"/>
          <w:tab w:val="left" w:pos="360"/>
        </w:tabs>
        <w:rPr>
          <w:b/>
          <w:color w:val="00188F"/>
        </w:rPr>
      </w:pPr>
      <w:r w:rsidRPr="00675A6A">
        <w:rPr>
          <w:b/>
          <w:color w:val="00188F"/>
        </w:rPr>
        <w:lastRenderedPageBreak/>
        <w:t>Κοινοποιήσεις</w:t>
      </w:r>
    </w:p>
    <w:p w14:paraId="1521E3CF" w14:textId="77777777" w:rsidR="008467E2" w:rsidRPr="00675A6A" w:rsidRDefault="008467E2" w:rsidP="008467E2">
      <w:pPr>
        <w:pStyle w:val="ProductList-Body"/>
      </w:pPr>
      <w:r w:rsidRPr="00675A6A">
        <w:t xml:space="preserve">Ισχύουν οι Κοινοποιήσεις για το H.264/MPEG-4 AVC ή/και το VC-1 στο </w:t>
      </w:r>
      <w:hyperlink w:anchor="Συνημμένο 1" w:history="1">
        <w:r w:rsidRPr="00675A6A">
          <w:rPr>
            <w:rStyle w:val="Hyperlink"/>
          </w:rPr>
          <w:t>Συνημμένο 1</w:t>
        </w:r>
      </w:hyperlink>
      <w:r w:rsidRPr="00675A6A">
        <w:t>.</w:t>
      </w:r>
    </w:p>
    <w:p w14:paraId="502D2C87" w14:textId="77777777" w:rsidR="008467E2" w:rsidRPr="00675A6A" w:rsidRDefault="008467E2" w:rsidP="008467E2">
      <w:pPr>
        <w:pStyle w:val="ProductList-Body"/>
        <w:tabs>
          <w:tab w:val="clear" w:pos="158"/>
          <w:tab w:val="left" w:pos="360"/>
        </w:tabs>
      </w:pPr>
    </w:p>
    <w:p w14:paraId="701216F3" w14:textId="77777777" w:rsidR="008467E2" w:rsidRPr="00675A6A" w:rsidRDefault="008467E2" w:rsidP="008467E2">
      <w:pPr>
        <w:pStyle w:val="ProductList-Body"/>
        <w:tabs>
          <w:tab w:val="clear" w:pos="158"/>
          <w:tab w:val="left" w:pos="360"/>
        </w:tabs>
        <w:rPr>
          <w:b/>
          <w:color w:val="00188F"/>
        </w:rPr>
      </w:pPr>
      <w:r w:rsidRPr="00675A6A">
        <w:rPr>
          <w:b/>
          <w:color w:val="00188F"/>
        </w:rPr>
        <w:t>Εξωτερικοί Χρήστες και χρήστες που δεν υπόκεινται σε έλεγχο ταυτότητας από το Skype για επιχειρήσεις Online</w:t>
      </w:r>
    </w:p>
    <w:p w14:paraId="0107554D" w14:textId="77777777" w:rsidR="008467E2" w:rsidRPr="00675A6A" w:rsidRDefault="008467E2" w:rsidP="008467E2">
      <w:pPr>
        <w:pStyle w:val="ProductList-Body"/>
        <w:tabs>
          <w:tab w:val="clear" w:pos="158"/>
          <w:tab w:val="left" w:pos="360"/>
        </w:tabs>
      </w:pPr>
      <w:r w:rsidRPr="00675A6A">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1160298A" w14:textId="77777777" w:rsidR="008467E2" w:rsidRPr="00675A6A" w:rsidRDefault="008467E2" w:rsidP="008467E2">
      <w:pPr>
        <w:pStyle w:val="ProductList-Body"/>
        <w:tabs>
          <w:tab w:val="clear" w:pos="158"/>
          <w:tab w:val="left" w:pos="360"/>
        </w:tabs>
      </w:pPr>
    </w:p>
    <w:p w14:paraId="31266050" w14:textId="77777777" w:rsidR="008467E2" w:rsidRPr="00675A6A" w:rsidRDefault="008467E2" w:rsidP="008467E2">
      <w:pPr>
        <w:pStyle w:val="ProductList-Body"/>
        <w:tabs>
          <w:tab w:val="clear" w:pos="158"/>
          <w:tab w:val="left" w:pos="360"/>
        </w:tabs>
      </w:pPr>
      <w:r w:rsidRPr="00675A6A">
        <w:rPr>
          <w:b/>
          <w:color w:val="00188F"/>
        </w:rPr>
        <w:t>Common Area Phones</w:t>
      </w:r>
    </w:p>
    <w:p w14:paraId="28499F7D" w14:textId="77777777" w:rsidR="008467E2" w:rsidRPr="00675A6A" w:rsidRDefault="008467E2" w:rsidP="008467E2">
      <w:pPr>
        <w:pStyle w:val="ProductList-Body"/>
        <w:tabs>
          <w:tab w:val="clear" w:pos="158"/>
          <w:tab w:val="left" w:pos="360"/>
        </w:tabs>
      </w:pPr>
      <w:r w:rsidRPr="00675A6A">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2B784601" w14:textId="77777777" w:rsidR="008467E2" w:rsidRPr="00675A6A" w:rsidRDefault="008467E2" w:rsidP="008467E2">
      <w:pPr>
        <w:pStyle w:val="ProductList-Body"/>
        <w:tabs>
          <w:tab w:val="clear" w:pos="158"/>
          <w:tab w:val="left" w:pos="360"/>
        </w:tabs>
      </w:pPr>
    </w:p>
    <w:p w14:paraId="4022706A" w14:textId="77777777" w:rsidR="008467E2" w:rsidRPr="00675A6A" w:rsidRDefault="008467E2" w:rsidP="008467E2">
      <w:pPr>
        <w:pStyle w:val="ProductList-Body"/>
        <w:rPr>
          <w:b/>
          <w:color w:val="00188F"/>
        </w:rPr>
      </w:pPr>
      <w:r w:rsidRPr="00675A6A">
        <w:rPr>
          <w:b/>
          <w:bCs/>
          <w:color w:val="00188F"/>
        </w:rPr>
        <w:t xml:space="preserve">Υπηρεσίες Πρόγραμμα Κλήσεων και Ηχητικές Διασκέψεις </w:t>
      </w:r>
      <w:r w:rsidRPr="00675A6A">
        <w:rPr>
          <w:b/>
          <w:color w:val="00188F"/>
        </w:rPr>
        <w:t>(Υπηρεσίες Κλήσεων/Διασκέψεων)</w:t>
      </w:r>
    </w:p>
    <w:p w14:paraId="043F5EC0" w14:textId="77777777" w:rsidR="008467E2" w:rsidRPr="00675A6A" w:rsidRDefault="008467E2" w:rsidP="008467E2">
      <w:pPr>
        <w:pStyle w:val="ProductList-Body"/>
      </w:pPr>
      <w:r w:rsidRPr="00675A6A">
        <w:t>Οι Υπηρεσίες Κλήσεων και Διασκέψεων παρέχονται από τη Συγγενή Εταιρεία της Microsoft που έχει την εξουσιοδότηση για τη διαχείρισή τους. Η</w:t>
      </w:r>
      <w:r>
        <w:rPr>
          <w:lang w:val="en-US"/>
        </w:rPr>
        <w:t> </w:t>
      </w:r>
      <w:r w:rsidRPr="00675A6A">
        <w:t xml:space="preserve">τιμολόγηση για τις Υπηρεσίες Κλήσεων και Διασκέψεων μπορεί να περιλαμβάνει ισχύοντες φόρους και χρεώσεις.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52" w:history="1">
        <w:r w:rsidRPr="00675A6A">
          <w:rPr>
            <w:rStyle w:val="Hyperlink"/>
          </w:rPr>
          <w:t>http://go.microsoft.com/fwlink/?LinkId=690247</w:t>
        </w:r>
      </w:hyperlink>
      <w:r w:rsidRPr="00675A6A">
        <w:t>.</w:t>
      </w:r>
    </w:p>
    <w:p w14:paraId="0E22AB71" w14:textId="77777777" w:rsidR="008467E2" w:rsidRPr="00675A6A" w:rsidRDefault="008467E2" w:rsidP="008467E2">
      <w:pPr>
        <w:pStyle w:val="ProductList-Body"/>
        <w:tabs>
          <w:tab w:val="clear" w:pos="158"/>
          <w:tab w:val="left" w:pos="360"/>
        </w:tabs>
      </w:pPr>
    </w:p>
    <w:p w14:paraId="6317D0A9" w14:textId="77777777" w:rsidR="008467E2" w:rsidRPr="00675A6A" w:rsidRDefault="008467E2" w:rsidP="008467E2">
      <w:pPr>
        <w:pStyle w:val="ProductList-Body"/>
      </w:pPr>
      <w:r w:rsidRPr="00675A6A">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E64E01"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9" w:name="OtherOnlineServices"/>
      <w:bookmarkStart w:id="180" w:name="_Toc528589620"/>
      <w:r w:rsidRPr="00CF1ACD">
        <w:rPr>
          <w:lang w:val="el-GR"/>
        </w:rPr>
        <w:t xml:space="preserve">Άλλες Υπηρεσίες </w:t>
      </w:r>
      <w:r>
        <w:t>Online</w:t>
      </w:r>
      <w:bookmarkEnd w:id="180"/>
    </w:p>
    <w:p w14:paraId="4BC01195" w14:textId="77777777" w:rsidR="004F475A" w:rsidRDefault="004F475A" w:rsidP="004F475A">
      <w:pPr>
        <w:pStyle w:val="ProductList-Offering2Heading"/>
        <w:outlineLvl w:val="2"/>
      </w:pPr>
      <w:bookmarkStart w:id="181" w:name="MicrosoftLearning"/>
      <w:bookmarkStart w:id="182" w:name="MicrosoftPowerBIPro"/>
      <w:bookmarkEnd w:id="179"/>
      <w:r w:rsidRPr="004F475A">
        <w:rPr>
          <w:lang w:val="el-GR"/>
        </w:rPr>
        <w:tab/>
      </w:r>
      <w:bookmarkStart w:id="183" w:name="_Toc476230941"/>
      <w:bookmarkStart w:id="184" w:name="_Toc476476626"/>
      <w:bookmarkStart w:id="185" w:name="BingMaps"/>
      <w:bookmarkStart w:id="186" w:name="_Toc528589621"/>
      <w:r>
        <w:t>Πλατφόρμα Bing Maps Enterprise και Πλατφόρμα Mobile Asset Management</w:t>
      </w:r>
      <w:bookmarkEnd w:id="183"/>
      <w:bookmarkEnd w:id="184"/>
      <w:bookmarkEnd w:id="186"/>
    </w:p>
    <w:bookmarkEnd w:id="185"/>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626A12">
      <w:pPr>
        <w:pStyle w:val="ProductList-Body"/>
        <w:keepNext/>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3" w:history="1">
        <w:r>
          <w:rPr>
            <w:rStyle w:val="Hyperlink"/>
          </w:rPr>
          <w:t>https://aka.ms/bingmapsplatformapistou</w:t>
        </w:r>
      </w:hyperlink>
      <w:r>
        <w:t xml:space="preserve"> και </w:t>
      </w:r>
      <w:hyperlink r:id="rId54"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5"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E64E01"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87" w:name="_Toc476230942"/>
      <w:bookmarkStart w:id="188" w:name="BusinessApplicationPlatform"/>
      <w:bookmarkStart w:id="189" w:name="_Toc528589622"/>
      <w:r w:rsidRPr="00F97EFA">
        <w:rPr>
          <w:lang w:val="el-GR"/>
        </w:rPr>
        <w:t>Πλατφόρμα Επιχειρησιακών Εφαρμογών</w:t>
      </w:r>
      <w:bookmarkEnd w:id="187"/>
      <w:bookmarkEnd w:id="189"/>
    </w:p>
    <w:bookmarkEnd w:id="188"/>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6"/>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7"/>
          <w:footerReference w:type="first" r:id="rId58"/>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C946814" w:rsidR="00F97EFA" w:rsidRPr="00AC3BDD"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sidRPr="00AC3BDD">
        <w:rPr>
          <w:szCs w:val="18"/>
        </w:rPr>
        <w:t xml:space="preserve"> </w:t>
      </w:r>
      <w:r w:rsidR="00AC3BDD">
        <w:rPr>
          <w:szCs w:val="18"/>
        </w:rPr>
        <w:t>Οι Πελάτες μπορούν να μην χρησιμοποιούν αυτήν την εξαίρεση φιλοξενίας για την παροχή πρόσβασης σε περιεχόμενο που είναι αποθηκευμένο σε χώρο αποθήκευσης μόνο στο παρασκήνιο.</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4A83FA3E" w:rsidR="00F97EFA" w:rsidRPr="00AC3BDD"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sidRPr="00AC3BDD">
        <w:rPr>
          <w:szCs w:val="18"/>
        </w:rPr>
        <w:t xml:space="preserve"> </w:t>
      </w:r>
      <w:r w:rsidR="00AC3BDD">
        <w:rPr>
          <w:szCs w:val="18"/>
        </w:rPr>
        <w:t>Εάν, ωστόσο, ο Πελάτης επιλέξει να χρησιμοποιήσει τον χώρο αποθήκευσης μόνο στο παρασκήνιο του Power BI Premium, τότε απαιτείται μια Άδεια User SL του Power BI Pro για την προβολή του περιεχομένου που μοιράζεται από αυτόν τον χώρο αποθήκευσης.</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59"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E64E01"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0" w:name="_Toc476476628"/>
      <w:r>
        <w:rPr>
          <w:lang w:val="el-GR"/>
        </w:rPr>
        <w:tab/>
      </w:r>
      <w:bookmarkStart w:id="191" w:name="_Toc528589623"/>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0"/>
      <w:bookmarkEnd w:id="191"/>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E64E01"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bookmarkStart w:id="192" w:name="Intune"/>
      <w:r w:rsidRPr="00F97EFA">
        <w:rPr>
          <w:lang w:val="el-GR"/>
        </w:rPr>
        <w:tab/>
      </w:r>
      <w:bookmarkStart w:id="193" w:name="_Toc476230944"/>
      <w:bookmarkStart w:id="194" w:name="_Toc528589624"/>
      <w:r>
        <w:t>Microsoft</w:t>
      </w:r>
      <w:r w:rsidRPr="00F97EFA">
        <w:rPr>
          <w:lang w:val="el-GR"/>
        </w:rPr>
        <w:t xml:space="preserve"> </w:t>
      </w:r>
      <w:r>
        <w:t>Intune</w:t>
      </w:r>
      <w:bookmarkEnd w:id="193"/>
      <w:bookmarkEnd w:id="194"/>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2"/>
    <w:p w14:paraId="0F9DB75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03B5B464" w14:textId="77777777" w:rsidR="00AC3BDD" w:rsidRDefault="00AC3BDD" w:rsidP="00AC3BDD">
      <w:pPr>
        <w:pStyle w:val="ProductList-Body"/>
        <w:rPr>
          <w:b/>
          <w:color w:val="00188F"/>
        </w:rPr>
      </w:pPr>
      <w:r>
        <w:rPr>
          <w:b/>
          <w:color w:val="00188F"/>
        </w:rPr>
        <w:t>Διαχείριση Συσκευών και Εφαρμογών</w:t>
      </w:r>
    </w:p>
    <w:p w14:paraId="6CD6106E" w14:textId="77777777" w:rsidR="00AC3BDD" w:rsidRDefault="00AC3BDD" w:rsidP="00AC3BDD">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6B413D53" w14:textId="77777777" w:rsidR="00AC3BDD" w:rsidRDefault="00AC3BDD" w:rsidP="00AC3BDD">
      <w:pPr>
        <w:pStyle w:val="ProductList-Body"/>
      </w:pPr>
    </w:p>
    <w:p w14:paraId="40DA929D" w14:textId="77777777" w:rsidR="00AC3BDD" w:rsidRDefault="00AC3BDD" w:rsidP="00AC3BDD">
      <w:pPr>
        <w:pStyle w:val="ProductList-Body"/>
        <w:rPr>
          <w:b/>
          <w:bCs/>
          <w:color w:val="00188F"/>
        </w:rPr>
      </w:pPr>
      <w:r>
        <w:rPr>
          <w:b/>
          <w:bCs/>
          <w:color w:val="00188F"/>
        </w:rPr>
        <w:t>Microsoft Intune για Συσκευές</w:t>
      </w:r>
    </w:p>
    <w:p w14:paraId="1C375572" w14:textId="77777777" w:rsidR="00AC3BDD" w:rsidRDefault="00AC3BDD" w:rsidP="00AC3BDD">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195"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195"/>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62"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E64E01"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bookmarkStart w:id="196" w:name="_Toc453946633"/>
      <w:bookmarkStart w:id="197" w:name="_Toc451949071"/>
      <w:r>
        <w:rPr>
          <w:lang w:val="el-GR"/>
        </w:rPr>
        <w:tab/>
      </w:r>
      <w:bookmarkStart w:id="198" w:name="_Toc528589625"/>
      <w:r w:rsidR="000A5115">
        <w:t>Microsoft</w:t>
      </w:r>
      <w:r w:rsidR="000A5115" w:rsidRPr="000A5115">
        <w:rPr>
          <w:lang w:val="el-GR"/>
        </w:rPr>
        <w:t xml:space="preserve"> </w:t>
      </w:r>
      <w:r w:rsidR="000A5115">
        <w:t>Learning</w:t>
      </w:r>
      <w:bookmarkEnd w:id="196"/>
      <w:bookmarkEnd w:id="198"/>
      <w:r w:rsidR="000A5115" w:rsidRPr="000A5115">
        <w:rPr>
          <w:lang w:val="el-GR"/>
        </w:rPr>
        <w:t xml:space="preserve"> </w:t>
      </w:r>
      <w:bookmarkEnd w:id="197"/>
    </w:p>
    <w:bookmarkEnd w:id="181"/>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9" w:name="_Toc451949072"/>
      <w:r>
        <w:t>Microsoft Learning Imagine Academy</w:t>
      </w:r>
      <w:bookmarkEnd w:id="199"/>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3"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E64E01"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2"/>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0" w:name="_Toc457466455"/>
      <w:bookmarkStart w:id="201" w:name="_Toc528589626"/>
      <w:r>
        <w:t>Minecraft</w:t>
      </w:r>
      <w:r w:rsidRPr="00586822">
        <w:rPr>
          <w:lang w:val="el-GR"/>
        </w:rPr>
        <w:t xml:space="preserve">: </w:t>
      </w:r>
      <w:r>
        <w:t>Education</w:t>
      </w:r>
      <w:r w:rsidRPr="00586822">
        <w:rPr>
          <w:lang w:val="el-GR"/>
        </w:rPr>
        <w:t xml:space="preserve"> </w:t>
      </w:r>
      <w:r>
        <w:t>Edition</w:t>
      </w:r>
      <w:bookmarkEnd w:id="200"/>
      <w:bookmarkEnd w:id="201"/>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E64E01"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2" w:name="_Toc528589627"/>
      <w:r w:rsidR="00581CDB">
        <w:t>Office</w:t>
      </w:r>
      <w:r w:rsidR="00581CDB" w:rsidRPr="00CF1ACD">
        <w:rPr>
          <w:lang w:val="el-GR"/>
        </w:rPr>
        <w:t xml:space="preserve"> 365 </w:t>
      </w:r>
      <w:r w:rsidR="00581CDB">
        <w:t>Developer</w:t>
      </w:r>
      <w:bookmarkEnd w:id="202"/>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E64E0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3" w:name="_Toc453946637"/>
      <w:bookmarkStart w:id="204" w:name="_Toc528589628"/>
      <w:r w:rsidRPr="000A5115">
        <w:rPr>
          <w:lang w:val="el-GR"/>
        </w:rPr>
        <w:t xml:space="preserve">Λειτουργικό Σύστημα </w:t>
      </w:r>
      <w:r>
        <w:t>desktop</w:t>
      </w:r>
      <w:r w:rsidRPr="000A5115">
        <w:rPr>
          <w:lang w:val="el-GR"/>
        </w:rPr>
        <w:t xml:space="preserve"> των </w:t>
      </w:r>
      <w:r>
        <w:t>Windows</w:t>
      </w:r>
      <w:bookmarkEnd w:id="203"/>
      <w:bookmarkEnd w:id="204"/>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624C8517" w14:textId="201B9E2D" w:rsidR="00E62C62" w:rsidRDefault="00E64E01" w:rsidP="00AC3BDD">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5A84B136" w14:textId="77777777" w:rsidR="00E62C62" w:rsidRDefault="00E62C62" w:rsidP="00A914BF">
      <w:pPr>
        <w:pStyle w:val="ProductList-Body"/>
        <w:sectPr w:rsidR="00E62C62" w:rsidSect="00471E45">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8589629"/>
      <w:r>
        <w:lastRenderedPageBreak/>
        <w:t>Συνημμένο 1 – Κοινοποιήσεις</w:t>
      </w:r>
      <w:bookmarkEnd w:id="205"/>
      <w:bookmarkEnd w:id="206"/>
    </w:p>
    <w:p w14:paraId="2F4609B8" w14:textId="0A35F4A9" w:rsidR="004D27A6" w:rsidRPr="00CF1ACD" w:rsidRDefault="00D67A4B" w:rsidP="007E194E">
      <w:pPr>
        <w:pStyle w:val="ProductList-Offering1Heading"/>
        <w:rPr>
          <w:lang w:val="el-GR"/>
        </w:rPr>
      </w:pPr>
      <w:bookmarkStart w:id="207" w:name="_Toc528589630"/>
      <w:r>
        <w:t>Bing</w:t>
      </w:r>
      <w:r w:rsidRPr="00CF1ACD">
        <w:rPr>
          <w:lang w:val="el-GR"/>
        </w:rPr>
        <w:t xml:space="preserve"> </w:t>
      </w:r>
      <w:r>
        <w:t>Maps</w:t>
      </w:r>
      <w:bookmarkEnd w:id="207"/>
    </w:p>
    <w:p w14:paraId="7F294144" w14:textId="77777777" w:rsidR="00AC3BDD" w:rsidRDefault="00AC3BDD" w:rsidP="00AC3BDD">
      <w:pPr>
        <w:pStyle w:val="ProductList-Body"/>
      </w:pPr>
      <w:bookmarkStart w:id="208" w:name="_Toc431459551"/>
      <w:bookmarkStart w:id="209" w:name="ProfessionalServices"/>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5"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66" w:history="1">
        <w:r>
          <w:rPr>
            <w:rStyle w:val="Hyperlink"/>
          </w:rPr>
          <w:t>go.microsoft.com/fwlink/?LinkID=248686</w:t>
        </w:r>
      </w:hyperlink>
      <w:r>
        <w:t>.</w:t>
      </w:r>
    </w:p>
    <w:p w14:paraId="7F7B27D7" w14:textId="6CB9D3D3" w:rsidR="007E194E" w:rsidRPr="000772BE" w:rsidRDefault="00AC3BDD" w:rsidP="00AC3BDD">
      <w:pPr>
        <w:pStyle w:val="ProductList-Body"/>
        <w:shd w:val="clear" w:color="auto" w:fill="A6A6A6" w:themeFill="background1" w:themeFillShade="A6"/>
        <w:spacing w:before="120" w:after="240"/>
        <w:jc w:val="right"/>
      </w:pPr>
      <w:r>
        <w:t xml:space="preserve"> </w:t>
      </w: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0" w:name="_Toc528589631"/>
      <w:r w:rsidRPr="00CF1ACD">
        <w:rPr>
          <w:lang w:val="el-GR"/>
        </w:rPr>
        <w:t>Επαγγελματικές Υπηρεσίες</w:t>
      </w:r>
      <w:bookmarkEnd w:id="208"/>
      <w:bookmarkEnd w:id="210"/>
    </w:p>
    <w:bookmarkEnd w:id="209"/>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0415290E" w14:textId="77777777" w:rsidR="00AC3BDD" w:rsidRDefault="00AC3BDD" w:rsidP="00AC3BDD">
      <w:pPr>
        <w:pStyle w:val="ProductList-Body"/>
        <w:ind w:left="180"/>
        <w:outlineLvl w:val="2"/>
        <w:rPr>
          <w:color w:val="0072C6"/>
        </w:rPr>
      </w:pPr>
      <w:r>
        <w:rPr>
          <w:b/>
          <w:color w:val="0072C6"/>
        </w:rPr>
        <w:tab/>
      </w:r>
      <w:r>
        <w:rPr>
          <w:color w:val="0072C6"/>
        </w:rPr>
        <w:t>Χρήση Υπεργολάβων επεξεργασίας</w:t>
      </w:r>
    </w:p>
    <w:p w14:paraId="3AD4A892" w14:textId="77777777" w:rsidR="00AC3BDD" w:rsidRDefault="00AC3BDD" w:rsidP="00AC3BDD">
      <w:pPr>
        <w:pStyle w:val="ProductList-Body"/>
        <w:ind w:left="720"/>
      </w:pPr>
      <w:r>
        <w:t>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«Κοινοποίηση και Έλεγχοι της χρήσης Υπεργολάβων επεξεργασίας» στην ενότητα «Όροι Προστασίας Δεδομένων Προσωπικού Χαρακτήρα»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3F8EAF04" w14:textId="77777777" w:rsidR="00AC3BDD" w:rsidRDefault="00AC3BDD" w:rsidP="00AC3BDD">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5FDCF608" w14:textId="77777777" w:rsidR="00AC3BDD" w:rsidRDefault="00AC3BDD" w:rsidP="00AC3BDD">
      <w:pPr>
        <w:pStyle w:val="CommentText"/>
        <w:ind w:left="180"/>
      </w:pPr>
      <w:r>
        <w:rPr>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(α) στη διάταξη «Επεξεργασία Δεδομένων Προσωπικού Χαρακτήρα, ΓΚΠΔ» της ενότητας «Όροι Προστασίας Δεδομένων Προσωπικού Χαρακτήρα» των OST και (β) στους Όρους του ΓΚΠΔ στο Συνημμένο 4 προς όλους τους πελάτες με ημερομηνία ισχύος την 25η Μαΐου 2018. </w:t>
      </w: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E64E01"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1" w:name="_Toc451949080"/>
      <w:bookmarkStart w:id="212" w:name="_Toc528589632"/>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1"/>
      <w:bookmarkEnd w:id="212"/>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E64E01"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3" w:name="_Toc484158323"/>
      <w:bookmarkStart w:id="214" w:name="_Toc528589633"/>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3"/>
      <w:bookmarkEnd w:id="214"/>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7"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E64E01"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5" w:name="_Toc484158324"/>
      <w:bookmarkStart w:id="216" w:name="_Toc476230953"/>
      <w:bookmarkStart w:id="217" w:name="_Toc528589634"/>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5"/>
      <w:bookmarkEnd w:id="216"/>
      <w:bookmarkEnd w:id="217"/>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E64E01"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9"/>
          <w:footerReference w:type="first" r:id="rId70"/>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8" w:name="_Toc503180509"/>
      <w:bookmarkStart w:id="219" w:name="Attachment2"/>
      <w:bookmarkStart w:id="220" w:name="_Toc528589635"/>
      <w:r>
        <w:lastRenderedPageBreak/>
        <w:t>Συνημμένο 2 – Subscription License Suite</w:t>
      </w:r>
      <w:bookmarkEnd w:id="218"/>
      <w:bookmarkEnd w:id="220"/>
    </w:p>
    <w:p w14:paraId="190AD637" w14:textId="21FC4F6C"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901" w:type="dxa"/>
        <w:tblInd w:w="-9" w:type="dxa"/>
        <w:tblLayout w:type="fixed"/>
        <w:tblLook w:val="04A0" w:firstRow="1" w:lastRow="0" w:firstColumn="1" w:lastColumn="0" w:noHBand="0" w:noVBand="1"/>
      </w:tblPr>
      <w:tblGrid>
        <w:gridCol w:w="3950"/>
        <w:gridCol w:w="236"/>
        <w:gridCol w:w="236"/>
        <w:gridCol w:w="236"/>
        <w:gridCol w:w="236"/>
        <w:gridCol w:w="769"/>
        <w:gridCol w:w="754"/>
        <w:gridCol w:w="540"/>
        <w:gridCol w:w="416"/>
        <w:gridCol w:w="304"/>
        <w:gridCol w:w="360"/>
        <w:gridCol w:w="360"/>
        <w:gridCol w:w="900"/>
        <w:gridCol w:w="360"/>
        <w:gridCol w:w="387"/>
        <w:gridCol w:w="857"/>
      </w:tblGrid>
      <w:tr w:rsidR="00B90E68" w14:paraId="31FDBA11" w14:textId="77777777" w:rsidTr="008467E2">
        <w:trPr>
          <w:trHeight w:val="636"/>
          <w:tblHeader/>
        </w:trPr>
        <w:tc>
          <w:tcPr>
            <w:tcW w:w="3950" w:type="dxa"/>
            <w:vMerge w:val="restart"/>
            <w:tcBorders>
              <w:top w:val="nil"/>
              <w:left w:val="nil"/>
              <w:bottom w:val="dashSmallGap" w:sz="4" w:space="0" w:color="FFFFFF" w:themeColor="text1" w:themeTint="00" w:themeShade="00"/>
              <w:right w:val="nil"/>
            </w:tcBorders>
            <w:vAlign w:val="bottom"/>
            <w:hideMark/>
          </w:tcPr>
          <w:p w14:paraId="116E7C2F"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569EDFD4"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7FDB02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5C278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C6551F0"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6605539B"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653EF7"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D8BE1"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165C2436"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7E5ED8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AD7346D"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2D03439E"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145CE5A"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1E0A3740" w14:textId="77777777" w:rsidR="00B90E68" w:rsidRPr="001F15CE" w:rsidRDefault="00B90E68"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8F6631A" w14:textId="77777777" w:rsidR="00B90E68" w:rsidRPr="006F1174"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604" w:type="dxa"/>
            <w:gridSpan w:val="3"/>
            <w:tcBorders>
              <w:top w:val="single" w:sz="12" w:space="0" w:color="FFFFFF" w:themeColor="background1"/>
              <w:left w:val="single" w:sz="12" w:space="0" w:color="FFFFFF" w:themeColor="background1"/>
              <w:bottom w:val="nil"/>
              <w:right w:val="nil"/>
            </w:tcBorders>
            <w:shd w:val="clear" w:color="auto" w:fill="0072C6"/>
          </w:tcPr>
          <w:p w14:paraId="6F448F8B" w14:textId="77777777" w:rsidR="00B90E68" w:rsidRPr="001F15CE" w:rsidRDefault="00B90E68"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443C30E"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69EB7CB" w14:textId="77777777" w:rsidR="00B90E68" w:rsidRPr="001F15CE" w:rsidRDefault="00B90E68"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B90E68" w14:paraId="66137A51" w14:textId="77777777" w:rsidTr="008467E2">
        <w:trPr>
          <w:trHeight w:val="299"/>
          <w:tblHeader/>
        </w:trPr>
        <w:tc>
          <w:tcPr>
            <w:tcW w:w="3950" w:type="dxa"/>
            <w:vMerge/>
            <w:tcBorders>
              <w:top w:val="nil"/>
              <w:left w:val="nil"/>
              <w:bottom w:val="dashSmallGap" w:sz="4" w:space="0" w:color="808080" w:themeColor="background1" w:themeShade="80"/>
              <w:right w:val="nil"/>
            </w:tcBorders>
            <w:vAlign w:val="center"/>
            <w:hideMark/>
          </w:tcPr>
          <w:p w14:paraId="6DD7F76A" w14:textId="77777777" w:rsidR="00B90E68" w:rsidRDefault="00B90E68"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3B84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49ED0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1771C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757EC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28E09DE"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1D2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07FE02A"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24C787D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43CF9"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93D075"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B0F49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427C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369634B0"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701D67"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5724CD9C"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39F0C7AB"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57" w:type="dxa"/>
            <w:tcBorders>
              <w:top w:val="nil"/>
              <w:left w:val="single" w:sz="12" w:space="0" w:color="FFFFFF" w:themeColor="background1"/>
              <w:bottom w:val="single" w:sz="12" w:space="0" w:color="FFFFFF" w:themeColor="background1"/>
              <w:right w:val="nil"/>
            </w:tcBorders>
            <w:shd w:val="clear" w:color="auto" w:fill="0072C6"/>
            <w:vAlign w:val="center"/>
          </w:tcPr>
          <w:p w14:paraId="6528B779" w14:textId="77777777" w:rsidR="00B90E68" w:rsidRPr="001F15CE" w:rsidRDefault="00B90E68" w:rsidP="00D93F2A">
            <w:pPr>
              <w:pStyle w:val="ProductList-Body"/>
              <w:tabs>
                <w:tab w:val="clear" w:pos="158"/>
                <w:tab w:val="left" w:pos="720"/>
              </w:tabs>
              <w:spacing w:line="256" w:lineRule="auto"/>
              <w:ind w:left="-135"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Πρόγραμμα</w:t>
            </w:r>
          </w:p>
        </w:tc>
      </w:tr>
      <w:tr w:rsidR="00B90E68" w14:paraId="0057F1B0" w14:textId="77777777" w:rsidTr="008467E2">
        <w:trPr>
          <w:trHeight w:val="210"/>
        </w:trPr>
        <w:tc>
          <w:tcPr>
            <w:tcW w:w="3950" w:type="dxa"/>
            <w:tcBorders>
              <w:top w:val="nil"/>
              <w:left w:val="nil"/>
              <w:bottom w:val="dashSmallGap" w:sz="4" w:space="0" w:color="BFBFBF" w:themeColor="background1" w:themeShade="BF"/>
              <w:right w:val="nil"/>
            </w:tcBorders>
            <w:noWrap/>
            <w:vAlign w:val="center"/>
            <w:hideMark/>
          </w:tcPr>
          <w:p w14:paraId="14485BB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F2DF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4A7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E9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D08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AA96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29F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ECB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700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F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51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04E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9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4E3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D78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585B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A94B35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DF9A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B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323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754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DE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EAD0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C0D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7BD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4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80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56D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206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B6A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F63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3DD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EA0B534"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113A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BE1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4A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B52F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928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C0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1C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7420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35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C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350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D30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74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81D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04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1D7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026AD2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43EC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8F8CB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164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B66D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421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58F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FB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193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55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E69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21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B22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779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12D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82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412FB6"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304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19A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E41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11D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D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89E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840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B30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7D3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A20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2A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685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993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3D9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D62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A0C2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850DCD"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01B6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91B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8E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242C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931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846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1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10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BC6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1E41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801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D64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26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797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1C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B53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50EE2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4D89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B3A7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24A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316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5FA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6CF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23C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CA2C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DB1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46D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FCE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98E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A3B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E61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C1A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2FD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DA28F7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CC5DB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3383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B9F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8B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4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CF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8CEF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C947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FD7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C3C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697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24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271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386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256D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A26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D41EE2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64FC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02C3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CEB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277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822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6407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432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9C3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293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1F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D5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DEFB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34B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6400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43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57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BEF984"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597348"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A85E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37C0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3EA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D78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87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66C1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A8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52C0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543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CAB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65E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F825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2B7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83C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7398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F07060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71D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62F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606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590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A5A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C39F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3840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1E89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48E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2AB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7B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F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FD0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0FB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1B2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ADF7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850E821"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FCA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AE8E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4C8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DBE1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CB0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F2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974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DAA7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1C2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D44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3D3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CBD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17F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C6E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68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A19E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FE01F6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E603F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219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F1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D3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270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4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C1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06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DCF9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28E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DF3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2D5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E40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0BE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E4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7EAD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5E72AC"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13D1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303A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B30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762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D218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D05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F7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11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CD9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5BE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5F8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DE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11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3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F84E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3AE4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7B4A736" w14:textId="77777777" w:rsidTr="008467E2">
        <w:trPr>
          <w:trHeight w:val="195"/>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6229F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FED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5CC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3E6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D58E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12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5A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1091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55C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2B14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787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D4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46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1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39A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5090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8C50DCB" w14:textId="77777777" w:rsidTr="008467E2">
        <w:trPr>
          <w:trHeight w:val="24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F88D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B0E8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366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B9CC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9B2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33F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F4B7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25243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EB92D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6D57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4BE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9ED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96E8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193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400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768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C08090"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AEE82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E1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81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B8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B5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75C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461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A6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A68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3A50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1D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489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47CD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5F68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FA2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4107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8FA814E"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10EB6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2C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E0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DC2D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94CE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7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D34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0DC17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3C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23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20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FB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C690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61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7AD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7934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3A26B9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F7E1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93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93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AAF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864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5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F9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7FA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CBD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E43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23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36C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9A4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53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D77B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09D4BA"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6CDF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0A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C3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B0A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E2CF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F9D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08FF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FF0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12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211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CE43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C30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FD1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887D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9011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9E4BC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32B91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F27E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4CB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5E1E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7DD5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3F1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A7C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6236C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A7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444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FD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1F6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75E2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2E2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F7D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FA626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84D88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E186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A7A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CFA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1E7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06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9E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116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AF5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14EF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F5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8B3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54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660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6950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0D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87C45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9A1AB3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73D4C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80F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C1B8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80E6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DB7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E0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FAD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7975E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E4C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71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D0AF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AA9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ED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3E5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F2A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8815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1EC05DF"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32B34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471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AE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BE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6EE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709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1C3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73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A16CB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37A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D9C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D11B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C4E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69C2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05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5D93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3551F50"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A0BB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910F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5CF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1AD7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48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CFF7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F5A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E0D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3F43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C7B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95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A38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C04E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5DB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8685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EE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9F3AE2E"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9F342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F97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D33F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DC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D8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E0D1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9F5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A0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FDF0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2FA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2CEC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2AB3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17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F650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3A9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BC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EF1AB06"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6DE57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9D0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F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31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497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5F5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89B0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0DA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39CA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CB2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761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A42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A344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8395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676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EC3D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904C9F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3ADA13"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CCDD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80C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1D16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ABE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622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90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968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0FA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8C7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B7A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E61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C71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20D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552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00C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A9D4378"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4E42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129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4EB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4CB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B0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46B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8B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B00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94C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56BF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1B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84B1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69E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4F3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F9FA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0C6C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B1DBA68"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23AD3"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0757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CE0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7F8B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C5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C9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0EACB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C4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9B76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E4A2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FA28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894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F7B3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776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C27E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1426B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A279D51"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4FAA7" w14:textId="77777777" w:rsidR="00B90E68" w:rsidRPr="00F40FD0"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AE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1BD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58D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35D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DCA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8FC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73DE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74D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882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04C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8CEC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064C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810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DB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3C52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8E63E4D"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CB2AC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411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C1D0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20D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37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F96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70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A28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03CD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99F4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024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948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E32F6"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E2E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FF9CF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C3503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6E4D29"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0D775"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8661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759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8AF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7C41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227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6F7B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A0D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6F3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11AF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4BC1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FAA7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7AC23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7F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F31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8FF47B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030C815"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2F20B"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C42C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6BC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322D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D43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812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8ED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A2DA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704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573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0BC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C675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67E6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D106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AB6CC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79F1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5B74D07"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78A3E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37E7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7C75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737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DEDF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E93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0DB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385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40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903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632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3BE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5F2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5884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E338F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0D711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229BA92"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12D3B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02F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93C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6455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0C6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3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19D0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0CD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647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4914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6E9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1C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31623"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50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ED6F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8C1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6245C63" w14:textId="77777777" w:rsidTr="008467E2">
        <w:trPr>
          <w:trHeight w:val="210"/>
        </w:trPr>
        <w:tc>
          <w:tcPr>
            <w:tcW w:w="39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7271D"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466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08DA5"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69DE1"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7749"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40E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7739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C9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BCB2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DD5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E1E3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A9D0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7802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BDA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FF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FD800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4A89F710" w:rsidR="00E37A98"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71" w:history="1">
        <w:r w:rsidRPr="007E7A51">
          <w:rPr>
            <w:rStyle w:val="Hyperlink"/>
            <w:i/>
            <w:sz w:val="16"/>
            <w:szCs w:val="16"/>
          </w:rPr>
          <w:t>https://www.microsoft.com/en-us/dynamics365/pricing</w:t>
        </w:r>
      </w:hyperlink>
      <w:r w:rsidRPr="007E7A51">
        <w:rPr>
          <w:i/>
          <w:sz w:val="16"/>
          <w:szCs w:val="16"/>
        </w:rPr>
        <w:t>.</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9D80FEF" w14:textId="77777777" w:rsidR="00AC3BDD" w:rsidRPr="007E7A51" w:rsidRDefault="00AC3BDD" w:rsidP="00E37A98">
      <w:pPr>
        <w:pStyle w:val="ProductList-Body"/>
        <w:rPr>
          <w:i/>
          <w:sz w:val="16"/>
          <w:szCs w:val="16"/>
        </w:rPr>
      </w:pPr>
    </w:p>
    <w:p w14:paraId="6024C5D2" w14:textId="77777777" w:rsidR="00E37A98" w:rsidRPr="00E37A98" w:rsidRDefault="00E37A98" w:rsidP="00E37A98">
      <w:pPr>
        <w:pStyle w:val="ProductList-Body"/>
      </w:pPr>
    </w:p>
    <w:p w14:paraId="7DC5F69B" w14:textId="7BF91A60" w:rsidR="00E37A98" w:rsidRDefault="00E37A98" w:rsidP="00E37A98">
      <w:pPr>
        <w:pStyle w:val="ProductList-Offering1Heading"/>
      </w:pPr>
      <w:bookmarkStart w:id="221" w:name="_Toc503180510"/>
      <w:bookmarkStart w:id="222" w:name="_Toc528589636"/>
      <w:r>
        <w:t>Δημόσιος Τομέας</w:t>
      </w:r>
      <w:bookmarkEnd w:id="221"/>
      <w:bookmarkEnd w:id="222"/>
    </w:p>
    <w:tbl>
      <w:tblPr>
        <w:tblW w:w="10872" w:type="dxa"/>
        <w:tblInd w:w="18" w:type="dxa"/>
        <w:tblLayout w:type="fixed"/>
        <w:tblLook w:val="04A0" w:firstRow="1" w:lastRow="0" w:firstColumn="1" w:lastColumn="0" w:noHBand="0" w:noVBand="1"/>
      </w:tblPr>
      <w:tblGrid>
        <w:gridCol w:w="3690"/>
        <w:gridCol w:w="432"/>
        <w:gridCol w:w="450"/>
        <w:gridCol w:w="450"/>
        <w:gridCol w:w="450"/>
        <w:gridCol w:w="540"/>
        <w:gridCol w:w="720"/>
        <w:gridCol w:w="810"/>
        <w:gridCol w:w="900"/>
        <w:gridCol w:w="810"/>
        <w:gridCol w:w="810"/>
        <w:gridCol w:w="810"/>
      </w:tblGrid>
      <w:tr w:rsidR="00B90E68" w14:paraId="750EA595" w14:textId="77777777" w:rsidTr="00D93F2A">
        <w:trPr>
          <w:trHeight w:val="384"/>
          <w:tblHeader/>
        </w:trPr>
        <w:tc>
          <w:tcPr>
            <w:tcW w:w="3690" w:type="dxa"/>
            <w:vMerge w:val="restart"/>
            <w:tcBorders>
              <w:top w:val="nil"/>
              <w:left w:val="nil"/>
              <w:bottom w:val="dashSmallGap" w:sz="4" w:space="0" w:color="808080" w:themeColor="text1" w:themeTint="7F" w:themeShade="00"/>
              <w:right w:val="nil"/>
            </w:tcBorders>
            <w:vAlign w:val="bottom"/>
            <w:hideMark/>
          </w:tcPr>
          <w:p w14:paraId="2310421D"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1C51F1D" w14:textId="77777777" w:rsidR="00B90E68" w:rsidRPr="001F15CE" w:rsidRDefault="00B90E6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2476770" w14:textId="77777777" w:rsidR="00B90E68" w:rsidRPr="001F15CE" w:rsidRDefault="00B90E6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580D9A" w14:textId="77777777" w:rsidR="00B90E68" w:rsidRPr="001F15CE" w:rsidRDefault="00B90E6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90E68" w14:paraId="692BA4E9" w14:textId="77777777" w:rsidTr="00D93F2A">
        <w:trPr>
          <w:trHeight w:val="299"/>
          <w:tblHeader/>
        </w:trPr>
        <w:tc>
          <w:tcPr>
            <w:tcW w:w="3690" w:type="dxa"/>
            <w:vMerge/>
            <w:tcBorders>
              <w:top w:val="nil"/>
              <w:left w:val="nil"/>
              <w:bottom w:val="dashSmallGap" w:sz="4" w:space="0" w:color="808080" w:themeColor="background1" w:themeShade="80"/>
              <w:right w:val="nil"/>
            </w:tcBorders>
            <w:vAlign w:val="center"/>
            <w:hideMark/>
          </w:tcPr>
          <w:p w14:paraId="4DF340C3" w14:textId="77777777" w:rsidR="00B90E68" w:rsidRDefault="00B90E68" w:rsidP="00D93F2A">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084798"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AF420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4B5A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3A6AF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74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D99E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76461"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12AF2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D599A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74372C" w14:textId="77777777" w:rsidR="00B90E68" w:rsidRPr="006F1174"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75397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90E68" w14:paraId="25749914" w14:textId="77777777" w:rsidTr="00D93F2A">
        <w:trPr>
          <w:trHeight w:val="210"/>
        </w:trPr>
        <w:tc>
          <w:tcPr>
            <w:tcW w:w="3690" w:type="dxa"/>
            <w:tcBorders>
              <w:top w:val="nil"/>
              <w:left w:val="nil"/>
              <w:bottom w:val="dashSmallGap" w:sz="4" w:space="0" w:color="BFBFBF" w:themeColor="background1" w:themeShade="BF"/>
              <w:right w:val="nil"/>
            </w:tcBorders>
            <w:noWrap/>
            <w:vAlign w:val="center"/>
            <w:hideMark/>
          </w:tcPr>
          <w:p w14:paraId="4A626E7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39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C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A1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EF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863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C3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EE5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C4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1BD2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2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37C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F15B3E5"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1536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81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7AD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AF1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90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A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B6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7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8B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29DF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391A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6B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DCC7A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30B5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7F1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4D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CD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224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B4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A6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EEA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78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D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853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16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49AF1C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FD61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64F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3F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F4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5B0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A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77A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6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2E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E2A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82A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234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290B1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B2C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6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DC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2D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534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936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275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0B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8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F8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A219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731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1303D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46F8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7A5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5A8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04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3E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B9D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2D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02E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ACD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7CC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DE4C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60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3DC9B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F578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9B4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8EC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323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0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825B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CAD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60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55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291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D899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E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C85D67B"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06B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BA2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92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5C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97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6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12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C74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A1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AC2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298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022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927737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02A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17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C1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C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4CF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83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EF0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4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78B6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157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D2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3D26D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49AF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67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DEE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DD2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AF5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AE0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5D2F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A77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8D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313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5755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404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5499B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81AD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73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0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54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E11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243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D19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EC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7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38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B35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F6D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19EA87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A4CD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86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F2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17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50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27B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1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81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92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FD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B79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44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2685B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144B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5E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BC9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15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33F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6D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2CE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C8A2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4B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894D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30A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40C0DB8" w14:textId="77777777" w:rsidTr="00D93F2A">
        <w:trPr>
          <w:trHeight w:val="15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6912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67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CC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A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C9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E6F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EA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DF1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540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7E2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E30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77B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E2BA930" w14:textId="77777777" w:rsidTr="00D93F2A">
        <w:trPr>
          <w:trHeight w:val="222"/>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70D7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0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BB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57E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33BF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F1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074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17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62E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DA5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A6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671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3DE34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670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244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04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01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86D3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3DF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B06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91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C68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0A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5A4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131D26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995F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1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E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E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15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2C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AC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9C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30D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A7B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4F6C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BE1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10EC1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AE0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08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96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4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F97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326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5B1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A4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0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5C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4894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21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B2B523"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3D66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8E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CD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C09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D4C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C26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B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DF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A0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56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28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46B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2DE68D9"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DF8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E3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4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7B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F3B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F7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3A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B94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A7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85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CE47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6B6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7EA78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9119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AA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AA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433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18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FF1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7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0EC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45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AF0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2DE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31E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AAD6C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CC2D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E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36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8E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DF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FA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9B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F8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6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E49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6D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24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D3069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FEEB9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18C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F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33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84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63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C1D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05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82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FEB4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17C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0C706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C1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B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5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96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43E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D8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47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B38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F1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DB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42D4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902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FA8B2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1140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5C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A6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F82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5B2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7C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F6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F03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C16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6F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BF74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29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044E5A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D003E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D9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41EE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92E4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B650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EDDF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4FC5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203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9A5AA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5257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A394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4B29C"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E34ACC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655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3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BD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312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BA1E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E0B6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95ADF"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FE3A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DFBF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86C0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529F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2E3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C6AC6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51BFF"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C6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2748"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CD36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76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0BD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060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B54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8F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1A74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B6B3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E0D8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bookmarkEnd w:id="219"/>
    <w:p w14:paraId="11152D4E" w14:textId="77777777" w:rsidR="00AC3BDD" w:rsidRDefault="00AC3BDD" w:rsidP="00AC3BDD">
      <w:pPr>
        <w:pStyle w:val="ProductList-Body"/>
        <w:rPr>
          <w:i/>
          <w:sz w:val="16"/>
          <w:szCs w:val="16"/>
        </w:rPr>
      </w:pPr>
      <w:r>
        <w:rPr>
          <w:i/>
          <w:sz w:val="16"/>
          <w:szCs w:val="16"/>
          <w:vertAlign w:val="superscript"/>
        </w:rPr>
        <w:t>4</w:t>
      </w:r>
      <w:r>
        <w:rPr>
          <w:i/>
          <w:sz w:val="16"/>
          <w:szCs w:val="16"/>
        </w:rPr>
        <w:t>Περιλαμβάνει το Microsoft 365 Education A3 με Core CAL.</w:t>
      </w:r>
    </w:p>
    <w:p w14:paraId="7477B0F8" w14:textId="77777777" w:rsidR="00AC3BDD" w:rsidRDefault="00AC3BDD" w:rsidP="00AC3BDD">
      <w:pPr>
        <w:pStyle w:val="ProductList-Body"/>
        <w:rPr>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20E4238A" w14:textId="2ECD1DAB" w:rsidR="00275482" w:rsidRPr="00690C65" w:rsidRDefault="00AC3BDD" w:rsidP="00AC3BDD">
      <w:pPr>
        <w:pStyle w:val="ProductList-Body"/>
        <w:shd w:val="clear" w:color="auto" w:fill="A6A6A6" w:themeFill="background1" w:themeFillShade="A6"/>
        <w:spacing w:before="120" w:after="240"/>
        <w:jc w:val="right"/>
      </w:pPr>
      <w:r>
        <w:t xml:space="preserve"> </w:t>
      </w: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3" w:name="Συνημμένο3"/>
      <w:bookmarkStart w:id="224" w:name="_Toc498345255"/>
      <w:bookmarkStart w:id="225" w:name="_Toc494450927"/>
      <w:bookmarkStart w:id="226" w:name="Attachment3"/>
      <w:bookmarkStart w:id="227" w:name="_Toc528589637"/>
      <w:r>
        <w:lastRenderedPageBreak/>
        <w:t>Συνημμένο 3</w:t>
      </w:r>
      <w:bookmarkEnd w:id="223"/>
      <w:r>
        <w:t xml:space="preserve"> - Οι Τυποποιημένες Συμβατικές Ρήτρες (Εκτελούντες την επεξεργασία)</w:t>
      </w:r>
      <w:bookmarkEnd w:id="224"/>
      <w:bookmarkEnd w:id="225"/>
      <w:bookmarkEnd w:id="227"/>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6"/>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8" w:name="_Toc498345256"/>
      <w:bookmarkStart w:id="229" w:name="_Toc494450928"/>
      <w:bookmarkStart w:id="230" w:name="Attachment4"/>
      <w:bookmarkStart w:id="231" w:name="_Toc489605629"/>
      <w:bookmarkStart w:id="232" w:name="_Toc528589638"/>
      <w:r>
        <w:lastRenderedPageBreak/>
        <w:t>Συνημμένο 4 - Όροι του Γενικού Κανονισμού για την Προστασία Δεδομένων της Ευρωπαϊκής Ένωσης</w:t>
      </w:r>
      <w:bookmarkEnd w:id="228"/>
      <w:bookmarkEnd w:id="229"/>
      <w:bookmarkEnd w:id="232"/>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0"/>
    <w:bookmarkEnd w:id="231"/>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7D72A5" w14:textId="77777777" w:rsidR="001D1659" w:rsidRDefault="001D1659" w:rsidP="009A573F">
      <w:pPr>
        <w:spacing w:after="0" w:line="240" w:lineRule="auto"/>
      </w:pPr>
      <w:r>
        <w:separator/>
      </w:r>
    </w:p>
  </w:endnote>
  <w:endnote w:type="continuationSeparator" w:id="0">
    <w:p w14:paraId="11681B05" w14:textId="77777777" w:rsidR="001D1659" w:rsidRDefault="001D1659" w:rsidP="009A573F">
      <w:pPr>
        <w:spacing w:after="0" w:line="240" w:lineRule="auto"/>
      </w:pPr>
      <w:r>
        <w:continuationSeparator/>
      </w:r>
    </w:p>
  </w:endnote>
  <w:endnote w:type="continuationNotice" w:id="1">
    <w:p w14:paraId="188856A1" w14:textId="77777777" w:rsidR="001D1659" w:rsidRDefault="001D16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E64E01"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E64E01"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E64E01"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E64E01"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E64E01"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E64E01"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E64E01"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E64E01"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E64E01"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E64E01"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E64E01"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E64E01"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E64E0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E64E0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E64E0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E64E0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E64E0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E64E0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E64E0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E64E0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E64E0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E64E0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E64E0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E64E0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E64E0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E64E0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E64E0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E64E0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E64E0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E64E0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E64E0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E64E0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E64E0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E64E0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E64E0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E64E0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E64E0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E64E0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E64E0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E64E0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E64E0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E64E0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E64E0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E64E0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E64E0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E64E0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E64E0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E64E0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25EEA43D"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AB720" w14:textId="77777777" w:rsidR="008467E2" w:rsidRPr="00C76DF3" w:rsidRDefault="00E64E01"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01321"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A9DEB" w14:textId="77777777" w:rsidR="008467E2" w:rsidRPr="00C76DF3" w:rsidRDefault="00E64E01"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3D944C5"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11E8" w14:textId="77777777" w:rsidR="008467E2" w:rsidRPr="00C76DF3" w:rsidRDefault="00E64E01"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C2BD10B"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4BB7" w14:textId="77777777" w:rsidR="008467E2" w:rsidRPr="00C76DF3" w:rsidRDefault="00E64E01"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089893"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D22B39" w14:textId="77777777" w:rsidR="008467E2" w:rsidRPr="00C76DF3" w:rsidRDefault="00E64E01"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5D1123C"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54A42" w14:textId="77777777" w:rsidR="008467E2" w:rsidRPr="00C76DF3" w:rsidRDefault="00E64E01"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07A9909B" w14:textId="77777777" w:rsidR="008467E2" w:rsidRPr="00591643" w:rsidRDefault="008467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8467E2" w:rsidRPr="00C76DF3" w:rsidRDefault="00E64E01"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8467E2" w:rsidRPr="00C76DF3" w:rsidRDefault="00E64E01"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8467E2" w:rsidRPr="00C76DF3" w:rsidRDefault="00E64E01"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8467E2" w:rsidRPr="00C76DF3" w:rsidRDefault="00E64E01"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8467E2" w:rsidRPr="00C76DF3" w:rsidRDefault="00E64E01"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8467E2" w:rsidRPr="00C76DF3" w:rsidRDefault="00E64E01"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78BE9909" w14:textId="77777777" w:rsidR="008467E2" w:rsidRPr="00591643" w:rsidRDefault="008467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8467E2" w:rsidRPr="00591643" w:rsidRDefault="008467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8467E2" w:rsidRPr="00591643" w:rsidRDefault="008467E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E64E01"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E64E01"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E64E01"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E64E01"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E64E01"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E64E01"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E64E0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E64E0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E64E0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E64E0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E64E0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E64E0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E64E01"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E64E01"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E64E01"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E64E01"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E64E01"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E64E01"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E64E0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E64E0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E64E0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E64E0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E64E0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E64E0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E64E0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E64E0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E64E0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E64E0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E64E0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E64E0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E64E0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E64E0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E64E0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E64E0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E64E0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E64E0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E64E0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E64E0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E64E0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E64E0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E64E0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E64E0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E64E01"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E64E01"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E64E01"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E64E01"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E64E01"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E64E01"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E64E0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E64E0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E64E0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E64E0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E64E0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E64E0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D42F3E" w14:textId="77777777" w:rsidR="001D1659" w:rsidRDefault="001D1659" w:rsidP="009A573F">
      <w:pPr>
        <w:spacing w:after="0" w:line="240" w:lineRule="auto"/>
      </w:pPr>
      <w:r>
        <w:separator/>
      </w:r>
    </w:p>
  </w:footnote>
  <w:footnote w:type="continuationSeparator" w:id="0">
    <w:p w14:paraId="47525DF8" w14:textId="77777777" w:rsidR="001D1659" w:rsidRDefault="001D1659" w:rsidP="009A573F">
      <w:pPr>
        <w:spacing w:after="0" w:line="240" w:lineRule="auto"/>
      </w:pPr>
      <w:r>
        <w:continuationSeparator/>
      </w:r>
    </w:p>
  </w:footnote>
  <w:footnote w:type="continuationNotice" w:id="1">
    <w:p w14:paraId="1A0ABF89" w14:textId="77777777" w:rsidR="001D1659" w:rsidRDefault="001D16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47A232A7" w:rsidR="003D3748" w:rsidRPr="00171B2E" w:rsidRDefault="00E64E01"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AC3BDD" w:rsidRPr="00AC3BDD">
              <w:rPr>
                <w:color w:val="404040" w:themeColor="text1" w:themeTint="BF"/>
                <w:sz w:val="16"/>
                <w:szCs w:val="16"/>
              </w:rPr>
              <w:t xml:space="preserve">Νοεμβρίου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27</w:t>
        </w:r>
        <w:r w:rsidR="003D374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129B6242" w:rsidR="003D3748" w:rsidRPr="000A2D37" w:rsidRDefault="00E64E01"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3D3748">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AC3BDD" w:rsidRPr="00AC3BDD">
              <w:rPr>
                <w:color w:val="404040" w:themeColor="text1" w:themeTint="BF"/>
                <w:sz w:val="16"/>
                <w:szCs w:val="16"/>
              </w:rPr>
              <w:t xml:space="preserve">Νοεμβρίου </w:t>
            </w:r>
            <w:r w:rsidR="003D3748" w:rsidRPr="004F5201">
              <w:rPr>
                <w:color w:val="404040" w:themeColor="text1" w:themeTint="BF"/>
                <w:sz w:val="16"/>
                <w:szCs w:val="16"/>
              </w:rPr>
              <w:t>2018</w:t>
            </w:r>
            <w:r w:rsidR="003D3748">
              <w:rPr>
                <w:color w:val="404040" w:themeColor="text1" w:themeTint="BF"/>
                <w:sz w:val="16"/>
                <w:szCs w:val="16"/>
              </w:rPr>
              <w:t>)</w:t>
            </w:r>
          </w:sdtContent>
        </w:sdt>
        <w:r w:rsidR="003D3748">
          <w:rPr>
            <w:color w:val="404040" w:themeColor="text1" w:themeTint="BF"/>
            <w:sz w:val="16"/>
            <w:szCs w:val="16"/>
          </w:rPr>
          <w:tab/>
        </w:r>
        <w:r w:rsidR="003D3748">
          <w:rPr>
            <w:color w:val="404040" w:themeColor="text1" w:themeTint="BF"/>
            <w:sz w:val="16"/>
            <w:szCs w:val="16"/>
          </w:rPr>
          <w:fldChar w:fldCharType="begin"/>
        </w:r>
        <w:r w:rsidR="003D3748" w:rsidRPr="004D27A6">
          <w:rPr>
            <w:color w:val="404040" w:themeColor="text1" w:themeTint="BF"/>
            <w:sz w:val="16"/>
            <w:szCs w:val="16"/>
          </w:rPr>
          <w:instrText xml:space="preserve"> PAGE   \* MERGEFORMAT </w:instrText>
        </w:r>
        <w:r w:rsidR="003D3748">
          <w:rPr>
            <w:color w:val="404040" w:themeColor="text1" w:themeTint="BF"/>
            <w:sz w:val="16"/>
            <w:szCs w:val="16"/>
          </w:rPr>
          <w:fldChar w:fldCharType="separate"/>
        </w:r>
        <w:r w:rsidR="003D3748">
          <w:rPr>
            <w:noProof/>
            <w:color w:val="404040" w:themeColor="text1" w:themeTint="BF"/>
            <w:sz w:val="16"/>
            <w:szCs w:val="16"/>
          </w:rPr>
          <w:t>2</w:t>
        </w:r>
        <w:r w:rsidR="003D374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Y95CC9W9lNTZMPPVlrsVLQkxxJ4DZ22gXGkWMxh2AfghUB4GpVIRSyLDro9WrAnQRF/chu28/ZQ362nzRh1lTw==" w:salt="RdvvZTYA2rWOsmPhIP5w/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659"/>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aka.ms/actestprivacypolicy" TargetMode="External"/><Relationship Id="rId21" Type="http://schemas.openxmlformats.org/officeDocument/2006/relationships/footer" Target="footer8.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4.xml"/><Relationship Id="rId50" Type="http://schemas.openxmlformats.org/officeDocument/2006/relationships/footer" Target="footer15.xm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B94E51-D02D-4D3B-8363-05EB46446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30191</Words>
  <Characters>172089</Characters>
  <Application>Microsoft Office Word</Application>
  <DocSecurity>8</DocSecurity>
  <Lines>1434</Lines>
  <Paragraphs>403</Paragraphs>
  <ScaleCrop>false</ScaleCrop>
  <LinksUpToDate>false</LinksUpToDate>
  <CharactersWithSpaces>201877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2018-10-29T22:18:00Z</dcterms:created>
  <dcterms:modified xsi:type="dcterms:W3CDTF">2018-10-29T22:18:00Z</dcterms:modified>
</cp:coreProperties>
</file>