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243751711" w:edGrp="everyone"/>
      <w:permEnd w:id="24375171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 Υπηρεσιών Online</w:t>
      </w:r>
    </w:p>
    <w:p w14:paraId="6BAF63FC" w14:textId="40D3402D" w:rsidR="004D27A6" w:rsidRPr="00690C65" w:rsidRDefault="004D27A6" w:rsidP="00056C0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1η </w:t>
      </w:r>
      <w:r w:rsidR="00056C0A">
        <w:rPr>
          <w:rFonts w:asciiTheme="majorHAnsi" w:hAnsiTheme="majorHAnsi"/>
          <w:color w:val="FFFFFF" w:themeColor="background1"/>
          <w:sz w:val="96"/>
          <w:szCs w:val="96"/>
        </w:rPr>
        <w:t xml:space="preserve">Σεπτεμβρίου </w:t>
      </w:r>
      <w:r>
        <w:rPr>
          <w:rFonts w:asciiTheme="majorHAnsi" w:hAnsiTheme="majorHAnsi"/>
          <w:color w:val="FFFFFF" w:themeColor="background1"/>
          <w:sz w:val="96"/>
          <w:szCs w:val="96"/>
        </w:rPr>
        <w:t>2015</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52ABEB8E" w14:textId="77777777" w:rsidR="0030009C"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690" w:history="1">
        <w:r w:rsidR="0030009C" w:rsidRPr="00D13110">
          <w:rPr>
            <w:rStyle w:val="Hyperlink"/>
            <w:noProof/>
          </w:rPr>
          <w:t>Εισαγωγή</w:t>
        </w:r>
        <w:r w:rsidR="0030009C">
          <w:rPr>
            <w:noProof/>
            <w:webHidden/>
          </w:rPr>
          <w:tab/>
        </w:r>
        <w:r w:rsidR="0030009C">
          <w:rPr>
            <w:noProof/>
            <w:webHidden/>
          </w:rPr>
          <w:fldChar w:fldCharType="begin"/>
        </w:r>
        <w:r w:rsidR="0030009C">
          <w:rPr>
            <w:noProof/>
            <w:webHidden/>
          </w:rPr>
          <w:instrText xml:space="preserve"> PAGEREF _Toc427576690 \h </w:instrText>
        </w:r>
        <w:r w:rsidR="0030009C">
          <w:rPr>
            <w:noProof/>
            <w:webHidden/>
          </w:rPr>
        </w:r>
        <w:r w:rsidR="0030009C">
          <w:rPr>
            <w:noProof/>
            <w:webHidden/>
          </w:rPr>
          <w:fldChar w:fldCharType="separate"/>
        </w:r>
        <w:r w:rsidR="0030009C">
          <w:rPr>
            <w:noProof/>
            <w:webHidden/>
          </w:rPr>
          <w:t>3</w:t>
        </w:r>
        <w:r w:rsidR="0030009C">
          <w:rPr>
            <w:noProof/>
            <w:webHidden/>
          </w:rPr>
          <w:fldChar w:fldCharType="end"/>
        </w:r>
      </w:hyperlink>
    </w:p>
    <w:p w14:paraId="28788D5A" w14:textId="77777777" w:rsidR="0030009C" w:rsidRDefault="003A784A">
      <w:pPr>
        <w:pStyle w:val="TOC3"/>
        <w:tabs>
          <w:tab w:val="right" w:leader="dot" w:pos="5030"/>
        </w:tabs>
        <w:rPr>
          <w:rFonts w:eastAsiaTheme="minorEastAsia"/>
          <w:smallCaps w:val="0"/>
          <w:noProof/>
          <w:sz w:val="22"/>
          <w:lang w:val="en-US" w:eastAsia="ja-JP" w:bidi="ar-SA"/>
        </w:rPr>
      </w:pPr>
      <w:hyperlink w:anchor="_Toc427576691" w:history="1">
        <w:r w:rsidR="0030009C" w:rsidRPr="00D13110">
          <w:rPr>
            <w:rStyle w:val="Hyperlink"/>
            <w:noProof/>
          </w:rPr>
          <w:t>Προηγούμενες Εκδόσεις</w:t>
        </w:r>
        <w:r w:rsidR="0030009C">
          <w:rPr>
            <w:noProof/>
            <w:webHidden/>
          </w:rPr>
          <w:tab/>
        </w:r>
        <w:r w:rsidR="0030009C">
          <w:rPr>
            <w:noProof/>
            <w:webHidden/>
          </w:rPr>
          <w:fldChar w:fldCharType="begin"/>
        </w:r>
        <w:r w:rsidR="0030009C">
          <w:rPr>
            <w:noProof/>
            <w:webHidden/>
          </w:rPr>
          <w:instrText xml:space="preserve"> PAGEREF _Toc427576691 \h </w:instrText>
        </w:r>
        <w:r w:rsidR="0030009C">
          <w:rPr>
            <w:noProof/>
            <w:webHidden/>
          </w:rPr>
        </w:r>
        <w:r w:rsidR="0030009C">
          <w:rPr>
            <w:noProof/>
            <w:webHidden/>
          </w:rPr>
          <w:fldChar w:fldCharType="separate"/>
        </w:r>
        <w:r w:rsidR="0030009C">
          <w:rPr>
            <w:noProof/>
            <w:webHidden/>
          </w:rPr>
          <w:t>3</w:t>
        </w:r>
        <w:r w:rsidR="0030009C">
          <w:rPr>
            <w:noProof/>
            <w:webHidden/>
          </w:rPr>
          <w:fldChar w:fldCharType="end"/>
        </w:r>
      </w:hyperlink>
    </w:p>
    <w:p w14:paraId="33D380ED" w14:textId="77777777" w:rsidR="0030009C" w:rsidRDefault="003A784A">
      <w:pPr>
        <w:pStyle w:val="TOC3"/>
        <w:tabs>
          <w:tab w:val="right" w:leader="dot" w:pos="5030"/>
        </w:tabs>
        <w:rPr>
          <w:rFonts w:eastAsiaTheme="minorEastAsia"/>
          <w:smallCaps w:val="0"/>
          <w:noProof/>
          <w:sz w:val="22"/>
          <w:lang w:val="en-US" w:eastAsia="ja-JP" w:bidi="ar-SA"/>
        </w:rPr>
      </w:pPr>
      <w:hyperlink w:anchor="_Toc427576692" w:history="1">
        <w:r w:rsidR="0030009C" w:rsidRPr="00D13110">
          <w:rPr>
            <w:rStyle w:val="Hyperlink"/>
            <w:noProof/>
          </w:rPr>
          <w:t>Διευκρινίσεις και Σύνοψη Αλλαγών</w:t>
        </w:r>
        <w:r w:rsidR="0030009C">
          <w:rPr>
            <w:noProof/>
            <w:webHidden/>
          </w:rPr>
          <w:tab/>
        </w:r>
        <w:r w:rsidR="0030009C">
          <w:rPr>
            <w:noProof/>
            <w:webHidden/>
          </w:rPr>
          <w:fldChar w:fldCharType="begin"/>
        </w:r>
        <w:r w:rsidR="0030009C">
          <w:rPr>
            <w:noProof/>
            <w:webHidden/>
          </w:rPr>
          <w:instrText xml:space="preserve"> PAGEREF _Toc427576692 \h </w:instrText>
        </w:r>
        <w:r w:rsidR="0030009C">
          <w:rPr>
            <w:noProof/>
            <w:webHidden/>
          </w:rPr>
        </w:r>
        <w:r w:rsidR="0030009C">
          <w:rPr>
            <w:noProof/>
            <w:webHidden/>
          </w:rPr>
          <w:fldChar w:fldCharType="separate"/>
        </w:r>
        <w:r w:rsidR="0030009C">
          <w:rPr>
            <w:noProof/>
            <w:webHidden/>
          </w:rPr>
          <w:t>3</w:t>
        </w:r>
        <w:r w:rsidR="0030009C">
          <w:rPr>
            <w:noProof/>
            <w:webHidden/>
          </w:rPr>
          <w:fldChar w:fldCharType="end"/>
        </w:r>
      </w:hyperlink>
    </w:p>
    <w:p w14:paraId="5405C5A9" w14:textId="77777777" w:rsidR="0030009C" w:rsidRDefault="003A784A">
      <w:pPr>
        <w:pStyle w:val="TOC1"/>
        <w:tabs>
          <w:tab w:val="right" w:leader="dot" w:pos="5030"/>
        </w:tabs>
        <w:rPr>
          <w:rFonts w:eastAsiaTheme="minorEastAsia"/>
          <w:b w:val="0"/>
          <w:caps w:val="0"/>
          <w:noProof/>
          <w:sz w:val="22"/>
          <w:lang w:val="en-US" w:eastAsia="ja-JP" w:bidi="ar-SA"/>
        </w:rPr>
      </w:pPr>
      <w:hyperlink w:anchor="_Toc427576693" w:history="1">
        <w:r w:rsidR="0030009C" w:rsidRPr="00D13110">
          <w:rPr>
            <w:rStyle w:val="Hyperlink"/>
            <w:noProof/>
          </w:rPr>
          <w:t>Γενικοί Όροι</w:t>
        </w:r>
        <w:r w:rsidR="0030009C">
          <w:rPr>
            <w:noProof/>
            <w:webHidden/>
          </w:rPr>
          <w:tab/>
        </w:r>
        <w:r w:rsidR="0030009C">
          <w:rPr>
            <w:noProof/>
            <w:webHidden/>
          </w:rPr>
          <w:fldChar w:fldCharType="begin"/>
        </w:r>
        <w:r w:rsidR="0030009C">
          <w:rPr>
            <w:noProof/>
            <w:webHidden/>
          </w:rPr>
          <w:instrText xml:space="preserve"> PAGEREF _Toc427576693 \h </w:instrText>
        </w:r>
        <w:r w:rsidR="0030009C">
          <w:rPr>
            <w:noProof/>
            <w:webHidden/>
          </w:rPr>
        </w:r>
        <w:r w:rsidR="0030009C">
          <w:rPr>
            <w:noProof/>
            <w:webHidden/>
          </w:rPr>
          <w:fldChar w:fldCharType="separate"/>
        </w:r>
        <w:r w:rsidR="0030009C">
          <w:rPr>
            <w:noProof/>
            <w:webHidden/>
          </w:rPr>
          <w:t>4</w:t>
        </w:r>
        <w:r w:rsidR="0030009C">
          <w:rPr>
            <w:noProof/>
            <w:webHidden/>
          </w:rPr>
          <w:fldChar w:fldCharType="end"/>
        </w:r>
      </w:hyperlink>
    </w:p>
    <w:p w14:paraId="7C7CBBC2" w14:textId="77777777" w:rsidR="0030009C" w:rsidRDefault="003A784A">
      <w:pPr>
        <w:pStyle w:val="TOC5"/>
        <w:tabs>
          <w:tab w:val="right" w:leader="dot" w:pos="5030"/>
        </w:tabs>
        <w:rPr>
          <w:rFonts w:eastAsiaTheme="minorEastAsia"/>
          <w:noProof/>
          <w:sz w:val="22"/>
          <w:lang w:val="en-US" w:eastAsia="ja-JP" w:bidi="ar-SA"/>
        </w:rPr>
      </w:pPr>
      <w:hyperlink w:anchor="_Toc427576694" w:history="1">
        <w:r w:rsidR="0030009C" w:rsidRPr="00D13110">
          <w:rPr>
            <w:rStyle w:val="Hyperlink"/>
            <w:noProof/>
          </w:rPr>
          <w:t>Ορισμοί</w:t>
        </w:r>
        <w:r w:rsidR="0030009C">
          <w:rPr>
            <w:noProof/>
            <w:webHidden/>
          </w:rPr>
          <w:tab/>
        </w:r>
        <w:r w:rsidR="0030009C">
          <w:rPr>
            <w:noProof/>
            <w:webHidden/>
          </w:rPr>
          <w:fldChar w:fldCharType="begin"/>
        </w:r>
        <w:r w:rsidR="0030009C">
          <w:rPr>
            <w:noProof/>
            <w:webHidden/>
          </w:rPr>
          <w:instrText xml:space="preserve"> PAGEREF _Toc427576694 \h </w:instrText>
        </w:r>
        <w:r w:rsidR="0030009C">
          <w:rPr>
            <w:noProof/>
            <w:webHidden/>
          </w:rPr>
        </w:r>
        <w:r w:rsidR="0030009C">
          <w:rPr>
            <w:noProof/>
            <w:webHidden/>
          </w:rPr>
          <w:fldChar w:fldCharType="separate"/>
        </w:r>
        <w:r w:rsidR="0030009C">
          <w:rPr>
            <w:noProof/>
            <w:webHidden/>
          </w:rPr>
          <w:t>4</w:t>
        </w:r>
        <w:r w:rsidR="0030009C">
          <w:rPr>
            <w:noProof/>
            <w:webHidden/>
          </w:rPr>
          <w:fldChar w:fldCharType="end"/>
        </w:r>
      </w:hyperlink>
    </w:p>
    <w:p w14:paraId="583BF9BC" w14:textId="77777777" w:rsidR="0030009C" w:rsidRDefault="003A784A">
      <w:pPr>
        <w:pStyle w:val="TOC5"/>
        <w:tabs>
          <w:tab w:val="right" w:leader="dot" w:pos="5030"/>
        </w:tabs>
        <w:rPr>
          <w:rFonts w:eastAsiaTheme="minorEastAsia"/>
          <w:noProof/>
          <w:sz w:val="22"/>
          <w:lang w:val="en-US" w:eastAsia="ja-JP" w:bidi="ar-SA"/>
        </w:rPr>
      </w:pPr>
      <w:hyperlink w:anchor="_Toc427576695" w:history="1">
        <w:r w:rsidR="0030009C" w:rsidRPr="00D13110">
          <w:rPr>
            <w:rStyle w:val="Hyperlink"/>
            <w:noProof/>
          </w:rPr>
          <w:t>Ενημερώσεις Όρων Υπηρεσιών Online</w:t>
        </w:r>
        <w:r w:rsidR="0030009C">
          <w:rPr>
            <w:noProof/>
            <w:webHidden/>
          </w:rPr>
          <w:tab/>
        </w:r>
        <w:r w:rsidR="0030009C">
          <w:rPr>
            <w:noProof/>
            <w:webHidden/>
          </w:rPr>
          <w:fldChar w:fldCharType="begin"/>
        </w:r>
        <w:r w:rsidR="0030009C">
          <w:rPr>
            <w:noProof/>
            <w:webHidden/>
          </w:rPr>
          <w:instrText xml:space="preserve"> PAGEREF _Toc427576695 \h </w:instrText>
        </w:r>
        <w:r w:rsidR="0030009C">
          <w:rPr>
            <w:noProof/>
            <w:webHidden/>
          </w:rPr>
        </w:r>
        <w:r w:rsidR="0030009C">
          <w:rPr>
            <w:noProof/>
            <w:webHidden/>
          </w:rPr>
          <w:fldChar w:fldCharType="separate"/>
        </w:r>
        <w:r w:rsidR="0030009C">
          <w:rPr>
            <w:noProof/>
            <w:webHidden/>
          </w:rPr>
          <w:t>4</w:t>
        </w:r>
        <w:r w:rsidR="0030009C">
          <w:rPr>
            <w:noProof/>
            <w:webHidden/>
          </w:rPr>
          <w:fldChar w:fldCharType="end"/>
        </w:r>
      </w:hyperlink>
    </w:p>
    <w:p w14:paraId="0FE88FAB" w14:textId="77777777" w:rsidR="0030009C" w:rsidRDefault="003A784A">
      <w:pPr>
        <w:pStyle w:val="TOC5"/>
        <w:tabs>
          <w:tab w:val="right" w:leader="dot" w:pos="5030"/>
        </w:tabs>
        <w:rPr>
          <w:rFonts w:eastAsiaTheme="minorEastAsia"/>
          <w:noProof/>
          <w:sz w:val="22"/>
          <w:lang w:val="en-US" w:eastAsia="ja-JP" w:bidi="ar-SA"/>
        </w:rPr>
      </w:pPr>
      <w:hyperlink w:anchor="_Toc427576696" w:history="1">
        <w:r w:rsidR="0030009C" w:rsidRPr="00D13110">
          <w:rPr>
            <w:rStyle w:val="Hyperlink"/>
            <w:noProof/>
          </w:rPr>
          <w:t>Κανονιστικές Αλλαγές και Διεθνής Διαθεσιμότητα</w:t>
        </w:r>
        <w:r w:rsidR="0030009C">
          <w:rPr>
            <w:noProof/>
            <w:webHidden/>
          </w:rPr>
          <w:tab/>
        </w:r>
        <w:r w:rsidR="0030009C">
          <w:rPr>
            <w:noProof/>
            <w:webHidden/>
          </w:rPr>
          <w:fldChar w:fldCharType="begin"/>
        </w:r>
        <w:r w:rsidR="0030009C">
          <w:rPr>
            <w:noProof/>
            <w:webHidden/>
          </w:rPr>
          <w:instrText xml:space="preserve"> PAGEREF _Toc427576696 \h </w:instrText>
        </w:r>
        <w:r w:rsidR="0030009C">
          <w:rPr>
            <w:noProof/>
            <w:webHidden/>
          </w:rPr>
        </w:r>
        <w:r w:rsidR="0030009C">
          <w:rPr>
            <w:noProof/>
            <w:webHidden/>
          </w:rPr>
          <w:fldChar w:fldCharType="separate"/>
        </w:r>
        <w:r w:rsidR="0030009C">
          <w:rPr>
            <w:noProof/>
            <w:webHidden/>
          </w:rPr>
          <w:t>4</w:t>
        </w:r>
        <w:r w:rsidR="0030009C">
          <w:rPr>
            <w:noProof/>
            <w:webHidden/>
          </w:rPr>
          <w:fldChar w:fldCharType="end"/>
        </w:r>
      </w:hyperlink>
    </w:p>
    <w:p w14:paraId="67DC5BF3" w14:textId="77777777" w:rsidR="0030009C" w:rsidRDefault="003A784A">
      <w:pPr>
        <w:pStyle w:val="TOC5"/>
        <w:tabs>
          <w:tab w:val="right" w:leader="dot" w:pos="5030"/>
        </w:tabs>
        <w:rPr>
          <w:rFonts w:eastAsiaTheme="minorEastAsia"/>
          <w:noProof/>
          <w:sz w:val="22"/>
          <w:lang w:val="en-US" w:eastAsia="ja-JP" w:bidi="ar-SA"/>
        </w:rPr>
      </w:pPr>
      <w:hyperlink w:anchor="_Toc427576697" w:history="1">
        <w:r w:rsidR="0030009C" w:rsidRPr="00D13110">
          <w:rPr>
            <w:rStyle w:val="Hyperlink"/>
            <w:noProof/>
          </w:rPr>
          <w:t>Περίοδος Διατήρησης</w:t>
        </w:r>
        <w:r w:rsidR="0030009C">
          <w:rPr>
            <w:noProof/>
            <w:webHidden/>
          </w:rPr>
          <w:tab/>
        </w:r>
        <w:r w:rsidR="0030009C">
          <w:rPr>
            <w:noProof/>
            <w:webHidden/>
          </w:rPr>
          <w:fldChar w:fldCharType="begin"/>
        </w:r>
        <w:r w:rsidR="0030009C">
          <w:rPr>
            <w:noProof/>
            <w:webHidden/>
          </w:rPr>
          <w:instrText xml:space="preserve"> PAGEREF _Toc427576697 \h </w:instrText>
        </w:r>
        <w:r w:rsidR="0030009C">
          <w:rPr>
            <w:noProof/>
            <w:webHidden/>
          </w:rPr>
        </w:r>
        <w:r w:rsidR="0030009C">
          <w:rPr>
            <w:noProof/>
            <w:webHidden/>
          </w:rPr>
          <w:fldChar w:fldCharType="separate"/>
        </w:r>
        <w:r w:rsidR="0030009C">
          <w:rPr>
            <w:noProof/>
            <w:webHidden/>
          </w:rPr>
          <w:t>4</w:t>
        </w:r>
        <w:r w:rsidR="0030009C">
          <w:rPr>
            <w:noProof/>
            <w:webHidden/>
          </w:rPr>
          <w:fldChar w:fldCharType="end"/>
        </w:r>
      </w:hyperlink>
    </w:p>
    <w:p w14:paraId="0BC06866" w14:textId="77777777" w:rsidR="0030009C" w:rsidRDefault="003A784A">
      <w:pPr>
        <w:pStyle w:val="TOC5"/>
        <w:tabs>
          <w:tab w:val="right" w:leader="dot" w:pos="5030"/>
        </w:tabs>
        <w:rPr>
          <w:rFonts w:eastAsiaTheme="minorEastAsia"/>
          <w:noProof/>
          <w:sz w:val="22"/>
          <w:lang w:val="en-US" w:eastAsia="ja-JP" w:bidi="ar-SA"/>
        </w:rPr>
      </w:pPr>
      <w:hyperlink w:anchor="_Toc427576698" w:history="1">
        <w:r w:rsidR="0030009C" w:rsidRPr="00D13110">
          <w:rPr>
            <w:rStyle w:val="Hyperlink"/>
            <w:noProof/>
          </w:rPr>
          <w:t>Χρήση λογισμικού με την Online υπηρεσία</w:t>
        </w:r>
        <w:r w:rsidR="0030009C">
          <w:rPr>
            <w:noProof/>
            <w:webHidden/>
          </w:rPr>
          <w:tab/>
        </w:r>
        <w:r w:rsidR="0030009C">
          <w:rPr>
            <w:noProof/>
            <w:webHidden/>
          </w:rPr>
          <w:fldChar w:fldCharType="begin"/>
        </w:r>
        <w:r w:rsidR="0030009C">
          <w:rPr>
            <w:noProof/>
            <w:webHidden/>
          </w:rPr>
          <w:instrText xml:space="preserve"> PAGEREF _Toc427576698 \h </w:instrText>
        </w:r>
        <w:r w:rsidR="0030009C">
          <w:rPr>
            <w:noProof/>
            <w:webHidden/>
          </w:rPr>
        </w:r>
        <w:r w:rsidR="0030009C">
          <w:rPr>
            <w:noProof/>
            <w:webHidden/>
          </w:rPr>
          <w:fldChar w:fldCharType="separate"/>
        </w:r>
        <w:r w:rsidR="0030009C">
          <w:rPr>
            <w:noProof/>
            <w:webHidden/>
          </w:rPr>
          <w:t>5</w:t>
        </w:r>
        <w:r w:rsidR="0030009C">
          <w:rPr>
            <w:noProof/>
            <w:webHidden/>
          </w:rPr>
          <w:fldChar w:fldCharType="end"/>
        </w:r>
      </w:hyperlink>
    </w:p>
    <w:p w14:paraId="6F71D2D7" w14:textId="77777777" w:rsidR="0030009C" w:rsidRDefault="003A784A">
      <w:pPr>
        <w:pStyle w:val="TOC5"/>
        <w:tabs>
          <w:tab w:val="right" w:leader="dot" w:pos="5030"/>
        </w:tabs>
        <w:rPr>
          <w:rFonts w:eastAsiaTheme="minorEastAsia"/>
          <w:noProof/>
          <w:sz w:val="22"/>
          <w:lang w:val="en-US" w:eastAsia="ja-JP" w:bidi="ar-SA"/>
        </w:rPr>
      </w:pPr>
      <w:hyperlink w:anchor="_Toc427576699" w:history="1">
        <w:r w:rsidR="0030009C" w:rsidRPr="00D13110">
          <w:rPr>
            <w:rStyle w:val="Hyperlink"/>
            <w:noProof/>
          </w:rPr>
          <w:t>Προϊόντα Τρίτων Κατασκευαστών</w:t>
        </w:r>
        <w:r w:rsidR="0030009C">
          <w:rPr>
            <w:noProof/>
            <w:webHidden/>
          </w:rPr>
          <w:tab/>
        </w:r>
        <w:r w:rsidR="0030009C">
          <w:rPr>
            <w:noProof/>
            <w:webHidden/>
          </w:rPr>
          <w:fldChar w:fldCharType="begin"/>
        </w:r>
        <w:r w:rsidR="0030009C">
          <w:rPr>
            <w:noProof/>
            <w:webHidden/>
          </w:rPr>
          <w:instrText xml:space="preserve"> PAGEREF _Toc427576699 \h </w:instrText>
        </w:r>
        <w:r w:rsidR="0030009C">
          <w:rPr>
            <w:noProof/>
            <w:webHidden/>
          </w:rPr>
        </w:r>
        <w:r w:rsidR="0030009C">
          <w:rPr>
            <w:noProof/>
            <w:webHidden/>
          </w:rPr>
          <w:fldChar w:fldCharType="separate"/>
        </w:r>
        <w:r w:rsidR="0030009C">
          <w:rPr>
            <w:noProof/>
            <w:webHidden/>
          </w:rPr>
          <w:t>5</w:t>
        </w:r>
        <w:r w:rsidR="0030009C">
          <w:rPr>
            <w:noProof/>
            <w:webHidden/>
          </w:rPr>
          <w:fldChar w:fldCharType="end"/>
        </w:r>
      </w:hyperlink>
    </w:p>
    <w:p w14:paraId="7CB26E60" w14:textId="77777777" w:rsidR="0030009C" w:rsidRDefault="003A784A">
      <w:pPr>
        <w:pStyle w:val="TOC5"/>
        <w:tabs>
          <w:tab w:val="right" w:leader="dot" w:pos="5030"/>
        </w:tabs>
        <w:rPr>
          <w:rFonts w:eastAsiaTheme="minorEastAsia"/>
          <w:noProof/>
          <w:sz w:val="22"/>
          <w:lang w:val="en-US" w:eastAsia="ja-JP" w:bidi="ar-SA"/>
        </w:rPr>
      </w:pPr>
      <w:hyperlink w:anchor="_Toc427576700" w:history="1">
        <w:r w:rsidR="0030009C" w:rsidRPr="00D13110">
          <w:rPr>
            <w:rStyle w:val="Hyperlink"/>
            <w:noProof/>
          </w:rPr>
          <w:t>Πολιτική Αποδεκτής Χρήσης</w:t>
        </w:r>
        <w:r w:rsidR="0030009C">
          <w:rPr>
            <w:noProof/>
            <w:webHidden/>
          </w:rPr>
          <w:tab/>
        </w:r>
        <w:r w:rsidR="0030009C">
          <w:rPr>
            <w:noProof/>
            <w:webHidden/>
          </w:rPr>
          <w:fldChar w:fldCharType="begin"/>
        </w:r>
        <w:r w:rsidR="0030009C">
          <w:rPr>
            <w:noProof/>
            <w:webHidden/>
          </w:rPr>
          <w:instrText xml:space="preserve"> PAGEREF _Toc427576700 \h </w:instrText>
        </w:r>
        <w:r w:rsidR="0030009C">
          <w:rPr>
            <w:noProof/>
            <w:webHidden/>
          </w:rPr>
        </w:r>
        <w:r w:rsidR="0030009C">
          <w:rPr>
            <w:noProof/>
            <w:webHidden/>
          </w:rPr>
          <w:fldChar w:fldCharType="separate"/>
        </w:r>
        <w:r w:rsidR="0030009C">
          <w:rPr>
            <w:noProof/>
            <w:webHidden/>
          </w:rPr>
          <w:t>5</w:t>
        </w:r>
        <w:r w:rsidR="0030009C">
          <w:rPr>
            <w:noProof/>
            <w:webHidden/>
          </w:rPr>
          <w:fldChar w:fldCharType="end"/>
        </w:r>
      </w:hyperlink>
    </w:p>
    <w:p w14:paraId="644144D8" w14:textId="77777777" w:rsidR="0030009C" w:rsidRDefault="003A784A">
      <w:pPr>
        <w:pStyle w:val="TOC5"/>
        <w:tabs>
          <w:tab w:val="right" w:leader="dot" w:pos="5030"/>
        </w:tabs>
        <w:rPr>
          <w:rFonts w:eastAsiaTheme="minorEastAsia"/>
          <w:noProof/>
          <w:sz w:val="22"/>
          <w:lang w:val="en-US" w:eastAsia="ja-JP" w:bidi="ar-SA"/>
        </w:rPr>
      </w:pPr>
      <w:hyperlink w:anchor="_Toc427576701" w:history="1">
        <w:r w:rsidR="0030009C" w:rsidRPr="00D13110">
          <w:rPr>
            <w:rStyle w:val="Hyperlink"/>
            <w:noProof/>
          </w:rPr>
          <w:t>Τεχνικοί Περιορισμοί</w:t>
        </w:r>
        <w:r w:rsidR="0030009C">
          <w:rPr>
            <w:noProof/>
            <w:webHidden/>
          </w:rPr>
          <w:tab/>
        </w:r>
        <w:r w:rsidR="0030009C">
          <w:rPr>
            <w:noProof/>
            <w:webHidden/>
          </w:rPr>
          <w:fldChar w:fldCharType="begin"/>
        </w:r>
        <w:r w:rsidR="0030009C">
          <w:rPr>
            <w:noProof/>
            <w:webHidden/>
          </w:rPr>
          <w:instrText xml:space="preserve"> PAGEREF _Toc427576701 \h </w:instrText>
        </w:r>
        <w:r w:rsidR="0030009C">
          <w:rPr>
            <w:noProof/>
            <w:webHidden/>
          </w:rPr>
        </w:r>
        <w:r w:rsidR="0030009C">
          <w:rPr>
            <w:noProof/>
            <w:webHidden/>
          </w:rPr>
          <w:fldChar w:fldCharType="separate"/>
        </w:r>
        <w:r w:rsidR="0030009C">
          <w:rPr>
            <w:noProof/>
            <w:webHidden/>
          </w:rPr>
          <w:t>6</w:t>
        </w:r>
        <w:r w:rsidR="0030009C">
          <w:rPr>
            <w:noProof/>
            <w:webHidden/>
          </w:rPr>
          <w:fldChar w:fldCharType="end"/>
        </w:r>
      </w:hyperlink>
    </w:p>
    <w:p w14:paraId="36FB08EE" w14:textId="77777777" w:rsidR="0030009C" w:rsidRDefault="003A784A">
      <w:pPr>
        <w:pStyle w:val="TOC5"/>
        <w:tabs>
          <w:tab w:val="right" w:leader="dot" w:pos="5030"/>
        </w:tabs>
        <w:rPr>
          <w:rFonts w:eastAsiaTheme="minorEastAsia"/>
          <w:noProof/>
          <w:sz w:val="22"/>
          <w:lang w:val="en-US" w:eastAsia="ja-JP" w:bidi="ar-SA"/>
        </w:rPr>
      </w:pPr>
      <w:hyperlink w:anchor="_Toc427576702" w:history="1">
        <w:r w:rsidR="0030009C" w:rsidRPr="00D13110">
          <w:rPr>
            <w:rStyle w:val="Hyperlink"/>
            <w:noProof/>
          </w:rPr>
          <w:t>Συμμόρφωση με τη Νομοθεσία</w:t>
        </w:r>
        <w:r w:rsidR="0030009C">
          <w:rPr>
            <w:noProof/>
            <w:webHidden/>
          </w:rPr>
          <w:tab/>
        </w:r>
        <w:r w:rsidR="0030009C">
          <w:rPr>
            <w:noProof/>
            <w:webHidden/>
          </w:rPr>
          <w:fldChar w:fldCharType="begin"/>
        </w:r>
        <w:r w:rsidR="0030009C">
          <w:rPr>
            <w:noProof/>
            <w:webHidden/>
          </w:rPr>
          <w:instrText xml:space="preserve"> PAGEREF _Toc427576702 \h </w:instrText>
        </w:r>
        <w:r w:rsidR="0030009C">
          <w:rPr>
            <w:noProof/>
            <w:webHidden/>
          </w:rPr>
        </w:r>
        <w:r w:rsidR="0030009C">
          <w:rPr>
            <w:noProof/>
            <w:webHidden/>
          </w:rPr>
          <w:fldChar w:fldCharType="separate"/>
        </w:r>
        <w:r w:rsidR="0030009C">
          <w:rPr>
            <w:noProof/>
            <w:webHidden/>
          </w:rPr>
          <w:t>6</w:t>
        </w:r>
        <w:r w:rsidR="0030009C">
          <w:rPr>
            <w:noProof/>
            <w:webHidden/>
          </w:rPr>
          <w:fldChar w:fldCharType="end"/>
        </w:r>
      </w:hyperlink>
    </w:p>
    <w:p w14:paraId="579272F8" w14:textId="77777777" w:rsidR="0030009C" w:rsidRDefault="003A784A">
      <w:pPr>
        <w:pStyle w:val="TOC5"/>
        <w:tabs>
          <w:tab w:val="right" w:leader="dot" w:pos="5030"/>
        </w:tabs>
        <w:rPr>
          <w:rFonts w:eastAsiaTheme="minorEastAsia"/>
          <w:noProof/>
          <w:sz w:val="22"/>
          <w:lang w:val="en-US" w:eastAsia="ja-JP" w:bidi="ar-SA"/>
        </w:rPr>
      </w:pPr>
      <w:hyperlink w:anchor="_Toc427576703" w:history="1">
        <w:r w:rsidR="0030009C" w:rsidRPr="00D13110">
          <w:rPr>
            <w:rStyle w:val="Hyperlink"/>
            <w:noProof/>
          </w:rPr>
          <w:t>Ηλεκτρονικές ειδοποιήσεις</w:t>
        </w:r>
        <w:r w:rsidR="0030009C">
          <w:rPr>
            <w:noProof/>
            <w:webHidden/>
          </w:rPr>
          <w:tab/>
        </w:r>
        <w:r w:rsidR="0030009C">
          <w:rPr>
            <w:noProof/>
            <w:webHidden/>
          </w:rPr>
          <w:fldChar w:fldCharType="begin"/>
        </w:r>
        <w:r w:rsidR="0030009C">
          <w:rPr>
            <w:noProof/>
            <w:webHidden/>
          </w:rPr>
          <w:instrText xml:space="preserve"> PAGEREF _Toc427576703 \h </w:instrText>
        </w:r>
        <w:r w:rsidR="0030009C">
          <w:rPr>
            <w:noProof/>
            <w:webHidden/>
          </w:rPr>
        </w:r>
        <w:r w:rsidR="0030009C">
          <w:rPr>
            <w:noProof/>
            <w:webHidden/>
          </w:rPr>
          <w:fldChar w:fldCharType="separate"/>
        </w:r>
        <w:r w:rsidR="0030009C">
          <w:rPr>
            <w:noProof/>
            <w:webHidden/>
          </w:rPr>
          <w:t>6</w:t>
        </w:r>
        <w:r w:rsidR="0030009C">
          <w:rPr>
            <w:noProof/>
            <w:webHidden/>
          </w:rPr>
          <w:fldChar w:fldCharType="end"/>
        </w:r>
      </w:hyperlink>
    </w:p>
    <w:p w14:paraId="28516C23" w14:textId="77777777" w:rsidR="0030009C" w:rsidRDefault="003A784A">
      <w:pPr>
        <w:pStyle w:val="TOC5"/>
        <w:tabs>
          <w:tab w:val="right" w:leader="dot" w:pos="5030"/>
        </w:tabs>
        <w:rPr>
          <w:rFonts w:eastAsiaTheme="minorEastAsia"/>
          <w:noProof/>
          <w:sz w:val="22"/>
          <w:lang w:val="en-US" w:eastAsia="ja-JP" w:bidi="ar-SA"/>
        </w:rPr>
      </w:pPr>
      <w:hyperlink w:anchor="_Toc427576704" w:history="1">
        <w:r w:rsidR="0030009C" w:rsidRPr="00D13110">
          <w:rPr>
            <w:rStyle w:val="Hyperlink"/>
            <w:noProof/>
          </w:rPr>
          <w:t>Επανεκχώρηση Αδειών Χρήσης</w:t>
        </w:r>
        <w:r w:rsidR="0030009C">
          <w:rPr>
            <w:noProof/>
            <w:webHidden/>
          </w:rPr>
          <w:tab/>
        </w:r>
        <w:r w:rsidR="0030009C">
          <w:rPr>
            <w:noProof/>
            <w:webHidden/>
          </w:rPr>
          <w:fldChar w:fldCharType="begin"/>
        </w:r>
        <w:r w:rsidR="0030009C">
          <w:rPr>
            <w:noProof/>
            <w:webHidden/>
          </w:rPr>
          <w:instrText xml:space="preserve"> PAGEREF _Toc427576704 \h </w:instrText>
        </w:r>
        <w:r w:rsidR="0030009C">
          <w:rPr>
            <w:noProof/>
            <w:webHidden/>
          </w:rPr>
        </w:r>
        <w:r w:rsidR="0030009C">
          <w:rPr>
            <w:noProof/>
            <w:webHidden/>
          </w:rPr>
          <w:fldChar w:fldCharType="separate"/>
        </w:r>
        <w:r w:rsidR="0030009C">
          <w:rPr>
            <w:noProof/>
            <w:webHidden/>
          </w:rPr>
          <w:t>6</w:t>
        </w:r>
        <w:r w:rsidR="0030009C">
          <w:rPr>
            <w:noProof/>
            <w:webHidden/>
          </w:rPr>
          <w:fldChar w:fldCharType="end"/>
        </w:r>
      </w:hyperlink>
    </w:p>
    <w:p w14:paraId="56AE3E99" w14:textId="77777777" w:rsidR="0030009C" w:rsidRDefault="003A784A">
      <w:pPr>
        <w:pStyle w:val="TOC5"/>
        <w:tabs>
          <w:tab w:val="right" w:leader="dot" w:pos="5030"/>
        </w:tabs>
        <w:rPr>
          <w:rFonts w:eastAsiaTheme="minorEastAsia"/>
          <w:noProof/>
          <w:sz w:val="22"/>
          <w:lang w:val="en-US" w:eastAsia="ja-JP" w:bidi="ar-SA"/>
        </w:rPr>
      </w:pPr>
      <w:hyperlink w:anchor="_Toc427576705" w:history="1">
        <w:r w:rsidR="0030009C" w:rsidRPr="00D13110">
          <w:rPr>
            <w:rStyle w:val="Hyperlink"/>
            <w:noProof/>
          </w:rPr>
          <w:t>Στοιχεία γραμματοσειρών</w:t>
        </w:r>
        <w:r w:rsidR="0030009C">
          <w:rPr>
            <w:noProof/>
            <w:webHidden/>
          </w:rPr>
          <w:tab/>
        </w:r>
        <w:r w:rsidR="0030009C">
          <w:rPr>
            <w:noProof/>
            <w:webHidden/>
          </w:rPr>
          <w:fldChar w:fldCharType="begin"/>
        </w:r>
        <w:r w:rsidR="0030009C">
          <w:rPr>
            <w:noProof/>
            <w:webHidden/>
          </w:rPr>
          <w:instrText xml:space="preserve"> PAGEREF _Toc427576705 \h </w:instrText>
        </w:r>
        <w:r w:rsidR="0030009C">
          <w:rPr>
            <w:noProof/>
            <w:webHidden/>
          </w:rPr>
        </w:r>
        <w:r w:rsidR="0030009C">
          <w:rPr>
            <w:noProof/>
            <w:webHidden/>
          </w:rPr>
          <w:fldChar w:fldCharType="separate"/>
        </w:r>
        <w:r w:rsidR="0030009C">
          <w:rPr>
            <w:noProof/>
            <w:webHidden/>
          </w:rPr>
          <w:t>6</w:t>
        </w:r>
        <w:r w:rsidR="0030009C">
          <w:rPr>
            <w:noProof/>
            <w:webHidden/>
          </w:rPr>
          <w:fldChar w:fldCharType="end"/>
        </w:r>
      </w:hyperlink>
    </w:p>
    <w:p w14:paraId="75A46326" w14:textId="77777777" w:rsidR="0030009C" w:rsidRDefault="003A784A">
      <w:pPr>
        <w:pStyle w:val="TOC5"/>
        <w:tabs>
          <w:tab w:val="right" w:leader="dot" w:pos="5030"/>
        </w:tabs>
        <w:rPr>
          <w:rFonts w:eastAsiaTheme="minorEastAsia"/>
          <w:noProof/>
          <w:sz w:val="22"/>
          <w:lang w:val="en-US" w:eastAsia="ja-JP" w:bidi="ar-SA"/>
        </w:rPr>
      </w:pPr>
      <w:hyperlink w:anchor="_Toc427576706" w:history="1">
        <w:r w:rsidR="0030009C" w:rsidRPr="00D13110">
          <w:rPr>
            <w:rStyle w:val="Hyperlink"/>
            <w:noProof/>
          </w:rPr>
          <w:t>Πολυπλεξία</w:t>
        </w:r>
        <w:r w:rsidR="0030009C">
          <w:rPr>
            <w:noProof/>
            <w:webHidden/>
          </w:rPr>
          <w:tab/>
        </w:r>
        <w:r w:rsidR="0030009C">
          <w:rPr>
            <w:noProof/>
            <w:webHidden/>
          </w:rPr>
          <w:fldChar w:fldCharType="begin"/>
        </w:r>
        <w:r w:rsidR="0030009C">
          <w:rPr>
            <w:noProof/>
            <w:webHidden/>
          </w:rPr>
          <w:instrText xml:space="preserve"> PAGEREF _Toc427576706 \h </w:instrText>
        </w:r>
        <w:r w:rsidR="0030009C">
          <w:rPr>
            <w:noProof/>
            <w:webHidden/>
          </w:rPr>
        </w:r>
        <w:r w:rsidR="0030009C">
          <w:rPr>
            <w:noProof/>
            <w:webHidden/>
          </w:rPr>
          <w:fldChar w:fldCharType="separate"/>
        </w:r>
        <w:r w:rsidR="0030009C">
          <w:rPr>
            <w:noProof/>
            <w:webHidden/>
          </w:rPr>
          <w:t>6</w:t>
        </w:r>
        <w:r w:rsidR="0030009C">
          <w:rPr>
            <w:noProof/>
            <w:webHidden/>
          </w:rPr>
          <w:fldChar w:fldCharType="end"/>
        </w:r>
      </w:hyperlink>
    </w:p>
    <w:p w14:paraId="3E7C9467" w14:textId="77777777" w:rsidR="0030009C" w:rsidRDefault="003A784A">
      <w:pPr>
        <w:pStyle w:val="TOC1"/>
        <w:tabs>
          <w:tab w:val="right" w:leader="dot" w:pos="5030"/>
        </w:tabs>
        <w:rPr>
          <w:rFonts w:eastAsiaTheme="minorEastAsia"/>
          <w:b w:val="0"/>
          <w:caps w:val="0"/>
          <w:noProof/>
          <w:sz w:val="22"/>
          <w:lang w:val="en-US" w:eastAsia="ja-JP" w:bidi="ar-SA"/>
        </w:rPr>
      </w:pPr>
      <w:hyperlink w:anchor="_Toc427576707" w:history="1">
        <w:r w:rsidR="0030009C" w:rsidRPr="00D13110">
          <w:rPr>
            <w:rStyle w:val="Hyperlink"/>
            <w:noProof/>
          </w:rPr>
          <w:t>Όροι για την Προστασία Ιδιωτικού Απορρήτου και Ασφαλείας</w:t>
        </w:r>
        <w:r w:rsidR="0030009C">
          <w:rPr>
            <w:noProof/>
            <w:webHidden/>
          </w:rPr>
          <w:tab/>
        </w:r>
        <w:r w:rsidR="0030009C">
          <w:rPr>
            <w:noProof/>
            <w:webHidden/>
          </w:rPr>
          <w:fldChar w:fldCharType="begin"/>
        </w:r>
        <w:r w:rsidR="0030009C">
          <w:rPr>
            <w:noProof/>
            <w:webHidden/>
          </w:rPr>
          <w:instrText xml:space="preserve"> PAGEREF _Toc427576707 \h </w:instrText>
        </w:r>
        <w:r w:rsidR="0030009C">
          <w:rPr>
            <w:noProof/>
            <w:webHidden/>
          </w:rPr>
        </w:r>
        <w:r w:rsidR="0030009C">
          <w:rPr>
            <w:noProof/>
            <w:webHidden/>
          </w:rPr>
          <w:fldChar w:fldCharType="separate"/>
        </w:r>
        <w:r w:rsidR="0030009C">
          <w:rPr>
            <w:noProof/>
            <w:webHidden/>
          </w:rPr>
          <w:t>8</w:t>
        </w:r>
        <w:r w:rsidR="0030009C">
          <w:rPr>
            <w:noProof/>
            <w:webHidden/>
          </w:rPr>
          <w:fldChar w:fldCharType="end"/>
        </w:r>
      </w:hyperlink>
    </w:p>
    <w:p w14:paraId="4C5606F6" w14:textId="77777777" w:rsidR="0030009C" w:rsidRDefault="003A784A">
      <w:pPr>
        <w:pStyle w:val="TOC4"/>
        <w:rPr>
          <w:rFonts w:eastAsiaTheme="minorEastAsia"/>
          <w:smallCaps w:val="0"/>
          <w:noProof/>
          <w:sz w:val="22"/>
          <w:lang w:val="en-US" w:eastAsia="ja-JP" w:bidi="ar-SA"/>
        </w:rPr>
      </w:pPr>
      <w:hyperlink w:anchor="_Toc427576708" w:history="1">
        <w:r w:rsidR="0030009C" w:rsidRPr="00D13110">
          <w:rPr>
            <w:rStyle w:val="Hyperlink"/>
            <w:noProof/>
          </w:rPr>
          <w:t>Γενικοί Όροι για το Ιδιωτικό Απόρρητο και την Ασφάλεια</w:t>
        </w:r>
        <w:r w:rsidR="0030009C">
          <w:rPr>
            <w:noProof/>
            <w:webHidden/>
          </w:rPr>
          <w:tab/>
        </w:r>
        <w:r w:rsidR="0030009C">
          <w:rPr>
            <w:noProof/>
            <w:webHidden/>
          </w:rPr>
          <w:fldChar w:fldCharType="begin"/>
        </w:r>
        <w:r w:rsidR="0030009C">
          <w:rPr>
            <w:noProof/>
            <w:webHidden/>
          </w:rPr>
          <w:instrText xml:space="preserve"> PAGEREF _Toc427576708 \h </w:instrText>
        </w:r>
        <w:r w:rsidR="0030009C">
          <w:rPr>
            <w:noProof/>
            <w:webHidden/>
          </w:rPr>
        </w:r>
        <w:r w:rsidR="0030009C">
          <w:rPr>
            <w:noProof/>
            <w:webHidden/>
          </w:rPr>
          <w:fldChar w:fldCharType="separate"/>
        </w:r>
        <w:r w:rsidR="0030009C">
          <w:rPr>
            <w:noProof/>
            <w:webHidden/>
          </w:rPr>
          <w:t>8</w:t>
        </w:r>
        <w:r w:rsidR="0030009C">
          <w:rPr>
            <w:noProof/>
            <w:webHidden/>
          </w:rPr>
          <w:fldChar w:fldCharType="end"/>
        </w:r>
      </w:hyperlink>
    </w:p>
    <w:p w14:paraId="1B55F984" w14:textId="77777777" w:rsidR="0030009C" w:rsidRDefault="003A784A">
      <w:pPr>
        <w:pStyle w:val="TOC5"/>
        <w:tabs>
          <w:tab w:val="right" w:leader="dot" w:pos="5030"/>
        </w:tabs>
        <w:rPr>
          <w:rFonts w:eastAsiaTheme="minorEastAsia"/>
          <w:noProof/>
          <w:sz w:val="22"/>
          <w:lang w:val="en-US" w:eastAsia="ja-JP" w:bidi="ar-SA"/>
        </w:rPr>
      </w:pPr>
      <w:hyperlink w:anchor="_Toc427576709" w:history="1">
        <w:r w:rsidR="0030009C" w:rsidRPr="00D13110">
          <w:rPr>
            <w:rStyle w:val="Hyperlink"/>
            <w:noProof/>
          </w:rPr>
          <w:t>Πεδίο εφαρμογής</w:t>
        </w:r>
        <w:r w:rsidR="0030009C">
          <w:rPr>
            <w:noProof/>
            <w:webHidden/>
          </w:rPr>
          <w:tab/>
        </w:r>
        <w:r w:rsidR="0030009C">
          <w:rPr>
            <w:noProof/>
            <w:webHidden/>
          </w:rPr>
          <w:fldChar w:fldCharType="begin"/>
        </w:r>
        <w:r w:rsidR="0030009C">
          <w:rPr>
            <w:noProof/>
            <w:webHidden/>
          </w:rPr>
          <w:instrText xml:space="preserve"> PAGEREF _Toc427576709 \h </w:instrText>
        </w:r>
        <w:r w:rsidR="0030009C">
          <w:rPr>
            <w:noProof/>
            <w:webHidden/>
          </w:rPr>
        </w:r>
        <w:r w:rsidR="0030009C">
          <w:rPr>
            <w:noProof/>
            <w:webHidden/>
          </w:rPr>
          <w:fldChar w:fldCharType="separate"/>
        </w:r>
        <w:r w:rsidR="0030009C">
          <w:rPr>
            <w:noProof/>
            <w:webHidden/>
          </w:rPr>
          <w:t>8</w:t>
        </w:r>
        <w:r w:rsidR="0030009C">
          <w:rPr>
            <w:noProof/>
            <w:webHidden/>
          </w:rPr>
          <w:fldChar w:fldCharType="end"/>
        </w:r>
      </w:hyperlink>
    </w:p>
    <w:p w14:paraId="4C51F0E1" w14:textId="77777777" w:rsidR="0030009C" w:rsidRDefault="003A784A">
      <w:pPr>
        <w:pStyle w:val="TOC5"/>
        <w:tabs>
          <w:tab w:val="right" w:leader="dot" w:pos="5030"/>
        </w:tabs>
        <w:rPr>
          <w:rFonts w:eastAsiaTheme="minorEastAsia"/>
          <w:noProof/>
          <w:sz w:val="22"/>
          <w:lang w:val="en-US" w:eastAsia="ja-JP" w:bidi="ar-SA"/>
        </w:rPr>
      </w:pPr>
      <w:hyperlink w:anchor="_Toc427576710" w:history="1">
        <w:r w:rsidR="0030009C" w:rsidRPr="00D13110">
          <w:rPr>
            <w:rStyle w:val="Hyperlink"/>
            <w:noProof/>
          </w:rPr>
          <w:t>Χρήση των Δεδομένων του Πελάτη</w:t>
        </w:r>
        <w:r w:rsidR="0030009C">
          <w:rPr>
            <w:noProof/>
            <w:webHidden/>
          </w:rPr>
          <w:tab/>
        </w:r>
        <w:r w:rsidR="0030009C">
          <w:rPr>
            <w:noProof/>
            <w:webHidden/>
          </w:rPr>
          <w:fldChar w:fldCharType="begin"/>
        </w:r>
        <w:r w:rsidR="0030009C">
          <w:rPr>
            <w:noProof/>
            <w:webHidden/>
          </w:rPr>
          <w:instrText xml:space="preserve"> PAGEREF _Toc427576710 \h </w:instrText>
        </w:r>
        <w:r w:rsidR="0030009C">
          <w:rPr>
            <w:noProof/>
            <w:webHidden/>
          </w:rPr>
        </w:r>
        <w:r w:rsidR="0030009C">
          <w:rPr>
            <w:noProof/>
            <w:webHidden/>
          </w:rPr>
          <w:fldChar w:fldCharType="separate"/>
        </w:r>
        <w:r w:rsidR="0030009C">
          <w:rPr>
            <w:noProof/>
            <w:webHidden/>
          </w:rPr>
          <w:t>8</w:t>
        </w:r>
        <w:r w:rsidR="0030009C">
          <w:rPr>
            <w:noProof/>
            <w:webHidden/>
          </w:rPr>
          <w:fldChar w:fldCharType="end"/>
        </w:r>
      </w:hyperlink>
    </w:p>
    <w:p w14:paraId="7E92BCDA" w14:textId="77777777" w:rsidR="0030009C" w:rsidRDefault="003A784A">
      <w:pPr>
        <w:pStyle w:val="TOC5"/>
        <w:tabs>
          <w:tab w:val="right" w:leader="dot" w:pos="5030"/>
        </w:tabs>
        <w:rPr>
          <w:rFonts w:eastAsiaTheme="minorEastAsia"/>
          <w:noProof/>
          <w:sz w:val="22"/>
          <w:lang w:val="en-US" w:eastAsia="ja-JP" w:bidi="ar-SA"/>
        </w:rPr>
      </w:pPr>
      <w:hyperlink w:anchor="_Toc427576711" w:history="1">
        <w:r w:rsidR="0030009C" w:rsidRPr="00D13110">
          <w:rPr>
            <w:rStyle w:val="Hyperlink"/>
            <w:noProof/>
          </w:rPr>
          <w:t>Αποκάλυψη των Δεδομένων Πελάτη</w:t>
        </w:r>
        <w:r w:rsidR="0030009C">
          <w:rPr>
            <w:noProof/>
            <w:webHidden/>
          </w:rPr>
          <w:tab/>
        </w:r>
        <w:r w:rsidR="0030009C">
          <w:rPr>
            <w:noProof/>
            <w:webHidden/>
          </w:rPr>
          <w:fldChar w:fldCharType="begin"/>
        </w:r>
        <w:r w:rsidR="0030009C">
          <w:rPr>
            <w:noProof/>
            <w:webHidden/>
          </w:rPr>
          <w:instrText xml:space="preserve"> PAGEREF _Toc427576711 \h </w:instrText>
        </w:r>
        <w:r w:rsidR="0030009C">
          <w:rPr>
            <w:noProof/>
            <w:webHidden/>
          </w:rPr>
        </w:r>
        <w:r w:rsidR="0030009C">
          <w:rPr>
            <w:noProof/>
            <w:webHidden/>
          </w:rPr>
          <w:fldChar w:fldCharType="separate"/>
        </w:r>
        <w:r w:rsidR="0030009C">
          <w:rPr>
            <w:noProof/>
            <w:webHidden/>
          </w:rPr>
          <w:t>8</w:t>
        </w:r>
        <w:r w:rsidR="0030009C">
          <w:rPr>
            <w:noProof/>
            <w:webHidden/>
          </w:rPr>
          <w:fldChar w:fldCharType="end"/>
        </w:r>
      </w:hyperlink>
    </w:p>
    <w:p w14:paraId="5E640495" w14:textId="77777777" w:rsidR="0030009C" w:rsidRDefault="003A784A">
      <w:pPr>
        <w:pStyle w:val="TOC5"/>
        <w:tabs>
          <w:tab w:val="right" w:leader="dot" w:pos="5030"/>
        </w:tabs>
        <w:rPr>
          <w:rFonts w:eastAsiaTheme="minorEastAsia"/>
          <w:noProof/>
          <w:sz w:val="22"/>
          <w:lang w:val="en-US" w:eastAsia="ja-JP" w:bidi="ar-SA"/>
        </w:rPr>
      </w:pPr>
      <w:hyperlink w:anchor="_Toc427576712" w:history="1">
        <w:r w:rsidR="0030009C" w:rsidRPr="00D13110">
          <w:rPr>
            <w:rStyle w:val="Hyperlink"/>
            <w:noProof/>
          </w:rPr>
          <w:t>Εκπαιδευτικά ιδρύματα</w:t>
        </w:r>
        <w:r w:rsidR="0030009C">
          <w:rPr>
            <w:noProof/>
            <w:webHidden/>
          </w:rPr>
          <w:tab/>
        </w:r>
        <w:r w:rsidR="0030009C">
          <w:rPr>
            <w:noProof/>
            <w:webHidden/>
          </w:rPr>
          <w:fldChar w:fldCharType="begin"/>
        </w:r>
        <w:r w:rsidR="0030009C">
          <w:rPr>
            <w:noProof/>
            <w:webHidden/>
          </w:rPr>
          <w:instrText xml:space="preserve"> PAGEREF _Toc427576712 \h </w:instrText>
        </w:r>
        <w:r w:rsidR="0030009C">
          <w:rPr>
            <w:noProof/>
            <w:webHidden/>
          </w:rPr>
        </w:r>
        <w:r w:rsidR="0030009C">
          <w:rPr>
            <w:noProof/>
            <w:webHidden/>
          </w:rPr>
          <w:fldChar w:fldCharType="separate"/>
        </w:r>
        <w:r w:rsidR="0030009C">
          <w:rPr>
            <w:noProof/>
            <w:webHidden/>
          </w:rPr>
          <w:t>8</w:t>
        </w:r>
        <w:r w:rsidR="0030009C">
          <w:rPr>
            <w:noProof/>
            <w:webHidden/>
          </w:rPr>
          <w:fldChar w:fldCharType="end"/>
        </w:r>
      </w:hyperlink>
    </w:p>
    <w:p w14:paraId="3E10BF0A" w14:textId="77777777" w:rsidR="0030009C" w:rsidRDefault="003A784A">
      <w:pPr>
        <w:pStyle w:val="TOC5"/>
        <w:tabs>
          <w:tab w:val="right" w:leader="dot" w:pos="5030"/>
        </w:tabs>
        <w:rPr>
          <w:rFonts w:eastAsiaTheme="minorEastAsia"/>
          <w:noProof/>
          <w:sz w:val="22"/>
          <w:lang w:val="en-US" w:eastAsia="ja-JP" w:bidi="ar-SA"/>
        </w:rPr>
      </w:pPr>
      <w:hyperlink w:anchor="_Toc427576713" w:history="1">
        <w:r w:rsidR="0030009C" w:rsidRPr="00D13110">
          <w:rPr>
            <w:rStyle w:val="Hyperlink"/>
            <w:noProof/>
          </w:rPr>
          <w:t>Επαγγελματικός εταίρος HIPPA</w:t>
        </w:r>
        <w:r w:rsidR="0030009C">
          <w:rPr>
            <w:noProof/>
            <w:webHidden/>
          </w:rPr>
          <w:tab/>
        </w:r>
        <w:r w:rsidR="0030009C">
          <w:rPr>
            <w:noProof/>
            <w:webHidden/>
          </w:rPr>
          <w:fldChar w:fldCharType="begin"/>
        </w:r>
        <w:r w:rsidR="0030009C">
          <w:rPr>
            <w:noProof/>
            <w:webHidden/>
          </w:rPr>
          <w:instrText xml:space="preserve"> PAGEREF _Toc427576713 \h </w:instrText>
        </w:r>
        <w:r w:rsidR="0030009C">
          <w:rPr>
            <w:noProof/>
            <w:webHidden/>
          </w:rPr>
        </w:r>
        <w:r w:rsidR="0030009C">
          <w:rPr>
            <w:noProof/>
            <w:webHidden/>
          </w:rPr>
          <w:fldChar w:fldCharType="separate"/>
        </w:r>
        <w:r w:rsidR="0030009C">
          <w:rPr>
            <w:noProof/>
            <w:webHidden/>
          </w:rPr>
          <w:t>8</w:t>
        </w:r>
        <w:r w:rsidR="0030009C">
          <w:rPr>
            <w:noProof/>
            <w:webHidden/>
          </w:rPr>
          <w:fldChar w:fldCharType="end"/>
        </w:r>
      </w:hyperlink>
    </w:p>
    <w:p w14:paraId="237DC697" w14:textId="77777777" w:rsidR="0030009C" w:rsidRDefault="003A784A">
      <w:pPr>
        <w:pStyle w:val="TOC5"/>
        <w:tabs>
          <w:tab w:val="right" w:leader="dot" w:pos="5030"/>
        </w:tabs>
        <w:rPr>
          <w:rFonts w:eastAsiaTheme="minorEastAsia"/>
          <w:noProof/>
          <w:sz w:val="22"/>
          <w:lang w:val="en-US" w:eastAsia="ja-JP" w:bidi="ar-SA"/>
        </w:rPr>
      </w:pPr>
      <w:hyperlink w:anchor="_Toc427576714" w:history="1">
        <w:r w:rsidR="0030009C" w:rsidRPr="00D13110">
          <w:rPr>
            <w:rStyle w:val="Hyperlink"/>
            <w:noProof/>
          </w:rPr>
          <w:t>Ασφάλεια</w:t>
        </w:r>
        <w:r w:rsidR="0030009C">
          <w:rPr>
            <w:noProof/>
            <w:webHidden/>
          </w:rPr>
          <w:tab/>
        </w:r>
        <w:r w:rsidR="0030009C">
          <w:rPr>
            <w:noProof/>
            <w:webHidden/>
          </w:rPr>
          <w:fldChar w:fldCharType="begin"/>
        </w:r>
        <w:r w:rsidR="0030009C">
          <w:rPr>
            <w:noProof/>
            <w:webHidden/>
          </w:rPr>
          <w:instrText xml:space="preserve"> PAGEREF _Toc427576714 \h </w:instrText>
        </w:r>
        <w:r w:rsidR="0030009C">
          <w:rPr>
            <w:noProof/>
            <w:webHidden/>
          </w:rPr>
        </w:r>
        <w:r w:rsidR="0030009C">
          <w:rPr>
            <w:noProof/>
            <w:webHidden/>
          </w:rPr>
          <w:fldChar w:fldCharType="separate"/>
        </w:r>
        <w:r w:rsidR="0030009C">
          <w:rPr>
            <w:noProof/>
            <w:webHidden/>
          </w:rPr>
          <w:t>9</w:t>
        </w:r>
        <w:r w:rsidR="0030009C">
          <w:rPr>
            <w:noProof/>
            <w:webHidden/>
          </w:rPr>
          <w:fldChar w:fldCharType="end"/>
        </w:r>
      </w:hyperlink>
    </w:p>
    <w:p w14:paraId="2B384E2C" w14:textId="77777777" w:rsidR="0030009C" w:rsidRDefault="003A784A">
      <w:pPr>
        <w:pStyle w:val="TOC5"/>
        <w:tabs>
          <w:tab w:val="right" w:leader="dot" w:pos="5030"/>
        </w:tabs>
        <w:rPr>
          <w:rFonts w:eastAsiaTheme="minorEastAsia"/>
          <w:noProof/>
          <w:sz w:val="22"/>
          <w:lang w:val="en-US" w:eastAsia="ja-JP" w:bidi="ar-SA"/>
        </w:rPr>
      </w:pPr>
      <w:hyperlink w:anchor="_Toc427576715" w:history="1">
        <w:r w:rsidR="0030009C" w:rsidRPr="00D13110">
          <w:rPr>
            <w:rStyle w:val="Hyperlink"/>
            <w:noProof/>
          </w:rPr>
          <w:t>Ειδοποίηση Περιστατικού Ασφαλείας</w:t>
        </w:r>
        <w:r w:rsidR="0030009C">
          <w:rPr>
            <w:noProof/>
            <w:webHidden/>
          </w:rPr>
          <w:tab/>
        </w:r>
        <w:r w:rsidR="0030009C">
          <w:rPr>
            <w:noProof/>
            <w:webHidden/>
          </w:rPr>
          <w:fldChar w:fldCharType="begin"/>
        </w:r>
        <w:r w:rsidR="0030009C">
          <w:rPr>
            <w:noProof/>
            <w:webHidden/>
          </w:rPr>
          <w:instrText xml:space="preserve"> PAGEREF _Toc427576715 \h </w:instrText>
        </w:r>
        <w:r w:rsidR="0030009C">
          <w:rPr>
            <w:noProof/>
            <w:webHidden/>
          </w:rPr>
        </w:r>
        <w:r w:rsidR="0030009C">
          <w:rPr>
            <w:noProof/>
            <w:webHidden/>
          </w:rPr>
          <w:fldChar w:fldCharType="separate"/>
        </w:r>
        <w:r w:rsidR="0030009C">
          <w:rPr>
            <w:noProof/>
            <w:webHidden/>
          </w:rPr>
          <w:t>9</w:t>
        </w:r>
        <w:r w:rsidR="0030009C">
          <w:rPr>
            <w:noProof/>
            <w:webHidden/>
          </w:rPr>
          <w:fldChar w:fldCharType="end"/>
        </w:r>
      </w:hyperlink>
    </w:p>
    <w:p w14:paraId="2A1BB41E" w14:textId="77777777" w:rsidR="0030009C" w:rsidRDefault="003A784A">
      <w:pPr>
        <w:pStyle w:val="TOC5"/>
        <w:tabs>
          <w:tab w:val="right" w:leader="dot" w:pos="5030"/>
        </w:tabs>
        <w:rPr>
          <w:rFonts w:eastAsiaTheme="minorEastAsia"/>
          <w:noProof/>
          <w:sz w:val="22"/>
          <w:lang w:val="en-US" w:eastAsia="ja-JP" w:bidi="ar-SA"/>
        </w:rPr>
      </w:pPr>
      <w:hyperlink w:anchor="_Toc427576716" w:history="1">
        <w:r w:rsidR="0030009C" w:rsidRPr="00D13110">
          <w:rPr>
            <w:rStyle w:val="Hyperlink"/>
            <w:noProof/>
          </w:rPr>
          <w:t>Τοποθεσία της Επεξεργασίας Δεδομένων</w:t>
        </w:r>
        <w:r w:rsidR="0030009C">
          <w:rPr>
            <w:noProof/>
            <w:webHidden/>
          </w:rPr>
          <w:tab/>
        </w:r>
        <w:r w:rsidR="0030009C">
          <w:rPr>
            <w:noProof/>
            <w:webHidden/>
          </w:rPr>
          <w:fldChar w:fldCharType="begin"/>
        </w:r>
        <w:r w:rsidR="0030009C">
          <w:rPr>
            <w:noProof/>
            <w:webHidden/>
          </w:rPr>
          <w:instrText xml:space="preserve"> PAGEREF _Toc427576716 \h </w:instrText>
        </w:r>
        <w:r w:rsidR="0030009C">
          <w:rPr>
            <w:noProof/>
            <w:webHidden/>
          </w:rPr>
        </w:r>
        <w:r w:rsidR="0030009C">
          <w:rPr>
            <w:noProof/>
            <w:webHidden/>
          </w:rPr>
          <w:fldChar w:fldCharType="separate"/>
        </w:r>
        <w:r w:rsidR="0030009C">
          <w:rPr>
            <w:noProof/>
            <w:webHidden/>
          </w:rPr>
          <w:t>9</w:t>
        </w:r>
        <w:r w:rsidR="0030009C">
          <w:rPr>
            <w:noProof/>
            <w:webHidden/>
          </w:rPr>
          <w:fldChar w:fldCharType="end"/>
        </w:r>
      </w:hyperlink>
    </w:p>
    <w:p w14:paraId="03D9BD57" w14:textId="77777777" w:rsidR="0030009C" w:rsidRDefault="003A784A">
      <w:pPr>
        <w:pStyle w:val="TOC5"/>
        <w:tabs>
          <w:tab w:val="right" w:leader="dot" w:pos="5030"/>
        </w:tabs>
        <w:rPr>
          <w:rFonts w:eastAsiaTheme="minorEastAsia"/>
          <w:noProof/>
          <w:sz w:val="22"/>
          <w:lang w:val="en-US" w:eastAsia="ja-JP" w:bidi="ar-SA"/>
        </w:rPr>
      </w:pPr>
      <w:hyperlink w:anchor="_Toc427576717" w:history="1">
        <w:r w:rsidR="0030009C" w:rsidRPr="00D13110">
          <w:rPr>
            <w:rStyle w:val="Hyperlink"/>
            <w:noProof/>
          </w:rPr>
          <w:t>Διάθεση Προεπισκοπήσεων</w:t>
        </w:r>
        <w:r w:rsidR="0030009C">
          <w:rPr>
            <w:noProof/>
            <w:webHidden/>
          </w:rPr>
          <w:tab/>
        </w:r>
        <w:r w:rsidR="0030009C">
          <w:rPr>
            <w:noProof/>
            <w:webHidden/>
          </w:rPr>
          <w:fldChar w:fldCharType="begin"/>
        </w:r>
        <w:r w:rsidR="0030009C">
          <w:rPr>
            <w:noProof/>
            <w:webHidden/>
          </w:rPr>
          <w:instrText xml:space="preserve"> PAGEREF _Toc427576717 \h </w:instrText>
        </w:r>
        <w:r w:rsidR="0030009C">
          <w:rPr>
            <w:noProof/>
            <w:webHidden/>
          </w:rPr>
        </w:r>
        <w:r w:rsidR="0030009C">
          <w:rPr>
            <w:noProof/>
            <w:webHidden/>
          </w:rPr>
          <w:fldChar w:fldCharType="separate"/>
        </w:r>
        <w:r w:rsidR="0030009C">
          <w:rPr>
            <w:noProof/>
            <w:webHidden/>
          </w:rPr>
          <w:t>9</w:t>
        </w:r>
        <w:r w:rsidR="0030009C">
          <w:rPr>
            <w:noProof/>
            <w:webHidden/>
          </w:rPr>
          <w:fldChar w:fldCharType="end"/>
        </w:r>
      </w:hyperlink>
    </w:p>
    <w:p w14:paraId="53416F4C" w14:textId="77777777" w:rsidR="0030009C" w:rsidRDefault="003A784A">
      <w:pPr>
        <w:pStyle w:val="TOC5"/>
        <w:tabs>
          <w:tab w:val="right" w:leader="dot" w:pos="5030"/>
        </w:tabs>
        <w:rPr>
          <w:rFonts w:eastAsiaTheme="minorEastAsia"/>
          <w:noProof/>
          <w:sz w:val="22"/>
          <w:lang w:val="en-US" w:eastAsia="ja-JP" w:bidi="ar-SA"/>
        </w:rPr>
      </w:pPr>
      <w:hyperlink w:anchor="_Toc427576718" w:history="1">
        <w:r w:rsidR="0030009C" w:rsidRPr="00D13110">
          <w:rPr>
            <w:rStyle w:val="Hyperlink"/>
            <w:noProof/>
          </w:rPr>
          <w:t>Χρήση Υπεργολάβων</w:t>
        </w:r>
        <w:r w:rsidR="0030009C">
          <w:rPr>
            <w:noProof/>
            <w:webHidden/>
          </w:rPr>
          <w:tab/>
        </w:r>
        <w:r w:rsidR="0030009C">
          <w:rPr>
            <w:noProof/>
            <w:webHidden/>
          </w:rPr>
          <w:fldChar w:fldCharType="begin"/>
        </w:r>
        <w:r w:rsidR="0030009C">
          <w:rPr>
            <w:noProof/>
            <w:webHidden/>
          </w:rPr>
          <w:instrText xml:space="preserve"> PAGEREF _Toc427576718 \h </w:instrText>
        </w:r>
        <w:r w:rsidR="0030009C">
          <w:rPr>
            <w:noProof/>
            <w:webHidden/>
          </w:rPr>
        </w:r>
        <w:r w:rsidR="0030009C">
          <w:rPr>
            <w:noProof/>
            <w:webHidden/>
          </w:rPr>
          <w:fldChar w:fldCharType="separate"/>
        </w:r>
        <w:r w:rsidR="0030009C">
          <w:rPr>
            <w:noProof/>
            <w:webHidden/>
          </w:rPr>
          <w:t>9</w:t>
        </w:r>
        <w:r w:rsidR="0030009C">
          <w:rPr>
            <w:noProof/>
            <w:webHidden/>
          </w:rPr>
          <w:fldChar w:fldCharType="end"/>
        </w:r>
      </w:hyperlink>
    </w:p>
    <w:p w14:paraId="10579566" w14:textId="77777777" w:rsidR="0030009C" w:rsidRDefault="003A784A">
      <w:pPr>
        <w:pStyle w:val="TOC5"/>
        <w:tabs>
          <w:tab w:val="right" w:leader="dot" w:pos="5030"/>
        </w:tabs>
        <w:rPr>
          <w:rFonts w:eastAsiaTheme="minorEastAsia"/>
          <w:noProof/>
          <w:sz w:val="22"/>
          <w:lang w:val="en-US" w:eastAsia="ja-JP" w:bidi="ar-SA"/>
        </w:rPr>
      </w:pPr>
      <w:hyperlink w:anchor="_Toc427576719" w:history="1">
        <w:r w:rsidR="0030009C" w:rsidRPr="00D13110">
          <w:rPr>
            <w:rStyle w:val="Hyperlink"/>
            <w:noProof/>
          </w:rPr>
          <w:t>Πώς μπορείτε να επικοινωνήσετε με τη Microsoft</w:t>
        </w:r>
        <w:r w:rsidR="0030009C">
          <w:rPr>
            <w:noProof/>
            <w:webHidden/>
          </w:rPr>
          <w:tab/>
        </w:r>
        <w:r w:rsidR="0030009C">
          <w:rPr>
            <w:noProof/>
            <w:webHidden/>
          </w:rPr>
          <w:fldChar w:fldCharType="begin"/>
        </w:r>
        <w:r w:rsidR="0030009C">
          <w:rPr>
            <w:noProof/>
            <w:webHidden/>
          </w:rPr>
          <w:instrText xml:space="preserve"> PAGEREF _Toc427576719 \h </w:instrText>
        </w:r>
        <w:r w:rsidR="0030009C">
          <w:rPr>
            <w:noProof/>
            <w:webHidden/>
          </w:rPr>
        </w:r>
        <w:r w:rsidR="0030009C">
          <w:rPr>
            <w:noProof/>
            <w:webHidden/>
          </w:rPr>
          <w:fldChar w:fldCharType="separate"/>
        </w:r>
        <w:r w:rsidR="0030009C">
          <w:rPr>
            <w:noProof/>
            <w:webHidden/>
          </w:rPr>
          <w:t>9</w:t>
        </w:r>
        <w:r w:rsidR="0030009C">
          <w:rPr>
            <w:noProof/>
            <w:webHidden/>
          </w:rPr>
          <w:fldChar w:fldCharType="end"/>
        </w:r>
      </w:hyperlink>
    </w:p>
    <w:p w14:paraId="0B0B14EB" w14:textId="77777777" w:rsidR="0030009C" w:rsidRDefault="003A784A">
      <w:pPr>
        <w:pStyle w:val="TOC4"/>
        <w:rPr>
          <w:rFonts w:eastAsiaTheme="minorEastAsia"/>
          <w:smallCaps w:val="0"/>
          <w:noProof/>
          <w:sz w:val="22"/>
          <w:lang w:val="en-US" w:eastAsia="ja-JP" w:bidi="ar-SA"/>
        </w:rPr>
      </w:pPr>
      <w:hyperlink w:anchor="_Toc427576720" w:history="1">
        <w:r w:rsidR="0030009C" w:rsidRPr="00D13110">
          <w:rPr>
            <w:rStyle w:val="Hyperlink"/>
            <w:noProof/>
          </w:rPr>
          <w:t>Όροι Επεξεργασίας Δεδομένων</w:t>
        </w:r>
        <w:r w:rsidR="0030009C">
          <w:rPr>
            <w:noProof/>
            <w:webHidden/>
          </w:rPr>
          <w:tab/>
        </w:r>
        <w:r w:rsidR="0030009C">
          <w:rPr>
            <w:noProof/>
            <w:webHidden/>
          </w:rPr>
          <w:fldChar w:fldCharType="begin"/>
        </w:r>
        <w:r w:rsidR="0030009C">
          <w:rPr>
            <w:noProof/>
            <w:webHidden/>
          </w:rPr>
          <w:instrText xml:space="preserve"> PAGEREF _Toc427576720 \h </w:instrText>
        </w:r>
        <w:r w:rsidR="0030009C">
          <w:rPr>
            <w:noProof/>
            <w:webHidden/>
          </w:rPr>
        </w:r>
        <w:r w:rsidR="0030009C">
          <w:rPr>
            <w:noProof/>
            <w:webHidden/>
          </w:rPr>
          <w:fldChar w:fldCharType="separate"/>
        </w:r>
        <w:r w:rsidR="0030009C">
          <w:rPr>
            <w:noProof/>
            <w:webHidden/>
          </w:rPr>
          <w:t>11</w:t>
        </w:r>
        <w:r w:rsidR="0030009C">
          <w:rPr>
            <w:noProof/>
            <w:webHidden/>
          </w:rPr>
          <w:fldChar w:fldCharType="end"/>
        </w:r>
      </w:hyperlink>
    </w:p>
    <w:p w14:paraId="432E2AF3" w14:textId="77777777" w:rsidR="0030009C" w:rsidRDefault="003A784A">
      <w:pPr>
        <w:pStyle w:val="TOC5"/>
        <w:tabs>
          <w:tab w:val="right" w:leader="dot" w:pos="5030"/>
        </w:tabs>
        <w:rPr>
          <w:rFonts w:eastAsiaTheme="minorEastAsia"/>
          <w:noProof/>
          <w:sz w:val="22"/>
          <w:lang w:val="en-US" w:eastAsia="ja-JP" w:bidi="ar-SA"/>
        </w:rPr>
      </w:pPr>
      <w:hyperlink w:anchor="_Toc427576721" w:history="1">
        <w:r w:rsidR="0030009C" w:rsidRPr="00D13110">
          <w:rPr>
            <w:rStyle w:val="Hyperlink"/>
            <w:noProof/>
          </w:rPr>
          <w:t>Τοποθεσία Αποθηκευμένων Αδρανών Δεδομένων Πελάτη</w:t>
        </w:r>
        <w:r w:rsidR="0030009C">
          <w:rPr>
            <w:noProof/>
            <w:webHidden/>
          </w:rPr>
          <w:tab/>
        </w:r>
        <w:r w:rsidR="0030009C">
          <w:rPr>
            <w:noProof/>
            <w:webHidden/>
          </w:rPr>
          <w:fldChar w:fldCharType="begin"/>
        </w:r>
        <w:r w:rsidR="0030009C">
          <w:rPr>
            <w:noProof/>
            <w:webHidden/>
          </w:rPr>
          <w:instrText xml:space="preserve"> PAGEREF _Toc427576721 \h </w:instrText>
        </w:r>
        <w:r w:rsidR="0030009C">
          <w:rPr>
            <w:noProof/>
            <w:webHidden/>
          </w:rPr>
        </w:r>
        <w:r w:rsidR="0030009C">
          <w:rPr>
            <w:noProof/>
            <w:webHidden/>
          </w:rPr>
          <w:fldChar w:fldCharType="separate"/>
        </w:r>
        <w:r w:rsidR="0030009C">
          <w:rPr>
            <w:noProof/>
            <w:webHidden/>
          </w:rPr>
          <w:t>12</w:t>
        </w:r>
        <w:r w:rsidR="0030009C">
          <w:rPr>
            <w:noProof/>
            <w:webHidden/>
          </w:rPr>
          <w:fldChar w:fldCharType="end"/>
        </w:r>
      </w:hyperlink>
    </w:p>
    <w:p w14:paraId="5D32933A" w14:textId="77777777" w:rsidR="0030009C" w:rsidRDefault="003A784A">
      <w:pPr>
        <w:pStyle w:val="TOC5"/>
        <w:tabs>
          <w:tab w:val="right" w:leader="dot" w:pos="5030"/>
        </w:tabs>
        <w:rPr>
          <w:rFonts w:eastAsiaTheme="minorEastAsia"/>
          <w:noProof/>
          <w:sz w:val="22"/>
          <w:lang w:val="en-US" w:eastAsia="ja-JP" w:bidi="ar-SA"/>
        </w:rPr>
      </w:pPr>
      <w:hyperlink w:anchor="_Toc427576722" w:history="1">
        <w:r w:rsidR="0030009C" w:rsidRPr="00D13110">
          <w:rPr>
            <w:rStyle w:val="Hyperlink"/>
            <w:noProof/>
          </w:rPr>
          <w:t>Ιδιωτικό απόρρητο</w:t>
        </w:r>
        <w:r w:rsidR="0030009C">
          <w:rPr>
            <w:noProof/>
            <w:webHidden/>
          </w:rPr>
          <w:tab/>
        </w:r>
        <w:r w:rsidR="0030009C">
          <w:rPr>
            <w:noProof/>
            <w:webHidden/>
          </w:rPr>
          <w:fldChar w:fldCharType="begin"/>
        </w:r>
        <w:r w:rsidR="0030009C">
          <w:rPr>
            <w:noProof/>
            <w:webHidden/>
          </w:rPr>
          <w:instrText xml:space="preserve"> PAGEREF _Toc427576722 \h </w:instrText>
        </w:r>
        <w:r w:rsidR="0030009C">
          <w:rPr>
            <w:noProof/>
            <w:webHidden/>
          </w:rPr>
        </w:r>
        <w:r w:rsidR="0030009C">
          <w:rPr>
            <w:noProof/>
            <w:webHidden/>
          </w:rPr>
          <w:fldChar w:fldCharType="separate"/>
        </w:r>
        <w:r w:rsidR="0030009C">
          <w:rPr>
            <w:noProof/>
            <w:webHidden/>
          </w:rPr>
          <w:t>12</w:t>
        </w:r>
        <w:r w:rsidR="0030009C">
          <w:rPr>
            <w:noProof/>
            <w:webHidden/>
          </w:rPr>
          <w:fldChar w:fldCharType="end"/>
        </w:r>
      </w:hyperlink>
    </w:p>
    <w:p w14:paraId="784707EF" w14:textId="77777777" w:rsidR="0030009C" w:rsidRDefault="003A784A">
      <w:pPr>
        <w:pStyle w:val="TOC5"/>
        <w:tabs>
          <w:tab w:val="right" w:leader="dot" w:pos="5030"/>
        </w:tabs>
        <w:rPr>
          <w:rFonts w:eastAsiaTheme="minorEastAsia"/>
          <w:noProof/>
          <w:sz w:val="22"/>
          <w:lang w:val="en-US" w:eastAsia="ja-JP" w:bidi="ar-SA"/>
        </w:rPr>
      </w:pPr>
      <w:hyperlink w:anchor="_Toc427576723" w:history="1">
        <w:r w:rsidR="0030009C" w:rsidRPr="00D13110">
          <w:rPr>
            <w:rStyle w:val="Hyperlink"/>
            <w:noProof/>
          </w:rPr>
          <w:t>Πρόσθετοι Όροι για την Ευρώπη</w:t>
        </w:r>
        <w:r w:rsidR="0030009C">
          <w:rPr>
            <w:noProof/>
            <w:webHidden/>
          </w:rPr>
          <w:tab/>
        </w:r>
        <w:r w:rsidR="0030009C">
          <w:rPr>
            <w:noProof/>
            <w:webHidden/>
          </w:rPr>
          <w:fldChar w:fldCharType="begin"/>
        </w:r>
        <w:r w:rsidR="0030009C">
          <w:rPr>
            <w:noProof/>
            <w:webHidden/>
          </w:rPr>
          <w:instrText xml:space="preserve"> PAGEREF _Toc427576723 \h </w:instrText>
        </w:r>
        <w:r w:rsidR="0030009C">
          <w:rPr>
            <w:noProof/>
            <w:webHidden/>
          </w:rPr>
        </w:r>
        <w:r w:rsidR="0030009C">
          <w:rPr>
            <w:noProof/>
            <w:webHidden/>
          </w:rPr>
          <w:fldChar w:fldCharType="separate"/>
        </w:r>
        <w:r w:rsidR="0030009C">
          <w:rPr>
            <w:noProof/>
            <w:webHidden/>
          </w:rPr>
          <w:t>12</w:t>
        </w:r>
        <w:r w:rsidR="0030009C">
          <w:rPr>
            <w:noProof/>
            <w:webHidden/>
          </w:rPr>
          <w:fldChar w:fldCharType="end"/>
        </w:r>
      </w:hyperlink>
    </w:p>
    <w:p w14:paraId="5808634B" w14:textId="77777777" w:rsidR="0030009C" w:rsidRDefault="003A784A">
      <w:pPr>
        <w:pStyle w:val="TOC5"/>
        <w:tabs>
          <w:tab w:val="right" w:leader="dot" w:pos="5030"/>
        </w:tabs>
        <w:rPr>
          <w:rFonts w:eastAsiaTheme="minorEastAsia"/>
          <w:noProof/>
          <w:sz w:val="22"/>
          <w:lang w:val="en-US" w:eastAsia="ja-JP" w:bidi="ar-SA"/>
        </w:rPr>
      </w:pPr>
      <w:hyperlink w:anchor="_Toc427576724" w:history="1">
        <w:r w:rsidR="0030009C" w:rsidRPr="00D13110">
          <w:rPr>
            <w:rStyle w:val="Hyperlink"/>
            <w:noProof/>
          </w:rPr>
          <w:t>Ασφάλεια</w:t>
        </w:r>
        <w:r w:rsidR="0030009C">
          <w:rPr>
            <w:noProof/>
            <w:webHidden/>
          </w:rPr>
          <w:tab/>
        </w:r>
        <w:r w:rsidR="0030009C">
          <w:rPr>
            <w:noProof/>
            <w:webHidden/>
          </w:rPr>
          <w:fldChar w:fldCharType="begin"/>
        </w:r>
        <w:r w:rsidR="0030009C">
          <w:rPr>
            <w:noProof/>
            <w:webHidden/>
          </w:rPr>
          <w:instrText xml:space="preserve"> PAGEREF _Toc427576724 \h </w:instrText>
        </w:r>
        <w:r w:rsidR="0030009C">
          <w:rPr>
            <w:noProof/>
            <w:webHidden/>
          </w:rPr>
        </w:r>
        <w:r w:rsidR="0030009C">
          <w:rPr>
            <w:noProof/>
            <w:webHidden/>
          </w:rPr>
          <w:fldChar w:fldCharType="separate"/>
        </w:r>
        <w:r w:rsidR="0030009C">
          <w:rPr>
            <w:noProof/>
            <w:webHidden/>
          </w:rPr>
          <w:t>13</w:t>
        </w:r>
        <w:r w:rsidR="0030009C">
          <w:rPr>
            <w:noProof/>
            <w:webHidden/>
          </w:rPr>
          <w:fldChar w:fldCharType="end"/>
        </w:r>
      </w:hyperlink>
    </w:p>
    <w:p w14:paraId="54D61DAB" w14:textId="77777777" w:rsidR="0030009C" w:rsidRDefault="003A784A">
      <w:pPr>
        <w:pStyle w:val="TOC1"/>
        <w:tabs>
          <w:tab w:val="right" w:leader="dot" w:pos="5030"/>
        </w:tabs>
        <w:rPr>
          <w:rFonts w:eastAsiaTheme="minorEastAsia"/>
          <w:b w:val="0"/>
          <w:caps w:val="0"/>
          <w:noProof/>
          <w:sz w:val="22"/>
          <w:lang w:val="en-US" w:eastAsia="ja-JP" w:bidi="ar-SA"/>
        </w:rPr>
      </w:pPr>
      <w:hyperlink w:anchor="_Toc427576725" w:history="1">
        <w:r w:rsidR="0030009C" w:rsidRPr="00D13110">
          <w:rPr>
            <w:rStyle w:val="Hyperlink"/>
            <w:noProof/>
          </w:rPr>
          <w:t>Όροι που αφορούν αποκλειστικά την Υπηρεσία Online</w:t>
        </w:r>
        <w:r w:rsidR="0030009C">
          <w:rPr>
            <w:noProof/>
            <w:webHidden/>
          </w:rPr>
          <w:tab/>
        </w:r>
        <w:r w:rsidR="0030009C">
          <w:rPr>
            <w:noProof/>
            <w:webHidden/>
          </w:rPr>
          <w:fldChar w:fldCharType="begin"/>
        </w:r>
        <w:r w:rsidR="0030009C">
          <w:rPr>
            <w:noProof/>
            <w:webHidden/>
          </w:rPr>
          <w:instrText xml:space="preserve"> PAGEREF _Toc427576725 \h </w:instrText>
        </w:r>
        <w:r w:rsidR="0030009C">
          <w:rPr>
            <w:noProof/>
            <w:webHidden/>
          </w:rPr>
        </w:r>
        <w:r w:rsidR="0030009C">
          <w:rPr>
            <w:noProof/>
            <w:webHidden/>
          </w:rPr>
          <w:fldChar w:fldCharType="separate"/>
        </w:r>
        <w:r w:rsidR="0030009C">
          <w:rPr>
            <w:noProof/>
            <w:webHidden/>
          </w:rPr>
          <w:t>17</w:t>
        </w:r>
        <w:r w:rsidR="0030009C">
          <w:rPr>
            <w:noProof/>
            <w:webHidden/>
          </w:rPr>
          <w:fldChar w:fldCharType="end"/>
        </w:r>
      </w:hyperlink>
    </w:p>
    <w:p w14:paraId="353D18C4" w14:textId="77777777" w:rsidR="0030009C" w:rsidRDefault="003A784A">
      <w:pPr>
        <w:pStyle w:val="TOC3"/>
        <w:tabs>
          <w:tab w:val="right" w:leader="dot" w:pos="5030"/>
        </w:tabs>
        <w:rPr>
          <w:rFonts w:eastAsiaTheme="minorEastAsia"/>
          <w:smallCaps w:val="0"/>
          <w:noProof/>
          <w:sz w:val="22"/>
          <w:lang w:val="en-US" w:eastAsia="ja-JP" w:bidi="ar-SA"/>
        </w:rPr>
      </w:pPr>
      <w:hyperlink w:anchor="_Toc427576726" w:history="1">
        <w:r w:rsidR="0030009C" w:rsidRPr="00D13110">
          <w:rPr>
            <w:rStyle w:val="Hyperlink"/>
            <w:noProof/>
          </w:rPr>
          <w:t>Υπηρεσίες Microsoft Azure</w:t>
        </w:r>
        <w:r w:rsidR="0030009C">
          <w:rPr>
            <w:noProof/>
            <w:webHidden/>
          </w:rPr>
          <w:tab/>
        </w:r>
        <w:r w:rsidR="0030009C">
          <w:rPr>
            <w:noProof/>
            <w:webHidden/>
          </w:rPr>
          <w:fldChar w:fldCharType="begin"/>
        </w:r>
        <w:r w:rsidR="0030009C">
          <w:rPr>
            <w:noProof/>
            <w:webHidden/>
          </w:rPr>
          <w:instrText xml:space="preserve"> PAGEREF _Toc427576726 \h </w:instrText>
        </w:r>
        <w:r w:rsidR="0030009C">
          <w:rPr>
            <w:noProof/>
            <w:webHidden/>
          </w:rPr>
        </w:r>
        <w:r w:rsidR="0030009C">
          <w:rPr>
            <w:noProof/>
            <w:webHidden/>
          </w:rPr>
          <w:fldChar w:fldCharType="separate"/>
        </w:r>
        <w:r w:rsidR="0030009C">
          <w:rPr>
            <w:noProof/>
            <w:webHidden/>
          </w:rPr>
          <w:t>17</w:t>
        </w:r>
        <w:r w:rsidR="0030009C">
          <w:rPr>
            <w:noProof/>
            <w:webHidden/>
          </w:rPr>
          <w:fldChar w:fldCharType="end"/>
        </w:r>
      </w:hyperlink>
    </w:p>
    <w:p w14:paraId="03EBE369" w14:textId="77777777" w:rsidR="0030009C" w:rsidRDefault="003A784A">
      <w:pPr>
        <w:pStyle w:val="TOC2"/>
        <w:tabs>
          <w:tab w:val="right" w:leader="dot" w:pos="5030"/>
        </w:tabs>
        <w:rPr>
          <w:rFonts w:eastAsiaTheme="minorEastAsia"/>
          <w:b w:val="0"/>
          <w:smallCaps w:val="0"/>
          <w:noProof/>
          <w:sz w:val="22"/>
          <w:lang w:val="en-US" w:eastAsia="ja-JP" w:bidi="ar-SA"/>
        </w:rPr>
      </w:pPr>
      <w:hyperlink w:anchor="_Toc427576727" w:history="1">
        <w:r w:rsidR="0030009C" w:rsidRPr="00D13110">
          <w:rPr>
            <w:rStyle w:val="Hyperlink"/>
            <w:noProof/>
          </w:rPr>
          <w:t>Υπηρεσίες Κινητικότητας Enterprise (EMS)</w:t>
        </w:r>
        <w:r w:rsidR="0030009C">
          <w:rPr>
            <w:noProof/>
            <w:webHidden/>
          </w:rPr>
          <w:tab/>
        </w:r>
        <w:r w:rsidR="0030009C">
          <w:rPr>
            <w:noProof/>
            <w:webHidden/>
          </w:rPr>
          <w:fldChar w:fldCharType="begin"/>
        </w:r>
        <w:r w:rsidR="0030009C">
          <w:rPr>
            <w:noProof/>
            <w:webHidden/>
          </w:rPr>
          <w:instrText xml:space="preserve"> PAGEREF _Toc427576727 \h </w:instrText>
        </w:r>
        <w:r w:rsidR="0030009C">
          <w:rPr>
            <w:noProof/>
            <w:webHidden/>
          </w:rPr>
        </w:r>
        <w:r w:rsidR="0030009C">
          <w:rPr>
            <w:noProof/>
            <w:webHidden/>
          </w:rPr>
          <w:fldChar w:fldCharType="separate"/>
        </w:r>
        <w:r w:rsidR="0030009C">
          <w:rPr>
            <w:noProof/>
            <w:webHidden/>
          </w:rPr>
          <w:t>18</w:t>
        </w:r>
        <w:r w:rsidR="0030009C">
          <w:rPr>
            <w:noProof/>
            <w:webHidden/>
          </w:rPr>
          <w:fldChar w:fldCharType="end"/>
        </w:r>
      </w:hyperlink>
    </w:p>
    <w:p w14:paraId="0B7FDC35" w14:textId="77777777" w:rsidR="0030009C" w:rsidRDefault="003A784A">
      <w:pPr>
        <w:pStyle w:val="TOC4"/>
        <w:rPr>
          <w:rFonts w:eastAsiaTheme="minorEastAsia"/>
          <w:smallCaps w:val="0"/>
          <w:noProof/>
          <w:sz w:val="22"/>
          <w:lang w:val="en-US" w:eastAsia="ja-JP" w:bidi="ar-SA"/>
        </w:rPr>
      </w:pPr>
      <w:hyperlink w:anchor="_Toc427576728" w:history="1">
        <w:r w:rsidR="0030009C" w:rsidRPr="00D13110">
          <w:rPr>
            <w:rStyle w:val="Hyperlink"/>
            <w:noProof/>
          </w:rPr>
          <w:t>Azure Active Directory Basic</w:t>
        </w:r>
        <w:r w:rsidR="0030009C">
          <w:rPr>
            <w:noProof/>
            <w:webHidden/>
          </w:rPr>
          <w:tab/>
        </w:r>
        <w:r w:rsidR="0030009C">
          <w:rPr>
            <w:noProof/>
            <w:webHidden/>
          </w:rPr>
          <w:fldChar w:fldCharType="begin"/>
        </w:r>
        <w:r w:rsidR="0030009C">
          <w:rPr>
            <w:noProof/>
            <w:webHidden/>
          </w:rPr>
          <w:instrText xml:space="preserve"> PAGEREF _Toc427576728 \h </w:instrText>
        </w:r>
        <w:r w:rsidR="0030009C">
          <w:rPr>
            <w:noProof/>
            <w:webHidden/>
          </w:rPr>
        </w:r>
        <w:r w:rsidR="0030009C">
          <w:rPr>
            <w:noProof/>
            <w:webHidden/>
          </w:rPr>
          <w:fldChar w:fldCharType="separate"/>
        </w:r>
        <w:r w:rsidR="0030009C">
          <w:rPr>
            <w:noProof/>
            <w:webHidden/>
          </w:rPr>
          <w:t>18</w:t>
        </w:r>
        <w:r w:rsidR="0030009C">
          <w:rPr>
            <w:noProof/>
            <w:webHidden/>
          </w:rPr>
          <w:fldChar w:fldCharType="end"/>
        </w:r>
      </w:hyperlink>
    </w:p>
    <w:p w14:paraId="432FA569" w14:textId="77777777" w:rsidR="0030009C" w:rsidRDefault="003A784A">
      <w:pPr>
        <w:pStyle w:val="TOC4"/>
        <w:rPr>
          <w:rFonts w:eastAsiaTheme="minorEastAsia"/>
          <w:smallCaps w:val="0"/>
          <w:noProof/>
          <w:sz w:val="22"/>
          <w:lang w:val="en-US" w:eastAsia="ja-JP" w:bidi="ar-SA"/>
        </w:rPr>
      </w:pPr>
      <w:hyperlink w:anchor="_Toc427576729" w:history="1">
        <w:r w:rsidR="0030009C" w:rsidRPr="00D13110">
          <w:rPr>
            <w:rStyle w:val="Hyperlink"/>
            <w:noProof/>
          </w:rPr>
          <w:t>Azure Active Directory Premium</w:t>
        </w:r>
        <w:r w:rsidR="0030009C">
          <w:rPr>
            <w:noProof/>
            <w:webHidden/>
          </w:rPr>
          <w:tab/>
        </w:r>
        <w:r w:rsidR="0030009C">
          <w:rPr>
            <w:noProof/>
            <w:webHidden/>
          </w:rPr>
          <w:fldChar w:fldCharType="begin"/>
        </w:r>
        <w:r w:rsidR="0030009C">
          <w:rPr>
            <w:noProof/>
            <w:webHidden/>
          </w:rPr>
          <w:instrText xml:space="preserve"> PAGEREF _Toc427576729 \h </w:instrText>
        </w:r>
        <w:r w:rsidR="0030009C">
          <w:rPr>
            <w:noProof/>
            <w:webHidden/>
          </w:rPr>
        </w:r>
        <w:r w:rsidR="0030009C">
          <w:rPr>
            <w:noProof/>
            <w:webHidden/>
          </w:rPr>
          <w:fldChar w:fldCharType="separate"/>
        </w:r>
        <w:r w:rsidR="0030009C">
          <w:rPr>
            <w:noProof/>
            <w:webHidden/>
          </w:rPr>
          <w:t>18</w:t>
        </w:r>
        <w:r w:rsidR="0030009C">
          <w:rPr>
            <w:noProof/>
            <w:webHidden/>
          </w:rPr>
          <w:fldChar w:fldCharType="end"/>
        </w:r>
      </w:hyperlink>
    </w:p>
    <w:p w14:paraId="15E983EA" w14:textId="77777777" w:rsidR="0030009C" w:rsidRDefault="003A784A">
      <w:pPr>
        <w:pStyle w:val="TOC4"/>
        <w:rPr>
          <w:rFonts w:eastAsiaTheme="minorEastAsia"/>
          <w:smallCaps w:val="0"/>
          <w:noProof/>
          <w:sz w:val="22"/>
          <w:lang w:val="en-US" w:eastAsia="ja-JP" w:bidi="ar-SA"/>
        </w:rPr>
      </w:pPr>
      <w:hyperlink w:anchor="_Toc427576730" w:history="1">
        <w:r w:rsidR="0030009C" w:rsidRPr="00D13110">
          <w:rPr>
            <w:rStyle w:val="Hyperlink"/>
            <w:noProof/>
          </w:rPr>
          <w:t>Azure Rights Management</w:t>
        </w:r>
        <w:r w:rsidR="0030009C">
          <w:rPr>
            <w:noProof/>
            <w:webHidden/>
          </w:rPr>
          <w:tab/>
        </w:r>
        <w:r w:rsidR="0030009C">
          <w:rPr>
            <w:noProof/>
            <w:webHidden/>
          </w:rPr>
          <w:fldChar w:fldCharType="begin"/>
        </w:r>
        <w:r w:rsidR="0030009C">
          <w:rPr>
            <w:noProof/>
            <w:webHidden/>
          </w:rPr>
          <w:instrText xml:space="preserve"> PAGEREF _Toc427576730 \h </w:instrText>
        </w:r>
        <w:r w:rsidR="0030009C">
          <w:rPr>
            <w:noProof/>
            <w:webHidden/>
          </w:rPr>
        </w:r>
        <w:r w:rsidR="0030009C">
          <w:rPr>
            <w:noProof/>
            <w:webHidden/>
          </w:rPr>
          <w:fldChar w:fldCharType="separate"/>
        </w:r>
        <w:r w:rsidR="0030009C">
          <w:rPr>
            <w:noProof/>
            <w:webHidden/>
          </w:rPr>
          <w:t>18</w:t>
        </w:r>
        <w:r w:rsidR="0030009C">
          <w:rPr>
            <w:noProof/>
            <w:webHidden/>
          </w:rPr>
          <w:fldChar w:fldCharType="end"/>
        </w:r>
      </w:hyperlink>
    </w:p>
    <w:p w14:paraId="3A766886" w14:textId="77777777" w:rsidR="0030009C" w:rsidRDefault="003A784A">
      <w:pPr>
        <w:pStyle w:val="TOC4"/>
        <w:rPr>
          <w:rFonts w:eastAsiaTheme="minorEastAsia"/>
          <w:smallCaps w:val="0"/>
          <w:noProof/>
          <w:sz w:val="22"/>
          <w:lang w:val="en-US" w:eastAsia="ja-JP" w:bidi="ar-SA"/>
        </w:rPr>
      </w:pPr>
      <w:hyperlink w:anchor="_Toc427576731" w:history="1">
        <w:r w:rsidR="0030009C" w:rsidRPr="00D13110">
          <w:rPr>
            <w:rStyle w:val="Hyperlink"/>
            <w:noProof/>
          </w:rPr>
          <w:t>Azure RemoteApp</w:t>
        </w:r>
        <w:r w:rsidR="0030009C">
          <w:rPr>
            <w:noProof/>
            <w:webHidden/>
          </w:rPr>
          <w:tab/>
        </w:r>
        <w:r w:rsidR="0030009C">
          <w:rPr>
            <w:noProof/>
            <w:webHidden/>
          </w:rPr>
          <w:fldChar w:fldCharType="begin"/>
        </w:r>
        <w:r w:rsidR="0030009C">
          <w:rPr>
            <w:noProof/>
            <w:webHidden/>
          </w:rPr>
          <w:instrText xml:space="preserve"> PAGEREF _Toc427576731 \h </w:instrText>
        </w:r>
        <w:r w:rsidR="0030009C">
          <w:rPr>
            <w:noProof/>
            <w:webHidden/>
          </w:rPr>
        </w:r>
        <w:r w:rsidR="0030009C">
          <w:rPr>
            <w:noProof/>
            <w:webHidden/>
          </w:rPr>
          <w:fldChar w:fldCharType="separate"/>
        </w:r>
        <w:r w:rsidR="0030009C">
          <w:rPr>
            <w:noProof/>
            <w:webHidden/>
          </w:rPr>
          <w:t>19</w:t>
        </w:r>
        <w:r w:rsidR="0030009C">
          <w:rPr>
            <w:noProof/>
            <w:webHidden/>
          </w:rPr>
          <w:fldChar w:fldCharType="end"/>
        </w:r>
      </w:hyperlink>
    </w:p>
    <w:p w14:paraId="6B949F37" w14:textId="77777777" w:rsidR="0030009C" w:rsidRDefault="003A784A">
      <w:pPr>
        <w:pStyle w:val="TOC3"/>
        <w:tabs>
          <w:tab w:val="right" w:leader="dot" w:pos="5030"/>
        </w:tabs>
        <w:rPr>
          <w:rFonts w:eastAsiaTheme="minorEastAsia"/>
          <w:smallCaps w:val="0"/>
          <w:noProof/>
          <w:sz w:val="22"/>
          <w:lang w:val="en-US" w:eastAsia="ja-JP" w:bidi="ar-SA"/>
        </w:rPr>
      </w:pPr>
      <w:hyperlink w:anchor="_Toc427576732" w:history="1">
        <w:r w:rsidR="0030009C" w:rsidRPr="00D13110">
          <w:rPr>
            <w:rStyle w:val="Hyperlink"/>
            <w:noProof/>
          </w:rPr>
          <w:t>Microsoft Intune</w:t>
        </w:r>
        <w:r w:rsidR="0030009C">
          <w:rPr>
            <w:noProof/>
            <w:webHidden/>
          </w:rPr>
          <w:tab/>
        </w:r>
        <w:r w:rsidR="0030009C">
          <w:rPr>
            <w:noProof/>
            <w:webHidden/>
          </w:rPr>
          <w:fldChar w:fldCharType="begin"/>
        </w:r>
        <w:r w:rsidR="0030009C">
          <w:rPr>
            <w:noProof/>
            <w:webHidden/>
          </w:rPr>
          <w:instrText xml:space="preserve"> PAGEREF _Toc427576732 \h </w:instrText>
        </w:r>
        <w:r w:rsidR="0030009C">
          <w:rPr>
            <w:noProof/>
            <w:webHidden/>
          </w:rPr>
        </w:r>
        <w:r w:rsidR="0030009C">
          <w:rPr>
            <w:noProof/>
            <w:webHidden/>
          </w:rPr>
          <w:fldChar w:fldCharType="separate"/>
        </w:r>
        <w:r w:rsidR="0030009C">
          <w:rPr>
            <w:noProof/>
            <w:webHidden/>
          </w:rPr>
          <w:t>19</w:t>
        </w:r>
        <w:r w:rsidR="0030009C">
          <w:rPr>
            <w:noProof/>
            <w:webHidden/>
          </w:rPr>
          <w:fldChar w:fldCharType="end"/>
        </w:r>
      </w:hyperlink>
    </w:p>
    <w:p w14:paraId="3FACE635" w14:textId="77777777" w:rsidR="0030009C" w:rsidRDefault="003A784A">
      <w:pPr>
        <w:pStyle w:val="TOC2"/>
        <w:tabs>
          <w:tab w:val="right" w:leader="dot" w:pos="5030"/>
        </w:tabs>
        <w:rPr>
          <w:rFonts w:eastAsiaTheme="minorEastAsia"/>
          <w:b w:val="0"/>
          <w:smallCaps w:val="0"/>
          <w:noProof/>
          <w:sz w:val="22"/>
          <w:lang w:val="en-US" w:eastAsia="ja-JP" w:bidi="ar-SA"/>
        </w:rPr>
      </w:pPr>
      <w:hyperlink w:anchor="_Toc427576733" w:history="1">
        <w:r w:rsidR="0030009C" w:rsidRPr="00D13110">
          <w:rPr>
            <w:rStyle w:val="Hyperlink"/>
            <w:noProof/>
          </w:rPr>
          <w:t xml:space="preserve">Υπηρεσίες Microsoft Dynamics </w:t>
        </w:r>
        <w:r w:rsidR="0030009C" w:rsidRPr="00D13110">
          <w:rPr>
            <w:rStyle w:val="Hyperlink"/>
            <w:noProof/>
            <w:lang w:val="en-US"/>
          </w:rPr>
          <w:t>CRM</w:t>
        </w:r>
        <w:r w:rsidR="0030009C" w:rsidRPr="00D13110">
          <w:rPr>
            <w:rStyle w:val="Hyperlink"/>
            <w:noProof/>
          </w:rPr>
          <w:t xml:space="preserve"> Online</w:t>
        </w:r>
        <w:r w:rsidR="0030009C">
          <w:rPr>
            <w:noProof/>
            <w:webHidden/>
          </w:rPr>
          <w:tab/>
        </w:r>
        <w:r w:rsidR="0030009C">
          <w:rPr>
            <w:noProof/>
            <w:webHidden/>
          </w:rPr>
          <w:fldChar w:fldCharType="begin"/>
        </w:r>
        <w:r w:rsidR="0030009C">
          <w:rPr>
            <w:noProof/>
            <w:webHidden/>
          </w:rPr>
          <w:instrText xml:space="preserve"> PAGEREF _Toc427576733 \h </w:instrText>
        </w:r>
        <w:r w:rsidR="0030009C">
          <w:rPr>
            <w:noProof/>
            <w:webHidden/>
          </w:rPr>
        </w:r>
        <w:r w:rsidR="0030009C">
          <w:rPr>
            <w:noProof/>
            <w:webHidden/>
          </w:rPr>
          <w:fldChar w:fldCharType="separate"/>
        </w:r>
        <w:r w:rsidR="0030009C">
          <w:rPr>
            <w:noProof/>
            <w:webHidden/>
          </w:rPr>
          <w:t>19</w:t>
        </w:r>
        <w:r w:rsidR="0030009C">
          <w:rPr>
            <w:noProof/>
            <w:webHidden/>
          </w:rPr>
          <w:fldChar w:fldCharType="end"/>
        </w:r>
      </w:hyperlink>
    </w:p>
    <w:p w14:paraId="67086860" w14:textId="77777777" w:rsidR="0030009C" w:rsidRDefault="003A784A">
      <w:pPr>
        <w:pStyle w:val="TOC3"/>
        <w:tabs>
          <w:tab w:val="right" w:leader="dot" w:pos="5030"/>
        </w:tabs>
        <w:rPr>
          <w:rFonts w:eastAsiaTheme="minorEastAsia"/>
          <w:smallCaps w:val="0"/>
          <w:noProof/>
          <w:sz w:val="22"/>
          <w:lang w:val="en-US" w:eastAsia="ja-JP" w:bidi="ar-SA"/>
        </w:rPr>
      </w:pPr>
      <w:hyperlink w:anchor="_Toc427576734" w:history="1">
        <w:r w:rsidR="0030009C" w:rsidRPr="00D13110">
          <w:rPr>
            <w:rStyle w:val="Hyperlink"/>
            <w:noProof/>
          </w:rPr>
          <w:t>Microsoft Dynamics CRM Online</w:t>
        </w:r>
        <w:r w:rsidR="0030009C">
          <w:rPr>
            <w:noProof/>
            <w:webHidden/>
          </w:rPr>
          <w:tab/>
        </w:r>
        <w:r w:rsidR="0030009C">
          <w:rPr>
            <w:noProof/>
            <w:webHidden/>
          </w:rPr>
          <w:fldChar w:fldCharType="begin"/>
        </w:r>
        <w:r w:rsidR="0030009C">
          <w:rPr>
            <w:noProof/>
            <w:webHidden/>
          </w:rPr>
          <w:instrText xml:space="preserve"> PAGEREF _Toc427576734 \h </w:instrText>
        </w:r>
        <w:r w:rsidR="0030009C">
          <w:rPr>
            <w:noProof/>
            <w:webHidden/>
          </w:rPr>
        </w:r>
        <w:r w:rsidR="0030009C">
          <w:rPr>
            <w:noProof/>
            <w:webHidden/>
          </w:rPr>
          <w:fldChar w:fldCharType="separate"/>
        </w:r>
        <w:r w:rsidR="0030009C">
          <w:rPr>
            <w:noProof/>
            <w:webHidden/>
          </w:rPr>
          <w:t>19</w:t>
        </w:r>
        <w:r w:rsidR="0030009C">
          <w:rPr>
            <w:noProof/>
            <w:webHidden/>
          </w:rPr>
          <w:fldChar w:fldCharType="end"/>
        </w:r>
      </w:hyperlink>
    </w:p>
    <w:p w14:paraId="48992502" w14:textId="77777777" w:rsidR="0030009C" w:rsidRDefault="003A784A">
      <w:pPr>
        <w:pStyle w:val="TOC4"/>
        <w:rPr>
          <w:rFonts w:eastAsiaTheme="minorEastAsia"/>
          <w:smallCaps w:val="0"/>
          <w:noProof/>
          <w:sz w:val="22"/>
          <w:lang w:val="en-US" w:eastAsia="ja-JP" w:bidi="ar-SA"/>
        </w:rPr>
      </w:pPr>
      <w:hyperlink w:anchor="_Toc427576735" w:history="1">
        <w:r w:rsidR="0030009C" w:rsidRPr="00D13110">
          <w:rPr>
            <w:rStyle w:val="Hyperlink"/>
            <w:noProof/>
          </w:rPr>
          <w:t>Microsoft Dynamics Marketing</w:t>
        </w:r>
        <w:r w:rsidR="0030009C">
          <w:rPr>
            <w:noProof/>
            <w:webHidden/>
          </w:rPr>
          <w:tab/>
        </w:r>
        <w:r w:rsidR="0030009C">
          <w:rPr>
            <w:noProof/>
            <w:webHidden/>
          </w:rPr>
          <w:fldChar w:fldCharType="begin"/>
        </w:r>
        <w:r w:rsidR="0030009C">
          <w:rPr>
            <w:noProof/>
            <w:webHidden/>
          </w:rPr>
          <w:instrText xml:space="preserve"> PAGEREF _Toc427576735 \h </w:instrText>
        </w:r>
        <w:r w:rsidR="0030009C">
          <w:rPr>
            <w:noProof/>
            <w:webHidden/>
          </w:rPr>
        </w:r>
        <w:r w:rsidR="0030009C">
          <w:rPr>
            <w:noProof/>
            <w:webHidden/>
          </w:rPr>
          <w:fldChar w:fldCharType="separate"/>
        </w:r>
        <w:r w:rsidR="0030009C">
          <w:rPr>
            <w:noProof/>
            <w:webHidden/>
          </w:rPr>
          <w:t>19</w:t>
        </w:r>
        <w:r w:rsidR="0030009C">
          <w:rPr>
            <w:noProof/>
            <w:webHidden/>
          </w:rPr>
          <w:fldChar w:fldCharType="end"/>
        </w:r>
      </w:hyperlink>
    </w:p>
    <w:p w14:paraId="362D9A6A" w14:textId="77777777" w:rsidR="0030009C" w:rsidRDefault="003A784A">
      <w:pPr>
        <w:pStyle w:val="TOC4"/>
        <w:rPr>
          <w:rFonts w:eastAsiaTheme="minorEastAsia"/>
          <w:smallCaps w:val="0"/>
          <w:noProof/>
          <w:sz w:val="22"/>
          <w:lang w:val="en-US" w:eastAsia="ja-JP" w:bidi="ar-SA"/>
        </w:rPr>
      </w:pPr>
      <w:hyperlink w:anchor="_Toc427576736" w:history="1">
        <w:r w:rsidR="0030009C" w:rsidRPr="00D13110">
          <w:rPr>
            <w:rStyle w:val="Hyperlink"/>
            <w:noProof/>
          </w:rPr>
          <w:t>Microsoft Social Engagement</w:t>
        </w:r>
        <w:r w:rsidR="0030009C">
          <w:rPr>
            <w:noProof/>
            <w:webHidden/>
          </w:rPr>
          <w:tab/>
        </w:r>
        <w:r w:rsidR="0030009C">
          <w:rPr>
            <w:noProof/>
            <w:webHidden/>
          </w:rPr>
          <w:fldChar w:fldCharType="begin"/>
        </w:r>
        <w:r w:rsidR="0030009C">
          <w:rPr>
            <w:noProof/>
            <w:webHidden/>
          </w:rPr>
          <w:instrText xml:space="preserve"> PAGEREF _Toc427576736 \h </w:instrText>
        </w:r>
        <w:r w:rsidR="0030009C">
          <w:rPr>
            <w:noProof/>
            <w:webHidden/>
          </w:rPr>
        </w:r>
        <w:r w:rsidR="0030009C">
          <w:rPr>
            <w:noProof/>
            <w:webHidden/>
          </w:rPr>
          <w:fldChar w:fldCharType="separate"/>
        </w:r>
        <w:r w:rsidR="0030009C">
          <w:rPr>
            <w:noProof/>
            <w:webHidden/>
          </w:rPr>
          <w:t>20</w:t>
        </w:r>
        <w:r w:rsidR="0030009C">
          <w:rPr>
            <w:noProof/>
            <w:webHidden/>
          </w:rPr>
          <w:fldChar w:fldCharType="end"/>
        </w:r>
      </w:hyperlink>
    </w:p>
    <w:p w14:paraId="0E89A270" w14:textId="77777777" w:rsidR="0030009C" w:rsidRDefault="003A784A">
      <w:pPr>
        <w:pStyle w:val="TOC4"/>
        <w:rPr>
          <w:rFonts w:eastAsiaTheme="minorEastAsia"/>
          <w:smallCaps w:val="0"/>
          <w:noProof/>
          <w:sz w:val="22"/>
          <w:lang w:val="en-US" w:eastAsia="ja-JP" w:bidi="ar-SA"/>
        </w:rPr>
      </w:pPr>
      <w:hyperlink w:anchor="_Toc427576737" w:history="1">
        <w:r w:rsidR="0030009C" w:rsidRPr="00D13110">
          <w:rPr>
            <w:rStyle w:val="Hyperlink"/>
            <w:noProof/>
          </w:rPr>
          <w:t>Parature, from Microsoft</w:t>
        </w:r>
        <w:r w:rsidR="0030009C">
          <w:rPr>
            <w:noProof/>
            <w:webHidden/>
          </w:rPr>
          <w:tab/>
        </w:r>
        <w:r w:rsidR="0030009C">
          <w:rPr>
            <w:noProof/>
            <w:webHidden/>
          </w:rPr>
          <w:fldChar w:fldCharType="begin"/>
        </w:r>
        <w:r w:rsidR="0030009C">
          <w:rPr>
            <w:noProof/>
            <w:webHidden/>
          </w:rPr>
          <w:instrText xml:space="preserve"> PAGEREF _Toc427576737 \h </w:instrText>
        </w:r>
        <w:r w:rsidR="0030009C">
          <w:rPr>
            <w:noProof/>
            <w:webHidden/>
          </w:rPr>
        </w:r>
        <w:r w:rsidR="0030009C">
          <w:rPr>
            <w:noProof/>
            <w:webHidden/>
          </w:rPr>
          <w:fldChar w:fldCharType="separate"/>
        </w:r>
        <w:r w:rsidR="0030009C">
          <w:rPr>
            <w:noProof/>
            <w:webHidden/>
          </w:rPr>
          <w:t>20</w:t>
        </w:r>
        <w:r w:rsidR="0030009C">
          <w:rPr>
            <w:noProof/>
            <w:webHidden/>
          </w:rPr>
          <w:fldChar w:fldCharType="end"/>
        </w:r>
      </w:hyperlink>
    </w:p>
    <w:p w14:paraId="51295291" w14:textId="77777777" w:rsidR="0030009C" w:rsidRDefault="003A784A">
      <w:pPr>
        <w:pStyle w:val="TOC2"/>
        <w:tabs>
          <w:tab w:val="right" w:leader="dot" w:pos="5030"/>
        </w:tabs>
        <w:rPr>
          <w:rFonts w:eastAsiaTheme="minorEastAsia"/>
          <w:b w:val="0"/>
          <w:smallCaps w:val="0"/>
          <w:noProof/>
          <w:sz w:val="22"/>
          <w:lang w:val="en-US" w:eastAsia="ja-JP" w:bidi="ar-SA"/>
        </w:rPr>
      </w:pPr>
      <w:hyperlink w:anchor="_Toc427576738" w:history="1">
        <w:r w:rsidR="0030009C" w:rsidRPr="00D13110">
          <w:rPr>
            <w:rStyle w:val="Hyperlink"/>
            <w:noProof/>
          </w:rPr>
          <w:t>Υπηρεσίες Office 365</w:t>
        </w:r>
        <w:r w:rsidR="0030009C">
          <w:rPr>
            <w:noProof/>
            <w:webHidden/>
          </w:rPr>
          <w:tab/>
        </w:r>
        <w:r w:rsidR="0030009C">
          <w:rPr>
            <w:noProof/>
            <w:webHidden/>
          </w:rPr>
          <w:fldChar w:fldCharType="begin"/>
        </w:r>
        <w:r w:rsidR="0030009C">
          <w:rPr>
            <w:noProof/>
            <w:webHidden/>
          </w:rPr>
          <w:instrText xml:space="preserve"> PAGEREF _Toc427576738 \h </w:instrText>
        </w:r>
        <w:r w:rsidR="0030009C">
          <w:rPr>
            <w:noProof/>
            <w:webHidden/>
          </w:rPr>
        </w:r>
        <w:r w:rsidR="0030009C">
          <w:rPr>
            <w:noProof/>
            <w:webHidden/>
          </w:rPr>
          <w:fldChar w:fldCharType="separate"/>
        </w:r>
        <w:r w:rsidR="0030009C">
          <w:rPr>
            <w:noProof/>
            <w:webHidden/>
          </w:rPr>
          <w:t>20</w:t>
        </w:r>
        <w:r w:rsidR="0030009C">
          <w:rPr>
            <w:noProof/>
            <w:webHidden/>
          </w:rPr>
          <w:fldChar w:fldCharType="end"/>
        </w:r>
      </w:hyperlink>
    </w:p>
    <w:p w14:paraId="39516123" w14:textId="77777777" w:rsidR="0030009C" w:rsidRDefault="003A784A">
      <w:pPr>
        <w:pStyle w:val="TOC4"/>
        <w:rPr>
          <w:rFonts w:eastAsiaTheme="minorEastAsia"/>
          <w:smallCaps w:val="0"/>
          <w:noProof/>
          <w:sz w:val="22"/>
          <w:lang w:val="en-US" w:eastAsia="ja-JP" w:bidi="ar-SA"/>
        </w:rPr>
      </w:pPr>
      <w:hyperlink w:anchor="_Toc427576739" w:history="1">
        <w:r w:rsidR="0030009C" w:rsidRPr="00D13110">
          <w:rPr>
            <w:rStyle w:val="Hyperlink"/>
            <w:noProof/>
          </w:rPr>
          <w:t>Exchange Online</w:t>
        </w:r>
        <w:r w:rsidR="0030009C">
          <w:rPr>
            <w:noProof/>
            <w:webHidden/>
          </w:rPr>
          <w:tab/>
        </w:r>
        <w:r w:rsidR="0030009C">
          <w:rPr>
            <w:noProof/>
            <w:webHidden/>
          </w:rPr>
          <w:fldChar w:fldCharType="begin"/>
        </w:r>
        <w:r w:rsidR="0030009C">
          <w:rPr>
            <w:noProof/>
            <w:webHidden/>
          </w:rPr>
          <w:instrText xml:space="preserve"> PAGEREF _Toc427576739 \h </w:instrText>
        </w:r>
        <w:r w:rsidR="0030009C">
          <w:rPr>
            <w:noProof/>
            <w:webHidden/>
          </w:rPr>
        </w:r>
        <w:r w:rsidR="0030009C">
          <w:rPr>
            <w:noProof/>
            <w:webHidden/>
          </w:rPr>
          <w:fldChar w:fldCharType="separate"/>
        </w:r>
        <w:r w:rsidR="0030009C">
          <w:rPr>
            <w:noProof/>
            <w:webHidden/>
          </w:rPr>
          <w:t>21</w:t>
        </w:r>
        <w:r w:rsidR="0030009C">
          <w:rPr>
            <w:noProof/>
            <w:webHidden/>
          </w:rPr>
          <w:fldChar w:fldCharType="end"/>
        </w:r>
      </w:hyperlink>
    </w:p>
    <w:p w14:paraId="02085B1A" w14:textId="77777777" w:rsidR="0030009C" w:rsidRDefault="003A784A">
      <w:pPr>
        <w:pStyle w:val="TOC4"/>
        <w:rPr>
          <w:rFonts w:eastAsiaTheme="minorEastAsia"/>
          <w:smallCaps w:val="0"/>
          <w:noProof/>
          <w:sz w:val="22"/>
          <w:lang w:val="en-US" w:eastAsia="ja-JP" w:bidi="ar-SA"/>
        </w:rPr>
      </w:pPr>
      <w:hyperlink w:anchor="_Toc427576740" w:history="1">
        <w:r w:rsidR="0030009C" w:rsidRPr="00D13110">
          <w:rPr>
            <w:rStyle w:val="Hyperlink"/>
            <w:noProof/>
          </w:rPr>
          <w:t>Εφαρμογές Office 365</w:t>
        </w:r>
        <w:r w:rsidR="0030009C">
          <w:rPr>
            <w:noProof/>
            <w:webHidden/>
          </w:rPr>
          <w:tab/>
        </w:r>
        <w:r w:rsidR="0030009C">
          <w:rPr>
            <w:noProof/>
            <w:webHidden/>
          </w:rPr>
          <w:fldChar w:fldCharType="begin"/>
        </w:r>
        <w:r w:rsidR="0030009C">
          <w:rPr>
            <w:noProof/>
            <w:webHidden/>
          </w:rPr>
          <w:instrText xml:space="preserve"> PAGEREF _Toc427576740 \h </w:instrText>
        </w:r>
        <w:r w:rsidR="0030009C">
          <w:rPr>
            <w:noProof/>
            <w:webHidden/>
          </w:rPr>
        </w:r>
        <w:r w:rsidR="0030009C">
          <w:rPr>
            <w:noProof/>
            <w:webHidden/>
          </w:rPr>
          <w:fldChar w:fldCharType="separate"/>
        </w:r>
        <w:r w:rsidR="0030009C">
          <w:rPr>
            <w:noProof/>
            <w:webHidden/>
          </w:rPr>
          <w:t>22</w:t>
        </w:r>
        <w:r w:rsidR="0030009C">
          <w:rPr>
            <w:noProof/>
            <w:webHidden/>
          </w:rPr>
          <w:fldChar w:fldCharType="end"/>
        </w:r>
      </w:hyperlink>
    </w:p>
    <w:p w14:paraId="159BB0B1" w14:textId="77777777" w:rsidR="0030009C" w:rsidRDefault="003A784A">
      <w:pPr>
        <w:pStyle w:val="TOC4"/>
        <w:rPr>
          <w:rFonts w:eastAsiaTheme="minorEastAsia"/>
          <w:smallCaps w:val="0"/>
          <w:noProof/>
          <w:sz w:val="22"/>
          <w:lang w:val="en-US" w:eastAsia="ja-JP" w:bidi="ar-SA"/>
        </w:rPr>
      </w:pPr>
      <w:hyperlink w:anchor="_Toc427576741" w:history="1">
        <w:r w:rsidR="0030009C" w:rsidRPr="00D13110">
          <w:rPr>
            <w:rStyle w:val="Hyperlink"/>
            <w:noProof/>
          </w:rPr>
          <w:t>Office Online</w:t>
        </w:r>
        <w:r w:rsidR="0030009C">
          <w:rPr>
            <w:noProof/>
            <w:webHidden/>
          </w:rPr>
          <w:tab/>
        </w:r>
        <w:r w:rsidR="0030009C">
          <w:rPr>
            <w:noProof/>
            <w:webHidden/>
          </w:rPr>
          <w:fldChar w:fldCharType="begin"/>
        </w:r>
        <w:r w:rsidR="0030009C">
          <w:rPr>
            <w:noProof/>
            <w:webHidden/>
          </w:rPr>
          <w:instrText xml:space="preserve"> PAGEREF _Toc427576741 \h </w:instrText>
        </w:r>
        <w:r w:rsidR="0030009C">
          <w:rPr>
            <w:noProof/>
            <w:webHidden/>
          </w:rPr>
        </w:r>
        <w:r w:rsidR="0030009C">
          <w:rPr>
            <w:noProof/>
            <w:webHidden/>
          </w:rPr>
          <w:fldChar w:fldCharType="separate"/>
        </w:r>
        <w:r w:rsidR="0030009C">
          <w:rPr>
            <w:noProof/>
            <w:webHidden/>
          </w:rPr>
          <w:t>23</w:t>
        </w:r>
        <w:r w:rsidR="0030009C">
          <w:rPr>
            <w:noProof/>
            <w:webHidden/>
          </w:rPr>
          <w:fldChar w:fldCharType="end"/>
        </w:r>
      </w:hyperlink>
    </w:p>
    <w:p w14:paraId="10D62B48" w14:textId="77777777" w:rsidR="0030009C" w:rsidRDefault="003A784A">
      <w:pPr>
        <w:pStyle w:val="TOC4"/>
        <w:rPr>
          <w:rFonts w:eastAsiaTheme="minorEastAsia"/>
          <w:smallCaps w:val="0"/>
          <w:noProof/>
          <w:sz w:val="22"/>
          <w:lang w:val="en-US" w:eastAsia="ja-JP" w:bidi="ar-SA"/>
        </w:rPr>
      </w:pPr>
      <w:hyperlink w:anchor="_Toc427576742" w:history="1">
        <w:r w:rsidR="0030009C" w:rsidRPr="00D13110">
          <w:rPr>
            <w:rStyle w:val="Hyperlink"/>
            <w:noProof/>
          </w:rPr>
          <w:t>OneDrive για επιχειρήσεις</w:t>
        </w:r>
        <w:r w:rsidR="0030009C">
          <w:rPr>
            <w:noProof/>
            <w:webHidden/>
          </w:rPr>
          <w:tab/>
        </w:r>
        <w:r w:rsidR="0030009C">
          <w:rPr>
            <w:noProof/>
            <w:webHidden/>
          </w:rPr>
          <w:fldChar w:fldCharType="begin"/>
        </w:r>
        <w:r w:rsidR="0030009C">
          <w:rPr>
            <w:noProof/>
            <w:webHidden/>
          </w:rPr>
          <w:instrText xml:space="preserve"> PAGEREF _Toc427576742 \h </w:instrText>
        </w:r>
        <w:r w:rsidR="0030009C">
          <w:rPr>
            <w:noProof/>
            <w:webHidden/>
          </w:rPr>
        </w:r>
        <w:r w:rsidR="0030009C">
          <w:rPr>
            <w:noProof/>
            <w:webHidden/>
          </w:rPr>
          <w:fldChar w:fldCharType="separate"/>
        </w:r>
        <w:r w:rsidR="0030009C">
          <w:rPr>
            <w:noProof/>
            <w:webHidden/>
          </w:rPr>
          <w:t>23</w:t>
        </w:r>
        <w:r w:rsidR="0030009C">
          <w:rPr>
            <w:noProof/>
            <w:webHidden/>
          </w:rPr>
          <w:fldChar w:fldCharType="end"/>
        </w:r>
      </w:hyperlink>
    </w:p>
    <w:p w14:paraId="03471D63" w14:textId="77777777" w:rsidR="0030009C" w:rsidRDefault="003A784A">
      <w:pPr>
        <w:pStyle w:val="TOC4"/>
        <w:rPr>
          <w:rFonts w:eastAsiaTheme="minorEastAsia"/>
          <w:smallCaps w:val="0"/>
          <w:noProof/>
          <w:sz w:val="22"/>
          <w:lang w:val="en-US" w:eastAsia="ja-JP" w:bidi="ar-SA"/>
        </w:rPr>
      </w:pPr>
      <w:hyperlink w:anchor="_Toc427576743" w:history="1">
        <w:r w:rsidR="0030009C" w:rsidRPr="00D13110">
          <w:rPr>
            <w:rStyle w:val="Hyperlink"/>
            <w:noProof/>
          </w:rPr>
          <w:t>Project Online</w:t>
        </w:r>
        <w:r w:rsidR="0030009C">
          <w:rPr>
            <w:noProof/>
            <w:webHidden/>
          </w:rPr>
          <w:tab/>
        </w:r>
        <w:r w:rsidR="0030009C">
          <w:rPr>
            <w:noProof/>
            <w:webHidden/>
          </w:rPr>
          <w:fldChar w:fldCharType="begin"/>
        </w:r>
        <w:r w:rsidR="0030009C">
          <w:rPr>
            <w:noProof/>
            <w:webHidden/>
          </w:rPr>
          <w:instrText xml:space="preserve"> PAGEREF _Toc427576743 \h </w:instrText>
        </w:r>
        <w:r w:rsidR="0030009C">
          <w:rPr>
            <w:noProof/>
            <w:webHidden/>
          </w:rPr>
        </w:r>
        <w:r w:rsidR="0030009C">
          <w:rPr>
            <w:noProof/>
            <w:webHidden/>
          </w:rPr>
          <w:fldChar w:fldCharType="separate"/>
        </w:r>
        <w:r w:rsidR="0030009C">
          <w:rPr>
            <w:noProof/>
            <w:webHidden/>
          </w:rPr>
          <w:t>23</w:t>
        </w:r>
        <w:r w:rsidR="0030009C">
          <w:rPr>
            <w:noProof/>
            <w:webHidden/>
          </w:rPr>
          <w:fldChar w:fldCharType="end"/>
        </w:r>
      </w:hyperlink>
    </w:p>
    <w:p w14:paraId="5A3F033B" w14:textId="77777777" w:rsidR="0030009C" w:rsidRDefault="003A784A">
      <w:pPr>
        <w:pStyle w:val="TOC4"/>
        <w:rPr>
          <w:rFonts w:eastAsiaTheme="minorEastAsia"/>
          <w:smallCaps w:val="0"/>
          <w:noProof/>
          <w:sz w:val="22"/>
          <w:lang w:val="en-US" w:eastAsia="ja-JP" w:bidi="ar-SA"/>
        </w:rPr>
      </w:pPr>
      <w:hyperlink w:anchor="_Toc427576744" w:history="1">
        <w:r w:rsidR="0030009C" w:rsidRPr="00D13110">
          <w:rPr>
            <w:rStyle w:val="Hyperlink"/>
            <w:noProof/>
          </w:rPr>
          <w:t>SharePoint Online</w:t>
        </w:r>
        <w:r w:rsidR="0030009C">
          <w:rPr>
            <w:noProof/>
            <w:webHidden/>
          </w:rPr>
          <w:tab/>
        </w:r>
        <w:r w:rsidR="0030009C">
          <w:rPr>
            <w:noProof/>
            <w:webHidden/>
          </w:rPr>
          <w:fldChar w:fldCharType="begin"/>
        </w:r>
        <w:r w:rsidR="0030009C">
          <w:rPr>
            <w:noProof/>
            <w:webHidden/>
          </w:rPr>
          <w:instrText xml:space="preserve"> PAGEREF _Toc427576744 \h </w:instrText>
        </w:r>
        <w:r w:rsidR="0030009C">
          <w:rPr>
            <w:noProof/>
            <w:webHidden/>
          </w:rPr>
        </w:r>
        <w:r w:rsidR="0030009C">
          <w:rPr>
            <w:noProof/>
            <w:webHidden/>
          </w:rPr>
          <w:fldChar w:fldCharType="separate"/>
        </w:r>
        <w:r w:rsidR="0030009C">
          <w:rPr>
            <w:noProof/>
            <w:webHidden/>
          </w:rPr>
          <w:t>23</w:t>
        </w:r>
        <w:r w:rsidR="0030009C">
          <w:rPr>
            <w:noProof/>
            <w:webHidden/>
          </w:rPr>
          <w:fldChar w:fldCharType="end"/>
        </w:r>
      </w:hyperlink>
    </w:p>
    <w:p w14:paraId="3E6BC4FB" w14:textId="77777777" w:rsidR="0030009C" w:rsidRDefault="003A784A">
      <w:pPr>
        <w:pStyle w:val="TOC4"/>
        <w:rPr>
          <w:rFonts w:eastAsiaTheme="minorEastAsia"/>
          <w:smallCaps w:val="0"/>
          <w:noProof/>
          <w:sz w:val="22"/>
          <w:lang w:val="en-US" w:eastAsia="ja-JP" w:bidi="ar-SA"/>
        </w:rPr>
      </w:pPr>
      <w:hyperlink w:anchor="_Toc427576745" w:history="1">
        <w:r w:rsidR="0030009C" w:rsidRPr="00D13110">
          <w:rPr>
            <w:rStyle w:val="Hyperlink"/>
            <w:noProof/>
          </w:rPr>
          <w:t>Skype for Business Online</w:t>
        </w:r>
        <w:r w:rsidR="0030009C">
          <w:rPr>
            <w:noProof/>
            <w:webHidden/>
          </w:rPr>
          <w:tab/>
        </w:r>
        <w:r w:rsidR="0030009C">
          <w:rPr>
            <w:noProof/>
            <w:webHidden/>
          </w:rPr>
          <w:fldChar w:fldCharType="begin"/>
        </w:r>
        <w:r w:rsidR="0030009C">
          <w:rPr>
            <w:noProof/>
            <w:webHidden/>
          </w:rPr>
          <w:instrText xml:space="preserve"> PAGEREF _Toc427576745 \h </w:instrText>
        </w:r>
        <w:r w:rsidR="0030009C">
          <w:rPr>
            <w:noProof/>
            <w:webHidden/>
          </w:rPr>
        </w:r>
        <w:r w:rsidR="0030009C">
          <w:rPr>
            <w:noProof/>
            <w:webHidden/>
          </w:rPr>
          <w:fldChar w:fldCharType="separate"/>
        </w:r>
        <w:r w:rsidR="0030009C">
          <w:rPr>
            <w:noProof/>
            <w:webHidden/>
          </w:rPr>
          <w:t>24</w:t>
        </w:r>
        <w:r w:rsidR="0030009C">
          <w:rPr>
            <w:noProof/>
            <w:webHidden/>
          </w:rPr>
          <w:fldChar w:fldCharType="end"/>
        </w:r>
      </w:hyperlink>
    </w:p>
    <w:p w14:paraId="477093CB" w14:textId="77777777" w:rsidR="0030009C" w:rsidRDefault="003A784A">
      <w:pPr>
        <w:pStyle w:val="TOC2"/>
        <w:tabs>
          <w:tab w:val="right" w:leader="dot" w:pos="5030"/>
        </w:tabs>
        <w:rPr>
          <w:rFonts w:eastAsiaTheme="minorEastAsia"/>
          <w:b w:val="0"/>
          <w:smallCaps w:val="0"/>
          <w:noProof/>
          <w:sz w:val="22"/>
          <w:lang w:val="en-US" w:eastAsia="ja-JP" w:bidi="ar-SA"/>
        </w:rPr>
      </w:pPr>
      <w:hyperlink w:anchor="_Toc427576746" w:history="1">
        <w:r w:rsidR="0030009C" w:rsidRPr="00D13110">
          <w:rPr>
            <w:rStyle w:val="Hyperlink"/>
            <w:noProof/>
          </w:rPr>
          <w:t>Άλλες Υπηρεσίες Online</w:t>
        </w:r>
        <w:r w:rsidR="0030009C">
          <w:rPr>
            <w:noProof/>
            <w:webHidden/>
          </w:rPr>
          <w:tab/>
        </w:r>
        <w:r w:rsidR="0030009C">
          <w:rPr>
            <w:noProof/>
            <w:webHidden/>
          </w:rPr>
          <w:fldChar w:fldCharType="begin"/>
        </w:r>
        <w:r w:rsidR="0030009C">
          <w:rPr>
            <w:noProof/>
            <w:webHidden/>
          </w:rPr>
          <w:instrText xml:space="preserve"> PAGEREF _Toc427576746 \h </w:instrText>
        </w:r>
        <w:r w:rsidR="0030009C">
          <w:rPr>
            <w:noProof/>
            <w:webHidden/>
          </w:rPr>
        </w:r>
        <w:r w:rsidR="0030009C">
          <w:rPr>
            <w:noProof/>
            <w:webHidden/>
          </w:rPr>
          <w:fldChar w:fldCharType="separate"/>
        </w:r>
        <w:r w:rsidR="0030009C">
          <w:rPr>
            <w:noProof/>
            <w:webHidden/>
          </w:rPr>
          <w:t>24</w:t>
        </w:r>
        <w:r w:rsidR="0030009C">
          <w:rPr>
            <w:noProof/>
            <w:webHidden/>
          </w:rPr>
          <w:fldChar w:fldCharType="end"/>
        </w:r>
      </w:hyperlink>
    </w:p>
    <w:p w14:paraId="44E2BEF1" w14:textId="77777777" w:rsidR="0030009C" w:rsidRDefault="003A784A">
      <w:pPr>
        <w:pStyle w:val="TOC4"/>
        <w:rPr>
          <w:rFonts w:eastAsiaTheme="minorEastAsia"/>
          <w:smallCaps w:val="0"/>
          <w:noProof/>
          <w:sz w:val="22"/>
          <w:lang w:val="en-US" w:eastAsia="ja-JP" w:bidi="ar-SA"/>
        </w:rPr>
      </w:pPr>
      <w:hyperlink w:anchor="_Toc427576747" w:history="1">
        <w:r w:rsidR="0030009C" w:rsidRPr="00D13110">
          <w:rPr>
            <w:rStyle w:val="Hyperlink"/>
            <w:noProof/>
          </w:rPr>
          <w:t>Πλατφόρμα Bing Maps Enterprise και Πλατφόρμα Bing Maps Mobile Asset Management</w:t>
        </w:r>
        <w:r w:rsidR="0030009C">
          <w:rPr>
            <w:noProof/>
            <w:webHidden/>
          </w:rPr>
          <w:tab/>
        </w:r>
        <w:r w:rsidR="0030009C">
          <w:rPr>
            <w:noProof/>
            <w:webHidden/>
          </w:rPr>
          <w:fldChar w:fldCharType="begin"/>
        </w:r>
        <w:r w:rsidR="0030009C">
          <w:rPr>
            <w:noProof/>
            <w:webHidden/>
          </w:rPr>
          <w:instrText xml:space="preserve"> PAGEREF _Toc427576747 \h </w:instrText>
        </w:r>
        <w:r w:rsidR="0030009C">
          <w:rPr>
            <w:noProof/>
            <w:webHidden/>
          </w:rPr>
        </w:r>
        <w:r w:rsidR="0030009C">
          <w:rPr>
            <w:noProof/>
            <w:webHidden/>
          </w:rPr>
          <w:fldChar w:fldCharType="separate"/>
        </w:r>
        <w:r w:rsidR="0030009C">
          <w:rPr>
            <w:noProof/>
            <w:webHidden/>
          </w:rPr>
          <w:t>24</w:t>
        </w:r>
        <w:r w:rsidR="0030009C">
          <w:rPr>
            <w:noProof/>
            <w:webHidden/>
          </w:rPr>
          <w:fldChar w:fldCharType="end"/>
        </w:r>
      </w:hyperlink>
    </w:p>
    <w:p w14:paraId="49C4087B" w14:textId="77777777" w:rsidR="0030009C" w:rsidRDefault="003A784A">
      <w:pPr>
        <w:pStyle w:val="TOC4"/>
        <w:rPr>
          <w:rFonts w:eastAsiaTheme="minorEastAsia"/>
          <w:smallCaps w:val="0"/>
          <w:noProof/>
          <w:sz w:val="22"/>
          <w:lang w:val="en-US" w:eastAsia="ja-JP" w:bidi="ar-SA"/>
        </w:rPr>
      </w:pPr>
      <w:hyperlink w:anchor="_Toc427576748" w:history="1">
        <w:r w:rsidR="0030009C" w:rsidRPr="00D13110">
          <w:rPr>
            <w:rStyle w:val="Hyperlink"/>
            <w:noProof/>
          </w:rPr>
          <w:t>Microsoft Learning E-Reference Library</w:t>
        </w:r>
        <w:r w:rsidR="0030009C">
          <w:rPr>
            <w:noProof/>
            <w:webHidden/>
          </w:rPr>
          <w:tab/>
        </w:r>
        <w:r w:rsidR="0030009C">
          <w:rPr>
            <w:noProof/>
            <w:webHidden/>
          </w:rPr>
          <w:fldChar w:fldCharType="begin"/>
        </w:r>
        <w:r w:rsidR="0030009C">
          <w:rPr>
            <w:noProof/>
            <w:webHidden/>
          </w:rPr>
          <w:instrText xml:space="preserve"> PAGEREF _Toc427576748 \h </w:instrText>
        </w:r>
        <w:r w:rsidR="0030009C">
          <w:rPr>
            <w:noProof/>
            <w:webHidden/>
          </w:rPr>
        </w:r>
        <w:r w:rsidR="0030009C">
          <w:rPr>
            <w:noProof/>
            <w:webHidden/>
          </w:rPr>
          <w:fldChar w:fldCharType="separate"/>
        </w:r>
        <w:r w:rsidR="0030009C">
          <w:rPr>
            <w:noProof/>
            <w:webHidden/>
          </w:rPr>
          <w:t>25</w:t>
        </w:r>
        <w:r w:rsidR="0030009C">
          <w:rPr>
            <w:noProof/>
            <w:webHidden/>
          </w:rPr>
          <w:fldChar w:fldCharType="end"/>
        </w:r>
      </w:hyperlink>
    </w:p>
    <w:p w14:paraId="008623DD" w14:textId="77777777" w:rsidR="0030009C" w:rsidRDefault="003A784A">
      <w:pPr>
        <w:pStyle w:val="TOC4"/>
        <w:rPr>
          <w:rFonts w:eastAsiaTheme="minorEastAsia"/>
          <w:smallCaps w:val="0"/>
          <w:noProof/>
          <w:sz w:val="22"/>
          <w:lang w:val="en-US" w:eastAsia="ja-JP" w:bidi="ar-SA"/>
        </w:rPr>
      </w:pPr>
      <w:hyperlink w:anchor="_Toc427576749" w:history="1">
        <w:r w:rsidR="0030009C" w:rsidRPr="00D13110">
          <w:rPr>
            <w:rStyle w:val="Hyperlink"/>
            <w:noProof/>
          </w:rPr>
          <w:t>Microsoft Learning IT Academy</w:t>
        </w:r>
        <w:r w:rsidR="0030009C">
          <w:rPr>
            <w:noProof/>
            <w:webHidden/>
          </w:rPr>
          <w:tab/>
        </w:r>
        <w:r w:rsidR="0030009C">
          <w:rPr>
            <w:noProof/>
            <w:webHidden/>
          </w:rPr>
          <w:fldChar w:fldCharType="begin"/>
        </w:r>
        <w:r w:rsidR="0030009C">
          <w:rPr>
            <w:noProof/>
            <w:webHidden/>
          </w:rPr>
          <w:instrText xml:space="preserve"> PAGEREF _Toc427576749 \h </w:instrText>
        </w:r>
        <w:r w:rsidR="0030009C">
          <w:rPr>
            <w:noProof/>
            <w:webHidden/>
          </w:rPr>
        </w:r>
        <w:r w:rsidR="0030009C">
          <w:rPr>
            <w:noProof/>
            <w:webHidden/>
          </w:rPr>
          <w:fldChar w:fldCharType="separate"/>
        </w:r>
        <w:r w:rsidR="0030009C">
          <w:rPr>
            <w:noProof/>
            <w:webHidden/>
          </w:rPr>
          <w:t>25</w:t>
        </w:r>
        <w:r w:rsidR="0030009C">
          <w:rPr>
            <w:noProof/>
            <w:webHidden/>
          </w:rPr>
          <w:fldChar w:fldCharType="end"/>
        </w:r>
      </w:hyperlink>
    </w:p>
    <w:p w14:paraId="351A8C35" w14:textId="77777777" w:rsidR="0030009C" w:rsidRDefault="003A784A">
      <w:pPr>
        <w:pStyle w:val="TOC4"/>
        <w:rPr>
          <w:rFonts w:eastAsiaTheme="minorEastAsia"/>
          <w:smallCaps w:val="0"/>
          <w:noProof/>
          <w:sz w:val="22"/>
          <w:lang w:val="en-US" w:eastAsia="ja-JP" w:bidi="ar-SA"/>
        </w:rPr>
      </w:pPr>
      <w:hyperlink w:anchor="_Toc427576750" w:history="1">
        <w:r w:rsidR="0030009C" w:rsidRPr="00D13110">
          <w:rPr>
            <w:rStyle w:val="Hyperlink"/>
            <w:noProof/>
          </w:rPr>
          <w:t>Office 365 Developer</w:t>
        </w:r>
        <w:r w:rsidR="0030009C">
          <w:rPr>
            <w:noProof/>
            <w:webHidden/>
          </w:rPr>
          <w:tab/>
        </w:r>
        <w:r w:rsidR="0030009C">
          <w:rPr>
            <w:noProof/>
            <w:webHidden/>
          </w:rPr>
          <w:fldChar w:fldCharType="begin"/>
        </w:r>
        <w:r w:rsidR="0030009C">
          <w:rPr>
            <w:noProof/>
            <w:webHidden/>
          </w:rPr>
          <w:instrText xml:space="preserve"> PAGEREF _Toc427576750 \h </w:instrText>
        </w:r>
        <w:r w:rsidR="0030009C">
          <w:rPr>
            <w:noProof/>
            <w:webHidden/>
          </w:rPr>
        </w:r>
        <w:r w:rsidR="0030009C">
          <w:rPr>
            <w:noProof/>
            <w:webHidden/>
          </w:rPr>
          <w:fldChar w:fldCharType="separate"/>
        </w:r>
        <w:r w:rsidR="0030009C">
          <w:rPr>
            <w:noProof/>
            <w:webHidden/>
          </w:rPr>
          <w:t>25</w:t>
        </w:r>
        <w:r w:rsidR="0030009C">
          <w:rPr>
            <w:noProof/>
            <w:webHidden/>
          </w:rPr>
          <w:fldChar w:fldCharType="end"/>
        </w:r>
      </w:hyperlink>
    </w:p>
    <w:p w14:paraId="5681AC90" w14:textId="77777777" w:rsidR="0030009C" w:rsidRDefault="003A784A">
      <w:pPr>
        <w:pStyle w:val="TOC4"/>
        <w:rPr>
          <w:rFonts w:eastAsiaTheme="minorEastAsia"/>
          <w:smallCaps w:val="0"/>
          <w:noProof/>
          <w:sz w:val="22"/>
          <w:lang w:val="en-US" w:eastAsia="ja-JP" w:bidi="ar-SA"/>
        </w:rPr>
      </w:pPr>
      <w:hyperlink w:anchor="_Toc427576751" w:history="1">
        <w:r w:rsidR="0030009C" w:rsidRPr="00D13110">
          <w:rPr>
            <w:rStyle w:val="Hyperlink"/>
            <w:noProof/>
          </w:rPr>
          <w:t xml:space="preserve">Power BI </w:t>
        </w:r>
        <w:r w:rsidR="0030009C" w:rsidRPr="00D13110">
          <w:rPr>
            <w:rStyle w:val="Hyperlink"/>
            <w:noProof/>
            <w:lang w:val="en-US"/>
          </w:rPr>
          <w:t>Pro</w:t>
        </w:r>
        <w:r w:rsidR="0030009C">
          <w:rPr>
            <w:noProof/>
            <w:webHidden/>
          </w:rPr>
          <w:tab/>
        </w:r>
        <w:r w:rsidR="0030009C">
          <w:rPr>
            <w:noProof/>
            <w:webHidden/>
          </w:rPr>
          <w:fldChar w:fldCharType="begin"/>
        </w:r>
        <w:r w:rsidR="0030009C">
          <w:rPr>
            <w:noProof/>
            <w:webHidden/>
          </w:rPr>
          <w:instrText xml:space="preserve"> PAGEREF _Toc427576751 \h </w:instrText>
        </w:r>
        <w:r w:rsidR="0030009C">
          <w:rPr>
            <w:noProof/>
            <w:webHidden/>
          </w:rPr>
        </w:r>
        <w:r w:rsidR="0030009C">
          <w:rPr>
            <w:noProof/>
            <w:webHidden/>
          </w:rPr>
          <w:fldChar w:fldCharType="separate"/>
        </w:r>
        <w:r w:rsidR="0030009C">
          <w:rPr>
            <w:noProof/>
            <w:webHidden/>
          </w:rPr>
          <w:t>26</w:t>
        </w:r>
        <w:r w:rsidR="0030009C">
          <w:rPr>
            <w:noProof/>
            <w:webHidden/>
          </w:rPr>
          <w:fldChar w:fldCharType="end"/>
        </w:r>
      </w:hyperlink>
    </w:p>
    <w:p w14:paraId="47C5F773" w14:textId="77777777" w:rsidR="0030009C" w:rsidRDefault="003A784A">
      <w:pPr>
        <w:pStyle w:val="TOC4"/>
        <w:rPr>
          <w:rFonts w:eastAsiaTheme="minorEastAsia"/>
          <w:smallCaps w:val="0"/>
          <w:noProof/>
          <w:sz w:val="22"/>
          <w:lang w:val="en-US" w:eastAsia="ja-JP" w:bidi="ar-SA"/>
        </w:rPr>
      </w:pPr>
      <w:hyperlink w:anchor="_Toc427576752" w:history="1">
        <w:r w:rsidR="0030009C" w:rsidRPr="00D13110">
          <w:rPr>
            <w:rStyle w:val="Hyperlink"/>
            <w:noProof/>
          </w:rPr>
          <w:t>System Center Endpoint Protection</w:t>
        </w:r>
        <w:r w:rsidR="0030009C">
          <w:rPr>
            <w:noProof/>
            <w:webHidden/>
          </w:rPr>
          <w:tab/>
        </w:r>
        <w:r w:rsidR="0030009C">
          <w:rPr>
            <w:noProof/>
            <w:webHidden/>
          </w:rPr>
          <w:fldChar w:fldCharType="begin"/>
        </w:r>
        <w:r w:rsidR="0030009C">
          <w:rPr>
            <w:noProof/>
            <w:webHidden/>
          </w:rPr>
          <w:instrText xml:space="preserve"> PAGEREF _Toc427576752 \h </w:instrText>
        </w:r>
        <w:r w:rsidR="0030009C">
          <w:rPr>
            <w:noProof/>
            <w:webHidden/>
          </w:rPr>
        </w:r>
        <w:r w:rsidR="0030009C">
          <w:rPr>
            <w:noProof/>
            <w:webHidden/>
          </w:rPr>
          <w:fldChar w:fldCharType="separate"/>
        </w:r>
        <w:r w:rsidR="0030009C">
          <w:rPr>
            <w:noProof/>
            <w:webHidden/>
          </w:rPr>
          <w:t>26</w:t>
        </w:r>
        <w:r w:rsidR="0030009C">
          <w:rPr>
            <w:noProof/>
            <w:webHidden/>
          </w:rPr>
          <w:fldChar w:fldCharType="end"/>
        </w:r>
      </w:hyperlink>
    </w:p>
    <w:p w14:paraId="10B2E4ED" w14:textId="77777777" w:rsidR="0030009C" w:rsidRDefault="003A784A">
      <w:pPr>
        <w:pStyle w:val="TOC4"/>
        <w:rPr>
          <w:rFonts w:eastAsiaTheme="minorEastAsia"/>
          <w:smallCaps w:val="0"/>
          <w:noProof/>
          <w:sz w:val="22"/>
          <w:lang w:val="en-US" w:eastAsia="ja-JP" w:bidi="ar-SA"/>
        </w:rPr>
      </w:pPr>
      <w:hyperlink w:anchor="_Toc427576753" w:history="1">
        <w:r w:rsidR="0030009C" w:rsidRPr="00D13110">
          <w:rPr>
            <w:rStyle w:val="Hyperlink"/>
            <w:noProof/>
          </w:rPr>
          <w:t>Translator API</w:t>
        </w:r>
        <w:r w:rsidR="0030009C">
          <w:rPr>
            <w:noProof/>
            <w:webHidden/>
          </w:rPr>
          <w:tab/>
        </w:r>
        <w:r w:rsidR="0030009C">
          <w:rPr>
            <w:noProof/>
            <w:webHidden/>
          </w:rPr>
          <w:fldChar w:fldCharType="begin"/>
        </w:r>
        <w:r w:rsidR="0030009C">
          <w:rPr>
            <w:noProof/>
            <w:webHidden/>
          </w:rPr>
          <w:instrText xml:space="preserve"> PAGEREF _Toc427576753 \h </w:instrText>
        </w:r>
        <w:r w:rsidR="0030009C">
          <w:rPr>
            <w:noProof/>
            <w:webHidden/>
          </w:rPr>
        </w:r>
        <w:r w:rsidR="0030009C">
          <w:rPr>
            <w:noProof/>
            <w:webHidden/>
          </w:rPr>
          <w:fldChar w:fldCharType="separate"/>
        </w:r>
        <w:r w:rsidR="0030009C">
          <w:rPr>
            <w:noProof/>
            <w:webHidden/>
          </w:rPr>
          <w:t>26</w:t>
        </w:r>
        <w:r w:rsidR="0030009C">
          <w:rPr>
            <w:noProof/>
            <w:webHidden/>
          </w:rPr>
          <w:fldChar w:fldCharType="end"/>
        </w:r>
      </w:hyperlink>
    </w:p>
    <w:p w14:paraId="3A050C06" w14:textId="77777777" w:rsidR="0030009C" w:rsidRDefault="003A784A">
      <w:pPr>
        <w:pStyle w:val="TOC4"/>
        <w:rPr>
          <w:rFonts w:eastAsiaTheme="minorEastAsia"/>
          <w:smallCaps w:val="0"/>
          <w:noProof/>
          <w:sz w:val="22"/>
          <w:lang w:val="en-US" w:eastAsia="ja-JP" w:bidi="ar-SA"/>
        </w:rPr>
      </w:pPr>
      <w:hyperlink w:anchor="_Toc427576754" w:history="1">
        <w:r w:rsidR="0030009C" w:rsidRPr="00D13110">
          <w:rPr>
            <w:rStyle w:val="Hyperlink"/>
            <w:noProof/>
          </w:rPr>
          <w:t>Yammer Enterprise</w:t>
        </w:r>
        <w:r w:rsidR="0030009C">
          <w:rPr>
            <w:noProof/>
            <w:webHidden/>
          </w:rPr>
          <w:tab/>
        </w:r>
        <w:r w:rsidR="0030009C">
          <w:rPr>
            <w:noProof/>
            <w:webHidden/>
          </w:rPr>
          <w:fldChar w:fldCharType="begin"/>
        </w:r>
        <w:r w:rsidR="0030009C">
          <w:rPr>
            <w:noProof/>
            <w:webHidden/>
          </w:rPr>
          <w:instrText xml:space="preserve"> PAGEREF _Toc427576754 \h </w:instrText>
        </w:r>
        <w:r w:rsidR="0030009C">
          <w:rPr>
            <w:noProof/>
            <w:webHidden/>
          </w:rPr>
        </w:r>
        <w:r w:rsidR="0030009C">
          <w:rPr>
            <w:noProof/>
            <w:webHidden/>
          </w:rPr>
          <w:fldChar w:fldCharType="separate"/>
        </w:r>
        <w:r w:rsidR="0030009C">
          <w:rPr>
            <w:noProof/>
            <w:webHidden/>
          </w:rPr>
          <w:t>26</w:t>
        </w:r>
        <w:r w:rsidR="0030009C">
          <w:rPr>
            <w:noProof/>
            <w:webHidden/>
          </w:rPr>
          <w:fldChar w:fldCharType="end"/>
        </w:r>
      </w:hyperlink>
    </w:p>
    <w:p w14:paraId="6EAB174C" w14:textId="77777777" w:rsidR="0030009C" w:rsidRDefault="003A784A">
      <w:pPr>
        <w:pStyle w:val="TOC1"/>
        <w:tabs>
          <w:tab w:val="right" w:leader="dot" w:pos="5030"/>
        </w:tabs>
        <w:rPr>
          <w:rFonts w:eastAsiaTheme="minorEastAsia"/>
          <w:b w:val="0"/>
          <w:caps w:val="0"/>
          <w:noProof/>
          <w:sz w:val="22"/>
          <w:lang w:val="en-US" w:eastAsia="ja-JP" w:bidi="ar-SA"/>
        </w:rPr>
      </w:pPr>
      <w:hyperlink w:anchor="_Toc427576755" w:history="1">
        <w:r w:rsidR="0030009C" w:rsidRPr="00D13110">
          <w:rPr>
            <w:rStyle w:val="Hyperlink"/>
            <w:noProof/>
          </w:rPr>
          <w:t>Συνημμένο 1 – Κοινοποιήσεις</w:t>
        </w:r>
        <w:r w:rsidR="0030009C">
          <w:rPr>
            <w:noProof/>
            <w:webHidden/>
          </w:rPr>
          <w:tab/>
        </w:r>
        <w:r w:rsidR="0030009C">
          <w:rPr>
            <w:noProof/>
            <w:webHidden/>
          </w:rPr>
          <w:fldChar w:fldCharType="begin"/>
        </w:r>
        <w:r w:rsidR="0030009C">
          <w:rPr>
            <w:noProof/>
            <w:webHidden/>
          </w:rPr>
          <w:instrText xml:space="preserve"> PAGEREF _Toc427576755 \h </w:instrText>
        </w:r>
        <w:r w:rsidR="0030009C">
          <w:rPr>
            <w:noProof/>
            <w:webHidden/>
          </w:rPr>
        </w:r>
        <w:r w:rsidR="0030009C">
          <w:rPr>
            <w:noProof/>
            <w:webHidden/>
          </w:rPr>
          <w:fldChar w:fldCharType="separate"/>
        </w:r>
        <w:r w:rsidR="0030009C">
          <w:rPr>
            <w:noProof/>
            <w:webHidden/>
          </w:rPr>
          <w:t>27</w:t>
        </w:r>
        <w:r w:rsidR="0030009C">
          <w:rPr>
            <w:noProof/>
            <w:webHidden/>
          </w:rPr>
          <w:fldChar w:fldCharType="end"/>
        </w:r>
      </w:hyperlink>
    </w:p>
    <w:p w14:paraId="34A9A5A3" w14:textId="77777777" w:rsidR="0030009C" w:rsidRDefault="003A784A">
      <w:pPr>
        <w:pStyle w:val="TOC3"/>
        <w:tabs>
          <w:tab w:val="right" w:leader="dot" w:pos="5030"/>
        </w:tabs>
        <w:rPr>
          <w:rFonts w:eastAsiaTheme="minorEastAsia"/>
          <w:smallCaps w:val="0"/>
          <w:noProof/>
          <w:sz w:val="22"/>
          <w:lang w:val="en-US" w:eastAsia="ja-JP" w:bidi="ar-SA"/>
        </w:rPr>
      </w:pPr>
      <w:hyperlink w:anchor="_Toc427576756" w:history="1">
        <w:r w:rsidR="0030009C" w:rsidRPr="00D13110">
          <w:rPr>
            <w:rStyle w:val="Hyperlink"/>
            <w:noProof/>
          </w:rPr>
          <w:t>Bing Maps</w:t>
        </w:r>
        <w:r w:rsidR="0030009C">
          <w:rPr>
            <w:noProof/>
            <w:webHidden/>
          </w:rPr>
          <w:tab/>
        </w:r>
        <w:r w:rsidR="0030009C">
          <w:rPr>
            <w:noProof/>
            <w:webHidden/>
          </w:rPr>
          <w:fldChar w:fldCharType="begin"/>
        </w:r>
        <w:r w:rsidR="0030009C">
          <w:rPr>
            <w:noProof/>
            <w:webHidden/>
          </w:rPr>
          <w:instrText xml:space="preserve"> PAGEREF _Toc427576756 \h </w:instrText>
        </w:r>
        <w:r w:rsidR="0030009C">
          <w:rPr>
            <w:noProof/>
            <w:webHidden/>
          </w:rPr>
        </w:r>
        <w:r w:rsidR="0030009C">
          <w:rPr>
            <w:noProof/>
            <w:webHidden/>
          </w:rPr>
          <w:fldChar w:fldCharType="separate"/>
        </w:r>
        <w:r w:rsidR="0030009C">
          <w:rPr>
            <w:noProof/>
            <w:webHidden/>
          </w:rPr>
          <w:t>27</w:t>
        </w:r>
        <w:r w:rsidR="0030009C">
          <w:rPr>
            <w:noProof/>
            <w:webHidden/>
          </w:rPr>
          <w:fldChar w:fldCharType="end"/>
        </w:r>
      </w:hyperlink>
    </w:p>
    <w:p w14:paraId="6B442EC3" w14:textId="77777777" w:rsidR="0030009C" w:rsidRDefault="003A784A">
      <w:pPr>
        <w:pStyle w:val="TOC3"/>
        <w:tabs>
          <w:tab w:val="right" w:leader="dot" w:pos="5030"/>
        </w:tabs>
        <w:rPr>
          <w:rFonts w:eastAsiaTheme="minorEastAsia"/>
          <w:smallCaps w:val="0"/>
          <w:noProof/>
          <w:sz w:val="22"/>
          <w:lang w:val="en-US" w:eastAsia="ja-JP" w:bidi="ar-SA"/>
        </w:rPr>
      </w:pPr>
      <w:hyperlink w:anchor="_Toc427576757" w:history="1">
        <w:r w:rsidR="0030009C" w:rsidRPr="00D13110">
          <w:rPr>
            <w:rStyle w:val="Hyperlink"/>
            <w:noProof/>
          </w:rPr>
          <w:t>Υποστήριξη Πελατών</w:t>
        </w:r>
        <w:r w:rsidR="0030009C">
          <w:rPr>
            <w:noProof/>
            <w:webHidden/>
          </w:rPr>
          <w:tab/>
        </w:r>
        <w:r w:rsidR="0030009C">
          <w:rPr>
            <w:noProof/>
            <w:webHidden/>
          </w:rPr>
          <w:fldChar w:fldCharType="begin"/>
        </w:r>
        <w:r w:rsidR="0030009C">
          <w:rPr>
            <w:noProof/>
            <w:webHidden/>
          </w:rPr>
          <w:instrText xml:space="preserve"> PAGEREF _Toc427576757 \h </w:instrText>
        </w:r>
        <w:r w:rsidR="0030009C">
          <w:rPr>
            <w:noProof/>
            <w:webHidden/>
          </w:rPr>
        </w:r>
        <w:r w:rsidR="0030009C">
          <w:rPr>
            <w:noProof/>
            <w:webHidden/>
          </w:rPr>
          <w:fldChar w:fldCharType="separate"/>
        </w:r>
        <w:r w:rsidR="0030009C">
          <w:rPr>
            <w:noProof/>
            <w:webHidden/>
          </w:rPr>
          <w:t>27</w:t>
        </w:r>
        <w:r w:rsidR="0030009C">
          <w:rPr>
            <w:noProof/>
            <w:webHidden/>
          </w:rPr>
          <w:fldChar w:fldCharType="end"/>
        </w:r>
      </w:hyperlink>
    </w:p>
    <w:p w14:paraId="31C2D2CC" w14:textId="77777777" w:rsidR="0030009C" w:rsidRDefault="003A784A">
      <w:pPr>
        <w:pStyle w:val="TOC3"/>
        <w:tabs>
          <w:tab w:val="right" w:leader="dot" w:pos="5030"/>
        </w:tabs>
        <w:rPr>
          <w:rFonts w:eastAsiaTheme="minorEastAsia"/>
          <w:smallCaps w:val="0"/>
          <w:noProof/>
          <w:sz w:val="22"/>
          <w:lang w:val="en-US" w:eastAsia="ja-JP" w:bidi="ar-SA"/>
        </w:rPr>
      </w:pPr>
      <w:hyperlink w:anchor="_Toc427576758" w:history="1">
        <w:r w:rsidR="0030009C" w:rsidRPr="00D13110">
          <w:rPr>
            <w:rStyle w:val="Hyperlink"/>
            <w:noProof/>
          </w:rPr>
          <w:t>Κοινοποίηση σχετικά με το Πρότυπο Εικόνας H.264/AVC, το Πρότυπο Βίντεο VC-1, το Πρότυπο Εικόνας MPEG-4 Part και το Πρότυπο Βίντεο MPEG-2</w:t>
        </w:r>
        <w:r w:rsidR="0030009C">
          <w:rPr>
            <w:noProof/>
            <w:webHidden/>
          </w:rPr>
          <w:tab/>
        </w:r>
        <w:r w:rsidR="0030009C">
          <w:rPr>
            <w:noProof/>
            <w:webHidden/>
          </w:rPr>
          <w:fldChar w:fldCharType="begin"/>
        </w:r>
        <w:r w:rsidR="0030009C">
          <w:rPr>
            <w:noProof/>
            <w:webHidden/>
          </w:rPr>
          <w:instrText xml:space="preserve"> PAGEREF _Toc427576758 \h </w:instrText>
        </w:r>
        <w:r w:rsidR="0030009C">
          <w:rPr>
            <w:noProof/>
            <w:webHidden/>
          </w:rPr>
        </w:r>
        <w:r w:rsidR="0030009C">
          <w:rPr>
            <w:noProof/>
            <w:webHidden/>
          </w:rPr>
          <w:fldChar w:fldCharType="separate"/>
        </w:r>
        <w:r w:rsidR="0030009C">
          <w:rPr>
            <w:noProof/>
            <w:webHidden/>
          </w:rPr>
          <w:t>28</w:t>
        </w:r>
        <w:r w:rsidR="0030009C">
          <w:rPr>
            <w:noProof/>
            <w:webHidden/>
          </w:rPr>
          <w:fldChar w:fldCharType="end"/>
        </w:r>
      </w:hyperlink>
    </w:p>
    <w:p w14:paraId="1A1D9B94" w14:textId="77777777" w:rsidR="0030009C" w:rsidRDefault="003A784A">
      <w:pPr>
        <w:pStyle w:val="TOC1"/>
        <w:tabs>
          <w:tab w:val="right" w:leader="dot" w:pos="5030"/>
        </w:tabs>
        <w:rPr>
          <w:rFonts w:eastAsiaTheme="minorEastAsia"/>
          <w:b w:val="0"/>
          <w:caps w:val="0"/>
          <w:noProof/>
          <w:sz w:val="22"/>
          <w:lang w:val="en-US" w:eastAsia="ja-JP" w:bidi="ar-SA"/>
        </w:rPr>
      </w:pPr>
      <w:hyperlink w:anchor="_Toc427576759" w:history="1">
        <w:r w:rsidR="0030009C" w:rsidRPr="00D13110">
          <w:rPr>
            <w:rStyle w:val="Hyperlink"/>
            <w:noProof/>
          </w:rPr>
          <w:t>Συνημμένο 2 – Subscription License Suite</w:t>
        </w:r>
        <w:r w:rsidR="0030009C">
          <w:rPr>
            <w:noProof/>
            <w:webHidden/>
          </w:rPr>
          <w:tab/>
        </w:r>
        <w:r w:rsidR="0030009C">
          <w:rPr>
            <w:noProof/>
            <w:webHidden/>
          </w:rPr>
          <w:fldChar w:fldCharType="begin"/>
        </w:r>
        <w:r w:rsidR="0030009C">
          <w:rPr>
            <w:noProof/>
            <w:webHidden/>
          </w:rPr>
          <w:instrText xml:space="preserve"> PAGEREF _Toc427576759 \h </w:instrText>
        </w:r>
        <w:r w:rsidR="0030009C">
          <w:rPr>
            <w:noProof/>
            <w:webHidden/>
          </w:rPr>
        </w:r>
        <w:r w:rsidR="0030009C">
          <w:rPr>
            <w:noProof/>
            <w:webHidden/>
          </w:rPr>
          <w:fldChar w:fldCharType="separate"/>
        </w:r>
        <w:r w:rsidR="0030009C">
          <w:rPr>
            <w:noProof/>
            <w:webHidden/>
          </w:rPr>
          <w:t>29</w:t>
        </w:r>
        <w:r w:rsidR="0030009C">
          <w:rPr>
            <w:noProof/>
            <w:webHidden/>
          </w:rPr>
          <w:fldChar w:fldCharType="end"/>
        </w:r>
      </w:hyperlink>
    </w:p>
    <w:p w14:paraId="7CE62A78" w14:textId="77777777" w:rsidR="0030009C" w:rsidRDefault="003A784A">
      <w:pPr>
        <w:pStyle w:val="TOC1"/>
        <w:tabs>
          <w:tab w:val="right" w:leader="dot" w:pos="5030"/>
        </w:tabs>
        <w:rPr>
          <w:rFonts w:eastAsiaTheme="minorEastAsia"/>
          <w:b w:val="0"/>
          <w:caps w:val="0"/>
          <w:noProof/>
          <w:sz w:val="22"/>
          <w:lang w:val="en-US" w:eastAsia="ja-JP" w:bidi="ar-SA"/>
        </w:rPr>
      </w:pPr>
      <w:hyperlink w:anchor="_Toc427576760" w:history="1">
        <w:r w:rsidR="0030009C" w:rsidRPr="00D13110">
          <w:rPr>
            <w:rStyle w:val="Hyperlink"/>
            <w:noProof/>
          </w:rPr>
          <w:t>Συνημμένο 3 – Οι Τυπικές Συμβατικές Ρήτρες (Υπεύθυνοι Επεξεργασίας)</w:t>
        </w:r>
        <w:r w:rsidR="0030009C">
          <w:rPr>
            <w:noProof/>
            <w:webHidden/>
          </w:rPr>
          <w:tab/>
        </w:r>
        <w:r w:rsidR="0030009C">
          <w:rPr>
            <w:noProof/>
            <w:webHidden/>
          </w:rPr>
          <w:fldChar w:fldCharType="begin"/>
        </w:r>
        <w:r w:rsidR="0030009C">
          <w:rPr>
            <w:noProof/>
            <w:webHidden/>
          </w:rPr>
          <w:instrText xml:space="preserve"> PAGEREF _Toc427576760 \h </w:instrText>
        </w:r>
        <w:r w:rsidR="0030009C">
          <w:rPr>
            <w:noProof/>
            <w:webHidden/>
          </w:rPr>
        </w:r>
        <w:r w:rsidR="0030009C">
          <w:rPr>
            <w:noProof/>
            <w:webHidden/>
          </w:rPr>
          <w:fldChar w:fldCharType="separate"/>
        </w:r>
        <w:r w:rsidR="0030009C">
          <w:rPr>
            <w:noProof/>
            <w:webHidden/>
          </w:rPr>
          <w:t>30</w:t>
        </w:r>
        <w:r w:rsidR="0030009C">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690"/>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691"/>
      <w: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F414DF">
      <w:pPr>
        <w:pStyle w:val="ProductList-Offering1Heading"/>
        <w:outlineLvl w:val="1"/>
      </w:pPr>
      <w:bookmarkStart w:id="6" w:name="_Toc417892041"/>
      <w:bookmarkStart w:id="7" w:name="_Toc412644871"/>
      <w:bookmarkStart w:id="8" w:name="_Toc427576692"/>
      <w:bookmarkStart w:id="9" w:name="_Toc378147615"/>
      <w:bookmarkStart w:id="10" w:name="_Toc378151517"/>
      <w:bookmarkStart w:id="11" w:name="_Toc379797094"/>
      <w:bookmarkStart w:id="12" w:name="_Toc380513120"/>
      <w:bookmarkStart w:id="13" w:name="_Toc380655159"/>
      <w:bookmarkStart w:id="14" w:name="_Toc383415077"/>
      <w:r w:rsidRPr="0060720B">
        <w:t>Διευκρινίσεις και Σύνοψη Αλλαγών</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414DF" w:rsidRPr="0060720B" w14:paraId="49082755" w14:textId="77777777" w:rsidTr="00F414DF">
        <w:trPr>
          <w:tblHeader/>
        </w:trPr>
        <w:tc>
          <w:tcPr>
            <w:tcW w:w="5400" w:type="dxa"/>
            <w:shd w:val="clear" w:color="auto" w:fill="0072C6"/>
          </w:tcPr>
          <w:p w14:paraId="76AA8C97" w14:textId="77777777" w:rsidR="00F414DF" w:rsidRPr="0060720B" w:rsidRDefault="00F414DF" w:rsidP="002D4131">
            <w:pPr>
              <w:pStyle w:val="ProductList-Body"/>
              <w:spacing w:before="20" w:after="20"/>
              <w:rPr>
                <w:color w:val="FFFFFF" w:themeColor="background1"/>
              </w:rPr>
            </w:pPr>
            <w:r w:rsidRPr="0060720B">
              <w:rPr>
                <w:color w:val="FFFFFF" w:themeColor="background1"/>
              </w:rPr>
              <w:t>Προσθήκες</w:t>
            </w:r>
          </w:p>
        </w:tc>
        <w:tc>
          <w:tcPr>
            <w:tcW w:w="5400" w:type="dxa"/>
            <w:shd w:val="clear" w:color="auto" w:fill="0072C6"/>
          </w:tcPr>
          <w:p w14:paraId="07E0757E" w14:textId="77777777" w:rsidR="00F414DF" w:rsidRPr="0060720B" w:rsidRDefault="00F414DF" w:rsidP="002D4131">
            <w:pPr>
              <w:pStyle w:val="ProductList-Body"/>
              <w:spacing w:before="20" w:after="20"/>
              <w:rPr>
                <w:color w:val="FFFFFF" w:themeColor="background1"/>
              </w:rPr>
            </w:pPr>
            <w:r w:rsidRPr="0060720B">
              <w:rPr>
                <w:color w:val="FFFFFF" w:themeColor="background1"/>
              </w:rPr>
              <w:t>Διαγραφές</w:t>
            </w:r>
          </w:p>
        </w:tc>
      </w:tr>
      <w:tr w:rsidR="00D46DFC" w:rsidRPr="0060720B" w14:paraId="5B6F1914" w14:textId="77777777" w:rsidTr="00F414DF">
        <w:tc>
          <w:tcPr>
            <w:tcW w:w="5400" w:type="dxa"/>
          </w:tcPr>
          <w:p w14:paraId="58D9C96F" w14:textId="3A5ED8EA" w:rsidR="00D46DFC" w:rsidRPr="0060720B" w:rsidRDefault="00D46DFC" w:rsidP="00D46DFC">
            <w:pPr>
              <w:pStyle w:val="ProductList-Body"/>
            </w:pPr>
          </w:p>
        </w:tc>
        <w:tc>
          <w:tcPr>
            <w:tcW w:w="5400" w:type="dxa"/>
          </w:tcPr>
          <w:p w14:paraId="36119432" w14:textId="77777777" w:rsidR="00D46DFC" w:rsidRPr="0060720B" w:rsidRDefault="00D46DFC" w:rsidP="00D46DFC">
            <w:pPr>
              <w:pStyle w:val="ProductList-Body"/>
            </w:pPr>
          </w:p>
        </w:tc>
      </w:tr>
    </w:tbl>
    <w:p w14:paraId="50220914" w14:textId="77777777" w:rsidR="00F414DF" w:rsidRPr="0060720B" w:rsidRDefault="00F414DF" w:rsidP="00F414DF">
      <w:pPr>
        <w:pStyle w:val="ProductList-Body"/>
      </w:pPr>
    </w:p>
    <w:p w14:paraId="15C4BDBB" w14:textId="77777777" w:rsidR="00056C0A" w:rsidRDefault="00056C0A" w:rsidP="00056C0A">
      <w:pPr>
        <w:pStyle w:val="ProductList-Body"/>
        <w:tabs>
          <w:tab w:val="left" w:pos="360"/>
        </w:tabs>
        <w:rPr>
          <w:b/>
          <w:color w:val="00188F"/>
        </w:rPr>
      </w:pPr>
      <w:r>
        <w:rPr>
          <w:b/>
          <w:color w:val="00188F"/>
        </w:rPr>
        <w:t>Καθολικοί Όροι</w:t>
      </w:r>
    </w:p>
    <w:p w14:paraId="37AF6E40" w14:textId="77777777" w:rsidR="00056C0A" w:rsidRPr="006E4900" w:rsidRDefault="003A784A" w:rsidP="00056C0A">
      <w:pPr>
        <w:pStyle w:val="ProductList-Body"/>
      </w:pPr>
      <w:hyperlink w:anchor="ImportExportServices" w:history="1">
        <w:r w:rsidR="00056C0A">
          <w:rPr>
            <w:rStyle w:val="Hyperlink"/>
          </w:rPr>
          <w:t>Υπηρεσίες Εισαγωγής/Εξαγωγής</w:t>
        </w:r>
      </w:hyperlink>
      <w:r w:rsidR="00056C0A">
        <w:t>: Η ενότητα «Υπηρεσίες Εισαγωγής/Εξαγωγής» έχει μεταφερθεί από τις Υπηρεσίες Microsoft Azure στους Καθολικούς Όρους και έχει αναθεωρηθεί ώστε να ισχύει για τα προϊόντα που χρησιμοποιούν Υπηρεσίες Εισαγωγής/Εξαγωγής.</w:t>
      </w:r>
    </w:p>
    <w:p w14:paraId="60255362" w14:textId="77777777" w:rsidR="00056C0A" w:rsidRPr="001818BC" w:rsidRDefault="00056C0A" w:rsidP="00056C0A">
      <w:pPr>
        <w:pStyle w:val="ProductList-Body"/>
      </w:pPr>
    </w:p>
    <w:p w14:paraId="12FCB10B" w14:textId="77777777" w:rsidR="00056C0A" w:rsidRDefault="00056C0A" w:rsidP="00056C0A">
      <w:pPr>
        <w:pStyle w:val="ProductList-Body"/>
        <w:tabs>
          <w:tab w:val="left" w:pos="360"/>
        </w:tabs>
        <w:rPr>
          <w:b/>
          <w:color w:val="00188F"/>
        </w:rPr>
      </w:pPr>
      <w:r>
        <w:rPr>
          <w:b/>
          <w:color w:val="00188F"/>
        </w:rPr>
        <w:t>Υπηρεσίες Online</w:t>
      </w:r>
    </w:p>
    <w:p w14:paraId="0320AFB1" w14:textId="77777777" w:rsidR="00056C0A" w:rsidRDefault="003A784A" w:rsidP="00056C0A">
      <w:pPr>
        <w:pStyle w:val="ProductList-Body"/>
      </w:pPr>
      <w:hyperlink w:anchor="MicrosoftAzureServices" w:history="1">
        <w:r w:rsidR="00056C0A">
          <w:rPr>
            <w:rStyle w:val="Hyperlink"/>
          </w:rPr>
          <w:t>Υπηρεσίες Microsoft Azure</w:t>
        </w:r>
      </w:hyperlink>
      <w:r w:rsidR="00056C0A">
        <w:t xml:space="preserve">: Η υπερσύνδεση στους ορισμούς των Υπηρεσιών Microsoft Azure έχει ενημερωθεί ως ακολούθως: </w:t>
      </w:r>
      <w:hyperlink r:id="rId20" w:history="1">
        <w:r w:rsidR="00056C0A">
          <w:rPr>
            <w:rStyle w:val="Hyperlink"/>
          </w:rPr>
          <w:t>http://azure.microsoft.com/services</w:t>
        </w:r>
      </w:hyperlink>
      <w:r w:rsidR="00056C0A">
        <w:t>.</w:t>
      </w:r>
    </w:p>
    <w:p w14:paraId="1800D1B9" w14:textId="77777777" w:rsidR="00056C0A" w:rsidRDefault="00056C0A" w:rsidP="00056C0A">
      <w:pPr>
        <w:pStyle w:val="ProductList-Body"/>
      </w:pPr>
    </w:p>
    <w:p w14:paraId="727A776E" w14:textId="77777777" w:rsidR="00056C0A" w:rsidRDefault="00056C0A" w:rsidP="00056C0A">
      <w:pPr>
        <w:pStyle w:val="ProductList-Body"/>
        <w:tabs>
          <w:tab w:val="left" w:pos="360"/>
        </w:tabs>
        <w:rPr>
          <w:b/>
          <w:color w:val="00188F"/>
        </w:rPr>
      </w:pPr>
      <w:r>
        <w:rPr>
          <w:b/>
          <w:color w:val="00188F"/>
        </w:rPr>
        <w:t>Συνημμένα</w:t>
      </w:r>
    </w:p>
    <w:p w14:paraId="5F44A3E8" w14:textId="77777777" w:rsidR="00056C0A" w:rsidRDefault="003A784A" w:rsidP="00056C0A">
      <w:pPr>
        <w:pStyle w:val="ProductList-Body"/>
      </w:pPr>
      <w:hyperlink w:anchor="Attachment2" w:history="1">
        <w:r w:rsidR="00056C0A">
          <w:rPr>
            <w:rStyle w:val="Hyperlink"/>
          </w:rPr>
          <w:t>Συνημμένο 2 – Subscription License Suites</w:t>
        </w:r>
      </w:hyperlink>
      <w:r w:rsidR="00056C0A">
        <w:t>: Οι στήλες Office 365 για εκπαιδευτικά ιδρύματα E1, E3 και E4 έχουν αντικατασταθεί από ένα Office 365 για εκπαιδευτικά ιδρύματα.</w:t>
      </w: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1"/>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693"/>
      <w:bookmarkEnd w:id="9"/>
      <w:bookmarkEnd w:id="10"/>
      <w:bookmarkEnd w:id="11"/>
      <w:bookmarkEnd w:id="12"/>
      <w:bookmarkEnd w:id="13"/>
      <w:bookmarkEnd w:id="14"/>
      <w:r>
        <w:lastRenderedPageBreak/>
        <w:t>Γενικοί Όροι</w:t>
      </w:r>
      <w:bookmarkEnd w:id="15"/>
      <w:bookmarkEnd w:id="16"/>
    </w:p>
    <w:p w14:paraId="13E595AA" w14:textId="0E122F80" w:rsidR="00730B3A" w:rsidRPr="00690C65" w:rsidRDefault="00730B3A"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694"/>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3"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695"/>
      <w:r>
        <w:t>Ενημερώσεις Όρων Υπηρεσιών Online</w:t>
      </w:r>
      <w:bookmarkEnd w:id="18"/>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696"/>
      <w:r>
        <w:t>Κανονιστικές Αλλαγές και Διεθνής Διαθεσιμότητα</w:t>
      </w:r>
      <w:bookmarkEnd w:id="19"/>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697"/>
      <w:r>
        <w:t>Περίοδος Διατήρησης</w:t>
      </w:r>
      <w:bookmarkEnd w:id="20"/>
    </w:p>
    <w:p w14:paraId="1645CC39" w14:textId="5E6B6EA9" w:rsidR="00103924" w:rsidRPr="00690C65" w:rsidRDefault="00D92296" w:rsidP="00337870">
      <w:pPr>
        <w:pStyle w:val="ProductList-Body"/>
        <w:spacing w:after="120"/>
      </w:pPr>
      <w:r>
        <w:t>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6698"/>
      <w:r>
        <w:t>Χρήση λογισμικού με την Online υπηρεσία</w:t>
      </w:r>
      <w:bookmarkEnd w:id="21"/>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2" w:name="_Toc427576699"/>
      <w:r>
        <w:t>Προϊόντα Τρίτων Κατασκευαστών</w:t>
      </w:r>
      <w:bookmarkEnd w:id="22"/>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700"/>
      <w:r>
        <w:t>Πολιτική Αποδεκτής Χρήσης</w:t>
      </w:r>
      <w:bookmarkEnd w:id="23"/>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701"/>
      <w:r>
        <w:t>Τεχνικοί Περιορισμοί</w:t>
      </w:r>
      <w:bookmarkEnd w:id="24"/>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702"/>
      <w:r>
        <w:t>Συμμόρφωση με τη Νομοθεσία</w:t>
      </w:r>
      <w:bookmarkEnd w:id="25"/>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5123C4" w:rsidRDefault="00056C0A" w:rsidP="00056C0A">
      <w:pPr>
        <w:spacing w:after="0" w:line="240" w:lineRule="auto"/>
        <w:rPr>
          <w:b/>
          <w:color w:val="00188F"/>
          <w:sz w:val="18"/>
        </w:rPr>
      </w:pPr>
      <w:bookmarkStart w:id="26" w:name="ImportExportServices"/>
      <w:r>
        <w:rPr>
          <w:b/>
          <w:color w:val="00188F"/>
          <w:sz w:val="18"/>
        </w:rPr>
        <w:t>Υπηρεσίες Εισαγωγής/Εξαγωγής</w:t>
      </w:r>
    </w:p>
    <w:bookmarkEnd w:id="26"/>
    <w:p w14:paraId="14E76F39" w14:textId="77777777" w:rsidR="00056C0A" w:rsidRPr="001A5A8F" w:rsidRDefault="00056C0A" w:rsidP="00056C0A">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Pr>
          <w:rFonts w:asciiTheme="minorHAnsi" w:eastAsiaTheme="minorHAnsi" w:hAnsiTheme="minorHAnsi"/>
        </w:rPr>
        <w:t xml:space="preserve">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w:t>
      </w:r>
      <w:r>
        <w:rPr>
          <w:rFonts w:asciiTheme="minorHAnsi" w:eastAsiaTheme="minorHAnsi" w:hAnsiTheme="minorHAnsi" w:cstheme="minorBidi"/>
          <w:szCs w:val="22"/>
        </w:rPr>
        <w:t>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7" w:name="_Toc427576703"/>
      <w:r>
        <w:t>Ηλεκτρονικές ειδοποιήσεις</w:t>
      </w:r>
      <w:bookmarkEnd w:id="27"/>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704"/>
      <w:r>
        <w:t>Επανεκχώρηση Αδειών Χρήσης</w:t>
      </w:r>
      <w:bookmarkEnd w:id="28"/>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705"/>
      <w:r>
        <w:t>Στοιχεία γραμματοσειρών</w:t>
      </w:r>
      <w:bookmarkEnd w:id="29"/>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706"/>
      <w:r>
        <w:t>Πολυπλεξία</w:t>
      </w:r>
      <w:bookmarkEnd w:id="30"/>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707"/>
      <w:r>
        <w:lastRenderedPageBreak/>
        <w:t>Όροι για την Προστασία Ιδιωτικού Απορρήτου και Ασφαλείας</w:t>
      </w:r>
      <w:bookmarkEnd w:id="31"/>
      <w:bookmarkEnd w:id="32"/>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708"/>
      <w:r>
        <w:t>Γενικοί Όροι για το Ιδιωτικό Απόρρητο και την Ασφάλεια</w:t>
      </w:r>
      <w:bookmarkEnd w:id="33"/>
    </w:p>
    <w:p w14:paraId="0A292299" w14:textId="77777777" w:rsidR="00F77036" w:rsidRPr="00690C65" w:rsidRDefault="00F77036" w:rsidP="00366C8E">
      <w:pPr>
        <w:pStyle w:val="ProductList-SubSubSectionHeading"/>
        <w:outlineLvl w:val="2"/>
      </w:pPr>
      <w:bookmarkStart w:id="34" w:name="_Toc427576709"/>
      <w:r>
        <w:t>Πεδίο εφαρμογής</w:t>
      </w:r>
      <w:bookmarkEnd w:id="34"/>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710"/>
      <w:r>
        <w:t>Χρήση των Δεδομένων του Πελάτη</w:t>
      </w:r>
      <w:bookmarkEnd w:id="35"/>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6" w:name="_Toc423959220"/>
      <w:bookmarkStart w:id="37" w:name="_Toc417892060"/>
      <w:bookmarkStart w:id="38" w:name="_Toc427576711"/>
      <w:r>
        <w:t>Αποκάλυψη των Δεδομένων Πελάτη</w:t>
      </w:r>
      <w:bookmarkEnd w:id="36"/>
      <w:bookmarkEnd w:id="37"/>
      <w:bookmarkEnd w:id="38"/>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712"/>
      <w:r>
        <w:t>Εκπαιδευτικά ιδρύματα</w:t>
      </w:r>
      <w:bookmarkEnd w:id="39"/>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0" w:name="_Toc423959222"/>
      <w:bookmarkStart w:id="41" w:name="_Toc427576713"/>
      <w:bookmarkStart w:id="42" w:name="HIPPA"/>
      <w:bookmarkStart w:id="43" w:name="_Toc417892062"/>
      <w:bookmarkStart w:id="44" w:name="HIPAA"/>
      <w:r>
        <w:t>Επαγγελματικός εταίρος HIPPA</w:t>
      </w:r>
      <w:bookmarkEnd w:id="40"/>
      <w:bookmarkEnd w:id="41"/>
    </w:p>
    <w:bookmarkEnd w:id="42"/>
    <w:p w14:paraId="3AB7735E" w14:textId="77777777" w:rsidR="00D46DFC" w:rsidRPr="00ED53C5" w:rsidRDefault="00D46DFC" w:rsidP="00056C0A">
      <w:pPr>
        <w:pStyle w:val="ProductList-Body"/>
      </w:pPr>
      <w:r>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lastRenderedPageBreak/>
        <w:t>της σύμβασης παραχώρησης πολλαπλών αδειών χρήσης (volume licensing) του Πελάτη περιλαμβάνει την υπογραφή της Σύμβασης επαγγελματικού εταίρου HIPAA (</w:t>
      </w:r>
      <w:r w:rsidRPr="00CE4A36">
        <w:t>«</w:t>
      </w:r>
      <w:r>
        <w:t>BAA</w:t>
      </w:r>
      <w:r w:rsidRPr="00CE4A36">
        <w:t>»</w:t>
      </w:r>
      <w:r>
        <w:t xml:space="preserve">), το πλήρες κείμενο της οποίας μπορείτε να βρείτε στη διεύθυνση </w:t>
      </w:r>
      <w:hyperlink r:id="rId27" w:history="1">
        <w:r>
          <w:rPr>
            <w:rStyle w:val="Hyperlink"/>
          </w:rPr>
          <w:t>http://aka.ms/BAA</w:t>
        </w:r>
      </w:hyperlink>
      <w:r>
        <w:t>. Το ΒΑΑ δεν ισχύει για τις Υπηρεσίες Δημοσίου Azure (που ορίζονται στους όρους που αφορούν αποκλειστικά την Υπηρεσία Microsoft Azure.)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7576714"/>
      <w:r>
        <w:t>Ασφάλεια</w:t>
      </w:r>
      <w:bookmarkEnd w:id="4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715"/>
      <w:r>
        <w:t>Ειδοποίηση Περιστατικού Ασφαλείας</w:t>
      </w:r>
      <w:bookmarkEnd w:id="4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716"/>
      <w:r>
        <w:t>Τοποθεσία της Επεξεργασίας Δεδομένων</w:t>
      </w:r>
      <w:bookmarkEnd w:id="47"/>
    </w:p>
    <w:p w14:paraId="6F79E91B" w14:textId="77777777" w:rsidR="00F77036" w:rsidRPr="00690C65" w:rsidRDefault="00F77036"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συμμορφώνεται με το πλαίσιο Ασφαλούς Λιμένα (Safe Harbor) της Ευρωπαϊκής Ένωσης και της Ελβετίας, όπως ορίζονται από το Υπουργείο Εμπορίου των Η.Π.Α., σχετικά με τη συλλογή, τη χρήση και τη διατήρηση δεδομένων από την Ευρωπαϊκή Ένωση, τον Ευρωπαϊκό Οικονομικό Χώρο και την Ελβετία.</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8" w:name="_Toc417892066"/>
      <w:bookmarkStart w:id="49" w:name="_Toc412644895"/>
      <w:bookmarkStart w:id="50" w:name="_Toc427576717"/>
      <w:r w:rsidRPr="0060720B">
        <w:t>Διάθεση Προεπισκοπήσεων</w:t>
      </w:r>
      <w:bookmarkEnd w:id="48"/>
      <w:bookmarkEnd w:id="49"/>
      <w:bookmarkEnd w:id="50"/>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718"/>
      <w:r>
        <w:t>Χρήση Υπεργολάβων</w:t>
      </w:r>
      <w:bookmarkEnd w:id="51"/>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719"/>
      <w:r>
        <w:t>Πώς μπορείτε να επικοινωνήσετε με τη Microsoft</w:t>
      </w:r>
      <w:bookmarkEnd w:id="5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8"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056C0A">
      <w:pPr>
        <w:pStyle w:val="ProductList-Body"/>
        <w:keepNext/>
        <w:spacing w:before="120"/>
        <w:ind w:left="187"/>
      </w:pPr>
      <w:r>
        <w:rPr>
          <w:b/>
        </w:rPr>
        <w:lastRenderedPageBreak/>
        <w:t>Microsoft Enterprise Service Privacy</w:t>
      </w:r>
    </w:p>
    <w:p w14:paraId="2D0B7227" w14:textId="77777777" w:rsidR="00F77036" w:rsidRPr="00690C65" w:rsidRDefault="00F77036" w:rsidP="00056C0A">
      <w:pPr>
        <w:pStyle w:val="ProductList-Body"/>
        <w:keepNext/>
        <w:ind w:left="180"/>
      </w:pPr>
      <w:r>
        <w:t>Microsoft Corporation</w:t>
      </w:r>
    </w:p>
    <w:p w14:paraId="2B26FD10" w14:textId="77777777" w:rsidR="00F77036" w:rsidRPr="00690C65" w:rsidRDefault="00F77036" w:rsidP="00056C0A">
      <w:pPr>
        <w:pStyle w:val="ProductList-Body"/>
        <w:keepNext/>
        <w:ind w:left="180"/>
      </w:pPr>
      <w:r>
        <w:t>One Microsoft Way</w:t>
      </w:r>
    </w:p>
    <w:p w14:paraId="11C71FD0" w14:textId="77777777" w:rsidR="00F77036" w:rsidRPr="00690C65" w:rsidRDefault="00F77036" w:rsidP="00056C0A">
      <w:pPr>
        <w:pStyle w:val="ProductList-Body"/>
        <w:keepNext/>
        <w:ind w:left="180"/>
      </w:pPr>
      <w:r>
        <w:t>Redmond, Washington 98052 USA</w:t>
      </w:r>
    </w:p>
    <w:p w14:paraId="228DA6BA" w14:textId="77777777" w:rsidR="00F77036" w:rsidRPr="005A3CC9" w:rsidRDefault="00F77036" w:rsidP="00F77036">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Προστασία δεδομένων προσωπικού χαρακτήρα</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2608EA8" w14:textId="77777777" w:rsidR="00F414DF" w:rsidRDefault="00F414DF" w:rsidP="00366C8E">
      <w:pPr>
        <w:pStyle w:val="ProductList-Body"/>
        <w:sectPr w:rsidR="00F414DF" w:rsidSect="00471E45">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720"/>
      <w:r>
        <w:lastRenderedPageBreak/>
        <w:t>Όροι Επεξεργασίας Δεδομένων</w:t>
      </w:r>
      <w:bookmarkEnd w:id="53"/>
    </w:p>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772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Υπηρεσίες Online</w:t>
            </w:r>
          </w:p>
        </w:tc>
      </w:tr>
      <w:tr w:rsidR="00256427" w14:paraId="176BA6A2" w14:textId="77777777" w:rsidTr="00737722">
        <w:tc>
          <w:tcPr>
            <w:tcW w:w="2610" w:type="dxa"/>
            <w:vAlign w:val="center"/>
          </w:tcPr>
          <w:p w14:paraId="225F38A5" w14:textId="30D1194A" w:rsidR="00256427" w:rsidRDefault="00CF560D" w:rsidP="00CF560D">
            <w:pPr>
              <w:pStyle w:val="ProductList-Body"/>
            </w:pPr>
            <w:r>
              <w:t xml:space="preserve">Υπηρεσίες Microsoft Dynamics </w:t>
            </w:r>
            <w:r w:rsidR="00D46DFC">
              <w:rPr>
                <w:lang w:val="en-US"/>
              </w:rPr>
              <w:t>CRM</w:t>
            </w:r>
            <w:r w:rsidR="00D46DFC" w:rsidRPr="00CE4A36">
              <w:t xml:space="preserve"> </w:t>
            </w:r>
            <w:r>
              <w:t>Online</w:t>
            </w:r>
          </w:p>
        </w:tc>
        <w:tc>
          <w:tcPr>
            <w:tcW w:w="8190" w:type="dxa"/>
          </w:tcPr>
          <w:p w14:paraId="3A0CC844" w14:textId="60C3FA42" w:rsidR="00256427" w:rsidRDefault="00CF560D" w:rsidP="00840373">
            <w:pPr>
              <w:pStyle w:val="ProductList-Body"/>
            </w:pPr>
            <w:r>
              <w:t xml:space="preserve">Οι Υπηρεσίες Microsoft Dynamics </w:t>
            </w:r>
            <w:r w:rsidR="00D46DFC">
              <w:rPr>
                <w:lang w:val="en-US"/>
              </w:rPr>
              <w:t>CRM</w:t>
            </w:r>
            <w:r w:rsidR="00D46DFC" w:rsidRPr="00CE4A36">
              <w:t xml:space="preserve"> </w:t>
            </w:r>
            <w:r>
              <w:t>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Engagement, Parature, from Microsoft και Microsoft Dynamics Marketing.</w:t>
            </w:r>
          </w:p>
        </w:tc>
      </w:tr>
      <w:tr w:rsidR="00D46DFC" w14:paraId="0EEF8014" w14:textId="77777777" w:rsidTr="00737722">
        <w:tc>
          <w:tcPr>
            <w:tcW w:w="2610" w:type="dxa"/>
            <w:vAlign w:val="center"/>
          </w:tcPr>
          <w:p w14:paraId="17E444BC" w14:textId="36660F05" w:rsidR="00D46DFC" w:rsidRDefault="00D46DFC" w:rsidP="00D46DFC">
            <w:pPr>
              <w:pStyle w:val="ProductList-Body"/>
            </w:pPr>
            <w:r>
              <w:t>Υπηρεσίες Office 365</w:t>
            </w:r>
          </w:p>
        </w:tc>
        <w:tc>
          <w:tcPr>
            <w:tcW w:w="8190" w:type="dxa"/>
          </w:tcPr>
          <w:p w14:paraId="2B2D9666" w14:textId="05F5389C" w:rsidR="00D46DFC" w:rsidRDefault="00D46DFC" w:rsidP="00D46DFC">
            <w:pPr>
              <w:pStyle w:val="ProductList-Body"/>
            </w:pPr>
            <w:r>
              <w:t xml:space="preserve">Οι ακόλουθες υπηρεσίες, καθεμιά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και Office Online. Οι Υπηρεσίες Office 365 δεν περιλαμβάνουν το Office 365 ProPlus ή τυχόν υπηρεσία διαφορετικής επωνυμίας που διατίθεται με πρόγραμμα ή οικογένεια προγραμμάτων επωνυμίας Office 365, όπως μια υπηρεσία Bing ή Yammer ή μια υπηρεσία με επωνυμία </w:t>
            </w:r>
            <w:r w:rsidRPr="00CE4A36">
              <w:t>«</w:t>
            </w:r>
            <w:r>
              <w:t>για Office 365</w:t>
            </w:r>
            <w:r w:rsidRPr="00CE4A36">
              <w:t>»</w:t>
            </w:r>
            <w:r>
              <w:t>.</w:t>
            </w:r>
          </w:p>
        </w:tc>
      </w:tr>
      <w:tr w:rsidR="00F414DF" w14:paraId="31232290" w14:textId="77777777" w:rsidTr="00737722">
        <w:tc>
          <w:tcPr>
            <w:tcW w:w="2610" w:type="dxa"/>
            <w:vAlign w:val="center"/>
          </w:tcPr>
          <w:p w14:paraId="792F0442" w14:textId="00087B9D" w:rsidR="00F414DF" w:rsidRDefault="00F414DF" w:rsidP="00F414DF">
            <w:pPr>
              <w:pStyle w:val="ProductList-Body"/>
            </w:pPr>
            <w:bookmarkStart w:id="54" w:name="MicrosoftAzureCoreServices"/>
            <w:r w:rsidRPr="0060720B">
              <w:t>Υπηρεσίες Microsoft Azure Core</w:t>
            </w:r>
            <w:bookmarkEnd w:id="54"/>
          </w:p>
        </w:tc>
        <w:tc>
          <w:tcPr>
            <w:tcW w:w="8190" w:type="dxa"/>
          </w:tcPr>
          <w:p w14:paraId="1BC35F13" w14:textId="6013196A" w:rsidR="00F414DF" w:rsidRDefault="00F414DF" w:rsidP="00F414DF">
            <w:pPr>
              <w:pStyle w:val="ProductList-Body"/>
            </w:pPr>
            <w:r w:rsidRPr="0060720B">
              <w:t>Υπηρεσίες cloud (ρόλοι Web και χρήστη), Εικονικοί Μηχανές (συμπεριλαμβανομένου του SQL Server), Αποθήκευση (Blob, Πίνακες, Ουρές), Εικονικό Δίκτυο, Διαχείριση Κίνησης, Δέσμη, Τοποθεσίες Web, Υπηρεσίες BizTalk, Υπηρεσίες Πολυμέσων, Υπηρεσίες για Φορητές Συσκευές, Δίαυλος Υπηρεσίας, Κέντρο ειδοποιήσεων, Διαχείριση ροής εργασιών, Express Route, Χρονοδιάγραμμα, Multi-Factor Authentication, Κατάλογος Active Directory, Rights Management Service, Βάση Δεδομένων SQL</w:t>
            </w:r>
            <w:r w:rsidR="00D46DFC" w:rsidRPr="00CE4A36">
              <w:t xml:space="preserve">, </w:t>
            </w:r>
            <w:r w:rsidR="00D46DFC">
              <w:rPr>
                <w:lang w:val="en-US"/>
              </w:rPr>
              <w:t>HDInsight</w:t>
            </w:r>
            <w:r w:rsidRPr="0060720B">
              <w:t xml:space="preserve"> και άλλες δυνατότητες που περιλαμβάνονται στο Κέντρο Αξιοπιστίας του Microsoft Azure.</w:t>
            </w:r>
          </w:p>
        </w:tc>
      </w:tr>
      <w:tr w:rsidR="00256427" w14:paraId="35238467" w14:textId="77777777" w:rsidTr="00737722">
        <w:tc>
          <w:tcPr>
            <w:tcW w:w="2610" w:type="dxa"/>
            <w:vAlign w:val="center"/>
          </w:tcPr>
          <w:p w14:paraId="2BF1ACCE" w14:textId="035545C0" w:rsidR="00256427" w:rsidRDefault="006E5B74" w:rsidP="006E5B74">
            <w:pPr>
              <w:pStyle w:val="ProductList-Body"/>
            </w:pPr>
            <w:r>
              <w:t>Υπηρεσίες Online Microsoft Intune</w:t>
            </w:r>
          </w:p>
        </w:tc>
        <w:tc>
          <w:tcPr>
            <w:tcW w:w="8190" w:type="dxa"/>
          </w:tcPr>
          <w:p w14:paraId="717F210B" w14:textId="2C797371" w:rsidR="00256427" w:rsidRDefault="00256427" w:rsidP="00D92296">
            <w:pPr>
              <w:pStyle w:val="ProductList-Body"/>
            </w:pPr>
            <w:r>
              <w:t xml:space="preserve">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w:t>
            </w:r>
            <w:r>
              <w:lastRenderedPageBreak/>
              <w:t>για Office 365.</w:t>
            </w:r>
          </w:p>
        </w:tc>
      </w:tr>
    </w:tbl>
    <w:p w14:paraId="1C3FFDF6" w14:textId="77777777" w:rsidR="000E6ED8" w:rsidRPr="00690C65" w:rsidRDefault="000E6ED8" w:rsidP="00A914BF">
      <w:pPr>
        <w:pStyle w:val="ProductList-Body"/>
      </w:pPr>
    </w:p>
    <w:p w14:paraId="3A32298B" w14:textId="16DB1557" w:rsidR="00086F17" w:rsidRPr="00690C65" w:rsidRDefault="002D4131" w:rsidP="00233C87">
      <w:pPr>
        <w:pStyle w:val="ProductList-SubSubSectionHeading"/>
        <w:outlineLvl w:val="2"/>
      </w:pPr>
      <w:bookmarkStart w:id="55" w:name="_Toc427576721"/>
      <w:r w:rsidRPr="002D4131">
        <w:t>Τοποθεσία Αποθηκευμένων Αδρανών Δεδομένων Πελάτη</w:t>
      </w:r>
      <w:bookmarkEnd w:id="55"/>
    </w:p>
    <w:p w14:paraId="3170912A" w14:textId="434910A8" w:rsidR="00086F17" w:rsidRPr="00860C54" w:rsidRDefault="002D4131" w:rsidP="00086F17">
      <w:pPr>
        <w:pStyle w:val="ProductList-Body"/>
      </w:pPr>
      <w:r w:rsidRPr="002D4131">
        <w:t xml:space="preserve">Η </w:t>
      </w:r>
      <w:r w:rsidRPr="00860C54">
        <w:t>Microsoft θα αποθηκεύει Αδρανών Δεδομένων Πελάτη σε ορισμένες μεγάλες γεωγραφικές περιοχές (καθεμία εξ αυτών «Γεωγραφική Περιοχή) ως εξής</w:t>
      </w:r>
      <w:r w:rsidR="00086F17" w:rsidRPr="00860C54">
        <w:t>:</w:t>
      </w:r>
    </w:p>
    <w:p w14:paraId="467DBFAA" w14:textId="54588C24" w:rsidR="00086F17" w:rsidRPr="00860C54" w:rsidRDefault="00086F17" w:rsidP="002D4131">
      <w:pPr>
        <w:pStyle w:val="ProductList-Body"/>
        <w:numPr>
          <w:ilvl w:val="0"/>
          <w:numId w:val="6"/>
        </w:numPr>
        <w:ind w:left="450" w:hanging="270"/>
      </w:pPr>
      <w:r w:rsidRPr="00860C54">
        <w:rPr>
          <w:b/>
        </w:rPr>
        <w:t>Υπηρεσίες Office 365</w:t>
      </w:r>
      <w:r w:rsidRPr="00860C54">
        <w:rPr>
          <w:b/>
          <w:bCs/>
        </w:rPr>
        <w:t xml:space="preserve">. </w:t>
      </w:r>
      <w:r w:rsidRPr="00860C54">
        <w:t xml:space="preserve">Εάν ο Πελάτης εξυπηρετεί το μισθωτή του στις Ηνωμένες Πολιτείες ή την ΕΕ, η Microsoft θα αποθηκεύει τα ακόλουθα </w:t>
      </w:r>
      <w:r w:rsidR="002D4131" w:rsidRPr="00860C54">
        <w:t>Αδρανών</w:t>
      </w:r>
      <w:r w:rsidRPr="00860C54">
        <w:t xml:space="preserve"> Δεδομένα Πελάτη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p>
    <w:p w14:paraId="612EBA91" w14:textId="596EE38A" w:rsidR="00086F17" w:rsidRPr="00860C54" w:rsidRDefault="006E5B74" w:rsidP="002D4131">
      <w:pPr>
        <w:pStyle w:val="ProductList-Body"/>
        <w:numPr>
          <w:ilvl w:val="0"/>
          <w:numId w:val="6"/>
        </w:numPr>
        <w:ind w:left="450" w:hanging="270"/>
      </w:pPr>
      <w:r w:rsidRPr="00860C54">
        <w:rPr>
          <w:b/>
        </w:rPr>
        <w:t>Υπηρεσίες Online Microsoft Intune</w:t>
      </w:r>
      <w:r w:rsidRPr="00860C54">
        <w:rPr>
          <w:b/>
          <w:bCs/>
        </w:rPr>
        <w:t>.</w:t>
      </w:r>
      <w:r w:rsidRPr="00860C54">
        <w:t xml:space="preserve"> Όταν ο Πελάτης εξυπηρετεί τον λογαριασμό ενός μισθωτή, επιλέγει μια διαθέσιμη Γεωγραφική Περιοχή στην οποία θα αποθηκευτούν τα </w:t>
      </w:r>
      <w:r w:rsidR="002D4131" w:rsidRPr="00860C54">
        <w:t>Αδρανών</w:t>
      </w:r>
      <w:r w:rsidRPr="00860C54">
        <w:t xml:space="preserve">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224C64" w:rsidRPr="00860C54">
        <w:t>«</w:t>
      </w:r>
      <w:r w:rsidRPr="00860C54">
        <w:t>Τοποθεσία Δεδομένων</w:t>
      </w:r>
      <w:r w:rsidR="00224C64" w:rsidRPr="00860C54">
        <w:t>»</w:t>
      </w:r>
      <w:r w:rsidRPr="00860C54">
        <w:t xml:space="preserve"> στο Κέντρο Αξιοπιστίας του Microsoft Intune.</w:t>
      </w:r>
    </w:p>
    <w:p w14:paraId="58B83666" w14:textId="46512864" w:rsidR="00086F17" w:rsidRPr="00860C54" w:rsidRDefault="00086F17" w:rsidP="002D4131">
      <w:pPr>
        <w:pStyle w:val="ProductList-Body"/>
        <w:numPr>
          <w:ilvl w:val="0"/>
          <w:numId w:val="6"/>
        </w:numPr>
        <w:ind w:left="450" w:hanging="270"/>
      </w:pPr>
      <w:r w:rsidRPr="00860C54">
        <w:rPr>
          <w:b/>
        </w:rPr>
        <w:t>Υπηρεσίες Microsoft Azure Core</w:t>
      </w:r>
      <w:r w:rsidRPr="00860C54">
        <w:rPr>
          <w:b/>
          <w:bCs/>
        </w:rPr>
        <w:t>.</w:t>
      </w:r>
      <w:r w:rsidRPr="00860C54">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w:t>
      </w:r>
      <w:r w:rsidR="002D4131" w:rsidRPr="00860C54">
        <w:t>Αδρανών</w:t>
      </w:r>
      <w:r w:rsidRPr="00860C54">
        <w:t xml:space="preserve">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2E0BCC36" w14:textId="0F0C5895" w:rsidR="00086F17" w:rsidRPr="00690C65" w:rsidRDefault="00826803" w:rsidP="00860C54">
      <w:pPr>
        <w:pStyle w:val="ProductList-Body"/>
        <w:numPr>
          <w:ilvl w:val="0"/>
          <w:numId w:val="6"/>
        </w:numPr>
        <w:spacing w:after="120"/>
        <w:ind w:left="461" w:hanging="274"/>
      </w:pPr>
      <w:r>
        <w:rPr>
          <w:b/>
        </w:rPr>
        <w:t>Online Services του Microsoft Dynamics CRM</w:t>
      </w:r>
      <w:r w:rsidRPr="00BE02A7">
        <w:rPr>
          <w:b/>
          <w:bCs/>
        </w:rPr>
        <w:t>.</w:t>
      </w:r>
      <w:r>
        <w:t xml:space="preserve"> Για τις διαχειριζόμενες οντότητες από την Υπηρεσία Microsoft Dynamics CRM Online, εάν ο Πελάτης εξυπηρετεί τον μισθωτή του στις Ηνωμένες Πολιτείες ή την ΕΕ, η Microsoft θα αποθηκεύει τα </w:t>
      </w:r>
      <w:r w:rsidR="00860C54" w:rsidRPr="002D4131">
        <w:t>Αδρανών</w:t>
      </w:r>
      <w:r>
        <w:t xml:space="preserve"> Δεδομένα Πελατών στις Ηνωμένες Πολιτείες ή την ΕΕ, όπως ισχύει κατά περίπτωση.</w:t>
      </w:r>
    </w:p>
    <w:p w14:paraId="15A5EF57" w14:textId="77777777" w:rsidR="00086F17" w:rsidRPr="00690C65"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6722"/>
      <w:r>
        <w:t>Ιδιωτικό απόρρητο</w:t>
      </w:r>
      <w:bookmarkEnd w:id="56"/>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233C87">
      <w:pPr>
        <w:pStyle w:val="ProductList-SubSubSectionHeading"/>
        <w:outlineLvl w:val="2"/>
      </w:pPr>
      <w:bookmarkStart w:id="57" w:name="_Toc427576723"/>
      <w:r>
        <w:t>Πρόσθετοι Όροι για την Ευρώπη</w:t>
      </w:r>
      <w:bookmarkEnd w:id="57"/>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lastRenderedPageBreak/>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6724"/>
      <w:r>
        <w:t>Ασφάλεια</w:t>
      </w:r>
      <w:bookmarkEnd w:id="58"/>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14:paraId="7BFB34B6" w14:textId="77777777" w:rsidTr="00CF43D6">
        <w:tc>
          <w:tcPr>
            <w:tcW w:w="2610" w:type="dxa"/>
            <w:vAlign w:val="center"/>
          </w:tcPr>
          <w:p w14:paraId="4A265EB1" w14:textId="4B939C28" w:rsidR="00086F17" w:rsidRDefault="00086F17" w:rsidP="007303AE">
            <w:pPr>
              <w:pStyle w:val="ProductList-Body"/>
            </w:pPr>
            <w:r>
              <w:t>Οργάνωση της Ασφάλειας Πληροφοριών</w:t>
            </w:r>
          </w:p>
        </w:tc>
        <w:tc>
          <w:tcPr>
            <w:tcW w:w="8190" w:type="dxa"/>
          </w:tcPr>
          <w:p w14:paraId="4CCE6AB8" w14:textId="7F0E44E2" w:rsidR="009C6951" w:rsidRPr="00690C65" w:rsidRDefault="009C6951" w:rsidP="009C6951">
            <w:pPr>
              <w:pStyle w:val="ProductList-Body"/>
            </w:pPr>
            <w:r>
              <w:rPr>
                <w:b/>
              </w:rPr>
              <w:t>Κυριότητα της Ασφάλειας</w:t>
            </w:r>
            <w:r w:rsidRPr="00036AAE">
              <w:rPr>
                <w:b/>
                <w:bCs/>
              </w:rPr>
              <w:t xml:space="preserve">. </w:t>
            </w:r>
            <w: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690C65" w:rsidRDefault="009C6951" w:rsidP="0088164F">
            <w:pPr>
              <w:pStyle w:val="ProductList-Body"/>
              <w:spacing w:before="40"/>
            </w:pPr>
            <w:r>
              <w:rPr>
                <w:b/>
              </w:rPr>
              <w:t>Ρόλοι και Υποχρεώσεις Ασφάλειας</w:t>
            </w:r>
            <w:r w:rsidRPr="00036AAE">
              <w:rPr>
                <w:b/>
                <w:bCs/>
              </w:rPr>
              <w:t>.</w:t>
            </w:r>
            <w:r>
              <w:t xml:space="preserve"> Το προσωπικό της Microsoft με πρόσβαση στα Δεδομένα Πελατών έχει αναλάβει υποχρεώσεις απορρήτου.</w:t>
            </w:r>
          </w:p>
          <w:p w14:paraId="43EEE1B1" w14:textId="14EE093C" w:rsidR="009C6951" w:rsidRPr="00690C65" w:rsidRDefault="009C6951" w:rsidP="0088164F">
            <w:pPr>
              <w:pStyle w:val="ProductList-Body"/>
              <w:spacing w:before="40"/>
            </w:pPr>
            <w:r>
              <w:rPr>
                <w:b/>
              </w:rPr>
              <w:t>Πρόγραμμα Διαχείρισης Κινδύνων</w:t>
            </w:r>
            <w:r w:rsidRPr="00036AAE">
              <w:rPr>
                <w:b/>
                <w:bCs/>
              </w:rPr>
              <w:t>.</w:t>
            </w:r>
            <w: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Default="00086F17" w:rsidP="007303AE">
            <w:pPr>
              <w:pStyle w:val="ProductList-Body"/>
            </w:pPr>
            <w:r>
              <w:t>Διαχείριση Πόρων</w:t>
            </w:r>
          </w:p>
        </w:tc>
        <w:tc>
          <w:tcPr>
            <w:tcW w:w="8190" w:type="dxa"/>
          </w:tcPr>
          <w:p w14:paraId="6DA73246" w14:textId="0BE2B773" w:rsidR="009C6951" w:rsidRPr="00690C65" w:rsidRDefault="009C6951" w:rsidP="009C6951">
            <w:pPr>
              <w:pStyle w:val="ProductList-Body"/>
            </w:pPr>
            <w:r>
              <w:rPr>
                <w:b/>
              </w:rPr>
              <w:t>Απογραφή Πόρων</w:t>
            </w:r>
            <w:r w:rsidRPr="00036AAE">
              <w:rPr>
                <w:b/>
                <w:bCs/>
              </w:rPr>
              <w:t xml:space="preserve">. </w:t>
            </w:r>
            <w: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690C65" w:rsidRDefault="009C6951" w:rsidP="0088164F">
            <w:pPr>
              <w:pStyle w:val="ProductList-Body"/>
              <w:spacing w:before="40"/>
            </w:pPr>
            <w:r>
              <w:rPr>
                <w:b/>
              </w:rPr>
              <w:t>Διαχείριση Πόρων</w:t>
            </w:r>
          </w:p>
          <w:p w14:paraId="44E4A99A" w14:textId="09CE2C4F" w:rsidR="009C6951" w:rsidRPr="00690C65"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690C65"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Default="00086F17" w:rsidP="007303AE">
            <w:pPr>
              <w:pStyle w:val="ProductList-Body"/>
            </w:pPr>
            <w:r>
              <w:t>Ασφάλεια Ανθρώπινου Δυναμικού</w:t>
            </w:r>
          </w:p>
        </w:tc>
        <w:tc>
          <w:tcPr>
            <w:tcW w:w="8190" w:type="dxa"/>
          </w:tcPr>
          <w:p w14:paraId="4D458344" w14:textId="28E5AABF" w:rsidR="00086F17" w:rsidRDefault="009C6951" w:rsidP="008E1EAF">
            <w:pPr>
              <w:pStyle w:val="ProductList-Body"/>
            </w:pPr>
            <w:r>
              <w:rPr>
                <w:b/>
              </w:rPr>
              <w:t>Εκπαίδευση Ασφαλείας</w:t>
            </w:r>
            <w:r w:rsidRPr="00036AAE">
              <w:rPr>
                <w:b/>
                <w:bCs/>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Default="00086F17" w:rsidP="007303AE">
            <w:pPr>
              <w:pStyle w:val="ProductList-Body"/>
            </w:pPr>
            <w:r>
              <w:t>Σωματική και Περιβαλλοντική Ασφάλεια</w:t>
            </w:r>
          </w:p>
        </w:tc>
        <w:tc>
          <w:tcPr>
            <w:tcW w:w="8190" w:type="dxa"/>
          </w:tcPr>
          <w:p w14:paraId="0E056EAF" w14:textId="21CE734C" w:rsidR="009C6951" w:rsidRPr="00690C65" w:rsidRDefault="009C6951" w:rsidP="009C6951">
            <w:pPr>
              <w:pStyle w:val="ProductList-Body"/>
            </w:pPr>
            <w:r>
              <w:rPr>
                <w:b/>
              </w:rPr>
              <w:t>Πρόσβαση στις Εγκαταστάσεις</w:t>
            </w:r>
            <w:r w:rsidRPr="00036AAE">
              <w:rPr>
                <w:b/>
                <w:bCs/>
              </w:rPr>
              <w:t xml:space="preserve">. </w:t>
            </w:r>
            <w: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690C65" w:rsidRDefault="009C6951" w:rsidP="0088164F">
            <w:pPr>
              <w:pStyle w:val="ProductList-Body"/>
              <w:spacing w:before="40"/>
            </w:pPr>
            <w:r>
              <w:rPr>
                <w:b/>
              </w:rPr>
              <w:t>Πρόσβαση σε Στοιχεία</w:t>
            </w:r>
            <w:r w:rsidRPr="00036AAE">
              <w:rPr>
                <w:b/>
                <w:bCs/>
              </w:rPr>
              <w:t xml:space="preserve">. </w:t>
            </w:r>
            <w:r>
              <w:t xml:space="preserve">Η Microsoft διατηρεί αρχεία των εισερχόμενων και εξερχόμενων μέσων που </w:t>
            </w:r>
            <w:r>
              <w:lastRenderedPageBreak/>
              <w:t>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690C65" w:rsidRDefault="009C6951" w:rsidP="0088164F">
            <w:pPr>
              <w:pStyle w:val="ProductList-Body"/>
              <w:spacing w:before="40"/>
            </w:pPr>
            <w:r>
              <w:rPr>
                <w:b/>
              </w:rPr>
              <w:t>Προστασία από Διακοπές</w:t>
            </w:r>
            <w:r w:rsidRPr="00036AAE">
              <w:rPr>
                <w:b/>
                <w:bCs/>
              </w:rPr>
              <w:t xml:space="preserve">. </w:t>
            </w:r>
            <w: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Default="009C6951" w:rsidP="0088164F">
            <w:pPr>
              <w:pStyle w:val="ProductList-Body"/>
              <w:spacing w:before="40"/>
            </w:pPr>
            <w:r>
              <w:rPr>
                <w:b/>
              </w:rPr>
              <w:t>Απόρριψη Στοιχείων</w:t>
            </w:r>
            <w:r w:rsidRPr="00036AAE">
              <w:rPr>
                <w:b/>
                <w:bCs/>
              </w:rPr>
              <w:t xml:space="preserve">. </w:t>
            </w:r>
            <w: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Default="00086F17" w:rsidP="007303AE">
            <w:pPr>
              <w:pStyle w:val="ProductList-Body"/>
            </w:pPr>
            <w:r>
              <w:lastRenderedPageBreak/>
              <w:t>Διαχείριση Επικοινωνιών και Λειτουργιών</w:t>
            </w:r>
          </w:p>
        </w:tc>
        <w:tc>
          <w:tcPr>
            <w:tcW w:w="8190" w:type="dxa"/>
          </w:tcPr>
          <w:p w14:paraId="52A9B3B5" w14:textId="2B32BAB3" w:rsidR="009C6951" w:rsidRPr="00690C65" w:rsidRDefault="009C6951" w:rsidP="009C6951">
            <w:pPr>
              <w:pStyle w:val="ProductList-Body"/>
            </w:pPr>
            <w:r>
              <w:rPr>
                <w:b/>
              </w:rPr>
              <w:t>Πολιτική Λειτουργίας</w:t>
            </w:r>
            <w:r w:rsidRPr="00036AAE">
              <w:rPr>
                <w:b/>
                <w:bCs/>
              </w:rPr>
              <w:t xml:space="preserve">. </w:t>
            </w:r>
            <w: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690C65" w:rsidRDefault="009C6951" w:rsidP="0088164F">
            <w:pPr>
              <w:pStyle w:val="ProductList-Body"/>
              <w:spacing w:before="40"/>
            </w:pPr>
            <w:r>
              <w:rPr>
                <w:b/>
              </w:rPr>
              <w:t>Διαδικασίες Αποκατάστασης Δεδομένων</w:t>
            </w:r>
          </w:p>
          <w:p w14:paraId="273CBF49" w14:textId="1F3FDE1A" w:rsidR="009C6951" w:rsidRPr="00690C65"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690C65"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690C65"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14:paraId="64C01450" w14:textId="77777777" w:rsidR="00D46DFC" w:rsidRDefault="00D46DFC" w:rsidP="00D46DFC">
            <w:pPr>
              <w:pStyle w:val="ProductList-Body"/>
              <w:ind w:left="162" w:hanging="162"/>
            </w:pPr>
            <w:r>
              <w:tab/>
              <w:t>Η Microsoft αναθεωρεί τις διαδικασίες αποκατάστασης δεδομένων τουλάχιστον κάθε έξι μήνες, εκτός από τις διαδικασίες αποκατάστασης δεδομένων των Υπηρεσιών Δημοσίου Azure που αναθεωρούνται κάθε δώδεκα μήνες.</w:t>
            </w:r>
          </w:p>
          <w:p w14:paraId="0C13E134" w14:textId="170BC129" w:rsidR="009C6951" w:rsidRPr="00690C65"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690C65" w:rsidRDefault="009C6951" w:rsidP="0088164F">
            <w:pPr>
              <w:pStyle w:val="ProductList-Body"/>
              <w:spacing w:before="40"/>
            </w:pPr>
            <w:r>
              <w:rPr>
                <w:b/>
              </w:rPr>
              <w:t>Λογισμικό Κακόβουλης Λειτουργίας</w:t>
            </w:r>
            <w:r w:rsidRPr="00036AAE">
              <w:rPr>
                <w:b/>
                <w:bCs/>
              </w:rPr>
              <w:t xml:space="preserve">. </w:t>
            </w:r>
            <w: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031EE0A7" w14:textId="77777777" w:rsidR="009C6951" w:rsidRPr="00690C65" w:rsidRDefault="009C6951" w:rsidP="0088164F">
            <w:pPr>
              <w:pStyle w:val="ProductList-Body"/>
              <w:spacing w:before="40"/>
            </w:pPr>
            <w:r>
              <w:rPr>
                <w:b/>
              </w:rPr>
              <w:t>Δεδομένα Εκτός των Ορίων</w:t>
            </w:r>
          </w:p>
          <w:p w14:paraId="529D2023" w14:textId="70F38FBC" w:rsidR="009C6951" w:rsidRPr="00690C65" w:rsidRDefault="00651B74" w:rsidP="003D22CB">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14:paraId="70E6C4C4" w14:textId="68F5C011" w:rsidR="009C6951" w:rsidRPr="00690C65" w:rsidRDefault="003D22CB" w:rsidP="003D22CB">
            <w:pPr>
              <w:pStyle w:val="ProductList-Body"/>
              <w:ind w:left="162" w:hanging="162"/>
            </w:pPr>
            <w:r>
              <w:t>-</w:t>
            </w:r>
            <w:r>
              <w:tab/>
              <w:t>Η Microsoft περιορίζει την πρόσβαση σε Δεδομένα Πελατών στα μέσα που βγαίνουν εκτός των εγκαταστάσεών της (π.χ., μέσω κρυπτογράφησης).</w:t>
            </w:r>
          </w:p>
          <w:p w14:paraId="039DA155" w14:textId="73742380" w:rsidR="00086F17" w:rsidRDefault="009C6951" w:rsidP="0088164F">
            <w:pPr>
              <w:pStyle w:val="ProductList-Body"/>
              <w:spacing w:before="40"/>
            </w:pPr>
            <w:r>
              <w:rPr>
                <w:b/>
              </w:rPr>
              <w:t>Καταγραφή Συμβάντων</w:t>
            </w:r>
            <w:r w:rsidRPr="00036AAE">
              <w:rPr>
                <w:b/>
                <w:bCs/>
              </w:rPr>
              <w:t xml:space="preserve">. </w:t>
            </w:r>
            <w: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Default="00086F17" w:rsidP="007303AE">
            <w:pPr>
              <w:pStyle w:val="ProductList-Body"/>
            </w:pPr>
            <w:r>
              <w:t>Έλεγχος Πρόσβασης</w:t>
            </w:r>
          </w:p>
        </w:tc>
        <w:tc>
          <w:tcPr>
            <w:tcW w:w="8190" w:type="dxa"/>
          </w:tcPr>
          <w:p w14:paraId="4D5A88E0" w14:textId="3D42E11B" w:rsidR="009C6951" w:rsidRPr="00690C65" w:rsidRDefault="009C6951" w:rsidP="009C6951">
            <w:pPr>
              <w:pStyle w:val="ProductList-Body"/>
            </w:pPr>
            <w:r>
              <w:rPr>
                <w:b/>
              </w:rPr>
              <w:t>Πολιτική Πρόσβασης</w:t>
            </w:r>
            <w:r w:rsidRPr="00036AAE">
              <w:rPr>
                <w:b/>
                <w:bCs/>
              </w:rPr>
              <w:t xml:space="preserve">. </w:t>
            </w:r>
            <w:r>
              <w:t>Η Microsoft διατηρεί αρχείο των δικαιωμάτων ασφαλείας των ατόμων που έχουν πρόσβαση σε Δεδομένα Πελατών.</w:t>
            </w:r>
          </w:p>
          <w:p w14:paraId="2541D145" w14:textId="77777777" w:rsidR="009C6951" w:rsidRPr="00690C65" w:rsidRDefault="009C6951" w:rsidP="0088164F">
            <w:pPr>
              <w:pStyle w:val="ProductList-Body"/>
              <w:spacing w:before="40"/>
            </w:pPr>
            <w:r>
              <w:rPr>
                <w:b/>
              </w:rPr>
              <w:t>Εξουσιοδότηση Πρόσβασης</w:t>
            </w:r>
          </w:p>
          <w:p w14:paraId="6905FA03" w14:textId="5006D295" w:rsidR="009C6951" w:rsidRPr="00690C65"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690C65"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690C65"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690C65"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690C65" w:rsidRDefault="009C6951" w:rsidP="0088164F">
            <w:pPr>
              <w:pStyle w:val="ProductList-Body"/>
              <w:spacing w:before="40"/>
            </w:pPr>
            <w:r>
              <w:rPr>
                <w:b/>
              </w:rPr>
              <w:t>Ελάχιστο Δικαίωμα</w:t>
            </w:r>
          </w:p>
          <w:p w14:paraId="5A54D499" w14:textId="3D2F2471" w:rsidR="009C6951" w:rsidRPr="00690C65" w:rsidRDefault="003D22CB" w:rsidP="003D22CB">
            <w:pPr>
              <w:pStyle w:val="ProductList-Body"/>
              <w:ind w:left="162" w:hanging="162"/>
            </w:pPr>
            <w:r>
              <w:t>-</w:t>
            </w:r>
            <w: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690C65"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690C65" w:rsidRDefault="009C6951" w:rsidP="0088164F">
            <w:pPr>
              <w:pStyle w:val="ProductList-Body"/>
              <w:spacing w:before="40"/>
            </w:pPr>
            <w:r>
              <w:rPr>
                <w:b/>
              </w:rPr>
              <w:lastRenderedPageBreak/>
              <w:t>Ακεραιότητα και Εμπιστευτικότητα</w:t>
            </w:r>
          </w:p>
          <w:p w14:paraId="0BF55A2D" w14:textId="10FACE86" w:rsidR="009C6951" w:rsidRPr="00690C65"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690C65"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14:paraId="7F353D0C" w14:textId="77777777" w:rsidR="009C6951" w:rsidRPr="00690C65" w:rsidRDefault="009C6951" w:rsidP="0088164F">
            <w:pPr>
              <w:pStyle w:val="ProductList-Body"/>
              <w:spacing w:before="40"/>
            </w:pPr>
            <w:r>
              <w:rPr>
                <w:b/>
              </w:rPr>
              <w:t>Έλεγχος Ταυτότητας</w:t>
            </w:r>
          </w:p>
          <w:p w14:paraId="3873F6E9" w14:textId="07F49072" w:rsidR="009C6951" w:rsidRPr="00690C65"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690C65"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690C65"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690C65"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690C65"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Default="009C6951" w:rsidP="007303AE">
            <w:pPr>
              <w:pStyle w:val="ProductList-Body"/>
              <w:spacing w:before="40"/>
            </w:pPr>
            <w:r>
              <w:rPr>
                <w:b/>
              </w:rPr>
              <w:t>Σχεδιασμός Δικτύου</w:t>
            </w:r>
            <w: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Default="00086F17" w:rsidP="007303AE">
            <w:pPr>
              <w:pStyle w:val="ProductList-Body"/>
            </w:pPr>
            <w:r>
              <w:lastRenderedPageBreak/>
              <w:t>Διαχείριση Περιστατικών Ασφάλειας Πληροφοριών</w:t>
            </w:r>
          </w:p>
        </w:tc>
        <w:tc>
          <w:tcPr>
            <w:tcW w:w="8190" w:type="dxa"/>
          </w:tcPr>
          <w:p w14:paraId="1028D5CF" w14:textId="77777777" w:rsidR="00272578" w:rsidRPr="00690C65" w:rsidRDefault="00272578" w:rsidP="00272578">
            <w:pPr>
              <w:pStyle w:val="ProductList-Body"/>
            </w:pPr>
            <w:r>
              <w:rPr>
                <w:b/>
              </w:rPr>
              <w:t>Διαδικασία Απόκρισης Περιστατικών</w:t>
            </w:r>
          </w:p>
          <w:p w14:paraId="099F1C9A" w14:textId="55CD50F8" w:rsidR="00272578" w:rsidRPr="00690C65" w:rsidRDefault="003D22CB" w:rsidP="003D22CB">
            <w:pPr>
              <w:pStyle w:val="ProductList-Body"/>
              <w:ind w:left="162" w:hanging="162"/>
            </w:pPr>
            <w:r>
              <w:t>-</w:t>
            </w:r>
            <w: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rPr>
              <w:t>διαδικασία αποκατάστασης δεδομένων.</w:t>
            </w:r>
          </w:p>
          <w:p w14:paraId="5BB81CE4" w14:textId="13A9EAED" w:rsidR="00E46617" w:rsidRPr="00690C65" w:rsidRDefault="003D22CB" w:rsidP="003D22CB">
            <w:pPr>
              <w:pStyle w:val="ProductList-Body"/>
              <w:ind w:left="162" w:hanging="162"/>
            </w:pPr>
            <w:r>
              <w:rPr>
                <w:color w:val="000000" w:themeColor="text1"/>
              </w:rPr>
              <w:t>-</w:t>
            </w:r>
            <w:r>
              <w:rPr>
                <w:color w:val="000000" w:themeColor="text1"/>
              </w:rPr>
              <w:tab/>
              <w:t xml:space="preserve">Για </w:t>
            </w:r>
            <w:r>
              <w:rPr>
                <w:iCs/>
                <w:color w:val="000000" w:themeColor="text1"/>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7B4DE6">
              <w:t>«</w:t>
            </w:r>
            <w:r>
              <w:rPr>
                <w:iCs/>
                <w:color w:val="000000" w:themeColor="text1"/>
              </w:rPr>
              <w:t>Ειδοποίηση Περιστατικού Ασφάλειας</w:t>
            </w:r>
            <w:r w:rsidR="00224C64" w:rsidRPr="007B4DE6">
              <w:t>»</w:t>
            </w:r>
            <w:r>
              <w:rPr>
                <w:iCs/>
                <w:color w:val="000000" w:themeColor="text1"/>
              </w:rPr>
              <w:t>) χωρίς να υπάρχει μη εύλογη καθυστέρηση και, σε κάθε περίπτωση, εντός 30 ημερολογιακών ημερών.</w:t>
            </w:r>
          </w:p>
          <w:p w14:paraId="3818EE7A" w14:textId="4139419A" w:rsidR="00272578" w:rsidRPr="00690C65" w:rsidRDefault="00272578" w:rsidP="003D22CB">
            <w:pPr>
              <w:pStyle w:val="ProductList-Body"/>
              <w:ind w:left="162" w:hanging="162"/>
            </w:pPr>
            <w:r>
              <w:rPr>
                <w:color w:val="000000" w:themeColor="text1"/>
              </w:rPr>
              <w:t xml:space="preserve">Η Microsoft παρακολουθεί, ή επιτρέπει στον </w:t>
            </w:r>
            <w: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Default="00272578" w:rsidP="0088164F">
            <w:pPr>
              <w:pStyle w:val="ProductList-Body"/>
              <w:spacing w:before="40"/>
            </w:pPr>
            <w:r>
              <w:rPr>
                <w:b/>
              </w:rPr>
              <w:t>Παρακολούθηση Υπηρεσιών</w:t>
            </w:r>
            <w:r w:rsidRPr="00036AAE">
              <w:rPr>
                <w:b/>
                <w:bCs/>
              </w:rPr>
              <w:t xml:space="preserve">. </w:t>
            </w:r>
            <w:r w:rsidRPr="00036AAE">
              <w:t>Το</w:t>
            </w:r>
            <w:r>
              <w:t xml:space="preserve">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Default="00086F17" w:rsidP="007303AE">
            <w:pPr>
              <w:pStyle w:val="ProductList-Body"/>
            </w:pPr>
            <w:r>
              <w:t>Διαχείριση Συνέχειας της Επιχειρηματικής Δραστηριότητας</w:t>
            </w:r>
          </w:p>
        </w:tc>
        <w:tc>
          <w:tcPr>
            <w:tcW w:w="8190" w:type="dxa"/>
          </w:tcPr>
          <w:p w14:paraId="36CE9909" w14:textId="04F316E0" w:rsidR="00272578" w:rsidRPr="00690C65"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Πολιτική Ασφάλειας Πληροφοριών Υπηρεσιών Online</w:t>
      </w:r>
    </w:p>
    <w:p w14:paraId="4453B305" w14:textId="77777777" w:rsidR="00C62FB6" w:rsidRPr="00690C65" w:rsidRDefault="00C62FB6" w:rsidP="00C62FB6">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36AAE">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Υπηρεσία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Κώδικας Πρακτικής</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Κώδικας Πρακτικής</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Τύπος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Τύπος II</w:t>
            </w:r>
          </w:p>
        </w:tc>
      </w:tr>
      <w:tr w:rsidR="00C62FB6" w:rsidRPr="00C62FB6" w14:paraId="675407D8" w14:textId="77777777" w:rsidTr="00036AAE">
        <w:trPr>
          <w:trHeight w:val="288"/>
        </w:trPr>
        <w:tc>
          <w:tcPr>
            <w:tcW w:w="2880" w:type="dxa"/>
            <w:vAlign w:val="center"/>
          </w:tcPr>
          <w:p w14:paraId="71AF4730" w14:textId="77777777" w:rsidR="00C62FB6" w:rsidRPr="00C62FB6" w:rsidRDefault="00C62FB6" w:rsidP="00C62FB6">
            <w:pPr>
              <w:pStyle w:val="ProductList-Body"/>
            </w:pPr>
            <w:r>
              <w:t>Υπηρεσίες Office 365</w:t>
            </w:r>
          </w:p>
        </w:tc>
        <w:tc>
          <w:tcPr>
            <w:tcW w:w="1584" w:type="dxa"/>
            <w:vAlign w:val="center"/>
          </w:tcPr>
          <w:p w14:paraId="6C4AF9F1" w14:textId="77777777" w:rsidR="00C62FB6" w:rsidRPr="00C62FB6" w:rsidRDefault="00C62FB6" w:rsidP="00C62FB6">
            <w:pPr>
              <w:pStyle w:val="ProductList-Body"/>
            </w:pPr>
            <w:r>
              <w:t>Ναι</w:t>
            </w:r>
          </w:p>
        </w:tc>
        <w:tc>
          <w:tcPr>
            <w:tcW w:w="1584" w:type="dxa"/>
            <w:vAlign w:val="center"/>
          </w:tcPr>
          <w:p w14:paraId="136375FC" w14:textId="77777777" w:rsidR="00C62FB6" w:rsidRPr="00C62FB6" w:rsidRDefault="00C62FB6" w:rsidP="00C62FB6">
            <w:pPr>
              <w:pStyle w:val="ProductList-Body"/>
            </w:pPr>
            <w:r>
              <w:t>Ναι</w:t>
            </w:r>
          </w:p>
        </w:tc>
        <w:tc>
          <w:tcPr>
            <w:tcW w:w="1584" w:type="dxa"/>
            <w:vAlign w:val="center"/>
          </w:tcPr>
          <w:p w14:paraId="69B1F985" w14:textId="77777777" w:rsidR="00C62FB6" w:rsidRPr="00C62FB6" w:rsidRDefault="00C62FB6" w:rsidP="00C62FB6">
            <w:pPr>
              <w:pStyle w:val="ProductList-Body"/>
            </w:pPr>
            <w:r>
              <w:t>Ναι</w:t>
            </w:r>
          </w:p>
        </w:tc>
        <w:tc>
          <w:tcPr>
            <w:tcW w:w="1584" w:type="dxa"/>
            <w:vAlign w:val="center"/>
          </w:tcPr>
          <w:p w14:paraId="6BBE4D43" w14:textId="77777777" w:rsidR="00C62FB6" w:rsidRPr="00C62FB6" w:rsidRDefault="00C62FB6" w:rsidP="00C62FB6">
            <w:pPr>
              <w:pStyle w:val="ProductList-Body"/>
            </w:pPr>
            <w:r>
              <w:t>Ναι</w:t>
            </w:r>
          </w:p>
        </w:tc>
        <w:tc>
          <w:tcPr>
            <w:tcW w:w="1584" w:type="dxa"/>
            <w:vAlign w:val="center"/>
          </w:tcPr>
          <w:p w14:paraId="7EA6FD65" w14:textId="77777777" w:rsidR="00C62FB6" w:rsidRPr="00C62FB6" w:rsidRDefault="00C62FB6" w:rsidP="00C62FB6">
            <w:pPr>
              <w:pStyle w:val="ProductList-Body"/>
            </w:pPr>
            <w:r>
              <w:t>Ναι</w:t>
            </w:r>
          </w:p>
        </w:tc>
      </w:tr>
      <w:tr w:rsidR="00C62FB6" w:rsidRPr="00C62FB6" w14:paraId="08C71880" w14:textId="77777777" w:rsidTr="00036AAE">
        <w:trPr>
          <w:trHeight w:val="288"/>
        </w:trPr>
        <w:tc>
          <w:tcPr>
            <w:tcW w:w="2880" w:type="dxa"/>
            <w:vAlign w:val="center"/>
          </w:tcPr>
          <w:p w14:paraId="1DBDE8ED" w14:textId="37D8258B" w:rsidR="00C62FB6" w:rsidRPr="00C62FB6" w:rsidRDefault="00C62FB6" w:rsidP="00C62FB6">
            <w:pPr>
              <w:pStyle w:val="ProductList-Body"/>
            </w:pPr>
            <w:r>
              <w:t>Υπηρεσίες Microsoft Dynamics</w:t>
            </w:r>
            <w:r w:rsidR="00D46DFC" w:rsidRPr="00CE4A36">
              <w:t xml:space="preserve"> </w:t>
            </w:r>
            <w:r w:rsidR="00D46DFC">
              <w:rPr>
                <w:lang w:val="en-US"/>
              </w:rPr>
              <w:t>CRM</w:t>
            </w:r>
            <w:r>
              <w:t xml:space="preserve"> Online.</w:t>
            </w:r>
          </w:p>
        </w:tc>
        <w:tc>
          <w:tcPr>
            <w:tcW w:w="1584" w:type="dxa"/>
            <w:vAlign w:val="center"/>
          </w:tcPr>
          <w:p w14:paraId="199D7E74" w14:textId="77777777" w:rsidR="00C62FB6" w:rsidRPr="00C62FB6" w:rsidRDefault="00C62FB6" w:rsidP="00C62FB6">
            <w:pPr>
              <w:pStyle w:val="ProductList-Body"/>
            </w:pPr>
            <w:r>
              <w:t>Ναι</w:t>
            </w:r>
          </w:p>
        </w:tc>
        <w:tc>
          <w:tcPr>
            <w:tcW w:w="1584" w:type="dxa"/>
            <w:vAlign w:val="center"/>
          </w:tcPr>
          <w:p w14:paraId="4A08DE04" w14:textId="77777777" w:rsidR="00C62FB6" w:rsidRPr="00C62FB6" w:rsidRDefault="00C62FB6" w:rsidP="00C62FB6">
            <w:pPr>
              <w:pStyle w:val="ProductList-Body"/>
            </w:pPr>
            <w:r>
              <w:t>Ναι</w:t>
            </w:r>
          </w:p>
        </w:tc>
        <w:tc>
          <w:tcPr>
            <w:tcW w:w="1584" w:type="dxa"/>
            <w:vAlign w:val="center"/>
          </w:tcPr>
          <w:p w14:paraId="513A09EE" w14:textId="540A7A4F" w:rsidR="00C62FB6" w:rsidRPr="00C62FB6" w:rsidRDefault="008F0187" w:rsidP="00C62FB6">
            <w:pPr>
              <w:pStyle w:val="ProductList-Body"/>
            </w:pPr>
            <w:r>
              <w:t>Ναι</w:t>
            </w:r>
          </w:p>
        </w:tc>
        <w:tc>
          <w:tcPr>
            <w:tcW w:w="1584" w:type="dxa"/>
            <w:vAlign w:val="center"/>
          </w:tcPr>
          <w:p w14:paraId="3A9BDE6E" w14:textId="77777777" w:rsidR="00C62FB6" w:rsidRPr="00C62FB6" w:rsidRDefault="00C62FB6" w:rsidP="00C62FB6">
            <w:pPr>
              <w:pStyle w:val="ProductList-Body"/>
            </w:pPr>
            <w:r>
              <w:t>Ναι</w:t>
            </w:r>
          </w:p>
        </w:tc>
        <w:tc>
          <w:tcPr>
            <w:tcW w:w="1584" w:type="dxa"/>
            <w:vAlign w:val="center"/>
          </w:tcPr>
          <w:p w14:paraId="08B0FC2E" w14:textId="77777777" w:rsidR="00C62FB6" w:rsidRPr="00C62FB6" w:rsidRDefault="00C62FB6" w:rsidP="00C62FB6">
            <w:pPr>
              <w:pStyle w:val="ProductList-Body"/>
            </w:pPr>
            <w:r>
              <w:t>Ναι</w:t>
            </w:r>
          </w:p>
        </w:tc>
      </w:tr>
      <w:tr w:rsidR="00C62FB6" w:rsidRPr="00C62FB6" w14:paraId="10E95515" w14:textId="77777777" w:rsidTr="00036AAE">
        <w:trPr>
          <w:trHeight w:val="288"/>
        </w:trPr>
        <w:tc>
          <w:tcPr>
            <w:tcW w:w="2880" w:type="dxa"/>
            <w:vAlign w:val="center"/>
          </w:tcPr>
          <w:p w14:paraId="5903AB48" w14:textId="77777777" w:rsidR="00C62FB6" w:rsidRPr="00C62FB6" w:rsidRDefault="00C62FB6" w:rsidP="00C62FB6">
            <w:pPr>
              <w:pStyle w:val="ProductList-Body"/>
            </w:pPr>
            <w:r>
              <w:lastRenderedPageBreak/>
              <w:t>Υπηρεσίες Microsoft Azure Core</w:t>
            </w:r>
          </w:p>
        </w:tc>
        <w:tc>
          <w:tcPr>
            <w:tcW w:w="1584" w:type="dxa"/>
            <w:vAlign w:val="center"/>
          </w:tcPr>
          <w:p w14:paraId="7CCEDF9D" w14:textId="77777777" w:rsidR="00C62FB6" w:rsidRPr="00C62FB6" w:rsidRDefault="00C62FB6" w:rsidP="00C62FB6">
            <w:pPr>
              <w:pStyle w:val="ProductList-Body"/>
            </w:pPr>
            <w:r>
              <w:t>Ναι</w:t>
            </w:r>
          </w:p>
        </w:tc>
        <w:tc>
          <w:tcPr>
            <w:tcW w:w="1584" w:type="dxa"/>
            <w:vAlign w:val="center"/>
          </w:tcPr>
          <w:p w14:paraId="276590E8" w14:textId="77777777" w:rsidR="00C62FB6" w:rsidRPr="00C62FB6" w:rsidRDefault="00C62FB6" w:rsidP="00C62FB6">
            <w:pPr>
              <w:pStyle w:val="ProductList-Body"/>
            </w:pPr>
            <w:r>
              <w:t>Ναι</w:t>
            </w:r>
          </w:p>
        </w:tc>
        <w:tc>
          <w:tcPr>
            <w:tcW w:w="1584" w:type="dxa"/>
            <w:vAlign w:val="center"/>
          </w:tcPr>
          <w:p w14:paraId="7E74EC52" w14:textId="77777777" w:rsidR="00C62FB6" w:rsidRPr="00C62FB6" w:rsidRDefault="00C62FB6" w:rsidP="00C62FB6">
            <w:pPr>
              <w:pStyle w:val="ProductList-Body"/>
            </w:pPr>
            <w:r>
              <w:t>Ναι</w:t>
            </w:r>
          </w:p>
        </w:tc>
        <w:tc>
          <w:tcPr>
            <w:tcW w:w="1584" w:type="dxa"/>
            <w:vAlign w:val="center"/>
          </w:tcPr>
          <w:p w14:paraId="669AF009" w14:textId="77777777" w:rsidR="00C62FB6" w:rsidRPr="00C62FB6" w:rsidRDefault="00C62FB6" w:rsidP="00C62FB6">
            <w:pPr>
              <w:pStyle w:val="ProductList-Body"/>
            </w:pPr>
            <w:r>
              <w:t>Ποικίλει*</w:t>
            </w:r>
          </w:p>
        </w:tc>
        <w:tc>
          <w:tcPr>
            <w:tcW w:w="1584" w:type="dxa"/>
            <w:vAlign w:val="center"/>
          </w:tcPr>
          <w:p w14:paraId="60F778FC" w14:textId="77777777" w:rsidR="00C62FB6" w:rsidRPr="00C62FB6" w:rsidRDefault="00C62FB6" w:rsidP="00C62FB6">
            <w:pPr>
              <w:pStyle w:val="ProductList-Body"/>
            </w:pPr>
            <w:r>
              <w:t>Ποικίλει*</w:t>
            </w:r>
          </w:p>
        </w:tc>
      </w:tr>
      <w:tr w:rsidR="00C62FB6" w:rsidRPr="00C62FB6" w14:paraId="247EA9C8" w14:textId="77777777" w:rsidTr="00036AAE">
        <w:trPr>
          <w:trHeight w:val="288"/>
        </w:trPr>
        <w:tc>
          <w:tcPr>
            <w:tcW w:w="2880" w:type="dxa"/>
            <w:vAlign w:val="center"/>
          </w:tcPr>
          <w:p w14:paraId="6271D1EE" w14:textId="6E51AF0A" w:rsidR="00C62FB6" w:rsidRPr="00C62FB6" w:rsidRDefault="00C62FB6" w:rsidP="00C62FB6">
            <w:pPr>
              <w:pStyle w:val="ProductList-Body"/>
            </w:pPr>
            <w:r>
              <w:t>Υπηρεσίες Online Microsoft Intune</w:t>
            </w:r>
          </w:p>
        </w:tc>
        <w:tc>
          <w:tcPr>
            <w:tcW w:w="1584" w:type="dxa"/>
            <w:vAlign w:val="center"/>
          </w:tcPr>
          <w:p w14:paraId="438F865B" w14:textId="77777777" w:rsidR="00C62FB6" w:rsidRPr="00C62FB6" w:rsidRDefault="00C62FB6" w:rsidP="00C62FB6">
            <w:pPr>
              <w:pStyle w:val="ProductList-Body"/>
            </w:pPr>
            <w:r>
              <w:t>Ναι</w:t>
            </w:r>
          </w:p>
        </w:tc>
        <w:tc>
          <w:tcPr>
            <w:tcW w:w="1584" w:type="dxa"/>
            <w:vAlign w:val="center"/>
          </w:tcPr>
          <w:p w14:paraId="7422244D" w14:textId="77777777" w:rsidR="00C62FB6" w:rsidRPr="00C62FB6" w:rsidRDefault="00C62FB6" w:rsidP="00C62FB6">
            <w:pPr>
              <w:pStyle w:val="ProductList-Body"/>
            </w:pPr>
            <w:r>
              <w:t>Ναι</w:t>
            </w:r>
          </w:p>
        </w:tc>
        <w:tc>
          <w:tcPr>
            <w:tcW w:w="1584" w:type="dxa"/>
            <w:vAlign w:val="center"/>
          </w:tcPr>
          <w:p w14:paraId="5CD7969B" w14:textId="1E84F7A1" w:rsidR="00C62FB6" w:rsidRPr="00C62FB6" w:rsidRDefault="008F0187" w:rsidP="00C62FB6">
            <w:pPr>
              <w:pStyle w:val="ProductList-Body"/>
            </w:pPr>
            <w:r>
              <w:t>Ναι</w:t>
            </w:r>
          </w:p>
        </w:tc>
        <w:tc>
          <w:tcPr>
            <w:tcW w:w="1584" w:type="dxa"/>
            <w:vAlign w:val="center"/>
          </w:tcPr>
          <w:p w14:paraId="55B9A33B" w14:textId="501855B8" w:rsidR="00C62FB6" w:rsidRPr="00C62FB6" w:rsidRDefault="00D46DFC" w:rsidP="00C62FB6">
            <w:pPr>
              <w:pStyle w:val="ProductList-Body"/>
            </w:pPr>
            <w:r>
              <w:t>Ναι</w:t>
            </w:r>
          </w:p>
        </w:tc>
        <w:tc>
          <w:tcPr>
            <w:tcW w:w="1584" w:type="dxa"/>
            <w:vAlign w:val="center"/>
          </w:tcPr>
          <w:p w14:paraId="4DB7EFFD" w14:textId="509D5F84" w:rsidR="00C62FB6" w:rsidRPr="00C62FB6" w:rsidRDefault="00D46DFC" w:rsidP="00C62FB6">
            <w:pPr>
              <w:pStyle w:val="ProductList-Body"/>
            </w:pPr>
            <w:r>
              <w:t>Ναι</w:t>
            </w:r>
          </w:p>
        </w:tc>
      </w:tr>
    </w:tbl>
    <w:p w14:paraId="15A1B9DB" w14:textId="455F4F9A" w:rsidR="00C62FB6" w:rsidRPr="00690C65" w:rsidRDefault="00C62FB6" w:rsidP="00C62FB6">
      <w:pPr>
        <w:pStyle w:val="ProductList-Body"/>
      </w:pPr>
      <w: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C62FB6">
      <w:pPr>
        <w:pStyle w:val="ProductList-Body"/>
        <w:numPr>
          <w:ilvl w:val="1"/>
          <w:numId w:val="9"/>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C62FB6">
      <w:pPr>
        <w:pStyle w:val="ProductList-Body"/>
        <w:numPr>
          <w:ilvl w:val="1"/>
          <w:numId w:val="9"/>
        </w:numPr>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5F4E45E7" w14:textId="77777777" w:rsidR="00C62FB6" w:rsidRDefault="00C62FB6"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725"/>
      <w:r>
        <w:lastRenderedPageBreak/>
        <w:t>Όροι που αφορούν αποκλειστικά την Υπηρεσία Online</w:t>
      </w:r>
      <w:bookmarkEnd w:id="59"/>
      <w:bookmarkEnd w:id="60"/>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726"/>
      <w:r>
        <w:t>Υπηρεσίες Microsoft Azure</w:t>
      </w:r>
      <w:bookmarkEnd w:id="61"/>
    </w:p>
    <w:p w14:paraId="16A72131" w14:textId="7F9996B9" w:rsidR="00CC34E7" w:rsidRPr="00690C65" w:rsidRDefault="00CC34E7" w:rsidP="00CC34E7">
      <w:pPr>
        <w:pStyle w:val="ProductList-Body"/>
      </w:pPr>
      <w:r>
        <w:rPr>
          <w:b/>
          <w:color w:val="00188F"/>
        </w:rPr>
        <w:t>Προειδοποιήσεις</w:t>
      </w:r>
    </w:p>
    <w:p w14:paraId="24B11431" w14:textId="7614749D" w:rsidR="00CC34E7" w:rsidRPr="00690C65" w:rsidRDefault="00CC34E7" w:rsidP="00CC34E7">
      <w:pPr>
        <w:pStyle w:val="ProductList-Body"/>
      </w:pPr>
      <w:r>
        <w:t xml:space="preserve">Ισχύουν οι Κοινοποιήσεις για Υποστήριξη Πελατών, Πρότυπο Εικόνας H.264/AVC, Πρότυπο Βίντεο VC-1,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77777777" w:rsidR="00D46DFC" w:rsidRDefault="00D46DFC" w:rsidP="00D46DFC">
      <w:pPr>
        <w:pStyle w:val="ProductList-Body"/>
        <w:spacing w:after="120"/>
      </w:pPr>
      <w:r>
        <w:t>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http://azure.microsoft.com/en-us/regions/#services.</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260E95D5" w14:textId="4D6E21AA" w:rsidR="00186BF6" w:rsidRPr="00690C65" w:rsidRDefault="00224C64" w:rsidP="00272578">
      <w:pPr>
        <w:pStyle w:val="ProductList-Body"/>
      </w:pPr>
      <w:r w:rsidRPr="007B4DE6">
        <w:t>«</w:t>
      </w:r>
      <w:r w:rsidR="00186BF6">
        <w:t>Διαχειριζόμενη Λύση Υπηρεσίας</w:t>
      </w:r>
      <w:r w:rsidRPr="007B4DE6">
        <w:t>»</w:t>
      </w:r>
      <w:r w:rsidR="00186BF6">
        <w:t xml:space="preserve"> είναι μια διαχειριζόμενη υπηρεσία IT που παρέχεται από τον Πελάτη σε ένα τρίτο μέρος και συνίσταται στη διαχείριση και την υποστήριξη των Υπηρεσιών Microsoft Azure.</w:t>
      </w:r>
    </w:p>
    <w:p w14:paraId="444686EB" w14:textId="77777777" w:rsidR="00186BF6" w:rsidRPr="00690C65" w:rsidRDefault="00186BF6" w:rsidP="00272578">
      <w:pPr>
        <w:pStyle w:val="ProductList-Body"/>
      </w:pPr>
    </w:p>
    <w:p w14:paraId="7BB2D0A0" w14:textId="6E6C21BE"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1"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Εξαίρεση Διαχειριζόμενης Υπηρεσίας</w:t>
      </w:r>
    </w:p>
    <w:p w14:paraId="5F263060" w14:textId="7FE3AE6B" w:rsidR="00186BF6" w:rsidRPr="00690C65" w:rsidRDefault="00186BF6" w:rsidP="00272578">
      <w:pPr>
        <w:pStyle w:val="ProductList-Body"/>
      </w:pPr>
      <w:r>
        <w:t>Ο Πελάτης δύναται να παρέχει μια Διαχειριζόμενη Λύση Υπηρεσίας υπό την προϋπόθεση ότι (i) ο Πελάτης έχει την αποκλειστική δυνατότητα να αποκτά πρόσβαση, να διαμορφώνει και να διαχειρίζεται τις Υπηρεσίες Microsoft Azure, (ii) ο Πελάτης έχει δικαίωμα πρόσβασης διαχειριστή στα εικονικά OSE, εφόσον υπάρχουν, της Διαχειριζόμενης Λύσης Υπηρεσίας και (iii) το τρίτο μέρος έχει δικαίωμα πρόσβασης διαχειριστή μόνο στις εφαρμογές του ή τα εικονικά OSE του.</w:t>
      </w:r>
      <w:r w:rsidR="00E57E6A">
        <w:t xml:space="preserve"> </w:t>
      </w:r>
      <w:r>
        <w:t>Ο Πελάτης είναι υπεύθυνος για τη χρήση των Υπηρεσιών Microsoft Azure από το τρίτο μέρος σύμφωνα με τους όρους της σύμβασης παραχώρησης πολλαπλών αδειών χρήσης (volume licensing).</w:t>
      </w:r>
    </w:p>
    <w:p w14:paraId="1167B6DD" w14:textId="77777777" w:rsidR="00036AAE" w:rsidRPr="00F414DF" w:rsidRDefault="00036AAE" w:rsidP="00BB13A7">
      <w:pPr>
        <w:pStyle w:val="ProductList-Body"/>
        <w:rPr>
          <w:b/>
          <w:color w:val="00188F"/>
        </w:rPr>
      </w:pPr>
    </w:p>
    <w:p w14:paraId="2F8739E8" w14:textId="57931420" w:rsidR="00BB13A7" w:rsidRPr="00690C65" w:rsidRDefault="00BB13A7" w:rsidP="00F414DF">
      <w:pPr>
        <w:pStyle w:val="ProductList-Body"/>
        <w:keepNext/>
      </w:pPr>
      <w:r>
        <w:rPr>
          <w:b/>
          <w:color w:val="00188F"/>
        </w:rPr>
        <w:t>Χρήση Λογισμικού στο Microsoft Azure</w:t>
      </w:r>
    </w:p>
    <w:p w14:paraId="0F0BF3D1" w14:textId="16FD8FB9" w:rsidR="00272578" w:rsidRPr="00690C65" w:rsidRDefault="00BB13A7" w:rsidP="00BB13A7">
      <w:pPr>
        <w:pStyle w:val="ProductList-Body"/>
      </w:pPr>
      <w:r>
        <w:t>Ορισμένες Υπηρεσίες Microsoft Azure παρέχουν στους πελάτες τη δυνατότητα εκτέλεσης λογισμικού στο Microsoft Azure. Για το λογισμικό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 και σύμφωνα με τυχόν πρόσθετους όρους άδειας χρήσης που ενδέχεται να υπάρχουν. Ο Πελάτης δεν επιτρέπεται να χρησιμοποιήσει το εν λόγω λογισμικό εκτός της Υπηρεσίας Microsoft Azure εκτός εάν ο Πελάτης έχει άδεια για το λογισμικό εκτός της συνδρομής του στις Υπηρεσίες Microsoft Azure.</w:t>
      </w:r>
      <w:r w:rsidR="00E57E6A">
        <w:t xml:space="preserve"> </w:t>
      </w:r>
      <w:r>
        <w:t>Εάν ο Πελάτης αποστείλει ή εγκαταστήσει τυχόν λογισμικό σε μια Υπηρεσία Microsoft Azure, ο Πελάτης συμφωνεί να εξασφαλίσει τα απαραίτητα δικαιώματα για τη χρήση του εν λόγω λογισμικού στην Υπηρεσία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250D08" w:rsidR="000E6ED8" w:rsidRPr="00690C65"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3" w:history="1">
        <w:r w:rsidR="006E125E">
          <w:rPr>
            <w:rStyle w:val="Hyperlink"/>
          </w:rPr>
          <w:t>http://azure.microsoft.com/en-us/support/legal/store-terms/</w:t>
        </w:r>
      </w:hyperlink>
      <w:hyperlink r:id="rId34" w:history="1"/>
      <w:r>
        <w:t>.</w:t>
      </w:r>
    </w:p>
    <w:p w14:paraId="65E06F6C" w14:textId="483218A9" w:rsidR="003D22CB" w:rsidRPr="00690C65" w:rsidRDefault="003A784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690C65" w:rsidRDefault="008070AF" w:rsidP="00D73EC5">
      <w:pPr>
        <w:pStyle w:val="ProductList-OfferingGroupHeading"/>
        <w:spacing w:after="80"/>
        <w:outlineLvl w:val="1"/>
      </w:pPr>
      <w:bookmarkStart w:id="62" w:name="_Toc427576727"/>
      <w:r>
        <w:t>Υπηρεσίες Κινητικότητας Enterprise (EMS)</w:t>
      </w:r>
      <w:bookmarkEnd w:id="62"/>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728"/>
      <w:r>
        <w:t>Azure Active Directory Basic</w:t>
      </w:r>
      <w:bookmarkEnd w:id="63"/>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3A784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690C65" w:rsidRDefault="00706672" w:rsidP="00706672">
      <w:pPr>
        <w:pStyle w:val="ProductList-Offering2Heading"/>
        <w:outlineLvl w:val="2"/>
      </w:pPr>
      <w:r>
        <w:tab/>
      </w:r>
      <w:bookmarkStart w:id="64" w:name="_Toc427576729"/>
      <w:r>
        <w:t>Azure Active Directory Premium</w:t>
      </w:r>
      <w:bookmarkEnd w:id="64"/>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3A784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5D31724" w14:textId="14D8604B" w:rsidR="008070AF" w:rsidRPr="00690C65" w:rsidRDefault="008070AF" w:rsidP="00F414DF">
      <w:pPr>
        <w:pStyle w:val="ProductList-Offering2Heading"/>
        <w:outlineLvl w:val="2"/>
      </w:pPr>
      <w:r>
        <w:tab/>
      </w:r>
      <w:bookmarkStart w:id="65" w:name="_Toc427576730"/>
      <w:r>
        <w:t>Azure Rights Management</w:t>
      </w:r>
      <w:bookmarkEnd w:id="65"/>
    </w:p>
    <w:p w14:paraId="2FD857C4" w14:textId="18345730" w:rsidR="008070AF" w:rsidRPr="00690C65" w:rsidRDefault="003A784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690C65" w:rsidRDefault="00D44190" w:rsidP="00056C0A">
      <w:pPr>
        <w:pStyle w:val="ProductList-Offering2Heading"/>
        <w:keepNext/>
        <w:outlineLvl w:val="2"/>
      </w:pPr>
      <w:bookmarkStart w:id="66" w:name="_Toc388464308"/>
      <w:bookmarkEnd w:id="66"/>
      <w:r>
        <w:lastRenderedPageBreak/>
        <w:tab/>
      </w:r>
      <w:bookmarkStart w:id="67" w:name="_Toc427576731"/>
      <w:r>
        <w:t>Azure RemoteApp</w:t>
      </w:r>
      <w:bookmarkEnd w:id="67"/>
    </w:p>
    <w:p w14:paraId="5831C3F6" w14:textId="77777777" w:rsidR="00D44190" w:rsidRPr="00690C65" w:rsidRDefault="003A784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52417D" w14:textId="015DF0ED" w:rsidR="008070AF" w:rsidRPr="00690C65" w:rsidRDefault="008070AF" w:rsidP="00D73EC5">
      <w:pPr>
        <w:pStyle w:val="ProductList-Offering1Heading"/>
        <w:outlineLvl w:val="2"/>
      </w:pPr>
      <w:r>
        <w:tab/>
      </w:r>
      <w:bookmarkStart w:id="68" w:name="_Toc427576732"/>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471E45">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(ανά χρήστη)</w:t>
      </w:r>
    </w:p>
    <w:p w14:paraId="1F07D587" w14:textId="4E9FAD78" w:rsidR="008070AF" w:rsidRPr="00690C65" w:rsidRDefault="006E5B74" w:rsidP="008070AF">
      <w:pPr>
        <w:pStyle w:val="ProductList-Body"/>
      </w:pPr>
      <w:r>
        <w:rPr>
          <w:rFonts w:asciiTheme="majorHAnsi" w:hAnsiTheme="majorHAnsi"/>
          <w:sz w:val="16"/>
          <w:szCs w:val="16"/>
        </w:rPr>
        <w:t>Πρόσθετο Microsoft Intune για το System Center Configuration</w:t>
      </w:r>
    </w:p>
    <w:p w14:paraId="205B37C3" w14:textId="6267818B" w:rsidR="00D73EC5" w:rsidRPr="00A8327A" w:rsidRDefault="008070AF" w:rsidP="008070AF">
      <w:pPr>
        <w:pStyle w:val="ProductList-Body"/>
        <w:rPr>
          <w:rFonts w:asciiTheme="majorHAnsi" w:hAnsiTheme="majorHAnsi"/>
          <w:sz w:val="16"/>
          <w:szCs w:val="16"/>
        </w:rPr>
        <w:sectPr w:rsidR="00D73EC5" w:rsidRPr="00A8327A" w:rsidSect="00471E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και System Center Endpoint Protection (ανά χρήστη)</w:t>
      </w:r>
      <w:r>
        <w:rPr>
          <w:rFonts w:asciiTheme="majorHAnsi" w:hAnsiTheme="majorHAnsi"/>
          <w:sz w:val="16"/>
          <w:szCs w:val="16"/>
        </w:rPr>
        <w:br/>
        <w:t>(</w:t>
      </w:r>
      <w:r w:rsidR="00224C64">
        <w:rPr>
          <w:lang w:val="en-US"/>
        </w:rPr>
        <w:t>«</w:t>
      </w:r>
      <w:r>
        <w:rPr>
          <w:rFonts w:asciiTheme="majorHAnsi" w:hAnsiTheme="majorHAnsi"/>
          <w:sz w:val="16"/>
          <w:szCs w:val="16"/>
        </w:rPr>
        <w:t>Πρόσθετο Microsoft Intune</w:t>
      </w:r>
      <w:r w:rsidR="00224C64">
        <w:rPr>
          <w:lang w:val="en-US"/>
        </w:rPr>
        <w:t>»</w:t>
      </w:r>
      <w:r>
        <w:rPr>
          <w:rFonts w:asciiTheme="majorHAnsi" w:hAnsiTheme="majorHAnsi"/>
          <w:sz w:val="16"/>
          <w:szCs w:val="16"/>
        </w:rPr>
        <w:t>)</w:t>
      </w:r>
    </w:p>
    <w:p w14:paraId="6A81CB19" w14:textId="77777777" w:rsidR="008070AF" w:rsidRPr="00BF20E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3A784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EE36BF4" w14:textId="4D36A483" w:rsidR="0074447C" w:rsidRPr="00690C65" w:rsidRDefault="0074447C" w:rsidP="00304043">
      <w:pPr>
        <w:pStyle w:val="ProductList-OfferingGroupHeading"/>
        <w:spacing w:after="80"/>
        <w:outlineLvl w:val="1"/>
      </w:pPr>
      <w:bookmarkStart w:id="69" w:name="_Toc427576733"/>
      <w:r>
        <w:t xml:space="preserve">Υπηρεσίες Microsoft Dynamics </w:t>
      </w:r>
      <w:r w:rsidR="00D46DFC">
        <w:rPr>
          <w:lang w:val="en-US"/>
        </w:rPr>
        <w:t>CRM</w:t>
      </w:r>
      <w:r w:rsidR="00D46DFC" w:rsidRPr="00CE4A36">
        <w:t xml:space="preserve"> </w:t>
      </w:r>
      <w:r>
        <w:t>Online</w:t>
      </w:r>
      <w:bookmarkEnd w:id="69"/>
    </w:p>
    <w:p w14:paraId="25B159D1" w14:textId="77777777" w:rsidR="0074447C" w:rsidRPr="00690C65" w:rsidRDefault="0074447C" w:rsidP="0074447C">
      <w:pPr>
        <w:pStyle w:val="ProductList-Body"/>
        <w:tabs>
          <w:tab w:val="clear" w:pos="158"/>
          <w:tab w:val="left" w:pos="360"/>
        </w:tabs>
      </w:pPr>
      <w:r>
        <w:rPr>
          <w:b/>
          <w:color w:val="00188F"/>
        </w:rPr>
        <w:t>Προειδοποιήσεις</w:t>
      </w:r>
    </w:p>
    <w:p w14:paraId="1FCF693D" w14:textId="77777777" w:rsidR="0074447C" w:rsidRPr="00690C65" w:rsidRDefault="0074447C" w:rsidP="0074447C">
      <w:pPr>
        <w:pStyle w:val="ProductList-Body"/>
      </w:pPr>
      <w:r>
        <w:t xml:space="preserve">Για τους Χάρτες Bing και την Υποστήριξη Πελατών ισχύουν οι Κοινοποιήσεις στο </w:t>
      </w:r>
      <w:hyperlink w:anchor="Attachment1" w:history="1">
        <w:r>
          <w:rPr>
            <w:rStyle w:val="Hyperlink"/>
          </w:rPr>
          <w:t>Συνημμένο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Subscription License Suite</w:t>
      </w:r>
    </w:p>
    <w:p w14:paraId="75876E63" w14:textId="51815F05" w:rsidR="00234095" w:rsidRPr="00690C65" w:rsidRDefault="003C6496" w:rsidP="003C6496">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6734"/>
      <w:r>
        <w:t>Microsoft Dynamics CRM Online</w:t>
      </w:r>
      <w:bookmarkEnd w:id="70"/>
    </w:p>
    <w:p w14:paraId="01C5AC26" w14:textId="77777777" w:rsidR="00E275D6" w:rsidRDefault="00E275D6" w:rsidP="004E52BA">
      <w:pPr>
        <w:pStyle w:val="ProductList-Offering1"/>
        <w:sectPr w:rsidR="00E275D6" w:rsidSect="00471E4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471E45">
          <w:type w:val="continuous"/>
          <w:pgSz w:w="12240" w:h="15840"/>
          <w:pgMar w:top="1440" w:right="720" w:bottom="1440" w:left="720" w:header="720" w:footer="720" w:gutter="0"/>
          <w:cols w:num="2" w:space="720"/>
          <w:titlePg/>
          <w:docGrid w:linePitch="360"/>
        </w:sectPr>
      </w:pPr>
    </w:p>
    <w:p w14:paraId="3D35934B" w14:textId="7C2E376E" w:rsidR="000A5E8A" w:rsidRPr="002D4131"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56C0A">
      <w:pPr>
        <w:pStyle w:val="ProductList-Body"/>
        <w:tabs>
          <w:tab w:val="clear" w:pos="158"/>
          <w:tab w:val="left" w:pos="360"/>
        </w:tabs>
      </w:pPr>
      <w:r>
        <w:rPr>
          <w:b/>
          <w:color w:val="00188F"/>
        </w:rPr>
        <w:t>Εξωτερικοί Χρήστες</w:t>
      </w:r>
    </w:p>
    <w:p w14:paraId="2041C544" w14:textId="44F81550" w:rsidR="001B497B" w:rsidRPr="00690C65" w:rsidRDefault="001B497B" w:rsidP="000A5E8A">
      <w:pPr>
        <w:pStyle w:val="ProductList-Body"/>
        <w:tabs>
          <w:tab w:val="clear" w:pos="158"/>
          <w:tab w:val="left" w:pos="360"/>
        </w:tabs>
      </w:pPr>
      <w:r>
        <w:t>Οι Εξωτερικοί Χρήστες όλων των εκδόσεων του Microsoft Dynamics CRM Online δεν χρειάζονται μια άδεια SL για πρόσβαση στην Υπηρεσία Οnline εκτός εάν χρησιμοποιούν προγράμματα-πελάτες Microsoft Dynamics CRM. Η εξαίρεση δεν ισχύει για την πρόσβαση σε Microsoft Dynamics Marketing, Microsoft Social Engagement ή Parature, from Microsoft.</w:t>
      </w:r>
      <w:r>
        <w:rPr>
          <w:color w:val="000000" w:themeColor="text1"/>
          <w:szCs w:val="18"/>
        </w:rPr>
        <w:t xml:space="preserve"> </w:t>
      </w:r>
    </w:p>
    <w:p w14:paraId="719EFD5C" w14:textId="0A05AF6C" w:rsidR="004E52BA" w:rsidRPr="00690C65" w:rsidRDefault="003A784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8BD01E1" w14:textId="77777777" w:rsidR="0074447C" w:rsidRPr="00690C65" w:rsidRDefault="0074447C" w:rsidP="0074447C">
      <w:pPr>
        <w:pStyle w:val="ProductList-Offering2Heading"/>
        <w:outlineLvl w:val="2"/>
      </w:pPr>
      <w:r>
        <w:tab/>
      </w:r>
      <w:bookmarkStart w:id="71" w:name="_Toc427576735"/>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F20E1"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56C0A">
      <w:pPr>
        <w:pStyle w:val="ProductList-Body"/>
        <w:keepNext/>
        <w:tabs>
          <w:tab w:val="clear" w:pos="158"/>
          <w:tab w:val="left" w:pos="360"/>
        </w:tabs>
      </w:pPr>
      <w:r>
        <w:rPr>
          <w:b/>
          <w:color w:val="00188F"/>
        </w:rPr>
        <w:lastRenderedPageBreak/>
        <w:t>Προφίλ Χρήστη Web</w:t>
      </w:r>
    </w:p>
    <w:p w14:paraId="3098B83A" w14:textId="076A0F57" w:rsidR="0074447C" w:rsidRPr="00690C65"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DE06528" w14:textId="77777777" w:rsidR="0074447C" w:rsidRPr="00690C65" w:rsidRDefault="003A784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690C65" w:rsidRDefault="00234095" w:rsidP="00234095">
      <w:pPr>
        <w:pStyle w:val="ProductList-Offering2Heading"/>
        <w:outlineLvl w:val="2"/>
      </w:pPr>
      <w:r>
        <w:tab/>
      </w:r>
      <w:bookmarkStart w:id="72" w:name="_Toc427576736"/>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F20E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3A784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690C65" w:rsidRDefault="00E776C5" w:rsidP="00F414DF">
      <w:pPr>
        <w:pStyle w:val="ProductList-Offering2Heading"/>
        <w:outlineLvl w:val="2"/>
      </w:pPr>
      <w:r>
        <w:tab/>
      </w:r>
      <w:bookmarkStart w:id="73" w:name="_Toc427576737"/>
      <w:r>
        <w:t>Parature, from Microsoft</w:t>
      </w:r>
      <w:bookmarkEnd w:id="73"/>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172F1787" w:rsidR="00DD2927" w:rsidRPr="00690C65" w:rsidRDefault="00DD2927" w:rsidP="00F414DF">
      <w:pPr>
        <w:pStyle w:val="ProductList-Body"/>
      </w:pPr>
      <w:r>
        <w:t>Ο Πελάτης επιτρέπεται να χρησιμοποιεί το Parature σύμφωνα με τους όρους για το ιδιωτικό απόρρητο ή/και την ασφάλεια στη διεύθυνση http://www.parature.com/privacylegal/.</w:t>
      </w:r>
    </w:p>
    <w:p w14:paraId="1C854430" w14:textId="77777777" w:rsidR="00E776C5" w:rsidRPr="00690C65" w:rsidRDefault="003A784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690C65" w:rsidRDefault="004E52BA" w:rsidP="00D73EC5">
      <w:pPr>
        <w:pStyle w:val="ProductList-OfferingGroupHeading"/>
        <w:spacing w:after="80"/>
        <w:outlineLvl w:val="1"/>
      </w:pPr>
      <w:bookmarkStart w:id="74" w:name="_Toc427576738"/>
      <w:r>
        <w:t>Υπηρεσίες Office 365</w:t>
      </w:r>
      <w:bookmarkEnd w:id="74"/>
    </w:p>
    <w:p w14:paraId="0D6092AD" w14:textId="020427FE" w:rsidR="000E3993" w:rsidRPr="00690C65" w:rsidRDefault="000E3993" w:rsidP="000E3993">
      <w:pPr>
        <w:pStyle w:val="ProductList-Body"/>
        <w:tabs>
          <w:tab w:val="clear" w:pos="158"/>
          <w:tab w:val="left" w:pos="360"/>
        </w:tabs>
      </w:pPr>
      <w:r>
        <w:rPr>
          <w:b/>
          <w:color w:val="00188F"/>
        </w:rPr>
        <w:t>Προειδοποιήσεις</w:t>
      </w:r>
    </w:p>
    <w:p w14:paraId="4CE7ACB8" w14:textId="3C32CB8B" w:rsidR="000E3993" w:rsidRPr="00690C65" w:rsidRDefault="000E3993" w:rsidP="000E3993">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Δυνατότητες Core για Υπηρεσίες Office 365</w:t>
      </w:r>
    </w:p>
    <w:bookmarkEnd w:id="75"/>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0DD1E2" w14:textId="77777777" w:rsidR="004A2A95" w:rsidRPr="00690C65" w:rsidRDefault="004A2A95" w:rsidP="00056C0A">
      <w:pPr>
        <w:pStyle w:val="ProductList-Body"/>
        <w:keepNext/>
        <w:tabs>
          <w:tab w:val="clear" w:pos="158"/>
          <w:tab w:val="left" w:pos="180"/>
        </w:tabs>
      </w:pPr>
      <w:r>
        <w:rPr>
          <w:b/>
          <w:color w:val="00188F"/>
        </w:rPr>
        <w:lastRenderedPageBreak/>
        <w:t>Subscription License Suite</w:t>
      </w:r>
    </w:p>
    <w:p w14:paraId="143997D5" w14:textId="11C2CEBD" w:rsidR="004A2A95" w:rsidRPr="00690C65" w:rsidRDefault="004A2A95" w:rsidP="004A2A95">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Προγράμματα Exchange Online 1 και 2, τα Προγράμματα Skype for Business Online 1 και 2 και τα Προγράμματα SharePoint Online 1 και 2.</w:t>
      </w:r>
    </w:p>
    <w:p w14:paraId="0A11F7CA" w14:textId="77777777" w:rsidR="009427A1" w:rsidRPr="00BF20E1" w:rsidRDefault="009427A1" w:rsidP="004A2A95">
      <w:pPr>
        <w:pStyle w:val="ProductList-Body"/>
        <w:rPr>
          <w:sz w:val="20"/>
        </w:rPr>
      </w:pPr>
    </w:p>
    <w:p w14:paraId="40EDB465" w14:textId="77777777" w:rsidR="00E93FD0" w:rsidRPr="00690C65" w:rsidRDefault="00E93FD0" w:rsidP="00D73EC5">
      <w:pPr>
        <w:pStyle w:val="ProductList-Offering2Heading"/>
        <w:outlineLvl w:val="2"/>
      </w:pPr>
      <w:r>
        <w:tab/>
      </w:r>
      <w:bookmarkStart w:id="76" w:name="_Toc427576739"/>
      <w:r>
        <w:t>Exchange Online</w:t>
      </w:r>
      <w:bookmarkEnd w:id="76"/>
    </w:p>
    <w:p w14:paraId="504B85AD" w14:textId="77777777" w:rsidR="00E93FD0" w:rsidRDefault="00E93FD0" w:rsidP="004E52BA">
      <w:pPr>
        <w:pStyle w:val="ProductList-Offering1"/>
        <w:sectPr w:rsidR="00E93FD0" w:rsidSect="00471E45">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lastRenderedPageBreak/>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BF20E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056C0A">
      <w:pPr>
        <w:pStyle w:val="ProductList-Body"/>
        <w:keepNext/>
        <w:ind w:left="187"/>
      </w:pPr>
      <w:r>
        <w:rPr>
          <w:b/>
          <w:color w:val="0072C6"/>
        </w:rPr>
        <w:lastRenderedPageBreak/>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8"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77" w:name="_Toc423959249"/>
      <w:r w:rsidRPr="0030009C">
        <w:rPr>
          <w:b/>
          <w:color w:val="00188F"/>
        </w:rPr>
        <w:t>Σύμβαση Παροχής Υπηρεσιών</w:t>
      </w:r>
      <w:bookmarkEnd w:id="77"/>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3A784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4E7FB79D" w:rsidR="00862C50" w:rsidRPr="00690C65" w:rsidRDefault="00862C50" w:rsidP="00D73EC5">
      <w:pPr>
        <w:pStyle w:val="ProductList-Offering2Heading"/>
        <w:outlineLvl w:val="2"/>
      </w:pPr>
      <w:r>
        <w:tab/>
      </w:r>
      <w:bookmarkStart w:id="78" w:name="_Toc427576740"/>
      <w:r>
        <w:t>Εφαρμογές Office 365</w:t>
      </w:r>
      <w:bookmarkEnd w:id="78"/>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F25E8E" w:rsidRDefault="00123E7D" w:rsidP="003613A4">
      <w:pPr>
        <w:pStyle w:val="ProductList-Body"/>
        <w:pBdr>
          <w:top w:val="single" w:sz="4" w:space="2"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Δικαιώματα Εγκατάστασης και Χρήσης </w:t>
      </w:r>
    </w:p>
    <w:p w14:paraId="26D35AA3" w14:textId="77777777" w:rsidR="007A78D1" w:rsidRPr="00690C65" w:rsidRDefault="007A78D1" w:rsidP="00123E7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1548E4FA" w14:textId="77777777" w:rsidR="007A78D1" w:rsidRPr="00690C65" w:rsidRDefault="007A78D1" w:rsidP="00123E7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885026B" w14:textId="66208C14" w:rsidR="007A78D1" w:rsidRPr="00690C65" w:rsidRDefault="007A78D1" w:rsidP="00123E7D">
      <w:pPr>
        <w:pStyle w:val="ProductList-Body"/>
        <w:numPr>
          <w:ilvl w:val="0"/>
          <w:numId w:val="17"/>
        </w:numPr>
        <w:spacing w:before="40"/>
        <w:ind w:left="450" w:hanging="274"/>
      </w:pPr>
      <w:r>
        <w:t xml:space="preserve">μπορούν επίσης να εγκαταστήσουν το λογισμικό με την ενεργοποίηση για κοινόχρηστους υπολογιστές σε έναν διακομιστή δικτύου ή σε Υπηρεσίες Πλατφόρμας Microsoft Azure, καθώς και να χρησιμοποιούν το λογισμικό για τη δημιουργία, την επεξεργασία ή την αποθήκευση εγγράφων. Στο πλαίσιο αυτού του δικαιώματος χρήσης, ως </w:t>
      </w:r>
      <w:r w:rsidR="00224C64" w:rsidRPr="007B4DE6">
        <w:t>«</w:t>
      </w:r>
      <w:r>
        <w:t>διακομιστής δικτύου</w:t>
      </w:r>
      <w:r w:rsidR="00224C64" w:rsidRPr="007B4DE6">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11BA942C" w14:textId="77777777" w:rsidR="007A78D1" w:rsidRPr="00690C65" w:rsidRDefault="007A78D1" w:rsidP="00123E7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Οι ακόλουθοι όροι ισχύουν μόνο για το Office 365 Business και το Office 365 ProPlus</w:t>
      </w:r>
    </w:p>
    <w:p w14:paraId="792EF34A" w14:textId="77777777" w:rsidR="009427A1" w:rsidRPr="00690C65" w:rsidRDefault="009427A1" w:rsidP="009427A1">
      <w:pPr>
        <w:pStyle w:val="ProductList-Body"/>
        <w:ind w:left="180"/>
      </w:pPr>
      <w:r>
        <w:rPr>
          <w:b/>
          <w:color w:val="0072C6"/>
        </w:rPr>
        <w:t>Συσκευές Smartphone και Tablet</w:t>
      </w:r>
    </w:p>
    <w:p w14:paraId="1938521A" w14:textId="77777777" w:rsidR="009427A1" w:rsidRPr="00690C65" w:rsidRDefault="009427A1" w:rsidP="009427A1">
      <w:pPr>
        <w:pStyle w:val="ProductList-Body"/>
        <w:ind w:left="180"/>
      </w:pPr>
      <w:r>
        <w:t>Κάθε χρήστης στον οποίο ο Πελάτης εκχωρεί μια άδεια User SL επιτρέπεται επίσης να ενεργοποιήσει το λογισμικό Microsoft Office Mobile για δημιουργία, επεξεργασία ή αποθήκευση εγγράφων σε έως πέντε smartphone και πέντε tablet του χρήστη.</w:t>
      </w:r>
    </w:p>
    <w:p w14:paraId="20B266D2" w14:textId="77777777" w:rsidR="009427A1" w:rsidRPr="00690C65" w:rsidRDefault="009427A1" w:rsidP="009427A1">
      <w:pPr>
        <w:pStyle w:val="ProductList-Body"/>
        <w:ind w:left="180"/>
      </w:pPr>
    </w:p>
    <w:p w14:paraId="2B37DF38" w14:textId="77777777" w:rsidR="005A27D3" w:rsidRPr="00690C65" w:rsidRDefault="005A27D3" w:rsidP="00056C0A">
      <w:pPr>
        <w:pStyle w:val="ProductList-Body"/>
        <w:keepNext/>
      </w:pPr>
      <w:r>
        <w:rPr>
          <w:b/>
          <w:color w:val="00188F"/>
        </w:rPr>
        <w:lastRenderedPageBreak/>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3A784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42C64D" w14:textId="2297DE1B" w:rsidR="00976EB6" w:rsidRPr="00690C65" w:rsidRDefault="00976EB6" w:rsidP="00D73EC5">
      <w:pPr>
        <w:pStyle w:val="ProductList-Offering2Heading"/>
        <w:outlineLvl w:val="2"/>
      </w:pPr>
      <w:r>
        <w:tab/>
      </w:r>
      <w:bookmarkStart w:id="79" w:name="_Toc427576741"/>
      <w:r>
        <w:t>Office Online</w:t>
      </w:r>
      <w:bookmarkEnd w:id="79"/>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3A784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690C65" w:rsidRDefault="005B7124" w:rsidP="00D73EC5">
      <w:pPr>
        <w:pStyle w:val="ProductList-Offering2Heading"/>
        <w:outlineLvl w:val="2"/>
      </w:pPr>
      <w:r>
        <w:tab/>
      </w:r>
      <w:bookmarkStart w:id="80" w:name="_Toc427576742"/>
      <w:r>
        <w:t>OneDrive για επιχειρήσεις</w:t>
      </w:r>
      <w:bookmarkEnd w:id="80"/>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3A784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690C65" w:rsidRDefault="005B7124" w:rsidP="00D73EC5">
      <w:pPr>
        <w:pStyle w:val="ProductList-Offering2Heading"/>
        <w:outlineLvl w:val="2"/>
      </w:pPr>
      <w:r>
        <w:tab/>
      </w:r>
      <w:bookmarkStart w:id="81" w:name="_Toc427576743"/>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3A784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056C0A">
      <w:pPr>
        <w:pStyle w:val="ProductList-Offering2Heading"/>
        <w:pBdr>
          <w:bottom w:val="none" w:sz="0" w:space="0" w:color="auto"/>
        </w:pBdr>
        <w:outlineLvl w:val="2"/>
      </w:pPr>
      <w:r>
        <w:tab/>
      </w:r>
      <w:bookmarkStart w:id="82" w:name="_Toc427576744"/>
      <w:r>
        <w:t>SharePoint Online</w:t>
      </w:r>
      <w:bookmarkEnd w:id="82"/>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F25E8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3A784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7171D" w14:textId="77777777" w:rsidR="00CB6005" w:rsidRPr="00690C65" w:rsidRDefault="00CB6005" w:rsidP="00CB6005">
      <w:pPr>
        <w:pStyle w:val="ProductList-Offering2Heading"/>
        <w:outlineLvl w:val="2"/>
      </w:pPr>
      <w:r>
        <w:tab/>
      </w:r>
      <w:bookmarkStart w:id="83" w:name="_Toc427576745"/>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Πρόγραμμα 1</w:t>
      </w:r>
    </w:p>
    <w:p w14:paraId="71B1AAB3" w14:textId="77777777" w:rsidR="00CB6005" w:rsidRPr="00690C65" w:rsidRDefault="00CB6005" w:rsidP="00CB6005">
      <w:pPr>
        <w:pStyle w:val="ProductList-Body"/>
      </w:pPr>
      <w:r>
        <w:rPr>
          <w:rFonts w:asciiTheme="majorHAnsi" w:hAnsiTheme="majorHAnsi"/>
          <w:sz w:val="16"/>
          <w:szCs w:val="16"/>
        </w:rPr>
        <w:t>Skype for Business Online Πρόγραμμα 2</w:t>
      </w:r>
    </w:p>
    <w:p w14:paraId="47EE86D8" w14:textId="77777777" w:rsidR="00CB6005" w:rsidRPr="00F25E8E"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Προειδοποιήσεις</w:t>
      </w:r>
    </w:p>
    <w:p w14:paraId="3D8CBC10" w14:textId="77777777" w:rsidR="00CB6005" w:rsidRPr="00690C65" w:rsidRDefault="00CB6005" w:rsidP="00CB6005">
      <w:pPr>
        <w:pStyle w:val="ProductList-Body"/>
      </w:pPr>
      <w:r>
        <w:t xml:space="preserve">Ισχύουν η Εγγραφή, καθώς και οι Κοινοποιήσεις σχετικά με την τεχνολογία αποκωδικοποίησης H.264/MPEG-4 AVC ή/και VC-1 στο </w:t>
      </w:r>
      <w:hyperlink w:anchor="Attachment1" w:history="1">
        <w:r>
          <w:rPr>
            <w:rStyle w:val="Hyperlink"/>
          </w:rPr>
          <w:t>Συνημμένο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Δυνατότητες Core για Υπηρεσίες Office 365</w:t>
      </w:r>
    </w:p>
    <w:p w14:paraId="4DDC19F5" w14:textId="77777777" w:rsidR="00CB6005" w:rsidRPr="00690C65" w:rsidRDefault="00CB6005" w:rsidP="00CB6005">
      <w:pPr>
        <w:pStyle w:val="ProductList-Body"/>
      </w:pPr>
      <w:r>
        <w:t xml:space="preserve">Το Skype for Business Online ή η διάδοχη υπηρεσία θα έχει τις ακόλουθες </w:t>
      </w:r>
      <w:hyperlink w:anchor="CoreFeaturesforOffice365Services" w:history="1">
        <w:r>
          <w:rPr>
            <w:rStyle w:val="Hyperlink"/>
          </w:rPr>
          <w:t>Δυνατότητες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Ανταλλαγή Άμεσων Μηνυμάτων</w:t>
      </w:r>
    </w:p>
    <w:p w14:paraId="04E6BA46" w14:textId="77777777" w:rsidR="00CB6005" w:rsidRPr="00690C65" w:rsidRDefault="00CB6005" w:rsidP="00CB6005">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3A784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EF9505" w14:textId="054F6DDD" w:rsidR="008E1EAF" w:rsidRPr="00690C65" w:rsidRDefault="004B3528" w:rsidP="00233C87">
      <w:pPr>
        <w:pStyle w:val="ProductList-OfferingGroupHeading"/>
        <w:outlineLvl w:val="1"/>
      </w:pPr>
      <w:bookmarkStart w:id="84" w:name="_Toc427576746"/>
      <w:r>
        <w:t>Άλλες Υπηρεσίες Online</w:t>
      </w:r>
      <w:bookmarkEnd w:id="84"/>
    </w:p>
    <w:p w14:paraId="15FE5732" w14:textId="3F9E7EAA" w:rsidR="008E1EAF" w:rsidRPr="00690C65" w:rsidRDefault="004B3528" w:rsidP="00233C87">
      <w:pPr>
        <w:pStyle w:val="ProductList-Offering2Heading"/>
        <w:outlineLvl w:val="2"/>
      </w:pPr>
      <w:r>
        <w:tab/>
      </w:r>
      <w:bookmarkStart w:id="85" w:name="_Toc427576747"/>
      <w:r>
        <w:t>Πλατφόρμα Bing Maps Enterprise και Πλατφόρμα Bing Maps Mobile Asset Management</w:t>
      </w:r>
      <w:bookmarkEnd w:id="85"/>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056C0A">
      <w:pPr>
        <w:pStyle w:val="ProductList-Body"/>
        <w:keepNext/>
      </w:pPr>
      <w:r>
        <w:rPr>
          <w:b/>
          <w:color w:val="00188F"/>
        </w:rPr>
        <w:lastRenderedPageBreak/>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39" w:history="1">
        <w:r>
          <w:rPr>
            <w:rStyle w:val="Hyperlink"/>
          </w:rPr>
          <w:t>http://go.microsoft.com/fwlink/p/?LinkID=66121</w:t>
        </w:r>
      </w:hyperlink>
      <w:r>
        <w:t xml:space="preserve"> και εδώ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1"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3A784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690C65" w:rsidRDefault="00917344" w:rsidP="00233C87">
      <w:pPr>
        <w:pStyle w:val="ProductList-Offering2Heading"/>
        <w:outlineLvl w:val="2"/>
      </w:pPr>
      <w:r>
        <w:tab/>
      </w:r>
      <w:bookmarkStart w:id="86" w:name="_Toc427576748"/>
      <w:r>
        <w:t>Microsoft Learning E-Reference Library</w:t>
      </w:r>
      <w:bookmarkEnd w:id="86"/>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3A784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09CFE6AC" w:rsidR="008E1EAF" w:rsidRPr="00690C65" w:rsidRDefault="00917344" w:rsidP="00233C87">
      <w:pPr>
        <w:pStyle w:val="ProductList-Offering2Heading"/>
        <w:outlineLvl w:val="2"/>
      </w:pPr>
      <w:r>
        <w:tab/>
      </w:r>
      <w:bookmarkStart w:id="87" w:name="_Toc427576749"/>
      <w:r>
        <w:t>Microsoft Learning IT Academy</w:t>
      </w:r>
      <w:bookmarkEnd w:id="87"/>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2"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3A784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690C65" w:rsidRDefault="00581CDB" w:rsidP="00056C0A">
      <w:pPr>
        <w:pStyle w:val="ProductList-Offering2Heading"/>
        <w:outlineLvl w:val="2"/>
      </w:pPr>
      <w:r>
        <w:tab/>
      </w:r>
      <w:bookmarkStart w:id="88" w:name="_Toc427576750"/>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3A784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E4A36" w:rsidRDefault="00D67A4B" w:rsidP="00056C0A">
      <w:pPr>
        <w:pStyle w:val="ProductList-Offering2Heading"/>
        <w:keepNext/>
        <w:outlineLvl w:val="2"/>
      </w:pPr>
      <w:r>
        <w:lastRenderedPageBreak/>
        <w:tab/>
      </w:r>
      <w:bookmarkStart w:id="89" w:name="_Toc427576751"/>
      <w:r>
        <w:t xml:space="preserve">Power BI </w:t>
      </w:r>
      <w:r w:rsidR="00D46DFC">
        <w:rPr>
          <w:lang w:val="en-US"/>
        </w:rPr>
        <w:t>Pro</w:t>
      </w:r>
      <w:bookmarkEnd w:id="89"/>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3A784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D83CBA9" w14:textId="23710CEF" w:rsidR="003D22CB" w:rsidRPr="00690C65" w:rsidRDefault="00D67A4B" w:rsidP="00233C87">
      <w:pPr>
        <w:pStyle w:val="ProductList-Offering2Heading"/>
        <w:outlineLvl w:val="2"/>
      </w:pPr>
      <w:r>
        <w:tab/>
      </w:r>
      <w:bookmarkStart w:id="90" w:name="_Toc427576752"/>
      <w:r>
        <w:t>System Center Endpoint Protection</w:t>
      </w:r>
      <w:bookmarkEnd w:id="90"/>
    </w:p>
    <w:p w14:paraId="208FA420" w14:textId="77777777" w:rsidR="00D67A4B" w:rsidRPr="00690C65" w:rsidRDefault="00D67A4B" w:rsidP="00D67A4B">
      <w:pPr>
        <w:pStyle w:val="ProductList-Body"/>
      </w:pPr>
      <w:r>
        <w:rPr>
          <w:b/>
          <w:color w:val="00188F"/>
        </w:rPr>
        <w:t>Άδειες Device SL</w:t>
      </w:r>
    </w:p>
    <w:p w14:paraId="40B41340" w14:textId="4198302C" w:rsidR="00D67A4B" w:rsidRPr="00690C65" w:rsidRDefault="00D67A4B" w:rsidP="00D67A4B">
      <w:pPr>
        <w:pStyle w:val="ProductList-Body"/>
      </w:pPr>
      <w:r>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14:paraId="067CEBF1" w14:textId="77777777" w:rsidR="00D67A4B" w:rsidRPr="00690C65" w:rsidRDefault="00D67A4B" w:rsidP="00D67A4B">
      <w:pPr>
        <w:pStyle w:val="ProductList-Body"/>
      </w:pPr>
    </w:p>
    <w:p w14:paraId="7093ED84" w14:textId="77777777" w:rsidR="00056C0A" w:rsidRPr="00D67A4B" w:rsidRDefault="00056C0A" w:rsidP="00056C0A">
      <w:pPr>
        <w:pStyle w:val="ProductList-Body"/>
        <w:rPr>
          <w:b/>
          <w:color w:val="00188F"/>
        </w:rPr>
      </w:pPr>
      <w:r>
        <w:rPr>
          <w:b/>
          <w:color w:val="00188F"/>
        </w:rPr>
        <w:t>Άδειες SL Διαχείρισης Διακομιστή</w:t>
      </w:r>
    </w:p>
    <w:p w14:paraId="760BE1B7" w14:textId="77777777" w:rsidR="00056C0A" w:rsidRDefault="00056C0A" w:rsidP="00056C0A">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και στους όρους της Συνήθους άδειας χρήσης στην ενότητα «Διακομιστές Διαχείρισης» των Όρων Προϊόντων. Οι Όροι Προϊόντων βρίσκονται στη διεύθυνση </w:t>
      </w:r>
      <w:hyperlink r:id="rId43" w:history="1">
        <w:r>
          <w:rPr>
            <w:rStyle w:val="Hyperlink"/>
          </w:rPr>
          <w:t>http://go.microsoft.com/?linkid=9839206</w:t>
        </w:r>
      </w:hyperlink>
      <w:r>
        <w:t xml:space="preserve">.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Pr="00056C0A">
        <w:t>«</w:t>
      </w:r>
      <w:r>
        <w:t>Διακομιστές</w:t>
      </w:r>
      <w:r w:rsidRPr="00056C0A">
        <w:t>»</w:t>
      </w:r>
      <w:r>
        <w:t xml:space="preserve"> είναι συσκευές στις οποίες ο Πελάτης εκτελεί λογισμικό λειτουργικού συστήματος διακομιστή.</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Υποκατάσταση Μηχανισμών Σάρωσης</w:t>
      </w:r>
    </w:p>
    <w:p w14:paraId="30EBF89C" w14:textId="5218EAE9" w:rsidR="00D67A4B" w:rsidRPr="00690C65" w:rsidRDefault="00D67A4B" w:rsidP="00D67A4B">
      <w:pPr>
        <w:pStyle w:val="ProductList-Body"/>
      </w:pPr>
      <w:r>
        <w:t>Η Microsoft έχει το δικαίωμα να υποκαταστήσει το συγκρίσιμο λογισμικό και αρχεία για τα εξής στοιχεία της Υπηρεσία Online:</w:t>
      </w:r>
    </w:p>
    <w:p w14:paraId="67AD4818" w14:textId="77777777" w:rsidR="00D67A4B" w:rsidRPr="00690C65" w:rsidRDefault="00D67A4B" w:rsidP="00D67A4B">
      <w:pPr>
        <w:pStyle w:val="ProductList-Body"/>
        <w:numPr>
          <w:ilvl w:val="0"/>
          <w:numId w:val="21"/>
        </w:numPr>
        <w:ind w:left="450" w:hanging="270"/>
      </w:pPr>
      <w:r>
        <w:t>λογισμικό αντιμετώπισης ιών, λογισμικό αντιμετώπισης ανεπιθύμητης αλληλογραφίας και</w:t>
      </w:r>
    </w:p>
    <w:p w14:paraId="3428E125" w14:textId="7DB3AF3C" w:rsidR="003D22CB" w:rsidRPr="00690C65" w:rsidRDefault="00D67A4B" w:rsidP="0088164F">
      <w:pPr>
        <w:pStyle w:val="ProductList-Body"/>
        <w:numPr>
          <w:ilvl w:val="0"/>
          <w:numId w:val="21"/>
        </w:numPr>
        <w:spacing w:before="40"/>
        <w:ind w:left="461" w:hanging="274"/>
      </w:pPr>
      <w:r>
        <w:t>αρχεία υπογραφών και αρχεία δεδομένων φιλτραρίσματος περιεχομένου.</w:t>
      </w:r>
    </w:p>
    <w:p w14:paraId="2166D208" w14:textId="75E7C41F" w:rsidR="00D67A4B" w:rsidRPr="00690C65" w:rsidRDefault="003A784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690C65" w:rsidRDefault="00D67A4B" w:rsidP="00233C87">
      <w:pPr>
        <w:pStyle w:val="ProductList-Offering2Heading"/>
        <w:outlineLvl w:val="2"/>
      </w:pPr>
      <w:r>
        <w:tab/>
      </w:r>
      <w:bookmarkStart w:id="91" w:name="_Toc427576753"/>
      <w:r>
        <w:t>Translator API</w:t>
      </w:r>
      <w:bookmarkEnd w:id="91"/>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4"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5" w:history="1">
        <w:r>
          <w:rPr>
            <w:rStyle w:val="Hyperlink"/>
          </w:rPr>
          <w:t>http://aka.ms/translatorprivacy</w:t>
        </w:r>
      </w:hyperlink>
      <w:r>
        <w:t>.</w:t>
      </w:r>
    </w:p>
    <w:p w14:paraId="472476E8" w14:textId="75F2672B" w:rsidR="00D67A4B" w:rsidRPr="00690C65" w:rsidRDefault="003A784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690C65" w:rsidRDefault="00414009" w:rsidP="00233C87">
      <w:pPr>
        <w:pStyle w:val="ProductList-Offering2Heading"/>
        <w:outlineLvl w:val="2"/>
      </w:pPr>
      <w:r>
        <w:tab/>
      </w:r>
      <w:bookmarkStart w:id="92" w:name="_Toc427576754"/>
      <w:r>
        <w:t>Yammer Enterprise</w:t>
      </w:r>
      <w:bookmarkEnd w:id="92"/>
    </w:p>
    <w:p w14:paraId="669D9CAE" w14:textId="77777777"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3A784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755"/>
      <w:r>
        <w:lastRenderedPageBreak/>
        <w:t>Συνημμένο 1 – Κοινοποιήσεις</w:t>
      </w:r>
      <w:bookmarkEnd w:id="93"/>
      <w:bookmarkEnd w:id="94"/>
    </w:p>
    <w:p w14:paraId="2F4609B8" w14:textId="0A35F4A9" w:rsidR="004D27A6" w:rsidRPr="00690C65" w:rsidRDefault="00D67A4B" w:rsidP="00233C87">
      <w:pPr>
        <w:pStyle w:val="ProductList-Offering1Heading"/>
        <w:outlineLvl w:val="1"/>
      </w:pPr>
      <w:bookmarkStart w:id="95" w:name="_Toc427576756"/>
      <w:r>
        <w:t>Bing Maps</w:t>
      </w:r>
      <w:bookmarkEnd w:id="95"/>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6"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757"/>
      <w:r>
        <w:t>Υποστήριξη Πελατών</w:t>
      </w:r>
      <w:bookmarkEnd w:id="96"/>
    </w:p>
    <w:p w14:paraId="74BA5B87" w14:textId="77F519AE" w:rsidR="00A27D70" w:rsidRPr="00690C65" w:rsidRDefault="00A27D70" w:rsidP="00A27D70">
      <w:pPr>
        <w:pStyle w:val="ProductList-Body"/>
      </w:pPr>
      <w:r>
        <w:t>Εάν στη σύμβαση παραχώρησης πολλαπλών αδειών χρήσης (volume licensing) του Πελάτη περιλαμβάνεται μια Κύρια Επιχειρηματική Σύμβαση με προγενέστερη ημερομηνία της 1ης Σεπτεμβρίου 2007 (και ο Πελάτης δεν έχει συνάψει κάποια άλλη σύμβαση Επαγγελματικών Υπηρεσιών της Microsoft σε επίπεδο κύριας συμφωνίας) ή εάν ο Πελάτης παραχωρεί άδειες χρήσης δυνάμει της Σύμβασης Συνδρομής στις Υπηρεσίες Microsoft Online ή άλλης σύμβασης της Microsoft που καλύπτει αποκλειστικά τις Υπηρεσίες Online, η Υποστήριξη Πελατών θα παρέχεται σύμφωνα με τους παρόντες πρόσθετους όρους.</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Ορισμοί</w:t>
      </w:r>
    </w:p>
    <w:p w14:paraId="2C565124" w14:textId="1897B3EC" w:rsidR="00A27D70" w:rsidRPr="00690C65" w:rsidRDefault="00A27D70" w:rsidP="00BC4E64">
      <w:pPr>
        <w:pStyle w:val="ProductList-Body"/>
        <w:spacing w:after="120"/>
      </w:pPr>
      <w:r>
        <w:t>Για τους όρους που χρησιμοποιούνται στην παρούσα Κοινοποίηση Υποστήριξης Πελατών αλλά δεν ορίζονται, θα ισχύει ο ορισμός που παρέχεται στη σύμβαση παραχώρησης πολλαπλών αδειών χρήσης (volume licensing) του Πελάτη.</w:t>
      </w:r>
    </w:p>
    <w:p w14:paraId="067398BD" w14:textId="37929BAB" w:rsidR="00A27D70" w:rsidRPr="00690C65" w:rsidRDefault="00224C64" w:rsidP="00BC4E64">
      <w:pPr>
        <w:pStyle w:val="ProductList-Body"/>
        <w:spacing w:after="120"/>
      </w:pPr>
      <w:r w:rsidRPr="007B4DE6">
        <w:t>«</w:t>
      </w:r>
      <w:r w:rsidR="00A27D70">
        <w:t>Υποστήριξη Πελατών</w:t>
      </w:r>
      <w:r w:rsidRPr="007B4DE6">
        <w:t>»</w:t>
      </w:r>
      <w:r w:rsidR="00A27D70">
        <w:t xml:space="preserve"> είναι το σύνολο της υποστήριξης ή των συμβουλών που παρέχονται στον Πελάτη σύμφωνα με τη σύμβαση παραχώρησης πολλαπλών αδειών χρήσης (volume licensing) του Πελάτη. </w:t>
      </w:r>
    </w:p>
    <w:p w14:paraId="1BB74927" w14:textId="303F4777" w:rsidR="00A27D70" w:rsidRPr="00690C65" w:rsidRDefault="00224C64" w:rsidP="00A27D70">
      <w:pPr>
        <w:pStyle w:val="ProductList-Body"/>
      </w:pPr>
      <w:r w:rsidRPr="007B4DE6">
        <w:t>«</w:t>
      </w:r>
      <w:r w:rsidR="00A27D70">
        <w:t>Διορθωτικά Προγράμματα</w:t>
      </w:r>
      <w:r w:rsidRPr="007B4DE6">
        <w:t>»</w:t>
      </w:r>
      <w:r w:rsidR="00A27D70">
        <w:t xml:space="preserve"> είναι διορθωτικά προγράμματα, τροποποιήσεις ή βελτιώσεις Προϊόντων ή τα παράγωγά τους, που η Microsoft είτε θέτει σε κυκλοφορία στην αγορά γενικά (όπως service pack) ή τα οποία η Microsoft παρέχει στον Πελάτη στο πλαίσιο της παροχής Υποστήριξης Πελατών, για την κάλυψη ενός συγκεκριμένου προβλήματος.</w:t>
      </w:r>
    </w:p>
    <w:p w14:paraId="74319269" w14:textId="77777777" w:rsidR="00A27D70" w:rsidRPr="00690C65" w:rsidRDefault="00A27D70" w:rsidP="00A27D70">
      <w:pPr>
        <w:pStyle w:val="ProductList-Body"/>
      </w:pPr>
    </w:p>
    <w:p w14:paraId="51944287" w14:textId="77777777" w:rsidR="00F414DF" w:rsidRPr="0060720B" w:rsidRDefault="00F414DF" w:rsidP="00F414DF">
      <w:pPr>
        <w:pStyle w:val="ProductList-Body"/>
        <w:outlineLvl w:val="2"/>
        <w:rPr>
          <w:b/>
          <w:color w:val="00188F"/>
        </w:rPr>
      </w:pPr>
      <w:r w:rsidRPr="0060720B">
        <w:rPr>
          <w:b/>
          <w:color w:val="00188F"/>
        </w:rPr>
        <w:t>Διορθωτικά Προγράμματα</w:t>
      </w:r>
    </w:p>
    <w:p w14:paraId="3FC91D45" w14:textId="77777777" w:rsidR="00F414DF" w:rsidRPr="0060720B" w:rsidRDefault="00F414DF" w:rsidP="00F414DF">
      <w:pPr>
        <w:pStyle w:val="ProductList-Body"/>
      </w:pPr>
      <w:r w:rsidRPr="0060720B">
        <w:t>Εάν η Microsoft παρέχει Διορθωτικά Προγράμματα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 τα Διορθωτικά Προγράμματα παρέχονται για τις Υπηρεσίες Windows Azure, Microsoft Intune, Microsoft Dynamics CRM Online, Microsoft Dynamics Marketing, Microsoft Social Engagement ή Office 365, θα ισχύουν τυχόν άλλοι όροι χρήσης που παρέχει η Microsoft μαζί με τα Διορθωτικά Προγράμματα και σε περίπτωση που δεν παρέχονται όροι χρήσης, ο Πελάτης θα έχει μια μη αποκλειστική, προσωρινή, πλήρως αποπληρωμένη άδεια για τη χρήση και την αναπαραγωγή των Διορθωτικών Προγραμμάτων αποκλειστικά για εσωτερική χρήση του Πελάτη. Ο Πελάτης δεν επιτρέπεται να τροποποιήσει τα Διορθωτικά Προγράμματα, να αλλάξει το όνομα αρχείου ή να τα συνδυάσει με κώδικα Η/Υ εκτός της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Προϋπάρχουσα Εργασία</w:t>
      </w:r>
    </w:p>
    <w:p w14:paraId="3F1FFB48" w14:textId="13298EA8" w:rsidR="00A27D70" w:rsidRPr="00690C65" w:rsidRDefault="00A27D70" w:rsidP="00A27D70">
      <w:pPr>
        <w:pStyle w:val="ProductList-Body"/>
      </w:pPr>
      <w:r>
        <w:t>Όλα τα δικαιώματα επί κάθε υπολογιστικού κώδικα ή επί γραπτών υλικών που δεν βασίζονται σε κώδικα και έχουν αναπτυχθεί ή ληφθεί από ή για τους συμβαλλομένους ή τις Συγγενείς τους εταιρείες ανεξάρτητα από την παρούσα σύμβαση παραχώρησης πολλαπλών αδειών χρήσης (volume licensing) του Πελάτη (</w:t>
      </w:r>
      <w:r w:rsidR="00224C64" w:rsidRPr="007B4DE6">
        <w:t>«</w:t>
      </w:r>
      <w:r>
        <w:t>Προϋπάρχουσα Εργασία</w:t>
      </w:r>
      <w:r w:rsidR="00224C64" w:rsidRPr="007B4DE6">
        <w:t>»</w:t>
      </w:r>
      <w:r>
        <w:t>) παραμένουν στην αποκλειστική ιδιοκτησία του συμβαλλομένου που παρέχει την Προϋπάρχουσα Εργασία.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της Προϋπάρχουσας Εργασίας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 Εκτός εάν άλλως ορίζεται ρητά σε έγγραφη συμφωνία μεταξύ των συμβαλλομένων, άμα τη πλήρει αποπληρωμή του τιμήματος η Microsoft παραχωρεί στον Πελάτη μία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παραδίδεται ως μέρος των παραδοτέων Υποστήριξης ενός Πελάτη, μόνο στη μορφή που παραδίδεται στον Πελάτη και μόνο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Εάν ο Πελάτης βρίσκεται στη Δημοκρατία της Τσεχίας, δηλώνει ότι ο συντάκτης έχει παραχωρήσει τις σχετικές εγκρίσεις για την τροποποίηση της προϋπάρχουσας εργασίας του. Τυχόν παραβίαση των προϋποθέσεων που ορίζονται στη σύμβαση παραχώρησης πολλαπλών αδειών χρήσης (volume licensing) του Πελάτη, ή τυχόν άλλων δηλώσεων σχετικά με την υποστήριξη πελατών όπως προκύπτει από την εν λόγω σύμβαση, από τον Πελάτη θα αποτελεί διαλυτική αίρεση για την απόκτηση της οριστικής άδειας χρήσης για την Προϋπάρχουσα Εργασία της Microsoft, την οποία παραχωρεί η Microsoft στον Πελάτη μετά το πέρας της παροχής των υπηρεσιών Υποστήριξης Πελατών από αυτήν.</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Υλικά</w:t>
      </w:r>
    </w:p>
    <w:p w14:paraId="48F7D817" w14:textId="444577A1" w:rsidR="00A27D70" w:rsidRPr="00690C65" w:rsidRDefault="00A27D70" w:rsidP="00A27D70">
      <w:pPr>
        <w:pStyle w:val="ProductList-Body"/>
      </w:pPr>
      <w:r>
        <w:t>Η Microsoft θα έχει υπό την ιδιοκτησία της όλα τα δικαιώματα επί όλων των υλικών που έχουν αναπτυχθεί από αυτήν και παρέχονται στον Πελάτη σε σχέση με την Υποστήριξη Πελατών (</w:t>
      </w:r>
      <w:r w:rsidR="00224C64" w:rsidRPr="007B4DE6">
        <w:t>«</w:t>
      </w:r>
      <w:r>
        <w:t>Υλικά</w:t>
      </w:r>
      <w:r w:rsidR="00224C64" w:rsidRPr="007B4DE6">
        <w:t>»</w:t>
      </w:r>
      <w:r>
        <w:t>), εκτός από τον βαθμό στον οποίο τα εν λόγω Υλικά αποτελούν Προϋπάρχουσα Εργασία του Πελάτη. Η Microsoft παραχωρεί στον Πελάτη μια μη αποκλειστική, οριστική, πλήρως αποπληρωμένη άδεια χρήσης, αναπαραγωγής και τροποποίησης των Υλικών αποκλειστικά για την εξυπηρέτηση των εσωτερικών λειτουργιών της επιχείρησής του Πελάτη και χωρίς υποχρέωση απόδοσης λογαριασμού ή καταβολής δικαιωμάτων εκμετάλλευσης.</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Δείγμα κώδικα</w:t>
      </w:r>
    </w:p>
    <w:p w14:paraId="6FB65A5D" w14:textId="20EFCA5B" w:rsidR="00A27D70" w:rsidRPr="00690C65" w:rsidRDefault="00A27D70" w:rsidP="00A27D70">
      <w:pPr>
        <w:pStyle w:val="ProductList-Body"/>
      </w:pPr>
      <w:r>
        <w:t>Η Microsoft εκχωρεί στον Πελάτη το μη αποκλειστικό, οριστικό, χωρίς υποχρέωση καταβολής δικαιωμάτων εκμετάλλευσης δικαίωμα για χρήση και τροποποίηση κώδικα λογισμικού ο οποίος παρέχεται από τη Microsoft για ενδεικτικούς σκοπούς (</w:t>
      </w:r>
      <w:r w:rsidR="00224C64" w:rsidRPr="007B4DE6">
        <w:t>«</w:t>
      </w:r>
      <w:r>
        <w:t>Δείγμα Κώδικα</w:t>
      </w:r>
      <w:r w:rsidR="00224C64" w:rsidRPr="007B4DE6">
        <w:t>»</w:t>
      </w:r>
      <w:r>
        <w:t>) και για αναπαραγωγή και διανομή της μορφής αντικειμενικού κώδικα του Δείγματος Κώδικα, με την προϋπόθεση ότι ο Πελάτης συμφωνεί: (i) ότι δεν θα χρησιμοποιήσετε την επωνυμία, το λογότυπο ή τα εμπορικά σήματα της Microsoft για να προωθεί το προϊόν λογισμικού του Πελάτη στο οποίο είναι ενσωματωμένο το Δείγμα Κώδικα, (ii) ότι θα συμπεριλάβει έγκυρη επισήμανση περί προστασίας δικαιωμάτων πνευματικής ιδιοκτησίας στο προϊόν λογισμικού του Πελάτη στο οποίο είναι ενσωματωμένο το Δείγμα Κώδικα και (iii) ότι θα καταβάλει αποζημιώσεις και τυχόν δικηγορικές αμοιβές για λογαριασμό της Microsoft και των προμηθευτών της, δεν θα εγείρει απαιτήσεις εναντίον τους και θα τους υπερασπίζεται σε περίπτωση αξιώσεων ή αγωγών, οι οποίες προκύπτουν από ή αποτελούν συνέπεια της χρήσης ή της διανομής του Δείγματος Κώδικα.</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Δικαιώματα Συγγενών Εταιρειών</w:t>
      </w:r>
    </w:p>
    <w:p w14:paraId="49249AA7" w14:textId="1D2CAFAB" w:rsidR="00A27D70" w:rsidRPr="00690C65" w:rsidRDefault="00A27D70" w:rsidP="00A27D70">
      <w:pPr>
        <w:pStyle w:val="ProductList-Body"/>
      </w:pPr>
      <w:r>
        <w:t>Ο Πελάτης δικαιούται να παράσχει υπο-άδεια χρήσης στις Συγγενείς του Εταιρείες για τα δικαιώματα αυτής της ενότητας, αλλά οι Συγγενείς Εταιρείες του Πελάτη δεν επιτρέπεται να παράσχουν υπο-άδεια χρήσης για τα δικαιώματα αυτά και η χρήση τους θα πρέπει να συνάδει με τους όρους άδειας χρήσης που περιέχονται στη σύμβαση παραχώρησης πολλαπλών αδειών χρήσης (volume licensing) του Πελάτη.</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Εγγύηση για Υποστήριξη Πελατών</w:t>
      </w:r>
    </w:p>
    <w:p w14:paraId="58F354F4" w14:textId="7236F1AC" w:rsidR="00D67A4B" w:rsidRPr="00690C65" w:rsidRDefault="00A27D70" w:rsidP="00A27D70">
      <w:pPr>
        <w:pStyle w:val="ProductList-Body"/>
      </w:pPr>
      <w:r>
        <w:t>Η Microsoft εγγυάται ότι όλες οι υπηρεσίες Υποστήριξης Πελατών θα παρέχονται με βάση τους κανόνες της τέχνης και της τεχνικής.</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758"/>
      <w:r>
        <w:t>Κοινοποίηση σχετικά με το Πρότυπο Εικόνας H.264/AVC, το Πρότυπο Βίντεο VC-1, το Πρότυπο Εικόνας MPEG-4 Part και το Πρότυπο Βίντεο MPEG-2</w:t>
      </w:r>
      <w:bookmarkEnd w:id="97"/>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759"/>
      <w:r>
        <w:lastRenderedPageBreak/>
        <w:t>Συνημμένο 2 – Subscription License Suite</w:t>
      </w:r>
      <w:bookmarkEnd w:id="98"/>
      <w:bookmarkEnd w:id="99"/>
    </w:p>
    <w:p w14:paraId="15149E3E" w14:textId="5EA43D9E" w:rsidR="007D0838" w:rsidRPr="00690C65" w:rsidRDefault="000F30F7" w:rsidP="00207B92">
      <w:pPr>
        <w:pStyle w:val="ProductList-Body"/>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52"/>
        <w:gridCol w:w="846"/>
        <w:gridCol w:w="837"/>
        <w:gridCol w:w="1008"/>
        <w:gridCol w:w="999"/>
        <w:gridCol w:w="837"/>
        <w:gridCol w:w="504"/>
        <w:gridCol w:w="504"/>
      </w:tblGrid>
      <w:tr w:rsidR="009A6ABA" w14:paraId="405973D6" w14:textId="77777777" w:rsidTr="00BE69DE">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Υπηρεσία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52"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Μεσαίες επιχειρήσεις</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Μεγάλες επιχειρήσεις</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56C0A" w14:paraId="3E2839AF" w14:textId="77777777" w:rsidTr="00056C0A">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056C0A" w:rsidRDefault="00056C0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2DA5600A"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56C0A" w14:paraId="3F640A2B" w14:textId="77777777" w:rsidTr="00056C0A">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F18E9EA" w14:textId="77777777" w:rsidTr="00056C0A">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3E8388D6"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12764D52"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0ABC6094"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4937399"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C3BCF36"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4888BDF"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65C25224"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7CF572AC"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4B81940"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2E4E6896"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5AD9287"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3BB1088"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056C0A" w:rsidRDefault="00056C0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7674A66A"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383D529E"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32E5BE3F"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EA92558"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6D0F5A2D"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264A40B5"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55C3365"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21C7E982"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573A0638"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717B45C6" w14:textId="77777777" w:rsidTr="00056C0A">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69C146A" w:rsidR="00C614F3" w:rsidRPr="00690C65" w:rsidRDefault="00007D8A" w:rsidP="00C614F3">
      <w:pPr>
        <w:pStyle w:val="ProductList-Body"/>
      </w:pPr>
      <w:r>
        <w:rPr>
          <w:vertAlign w:val="superscript"/>
        </w:rPr>
        <w:t>1</w:t>
      </w:r>
      <w:r>
        <w:t xml:space="preserve"> Οι άδειες πρόσθετων Suite SL με τον όρο </w:t>
      </w:r>
      <w:r w:rsidR="00224C64" w:rsidRPr="007B4DE6">
        <w:t>«</w:t>
      </w:r>
      <w:r>
        <w:t>χωρίς ProPlus</w:t>
      </w:r>
      <w:r w:rsidR="00224C64" w:rsidRPr="007B4DE6">
        <w:t>»</w:t>
      </w:r>
      <w:r>
        <w:t xml:space="preserve"> στον τίτλο, δεν περιλαμβάνουν δικαιώματα στο Office 365 ProPlus.</w:t>
      </w:r>
    </w:p>
    <w:p w14:paraId="7103DB82" w14:textId="77777777" w:rsidR="00056C0A" w:rsidRDefault="00056C0A" w:rsidP="00056C0A">
      <w:pPr>
        <w:pStyle w:val="ProductList-Body"/>
        <w:rPr>
          <w:rStyle w:val="Hyperlink"/>
        </w:rPr>
      </w:pPr>
      <w:r>
        <w:rPr>
          <w:vertAlign w:val="superscript"/>
        </w:rPr>
        <w:t>2</w:t>
      </w:r>
      <w: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760"/>
      <w:r>
        <w:lastRenderedPageBreak/>
        <w:t>Συνημμένο 3 – Οι Τυπικές Συμβατικές Ρήτρες (Υπεύθυνοι Επεξεργασίας)</w:t>
      </w:r>
      <w:bookmarkEnd w:id="100"/>
      <w:bookmarkEnd w:id="101"/>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7777777" w:rsidR="00E83159" w:rsidRPr="00690C65" w:rsidRDefault="00E83159" w:rsidP="00E83159">
      <w:pPr>
        <w:pStyle w:val="ProductList-Body"/>
        <w:spacing w:after="120"/>
      </w:pPr>
      <w:r>
        <w:rPr>
          <w:b/>
        </w:rPr>
        <w:t>Πρόσωπα στα οποία αναφέρονται τα δεδομένα</w:t>
      </w:r>
      <w:r w:rsidRPr="00C212C4">
        <w:rPr>
          <w:b/>
          <w:bCs/>
        </w:rPr>
        <w:t>:</w:t>
      </w:r>
      <w:r>
        <w:t xml:space="preserve"> Στα πρόσωπα στα οποία αναφέρονται τα δεδομένα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0E4172" w14:textId="77777777" w:rsidR="003A784A" w:rsidRDefault="003A784A" w:rsidP="009A573F">
      <w:pPr>
        <w:spacing w:after="0" w:line="240" w:lineRule="auto"/>
      </w:pPr>
      <w:r>
        <w:separator/>
      </w:r>
    </w:p>
  </w:endnote>
  <w:endnote w:type="continuationSeparator" w:id="0">
    <w:p w14:paraId="37FDF50F" w14:textId="77777777" w:rsidR="003A784A" w:rsidRDefault="003A784A" w:rsidP="009A573F">
      <w:pPr>
        <w:spacing w:after="0" w:line="240" w:lineRule="auto"/>
      </w:pPr>
      <w:r>
        <w:continuationSeparator/>
      </w:r>
    </w:p>
  </w:endnote>
  <w:endnote w:type="continuationNotice" w:id="1">
    <w:p w14:paraId="6AC18F60" w14:textId="77777777" w:rsidR="003A784A" w:rsidRDefault="003A78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56C0A" w:rsidRDefault="00056C0A" w:rsidP="004D27A6">
    <w:pPr>
      <w:pStyle w:val="ProductList-Body"/>
    </w:pPr>
    <w:r>
      <w:rPr>
        <w:noProof/>
        <w:lang w:val="en-US" w:eastAsia="ja-JP"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56C0A" w:rsidRPr="00591643" w:rsidRDefault="00056C0A">
    <w:pPr>
      <w:pStyle w:val="Footer"/>
      <w:rPr>
        <w:sz w:val="14"/>
        <w:szCs w:val="14"/>
      </w:rPr>
    </w:pPr>
    <w:r>
      <w:rPr>
        <w:noProof/>
        <w:lang w:val="en-US" w:eastAsia="ja-JP"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C0A"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056C0A" w:rsidRPr="00C76DF3" w:rsidRDefault="003A784A" w:rsidP="00471E45">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056C0A" w:rsidRPr="00C76DF3" w:rsidRDefault="00056C0A"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056C0A" w:rsidRPr="00C76DF3" w:rsidRDefault="003A784A" w:rsidP="00471E45">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056C0A" w:rsidRPr="00C76DF3" w:rsidRDefault="00056C0A"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056C0A" w:rsidRPr="00C76DF3" w:rsidRDefault="003A784A" w:rsidP="00471E45">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056C0A" w:rsidRPr="00C76DF3" w:rsidRDefault="00056C0A"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056C0A" w:rsidRPr="00C76DF3" w:rsidRDefault="003A784A" w:rsidP="00471E45">
          <w:pPr>
            <w:pStyle w:val="ProductList-OfferingBody"/>
            <w:ind w:left="-72" w:right="-77"/>
            <w:jc w:val="center"/>
            <w:rPr>
              <w:color w:val="808080" w:themeColor="background1" w:themeShade="80"/>
              <w:sz w:val="14"/>
              <w:szCs w:val="14"/>
            </w:rPr>
          </w:pPr>
          <w:hyperlink w:anchor="PrivacyandSecurityTerms" w:history="1">
            <w:r w:rsidR="00056C0A"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056C0A" w:rsidRPr="00C76DF3" w:rsidRDefault="00056C0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056C0A" w:rsidRPr="00C76DF3" w:rsidRDefault="003A784A" w:rsidP="00471E45">
          <w:pPr>
            <w:pStyle w:val="ProductList-OfferingBody"/>
            <w:ind w:left="-72" w:right="-77"/>
            <w:jc w:val="center"/>
            <w:rPr>
              <w:color w:val="808080" w:themeColor="background1" w:themeShade="80"/>
              <w:sz w:val="14"/>
              <w:szCs w:val="14"/>
            </w:rPr>
          </w:pPr>
          <w:hyperlink w:anchor="OnlineServiceSpecificTerms" w:history="1">
            <w:r w:rsidR="00056C0A" w:rsidRPr="007B4DE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056C0A" w:rsidRPr="00C76DF3" w:rsidRDefault="00056C0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056C0A" w:rsidRPr="00C76DF3" w:rsidRDefault="003A784A" w:rsidP="00471E45">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7E537610" w14:textId="77777777" w:rsidR="00056C0A" w:rsidRPr="00591643" w:rsidRDefault="00056C0A"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6192F7AC" w14:textId="77777777" w:rsidR="00056C0A" w:rsidRPr="00591643" w:rsidRDefault="00056C0A" w:rsidP="00FA7A96">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733CB069" w14:textId="77777777" w:rsidR="00056C0A" w:rsidRPr="00591643" w:rsidRDefault="00056C0A" w:rsidP="006D4C10">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639855C2" w14:textId="77777777" w:rsidR="00056C0A" w:rsidRPr="00591643" w:rsidRDefault="00056C0A" w:rsidP="003B1A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418DB9A5" w14:textId="77777777" w:rsidR="00056C0A" w:rsidRPr="00591643" w:rsidRDefault="00056C0A" w:rsidP="001A467B">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6A78ED38" w14:textId="77777777" w:rsidR="00056C0A" w:rsidRPr="00591643" w:rsidRDefault="00056C0A" w:rsidP="006D4C1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0FBA9CF5" w14:textId="77777777" w:rsidR="00056C0A" w:rsidRPr="00591643" w:rsidRDefault="00056C0A" w:rsidP="001504C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080DBD44" w14:textId="77777777" w:rsidR="00056C0A" w:rsidRPr="00591643" w:rsidRDefault="00056C0A" w:rsidP="001A467B">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214C7265" w14:textId="77777777" w:rsidR="00056C0A" w:rsidRPr="00591643" w:rsidRDefault="00056C0A" w:rsidP="00DB513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43D03798" w14:textId="77777777" w:rsidR="00056C0A" w:rsidRPr="00591643" w:rsidRDefault="00056C0A" w:rsidP="001504C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11074D18" w14:textId="77777777" w:rsidR="00056C0A" w:rsidRPr="00591643" w:rsidRDefault="00056C0A" w:rsidP="007B375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056C0A" w:rsidRPr="00C76DF3" w:rsidRDefault="003A784A"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056C0A" w:rsidRPr="00C76DF3" w:rsidRDefault="003A784A"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056C0A" w:rsidRPr="00C76DF3" w:rsidRDefault="003A784A"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056C0A" w:rsidRPr="00C76DF3" w:rsidRDefault="003A784A"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056C0A" w:rsidRPr="00C76DF3" w:rsidRDefault="003A784A"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056C0A" w:rsidRPr="00C76DF3" w:rsidRDefault="003A784A"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5E19E380" w14:textId="77777777" w:rsidR="00056C0A" w:rsidRPr="00591643" w:rsidRDefault="00056C0A"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929F3F" w14:textId="77777777" w:rsidR="003A784A" w:rsidRDefault="003A784A" w:rsidP="009A573F">
      <w:pPr>
        <w:spacing w:after="0" w:line="240" w:lineRule="auto"/>
      </w:pPr>
      <w:r>
        <w:separator/>
      </w:r>
    </w:p>
  </w:footnote>
  <w:footnote w:type="continuationSeparator" w:id="0">
    <w:p w14:paraId="4F5D00AC" w14:textId="77777777" w:rsidR="003A784A" w:rsidRDefault="003A784A" w:rsidP="009A573F">
      <w:pPr>
        <w:spacing w:after="0" w:line="240" w:lineRule="auto"/>
      </w:pPr>
      <w:r>
        <w:continuationSeparator/>
      </w:r>
    </w:p>
  </w:footnote>
  <w:footnote w:type="continuationNotice" w:id="1">
    <w:p w14:paraId="303C1B6A" w14:textId="77777777" w:rsidR="003A784A" w:rsidRDefault="003A784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56C0A" w:rsidRPr="004D27A6" w:rsidRDefault="00056C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7CD2B219" w:rsidR="00056C0A" w:rsidRPr="00171B2E" w:rsidRDefault="00056C0A" w:rsidP="00056C0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Όροι Παραχώρησης Πολλαπλών Αδειών Χρήσης (Volume Licensing) Υπηρεσιών Online της Microsoft (Ελληνικά (Greek), </w:t>
        </w:r>
        <w:r w:rsidRPr="00056C0A">
          <w:rPr>
            <w:color w:val="404040" w:themeColor="text1" w:themeTint="BF"/>
            <w:sz w:val="16"/>
            <w:szCs w:val="16"/>
          </w:rPr>
          <w:t xml:space="preserve">Σεπτεμβρίου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B6240">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76B5B952" w:rsidR="00056C0A" w:rsidRPr="004D27A6" w:rsidRDefault="00056C0A" w:rsidP="00056C0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Όροι Παραχώρησης Πολλαπλών Αδειών Χρήσης (Volume Licensing) Υπηρεσιών Online της Microsoft (Ελληνικά (Greek), </w:t>
        </w:r>
        <w:r w:rsidRPr="00056C0A">
          <w:rPr>
            <w:color w:val="404040" w:themeColor="text1" w:themeTint="BF"/>
            <w:sz w:val="16"/>
            <w:szCs w:val="16"/>
          </w:rPr>
          <w:t xml:space="preserve">Σεπτεμβρίου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B6240">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3SMDp3ZtGmQN3ptrFXtIV1eIYNiZdMFzU109kbXXGuOKctAUrHDE+7tN5bRUWCPqPiPpawJE69CWJjJso+drKQ==" w:salt="6QsBkIWoq3MapKi+c24Bl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2282"/>
    <w:rsid w:val="003945F4"/>
    <w:rsid w:val="00395CB2"/>
    <w:rsid w:val="00395D5F"/>
    <w:rsid w:val="0039784E"/>
    <w:rsid w:val="00397EB0"/>
    <w:rsid w:val="003A0DB6"/>
    <w:rsid w:val="003A336A"/>
    <w:rsid w:val="003A35A1"/>
    <w:rsid w:val="003A53F8"/>
    <w:rsid w:val="003A784A"/>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624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6E2C"/>
    <w:rsid w:val="00F578AB"/>
    <w:rsid w:val="00F579D4"/>
    <w:rsid w:val="00F6031E"/>
    <w:rsid w:val="00F617BB"/>
    <w:rsid w:val="00F629B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C28E10F-30A4-4F98-9C3D-2D60CA949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20118</Words>
  <Characters>114676</Characters>
  <Application>Microsoft Office Word</Application>
  <DocSecurity>8</DocSecurity>
  <Lines>955</Lines>
  <Paragraphs>269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2015-08-14T17:16:00Z</dcterms:created>
  <dcterms:modified xsi:type="dcterms:W3CDTF">2015-08-27T12:11:00Z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