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371A56BD"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2016. február</w:t>
      </w:r>
      <w:r w:rsidR="00BC5469">
        <w:rPr>
          <w:rFonts w:asciiTheme="majorHAnsi" w:hAnsiTheme="majorHAnsi"/>
          <w:color w:val="FFFFFF" w:themeColor="background1"/>
          <w:sz w:val="72"/>
        </w:rPr>
        <w:t xml:space="preserve"> 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05DF5495" w14:textId="4FCD8F7E" w:rsidR="00BC5469"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52905" w:history="1">
        <w:r w:rsidR="00BC5469" w:rsidRPr="00466C47">
          <w:rPr>
            <w:rStyle w:val="Hyperlink"/>
            <w:noProof/>
          </w:rPr>
          <w:t>Bevezetés</w:t>
        </w:r>
        <w:r w:rsidR="00BC5469">
          <w:rPr>
            <w:noProof/>
            <w:webHidden/>
          </w:rPr>
          <w:tab/>
        </w:r>
        <w:r w:rsidR="00BC5469">
          <w:rPr>
            <w:noProof/>
            <w:webHidden/>
          </w:rPr>
          <w:fldChar w:fldCharType="begin"/>
        </w:r>
        <w:r w:rsidR="00BC5469">
          <w:rPr>
            <w:noProof/>
            <w:webHidden/>
          </w:rPr>
          <w:instrText xml:space="preserve"> PAGEREF _Toc440452905 \h </w:instrText>
        </w:r>
        <w:r w:rsidR="00BC5469">
          <w:rPr>
            <w:noProof/>
            <w:webHidden/>
          </w:rPr>
        </w:r>
        <w:r w:rsidR="00BC5469">
          <w:rPr>
            <w:noProof/>
            <w:webHidden/>
          </w:rPr>
          <w:fldChar w:fldCharType="separate"/>
        </w:r>
        <w:r w:rsidR="00BC5469">
          <w:rPr>
            <w:noProof/>
            <w:webHidden/>
          </w:rPr>
          <w:t>3</w:t>
        </w:r>
        <w:r w:rsidR="00BC5469">
          <w:rPr>
            <w:noProof/>
            <w:webHidden/>
          </w:rPr>
          <w:fldChar w:fldCharType="end"/>
        </w:r>
      </w:hyperlink>
    </w:p>
    <w:p w14:paraId="63BC7D4B" w14:textId="1F9BC2A8" w:rsidR="00BC5469" w:rsidRDefault="00B1493A">
      <w:pPr>
        <w:pStyle w:val="TOC3"/>
        <w:tabs>
          <w:tab w:val="right" w:leader="dot" w:pos="5030"/>
        </w:tabs>
        <w:rPr>
          <w:rFonts w:eastAsiaTheme="minorEastAsia"/>
          <w:smallCaps w:val="0"/>
          <w:noProof/>
          <w:sz w:val="22"/>
          <w:lang w:val="en-US" w:eastAsia="zh-CN" w:bidi="ar-SA"/>
        </w:rPr>
      </w:pPr>
      <w:hyperlink w:anchor="_Toc440452906" w:history="1">
        <w:r w:rsidR="00BC5469" w:rsidRPr="00466C47">
          <w:rPr>
            <w:rStyle w:val="Hyperlink"/>
            <w:noProof/>
          </w:rPr>
          <w:t>Korábbi verziók</w:t>
        </w:r>
        <w:r w:rsidR="00BC5469">
          <w:rPr>
            <w:noProof/>
            <w:webHidden/>
          </w:rPr>
          <w:tab/>
        </w:r>
        <w:r w:rsidR="00BC5469">
          <w:rPr>
            <w:noProof/>
            <w:webHidden/>
          </w:rPr>
          <w:fldChar w:fldCharType="begin"/>
        </w:r>
        <w:r w:rsidR="00BC5469">
          <w:rPr>
            <w:noProof/>
            <w:webHidden/>
          </w:rPr>
          <w:instrText xml:space="preserve"> PAGEREF _Toc440452906 \h </w:instrText>
        </w:r>
        <w:r w:rsidR="00BC5469">
          <w:rPr>
            <w:noProof/>
            <w:webHidden/>
          </w:rPr>
        </w:r>
        <w:r w:rsidR="00BC5469">
          <w:rPr>
            <w:noProof/>
            <w:webHidden/>
          </w:rPr>
          <w:fldChar w:fldCharType="separate"/>
        </w:r>
        <w:r w:rsidR="00BC5469">
          <w:rPr>
            <w:noProof/>
            <w:webHidden/>
          </w:rPr>
          <w:t>3</w:t>
        </w:r>
        <w:r w:rsidR="00BC5469">
          <w:rPr>
            <w:noProof/>
            <w:webHidden/>
          </w:rPr>
          <w:fldChar w:fldCharType="end"/>
        </w:r>
      </w:hyperlink>
    </w:p>
    <w:p w14:paraId="511F83AE" w14:textId="54BB2418" w:rsidR="00BC5469" w:rsidRDefault="00B1493A">
      <w:pPr>
        <w:pStyle w:val="TOC3"/>
        <w:tabs>
          <w:tab w:val="right" w:leader="dot" w:pos="5030"/>
        </w:tabs>
        <w:rPr>
          <w:rFonts w:eastAsiaTheme="minorEastAsia"/>
          <w:smallCaps w:val="0"/>
          <w:noProof/>
          <w:sz w:val="22"/>
          <w:lang w:val="en-US" w:eastAsia="zh-CN" w:bidi="ar-SA"/>
        </w:rPr>
      </w:pPr>
      <w:hyperlink w:anchor="_Toc440452907" w:history="1">
        <w:r w:rsidR="00BC5469" w:rsidRPr="00466C47">
          <w:rPr>
            <w:rStyle w:val="Hyperlink"/>
            <w:noProof/>
          </w:rPr>
          <w:t>Pontosítások és a módosítások összefoglalása</w:t>
        </w:r>
        <w:r w:rsidR="00BC5469">
          <w:rPr>
            <w:noProof/>
            <w:webHidden/>
          </w:rPr>
          <w:tab/>
        </w:r>
        <w:r w:rsidR="00BC5469">
          <w:rPr>
            <w:noProof/>
            <w:webHidden/>
          </w:rPr>
          <w:fldChar w:fldCharType="begin"/>
        </w:r>
        <w:r w:rsidR="00BC5469">
          <w:rPr>
            <w:noProof/>
            <w:webHidden/>
          </w:rPr>
          <w:instrText xml:space="preserve"> PAGEREF _Toc440452907 \h </w:instrText>
        </w:r>
        <w:r w:rsidR="00BC5469">
          <w:rPr>
            <w:noProof/>
            <w:webHidden/>
          </w:rPr>
        </w:r>
        <w:r w:rsidR="00BC5469">
          <w:rPr>
            <w:noProof/>
            <w:webHidden/>
          </w:rPr>
          <w:fldChar w:fldCharType="separate"/>
        </w:r>
        <w:r w:rsidR="00BC5469">
          <w:rPr>
            <w:noProof/>
            <w:webHidden/>
          </w:rPr>
          <w:t>3</w:t>
        </w:r>
        <w:r w:rsidR="00BC5469">
          <w:rPr>
            <w:noProof/>
            <w:webHidden/>
          </w:rPr>
          <w:fldChar w:fldCharType="end"/>
        </w:r>
      </w:hyperlink>
    </w:p>
    <w:p w14:paraId="410B9775" w14:textId="4FE259F9" w:rsidR="00BC5469" w:rsidRDefault="00B1493A">
      <w:pPr>
        <w:pStyle w:val="TOC1"/>
        <w:tabs>
          <w:tab w:val="right" w:leader="dot" w:pos="5030"/>
        </w:tabs>
        <w:rPr>
          <w:rFonts w:eastAsiaTheme="minorEastAsia"/>
          <w:b w:val="0"/>
          <w:caps w:val="0"/>
          <w:noProof/>
          <w:sz w:val="22"/>
          <w:lang w:val="en-US" w:eastAsia="zh-CN" w:bidi="ar-SA"/>
        </w:rPr>
      </w:pPr>
      <w:hyperlink w:anchor="_Toc440452908" w:history="1">
        <w:r w:rsidR="00BC5469" w:rsidRPr="00466C47">
          <w:rPr>
            <w:rStyle w:val="Hyperlink"/>
            <w:noProof/>
          </w:rPr>
          <w:t>Általános feltételek</w:t>
        </w:r>
        <w:r w:rsidR="00BC5469">
          <w:rPr>
            <w:noProof/>
            <w:webHidden/>
          </w:rPr>
          <w:tab/>
        </w:r>
        <w:r w:rsidR="00BC5469">
          <w:rPr>
            <w:noProof/>
            <w:webHidden/>
          </w:rPr>
          <w:fldChar w:fldCharType="begin"/>
        </w:r>
        <w:r w:rsidR="00BC5469">
          <w:rPr>
            <w:noProof/>
            <w:webHidden/>
          </w:rPr>
          <w:instrText xml:space="preserve"> PAGEREF _Toc440452908 \h </w:instrText>
        </w:r>
        <w:r w:rsidR="00BC5469">
          <w:rPr>
            <w:noProof/>
            <w:webHidden/>
          </w:rPr>
        </w:r>
        <w:r w:rsidR="00BC5469">
          <w:rPr>
            <w:noProof/>
            <w:webHidden/>
          </w:rPr>
          <w:fldChar w:fldCharType="separate"/>
        </w:r>
        <w:r w:rsidR="00BC5469">
          <w:rPr>
            <w:noProof/>
            <w:webHidden/>
          </w:rPr>
          <w:t>4</w:t>
        </w:r>
        <w:r w:rsidR="00BC5469">
          <w:rPr>
            <w:noProof/>
            <w:webHidden/>
          </w:rPr>
          <w:fldChar w:fldCharType="end"/>
        </w:r>
      </w:hyperlink>
    </w:p>
    <w:p w14:paraId="74BE36E5" w14:textId="32C68337" w:rsidR="00BC5469" w:rsidRDefault="00B1493A">
      <w:pPr>
        <w:pStyle w:val="TOC5"/>
        <w:tabs>
          <w:tab w:val="right" w:leader="dot" w:pos="5030"/>
        </w:tabs>
        <w:rPr>
          <w:rFonts w:eastAsiaTheme="minorEastAsia"/>
          <w:noProof/>
          <w:sz w:val="22"/>
          <w:lang w:val="en-US" w:eastAsia="zh-CN" w:bidi="ar-SA"/>
        </w:rPr>
      </w:pPr>
      <w:hyperlink w:anchor="_Toc440452909" w:history="1">
        <w:r w:rsidR="00BC5469" w:rsidRPr="00466C47">
          <w:rPr>
            <w:rStyle w:val="Hyperlink"/>
            <w:noProof/>
          </w:rPr>
          <w:t>Meghatározások</w:t>
        </w:r>
        <w:r w:rsidR="00BC5469">
          <w:rPr>
            <w:noProof/>
            <w:webHidden/>
          </w:rPr>
          <w:tab/>
        </w:r>
        <w:r w:rsidR="00BC5469">
          <w:rPr>
            <w:noProof/>
            <w:webHidden/>
          </w:rPr>
          <w:fldChar w:fldCharType="begin"/>
        </w:r>
        <w:r w:rsidR="00BC5469">
          <w:rPr>
            <w:noProof/>
            <w:webHidden/>
          </w:rPr>
          <w:instrText xml:space="preserve"> PAGEREF _Toc440452909 \h </w:instrText>
        </w:r>
        <w:r w:rsidR="00BC5469">
          <w:rPr>
            <w:noProof/>
            <w:webHidden/>
          </w:rPr>
        </w:r>
        <w:r w:rsidR="00BC5469">
          <w:rPr>
            <w:noProof/>
            <w:webHidden/>
          </w:rPr>
          <w:fldChar w:fldCharType="separate"/>
        </w:r>
        <w:r w:rsidR="00BC5469">
          <w:rPr>
            <w:noProof/>
            <w:webHidden/>
          </w:rPr>
          <w:t>4</w:t>
        </w:r>
        <w:r w:rsidR="00BC5469">
          <w:rPr>
            <w:noProof/>
            <w:webHidden/>
          </w:rPr>
          <w:fldChar w:fldCharType="end"/>
        </w:r>
      </w:hyperlink>
    </w:p>
    <w:p w14:paraId="404CF5C3" w14:textId="42FCFEA1" w:rsidR="00BC5469" w:rsidRDefault="00B1493A">
      <w:pPr>
        <w:pStyle w:val="TOC5"/>
        <w:tabs>
          <w:tab w:val="right" w:leader="dot" w:pos="5030"/>
        </w:tabs>
        <w:rPr>
          <w:rFonts w:eastAsiaTheme="minorEastAsia"/>
          <w:noProof/>
          <w:sz w:val="22"/>
          <w:lang w:val="en-US" w:eastAsia="zh-CN" w:bidi="ar-SA"/>
        </w:rPr>
      </w:pPr>
      <w:hyperlink w:anchor="_Toc440452910" w:history="1">
        <w:r w:rsidR="00BC5469" w:rsidRPr="00466C47">
          <w:rPr>
            <w:rStyle w:val="Hyperlink"/>
            <w:noProof/>
          </w:rPr>
          <w:t>Az Online Szolgáltatás Feltételeinek frissítése</w:t>
        </w:r>
        <w:r w:rsidR="00BC5469">
          <w:rPr>
            <w:noProof/>
            <w:webHidden/>
          </w:rPr>
          <w:tab/>
        </w:r>
        <w:r w:rsidR="00BC5469">
          <w:rPr>
            <w:noProof/>
            <w:webHidden/>
          </w:rPr>
          <w:fldChar w:fldCharType="begin"/>
        </w:r>
        <w:r w:rsidR="00BC5469">
          <w:rPr>
            <w:noProof/>
            <w:webHidden/>
          </w:rPr>
          <w:instrText xml:space="preserve"> PAGEREF _Toc440452910 \h </w:instrText>
        </w:r>
        <w:r w:rsidR="00BC5469">
          <w:rPr>
            <w:noProof/>
            <w:webHidden/>
          </w:rPr>
        </w:r>
        <w:r w:rsidR="00BC5469">
          <w:rPr>
            <w:noProof/>
            <w:webHidden/>
          </w:rPr>
          <w:fldChar w:fldCharType="separate"/>
        </w:r>
        <w:r w:rsidR="00BC5469">
          <w:rPr>
            <w:noProof/>
            <w:webHidden/>
          </w:rPr>
          <w:t>4</w:t>
        </w:r>
        <w:r w:rsidR="00BC5469">
          <w:rPr>
            <w:noProof/>
            <w:webHidden/>
          </w:rPr>
          <w:fldChar w:fldCharType="end"/>
        </w:r>
      </w:hyperlink>
    </w:p>
    <w:p w14:paraId="637D1C5E" w14:textId="7567BCE1" w:rsidR="00BC5469" w:rsidRDefault="00B1493A">
      <w:pPr>
        <w:pStyle w:val="TOC5"/>
        <w:tabs>
          <w:tab w:val="right" w:leader="dot" w:pos="5030"/>
        </w:tabs>
        <w:rPr>
          <w:rFonts w:eastAsiaTheme="minorEastAsia"/>
          <w:noProof/>
          <w:sz w:val="22"/>
          <w:lang w:val="en-US" w:eastAsia="zh-CN" w:bidi="ar-SA"/>
        </w:rPr>
      </w:pPr>
      <w:hyperlink w:anchor="_Toc440452911" w:history="1">
        <w:r w:rsidR="00BC5469" w:rsidRPr="00466C47">
          <w:rPr>
            <w:rStyle w:val="Hyperlink"/>
            <w:noProof/>
          </w:rPr>
          <w:t>Kötelezően előírt módosítások és nemzetközi elérhetőség</w:t>
        </w:r>
        <w:r w:rsidR="00BC5469">
          <w:rPr>
            <w:noProof/>
            <w:webHidden/>
          </w:rPr>
          <w:tab/>
        </w:r>
        <w:r w:rsidR="00BC5469">
          <w:rPr>
            <w:noProof/>
            <w:webHidden/>
          </w:rPr>
          <w:fldChar w:fldCharType="begin"/>
        </w:r>
        <w:r w:rsidR="00BC5469">
          <w:rPr>
            <w:noProof/>
            <w:webHidden/>
          </w:rPr>
          <w:instrText xml:space="preserve"> PAGEREF _Toc440452911 \h </w:instrText>
        </w:r>
        <w:r w:rsidR="00BC5469">
          <w:rPr>
            <w:noProof/>
            <w:webHidden/>
          </w:rPr>
        </w:r>
        <w:r w:rsidR="00BC5469">
          <w:rPr>
            <w:noProof/>
            <w:webHidden/>
          </w:rPr>
          <w:fldChar w:fldCharType="separate"/>
        </w:r>
        <w:r w:rsidR="00BC5469">
          <w:rPr>
            <w:noProof/>
            <w:webHidden/>
          </w:rPr>
          <w:t>4</w:t>
        </w:r>
        <w:r w:rsidR="00BC5469">
          <w:rPr>
            <w:noProof/>
            <w:webHidden/>
          </w:rPr>
          <w:fldChar w:fldCharType="end"/>
        </w:r>
      </w:hyperlink>
    </w:p>
    <w:p w14:paraId="51B63CE1" w14:textId="43BB5E7C" w:rsidR="00BC5469" w:rsidRDefault="00B1493A">
      <w:pPr>
        <w:pStyle w:val="TOC5"/>
        <w:tabs>
          <w:tab w:val="right" w:leader="dot" w:pos="5030"/>
        </w:tabs>
        <w:rPr>
          <w:rFonts w:eastAsiaTheme="minorEastAsia"/>
          <w:noProof/>
          <w:sz w:val="22"/>
          <w:lang w:val="en-US" w:eastAsia="zh-CN" w:bidi="ar-SA"/>
        </w:rPr>
      </w:pPr>
      <w:hyperlink w:anchor="_Toc440452912" w:history="1">
        <w:r w:rsidR="00BC5469" w:rsidRPr="00466C47">
          <w:rPr>
            <w:rStyle w:val="Hyperlink"/>
            <w:noProof/>
          </w:rPr>
          <w:t>Adatok megőrzése</w:t>
        </w:r>
        <w:r w:rsidR="00BC5469">
          <w:rPr>
            <w:noProof/>
            <w:webHidden/>
          </w:rPr>
          <w:tab/>
        </w:r>
        <w:r w:rsidR="00BC5469">
          <w:rPr>
            <w:noProof/>
            <w:webHidden/>
          </w:rPr>
          <w:fldChar w:fldCharType="begin"/>
        </w:r>
        <w:r w:rsidR="00BC5469">
          <w:rPr>
            <w:noProof/>
            <w:webHidden/>
          </w:rPr>
          <w:instrText xml:space="preserve"> PAGEREF _Toc440452912 \h </w:instrText>
        </w:r>
        <w:r w:rsidR="00BC5469">
          <w:rPr>
            <w:noProof/>
            <w:webHidden/>
          </w:rPr>
        </w:r>
        <w:r w:rsidR="00BC5469">
          <w:rPr>
            <w:noProof/>
            <w:webHidden/>
          </w:rPr>
          <w:fldChar w:fldCharType="separate"/>
        </w:r>
        <w:r w:rsidR="00BC5469">
          <w:rPr>
            <w:noProof/>
            <w:webHidden/>
          </w:rPr>
          <w:t>4</w:t>
        </w:r>
        <w:r w:rsidR="00BC5469">
          <w:rPr>
            <w:noProof/>
            <w:webHidden/>
          </w:rPr>
          <w:fldChar w:fldCharType="end"/>
        </w:r>
      </w:hyperlink>
    </w:p>
    <w:p w14:paraId="574A71CF" w14:textId="1ED44CB4" w:rsidR="00BC5469" w:rsidRDefault="00B1493A">
      <w:pPr>
        <w:pStyle w:val="TOC5"/>
        <w:tabs>
          <w:tab w:val="right" w:leader="dot" w:pos="5030"/>
        </w:tabs>
        <w:rPr>
          <w:rFonts w:eastAsiaTheme="minorEastAsia"/>
          <w:noProof/>
          <w:sz w:val="22"/>
          <w:lang w:val="en-US" w:eastAsia="zh-CN" w:bidi="ar-SA"/>
        </w:rPr>
      </w:pPr>
      <w:hyperlink w:anchor="_Toc440452913" w:history="1">
        <w:r w:rsidR="00BC5469" w:rsidRPr="00466C47">
          <w:rPr>
            <w:rStyle w:val="Hyperlink"/>
            <w:noProof/>
          </w:rPr>
          <w:t>Szoftverek használata az online szolgáltatással</w:t>
        </w:r>
        <w:r w:rsidR="00BC5469">
          <w:rPr>
            <w:noProof/>
            <w:webHidden/>
          </w:rPr>
          <w:tab/>
        </w:r>
        <w:r w:rsidR="00BC5469">
          <w:rPr>
            <w:noProof/>
            <w:webHidden/>
          </w:rPr>
          <w:fldChar w:fldCharType="begin"/>
        </w:r>
        <w:r w:rsidR="00BC5469">
          <w:rPr>
            <w:noProof/>
            <w:webHidden/>
          </w:rPr>
          <w:instrText xml:space="preserve"> PAGEREF _Toc440452913 \h </w:instrText>
        </w:r>
        <w:r w:rsidR="00BC5469">
          <w:rPr>
            <w:noProof/>
            <w:webHidden/>
          </w:rPr>
        </w:r>
        <w:r w:rsidR="00BC5469">
          <w:rPr>
            <w:noProof/>
            <w:webHidden/>
          </w:rPr>
          <w:fldChar w:fldCharType="separate"/>
        </w:r>
        <w:r w:rsidR="00BC5469">
          <w:rPr>
            <w:noProof/>
            <w:webHidden/>
          </w:rPr>
          <w:t>5</w:t>
        </w:r>
        <w:r w:rsidR="00BC5469">
          <w:rPr>
            <w:noProof/>
            <w:webHidden/>
          </w:rPr>
          <w:fldChar w:fldCharType="end"/>
        </w:r>
      </w:hyperlink>
    </w:p>
    <w:p w14:paraId="5DFCE585" w14:textId="0D1A50CD" w:rsidR="00BC5469" w:rsidRDefault="00B1493A">
      <w:pPr>
        <w:pStyle w:val="TOC5"/>
        <w:tabs>
          <w:tab w:val="right" w:leader="dot" w:pos="5030"/>
        </w:tabs>
        <w:rPr>
          <w:rFonts w:eastAsiaTheme="minorEastAsia"/>
          <w:noProof/>
          <w:sz w:val="22"/>
          <w:lang w:val="en-US" w:eastAsia="zh-CN" w:bidi="ar-SA"/>
        </w:rPr>
      </w:pPr>
      <w:hyperlink w:anchor="_Toc440452914" w:history="1">
        <w:r w:rsidR="00BC5469" w:rsidRPr="00466C47">
          <w:rPr>
            <w:rStyle w:val="Hyperlink"/>
            <w:noProof/>
          </w:rPr>
          <w:t>Nem-Microsoft Termékek</w:t>
        </w:r>
        <w:r w:rsidR="00BC5469">
          <w:rPr>
            <w:noProof/>
            <w:webHidden/>
          </w:rPr>
          <w:tab/>
        </w:r>
        <w:r w:rsidR="00BC5469">
          <w:rPr>
            <w:noProof/>
            <w:webHidden/>
          </w:rPr>
          <w:fldChar w:fldCharType="begin"/>
        </w:r>
        <w:r w:rsidR="00BC5469">
          <w:rPr>
            <w:noProof/>
            <w:webHidden/>
          </w:rPr>
          <w:instrText xml:space="preserve"> PAGEREF _Toc440452914 \h </w:instrText>
        </w:r>
        <w:r w:rsidR="00BC5469">
          <w:rPr>
            <w:noProof/>
            <w:webHidden/>
          </w:rPr>
        </w:r>
        <w:r w:rsidR="00BC5469">
          <w:rPr>
            <w:noProof/>
            <w:webHidden/>
          </w:rPr>
          <w:fldChar w:fldCharType="separate"/>
        </w:r>
        <w:r w:rsidR="00BC5469">
          <w:rPr>
            <w:noProof/>
            <w:webHidden/>
          </w:rPr>
          <w:t>5</w:t>
        </w:r>
        <w:r w:rsidR="00BC5469">
          <w:rPr>
            <w:noProof/>
            <w:webHidden/>
          </w:rPr>
          <w:fldChar w:fldCharType="end"/>
        </w:r>
      </w:hyperlink>
    </w:p>
    <w:p w14:paraId="49FDF88E" w14:textId="11D838A1" w:rsidR="00BC5469" w:rsidRDefault="00B1493A">
      <w:pPr>
        <w:pStyle w:val="TOC5"/>
        <w:tabs>
          <w:tab w:val="right" w:leader="dot" w:pos="5030"/>
        </w:tabs>
        <w:rPr>
          <w:rFonts w:eastAsiaTheme="minorEastAsia"/>
          <w:noProof/>
          <w:sz w:val="22"/>
          <w:lang w:val="en-US" w:eastAsia="zh-CN" w:bidi="ar-SA"/>
        </w:rPr>
      </w:pPr>
      <w:hyperlink w:anchor="_Toc440452915" w:history="1">
        <w:r w:rsidR="00BC5469" w:rsidRPr="00466C47">
          <w:rPr>
            <w:rStyle w:val="Hyperlink"/>
            <w:noProof/>
          </w:rPr>
          <w:t>A megfelelő használatra vonatkozó szabályzat</w:t>
        </w:r>
        <w:r w:rsidR="00BC5469">
          <w:rPr>
            <w:noProof/>
            <w:webHidden/>
          </w:rPr>
          <w:tab/>
        </w:r>
        <w:r w:rsidR="00BC5469">
          <w:rPr>
            <w:noProof/>
            <w:webHidden/>
          </w:rPr>
          <w:fldChar w:fldCharType="begin"/>
        </w:r>
        <w:r w:rsidR="00BC5469">
          <w:rPr>
            <w:noProof/>
            <w:webHidden/>
          </w:rPr>
          <w:instrText xml:space="preserve"> PAGEREF _Toc440452915 \h </w:instrText>
        </w:r>
        <w:r w:rsidR="00BC5469">
          <w:rPr>
            <w:noProof/>
            <w:webHidden/>
          </w:rPr>
        </w:r>
        <w:r w:rsidR="00BC5469">
          <w:rPr>
            <w:noProof/>
            <w:webHidden/>
          </w:rPr>
          <w:fldChar w:fldCharType="separate"/>
        </w:r>
        <w:r w:rsidR="00BC5469">
          <w:rPr>
            <w:noProof/>
            <w:webHidden/>
          </w:rPr>
          <w:t>5</w:t>
        </w:r>
        <w:r w:rsidR="00BC5469">
          <w:rPr>
            <w:noProof/>
            <w:webHidden/>
          </w:rPr>
          <w:fldChar w:fldCharType="end"/>
        </w:r>
      </w:hyperlink>
    </w:p>
    <w:p w14:paraId="2F35463D" w14:textId="1E980587" w:rsidR="00BC5469" w:rsidRDefault="00B1493A">
      <w:pPr>
        <w:pStyle w:val="TOC5"/>
        <w:tabs>
          <w:tab w:val="right" w:leader="dot" w:pos="5030"/>
        </w:tabs>
        <w:rPr>
          <w:rFonts w:eastAsiaTheme="minorEastAsia"/>
          <w:noProof/>
          <w:sz w:val="22"/>
          <w:lang w:val="en-US" w:eastAsia="zh-CN" w:bidi="ar-SA"/>
        </w:rPr>
      </w:pPr>
      <w:hyperlink w:anchor="_Toc440452916" w:history="1">
        <w:r w:rsidR="00BC5469" w:rsidRPr="00466C47">
          <w:rPr>
            <w:rStyle w:val="Hyperlink"/>
            <w:noProof/>
          </w:rPr>
          <w:t>Technikai korlátozások</w:t>
        </w:r>
        <w:r w:rsidR="00BC5469">
          <w:rPr>
            <w:noProof/>
            <w:webHidden/>
          </w:rPr>
          <w:tab/>
        </w:r>
        <w:r w:rsidR="00BC5469">
          <w:rPr>
            <w:noProof/>
            <w:webHidden/>
          </w:rPr>
          <w:fldChar w:fldCharType="begin"/>
        </w:r>
        <w:r w:rsidR="00BC5469">
          <w:rPr>
            <w:noProof/>
            <w:webHidden/>
          </w:rPr>
          <w:instrText xml:space="preserve"> PAGEREF _Toc440452916 \h </w:instrText>
        </w:r>
        <w:r w:rsidR="00BC5469">
          <w:rPr>
            <w:noProof/>
            <w:webHidden/>
          </w:rPr>
        </w:r>
        <w:r w:rsidR="00BC5469">
          <w:rPr>
            <w:noProof/>
            <w:webHidden/>
          </w:rPr>
          <w:fldChar w:fldCharType="separate"/>
        </w:r>
        <w:r w:rsidR="00BC5469">
          <w:rPr>
            <w:noProof/>
            <w:webHidden/>
          </w:rPr>
          <w:t>6</w:t>
        </w:r>
        <w:r w:rsidR="00BC5469">
          <w:rPr>
            <w:noProof/>
            <w:webHidden/>
          </w:rPr>
          <w:fldChar w:fldCharType="end"/>
        </w:r>
      </w:hyperlink>
    </w:p>
    <w:p w14:paraId="29D46628" w14:textId="16AB9A14" w:rsidR="00BC5469" w:rsidRDefault="00B1493A">
      <w:pPr>
        <w:pStyle w:val="TOC5"/>
        <w:tabs>
          <w:tab w:val="right" w:leader="dot" w:pos="5030"/>
        </w:tabs>
        <w:rPr>
          <w:rFonts w:eastAsiaTheme="minorEastAsia"/>
          <w:noProof/>
          <w:sz w:val="22"/>
          <w:lang w:val="en-US" w:eastAsia="zh-CN" w:bidi="ar-SA"/>
        </w:rPr>
      </w:pPr>
      <w:hyperlink w:anchor="_Toc440452917" w:history="1">
        <w:r w:rsidR="00BC5469" w:rsidRPr="00466C47">
          <w:rPr>
            <w:rStyle w:val="Hyperlink"/>
            <w:noProof/>
          </w:rPr>
          <w:t>A jogszabályoknak való megfelelés</w:t>
        </w:r>
        <w:r w:rsidR="00BC5469">
          <w:rPr>
            <w:noProof/>
            <w:webHidden/>
          </w:rPr>
          <w:tab/>
        </w:r>
        <w:r w:rsidR="00BC5469">
          <w:rPr>
            <w:noProof/>
            <w:webHidden/>
          </w:rPr>
          <w:fldChar w:fldCharType="begin"/>
        </w:r>
        <w:r w:rsidR="00BC5469">
          <w:rPr>
            <w:noProof/>
            <w:webHidden/>
          </w:rPr>
          <w:instrText xml:space="preserve"> PAGEREF _Toc440452917 \h </w:instrText>
        </w:r>
        <w:r w:rsidR="00BC5469">
          <w:rPr>
            <w:noProof/>
            <w:webHidden/>
          </w:rPr>
        </w:r>
        <w:r w:rsidR="00BC5469">
          <w:rPr>
            <w:noProof/>
            <w:webHidden/>
          </w:rPr>
          <w:fldChar w:fldCharType="separate"/>
        </w:r>
        <w:r w:rsidR="00BC5469">
          <w:rPr>
            <w:noProof/>
            <w:webHidden/>
          </w:rPr>
          <w:t>6</w:t>
        </w:r>
        <w:r w:rsidR="00BC5469">
          <w:rPr>
            <w:noProof/>
            <w:webHidden/>
          </w:rPr>
          <w:fldChar w:fldCharType="end"/>
        </w:r>
      </w:hyperlink>
    </w:p>
    <w:p w14:paraId="545FD7C2" w14:textId="74DBFED4" w:rsidR="00BC5469" w:rsidRDefault="00B1493A">
      <w:pPr>
        <w:pStyle w:val="TOC2"/>
        <w:tabs>
          <w:tab w:val="right" w:leader="dot" w:pos="5030"/>
        </w:tabs>
        <w:rPr>
          <w:rFonts w:eastAsiaTheme="minorEastAsia"/>
          <w:b w:val="0"/>
          <w:smallCaps w:val="0"/>
          <w:noProof/>
          <w:sz w:val="22"/>
          <w:lang w:val="en-US" w:eastAsia="zh-CN" w:bidi="ar-SA"/>
        </w:rPr>
      </w:pPr>
      <w:hyperlink w:anchor="_Toc440452918" w:history="1">
        <w:r w:rsidR="00BC5469" w:rsidRPr="00466C47">
          <w:rPr>
            <w:rStyle w:val="Hyperlink"/>
            <w:noProof/>
          </w:rPr>
          <w:t>Importálási/Exportálási Szolgáltatások</w:t>
        </w:r>
        <w:r w:rsidR="00BC5469">
          <w:rPr>
            <w:noProof/>
            <w:webHidden/>
          </w:rPr>
          <w:tab/>
        </w:r>
        <w:r w:rsidR="00BC5469">
          <w:rPr>
            <w:noProof/>
            <w:webHidden/>
          </w:rPr>
          <w:fldChar w:fldCharType="begin"/>
        </w:r>
        <w:r w:rsidR="00BC5469">
          <w:rPr>
            <w:noProof/>
            <w:webHidden/>
          </w:rPr>
          <w:instrText xml:space="preserve"> PAGEREF _Toc440452918 \h </w:instrText>
        </w:r>
        <w:r w:rsidR="00BC5469">
          <w:rPr>
            <w:noProof/>
            <w:webHidden/>
          </w:rPr>
        </w:r>
        <w:r w:rsidR="00BC5469">
          <w:rPr>
            <w:noProof/>
            <w:webHidden/>
          </w:rPr>
          <w:fldChar w:fldCharType="separate"/>
        </w:r>
        <w:r w:rsidR="00BC5469">
          <w:rPr>
            <w:noProof/>
            <w:webHidden/>
          </w:rPr>
          <w:t>6</w:t>
        </w:r>
        <w:r w:rsidR="00BC5469">
          <w:rPr>
            <w:noProof/>
            <w:webHidden/>
          </w:rPr>
          <w:fldChar w:fldCharType="end"/>
        </w:r>
      </w:hyperlink>
    </w:p>
    <w:p w14:paraId="7BE51566" w14:textId="1F180F21" w:rsidR="00BC5469" w:rsidRDefault="00B1493A">
      <w:pPr>
        <w:pStyle w:val="TOC5"/>
        <w:tabs>
          <w:tab w:val="right" w:leader="dot" w:pos="5030"/>
        </w:tabs>
        <w:rPr>
          <w:rFonts w:eastAsiaTheme="minorEastAsia"/>
          <w:noProof/>
          <w:sz w:val="22"/>
          <w:lang w:val="en-US" w:eastAsia="zh-CN" w:bidi="ar-SA"/>
        </w:rPr>
      </w:pPr>
      <w:hyperlink w:anchor="_Toc440452919" w:history="1">
        <w:r w:rsidR="00BC5469" w:rsidRPr="00466C47">
          <w:rPr>
            <w:rStyle w:val="Hyperlink"/>
            <w:noProof/>
          </w:rPr>
          <w:t>Elektronikus értesítések</w:t>
        </w:r>
        <w:r w:rsidR="00BC5469">
          <w:rPr>
            <w:noProof/>
            <w:webHidden/>
          </w:rPr>
          <w:tab/>
        </w:r>
        <w:r w:rsidR="00BC5469">
          <w:rPr>
            <w:noProof/>
            <w:webHidden/>
          </w:rPr>
          <w:fldChar w:fldCharType="begin"/>
        </w:r>
        <w:r w:rsidR="00BC5469">
          <w:rPr>
            <w:noProof/>
            <w:webHidden/>
          </w:rPr>
          <w:instrText xml:space="preserve"> PAGEREF _Toc440452919 \h </w:instrText>
        </w:r>
        <w:r w:rsidR="00BC5469">
          <w:rPr>
            <w:noProof/>
            <w:webHidden/>
          </w:rPr>
        </w:r>
        <w:r w:rsidR="00BC5469">
          <w:rPr>
            <w:noProof/>
            <w:webHidden/>
          </w:rPr>
          <w:fldChar w:fldCharType="separate"/>
        </w:r>
        <w:r w:rsidR="00BC5469">
          <w:rPr>
            <w:noProof/>
            <w:webHidden/>
          </w:rPr>
          <w:t>6</w:t>
        </w:r>
        <w:r w:rsidR="00BC5469">
          <w:rPr>
            <w:noProof/>
            <w:webHidden/>
          </w:rPr>
          <w:fldChar w:fldCharType="end"/>
        </w:r>
      </w:hyperlink>
    </w:p>
    <w:p w14:paraId="1E72E7C9" w14:textId="5808BC97" w:rsidR="00BC5469" w:rsidRDefault="00B1493A">
      <w:pPr>
        <w:pStyle w:val="TOC5"/>
        <w:tabs>
          <w:tab w:val="right" w:leader="dot" w:pos="5030"/>
        </w:tabs>
        <w:rPr>
          <w:rFonts w:eastAsiaTheme="minorEastAsia"/>
          <w:noProof/>
          <w:sz w:val="22"/>
          <w:lang w:val="en-US" w:eastAsia="zh-CN" w:bidi="ar-SA"/>
        </w:rPr>
      </w:pPr>
      <w:hyperlink w:anchor="_Toc440452920" w:history="1">
        <w:r w:rsidR="00BC5469" w:rsidRPr="00466C47">
          <w:rPr>
            <w:rStyle w:val="Hyperlink"/>
            <w:noProof/>
          </w:rPr>
          <w:t>A licencek átrendelése</w:t>
        </w:r>
        <w:r w:rsidR="00BC5469">
          <w:rPr>
            <w:noProof/>
            <w:webHidden/>
          </w:rPr>
          <w:tab/>
        </w:r>
        <w:r w:rsidR="00BC5469">
          <w:rPr>
            <w:noProof/>
            <w:webHidden/>
          </w:rPr>
          <w:fldChar w:fldCharType="begin"/>
        </w:r>
        <w:r w:rsidR="00BC5469">
          <w:rPr>
            <w:noProof/>
            <w:webHidden/>
          </w:rPr>
          <w:instrText xml:space="preserve"> PAGEREF _Toc440452920 \h </w:instrText>
        </w:r>
        <w:r w:rsidR="00BC5469">
          <w:rPr>
            <w:noProof/>
            <w:webHidden/>
          </w:rPr>
        </w:r>
        <w:r w:rsidR="00BC5469">
          <w:rPr>
            <w:noProof/>
            <w:webHidden/>
          </w:rPr>
          <w:fldChar w:fldCharType="separate"/>
        </w:r>
        <w:r w:rsidR="00BC5469">
          <w:rPr>
            <w:noProof/>
            <w:webHidden/>
          </w:rPr>
          <w:t>6</w:t>
        </w:r>
        <w:r w:rsidR="00BC5469">
          <w:rPr>
            <w:noProof/>
            <w:webHidden/>
          </w:rPr>
          <w:fldChar w:fldCharType="end"/>
        </w:r>
      </w:hyperlink>
    </w:p>
    <w:p w14:paraId="3932DC11" w14:textId="63AC9F4B" w:rsidR="00BC5469" w:rsidRDefault="00B1493A">
      <w:pPr>
        <w:pStyle w:val="TOC5"/>
        <w:tabs>
          <w:tab w:val="right" w:leader="dot" w:pos="5030"/>
        </w:tabs>
        <w:rPr>
          <w:rFonts w:eastAsiaTheme="minorEastAsia"/>
          <w:noProof/>
          <w:sz w:val="22"/>
          <w:lang w:val="en-US" w:eastAsia="zh-CN" w:bidi="ar-SA"/>
        </w:rPr>
      </w:pPr>
      <w:hyperlink w:anchor="_Toc440452921" w:history="1">
        <w:r w:rsidR="00BC5469" w:rsidRPr="00466C47">
          <w:rPr>
            <w:rStyle w:val="Hyperlink"/>
            <w:noProof/>
          </w:rPr>
          <w:t>Betűkészlet-összetevők</w:t>
        </w:r>
        <w:r w:rsidR="00BC5469">
          <w:rPr>
            <w:noProof/>
            <w:webHidden/>
          </w:rPr>
          <w:tab/>
        </w:r>
        <w:r w:rsidR="00BC5469">
          <w:rPr>
            <w:noProof/>
            <w:webHidden/>
          </w:rPr>
          <w:fldChar w:fldCharType="begin"/>
        </w:r>
        <w:r w:rsidR="00BC5469">
          <w:rPr>
            <w:noProof/>
            <w:webHidden/>
          </w:rPr>
          <w:instrText xml:space="preserve"> PAGEREF _Toc440452921 \h </w:instrText>
        </w:r>
        <w:r w:rsidR="00BC5469">
          <w:rPr>
            <w:noProof/>
            <w:webHidden/>
          </w:rPr>
        </w:r>
        <w:r w:rsidR="00BC5469">
          <w:rPr>
            <w:noProof/>
            <w:webHidden/>
          </w:rPr>
          <w:fldChar w:fldCharType="separate"/>
        </w:r>
        <w:r w:rsidR="00BC5469">
          <w:rPr>
            <w:noProof/>
            <w:webHidden/>
          </w:rPr>
          <w:t>6</w:t>
        </w:r>
        <w:r w:rsidR="00BC5469">
          <w:rPr>
            <w:noProof/>
            <w:webHidden/>
          </w:rPr>
          <w:fldChar w:fldCharType="end"/>
        </w:r>
      </w:hyperlink>
    </w:p>
    <w:p w14:paraId="6F314E0B" w14:textId="14EFB370" w:rsidR="00BC5469" w:rsidRDefault="00B1493A">
      <w:pPr>
        <w:pStyle w:val="TOC5"/>
        <w:tabs>
          <w:tab w:val="right" w:leader="dot" w:pos="5030"/>
        </w:tabs>
        <w:rPr>
          <w:rFonts w:eastAsiaTheme="minorEastAsia"/>
          <w:noProof/>
          <w:sz w:val="22"/>
          <w:lang w:val="en-US" w:eastAsia="zh-CN" w:bidi="ar-SA"/>
        </w:rPr>
      </w:pPr>
      <w:hyperlink w:anchor="_Toc440452922" w:history="1">
        <w:r w:rsidR="00BC5469" w:rsidRPr="00466C47">
          <w:rPr>
            <w:rStyle w:val="Hyperlink"/>
            <w:noProof/>
          </w:rPr>
          <w:t>Multiplexálás</w:t>
        </w:r>
        <w:r w:rsidR="00BC5469">
          <w:rPr>
            <w:noProof/>
            <w:webHidden/>
          </w:rPr>
          <w:tab/>
        </w:r>
        <w:r w:rsidR="00BC5469">
          <w:rPr>
            <w:noProof/>
            <w:webHidden/>
          </w:rPr>
          <w:fldChar w:fldCharType="begin"/>
        </w:r>
        <w:r w:rsidR="00BC5469">
          <w:rPr>
            <w:noProof/>
            <w:webHidden/>
          </w:rPr>
          <w:instrText xml:space="preserve"> PAGEREF _Toc440452922 \h </w:instrText>
        </w:r>
        <w:r w:rsidR="00BC5469">
          <w:rPr>
            <w:noProof/>
            <w:webHidden/>
          </w:rPr>
        </w:r>
        <w:r w:rsidR="00BC5469">
          <w:rPr>
            <w:noProof/>
            <w:webHidden/>
          </w:rPr>
          <w:fldChar w:fldCharType="separate"/>
        </w:r>
        <w:r w:rsidR="00BC5469">
          <w:rPr>
            <w:noProof/>
            <w:webHidden/>
          </w:rPr>
          <w:t>6</w:t>
        </w:r>
        <w:r w:rsidR="00BC5469">
          <w:rPr>
            <w:noProof/>
            <w:webHidden/>
          </w:rPr>
          <w:fldChar w:fldCharType="end"/>
        </w:r>
      </w:hyperlink>
    </w:p>
    <w:p w14:paraId="518BDBFA" w14:textId="6A015332" w:rsidR="00BC5469" w:rsidRDefault="00B1493A">
      <w:pPr>
        <w:pStyle w:val="TOC1"/>
        <w:tabs>
          <w:tab w:val="right" w:leader="dot" w:pos="5030"/>
        </w:tabs>
        <w:rPr>
          <w:rFonts w:eastAsiaTheme="minorEastAsia"/>
          <w:b w:val="0"/>
          <w:caps w:val="0"/>
          <w:noProof/>
          <w:sz w:val="22"/>
          <w:lang w:val="en-US" w:eastAsia="zh-CN" w:bidi="ar-SA"/>
        </w:rPr>
      </w:pPr>
      <w:hyperlink w:anchor="_Toc440452923" w:history="1">
        <w:r w:rsidR="00BC5469" w:rsidRPr="00466C47">
          <w:rPr>
            <w:rStyle w:val="Hyperlink"/>
            <w:noProof/>
          </w:rPr>
          <w:t>Adatvédelmi és Biztonsági Feltételek</w:t>
        </w:r>
        <w:r w:rsidR="00BC5469">
          <w:rPr>
            <w:noProof/>
            <w:webHidden/>
          </w:rPr>
          <w:tab/>
        </w:r>
        <w:r w:rsidR="00BC5469">
          <w:rPr>
            <w:noProof/>
            <w:webHidden/>
          </w:rPr>
          <w:fldChar w:fldCharType="begin"/>
        </w:r>
        <w:r w:rsidR="00BC5469">
          <w:rPr>
            <w:noProof/>
            <w:webHidden/>
          </w:rPr>
          <w:instrText xml:space="preserve"> PAGEREF _Toc440452923 \h </w:instrText>
        </w:r>
        <w:r w:rsidR="00BC5469">
          <w:rPr>
            <w:noProof/>
            <w:webHidden/>
          </w:rPr>
        </w:r>
        <w:r w:rsidR="00BC5469">
          <w:rPr>
            <w:noProof/>
            <w:webHidden/>
          </w:rPr>
          <w:fldChar w:fldCharType="separate"/>
        </w:r>
        <w:r w:rsidR="00BC5469">
          <w:rPr>
            <w:noProof/>
            <w:webHidden/>
          </w:rPr>
          <w:t>7</w:t>
        </w:r>
        <w:r w:rsidR="00BC5469">
          <w:rPr>
            <w:noProof/>
            <w:webHidden/>
          </w:rPr>
          <w:fldChar w:fldCharType="end"/>
        </w:r>
      </w:hyperlink>
    </w:p>
    <w:p w14:paraId="7D82F9E1" w14:textId="6E988FDF" w:rsidR="00BC5469" w:rsidRDefault="00B1493A">
      <w:pPr>
        <w:pStyle w:val="TOC3"/>
        <w:tabs>
          <w:tab w:val="right" w:leader="dot" w:pos="5030"/>
        </w:tabs>
        <w:rPr>
          <w:rFonts w:eastAsiaTheme="minorEastAsia"/>
          <w:smallCaps w:val="0"/>
          <w:noProof/>
          <w:sz w:val="22"/>
          <w:lang w:val="en-US" w:eastAsia="zh-CN" w:bidi="ar-SA"/>
        </w:rPr>
      </w:pPr>
      <w:hyperlink w:anchor="_Toc440452924" w:history="1">
        <w:r w:rsidR="00BC5469" w:rsidRPr="00466C47">
          <w:rPr>
            <w:rStyle w:val="Hyperlink"/>
            <w:noProof/>
          </w:rPr>
          <w:t>Általános adatvédelmi és biztonsági feltételek</w:t>
        </w:r>
        <w:r w:rsidR="00BC5469">
          <w:rPr>
            <w:noProof/>
            <w:webHidden/>
          </w:rPr>
          <w:tab/>
        </w:r>
        <w:r w:rsidR="00BC5469">
          <w:rPr>
            <w:noProof/>
            <w:webHidden/>
          </w:rPr>
          <w:fldChar w:fldCharType="begin"/>
        </w:r>
        <w:r w:rsidR="00BC5469">
          <w:rPr>
            <w:noProof/>
            <w:webHidden/>
          </w:rPr>
          <w:instrText xml:space="preserve"> PAGEREF _Toc440452924 \h </w:instrText>
        </w:r>
        <w:r w:rsidR="00BC5469">
          <w:rPr>
            <w:noProof/>
            <w:webHidden/>
          </w:rPr>
        </w:r>
        <w:r w:rsidR="00BC5469">
          <w:rPr>
            <w:noProof/>
            <w:webHidden/>
          </w:rPr>
          <w:fldChar w:fldCharType="separate"/>
        </w:r>
        <w:r w:rsidR="00BC5469">
          <w:rPr>
            <w:noProof/>
            <w:webHidden/>
          </w:rPr>
          <w:t>7</w:t>
        </w:r>
        <w:r w:rsidR="00BC5469">
          <w:rPr>
            <w:noProof/>
            <w:webHidden/>
          </w:rPr>
          <w:fldChar w:fldCharType="end"/>
        </w:r>
      </w:hyperlink>
    </w:p>
    <w:p w14:paraId="24B93ACE" w14:textId="1B6809D0" w:rsidR="00BC5469" w:rsidRDefault="00B1493A">
      <w:pPr>
        <w:pStyle w:val="TOC5"/>
        <w:tabs>
          <w:tab w:val="right" w:leader="dot" w:pos="5030"/>
        </w:tabs>
        <w:rPr>
          <w:rFonts w:eastAsiaTheme="minorEastAsia"/>
          <w:noProof/>
          <w:sz w:val="22"/>
          <w:lang w:val="en-US" w:eastAsia="zh-CN" w:bidi="ar-SA"/>
        </w:rPr>
      </w:pPr>
      <w:hyperlink w:anchor="_Toc440452925" w:history="1">
        <w:r w:rsidR="00BC5469" w:rsidRPr="00466C47">
          <w:rPr>
            <w:rStyle w:val="Hyperlink"/>
            <w:noProof/>
          </w:rPr>
          <w:t>Érvényességi kör</w:t>
        </w:r>
        <w:r w:rsidR="00BC5469">
          <w:rPr>
            <w:noProof/>
            <w:webHidden/>
          </w:rPr>
          <w:tab/>
        </w:r>
        <w:r w:rsidR="00BC5469">
          <w:rPr>
            <w:noProof/>
            <w:webHidden/>
          </w:rPr>
          <w:fldChar w:fldCharType="begin"/>
        </w:r>
        <w:r w:rsidR="00BC5469">
          <w:rPr>
            <w:noProof/>
            <w:webHidden/>
          </w:rPr>
          <w:instrText xml:space="preserve"> PAGEREF _Toc440452925 \h </w:instrText>
        </w:r>
        <w:r w:rsidR="00BC5469">
          <w:rPr>
            <w:noProof/>
            <w:webHidden/>
          </w:rPr>
        </w:r>
        <w:r w:rsidR="00BC5469">
          <w:rPr>
            <w:noProof/>
            <w:webHidden/>
          </w:rPr>
          <w:fldChar w:fldCharType="separate"/>
        </w:r>
        <w:r w:rsidR="00BC5469">
          <w:rPr>
            <w:noProof/>
            <w:webHidden/>
          </w:rPr>
          <w:t>7</w:t>
        </w:r>
        <w:r w:rsidR="00BC5469">
          <w:rPr>
            <w:noProof/>
            <w:webHidden/>
          </w:rPr>
          <w:fldChar w:fldCharType="end"/>
        </w:r>
      </w:hyperlink>
    </w:p>
    <w:p w14:paraId="7111B34B" w14:textId="44ECE14C" w:rsidR="00BC5469" w:rsidRDefault="00B1493A">
      <w:pPr>
        <w:pStyle w:val="TOC5"/>
        <w:tabs>
          <w:tab w:val="right" w:leader="dot" w:pos="5030"/>
        </w:tabs>
        <w:rPr>
          <w:rFonts w:eastAsiaTheme="minorEastAsia"/>
          <w:noProof/>
          <w:sz w:val="22"/>
          <w:lang w:val="en-US" w:eastAsia="zh-CN" w:bidi="ar-SA"/>
        </w:rPr>
      </w:pPr>
      <w:hyperlink w:anchor="_Toc440452926" w:history="1">
        <w:r w:rsidR="00BC5469" w:rsidRPr="00466C47">
          <w:rPr>
            <w:rStyle w:val="Hyperlink"/>
            <w:noProof/>
          </w:rPr>
          <w:t>Az Ügyféladatok használata</w:t>
        </w:r>
        <w:r w:rsidR="00BC5469">
          <w:rPr>
            <w:noProof/>
            <w:webHidden/>
          </w:rPr>
          <w:tab/>
        </w:r>
        <w:r w:rsidR="00BC5469">
          <w:rPr>
            <w:noProof/>
            <w:webHidden/>
          </w:rPr>
          <w:fldChar w:fldCharType="begin"/>
        </w:r>
        <w:r w:rsidR="00BC5469">
          <w:rPr>
            <w:noProof/>
            <w:webHidden/>
          </w:rPr>
          <w:instrText xml:space="preserve"> PAGEREF _Toc440452926 \h </w:instrText>
        </w:r>
        <w:r w:rsidR="00BC5469">
          <w:rPr>
            <w:noProof/>
            <w:webHidden/>
          </w:rPr>
        </w:r>
        <w:r w:rsidR="00BC5469">
          <w:rPr>
            <w:noProof/>
            <w:webHidden/>
          </w:rPr>
          <w:fldChar w:fldCharType="separate"/>
        </w:r>
        <w:r w:rsidR="00BC5469">
          <w:rPr>
            <w:noProof/>
            <w:webHidden/>
          </w:rPr>
          <w:t>7</w:t>
        </w:r>
        <w:r w:rsidR="00BC5469">
          <w:rPr>
            <w:noProof/>
            <w:webHidden/>
          </w:rPr>
          <w:fldChar w:fldCharType="end"/>
        </w:r>
      </w:hyperlink>
    </w:p>
    <w:p w14:paraId="4F1848DE" w14:textId="09238100" w:rsidR="00BC5469" w:rsidRDefault="00B1493A">
      <w:pPr>
        <w:pStyle w:val="TOC5"/>
        <w:tabs>
          <w:tab w:val="right" w:leader="dot" w:pos="5030"/>
        </w:tabs>
        <w:rPr>
          <w:rFonts w:eastAsiaTheme="minorEastAsia"/>
          <w:noProof/>
          <w:sz w:val="22"/>
          <w:lang w:val="en-US" w:eastAsia="zh-CN" w:bidi="ar-SA"/>
        </w:rPr>
      </w:pPr>
      <w:hyperlink w:anchor="_Toc440452927" w:history="1">
        <w:r w:rsidR="00BC5469" w:rsidRPr="00466C47">
          <w:rPr>
            <w:rStyle w:val="Hyperlink"/>
            <w:noProof/>
          </w:rPr>
          <w:t>Az Ügyféladatok nyilvánosságra hozatala</w:t>
        </w:r>
        <w:r w:rsidR="00BC5469">
          <w:rPr>
            <w:noProof/>
            <w:webHidden/>
          </w:rPr>
          <w:tab/>
        </w:r>
        <w:r w:rsidR="00BC5469">
          <w:rPr>
            <w:noProof/>
            <w:webHidden/>
          </w:rPr>
          <w:fldChar w:fldCharType="begin"/>
        </w:r>
        <w:r w:rsidR="00BC5469">
          <w:rPr>
            <w:noProof/>
            <w:webHidden/>
          </w:rPr>
          <w:instrText xml:space="preserve"> PAGEREF _Toc440452927 \h </w:instrText>
        </w:r>
        <w:r w:rsidR="00BC5469">
          <w:rPr>
            <w:noProof/>
            <w:webHidden/>
          </w:rPr>
        </w:r>
        <w:r w:rsidR="00BC5469">
          <w:rPr>
            <w:noProof/>
            <w:webHidden/>
          </w:rPr>
          <w:fldChar w:fldCharType="separate"/>
        </w:r>
        <w:r w:rsidR="00BC5469">
          <w:rPr>
            <w:noProof/>
            <w:webHidden/>
          </w:rPr>
          <w:t>7</w:t>
        </w:r>
        <w:r w:rsidR="00BC5469">
          <w:rPr>
            <w:noProof/>
            <w:webHidden/>
          </w:rPr>
          <w:fldChar w:fldCharType="end"/>
        </w:r>
      </w:hyperlink>
    </w:p>
    <w:p w14:paraId="71B059F7" w14:textId="70F0CA46" w:rsidR="00BC5469" w:rsidRDefault="00B1493A">
      <w:pPr>
        <w:pStyle w:val="TOC5"/>
        <w:tabs>
          <w:tab w:val="right" w:leader="dot" w:pos="5030"/>
        </w:tabs>
        <w:rPr>
          <w:rFonts w:eastAsiaTheme="minorEastAsia"/>
          <w:noProof/>
          <w:sz w:val="22"/>
          <w:lang w:val="en-US" w:eastAsia="zh-CN" w:bidi="ar-SA"/>
        </w:rPr>
      </w:pPr>
      <w:hyperlink w:anchor="_Toc440452928" w:history="1">
        <w:r w:rsidR="00BC5469" w:rsidRPr="00466C47">
          <w:rPr>
            <w:rStyle w:val="Hyperlink"/>
            <w:noProof/>
          </w:rPr>
          <w:t>Oktatási intézmények</w:t>
        </w:r>
        <w:r w:rsidR="00BC5469">
          <w:rPr>
            <w:noProof/>
            <w:webHidden/>
          </w:rPr>
          <w:tab/>
        </w:r>
        <w:r w:rsidR="00BC5469">
          <w:rPr>
            <w:noProof/>
            <w:webHidden/>
          </w:rPr>
          <w:fldChar w:fldCharType="begin"/>
        </w:r>
        <w:r w:rsidR="00BC5469">
          <w:rPr>
            <w:noProof/>
            <w:webHidden/>
          </w:rPr>
          <w:instrText xml:space="preserve"> PAGEREF _Toc440452928 \h </w:instrText>
        </w:r>
        <w:r w:rsidR="00BC5469">
          <w:rPr>
            <w:noProof/>
            <w:webHidden/>
          </w:rPr>
        </w:r>
        <w:r w:rsidR="00BC5469">
          <w:rPr>
            <w:noProof/>
            <w:webHidden/>
          </w:rPr>
          <w:fldChar w:fldCharType="separate"/>
        </w:r>
        <w:r w:rsidR="00BC5469">
          <w:rPr>
            <w:noProof/>
            <w:webHidden/>
          </w:rPr>
          <w:t>7</w:t>
        </w:r>
        <w:r w:rsidR="00BC5469">
          <w:rPr>
            <w:noProof/>
            <w:webHidden/>
          </w:rPr>
          <w:fldChar w:fldCharType="end"/>
        </w:r>
      </w:hyperlink>
    </w:p>
    <w:p w14:paraId="15785976" w14:textId="73939782" w:rsidR="00BC5469" w:rsidRDefault="00B1493A">
      <w:pPr>
        <w:pStyle w:val="TOC5"/>
        <w:tabs>
          <w:tab w:val="right" w:leader="dot" w:pos="5030"/>
        </w:tabs>
        <w:rPr>
          <w:rFonts w:eastAsiaTheme="minorEastAsia"/>
          <w:noProof/>
          <w:sz w:val="22"/>
          <w:lang w:val="en-US" w:eastAsia="zh-CN" w:bidi="ar-SA"/>
        </w:rPr>
      </w:pPr>
      <w:hyperlink w:anchor="_Toc440452929" w:history="1">
        <w:r w:rsidR="00BC5469" w:rsidRPr="00466C47">
          <w:rPr>
            <w:rStyle w:val="Hyperlink"/>
            <w:noProof/>
          </w:rPr>
          <w:t>HIPAA Üzlettárs</w:t>
        </w:r>
        <w:r w:rsidR="00BC5469">
          <w:rPr>
            <w:noProof/>
            <w:webHidden/>
          </w:rPr>
          <w:tab/>
        </w:r>
        <w:r w:rsidR="00BC5469">
          <w:rPr>
            <w:noProof/>
            <w:webHidden/>
          </w:rPr>
          <w:fldChar w:fldCharType="begin"/>
        </w:r>
        <w:r w:rsidR="00BC5469">
          <w:rPr>
            <w:noProof/>
            <w:webHidden/>
          </w:rPr>
          <w:instrText xml:space="preserve"> PAGEREF _Toc440452929 \h </w:instrText>
        </w:r>
        <w:r w:rsidR="00BC5469">
          <w:rPr>
            <w:noProof/>
            <w:webHidden/>
          </w:rPr>
        </w:r>
        <w:r w:rsidR="00BC5469">
          <w:rPr>
            <w:noProof/>
            <w:webHidden/>
          </w:rPr>
          <w:fldChar w:fldCharType="separate"/>
        </w:r>
        <w:r w:rsidR="00BC5469">
          <w:rPr>
            <w:noProof/>
            <w:webHidden/>
          </w:rPr>
          <w:t>7</w:t>
        </w:r>
        <w:r w:rsidR="00BC5469">
          <w:rPr>
            <w:noProof/>
            <w:webHidden/>
          </w:rPr>
          <w:fldChar w:fldCharType="end"/>
        </w:r>
      </w:hyperlink>
    </w:p>
    <w:p w14:paraId="450CB9BE" w14:textId="1465B997" w:rsidR="00BC5469" w:rsidRDefault="00B1493A">
      <w:pPr>
        <w:pStyle w:val="TOC5"/>
        <w:tabs>
          <w:tab w:val="right" w:leader="dot" w:pos="5030"/>
        </w:tabs>
        <w:rPr>
          <w:rFonts w:eastAsiaTheme="minorEastAsia"/>
          <w:noProof/>
          <w:sz w:val="22"/>
          <w:lang w:val="en-US" w:eastAsia="zh-CN" w:bidi="ar-SA"/>
        </w:rPr>
      </w:pPr>
      <w:hyperlink w:anchor="_Toc440452930" w:history="1">
        <w:r w:rsidR="00BC5469" w:rsidRPr="00466C47">
          <w:rPr>
            <w:rStyle w:val="Hyperlink"/>
            <w:noProof/>
          </w:rPr>
          <w:t>Biztonság</w:t>
        </w:r>
        <w:r w:rsidR="00BC5469">
          <w:rPr>
            <w:noProof/>
            <w:webHidden/>
          </w:rPr>
          <w:tab/>
        </w:r>
        <w:r w:rsidR="00BC5469">
          <w:rPr>
            <w:noProof/>
            <w:webHidden/>
          </w:rPr>
          <w:fldChar w:fldCharType="begin"/>
        </w:r>
        <w:r w:rsidR="00BC5469">
          <w:rPr>
            <w:noProof/>
            <w:webHidden/>
          </w:rPr>
          <w:instrText xml:space="preserve"> PAGEREF _Toc440452930 \h </w:instrText>
        </w:r>
        <w:r w:rsidR="00BC5469">
          <w:rPr>
            <w:noProof/>
            <w:webHidden/>
          </w:rPr>
        </w:r>
        <w:r w:rsidR="00BC5469">
          <w:rPr>
            <w:noProof/>
            <w:webHidden/>
          </w:rPr>
          <w:fldChar w:fldCharType="separate"/>
        </w:r>
        <w:r w:rsidR="00BC5469">
          <w:rPr>
            <w:noProof/>
            <w:webHidden/>
          </w:rPr>
          <w:t>8</w:t>
        </w:r>
        <w:r w:rsidR="00BC5469">
          <w:rPr>
            <w:noProof/>
            <w:webHidden/>
          </w:rPr>
          <w:fldChar w:fldCharType="end"/>
        </w:r>
      </w:hyperlink>
    </w:p>
    <w:p w14:paraId="143E7881" w14:textId="5D7F32A9" w:rsidR="00BC5469" w:rsidRDefault="00B1493A">
      <w:pPr>
        <w:pStyle w:val="TOC5"/>
        <w:tabs>
          <w:tab w:val="right" w:leader="dot" w:pos="5030"/>
        </w:tabs>
        <w:rPr>
          <w:rFonts w:eastAsiaTheme="minorEastAsia"/>
          <w:noProof/>
          <w:sz w:val="22"/>
          <w:lang w:val="en-US" w:eastAsia="zh-CN" w:bidi="ar-SA"/>
        </w:rPr>
      </w:pPr>
      <w:hyperlink w:anchor="_Toc440452931" w:history="1">
        <w:r w:rsidR="00BC5469" w:rsidRPr="00466C47">
          <w:rPr>
            <w:rStyle w:val="Hyperlink"/>
            <w:noProof/>
          </w:rPr>
          <w:t>Értesítés Biztonsági Eseményről</w:t>
        </w:r>
        <w:r w:rsidR="00BC5469">
          <w:rPr>
            <w:noProof/>
            <w:webHidden/>
          </w:rPr>
          <w:tab/>
        </w:r>
        <w:r w:rsidR="00BC5469">
          <w:rPr>
            <w:noProof/>
            <w:webHidden/>
          </w:rPr>
          <w:fldChar w:fldCharType="begin"/>
        </w:r>
        <w:r w:rsidR="00BC5469">
          <w:rPr>
            <w:noProof/>
            <w:webHidden/>
          </w:rPr>
          <w:instrText xml:space="preserve"> PAGEREF _Toc440452931 \h </w:instrText>
        </w:r>
        <w:r w:rsidR="00BC5469">
          <w:rPr>
            <w:noProof/>
            <w:webHidden/>
          </w:rPr>
        </w:r>
        <w:r w:rsidR="00BC5469">
          <w:rPr>
            <w:noProof/>
            <w:webHidden/>
          </w:rPr>
          <w:fldChar w:fldCharType="separate"/>
        </w:r>
        <w:r w:rsidR="00BC5469">
          <w:rPr>
            <w:noProof/>
            <w:webHidden/>
          </w:rPr>
          <w:t>8</w:t>
        </w:r>
        <w:r w:rsidR="00BC5469">
          <w:rPr>
            <w:noProof/>
            <w:webHidden/>
          </w:rPr>
          <w:fldChar w:fldCharType="end"/>
        </w:r>
      </w:hyperlink>
    </w:p>
    <w:p w14:paraId="3BA1B578" w14:textId="7D43C74C" w:rsidR="00BC5469" w:rsidRDefault="00B1493A">
      <w:pPr>
        <w:pStyle w:val="TOC5"/>
        <w:tabs>
          <w:tab w:val="right" w:leader="dot" w:pos="5030"/>
        </w:tabs>
        <w:rPr>
          <w:rFonts w:eastAsiaTheme="minorEastAsia"/>
          <w:noProof/>
          <w:sz w:val="22"/>
          <w:lang w:val="en-US" w:eastAsia="zh-CN" w:bidi="ar-SA"/>
        </w:rPr>
      </w:pPr>
      <w:hyperlink w:anchor="_Toc440452932" w:history="1">
        <w:r w:rsidR="00BC5469" w:rsidRPr="00466C47">
          <w:rPr>
            <w:rStyle w:val="Hyperlink"/>
            <w:noProof/>
          </w:rPr>
          <w:t>Az adatfeldolgozás helye</w:t>
        </w:r>
        <w:r w:rsidR="00BC5469">
          <w:rPr>
            <w:noProof/>
            <w:webHidden/>
          </w:rPr>
          <w:tab/>
        </w:r>
        <w:r w:rsidR="00BC5469">
          <w:rPr>
            <w:noProof/>
            <w:webHidden/>
          </w:rPr>
          <w:fldChar w:fldCharType="begin"/>
        </w:r>
        <w:r w:rsidR="00BC5469">
          <w:rPr>
            <w:noProof/>
            <w:webHidden/>
          </w:rPr>
          <w:instrText xml:space="preserve"> PAGEREF _Toc440452932 \h </w:instrText>
        </w:r>
        <w:r w:rsidR="00BC5469">
          <w:rPr>
            <w:noProof/>
            <w:webHidden/>
          </w:rPr>
        </w:r>
        <w:r w:rsidR="00BC5469">
          <w:rPr>
            <w:noProof/>
            <w:webHidden/>
          </w:rPr>
          <w:fldChar w:fldCharType="separate"/>
        </w:r>
        <w:r w:rsidR="00BC5469">
          <w:rPr>
            <w:noProof/>
            <w:webHidden/>
          </w:rPr>
          <w:t>8</w:t>
        </w:r>
        <w:r w:rsidR="00BC5469">
          <w:rPr>
            <w:noProof/>
            <w:webHidden/>
          </w:rPr>
          <w:fldChar w:fldCharType="end"/>
        </w:r>
      </w:hyperlink>
    </w:p>
    <w:p w14:paraId="45BB96CF" w14:textId="0AE905F7" w:rsidR="00BC5469" w:rsidRDefault="00B1493A">
      <w:pPr>
        <w:pStyle w:val="TOC5"/>
        <w:tabs>
          <w:tab w:val="right" w:leader="dot" w:pos="5030"/>
        </w:tabs>
        <w:rPr>
          <w:rFonts w:eastAsiaTheme="minorEastAsia"/>
          <w:noProof/>
          <w:sz w:val="22"/>
          <w:lang w:val="en-US" w:eastAsia="zh-CN" w:bidi="ar-SA"/>
        </w:rPr>
      </w:pPr>
      <w:hyperlink w:anchor="_Toc440452933" w:history="1">
        <w:r w:rsidR="00BC5469" w:rsidRPr="00466C47">
          <w:rPr>
            <w:rStyle w:val="Hyperlink"/>
            <w:noProof/>
          </w:rPr>
          <w:t>Előzetes kiadások</w:t>
        </w:r>
        <w:r w:rsidR="00BC5469">
          <w:rPr>
            <w:noProof/>
            <w:webHidden/>
          </w:rPr>
          <w:tab/>
        </w:r>
        <w:r w:rsidR="00BC5469">
          <w:rPr>
            <w:noProof/>
            <w:webHidden/>
          </w:rPr>
          <w:fldChar w:fldCharType="begin"/>
        </w:r>
        <w:r w:rsidR="00BC5469">
          <w:rPr>
            <w:noProof/>
            <w:webHidden/>
          </w:rPr>
          <w:instrText xml:space="preserve"> PAGEREF _Toc440452933 \h </w:instrText>
        </w:r>
        <w:r w:rsidR="00BC5469">
          <w:rPr>
            <w:noProof/>
            <w:webHidden/>
          </w:rPr>
        </w:r>
        <w:r w:rsidR="00BC5469">
          <w:rPr>
            <w:noProof/>
            <w:webHidden/>
          </w:rPr>
          <w:fldChar w:fldCharType="separate"/>
        </w:r>
        <w:r w:rsidR="00BC5469">
          <w:rPr>
            <w:noProof/>
            <w:webHidden/>
          </w:rPr>
          <w:t>8</w:t>
        </w:r>
        <w:r w:rsidR="00BC5469">
          <w:rPr>
            <w:noProof/>
            <w:webHidden/>
          </w:rPr>
          <w:fldChar w:fldCharType="end"/>
        </w:r>
      </w:hyperlink>
    </w:p>
    <w:p w14:paraId="48955159" w14:textId="0BCA3A6D" w:rsidR="00BC5469" w:rsidRDefault="00B1493A">
      <w:pPr>
        <w:pStyle w:val="TOC5"/>
        <w:tabs>
          <w:tab w:val="right" w:leader="dot" w:pos="5030"/>
        </w:tabs>
        <w:rPr>
          <w:rFonts w:eastAsiaTheme="minorEastAsia"/>
          <w:noProof/>
          <w:sz w:val="22"/>
          <w:lang w:val="en-US" w:eastAsia="zh-CN" w:bidi="ar-SA"/>
        </w:rPr>
      </w:pPr>
      <w:hyperlink w:anchor="_Toc440452934" w:history="1">
        <w:r w:rsidR="00BC5469" w:rsidRPr="00466C47">
          <w:rPr>
            <w:rStyle w:val="Hyperlink"/>
            <w:noProof/>
          </w:rPr>
          <w:t>Alvállalkozók alkalmazása</w:t>
        </w:r>
        <w:r w:rsidR="00BC5469">
          <w:rPr>
            <w:noProof/>
            <w:webHidden/>
          </w:rPr>
          <w:tab/>
        </w:r>
        <w:r w:rsidR="00BC5469">
          <w:rPr>
            <w:noProof/>
            <w:webHidden/>
          </w:rPr>
          <w:fldChar w:fldCharType="begin"/>
        </w:r>
        <w:r w:rsidR="00BC5469">
          <w:rPr>
            <w:noProof/>
            <w:webHidden/>
          </w:rPr>
          <w:instrText xml:space="preserve"> PAGEREF _Toc440452934 \h </w:instrText>
        </w:r>
        <w:r w:rsidR="00BC5469">
          <w:rPr>
            <w:noProof/>
            <w:webHidden/>
          </w:rPr>
        </w:r>
        <w:r w:rsidR="00BC5469">
          <w:rPr>
            <w:noProof/>
            <w:webHidden/>
          </w:rPr>
          <w:fldChar w:fldCharType="separate"/>
        </w:r>
        <w:r w:rsidR="00BC5469">
          <w:rPr>
            <w:noProof/>
            <w:webHidden/>
          </w:rPr>
          <w:t>8</w:t>
        </w:r>
        <w:r w:rsidR="00BC5469">
          <w:rPr>
            <w:noProof/>
            <w:webHidden/>
          </w:rPr>
          <w:fldChar w:fldCharType="end"/>
        </w:r>
      </w:hyperlink>
    </w:p>
    <w:p w14:paraId="235EAE7B" w14:textId="6C542663" w:rsidR="00BC5469" w:rsidRDefault="00B1493A">
      <w:pPr>
        <w:pStyle w:val="TOC5"/>
        <w:tabs>
          <w:tab w:val="right" w:leader="dot" w:pos="5030"/>
        </w:tabs>
        <w:rPr>
          <w:rFonts w:eastAsiaTheme="minorEastAsia"/>
          <w:noProof/>
          <w:sz w:val="22"/>
          <w:lang w:val="en-US" w:eastAsia="zh-CN" w:bidi="ar-SA"/>
        </w:rPr>
      </w:pPr>
      <w:hyperlink w:anchor="_Toc440452935" w:history="1">
        <w:r w:rsidR="00BC5469" w:rsidRPr="00466C47">
          <w:rPr>
            <w:rStyle w:val="Hyperlink"/>
            <w:noProof/>
          </w:rPr>
          <w:t>Kapcsolattartás a Microsofttal</w:t>
        </w:r>
        <w:r w:rsidR="00BC5469">
          <w:rPr>
            <w:noProof/>
            <w:webHidden/>
          </w:rPr>
          <w:tab/>
        </w:r>
        <w:r w:rsidR="00BC5469">
          <w:rPr>
            <w:noProof/>
            <w:webHidden/>
          </w:rPr>
          <w:fldChar w:fldCharType="begin"/>
        </w:r>
        <w:r w:rsidR="00BC5469">
          <w:rPr>
            <w:noProof/>
            <w:webHidden/>
          </w:rPr>
          <w:instrText xml:space="preserve"> PAGEREF _Toc440452935 \h </w:instrText>
        </w:r>
        <w:r w:rsidR="00BC5469">
          <w:rPr>
            <w:noProof/>
            <w:webHidden/>
          </w:rPr>
        </w:r>
        <w:r w:rsidR="00BC5469">
          <w:rPr>
            <w:noProof/>
            <w:webHidden/>
          </w:rPr>
          <w:fldChar w:fldCharType="separate"/>
        </w:r>
        <w:r w:rsidR="00BC5469">
          <w:rPr>
            <w:noProof/>
            <w:webHidden/>
          </w:rPr>
          <w:t>8</w:t>
        </w:r>
        <w:r w:rsidR="00BC5469">
          <w:rPr>
            <w:noProof/>
            <w:webHidden/>
          </w:rPr>
          <w:fldChar w:fldCharType="end"/>
        </w:r>
      </w:hyperlink>
    </w:p>
    <w:p w14:paraId="025874C9" w14:textId="19711208" w:rsidR="00BC5469" w:rsidRDefault="00B1493A">
      <w:pPr>
        <w:pStyle w:val="TOC3"/>
        <w:tabs>
          <w:tab w:val="right" w:leader="dot" w:pos="5030"/>
        </w:tabs>
        <w:rPr>
          <w:rFonts w:eastAsiaTheme="minorEastAsia"/>
          <w:smallCaps w:val="0"/>
          <w:noProof/>
          <w:sz w:val="22"/>
          <w:lang w:val="en-US" w:eastAsia="zh-CN" w:bidi="ar-SA"/>
        </w:rPr>
      </w:pPr>
      <w:hyperlink w:anchor="_Toc440452936" w:history="1">
        <w:r w:rsidR="00BC5469" w:rsidRPr="00466C47">
          <w:rPr>
            <w:rStyle w:val="Hyperlink"/>
            <w:noProof/>
          </w:rPr>
          <w:t>Adatfeldolgozási Feltételek</w:t>
        </w:r>
        <w:r w:rsidR="00BC5469">
          <w:rPr>
            <w:noProof/>
            <w:webHidden/>
          </w:rPr>
          <w:tab/>
        </w:r>
        <w:r w:rsidR="00BC5469">
          <w:rPr>
            <w:noProof/>
            <w:webHidden/>
          </w:rPr>
          <w:fldChar w:fldCharType="begin"/>
        </w:r>
        <w:r w:rsidR="00BC5469">
          <w:rPr>
            <w:noProof/>
            <w:webHidden/>
          </w:rPr>
          <w:instrText xml:space="preserve"> PAGEREF _Toc440452936 \h </w:instrText>
        </w:r>
        <w:r w:rsidR="00BC5469">
          <w:rPr>
            <w:noProof/>
            <w:webHidden/>
          </w:rPr>
        </w:r>
        <w:r w:rsidR="00BC5469">
          <w:rPr>
            <w:noProof/>
            <w:webHidden/>
          </w:rPr>
          <w:fldChar w:fldCharType="separate"/>
        </w:r>
        <w:r w:rsidR="00BC5469">
          <w:rPr>
            <w:noProof/>
            <w:webHidden/>
          </w:rPr>
          <w:t>10</w:t>
        </w:r>
        <w:r w:rsidR="00BC5469">
          <w:rPr>
            <w:noProof/>
            <w:webHidden/>
          </w:rPr>
          <w:fldChar w:fldCharType="end"/>
        </w:r>
      </w:hyperlink>
    </w:p>
    <w:p w14:paraId="1684FD2B" w14:textId="00999CF2" w:rsidR="00BC5469" w:rsidRDefault="00B1493A">
      <w:pPr>
        <w:pStyle w:val="TOC5"/>
        <w:tabs>
          <w:tab w:val="right" w:leader="dot" w:pos="5030"/>
        </w:tabs>
        <w:rPr>
          <w:rFonts w:eastAsiaTheme="minorEastAsia"/>
          <w:noProof/>
          <w:sz w:val="22"/>
          <w:lang w:val="en-US" w:eastAsia="zh-CN" w:bidi="ar-SA"/>
        </w:rPr>
      </w:pPr>
      <w:hyperlink w:anchor="_Toc440452937" w:history="1">
        <w:r w:rsidR="00BC5469" w:rsidRPr="00466C47">
          <w:rPr>
            <w:rStyle w:val="Hyperlink"/>
            <w:noProof/>
          </w:rPr>
          <w:t>Az inaktív Ügyféladatok helye</w:t>
        </w:r>
        <w:r w:rsidR="00BC5469">
          <w:rPr>
            <w:noProof/>
            <w:webHidden/>
          </w:rPr>
          <w:tab/>
        </w:r>
        <w:r w:rsidR="00BC5469">
          <w:rPr>
            <w:noProof/>
            <w:webHidden/>
          </w:rPr>
          <w:fldChar w:fldCharType="begin"/>
        </w:r>
        <w:r w:rsidR="00BC5469">
          <w:rPr>
            <w:noProof/>
            <w:webHidden/>
          </w:rPr>
          <w:instrText xml:space="preserve"> PAGEREF _Toc440452937 \h </w:instrText>
        </w:r>
        <w:r w:rsidR="00BC5469">
          <w:rPr>
            <w:noProof/>
            <w:webHidden/>
          </w:rPr>
        </w:r>
        <w:r w:rsidR="00BC5469">
          <w:rPr>
            <w:noProof/>
            <w:webHidden/>
          </w:rPr>
          <w:fldChar w:fldCharType="separate"/>
        </w:r>
        <w:r w:rsidR="00BC5469">
          <w:rPr>
            <w:noProof/>
            <w:webHidden/>
          </w:rPr>
          <w:t>11</w:t>
        </w:r>
        <w:r w:rsidR="00BC5469">
          <w:rPr>
            <w:noProof/>
            <w:webHidden/>
          </w:rPr>
          <w:fldChar w:fldCharType="end"/>
        </w:r>
      </w:hyperlink>
    </w:p>
    <w:p w14:paraId="06F10C4E" w14:textId="0A13264F" w:rsidR="00BC5469" w:rsidRDefault="00B1493A">
      <w:pPr>
        <w:pStyle w:val="TOC5"/>
        <w:tabs>
          <w:tab w:val="right" w:leader="dot" w:pos="5030"/>
        </w:tabs>
        <w:rPr>
          <w:rFonts w:eastAsiaTheme="minorEastAsia"/>
          <w:noProof/>
          <w:sz w:val="22"/>
          <w:lang w:val="en-US" w:eastAsia="zh-CN" w:bidi="ar-SA"/>
        </w:rPr>
      </w:pPr>
      <w:hyperlink w:anchor="_Toc440452938" w:history="1">
        <w:r w:rsidR="00BC5469" w:rsidRPr="00466C47">
          <w:rPr>
            <w:rStyle w:val="Hyperlink"/>
            <w:noProof/>
          </w:rPr>
          <w:t>Adatvédelem</w:t>
        </w:r>
        <w:r w:rsidR="00BC5469">
          <w:rPr>
            <w:noProof/>
            <w:webHidden/>
          </w:rPr>
          <w:tab/>
        </w:r>
        <w:r w:rsidR="00BC5469">
          <w:rPr>
            <w:noProof/>
            <w:webHidden/>
          </w:rPr>
          <w:fldChar w:fldCharType="begin"/>
        </w:r>
        <w:r w:rsidR="00BC5469">
          <w:rPr>
            <w:noProof/>
            <w:webHidden/>
          </w:rPr>
          <w:instrText xml:space="preserve"> PAGEREF _Toc440452938 \h </w:instrText>
        </w:r>
        <w:r w:rsidR="00BC5469">
          <w:rPr>
            <w:noProof/>
            <w:webHidden/>
          </w:rPr>
        </w:r>
        <w:r w:rsidR="00BC5469">
          <w:rPr>
            <w:noProof/>
            <w:webHidden/>
          </w:rPr>
          <w:fldChar w:fldCharType="separate"/>
        </w:r>
        <w:r w:rsidR="00BC5469">
          <w:rPr>
            <w:noProof/>
            <w:webHidden/>
          </w:rPr>
          <w:t>11</w:t>
        </w:r>
        <w:r w:rsidR="00BC5469">
          <w:rPr>
            <w:noProof/>
            <w:webHidden/>
          </w:rPr>
          <w:fldChar w:fldCharType="end"/>
        </w:r>
      </w:hyperlink>
    </w:p>
    <w:p w14:paraId="6871C0DC" w14:textId="0DEE7F25" w:rsidR="00BC5469" w:rsidRDefault="00B1493A">
      <w:pPr>
        <w:pStyle w:val="TOC5"/>
        <w:tabs>
          <w:tab w:val="right" w:leader="dot" w:pos="5030"/>
        </w:tabs>
        <w:rPr>
          <w:rFonts w:eastAsiaTheme="minorEastAsia"/>
          <w:noProof/>
          <w:sz w:val="22"/>
          <w:lang w:val="en-US" w:eastAsia="zh-CN" w:bidi="ar-SA"/>
        </w:rPr>
      </w:pPr>
      <w:hyperlink w:anchor="_Toc440452939" w:history="1">
        <w:r w:rsidR="00BC5469" w:rsidRPr="00466C47">
          <w:rPr>
            <w:rStyle w:val="Hyperlink"/>
            <w:noProof/>
          </w:rPr>
          <w:t>További európai szerződési feltételek</w:t>
        </w:r>
        <w:r w:rsidR="00BC5469">
          <w:rPr>
            <w:noProof/>
            <w:webHidden/>
          </w:rPr>
          <w:tab/>
        </w:r>
        <w:r w:rsidR="00BC5469">
          <w:rPr>
            <w:noProof/>
            <w:webHidden/>
          </w:rPr>
          <w:fldChar w:fldCharType="begin"/>
        </w:r>
        <w:r w:rsidR="00BC5469">
          <w:rPr>
            <w:noProof/>
            <w:webHidden/>
          </w:rPr>
          <w:instrText xml:space="preserve"> PAGEREF _Toc440452939 \h </w:instrText>
        </w:r>
        <w:r w:rsidR="00BC5469">
          <w:rPr>
            <w:noProof/>
            <w:webHidden/>
          </w:rPr>
        </w:r>
        <w:r w:rsidR="00BC5469">
          <w:rPr>
            <w:noProof/>
            <w:webHidden/>
          </w:rPr>
          <w:fldChar w:fldCharType="separate"/>
        </w:r>
        <w:r w:rsidR="00BC5469">
          <w:rPr>
            <w:noProof/>
            <w:webHidden/>
          </w:rPr>
          <w:t>11</w:t>
        </w:r>
        <w:r w:rsidR="00BC5469">
          <w:rPr>
            <w:noProof/>
            <w:webHidden/>
          </w:rPr>
          <w:fldChar w:fldCharType="end"/>
        </w:r>
      </w:hyperlink>
    </w:p>
    <w:p w14:paraId="6F009E6C" w14:textId="75D28C04" w:rsidR="00BC5469" w:rsidRDefault="00B1493A">
      <w:pPr>
        <w:pStyle w:val="TOC5"/>
        <w:tabs>
          <w:tab w:val="right" w:leader="dot" w:pos="5030"/>
        </w:tabs>
        <w:rPr>
          <w:rFonts w:eastAsiaTheme="minorEastAsia"/>
          <w:noProof/>
          <w:sz w:val="22"/>
          <w:lang w:val="en-US" w:eastAsia="zh-CN" w:bidi="ar-SA"/>
        </w:rPr>
      </w:pPr>
      <w:hyperlink w:anchor="_Toc440452940" w:history="1">
        <w:r w:rsidR="00BC5469" w:rsidRPr="00466C47">
          <w:rPr>
            <w:rStyle w:val="Hyperlink"/>
            <w:noProof/>
          </w:rPr>
          <w:t>Biztonság</w:t>
        </w:r>
        <w:r w:rsidR="00BC5469">
          <w:rPr>
            <w:noProof/>
            <w:webHidden/>
          </w:rPr>
          <w:tab/>
        </w:r>
        <w:r w:rsidR="00BC5469">
          <w:rPr>
            <w:noProof/>
            <w:webHidden/>
          </w:rPr>
          <w:fldChar w:fldCharType="begin"/>
        </w:r>
        <w:r w:rsidR="00BC5469">
          <w:rPr>
            <w:noProof/>
            <w:webHidden/>
          </w:rPr>
          <w:instrText xml:space="preserve"> PAGEREF _Toc440452940 \h </w:instrText>
        </w:r>
        <w:r w:rsidR="00BC5469">
          <w:rPr>
            <w:noProof/>
            <w:webHidden/>
          </w:rPr>
        </w:r>
        <w:r w:rsidR="00BC5469">
          <w:rPr>
            <w:noProof/>
            <w:webHidden/>
          </w:rPr>
          <w:fldChar w:fldCharType="separate"/>
        </w:r>
        <w:r w:rsidR="00BC5469">
          <w:rPr>
            <w:noProof/>
            <w:webHidden/>
          </w:rPr>
          <w:t>12</w:t>
        </w:r>
        <w:r w:rsidR="00BC5469">
          <w:rPr>
            <w:noProof/>
            <w:webHidden/>
          </w:rPr>
          <w:fldChar w:fldCharType="end"/>
        </w:r>
      </w:hyperlink>
    </w:p>
    <w:p w14:paraId="05CA81A9" w14:textId="16CE8125" w:rsidR="00BC5469" w:rsidRDefault="00B1493A">
      <w:pPr>
        <w:pStyle w:val="TOC1"/>
        <w:tabs>
          <w:tab w:val="right" w:leader="dot" w:pos="5030"/>
        </w:tabs>
        <w:rPr>
          <w:rFonts w:eastAsiaTheme="minorEastAsia"/>
          <w:b w:val="0"/>
          <w:caps w:val="0"/>
          <w:noProof/>
          <w:sz w:val="22"/>
          <w:lang w:val="en-US" w:eastAsia="zh-CN" w:bidi="ar-SA"/>
        </w:rPr>
      </w:pPr>
      <w:hyperlink w:anchor="_Toc440452941" w:history="1">
        <w:r w:rsidR="00BC5469" w:rsidRPr="00466C47">
          <w:rPr>
            <w:rStyle w:val="Hyperlink"/>
            <w:noProof/>
          </w:rPr>
          <w:t>Online Szolgáltatás Szolgáltatásspecifikus Feltételei</w:t>
        </w:r>
        <w:r w:rsidR="00BC5469">
          <w:rPr>
            <w:noProof/>
            <w:webHidden/>
          </w:rPr>
          <w:tab/>
        </w:r>
        <w:r w:rsidR="00BC5469">
          <w:rPr>
            <w:noProof/>
            <w:webHidden/>
          </w:rPr>
          <w:fldChar w:fldCharType="begin"/>
        </w:r>
        <w:r w:rsidR="00BC5469">
          <w:rPr>
            <w:noProof/>
            <w:webHidden/>
          </w:rPr>
          <w:instrText xml:space="preserve"> PAGEREF _Toc440452941 \h </w:instrText>
        </w:r>
        <w:r w:rsidR="00BC5469">
          <w:rPr>
            <w:noProof/>
            <w:webHidden/>
          </w:rPr>
        </w:r>
        <w:r w:rsidR="00BC5469">
          <w:rPr>
            <w:noProof/>
            <w:webHidden/>
          </w:rPr>
          <w:fldChar w:fldCharType="separate"/>
        </w:r>
        <w:r w:rsidR="00BC5469">
          <w:rPr>
            <w:noProof/>
            <w:webHidden/>
          </w:rPr>
          <w:t>16</w:t>
        </w:r>
        <w:r w:rsidR="00BC5469">
          <w:rPr>
            <w:noProof/>
            <w:webHidden/>
          </w:rPr>
          <w:fldChar w:fldCharType="end"/>
        </w:r>
      </w:hyperlink>
    </w:p>
    <w:p w14:paraId="44DCDD94" w14:textId="1278CAB4" w:rsidR="00BC5469" w:rsidRDefault="00B1493A">
      <w:pPr>
        <w:pStyle w:val="TOC2"/>
        <w:tabs>
          <w:tab w:val="right" w:leader="dot" w:pos="5030"/>
        </w:tabs>
        <w:rPr>
          <w:rFonts w:eastAsiaTheme="minorEastAsia"/>
          <w:b w:val="0"/>
          <w:smallCaps w:val="0"/>
          <w:noProof/>
          <w:sz w:val="22"/>
          <w:lang w:val="en-US" w:eastAsia="zh-CN" w:bidi="ar-SA"/>
        </w:rPr>
      </w:pPr>
      <w:hyperlink w:anchor="_Toc440452942" w:history="1">
        <w:r w:rsidR="00BC5469" w:rsidRPr="00466C47">
          <w:rPr>
            <w:rStyle w:val="Hyperlink"/>
            <w:noProof/>
          </w:rPr>
          <w:t>Microsoft Azure Szolgáltatások</w:t>
        </w:r>
        <w:r w:rsidR="00BC5469">
          <w:rPr>
            <w:noProof/>
            <w:webHidden/>
          </w:rPr>
          <w:tab/>
        </w:r>
        <w:r w:rsidR="00BC5469">
          <w:rPr>
            <w:noProof/>
            <w:webHidden/>
          </w:rPr>
          <w:fldChar w:fldCharType="begin"/>
        </w:r>
        <w:r w:rsidR="00BC5469">
          <w:rPr>
            <w:noProof/>
            <w:webHidden/>
          </w:rPr>
          <w:instrText xml:space="preserve"> PAGEREF _Toc440452942 \h </w:instrText>
        </w:r>
        <w:r w:rsidR="00BC5469">
          <w:rPr>
            <w:noProof/>
            <w:webHidden/>
          </w:rPr>
        </w:r>
        <w:r w:rsidR="00BC5469">
          <w:rPr>
            <w:noProof/>
            <w:webHidden/>
          </w:rPr>
          <w:fldChar w:fldCharType="separate"/>
        </w:r>
        <w:r w:rsidR="00BC5469">
          <w:rPr>
            <w:noProof/>
            <w:webHidden/>
          </w:rPr>
          <w:t>16</w:t>
        </w:r>
        <w:r w:rsidR="00BC5469">
          <w:rPr>
            <w:noProof/>
            <w:webHidden/>
          </w:rPr>
          <w:fldChar w:fldCharType="end"/>
        </w:r>
      </w:hyperlink>
    </w:p>
    <w:p w14:paraId="682D3E8B" w14:textId="4FC81272" w:rsidR="00BC5469" w:rsidRDefault="00B1493A">
      <w:pPr>
        <w:pStyle w:val="TOC2"/>
        <w:tabs>
          <w:tab w:val="right" w:leader="dot" w:pos="5030"/>
        </w:tabs>
        <w:rPr>
          <w:rFonts w:eastAsiaTheme="minorEastAsia"/>
          <w:b w:val="0"/>
          <w:smallCaps w:val="0"/>
          <w:noProof/>
          <w:sz w:val="22"/>
          <w:lang w:val="en-US" w:eastAsia="zh-CN" w:bidi="ar-SA"/>
        </w:rPr>
      </w:pPr>
      <w:hyperlink w:anchor="_Toc440452943" w:history="1">
        <w:r w:rsidR="00BC5469" w:rsidRPr="00466C47">
          <w:rPr>
            <w:rStyle w:val="Hyperlink"/>
            <w:noProof/>
          </w:rPr>
          <w:t>Enterprise Mobility Services</w:t>
        </w:r>
        <w:r w:rsidR="00BC5469">
          <w:rPr>
            <w:noProof/>
            <w:webHidden/>
          </w:rPr>
          <w:tab/>
        </w:r>
        <w:r w:rsidR="00BC5469">
          <w:rPr>
            <w:noProof/>
            <w:webHidden/>
          </w:rPr>
          <w:fldChar w:fldCharType="begin"/>
        </w:r>
        <w:r w:rsidR="00BC5469">
          <w:rPr>
            <w:noProof/>
            <w:webHidden/>
          </w:rPr>
          <w:instrText xml:space="preserve"> PAGEREF _Toc440452943 \h </w:instrText>
        </w:r>
        <w:r w:rsidR="00BC5469">
          <w:rPr>
            <w:noProof/>
            <w:webHidden/>
          </w:rPr>
        </w:r>
        <w:r w:rsidR="00BC5469">
          <w:rPr>
            <w:noProof/>
            <w:webHidden/>
          </w:rPr>
          <w:fldChar w:fldCharType="separate"/>
        </w:r>
        <w:r w:rsidR="00BC5469">
          <w:rPr>
            <w:noProof/>
            <w:webHidden/>
          </w:rPr>
          <w:t>17</w:t>
        </w:r>
        <w:r w:rsidR="00BC5469">
          <w:rPr>
            <w:noProof/>
            <w:webHidden/>
          </w:rPr>
          <w:fldChar w:fldCharType="end"/>
        </w:r>
      </w:hyperlink>
    </w:p>
    <w:p w14:paraId="2AC55B26" w14:textId="34226C48" w:rsidR="00BC5469" w:rsidRDefault="00B1493A">
      <w:pPr>
        <w:pStyle w:val="TOC4"/>
        <w:rPr>
          <w:rFonts w:eastAsiaTheme="minorEastAsia"/>
          <w:smallCaps w:val="0"/>
          <w:noProof/>
          <w:sz w:val="22"/>
          <w:lang w:val="en-US" w:eastAsia="zh-CN" w:bidi="ar-SA"/>
        </w:rPr>
      </w:pPr>
      <w:hyperlink w:anchor="_Toc440452944" w:history="1">
        <w:r w:rsidR="00BC5469" w:rsidRPr="00466C47">
          <w:rPr>
            <w:rStyle w:val="Hyperlink"/>
            <w:noProof/>
          </w:rPr>
          <w:t>Azure Active Directory Basic</w:t>
        </w:r>
        <w:r w:rsidR="00BC5469">
          <w:rPr>
            <w:noProof/>
            <w:webHidden/>
          </w:rPr>
          <w:tab/>
        </w:r>
        <w:r w:rsidR="00BC5469">
          <w:rPr>
            <w:noProof/>
            <w:webHidden/>
          </w:rPr>
          <w:fldChar w:fldCharType="begin"/>
        </w:r>
        <w:r w:rsidR="00BC5469">
          <w:rPr>
            <w:noProof/>
            <w:webHidden/>
          </w:rPr>
          <w:instrText xml:space="preserve"> PAGEREF _Toc440452944 \h </w:instrText>
        </w:r>
        <w:r w:rsidR="00BC5469">
          <w:rPr>
            <w:noProof/>
            <w:webHidden/>
          </w:rPr>
        </w:r>
        <w:r w:rsidR="00BC5469">
          <w:rPr>
            <w:noProof/>
            <w:webHidden/>
          </w:rPr>
          <w:fldChar w:fldCharType="separate"/>
        </w:r>
        <w:r w:rsidR="00BC5469">
          <w:rPr>
            <w:noProof/>
            <w:webHidden/>
          </w:rPr>
          <w:t>17</w:t>
        </w:r>
        <w:r w:rsidR="00BC5469">
          <w:rPr>
            <w:noProof/>
            <w:webHidden/>
          </w:rPr>
          <w:fldChar w:fldCharType="end"/>
        </w:r>
      </w:hyperlink>
    </w:p>
    <w:p w14:paraId="704695EC" w14:textId="34EAF6C0" w:rsidR="00BC5469" w:rsidRDefault="00B1493A">
      <w:pPr>
        <w:pStyle w:val="TOC4"/>
        <w:rPr>
          <w:rFonts w:eastAsiaTheme="minorEastAsia"/>
          <w:smallCaps w:val="0"/>
          <w:noProof/>
          <w:sz w:val="22"/>
          <w:lang w:val="en-US" w:eastAsia="zh-CN" w:bidi="ar-SA"/>
        </w:rPr>
      </w:pPr>
      <w:hyperlink w:anchor="_Toc440452945" w:history="1">
        <w:r w:rsidR="00BC5469" w:rsidRPr="00466C47">
          <w:rPr>
            <w:rStyle w:val="Hyperlink"/>
            <w:noProof/>
          </w:rPr>
          <w:t>Azure Active Directory Premium</w:t>
        </w:r>
        <w:r w:rsidR="00BC5469">
          <w:rPr>
            <w:noProof/>
            <w:webHidden/>
          </w:rPr>
          <w:tab/>
        </w:r>
        <w:r w:rsidR="00BC5469">
          <w:rPr>
            <w:noProof/>
            <w:webHidden/>
          </w:rPr>
          <w:fldChar w:fldCharType="begin"/>
        </w:r>
        <w:r w:rsidR="00BC5469">
          <w:rPr>
            <w:noProof/>
            <w:webHidden/>
          </w:rPr>
          <w:instrText xml:space="preserve"> PAGEREF _Toc440452945 \h </w:instrText>
        </w:r>
        <w:r w:rsidR="00BC5469">
          <w:rPr>
            <w:noProof/>
            <w:webHidden/>
          </w:rPr>
        </w:r>
        <w:r w:rsidR="00BC5469">
          <w:rPr>
            <w:noProof/>
            <w:webHidden/>
          </w:rPr>
          <w:fldChar w:fldCharType="separate"/>
        </w:r>
        <w:r w:rsidR="00BC5469">
          <w:rPr>
            <w:noProof/>
            <w:webHidden/>
          </w:rPr>
          <w:t>17</w:t>
        </w:r>
        <w:r w:rsidR="00BC5469">
          <w:rPr>
            <w:noProof/>
            <w:webHidden/>
          </w:rPr>
          <w:fldChar w:fldCharType="end"/>
        </w:r>
      </w:hyperlink>
    </w:p>
    <w:p w14:paraId="5EF265C2" w14:textId="09BED72B" w:rsidR="00BC5469" w:rsidRDefault="00B1493A">
      <w:pPr>
        <w:pStyle w:val="TOC4"/>
        <w:rPr>
          <w:rFonts w:eastAsiaTheme="minorEastAsia"/>
          <w:smallCaps w:val="0"/>
          <w:noProof/>
          <w:sz w:val="22"/>
          <w:lang w:val="en-US" w:eastAsia="zh-CN" w:bidi="ar-SA"/>
        </w:rPr>
      </w:pPr>
      <w:hyperlink w:anchor="_Toc440452946" w:history="1">
        <w:r w:rsidR="00BC5469" w:rsidRPr="00466C47">
          <w:rPr>
            <w:rStyle w:val="Hyperlink"/>
            <w:noProof/>
          </w:rPr>
          <w:t>Azure Rights Management</w:t>
        </w:r>
        <w:r w:rsidR="00BC5469">
          <w:rPr>
            <w:noProof/>
            <w:webHidden/>
          </w:rPr>
          <w:tab/>
        </w:r>
        <w:r w:rsidR="00BC5469">
          <w:rPr>
            <w:noProof/>
            <w:webHidden/>
          </w:rPr>
          <w:fldChar w:fldCharType="begin"/>
        </w:r>
        <w:r w:rsidR="00BC5469">
          <w:rPr>
            <w:noProof/>
            <w:webHidden/>
          </w:rPr>
          <w:instrText xml:space="preserve"> PAGEREF _Toc440452946 \h </w:instrText>
        </w:r>
        <w:r w:rsidR="00BC5469">
          <w:rPr>
            <w:noProof/>
            <w:webHidden/>
          </w:rPr>
        </w:r>
        <w:r w:rsidR="00BC5469">
          <w:rPr>
            <w:noProof/>
            <w:webHidden/>
          </w:rPr>
          <w:fldChar w:fldCharType="separate"/>
        </w:r>
        <w:r w:rsidR="00BC5469">
          <w:rPr>
            <w:noProof/>
            <w:webHidden/>
          </w:rPr>
          <w:t>17</w:t>
        </w:r>
        <w:r w:rsidR="00BC5469">
          <w:rPr>
            <w:noProof/>
            <w:webHidden/>
          </w:rPr>
          <w:fldChar w:fldCharType="end"/>
        </w:r>
      </w:hyperlink>
    </w:p>
    <w:p w14:paraId="1436BA64" w14:textId="56BCC204" w:rsidR="00BC5469" w:rsidRDefault="00B1493A">
      <w:pPr>
        <w:pStyle w:val="TOC4"/>
        <w:rPr>
          <w:rFonts w:eastAsiaTheme="minorEastAsia"/>
          <w:smallCaps w:val="0"/>
          <w:noProof/>
          <w:sz w:val="22"/>
          <w:lang w:val="en-US" w:eastAsia="zh-CN" w:bidi="ar-SA"/>
        </w:rPr>
      </w:pPr>
      <w:hyperlink w:anchor="_Toc440452947" w:history="1">
        <w:r w:rsidR="00BC5469" w:rsidRPr="00466C47">
          <w:rPr>
            <w:rStyle w:val="Hyperlink"/>
            <w:noProof/>
          </w:rPr>
          <w:t>Azure RemoteApp</w:t>
        </w:r>
        <w:r w:rsidR="00BC5469">
          <w:rPr>
            <w:noProof/>
            <w:webHidden/>
          </w:rPr>
          <w:tab/>
        </w:r>
        <w:r w:rsidR="00BC5469">
          <w:rPr>
            <w:noProof/>
            <w:webHidden/>
          </w:rPr>
          <w:fldChar w:fldCharType="begin"/>
        </w:r>
        <w:r w:rsidR="00BC5469">
          <w:rPr>
            <w:noProof/>
            <w:webHidden/>
          </w:rPr>
          <w:instrText xml:space="preserve"> PAGEREF _Toc440452947 \h </w:instrText>
        </w:r>
        <w:r w:rsidR="00BC5469">
          <w:rPr>
            <w:noProof/>
            <w:webHidden/>
          </w:rPr>
        </w:r>
        <w:r w:rsidR="00BC5469">
          <w:rPr>
            <w:noProof/>
            <w:webHidden/>
          </w:rPr>
          <w:fldChar w:fldCharType="separate"/>
        </w:r>
        <w:r w:rsidR="00BC5469">
          <w:rPr>
            <w:noProof/>
            <w:webHidden/>
          </w:rPr>
          <w:t>17</w:t>
        </w:r>
        <w:r w:rsidR="00BC5469">
          <w:rPr>
            <w:noProof/>
            <w:webHidden/>
          </w:rPr>
          <w:fldChar w:fldCharType="end"/>
        </w:r>
      </w:hyperlink>
    </w:p>
    <w:p w14:paraId="12994BEC" w14:textId="79CE22F7" w:rsidR="00BC5469" w:rsidRDefault="00B1493A">
      <w:pPr>
        <w:pStyle w:val="TOC4"/>
        <w:rPr>
          <w:rFonts w:eastAsiaTheme="minorEastAsia"/>
          <w:smallCaps w:val="0"/>
          <w:noProof/>
          <w:sz w:val="22"/>
          <w:lang w:val="en-US" w:eastAsia="zh-CN" w:bidi="ar-SA"/>
        </w:rPr>
      </w:pPr>
      <w:hyperlink w:anchor="_Toc440452948" w:history="1">
        <w:r w:rsidR="00BC5469" w:rsidRPr="00466C47">
          <w:rPr>
            <w:rStyle w:val="Hyperlink"/>
            <w:noProof/>
          </w:rPr>
          <w:t>Microsoft MultiFactor Authentication</w:t>
        </w:r>
        <w:r w:rsidR="00BC5469">
          <w:rPr>
            <w:noProof/>
            <w:webHidden/>
          </w:rPr>
          <w:tab/>
        </w:r>
        <w:r w:rsidR="00BC5469">
          <w:rPr>
            <w:noProof/>
            <w:webHidden/>
          </w:rPr>
          <w:fldChar w:fldCharType="begin"/>
        </w:r>
        <w:r w:rsidR="00BC5469">
          <w:rPr>
            <w:noProof/>
            <w:webHidden/>
          </w:rPr>
          <w:instrText xml:space="preserve"> PAGEREF _Toc440452948 \h </w:instrText>
        </w:r>
        <w:r w:rsidR="00BC5469">
          <w:rPr>
            <w:noProof/>
            <w:webHidden/>
          </w:rPr>
        </w:r>
        <w:r w:rsidR="00BC5469">
          <w:rPr>
            <w:noProof/>
            <w:webHidden/>
          </w:rPr>
          <w:fldChar w:fldCharType="separate"/>
        </w:r>
        <w:r w:rsidR="00BC5469">
          <w:rPr>
            <w:noProof/>
            <w:webHidden/>
          </w:rPr>
          <w:t>17</w:t>
        </w:r>
        <w:r w:rsidR="00BC5469">
          <w:rPr>
            <w:noProof/>
            <w:webHidden/>
          </w:rPr>
          <w:fldChar w:fldCharType="end"/>
        </w:r>
      </w:hyperlink>
    </w:p>
    <w:p w14:paraId="1E025C0D" w14:textId="7BAF9D5B" w:rsidR="00BC5469" w:rsidRDefault="00B1493A">
      <w:pPr>
        <w:pStyle w:val="TOC3"/>
        <w:tabs>
          <w:tab w:val="right" w:leader="dot" w:pos="5030"/>
        </w:tabs>
        <w:rPr>
          <w:rFonts w:eastAsiaTheme="minorEastAsia"/>
          <w:smallCaps w:val="0"/>
          <w:noProof/>
          <w:sz w:val="22"/>
          <w:lang w:val="en-US" w:eastAsia="zh-CN" w:bidi="ar-SA"/>
        </w:rPr>
      </w:pPr>
      <w:hyperlink w:anchor="_Toc440452949" w:history="1">
        <w:r w:rsidR="00BC5469" w:rsidRPr="00466C47">
          <w:rPr>
            <w:rStyle w:val="Hyperlink"/>
            <w:noProof/>
          </w:rPr>
          <w:t>Microsoft Intune</w:t>
        </w:r>
        <w:r w:rsidR="00BC5469">
          <w:rPr>
            <w:noProof/>
            <w:webHidden/>
          </w:rPr>
          <w:tab/>
        </w:r>
        <w:r w:rsidR="00BC5469">
          <w:rPr>
            <w:noProof/>
            <w:webHidden/>
          </w:rPr>
          <w:fldChar w:fldCharType="begin"/>
        </w:r>
        <w:r w:rsidR="00BC5469">
          <w:rPr>
            <w:noProof/>
            <w:webHidden/>
          </w:rPr>
          <w:instrText xml:space="preserve"> PAGEREF _Toc440452949 \h </w:instrText>
        </w:r>
        <w:r w:rsidR="00BC5469">
          <w:rPr>
            <w:noProof/>
            <w:webHidden/>
          </w:rPr>
        </w:r>
        <w:r w:rsidR="00BC5469">
          <w:rPr>
            <w:noProof/>
            <w:webHidden/>
          </w:rPr>
          <w:fldChar w:fldCharType="separate"/>
        </w:r>
        <w:r w:rsidR="00BC5469">
          <w:rPr>
            <w:noProof/>
            <w:webHidden/>
          </w:rPr>
          <w:t>18</w:t>
        </w:r>
        <w:r w:rsidR="00BC5469">
          <w:rPr>
            <w:noProof/>
            <w:webHidden/>
          </w:rPr>
          <w:fldChar w:fldCharType="end"/>
        </w:r>
      </w:hyperlink>
    </w:p>
    <w:p w14:paraId="5B9224DB" w14:textId="7C495534" w:rsidR="00BC5469" w:rsidRDefault="00B1493A">
      <w:pPr>
        <w:pStyle w:val="TOC2"/>
        <w:tabs>
          <w:tab w:val="right" w:leader="dot" w:pos="5030"/>
        </w:tabs>
        <w:rPr>
          <w:rFonts w:eastAsiaTheme="minorEastAsia"/>
          <w:b w:val="0"/>
          <w:smallCaps w:val="0"/>
          <w:noProof/>
          <w:sz w:val="22"/>
          <w:lang w:val="en-US" w:eastAsia="zh-CN" w:bidi="ar-SA"/>
        </w:rPr>
      </w:pPr>
      <w:hyperlink w:anchor="_Toc440452950" w:history="1">
        <w:r w:rsidR="00BC5469" w:rsidRPr="00466C47">
          <w:rPr>
            <w:rStyle w:val="Hyperlink"/>
            <w:noProof/>
          </w:rPr>
          <w:t>Microsoft Dynamics Online szolgáltatások</w:t>
        </w:r>
        <w:r w:rsidR="00BC5469">
          <w:rPr>
            <w:noProof/>
            <w:webHidden/>
          </w:rPr>
          <w:tab/>
        </w:r>
        <w:r w:rsidR="00BC5469">
          <w:rPr>
            <w:noProof/>
            <w:webHidden/>
          </w:rPr>
          <w:fldChar w:fldCharType="begin"/>
        </w:r>
        <w:r w:rsidR="00BC5469">
          <w:rPr>
            <w:noProof/>
            <w:webHidden/>
          </w:rPr>
          <w:instrText xml:space="preserve"> PAGEREF _Toc440452950 \h </w:instrText>
        </w:r>
        <w:r w:rsidR="00BC5469">
          <w:rPr>
            <w:noProof/>
            <w:webHidden/>
          </w:rPr>
        </w:r>
        <w:r w:rsidR="00BC5469">
          <w:rPr>
            <w:noProof/>
            <w:webHidden/>
          </w:rPr>
          <w:fldChar w:fldCharType="separate"/>
        </w:r>
        <w:r w:rsidR="00BC5469">
          <w:rPr>
            <w:noProof/>
            <w:webHidden/>
          </w:rPr>
          <w:t>18</w:t>
        </w:r>
        <w:r w:rsidR="00BC5469">
          <w:rPr>
            <w:noProof/>
            <w:webHidden/>
          </w:rPr>
          <w:fldChar w:fldCharType="end"/>
        </w:r>
      </w:hyperlink>
    </w:p>
    <w:p w14:paraId="109CC000" w14:textId="1F6433EE" w:rsidR="00BC5469" w:rsidRDefault="00B1493A">
      <w:pPr>
        <w:pStyle w:val="TOC4"/>
        <w:rPr>
          <w:rFonts w:eastAsiaTheme="minorEastAsia"/>
          <w:smallCaps w:val="0"/>
          <w:noProof/>
          <w:sz w:val="22"/>
          <w:lang w:val="en-US" w:eastAsia="zh-CN" w:bidi="ar-SA"/>
        </w:rPr>
      </w:pPr>
      <w:hyperlink w:anchor="_Toc440452951" w:history="1">
        <w:r w:rsidR="00BC5469" w:rsidRPr="00466C47">
          <w:rPr>
            <w:rStyle w:val="Hyperlink"/>
            <w:noProof/>
          </w:rPr>
          <w:t>Microsoft Dynamics AX</w:t>
        </w:r>
        <w:r w:rsidR="00BC5469">
          <w:rPr>
            <w:noProof/>
            <w:webHidden/>
          </w:rPr>
          <w:tab/>
        </w:r>
        <w:r w:rsidR="00BC5469">
          <w:rPr>
            <w:noProof/>
            <w:webHidden/>
          </w:rPr>
          <w:fldChar w:fldCharType="begin"/>
        </w:r>
        <w:r w:rsidR="00BC5469">
          <w:rPr>
            <w:noProof/>
            <w:webHidden/>
          </w:rPr>
          <w:instrText xml:space="preserve"> PAGEREF _Toc440452951 \h </w:instrText>
        </w:r>
        <w:r w:rsidR="00BC5469">
          <w:rPr>
            <w:noProof/>
            <w:webHidden/>
          </w:rPr>
        </w:r>
        <w:r w:rsidR="00BC5469">
          <w:rPr>
            <w:noProof/>
            <w:webHidden/>
          </w:rPr>
          <w:fldChar w:fldCharType="separate"/>
        </w:r>
        <w:r w:rsidR="00BC5469">
          <w:rPr>
            <w:noProof/>
            <w:webHidden/>
          </w:rPr>
          <w:t>18</w:t>
        </w:r>
        <w:r w:rsidR="00BC5469">
          <w:rPr>
            <w:noProof/>
            <w:webHidden/>
          </w:rPr>
          <w:fldChar w:fldCharType="end"/>
        </w:r>
      </w:hyperlink>
    </w:p>
    <w:p w14:paraId="687E7CB1" w14:textId="3431FFF7" w:rsidR="00BC5469" w:rsidRDefault="00B1493A">
      <w:pPr>
        <w:pStyle w:val="TOC4"/>
        <w:rPr>
          <w:rFonts w:eastAsiaTheme="minorEastAsia"/>
          <w:smallCaps w:val="0"/>
          <w:noProof/>
          <w:sz w:val="22"/>
          <w:lang w:val="en-US" w:eastAsia="zh-CN" w:bidi="ar-SA"/>
        </w:rPr>
      </w:pPr>
      <w:hyperlink w:anchor="_Toc440452952" w:history="1">
        <w:r w:rsidR="00BC5469" w:rsidRPr="00466C47">
          <w:rPr>
            <w:rStyle w:val="Hyperlink"/>
            <w:noProof/>
          </w:rPr>
          <w:t>Microsoft Dynamics CRM Online</w:t>
        </w:r>
        <w:r w:rsidR="00BC5469">
          <w:rPr>
            <w:noProof/>
            <w:webHidden/>
          </w:rPr>
          <w:tab/>
        </w:r>
        <w:r w:rsidR="00BC5469">
          <w:rPr>
            <w:noProof/>
            <w:webHidden/>
          </w:rPr>
          <w:fldChar w:fldCharType="begin"/>
        </w:r>
        <w:r w:rsidR="00BC5469">
          <w:rPr>
            <w:noProof/>
            <w:webHidden/>
          </w:rPr>
          <w:instrText xml:space="preserve"> PAGEREF _Toc440452952 \h </w:instrText>
        </w:r>
        <w:r w:rsidR="00BC5469">
          <w:rPr>
            <w:noProof/>
            <w:webHidden/>
          </w:rPr>
        </w:r>
        <w:r w:rsidR="00BC5469">
          <w:rPr>
            <w:noProof/>
            <w:webHidden/>
          </w:rPr>
          <w:fldChar w:fldCharType="separate"/>
        </w:r>
        <w:r w:rsidR="00BC5469">
          <w:rPr>
            <w:noProof/>
            <w:webHidden/>
          </w:rPr>
          <w:t>19</w:t>
        </w:r>
        <w:r w:rsidR="00BC5469">
          <w:rPr>
            <w:noProof/>
            <w:webHidden/>
          </w:rPr>
          <w:fldChar w:fldCharType="end"/>
        </w:r>
      </w:hyperlink>
    </w:p>
    <w:p w14:paraId="57827115" w14:textId="7CC47CFF" w:rsidR="00BC5469" w:rsidRDefault="00B1493A">
      <w:pPr>
        <w:pStyle w:val="TOC4"/>
        <w:rPr>
          <w:rFonts w:eastAsiaTheme="minorEastAsia"/>
          <w:smallCaps w:val="0"/>
          <w:noProof/>
          <w:sz w:val="22"/>
          <w:lang w:val="en-US" w:eastAsia="zh-CN" w:bidi="ar-SA"/>
        </w:rPr>
      </w:pPr>
      <w:hyperlink w:anchor="_Toc440452953" w:history="1">
        <w:r w:rsidR="00BC5469" w:rsidRPr="00466C47">
          <w:rPr>
            <w:rStyle w:val="Hyperlink"/>
            <w:noProof/>
          </w:rPr>
          <w:t>Microsoft Dynamics Marketing</w:t>
        </w:r>
        <w:r w:rsidR="00BC5469">
          <w:rPr>
            <w:noProof/>
            <w:webHidden/>
          </w:rPr>
          <w:tab/>
        </w:r>
        <w:r w:rsidR="00BC5469">
          <w:rPr>
            <w:noProof/>
            <w:webHidden/>
          </w:rPr>
          <w:fldChar w:fldCharType="begin"/>
        </w:r>
        <w:r w:rsidR="00BC5469">
          <w:rPr>
            <w:noProof/>
            <w:webHidden/>
          </w:rPr>
          <w:instrText xml:space="preserve"> PAGEREF _Toc440452953 \h </w:instrText>
        </w:r>
        <w:r w:rsidR="00BC5469">
          <w:rPr>
            <w:noProof/>
            <w:webHidden/>
          </w:rPr>
        </w:r>
        <w:r w:rsidR="00BC5469">
          <w:rPr>
            <w:noProof/>
            <w:webHidden/>
          </w:rPr>
          <w:fldChar w:fldCharType="separate"/>
        </w:r>
        <w:r w:rsidR="00BC5469">
          <w:rPr>
            <w:noProof/>
            <w:webHidden/>
          </w:rPr>
          <w:t>19</w:t>
        </w:r>
        <w:r w:rsidR="00BC5469">
          <w:rPr>
            <w:noProof/>
            <w:webHidden/>
          </w:rPr>
          <w:fldChar w:fldCharType="end"/>
        </w:r>
      </w:hyperlink>
    </w:p>
    <w:p w14:paraId="42392A37" w14:textId="41D0F67A" w:rsidR="00BC5469" w:rsidRDefault="00B1493A">
      <w:pPr>
        <w:pStyle w:val="TOC4"/>
        <w:rPr>
          <w:rFonts w:eastAsiaTheme="minorEastAsia"/>
          <w:smallCaps w:val="0"/>
          <w:noProof/>
          <w:sz w:val="22"/>
          <w:lang w:val="en-US" w:eastAsia="zh-CN" w:bidi="ar-SA"/>
        </w:rPr>
      </w:pPr>
      <w:hyperlink w:anchor="_Toc440452954" w:history="1">
        <w:r w:rsidR="00BC5469" w:rsidRPr="00466C47">
          <w:rPr>
            <w:rStyle w:val="Hyperlink"/>
            <w:noProof/>
          </w:rPr>
          <w:t>Microsoft Social Engagement</w:t>
        </w:r>
        <w:r w:rsidR="00BC5469">
          <w:rPr>
            <w:noProof/>
            <w:webHidden/>
          </w:rPr>
          <w:tab/>
        </w:r>
        <w:r w:rsidR="00BC5469">
          <w:rPr>
            <w:noProof/>
            <w:webHidden/>
          </w:rPr>
          <w:fldChar w:fldCharType="begin"/>
        </w:r>
        <w:r w:rsidR="00BC5469">
          <w:rPr>
            <w:noProof/>
            <w:webHidden/>
          </w:rPr>
          <w:instrText xml:space="preserve"> PAGEREF _Toc440452954 \h </w:instrText>
        </w:r>
        <w:r w:rsidR="00BC5469">
          <w:rPr>
            <w:noProof/>
            <w:webHidden/>
          </w:rPr>
        </w:r>
        <w:r w:rsidR="00BC5469">
          <w:rPr>
            <w:noProof/>
            <w:webHidden/>
          </w:rPr>
          <w:fldChar w:fldCharType="separate"/>
        </w:r>
        <w:r w:rsidR="00BC5469">
          <w:rPr>
            <w:noProof/>
            <w:webHidden/>
          </w:rPr>
          <w:t>19</w:t>
        </w:r>
        <w:r w:rsidR="00BC5469">
          <w:rPr>
            <w:noProof/>
            <w:webHidden/>
          </w:rPr>
          <w:fldChar w:fldCharType="end"/>
        </w:r>
      </w:hyperlink>
    </w:p>
    <w:p w14:paraId="261555ED" w14:textId="01F621A8" w:rsidR="00BC5469" w:rsidRDefault="00B1493A">
      <w:pPr>
        <w:pStyle w:val="TOC4"/>
        <w:rPr>
          <w:rFonts w:eastAsiaTheme="minorEastAsia"/>
          <w:smallCaps w:val="0"/>
          <w:noProof/>
          <w:sz w:val="22"/>
          <w:lang w:val="en-US" w:eastAsia="zh-CN" w:bidi="ar-SA"/>
        </w:rPr>
      </w:pPr>
      <w:hyperlink w:anchor="_Toc440452955" w:history="1">
        <w:r w:rsidR="00BC5469" w:rsidRPr="00466C47">
          <w:rPr>
            <w:rStyle w:val="Hyperlink"/>
            <w:noProof/>
          </w:rPr>
          <w:t>Parature a Microsofttól</w:t>
        </w:r>
        <w:r w:rsidR="00BC5469">
          <w:rPr>
            <w:noProof/>
            <w:webHidden/>
          </w:rPr>
          <w:tab/>
        </w:r>
        <w:r w:rsidR="00BC5469">
          <w:rPr>
            <w:noProof/>
            <w:webHidden/>
          </w:rPr>
          <w:fldChar w:fldCharType="begin"/>
        </w:r>
        <w:r w:rsidR="00BC5469">
          <w:rPr>
            <w:noProof/>
            <w:webHidden/>
          </w:rPr>
          <w:instrText xml:space="preserve"> PAGEREF _Toc440452955 \h </w:instrText>
        </w:r>
        <w:r w:rsidR="00BC5469">
          <w:rPr>
            <w:noProof/>
            <w:webHidden/>
          </w:rPr>
        </w:r>
        <w:r w:rsidR="00BC5469">
          <w:rPr>
            <w:noProof/>
            <w:webHidden/>
          </w:rPr>
          <w:fldChar w:fldCharType="separate"/>
        </w:r>
        <w:r w:rsidR="00BC5469">
          <w:rPr>
            <w:noProof/>
            <w:webHidden/>
          </w:rPr>
          <w:t>19</w:t>
        </w:r>
        <w:r w:rsidR="00BC5469">
          <w:rPr>
            <w:noProof/>
            <w:webHidden/>
          </w:rPr>
          <w:fldChar w:fldCharType="end"/>
        </w:r>
      </w:hyperlink>
    </w:p>
    <w:p w14:paraId="1B8E25B0" w14:textId="121836F8" w:rsidR="00BC5469" w:rsidRDefault="00B1493A">
      <w:pPr>
        <w:pStyle w:val="TOC2"/>
        <w:tabs>
          <w:tab w:val="right" w:leader="dot" w:pos="5030"/>
        </w:tabs>
        <w:rPr>
          <w:rFonts w:eastAsiaTheme="minorEastAsia"/>
          <w:b w:val="0"/>
          <w:smallCaps w:val="0"/>
          <w:noProof/>
          <w:sz w:val="22"/>
          <w:lang w:val="en-US" w:eastAsia="zh-CN" w:bidi="ar-SA"/>
        </w:rPr>
      </w:pPr>
      <w:hyperlink w:anchor="_Toc440452956" w:history="1">
        <w:r w:rsidR="00BC5469" w:rsidRPr="00466C47">
          <w:rPr>
            <w:rStyle w:val="Hyperlink"/>
            <w:noProof/>
          </w:rPr>
          <w:t>Office 365-szolgáltatások</w:t>
        </w:r>
        <w:r w:rsidR="00BC5469">
          <w:rPr>
            <w:noProof/>
            <w:webHidden/>
          </w:rPr>
          <w:tab/>
        </w:r>
        <w:r w:rsidR="00BC5469">
          <w:rPr>
            <w:noProof/>
            <w:webHidden/>
          </w:rPr>
          <w:fldChar w:fldCharType="begin"/>
        </w:r>
        <w:r w:rsidR="00BC5469">
          <w:rPr>
            <w:noProof/>
            <w:webHidden/>
          </w:rPr>
          <w:instrText xml:space="preserve"> PAGEREF _Toc440452956 \h </w:instrText>
        </w:r>
        <w:r w:rsidR="00BC5469">
          <w:rPr>
            <w:noProof/>
            <w:webHidden/>
          </w:rPr>
        </w:r>
        <w:r w:rsidR="00BC5469">
          <w:rPr>
            <w:noProof/>
            <w:webHidden/>
          </w:rPr>
          <w:fldChar w:fldCharType="separate"/>
        </w:r>
        <w:r w:rsidR="00BC5469">
          <w:rPr>
            <w:noProof/>
            <w:webHidden/>
          </w:rPr>
          <w:t>20</w:t>
        </w:r>
        <w:r w:rsidR="00BC5469">
          <w:rPr>
            <w:noProof/>
            <w:webHidden/>
          </w:rPr>
          <w:fldChar w:fldCharType="end"/>
        </w:r>
      </w:hyperlink>
    </w:p>
    <w:p w14:paraId="37489A71" w14:textId="44944124" w:rsidR="00BC5469" w:rsidRDefault="00B1493A">
      <w:pPr>
        <w:pStyle w:val="TOC4"/>
        <w:rPr>
          <w:rFonts w:eastAsiaTheme="minorEastAsia"/>
          <w:smallCaps w:val="0"/>
          <w:noProof/>
          <w:sz w:val="22"/>
          <w:lang w:val="en-US" w:eastAsia="zh-CN" w:bidi="ar-SA"/>
        </w:rPr>
      </w:pPr>
      <w:hyperlink w:anchor="_Toc440452957" w:history="1">
        <w:r w:rsidR="00BC5469" w:rsidRPr="00466C47">
          <w:rPr>
            <w:rStyle w:val="Hyperlink"/>
            <w:noProof/>
          </w:rPr>
          <w:t>Exchange Online</w:t>
        </w:r>
        <w:r w:rsidR="00BC5469">
          <w:rPr>
            <w:noProof/>
            <w:webHidden/>
          </w:rPr>
          <w:tab/>
        </w:r>
        <w:r w:rsidR="00BC5469">
          <w:rPr>
            <w:noProof/>
            <w:webHidden/>
          </w:rPr>
          <w:fldChar w:fldCharType="begin"/>
        </w:r>
        <w:r w:rsidR="00BC5469">
          <w:rPr>
            <w:noProof/>
            <w:webHidden/>
          </w:rPr>
          <w:instrText xml:space="preserve"> PAGEREF _Toc440452957 \h </w:instrText>
        </w:r>
        <w:r w:rsidR="00BC5469">
          <w:rPr>
            <w:noProof/>
            <w:webHidden/>
          </w:rPr>
        </w:r>
        <w:r w:rsidR="00BC5469">
          <w:rPr>
            <w:noProof/>
            <w:webHidden/>
          </w:rPr>
          <w:fldChar w:fldCharType="separate"/>
        </w:r>
        <w:r w:rsidR="00BC5469">
          <w:rPr>
            <w:noProof/>
            <w:webHidden/>
          </w:rPr>
          <w:t>20</w:t>
        </w:r>
        <w:r w:rsidR="00BC5469">
          <w:rPr>
            <w:noProof/>
            <w:webHidden/>
          </w:rPr>
          <w:fldChar w:fldCharType="end"/>
        </w:r>
      </w:hyperlink>
    </w:p>
    <w:p w14:paraId="7759C228" w14:textId="41A7C98F" w:rsidR="00BC5469" w:rsidRDefault="00B1493A">
      <w:pPr>
        <w:pStyle w:val="TOC4"/>
        <w:rPr>
          <w:rFonts w:eastAsiaTheme="minorEastAsia"/>
          <w:smallCaps w:val="0"/>
          <w:noProof/>
          <w:sz w:val="22"/>
          <w:lang w:val="en-US" w:eastAsia="zh-CN" w:bidi="ar-SA"/>
        </w:rPr>
      </w:pPr>
      <w:hyperlink w:anchor="_Toc440452958" w:history="1">
        <w:r w:rsidR="00BC5469" w:rsidRPr="00466C47">
          <w:rPr>
            <w:rStyle w:val="Hyperlink"/>
            <w:noProof/>
          </w:rPr>
          <w:t>Office 365-alkalmazások</w:t>
        </w:r>
        <w:r w:rsidR="00BC5469">
          <w:rPr>
            <w:noProof/>
            <w:webHidden/>
          </w:rPr>
          <w:tab/>
        </w:r>
        <w:r w:rsidR="00BC5469">
          <w:rPr>
            <w:noProof/>
            <w:webHidden/>
          </w:rPr>
          <w:fldChar w:fldCharType="begin"/>
        </w:r>
        <w:r w:rsidR="00BC5469">
          <w:rPr>
            <w:noProof/>
            <w:webHidden/>
          </w:rPr>
          <w:instrText xml:space="preserve"> PAGEREF _Toc440452958 \h </w:instrText>
        </w:r>
        <w:r w:rsidR="00BC5469">
          <w:rPr>
            <w:noProof/>
            <w:webHidden/>
          </w:rPr>
        </w:r>
        <w:r w:rsidR="00BC5469">
          <w:rPr>
            <w:noProof/>
            <w:webHidden/>
          </w:rPr>
          <w:fldChar w:fldCharType="separate"/>
        </w:r>
        <w:r w:rsidR="00BC5469">
          <w:rPr>
            <w:noProof/>
            <w:webHidden/>
          </w:rPr>
          <w:t>21</w:t>
        </w:r>
        <w:r w:rsidR="00BC5469">
          <w:rPr>
            <w:noProof/>
            <w:webHidden/>
          </w:rPr>
          <w:fldChar w:fldCharType="end"/>
        </w:r>
      </w:hyperlink>
    </w:p>
    <w:p w14:paraId="497A61F5" w14:textId="4540628D" w:rsidR="00BC5469" w:rsidRDefault="00B1493A">
      <w:pPr>
        <w:pStyle w:val="TOC4"/>
        <w:rPr>
          <w:rFonts w:eastAsiaTheme="minorEastAsia"/>
          <w:smallCaps w:val="0"/>
          <w:noProof/>
          <w:sz w:val="22"/>
          <w:lang w:val="en-US" w:eastAsia="zh-CN" w:bidi="ar-SA"/>
        </w:rPr>
      </w:pPr>
      <w:hyperlink w:anchor="_Toc440452959" w:history="1">
        <w:r w:rsidR="00BC5469" w:rsidRPr="00466C47">
          <w:rPr>
            <w:rStyle w:val="Hyperlink"/>
            <w:noProof/>
          </w:rPr>
          <w:t>Office 365 Delve Analytics</w:t>
        </w:r>
        <w:r w:rsidR="00BC5469">
          <w:rPr>
            <w:noProof/>
            <w:webHidden/>
          </w:rPr>
          <w:tab/>
        </w:r>
        <w:r w:rsidR="00BC5469">
          <w:rPr>
            <w:noProof/>
            <w:webHidden/>
          </w:rPr>
          <w:fldChar w:fldCharType="begin"/>
        </w:r>
        <w:r w:rsidR="00BC5469">
          <w:rPr>
            <w:noProof/>
            <w:webHidden/>
          </w:rPr>
          <w:instrText xml:space="preserve"> PAGEREF _Toc440452959 \h </w:instrText>
        </w:r>
        <w:r w:rsidR="00BC5469">
          <w:rPr>
            <w:noProof/>
            <w:webHidden/>
          </w:rPr>
        </w:r>
        <w:r w:rsidR="00BC5469">
          <w:rPr>
            <w:noProof/>
            <w:webHidden/>
          </w:rPr>
          <w:fldChar w:fldCharType="separate"/>
        </w:r>
        <w:r w:rsidR="00BC5469">
          <w:rPr>
            <w:noProof/>
            <w:webHidden/>
          </w:rPr>
          <w:t>22</w:t>
        </w:r>
        <w:r w:rsidR="00BC5469">
          <w:rPr>
            <w:noProof/>
            <w:webHidden/>
          </w:rPr>
          <w:fldChar w:fldCharType="end"/>
        </w:r>
      </w:hyperlink>
    </w:p>
    <w:p w14:paraId="770CBD5B" w14:textId="681C79E0" w:rsidR="00BC5469" w:rsidRDefault="00B1493A">
      <w:pPr>
        <w:pStyle w:val="TOC4"/>
        <w:rPr>
          <w:rFonts w:eastAsiaTheme="minorEastAsia"/>
          <w:smallCaps w:val="0"/>
          <w:noProof/>
          <w:sz w:val="22"/>
          <w:lang w:val="en-US" w:eastAsia="zh-CN" w:bidi="ar-SA"/>
        </w:rPr>
      </w:pPr>
      <w:hyperlink w:anchor="_Toc440452960" w:history="1">
        <w:r w:rsidR="00BC5469" w:rsidRPr="00466C47">
          <w:rPr>
            <w:rStyle w:val="Hyperlink"/>
            <w:noProof/>
          </w:rPr>
          <w:t>Office 365 Advanced eDiscovery</w:t>
        </w:r>
        <w:r w:rsidR="00BC5469">
          <w:rPr>
            <w:noProof/>
            <w:webHidden/>
          </w:rPr>
          <w:tab/>
        </w:r>
        <w:r w:rsidR="00BC5469">
          <w:rPr>
            <w:noProof/>
            <w:webHidden/>
          </w:rPr>
          <w:fldChar w:fldCharType="begin"/>
        </w:r>
        <w:r w:rsidR="00BC5469">
          <w:rPr>
            <w:noProof/>
            <w:webHidden/>
          </w:rPr>
          <w:instrText xml:space="preserve"> PAGEREF _Toc440452960 \h </w:instrText>
        </w:r>
        <w:r w:rsidR="00BC5469">
          <w:rPr>
            <w:noProof/>
            <w:webHidden/>
          </w:rPr>
        </w:r>
        <w:r w:rsidR="00BC5469">
          <w:rPr>
            <w:noProof/>
            <w:webHidden/>
          </w:rPr>
          <w:fldChar w:fldCharType="separate"/>
        </w:r>
        <w:r w:rsidR="00BC5469">
          <w:rPr>
            <w:noProof/>
            <w:webHidden/>
          </w:rPr>
          <w:t>22</w:t>
        </w:r>
        <w:r w:rsidR="00BC5469">
          <w:rPr>
            <w:noProof/>
            <w:webHidden/>
          </w:rPr>
          <w:fldChar w:fldCharType="end"/>
        </w:r>
      </w:hyperlink>
    </w:p>
    <w:p w14:paraId="3EC94598" w14:textId="7F6F1109" w:rsidR="00BC5469" w:rsidRDefault="00B1493A">
      <w:pPr>
        <w:pStyle w:val="TOC4"/>
        <w:rPr>
          <w:rFonts w:eastAsiaTheme="minorEastAsia"/>
          <w:smallCaps w:val="0"/>
          <w:noProof/>
          <w:sz w:val="22"/>
          <w:lang w:val="en-US" w:eastAsia="zh-CN" w:bidi="ar-SA"/>
        </w:rPr>
      </w:pPr>
      <w:hyperlink w:anchor="_Toc440452961" w:history="1">
        <w:r w:rsidR="00BC5469" w:rsidRPr="00466C47">
          <w:rPr>
            <w:rStyle w:val="Hyperlink"/>
            <w:noProof/>
          </w:rPr>
          <w:t>Office Online</w:t>
        </w:r>
        <w:r w:rsidR="00BC5469">
          <w:rPr>
            <w:noProof/>
            <w:webHidden/>
          </w:rPr>
          <w:tab/>
        </w:r>
        <w:r w:rsidR="00BC5469">
          <w:rPr>
            <w:noProof/>
            <w:webHidden/>
          </w:rPr>
          <w:fldChar w:fldCharType="begin"/>
        </w:r>
        <w:r w:rsidR="00BC5469">
          <w:rPr>
            <w:noProof/>
            <w:webHidden/>
          </w:rPr>
          <w:instrText xml:space="preserve"> PAGEREF _Toc440452961 \h </w:instrText>
        </w:r>
        <w:r w:rsidR="00BC5469">
          <w:rPr>
            <w:noProof/>
            <w:webHidden/>
          </w:rPr>
        </w:r>
        <w:r w:rsidR="00BC5469">
          <w:rPr>
            <w:noProof/>
            <w:webHidden/>
          </w:rPr>
          <w:fldChar w:fldCharType="separate"/>
        </w:r>
        <w:r w:rsidR="00BC5469">
          <w:rPr>
            <w:noProof/>
            <w:webHidden/>
          </w:rPr>
          <w:t>22</w:t>
        </w:r>
        <w:r w:rsidR="00BC5469">
          <w:rPr>
            <w:noProof/>
            <w:webHidden/>
          </w:rPr>
          <w:fldChar w:fldCharType="end"/>
        </w:r>
      </w:hyperlink>
    </w:p>
    <w:p w14:paraId="4A7FA3AC" w14:textId="34810A8C" w:rsidR="00BC5469" w:rsidRDefault="00B1493A">
      <w:pPr>
        <w:pStyle w:val="TOC4"/>
        <w:rPr>
          <w:rFonts w:eastAsiaTheme="minorEastAsia"/>
          <w:smallCaps w:val="0"/>
          <w:noProof/>
          <w:sz w:val="22"/>
          <w:lang w:val="en-US" w:eastAsia="zh-CN" w:bidi="ar-SA"/>
        </w:rPr>
      </w:pPr>
      <w:hyperlink w:anchor="_Toc440452962" w:history="1">
        <w:r w:rsidR="00BC5469" w:rsidRPr="00466C47">
          <w:rPr>
            <w:rStyle w:val="Hyperlink"/>
            <w:noProof/>
          </w:rPr>
          <w:t>OneDrive for Business</w:t>
        </w:r>
        <w:r w:rsidR="00BC5469">
          <w:rPr>
            <w:noProof/>
            <w:webHidden/>
          </w:rPr>
          <w:tab/>
        </w:r>
        <w:r w:rsidR="00BC5469">
          <w:rPr>
            <w:noProof/>
            <w:webHidden/>
          </w:rPr>
          <w:fldChar w:fldCharType="begin"/>
        </w:r>
        <w:r w:rsidR="00BC5469">
          <w:rPr>
            <w:noProof/>
            <w:webHidden/>
          </w:rPr>
          <w:instrText xml:space="preserve"> PAGEREF _Toc440452962 \h </w:instrText>
        </w:r>
        <w:r w:rsidR="00BC5469">
          <w:rPr>
            <w:noProof/>
            <w:webHidden/>
          </w:rPr>
        </w:r>
        <w:r w:rsidR="00BC5469">
          <w:rPr>
            <w:noProof/>
            <w:webHidden/>
          </w:rPr>
          <w:fldChar w:fldCharType="separate"/>
        </w:r>
        <w:r w:rsidR="00BC5469">
          <w:rPr>
            <w:noProof/>
            <w:webHidden/>
          </w:rPr>
          <w:t>23</w:t>
        </w:r>
        <w:r w:rsidR="00BC5469">
          <w:rPr>
            <w:noProof/>
            <w:webHidden/>
          </w:rPr>
          <w:fldChar w:fldCharType="end"/>
        </w:r>
      </w:hyperlink>
    </w:p>
    <w:p w14:paraId="1DB6D3F4" w14:textId="2080339D" w:rsidR="00BC5469" w:rsidRDefault="00B1493A">
      <w:pPr>
        <w:pStyle w:val="TOC4"/>
        <w:rPr>
          <w:rFonts w:eastAsiaTheme="minorEastAsia"/>
          <w:smallCaps w:val="0"/>
          <w:noProof/>
          <w:sz w:val="22"/>
          <w:lang w:val="en-US" w:eastAsia="zh-CN" w:bidi="ar-SA"/>
        </w:rPr>
      </w:pPr>
      <w:hyperlink w:anchor="_Toc440452963" w:history="1">
        <w:r w:rsidR="00BC5469" w:rsidRPr="00466C47">
          <w:rPr>
            <w:rStyle w:val="Hyperlink"/>
            <w:noProof/>
          </w:rPr>
          <w:t>Project Online</w:t>
        </w:r>
        <w:r w:rsidR="00BC5469">
          <w:rPr>
            <w:noProof/>
            <w:webHidden/>
          </w:rPr>
          <w:tab/>
        </w:r>
        <w:r w:rsidR="00BC5469">
          <w:rPr>
            <w:noProof/>
            <w:webHidden/>
          </w:rPr>
          <w:fldChar w:fldCharType="begin"/>
        </w:r>
        <w:r w:rsidR="00BC5469">
          <w:rPr>
            <w:noProof/>
            <w:webHidden/>
          </w:rPr>
          <w:instrText xml:space="preserve"> PAGEREF _Toc440452963 \h </w:instrText>
        </w:r>
        <w:r w:rsidR="00BC5469">
          <w:rPr>
            <w:noProof/>
            <w:webHidden/>
          </w:rPr>
        </w:r>
        <w:r w:rsidR="00BC5469">
          <w:rPr>
            <w:noProof/>
            <w:webHidden/>
          </w:rPr>
          <w:fldChar w:fldCharType="separate"/>
        </w:r>
        <w:r w:rsidR="00BC5469">
          <w:rPr>
            <w:noProof/>
            <w:webHidden/>
          </w:rPr>
          <w:t>23</w:t>
        </w:r>
        <w:r w:rsidR="00BC5469">
          <w:rPr>
            <w:noProof/>
            <w:webHidden/>
          </w:rPr>
          <w:fldChar w:fldCharType="end"/>
        </w:r>
      </w:hyperlink>
    </w:p>
    <w:p w14:paraId="09EE02A6" w14:textId="7DD29A30" w:rsidR="00BC5469" w:rsidRDefault="00B1493A">
      <w:pPr>
        <w:pStyle w:val="TOC4"/>
        <w:rPr>
          <w:rFonts w:eastAsiaTheme="minorEastAsia"/>
          <w:smallCaps w:val="0"/>
          <w:noProof/>
          <w:sz w:val="22"/>
          <w:lang w:val="en-US" w:eastAsia="zh-CN" w:bidi="ar-SA"/>
        </w:rPr>
      </w:pPr>
      <w:hyperlink w:anchor="_Toc440452964" w:history="1">
        <w:r w:rsidR="00BC5469" w:rsidRPr="00466C47">
          <w:rPr>
            <w:rStyle w:val="Hyperlink"/>
            <w:noProof/>
          </w:rPr>
          <w:t>SharePoint Online</w:t>
        </w:r>
        <w:r w:rsidR="00BC5469">
          <w:rPr>
            <w:noProof/>
            <w:webHidden/>
          </w:rPr>
          <w:tab/>
        </w:r>
        <w:r w:rsidR="00BC5469">
          <w:rPr>
            <w:noProof/>
            <w:webHidden/>
          </w:rPr>
          <w:fldChar w:fldCharType="begin"/>
        </w:r>
        <w:r w:rsidR="00BC5469">
          <w:rPr>
            <w:noProof/>
            <w:webHidden/>
          </w:rPr>
          <w:instrText xml:space="preserve"> PAGEREF _Toc440452964 \h </w:instrText>
        </w:r>
        <w:r w:rsidR="00BC5469">
          <w:rPr>
            <w:noProof/>
            <w:webHidden/>
          </w:rPr>
        </w:r>
        <w:r w:rsidR="00BC5469">
          <w:rPr>
            <w:noProof/>
            <w:webHidden/>
          </w:rPr>
          <w:fldChar w:fldCharType="separate"/>
        </w:r>
        <w:r w:rsidR="00BC5469">
          <w:rPr>
            <w:noProof/>
            <w:webHidden/>
          </w:rPr>
          <w:t>23</w:t>
        </w:r>
        <w:r w:rsidR="00BC5469">
          <w:rPr>
            <w:noProof/>
            <w:webHidden/>
          </w:rPr>
          <w:fldChar w:fldCharType="end"/>
        </w:r>
      </w:hyperlink>
    </w:p>
    <w:p w14:paraId="0AE846F7" w14:textId="1C89E961" w:rsidR="00BC5469" w:rsidRDefault="00B1493A">
      <w:pPr>
        <w:pStyle w:val="TOC4"/>
        <w:rPr>
          <w:rFonts w:eastAsiaTheme="minorEastAsia"/>
          <w:smallCaps w:val="0"/>
          <w:noProof/>
          <w:sz w:val="22"/>
          <w:lang w:val="en-US" w:eastAsia="zh-CN" w:bidi="ar-SA"/>
        </w:rPr>
      </w:pPr>
      <w:hyperlink w:anchor="_Toc440452965" w:history="1">
        <w:r w:rsidR="00BC5469" w:rsidRPr="00466C47">
          <w:rPr>
            <w:rStyle w:val="Hyperlink"/>
            <w:noProof/>
          </w:rPr>
          <w:t>Skype Vállalati online verzió</w:t>
        </w:r>
        <w:r w:rsidR="00BC5469">
          <w:rPr>
            <w:noProof/>
            <w:webHidden/>
          </w:rPr>
          <w:tab/>
        </w:r>
        <w:r w:rsidR="00BC5469">
          <w:rPr>
            <w:noProof/>
            <w:webHidden/>
          </w:rPr>
          <w:fldChar w:fldCharType="begin"/>
        </w:r>
        <w:r w:rsidR="00BC5469">
          <w:rPr>
            <w:noProof/>
            <w:webHidden/>
          </w:rPr>
          <w:instrText xml:space="preserve"> PAGEREF _Toc440452965 \h </w:instrText>
        </w:r>
        <w:r w:rsidR="00BC5469">
          <w:rPr>
            <w:noProof/>
            <w:webHidden/>
          </w:rPr>
        </w:r>
        <w:r w:rsidR="00BC5469">
          <w:rPr>
            <w:noProof/>
            <w:webHidden/>
          </w:rPr>
          <w:fldChar w:fldCharType="separate"/>
        </w:r>
        <w:r w:rsidR="00BC5469">
          <w:rPr>
            <w:noProof/>
            <w:webHidden/>
          </w:rPr>
          <w:t>23</w:t>
        </w:r>
        <w:r w:rsidR="00BC5469">
          <w:rPr>
            <w:noProof/>
            <w:webHidden/>
          </w:rPr>
          <w:fldChar w:fldCharType="end"/>
        </w:r>
      </w:hyperlink>
    </w:p>
    <w:p w14:paraId="0BF72F1A" w14:textId="7DFCF5C7" w:rsidR="00BC5469" w:rsidRDefault="00B1493A">
      <w:pPr>
        <w:pStyle w:val="TOC4"/>
        <w:rPr>
          <w:rFonts w:eastAsiaTheme="minorEastAsia"/>
          <w:smallCaps w:val="0"/>
          <w:noProof/>
          <w:sz w:val="22"/>
          <w:lang w:val="en-US" w:eastAsia="zh-CN" w:bidi="ar-SA"/>
        </w:rPr>
      </w:pPr>
      <w:hyperlink w:anchor="_Toc440452966" w:history="1">
        <w:r w:rsidR="00BC5469" w:rsidRPr="00466C47">
          <w:rPr>
            <w:rStyle w:val="Hyperlink"/>
            <w:noProof/>
          </w:rPr>
          <w:t>Skype Vállalati online verzió – Nyilvános Telefonhálózati Szolgáltatások</w:t>
        </w:r>
        <w:r w:rsidR="00BC5469">
          <w:rPr>
            <w:noProof/>
            <w:webHidden/>
          </w:rPr>
          <w:tab/>
        </w:r>
        <w:r w:rsidR="00BC5469">
          <w:rPr>
            <w:noProof/>
            <w:webHidden/>
          </w:rPr>
          <w:fldChar w:fldCharType="begin"/>
        </w:r>
        <w:r w:rsidR="00BC5469">
          <w:rPr>
            <w:noProof/>
            <w:webHidden/>
          </w:rPr>
          <w:instrText xml:space="preserve"> PAGEREF _Toc440452966 \h </w:instrText>
        </w:r>
        <w:r w:rsidR="00BC5469">
          <w:rPr>
            <w:noProof/>
            <w:webHidden/>
          </w:rPr>
        </w:r>
        <w:r w:rsidR="00BC5469">
          <w:rPr>
            <w:noProof/>
            <w:webHidden/>
          </w:rPr>
          <w:fldChar w:fldCharType="separate"/>
        </w:r>
        <w:r w:rsidR="00BC5469">
          <w:rPr>
            <w:noProof/>
            <w:webHidden/>
          </w:rPr>
          <w:t>24</w:t>
        </w:r>
        <w:r w:rsidR="00BC5469">
          <w:rPr>
            <w:noProof/>
            <w:webHidden/>
          </w:rPr>
          <w:fldChar w:fldCharType="end"/>
        </w:r>
      </w:hyperlink>
    </w:p>
    <w:p w14:paraId="24D6A2DB" w14:textId="5657F11E" w:rsidR="00BC5469" w:rsidRDefault="00B1493A">
      <w:pPr>
        <w:pStyle w:val="TOC2"/>
        <w:tabs>
          <w:tab w:val="right" w:leader="dot" w:pos="5030"/>
        </w:tabs>
        <w:rPr>
          <w:rFonts w:eastAsiaTheme="minorEastAsia"/>
          <w:b w:val="0"/>
          <w:smallCaps w:val="0"/>
          <w:noProof/>
          <w:sz w:val="22"/>
          <w:lang w:val="en-US" w:eastAsia="zh-CN" w:bidi="ar-SA"/>
        </w:rPr>
      </w:pPr>
      <w:hyperlink w:anchor="_Toc440452967" w:history="1">
        <w:r w:rsidR="00BC5469" w:rsidRPr="00466C47">
          <w:rPr>
            <w:rStyle w:val="Hyperlink"/>
            <w:noProof/>
          </w:rPr>
          <w:t>Egyéb online szolgáltatások</w:t>
        </w:r>
        <w:r w:rsidR="00BC5469">
          <w:rPr>
            <w:noProof/>
            <w:webHidden/>
          </w:rPr>
          <w:tab/>
        </w:r>
        <w:r w:rsidR="00BC5469">
          <w:rPr>
            <w:noProof/>
            <w:webHidden/>
          </w:rPr>
          <w:fldChar w:fldCharType="begin"/>
        </w:r>
        <w:r w:rsidR="00BC5469">
          <w:rPr>
            <w:noProof/>
            <w:webHidden/>
          </w:rPr>
          <w:instrText xml:space="preserve"> PAGEREF _Toc440452967 \h </w:instrText>
        </w:r>
        <w:r w:rsidR="00BC5469">
          <w:rPr>
            <w:noProof/>
            <w:webHidden/>
          </w:rPr>
        </w:r>
        <w:r w:rsidR="00BC5469">
          <w:rPr>
            <w:noProof/>
            <w:webHidden/>
          </w:rPr>
          <w:fldChar w:fldCharType="separate"/>
        </w:r>
        <w:r w:rsidR="00BC5469">
          <w:rPr>
            <w:noProof/>
            <w:webHidden/>
          </w:rPr>
          <w:t>24</w:t>
        </w:r>
        <w:r w:rsidR="00BC5469">
          <w:rPr>
            <w:noProof/>
            <w:webHidden/>
          </w:rPr>
          <w:fldChar w:fldCharType="end"/>
        </w:r>
      </w:hyperlink>
    </w:p>
    <w:p w14:paraId="59327E0E" w14:textId="3AE7F4F7" w:rsidR="00BC5469" w:rsidRDefault="00B1493A">
      <w:pPr>
        <w:pStyle w:val="TOC4"/>
        <w:rPr>
          <w:rFonts w:eastAsiaTheme="minorEastAsia"/>
          <w:smallCaps w:val="0"/>
          <w:noProof/>
          <w:sz w:val="22"/>
          <w:lang w:val="en-US" w:eastAsia="zh-CN" w:bidi="ar-SA"/>
        </w:rPr>
      </w:pPr>
      <w:hyperlink w:anchor="_Toc440452968" w:history="1">
        <w:r w:rsidR="00BC5469" w:rsidRPr="00466C47">
          <w:rPr>
            <w:rStyle w:val="Hyperlink"/>
            <w:noProof/>
          </w:rPr>
          <w:t>Bing Maps Enterprise Platform és Bing Maps Mobile Asset Management Platform</w:t>
        </w:r>
        <w:r w:rsidR="00BC5469">
          <w:rPr>
            <w:noProof/>
            <w:webHidden/>
          </w:rPr>
          <w:tab/>
        </w:r>
        <w:r w:rsidR="00BC5469">
          <w:rPr>
            <w:noProof/>
            <w:webHidden/>
          </w:rPr>
          <w:fldChar w:fldCharType="begin"/>
        </w:r>
        <w:r w:rsidR="00BC5469">
          <w:rPr>
            <w:noProof/>
            <w:webHidden/>
          </w:rPr>
          <w:instrText xml:space="preserve"> PAGEREF _Toc440452968 \h </w:instrText>
        </w:r>
        <w:r w:rsidR="00BC5469">
          <w:rPr>
            <w:noProof/>
            <w:webHidden/>
          </w:rPr>
        </w:r>
        <w:r w:rsidR="00BC5469">
          <w:rPr>
            <w:noProof/>
            <w:webHidden/>
          </w:rPr>
          <w:fldChar w:fldCharType="separate"/>
        </w:r>
        <w:r w:rsidR="00BC5469">
          <w:rPr>
            <w:noProof/>
            <w:webHidden/>
          </w:rPr>
          <w:t>24</w:t>
        </w:r>
        <w:r w:rsidR="00BC5469">
          <w:rPr>
            <w:noProof/>
            <w:webHidden/>
          </w:rPr>
          <w:fldChar w:fldCharType="end"/>
        </w:r>
      </w:hyperlink>
    </w:p>
    <w:p w14:paraId="011AB868" w14:textId="250D12BC" w:rsidR="00BC5469" w:rsidRDefault="00B1493A">
      <w:pPr>
        <w:pStyle w:val="TOC4"/>
        <w:rPr>
          <w:rFonts w:eastAsiaTheme="minorEastAsia"/>
          <w:smallCaps w:val="0"/>
          <w:noProof/>
          <w:sz w:val="22"/>
          <w:lang w:val="en-US" w:eastAsia="zh-CN" w:bidi="ar-SA"/>
        </w:rPr>
      </w:pPr>
      <w:hyperlink w:anchor="_Toc440452969" w:history="1">
        <w:r w:rsidR="00BC5469" w:rsidRPr="00466C47">
          <w:rPr>
            <w:rStyle w:val="Hyperlink"/>
            <w:noProof/>
          </w:rPr>
          <w:t>Microsoft Learning E-Reference Library</w:t>
        </w:r>
        <w:r w:rsidR="00BC5469">
          <w:rPr>
            <w:noProof/>
            <w:webHidden/>
          </w:rPr>
          <w:tab/>
        </w:r>
        <w:r w:rsidR="00BC5469">
          <w:rPr>
            <w:noProof/>
            <w:webHidden/>
          </w:rPr>
          <w:fldChar w:fldCharType="begin"/>
        </w:r>
        <w:r w:rsidR="00BC5469">
          <w:rPr>
            <w:noProof/>
            <w:webHidden/>
          </w:rPr>
          <w:instrText xml:space="preserve"> PAGEREF _Toc440452969 \h </w:instrText>
        </w:r>
        <w:r w:rsidR="00BC5469">
          <w:rPr>
            <w:noProof/>
            <w:webHidden/>
          </w:rPr>
        </w:r>
        <w:r w:rsidR="00BC5469">
          <w:rPr>
            <w:noProof/>
            <w:webHidden/>
          </w:rPr>
          <w:fldChar w:fldCharType="separate"/>
        </w:r>
        <w:r w:rsidR="00BC5469">
          <w:rPr>
            <w:noProof/>
            <w:webHidden/>
          </w:rPr>
          <w:t>25</w:t>
        </w:r>
        <w:r w:rsidR="00BC5469">
          <w:rPr>
            <w:noProof/>
            <w:webHidden/>
          </w:rPr>
          <w:fldChar w:fldCharType="end"/>
        </w:r>
      </w:hyperlink>
    </w:p>
    <w:p w14:paraId="79210EAC" w14:textId="2DF5AB23" w:rsidR="00BC5469" w:rsidRDefault="00B1493A">
      <w:pPr>
        <w:pStyle w:val="TOC4"/>
        <w:rPr>
          <w:rFonts w:eastAsiaTheme="minorEastAsia"/>
          <w:smallCaps w:val="0"/>
          <w:noProof/>
          <w:sz w:val="22"/>
          <w:lang w:val="en-US" w:eastAsia="zh-CN" w:bidi="ar-SA"/>
        </w:rPr>
      </w:pPr>
      <w:hyperlink w:anchor="_Toc440452970" w:history="1">
        <w:r w:rsidR="00BC5469" w:rsidRPr="00466C47">
          <w:rPr>
            <w:rStyle w:val="Hyperlink"/>
            <w:noProof/>
          </w:rPr>
          <w:t>Microsoft Learning IT Academy</w:t>
        </w:r>
        <w:r w:rsidR="00BC5469">
          <w:rPr>
            <w:noProof/>
            <w:webHidden/>
          </w:rPr>
          <w:tab/>
        </w:r>
        <w:r w:rsidR="00BC5469">
          <w:rPr>
            <w:noProof/>
            <w:webHidden/>
          </w:rPr>
          <w:fldChar w:fldCharType="begin"/>
        </w:r>
        <w:r w:rsidR="00BC5469">
          <w:rPr>
            <w:noProof/>
            <w:webHidden/>
          </w:rPr>
          <w:instrText xml:space="preserve"> PAGEREF _Toc440452970 \h </w:instrText>
        </w:r>
        <w:r w:rsidR="00BC5469">
          <w:rPr>
            <w:noProof/>
            <w:webHidden/>
          </w:rPr>
        </w:r>
        <w:r w:rsidR="00BC5469">
          <w:rPr>
            <w:noProof/>
            <w:webHidden/>
          </w:rPr>
          <w:fldChar w:fldCharType="separate"/>
        </w:r>
        <w:r w:rsidR="00BC5469">
          <w:rPr>
            <w:noProof/>
            <w:webHidden/>
          </w:rPr>
          <w:t>25</w:t>
        </w:r>
        <w:r w:rsidR="00BC5469">
          <w:rPr>
            <w:noProof/>
            <w:webHidden/>
          </w:rPr>
          <w:fldChar w:fldCharType="end"/>
        </w:r>
      </w:hyperlink>
    </w:p>
    <w:p w14:paraId="043CD2BA" w14:textId="59DD34D3" w:rsidR="00BC5469" w:rsidRDefault="00B1493A">
      <w:pPr>
        <w:pStyle w:val="TOC4"/>
        <w:rPr>
          <w:rFonts w:eastAsiaTheme="minorEastAsia"/>
          <w:smallCaps w:val="0"/>
          <w:noProof/>
          <w:sz w:val="22"/>
          <w:lang w:val="en-US" w:eastAsia="zh-CN" w:bidi="ar-SA"/>
        </w:rPr>
      </w:pPr>
      <w:hyperlink w:anchor="_Toc440452971" w:history="1">
        <w:r w:rsidR="00BC5469" w:rsidRPr="00466C47">
          <w:rPr>
            <w:rStyle w:val="Hyperlink"/>
            <w:noProof/>
          </w:rPr>
          <w:t>Office 365 Developer</w:t>
        </w:r>
        <w:r w:rsidR="00BC5469">
          <w:rPr>
            <w:noProof/>
            <w:webHidden/>
          </w:rPr>
          <w:tab/>
        </w:r>
        <w:r w:rsidR="00BC5469">
          <w:rPr>
            <w:noProof/>
            <w:webHidden/>
          </w:rPr>
          <w:fldChar w:fldCharType="begin"/>
        </w:r>
        <w:r w:rsidR="00BC5469">
          <w:rPr>
            <w:noProof/>
            <w:webHidden/>
          </w:rPr>
          <w:instrText xml:space="preserve"> PAGEREF _Toc440452971 \h </w:instrText>
        </w:r>
        <w:r w:rsidR="00BC5469">
          <w:rPr>
            <w:noProof/>
            <w:webHidden/>
          </w:rPr>
        </w:r>
        <w:r w:rsidR="00BC5469">
          <w:rPr>
            <w:noProof/>
            <w:webHidden/>
          </w:rPr>
          <w:fldChar w:fldCharType="separate"/>
        </w:r>
        <w:r w:rsidR="00BC5469">
          <w:rPr>
            <w:noProof/>
            <w:webHidden/>
          </w:rPr>
          <w:t>25</w:t>
        </w:r>
        <w:r w:rsidR="00BC5469">
          <w:rPr>
            <w:noProof/>
            <w:webHidden/>
          </w:rPr>
          <w:fldChar w:fldCharType="end"/>
        </w:r>
      </w:hyperlink>
    </w:p>
    <w:p w14:paraId="2C6CDA5A" w14:textId="0E9E1DDE" w:rsidR="00BC5469" w:rsidRDefault="00B1493A">
      <w:pPr>
        <w:pStyle w:val="TOC4"/>
        <w:rPr>
          <w:rFonts w:eastAsiaTheme="minorEastAsia"/>
          <w:smallCaps w:val="0"/>
          <w:noProof/>
          <w:sz w:val="22"/>
          <w:lang w:val="en-US" w:eastAsia="zh-CN" w:bidi="ar-SA"/>
        </w:rPr>
      </w:pPr>
      <w:hyperlink w:anchor="_Toc440452972" w:history="1">
        <w:r w:rsidR="00BC5469" w:rsidRPr="00466C47">
          <w:rPr>
            <w:rStyle w:val="Hyperlink"/>
            <w:noProof/>
          </w:rPr>
          <w:t>Power BI Pro</w:t>
        </w:r>
        <w:r w:rsidR="00BC5469">
          <w:rPr>
            <w:noProof/>
            <w:webHidden/>
          </w:rPr>
          <w:tab/>
        </w:r>
        <w:r w:rsidR="00BC5469">
          <w:rPr>
            <w:noProof/>
            <w:webHidden/>
          </w:rPr>
          <w:fldChar w:fldCharType="begin"/>
        </w:r>
        <w:r w:rsidR="00BC5469">
          <w:rPr>
            <w:noProof/>
            <w:webHidden/>
          </w:rPr>
          <w:instrText xml:space="preserve"> PAGEREF _Toc440452972 \h </w:instrText>
        </w:r>
        <w:r w:rsidR="00BC5469">
          <w:rPr>
            <w:noProof/>
            <w:webHidden/>
          </w:rPr>
        </w:r>
        <w:r w:rsidR="00BC5469">
          <w:rPr>
            <w:noProof/>
            <w:webHidden/>
          </w:rPr>
          <w:fldChar w:fldCharType="separate"/>
        </w:r>
        <w:r w:rsidR="00BC5469">
          <w:rPr>
            <w:noProof/>
            <w:webHidden/>
          </w:rPr>
          <w:t>26</w:t>
        </w:r>
        <w:r w:rsidR="00BC5469">
          <w:rPr>
            <w:noProof/>
            <w:webHidden/>
          </w:rPr>
          <w:fldChar w:fldCharType="end"/>
        </w:r>
      </w:hyperlink>
    </w:p>
    <w:p w14:paraId="67016BAF" w14:textId="187A2491" w:rsidR="00BC5469" w:rsidRDefault="00B1493A">
      <w:pPr>
        <w:pStyle w:val="TOC4"/>
        <w:rPr>
          <w:rFonts w:eastAsiaTheme="minorEastAsia"/>
          <w:smallCaps w:val="0"/>
          <w:noProof/>
          <w:sz w:val="22"/>
          <w:lang w:val="en-US" w:eastAsia="zh-CN" w:bidi="ar-SA"/>
        </w:rPr>
      </w:pPr>
      <w:hyperlink w:anchor="_Toc440452973" w:history="1">
        <w:r w:rsidR="00BC5469" w:rsidRPr="00466C47">
          <w:rPr>
            <w:rStyle w:val="Hyperlink"/>
            <w:noProof/>
          </w:rPr>
          <w:t>Translator API</w:t>
        </w:r>
        <w:r w:rsidR="00BC5469">
          <w:rPr>
            <w:noProof/>
            <w:webHidden/>
          </w:rPr>
          <w:tab/>
        </w:r>
        <w:r w:rsidR="00BC5469">
          <w:rPr>
            <w:noProof/>
            <w:webHidden/>
          </w:rPr>
          <w:fldChar w:fldCharType="begin"/>
        </w:r>
        <w:r w:rsidR="00BC5469">
          <w:rPr>
            <w:noProof/>
            <w:webHidden/>
          </w:rPr>
          <w:instrText xml:space="preserve"> PAGEREF _Toc440452973 \h </w:instrText>
        </w:r>
        <w:r w:rsidR="00BC5469">
          <w:rPr>
            <w:noProof/>
            <w:webHidden/>
          </w:rPr>
        </w:r>
        <w:r w:rsidR="00BC5469">
          <w:rPr>
            <w:noProof/>
            <w:webHidden/>
          </w:rPr>
          <w:fldChar w:fldCharType="separate"/>
        </w:r>
        <w:r w:rsidR="00BC5469">
          <w:rPr>
            <w:noProof/>
            <w:webHidden/>
          </w:rPr>
          <w:t>26</w:t>
        </w:r>
        <w:r w:rsidR="00BC5469">
          <w:rPr>
            <w:noProof/>
            <w:webHidden/>
          </w:rPr>
          <w:fldChar w:fldCharType="end"/>
        </w:r>
      </w:hyperlink>
    </w:p>
    <w:p w14:paraId="3C8D133B" w14:textId="65E2C368" w:rsidR="00BC5469" w:rsidRDefault="00B1493A">
      <w:pPr>
        <w:pStyle w:val="TOC4"/>
        <w:rPr>
          <w:rFonts w:eastAsiaTheme="minorEastAsia"/>
          <w:smallCaps w:val="0"/>
          <w:noProof/>
          <w:sz w:val="22"/>
          <w:lang w:val="en-US" w:eastAsia="zh-CN" w:bidi="ar-SA"/>
        </w:rPr>
      </w:pPr>
      <w:hyperlink w:anchor="_Toc440452974" w:history="1">
        <w:r w:rsidR="00BC5469" w:rsidRPr="00466C47">
          <w:rPr>
            <w:rStyle w:val="Hyperlink"/>
            <w:noProof/>
          </w:rPr>
          <w:t>Yammer Enterprise</w:t>
        </w:r>
        <w:r w:rsidR="00BC5469">
          <w:rPr>
            <w:noProof/>
            <w:webHidden/>
          </w:rPr>
          <w:tab/>
        </w:r>
        <w:r w:rsidR="00BC5469">
          <w:rPr>
            <w:noProof/>
            <w:webHidden/>
          </w:rPr>
          <w:fldChar w:fldCharType="begin"/>
        </w:r>
        <w:r w:rsidR="00BC5469">
          <w:rPr>
            <w:noProof/>
            <w:webHidden/>
          </w:rPr>
          <w:instrText xml:space="preserve"> PAGEREF _Toc440452974 \h </w:instrText>
        </w:r>
        <w:r w:rsidR="00BC5469">
          <w:rPr>
            <w:noProof/>
            <w:webHidden/>
          </w:rPr>
        </w:r>
        <w:r w:rsidR="00BC5469">
          <w:rPr>
            <w:noProof/>
            <w:webHidden/>
          </w:rPr>
          <w:fldChar w:fldCharType="separate"/>
        </w:r>
        <w:r w:rsidR="00BC5469">
          <w:rPr>
            <w:noProof/>
            <w:webHidden/>
          </w:rPr>
          <w:t>26</w:t>
        </w:r>
        <w:r w:rsidR="00BC5469">
          <w:rPr>
            <w:noProof/>
            <w:webHidden/>
          </w:rPr>
          <w:fldChar w:fldCharType="end"/>
        </w:r>
      </w:hyperlink>
    </w:p>
    <w:p w14:paraId="0B27A58A" w14:textId="1094F8F8" w:rsidR="00BC5469" w:rsidRDefault="00B1493A">
      <w:pPr>
        <w:pStyle w:val="TOC1"/>
        <w:tabs>
          <w:tab w:val="right" w:leader="dot" w:pos="5030"/>
        </w:tabs>
        <w:rPr>
          <w:rFonts w:eastAsiaTheme="minorEastAsia"/>
          <w:b w:val="0"/>
          <w:caps w:val="0"/>
          <w:noProof/>
          <w:sz w:val="22"/>
          <w:lang w:val="en-US" w:eastAsia="zh-CN" w:bidi="ar-SA"/>
        </w:rPr>
      </w:pPr>
      <w:hyperlink w:anchor="_Toc440452975" w:history="1">
        <w:r w:rsidR="00BC5469" w:rsidRPr="00466C47">
          <w:rPr>
            <w:rStyle w:val="Hyperlink"/>
            <w:noProof/>
          </w:rPr>
          <w:t>1. melléklet – Értesítések</w:t>
        </w:r>
        <w:r w:rsidR="00BC5469">
          <w:rPr>
            <w:noProof/>
            <w:webHidden/>
          </w:rPr>
          <w:tab/>
        </w:r>
        <w:r w:rsidR="00BC5469">
          <w:rPr>
            <w:noProof/>
            <w:webHidden/>
          </w:rPr>
          <w:fldChar w:fldCharType="begin"/>
        </w:r>
        <w:r w:rsidR="00BC5469">
          <w:rPr>
            <w:noProof/>
            <w:webHidden/>
          </w:rPr>
          <w:instrText xml:space="preserve"> PAGEREF _Toc440452975 \h </w:instrText>
        </w:r>
        <w:r w:rsidR="00BC5469">
          <w:rPr>
            <w:noProof/>
            <w:webHidden/>
          </w:rPr>
        </w:r>
        <w:r w:rsidR="00BC5469">
          <w:rPr>
            <w:noProof/>
            <w:webHidden/>
          </w:rPr>
          <w:fldChar w:fldCharType="separate"/>
        </w:r>
        <w:r w:rsidR="00BC5469">
          <w:rPr>
            <w:noProof/>
            <w:webHidden/>
          </w:rPr>
          <w:t>27</w:t>
        </w:r>
        <w:r w:rsidR="00BC5469">
          <w:rPr>
            <w:noProof/>
            <w:webHidden/>
          </w:rPr>
          <w:fldChar w:fldCharType="end"/>
        </w:r>
      </w:hyperlink>
    </w:p>
    <w:p w14:paraId="0B065037" w14:textId="2862C9F4" w:rsidR="00BC5469" w:rsidRDefault="00B1493A">
      <w:pPr>
        <w:pStyle w:val="TOC3"/>
        <w:tabs>
          <w:tab w:val="right" w:leader="dot" w:pos="5030"/>
        </w:tabs>
        <w:rPr>
          <w:rFonts w:eastAsiaTheme="minorEastAsia"/>
          <w:smallCaps w:val="0"/>
          <w:noProof/>
          <w:sz w:val="22"/>
          <w:lang w:val="en-US" w:eastAsia="zh-CN" w:bidi="ar-SA"/>
        </w:rPr>
      </w:pPr>
      <w:hyperlink w:anchor="_Toc440452976" w:history="1">
        <w:r w:rsidR="00BC5469" w:rsidRPr="00466C47">
          <w:rPr>
            <w:rStyle w:val="Hyperlink"/>
            <w:noProof/>
          </w:rPr>
          <w:t>Bing Maps</w:t>
        </w:r>
        <w:r w:rsidR="00BC5469">
          <w:rPr>
            <w:noProof/>
            <w:webHidden/>
          </w:rPr>
          <w:tab/>
        </w:r>
        <w:r w:rsidR="00BC5469">
          <w:rPr>
            <w:noProof/>
            <w:webHidden/>
          </w:rPr>
          <w:fldChar w:fldCharType="begin"/>
        </w:r>
        <w:r w:rsidR="00BC5469">
          <w:rPr>
            <w:noProof/>
            <w:webHidden/>
          </w:rPr>
          <w:instrText xml:space="preserve"> PAGEREF _Toc440452976 \h </w:instrText>
        </w:r>
        <w:r w:rsidR="00BC5469">
          <w:rPr>
            <w:noProof/>
            <w:webHidden/>
          </w:rPr>
        </w:r>
        <w:r w:rsidR="00BC5469">
          <w:rPr>
            <w:noProof/>
            <w:webHidden/>
          </w:rPr>
          <w:fldChar w:fldCharType="separate"/>
        </w:r>
        <w:r w:rsidR="00BC5469">
          <w:rPr>
            <w:noProof/>
            <w:webHidden/>
          </w:rPr>
          <w:t>27</w:t>
        </w:r>
        <w:r w:rsidR="00BC5469">
          <w:rPr>
            <w:noProof/>
            <w:webHidden/>
          </w:rPr>
          <w:fldChar w:fldCharType="end"/>
        </w:r>
      </w:hyperlink>
    </w:p>
    <w:p w14:paraId="0C40007C" w14:textId="44C29611" w:rsidR="00BC5469" w:rsidRDefault="00B1493A">
      <w:pPr>
        <w:pStyle w:val="TOC3"/>
        <w:tabs>
          <w:tab w:val="right" w:leader="dot" w:pos="5030"/>
        </w:tabs>
        <w:rPr>
          <w:rFonts w:eastAsiaTheme="minorEastAsia"/>
          <w:smallCaps w:val="0"/>
          <w:noProof/>
          <w:sz w:val="22"/>
          <w:lang w:val="en-US" w:eastAsia="zh-CN" w:bidi="ar-SA"/>
        </w:rPr>
      </w:pPr>
      <w:hyperlink w:anchor="_Toc440452977" w:history="1">
        <w:r w:rsidR="00BC5469" w:rsidRPr="00466C47">
          <w:rPr>
            <w:rStyle w:val="Hyperlink"/>
            <w:noProof/>
          </w:rPr>
          <w:t>Szakmai szolgáltatások</w:t>
        </w:r>
        <w:r w:rsidR="00BC5469">
          <w:rPr>
            <w:noProof/>
            <w:webHidden/>
          </w:rPr>
          <w:tab/>
        </w:r>
        <w:r w:rsidR="00BC5469">
          <w:rPr>
            <w:noProof/>
            <w:webHidden/>
          </w:rPr>
          <w:fldChar w:fldCharType="begin"/>
        </w:r>
        <w:r w:rsidR="00BC5469">
          <w:rPr>
            <w:noProof/>
            <w:webHidden/>
          </w:rPr>
          <w:instrText xml:space="preserve"> PAGEREF _Toc440452977 \h </w:instrText>
        </w:r>
        <w:r w:rsidR="00BC5469">
          <w:rPr>
            <w:noProof/>
            <w:webHidden/>
          </w:rPr>
        </w:r>
        <w:r w:rsidR="00BC5469">
          <w:rPr>
            <w:noProof/>
            <w:webHidden/>
          </w:rPr>
          <w:fldChar w:fldCharType="separate"/>
        </w:r>
        <w:r w:rsidR="00BC5469">
          <w:rPr>
            <w:noProof/>
            <w:webHidden/>
          </w:rPr>
          <w:t>27</w:t>
        </w:r>
        <w:r w:rsidR="00BC5469">
          <w:rPr>
            <w:noProof/>
            <w:webHidden/>
          </w:rPr>
          <w:fldChar w:fldCharType="end"/>
        </w:r>
      </w:hyperlink>
    </w:p>
    <w:p w14:paraId="0E5F58DC" w14:textId="72E9526E" w:rsidR="00BC5469" w:rsidRDefault="00B1493A">
      <w:pPr>
        <w:pStyle w:val="TOC3"/>
        <w:tabs>
          <w:tab w:val="right" w:leader="dot" w:pos="5030"/>
        </w:tabs>
        <w:rPr>
          <w:rFonts w:eastAsiaTheme="minorEastAsia"/>
          <w:smallCaps w:val="0"/>
          <w:noProof/>
          <w:sz w:val="22"/>
          <w:lang w:val="en-US" w:eastAsia="zh-CN" w:bidi="ar-SA"/>
        </w:rPr>
      </w:pPr>
      <w:hyperlink w:anchor="_Toc440452978" w:history="1">
        <w:r w:rsidR="00BC5469" w:rsidRPr="00466C47">
          <w:rPr>
            <w:rStyle w:val="Hyperlink"/>
            <w:noProof/>
          </w:rPr>
          <w:t>A H.264/AVC képi szabvánnyal, a VC-1 videoszabvánnyal, az MPEG-4 képi szabvánnyal és az MPEG-2 videoszabvánnyal kapcsolatos értesítés</w:t>
        </w:r>
        <w:r w:rsidR="00BC5469">
          <w:rPr>
            <w:noProof/>
            <w:webHidden/>
          </w:rPr>
          <w:tab/>
        </w:r>
        <w:r w:rsidR="00BC5469">
          <w:rPr>
            <w:noProof/>
            <w:webHidden/>
          </w:rPr>
          <w:fldChar w:fldCharType="begin"/>
        </w:r>
        <w:r w:rsidR="00BC5469">
          <w:rPr>
            <w:noProof/>
            <w:webHidden/>
          </w:rPr>
          <w:instrText xml:space="preserve"> PAGEREF _Toc440452978 \h </w:instrText>
        </w:r>
        <w:r w:rsidR="00BC5469">
          <w:rPr>
            <w:noProof/>
            <w:webHidden/>
          </w:rPr>
        </w:r>
        <w:r w:rsidR="00BC5469">
          <w:rPr>
            <w:noProof/>
            <w:webHidden/>
          </w:rPr>
          <w:fldChar w:fldCharType="separate"/>
        </w:r>
        <w:r w:rsidR="00BC5469">
          <w:rPr>
            <w:noProof/>
            <w:webHidden/>
          </w:rPr>
          <w:t>28</w:t>
        </w:r>
        <w:r w:rsidR="00BC5469">
          <w:rPr>
            <w:noProof/>
            <w:webHidden/>
          </w:rPr>
          <w:fldChar w:fldCharType="end"/>
        </w:r>
      </w:hyperlink>
    </w:p>
    <w:p w14:paraId="7AE0B228" w14:textId="616D4DFC" w:rsidR="00BC5469" w:rsidRDefault="00B1493A">
      <w:pPr>
        <w:pStyle w:val="TOC1"/>
        <w:tabs>
          <w:tab w:val="right" w:leader="dot" w:pos="5030"/>
        </w:tabs>
        <w:rPr>
          <w:rFonts w:eastAsiaTheme="minorEastAsia"/>
          <w:b w:val="0"/>
          <w:caps w:val="0"/>
          <w:noProof/>
          <w:sz w:val="22"/>
          <w:lang w:val="en-US" w:eastAsia="zh-CN" w:bidi="ar-SA"/>
        </w:rPr>
      </w:pPr>
      <w:hyperlink w:anchor="_Toc440452979" w:history="1">
        <w:r w:rsidR="00BC5469" w:rsidRPr="00466C47">
          <w:rPr>
            <w:rStyle w:val="Hyperlink"/>
            <w:noProof/>
          </w:rPr>
          <w:t>2. melléklet – Előfizetési Licenccsomagok</w:t>
        </w:r>
        <w:r w:rsidR="00BC5469">
          <w:rPr>
            <w:noProof/>
            <w:webHidden/>
          </w:rPr>
          <w:tab/>
        </w:r>
        <w:r w:rsidR="00BC5469">
          <w:rPr>
            <w:noProof/>
            <w:webHidden/>
          </w:rPr>
          <w:fldChar w:fldCharType="begin"/>
        </w:r>
        <w:r w:rsidR="00BC5469">
          <w:rPr>
            <w:noProof/>
            <w:webHidden/>
          </w:rPr>
          <w:instrText xml:space="preserve"> PAGEREF _Toc440452979 \h </w:instrText>
        </w:r>
        <w:r w:rsidR="00BC5469">
          <w:rPr>
            <w:noProof/>
            <w:webHidden/>
          </w:rPr>
        </w:r>
        <w:r w:rsidR="00BC5469">
          <w:rPr>
            <w:noProof/>
            <w:webHidden/>
          </w:rPr>
          <w:fldChar w:fldCharType="separate"/>
        </w:r>
        <w:r w:rsidR="00BC5469">
          <w:rPr>
            <w:noProof/>
            <w:webHidden/>
          </w:rPr>
          <w:t>29</w:t>
        </w:r>
        <w:r w:rsidR="00BC5469">
          <w:rPr>
            <w:noProof/>
            <w:webHidden/>
          </w:rPr>
          <w:fldChar w:fldCharType="end"/>
        </w:r>
      </w:hyperlink>
    </w:p>
    <w:p w14:paraId="191F9841" w14:textId="639FE309" w:rsidR="00BC5469" w:rsidRDefault="00B1493A">
      <w:pPr>
        <w:pStyle w:val="TOC1"/>
        <w:tabs>
          <w:tab w:val="right" w:leader="dot" w:pos="5030"/>
        </w:tabs>
        <w:rPr>
          <w:rFonts w:eastAsiaTheme="minorEastAsia"/>
          <w:b w:val="0"/>
          <w:caps w:val="0"/>
          <w:noProof/>
          <w:sz w:val="22"/>
          <w:lang w:val="en-US" w:eastAsia="zh-CN" w:bidi="ar-SA"/>
        </w:rPr>
      </w:pPr>
      <w:hyperlink w:anchor="_Toc440452980" w:history="1">
        <w:r w:rsidR="00BC5469" w:rsidRPr="00466C47">
          <w:rPr>
            <w:rStyle w:val="Hyperlink"/>
            <w:noProof/>
          </w:rPr>
          <w:t>3. melléklet – Általános Szerződési Feltételek</w:t>
        </w:r>
        <w:r w:rsidR="00BC5469">
          <w:rPr>
            <w:noProof/>
            <w:webHidden/>
          </w:rPr>
          <w:tab/>
        </w:r>
        <w:r w:rsidR="00BC5469">
          <w:rPr>
            <w:noProof/>
            <w:webHidden/>
          </w:rPr>
          <w:fldChar w:fldCharType="begin"/>
        </w:r>
        <w:r w:rsidR="00BC5469">
          <w:rPr>
            <w:noProof/>
            <w:webHidden/>
          </w:rPr>
          <w:instrText xml:space="preserve"> PAGEREF _Toc440452980 \h </w:instrText>
        </w:r>
        <w:r w:rsidR="00BC5469">
          <w:rPr>
            <w:noProof/>
            <w:webHidden/>
          </w:rPr>
        </w:r>
        <w:r w:rsidR="00BC5469">
          <w:rPr>
            <w:noProof/>
            <w:webHidden/>
          </w:rPr>
          <w:fldChar w:fldCharType="separate"/>
        </w:r>
        <w:r w:rsidR="00BC5469">
          <w:rPr>
            <w:noProof/>
            <w:webHidden/>
          </w:rPr>
          <w:t>31</w:t>
        </w:r>
        <w:r w:rsidR="00BC5469">
          <w:rPr>
            <w:noProof/>
            <w:webHidden/>
          </w:rPr>
          <w:fldChar w:fldCharType="end"/>
        </w:r>
      </w:hyperlink>
    </w:p>
    <w:p w14:paraId="092C9288" w14:textId="5312735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52905"/>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40452906"/>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4A2759">
      <w:pPr>
        <w:pStyle w:val="ProductList-Offering1Heading"/>
      </w:pPr>
      <w:bookmarkStart w:id="6" w:name="_Toc417892041"/>
      <w:bookmarkStart w:id="7" w:name="_Toc412644871"/>
      <w:bookmarkStart w:id="8" w:name="_Toc440452907"/>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8C5F96" w:rsidRPr="00AD6DB4" w14:paraId="169702D2" w14:textId="77777777" w:rsidTr="008C5F96">
        <w:trPr>
          <w:tblHeader/>
        </w:trPr>
        <w:tc>
          <w:tcPr>
            <w:tcW w:w="5400" w:type="dxa"/>
            <w:shd w:val="clear" w:color="auto" w:fill="0072C6"/>
          </w:tcPr>
          <w:p w14:paraId="042B15E0" w14:textId="77777777" w:rsidR="008C5F96" w:rsidRPr="00AD6DB4" w:rsidRDefault="008C5F96" w:rsidP="004A2759">
            <w:pPr>
              <w:pStyle w:val="ProductList-Body"/>
              <w:spacing w:before="20" w:after="20"/>
              <w:rPr>
                <w:color w:val="FFFFFF" w:themeColor="background1"/>
              </w:rPr>
            </w:pPr>
            <w:r>
              <w:rPr>
                <w:color w:val="FFFFFF" w:themeColor="background1"/>
              </w:rPr>
              <w:t>Kiegészítések</w:t>
            </w:r>
          </w:p>
        </w:tc>
        <w:tc>
          <w:tcPr>
            <w:tcW w:w="5400" w:type="dxa"/>
            <w:shd w:val="clear" w:color="auto" w:fill="0072C6"/>
          </w:tcPr>
          <w:p w14:paraId="03F2D9B7" w14:textId="77777777" w:rsidR="008C5F96" w:rsidRPr="00AD6DB4" w:rsidRDefault="008C5F96" w:rsidP="004A2759">
            <w:pPr>
              <w:pStyle w:val="ProductList-Body"/>
              <w:spacing w:before="20" w:after="20"/>
              <w:rPr>
                <w:color w:val="FFFFFF" w:themeColor="background1"/>
              </w:rPr>
            </w:pPr>
            <w:r>
              <w:rPr>
                <w:color w:val="FFFFFF" w:themeColor="background1"/>
              </w:rPr>
              <w:t>Törlések</w:t>
            </w:r>
          </w:p>
        </w:tc>
      </w:tr>
      <w:tr w:rsidR="00BC5469" w14:paraId="7A9461E5" w14:textId="77777777" w:rsidTr="008C5F96">
        <w:tc>
          <w:tcPr>
            <w:tcW w:w="5400" w:type="dxa"/>
          </w:tcPr>
          <w:p w14:paraId="3A53F4C0" w14:textId="18D9D4B1" w:rsidR="00BC5469" w:rsidRDefault="00BC5469" w:rsidP="00BC5469">
            <w:pPr>
              <w:pStyle w:val="ProductList-Body"/>
            </w:pPr>
            <w:r>
              <w:t>Microsoft Dynamics AX Önkiszolgáló</w:t>
            </w:r>
          </w:p>
        </w:tc>
        <w:tc>
          <w:tcPr>
            <w:tcW w:w="5400" w:type="dxa"/>
          </w:tcPr>
          <w:p w14:paraId="41E14803" w14:textId="77C14C03" w:rsidR="00BC5469" w:rsidRPr="0080135B" w:rsidRDefault="00BC5469" w:rsidP="00BC5469">
            <w:pPr>
              <w:pStyle w:val="ProductList-Body"/>
            </w:pPr>
            <w:r>
              <w:t>System Center Endpoint Protection</w:t>
            </w:r>
          </w:p>
        </w:tc>
      </w:tr>
      <w:tr w:rsidR="00BC5469" w14:paraId="4E4888CB" w14:textId="77777777" w:rsidTr="008C5F96">
        <w:tc>
          <w:tcPr>
            <w:tcW w:w="5400" w:type="dxa"/>
          </w:tcPr>
          <w:p w14:paraId="48D02F01" w14:textId="4D8DF464" w:rsidR="00BC5469" w:rsidRDefault="00BC5469" w:rsidP="00BC5469">
            <w:pPr>
              <w:pStyle w:val="ProductList-Body"/>
            </w:pPr>
            <w:r>
              <w:t>Microsoft Dynamics AX Feladat</w:t>
            </w:r>
          </w:p>
        </w:tc>
        <w:tc>
          <w:tcPr>
            <w:tcW w:w="5400" w:type="dxa"/>
          </w:tcPr>
          <w:p w14:paraId="75A822B6" w14:textId="77777777" w:rsidR="00BC5469" w:rsidRPr="0080135B" w:rsidRDefault="00BC5469" w:rsidP="00BC5469">
            <w:pPr>
              <w:pStyle w:val="ProductList-Body"/>
            </w:pPr>
          </w:p>
        </w:tc>
      </w:tr>
      <w:tr w:rsidR="00BC5469" w14:paraId="40C61C37" w14:textId="77777777" w:rsidTr="008C5F96">
        <w:tc>
          <w:tcPr>
            <w:tcW w:w="5400" w:type="dxa"/>
          </w:tcPr>
          <w:p w14:paraId="2F435FD1" w14:textId="59E59058" w:rsidR="00BC5469" w:rsidRDefault="00BC5469" w:rsidP="00BC5469">
            <w:pPr>
              <w:pStyle w:val="ProductList-Body"/>
            </w:pPr>
            <w:r>
              <w:t>Microsoft Dynamics AX Nagyvállalati</w:t>
            </w:r>
          </w:p>
        </w:tc>
        <w:tc>
          <w:tcPr>
            <w:tcW w:w="5400" w:type="dxa"/>
          </w:tcPr>
          <w:p w14:paraId="46BFA267" w14:textId="77777777" w:rsidR="00BC5469" w:rsidRPr="0080135B" w:rsidRDefault="00BC5469" w:rsidP="00BC5469">
            <w:pPr>
              <w:pStyle w:val="ProductList-Body"/>
            </w:pPr>
          </w:p>
        </w:tc>
      </w:tr>
      <w:tr w:rsidR="00BC5469" w14:paraId="7250F11F" w14:textId="77777777" w:rsidTr="008C5F96">
        <w:tc>
          <w:tcPr>
            <w:tcW w:w="5400" w:type="dxa"/>
          </w:tcPr>
          <w:p w14:paraId="79FE7FE6" w14:textId="56DF6F03" w:rsidR="00BC5469" w:rsidRDefault="00BC5469" w:rsidP="00BC5469">
            <w:pPr>
              <w:pStyle w:val="ProductList-Body"/>
            </w:pPr>
            <w:r>
              <w:t>Microsoft Dynamics AX Eszköz</w:t>
            </w:r>
          </w:p>
        </w:tc>
        <w:tc>
          <w:tcPr>
            <w:tcW w:w="5400" w:type="dxa"/>
          </w:tcPr>
          <w:p w14:paraId="337D8B2C" w14:textId="77777777" w:rsidR="00BC5469" w:rsidRPr="0080135B" w:rsidRDefault="00BC5469" w:rsidP="00BC5469">
            <w:pPr>
              <w:pStyle w:val="ProductList-Body"/>
            </w:pPr>
          </w:p>
        </w:tc>
      </w:tr>
    </w:tbl>
    <w:p w14:paraId="297C80FC" w14:textId="77777777" w:rsidR="008C5F96" w:rsidRPr="00862C50" w:rsidRDefault="008C5F96" w:rsidP="008C5F96">
      <w:pPr>
        <w:pStyle w:val="ProductList-Body"/>
      </w:pPr>
    </w:p>
    <w:p w14:paraId="112BB681" w14:textId="77777777" w:rsidR="00BC5469" w:rsidRPr="003C69A1" w:rsidRDefault="00BC5469" w:rsidP="00BC5469">
      <w:pPr>
        <w:pStyle w:val="ProductList-Body"/>
        <w:tabs>
          <w:tab w:val="left" w:pos="360"/>
        </w:tabs>
      </w:pPr>
      <w:r>
        <w:rPr>
          <w:b/>
          <w:color w:val="00188F"/>
        </w:rPr>
        <w:t>Általános feltételek</w:t>
      </w:r>
    </w:p>
    <w:p w14:paraId="55052B22" w14:textId="77777777" w:rsidR="00BC5469" w:rsidRPr="003C69A1" w:rsidRDefault="00BC5469" w:rsidP="00BC5469">
      <w:pPr>
        <w:pStyle w:val="ProductList-Body"/>
        <w:tabs>
          <w:tab w:val="left" w:pos="360"/>
        </w:tabs>
      </w:pPr>
      <w:r>
        <w:t>Hozzáférésre vonatkozó követelmények</w:t>
      </w:r>
      <w:r>
        <w:rPr>
          <w:b/>
        </w:rPr>
        <w:t>:</w:t>
      </w:r>
      <w:r>
        <w:t xml:space="preserve"> Frissült az a követelmény, amely szerint egy Online Szolgáltatás eléréséhez mindegyik felhasználónak előfizetési licenccel kell rendelkeznie, és most megengedi az Online Szolgáltatások elérését egy olyan eszközön keresztül, amelyhez Eszköz SL van hozzárendelve.</w:t>
      </w:r>
    </w:p>
    <w:p w14:paraId="4254A100" w14:textId="77777777" w:rsidR="00BC5469" w:rsidRPr="003C69A1" w:rsidRDefault="00BC5469" w:rsidP="00BC5469">
      <w:pPr>
        <w:pStyle w:val="ProductList-Body"/>
        <w:tabs>
          <w:tab w:val="left" w:pos="360"/>
        </w:tabs>
      </w:pPr>
    </w:p>
    <w:p w14:paraId="43B15B2F" w14:textId="77777777" w:rsidR="00BC5469" w:rsidRPr="003C69A1" w:rsidRDefault="00BC5469" w:rsidP="00BC5469">
      <w:pPr>
        <w:pStyle w:val="ProductList-ClauseHeading"/>
      </w:pPr>
      <w:r>
        <w:t>Online Szolgáltatás Szolgáltatásspecifikus Feltételei</w:t>
      </w:r>
    </w:p>
    <w:p w14:paraId="0484F198" w14:textId="06040048" w:rsidR="00241635" w:rsidRPr="00C343F6" w:rsidRDefault="00B1493A" w:rsidP="00BC5469">
      <w:pPr>
        <w:pStyle w:val="ProductList-Body"/>
        <w:tabs>
          <w:tab w:val="left" w:pos="360"/>
        </w:tabs>
      </w:pPr>
      <w:hyperlink r:id="rId20" w:history="1">
        <w:r w:rsidR="00BC5469">
          <w:rPr>
            <w:rStyle w:val="Hyperlink"/>
          </w:rPr>
          <w:t>System Center Endpoint Protection</w:t>
        </w:r>
      </w:hyperlink>
      <w:r w:rsidR="00BC5469">
        <w:rPr>
          <w:color w:val="000000" w:themeColor="text1"/>
        </w:rPr>
        <w:t>: Átsoroltuk a Szoftvertermékek közé, az üzembe helyezésére és a használatára vonatkozó feltételek pedig a Termékhasználati Feltételekben találhatók.</w:t>
      </w:r>
      <w:r w:rsidR="00BC5469">
        <w:t xml:space="preserve"> A Termékfeltételek a </w:t>
      </w:r>
      <w:hyperlink r:id="rId21" w:history="1">
        <w:r w:rsidR="00BC5469">
          <w:rPr>
            <w:rStyle w:val="Hyperlink"/>
          </w:rPr>
          <w:t>http://go.microsoft.com/?linkid=9839207</w:t>
        </w:r>
      </w:hyperlink>
      <w:r w:rsidR="00BC5469">
        <w:t xml:space="preserve"> webhelyen találhatók</w:t>
      </w:r>
      <w:r w:rsidR="00241635">
        <w:t>.</w:t>
      </w:r>
    </w:p>
    <w:p w14:paraId="3B13793E" w14:textId="77777777" w:rsidR="00241635" w:rsidRPr="00585A48" w:rsidRDefault="00B1493A"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52908"/>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52909"/>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3"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52910"/>
      <w:r>
        <w:t>Az Online Szolgáltatás Feltételeinek frissítése</w:t>
      </w:r>
      <w:bookmarkEnd w:id="18"/>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52911"/>
      <w:r>
        <w:t>Kötelezően előírt módosítások és nemzetközi elérhetőség</w:t>
      </w:r>
      <w:bookmarkEnd w:id="19"/>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52912"/>
      <w:r>
        <w:t>Adatok megőrzése</w:t>
      </w:r>
      <w:bookmarkEnd w:id="20"/>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1" w:name="_Toc440452913"/>
      <w:r>
        <w:t>Szoftverek használata az online szolgáltatással</w:t>
      </w:r>
      <w:bookmarkEnd w:id="21"/>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52914"/>
      <w:r>
        <w:t>Nem-Microsoft Termékek</w:t>
      </w:r>
      <w:bookmarkEnd w:id="22"/>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52915"/>
      <w:r>
        <w:t>A megfelelő használatra vonatkozó szabályzat</w:t>
      </w:r>
      <w:bookmarkEnd w:id="23"/>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24" w:name="_Toc440452916"/>
      <w:r>
        <w:lastRenderedPageBreak/>
        <w:t>Technikai korlátozások</w:t>
      </w:r>
      <w:bookmarkEnd w:id="24"/>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52917"/>
      <w:r>
        <w:t>A jogszabályoknak való megfelelés</w:t>
      </w:r>
      <w:bookmarkEnd w:id="25"/>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BC5469" w:rsidRDefault="0015252E" w:rsidP="00BC5469">
      <w:pPr>
        <w:pStyle w:val="Heading2"/>
        <w:rPr>
          <w:rFonts w:asciiTheme="minorHAnsi" w:eastAsiaTheme="minorHAnsi" w:hAnsiTheme="minorHAnsi" w:cstheme="minorBidi"/>
          <w:b/>
          <w:color w:val="00188F"/>
          <w:sz w:val="18"/>
          <w:szCs w:val="22"/>
        </w:rPr>
      </w:pPr>
      <w:bookmarkStart w:id="26" w:name="_Toc440452918"/>
      <w:bookmarkStart w:id="27" w:name="ImportExportServices"/>
      <w:r w:rsidRPr="00BC5469">
        <w:rPr>
          <w:rFonts w:asciiTheme="minorHAnsi" w:eastAsiaTheme="minorHAnsi" w:hAnsiTheme="minorHAnsi" w:cstheme="minorBidi"/>
          <w:b/>
          <w:color w:val="00188F"/>
          <w:sz w:val="18"/>
          <w:szCs w:val="22"/>
        </w:rPr>
        <w:t>Importálási/Exportálási Szolgáltatások</w:t>
      </w:r>
      <w:bookmarkEnd w:id="26"/>
    </w:p>
    <w:bookmarkEnd w:id="27"/>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8" w:name="_Toc440452919"/>
      <w:r>
        <w:t>Elektronikus értesítések</w:t>
      </w:r>
      <w:bookmarkEnd w:id="28"/>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52920"/>
      <w:r>
        <w:t>A licencek átrendelése</w:t>
      </w:r>
      <w:bookmarkEnd w:id="29"/>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52921"/>
      <w:r>
        <w:t>Betűkészlet-összetevők</w:t>
      </w:r>
      <w:bookmarkEnd w:id="30"/>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52922"/>
      <w:r>
        <w:t>Multiplexálás</w:t>
      </w:r>
      <w:bookmarkEnd w:id="3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B1493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52923"/>
      <w:r>
        <w:lastRenderedPageBreak/>
        <w:t>Adatvédelmi és Biztonsági Feltételek</w:t>
      </w:r>
      <w:bookmarkEnd w:id="32"/>
      <w:bookmarkEnd w:id="3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34" w:name="_Toc440452924"/>
      <w:r w:rsidRPr="004C0405">
        <w:rPr>
          <w:lang w:val="hu-HU"/>
        </w:rPr>
        <w:t>Általános adatvédelmi és biztonsági feltételek</w:t>
      </w:r>
      <w:bookmarkEnd w:id="34"/>
    </w:p>
    <w:p w14:paraId="0A292299" w14:textId="77777777" w:rsidR="00F77036" w:rsidRPr="00690C65" w:rsidRDefault="00F77036" w:rsidP="00366C8E">
      <w:pPr>
        <w:pStyle w:val="ProductList-SubSubSectionHeading"/>
        <w:outlineLvl w:val="2"/>
      </w:pPr>
      <w:bookmarkStart w:id="35" w:name="_Toc440452925"/>
      <w:r>
        <w:t>Érvényességi kör</w:t>
      </w:r>
      <w:bookmarkEnd w:id="35"/>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40452926"/>
      <w:r>
        <w:t>Az Ügyféladatok használata</w:t>
      </w:r>
      <w:bookmarkEnd w:id="36"/>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37" w:name="_Toc423959220"/>
      <w:bookmarkStart w:id="38" w:name="_Toc417892060"/>
      <w:bookmarkStart w:id="39" w:name="_Toc440452927"/>
      <w:r>
        <w:t>Az Ügyféladatok nyilvánosságra hozatala</w:t>
      </w:r>
      <w:bookmarkEnd w:id="37"/>
      <w:bookmarkEnd w:id="38"/>
      <w:bookmarkEnd w:id="39"/>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40452928"/>
      <w:r>
        <w:t>Oktatási intézmények</w:t>
      </w:r>
      <w:bookmarkEnd w:id="40"/>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1" w:name="_Toc417892062"/>
    </w:p>
    <w:p w14:paraId="0520FC11" w14:textId="77777777" w:rsidR="00E73CA4" w:rsidRPr="000D77F3" w:rsidRDefault="00E73CA4" w:rsidP="00E73CA4">
      <w:pPr>
        <w:pStyle w:val="ProductList-SubSubSectionHeading"/>
      </w:pPr>
      <w:bookmarkStart w:id="42" w:name="_Toc423959222"/>
      <w:bookmarkStart w:id="43" w:name="_Toc440452929"/>
      <w:bookmarkStart w:id="44" w:name="HIPAA"/>
      <w:r>
        <w:t>HIPAA Üzlettárs</w:t>
      </w:r>
      <w:bookmarkEnd w:id="42"/>
      <w:bookmarkEnd w:id="43"/>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7"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1"/>
    <w:bookmarkEnd w:id="44"/>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5" w:name="_Toc440452930"/>
      <w:r>
        <w:t>Biztonság</w:t>
      </w:r>
      <w:bookmarkEnd w:id="45"/>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6" w:name="_Toc440452931"/>
      <w:r>
        <w:t>Értesítés Biztonsági Eseményről</w:t>
      </w:r>
      <w:bookmarkEnd w:id="4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452932"/>
      <w:bookmarkStart w:id="48" w:name="LocationofDataProcessing"/>
      <w:r>
        <w:t>Az adatfeldolgozás helye</w:t>
      </w:r>
      <w:bookmarkEnd w:id="47"/>
    </w:p>
    <w:bookmarkEnd w:id="48"/>
    <w:p w14:paraId="6F79E91B" w14:textId="54436F47"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9" w:name="_Toc417892066"/>
      <w:bookmarkStart w:id="50" w:name="_Toc412644895"/>
      <w:bookmarkStart w:id="51" w:name="_Toc440452933"/>
      <w:r>
        <w:t>Előzetes kiadások</w:t>
      </w:r>
      <w:bookmarkEnd w:id="49"/>
      <w:bookmarkEnd w:id="50"/>
      <w:bookmarkEnd w:id="51"/>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452934"/>
      <w:r>
        <w:t>Alvállalkozók alkalmazása</w:t>
      </w:r>
      <w:bookmarkEnd w:id="52"/>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52935"/>
      <w:r>
        <w:t>Kapcsolattartás a Microsofttal</w:t>
      </w:r>
      <w:bookmarkEnd w:id="53"/>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8"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B1493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54" w:name="_Toc440452936"/>
      <w:bookmarkStart w:id="55" w:name="DataProcessingTerms"/>
      <w:r w:rsidRPr="004C0405">
        <w:rPr>
          <w:lang w:val="hu-HU"/>
        </w:rPr>
        <w:lastRenderedPageBreak/>
        <w:t>Adatfeldolgozási Feltételek</w:t>
      </w:r>
      <w:bookmarkEnd w:id="54"/>
    </w:p>
    <w:bookmarkEnd w:id="55"/>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Szolgáltatások</w:t>
            </w:r>
          </w:p>
        </w:tc>
      </w:tr>
      <w:tr w:rsidR="00256427" w14:paraId="176BA6A2" w14:textId="77777777" w:rsidTr="000B2305">
        <w:tc>
          <w:tcPr>
            <w:tcW w:w="2610" w:type="dxa"/>
            <w:vAlign w:val="center"/>
          </w:tcPr>
          <w:p w14:paraId="225F38A5" w14:textId="13DFAE1F" w:rsidR="00256427" w:rsidRDefault="00CF560D" w:rsidP="00CF560D">
            <w:pPr>
              <w:pStyle w:val="ProductList-Body"/>
            </w:pPr>
            <w:r>
              <w:t xml:space="preserve">Microsoft Dynamics </w:t>
            </w:r>
            <w:r w:rsidR="00E73CA4">
              <w:t xml:space="preserve">CRM </w:t>
            </w:r>
            <w:r>
              <w:t>Online szolgáltatások</w:t>
            </w:r>
          </w:p>
        </w:tc>
        <w:tc>
          <w:tcPr>
            <w:tcW w:w="8190" w:type="dxa"/>
          </w:tcPr>
          <w:p w14:paraId="3A0CC844" w14:textId="0727A2F9" w:rsidR="00256427" w:rsidRDefault="00CF560D" w:rsidP="00840373">
            <w:pPr>
              <w:pStyle w:val="ProductList-Body"/>
            </w:pPr>
            <w:r>
              <w:t xml:space="preserve">A mennyiségi licencprogram keretében vagy a Microsoft online szolgáltatások portálján elérhetővé tett Microsoft Dynamics </w:t>
            </w:r>
            <w:r w:rsidR="00E73CA4">
              <w:t xml:space="preserve">CRM </w:t>
            </w:r>
            <w:r>
              <w:t>Online szolgáltatások, kivéve (1) a támogatott eszközökre vonatkozó Microsoft Dynamics CRM-et, ideértve többek között a táblagépekre és/vagy az okostelefonokra kifejlesztett Microsoft Dynamics CRM Online szolgáltatásokat, valamint (2) a Microsoft Dynamics CRM Online szolgáltatással együtt elérhetővé tett vagy ahhoz kapcsolódó külön márkanevű minden szolgáltatást, például a Microsoft Social Engagement, a Parature a Microsofttól és a Microsoft Dynamics Marketing szolgáltatást.</w:t>
            </w:r>
          </w:p>
        </w:tc>
      </w:tr>
      <w:tr w:rsidR="00241635" w14:paraId="0EEF8014" w14:textId="77777777" w:rsidTr="000B2305">
        <w:tc>
          <w:tcPr>
            <w:tcW w:w="2610" w:type="dxa"/>
            <w:vAlign w:val="center"/>
          </w:tcPr>
          <w:p w14:paraId="17E444BC" w14:textId="13B50BA5" w:rsidR="00241635" w:rsidRDefault="00241635" w:rsidP="00241635">
            <w:pPr>
              <w:pStyle w:val="ProductList-Body"/>
            </w:pPr>
            <w:r>
              <w:t>Office 365-szolgáltatások</w:t>
            </w:r>
          </w:p>
        </w:tc>
        <w:tc>
          <w:tcPr>
            <w:tcW w:w="8190" w:type="dxa"/>
          </w:tcPr>
          <w:p w14:paraId="2B2D9666" w14:textId="0D7412D1" w:rsidR="00241635" w:rsidRDefault="004C0405" w:rsidP="00241635">
            <w:pPr>
              <w:pStyle w:val="ProductList-Body"/>
            </w:pPr>
            <w:r>
              <w:t>A következő szolgáltatások, amelyek mindegyike önálló szolgáltatás vagy egy Office 365 márkájú csomag részét képezi: Exchange Online, Exchange Online Archiválás, Exchange Online Védelmi szolgáltatás,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r w:rsidR="00241635">
              <w:t>).</w:t>
            </w:r>
          </w:p>
        </w:tc>
      </w:tr>
      <w:tr w:rsidR="00241635" w14:paraId="31232290" w14:textId="77777777" w:rsidTr="000B2305">
        <w:tc>
          <w:tcPr>
            <w:tcW w:w="2610" w:type="dxa"/>
            <w:vAlign w:val="center"/>
          </w:tcPr>
          <w:p w14:paraId="792F0442" w14:textId="0E5E4111" w:rsidR="00241635" w:rsidRDefault="00241635" w:rsidP="00241635">
            <w:pPr>
              <w:pStyle w:val="ProductList-Body"/>
            </w:pPr>
            <w:bookmarkStart w:id="56" w:name="MicrosoftAzureCoreServices"/>
            <w:r>
              <w:t>Microsoft Azure Core Szolgáltatások</w:t>
            </w:r>
            <w:bookmarkEnd w:id="56"/>
          </w:p>
        </w:tc>
        <w:tc>
          <w:tcPr>
            <w:tcW w:w="8190" w:type="dxa"/>
          </w:tcPr>
          <w:p w14:paraId="1BC35F13" w14:textId="10F379BD" w:rsidR="00241635" w:rsidRDefault="00241635" w:rsidP="00241635">
            <w:pPr>
              <w:pStyle w:val="ProductList-Body"/>
            </w:pPr>
            <w:r>
              <w:t>Felhőszolgáltatások (webes és dolgozó szerepkörök), Virtuális Gépek (ideértve az SQL Servert futtatókat is), Tárhelyek (Blobok, Táblák, Várakozási sorok), Virtuális Hálózat, Forgalomkezelő, Köteg, Webhelyek, BizTalk Szolgáltatások, Médiaszolgáltatások, Mobilszolgáltatások, Szolgáltatásbusz, Értesítési Központ, Munkafolyamat-kezelő, ExpressRoute, Feladatütemező, Multi-Factor Authentication, Active Directory, Tartalomvédelmi Szolgáltatás, SQL Adatbázis és HDInsight.</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Szolgáltatások</w:t>
            </w:r>
          </w:p>
        </w:tc>
        <w:tc>
          <w:tcPr>
            <w:tcW w:w="8190" w:type="dxa"/>
          </w:tcPr>
          <w:p w14:paraId="717F210B" w14:textId="2C797371" w:rsidR="00256427" w:rsidRDefault="00256427" w:rsidP="00D92296">
            <w:pPr>
              <w:pStyle w:val="ProductList-Body"/>
            </w:pPr>
            <w:r>
              <w:t>A Microsoft Intune felhőszolgáltatás része (például a Microsoft Intune Kiegészítő Termék), illetve a Microsoft Intune által biztosított felügyeleti szolgáltatás (például a Mobile Device Management for Office 365).</w:t>
            </w:r>
          </w:p>
        </w:tc>
      </w:tr>
    </w:tbl>
    <w:p w14:paraId="1C3FFDF6" w14:textId="77777777" w:rsidR="000E6ED8" w:rsidRPr="00690C65" w:rsidRDefault="000E6ED8" w:rsidP="00A914BF">
      <w:pPr>
        <w:pStyle w:val="ProductList-Body"/>
      </w:pPr>
    </w:p>
    <w:p w14:paraId="298DE68D" w14:textId="77777777" w:rsidR="00241635" w:rsidRDefault="00241635" w:rsidP="00BC5469">
      <w:pPr>
        <w:pStyle w:val="ProductList-SubSubSectionHeading"/>
        <w:keepNext/>
        <w:outlineLvl w:val="2"/>
      </w:pPr>
      <w:bookmarkStart w:id="57" w:name="_Toc431797699"/>
      <w:bookmarkStart w:id="58" w:name="_Toc431459515"/>
      <w:bookmarkStart w:id="59" w:name="_Toc440452937"/>
      <w:r>
        <w:lastRenderedPageBreak/>
        <w:t>Az inaktív Ügyféladatok helye</w:t>
      </w:r>
      <w:bookmarkEnd w:id="57"/>
      <w:bookmarkEnd w:id="58"/>
      <w:bookmarkEnd w:id="59"/>
    </w:p>
    <w:p w14:paraId="43D288B0" w14:textId="77777777" w:rsidR="00241635" w:rsidRDefault="00241635" w:rsidP="00241635">
      <w:pPr>
        <w:pStyle w:val="ProductList-Body"/>
      </w:pPr>
      <w:r>
        <w:t>A Microsoft az inaktív Ügyféladatokat nagyobb földrajzi területeken belül (a továbbiakban ezek mindegyike egy „Geó”) tárolja az alábbiak szerint:</w:t>
      </w:r>
    </w:p>
    <w:p w14:paraId="467DBFAA" w14:textId="09C1B920" w:rsidR="00086F17" w:rsidRPr="00690C65" w:rsidRDefault="00BC5469" w:rsidP="00241635">
      <w:pPr>
        <w:pStyle w:val="ProductList-Body"/>
        <w:numPr>
          <w:ilvl w:val="0"/>
          <w:numId w:val="6"/>
        </w:numPr>
        <w:ind w:left="450" w:hanging="270"/>
      </w:pPr>
      <w:r>
        <w:rPr>
          <w:b/>
        </w:rPr>
        <w:t>Office 365-szolgáltatások</w:t>
      </w:r>
      <w:r w:rsidRPr="00B827A6">
        <w:rPr>
          <w:b/>
        </w:rPr>
        <w:t>.</w:t>
      </w:r>
      <w:r>
        <w:t xml:space="preserve"> Ha az Ügyfél a bérlőjét Ausztráliában,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r w:rsidR="00086F17">
        <w:t>.</w:t>
      </w:r>
    </w:p>
    <w:p w14:paraId="612EBA91" w14:textId="36166AFE" w:rsidR="00086F17" w:rsidRPr="00690C65" w:rsidRDefault="006E5B74" w:rsidP="00A44A41">
      <w:pPr>
        <w:pStyle w:val="ProductList-Body"/>
        <w:numPr>
          <w:ilvl w:val="0"/>
          <w:numId w:val="6"/>
        </w:numPr>
        <w:ind w:left="450" w:hanging="270"/>
      </w:pPr>
      <w:r>
        <w:rPr>
          <w:b/>
        </w:rPr>
        <w:t>Microsoft Intune Online Szolgáltatások</w:t>
      </w:r>
      <w:r w:rsidR="00E503AC">
        <w:rPr>
          <w:b/>
        </w:rPr>
        <w:t>.</w:t>
      </w:r>
      <w:r>
        <w:t xml:space="preserve"> Amikor az Ügyfél létrehoz egy bérlőfiókot, az Ügyfél kiválaszthatja azt a Geót, ahol a </w:t>
      </w:r>
      <w:r w:rsidR="0075174C">
        <w:t>inaktív</w:t>
      </w:r>
      <w:r>
        <w:t xml:space="preserve"> lévő Ügyféladatokat tárolni szeretné. A Microsoft nem fogja az Ügyféladatokat az Ügyfél által kiválasztott Geón kívülre továbbítani, kivéve a Microsoft Intune Adatvédelmi Központjának „Adatok helye” című szakaszában említett eseteket.</w:t>
      </w:r>
    </w:p>
    <w:p w14:paraId="58B83666" w14:textId="1513716F" w:rsidR="00086F17" w:rsidRPr="00690C65" w:rsidRDefault="00086F17" w:rsidP="00A44A41">
      <w:pPr>
        <w:pStyle w:val="ProductList-Body"/>
        <w:numPr>
          <w:ilvl w:val="0"/>
          <w:numId w:val="6"/>
        </w:numPr>
        <w:ind w:left="450" w:hanging="270"/>
      </w:pPr>
      <w:r>
        <w:rPr>
          <w:b/>
        </w:rPr>
        <w:t>Microsoft Azure Core Szolgáltatások</w:t>
      </w:r>
      <w:r w:rsidRPr="00A7335E">
        <w:rPr>
          <w:b/>
          <w:bCs/>
        </w:rPr>
        <w:t xml:space="preserve">. </w:t>
      </w:r>
      <w:r>
        <w:t xml:space="preserve">Ha az Ügyfél egy adott szolgáltatást úgy konfigurál, hogy az egy Geón belül legyen telepítve, akkor a Microsoft az adott szolgáltatásra vonatkozóan a </w:t>
      </w:r>
      <w:r w:rsidR="0075174C">
        <w:t>inaktív</w:t>
      </w:r>
      <w:r>
        <w:t xml:space="preserve">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14:paraId="2E0BCC36" w14:textId="0A515EC3" w:rsidR="00086F17" w:rsidRPr="00690C65" w:rsidRDefault="00BC5469" w:rsidP="000B2305">
      <w:pPr>
        <w:pStyle w:val="ProductList-Body"/>
        <w:numPr>
          <w:ilvl w:val="0"/>
          <w:numId w:val="6"/>
        </w:numPr>
        <w:spacing w:after="120"/>
        <w:ind w:left="461" w:hanging="274"/>
      </w:pPr>
      <w:r>
        <w:rPr>
          <w:b/>
        </w:rPr>
        <w:t>Microsoft Dynamics CRM Online szolgáltatások</w:t>
      </w:r>
      <w:r w:rsidRPr="00B827A6">
        <w:rPr>
          <w:b/>
        </w:rPr>
        <w:t xml:space="preserve">. </w:t>
      </w:r>
      <w:r>
        <w:t>A Microsoft Dynamics CRM Online Szolgáltatás által felügyelt jogi személyek esetén ha az Ügyfél a példányát az Egyesült Államokban vagy az EU-ban hozza létre, akkor a Microsoft az inaktív Ügyféladatokat az USA-ban, illetve az EU-ban tárolja</w:t>
      </w:r>
      <w:r w:rsidR="00826803">
        <w:t>.</w:t>
      </w:r>
    </w:p>
    <w:p w14:paraId="15A5EF57" w14:textId="77777777" w:rsidR="00086F17" w:rsidRPr="00690C65" w:rsidRDefault="00086F17" w:rsidP="00086F17">
      <w:pPr>
        <w:pStyle w:val="ProductList-Body"/>
      </w:pPr>
      <w:r>
        <w:t>A Microsoft sem nem ellenőrzi, sem nem korlátozza azokat a térségeket, amelyekből az Ügyfél vagy az Ügyfél végfelhasználói elérhetik vagy áthelyezheti az Ügyféladatokat.</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452938"/>
      <w:r>
        <w:t>Adatvédelem</w:t>
      </w:r>
      <w:bookmarkEnd w:id="60"/>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61" w:name="_Toc440452939"/>
      <w:r>
        <w:t>További európai szerződési feltételek</w:t>
      </w:r>
      <w:bookmarkEnd w:id="61"/>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lastRenderedPageBreak/>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0452940"/>
      <w:r>
        <w:t>Biztonság</w:t>
      </w:r>
      <w:bookmarkEnd w:id="62"/>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C31E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Tartomány</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Gyakorlat</w:t>
            </w:r>
          </w:p>
        </w:tc>
      </w:tr>
      <w:tr w:rsidR="00086F17" w14:paraId="7BFB34B6" w14:textId="77777777" w:rsidTr="000C31EA">
        <w:tc>
          <w:tcPr>
            <w:tcW w:w="2610" w:type="dxa"/>
            <w:vAlign w:val="center"/>
          </w:tcPr>
          <w:p w14:paraId="4A265EB1" w14:textId="4B939C28" w:rsidR="00086F17" w:rsidRDefault="00086F17" w:rsidP="007303AE">
            <w:pPr>
              <w:pStyle w:val="ProductList-Body"/>
            </w:pPr>
            <w:r>
              <w:t>Az információbiztonság szervezete</w:t>
            </w:r>
          </w:p>
        </w:tc>
        <w:tc>
          <w:tcPr>
            <w:tcW w:w="8190" w:type="dxa"/>
          </w:tcPr>
          <w:p w14:paraId="4CCE6AB8" w14:textId="7F0E44E2" w:rsidR="009C6951" w:rsidRPr="00690C65" w:rsidRDefault="009C6951" w:rsidP="009C6951">
            <w:pPr>
              <w:pStyle w:val="ProductList-Body"/>
            </w:pPr>
            <w:r>
              <w:rPr>
                <w:b/>
              </w:rPr>
              <w:t>Biztonsági tulajdonjog</w:t>
            </w:r>
            <w:r w:rsidRPr="00804C31">
              <w:rPr>
                <w:b/>
                <w:bCs/>
              </w:rPr>
              <w:t>.</w:t>
            </w:r>
            <w:r>
              <w:t xml:space="preserve"> A Microsoft egy vagy több biztonsági tisztviselőt bízott meg, akik a biztonsági szabályok és eljárások koordinálásáért és ellenőrzéséért felelősek.</w:t>
            </w:r>
          </w:p>
          <w:p w14:paraId="25E100F8" w14:textId="7660AD52" w:rsidR="009C6951" w:rsidRPr="00690C65" w:rsidRDefault="009C6951" w:rsidP="0088164F">
            <w:pPr>
              <w:pStyle w:val="ProductList-Body"/>
              <w:spacing w:before="40"/>
            </w:pPr>
            <w:r>
              <w:rPr>
                <w:b/>
              </w:rPr>
              <w:t>Biztonsági szerepkörök és felelősség</w:t>
            </w:r>
            <w:r w:rsidRPr="00804C31">
              <w:rPr>
                <w:b/>
                <w:bCs/>
              </w:rPr>
              <w:t>.</w:t>
            </w:r>
            <w:r>
              <w:t xml:space="preserve"> A Microsoft azon munkatársait, akik hozzáféréssel rendelkeznek az Ügyféladatokhoz, titoktartási kötelezettség terheli.</w:t>
            </w:r>
          </w:p>
          <w:p w14:paraId="43EEE1B1" w14:textId="14EE093C" w:rsidR="009C6951" w:rsidRPr="00690C65" w:rsidRDefault="009C6951" w:rsidP="0088164F">
            <w:pPr>
              <w:pStyle w:val="ProductList-Body"/>
              <w:spacing w:before="40"/>
            </w:pPr>
            <w:r>
              <w:rPr>
                <w:b/>
              </w:rPr>
              <w:t>Kockázatkezelési program</w:t>
            </w:r>
            <w:r w:rsidRPr="00804C31">
              <w:rPr>
                <w:b/>
                <w:bCs/>
              </w:rPr>
              <w:t xml:space="preserve">. </w:t>
            </w:r>
            <w:r>
              <w:t>A Microsoft az Ügyféladatok feldolgozása és az Online Szolgáltatások nyújtása előtt felméri a kockázatokat.</w:t>
            </w:r>
          </w:p>
          <w:p w14:paraId="3D0B77AE" w14:textId="3E551499" w:rsidR="00086F17" w:rsidRDefault="009C6951" w:rsidP="009C6951">
            <w:pPr>
              <w:pStyle w:val="ProductList-Body"/>
            </w:pPr>
            <w:r>
              <w:t>Microsoft az iratmegőrzési szabályainak megfelelően tárolja a biztonságra vonatkozó dokumentumokat, akkor is, amikor már hatályukat vesztették.</w:t>
            </w:r>
          </w:p>
        </w:tc>
      </w:tr>
      <w:tr w:rsidR="00086F17" w14:paraId="7414B36E" w14:textId="77777777" w:rsidTr="000C31EA">
        <w:tc>
          <w:tcPr>
            <w:tcW w:w="2610" w:type="dxa"/>
            <w:vAlign w:val="center"/>
          </w:tcPr>
          <w:p w14:paraId="6F221689" w14:textId="78DA8E2F" w:rsidR="00086F17" w:rsidRDefault="00086F17" w:rsidP="007303AE">
            <w:pPr>
              <w:pStyle w:val="ProductList-Body"/>
            </w:pPr>
            <w:r>
              <w:t>Vagyonkezelés</w:t>
            </w:r>
          </w:p>
        </w:tc>
        <w:tc>
          <w:tcPr>
            <w:tcW w:w="8190" w:type="dxa"/>
          </w:tcPr>
          <w:p w14:paraId="6DA73246" w14:textId="0BE2B773" w:rsidR="009C6951" w:rsidRPr="00690C65" w:rsidRDefault="009C6951" w:rsidP="009C6951">
            <w:pPr>
              <w:pStyle w:val="ProductList-Body"/>
            </w:pPr>
            <w:r>
              <w:rPr>
                <w:b/>
              </w:rPr>
              <w:t>Vagyonleltár</w:t>
            </w:r>
            <w:r w:rsidRPr="00804C31">
              <w:rPr>
                <w:b/>
                <w:bCs/>
              </w:rPr>
              <w:t>.</w:t>
            </w:r>
            <w: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690C65" w:rsidRDefault="009C6951" w:rsidP="001079DE">
            <w:pPr>
              <w:pStyle w:val="ProductList-Body"/>
              <w:spacing w:before="40"/>
            </w:pPr>
            <w:r>
              <w:rPr>
                <w:b/>
              </w:rPr>
              <w:t>Vagyonkezelés</w:t>
            </w:r>
          </w:p>
          <w:p w14:paraId="44E4A99A" w14:textId="09CE2C4F" w:rsidR="009C6951" w:rsidRPr="00690C65" w:rsidRDefault="00651B74" w:rsidP="00651B74">
            <w:pPr>
              <w:pStyle w:val="ProductList-Body"/>
              <w:ind w:left="162" w:hanging="162"/>
            </w:pPr>
            <w:r>
              <w:t>-</w:t>
            </w:r>
            <w:r>
              <w:tab/>
              <w:t>A Microsoft osztályozza az Ügyféladatokat a beazonosíthatóság segítése és a megfelelően korlátozott hozzáférés érdekében.</w:t>
            </w:r>
          </w:p>
          <w:p w14:paraId="134B5436" w14:textId="2C7EBF23" w:rsidR="009C6951" w:rsidRPr="00690C65" w:rsidRDefault="002A3B84" w:rsidP="00651B74">
            <w:pPr>
              <w:pStyle w:val="ProductList-Body"/>
              <w:ind w:left="162" w:hanging="162"/>
            </w:pPr>
            <w:r>
              <w:t>-</w:t>
            </w:r>
            <w:r>
              <w:tab/>
              <w:t>A Microsoft korlátozza az Ügyféladatok nyomtatását és megfelelő eljárással rendelkezik az Ügyféladatokat tartalmazó nyomtatott dokumentumok kezelésére és megsemmisítésére.</w:t>
            </w:r>
          </w:p>
          <w:p w14:paraId="4579FE11" w14:textId="7C764D83" w:rsidR="00086F17" w:rsidRDefault="009C6951" w:rsidP="00A44A41">
            <w:pPr>
              <w:pStyle w:val="ProductList-Body"/>
              <w:numPr>
                <w:ilvl w:val="0"/>
                <w:numId w:val="11"/>
              </w:numPr>
              <w:ind w:left="162" w:hanging="180"/>
            </w:pPr>
            <w: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0C31EA">
        <w:tc>
          <w:tcPr>
            <w:tcW w:w="2610" w:type="dxa"/>
            <w:vAlign w:val="center"/>
          </w:tcPr>
          <w:p w14:paraId="59347A52" w14:textId="738D913D" w:rsidR="00086F17" w:rsidRDefault="00086F17" w:rsidP="007303AE">
            <w:pPr>
              <w:pStyle w:val="ProductList-Body"/>
            </w:pPr>
            <w:r>
              <w:t>Személyzetbiztonság</w:t>
            </w:r>
          </w:p>
        </w:tc>
        <w:tc>
          <w:tcPr>
            <w:tcW w:w="8190" w:type="dxa"/>
          </w:tcPr>
          <w:p w14:paraId="4D458344" w14:textId="28E5AABF" w:rsidR="00086F17" w:rsidRDefault="009C6951" w:rsidP="008E1EAF">
            <w:pPr>
              <w:pStyle w:val="ProductList-Body"/>
            </w:pPr>
            <w:r>
              <w:rPr>
                <w:b/>
              </w:rPr>
              <w:t>Biztonsági képzés</w:t>
            </w:r>
            <w:r w:rsidRPr="00E60265">
              <w:rPr>
                <w:b/>
                <w:bCs/>
              </w:rPr>
              <w:t>.</w:t>
            </w:r>
            <w: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0C31EA">
        <w:tc>
          <w:tcPr>
            <w:tcW w:w="2610" w:type="dxa"/>
            <w:vAlign w:val="center"/>
          </w:tcPr>
          <w:p w14:paraId="17640D63" w14:textId="1909CE38" w:rsidR="00086F17" w:rsidRDefault="00086F17" w:rsidP="007303AE">
            <w:pPr>
              <w:pStyle w:val="ProductList-Body"/>
            </w:pPr>
            <w:r>
              <w:t>Fizikai és környezeti biztonság</w:t>
            </w:r>
          </w:p>
        </w:tc>
        <w:tc>
          <w:tcPr>
            <w:tcW w:w="8190" w:type="dxa"/>
          </w:tcPr>
          <w:p w14:paraId="0E056EAF" w14:textId="21CE734C" w:rsidR="009C6951" w:rsidRPr="00690C65" w:rsidRDefault="009C6951" w:rsidP="009C6951">
            <w:pPr>
              <w:pStyle w:val="ProductList-Body"/>
            </w:pPr>
            <w:r>
              <w:rPr>
                <w:b/>
              </w:rPr>
              <w:t>Létesítményekhez való fizikai hozzáférés</w:t>
            </w:r>
            <w:r w:rsidRPr="00E60265">
              <w:rPr>
                <w:b/>
                <w:bCs/>
              </w:rPr>
              <w:t>.</w:t>
            </w:r>
            <w: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690C65" w:rsidRDefault="009C6951" w:rsidP="0088164F">
            <w:pPr>
              <w:pStyle w:val="ProductList-Body"/>
              <w:spacing w:before="40"/>
            </w:pPr>
            <w:r>
              <w:rPr>
                <w:b/>
              </w:rPr>
              <w:t>Alkotórészekhez való fizikai hozzáférés</w:t>
            </w:r>
            <w:r w:rsidRPr="00E60265">
              <w:rPr>
                <w:b/>
                <w:bCs/>
              </w:rPr>
              <w:t xml:space="preserve">. </w:t>
            </w:r>
            <w: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690C65" w:rsidRDefault="009C6951" w:rsidP="0088164F">
            <w:pPr>
              <w:pStyle w:val="ProductList-Body"/>
              <w:spacing w:before="40"/>
            </w:pPr>
            <w:r>
              <w:rPr>
                <w:b/>
              </w:rPr>
              <w:t>Üzemzavar elleni védekezés</w:t>
            </w:r>
            <w:r w:rsidRPr="00E60265">
              <w:rPr>
                <w:b/>
                <w:bCs/>
              </w:rPr>
              <w:t>.</w:t>
            </w:r>
            <w: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Default="009C6951" w:rsidP="0088164F">
            <w:pPr>
              <w:pStyle w:val="ProductList-Body"/>
              <w:spacing w:before="40"/>
            </w:pPr>
            <w:r>
              <w:rPr>
                <w:b/>
              </w:rPr>
              <w:t>Alkotórész megsemmisítése</w:t>
            </w:r>
            <w:r w:rsidRPr="00E60265">
              <w:rPr>
                <w:b/>
                <w:bCs/>
              </w:rPr>
              <w:t xml:space="preserve">. </w:t>
            </w:r>
            <w:r>
              <w:t>Microsoft az iparágban szokásos folyamatokat használ annak érdekében, hogy törölje azokat az Ügyféladatokat, amelyekre a továbbiakban nincs szükség.</w:t>
            </w:r>
          </w:p>
        </w:tc>
      </w:tr>
      <w:tr w:rsidR="00086F17" w14:paraId="5142F166" w14:textId="77777777" w:rsidTr="000C31EA">
        <w:tc>
          <w:tcPr>
            <w:tcW w:w="2610" w:type="dxa"/>
            <w:vAlign w:val="center"/>
          </w:tcPr>
          <w:p w14:paraId="4E573BCA" w14:textId="3DE6A7D5" w:rsidR="00086F17" w:rsidRDefault="00086F17" w:rsidP="007303AE">
            <w:pPr>
              <w:pStyle w:val="ProductList-Body"/>
            </w:pPr>
            <w:r>
              <w:t>Kommunikáció és az üzemeltetés felügyelete</w:t>
            </w:r>
          </w:p>
        </w:tc>
        <w:tc>
          <w:tcPr>
            <w:tcW w:w="8190" w:type="dxa"/>
          </w:tcPr>
          <w:p w14:paraId="52A9B3B5" w14:textId="2B32BAB3" w:rsidR="009C6951" w:rsidRPr="00690C65" w:rsidRDefault="009C6951" w:rsidP="009C6951">
            <w:pPr>
              <w:pStyle w:val="ProductList-Body"/>
            </w:pPr>
            <w:r>
              <w:rPr>
                <w:b/>
              </w:rPr>
              <w:t>Működési szabályzat</w:t>
            </w:r>
            <w:r w:rsidRPr="00C7790F">
              <w:rPr>
                <w:b/>
                <w:bCs/>
              </w:rPr>
              <w:t>.</w:t>
            </w:r>
            <w: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690C65" w:rsidRDefault="009C6951" w:rsidP="001079DE">
            <w:pPr>
              <w:pStyle w:val="ProductList-Body"/>
              <w:spacing w:before="40"/>
            </w:pPr>
            <w:r>
              <w:rPr>
                <w:b/>
              </w:rPr>
              <w:t>Adat-helyreállítási eljárások</w:t>
            </w:r>
          </w:p>
          <w:p w14:paraId="273CBF49" w14:textId="1F3FDE1A" w:rsidR="009C6951" w:rsidRPr="00690C65" w:rsidRDefault="003D22CB" w:rsidP="003D22CB">
            <w:pPr>
              <w:pStyle w:val="ProductList-Body"/>
              <w:ind w:left="162" w:hanging="162"/>
            </w:pPr>
            <w:r>
              <w:lastRenderedPageBreak/>
              <w:t>-</w:t>
            </w:r>
            <w: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690C65" w:rsidRDefault="003D22CB" w:rsidP="003D22CB">
            <w:pPr>
              <w:pStyle w:val="ProductList-Body"/>
              <w:ind w:left="162" w:hanging="162"/>
            </w:pPr>
            <w:r>
              <w:t>-</w:t>
            </w:r>
            <w:r>
              <w:tab/>
              <w:t>A Microsoft az Ügyféladatok másolatait és az adat-helyreállítási eljárásokat az Ügyféladatokat feldolgozó elsődleges számítógépes berendezéstől elkülönített helyen tárolja.</w:t>
            </w:r>
          </w:p>
          <w:p w14:paraId="21D206B8" w14:textId="396DEE6C" w:rsidR="009C6951" w:rsidRPr="00690C65" w:rsidRDefault="003D22CB" w:rsidP="003D22CB">
            <w:pPr>
              <w:pStyle w:val="ProductList-Body"/>
              <w:ind w:left="162" w:hanging="162"/>
            </w:pPr>
            <w:r>
              <w:t>-</w:t>
            </w:r>
            <w:r>
              <w:tab/>
              <w:t>A Microsoft konkrét eljárásokkal rendelkezik az Ügyféladatokhoz való hozzáférés tekintetében.</w:t>
            </w:r>
          </w:p>
          <w:p w14:paraId="039A84B5" w14:textId="59FB5039" w:rsidR="00E73CA4" w:rsidRDefault="00BC5469" w:rsidP="00E73CA4">
            <w:pPr>
              <w:pStyle w:val="ProductList-Body"/>
              <w:ind w:left="162" w:hanging="162"/>
            </w:pPr>
            <w:r>
              <w:t>-</w:t>
            </w:r>
            <w:r>
              <w:tab/>
              <w:t>A Microsoft legalább hathavonta felülvizsgálja az adat-helyreállítási eljárásokat, kivéve az Azure Kormányzati Szolgáltatások esetét, amelyeknél az adat-helyreállítási eljárásokat tizenkéthavonta vizsgálja felül</w:t>
            </w:r>
            <w:r w:rsidR="00E73CA4">
              <w:t>.</w:t>
            </w:r>
          </w:p>
          <w:p w14:paraId="0C13E134" w14:textId="170BC129" w:rsidR="009C6951" w:rsidRPr="00690C65" w:rsidRDefault="003D22CB" w:rsidP="003D22CB">
            <w:pPr>
              <w:pStyle w:val="ProductList-Body"/>
              <w:ind w:left="162" w:hanging="162"/>
            </w:pPr>
            <w:r>
              <w:t>-</w:t>
            </w:r>
            <w: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690C65" w:rsidRDefault="009C6951" w:rsidP="0088164F">
            <w:pPr>
              <w:pStyle w:val="ProductList-Body"/>
              <w:spacing w:before="40"/>
            </w:pPr>
            <w:r>
              <w:rPr>
                <w:b/>
              </w:rPr>
              <w:t>Rosszindulatú szoftverek</w:t>
            </w:r>
            <w:r w:rsidRPr="00391BC4">
              <w:rPr>
                <w:b/>
                <w:bCs/>
              </w:rPr>
              <w:t>.</w:t>
            </w:r>
            <w: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7F0A21" w:rsidRDefault="004C0405" w:rsidP="004C0405">
            <w:pPr>
              <w:pStyle w:val="ProductList-Body"/>
              <w:spacing w:before="40"/>
            </w:pPr>
            <w:r>
              <w:rPr>
                <w:b/>
              </w:rPr>
              <w:t>Határokon átnyúló adatok</w:t>
            </w:r>
          </w:p>
          <w:p w14:paraId="08233058" w14:textId="77777777" w:rsidR="004C0405" w:rsidRPr="007F0A21" w:rsidRDefault="004C0405" w:rsidP="004C0405">
            <w:pPr>
              <w:pStyle w:val="ProductList-Body"/>
              <w:ind w:left="162" w:hanging="162"/>
            </w:pPr>
            <w:r>
              <w:t>-</w:t>
            </w:r>
            <w:r>
              <w:tab/>
              <w:t>A Microsoft titkosítja, vagy lehetővé teszi, hogy az Ügyfél titkosítsa a nyilvános hálózaton továbbított Ügyféladatokat.</w:t>
            </w:r>
          </w:p>
          <w:p w14:paraId="70E6C4C4" w14:textId="49025C23" w:rsidR="009C6951" w:rsidRPr="00690C65" w:rsidRDefault="004C0405" w:rsidP="004C0405">
            <w:pPr>
              <w:pStyle w:val="ProductList-Body"/>
              <w:ind w:left="162" w:hanging="162"/>
            </w:pPr>
            <w:r>
              <w:t>-</w:t>
            </w:r>
            <w:r>
              <w:tab/>
              <w:t>A Microsoft korlátozza az Ügyféladatokhoz való hozzáférést azon adathordozók tekintetében, amelyek elhagyják a Microsoft létesítményeit</w:t>
            </w:r>
            <w:r w:rsidR="003D22CB">
              <w:t>.</w:t>
            </w:r>
          </w:p>
          <w:p w14:paraId="039DA155" w14:textId="73742380" w:rsidR="00086F17" w:rsidRDefault="009C6951" w:rsidP="0088164F">
            <w:pPr>
              <w:pStyle w:val="ProductList-Body"/>
              <w:spacing w:before="40"/>
            </w:pPr>
            <w:r>
              <w:rPr>
                <w:b/>
              </w:rPr>
              <w:t>Események naplózása</w:t>
            </w:r>
            <w:r w:rsidRPr="00391BC4">
              <w:rPr>
                <w:b/>
                <w:bCs/>
              </w:rPr>
              <w:t>.</w:t>
            </w:r>
            <w: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0C31EA">
        <w:tc>
          <w:tcPr>
            <w:tcW w:w="2610" w:type="dxa"/>
            <w:vAlign w:val="center"/>
          </w:tcPr>
          <w:p w14:paraId="1033C6C0" w14:textId="538D8B4A" w:rsidR="00086F17" w:rsidRDefault="00086F17" w:rsidP="007303AE">
            <w:pPr>
              <w:pStyle w:val="ProductList-Body"/>
            </w:pPr>
            <w:r>
              <w:lastRenderedPageBreak/>
              <w:t>Hozzáférés ellenőrzése</w:t>
            </w:r>
          </w:p>
        </w:tc>
        <w:tc>
          <w:tcPr>
            <w:tcW w:w="8190" w:type="dxa"/>
          </w:tcPr>
          <w:p w14:paraId="4D5A88E0" w14:textId="3D42E11B" w:rsidR="009C6951" w:rsidRPr="00690C65" w:rsidRDefault="009C6951" w:rsidP="009C6951">
            <w:pPr>
              <w:pStyle w:val="ProductList-Body"/>
            </w:pPr>
            <w:r>
              <w:rPr>
                <w:b/>
              </w:rPr>
              <w:t>Hozzáférési szabályzat</w:t>
            </w:r>
            <w:r w:rsidRPr="00391BC4">
              <w:rPr>
                <w:b/>
                <w:bCs/>
              </w:rPr>
              <w:t>.</w:t>
            </w:r>
            <w:r>
              <w:t xml:space="preserve"> A Microsoft jegyzéket vezet azokról a biztonsági jogosultsággal rendelkező személyekről, akiknek hozzáférhetnek az Ügyféladatokhoz.</w:t>
            </w:r>
          </w:p>
          <w:p w14:paraId="2541D145" w14:textId="77777777" w:rsidR="009C6951" w:rsidRPr="00690C65" w:rsidRDefault="009C6951" w:rsidP="0088164F">
            <w:pPr>
              <w:pStyle w:val="ProductList-Body"/>
              <w:spacing w:before="40"/>
            </w:pPr>
            <w:r>
              <w:rPr>
                <w:b/>
              </w:rPr>
              <w:t>Hozzáférési jogosultság</w:t>
            </w:r>
          </w:p>
          <w:p w14:paraId="6905FA03" w14:textId="5006D295" w:rsidR="009C6951" w:rsidRPr="00690C65" w:rsidRDefault="003D22CB" w:rsidP="003D22CB">
            <w:pPr>
              <w:pStyle w:val="ProductList-Body"/>
              <w:ind w:left="162" w:hanging="162"/>
            </w:pPr>
            <w:r>
              <w:t>-</w:t>
            </w:r>
            <w:r>
              <w:tab/>
              <w:t>A Microsoft vezeti és naprakészen tartja azoknak a munkatársainak a listáját, akik hozzáféréssel rendelkeznek az Ügyféladatokat tartalmazó Microsoft-rendszerekhez.</w:t>
            </w:r>
          </w:p>
          <w:p w14:paraId="25553CE7" w14:textId="30C9726D" w:rsidR="009C6951" w:rsidRPr="00690C65" w:rsidRDefault="003D22CB" w:rsidP="003D22CB">
            <w:pPr>
              <w:pStyle w:val="ProductList-Body"/>
              <w:ind w:left="162" w:hanging="162"/>
            </w:pPr>
            <w:r>
              <w:t>-</w:t>
            </w:r>
            <w:r>
              <w:tab/>
              <w:t>A Microsoft deaktiválja azokat a jogosultságokat, amelyeket bizonyos ideig, de legfeljebb hat hónapig nem használtak.</w:t>
            </w:r>
          </w:p>
          <w:p w14:paraId="520E2E67" w14:textId="3B378056" w:rsidR="009C6951" w:rsidRPr="00690C65" w:rsidRDefault="003D22CB" w:rsidP="003D22CB">
            <w:pPr>
              <w:pStyle w:val="ProductList-Body"/>
              <w:ind w:left="162" w:hanging="162"/>
            </w:pPr>
            <w:r>
              <w:t>-</w:t>
            </w:r>
            <w: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690C65" w:rsidRDefault="003D22CB" w:rsidP="003D22CB">
            <w:pPr>
              <w:pStyle w:val="ProductList-Body"/>
              <w:ind w:left="162" w:hanging="162"/>
            </w:pPr>
            <w:r>
              <w:t>-</w:t>
            </w:r>
            <w: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690C65" w:rsidRDefault="009C6951" w:rsidP="0088164F">
            <w:pPr>
              <w:pStyle w:val="ProductList-Body"/>
              <w:spacing w:before="40"/>
            </w:pPr>
            <w:r>
              <w:rPr>
                <w:b/>
              </w:rPr>
              <w:t>Korlátozott jogosultság</w:t>
            </w:r>
          </w:p>
          <w:p w14:paraId="5A54D499" w14:textId="3D2F2471" w:rsidR="009C6951" w:rsidRPr="00690C65" w:rsidRDefault="003D22CB" w:rsidP="003D22CB">
            <w:pPr>
              <w:pStyle w:val="ProductList-Body"/>
              <w:ind w:left="162" w:hanging="162"/>
            </w:pPr>
            <w:r>
              <w:t>-</w:t>
            </w:r>
            <w:r>
              <w:tab/>
              <w:t xml:space="preserve">A technikai támogatást nyújtó munkatársak csak szükség esetén jogosultak hozzáférni az Ügyféladatokhoz. </w:t>
            </w:r>
          </w:p>
          <w:p w14:paraId="036CE9EC" w14:textId="5495C6DC" w:rsidR="009C6951" w:rsidRPr="00690C65" w:rsidRDefault="003D22CB" w:rsidP="003D22CB">
            <w:pPr>
              <w:pStyle w:val="ProductList-Body"/>
              <w:ind w:left="162" w:hanging="162"/>
            </w:pPr>
            <w:r>
              <w:t>-</w:t>
            </w:r>
            <w:r>
              <w:tab/>
              <w:t>A Microsoft azokra a személyekre korlátozza az Ügyféladatokhoz való hozzáférést, akiknek ez a hozzáférés a munkaköri feladatuk teljesítéséhez szükséges.</w:t>
            </w:r>
          </w:p>
          <w:p w14:paraId="0456AB46" w14:textId="77777777" w:rsidR="009C6951" w:rsidRPr="00690C65" w:rsidRDefault="009C6951" w:rsidP="0088164F">
            <w:pPr>
              <w:pStyle w:val="ProductList-Body"/>
              <w:spacing w:before="40"/>
            </w:pPr>
            <w:r>
              <w:rPr>
                <w:b/>
              </w:rPr>
              <w:t>Sértetlenség és titkosság</w:t>
            </w:r>
          </w:p>
          <w:p w14:paraId="0BF55A2D" w14:textId="10FACE86" w:rsidR="009C6951" w:rsidRPr="00690C65" w:rsidRDefault="003D22CB" w:rsidP="003D22CB">
            <w:pPr>
              <w:pStyle w:val="ProductList-Body"/>
              <w:ind w:left="162" w:hanging="162"/>
            </w:pPr>
            <w:r>
              <w:t>-</w:t>
            </w:r>
            <w: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690C65" w:rsidRDefault="003D22CB" w:rsidP="003D22CB">
            <w:pPr>
              <w:pStyle w:val="ProductList-Body"/>
              <w:ind w:left="162" w:hanging="162"/>
            </w:pPr>
            <w:r>
              <w:t>-</w:t>
            </w:r>
            <w:r>
              <w:tab/>
              <w:t>A Microsoft a jelszavakat olyan módon tárolja, hogy a jelszavak az érvényességi idejük alatt mások számára értelmetlenek legyenek.</w:t>
            </w:r>
          </w:p>
          <w:p w14:paraId="7F353D0C" w14:textId="77777777" w:rsidR="009C6951" w:rsidRPr="00690C65" w:rsidRDefault="009C6951" w:rsidP="0088164F">
            <w:pPr>
              <w:pStyle w:val="ProductList-Body"/>
              <w:spacing w:before="40"/>
            </w:pPr>
            <w:r>
              <w:rPr>
                <w:b/>
              </w:rPr>
              <w:t>Hitelesítés</w:t>
            </w:r>
          </w:p>
          <w:p w14:paraId="3873F6E9" w14:textId="07F49072" w:rsidR="009C6951" w:rsidRPr="00690C65" w:rsidRDefault="003D22CB" w:rsidP="003D22CB">
            <w:pPr>
              <w:pStyle w:val="ProductList-Body"/>
              <w:ind w:left="162" w:hanging="162"/>
            </w:pPr>
            <w:r>
              <w:t>-</w:t>
            </w:r>
            <w:r>
              <w:tab/>
              <w:t>A Microsoft szabványos eljárásokat alkalmaz annak érdekében, hogy azonosítsa és hitelesítse azokat a felhasználókat, akik az információs rendszerekhez való hozzáférést megkísérlik.</w:t>
            </w:r>
          </w:p>
          <w:p w14:paraId="53D424BB" w14:textId="4C560A5B" w:rsidR="009C6951" w:rsidRPr="00690C65" w:rsidRDefault="003D22CB" w:rsidP="003D22CB">
            <w:pPr>
              <w:pStyle w:val="ProductList-Body"/>
              <w:ind w:left="162" w:hanging="162"/>
            </w:pPr>
            <w:r>
              <w:t>-</w:t>
            </w:r>
            <w:r>
              <w:tab/>
              <w:t>Azokban az esetekben, amelyekben a hitelesítő mechanizmusok jelszavakon alapulnak, a Microsoft megköveteli a jelszavak rendszeres megváltoztatását.</w:t>
            </w:r>
          </w:p>
          <w:p w14:paraId="0C91FCD8" w14:textId="1BD81918" w:rsidR="009C6951" w:rsidRPr="00690C65" w:rsidRDefault="003D22CB" w:rsidP="003D22CB">
            <w:pPr>
              <w:pStyle w:val="ProductList-Body"/>
              <w:ind w:left="162" w:hanging="162"/>
            </w:pPr>
            <w:r>
              <w:t>-</w:t>
            </w:r>
            <w:r>
              <w:tab/>
              <w:t>Azokban az esetekben, amelyekben a hitelesítő mechanizmusok jelszavakon alapulnak, a Microsoft megköveteli, hogy a jelszavak legalább nyolc karakter hosszúságúak legyenek.</w:t>
            </w:r>
          </w:p>
          <w:p w14:paraId="579D94F4" w14:textId="4C476936" w:rsidR="009C6951" w:rsidRPr="00690C65" w:rsidRDefault="003D22CB" w:rsidP="003D22CB">
            <w:pPr>
              <w:pStyle w:val="ProductList-Body"/>
              <w:ind w:left="162" w:hanging="162"/>
            </w:pPr>
            <w:r>
              <w:t>-</w:t>
            </w:r>
            <w:r>
              <w:tab/>
              <w:t>A Microsoft biztosítja, hogy a deaktivált vagy a lejárt azonosítók más személyeknek ne kerüljenek átadásra.</w:t>
            </w:r>
          </w:p>
          <w:p w14:paraId="53682E1B" w14:textId="6A9C1EFF" w:rsidR="009C6951" w:rsidRPr="00690C65" w:rsidRDefault="003D22CB" w:rsidP="003D22CB">
            <w:pPr>
              <w:pStyle w:val="ProductList-Body"/>
              <w:ind w:left="162" w:hanging="162"/>
            </w:pPr>
            <w:r>
              <w:lastRenderedPageBreak/>
              <w:t>-</w:t>
            </w:r>
            <w:r>
              <w:tab/>
              <w:t>A Microsoft nyomon követi, vagy lehetővé teszi, hogy az Ügyfél nyomon kövesse az információs rendszerhez érvénytelen jelszóval történő megismételt hozzáférési kísérleteket.</w:t>
            </w:r>
          </w:p>
          <w:p w14:paraId="5EBD9700" w14:textId="025E0970" w:rsidR="009C6951" w:rsidRPr="00690C65" w:rsidRDefault="003D22CB" w:rsidP="003D22CB">
            <w:pPr>
              <w:pStyle w:val="ProductList-Body"/>
              <w:ind w:left="162" w:hanging="162"/>
            </w:pPr>
            <w:r>
              <w:t>-</w:t>
            </w:r>
            <w:r>
              <w:tab/>
              <w:t>A Microsoft szabványos eljárásokat alkalmaz annak érdekében, hogy deaktiválja az elrontott vagy figyelmetlenségből nyilvánosságra hozott jelszavakat.</w:t>
            </w:r>
          </w:p>
          <w:p w14:paraId="2A56C8FF" w14:textId="6C9CB745" w:rsidR="009C6951" w:rsidRPr="00690C65" w:rsidRDefault="003D22CB" w:rsidP="003D22CB">
            <w:pPr>
              <w:pStyle w:val="ProductList-Body"/>
              <w:ind w:left="162" w:hanging="162"/>
            </w:pPr>
            <w:r>
              <w:t>-</w:t>
            </w:r>
            <w: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Default="009C6951" w:rsidP="007303AE">
            <w:pPr>
              <w:pStyle w:val="ProductList-Body"/>
              <w:spacing w:before="40"/>
            </w:pPr>
            <w:r>
              <w:rPr>
                <w:b/>
              </w:rPr>
              <w:t>Hálózattervezés</w:t>
            </w:r>
            <w:r w:rsidRPr="00391BC4">
              <w:rPr>
                <w:b/>
                <w:bCs/>
              </w:rPr>
              <w:t xml:space="preserve">. </w:t>
            </w:r>
            <w: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0C31EA">
        <w:tc>
          <w:tcPr>
            <w:tcW w:w="2610" w:type="dxa"/>
            <w:vAlign w:val="center"/>
          </w:tcPr>
          <w:p w14:paraId="2C4520EB" w14:textId="54C172FD" w:rsidR="00086F17" w:rsidRDefault="00086F17" w:rsidP="007303AE">
            <w:pPr>
              <w:pStyle w:val="ProductList-Body"/>
            </w:pPr>
            <w:r>
              <w:lastRenderedPageBreak/>
              <w:t>Információbiztonsági Esemény kezelése</w:t>
            </w:r>
          </w:p>
        </w:tc>
        <w:tc>
          <w:tcPr>
            <w:tcW w:w="8190" w:type="dxa"/>
          </w:tcPr>
          <w:p w14:paraId="1028D5CF" w14:textId="77777777" w:rsidR="00272578" w:rsidRPr="00690C65" w:rsidRDefault="00272578" w:rsidP="00272578">
            <w:pPr>
              <w:pStyle w:val="ProductList-Body"/>
            </w:pPr>
            <w:r>
              <w:rPr>
                <w:b/>
              </w:rPr>
              <w:t>Az eseményre történő reakció folyamata</w:t>
            </w:r>
          </w:p>
          <w:p w14:paraId="099F1C9A" w14:textId="55CD50F8" w:rsidR="00272578" w:rsidRPr="00690C65" w:rsidRDefault="003D22CB" w:rsidP="003D22CB">
            <w:pPr>
              <w:pStyle w:val="ProductList-Body"/>
              <w:ind w:left="162" w:hanging="162"/>
            </w:pPr>
            <w:r>
              <w:t>-</w:t>
            </w:r>
            <w:r>
              <w:tab/>
              <w:t xml:space="preserve">A Microsoft feljegyzést vezet a biztonsági szabályok megsértéseiről; ez a feljegyzés tartalmazza a behatolás leírását, idejét, következményeit, a jelentéstevő nevét, azt a személyt, akinek a behatolást jelentették, valamint az </w:t>
            </w:r>
            <w:r>
              <w:rPr>
                <w:color w:val="000000" w:themeColor="text1"/>
              </w:rPr>
              <w:t>adatok helyreállítására szolgáló eljárást.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A </w:t>
            </w:r>
            <w:r>
              <w:rPr>
                <w:iCs/>
                <w:color w:val="000000" w:themeColor="text1"/>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690C65" w:rsidRDefault="00272578" w:rsidP="003D22CB">
            <w:pPr>
              <w:pStyle w:val="ProductList-Body"/>
              <w:ind w:left="162" w:hanging="162"/>
            </w:pPr>
            <w:r>
              <w:t xml:space="preserve">A </w:t>
            </w:r>
            <w:r>
              <w:rPr>
                <w:color w:val="000000" w:themeColor="text1"/>
              </w:rPr>
              <w:t xml:space="preserve">Microsoft nyomon követi, vagy lehetővé teszi, </w:t>
            </w:r>
            <w:r>
              <w:t>hogy az Ügyfél nyomon kövesse az Ügyféladatok nyilvánosságra hozását, beleértve azt, hogy milyen Ügyféladatok, kinek és mikor lettek felfedve.</w:t>
            </w:r>
          </w:p>
          <w:p w14:paraId="730CA332" w14:textId="163CC630" w:rsidR="00086F17" w:rsidRDefault="00272578" w:rsidP="0088164F">
            <w:pPr>
              <w:pStyle w:val="ProductList-Body"/>
              <w:spacing w:before="40"/>
            </w:pPr>
            <w:r>
              <w:rPr>
                <w:b/>
              </w:rPr>
              <w:t>Szolgáltatás figyelemmel kísérése</w:t>
            </w:r>
            <w:r w:rsidR="00BA7454">
              <w:rPr>
                <w:b/>
              </w:rPr>
              <w:t>.</w:t>
            </w:r>
            <w:r>
              <w:t xml:space="preserve"> A Microsoft biztonsági munkatársai legalább hathavonta ellenőrzik a naplókat és szükség esetén intézkedések megtételét javasolják.</w:t>
            </w:r>
          </w:p>
        </w:tc>
      </w:tr>
      <w:tr w:rsidR="00086F17" w14:paraId="1186CDAD" w14:textId="77777777" w:rsidTr="000C31EA">
        <w:tc>
          <w:tcPr>
            <w:tcW w:w="2610" w:type="dxa"/>
            <w:vAlign w:val="center"/>
          </w:tcPr>
          <w:p w14:paraId="417B34CB" w14:textId="1C65413C" w:rsidR="00086F17" w:rsidRDefault="00086F17" w:rsidP="007303AE">
            <w:pPr>
              <w:pStyle w:val="ProductList-Body"/>
            </w:pPr>
            <w:r>
              <w:t>Az üzletmenet folytonosságának biztosítása</w:t>
            </w:r>
          </w:p>
        </w:tc>
        <w:tc>
          <w:tcPr>
            <w:tcW w:w="8190" w:type="dxa"/>
          </w:tcPr>
          <w:p w14:paraId="36CE9909" w14:textId="04F316E0" w:rsidR="00272578" w:rsidRPr="00690C65" w:rsidRDefault="003D22CB" w:rsidP="003D22CB">
            <w:pPr>
              <w:pStyle w:val="ProductList-Body"/>
              <w:ind w:left="162" w:hanging="162"/>
            </w:pPr>
            <w:r>
              <w:t>-</w:t>
            </w:r>
            <w:r>
              <w:tab/>
              <w:t>A Microsoft azon létesítmények tekintetében, ahol az Ügyféladatot feldolgozó Microsoft információs rendszerek kerültek elhelyezésre, rendelkezik vészhelyzeti és készenléti tervvel.</w:t>
            </w:r>
          </w:p>
          <w:p w14:paraId="2EA52B9C" w14:textId="7CC13343" w:rsidR="00086F17" w:rsidRDefault="003D22CB" w:rsidP="003D22CB">
            <w:pPr>
              <w:pStyle w:val="ProductList-Body"/>
              <w:ind w:left="162" w:hanging="162"/>
            </w:pPr>
            <w:r>
              <w:t>-</w:t>
            </w:r>
            <w: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 Szolgáltatások Információbiztonsági Szabályzata</w:t>
      </w:r>
    </w:p>
    <w:p w14:paraId="4453B305" w14:textId="77777777" w:rsidR="00C62FB6" w:rsidRPr="00690C65" w:rsidRDefault="00C62FB6" w:rsidP="00C62FB6">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B1338">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Szolgáltatás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Magatartási szabályzat</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Magatartási szabályzat</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B1338">
        <w:trPr>
          <w:trHeight w:val="288"/>
        </w:trPr>
        <w:tc>
          <w:tcPr>
            <w:tcW w:w="2880" w:type="dxa"/>
            <w:vAlign w:val="center"/>
          </w:tcPr>
          <w:p w14:paraId="71AF4730" w14:textId="77777777" w:rsidR="00C62FB6" w:rsidRPr="00C62FB6" w:rsidRDefault="00C62FB6" w:rsidP="00C62FB6">
            <w:pPr>
              <w:pStyle w:val="ProductList-Body"/>
            </w:pPr>
            <w:r>
              <w:t>Office 365-szolgáltatások</w:t>
            </w:r>
          </w:p>
        </w:tc>
        <w:tc>
          <w:tcPr>
            <w:tcW w:w="1584" w:type="dxa"/>
            <w:vAlign w:val="center"/>
          </w:tcPr>
          <w:p w14:paraId="6C4AF9F1" w14:textId="77777777" w:rsidR="00C62FB6" w:rsidRPr="00C62FB6" w:rsidRDefault="00C62FB6" w:rsidP="00C62FB6">
            <w:pPr>
              <w:pStyle w:val="ProductList-Body"/>
            </w:pPr>
            <w:r>
              <w:t>Igen</w:t>
            </w:r>
          </w:p>
        </w:tc>
        <w:tc>
          <w:tcPr>
            <w:tcW w:w="1584" w:type="dxa"/>
            <w:vAlign w:val="center"/>
          </w:tcPr>
          <w:p w14:paraId="136375FC" w14:textId="2EEF7A55" w:rsidR="00C62FB6" w:rsidRPr="00C62FB6" w:rsidRDefault="00C62FB6" w:rsidP="00C62FB6">
            <w:pPr>
              <w:pStyle w:val="ProductList-Body"/>
            </w:pPr>
            <w:r>
              <w:t>Igen</w:t>
            </w:r>
          </w:p>
        </w:tc>
        <w:tc>
          <w:tcPr>
            <w:tcW w:w="1584" w:type="dxa"/>
            <w:vAlign w:val="center"/>
          </w:tcPr>
          <w:p w14:paraId="69B1F985" w14:textId="5E799269" w:rsidR="00C62FB6" w:rsidRPr="00C62FB6" w:rsidRDefault="00C62FB6" w:rsidP="00C62FB6">
            <w:pPr>
              <w:pStyle w:val="ProductList-Body"/>
            </w:pPr>
            <w:r>
              <w:t>Igen</w:t>
            </w:r>
          </w:p>
        </w:tc>
        <w:tc>
          <w:tcPr>
            <w:tcW w:w="1584" w:type="dxa"/>
            <w:vAlign w:val="center"/>
          </w:tcPr>
          <w:p w14:paraId="6BBE4D43" w14:textId="0AC06AFB" w:rsidR="00C62FB6" w:rsidRPr="00C62FB6" w:rsidRDefault="00C62FB6" w:rsidP="00C62FB6">
            <w:pPr>
              <w:pStyle w:val="ProductList-Body"/>
            </w:pPr>
            <w:r>
              <w:t>Igen</w:t>
            </w:r>
            <w:r w:rsidR="004C0405">
              <w:t>*</w:t>
            </w:r>
          </w:p>
        </w:tc>
        <w:tc>
          <w:tcPr>
            <w:tcW w:w="1584" w:type="dxa"/>
            <w:vAlign w:val="center"/>
          </w:tcPr>
          <w:p w14:paraId="7EA6FD65" w14:textId="157C80F3" w:rsidR="00C62FB6" w:rsidRPr="00C62FB6" w:rsidRDefault="00C62FB6" w:rsidP="00C62FB6">
            <w:pPr>
              <w:pStyle w:val="ProductList-Body"/>
            </w:pPr>
            <w:r>
              <w:t>Igen</w:t>
            </w:r>
            <w:r w:rsidR="004C0405">
              <w:t>*</w:t>
            </w:r>
          </w:p>
        </w:tc>
      </w:tr>
      <w:tr w:rsidR="00C62FB6" w:rsidRPr="00C62FB6" w14:paraId="08C71880" w14:textId="77777777" w:rsidTr="002B1338">
        <w:trPr>
          <w:trHeight w:val="288"/>
        </w:trPr>
        <w:tc>
          <w:tcPr>
            <w:tcW w:w="2880" w:type="dxa"/>
            <w:vAlign w:val="center"/>
          </w:tcPr>
          <w:p w14:paraId="1DBDE8ED" w14:textId="59E1B82B" w:rsidR="00C62FB6" w:rsidRPr="00C62FB6" w:rsidRDefault="00C62FB6" w:rsidP="00C62FB6">
            <w:pPr>
              <w:pStyle w:val="ProductList-Body"/>
            </w:pPr>
            <w:r>
              <w:t xml:space="preserve">Microsoft Dynamics </w:t>
            </w:r>
            <w:r w:rsidR="00E73CA4">
              <w:t xml:space="preserve">CRM </w:t>
            </w:r>
            <w:r>
              <w:t>Online szolgáltatások.</w:t>
            </w:r>
          </w:p>
        </w:tc>
        <w:tc>
          <w:tcPr>
            <w:tcW w:w="1584" w:type="dxa"/>
            <w:vAlign w:val="center"/>
          </w:tcPr>
          <w:p w14:paraId="199D7E74" w14:textId="77777777" w:rsidR="00C62FB6" w:rsidRPr="00C62FB6" w:rsidRDefault="00C62FB6" w:rsidP="00C62FB6">
            <w:pPr>
              <w:pStyle w:val="ProductList-Body"/>
            </w:pPr>
            <w:r>
              <w:t>Igen</w:t>
            </w:r>
          </w:p>
        </w:tc>
        <w:tc>
          <w:tcPr>
            <w:tcW w:w="1584" w:type="dxa"/>
            <w:vAlign w:val="center"/>
          </w:tcPr>
          <w:p w14:paraId="4A08DE04" w14:textId="77777777" w:rsidR="00C62FB6" w:rsidRPr="00C62FB6" w:rsidRDefault="00C62FB6" w:rsidP="00C62FB6">
            <w:pPr>
              <w:pStyle w:val="ProductList-Body"/>
            </w:pPr>
            <w:r>
              <w:t>Igen</w:t>
            </w:r>
          </w:p>
        </w:tc>
        <w:tc>
          <w:tcPr>
            <w:tcW w:w="1584" w:type="dxa"/>
            <w:vAlign w:val="center"/>
          </w:tcPr>
          <w:p w14:paraId="513A09EE" w14:textId="540A7A4F" w:rsidR="00C62FB6" w:rsidRPr="00C62FB6" w:rsidRDefault="008F0187" w:rsidP="00C62FB6">
            <w:pPr>
              <w:pStyle w:val="ProductList-Body"/>
            </w:pPr>
            <w:r>
              <w:t>Igen</w:t>
            </w:r>
          </w:p>
        </w:tc>
        <w:tc>
          <w:tcPr>
            <w:tcW w:w="1584" w:type="dxa"/>
            <w:vAlign w:val="center"/>
          </w:tcPr>
          <w:p w14:paraId="3A9BDE6E" w14:textId="77777777" w:rsidR="00C62FB6" w:rsidRPr="00C62FB6" w:rsidRDefault="00C62FB6" w:rsidP="00C62FB6">
            <w:pPr>
              <w:pStyle w:val="ProductList-Body"/>
            </w:pPr>
            <w:r>
              <w:t>Igen</w:t>
            </w:r>
          </w:p>
        </w:tc>
        <w:tc>
          <w:tcPr>
            <w:tcW w:w="1584" w:type="dxa"/>
            <w:vAlign w:val="center"/>
          </w:tcPr>
          <w:p w14:paraId="08B0FC2E" w14:textId="77777777" w:rsidR="00C62FB6" w:rsidRPr="00C62FB6" w:rsidRDefault="00C62FB6" w:rsidP="00C62FB6">
            <w:pPr>
              <w:pStyle w:val="ProductList-Body"/>
            </w:pPr>
            <w:r>
              <w:t>Igen</w:t>
            </w:r>
          </w:p>
        </w:tc>
      </w:tr>
      <w:tr w:rsidR="00C62FB6" w:rsidRPr="00C62FB6" w14:paraId="10E95515" w14:textId="77777777" w:rsidTr="002B1338">
        <w:trPr>
          <w:trHeight w:val="288"/>
        </w:trPr>
        <w:tc>
          <w:tcPr>
            <w:tcW w:w="2880" w:type="dxa"/>
            <w:vAlign w:val="center"/>
          </w:tcPr>
          <w:p w14:paraId="5903AB48" w14:textId="77777777" w:rsidR="00C62FB6" w:rsidRPr="00C62FB6" w:rsidRDefault="00C62FB6" w:rsidP="00C62FB6">
            <w:pPr>
              <w:pStyle w:val="ProductList-Body"/>
            </w:pPr>
            <w:r>
              <w:t>Microsoft Azure Core Szolgáltatások</w:t>
            </w:r>
          </w:p>
        </w:tc>
        <w:tc>
          <w:tcPr>
            <w:tcW w:w="1584" w:type="dxa"/>
            <w:vAlign w:val="center"/>
          </w:tcPr>
          <w:p w14:paraId="7CCEDF9D" w14:textId="77777777" w:rsidR="00C62FB6" w:rsidRPr="00C62FB6" w:rsidRDefault="00C62FB6" w:rsidP="00C62FB6">
            <w:pPr>
              <w:pStyle w:val="ProductList-Body"/>
            </w:pPr>
            <w:r>
              <w:t>Igen</w:t>
            </w:r>
          </w:p>
        </w:tc>
        <w:tc>
          <w:tcPr>
            <w:tcW w:w="1584" w:type="dxa"/>
            <w:vAlign w:val="center"/>
          </w:tcPr>
          <w:p w14:paraId="276590E8" w14:textId="77777777" w:rsidR="00C62FB6" w:rsidRPr="00C62FB6" w:rsidRDefault="00C62FB6" w:rsidP="00C62FB6">
            <w:pPr>
              <w:pStyle w:val="ProductList-Body"/>
            </w:pPr>
            <w:r>
              <w:t>Igen</w:t>
            </w:r>
          </w:p>
        </w:tc>
        <w:tc>
          <w:tcPr>
            <w:tcW w:w="1584" w:type="dxa"/>
            <w:vAlign w:val="center"/>
          </w:tcPr>
          <w:p w14:paraId="7E74EC52" w14:textId="77777777" w:rsidR="00C62FB6" w:rsidRPr="00C62FB6" w:rsidRDefault="00C62FB6" w:rsidP="00C62FB6">
            <w:pPr>
              <w:pStyle w:val="ProductList-Body"/>
            </w:pPr>
            <w:r>
              <w:t>Igen</w:t>
            </w:r>
          </w:p>
        </w:tc>
        <w:tc>
          <w:tcPr>
            <w:tcW w:w="1584" w:type="dxa"/>
            <w:vAlign w:val="center"/>
          </w:tcPr>
          <w:p w14:paraId="669AF009" w14:textId="2739659C" w:rsidR="00C62FB6" w:rsidRPr="00C62FB6" w:rsidRDefault="00C62FB6" w:rsidP="00C62FB6">
            <w:pPr>
              <w:pStyle w:val="ProductList-Body"/>
            </w:pPr>
            <w:r>
              <w:t>Változó*</w:t>
            </w:r>
            <w:r w:rsidR="00BC5469">
              <w:t>*</w:t>
            </w:r>
          </w:p>
        </w:tc>
        <w:tc>
          <w:tcPr>
            <w:tcW w:w="1584" w:type="dxa"/>
            <w:vAlign w:val="center"/>
          </w:tcPr>
          <w:p w14:paraId="60F778FC" w14:textId="2F9BA27A" w:rsidR="00C62FB6" w:rsidRPr="00C62FB6" w:rsidRDefault="00C62FB6" w:rsidP="00C62FB6">
            <w:pPr>
              <w:pStyle w:val="ProductList-Body"/>
            </w:pPr>
            <w:r>
              <w:t>Változó*</w:t>
            </w:r>
            <w:r w:rsidR="00BC5469">
              <w:t>*</w:t>
            </w:r>
          </w:p>
        </w:tc>
      </w:tr>
      <w:tr w:rsidR="00C62FB6" w:rsidRPr="00C62FB6" w14:paraId="247EA9C8" w14:textId="77777777" w:rsidTr="002B1338">
        <w:trPr>
          <w:trHeight w:val="288"/>
        </w:trPr>
        <w:tc>
          <w:tcPr>
            <w:tcW w:w="2880" w:type="dxa"/>
            <w:vAlign w:val="center"/>
          </w:tcPr>
          <w:p w14:paraId="6271D1EE" w14:textId="6E51AF0A" w:rsidR="00C62FB6" w:rsidRPr="00C62FB6" w:rsidRDefault="00C62FB6" w:rsidP="00C62FB6">
            <w:pPr>
              <w:pStyle w:val="ProductList-Body"/>
            </w:pPr>
            <w:r>
              <w:t>Microsoft Intune Online Szolgáltatások</w:t>
            </w:r>
          </w:p>
        </w:tc>
        <w:tc>
          <w:tcPr>
            <w:tcW w:w="1584" w:type="dxa"/>
            <w:vAlign w:val="center"/>
          </w:tcPr>
          <w:p w14:paraId="438F865B" w14:textId="77777777" w:rsidR="00C62FB6" w:rsidRPr="00C62FB6" w:rsidRDefault="00C62FB6" w:rsidP="00C62FB6">
            <w:pPr>
              <w:pStyle w:val="ProductList-Body"/>
            </w:pPr>
            <w:r>
              <w:t>Igen</w:t>
            </w:r>
          </w:p>
        </w:tc>
        <w:tc>
          <w:tcPr>
            <w:tcW w:w="1584" w:type="dxa"/>
            <w:vAlign w:val="center"/>
          </w:tcPr>
          <w:p w14:paraId="7422244D" w14:textId="77777777" w:rsidR="00C62FB6" w:rsidRPr="00C62FB6" w:rsidRDefault="00C62FB6" w:rsidP="00C62FB6">
            <w:pPr>
              <w:pStyle w:val="ProductList-Body"/>
            </w:pPr>
            <w:r>
              <w:t>Igen</w:t>
            </w:r>
          </w:p>
        </w:tc>
        <w:tc>
          <w:tcPr>
            <w:tcW w:w="1584" w:type="dxa"/>
            <w:vAlign w:val="center"/>
          </w:tcPr>
          <w:p w14:paraId="5CD7969B" w14:textId="1E84F7A1" w:rsidR="00C62FB6" w:rsidRPr="00C62FB6" w:rsidRDefault="008F0187" w:rsidP="00C62FB6">
            <w:pPr>
              <w:pStyle w:val="ProductList-Body"/>
            </w:pPr>
            <w:r>
              <w:t>Igen</w:t>
            </w:r>
          </w:p>
        </w:tc>
        <w:tc>
          <w:tcPr>
            <w:tcW w:w="1584" w:type="dxa"/>
            <w:vAlign w:val="center"/>
          </w:tcPr>
          <w:p w14:paraId="55B9A33B" w14:textId="12178ADB" w:rsidR="00C62FB6" w:rsidRPr="00C62FB6" w:rsidRDefault="00E73CA4" w:rsidP="00C62FB6">
            <w:pPr>
              <w:pStyle w:val="ProductList-Body"/>
            </w:pPr>
            <w:r>
              <w:t>Igen</w:t>
            </w:r>
          </w:p>
        </w:tc>
        <w:tc>
          <w:tcPr>
            <w:tcW w:w="1584" w:type="dxa"/>
            <w:vAlign w:val="center"/>
          </w:tcPr>
          <w:p w14:paraId="4DB7EFFD" w14:textId="2C36B353" w:rsidR="00C62FB6" w:rsidRPr="00C62FB6" w:rsidRDefault="00E73CA4" w:rsidP="00C62FB6">
            <w:pPr>
              <w:pStyle w:val="ProductList-Body"/>
            </w:pPr>
            <w:r>
              <w:t>Igen</w:t>
            </w:r>
          </w:p>
        </w:tc>
      </w:tr>
    </w:tbl>
    <w:p w14:paraId="31E22C80" w14:textId="6F4913CA" w:rsidR="00BC5469" w:rsidRPr="004C0405" w:rsidRDefault="00BC5469" w:rsidP="00BC5469">
      <w:pPr>
        <w:pStyle w:val="ProductList-Body"/>
        <w:rPr>
          <w:i/>
        </w:rPr>
      </w:pPr>
      <w:r w:rsidRPr="004C0405">
        <w:rPr>
          <w:i/>
        </w:rPr>
        <w:t>*A Yammer Enterprise nem tartozik ide.</w:t>
      </w:r>
    </w:p>
    <w:p w14:paraId="15A1B9DB" w14:textId="240E44AB" w:rsidR="00C62FB6" w:rsidRPr="004C0405" w:rsidRDefault="00C62FB6" w:rsidP="00C62FB6">
      <w:pPr>
        <w:pStyle w:val="ProductList-Body"/>
        <w:rPr>
          <w:i/>
        </w:rPr>
      </w:pPr>
      <w:r w:rsidRPr="004C0405">
        <w:rPr>
          <w:i/>
        </w:rPr>
        <w:t>*</w:t>
      </w:r>
      <w:r w:rsidR="00BC5469">
        <w:rPr>
          <w:i/>
        </w:rPr>
        <w:t>*</w:t>
      </w:r>
      <w:r w:rsidRPr="004C0405">
        <w:rPr>
          <w:i/>
        </w:rPr>
        <w:t>Az aktuális érvényességi kört az auditjelentés ismerteti, összefoglalója a Microsoft Azure Adatvédelmi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690C65" w:rsidRDefault="00C62FB6" w:rsidP="00C62FB6">
      <w:pPr>
        <w:pStyle w:val="ProductList-Body"/>
      </w:pPr>
    </w:p>
    <w:p w14:paraId="6D05B1CB" w14:textId="7EB56B2E" w:rsidR="00C62FB6" w:rsidRPr="00690C65" w:rsidRDefault="00C62FB6" w:rsidP="00C62FB6">
      <w:pPr>
        <w:pStyle w:val="ProductList-Body"/>
      </w:pPr>
      <w:r>
        <w:lastRenderedPageBreak/>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690C65" w:rsidRDefault="00C62FB6" w:rsidP="00C62FB6">
      <w:pPr>
        <w:pStyle w:val="ProductList-Body"/>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690C65" w:rsidRDefault="00C62FB6" w:rsidP="00C62FB6">
      <w:pPr>
        <w:pStyle w:val="ProductList-Body"/>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0E83C238" w14:textId="77777777" w:rsidR="00F813BF" w:rsidRPr="000772BE" w:rsidRDefault="00B1493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F4E45E7" w14:textId="24CF3141" w:rsidR="00C62FB6" w:rsidRDefault="00C62FB6" w:rsidP="00A914BF">
      <w:pPr>
        <w:pStyle w:val="ProductList-Body"/>
      </w:pPr>
    </w:p>
    <w:p w14:paraId="3BA152EB" w14:textId="77777777" w:rsidR="00F813BF" w:rsidRDefault="00F813BF" w:rsidP="00A914BF">
      <w:pPr>
        <w:pStyle w:val="ProductList-Body"/>
      </w:pPr>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52941"/>
      <w:r>
        <w:lastRenderedPageBreak/>
        <w:t>Online Szolgáltatás Szolgáltatásspecifikus Feltételei</w:t>
      </w:r>
      <w:bookmarkEnd w:id="63"/>
      <w:bookmarkEnd w:id="64"/>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5" w:name="_Toc440452942"/>
      <w:bookmarkStart w:id="66" w:name="MicrosoftAzureServices"/>
      <w:r w:rsidRPr="004C0405">
        <w:rPr>
          <w:lang w:val="hu-HU"/>
        </w:rPr>
        <w:t>Microsoft Azure Szolgáltatások</w:t>
      </w:r>
      <w:bookmarkEnd w:id="65"/>
    </w:p>
    <w:bookmarkEnd w:id="66"/>
    <w:p w14:paraId="62391225" w14:textId="77777777" w:rsidR="004A2759" w:rsidRPr="000772BE" w:rsidRDefault="004A2759" w:rsidP="004A2759">
      <w:pPr>
        <w:pStyle w:val="ProductList-Body"/>
      </w:pPr>
      <w:r>
        <w:rPr>
          <w:b/>
          <w:color w:val="00188F"/>
        </w:rPr>
        <w:t>Értesítések</w:t>
      </w:r>
    </w:p>
    <w:p w14:paraId="24B11431" w14:textId="7A64F0D5" w:rsidR="00CC34E7" w:rsidRPr="00690C65" w:rsidRDefault="004A2759" w:rsidP="004A2759">
      <w:pPr>
        <w:pStyle w:val="ProductList-Body"/>
      </w:pPr>
      <w:r>
        <w:t xml:space="preserve">A Szakmai Szolgáltatásokkal és a H.264/AVC képi szabvánnyal, a VC-1 videoszabvánnyal,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31"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lastRenderedPageBreak/>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655C026E" w:rsidR="000E6ED8" w:rsidRPr="00690C65"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3" w:history="1">
        <w:r w:rsidR="001A1B38">
          <w:rPr>
            <w:rStyle w:val="Hyperlink"/>
          </w:rPr>
          <w:t>http://azure.microsoft.com/en-us/support/legal/store-terms/</w:t>
        </w:r>
      </w:hyperlink>
      <w:hyperlink r:id="rId34" w:history="1"/>
      <w:r>
        <w:t>.</w:t>
      </w:r>
    </w:p>
    <w:p w14:paraId="65E06F6C" w14:textId="483218A9" w:rsidR="003D22CB" w:rsidRPr="00690C65" w:rsidRDefault="00B1493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2D80128" w14:textId="48A05148" w:rsidR="008070AF" w:rsidRPr="004C0405" w:rsidRDefault="008070AF" w:rsidP="00A063A3">
      <w:pPr>
        <w:pStyle w:val="ProductList-OfferingGroupHeading"/>
        <w:rPr>
          <w:lang w:val="hu-HU"/>
        </w:rPr>
      </w:pPr>
      <w:bookmarkStart w:id="67" w:name="_Toc440452943"/>
      <w:r w:rsidRPr="004C0405">
        <w:rPr>
          <w:lang w:val="hu-HU"/>
        </w:rP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4C0405" w:rsidRDefault="00122096" w:rsidP="004A2759">
      <w:pPr>
        <w:pStyle w:val="ProductList-Offering2Heading"/>
        <w:rPr>
          <w:lang w:val="hu-HU"/>
        </w:rPr>
      </w:pPr>
      <w:r w:rsidRPr="004C0405">
        <w:rPr>
          <w:lang w:val="hu-HU"/>
        </w:rPr>
        <w:tab/>
      </w:r>
      <w:bookmarkStart w:id="68" w:name="_Toc440452944"/>
      <w:r w:rsidRPr="004C0405">
        <w:rPr>
          <w:lang w:val="hu-HU"/>
        </w:rPr>
        <w:t>Azure Active Directory Basic</w:t>
      </w:r>
      <w:bookmarkEnd w:id="68"/>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B1493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4C0405" w:rsidRDefault="00706672" w:rsidP="004A2759">
      <w:pPr>
        <w:pStyle w:val="ProductList-Offering2Heading"/>
        <w:rPr>
          <w:lang w:val="hu-HU"/>
        </w:rPr>
      </w:pPr>
      <w:r w:rsidRPr="004C0405">
        <w:rPr>
          <w:lang w:val="hu-HU"/>
        </w:rPr>
        <w:tab/>
      </w:r>
      <w:bookmarkStart w:id="69" w:name="_Toc440452945"/>
      <w:r w:rsidRPr="004C0405">
        <w:rPr>
          <w:lang w:val="hu-HU"/>
        </w:rPr>
        <w:t>Azure Active Directory Premium</w:t>
      </w:r>
      <w:bookmarkEnd w:id="69"/>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B1493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9ED3EE1" w14:textId="77777777" w:rsidR="00BC5469" w:rsidRPr="003C69A1" w:rsidRDefault="00BC5469" w:rsidP="00BC5469">
      <w:pPr>
        <w:pStyle w:val="ProductList-Offering2Heading"/>
        <w:outlineLvl w:val="2"/>
      </w:pPr>
      <w:r>
        <w:tab/>
      </w:r>
      <w:bookmarkStart w:id="70" w:name="AzureRightsManagement"/>
      <w:bookmarkStart w:id="71" w:name="_Toc437590234"/>
      <w:bookmarkStart w:id="72" w:name="_Toc435790940"/>
      <w:bookmarkStart w:id="73" w:name="_Toc440452946"/>
      <w:r>
        <w:t>Azure Rights Management</w:t>
      </w:r>
      <w:bookmarkEnd w:id="70"/>
      <w:bookmarkEnd w:id="71"/>
      <w:bookmarkEnd w:id="72"/>
      <w:bookmarkEnd w:id="73"/>
    </w:p>
    <w:p w14:paraId="5D92090A" w14:textId="77777777" w:rsidR="00BC5469" w:rsidRPr="003C69A1" w:rsidRDefault="00BC5469" w:rsidP="00BC5469">
      <w:pPr>
        <w:pStyle w:val="ProductList-Body"/>
        <w:tabs>
          <w:tab w:val="clear" w:pos="158"/>
          <w:tab w:val="left" w:pos="360"/>
        </w:tabs>
      </w:pPr>
      <w:r>
        <w:rPr>
          <w:b/>
          <w:color w:val="00188F"/>
        </w:rPr>
        <w:t>Értesítések</w:t>
      </w:r>
    </w:p>
    <w:p w14:paraId="4671B387" w14:textId="77777777" w:rsidR="00BC5469" w:rsidRPr="003C69A1" w:rsidRDefault="00BC5469" w:rsidP="00BC5469">
      <w:pPr>
        <w:pStyle w:val="ProductList-Body"/>
      </w:pPr>
      <w:r>
        <w:t xml:space="preserve">A Bing Térképekre vonatkozó értesítések (lásd: </w:t>
      </w:r>
      <w:hyperlink w:anchor="Attachment1" w:history="1">
        <w:r>
          <w:rPr>
            <w:rStyle w:val="Hyperlink"/>
          </w:rPr>
          <w:t>1. melléklet</w:t>
        </w:r>
      </w:hyperlink>
      <w:r>
        <w:t>) alkalmazandók.</w:t>
      </w:r>
    </w:p>
    <w:p w14:paraId="1301154B" w14:textId="77777777" w:rsidR="00BC5469" w:rsidRPr="003C69A1" w:rsidRDefault="00BC5469" w:rsidP="00BC5469">
      <w:pPr>
        <w:pStyle w:val="ProductList-Body"/>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2FD857C4" w14:textId="18345730" w:rsidR="008070AF" w:rsidRPr="00690C65" w:rsidRDefault="00B1493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4C0405" w:rsidRDefault="00D44190" w:rsidP="004A2759">
      <w:pPr>
        <w:pStyle w:val="ProductList-Offering2Heading"/>
        <w:rPr>
          <w:lang w:val="hu-HU"/>
        </w:rPr>
      </w:pPr>
      <w:bookmarkStart w:id="74" w:name="_Toc388464308"/>
      <w:bookmarkEnd w:id="74"/>
      <w:r w:rsidRPr="004C0405">
        <w:rPr>
          <w:lang w:val="hu-HU"/>
        </w:rPr>
        <w:tab/>
      </w:r>
      <w:bookmarkStart w:id="75" w:name="_Toc440452947"/>
      <w:r w:rsidRPr="004C0405">
        <w:rPr>
          <w:lang w:val="hu-HU"/>
        </w:rPr>
        <w:t>Azure RemoteApp</w:t>
      </w:r>
      <w:bookmarkEnd w:id="75"/>
    </w:p>
    <w:p w14:paraId="5831C3F6" w14:textId="77777777" w:rsidR="00D44190" w:rsidRPr="00690C65" w:rsidRDefault="00B1493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B01777" w14:textId="1E0E6ABC" w:rsidR="004C0405" w:rsidRPr="00812D70" w:rsidRDefault="004C0405" w:rsidP="004C0405">
      <w:pPr>
        <w:pStyle w:val="ProductList-Offering2Heading"/>
        <w:outlineLvl w:val="2"/>
        <w:rPr>
          <w:lang w:val="hu-HU"/>
        </w:rPr>
      </w:pPr>
      <w:r w:rsidRPr="00812D70">
        <w:rPr>
          <w:lang w:val="hu-HU"/>
        </w:rPr>
        <w:tab/>
      </w:r>
      <w:bookmarkStart w:id="76" w:name="_Toc435790942"/>
      <w:bookmarkStart w:id="77" w:name="_Toc440452948"/>
      <w:r w:rsidRPr="00812D70">
        <w:rPr>
          <w:lang w:val="hu-HU"/>
        </w:rPr>
        <w:t>Microsoft MultiFactor Authentication</w:t>
      </w:r>
      <w:bookmarkEnd w:id="76"/>
      <w:bookmarkEnd w:id="77"/>
    </w:p>
    <w:p w14:paraId="28810E0B" w14:textId="77777777" w:rsidR="004C0405" w:rsidRDefault="00B1493A" w:rsidP="004C0405">
      <w:pPr>
        <w:pStyle w:val="ProductList-Body"/>
        <w:shd w:val="clear" w:color="auto" w:fill="A6A6A6" w:themeFill="background1" w:themeFillShade="A6"/>
        <w:spacing w:before="120" w:after="240"/>
        <w:jc w:val="right"/>
        <w:rPr>
          <w:rStyle w:val="Hyperlink"/>
          <w:sz w:val="16"/>
          <w:szCs w:val="16"/>
        </w:rPr>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70ADA16E" w14:textId="5D13994B" w:rsidR="00812D70" w:rsidRDefault="00812D70" w:rsidP="00812D70">
      <w:pPr>
        <w:pStyle w:val="ProductList-Body"/>
      </w:pPr>
    </w:p>
    <w:p w14:paraId="53ECC303" w14:textId="520A15C1" w:rsidR="00812D70" w:rsidRDefault="00812D70" w:rsidP="00812D70">
      <w:pPr>
        <w:pStyle w:val="ProductList-Body"/>
      </w:pPr>
    </w:p>
    <w:p w14:paraId="67F1623B" w14:textId="77777777" w:rsidR="00812D70" w:rsidRDefault="00812D70" w:rsidP="00812D70">
      <w:pPr>
        <w:pStyle w:val="ProductList-Body"/>
      </w:pPr>
    </w:p>
    <w:p w14:paraId="767D2729" w14:textId="77777777" w:rsidR="00812D70" w:rsidRDefault="00812D70" w:rsidP="00812D70">
      <w:pPr>
        <w:pStyle w:val="ProductList-Body"/>
      </w:pPr>
    </w:p>
    <w:p w14:paraId="2F895C3B" w14:textId="77777777" w:rsidR="00812D70" w:rsidRDefault="00812D70" w:rsidP="00812D70">
      <w:pPr>
        <w:pStyle w:val="ProductList-Body"/>
      </w:pPr>
    </w:p>
    <w:p w14:paraId="5B81BD74" w14:textId="77777777" w:rsidR="00BC5469" w:rsidRPr="003C69A1" w:rsidRDefault="00BC5469" w:rsidP="00BC5469">
      <w:pPr>
        <w:pStyle w:val="ProductList-Offering1Heading"/>
        <w:outlineLvl w:val="2"/>
      </w:pPr>
      <w:bookmarkStart w:id="78" w:name="_Toc437590237"/>
      <w:bookmarkStart w:id="79" w:name="_Toc435790943"/>
      <w:bookmarkStart w:id="80" w:name="_Toc440452949"/>
      <w:r>
        <w:lastRenderedPageBreak/>
        <w:t>Microsoft Intune</w:t>
      </w:r>
      <w:bookmarkEnd w:id="78"/>
      <w:bookmarkEnd w:id="79"/>
      <w:bookmarkEnd w:id="80"/>
    </w:p>
    <w:p w14:paraId="1B4DE3EF" w14:textId="77777777" w:rsidR="00BC5469" w:rsidRPr="00A8327A" w:rsidRDefault="00BC5469" w:rsidP="00BC5469">
      <w:pPr>
        <w:pStyle w:val="ProductList-Body"/>
        <w:rPr>
          <w:rFonts w:asciiTheme="majorHAnsi" w:hAnsiTheme="majorHAnsi"/>
          <w:sz w:val="16"/>
          <w:szCs w:val="16"/>
        </w:rPr>
        <w:sectPr w:rsidR="00BC5469" w:rsidRPr="00A8327A" w:rsidSect="00BC5469">
          <w:footerReference w:type="default" r:id="rId35"/>
          <w:footerReference w:type="first" r:id="rId36"/>
          <w:pgSz w:w="12240" w:h="15840"/>
          <w:pgMar w:top="1440" w:right="720" w:bottom="1440" w:left="720" w:header="720" w:footer="720" w:gutter="0"/>
          <w:cols w:space="720"/>
          <w:titlePg/>
          <w:docGrid w:linePitch="360"/>
        </w:sectPr>
      </w:pPr>
    </w:p>
    <w:p w14:paraId="162E04AB" w14:textId="77777777" w:rsidR="00BC5469" w:rsidRPr="003C69A1" w:rsidRDefault="00BC5469" w:rsidP="00BC5469">
      <w:pPr>
        <w:pStyle w:val="ProductList-Body"/>
      </w:pPr>
      <w:r>
        <w:rPr>
          <w:rFonts w:asciiTheme="majorHAnsi" w:hAnsiTheme="majorHAnsi"/>
          <w:sz w:val="16"/>
          <w:szCs w:val="16"/>
        </w:rPr>
        <w:lastRenderedPageBreak/>
        <w:t>Microsoft Intune (felhasználónkénti)</w:t>
      </w:r>
    </w:p>
    <w:p w14:paraId="7E75DA7A" w14:textId="77777777" w:rsidR="00BC5469" w:rsidRPr="003C69A1" w:rsidRDefault="00BC5469" w:rsidP="00BC5469">
      <w:pPr>
        <w:pStyle w:val="ProductList-Body"/>
      </w:pPr>
      <w:r>
        <w:rPr>
          <w:rFonts w:asciiTheme="majorHAnsi" w:hAnsiTheme="majorHAnsi"/>
          <w:sz w:val="16"/>
          <w:szCs w:val="16"/>
        </w:rPr>
        <w:t>Microsoft Intune Kiegészítő System Center Configuration</w:t>
      </w:r>
    </w:p>
    <w:p w14:paraId="0A4B69AB" w14:textId="77777777" w:rsidR="00BC5469" w:rsidRPr="00A8327A" w:rsidRDefault="00BC5469" w:rsidP="00BC5469">
      <w:pPr>
        <w:pStyle w:val="ProductList-Body"/>
        <w:rPr>
          <w:rFonts w:asciiTheme="majorHAnsi" w:hAnsiTheme="majorHAnsi"/>
          <w:sz w:val="16"/>
          <w:szCs w:val="16"/>
        </w:rPr>
        <w:sectPr w:rsidR="00BC546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és System Center Endpoint Protection (felhasználónkénti)</w:t>
      </w:r>
      <w:r>
        <w:rPr>
          <w:rFonts w:asciiTheme="majorHAnsi" w:hAnsiTheme="majorHAnsi"/>
          <w:sz w:val="16"/>
          <w:szCs w:val="16"/>
        </w:rPr>
        <w:br/>
        <w:t xml:space="preserve"> (a továbbiakban „Microsoft Intune Kiegészítés”)</w:t>
      </w:r>
    </w:p>
    <w:p w14:paraId="0A21759A" w14:textId="77777777" w:rsidR="00BC5469" w:rsidRPr="00BC5469" w:rsidRDefault="00BC5469" w:rsidP="00BC5469">
      <w:pPr>
        <w:pStyle w:val="ProductList-Body"/>
        <w:pBdr>
          <w:top w:val="single" w:sz="4" w:space="1" w:color="BFBFBF" w:themeColor="background1" w:themeShade="BF"/>
        </w:pBdr>
        <w:rPr>
          <w:sz w:val="8"/>
          <w:szCs w:val="8"/>
        </w:rPr>
      </w:pPr>
    </w:p>
    <w:p w14:paraId="40A95C6D" w14:textId="77777777" w:rsidR="00BC5469" w:rsidRPr="003C69A1" w:rsidRDefault="00BC5469" w:rsidP="00BC5469">
      <w:pPr>
        <w:pStyle w:val="ProductList-Body"/>
        <w:tabs>
          <w:tab w:val="clear" w:pos="158"/>
          <w:tab w:val="left" w:pos="360"/>
        </w:tabs>
      </w:pPr>
      <w:r>
        <w:rPr>
          <w:b/>
          <w:color w:val="00188F"/>
        </w:rPr>
        <w:t>Értesítések</w:t>
      </w:r>
    </w:p>
    <w:p w14:paraId="3C4BA660" w14:textId="77777777" w:rsidR="00BC5469" w:rsidRPr="003C69A1" w:rsidRDefault="00BC5469" w:rsidP="00BC5469">
      <w:pPr>
        <w:pStyle w:val="ProductList-Body"/>
        <w:tabs>
          <w:tab w:val="clear" w:pos="158"/>
          <w:tab w:val="left" w:pos="180"/>
        </w:tabs>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7"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B1493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7B1AB5" w14:textId="77777777" w:rsidR="00BC5469" w:rsidRPr="003C69A1" w:rsidRDefault="00BC5469" w:rsidP="00BC5469">
      <w:pPr>
        <w:pStyle w:val="ProductList-OfferingGroupHeading"/>
        <w:spacing w:after="80"/>
        <w:outlineLvl w:val="1"/>
      </w:pPr>
      <w:bookmarkStart w:id="81" w:name="_Toc437590238"/>
      <w:bookmarkStart w:id="82" w:name="_Toc435790944"/>
      <w:bookmarkStart w:id="83" w:name="_Toc440452950"/>
      <w:bookmarkStart w:id="84" w:name="MicrosoftDynamicsMarketing"/>
      <w:r>
        <w:t>Microsoft Dynamics Online szolgáltatások</w:t>
      </w:r>
      <w:bookmarkEnd w:id="81"/>
      <w:bookmarkEnd w:id="82"/>
      <w:bookmarkEnd w:id="83"/>
    </w:p>
    <w:p w14:paraId="64BC6466" w14:textId="77777777" w:rsidR="00BC5469" w:rsidRPr="003C69A1" w:rsidRDefault="00BC5469" w:rsidP="00BC5469">
      <w:pPr>
        <w:pStyle w:val="ProductList-Body"/>
        <w:tabs>
          <w:tab w:val="clear" w:pos="158"/>
          <w:tab w:val="left" w:pos="360"/>
        </w:tabs>
      </w:pPr>
      <w:r>
        <w:rPr>
          <w:b/>
          <w:color w:val="00188F"/>
        </w:rPr>
        <w:t>Értesítések</w:t>
      </w:r>
    </w:p>
    <w:p w14:paraId="2A64844F" w14:textId="77777777" w:rsidR="00BC5469" w:rsidRPr="003C69A1" w:rsidRDefault="00BC5469" w:rsidP="00BC546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D3489B6" w14:textId="77777777" w:rsidR="00BC5469" w:rsidRPr="003C69A1" w:rsidRDefault="00BC5469" w:rsidP="00BC5469">
      <w:pPr>
        <w:pStyle w:val="ProductList-Body"/>
      </w:pPr>
    </w:p>
    <w:p w14:paraId="1394021B" w14:textId="77777777" w:rsidR="00BC5469" w:rsidRPr="003C69A1" w:rsidRDefault="00BC5469" w:rsidP="00BC5469">
      <w:pPr>
        <w:pStyle w:val="ProductList-Body"/>
        <w:tabs>
          <w:tab w:val="clear" w:pos="158"/>
          <w:tab w:val="left" w:pos="180"/>
        </w:tabs>
      </w:pPr>
      <w:r>
        <w:rPr>
          <w:b/>
          <w:color w:val="00188F"/>
        </w:rPr>
        <w:t>Előfizetési Licenccsomagok</w:t>
      </w:r>
    </w:p>
    <w:p w14:paraId="30218A5F" w14:textId="77777777" w:rsidR="00BC5469" w:rsidRPr="003C69A1" w:rsidRDefault="00BC5469" w:rsidP="00BC5469">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11C619B5" w14:textId="77777777" w:rsidR="00BC5469" w:rsidRDefault="00BC5469" w:rsidP="00BC5469">
      <w:pPr>
        <w:pStyle w:val="ProductList-Body"/>
      </w:pPr>
    </w:p>
    <w:p w14:paraId="7054826D" w14:textId="77777777" w:rsidR="00BC5469" w:rsidRPr="003C69A1" w:rsidRDefault="00BC5469" w:rsidP="00BC5469">
      <w:pPr>
        <w:pStyle w:val="ProductList-Offering2Heading"/>
        <w:outlineLvl w:val="2"/>
      </w:pPr>
      <w:r>
        <w:tab/>
      </w:r>
      <w:bookmarkStart w:id="85" w:name="_Toc437590239"/>
      <w:bookmarkStart w:id="86" w:name="_Toc440452951"/>
      <w:bookmarkStart w:id="87" w:name="_Toc435790945"/>
      <w:r>
        <w:t>Microsoft Dynamics AX</w:t>
      </w:r>
      <w:bookmarkEnd w:id="85"/>
      <w:bookmarkEnd w:id="86"/>
    </w:p>
    <w:p w14:paraId="751C7041"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F0B53BD" w14:textId="77777777" w:rsidR="00BC5469" w:rsidRPr="003C69A1" w:rsidRDefault="00BC5469" w:rsidP="00BC5469">
      <w:pPr>
        <w:pStyle w:val="ProductList-Body"/>
      </w:pPr>
      <w:r>
        <w:rPr>
          <w:rFonts w:asciiTheme="majorHAnsi" w:hAnsiTheme="majorHAnsi"/>
          <w:sz w:val="16"/>
          <w:szCs w:val="16"/>
        </w:rPr>
        <w:lastRenderedPageBreak/>
        <w:t>Microsoft Dynamics AX Önkiszolgáló</w:t>
      </w:r>
    </w:p>
    <w:p w14:paraId="509869AD" w14:textId="77777777" w:rsidR="00BC5469" w:rsidRPr="003C69A1" w:rsidRDefault="00BC5469" w:rsidP="00BC5469">
      <w:pPr>
        <w:pStyle w:val="ProductList-Body"/>
      </w:pPr>
      <w:r>
        <w:rPr>
          <w:rFonts w:asciiTheme="majorHAnsi" w:hAnsiTheme="majorHAnsi"/>
          <w:sz w:val="16"/>
          <w:szCs w:val="16"/>
        </w:rPr>
        <w:t>Microsoft Dynamics AX Feladat</w:t>
      </w:r>
    </w:p>
    <w:p w14:paraId="021B00E5" w14:textId="77777777" w:rsidR="00BC5469" w:rsidRPr="003C69A1" w:rsidRDefault="00BC5469" w:rsidP="00BC5469">
      <w:pPr>
        <w:pStyle w:val="ProductList-Body"/>
      </w:pPr>
      <w:r>
        <w:rPr>
          <w:rFonts w:asciiTheme="majorHAnsi" w:hAnsiTheme="majorHAnsi"/>
          <w:sz w:val="16"/>
          <w:szCs w:val="16"/>
        </w:rPr>
        <w:lastRenderedPageBreak/>
        <w:t>Microsoft Dynamics AX Nagyvállalati</w:t>
      </w:r>
    </w:p>
    <w:p w14:paraId="60FE0C02" w14:textId="77777777" w:rsidR="00BC5469" w:rsidRPr="003C69A1" w:rsidRDefault="00BC5469" w:rsidP="00BC5469">
      <w:pPr>
        <w:pStyle w:val="ProductList-Body"/>
      </w:pPr>
      <w:r>
        <w:rPr>
          <w:rFonts w:asciiTheme="majorHAnsi" w:hAnsiTheme="majorHAnsi"/>
          <w:sz w:val="16"/>
          <w:szCs w:val="16"/>
        </w:rPr>
        <w:t>Microsoft Dynamics AX Eszköz</w:t>
      </w:r>
    </w:p>
    <w:p w14:paraId="0D1F992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1042166D" w14:textId="77777777" w:rsidR="00BC5469" w:rsidRPr="003C69A1" w:rsidRDefault="00BC5469" w:rsidP="00BC5469">
      <w:pPr>
        <w:pStyle w:val="ProductList-Body"/>
        <w:pBdr>
          <w:top w:val="single" w:sz="4" w:space="1" w:color="BFBFBF" w:themeColor="background1" w:themeShade="BF"/>
        </w:pBdr>
      </w:pPr>
    </w:p>
    <w:p w14:paraId="5263171B" w14:textId="77777777" w:rsidR="00BC5469" w:rsidRPr="003C69A1" w:rsidRDefault="00BC5469" w:rsidP="00BC5469">
      <w:pPr>
        <w:pStyle w:val="ProductList-Body"/>
        <w:tabs>
          <w:tab w:val="clear" w:pos="158"/>
          <w:tab w:val="left" w:pos="360"/>
        </w:tabs>
      </w:pPr>
      <w:r>
        <w:rPr>
          <w:b/>
          <w:color w:val="00188F"/>
        </w:rPr>
        <w:t>Külső felhasználók</w:t>
      </w:r>
    </w:p>
    <w:p w14:paraId="3E7A59E6" w14:textId="77777777" w:rsidR="00BC5469" w:rsidRPr="003C69A1" w:rsidRDefault="00BC5469" w:rsidP="00BC5469">
      <w:pPr>
        <w:pStyle w:val="ProductList-Body"/>
        <w:tabs>
          <w:tab w:val="clear" w:pos="158"/>
          <w:tab w:val="left" w:pos="360"/>
        </w:tabs>
      </w:pPr>
      <w:r>
        <w:t>A Microsoft Dynamics AX Külső Felhasználóinak nem kell SL licenc az Online Szolgáltatás eléréséhez. Ez a mentesség nem vonatkozik az Ügyfél és az Ügyfél Társvállalatainak vállalkozóira és megbízottjaira.</w:t>
      </w:r>
    </w:p>
    <w:p w14:paraId="76D7A664" w14:textId="77777777" w:rsidR="00BC5469" w:rsidRPr="003C69A1" w:rsidRDefault="00BC5469" w:rsidP="00BC5469">
      <w:pPr>
        <w:pStyle w:val="ProductList-Body"/>
        <w:tabs>
          <w:tab w:val="clear" w:pos="158"/>
          <w:tab w:val="left" w:pos="360"/>
        </w:tabs>
      </w:pPr>
    </w:p>
    <w:p w14:paraId="4A17425D" w14:textId="77777777" w:rsidR="00BC5469" w:rsidRPr="003C69A1" w:rsidRDefault="00BC5469" w:rsidP="00BC5469">
      <w:pPr>
        <w:pStyle w:val="ProductList-Body"/>
        <w:tabs>
          <w:tab w:val="left" w:pos="360"/>
        </w:tabs>
      </w:pPr>
      <w:r>
        <w:rPr>
          <w:b/>
          <w:color w:val="00188F"/>
        </w:rPr>
        <w:t>Módosítások</w:t>
      </w:r>
    </w:p>
    <w:p w14:paraId="7959C352" w14:textId="77777777" w:rsidR="00BC5469" w:rsidRPr="003C69A1" w:rsidRDefault="00BC5469" w:rsidP="00BC5469">
      <w:pPr>
        <w:pStyle w:val="ProductList-Body"/>
        <w:tabs>
          <w:tab w:val="clear" w:pos="158"/>
          <w:tab w:val="left" w:pos="360"/>
        </w:tabs>
      </w:pPr>
      <w:r>
        <w:t>Az Ügyfél funkcióbővítés érdekében módosíthatja a Microsoft Dynamics AX terméket, de kizárólag az Ügyfél belső használata céljaira.</w:t>
      </w:r>
    </w:p>
    <w:p w14:paraId="03A72351" w14:textId="77777777" w:rsidR="00BC5469" w:rsidRPr="003C69A1" w:rsidRDefault="00B1493A"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7E103C99" w14:textId="77777777" w:rsidR="00BC5469" w:rsidRDefault="00BC5469" w:rsidP="00BC5469">
      <w:pPr>
        <w:pStyle w:val="ProductList-Body"/>
        <w:tabs>
          <w:tab w:val="clear" w:pos="158"/>
          <w:tab w:val="left" w:pos="360"/>
        </w:tabs>
      </w:pPr>
      <w:r>
        <w:tab/>
      </w:r>
      <w:bookmarkStart w:id="88" w:name="_Toc437590240"/>
      <w:bookmarkStart w:id="89" w:name="DynamicsCRM"/>
    </w:p>
    <w:p w14:paraId="7578F891" w14:textId="77777777" w:rsidR="00BC5469" w:rsidRDefault="00BC5469" w:rsidP="00BC5469">
      <w:pPr>
        <w:pStyle w:val="ProductList-Body"/>
        <w:tabs>
          <w:tab w:val="clear" w:pos="158"/>
          <w:tab w:val="left" w:pos="360"/>
        </w:tabs>
      </w:pPr>
    </w:p>
    <w:p w14:paraId="612E5256" w14:textId="779AFD78" w:rsidR="00BC5469" w:rsidRDefault="00BC5469" w:rsidP="00BC5469">
      <w:pPr>
        <w:pStyle w:val="ProductList-Body"/>
        <w:tabs>
          <w:tab w:val="clear" w:pos="158"/>
          <w:tab w:val="left" w:pos="360"/>
        </w:tabs>
      </w:pPr>
    </w:p>
    <w:p w14:paraId="0FFAD3A4" w14:textId="27A659C8" w:rsidR="00BC5469" w:rsidRDefault="00BC5469" w:rsidP="00BC5469">
      <w:pPr>
        <w:pStyle w:val="ProductList-Body"/>
        <w:tabs>
          <w:tab w:val="clear" w:pos="158"/>
          <w:tab w:val="left" w:pos="360"/>
        </w:tabs>
      </w:pPr>
    </w:p>
    <w:p w14:paraId="33CF2819" w14:textId="77777777" w:rsidR="00BC5469" w:rsidRDefault="00BC5469" w:rsidP="00BC5469">
      <w:pPr>
        <w:pStyle w:val="ProductList-Body"/>
        <w:tabs>
          <w:tab w:val="clear" w:pos="158"/>
          <w:tab w:val="left" w:pos="360"/>
        </w:tabs>
      </w:pPr>
    </w:p>
    <w:p w14:paraId="269CECCA" w14:textId="77777777" w:rsidR="00BC5469" w:rsidRDefault="00BC5469" w:rsidP="00BC5469">
      <w:pPr>
        <w:pStyle w:val="ProductList-Body"/>
        <w:tabs>
          <w:tab w:val="clear" w:pos="158"/>
          <w:tab w:val="left" w:pos="360"/>
        </w:tabs>
      </w:pPr>
    </w:p>
    <w:p w14:paraId="3E029E16" w14:textId="322DEAFE" w:rsidR="00BC5469" w:rsidRPr="003C69A1" w:rsidRDefault="00BC5469" w:rsidP="00BC5469">
      <w:pPr>
        <w:pStyle w:val="ProductList-Offering2Heading"/>
        <w:outlineLvl w:val="2"/>
      </w:pPr>
      <w:bookmarkStart w:id="90" w:name="_Toc440452952"/>
      <w:r>
        <w:lastRenderedPageBreak/>
        <w:t>Microsoft Dynamics CRM Online</w:t>
      </w:r>
      <w:bookmarkEnd w:id="87"/>
      <w:bookmarkEnd w:id="88"/>
      <w:bookmarkEnd w:id="89"/>
      <w:bookmarkEnd w:id="90"/>
    </w:p>
    <w:p w14:paraId="05778CA9"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65BDAA1" w14:textId="77777777" w:rsidR="00BC5469" w:rsidRPr="003C69A1" w:rsidRDefault="00BC5469" w:rsidP="00BC5469">
      <w:pPr>
        <w:pStyle w:val="ProductList-Body"/>
      </w:pPr>
      <w:r>
        <w:rPr>
          <w:rFonts w:asciiTheme="majorHAnsi" w:hAnsiTheme="majorHAnsi"/>
          <w:sz w:val="16"/>
          <w:szCs w:val="16"/>
        </w:rPr>
        <w:lastRenderedPageBreak/>
        <w:t>Microsoft Dynamics CRM Online Essentials</w:t>
      </w:r>
    </w:p>
    <w:p w14:paraId="1CDF24E9" w14:textId="77777777" w:rsidR="00BC5469" w:rsidRPr="003C69A1" w:rsidRDefault="00BC5469" w:rsidP="00BC5469">
      <w:pPr>
        <w:pStyle w:val="ProductList-Body"/>
      </w:pPr>
      <w:r>
        <w:rPr>
          <w:rFonts w:asciiTheme="majorHAnsi" w:hAnsiTheme="majorHAnsi"/>
          <w:sz w:val="16"/>
          <w:szCs w:val="16"/>
        </w:rPr>
        <w:t>Microsoft Dynamics CRM Online Basic</w:t>
      </w:r>
    </w:p>
    <w:p w14:paraId="3797D0FE" w14:textId="77777777" w:rsidR="00BC5469" w:rsidRPr="003C69A1" w:rsidRDefault="00BC5469" w:rsidP="00BC5469">
      <w:pPr>
        <w:pStyle w:val="ProductList-Body"/>
      </w:pPr>
      <w:r>
        <w:rPr>
          <w:rFonts w:asciiTheme="majorHAnsi" w:hAnsiTheme="majorHAnsi"/>
          <w:sz w:val="16"/>
          <w:szCs w:val="16"/>
        </w:rPr>
        <w:t>Microsoft Dynamics CRM Online Professional</w:t>
      </w:r>
    </w:p>
    <w:p w14:paraId="56396BA6" w14:textId="77777777" w:rsidR="00BC5469" w:rsidRPr="003C69A1" w:rsidRDefault="00BC5469" w:rsidP="00BC5469">
      <w:pPr>
        <w:pStyle w:val="ProductList-Body"/>
      </w:pPr>
      <w:r>
        <w:rPr>
          <w:rFonts w:asciiTheme="majorHAnsi" w:hAnsiTheme="majorHAnsi"/>
          <w:sz w:val="16"/>
          <w:szCs w:val="16"/>
        </w:rPr>
        <w:lastRenderedPageBreak/>
        <w:t>Microsoft Dynamics CRM Online Enterprise</w:t>
      </w:r>
    </w:p>
    <w:p w14:paraId="73E3B52A" w14:textId="77777777" w:rsidR="00BC5469" w:rsidRPr="003C69A1" w:rsidRDefault="00BC5469" w:rsidP="00BC5469">
      <w:pPr>
        <w:pStyle w:val="ProductList-Body"/>
      </w:pPr>
      <w:r>
        <w:rPr>
          <w:rFonts w:asciiTheme="majorHAnsi" w:hAnsiTheme="majorHAnsi"/>
          <w:sz w:val="16"/>
          <w:szCs w:val="16"/>
        </w:rPr>
        <w:t>Microsoft Dynamics Alkalmazotti önkiszolgáló</w:t>
      </w:r>
    </w:p>
    <w:p w14:paraId="01AA01C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7211CF08" w14:textId="77777777" w:rsidR="00BC5469" w:rsidRPr="00BC5469" w:rsidRDefault="00BC5469" w:rsidP="00BC5469">
      <w:pPr>
        <w:pStyle w:val="ProductList-Body"/>
        <w:pBdr>
          <w:top w:val="single" w:sz="4" w:space="1" w:color="BFBFBF" w:themeColor="background1" w:themeShade="BF"/>
        </w:pBdr>
        <w:rPr>
          <w:sz w:val="8"/>
          <w:szCs w:val="8"/>
        </w:rPr>
      </w:pPr>
    </w:p>
    <w:p w14:paraId="30404D29" w14:textId="77777777" w:rsidR="00BC5469" w:rsidRPr="003C69A1" w:rsidRDefault="00BC5469" w:rsidP="00BC5469">
      <w:pPr>
        <w:pStyle w:val="ProductList-Body"/>
        <w:tabs>
          <w:tab w:val="clear" w:pos="158"/>
          <w:tab w:val="left" w:pos="360"/>
        </w:tabs>
      </w:pPr>
      <w:r>
        <w:rPr>
          <w:b/>
          <w:color w:val="00188F"/>
        </w:rPr>
        <w:t>Külső felhasználók</w:t>
      </w:r>
    </w:p>
    <w:p w14:paraId="2DDCE873" w14:textId="77777777" w:rsidR="00BC5469" w:rsidRPr="003C69A1" w:rsidRDefault="00BC5469" w:rsidP="00BC5469">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mentesség nem vonatkozik az Ügyfél és az Ügyfél Társvállalata vállalkozóira és megbízottjaira.</w:t>
      </w:r>
    </w:p>
    <w:p w14:paraId="0ECE535B" w14:textId="77777777" w:rsidR="00BC5469" w:rsidRPr="003C69A1" w:rsidRDefault="00B1493A"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18BD01E1" w14:textId="77777777" w:rsidR="0074447C" w:rsidRPr="004C0405" w:rsidRDefault="0074447C" w:rsidP="004A2759">
      <w:pPr>
        <w:pStyle w:val="ProductList-Offering2Heading"/>
        <w:rPr>
          <w:lang w:val="hu-HU"/>
        </w:rPr>
      </w:pPr>
      <w:r w:rsidRPr="004C0405">
        <w:rPr>
          <w:lang w:val="hu-HU"/>
        </w:rPr>
        <w:tab/>
      </w:r>
      <w:bookmarkStart w:id="91" w:name="_Toc440452953"/>
      <w:r w:rsidRPr="004C0405">
        <w:rPr>
          <w:lang w:val="hu-HU"/>
        </w:rPr>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C040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1F7DFBBC" w14:textId="77777777" w:rsidR="004C0405" w:rsidRPr="007F0A21" w:rsidRDefault="004C0405" w:rsidP="004C0405">
      <w:pPr>
        <w:pStyle w:val="ProductList-Body"/>
        <w:keepNext/>
      </w:pPr>
      <w:r>
        <w:rPr>
          <w:b/>
          <w:color w:val="00188F"/>
        </w:rPr>
        <w:t>Mobiltelefonos szöveges üzenetkezelés</w:t>
      </w:r>
    </w:p>
    <w:p w14:paraId="3EC72517" w14:textId="3F2F3057" w:rsidR="00241635" w:rsidRDefault="004C0405" w:rsidP="004C0405">
      <w:pPr>
        <w:pStyle w:val="ProductList-Body"/>
      </w:pPr>
      <w:r>
        <w:t>Egyedül az Ügyfél a felelős a Microsoft által lehetővé tett összes mobiltelefonos üzenet tartalmáért, létrehozásáért, kezdeményezéséért és továbbításáért, és az Ügyfélnek be kell tartani a Microsoft által időről időre biztosított összes alkalmazandó iparági viselkedési szabályzatban előírtakat. A mobiltelefonos üzenetek továbbításával foglalkozó harmadik fél gyűjtők és szolgáltatók nem a Microsoft alvállalkozói</w:t>
      </w:r>
      <w:r w:rsidR="00241635">
        <w:t>.</w:t>
      </w:r>
    </w:p>
    <w:p w14:paraId="6DE06528" w14:textId="77777777" w:rsidR="0074447C" w:rsidRPr="00690C65" w:rsidRDefault="00B1493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4C0405" w:rsidRDefault="00234095" w:rsidP="004A2759">
      <w:pPr>
        <w:pStyle w:val="ProductList-Offering2Heading"/>
        <w:keepNext/>
        <w:rPr>
          <w:lang w:val="hu-HU"/>
        </w:rPr>
      </w:pPr>
      <w:r w:rsidRPr="004C0405">
        <w:rPr>
          <w:lang w:val="hu-HU"/>
        </w:rPr>
        <w:tab/>
      </w:r>
      <w:bookmarkStart w:id="92" w:name="_Toc440452954"/>
      <w:r w:rsidRPr="004C0405">
        <w:rPr>
          <w:lang w:val="hu-HU"/>
        </w:rPr>
        <w:t>Microsoft Social Engagement</w:t>
      </w:r>
      <w:bookmarkEnd w:id="92"/>
    </w:p>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B1493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4C0405" w:rsidRDefault="00E776C5" w:rsidP="004A2759">
      <w:pPr>
        <w:pStyle w:val="ProductList-Offering2Heading"/>
        <w:rPr>
          <w:lang w:val="hu-HU"/>
        </w:rPr>
      </w:pPr>
      <w:r w:rsidRPr="004C0405">
        <w:rPr>
          <w:lang w:val="hu-HU"/>
        </w:rPr>
        <w:tab/>
      </w:r>
      <w:bookmarkStart w:id="93" w:name="_Toc440452955"/>
      <w:r w:rsidRPr="004C0405">
        <w:rPr>
          <w:lang w:val="hu-HU"/>
        </w:rPr>
        <w:t>Parature a Microsofttól</w:t>
      </w:r>
      <w:bookmarkEnd w:id="93"/>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42321C09" w:rsidR="00DD2927" w:rsidRPr="00690C65" w:rsidRDefault="00DD2927" w:rsidP="008C5F96">
      <w:pPr>
        <w:pStyle w:val="ProductList-Body"/>
      </w:pPr>
      <w:r>
        <w:t xml:space="preserve">Az Ügyfelek a Parature-t a </w:t>
      </w:r>
      <w:hyperlink r:id="rId38" w:history="1">
        <w:r w:rsidRPr="00BC5469">
          <w:rPr>
            <w:rStyle w:val="Hyperlink"/>
          </w:rPr>
          <w:t>http://www.parature.com/privacylegal/</w:t>
        </w:r>
      </w:hyperlink>
      <w:r>
        <w:t xml:space="preserve"> webhelyen található adatvédelmi és/vagy biztonsági feltételeknek megfelelően használhatják.</w:t>
      </w:r>
    </w:p>
    <w:p w14:paraId="1C854430" w14:textId="77777777" w:rsidR="00E776C5" w:rsidRPr="00690C65" w:rsidRDefault="00B1493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94" w:name="_Toc440452956"/>
      <w:r w:rsidRPr="004C0405">
        <w:rPr>
          <w:lang w:val="hu-HU"/>
        </w:rPr>
        <w:t>Office 365-szolgáltatások</w:t>
      </w:r>
      <w:bookmarkEnd w:id="94"/>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95" w:name="CoreFeaturesforOffice365Services"/>
      <w:r>
        <w:rPr>
          <w:b/>
          <w:color w:val="00188F"/>
        </w:rPr>
        <w:t>Az Office 365-szolgáltatások Alapvető Funkciói</w:t>
      </w:r>
    </w:p>
    <w:bookmarkEnd w:id="95"/>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r w:rsidRPr="004C0405">
        <w:rPr>
          <w:lang w:val="hu-HU"/>
        </w:rPr>
        <w:tab/>
      </w:r>
      <w:bookmarkStart w:id="96" w:name="_Toc440452957"/>
      <w:r w:rsidRPr="004C0405">
        <w:rPr>
          <w:lang w:val="hu-HU"/>
        </w:rPr>
        <w:t>Exchange Online</w:t>
      </w:r>
      <w:bookmarkEnd w:id="96"/>
    </w:p>
    <w:p w14:paraId="504B85AD" w14:textId="77777777" w:rsidR="00E93FD0" w:rsidRDefault="00E93FD0" w:rsidP="0015252E">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lastRenderedPageBreak/>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lastRenderedPageBreak/>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1"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97" w:name="_Toc423959249"/>
      <w:r w:rsidRPr="00525136">
        <w:rPr>
          <w:b/>
          <w:color w:val="00188F"/>
        </w:rPr>
        <w:t>Szolgáltatási Szint Megállapodás</w:t>
      </w:r>
      <w:bookmarkEnd w:id="97"/>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B1493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4C0405" w:rsidRDefault="00862C50" w:rsidP="004A2759">
      <w:pPr>
        <w:pStyle w:val="ProductList-Offering2Heading"/>
        <w:rPr>
          <w:lang w:val="hu-HU"/>
        </w:rPr>
      </w:pPr>
      <w:bookmarkStart w:id="98" w:name="Office365Applications"/>
      <w:r w:rsidRPr="004C0405">
        <w:rPr>
          <w:lang w:val="hu-HU"/>
        </w:rPr>
        <w:tab/>
      </w:r>
      <w:bookmarkStart w:id="99" w:name="_Toc440452958"/>
      <w:r w:rsidRPr="004C0405">
        <w:rPr>
          <w:lang w:val="hu-HU"/>
        </w:rPr>
        <w:t>Office 365-alkalmazások</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6715AB5F" w14:textId="77777777" w:rsidR="004C0405" w:rsidRPr="007F0A21" w:rsidRDefault="004C0405" w:rsidP="004C0405">
      <w:pPr>
        <w:pStyle w:val="ProductList-Body"/>
        <w:tabs>
          <w:tab w:val="clear" w:pos="158"/>
          <w:tab w:val="left" w:pos="180"/>
        </w:tabs>
      </w:pPr>
      <w:r>
        <w:rPr>
          <w:b/>
          <w:color w:val="00188F"/>
        </w:rPr>
        <w:t xml:space="preserve">Telepítési és használati jogok </w:t>
      </w:r>
    </w:p>
    <w:p w14:paraId="455C3C65" w14:textId="77777777" w:rsidR="004C0405" w:rsidRPr="007F0A21" w:rsidRDefault="004C0405" w:rsidP="004C0405">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7E85C335" w14:textId="77777777" w:rsidR="004C0405" w:rsidRPr="007F0A21" w:rsidRDefault="004C0405" w:rsidP="004C0405">
      <w:pPr>
        <w:pStyle w:val="ProductList-Body"/>
        <w:numPr>
          <w:ilvl w:val="0"/>
          <w:numId w:val="17"/>
        </w:numPr>
        <w:ind w:left="450" w:hanging="270"/>
      </w:pPr>
      <w:r>
        <w:lastRenderedPageBreak/>
        <w:t>egyszerre legfeljebb öt OSE-ben aktiválhatják az SL-lel biztosított szoftvert helyi vagy távoli használatra;</w:t>
      </w:r>
    </w:p>
    <w:p w14:paraId="6C9EC442" w14:textId="77777777" w:rsidR="004C0405" w:rsidRPr="007F0A21" w:rsidRDefault="004C0405" w:rsidP="004C0405">
      <w:pPr>
        <w:pStyle w:val="ProductList-Body"/>
        <w:numPr>
          <w:ilvl w:val="0"/>
          <w:numId w:val="17"/>
        </w:numPr>
        <w:spacing w:before="40"/>
        <w:ind w:left="450" w:hanging="274"/>
      </w:pPr>
      <w:r>
        <w:t xml:space="preserve">megosztott számítógép-aktiválással a szoftvert egy hálózati kiszolgálón vagy egy minősített felhőpartner megosztott kiszolgálóin is telepíthetik és használhatják. A minősített felhőpartnerek listája és a további rendszerbe állítási követelmények itt találhatók: </w:t>
      </w:r>
      <w:hyperlink r:id="rId42"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21DC097F" w14:textId="77777777" w:rsidR="004C0405" w:rsidRPr="007F0A21" w:rsidRDefault="004C0405" w:rsidP="004C0405">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3C4EEB6A" w14:textId="77777777" w:rsidR="008C5F96" w:rsidRPr="00FC409E" w:rsidRDefault="008C5F96" w:rsidP="008C5F96">
      <w:pPr>
        <w:pStyle w:val="ProductList-Body"/>
        <w:ind w:left="180"/>
        <w:rPr>
          <w:b/>
          <w:color w:val="0072C6"/>
        </w:rPr>
      </w:pPr>
      <w:r>
        <w:rPr>
          <w:b/>
          <w:color w:val="0072C6"/>
        </w:rPr>
        <w:t>Office Web Apps Server 2013</w:t>
      </w:r>
    </w:p>
    <w:p w14:paraId="3AAA1F05" w14:textId="77777777" w:rsidR="008C5F96" w:rsidRDefault="008C5F96" w:rsidP="008C5F96">
      <w:pPr>
        <w:pStyle w:val="ProductList-Body"/>
        <w:ind w:left="180"/>
      </w:pPr>
      <w:r>
        <w:t>Az Ügyfél minden egyes Office 365 ProPlus-előfizetés esetén az Office Web Apps Server 2013 szoftvernek tetszőleges számú példányát telepítheti az Ügyfél kizárólagos használatára fenntartott bármely Kiszolgálóra. 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B1493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tab/>
      </w:r>
      <w:bookmarkStart w:id="100" w:name="_Toc440452959"/>
      <w:r w:rsidRPr="004C0405">
        <w:rPr>
          <w:lang w:val="hu-HU"/>
        </w:rPr>
        <w:t>Office 365 Delve Analytics</w:t>
      </w:r>
      <w:bookmarkEnd w:id="100"/>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B1493A"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01" w:name="_Toc435790953"/>
      <w:bookmarkStart w:id="102" w:name="_Toc440452960"/>
      <w:r w:rsidRPr="00812D70">
        <w:rPr>
          <w:lang w:val="hu-HU"/>
        </w:rPr>
        <w:t>Office 365 Advanced eDiscovery</w:t>
      </w:r>
      <w:bookmarkEnd w:id="101"/>
      <w:bookmarkEnd w:id="102"/>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B1493A"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499CE6F2" w:rsidR="00976EB6" w:rsidRPr="004C0405" w:rsidRDefault="00976EB6" w:rsidP="004A2759">
      <w:pPr>
        <w:pStyle w:val="ProductList-Offering2Heading"/>
        <w:rPr>
          <w:lang w:val="hu-HU"/>
        </w:rPr>
      </w:pPr>
      <w:r w:rsidRPr="004C0405">
        <w:rPr>
          <w:lang w:val="hu-HU"/>
        </w:rPr>
        <w:tab/>
      </w:r>
      <w:bookmarkStart w:id="103" w:name="_Toc440452961"/>
      <w:r w:rsidRPr="004C0405">
        <w:rPr>
          <w:lang w:val="hu-HU"/>
        </w:rPr>
        <w:t>Office Online</w:t>
      </w:r>
      <w:bookmarkEnd w:id="103"/>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B1493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0EFE053" w14:textId="77777777" w:rsidR="00BC5469" w:rsidRDefault="005B7124" w:rsidP="00BC5469">
      <w:pPr>
        <w:pStyle w:val="ProductList-Body"/>
      </w:pPr>
      <w:r w:rsidRPr="004C0405">
        <w:tab/>
      </w:r>
    </w:p>
    <w:p w14:paraId="43C3A612" w14:textId="21269A08" w:rsidR="005B7124" w:rsidRPr="004C0405" w:rsidRDefault="005B7124" w:rsidP="004A2759">
      <w:pPr>
        <w:pStyle w:val="ProductList-Offering2Heading"/>
        <w:rPr>
          <w:lang w:val="hu-HU"/>
        </w:rPr>
      </w:pPr>
      <w:bookmarkStart w:id="104" w:name="_Toc440452962"/>
      <w:r w:rsidRPr="004C0405">
        <w:rPr>
          <w:lang w:val="hu-HU"/>
        </w:rPr>
        <w:lastRenderedPageBreak/>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B1493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4C0405" w:rsidRDefault="005B7124" w:rsidP="004A2759">
      <w:pPr>
        <w:pStyle w:val="ProductList-Offering2Heading"/>
        <w:rPr>
          <w:lang w:val="hu-HU"/>
        </w:rPr>
      </w:pPr>
      <w:r w:rsidRPr="004C0405">
        <w:rPr>
          <w:lang w:val="hu-HU"/>
        </w:rPr>
        <w:tab/>
      </w:r>
      <w:bookmarkStart w:id="105" w:name="_Toc440452963"/>
      <w:r w:rsidRPr="004C0405">
        <w:rPr>
          <w:lang w:val="hu-HU"/>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1493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06" w:name="_Toc440452964"/>
      <w:r w:rsidRPr="004C0405">
        <w:rPr>
          <w:lang w:val="hu-HU"/>
        </w:rP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B1493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07" w:name="SkypeforBusinessOnline"/>
      <w:r w:rsidRPr="004C0405">
        <w:rPr>
          <w:lang w:val="hu-HU"/>
        </w:rPr>
        <w:tab/>
      </w:r>
      <w:bookmarkStart w:id="108" w:name="_Toc431797723"/>
      <w:bookmarkStart w:id="109" w:name="_Toc431459539"/>
      <w:bookmarkStart w:id="110" w:name="_Toc440452965"/>
      <w:r w:rsidRPr="004C0405">
        <w:rPr>
          <w:lang w:val="hu-HU"/>
        </w:rPr>
        <w:t xml:space="preserve">Skype Vállalati </w:t>
      </w:r>
      <w:bookmarkEnd w:id="108"/>
      <w:r w:rsidRPr="004C0405">
        <w:rPr>
          <w:lang w:val="hu-HU"/>
        </w:rPr>
        <w:t>online verzió</w:t>
      </w:r>
      <w:bookmarkEnd w:id="107"/>
      <w:bookmarkEnd w:id="109"/>
      <w:bookmarkEnd w:id="110"/>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11" w:name="AzOffice365szolgáltatásokAlapvető"/>
      <w:r>
        <w:rPr>
          <w:b/>
          <w:color w:val="00188F"/>
        </w:rPr>
        <w:t>Az Office 365-szolgáltatások Alapvető Funkciói</w:t>
      </w:r>
      <w:bookmarkEnd w:id="111"/>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41635">
      <w:pPr>
        <w:pStyle w:val="ProductList-Body"/>
        <w:tabs>
          <w:tab w:val="clear" w:pos="158"/>
          <w:tab w:val="left" w:pos="360"/>
        </w:tabs>
        <w:ind w:left="180"/>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lastRenderedPageBreak/>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B1493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r w:rsidRPr="004C0405">
        <w:rPr>
          <w:lang w:val="hu-HU"/>
        </w:rPr>
        <w:tab/>
      </w:r>
      <w:bookmarkStart w:id="112" w:name="_Toc440452966"/>
      <w:r w:rsidRPr="004C0405">
        <w:rPr>
          <w:lang w:val="hu-HU"/>
        </w:rPr>
        <w:t>Skype Vállalati online verzió – Nyilvános Telefonhálózati Szolgáltatások</w:t>
      </w:r>
      <w:bookmarkEnd w:id="112"/>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661CBAFF"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 Nyilvános Telefonhálózati Hívás</w:t>
      </w:r>
    </w:p>
    <w:p w14:paraId="773EC371"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3DDCBB17" w14:textId="77777777" w:rsidR="00241635" w:rsidRPr="00866323" w:rsidRDefault="00241635" w:rsidP="00241635">
      <w:pPr>
        <w:pStyle w:val="ProductList-Body"/>
        <w:rPr>
          <w:rFonts w:asciiTheme="majorHAnsi" w:hAnsiTheme="majorHAnsi"/>
          <w:sz w:val="16"/>
          <w:szCs w:val="16"/>
        </w:rPr>
      </w:pPr>
    </w:p>
    <w:p w14:paraId="580230B4"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6B150870" w14:textId="77777777" w:rsidR="00241635" w:rsidRPr="0081293D" w:rsidRDefault="00241635" w:rsidP="009B5D60">
      <w:pPr>
        <w:pStyle w:val="ProductList-Body"/>
        <w:tabs>
          <w:tab w:val="clear" w:pos="158"/>
          <w:tab w:val="left" w:pos="360"/>
        </w:tabs>
        <w:rPr>
          <w:b/>
          <w:color w:val="00188F"/>
        </w:rPr>
      </w:pPr>
      <w:r>
        <w:rPr>
          <w:b/>
          <w:color w:val="00188F"/>
        </w:rPr>
        <w:t>A Nyilvános Telefonhálózati Szolgáltatások meghatározása</w:t>
      </w:r>
    </w:p>
    <w:p w14:paraId="20F19731" w14:textId="77777777" w:rsidR="00241635" w:rsidRPr="0081293D" w:rsidRDefault="00241635" w:rsidP="00241635">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w:t>
      </w:r>
    </w:p>
    <w:p w14:paraId="6F41F8DB" w14:textId="77777777" w:rsidR="00241635" w:rsidRPr="0081293D" w:rsidRDefault="00241635" w:rsidP="00241635">
      <w:pPr>
        <w:pStyle w:val="ProductList-Body"/>
      </w:pPr>
    </w:p>
    <w:p w14:paraId="50F4E364" w14:textId="77777777" w:rsidR="00241635" w:rsidRPr="0081293D" w:rsidRDefault="00241635" w:rsidP="009B5D60">
      <w:pPr>
        <w:pStyle w:val="ProductList-Body"/>
        <w:tabs>
          <w:tab w:val="clear" w:pos="158"/>
          <w:tab w:val="left" w:pos="360"/>
        </w:tabs>
        <w:rPr>
          <w:b/>
          <w:color w:val="00188F"/>
        </w:rPr>
      </w:pPr>
      <w:r>
        <w:rPr>
          <w:b/>
          <w:color w:val="00188F"/>
        </w:rPr>
        <w:t xml:space="preserve">A PSTN Szolgáltatás szolgáltatója </w:t>
      </w:r>
    </w:p>
    <w:p w14:paraId="5DC45AA7" w14:textId="77777777" w:rsidR="00241635" w:rsidRPr="0081293D" w:rsidRDefault="00241635" w:rsidP="00241635">
      <w:pPr>
        <w:pStyle w:val="ProductList-Body"/>
      </w:pPr>
      <w:r>
        <w:t>A PSTN Szolgáltatásokat az ügyfelek számára az Amerikai Egyesült Államokban a Microsoft Corporation egyik leányvállalata, a Skype Communications US Corporation nyújtja. A PSTN Szolgáltatásokat az ügyfelek számára az Amerikai Egyesült Államokon kívül az a Microsoft-Társvállalat nyújtja, amelyik az ügyféllel Mennyiségi Licencszerződést köt.</w:t>
      </w:r>
    </w:p>
    <w:p w14:paraId="50D6A503" w14:textId="77777777" w:rsidR="00241635" w:rsidRDefault="00241635" w:rsidP="00241635">
      <w:pPr>
        <w:pStyle w:val="ProductList-Body"/>
        <w:tabs>
          <w:tab w:val="clear" w:pos="158"/>
          <w:tab w:val="left" w:pos="360"/>
        </w:tabs>
      </w:pPr>
    </w:p>
    <w:p w14:paraId="558556F4" w14:textId="77777777" w:rsidR="00241635" w:rsidRPr="009B5D60" w:rsidRDefault="00241635" w:rsidP="009B5D60">
      <w:pPr>
        <w:pStyle w:val="ProductList-Body"/>
        <w:tabs>
          <w:tab w:val="clear" w:pos="158"/>
          <w:tab w:val="left" w:pos="360"/>
        </w:tabs>
        <w:rPr>
          <w:b/>
          <w:color w:val="00188F"/>
        </w:rPr>
      </w:pPr>
      <w:r w:rsidRPr="009B5D60">
        <w:rPr>
          <w:b/>
          <w:color w:val="00188F"/>
        </w:rPr>
        <w:t>Nyilvános telefonhálózati adók</w:t>
      </w:r>
    </w:p>
    <w:p w14:paraId="7765B9EF" w14:textId="77777777" w:rsidR="00241635" w:rsidRDefault="00241635" w:rsidP="00241635">
      <w:pPr>
        <w:pStyle w:val="ProductList-Body"/>
        <w:tabs>
          <w:tab w:val="left" w:pos="360"/>
        </w:tabs>
      </w:pPr>
      <w:r>
        <w:t>A PSTN Szolgáltatásokra kivetett adó az ügyfélnek az általa a Microsoft számára adózási célokra megadott címén alapul.</w:t>
      </w:r>
    </w:p>
    <w:p w14:paraId="149B0A3A" w14:textId="77777777" w:rsidR="00241635" w:rsidRDefault="00241635" w:rsidP="00241635">
      <w:pPr>
        <w:pStyle w:val="ProductList-Body"/>
        <w:tabs>
          <w:tab w:val="left" w:pos="360"/>
        </w:tabs>
      </w:pPr>
    </w:p>
    <w:p w14:paraId="1AE4050D" w14:textId="77777777" w:rsidR="00241635" w:rsidRDefault="00241635" w:rsidP="00241635">
      <w:pPr>
        <w:pStyle w:val="ProductList-Body"/>
        <w:tabs>
          <w:tab w:val="left" w:pos="360"/>
        </w:tabs>
      </w:pPr>
      <w:r>
        <w:t>Az Amerikai Egyesült Államokban az összes olyan PSTN Szolgáltatás ára, amelyet a Microsoft a Skype Communications US Corporation nevében közvetlenül az ügyfeleknek értékesít, magában foglalja az ügyféltől beszedendő összes felszámítandó adót és díjat, és ezek megfizetésre kerülnek a megfelelő kormányhivataloknak, bizottságoknak, illetve kormányzati jellegű szerveknek. Az ilyen adókat a Mennyiségi Licencprogram webhelye (</w:t>
      </w:r>
      <w:hyperlink r:id="rId43" w:history="1">
        <w:r>
          <w:rPr>
            <w:rStyle w:val="Hyperlink"/>
          </w:rPr>
          <w:t>http://go.microsoft.com/fwlink/?LinkId=690247</w:t>
        </w:r>
      </w:hyperlink>
      <w:r>
        <w:t>) ismerteti. Az Egyesült Államokban közvetett értékesítés esetén az árat az ügyfél viszonteladója határozza meg, és ő a felelős minden esetlegesen felszámítandó további adó beszedéséért és megfizetéséért.</w:t>
      </w:r>
    </w:p>
    <w:p w14:paraId="38A27D1E" w14:textId="77777777" w:rsidR="00241635" w:rsidRDefault="00241635" w:rsidP="00241635">
      <w:pPr>
        <w:pStyle w:val="ProductList-Body"/>
        <w:tabs>
          <w:tab w:val="left" w:pos="360"/>
        </w:tabs>
      </w:pPr>
    </w:p>
    <w:p w14:paraId="4CA6C6FB" w14:textId="77777777" w:rsidR="00241635" w:rsidRPr="009B5D60" w:rsidRDefault="00241635" w:rsidP="009B5D60">
      <w:pPr>
        <w:pStyle w:val="ProductList-Body"/>
        <w:tabs>
          <w:tab w:val="clear" w:pos="158"/>
          <w:tab w:val="left" w:pos="360"/>
        </w:tabs>
        <w:rPr>
          <w:b/>
          <w:color w:val="00188F"/>
        </w:rPr>
      </w:pPr>
      <w:r w:rsidRPr="009B5D60">
        <w:rPr>
          <w:b/>
          <w:color w:val="00188F"/>
        </w:rPr>
        <w:t>A segélyhívásokra (az USA-ban 911) vonatkozó fontos információ</w:t>
      </w:r>
    </w:p>
    <w:p w14:paraId="352C7848" w14:textId="77777777" w:rsidR="00241635" w:rsidRDefault="00241635" w:rsidP="00241635">
      <w:pPr>
        <w:pStyle w:val="ProductList-Body"/>
        <w:tabs>
          <w:tab w:val="left" w:pos="360"/>
        </w:tabs>
      </w:pPr>
      <w:r>
        <w:t>A 911-es segélyhívások a Skype Vállalati online verzió – Nyilvános Telefonhálózati Hívás szolgáltatásokkal másként működnek, mint a hagyományos telefonszolgáltatások esetén. Az Ügyfelek kötelesek erről az eltérésről tájékoztatni a Skype Vállalati online verzió – Nyilvános Telefonhálózati Hívás szolgáltatás minden egyes felhasználóját. Az eltérések a következők: (i) előfordulhat, hogy a Skype Vállalati verzió nem ismeri a 911-es hívó tartózkodási helyét, aminek eredményeképp előfordulhat, hogy a 911-es hívást nem a megfelelő 911-es központba irányítják át és/vagy a segélyszolgáltatásokat nem a megfelelő helyszínre irányítják; (ii) amikor a Skype Vállalati verzió felhasználója 911-es hívást kezdeményez, a kezelő megkérheti arra, hogy adja meg aktuális tartózkodási helyét, hogy így segítse a 911-es hívás megfelelő átirányítását és a segélyszolgáltatások megfelelő helyre történő irányítását; (iii) ha a felhasználó eszköze lemerült, áramszünet miatt leállt vagy bármilyen más okból nem tudja elérni az internetet, akkor a felhasználó nem tud 911-es hívást kezdeményezni a Skype Vállalati online verzió – Nyilvános Telefonhálózati Hívás szolgáltatásokon keresztül; továbbá (iv) bár a Skype Vállalati online verzió – Nyilvános Telefonhálózati Hívás szolgáltatások a világon bárhol használhatók, ahol internetkapcsolat áll rendelkezésre, a felhasználóknak nem célszerű 911-es hívásokat kezdeményezniük az USA-n kívül, mert az ilyen hívásokat valószínűleg nem az adott ország megfelelő telefonközpontjába fogják átirányítani.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9B5D60">
      <w:pPr>
        <w:pStyle w:val="ProductList-Body"/>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B1493A"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78B7CCAF" w:rsidR="008E1EAF" w:rsidRPr="004C0405" w:rsidRDefault="004B3528" w:rsidP="00A063A3">
      <w:pPr>
        <w:pStyle w:val="ProductList-OfferingGroupHeading"/>
        <w:rPr>
          <w:lang w:val="hu-HU"/>
        </w:rPr>
      </w:pPr>
      <w:bookmarkStart w:id="113" w:name="_Toc440452967"/>
      <w:r w:rsidRPr="004C0405">
        <w:rPr>
          <w:lang w:val="hu-HU"/>
        </w:rPr>
        <w:t>Egyéb online szolgáltatások</w:t>
      </w:r>
      <w:bookmarkEnd w:id="113"/>
    </w:p>
    <w:p w14:paraId="15FE5732" w14:textId="3F9E7EAA" w:rsidR="008E1EAF" w:rsidRPr="004C0405" w:rsidRDefault="004B3528" w:rsidP="004A2759">
      <w:pPr>
        <w:pStyle w:val="ProductList-Offering2Heading"/>
        <w:rPr>
          <w:lang w:val="hu-HU"/>
        </w:rPr>
      </w:pPr>
      <w:r w:rsidRPr="004C0405">
        <w:rPr>
          <w:lang w:val="hu-HU"/>
        </w:rPr>
        <w:tab/>
      </w:r>
      <w:bookmarkStart w:id="114" w:name="_Toc440452968"/>
      <w:r w:rsidRPr="004C0405">
        <w:rPr>
          <w:lang w:val="hu-HU"/>
        </w:rPr>
        <w:t>Bing Maps Enterprise Platform és Bing Maps Mobile Asset Management Platform</w:t>
      </w:r>
      <w:bookmarkEnd w:id="114"/>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lastRenderedPageBreak/>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77777777" w:rsidR="00917344" w:rsidRPr="00690C65" w:rsidRDefault="00917344" w:rsidP="0088164F">
      <w:pPr>
        <w:pStyle w:val="ProductList-Body"/>
        <w:numPr>
          <w:ilvl w:val="0"/>
          <w:numId w:val="20"/>
        </w:numPr>
        <w:spacing w:before="40"/>
        <w:ind w:left="461" w:hanging="274"/>
      </w:pPr>
      <w:r>
        <w:t>Bing Maps Korlátlan Kiegészítés;</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4" w:history="1">
        <w:r>
          <w:rPr>
            <w:rStyle w:val="Hyperlink"/>
          </w:rPr>
          <w:t>http://go.microsoft.com/fwlink/p/?LinkID=66121</w:t>
        </w:r>
      </w:hyperlink>
      <w:r>
        <w:t xml:space="preserve"> és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6"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B1493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4C0405" w:rsidRDefault="00917344" w:rsidP="004A2759">
      <w:pPr>
        <w:pStyle w:val="ProductList-Offering2Heading"/>
        <w:rPr>
          <w:lang w:val="hu-HU"/>
        </w:rPr>
      </w:pPr>
      <w:r w:rsidRPr="004C0405">
        <w:rPr>
          <w:lang w:val="hu-HU"/>
        </w:rPr>
        <w:tab/>
      </w:r>
      <w:bookmarkStart w:id="115" w:name="_Toc440452969"/>
      <w:r w:rsidRPr="004C0405">
        <w:rPr>
          <w:lang w:val="hu-HU"/>
        </w:rPr>
        <w:t>Microsoft Learning E-Reference Library</w:t>
      </w:r>
      <w:bookmarkEnd w:id="115"/>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B1493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4A2759">
      <w:pPr>
        <w:pStyle w:val="ProductList-Offering2Heading"/>
      </w:pPr>
      <w:r w:rsidRPr="004C0405">
        <w:rPr>
          <w:lang w:val="hu-HU"/>
        </w:rPr>
        <w:tab/>
      </w:r>
      <w:bookmarkStart w:id="116" w:name="_Toc440452970"/>
      <w:r>
        <w:t>Microsoft Learning IT Academy</w:t>
      </w:r>
      <w:bookmarkEnd w:id="116"/>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7"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B1493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4C0405" w:rsidRDefault="00581CDB" w:rsidP="004A2759">
      <w:pPr>
        <w:pStyle w:val="ProductList-Offering2Heading"/>
        <w:rPr>
          <w:lang w:val="hu-HU"/>
        </w:rPr>
      </w:pPr>
      <w:r w:rsidRPr="004C0405">
        <w:rPr>
          <w:lang w:val="hu-HU"/>
        </w:rPr>
        <w:tab/>
      </w:r>
      <w:bookmarkStart w:id="117" w:name="_Toc440452971"/>
      <w:r w:rsidRPr="004C0405">
        <w:rPr>
          <w:lang w:val="hu-HU"/>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B1493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4C0405" w:rsidRDefault="00D67A4B" w:rsidP="004A2759">
      <w:pPr>
        <w:pStyle w:val="ProductList-Offering2Heading"/>
        <w:rPr>
          <w:lang w:val="hu-HU"/>
        </w:rPr>
      </w:pPr>
      <w:r w:rsidRPr="004C0405">
        <w:rPr>
          <w:lang w:val="hu-HU"/>
        </w:rPr>
        <w:tab/>
      </w:r>
      <w:bookmarkStart w:id="118" w:name="_Toc440452972"/>
      <w:r w:rsidRPr="004C0405">
        <w:rPr>
          <w:lang w:val="hu-HU"/>
        </w:rPr>
        <w:t xml:space="preserve">Power BI </w:t>
      </w:r>
      <w:r w:rsidR="00E73CA4" w:rsidRPr="004C0405">
        <w:rPr>
          <w:lang w:val="hu-HU"/>
        </w:rPr>
        <w:t>Pro</w:t>
      </w:r>
      <w:bookmarkEnd w:id="118"/>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B1493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4C0405" w:rsidRDefault="00D67A4B" w:rsidP="004A2759">
      <w:pPr>
        <w:pStyle w:val="ProductList-Offering2Heading"/>
        <w:rPr>
          <w:lang w:val="hu-HU"/>
        </w:rPr>
      </w:pPr>
      <w:r w:rsidRPr="004C0405">
        <w:rPr>
          <w:lang w:val="hu-HU"/>
        </w:rPr>
        <w:tab/>
      </w:r>
      <w:bookmarkStart w:id="119" w:name="_Toc440452973"/>
      <w:r w:rsidRPr="004C0405">
        <w:rPr>
          <w:lang w:val="hu-HU"/>
        </w:rPr>
        <w:t>Translator API</w:t>
      </w:r>
      <w:bookmarkEnd w:id="119"/>
    </w:p>
    <w:p w14:paraId="3779266A" w14:textId="3DF23AA1" w:rsidR="00D67A4B" w:rsidRPr="00690C65" w:rsidRDefault="00D67A4B" w:rsidP="00A914BF">
      <w:pPr>
        <w:pStyle w:val="ProductList-Body"/>
      </w:pPr>
      <w:r>
        <w:t xml:space="preserve">Az Ügyfél a Translator API-t a Translator API </w:t>
      </w:r>
      <w:hyperlink r:id="rId48" w:history="1">
        <w:r>
          <w:rPr>
            <w:rStyle w:val="Hyperlink"/>
          </w:rPr>
          <w:t>http://aka.ms/translatortou</w:t>
        </w:r>
      </w:hyperlink>
      <w:r>
        <w:t xml:space="preserve"> webhelyen található Használati Feltételeinek (ideértve a helyükbe lépő Feltételeket is) és a </w:t>
      </w:r>
      <w:hyperlink r:id="rId49"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B1493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4C0405" w:rsidRDefault="00414009" w:rsidP="004A2759">
      <w:pPr>
        <w:pStyle w:val="ProductList-Offering2Heading"/>
        <w:rPr>
          <w:lang w:val="hu-HU"/>
        </w:rPr>
      </w:pPr>
      <w:r w:rsidRPr="004C0405">
        <w:rPr>
          <w:lang w:val="hu-HU"/>
        </w:rPr>
        <w:tab/>
      </w:r>
      <w:bookmarkStart w:id="120" w:name="_Toc440452974"/>
      <w:r w:rsidRPr="004C0405">
        <w:rPr>
          <w:lang w:val="hu-HU"/>
        </w:rPr>
        <w:t>Yammer Enterprise</w:t>
      </w:r>
      <w:bookmarkEnd w:id="120"/>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B1493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52975"/>
      <w:r>
        <w:lastRenderedPageBreak/>
        <w:t>1. melléklet – Értesítések</w:t>
      </w:r>
      <w:bookmarkEnd w:id="121"/>
      <w:bookmarkEnd w:id="122"/>
    </w:p>
    <w:p w14:paraId="2F4609B8" w14:textId="0A35F4A9" w:rsidR="004D27A6" w:rsidRPr="004C0405" w:rsidRDefault="00D67A4B" w:rsidP="004A2759">
      <w:pPr>
        <w:pStyle w:val="ProductList-Offering1Heading"/>
        <w:rPr>
          <w:lang w:val="hu-HU"/>
        </w:rPr>
      </w:pPr>
      <w:bookmarkStart w:id="123" w:name="_Toc440452976"/>
      <w:r w:rsidRPr="004C0405">
        <w:rPr>
          <w:lang w:val="hu-HU"/>
        </w:rPr>
        <w:t>Bing Maps</w:t>
      </w:r>
      <w:bookmarkEnd w:id="123"/>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0" w:history="1">
        <w:r>
          <w:rPr>
            <w:rStyle w:val="Hyperlink"/>
          </w:rPr>
          <w:t>go.microsoft.com/?linkid=9710837</w:t>
        </w:r>
      </w:hyperlink>
      <w:r>
        <w:t xml:space="preserve"> webhelyen található Végfelhasználókra vonatkozó Használati Feltételei és a Bing Maps </w:t>
      </w:r>
      <w:hyperlink r:id="rId51" w:history="1">
        <w:r>
          <w:rPr>
            <w:rStyle w:val="Hyperlink"/>
          </w:rPr>
          <w:t>go.microsoft.com/fwlink/?LinkID=248686</w:t>
        </w:r>
      </w:hyperlink>
      <w:r>
        <w:t xml:space="preserve"> webhelyen található Adatvédelmi Nyilatkozata vonatkozik.</w:t>
      </w:r>
    </w:p>
    <w:bookmarkStart w:id="124" w:name="_Toc431459551"/>
    <w:bookmarkStart w:id="125"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26" w:name="_Toc440452977"/>
      <w:r w:rsidRPr="004C0405">
        <w:rPr>
          <w:lang w:val="hu-HU"/>
        </w:rPr>
        <w:t>Szakmai szolgáltatások</w:t>
      </w:r>
      <w:bookmarkEnd w:id="124"/>
      <w:bookmarkEnd w:id="126"/>
    </w:p>
    <w:bookmarkEnd w:id="125"/>
    <w:p w14:paraId="39DDE611" w14:textId="77777777" w:rsidR="004A2759" w:rsidRPr="000772BE" w:rsidRDefault="004A2759" w:rsidP="004A2759">
      <w:pPr>
        <w:pStyle w:val="ProductList-Body"/>
      </w:pPr>
      <w:r>
        <w:t>Az Ügyfél jogosult lehet az ehhez az Online Szolgáltatáshoz tartozó Microsoft terméktámogatási és tanácsadási szolgáltatásokra. Ezek a szolgáltatások az Ügyfél mennyiségi licencszerződése szerinti „Szakmai Szolgáltatások”. Ezekre a szolgáltatásokra a jelen Értesítés feltételei alkalmazandók, és mivel nem Online Szolgáltatások, rájuk sem az Online Szolgáltatások Feltételeinek többi része, sem semmilyen módosítás vagy a felek által megkötött HIPAA Üzlettársi Szerződés nem alkalmazandó. Az ilyen szolgáltatásokkal kapcsolatban a Microsoft számára biztosított bármilyen információt az Ügyfél mennyiségi licencszerződésének titoktartási feltételei védenek</w:t>
      </w:r>
      <w:r>
        <w:rPr>
          <w:szCs w:val="18"/>
        </w:rPr>
        <w:t xml:space="preserve">. </w:t>
      </w:r>
    </w:p>
    <w:p w14:paraId="10CFFBE3" w14:textId="77777777" w:rsidR="004A2759" w:rsidRPr="000772BE" w:rsidRDefault="004A2759" w:rsidP="004A2759">
      <w:pPr>
        <w:pStyle w:val="ProductList-Body"/>
      </w:pPr>
    </w:p>
    <w:p w14:paraId="15FEE18C" w14:textId="77777777" w:rsidR="004A2759" w:rsidRPr="000772BE" w:rsidRDefault="004A2759" w:rsidP="004A2759">
      <w:pPr>
        <w:pStyle w:val="ProductList-Body"/>
      </w:pPr>
      <w:r>
        <w:t xml:space="preserve">Ezekre a szolgáltatásokra további feltételek vonatkozhatnak, de ezek nem kerülhetnek ellentmondásba a jelen Értesítéssel. </w:t>
      </w:r>
    </w:p>
    <w:p w14:paraId="4A7904F8" w14:textId="77777777" w:rsidR="004A2759" w:rsidRPr="000772BE" w:rsidRDefault="004A2759" w:rsidP="004A2759">
      <w:pPr>
        <w:pStyle w:val="ProductList-Body"/>
      </w:pPr>
      <w:r>
        <w:t xml:space="preserve">Ha az Ügyfél mennyiségi licencszerződése csak Online Szolgáltatásokra vonatkozik (és nem határoz meg Szakmai Szolgáltatásokat), akkor e szolgáltatások nyújtására az alábbi „Szakmai Szolgáltatások Feltételei” szerint kerül sor.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lastRenderedPageBreak/>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B1493A"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7C9D16CC" w14:textId="40E24B5F" w:rsidR="00D67A4B" w:rsidRPr="004C0405" w:rsidRDefault="00A27D70" w:rsidP="004A2759">
      <w:pPr>
        <w:pStyle w:val="ProductList-Offering1Heading"/>
        <w:rPr>
          <w:lang w:val="hu-HU"/>
        </w:rPr>
      </w:pPr>
      <w:bookmarkStart w:id="127" w:name="_Toc440452978"/>
      <w:r w:rsidRPr="004C0405">
        <w:rPr>
          <w:lang w:val="hu-HU"/>
        </w:rPr>
        <w:t>A H.264/AVC képi szabvánnyal, a VC-1 videoszabvánnyal, az MPEG-4 képi szabvánnyal és az MPEG-2 videoszabvánnyal kapcsolatos értesítés</w:t>
      </w:r>
      <w:bookmarkEnd w:id="127"/>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B1493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41F22755" w14:textId="77777777" w:rsidR="00241635" w:rsidRDefault="00241635" w:rsidP="00241635">
      <w:pPr>
        <w:pStyle w:val="ProductList-SectionHeading"/>
        <w:outlineLvl w:val="0"/>
      </w:pPr>
      <w:bookmarkStart w:id="128" w:name="Attachment2"/>
      <w:bookmarkStart w:id="129" w:name="_Toc431797738"/>
      <w:bookmarkStart w:id="130" w:name="_Toc431459553"/>
      <w:bookmarkStart w:id="131" w:name="_Toc440452979"/>
      <w:r>
        <w:lastRenderedPageBreak/>
        <w:t>2. melléklet – Előfizetési Licenccsomagok</w:t>
      </w:r>
      <w:bookmarkEnd w:id="128"/>
      <w:bookmarkEnd w:id="129"/>
      <w:bookmarkEnd w:id="130"/>
      <w:bookmarkEnd w:id="131"/>
    </w:p>
    <w:p w14:paraId="01DBCFE2" w14:textId="77777777" w:rsidR="00241635" w:rsidRDefault="00241635" w:rsidP="00241635">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684" w:type="dxa"/>
        <w:tblInd w:w="115" w:type="dxa"/>
        <w:tblLayout w:type="fixed"/>
        <w:tblLook w:val="04A0" w:firstRow="1" w:lastRow="0" w:firstColumn="1" w:lastColumn="0" w:noHBand="0" w:noVBand="1"/>
      </w:tblPr>
      <w:tblGrid>
        <w:gridCol w:w="1908"/>
        <w:gridCol w:w="270"/>
        <w:gridCol w:w="270"/>
        <w:gridCol w:w="270"/>
        <w:gridCol w:w="270"/>
        <w:gridCol w:w="270"/>
        <w:gridCol w:w="270"/>
        <w:gridCol w:w="270"/>
        <w:gridCol w:w="270"/>
        <w:gridCol w:w="270"/>
        <w:gridCol w:w="270"/>
        <w:gridCol w:w="763"/>
        <w:gridCol w:w="763"/>
        <w:gridCol w:w="763"/>
        <w:gridCol w:w="763"/>
        <w:gridCol w:w="864"/>
        <w:gridCol w:w="864"/>
        <w:gridCol w:w="648"/>
        <w:gridCol w:w="648"/>
      </w:tblGrid>
      <w:tr w:rsidR="00812D70" w14:paraId="108A766B" w14:textId="77777777" w:rsidTr="00A20378">
        <w:trPr>
          <w:trHeight w:val="501"/>
        </w:trPr>
        <w:tc>
          <w:tcPr>
            <w:tcW w:w="1908" w:type="dxa"/>
            <w:vMerge w:val="restart"/>
            <w:tcBorders>
              <w:top w:val="nil"/>
              <w:left w:val="nil"/>
              <w:bottom w:val="dashSmallGap" w:sz="4" w:space="0" w:color="808080" w:themeColor="background1" w:themeShade="80"/>
              <w:right w:val="nil"/>
            </w:tcBorders>
            <w:vAlign w:val="bottom"/>
            <w:hideMark/>
          </w:tcPr>
          <w:p w14:paraId="68C2C912" w14:textId="77777777" w:rsidR="00812D70" w:rsidRDefault="00812D70" w:rsidP="004C0405">
            <w:pPr>
              <w:pStyle w:val="ProductList-Body"/>
              <w:tabs>
                <w:tab w:val="clear" w:pos="158"/>
                <w:tab w:val="left" w:pos="720"/>
              </w:tabs>
              <w:spacing w:line="256" w:lineRule="auto"/>
              <w:ind w:left="-108"/>
              <w:rPr>
                <w:sz w:val="22"/>
              </w:rPr>
            </w:pPr>
            <w:r>
              <w:rPr>
                <w:sz w:val="22"/>
              </w:rPr>
              <w:t>Online Szolgáltatás</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A8ABA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DFF6F4" w14:textId="587E49E3" w:rsidR="00812D70" w:rsidRDefault="00812D70" w:rsidP="00812D7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0D11CE1A"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33CA40" w14:textId="1976E915" w:rsidR="00812D70" w:rsidRDefault="00812D70" w:rsidP="00812D7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74E2BD35"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8190CB"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9C93F0"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E43003"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Vállalati Alapverzió</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2A40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2C7311"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7647460A"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56D8E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9CD007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5898E067"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Nagyvállalati</w:t>
            </w:r>
          </w:p>
          <w:p w14:paraId="7BE5A834"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mobilitási csomag</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72DC76"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Nagyvállalati Felhő</w:t>
            </w:r>
          </w:p>
          <w:p w14:paraId="3580613A"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1EB70E"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A61446A" w14:textId="77777777" w:rsidR="00812D70" w:rsidRDefault="00812D70" w:rsidP="004C0405">
            <w:pPr>
              <w:pStyle w:val="ProductList-Body"/>
              <w:tabs>
                <w:tab w:val="clear" w:pos="158"/>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12D70" w14:paraId="54981F12" w14:textId="77777777" w:rsidTr="00A20378">
        <w:trPr>
          <w:trHeight w:val="288"/>
        </w:trPr>
        <w:tc>
          <w:tcPr>
            <w:tcW w:w="1908" w:type="dxa"/>
            <w:vMerge/>
            <w:tcBorders>
              <w:top w:val="nil"/>
              <w:left w:val="nil"/>
              <w:bottom w:val="dashSmallGap" w:sz="4" w:space="0" w:color="808080" w:themeColor="background1" w:themeShade="80"/>
              <w:right w:val="nil"/>
            </w:tcBorders>
            <w:vAlign w:val="center"/>
            <w:hideMark/>
          </w:tcPr>
          <w:p w14:paraId="2AEDAD88" w14:textId="77777777" w:rsidR="00812D70" w:rsidRDefault="00812D70" w:rsidP="004C0405">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26F8E5"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755C4"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1FB5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E35EB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48756"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8E2AF"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D118A"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F6BD49"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C897C7"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3635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5F2D7"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3208D5"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89AE57"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22D14"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vAlign w:val="center"/>
          </w:tcPr>
          <w:p w14:paraId="6DB81A33"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D210BC"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77D8E006"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56173D5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41635" w14:paraId="0081EA09" w14:textId="77777777" w:rsidTr="004C0405">
        <w:trPr>
          <w:trHeight w:val="288"/>
        </w:trPr>
        <w:tc>
          <w:tcPr>
            <w:tcW w:w="190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AECDCCA" w14:textId="77777777" w:rsidR="00241635" w:rsidRDefault="00241635" w:rsidP="004C040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F16C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9078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304A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6A4D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46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A4BE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0B5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52A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DF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78D7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AB4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A4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51F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189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B930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341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E85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0BD7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EEFC0BB" w14:textId="77777777" w:rsidTr="004C0405">
        <w:trPr>
          <w:trHeight w:val="288"/>
        </w:trPr>
        <w:tc>
          <w:tcPr>
            <w:tcW w:w="1908" w:type="dxa"/>
            <w:tcBorders>
              <w:top w:val="nil"/>
              <w:left w:val="nil"/>
              <w:bottom w:val="dashSmallGap" w:sz="4" w:space="0" w:color="BFBFBF" w:themeColor="background1" w:themeShade="BF"/>
              <w:right w:val="nil"/>
            </w:tcBorders>
            <w:noWrap/>
            <w:vAlign w:val="center"/>
            <w:hideMark/>
          </w:tcPr>
          <w:p w14:paraId="12FC004A" w14:textId="77777777" w:rsidR="00241635" w:rsidRDefault="00241635" w:rsidP="004C040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A3C00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A5A7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C824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FE1D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810C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99E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248D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1988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67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197C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37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FF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6FD5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D6B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6D15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E7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C35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575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73B82755"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1748B"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0AB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5826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457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FD8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5A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BD35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7F23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35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74CF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FE8A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D61D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D1F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9C34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641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803D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8B09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73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E0AF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4C97161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D44C"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261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3F32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54C03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FDB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64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5B3C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F617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BE41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9D4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F32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351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3F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853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5E20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E00B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E26D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3FC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C932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2C2AF3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83E89"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3EC1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95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63C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96DD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6A33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9ED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C6FC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7D89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E9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F85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F3A3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82FE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3BE4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F36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487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418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477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97A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49E837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9597B"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Kioszk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7A7E8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FBE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334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57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BD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E89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63A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CF8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922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640C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053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59AB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C9EF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A5C3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F992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2F60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953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CA3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25F8D3F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5A785"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9883D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79A5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9BCE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0989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B05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4392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229A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5796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F95C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A49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448F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EF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4F9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52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50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06E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60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AD8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36927855"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95B9D"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C738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98F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B087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0A4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1476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8FE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5E45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58E3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E69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73F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C914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F3BD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6C3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BD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6E40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79E5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149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85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98ADAF6"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F173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9832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831A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858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510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4B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867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C7A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01E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93A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F1EA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C4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1380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A74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1524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ED89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9094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5C78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36A1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51A7BE98"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FEF5F3"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E11F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319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5741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40AB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35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378A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97EC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A04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DE4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AB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7E5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B9E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D898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5CE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402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EC1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FFA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086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BA79B9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7BD77"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C35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B77F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5E3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6465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A6C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60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9CAE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A99A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54DF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C12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5438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15F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0A9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826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E6B7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D6E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791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2D9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812D70" w14:paraId="056C8093" w14:textId="77777777" w:rsidTr="00DF3F8B">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82634" w14:textId="77777777" w:rsidR="00812D70" w:rsidRPr="00C11EE3" w:rsidRDefault="00812D70" w:rsidP="00812D7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 Felhőalapú Alközpont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E5D87"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6C63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EA1A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BE7DF"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B20F0"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899A"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C0CC"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32283"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FAB3F"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9577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C75CC"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F496"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2AC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02F8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BA908"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55B9"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56E6C"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A2BBB"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r>
      <w:tr w:rsidR="00241635" w14:paraId="382A791E"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8D4080"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F031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FEA5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DA9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001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C4D4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E3C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91A1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AF6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9943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717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B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ADF1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E13A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4EFB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32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B924B3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E0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442F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378E2F36"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536E2"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C764C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1F6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EDA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F398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EE26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FAA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1EB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D03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8CC84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BF86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457B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5BCF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FB73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3634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4BF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13AA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5047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85E1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6743EFE"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5ED74"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355E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271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18B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6BEE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C5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184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246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BB61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4C3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A70F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92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F37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0F0A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CC5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EDE7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06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8330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AFE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14CA370"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17A6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0A87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A7A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8FFF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FC3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8B9E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CA2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72D7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7905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8911E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FA80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DCC8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1B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E1B3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7D7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117E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F7C0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5A9F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7A8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2213B841"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6E3A4"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Ügyfél Kulcstároló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7F04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8DA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43E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2C9B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1C3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4B4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DF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A91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767A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0021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8A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731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3E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CC3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9340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E709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184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23F5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E00251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0676F"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CF4A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70A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832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F3E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5C6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DA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0D72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AB00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F29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E9C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58E2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BE7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0F2E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9B8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83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5B62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A2F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1896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B37653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B5E30" w14:textId="2A87B80B"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 xml:space="preserve">Office 365 </w:t>
            </w:r>
            <w:r w:rsidR="004C0405">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91CE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665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265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A72E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6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0B1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AE5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3D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7C3F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0B2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8013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47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BC9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CD26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D82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47F9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F0C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61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B898C2F"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27B9"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AC80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F2D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A3C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FCC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02E9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78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2C0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F2F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F16D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C35D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B07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0E88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46B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FC0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F200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CD9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D1FF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B8A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812D70" w14:paraId="6922892E" w14:textId="77777777" w:rsidTr="00F14B02">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3978E" w14:textId="77777777" w:rsidR="00812D70" w:rsidRPr="00C11EE3" w:rsidRDefault="00812D70" w:rsidP="00812D7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Komplex Veszélyforrások Elleni Védelem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9EA11"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572F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7E05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56FFF"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66B0A"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563EE"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780B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0155"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CFD76"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45AB3"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8620"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78A1"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68DD5"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F9F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0A36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8EB13"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F172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6E6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r>
      <w:tr w:rsidR="00241635" w14:paraId="2633DA07"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592E8"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1CF6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DBB3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50E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5505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82E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207E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10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B8D0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D8A4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85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C484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5E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E83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BBA4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648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2899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68C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436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2988B43"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011F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D046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E793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54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2AD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26F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2CCB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52B6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DA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87BC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217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9940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0ABC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BE0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89B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D135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CD2C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F80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DF8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1FDF3B7"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36175"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E905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DE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8E6D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C6FC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8BB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D43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9F8F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04F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3B3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A3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8849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2C5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FD85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E38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340B3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ACD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605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C9A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7F93771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B8ED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2D1E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A521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524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F800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3C2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583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FF7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C24C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629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34B6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4A0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8F3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EBF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A13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5AAC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66E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D061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083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341D1FFB"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D9250"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2ED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395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9D27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FAF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B8FC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C2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C96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18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62C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0192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0EBE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7638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2CF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19DC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AA6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E77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853D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40EE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73AC7CFC"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0B0CE"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BB9C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2290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D04C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1D3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66F1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BFD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345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691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37B2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858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F63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A7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7EE9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9996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00B1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6746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5C87C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2DFB6437" w14:textId="77777777" w:rsidTr="004C0405">
        <w:trPr>
          <w:trHeight w:val="288"/>
        </w:trPr>
        <w:tc>
          <w:tcPr>
            <w:tcW w:w="1908" w:type="dxa"/>
            <w:tcBorders>
              <w:top w:val="dashSmallGap" w:sz="4" w:space="0" w:color="BFBFBF" w:themeColor="background1" w:themeShade="BF"/>
              <w:left w:val="nil"/>
              <w:bottom w:val="nil"/>
              <w:right w:val="nil"/>
            </w:tcBorders>
            <w:noWrap/>
            <w:vAlign w:val="center"/>
            <w:hideMark/>
          </w:tcPr>
          <w:p w14:paraId="3B43D5AB"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468E0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673D7B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27DE2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82410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1049E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32240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9C556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F84B0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62AA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36D1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0084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D6A3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5097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E0642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6E903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9F97B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8B825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2136AF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bl>
    <w:p w14:paraId="20406DB2" w14:textId="77777777" w:rsidR="00241635" w:rsidRPr="00812D70" w:rsidRDefault="00241635" w:rsidP="00241635">
      <w:pPr>
        <w:pStyle w:val="ProductList-Body"/>
        <w:spacing w:before="60"/>
        <w:rPr>
          <w:i/>
          <w:sz w:val="16"/>
          <w:szCs w:val="16"/>
        </w:rPr>
      </w:pPr>
      <w:r w:rsidRPr="00812D70">
        <w:rPr>
          <w:i/>
          <w:sz w:val="16"/>
          <w:szCs w:val="16"/>
          <w:vertAlign w:val="superscript"/>
        </w:rPr>
        <w:lastRenderedPageBreak/>
        <w:t>1</w:t>
      </w:r>
      <w:r w:rsidRPr="00812D70">
        <w:rPr>
          <w:i/>
          <w:sz w:val="16"/>
          <w:szCs w:val="16"/>
        </w:rPr>
        <w:t xml:space="preserve"> Az olyan Kiegészítő csomag SL-ek, amelyek nevében a „ProPlus nélkül” megjelölés szerepel, nem tartalmaznak az Office 365 ProPlus szolgáltatásra vonatkozó jogokat.</w:t>
      </w:r>
    </w:p>
    <w:p w14:paraId="62BD05BA" w14:textId="77777777" w:rsidR="00241635" w:rsidRPr="00812D70" w:rsidRDefault="00241635" w:rsidP="00241635">
      <w:pPr>
        <w:pStyle w:val="ProductList-Body"/>
        <w:rPr>
          <w:rStyle w:val="Hyperlink"/>
          <w:i/>
          <w:sz w:val="16"/>
          <w:szCs w:val="16"/>
        </w:rPr>
      </w:pPr>
      <w:r w:rsidRPr="00812D70">
        <w:rPr>
          <w:i/>
          <w:sz w:val="16"/>
          <w:szCs w:val="16"/>
          <w:vertAlign w:val="superscript"/>
        </w:rPr>
        <w:t>2</w:t>
      </w:r>
      <w:r w:rsidRPr="00812D70">
        <w:rPr>
          <w:i/>
          <w:sz w:val="16"/>
          <w:szCs w:val="16"/>
        </w:rP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55" w:history="1">
        <w:r w:rsidRPr="00812D70">
          <w:rPr>
            <w:rStyle w:val="Hyperlink"/>
            <w:i/>
            <w:sz w:val="16"/>
            <w:szCs w:val="16"/>
          </w:rPr>
          <w:t>http://go.microsoft.com/?linkid=9839207</w:t>
        </w:r>
      </w:hyperlink>
      <w:r w:rsidRPr="00812D70">
        <w:rPr>
          <w:i/>
          <w:sz w:val="16"/>
          <w:szCs w:val="16"/>
        </w:rPr>
        <w:t xml:space="preserve"> webhelyen találhatók.</w:t>
      </w:r>
    </w:p>
    <w:p w14:paraId="08919607" w14:textId="77777777" w:rsidR="00241635" w:rsidRPr="00812D70" w:rsidRDefault="00241635" w:rsidP="00241635">
      <w:pPr>
        <w:pStyle w:val="ProductList-Body"/>
        <w:rPr>
          <w:i/>
          <w:sz w:val="16"/>
          <w:szCs w:val="16"/>
        </w:rPr>
      </w:pPr>
      <w:r w:rsidRPr="00812D70">
        <w:rPr>
          <w:i/>
          <w:sz w:val="16"/>
          <w:szCs w:val="16"/>
          <w:vertAlign w:val="superscript"/>
        </w:rPr>
        <w:t>3</w:t>
      </w:r>
      <w:r w:rsidRPr="00812D70">
        <w:rPr>
          <w:i/>
          <w:sz w:val="16"/>
          <w:szCs w:val="16"/>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3F9ACBAA" w14:textId="77777777" w:rsidR="00F813BF" w:rsidRPr="000772BE" w:rsidRDefault="00B1493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52980"/>
      <w:r>
        <w:lastRenderedPageBreak/>
        <w:t>3. melléklet – Általános Szerződési Feltételek</w:t>
      </w:r>
      <w:bookmarkEnd w:id="132"/>
      <w:bookmarkEnd w:id="133"/>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2FCC8A" w14:textId="77777777" w:rsidR="00B1493A" w:rsidRDefault="00B1493A" w:rsidP="009A573F">
      <w:pPr>
        <w:spacing w:after="0" w:line="240" w:lineRule="auto"/>
      </w:pPr>
      <w:r>
        <w:separator/>
      </w:r>
    </w:p>
  </w:endnote>
  <w:endnote w:type="continuationSeparator" w:id="0">
    <w:p w14:paraId="20B3657D" w14:textId="77777777" w:rsidR="00B1493A" w:rsidRDefault="00B1493A" w:rsidP="009A573F">
      <w:pPr>
        <w:spacing w:after="0" w:line="240" w:lineRule="auto"/>
      </w:pPr>
      <w:r>
        <w:continuationSeparator/>
      </w:r>
    </w:p>
  </w:endnote>
  <w:endnote w:type="continuationNotice" w:id="1">
    <w:p w14:paraId="1E2481EB" w14:textId="77777777" w:rsidR="00B1493A" w:rsidRDefault="00B149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A6E515" w14:textId="77777777" w:rsidR="0099029B" w:rsidRDefault="0099029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C0405" w:rsidRDefault="004C040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C0405" w:rsidRPr="00591643" w:rsidRDefault="004C04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04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C0405" w:rsidRPr="00C76DF3" w:rsidRDefault="00B1493A" w:rsidP="005C51AC">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C0405" w:rsidRPr="00C76DF3" w:rsidRDefault="004C04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C0405" w:rsidRPr="00C76DF3" w:rsidRDefault="00B1493A" w:rsidP="005C51AC">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C0405" w:rsidRPr="00C76DF3" w:rsidRDefault="004C04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C0405" w:rsidRPr="00C76DF3" w:rsidRDefault="00B1493A" w:rsidP="005C51AC">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C0405" w:rsidRPr="00C76DF3" w:rsidRDefault="004C04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C0405" w:rsidRPr="00C76DF3" w:rsidRDefault="00B1493A" w:rsidP="005C51AC">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C0405" w:rsidRPr="00C76DF3" w:rsidRDefault="00B1493A" w:rsidP="005C51AC">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C0405" w:rsidRPr="00C76DF3" w:rsidRDefault="00B1493A" w:rsidP="005C51AC">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rPr>
              <w:t>Mellékelt dokumentumok</w:t>
            </w:r>
          </w:hyperlink>
        </w:p>
      </w:tc>
    </w:tr>
  </w:tbl>
  <w:p w14:paraId="7E537610" w14:textId="77777777" w:rsidR="004C0405" w:rsidRPr="00591643" w:rsidRDefault="004C040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C0405" w:rsidRPr="00C76DF3" w:rsidRDefault="00B1493A"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C0405" w:rsidRPr="00C76DF3" w:rsidRDefault="00B1493A"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C0405" w:rsidRPr="00C76DF3" w:rsidRDefault="00B1493A"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C0405" w:rsidRPr="00C76DF3" w:rsidRDefault="00B1493A"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C0405" w:rsidRPr="00C76DF3" w:rsidRDefault="00B1493A"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C0405" w:rsidRPr="00C76DF3" w:rsidRDefault="00B1493A"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1DDDE84" w14:textId="77777777" w:rsidR="004C0405" w:rsidRPr="00591643" w:rsidRDefault="004C0405" w:rsidP="0037437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4C0405" w:rsidRPr="00C76DF3" w:rsidRDefault="00B1493A"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4C0405" w:rsidRPr="00C76DF3" w:rsidRDefault="00B1493A"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4C0405" w:rsidRPr="00C76DF3" w:rsidRDefault="00B1493A"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4C0405" w:rsidRPr="00C76DF3" w:rsidRDefault="00B1493A"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4C0405" w:rsidRPr="00C76DF3" w:rsidRDefault="00B1493A"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4C0405" w:rsidRPr="00C76DF3" w:rsidRDefault="00B1493A"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D3251CC" w14:textId="77777777" w:rsidR="004C0405" w:rsidRPr="00591643" w:rsidRDefault="004C0405" w:rsidP="00DC2B1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5DDC781"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4C0405" w:rsidRPr="00C76DF3" w:rsidRDefault="00B1493A"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4C0405" w:rsidRPr="00C76DF3" w:rsidRDefault="00B1493A"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4C0405" w:rsidRPr="00C76DF3" w:rsidRDefault="00B1493A"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4C0405" w:rsidRPr="00C76DF3" w:rsidRDefault="00B1493A"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4C0405" w:rsidRPr="00C76DF3" w:rsidRDefault="00B1493A"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4C0405" w:rsidRPr="00C76DF3" w:rsidRDefault="00B1493A"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283B65D9" w14:textId="77777777" w:rsidR="004C0405" w:rsidRPr="00591643" w:rsidRDefault="004C0405"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4C0405" w:rsidRPr="00C76DF3" w:rsidRDefault="00B1493A"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4C0405" w:rsidRPr="00C76DF3" w:rsidRDefault="00B1493A"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4C0405" w:rsidRPr="00C76DF3" w:rsidRDefault="00B1493A"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4C0405" w:rsidRPr="00C76DF3" w:rsidRDefault="00B1493A"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4C0405" w:rsidRPr="00C76DF3" w:rsidRDefault="00B1493A"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4C0405" w:rsidRPr="00C76DF3" w:rsidRDefault="00B1493A"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56C66C9" w14:textId="77777777" w:rsidR="004C0405" w:rsidRPr="00591643" w:rsidRDefault="004C0405" w:rsidP="0080675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C926BE4"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4C0405" w:rsidRPr="00C76DF3" w:rsidRDefault="00B1493A"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4C0405" w:rsidRPr="00C76DF3" w:rsidRDefault="00B1493A"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4C0405" w:rsidRPr="00C76DF3" w:rsidRDefault="00B1493A"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4C0405" w:rsidRPr="00C76DF3" w:rsidRDefault="00B1493A"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4C0405" w:rsidRPr="00C76DF3" w:rsidRDefault="00B1493A"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4C0405" w:rsidRPr="00C76DF3" w:rsidRDefault="00B1493A"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48420383" w14:textId="77777777" w:rsidR="004C0405" w:rsidRPr="00591643" w:rsidRDefault="004C0405"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4C0405" w:rsidRPr="00C76DF3" w:rsidRDefault="00B1493A"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4C0405" w:rsidRPr="00C76DF3" w:rsidRDefault="00B1493A"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4C0405" w:rsidRPr="00C76DF3" w:rsidRDefault="00B1493A"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4C0405" w:rsidRPr="00C76DF3" w:rsidRDefault="00B1493A"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4C0405" w:rsidRPr="00C76DF3" w:rsidRDefault="00B1493A"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4C0405" w:rsidRPr="00C76DF3" w:rsidRDefault="00B1493A"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3419BAA" w14:textId="77777777" w:rsidR="004C0405" w:rsidRPr="00591643" w:rsidRDefault="004C0405" w:rsidP="002122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5469" w:rsidRPr="00C76DF3" w14:paraId="59B1239C" w14:textId="77777777" w:rsidTr="003445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A967A" w14:textId="77777777" w:rsidR="00BC5469" w:rsidRPr="00C76DF3" w:rsidRDefault="00B1493A" w:rsidP="00344514">
          <w:pPr>
            <w:pStyle w:val="ProductList-OfferingBody"/>
            <w:ind w:left="-77" w:right="-73"/>
            <w:jc w:val="center"/>
            <w:rPr>
              <w:color w:val="808080" w:themeColor="background1" w:themeShade="80"/>
              <w:sz w:val="14"/>
              <w:szCs w:val="14"/>
            </w:rPr>
          </w:pPr>
          <w:hyperlink w:anchor="TableofContents" w:history="1">
            <w:r w:rsidR="00BC546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ABDA" w14:textId="77777777" w:rsidR="00BC5469" w:rsidRPr="00C76DF3" w:rsidRDefault="00BC5469" w:rsidP="003445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C8264" w14:textId="77777777" w:rsidR="00BC5469" w:rsidRPr="00C76DF3" w:rsidRDefault="00B1493A" w:rsidP="00344514">
          <w:pPr>
            <w:pStyle w:val="ProductList-OfferingBody"/>
            <w:ind w:left="-72" w:right="-74"/>
            <w:jc w:val="center"/>
            <w:rPr>
              <w:color w:val="808080" w:themeColor="background1" w:themeShade="80"/>
              <w:sz w:val="14"/>
              <w:szCs w:val="14"/>
            </w:rPr>
          </w:pPr>
          <w:hyperlink w:anchor="Introduction" w:history="1">
            <w:r w:rsidR="00BC546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31903" w14:textId="77777777" w:rsidR="00BC5469" w:rsidRPr="00C76DF3" w:rsidRDefault="00BC5469" w:rsidP="003445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34409" w14:textId="77777777" w:rsidR="00BC5469" w:rsidRPr="00C76DF3" w:rsidRDefault="00B1493A" w:rsidP="00344514">
          <w:pPr>
            <w:pStyle w:val="ProductList-OfferingBody"/>
            <w:ind w:left="-72" w:right="-75"/>
            <w:jc w:val="center"/>
            <w:rPr>
              <w:color w:val="808080" w:themeColor="background1" w:themeShade="80"/>
              <w:sz w:val="14"/>
              <w:szCs w:val="14"/>
            </w:rPr>
          </w:pPr>
          <w:hyperlink w:anchor="GeneralTerms" w:history="1">
            <w:r w:rsidR="00BC546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85CCBC" w14:textId="77777777" w:rsidR="00BC5469" w:rsidRPr="00C76DF3" w:rsidRDefault="00BC5469" w:rsidP="003445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C1C5F" w14:textId="77777777" w:rsidR="00BC5469" w:rsidRPr="00C76DF3" w:rsidRDefault="00B1493A" w:rsidP="00344514">
          <w:pPr>
            <w:pStyle w:val="ProductList-OfferingBody"/>
            <w:ind w:left="-72" w:right="-77"/>
            <w:jc w:val="center"/>
            <w:rPr>
              <w:color w:val="808080" w:themeColor="background1" w:themeShade="80"/>
              <w:sz w:val="14"/>
              <w:szCs w:val="14"/>
            </w:rPr>
          </w:pPr>
          <w:hyperlink w:anchor="PrivacyandSecurityTerms" w:history="1">
            <w:r w:rsidR="00BC546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1459" w14:textId="77777777" w:rsidR="00BC5469" w:rsidRPr="00C76DF3" w:rsidRDefault="00BC5469"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7E57C6" w14:textId="77777777" w:rsidR="00BC5469" w:rsidRPr="00C76DF3" w:rsidRDefault="00B1493A" w:rsidP="00344514">
          <w:pPr>
            <w:pStyle w:val="ProductList-OfferingBody"/>
            <w:ind w:left="-72" w:right="-77"/>
            <w:jc w:val="center"/>
            <w:rPr>
              <w:color w:val="808080" w:themeColor="background1" w:themeShade="80"/>
              <w:sz w:val="14"/>
              <w:szCs w:val="14"/>
            </w:rPr>
          </w:pPr>
          <w:hyperlink w:anchor="OnlineServiceSpecificTerms" w:history="1">
            <w:r w:rsidR="00BC546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FA1EAD" w14:textId="77777777" w:rsidR="00BC5469" w:rsidRPr="00C76DF3" w:rsidRDefault="00BC5469"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77ADC" w14:textId="77777777" w:rsidR="00BC5469" w:rsidRPr="00C76DF3" w:rsidRDefault="00B1493A" w:rsidP="00344514">
          <w:pPr>
            <w:pStyle w:val="ProductList-OfferingBody"/>
            <w:ind w:left="-72" w:right="-76"/>
            <w:jc w:val="center"/>
            <w:rPr>
              <w:color w:val="808080" w:themeColor="background1" w:themeShade="80"/>
              <w:sz w:val="14"/>
              <w:szCs w:val="14"/>
            </w:rPr>
          </w:pPr>
          <w:hyperlink w:anchor="Attachment1" w:history="1">
            <w:r w:rsidR="00BC5469">
              <w:rPr>
                <w:rStyle w:val="Hyperlink"/>
                <w:sz w:val="14"/>
                <w:szCs w:val="14"/>
              </w:rPr>
              <w:t>Attachments</w:t>
            </w:r>
          </w:hyperlink>
        </w:p>
      </w:tc>
    </w:tr>
  </w:tbl>
  <w:p w14:paraId="7BB001C4" w14:textId="77777777" w:rsidR="00BC5469" w:rsidRPr="00591643" w:rsidRDefault="00BC5469" w:rsidP="00CB28A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5469" w:rsidRPr="00C76DF3" w14:paraId="3C62FA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3A615" w14:textId="77777777" w:rsidR="00BC5469" w:rsidRPr="00C76DF3" w:rsidRDefault="00B1493A" w:rsidP="00591643">
          <w:pPr>
            <w:pStyle w:val="ProductList-OfferingBody"/>
            <w:ind w:left="-77" w:right="-73"/>
            <w:jc w:val="center"/>
            <w:rPr>
              <w:color w:val="808080" w:themeColor="background1" w:themeShade="80"/>
              <w:sz w:val="14"/>
              <w:szCs w:val="14"/>
            </w:rPr>
          </w:pPr>
          <w:hyperlink w:anchor="TableofContents" w:history="1">
            <w:r w:rsidR="00BC546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F72708" w14:textId="77777777" w:rsidR="00BC5469" w:rsidRPr="00C76DF3" w:rsidRDefault="00BC54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1289C" w14:textId="77777777" w:rsidR="00BC5469" w:rsidRPr="00C76DF3" w:rsidRDefault="00B1493A" w:rsidP="00591643">
          <w:pPr>
            <w:pStyle w:val="ProductList-OfferingBody"/>
            <w:ind w:left="-72" w:right="-74"/>
            <w:jc w:val="center"/>
            <w:rPr>
              <w:color w:val="808080" w:themeColor="background1" w:themeShade="80"/>
              <w:sz w:val="14"/>
              <w:szCs w:val="14"/>
            </w:rPr>
          </w:pPr>
          <w:hyperlink w:anchor="Introduction" w:history="1">
            <w:r w:rsidR="00BC546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9FC62E" w14:textId="77777777" w:rsidR="00BC5469" w:rsidRPr="00C76DF3" w:rsidRDefault="00BC54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C6EC" w14:textId="77777777" w:rsidR="00BC5469" w:rsidRPr="00C76DF3" w:rsidRDefault="00B1493A" w:rsidP="003812FE">
          <w:pPr>
            <w:pStyle w:val="ProductList-OfferingBody"/>
            <w:ind w:left="-72" w:right="-75"/>
            <w:jc w:val="center"/>
            <w:rPr>
              <w:color w:val="808080" w:themeColor="background1" w:themeShade="80"/>
              <w:sz w:val="14"/>
              <w:szCs w:val="14"/>
            </w:rPr>
          </w:pPr>
          <w:hyperlink w:anchor="GeneralTerms" w:history="1">
            <w:r w:rsidR="00BC546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16415F" w14:textId="77777777" w:rsidR="00BC5469" w:rsidRPr="00C76DF3" w:rsidRDefault="00BC54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6BA3F" w14:textId="77777777" w:rsidR="00BC5469" w:rsidRPr="00C76DF3" w:rsidRDefault="00B1493A" w:rsidP="00591643">
          <w:pPr>
            <w:pStyle w:val="ProductList-OfferingBody"/>
            <w:ind w:left="-72" w:right="-77"/>
            <w:jc w:val="center"/>
            <w:rPr>
              <w:color w:val="808080" w:themeColor="background1" w:themeShade="80"/>
              <w:sz w:val="14"/>
              <w:szCs w:val="14"/>
            </w:rPr>
          </w:pPr>
          <w:hyperlink w:anchor="PrivacyandSecurityTerms" w:history="1">
            <w:r w:rsidR="00BC546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3C98B" w14:textId="77777777" w:rsidR="00BC5469" w:rsidRPr="00C76DF3" w:rsidRDefault="00BC54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7BE59" w14:textId="77777777" w:rsidR="00BC5469" w:rsidRPr="00C76DF3" w:rsidRDefault="00B1493A" w:rsidP="003812FE">
          <w:pPr>
            <w:pStyle w:val="ProductList-OfferingBody"/>
            <w:ind w:left="-72" w:right="-77"/>
            <w:jc w:val="center"/>
            <w:rPr>
              <w:color w:val="808080" w:themeColor="background1" w:themeShade="80"/>
              <w:sz w:val="14"/>
              <w:szCs w:val="14"/>
            </w:rPr>
          </w:pPr>
          <w:hyperlink w:anchor="OnlineServiceSpecificTerms" w:history="1">
            <w:r w:rsidR="00BC546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5E48E7" w14:textId="77777777" w:rsidR="00BC5469" w:rsidRPr="00C76DF3" w:rsidRDefault="00BC54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FA753" w14:textId="77777777" w:rsidR="00BC5469" w:rsidRPr="00C76DF3" w:rsidRDefault="00B1493A" w:rsidP="003812FE">
          <w:pPr>
            <w:pStyle w:val="ProductList-OfferingBody"/>
            <w:ind w:left="-72" w:right="-76"/>
            <w:jc w:val="center"/>
            <w:rPr>
              <w:color w:val="808080" w:themeColor="background1" w:themeShade="80"/>
              <w:sz w:val="14"/>
              <w:szCs w:val="14"/>
            </w:rPr>
          </w:pPr>
          <w:hyperlink w:anchor="Attachment1" w:history="1">
            <w:r w:rsidR="00BC5469">
              <w:rPr>
                <w:rStyle w:val="Hyperlink"/>
                <w:sz w:val="14"/>
                <w:szCs w:val="14"/>
              </w:rPr>
              <w:t>Attachments</w:t>
            </w:r>
          </w:hyperlink>
        </w:p>
      </w:tc>
    </w:tr>
  </w:tbl>
  <w:p w14:paraId="3C20FD27" w14:textId="77777777" w:rsidR="00BC5469" w:rsidRPr="00591643" w:rsidRDefault="00BC546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128B568"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4C0405" w:rsidRPr="00C76DF3" w:rsidRDefault="00B1493A"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4C0405" w:rsidRPr="00C76DF3" w:rsidRDefault="00B1493A"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4C0405" w:rsidRPr="00C76DF3" w:rsidRDefault="00B1493A"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4C0405" w:rsidRPr="00C76DF3" w:rsidRDefault="00B1493A"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4C0405" w:rsidRPr="00C76DF3" w:rsidRDefault="00B1493A"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4C0405" w:rsidRPr="00C76DF3" w:rsidRDefault="00B1493A"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1C4332A" w14:textId="77777777" w:rsidR="004C0405" w:rsidRPr="00591643" w:rsidRDefault="004C0405" w:rsidP="001219B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C0405" w:rsidRPr="00C76DF3" w:rsidRDefault="00B1493A"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C0405" w:rsidRPr="00C76DF3" w:rsidRDefault="00B1493A"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C0405" w:rsidRPr="00C76DF3" w:rsidRDefault="00B1493A"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C0405" w:rsidRPr="00C76DF3" w:rsidRDefault="00B1493A"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C0405" w:rsidRPr="00C76DF3" w:rsidRDefault="00B1493A"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C0405" w:rsidRPr="00C76DF3" w:rsidRDefault="00B1493A"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6CAFA448" w14:textId="77777777" w:rsidR="004C0405" w:rsidRPr="00591643" w:rsidRDefault="004C0405" w:rsidP="00FE2021">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8C3D182"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4C0405" w:rsidRPr="00C76DF3" w:rsidRDefault="00B1493A"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4C0405" w:rsidRPr="00C76DF3" w:rsidRDefault="00B1493A"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4C0405" w:rsidRPr="00C76DF3" w:rsidRDefault="00B1493A"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4C0405" w:rsidRPr="00C76DF3" w:rsidRDefault="00B1493A"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4C0405" w:rsidRPr="00C76DF3" w:rsidRDefault="00B1493A"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4C0405" w:rsidRPr="00C76DF3" w:rsidRDefault="00B1493A"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0B4967AF" w14:textId="77777777" w:rsidR="004C0405" w:rsidRPr="00591643" w:rsidRDefault="004C0405" w:rsidP="00A61B1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4C0405" w:rsidRPr="00C76DF3" w:rsidRDefault="00B1493A"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4C0405" w:rsidRPr="00C76DF3" w:rsidRDefault="00B1493A"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4C0405" w:rsidRPr="00C76DF3" w:rsidRDefault="00B1493A"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4C0405" w:rsidRPr="00C76DF3" w:rsidRDefault="00B1493A"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4C0405" w:rsidRPr="00C76DF3" w:rsidRDefault="00B1493A"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4C0405" w:rsidRPr="00C76DF3" w:rsidRDefault="00B1493A"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7BA898D" w14:textId="77777777" w:rsidR="004C0405" w:rsidRPr="00591643" w:rsidRDefault="004C040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48DF0D" w14:textId="77777777" w:rsidR="00B1493A" w:rsidRDefault="00B1493A" w:rsidP="009A573F">
      <w:pPr>
        <w:spacing w:after="0" w:line="240" w:lineRule="auto"/>
      </w:pPr>
      <w:r>
        <w:separator/>
      </w:r>
    </w:p>
  </w:footnote>
  <w:footnote w:type="continuationSeparator" w:id="0">
    <w:p w14:paraId="601AF636" w14:textId="77777777" w:rsidR="00B1493A" w:rsidRDefault="00B1493A" w:rsidP="009A573F">
      <w:pPr>
        <w:spacing w:after="0" w:line="240" w:lineRule="auto"/>
      </w:pPr>
      <w:r>
        <w:continuationSeparator/>
      </w:r>
    </w:p>
  </w:footnote>
  <w:footnote w:type="continuationNotice" w:id="1">
    <w:p w14:paraId="75CFFB96" w14:textId="77777777" w:rsidR="00B1493A" w:rsidRDefault="00B1493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6E7132" w14:textId="77777777" w:rsidR="0099029B" w:rsidRDefault="0099029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742240" w14:textId="77777777" w:rsidR="0099029B" w:rsidRDefault="0099029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C0405" w:rsidRPr="004D27A6" w:rsidRDefault="004C04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9385437" w:rsidR="004C0405" w:rsidRPr="00171B2E" w:rsidRDefault="00B1493A"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BC5469">
              <w:rPr>
                <w:color w:val="404040" w:themeColor="text1" w:themeTint="BF"/>
                <w:sz w:val="16"/>
                <w:szCs w:val="16"/>
              </w:rPr>
              <w:t>A Microsoft Online Szolgáltatások Nagybani Licencbe Adására vonatkozó Feltételek (magyar, 2016. február)</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99029B">
          <w:rPr>
            <w:noProof/>
            <w:color w:val="404040" w:themeColor="text1" w:themeTint="BF"/>
            <w:sz w:val="16"/>
            <w:szCs w:val="16"/>
          </w:rPr>
          <w:t>21</w:t>
        </w:r>
        <w:r w:rsidR="004C0405">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B6394D7" w:rsidR="004C0405" w:rsidRPr="00BC5469" w:rsidRDefault="00B1493A"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BC5469">
              <w:rPr>
                <w:color w:val="404040" w:themeColor="text1" w:themeTint="BF"/>
                <w:sz w:val="16"/>
                <w:szCs w:val="16"/>
              </w:rPr>
              <w:t>A Microsoft Online Szolgáltatások Nagybani Licencbe Adására vonatkozó Feltételek (magyar, 2016. február)</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99029B">
          <w:rPr>
            <w:noProof/>
            <w:color w:val="404040" w:themeColor="text1" w:themeTint="BF"/>
            <w:sz w:val="16"/>
            <w:szCs w:val="16"/>
          </w:rPr>
          <w:t>29</w:t>
        </w:r>
        <w:r w:rsidR="004C0405">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p1EfoJQfZzxujWeJfLwaWAqYiGNGzCTsE17LTxBP/drK6gfztZB6X3RJy0b9sXCHlCF7nc4dwcUdobM16llFMw==" w:salt="kj398Raryhe6fsBA1IRU0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29B"/>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93A"/>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5FC0"/>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0C0B3B-5301-4EA8-A246-0D56A6A4C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20480</Words>
  <Characters>116739</Characters>
  <Application>Microsoft Office Word</Application>
  <DocSecurity>8</DocSecurity>
  <Lines>972</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2016-01-24T05:28:00Z</dcterms:created>
  <dcterms:modified xsi:type="dcterms:W3CDTF">2016-01-24T05:28:00Z</dcterms:modified>
</cp:coreProperties>
</file>