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4B07EC4C"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2E7AA9">
        <w:rPr>
          <w:rFonts w:asciiTheme="majorHAnsi" w:hAnsiTheme="majorHAnsi"/>
          <w:color w:val="FFFFFF" w:themeColor="background1"/>
          <w:sz w:val="72"/>
          <w:szCs w:val="72"/>
        </w:rPr>
        <w:t xml:space="preserve">február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4C38E96" w14:textId="2F48643E" w:rsidR="002E7AA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6194" w:history="1">
        <w:r w:rsidR="002E7AA9" w:rsidRPr="001F2527">
          <w:rPr>
            <w:rStyle w:val="Hyperlink"/>
            <w:noProof/>
          </w:rPr>
          <w:t>Bevezetés</w:t>
        </w:r>
        <w:r w:rsidR="002E7AA9">
          <w:rPr>
            <w:noProof/>
            <w:webHidden/>
          </w:rPr>
          <w:tab/>
        </w:r>
        <w:r w:rsidR="002E7AA9">
          <w:rPr>
            <w:noProof/>
            <w:webHidden/>
          </w:rPr>
          <w:fldChar w:fldCharType="begin"/>
        </w:r>
        <w:r w:rsidR="002E7AA9">
          <w:rPr>
            <w:noProof/>
            <w:webHidden/>
          </w:rPr>
          <w:instrText xml:space="preserve"> PAGEREF _Toc472596194 \h </w:instrText>
        </w:r>
        <w:r w:rsidR="002E7AA9">
          <w:rPr>
            <w:noProof/>
            <w:webHidden/>
          </w:rPr>
        </w:r>
        <w:r w:rsidR="002E7AA9">
          <w:rPr>
            <w:noProof/>
            <w:webHidden/>
          </w:rPr>
          <w:fldChar w:fldCharType="separate"/>
        </w:r>
        <w:r w:rsidR="002E7AA9">
          <w:rPr>
            <w:noProof/>
            <w:webHidden/>
          </w:rPr>
          <w:t>3</w:t>
        </w:r>
        <w:r w:rsidR="002E7AA9">
          <w:rPr>
            <w:noProof/>
            <w:webHidden/>
          </w:rPr>
          <w:fldChar w:fldCharType="end"/>
        </w:r>
      </w:hyperlink>
    </w:p>
    <w:p w14:paraId="0D420ED3" w14:textId="2B8311D2" w:rsidR="002E7AA9" w:rsidRDefault="00A95DAA">
      <w:pPr>
        <w:pStyle w:val="TOC3"/>
        <w:rPr>
          <w:rFonts w:eastAsiaTheme="minorEastAsia"/>
          <w:b w:val="0"/>
          <w:smallCaps w:val="0"/>
          <w:sz w:val="22"/>
          <w:lang w:val="en-US" w:eastAsia="en-US" w:bidi="ar-SA"/>
        </w:rPr>
      </w:pPr>
      <w:hyperlink w:anchor="_Toc472596195" w:history="1">
        <w:r w:rsidR="002E7AA9" w:rsidRPr="001F2527">
          <w:rPr>
            <w:rStyle w:val="Hyperlink"/>
          </w:rPr>
          <w:t>Korábbi verziók</w:t>
        </w:r>
        <w:r w:rsidR="002E7AA9">
          <w:rPr>
            <w:webHidden/>
          </w:rPr>
          <w:tab/>
        </w:r>
        <w:r w:rsidR="002E7AA9">
          <w:rPr>
            <w:webHidden/>
          </w:rPr>
          <w:fldChar w:fldCharType="begin"/>
        </w:r>
        <w:r w:rsidR="002E7AA9">
          <w:rPr>
            <w:webHidden/>
          </w:rPr>
          <w:instrText xml:space="preserve"> PAGEREF _Toc472596195 \h </w:instrText>
        </w:r>
        <w:r w:rsidR="002E7AA9">
          <w:rPr>
            <w:webHidden/>
          </w:rPr>
        </w:r>
        <w:r w:rsidR="002E7AA9">
          <w:rPr>
            <w:webHidden/>
          </w:rPr>
          <w:fldChar w:fldCharType="separate"/>
        </w:r>
        <w:r w:rsidR="002E7AA9">
          <w:rPr>
            <w:webHidden/>
          </w:rPr>
          <w:t>3</w:t>
        </w:r>
        <w:r w:rsidR="002E7AA9">
          <w:rPr>
            <w:webHidden/>
          </w:rPr>
          <w:fldChar w:fldCharType="end"/>
        </w:r>
      </w:hyperlink>
    </w:p>
    <w:p w14:paraId="3A3F71B8" w14:textId="0B4A094F" w:rsidR="002E7AA9" w:rsidRDefault="00A95DAA">
      <w:pPr>
        <w:pStyle w:val="TOC3"/>
        <w:rPr>
          <w:rFonts w:eastAsiaTheme="minorEastAsia"/>
          <w:b w:val="0"/>
          <w:smallCaps w:val="0"/>
          <w:sz w:val="22"/>
          <w:lang w:val="en-US" w:eastAsia="en-US" w:bidi="ar-SA"/>
        </w:rPr>
      </w:pPr>
      <w:hyperlink w:anchor="_Toc472596196" w:history="1">
        <w:r w:rsidR="002E7AA9" w:rsidRPr="001F2527">
          <w:rPr>
            <w:rStyle w:val="Hyperlink"/>
          </w:rPr>
          <w:t>Pontosítások és a módosítások összefoglalása</w:t>
        </w:r>
        <w:r w:rsidR="002E7AA9">
          <w:rPr>
            <w:webHidden/>
          </w:rPr>
          <w:tab/>
        </w:r>
        <w:r w:rsidR="002E7AA9">
          <w:rPr>
            <w:webHidden/>
          </w:rPr>
          <w:fldChar w:fldCharType="begin"/>
        </w:r>
        <w:r w:rsidR="002E7AA9">
          <w:rPr>
            <w:webHidden/>
          </w:rPr>
          <w:instrText xml:space="preserve"> PAGEREF _Toc472596196 \h </w:instrText>
        </w:r>
        <w:r w:rsidR="002E7AA9">
          <w:rPr>
            <w:webHidden/>
          </w:rPr>
        </w:r>
        <w:r w:rsidR="002E7AA9">
          <w:rPr>
            <w:webHidden/>
          </w:rPr>
          <w:fldChar w:fldCharType="separate"/>
        </w:r>
        <w:r w:rsidR="002E7AA9">
          <w:rPr>
            <w:webHidden/>
          </w:rPr>
          <w:t>3</w:t>
        </w:r>
        <w:r w:rsidR="002E7AA9">
          <w:rPr>
            <w:webHidden/>
          </w:rPr>
          <w:fldChar w:fldCharType="end"/>
        </w:r>
      </w:hyperlink>
    </w:p>
    <w:p w14:paraId="2EFA7B1C" w14:textId="78F5B1D4" w:rsidR="002E7AA9" w:rsidRDefault="00A95DAA">
      <w:pPr>
        <w:pStyle w:val="TOC1"/>
        <w:tabs>
          <w:tab w:val="right" w:leader="dot" w:pos="5030"/>
        </w:tabs>
        <w:rPr>
          <w:rFonts w:eastAsiaTheme="minorEastAsia"/>
          <w:b w:val="0"/>
          <w:caps w:val="0"/>
          <w:noProof/>
          <w:sz w:val="22"/>
          <w:lang w:val="en-US" w:eastAsia="en-US" w:bidi="ar-SA"/>
        </w:rPr>
      </w:pPr>
      <w:hyperlink w:anchor="_Toc472596197" w:history="1">
        <w:r w:rsidR="002E7AA9" w:rsidRPr="001F2527">
          <w:rPr>
            <w:rStyle w:val="Hyperlink"/>
            <w:noProof/>
          </w:rPr>
          <w:t>Általános feltételek</w:t>
        </w:r>
        <w:r w:rsidR="002E7AA9">
          <w:rPr>
            <w:noProof/>
            <w:webHidden/>
          </w:rPr>
          <w:tab/>
        </w:r>
        <w:r w:rsidR="002E7AA9">
          <w:rPr>
            <w:noProof/>
            <w:webHidden/>
          </w:rPr>
          <w:fldChar w:fldCharType="begin"/>
        </w:r>
        <w:r w:rsidR="002E7AA9">
          <w:rPr>
            <w:noProof/>
            <w:webHidden/>
          </w:rPr>
          <w:instrText xml:space="preserve"> PAGEREF _Toc472596197 \h </w:instrText>
        </w:r>
        <w:r w:rsidR="002E7AA9">
          <w:rPr>
            <w:noProof/>
            <w:webHidden/>
          </w:rPr>
        </w:r>
        <w:r w:rsidR="002E7AA9">
          <w:rPr>
            <w:noProof/>
            <w:webHidden/>
          </w:rPr>
          <w:fldChar w:fldCharType="separate"/>
        </w:r>
        <w:r w:rsidR="002E7AA9">
          <w:rPr>
            <w:noProof/>
            <w:webHidden/>
          </w:rPr>
          <w:t>4</w:t>
        </w:r>
        <w:r w:rsidR="002E7AA9">
          <w:rPr>
            <w:noProof/>
            <w:webHidden/>
          </w:rPr>
          <w:fldChar w:fldCharType="end"/>
        </w:r>
      </w:hyperlink>
    </w:p>
    <w:p w14:paraId="5A519DCA" w14:textId="07659489" w:rsidR="002E7AA9" w:rsidRDefault="00A95DAA">
      <w:pPr>
        <w:pStyle w:val="TOC5"/>
        <w:tabs>
          <w:tab w:val="right" w:leader="dot" w:pos="5030"/>
        </w:tabs>
        <w:rPr>
          <w:rFonts w:eastAsiaTheme="minorEastAsia"/>
          <w:noProof/>
          <w:sz w:val="22"/>
          <w:lang w:val="en-US" w:eastAsia="en-US" w:bidi="ar-SA"/>
        </w:rPr>
      </w:pPr>
      <w:hyperlink w:anchor="_Toc472596198" w:history="1">
        <w:r w:rsidR="002E7AA9" w:rsidRPr="001F2527">
          <w:rPr>
            <w:rStyle w:val="Hyperlink"/>
            <w:noProof/>
          </w:rPr>
          <w:t>Meghatározások</w:t>
        </w:r>
        <w:r w:rsidR="002E7AA9">
          <w:rPr>
            <w:noProof/>
            <w:webHidden/>
          </w:rPr>
          <w:tab/>
        </w:r>
        <w:r w:rsidR="002E7AA9">
          <w:rPr>
            <w:noProof/>
            <w:webHidden/>
          </w:rPr>
          <w:fldChar w:fldCharType="begin"/>
        </w:r>
        <w:r w:rsidR="002E7AA9">
          <w:rPr>
            <w:noProof/>
            <w:webHidden/>
          </w:rPr>
          <w:instrText xml:space="preserve"> PAGEREF _Toc472596198 \h </w:instrText>
        </w:r>
        <w:r w:rsidR="002E7AA9">
          <w:rPr>
            <w:noProof/>
            <w:webHidden/>
          </w:rPr>
        </w:r>
        <w:r w:rsidR="002E7AA9">
          <w:rPr>
            <w:noProof/>
            <w:webHidden/>
          </w:rPr>
          <w:fldChar w:fldCharType="separate"/>
        </w:r>
        <w:r w:rsidR="002E7AA9">
          <w:rPr>
            <w:noProof/>
            <w:webHidden/>
          </w:rPr>
          <w:t>4</w:t>
        </w:r>
        <w:r w:rsidR="002E7AA9">
          <w:rPr>
            <w:noProof/>
            <w:webHidden/>
          </w:rPr>
          <w:fldChar w:fldCharType="end"/>
        </w:r>
      </w:hyperlink>
    </w:p>
    <w:p w14:paraId="081F2634" w14:textId="7C843380" w:rsidR="002E7AA9" w:rsidRDefault="00A95DAA">
      <w:pPr>
        <w:pStyle w:val="TOC5"/>
        <w:tabs>
          <w:tab w:val="right" w:leader="dot" w:pos="5030"/>
        </w:tabs>
        <w:rPr>
          <w:rFonts w:eastAsiaTheme="minorEastAsia"/>
          <w:noProof/>
          <w:sz w:val="22"/>
          <w:lang w:val="en-US" w:eastAsia="en-US" w:bidi="ar-SA"/>
        </w:rPr>
      </w:pPr>
      <w:hyperlink w:anchor="_Toc472596199" w:history="1">
        <w:r w:rsidR="002E7AA9" w:rsidRPr="001F2527">
          <w:rPr>
            <w:rStyle w:val="Hyperlink"/>
            <w:noProof/>
          </w:rPr>
          <w:t>Az Online Szolgáltatások Feltételeinek frissítése</w:t>
        </w:r>
        <w:r w:rsidR="002E7AA9">
          <w:rPr>
            <w:noProof/>
            <w:webHidden/>
          </w:rPr>
          <w:tab/>
        </w:r>
        <w:r w:rsidR="002E7AA9">
          <w:rPr>
            <w:noProof/>
            <w:webHidden/>
          </w:rPr>
          <w:fldChar w:fldCharType="begin"/>
        </w:r>
        <w:r w:rsidR="002E7AA9">
          <w:rPr>
            <w:noProof/>
            <w:webHidden/>
          </w:rPr>
          <w:instrText xml:space="preserve"> PAGEREF _Toc472596199 \h </w:instrText>
        </w:r>
        <w:r w:rsidR="002E7AA9">
          <w:rPr>
            <w:noProof/>
            <w:webHidden/>
          </w:rPr>
        </w:r>
        <w:r w:rsidR="002E7AA9">
          <w:rPr>
            <w:noProof/>
            <w:webHidden/>
          </w:rPr>
          <w:fldChar w:fldCharType="separate"/>
        </w:r>
        <w:r w:rsidR="002E7AA9">
          <w:rPr>
            <w:noProof/>
            <w:webHidden/>
          </w:rPr>
          <w:t>4</w:t>
        </w:r>
        <w:r w:rsidR="002E7AA9">
          <w:rPr>
            <w:noProof/>
            <w:webHidden/>
          </w:rPr>
          <w:fldChar w:fldCharType="end"/>
        </w:r>
      </w:hyperlink>
    </w:p>
    <w:p w14:paraId="2E0947DF" w14:textId="4C3E1947" w:rsidR="002E7AA9" w:rsidRDefault="00A95DAA">
      <w:pPr>
        <w:pStyle w:val="TOC5"/>
        <w:tabs>
          <w:tab w:val="right" w:leader="dot" w:pos="5030"/>
        </w:tabs>
        <w:rPr>
          <w:rFonts w:eastAsiaTheme="minorEastAsia"/>
          <w:noProof/>
          <w:sz w:val="22"/>
          <w:lang w:val="en-US" w:eastAsia="en-US" w:bidi="ar-SA"/>
        </w:rPr>
      </w:pPr>
      <w:hyperlink w:anchor="_Toc472596200" w:history="1">
        <w:r w:rsidR="002E7AA9" w:rsidRPr="001F2527">
          <w:rPr>
            <w:rStyle w:val="Hyperlink"/>
            <w:noProof/>
          </w:rPr>
          <w:t>Online Szolgáltatások módosításai és elérhetősége</w:t>
        </w:r>
        <w:r w:rsidR="002E7AA9">
          <w:rPr>
            <w:noProof/>
            <w:webHidden/>
          </w:rPr>
          <w:tab/>
        </w:r>
        <w:r w:rsidR="002E7AA9">
          <w:rPr>
            <w:noProof/>
            <w:webHidden/>
          </w:rPr>
          <w:fldChar w:fldCharType="begin"/>
        </w:r>
        <w:r w:rsidR="002E7AA9">
          <w:rPr>
            <w:noProof/>
            <w:webHidden/>
          </w:rPr>
          <w:instrText xml:space="preserve"> PAGEREF _Toc472596200 \h </w:instrText>
        </w:r>
        <w:r w:rsidR="002E7AA9">
          <w:rPr>
            <w:noProof/>
            <w:webHidden/>
          </w:rPr>
        </w:r>
        <w:r w:rsidR="002E7AA9">
          <w:rPr>
            <w:noProof/>
            <w:webHidden/>
          </w:rPr>
          <w:fldChar w:fldCharType="separate"/>
        </w:r>
        <w:r w:rsidR="002E7AA9">
          <w:rPr>
            <w:noProof/>
            <w:webHidden/>
          </w:rPr>
          <w:t>4</w:t>
        </w:r>
        <w:r w:rsidR="002E7AA9">
          <w:rPr>
            <w:noProof/>
            <w:webHidden/>
          </w:rPr>
          <w:fldChar w:fldCharType="end"/>
        </w:r>
      </w:hyperlink>
    </w:p>
    <w:p w14:paraId="35170B95" w14:textId="47AD1E84" w:rsidR="002E7AA9" w:rsidRDefault="00A95DAA">
      <w:pPr>
        <w:pStyle w:val="TOC5"/>
        <w:tabs>
          <w:tab w:val="right" w:leader="dot" w:pos="5030"/>
        </w:tabs>
        <w:rPr>
          <w:rFonts w:eastAsiaTheme="minorEastAsia"/>
          <w:noProof/>
          <w:sz w:val="22"/>
          <w:lang w:val="en-US" w:eastAsia="en-US" w:bidi="ar-SA"/>
        </w:rPr>
      </w:pPr>
      <w:hyperlink w:anchor="_Toc472596201" w:history="1">
        <w:r w:rsidR="002E7AA9" w:rsidRPr="001F2527">
          <w:rPr>
            <w:rStyle w:val="Hyperlink"/>
            <w:noProof/>
          </w:rPr>
          <w:t>Adatok megőrzése</w:t>
        </w:r>
        <w:r w:rsidR="002E7AA9">
          <w:rPr>
            <w:noProof/>
            <w:webHidden/>
          </w:rPr>
          <w:tab/>
        </w:r>
        <w:r w:rsidR="002E7AA9">
          <w:rPr>
            <w:noProof/>
            <w:webHidden/>
          </w:rPr>
          <w:fldChar w:fldCharType="begin"/>
        </w:r>
        <w:r w:rsidR="002E7AA9">
          <w:rPr>
            <w:noProof/>
            <w:webHidden/>
          </w:rPr>
          <w:instrText xml:space="preserve"> PAGEREF _Toc472596201 \h </w:instrText>
        </w:r>
        <w:r w:rsidR="002E7AA9">
          <w:rPr>
            <w:noProof/>
            <w:webHidden/>
          </w:rPr>
        </w:r>
        <w:r w:rsidR="002E7AA9">
          <w:rPr>
            <w:noProof/>
            <w:webHidden/>
          </w:rPr>
          <w:fldChar w:fldCharType="separate"/>
        </w:r>
        <w:r w:rsidR="002E7AA9">
          <w:rPr>
            <w:noProof/>
            <w:webHidden/>
          </w:rPr>
          <w:t>4</w:t>
        </w:r>
        <w:r w:rsidR="002E7AA9">
          <w:rPr>
            <w:noProof/>
            <w:webHidden/>
          </w:rPr>
          <w:fldChar w:fldCharType="end"/>
        </w:r>
      </w:hyperlink>
    </w:p>
    <w:p w14:paraId="5024173D" w14:textId="443A5B0A" w:rsidR="002E7AA9" w:rsidRDefault="00A95DAA">
      <w:pPr>
        <w:pStyle w:val="TOC5"/>
        <w:tabs>
          <w:tab w:val="right" w:leader="dot" w:pos="5030"/>
        </w:tabs>
        <w:rPr>
          <w:rFonts w:eastAsiaTheme="minorEastAsia"/>
          <w:noProof/>
          <w:sz w:val="22"/>
          <w:lang w:val="en-US" w:eastAsia="en-US" w:bidi="ar-SA"/>
        </w:rPr>
      </w:pPr>
      <w:hyperlink w:anchor="_Toc472596202" w:history="1">
        <w:r w:rsidR="002E7AA9" w:rsidRPr="001F2527">
          <w:rPr>
            <w:rStyle w:val="Hyperlink"/>
            <w:noProof/>
          </w:rPr>
          <w:t>Szoftverek használata az online szolgáltatással</w:t>
        </w:r>
        <w:r w:rsidR="002E7AA9">
          <w:rPr>
            <w:noProof/>
            <w:webHidden/>
          </w:rPr>
          <w:tab/>
        </w:r>
        <w:r w:rsidR="002E7AA9">
          <w:rPr>
            <w:noProof/>
            <w:webHidden/>
          </w:rPr>
          <w:fldChar w:fldCharType="begin"/>
        </w:r>
        <w:r w:rsidR="002E7AA9">
          <w:rPr>
            <w:noProof/>
            <w:webHidden/>
          </w:rPr>
          <w:instrText xml:space="preserve"> PAGEREF _Toc472596202 \h </w:instrText>
        </w:r>
        <w:r w:rsidR="002E7AA9">
          <w:rPr>
            <w:noProof/>
            <w:webHidden/>
          </w:rPr>
        </w:r>
        <w:r w:rsidR="002E7AA9">
          <w:rPr>
            <w:noProof/>
            <w:webHidden/>
          </w:rPr>
          <w:fldChar w:fldCharType="separate"/>
        </w:r>
        <w:r w:rsidR="002E7AA9">
          <w:rPr>
            <w:noProof/>
            <w:webHidden/>
          </w:rPr>
          <w:t>5</w:t>
        </w:r>
        <w:r w:rsidR="002E7AA9">
          <w:rPr>
            <w:noProof/>
            <w:webHidden/>
          </w:rPr>
          <w:fldChar w:fldCharType="end"/>
        </w:r>
      </w:hyperlink>
    </w:p>
    <w:p w14:paraId="139C5D46" w14:textId="10A46129" w:rsidR="002E7AA9" w:rsidRDefault="00A95DAA">
      <w:pPr>
        <w:pStyle w:val="TOC5"/>
        <w:tabs>
          <w:tab w:val="right" w:leader="dot" w:pos="5030"/>
        </w:tabs>
        <w:rPr>
          <w:rFonts w:eastAsiaTheme="minorEastAsia"/>
          <w:noProof/>
          <w:sz w:val="22"/>
          <w:lang w:val="en-US" w:eastAsia="en-US" w:bidi="ar-SA"/>
        </w:rPr>
      </w:pPr>
      <w:hyperlink w:anchor="_Toc472596203" w:history="1">
        <w:r w:rsidR="002E7AA9" w:rsidRPr="001F2527">
          <w:rPr>
            <w:rStyle w:val="Hyperlink"/>
            <w:noProof/>
          </w:rPr>
          <w:t>Nem-Microsoft-Termékek</w:t>
        </w:r>
        <w:r w:rsidR="002E7AA9">
          <w:rPr>
            <w:noProof/>
            <w:webHidden/>
          </w:rPr>
          <w:tab/>
        </w:r>
        <w:r w:rsidR="002E7AA9">
          <w:rPr>
            <w:noProof/>
            <w:webHidden/>
          </w:rPr>
          <w:fldChar w:fldCharType="begin"/>
        </w:r>
        <w:r w:rsidR="002E7AA9">
          <w:rPr>
            <w:noProof/>
            <w:webHidden/>
          </w:rPr>
          <w:instrText xml:space="preserve"> PAGEREF _Toc472596203 \h </w:instrText>
        </w:r>
        <w:r w:rsidR="002E7AA9">
          <w:rPr>
            <w:noProof/>
            <w:webHidden/>
          </w:rPr>
        </w:r>
        <w:r w:rsidR="002E7AA9">
          <w:rPr>
            <w:noProof/>
            <w:webHidden/>
          </w:rPr>
          <w:fldChar w:fldCharType="separate"/>
        </w:r>
        <w:r w:rsidR="002E7AA9">
          <w:rPr>
            <w:noProof/>
            <w:webHidden/>
          </w:rPr>
          <w:t>5</w:t>
        </w:r>
        <w:r w:rsidR="002E7AA9">
          <w:rPr>
            <w:noProof/>
            <w:webHidden/>
          </w:rPr>
          <w:fldChar w:fldCharType="end"/>
        </w:r>
      </w:hyperlink>
    </w:p>
    <w:p w14:paraId="70B2FF4C" w14:textId="36E8176A" w:rsidR="002E7AA9" w:rsidRDefault="00A95DAA">
      <w:pPr>
        <w:pStyle w:val="TOC5"/>
        <w:tabs>
          <w:tab w:val="right" w:leader="dot" w:pos="5030"/>
        </w:tabs>
        <w:rPr>
          <w:rFonts w:eastAsiaTheme="minorEastAsia"/>
          <w:noProof/>
          <w:sz w:val="22"/>
          <w:lang w:val="en-US" w:eastAsia="en-US" w:bidi="ar-SA"/>
        </w:rPr>
      </w:pPr>
      <w:hyperlink w:anchor="_Toc472596204" w:history="1">
        <w:r w:rsidR="002E7AA9" w:rsidRPr="001F2527">
          <w:rPr>
            <w:rStyle w:val="Hyperlink"/>
            <w:noProof/>
          </w:rPr>
          <w:t>A megfelelő használatra vonatkozó szabályzat</w:t>
        </w:r>
        <w:r w:rsidR="002E7AA9">
          <w:rPr>
            <w:noProof/>
            <w:webHidden/>
          </w:rPr>
          <w:tab/>
        </w:r>
        <w:r w:rsidR="002E7AA9">
          <w:rPr>
            <w:noProof/>
            <w:webHidden/>
          </w:rPr>
          <w:fldChar w:fldCharType="begin"/>
        </w:r>
        <w:r w:rsidR="002E7AA9">
          <w:rPr>
            <w:noProof/>
            <w:webHidden/>
          </w:rPr>
          <w:instrText xml:space="preserve"> PAGEREF _Toc472596204 \h </w:instrText>
        </w:r>
        <w:r w:rsidR="002E7AA9">
          <w:rPr>
            <w:noProof/>
            <w:webHidden/>
          </w:rPr>
        </w:r>
        <w:r w:rsidR="002E7AA9">
          <w:rPr>
            <w:noProof/>
            <w:webHidden/>
          </w:rPr>
          <w:fldChar w:fldCharType="separate"/>
        </w:r>
        <w:r w:rsidR="002E7AA9">
          <w:rPr>
            <w:noProof/>
            <w:webHidden/>
          </w:rPr>
          <w:t>5</w:t>
        </w:r>
        <w:r w:rsidR="002E7AA9">
          <w:rPr>
            <w:noProof/>
            <w:webHidden/>
          </w:rPr>
          <w:fldChar w:fldCharType="end"/>
        </w:r>
      </w:hyperlink>
    </w:p>
    <w:p w14:paraId="1DF901A5" w14:textId="449956CD" w:rsidR="002E7AA9" w:rsidRDefault="00A95DAA">
      <w:pPr>
        <w:pStyle w:val="TOC5"/>
        <w:tabs>
          <w:tab w:val="right" w:leader="dot" w:pos="5030"/>
        </w:tabs>
        <w:rPr>
          <w:rFonts w:eastAsiaTheme="minorEastAsia"/>
          <w:noProof/>
          <w:sz w:val="22"/>
          <w:lang w:val="en-US" w:eastAsia="en-US" w:bidi="ar-SA"/>
        </w:rPr>
      </w:pPr>
      <w:hyperlink w:anchor="_Toc472596205" w:history="1">
        <w:r w:rsidR="002E7AA9" w:rsidRPr="001F2527">
          <w:rPr>
            <w:rStyle w:val="Hyperlink"/>
            <w:noProof/>
          </w:rPr>
          <w:t>Technikai korlátozások</w:t>
        </w:r>
        <w:r w:rsidR="002E7AA9">
          <w:rPr>
            <w:noProof/>
            <w:webHidden/>
          </w:rPr>
          <w:tab/>
        </w:r>
        <w:r w:rsidR="002E7AA9">
          <w:rPr>
            <w:noProof/>
            <w:webHidden/>
          </w:rPr>
          <w:fldChar w:fldCharType="begin"/>
        </w:r>
        <w:r w:rsidR="002E7AA9">
          <w:rPr>
            <w:noProof/>
            <w:webHidden/>
          </w:rPr>
          <w:instrText xml:space="preserve"> PAGEREF _Toc472596205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74C0D44E" w14:textId="6D534AB7" w:rsidR="002E7AA9" w:rsidRDefault="00A95DAA">
      <w:pPr>
        <w:pStyle w:val="TOC5"/>
        <w:tabs>
          <w:tab w:val="right" w:leader="dot" w:pos="5030"/>
        </w:tabs>
        <w:rPr>
          <w:rFonts w:eastAsiaTheme="minorEastAsia"/>
          <w:noProof/>
          <w:sz w:val="22"/>
          <w:lang w:val="en-US" w:eastAsia="en-US" w:bidi="ar-SA"/>
        </w:rPr>
      </w:pPr>
      <w:hyperlink w:anchor="_Toc472596206" w:history="1">
        <w:r w:rsidR="002E7AA9" w:rsidRPr="001F2527">
          <w:rPr>
            <w:rStyle w:val="Hyperlink"/>
            <w:noProof/>
          </w:rPr>
          <w:t>A jogszabályoknak való megfelelés</w:t>
        </w:r>
        <w:r w:rsidR="002E7AA9">
          <w:rPr>
            <w:noProof/>
            <w:webHidden/>
          </w:rPr>
          <w:tab/>
        </w:r>
        <w:r w:rsidR="002E7AA9">
          <w:rPr>
            <w:noProof/>
            <w:webHidden/>
          </w:rPr>
          <w:fldChar w:fldCharType="begin"/>
        </w:r>
        <w:r w:rsidR="002E7AA9">
          <w:rPr>
            <w:noProof/>
            <w:webHidden/>
          </w:rPr>
          <w:instrText xml:space="preserve"> PAGEREF _Toc472596206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249DAB79" w14:textId="3553AD89" w:rsidR="002E7AA9" w:rsidRDefault="00A95DAA">
      <w:pPr>
        <w:pStyle w:val="TOC5"/>
        <w:tabs>
          <w:tab w:val="right" w:leader="dot" w:pos="5030"/>
        </w:tabs>
        <w:rPr>
          <w:rFonts w:eastAsiaTheme="minorEastAsia"/>
          <w:noProof/>
          <w:sz w:val="22"/>
          <w:lang w:val="en-US" w:eastAsia="en-US" w:bidi="ar-SA"/>
        </w:rPr>
      </w:pPr>
      <w:hyperlink w:anchor="_Toc472596207" w:history="1">
        <w:r w:rsidR="002E7AA9" w:rsidRPr="001F2527">
          <w:rPr>
            <w:rStyle w:val="Hyperlink"/>
            <w:noProof/>
          </w:rPr>
          <w:t>Importálási/Exportálási Szolgáltatások</w:t>
        </w:r>
        <w:r w:rsidR="002E7AA9">
          <w:rPr>
            <w:noProof/>
            <w:webHidden/>
          </w:rPr>
          <w:tab/>
        </w:r>
        <w:r w:rsidR="002E7AA9">
          <w:rPr>
            <w:noProof/>
            <w:webHidden/>
          </w:rPr>
          <w:fldChar w:fldCharType="begin"/>
        </w:r>
        <w:r w:rsidR="002E7AA9">
          <w:rPr>
            <w:noProof/>
            <w:webHidden/>
          </w:rPr>
          <w:instrText xml:space="preserve"> PAGEREF _Toc472596207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4FC8139A" w14:textId="277A9690" w:rsidR="002E7AA9" w:rsidRDefault="00A95DAA">
      <w:pPr>
        <w:pStyle w:val="TOC5"/>
        <w:tabs>
          <w:tab w:val="right" w:leader="dot" w:pos="5030"/>
        </w:tabs>
        <w:rPr>
          <w:rFonts w:eastAsiaTheme="minorEastAsia"/>
          <w:noProof/>
          <w:sz w:val="22"/>
          <w:lang w:val="en-US" w:eastAsia="en-US" w:bidi="ar-SA"/>
        </w:rPr>
      </w:pPr>
      <w:hyperlink w:anchor="_Toc472596208" w:history="1">
        <w:r w:rsidR="002E7AA9" w:rsidRPr="001F2527">
          <w:rPr>
            <w:rStyle w:val="Hyperlink"/>
            <w:noProof/>
          </w:rPr>
          <w:t>Elektronikus értesítések</w:t>
        </w:r>
        <w:r w:rsidR="002E7AA9">
          <w:rPr>
            <w:noProof/>
            <w:webHidden/>
          </w:rPr>
          <w:tab/>
        </w:r>
        <w:r w:rsidR="002E7AA9">
          <w:rPr>
            <w:noProof/>
            <w:webHidden/>
          </w:rPr>
          <w:fldChar w:fldCharType="begin"/>
        </w:r>
        <w:r w:rsidR="002E7AA9">
          <w:rPr>
            <w:noProof/>
            <w:webHidden/>
          </w:rPr>
          <w:instrText xml:space="preserve"> PAGEREF _Toc472596208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49A4E232" w14:textId="0B30BE20" w:rsidR="002E7AA9" w:rsidRDefault="00A95DAA">
      <w:pPr>
        <w:pStyle w:val="TOC5"/>
        <w:tabs>
          <w:tab w:val="right" w:leader="dot" w:pos="5030"/>
        </w:tabs>
        <w:rPr>
          <w:rFonts w:eastAsiaTheme="minorEastAsia"/>
          <w:noProof/>
          <w:sz w:val="22"/>
          <w:lang w:val="en-US" w:eastAsia="en-US" w:bidi="ar-SA"/>
        </w:rPr>
      </w:pPr>
      <w:hyperlink w:anchor="_Toc472596209" w:history="1">
        <w:r w:rsidR="002E7AA9" w:rsidRPr="001F2527">
          <w:rPr>
            <w:rStyle w:val="Hyperlink"/>
            <w:noProof/>
          </w:rPr>
          <w:t>A licencek átrendelése</w:t>
        </w:r>
        <w:r w:rsidR="002E7AA9">
          <w:rPr>
            <w:noProof/>
            <w:webHidden/>
          </w:rPr>
          <w:tab/>
        </w:r>
        <w:r w:rsidR="002E7AA9">
          <w:rPr>
            <w:noProof/>
            <w:webHidden/>
          </w:rPr>
          <w:fldChar w:fldCharType="begin"/>
        </w:r>
        <w:r w:rsidR="002E7AA9">
          <w:rPr>
            <w:noProof/>
            <w:webHidden/>
          </w:rPr>
          <w:instrText xml:space="preserve"> PAGEREF _Toc472596209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55867D8B" w14:textId="11FB10F5" w:rsidR="002E7AA9" w:rsidRDefault="00A95DAA">
      <w:pPr>
        <w:pStyle w:val="TOC5"/>
        <w:tabs>
          <w:tab w:val="right" w:leader="dot" w:pos="5030"/>
        </w:tabs>
        <w:rPr>
          <w:rFonts w:eastAsiaTheme="minorEastAsia"/>
          <w:noProof/>
          <w:sz w:val="22"/>
          <w:lang w:val="en-US" w:eastAsia="en-US" w:bidi="ar-SA"/>
        </w:rPr>
      </w:pPr>
      <w:hyperlink w:anchor="_Toc472596210" w:history="1">
        <w:r w:rsidR="002E7AA9" w:rsidRPr="001F2527">
          <w:rPr>
            <w:rStyle w:val="Hyperlink"/>
            <w:noProof/>
          </w:rPr>
          <w:t>Betűkészlet-összetevők</w:t>
        </w:r>
        <w:r w:rsidR="002E7AA9">
          <w:rPr>
            <w:noProof/>
            <w:webHidden/>
          </w:rPr>
          <w:tab/>
        </w:r>
        <w:r w:rsidR="002E7AA9">
          <w:rPr>
            <w:noProof/>
            <w:webHidden/>
          </w:rPr>
          <w:fldChar w:fldCharType="begin"/>
        </w:r>
        <w:r w:rsidR="002E7AA9">
          <w:rPr>
            <w:noProof/>
            <w:webHidden/>
          </w:rPr>
          <w:instrText xml:space="preserve"> PAGEREF _Toc472596210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238B0E1F" w14:textId="5278EC91" w:rsidR="002E7AA9" w:rsidRDefault="00A95DAA">
      <w:pPr>
        <w:pStyle w:val="TOC5"/>
        <w:tabs>
          <w:tab w:val="right" w:leader="dot" w:pos="5030"/>
        </w:tabs>
        <w:rPr>
          <w:rFonts w:eastAsiaTheme="minorEastAsia"/>
          <w:noProof/>
          <w:sz w:val="22"/>
          <w:lang w:val="en-US" w:eastAsia="en-US" w:bidi="ar-SA"/>
        </w:rPr>
      </w:pPr>
      <w:hyperlink w:anchor="_Toc472596211" w:history="1">
        <w:r w:rsidR="002E7AA9" w:rsidRPr="001F2527">
          <w:rPr>
            <w:rStyle w:val="Hyperlink"/>
            <w:noProof/>
          </w:rPr>
          <w:t>Összehasonlító teljesítményvizsgálat</w:t>
        </w:r>
        <w:r w:rsidR="002E7AA9">
          <w:rPr>
            <w:noProof/>
            <w:webHidden/>
          </w:rPr>
          <w:tab/>
        </w:r>
        <w:r w:rsidR="002E7AA9">
          <w:rPr>
            <w:noProof/>
            <w:webHidden/>
          </w:rPr>
          <w:fldChar w:fldCharType="begin"/>
        </w:r>
        <w:r w:rsidR="002E7AA9">
          <w:rPr>
            <w:noProof/>
            <w:webHidden/>
          </w:rPr>
          <w:instrText xml:space="preserve"> PAGEREF _Toc472596211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28A97FD3" w14:textId="01A73769" w:rsidR="002E7AA9" w:rsidRDefault="00A95DAA">
      <w:pPr>
        <w:pStyle w:val="TOC5"/>
        <w:tabs>
          <w:tab w:val="right" w:leader="dot" w:pos="5030"/>
        </w:tabs>
        <w:rPr>
          <w:rFonts w:eastAsiaTheme="minorEastAsia"/>
          <w:noProof/>
          <w:sz w:val="22"/>
          <w:lang w:val="en-US" w:eastAsia="en-US" w:bidi="ar-SA"/>
        </w:rPr>
      </w:pPr>
      <w:hyperlink w:anchor="_Toc472596212" w:history="1">
        <w:r w:rsidR="002E7AA9" w:rsidRPr="001F2527">
          <w:rPr>
            <w:rStyle w:val="Hyperlink"/>
            <w:noProof/>
          </w:rPr>
          <w:t>Multiplexálás</w:t>
        </w:r>
        <w:r w:rsidR="002E7AA9">
          <w:rPr>
            <w:noProof/>
            <w:webHidden/>
          </w:rPr>
          <w:tab/>
        </w:r>
        <w:r w:rsidR="002E7AA9">
          <w:rPr>
            <w:noProof/>
            <w:webHidden/>
          </w:rPr>
          <w:fldChar w:fldCharType="begin"/>
        </w:r>
        <w:r w:rsidR="002E7AA9">
          <w:rPr>
            <w:noProof/>
            <w:webHidden/>
          </w:rPr>
          <w:instrText xml:space="preserve"> PAGEREF _Toc472596212 \h </w:instrText>
        </w:r>
        <w:r w:rsidR="002E7AA9">
          <w:rPr>
            <w:noProof/>
            <w:webHidden/>
          </w:rPr>
        </w:r>
        <w:r w:rsidR="002E7AA9">
          <w:rPr>
            <w:noProof/>
            <w:webHidden/>
          </w:rPr>
          <w:fldChar w:fldCharType="separate"/>
        </w:r>
        <w:r w:rsidR="002E7AA9">
          <w:rPr>
            <w:noProof/>
            <w:webHidden/>
          </w:rPr>
          <w:t>6</w:t>
        </w:r>
        <w:r w:rsidR="002E7AA9">
          <w:rPr>
            <w:noProof/>
            <w:webHidden/>
          </w:rPr>
          <w:fldChar w:fldCharType="end"/>
        </w:r>
      </w:hyperlink>
    </w:p>
    <w:p w14:paraId="09997CD9" w14:textId="20CE86F5" w:rsidR="002E7AA9" w:rsidRDefault="00A95DAA">
      <w:pPr>
        <w:pStyle w:val="TOC1"/>
        <w:tabs>
          <w:tab w:val="right" w:leader="dot" w:pos="5030"/>
        </w:tabs>
        <w:rPr>
          <w:rFonts w:eastAsiaTheme="minorEastAsia"/>
          <w:b w:val="0"/>
          <w:caps w:val="0"/>
          <w:noProof/>
          <w:sz w:val="22"/>
          <w:lang w:val="en-US" w:eastAsia="en-US" w:bidi="ar-SA"/>
        </w:rPr>
      </w:pPr>
      <w:hyperlink w:anchor="_Toc472596213" w:history="1">
        <w:r w:rsidR="002E7AA9" w:rsidRPr="001F2527">
          <w:rPr>
            <w:rStyle w:val="Hyperlink"/>
            <w:noProof/>
          </w:rPr>
          <w:t>Adatvédelmi és Biztonsági Feltételek</w:t>
        </w:r>
        <w:r w:rsidR="002E7AA9">
          <w:rPr>
            <w:noProof/>
            <w:webHidden/>
          </w:rPr>
          <w:tab/>
        </w:r>
        <w:r w:rsidR="002E7AA9">
          <w:rPr>
            <w:noProof/>
            <w:webHidden/>
          </w:rPr>
          <w:fldChar w:fldCharType="begin"/>
        </w:r>
        <w:r w:rsidR="002E7AA9">
          <w:rPr>
            <w:noProof/>
            <w:webHidden/>
          </w:rPr>
          <w:instrText xml:space="preserve"> PAGEREF _Toc472596213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60575757" w14:textId="79D04A61" w:rsidR="002E7AA9" w:rsidRDefault="00A95DAA">
      <w:pPr>
        <w:pStyle w:val="TOC3"/>
        <w:rPr>
          <w:rFonts w:eastAsiaTheme="minorEastAsia"/>
          <w:b w:val="0"/>
          <w:smallCaps w:val="0"/>
          <w:sz w:val="22"/>
          <w:lang w:val="en-US" w:eastAsia="en-US" w:bidi="ar-SA"/>
        </w:rPr>
      </w:pPr>
      <w:hyperlink w:anchor="_Toc472596214" w:history="1">
        <w:r w:rsidR="002E7AA9" w:rsidRPr="001F2527">
          <w:rPr>
            <w:rStyle w:val="Hyperlink"/>
          </w:rPr>
          <w:t>Általános adatvédelmi és biztonsági feltételek</w:t>
        </w:r>
        <w:r w:rsidR="002E7AA9">
          <w:rPr>
            <w:webHidden/>
          </w:rPr>
          <w:tab/>
        </w:r>
        <w:r w:rsidR="002E7AA9">
          <w:rPr>
            <w:webHidden/>
          </w:rPr>
          <w:fldChar w:fldCharType="begin"/>
        </w:r>
        <w:r w:rsidR="002E7AA9">
          <w:rPr>
            <w:webHidden/>
          </w:rPr>
          <w:instrText xml:space="preserve"> PAGEREF _Toc472596214 \h </w:instrText>
        </w:r>
        <w:r w:rsidR="002E7AA9">
          <w:rPr>
            <w:webHidden/>
          </w:rPr>
        </w:r>
        <w:r w:rsidR="002E7AA9">
          <w:rPr>
            <w:webHidden/>
          </w:rPr>
          <w:fldChar w:fldCharType="separate"/>
        </w:r>
        <w:r w:rsidR="002E7AA9">
          <w:rPr>
            <w:webHidden/>
          </w:rPr>
          <w:t>7</w:t>
        </w:r>
        <w:r w:rsidR="002E7AA9">
          <w:rPr>
            <w:webHidden/>
          </w:rPr>
          <w:fldChar w:fldCharType="end"/>
        </w:r>
      </w:hyperlink>
    </w:p>
    <w:p w14:paraId="11BE7B87" w14:textId="59310969" w:rsidR="002E7AA9" w:rsidRDefault="00A95DAA">
      <w:pPr>
        <w:pStyle w:val="TOC5"/>
        <w:tabs>
          <w:tab w:val="right" w:leader="dot" w:pos="5030"/>
        </w:tabs>
        <w:rPr>
          <w:rFonts w:eastAsiaTheme="minorEastAsia"/>
          <w:noProof/>
          <w:sz w:val="22"/>
          <w:lang w:val="en-US" w:eastAsia="en-US" w:bidi="ar-SA"/>
        </w:rPr>
      </w:pPr>
      <w:hyperlink w:anchor="_Toc472596215" w:history="1">
        <w:r w:rsidR="002E7AA9" w:rsidRPr="001F2527">
          <w:rPr>
            <w:rStyle w:val="Hyperlink"/>
            <w:noProof/>
          </w:rPr>
          <w:t>Érvényességi kör</w:t>
        </w:r>
        <w:r w:rsidR="002E7AA9">
          <w:rPr>
            <w:noProof/>
            <w:webHidden/>
          </w:rPr>
          <w:tab/>
        </w:r>
        <w:r w:rsidR="002E7AA9">
          <w:rPr>
            <w:noProof/>
            <w:webHidden/>
          </w:rPr>
          <w:fldChar w:fldCharType="begin"/>
        </w:r>
        <w:r w:rsidR="002E7AA9">
          <w:rPr>
            <w:noProof/>
            <w:webHidden/>
          </w:rPr>
          <w:instrText xml:space="preserve"> PAGEREF _Toc472596215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53959221" w14:textId="05BD8F9D" w:rsidR="002E7AA9" w:rsidRDefault="00A95DAA">
      <w:pPr>
        <w:pStyle w:val="TOC5"/>
        <w:tabs>
          <w:tab w:val="right" w:leader="dot" w:pos="5030"/>
        </w:tabs>
        <w:rPr>
          <w:rFonts w:eastAsiaTheme="minorEastAsia"/>
          <w:noProof/>
          <w:sz w:val="22"/>
          <w:lang w:val="en-US" w:eastAsia="en-US" w:bidi="ar-SA"/>
        </w:rPr>
      </w:pPr>
      <w:hyperlink w:anchor="_Toc472596216" w:history="1">
        <w:r w:rsidR="002E7AA9" w:rsidRPr="001F2527">
          <w:rPr>
            <w:rStyle w:val="Hyperlink"/>
            <w:noProof/>
          </w:rPr>
          <w:t>Az Ügyféladatok használata</w:t>
        </w:r>
        <w:r w:rsidR="002E7AA9">
          <w:rPr>
            <w:noProof/>
            <w:webHidden/>
          </w:rPr>
          <w:tab/>
        </w:r>
        <w:r w:rsidR="002E7AA9">
          <w:rPr>
            <w:noProof/>
            <w:webHidden/>
          </w:rPr>
          <w:fldChar w:fldCharType="begin"/>
        </w:r>
        <w:r w:rsidR="002E7AA9">
          <w:rPr>
            <w:noProof/>
            <w:webHidden/>
          </w:rPr>
          <w:instrText xml:space="preserve"> PAGEREF _Toc472596216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2C13DCA6" w14:textId="3880A7F3" w:rsidR="002E7AA9" w:rsidRDefault="00A95DAA">
      <w:pPr>
        <w:pStyle w:val="TOC5"/>
        <w:tabs>
          <w:tab w:val="right" w:leader="dot" w:pos="5030"/>
        </w:tabs>
        <w:rPr>
          <w:rFonts w:eastAsiaTheme="minorEastAsia"/>
          <w:noProof/>
          <w:sz w:val="22"/>
          <w:lang w:val="en-US" w:eastAsia="en-US" w:bidi="ar-SA"/>
        </w:rPr>
      </w:pPr>
      <w:hyperlink w:anchor="_Toc472596217" w:history="1">
        <w:r w:rsidR="002E7AA9" w:rsidRPr="001F2527">
          <w:rPr>
            <w:rStyle w:val="Hyperlink"/>
            <w:noProof/>
          </w:rPr>
          <w:t>Az Ügyféladatok nyilvánosságra hozatala</w:t>
        </w:r>
        <w:r w:rsidR="002E7AA9">
          <w:rPr>
            <w:noProof/>
            <w:webHidden/>
          </w:rPr>
          <w:tab/>
        </w:r>
        <w:r w:rsidR="002E7AA9">
          <w:rPr>
            <w:noProof/>
            <w:webHidden/>
          </w:rPr>
          <w:fldChar w:fldCharType="begin"/>
        </w:r>
        <w:r w:rsidR="002E7AA9">
          <w:rPr>
            <w:noProof/>
            <w:webHidden/>
          </w:rPr>
          <w:instrText xml:space="preserve"> PAGEREF _Toc472596217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11048BEC" w14:textId="3640FE23" w:rsidR="002E7AA9" w:rsidRDefault="00A95DAA">
      <w:pPr>
        <w:pStyle w:val="TOC5"/>
        <w:tabs>
          <w:tab w:val="right" w:leader="dot" w:pos="5030"/>
        </w:tabs>
        <w:rPr>
          <w:rFonts w:eastAsiaTheme="minorEastAsia"/>
          <w:noProof/>
          <w:sz w:val="22"/>
          <w:lang w:val="en-US" w:eastAsia="en-US" w:bidi="ar-SA"/>
        </w:rPr>
      </w:pPr>
      <w:hyperlink w:anchor="_Toc472596218" w:history="1">
        <w:r w:rsidR="002E7AA9" w:rsidRPr="001F2527">
          <w:rPr>
            <w:rStyle w:val="Hyperlink"/>
            <w:noProof/>
          </w:rPr>
          <w:t>Oktatási intézmények</w:t>
        </w:r>
        <w:r w:rsidR="002E7AA9">
          <w:rPr>
            <w:noProof/>
            <w:webHidden/>
          </w:rPr>
          <w:tab/>
        </w:r>
        <w:r w:rsidR="002E7AA9">
          <w:rPr>
            <w:noProof/>
            <w:webHidden/>
          </w:rPr>
          <w:fldChar w:fldCharType="begin"/>
        </w:r>
        <w:r w:rsidR="002E7AA9">
          <w:rPr>
            <w:noProof/>
            <w:webHidden/>
          </w:rPr>
          <w:instrText xml:space="preserve"> PAGEREF _Toc472596218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76789860" w14:textId="2BF5CBF4" w:rsidR="002E7AA9" w:rsidRDefault="00A95DAA">
      <w:pPr>
        <w:pStyle w:val="TOC5"/>
        <w:tabs>
          <w:tab w:val="right" w:leader="dot" w:pos="5030"/>
        </w:tabs>
        <w:rPr>
          <w:rFonts w:eastAsiaTheme="minorEastAsia"/>
          <w:noProof/>
          <w:sz w:val="22"/>
          <w:lang w:val="en-US" w:eastAsia="en-US" w:bidi="ar-SA"/>
        </w:rPr>
      </w:pPr>
      <w:hyperlink w:anchor="_Toc472596219" w:history="1">
        <w:r w:rsidR="002E7AA9" w:rsidRPr="001F2527">
          <w:rPr>
            <w:rStyle w:val="Hyperlink"/>
            <w:noProof/>
          </w:rPr>
          <w:t>HIPAA Üzlettárs</w:t>
        </w:r>
        <w:r w:rsidR="002E7AA9">
          <w:rPr>
            <w:noProof/>
            <w:webHidden/>
          </w:rPr>
          <w:tab/>
        </w:r>
        <w:r w:rsidR="002E7AA9">
          <w:rPr>
            <w:noProof/>
            <w:webHidden/>
          </w:rPr>
          <w:fldChar w:fldCharType="begin"/>
        </w:r>
        <w:r w:rsidR="002E7AA9">
          <w:rPr>
            <w:noProof/>
            <w:webHidden/>
          </w:rPr>
          <w:instrText xml:space="preserve"> PAGEREF _Toc472596219 \h </w:instrText>
        </w:r>
        <w:r w:rsidR="002E7AA9">
          <w:rPr>
            <w:noProof/>
            <w:webHidden/>
          </w:rPr>
        </w:r>
        <w:r w:rsidR="002E7AA9">
          <w:rPr>
            <w:noProof/>
            <w:webHidden/>
          </w:rPr>
          <w:fldChar w:fldCharType="separate"/>
        </w:r>
        <w:r w:rsidR="002E7AA9">
          <w:rPr>
            <w:noProof/>
            <w:webHidden/>
          </w:rPr>
          <w:t>7</w:t>
        </w:r>
        <w:r w:rsidR="002E7AA9">
          <w:rPr>
            <w:noProof/>
            <w:webHidden/>
          </w:rPr>
          <w:fldChar w:fldCharType="end"/>
        </w:r>
      </w:hyperlink>
    </w:p>
    <w:p w14:paraId="0B7A8B32" w14:textId="63B157AE" w:rsidR="002E7AA9" w:rsidRDefault="00A95DAA">
      <w:pPr>
        <w:pStyle w:val="TOC5"/>
        <w:tabs>
          <w:tab w:val="right" w:leader="dot" w:pos="5030"/>
        </w:tabs>
        <w:rPr>
          <w:rFonts w:eastAsiaTheme="minorEastAsia"/>
          <w:noProof/>
          <w:sz w:val="22"/>
          <w:lang w:val="en-US" w:eastAsia="en-US" w:bidi="ar-SA"/>
        </w:rPr>
      </w:pPr>
      <w:hyperlink w:anchor="_Toc472596220" w:history="1">
        <w:r w:rsidR="002E7AA9" w:rsidRPr="001F2527">
          <w:rPr>
            <w:rStyle w:val="Hyperlink"/>
            <w:noProof/>
          </w:rPr>
          <w:t>Biztonság</w:t>
        </w:r>
        <w:r w:rsidR="002E7AA9">
          <w:rPr>
            <w:noProof/>
            <w:webHidden/>
          </w:rPr>
          <w:tab/>
        </w:r>
        <w:r w:rsidR="002E7AA9">
          <w:rPr>
            <w:noProof/>
            <w:webHidden/>
          </w:rPr>
          <w:fldChar w:fldCharType="begin"/>
        </w:r>
        <w:r w:rsidR="002E7AA9">
          <w:rPr>
            <w:noProof/>
            <w:webHidden/>
          </w:rPr>
          <w:instrText xml:space="preserve"> PAGEREF _Toc472596220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773ABB6D" w14:textId="3B8927A5" w:rsidR="002E7AA9" w:rsidRDefault="00A95DAA">
      <w:pPr>
        <w:pStyle w:val="TOC5"/>
        <w:tabs>
          <w:tab w:val="right" w:leader="dot" w:pos="5030"/>
        </w:tabs>
        <w:rPr>
          <w:rFonts w:eastAsiaTheme="minorEastAsia"/>
          <w:noProof/>
          <w:sz w:val="22"/>
          <w:lang w:val="en-US" w:eastAsia="en-US" w:bidi="ar-SA"/>
        </w:rPr>
      </w:pPr>
      <w:hyperlink w:anchor="_Toc472596221" w:history="1">
        <w:r w:rsidR="002E7AA9" w:rsidRPr="001F2527">
          <w:rPr>
            <w:rStyle w:val="Hyperlink"/>
            <w:noProof/>
          </w:rPr>
          <w:t>Értesítés Biztonsági Eseményről</w:t>
        </w:r>
        <w:r w:rsidR="002E7AA9">
          <w:rPr>
            <w:noProof/>
            <w:webHidden/>
          </w:rPr>
          <w:tab/>
        </w:r>
        <w:r w:rsidR="002E7AA9">
          <w:rPr>
            <w:noProof/>
            <w:webHidden/>
          </w:rPr>
          <w:fldChar w:fldCharType="begin"/>
        </w:r>
        <w:r w:rsidR="002E7AA9">
          <w:rPr>
            <w:noProof/>
            <w:webHidden/>
          </w:rPr>
          <w:instrText xml:space="preserve"> PAGEREF _Toc472596221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233542A1" w14:textId="211A9374" w:rsidR="002E7AA9" w:rsidRDefault="00A95DAA">
      <w:pPr>
        <w:pStyle w:val="TOC5"/>
        <w:tabs>
          <w:tab w:val="right" w:leader="dot" w:pos="5030"/>
        </w:tabs>
        <w:rPr>
          <w:rFonts w:eastAsiaTheme="minorEastAsia"/>
          <w:noProof/>
          <w:sz w:val="22"/>
          <w:lang w:val="en-US" w:eastAsia="en-US" w:bidi="ar-SA"/>
        </w:rPr>
      </w:pPr>
      <w:hyperlink w:anchor="_Toc472596222" w:history="1">
        <w:r w:rsidR="002E7AA9" w:rsidRPr="001F2527">
          <w:rPr>
            <w:rStyle w:val="Hyperlink"/>
            <w:noProof/>
          </w:rPr>
          <w:t>Az adatfeldolgozás helye</w:t>
        </w:r>
        <w:r w:rsidR="002E7AA9">
          <w:rPr>
            <w:noProof/>
            <w:webHidden/>
          </w:rPr>
          <w:tab/>
        </w:r>
        <w:r w:rsidR="002E7AA9">
          <w:rPr>
            <w:noProof/>
            <w:webHidden/>
          </w:rPr>
          <w:fldChar w:fldCharType="begin"/>
        </w:r>
        <w:r w:rsidR="002E7AA9">
          <w:rPr>
            <w:noProof/>
            <w:webHidden/>
          </w:rPr>
          <w:instrText xml:space="preserve"> PAGEREF _Toc472596222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4D49E20B" w14:textId="17F51156" w:rsidR="002E7AA9" w:rsidRDefault="00A95DAA">
      <w:pPr>
        <w:pStyle w:val="TOC5"/>
        <w:tabs>
          <w:tab w:val="right" w:leader="dot" w:pos="5030"/>
        </w:tabs>
        <w:rPr>
          <w:rFonts w:eastAsiaTheme="minorEastAsia"/>
          <w:noProof/>
          <w:sz w:val="22"/>
          <w:lang w:val="en-US" w:eastAsia="en-US" w:bidi="ar-SA"/>
        </w:rPr>
      </w:pPr>
      <w:hyperlink w:anchor="_Toc472596223" w:history="1">
        <w:r w:rsidR="002E7AA9" w:rsidRPr="001F2527">
          <w:rPr>
            <w:rStyle w:val="Hyperlink"/>
            <w:noProof/>
          </w:rPr>
          <w:t>Előzetes kiadások</w:t>
        </w:r>
        <w:r w:rsidR="002E7AA9">
          <w:rPr>
            <w:noProof/>
            <w:webHidden/>
          </w:rPr>
          <w:tab/>
        </w:r>
        <w:r w:rsidR="002E7AA9">
          <w:rPr>
            <w:noProof/>
            <w:webHidden/>
          </w:rPr>
          <w:fldChar w:fldCharType="begin"/>
        </w:r>
        <w:r w:rsidR="002E7AA9">
          <w:rPr>
            <w:noProof/>
            <w:webHidden/>
          </w:rPr>
          <w:instrText xml:space="preserve"> PAGEREF _Toc472596223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2671ABBF" w14:textId="5D0E301E" w:rsidR="002E7AA9" w:rsidRDefault="00A95DAA">
      <w:pPr>
        <w:pStyle w:val="TOC5"/>
        <w:tabs>
          <w:tab w:val="right" w:leader="dot" w:pos="5030"/>
        </w:tabs>
        <w:rPr>
          <w:rFonts w:eastAsiaTheme="minorEastAsia"/>
          <w:noProof/>
          <w:sz w:val="22"/>
          <w:lang w:val="en-US" w:eastAsia="en-US" w:bidi="ar-SA"/>
        </w:rPr>
      </w:pPr>
      <w:hyperlink w:anchor="_Toc472596224" w:history="1">
        <w:r w:rsidR="002E7AA9" w:rsidRPr="001F2527">
          <w:rPr>
            <w:rStyle w:val="Hyperlink"/>
            <w:noProof/>
          </w:rPr>
          <w:t>Alvállalkozók alkalmazása</w:t>
        </w:r>
        <w:r w:rsidR="002E7AA9">
          <w:rPr>
            <w:noProof/>
            <w:webHidden/>
          </w:rPr>
          <w:tab/>
        </w:r>
        <w:r w:rsidR="002E7AA9">
          <w:rPr>
            <w:noProof/>
            <w:webHidden/>
          </w:rPr>
          <w:fldChar w:fldCharType="begin"/>
        </w:r>
        <w:r w:rsidR="002E7AA9">
          <w:rPr>
            <w:noProof/>
            <w:webHidden/>
          </w:rPr>
          <w:instrText xml:space="preserve"> PAGEREF _Toc472596224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71D67981" w14:textId="4F7FC357" w:rsidR="002E7AA9" w:rsidRDefault="00A95DAA">
      <w:pPr>
        <w:pStyle w:val="TOC5"/>
        <w:tabs>
          <w:tab w:val="right" w:leader="dot" w:pos="5030"/>
        </w:tabs>
        <w:rPr>
          <w:rFonts w:eastAsiaTheme="minorEastAsia"/>
          <w:noProof/>
          <w:sz w:val="22"/>
          <w:lang w:val="en-US" w:eastAsia="en-US" w:bidi="ar-SA"/>
        </w:rPr>
      </w:pPr>
      <w:hyperlink w:anchor="_Toc472596225" w:history="1">
        <w:r w:rsidR="002E7AA9" w:rsidRPr="001F2527">
          <w:rPr>
            <w:rStyle w:val="Hyperlink"/>
            <w:noProof/>
          </w:rPr>
          <w:t>Kapcsolattartás a Microsofttal</w:t>
        </w:r>
        <w:r w:rsidR="002E7AA9">
          <w:rPr>
            <w:noProof/>
            <w:webHidden/>
          </w:rPr>
          <w:tab/>
        </w:r>
        <w:r w:rsidR="002E7AA9">
          <w:rPr>
            <w:noProof/>
            <w:webHidden/>
          </w:rPr>
          <w:fldChar w:fldCharType="begin"/>
        </w:r>
        <w:r w:rsidR="002E7AA9">
          <w:rPr>
            <w:noProof/>
            <w:webHidden/>
          </w:rPr>
          <w:instrText xml:space="preserve"> PAGEREF _Toc472596225 \h </w:instrText>
        </w:r>
        <w:r w:rsidR="002E7AA9">
          <w:rPr>
            <w:noProof/>
            <w:webHidden/>
          </w:rPr>
        </w:r>
        <w:r w:rsidR="002E7AA9">
          <w:rPr>
            <w:noProof/>
            <w:webHidden/>
          </w:rPr>
          <w:fldChar w:fldCharType="separate"/>
        </w:r>
        <w:r w:rsidR="002E7AA9">
          <w:rPr>
            <w:noProof/>
            <w:webHidden/>
          </w:rPr>
          <w:t>8</w:t>
        </w:r>
        <w:r w:rsidR="002E7AA9">
          <w:rPr>
            <w:noProof/>
            <w:webHidden/>
          </w:rPr>
          <w:fldChar w:fldCharType="end"/>
        </w:r>
      </w:hyperlink>
    </w:p>
    <w:p w14:paraId="4C002FC4" w14:textId="40D5FA2F" w:rsidR="002E7AA9" w:rsidRDefault="00A95DAA">
      <w:pPr>
        <w:pStyle w:val="TOC3"/>
        <w:rPr>
          <w:rFonts w:eastAsiaTheme="minorEastAsia"/>
          <w:b w:val="0"/>
          <w:smallCaps w:val="0"/>
          <w:sz w:val="22"/>
          <w:lang w:val="en-US" w:eastAsia="en-US" w:bidi="ar-SA"/>
        </w:rPr>
      </w:pPr>
      <w:hyperlink w:anchor="_Toc472596226" w:history="1">
        <w:r w:rsidR="002E7AA9" w:rsidRPr="001F2527">
          <w:rPr>
            <w:rStyle w:val="Hyperlink"/>
          </w:rPr>
          <w:t>Adatfeldolgozási Feltételek</w:t>
        </w:r>
        <w:r w:rsidR="002E7AA9">
          <w:rPr>
            <w:webHidden/>
          </w:rPr>
          <w:tab/>
        </w:r>
        <w:r w:rsidR="002E7AA9">
          <w:rPr>
            <w:webHidden/>
          </w:rPr>
          <w:fldChar w:fldCharType="begin"/>
        </w:r>
        <w:r w:rsidR="002E7AA9">
          <w:rPr>
            <w:webHidden/>
          </w:rPr>
          <w:instrText xml:space="preserve"> PAGEREF _Toc472596226 \h </w:instrText>
        </w:r>
        <w:r w:rsidR="002E7AA9">
          <w:rPr>
            <w:webHidden/>
          </w:rPr>
        </w:r>
        <w:r w:rsidR="002E7AA9">
          <w:rPr>
            <w:webHidden/>
          </w:rPr>
          <w:fldChar w:fldCharType="separate"/>
        </w:r>
        <w:r w:rsidR="002E7AA9">
          <w:rPr>
            <w:webHidden/>
          </w:rPr>
          <w:t>10</w:t>
        </w:r>
        <w:r w:rsidR="002E7AA9">
          <w:rPr>
            <w:webHidden/>
          </w:rPr>
          <w:fldChar w:fldCharType="end"/>
        </w:r>
      </w:hyperlink>
    </w:p>
    <w:p w14:paraId="3E354D3E" w14:textId="59935F82" w:rsidR="002E7AA9" w:rsidRDefault="00A95DAA">
      <w:pPr>
        <w:pStyle w:val="TOC5"/>
        <w:tabs>
          <w:tab w:val="right" w:leader="dot" w:pos="5030"/>
        </w:tabs>
        <w:rPr>
          <w:rFonts w:eastAsiaTheme="minorEastAsia"/>
          <w:noProof/>
          <w:sz w:val="22"/>
          <w:lang w:val="en-US" w:eastAsia="en-US" w:bidi="ar-SA"/>
        </w:rPr>
      </w:pPr>
      <w:hyperlink w:anchor="_Toc472596227" w:history="1">
        <w:r w:rsidR="002E7AA9" w:rsidRPr="001F2527">
          <w:rPr>
            <w:rStyle w:val="Hyperlink"/>
            <w:noProof/>
          </w:rPr>
          <w:t>Az inaktív Ügyféladatok helye</w:t>
        </w:r>
        <w:r w:rsidR="002E7AA9">
          <w:rPr>
            <w:noProof/>
            <w:webHidden/>
          </w:rPr>
          <w:tab/>
        </w:r>
        <w:r w:rsidR="002E7AA9">
          <w:rPr>
            <w:noProof/>
            <w:webHidden/>
          </w:rPr>
          <w:fldChar w:fldCharType="begin"/>
        </w:r>
        <w:r w:rsidR="002E7AA9">
          <w:rPr>
            <w:noProof/>
            <w:webHidden/>
          </w:rPr>
          <w:instrText xml:space="preserve"> PAGEREF _Toc472596227 \h </w:instrText>
        </w:r>
        <w:r w:rsidR="002E7AA9">
          <w:rPr>
            <w:noProof/>
            <w:webHidden/>
          </w:rPr>
        </w:r>
        <w:r w:rsidR="002E7AA9">
          <w:rPr>
            <w:noProof/>
            <w:webHidden/>
          </w:rPr>
          <w:fldChar w:fldCharType="separate"/>
        </w:r>
        <w:r w:rsidR="002E7AA9">
          <w:rPr>
            <w:noProof/>
            <w:webHidden/>
          </w:rPr>
          <w:t>11</w:t>
        </w:r>
        <w:r w:rsidR="002E7AA9">
          <w:rPr>
            <w:noProof/>
            <w:webHidden/>
          </w:rPr>
          <w:fldChar w:fldCharType="end"/>
        </w:r>
      </w:hyperlink>
    </w:p>
    <w:p w14:paraId="1DE1119A" w14:textId="7EFD527E" w:rsidR="002E7AA9" w:rsidRDefault="00A95DAA">
      <w:pPr>
        <w:pStyle w:val="TOC5"/>
        <w:tabs>
          <w:tab w:val="right" w:leader="dot" w:pos="5030"/>
        </w:tabs>
        <w:rPr>
          <w:rFonts w:eastAsiaTheme="minorEastAsia"/>
          <w:noProof/>
          <w:sz w:val="22"/>
          <w:lang w:val="en-US" w:eastAsia="en-US" w:bidi="ar-SA"/>
        </w:rPr>
      </w:pPr>
      <w:hyperlink w:anchor="_Toc472596228" w:history="1">
        <w:r w:rsidR="002E7AA9" w:rsidRPr="001F2527">
          <w:rPr>
            <w:rStyle w:val="Hyperlink"/>
            <w:noProof/>
          </w:rPr>
          <w:t>Adatvédelem</w:t>
        </w:r>
        <w:r w:rsidR="002E7AA9">
          <w:rPr>
            <w:noProof/>
            <w:webHidden/>
          </w:rPr>
          <w:tab/>
        </w:r>
        <w:r w:rsidR="002E7AA9">
          <w:rPr>
            <w:noProof/>
            <w:webHidden/>
          </w:rPr>
          <w:fldChar w:fldCharType="begin"/>
        </w:r>
        <w:r w:rsidR="002E7AA9">
          <w:rPr>
            <w:noProof/>
            <w:webHidden/>
          </w:rPr>
          <w:instrText xml:space="preserve"> PAGEREF _Toc472596228 \h </w:instrText>
        </w:r>
        <w:r w:rsidR="002E7AA9">
          <w:rPr>
            <w:noProof/>
            <w:webHidden/>
          </w:rPr>
        </w:r>
        <w:r w:rsidR="002E7AA9">
          <w:rPr>
            <w:noProof/>
            <w:webHidden/>
          </w:rPr>
          <w:fldChar w:fldCharType="separate"/>
        </w:r>
        <w:r w:rsidR="002E7AA9">
          <w:rPr>
            <w:noProof/>
            <w:webHidden/>
          </w:rPr>
          <w:t>11</w:t>
        </w:r>
        <w:r w:rsidR="002E7AA9">
          <w:rPr>
            <w:noProof/>
            <w:webHidden/>
          </w:rPr>
          <w:fldChar w:fldCharType="end"/>
        </w:r>
      </w:hyperlink>
    </w:p>
    <w:p w14:paraId="5E6CFEC2" w14:textId="0BBE19E3" w:rsidR="002E7AA9" w:rsidRDefault="00A95DAA">
      <w:pPr>
        <w:pStyle w:val="TOC5"/>
        <w:tabs>
          <w:tab w:val="right" w:leader="dot" w:pos="5030"/>
        </w:tabs>
        <w:rPr>
          <w:rFonts w:eastAsiaTheme="minorEastAsia"/>
          <w:noProof/>
          <w:sz w:val="22"/>
          <w:lang w:val="en-US" w:eastAsia="en-US" w:bidi="ar-SA"/>
        </w:rPr>
      </w:pPr>
      <w:hyperlink w:anchor="_Toc472596229" w:history="1">
        <w:r w:rsidR="002E7AA9" w:rsidRPr="001F2527">
          <w:rPr>
            <w:rStyle w:val="Hyperlink"/>
            <w:noProof/>
          </w:rPr>
          <w:t>További európai szerződési feltételek</w:t>
        </w:r>
        <w:r w:rsidR="002E7AA9">
          <w:rPr>
            <w:noProof/>
            <w:webHidden/>
          </w:rPr>
          <w:tab/>
        </w:r>
        <w:r w:rsidR="002E7AA9">
          <w:rPr>
            <w:noProof/>
            <w:webHidden/>
          </w:rPr>
          <w:fldChar w:fldCharType="begin"/>
        </w:r>
        <w:r w:rsidR="002E7AA9">
          <w:rPr>
            <w:noProof/>
            <w:webHidden/>
          </w:rPr>
          <w:instrText xml:space="preserve"> PAGEREF _Toc472596229 \h </w:instrText>
        </w:r>
        <w:r w:rsidR="002E7AA9">
          <w:rPr>
            <w:noProof/>
            <w:webHidden/>
          </w:rPr>
        </w:r>
        <w:r w:rsidR="002E7AA9">
          <w:rPr>
            <w:noProof/>
            <w:webHidden/>
          </w:rPr>
          <w:fldChar w:fldCharType="separate"/>
        </w:r>
        <w:r w:rsidR="002E7AA9">
          <w:rPr>
            <w:noProof/>
            <w:webHidden/>
          </w:rPr>
          <w:t>12</w:t>
        </w:r>
        <w:r w:rsidR="002E7AA9">
          <w:rPr>
            <w:noProof/>
            <w:webHidden/>
          </w:rPr>
          <w:fldChar w:fldCharType="end"/>
        </w:r>
      </w:hyperlink>
    </w:p>
    <w:p w14:paraId="16765310" w14:textId="74501115" w:rsidR="002E7AA9" w:rsidRDefault="00A95DAA">
      <w:pPr>
        <w:pStyle w:val="TOC5"/>
        <w:tabs>
          <w:tab w:val="right" w:leader="dot" w:pos="5030"/>
        </w:tabs>
        <w:rPr>
          <w:rFonts w:eastAsiaTheme="minorEastAsia"/>
          <w:noProof/>
          <w:sz w:val="22"/>
          <w:lang w:val="en-US" w:eastAsia="en-US" w:bidi="ar-SA"/>
        </w:rPr>
      </w:pPr>
      <w:hyperlink w:anchor="_Toc472596230" w:history="1">
        <w:r w:rsidR="002E7AA9" w:rsidRPr="001F2527">
          <w:rPr>
            <w:rStyle w:val="Hyperlink"/>
            <w:noProof/>
          </w:rPr>
          <w:t>Biztonság</w:t>
        </w:r>
        <w:r w:rsidR="002E7AA9">
          <w:rPr>
            <w:noProof/>
            <w:webHidden/>
          </w:rPr>
          <w:tab/>
        </w:r>
        <w:r w:rsidR="002E7AA9">
          <w:rPr>
            <w:noProof/>
            <w:webHidden/>
          </w:rPr>
          <w:fldChar w:fldCharType="begin"/>
        </w:r>
        <w:r w:rsidR="002E7AA9">
          <w:rPr>
            <w:noProof/>
            <w:webHidden/>
          </w:rPr>
          <w:instrText xml:space="preserve"> PAGEREF _Toc472596230 \h </w:instrText>
        </w:r>
        <w:r w:rsidR="002E7AA9">
          <w:rPr>
            <w:noProof/>
            <w:webHidden/>
          </w:rPr>
        </w:r>
        <w:r w:rsidR="002E7AA9">
          <w:rPr>
            <w:noProof/>
            <w:webHidden/>
          </w:rPr>
          <w:fldChar w:fldCharType="separate"/>
        </w:r>
        <w:r w:rsidR="002E7AA9">
          <w:rPr>
            <w:noProof/>
            <w:webHidden/>
          </w:rPr>
          <w:t>12</w:t>
        </w:r>
        <w:r w:rsidR="002E7AA9">
          <w:rPr>
            <w:noProof/>
            <w:webHidden/>
          </w:rPr>
          <w:fldChar w:fldCharType="end"/>
        </w:r>
      </w:hyperlink>
    </w:p>
    <w:p w14:paraId="545D4695" w14:textId="37FC30B1" w:rsidR="002E7AA9" w:rsidRDefault="002E7AA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6231" w:history="1">
        <w:r w:rsidRPr="001F2527">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_Toc472596231 \h </w:instrText>
        </w:r>
        <w:r>
          <w:rPr>
            <w:noProof/>
            <w:webHidden/>
          </w:rPr>
        </w:r>
        <w:r>
          <w:rPr>
            <w:noProof/>
            <w:webHidden/>
          </w:rPr>
          <w:fldChar w:fldCharType="separate"/>
        </w:r>
        <w:r>
          <w:rPr>
            <w:noProof/>
            <w:webHidden/>
          </w:rPr>
          <w:t>16</w:t>
        </w:r>
        <w:r>
          <w:rPr>
            <w:noProof/>
            <w:webHidden/>
          </w:rPr>
          <w:fldChar w:fldCharType="end"/>
        </w:r>
      </w:hyperlink>
    </w:p>
    <w:p w14:paraId="19699DB2" w14:textId="44C0D1FA" w:rsidR="002E7AA9" w:rsidRDefault="00A95DAA">
      <w:pPr>
        <w:pStyle w:val="TOC2"/>
        <w:tabs>
          <w:tab w:val="right" w:leader="dot" w:pos="5030"/>
        </w:tabs>
        <w:rPr>
          <w:rFonts w:eastAsiaTheme="minorEastAsia"/>
          <w:b w:val="0"/>
          <w:smallCaps w:val="0"/>
          <w:noProof/>
          <w:sz w:val="22"/>
          <w:lang w:val="en-US" w:eastAsia="en-US" w:bidi="ar-SA"/>
        </w:rPr>
      </w:pPr>
      <w:hyperlink w:anchor="_Toc472596232" w:history="1">
        <w:r w:rsidR="002E7AA9" w:rsidRPr="001F2527">
          <w:rPr>
            <w:rStyle w:val="Hyperlink"/>
            <w:noProof/>
          </w:rPr>
          <w:t>Microsoft Azure Szolgáltatások</w:t>
        </w:r>
        <w:r w:rsidR="002E7AA9">
          <w:rPr>
            <w:noProof/>
            <w:webHidden/>
          </w:rPr>
          <w:tab/>
        </w:r>
        <w:r w:rsidR="002E7AA9">
          <w:rPr>
            <w:noProof/>
            <w:webHidden/>
          </w:rPr>
          <w:fldChar w:fldCharType="begin"/>
        </w:r>
        <w:r w:rsidR="002E7AA9">
          <w:rPr>
            <w:noProof/>
            <w:webHidden/>
          </w:rPr>
          <w:instrText xml:space="preserve"> PAGEREF _Toc472596232 \h </w:instrText>
        </w:r>
        <w:r w:rsidR="002E7AA9">
          <w:rPr>
            <w:noProof/>
            <w:webHidden/>
          </w:rPr>
        </w:r>
        <w:r w:rsidR="002E7AA9">
          <w:rPr>
            <w:noProof/>
            <w:webHidden/>
          </w:rPr>
          <w:fldChar w:fldCharType="separate"/>
        </w:r>
        <w:r w:rsidR="002E7AA9">
          <w:rPr>
            <w:noProof/>
            <w:webHidden/>
          </w:rPr>
          <w:t>16</w:t>
        </w:r>
        <w:r w:rsidR="002E7AA9">
          <w:rPr>
            <w:noProof/>
            <w:webHidden/>
          </w:rPr>
          <w:fldChar w:fldCharType="end"/>
        </w:r>
      </w:hyperlink>
    </w:p>
    <w:p w14:paraId="03D367CC" w14:textId="491043B3" w:rsidR="002E7AA9" w:rsidRDefault="00A95DAA">
      <w:pPr>
        <w:pStyle w:val="TOC4"/>
        <w:rPr>
          <w:rFonts w:eastAsiaTheme="minorEastAsia"/>
          <w:smallCaps w:val="0"/>
          <w:noProof/>
          <w:sz w:val="22"/>
          <w:lang w:val="en-US" w:eastAsia="en-US" w:bidi="ar-SA"/>
        </w:rPr>
      </w:pPr>
      <w:hyperlink w:anchor="_Toc472596233" w:history="1">
        <w:r w:rsidR="002E7AA9" w:rsidRPr="001F2527">
          <w:rPr>
            <w:rStyle w:val="Hyperlink"/>
            <w:noProof/>
          </w:rPr>
          <w:t>Microsoft Cognitive Services</w:t>
        </w:r>
        <w:r w:rsidR="002E7AA9">
          <w:rPr>
            <w:noProof/>
            <w:webHidden/>
          </w:rPr>
          <w:tab/>
        </w:r>
        <w:r w:rsidR="002E7AA9">
          <w:rPr>
            <w:noProof/>
            <w:webHidden/>
          </w:rPr>
          <w:fldChar w:fldCharType="begin"/>
        </w:r>
        <w:r w:rsidR="002E7AA9">
          <w:rPr>
            <w:noProof/>
            <w:webHidden/>
          </w:rPr>
          <w:instrText xml:space="preserve"> PAGEREF _Toc472596233 \h </w:instrText>
        </w:r>
        <w:r w:rsidR="002E7AA9">
          <w:rPr>
            <w:noProof/>
            <w:webHidden/>
          </w:rPr>
        </w:r>
        <w:r w:rsidR="002E7AA9">
          <w:rPr>
            <w:noProof/>
            <w:webHidden/>
          </w:rPr>
          <w:fldChar w:fldCharType="separate"/>
        </w:r>
        <w:r w:rsidR="002E7AA9">
          <w:rPr>
            <w:noProof/>
            <w:webHidden/>
          </w:rPr>
          <w:t>17</w:t>
        </w:r>
        <w:r w:rsidR="002E7AA9">
          <w:rPr>
            <w:noProof/>
            <w:webHidden/>
          </w:rPr>
          <w:fldChar w:fldCharType="end"/>
        </w:r>
      </w:hyperlink>
    </w:p>
    <w:p w14:paraId="60419E14" w14:textId="7E1F673A" w:rsidR="002E7AA9" w:rsidRDefault="00A95DAA">
      <w:pPr>
        <w:pStyle w:val="TOC2"/>
        <w:tabs>
          <w:tab w:val="right" w:leader="dot" w:pos="5030"/>
        </w:tabs>
        <w:rPr>
          <w:rFonts w:eastAsiaTheme="minorEastAsia"/>
          <w:b w:val="0"/>
          <w:smallCaps w:val="0"/>
          <w:noProof/>
          <w:sz w:val="22"/>
          <w:lang w:val="en-US" w:eastAsia="en-US" w:bidi="ar-SA"/>
        </w:rPr>
      </w:pPr>
      <w:hyperlink w:anchor="_Toc472596234" w:history="1">
        <w:r w:rsidR="002E7AA9" w:rsidRPr="001F2527">
          <w:rPr>
            <w:rStyle w:val="Hyperlink"/>
            <w:noProof/>
          </w:rPr>
          <w:t>Microsoft Azure-csomagok</w:t>
        </w:r>
        <w:r w:rsidR="002E7AA9">
          <w:rPr>
            <w:noProof/>
            <w:webHidden/>
          </w:rPr>
          <w:tab/>
        </w:r>
        <w:r w:rsidR="002E7AA9">
          <w:rPr>
            <w:noProof/>
            <w:webHidden/>
          </w:rPr>
          <w:fldChar w:fldCharType="begin"/>
        </w:r>
        <w:r w:rsidR="002E7AA9">
          <w:rPr>
            <w:noProof/>
            <w:webHidden/>
          </w:rPr>
          <w:instrText xml:space="preserve"> PAGEREF _Toc472596234 \h </w:instrText>
        </w:r>
        <w:r w:rsidR="002E7AA9">
          <w:rPr>
            <w:noProof/>
            <w:webHidden/>
          </w:rPr>
        </w:r>
        <w:r w:rsidR="002E7AA9">
          <w:rPr>
            <w:noProof/>
            <w:webHidden/>
          </w:rPr>
          <w:fldChar w:fldCharType="separate"/>
        </w:r>
        <w:r w:rsidR="002E7AA9">
          <w:rPr>
            <w:noProof/>
            <w:webHidden/>
          </w:rPr>
          <w:t>18</w:t>
        </w:r>
        <w:r w:rsidR="002E7AA9">
          <w:rPr>
            <w:noProof/>
            <w:webHidden/>
          </w:rPr>
          <w:fldChar w:fldCharType="end"/>
        </w:r>
      </w:hyperlink>
    </w:p>
    <w:p w14:paraId="505A3C1B" w14:textId="7DD251A8" w:rsidR="002E7AA9" w:rsidRDefault="00A95DAA">
      <w:pPr>
        <w:pStyle w:val="TOC4"/>
        <w:rPr>
          <w:rFonts w:eastAsiaTheme="minorEastAsia"/>
          <w:smallCaps w:val="0"/>
          <w:noProof/>
          <w:sz w:val="22"/>
          <w:lang w:val="en-US" w:eastAsia="en-US" w:bidi="ar-SA"/>
        </w:rPr>
      </w:pPr>
      <w:hyperlink w:anchor="_Toc472596235" w:history="1">
        <w:r w:rsidR="002E7AA9" w:rsidRPr="001F2527">
          <w:rPr>
            <w:rStyle w:val="Hyperlink"/>
            <w:noProof/>
          </w:rPr>
          <w:t>Azure Active Directory Basic</w:t>
        </w:r>
        <w:r w:rsidR="002E7AA9">
          <w:rPr>
            <w:noProof/>
            <w:webHidden/>
          </w:rPr>
          <w:tab/>
        </w:r>
        <w:r w:rsidR="002E7AA9">
          <w:rPr>
            <w:noProof/>
            <w:webHidden/>
          </w:rPr>
          <w:fldChar w:fldCharType="begin"/>
        </w:r>
        <w:r w:rsidR="002E7AA9">
          <w:rPr>
            <w:noProof/>
            <w:webHidden/>
          </w:rPr>
          <w:instrText xml:space="preserve"> PAGEREF _Toc472596235 \h </w:instrText>
        </w:r>
        <w:r w:rsidR="002E7AA9">
          <w:rPr>
            <w:noProof/>
            <w:webHidden/>
          </w:rPr>
        </w:r>
        <w:r w:rsidR="002E7AA9">
          <w:rPr>
            <w:noProof/>
            <w:webHidden/>
          </w:rPr>
          <w:fldChar w:fldCharType="separate"/>
        </w:r>
        <w:r w:rsidR="002E7AA9">
          <w:rPr>
            <w:noProof/>
            <w:webHidden/>
          </w:rPr>
          <w:t>18</w:t>
        </w:r>
        <w:r w:rsidR="002E7AA9">
          <w:rPr>
            <w:noProof/>
            <w:webHidden/>
          </w:rPr>
          <w:fldChar w:fldCharType="end"/>
        </w:r>
      </w:hyperlink>
    </w:p>
    <w:p w14:paraId="30C0C5A8" w14:textId="3D259575" w:rsidR="002E7AA9" w:rsidRDefault="00A95DAA">
      <w:pPr>
        <w:pStyle w:val="TOC4"/>
        <w:rPr>
          <w:rFonts w:eastAsiaTheme="minorEastAsia"/>
          <w:smallCaps w:val="0"/>
          <w:noProof/>
          <w:sz w:val="22"/>
          <w:lang w:val="en-US" w:eastAsia="en-US" w:bidi="ar-SA"/>
        </w:rPr>
      </w:pPr>
      <w:hyperlink w:anchor="_Toc472596236" w:history="1">
        <w:r w:rsidR="002E7AA9" w:rsidRPr="001F2527">
          <w:rPr>
            <w:rStyle w:val="Hyperlink"/>
            <w:noProof/>
          </w:rPr>
          <w:t>Azure Active Directory Premium</w:t>
        </w:r>
        <w:r w:rsidR="002E7AA9">
          <w:rPr>
            <w:noProof/>
            <w:webHidden/>
          </w:rPr>
          <w:tab/>
        </w:r>
        <w:r w:rsidR="002E7AA9">
          <w:rPr>
            <w:noProof/>
            <w:webHidden/>
          </w:rPr>
          <w:fldChar w:fldCharType="begin"/>
        </w:r>
        <w:r w:rsidR="002E7AA9">
          <w:rPr>
            <w:noProof/>
            <w:webHidden/>
          </w:rPr>
          <w:instrText xml:space="preserve"> PAGEREF _Toc472596236 \h </w:instrText>
        </w:r>
        <w:r w:rsidR="002E7AA9">
          <w:rPr>
            <w:noProof/>
            <w:webHidden/>
          </w:rPr>
        </w:r>
        <w:r w:rsidR="002E7AA9">
          <w:rPr>
            <w:noProof/>
            <w:webHidden/>
          </w:rPr>
          <w:fldChar w:fldCharType="separate"/>
        </w:r>
        <w:r w:rsidR="002E7AA9">
          <w:rPr>
            <w:noProof/>
            <w:webHidden/>
          </w:rPr>
          <w:t>18</w:t>
        </w:r>
        <w:r w:rsidR="002E7AA9">
          <w:rPr>
            <w:noProof/>
            <w:webHidden/>
          </w:rPr>
          <w:fldChar w:fldCharType="end"/>
        </w:r>
      </w:hyperlink>
    </w:p>
    <w:p w14:paraId="6E6B7C72" w14:textId="15679412" w:rsidR="002E7AA9" w:rsidRDefault="00A95DAA">
      <w:pPr>
        <w:pStyle w:val="TOC4"/>
        <w:rPr>
          <w:rFonts w:eastAsiaTheme="minorEastAsia"/>
          <w:smallCaps w:val="0"/>
          <w:noProof/>
          <w:sz w:val="22"/>
          <w:lang w:val="en-US" w:eastAsia="en-US" w:bidi="ar-SA"/>
        </w:rPr>
      </w:pPr>
      <w:hyperlink w:anchor="_Toc472596237" w:history="1">
        <w:r w:rsidR="002E7AA9" w:rsidRPr="001F2527">
          <w:rPr>
            <w:rStyle w:val="Hyperlink"/>
            <w:noProof/>
          </w:rPr>
          <w:t>Azure Information Protection Premium</w:t>
        </w:r>
        <w:r w:rsidR="002E7AA9">
          <w:rPr>
            <w:noProof/>
            <w:webHidden/>
          </w:rPr>
          <w:tab/>
        </w:r>
        <w:r w:rsidR="002E7AA9">
          <w:rPr>
            <w:noProof/>
            <w:webHidden/>
          </w:rPr>
          <w:fldChar w:fldCharType="begin"/>
        </w:r>
        <w:r w:rsidR="002E7AA9">
          <w:rPr>
            <w:noProof/>
            <w:webHidden/>
          </w:rPr>
          <w:instrText xml:space="preserve"> PAGEREF _Toc472596237 \h </w:instrText>
        </w:r>
        <w:r w:rsidR="002E7AA9">
          <w:rPr>
            <w:noProof/>
            <w:webHidden/>
          </w:rPr>
        </w:r>
        <w:r w:rsidR="002E7AA9">
          <w:rPr>
            <w:noProof/>
            <w:webHidden/>
          </w:rPr>
          <w:fldChar w:fldCharType="separate"/>
        </w:r>
        <w:r w:rsidR="002E7AA9">
          <w:rPr>
            <w:noProof/>
            <w:webHidden/>
          </w:rPr>
          <w:t>18</w:t>
        </w:r>
        <w:r w:rsidR="002E7AA9">
          <w:rPr>
            <w:noProof/>
            <w:webHidden/>
          </w:rPr>
          <w:fldChar w:fldCharType="end"/>
        </w:r>
      </w:hyperlink>
    </w:p>
    <w:p w14:paraId="2C920705" w14:textId="338A84BF" w:rsidR="002E7AA9" w:rsidRDefault="00A95DAA">
      <w:pPr>
        <w:pStyle w:val="TOC3"/>
        <w:rPr>
          <w:rFonts w:eastAsiaTheme="minorEastAsia"/>
          <w:b w:val="0"/>
          <w:smallCaps w:val="0"/>
          <w:sz w:val="22"/>
          <w:lang w:val="en-US" w:eastAsia="en-US" w:bidi="ar-SA"/>
        </w:rPr>
      </w:pPr>
      <w:hyperlink w:anchor="_Toc472596238" w:history="1">
        <w:r w:rsidR="002E7AA9" w:rsidRPr="001F2527">
          <w:rPr>
            <w:rStyle w:val="Hyperlink"/>
          </w:rPr>
          <w:t>Microsoft Dynamics 365-szolgáltatások</w:t>
        </w:r>
        <w:r w:rsidR="002E7AA9">
          <w:rPr>
            <w:webHidden/>
          </w:rPr>
          <w:tab/>
        </w:r>
        <w:r w:rsidR="002E7AA9">
          <w:rPr>
            <w:webHidden/>
          </w:rPr>
          <w:fldChar w:fldCharType="begin"/>
        </w:r>
        <w:r w:rsidR="002E7AA9">
          <w:rPr>
            <w:webHidden/>
          </w:rPr>
          <w:instrText xml:space="preserve"> PAGEREF _Toc472596238 \h </w:instrText>
        </w:r>
        <w:r w:rsidR="002E7AA9">
          <w:rPr>
            <w:webHidden/>
          </w:rPr>
        </w:r>
        <w:r w:rsidR="002E7AA9">
          <w:rPr>
            <w:webHidden/>
          </w:rPr>
          <w:fldChar w:fldCharType="separate"/>
        </w:r>
        <w:r w:rsidR="002E7AA9">
          <w:rPr>
            <w:webHidden/>
          </w:rPr>
          <w:t>19</w:t>
        </w:r>
        <w:r w:rsidR="002E7AA9">
          <w:rPr>
            <w:webHidden/>
          </w:rPr>
          <w:fldChar w:fldCharType="end"/>
        </w:r>
      </w:hyperlink>
    </w:p>
    <w:p w14:paraId="792409FA" w14:textId="79A56F16" w:rsidR="002E7AA9" w:rsidRDefault="00A95DAA">
      <w:pPr>
        <w:pStyle w:val="TOC2"/>
        <w:tabs>
          <w:tab w:val="right" w:leader="dot" w:pos="5030"/>
        </w:tabs>
        <w:rPr>
          <w:rFonts w:eastAsiaTheme="minorEastAsia"/>
          <w:b w:val="0"/>
          <w:smallCaps w:val="0"/>
          <w:noProof/>
          <w:sz w:val="22"/>
          <w:lang w:val="en-US" w:eastAsia="en-US" w:bidi="ar-SA"/>
        </w:rPr>
      </w:pPr>
      <w:hyperlink w:anchor="_Toc472596239" w:history="1">
        <w:r w:rsidR="002E7AA9" w:rsidRPr="001F2527">
          <w:rPr>
            <w:rStyle w:val="Hyperlink"/>
            <w:noProof/>
          </w:rPr>
          <w:t>Office 365-szolgáltatások</w:t>
        </w:r>
        <w:r w:rsidR="002E7AA9">
          <w:rPr>
            <w:noProof/>
            <w:webHidden/>
          </w:rPr>
          <w:tab/>
        </w:r>
        <w:r w:rsidR="002E7AA9">
          <w:rPr>
            <w:noProof/>
            <w:webHidden/>
          </w:rPr>
          <w:fldChar w:fldCharType="begin"/>
        </w:r>
        <w:r w:rsidR="002E7AA9">
          <w:rPr>
            <w:noProof/>
            <w:webHidden/>
          </w:rPr>
          <w:instrText xml:space="preserve"> PAGEREF _Toc472596239 \h </w:instrText>
        </w:r>
        <w:r w:rsidR="002E7AA9">
          <w:rPr>
            <w:noProof/>
            <w:webHidden/>
          </w:rPr>
        </w:r>
        <w:r w:rsidR="002E7AA9">
          <w:rPr>
            <w:noProof/>
            <w:webHidden/>
          </w:rPr>
          <w:fldChar w:fldCharType="separate"/>
        </w:r>
        <w:r w:rsidR="002E7AA9">
          <w:rPr>
            <w:noProof/>
            <w:webHidden/>
          </w:rPr>
          <w:t>20</w:t>
        </w:r>
        <w:r w:rsidR="002E7AA9">
          <w:rPr>
            <w:noProof/>
            <w:webHidden/>
          </w:rPr>
          <w:fldChar w:fldCharType="end"/>
        </w:r>
      </w:hyperlink>
    </w:p>
    <w:p w14:paraId="769FC0BD" w14:textId="1271C16E" w:rsidR="002E7AA9" w:rsidRDefault="00A95DAA">
      <w:pPr>
        <w:pStyle w:val="TOC4"/>
        <w:rPr>
          <w:rFonts w:eastAsiaTheme="minorEastAsia"/>
          <w:smallCaps w:val="0"/>
          <w:noProof/>
          <w:sz w:val="22"/>
          <w:lang w:val="en-US" w:eastAsia="en-US" w:bidi="ar-SA"/>
        </w:rPr>
      </w:pPr>
      <w:hyperlink w:anchor="_Toc472596240" w:history="1">
        <w:r w:rsidR="002E7AA9" w:rsidRPr="001F2527">
          <w:rPr>
            <w:rStyle w:val="Hyperlink"/>
            <w:noProof/>
          </w:rPr>
          <w:t>Exchange Online</w:t>
        </w:r>
        <w:r w:rsidR="002E7AA9">
          <w:rPr>
            <w:noProof/>
            <w:webHidden/>
          </w:rPr>
          <w:tab/>
        </w:r>
        <w:r w:rsidR="002E7AA9">
          <w:rPr>
            <w:noProof/>
            <w:webHidden/>
          </w:rPr>
          <w:fldChar w:fldCharType="begin"/>
        </w:r>
        <w:r w:rsidR="002E7AA9">
          <w:rPr>
            <w:noProof/>
            <w:webHidden/>
          </w:rPr>
          <w:instrText xml:space="preserve"> PAGEREF _Toc472596240 \h </w:instrText>
        </w:r>
        <w:r w:rsidR="002E7AA9">
          <w:rPr>
            <w:noProof/>
            <w:webHidden/>
          </w:rPr>
        </w:r>
        <w:r w:rsidR="002E7AA9">
          <w:rPr>
            <w:noProof/>
            <w:webHidden/>
          </w:rPr>
          <w:fldChar w:fldCharType="separate"/>
        </w:r>
        <w:r w:rsidR="002E7AA9">
          <w:rPr>
            <w:noProof/>
            <w:webHidden/>
          </w:rPr>
          <w:t>20</w:t>
        </w:r>
        <w:r w:rsidR="002E7AA9">
          <w:rPr>
            <w:noProof/>
            <w:webHidden/>
          </w:rPr>
          <w:fldChar w:fldCharType="end"/>
        </w:r>
      </w:hyperlink>
    </w:p>
    <w:p w14:paraId="69B21BDA" w14:textId="0AE114A5" w:rsidR="002E7AA9" w:rsidRDefault="00A95DAA">
      <w:pPr>
        <w:pStyle w:val="TOC4"/>
        <w:rPr>
          <w:rFonts w:eastAsiaTheme="minorEastAsia"/>
          <w:smallCaps w:val="0"/>
          <w:noProof/>
          <w:sz w:val="22"/>
          <w:lang w:val="en-US" w:eastAsia="en-US" w:bidi="ar-SA"/>
        </w:rPr>
      </w:pPr>
      <w:hyperlink w:anchor="_Toc472596241" w:history="1">
        <w:r w:rsidR="002E7AA9" w:rsidRPr="001F2527">
          <w:rPr>
            <w:rStyle w:val="Hyperlink"/>
            <w:noProof/>
          </w:rPr>
          <w:t>Office 365-alkalmazások</w:t>
        </w:r>
        <w:r w:rsidR="002E7AA9">
          <w:rPr>
            <w:noProof/>
            <w:webHidden/>
          </w:rPr>
          <w:tab/>
        </w:r>
        <w:r w:rsidR="002E7AA9">
          <w:rPr>
            <w:noProof/>
            <w:webHidden/>
          </w:rPr>
          <w:fldChar w:fldCharType="begin"/>
        </w:r>
        <w:r w:rsidR="002E7AA9">
          <w:rPr>
            <w:noProof/>
            <w:webHidden/>
          </w:rPr>
          <w:instrText xml:space="preserve"> PAGEREF _Toc472596241 \h </w:instrText>
        </w:r>
        <w:r w:rsidR="002E7AA9">
          <w:rPr>
            <w:noProof/>
            <w:webHidden/>
          </w:rPr>
        </w:r>
        <w:r w:rsidR="002E7AA9">
          <w:rPr>
            <w:noProof/>
            <w:webHidden/>
          </w:rPr>
          <w:fldChar w:fldCharType="separate"/>
        </w:r>
        <w:r w:rsidR="002E7AA9">
          <w:rPr>
            <w:noProof/>
            <w:webHidden/>
          </w:rPr>
          <w:t>22</w:t>
        </w:r>
        <w:r w:rsidR="002E7AA9">
          <w:rPr>
            <w:noProof/>
            <w:webHidden/>
          </w:rPr>
          <w:fldChar w:fldCharType="end"/>
        </w:r>
      </w:hyperlink>
    </w:p>
    <w:p w14:paraId="70E36A83" w14:textId="5F87BF17" w:rsidR="002E7AA9" w:rsidRDefault="00A95DAA">
      <w:pPr>
        <w:pStyle w:val="TOC4"/>
        <w:rPr>
          <w:rFonts w:eastAsiaTheme="minorEastAsia"/>
          <w:smallCaps w:val="0"/>
          <w:noProof/>
          <w:sz w:val="22"/>
          <w:lang w:val="en-US" w:eastAsia="en-US" w:bidi="ar-SA"/>
        </w:rPr>
      </w:pPr>
      <w:hyperlink w:anchor="_Toc472596242" w:history="1">
        <w:r w:rsidR="002E7AA9" w:rsidRPr="001F2527">
          <w:rPr>
            <w:rStyle w:val="Hyperlink"/>
            <w:noProof/>
          </w:rPr>
          <w:t>Microsoft MyAnalytics</w:t>
        </w:r>
        <w:r w:rsidR="002E7AA9">
          <w:rPr>
            <w:noProof/>
            <w:webHidden/>
          </w:rPr>
          <w:tab/>
        </w:r>
        <w:r w:rsidR="002E7AA9">
          <w:rPr>
            <w:noProof/>
            <w:webHidden/>
          </w:rPr>
          <w:fldChar w:fldCharType="begin"/>
        </w:r>
        <w:r w:rsidR="002E7AA9">
          <w:rPr>
            <w:noProof/>
            <w:webHidden/>
          </w:rPr>
          <w:instrText xml:space="preserve"> PAGEREF _Toc472596242 \h </w:instrText>
        </w:r>
        <w:r w:rsidR="002E7AA9">
          <w:rPr>
            <w:noProof/>
            <w:webHidden/>
          </w:rPr>
        </w:r>
        <w:r w:rsidR="002E7AA9">
          <w:rPr>
            <w:noProof/>
            <w:webHidden/>
          </w:rPr>
          <w:fldChar w:fldCharType="separate"/>
        </w:r>
        <w:r w:rsidR="002E7AA9">
          <w:rPr>
            <w:noProof/>
            <w:webHidden/>
          </w:rPr>
          <w:t>22</w:t>
        </w:r>
        <w:r w:rsidR="002E7AA9">
          <w:rPr>
            <w:noProof/>
            <w:webHidden/>
          </w:rPr>
          <w:fldChar w:fldCharType="end"/>
        </w:r>
      </w:hyperlink>
    </w:p>
    <w:p w14:paraId="5F7A0824" w14:textId="49CBC63A" w:rsidR="002E7AA9" w:rsidRDefault="00A95DAA">
      <w:pPr>
        <w:pStyle w:val="TOC4"/>
        <w:rPr>
          <w:rFonts w:eastAsiaTheme="minorEastAsia"/>
          <w:smallCaps w:val="0"/>
          <w:noProof/>
          <w:sz w:val="22"/>
          <w:lang w:val="en-US" w:eastAsia="en-US" w:bidi="ar-SA"/>
        </w:rPr>
      </w:pPr>
      <w:hyperlink w:anchor="_Toc472596243" w:history="1">
        <w:r w:rsidR="002E7AA9" w:rsidRPr="001F2527">
          <w:rPr>
            <w:rStyle w:val="Hyperlink"/>
            <w:noProof/>
          </w:rPr>
          <w:t>Office 365 Advanced Compliance</w:t>
        </w:r>
        <w:r w:rsidR="002E7AA9">
          <w:rPr>
            <w:noProof/>
            <w:webHidden/>
          </w:rPr>
          <w:tab/>
        </w:r>
        <w:r w:rsidR="002E7AA9">
          <w:rPr>
            <w:noProof/>
            <w:webHidden/>
          </w:rPr>
          <w:fldChar w:fldCharType="begin"/>
        </w:r>
        <w:r w:rsidR="002E7AA9">
          <w:rPr>
            <w:noProof/>
            <w:webHidden/>
          </w:rPr>
          <w:instrText xml:space="preserve"> PAGEREF _Toc472596243 \h </w:instrText>
        </w:r>
        <w:r w:rsidR="002E7AA9">
          <w:rPr>
            <w:noProof/>
            <w:webHidden/>
          </w:rPr>
        </w:r>
        <w:r w:rsidR="002E7AA9">
          <w:rPr>
            <w:noProof/>
            <w:webHidden/>
          </w:rPr>
          <w:fldChar w:fldCharType="separate"/>
        </w:r>
        <w:r w:rsidR="002E7AA9">
          <w:rPr>
            <w:noProof/>
            <w:webHidden/>
          </w:rPr>
          <w:t>22</w:t>
        </w:r>
        <w:r w:rsidR="002E7AA9">
          <w:rPr>
            <w:noProof/>
            <w:webHidden/>
          </w:rPr>
          <w:fldChar w:fldCharType="end"/>
        </w:r>
      </w:hyperlink>
    </w:p>
    <w:p w14:paraId="67974449" w14:textId="00CAF957" w:rsidR="002E7AA9" w:rsidRDefault="00A95DAA">
      <w:pPr>
        <w:pStyle w:val="TOC4"/>
        <w:rPr>
          <w:rFonts w:eastAsiaTheme="minorEastAsia"/>
          <w:smallCaps w:val="0"/>
          <w:noProof/>
          <w:sz w:val="22"/>
          <w:lang w:val="en-US" w:eastAsia="en-US" w:bidi="ar-SA"/>
        </w:rPr>
      </w:pPr>
      <w:hyperlink w:anchor="_Toc472596244" w:history="1">
        <w:r w:rsidR="002E7AA9" w:rsidRPr="001F2527">
          <w:rPr>
            <w:rStyle w:val="Hyperlink"/>
            <w:noProof/>
          </w:rPr>
          <w:t>Office Online</w:t>
        </w:r>
        <w:r w:rsidR="002E7AA9">
          <w:rPr>
            <w:noProof/>
            <w:webHidden/>
          </w:rPr>
          <w:tab/>
        </w:r>
        <w:r w:rsidR="002E7AA9">
          <w:rPr>
            <w:noProof/>
            <w:webHidden/>
          </w:rPr>
          <w:fldChar w:fldCharType="begin"/>
        </w:r>
        <w:r w:rsidR="002E7AA9">
          <w:rPr>
            <w:noProof/>
            <w:webHidden/>
          </w:rPr>
          <w:instrText xml:space="preserve"> PAGEREF _Toc472596244 \h </w:instrText>
        </w:r>
        <w:r w:rsidR="002E7AA9">
          <w:rPr>
            <w:noProof/>
            <w:webHidden/>
          </w:rPr>
        </w:r>
        <w:r w:rsidR="002E7AA9">
          <w:rPr>
            <w:noProof/>
            <w:webHidden/>
          </w:rPr>
          <w:fldChar w:fldCharType="separate"/>
        </w:r>
        <w:r w:rsidR="002E7AA9">
          <w:rPr>
            <w:noProof/>
            <w:webHidden/>
          </w:rPr>
          <w:t>23</w:t>
        </w:r>
        <w:r w:rsidR="002E7AA9">
          <w:rPr>
            <w:noProof/>
            <w:webHidden/>
          </w:rPr>
          <w:fldChar w:fldCharType="end"/>
        </w:r>
      </w:hyperlink>
    </w:p>
    <w:p w14:paraId="3123A459" w14:textId="359ACA38" w:rsidR="002E7AA9" w:rsidRDefault="00A95DAA">
      <w:pPr>
        <w:pStyle w:val="TOC4"/>
        <w:rPr>
          <w:rFonts w:eastAsiaTheme="minorEastAsia"/>
          <w:smallCaps w:val="0"/>
          <w:noProof/>
          <w:sz w:val="22"/>
          <w:lang w:val="en-US" w:eastAsia="en-US" w:bidi="ar-SA"/>
        </w:rPr>
      </w:pPr>
      <w:hyperlink w:anchor="_Toc472596245" w:history="1">
        <w:r w:rsidR="002E7AA9" w:rsidRPr="001F2527">
          <w:rPr>
            <w:rStyle w:val="Hyperlink"/>
            <w:noProof/>
          </w:rPr>
          <w:t>OneDrive for Business</w:t>
        </w:r>
        <w:r w:rsidR="002E7AA9">
          <w:rPr>
            <w:noProof/>
            <w:webHidden/>
          </w:rPr>
          <w:tab/>
        </w:r>
        <w:r w:rsidR="002E7AA9">
          <w:rPr>
            <w:noProof/>
            <w:webHidden/>
          </w:rPr>
          <w:fldChar w:fldCharType="begin"/>
        </w:r>
        <w:r w:rsidR="002E7AA9">
          <w:rPr>
            <w:noProof/>
            <w:webHidden/>
          </w:rPr>
          <w:instrText xml:space="preserve"> PAGEREF _Toc472596245 \h </w:instrText>
        </w:r>
        <w:r w:rsidR="002E7AA9">
          <w:rPr>
            <w:noProof/>
            <w:webHidden/>
          </w:rPr>
        </w:r>
        <w:r w:rsidR="002E7AA9">
          <w:rPr>
            <w:noProof/>
            <w:webHidden/>
          </w:rPr>
          <w:fldChar w:fldCharType="separate"/>
        </w:r>
        <w:r w:rsidR="002E7AA9">
          <w:rPr>
            <w:noProof/>
            <w:webHidden/>
          </w:rPr>
          <w:t>23</w:t>
        </w:r>
        <w:r w:rsidR="002E7AA9">
          <w:rPr>
            <w:noProof/>
            <w:webHidden/>
          </w:rPr>
          <w:fldChar w:fldCharType="end"/>
        </w:r>
      </w:hyperlink>
    </w:p>
    <w:p w14:paraId="3F64BF87" w14:textId="734E7BC7" w:rsidR="002E7AA9" w:rsidRDefault="00A95DAA">
      <w:pPr>
        <w:pStyle w:val="TOC4"/>
        <w:rPr>
          <w:rFonts w:eastAsiaTheme="minorEastAsia"/>
          <w:smallCaps w:val="0"/>
          <w:noProof/>
          <w:sz w:val="22"/>
          <w:lang w:val="en-US" w:eastAsia="en-US" w:bidi="ar-SA"/>
        </w:rPr>
      </w:pPr>
      <w:hyperlink w:anchor="_Toc472596246" w:history="1">
        <w:r w:rsidR="002E7AA9" w:rsidRPr="001F2527">
          <w:rPr>
            <w:rStyle w:val="Hyperlink"/>
            <w:noProof/>
          </w:rPr>
          <w:t>Project Online</w:t>
        </w:r>
        <w:r w:rsidR="002E7AA9">
          <w:rPr>
            <w:noProof/>
            <w:webHidden/>
          </w:rPr>
          <w:tab/>
        </w:r>
        <w:r w:rsidR="002E7AA9">
          <w:rPr>
            <w:noProof/>
            <w:webHidden/>
          </w:rPr>
          <w:fldChar w:fldCharType="begin"/>
        </w:r>
        <w:r w:rsidR="002E7AA9">
          <w:rPr>
            <w:noProof/>
            <w:webHidden/>
          </w:rPr>
          <w:instrText xml:space="preserve"> PAGEREF _Toc472596246 \h </w:instrText>
        </w:r>
        <w:r w:rsidR="002E7AA9">
          <w:rPr>
            <w:noProof/>
            <w:webHidden/>
          </w:rPr>
        </w:r>
        <w:r w:rsidR="002E7AA9">
          <w:rPr>
            <w:noProof/>
            <w:webHidden/>
          </w:rPr>
          <w:fldChar w:fldCharType="separate"/>
        </w:r>
        <w:r w:rsidR="002E7AA9">
          <w:rPr>
            <w:noProof/>
            <w:webHidden/>
          </w:rPr>
          <w:t>23</w:t>
        </w:r>
        <w:r w:rsidR="002E7AA9">
          <w:rPr>
            <w:noProof/>
            <w:webHidden/>
          </w:rPr>
          <w:fldChar w:fldCharType="end"/>
        </w:r>
      </w:hyperlink>
    </w:p>
    <w:p w14:paraId="171465AD" w14:textId="0BED7288" w:rsidR="002E7AA9" w:rsidRDefault="00A95DAA">
      <w:pPr>
        <w:pStyle w:val="TOC4"/>
        <w:rPr>
          <w:rFonts w:eastAsiaTheme="minorEastAsia"/>
          <w:smallCaps w:val="0"/>
          <w:noProof/>
          <w:sz w:val="22"/>
          <w:lang w:val="en-US" w:eastAsia="en-US" w:bidi="ar-SA"/>
        </w:rPr>
      </w:pPr>
      <w:hyperlink w:anchor="_Toc472596247" w:history="1">
        <w:r w:rsidR="002E7AA9" w:rsidRPr="001F2527">
          <w:rPr>
            <w:rStyle w:val="Hyperlink"/>
            <w:noProof/>
          </w:rPr>
          <w:t>SharePoint Online</w:t>
        </w:r>
        <w:r w:rsidR="002E7AA9">
          <w:rPr>
            <w:noProof/>
            <w:webHidden/>
          </w:rPr>
          <w:tab/>
        </w:r>
        <w:r w:rsidR="002E7AA9">
          <w:rPr>
            <w:noProof/>
            <w:webHidden/>
          </w:rPr>
          <w:fldChar w:fldCharType="begin"/>
        </w:r>
        <w:r w:rsidR="002E7AA9">
          <w:rPr>
            <w:noProof/>
            <w:webHidden/>
          </w:rPr>
          <w:instrText xml:space="preserve"> PAGEREF _Toc472596247 \h </w:instrText>
        </w:r>
        <w:r w:rsidR="002E7AA9">
          <w:rPr>
            <w:noProof/>
            <w:webHidden/>
          </w:rPr>
        </w:r>
        <w:r w:rsidR="002E7AA9">
          <w:rPr>
            <w:noProof/>
            <w:webHidden/>
          </w:rPr>
          <w:fldChar w:fldCharType="separate"/>
        </w:r>
        <w:r w:rsidR="002E7AA9">
          <w:rPr>
            <w:noProof/>
            <w:webHidden/>
          </w:rPr>
          <w:t>23</w:t>
        </w:r>
        <w:r w:rsidR="002E7AA9">
          <w:rPr>
            <w:noProof/>
            <w:webHidden/>
          </w:rPr>
          <w:fldChar w:fldCharType="end"/>
        </w:r>
      </w:hyperlink>
    </w:p>
    <w:p w14:paraId="048D6A34" w14:textId="656CE765" w:rsidR="002E7AA9" w:rsidRDefault="00A95DAA">
      <w:pPr>
        <w:pStyle w:val="TOC4"/>
        <w:rPr>
          <w:rFonts w:eastAsiaTheme="minorEastAsia"/>
          <w:smallCaps w:val="0"/>
          <w:noProof/>
          <w:sz w:val="22"/>
          <w:lang w:val="en-US" w:eastAsia="en-US" w:bidi="ar-SA"/>
        </w:rPr>
      </w:pPr>
      <w:hyperlink w:anchor="_Toc472596248" w:history="1">
        <w:r w:rsidR="002E7AA9" w:rsidRPr="001F2527">
          <w:rPr>
            <w:rStyle w:val="Hyperlink"/>
            <w:noProof/>
          </w:rPr>
          <w:t>Skype Vállalati online verzió</w:t>
        </w:r>
        <w:r w:rsidR="002E7AA9">
          <w:rPr>
            <w:noProof/>
            <w:webHidden/>
          </w:rPr>
          <w:tab/>
        </w:r>
        <w:r w:rsidR="002E7AA9">
          <w:rPr>
            <w:noProof/>
            <w:webHidden/>
          </w:rPr>
          <w:fldChar w:fldCharType="begin"/>
        </w:r>
        <w:r w:rsidR="002E7AA9">
          <w:rPr>
            <w:noProof/>
            <w:webHidden/>
          </w:rPr>
          <w:instrText xml:space="preserve"> PAGEREF _Toc472596248 \h </w:instrText>
        </w:r>
        <w:r w:rsidR="002E7AA9">
          <w:rPr>
            <w:noProof/>
            <w:webHidden/>
          </w:rPr>
        </w:r>
        <w:r w:rsidR="002E7AA9">
          <w:rPr>
            <w:noProof/>
            <w:webHidden/>
          </w:rPr>
          <w:fldChar w:fldCharType="separate"/>
        </w:r>
        <w:r w:rsidR="002E7AA9">
          <w:rPr>
            <w:noProof/>
            <w:webHidden/>
          </w:rPr>
          <w:t>24</w:t>
        </w:r>
        <w:r w:rsidR="002E7AA9">
          <w:rPr>
            <w:noProof/>
            <w:webHidden/>
          </w:rPr>
          <w:fldChar w:fldCharType="end"/>
        </w:r>
      </w:hyperlink>
    </w:p>
    <w:p w14:paraId="403003E3" w14:textId="6F0200CE" w:rsidR="002E7AA9" w:rsidRDefault="00A95DAA">
      <w:pPr>
        <w:pStyle w:val="TOC4"/>
        <w:rPr>
          <w:rFonts w:eastAsiaTheme="minorEastAsia"/>
          <w:smallCaps w:val="0"/>
          <w:noProof/>
          <w:sz w:val="22"/>
          <w:lang w:val="en-US" w:eastAsia="en-US" w:bidi="ar-SA"/>
        </w:rPr>
      </w:pPr>
      <w:hyperlink w:anchor="_Toc472596249" w:history="1">
        <w:r w:rsidR="002E7AA9" w:rsidRPr="001F2527">
          <w:rPr>
            <w:rStyle w:val="Hyperlink"/>
            <w:noProof/>
          </w:rPr>
          <w:t>Skype Vállalati online verzió – Nyilvános Telefonhálózati Szolgáltatások</w:t>
        </w:r>
        <w:r w:rsidR="002E7AA9">
          <w:rPr>
            <w:noProof/>
            <w:webHidden/>
          </w:rPr>
          <w:tab/>
        </w:r>
        <w:r w:rsidR="002E7AA9">
          <w:rPr>
            <w:noProof/>
            <w:webHidden/>
          </w:rPr>
          <w:fldChar w:fldCharType="begin"/>
        </w:r>
        <w:r w:rsidR="002E7AA9">
          <w:rPr>
            <w:noProof/>
            <w:webHidden/>
          </w:rPr>
          <w:instrText xml:space="preserve"> PAGEREF _Toc472596249 \h </w:instrText>
        </w:r>
        <w:r w:rsidR="002E7AA9">
          <w:rPr>
            <w:noProof/>
            <w:webHidden/>
          </w:rPr>
        </w:r>
        <w:r w:rsidR="002E7AA9">
          <w:rPr>
            <w:noProof/>
            <w:webHidden/>
          </w:rPr>
          <w:fldChar w:fldCharType="separate"/>
        </w:r>
        <w:r w:rsidR="002E7AA9">
          <w:rPr>
            <w:noProof/>
            <w:webHidden/>
          </w:rPr>
          <w:t>24</w:t>
        </w:r>
        <w:r w:rsidR="002E7AA9">
          <w:rPr>
            <w:noProof/>
            <w:webHidden/>
          </w:rPr>
          <w:fldChar w:fldCharType="end"/>
        </w:r>
      </w:hyperlink>
    </w:p>
    <w:p w14:paraId="0D1201BF" w14:textId="410C0665" w:rsidR="002E7AA9" w:rsidRDefault="00A95DAA">
      <w:pPr>
        <w:pStyle w:val="TOC2"/>
        <w:tabs>
          <w:tab w:val="right" w:leader="dot" w:pos="5030"/>
        </w:tabs>
        <w:rPr>
          <w:rFonts w:eastAsiaTheme="minorEastAsia"/>
          <w:b w:val="0"/>
          <w:smallCaps w:val="0"/>
          <w:noProof/>
          <w:sz w:val="22"/>
          <w:lang w:val="en-US" w:eastAsia="en-US" w:bidi="ar-SA"/>
        </w:rPr>
      </w:pPr>
      <w:hyperlink w:anchor="_Toc472596250" w:history="1">
        <w:r w:rsidR="002E7AA9" w:rsidRPr="001F2527">
          <w:rPr>
            <w:rStyle w:val="Hyperlink"/>
            <w:noProof/>
          </w:rPr>
          <w:t>Egyéb online szolgáltatások</w:t>
        </w:r>
        <w:r w:rsidR="002E7AA9">
          <w:rPr>
            <w:noProof/>
            <w:webHidden/>
          </w:rPr>
          <w:tab/>
        </w:r>
        <w:r w:rsidR="002E7AA9">
          <w:rPr>
            <w:noProof/>
            <w:webHidden/>
          </w:rPr>
          <w:fldChar w:fldCharType="begin"/>
        </w:r>
        <w:r w:rsidR="002E7AA9">
          <w:rPr>
            <w:noProof/>
            <w:webHidden/>
          </w:rPr>
          <w:instrText xml:space="preserve"> PAGEREF _Toc472596250 \h </w:instrText>
        </w:r>
        <w:r w:rsidR="002E7AA9">
          <w:rPr>
            <w:noProof/>
            <w:webHidden/>
          </w:rPr>
        </w:r>
        <w:r w:rsidR="002E7AA9">
          <w:rPr>
            <w:noProof/>
            <w:webHidden/>
          </w:rPr>
          <w:fldChar w:fldCharType="separate"/>
        </w:r>
        <w:r w:rsidR="002E7AA9">
          <w:rPr>
            <w:noProof/>
            <w:webHidden/>
          </w:rPr>
          <w:t>25</w:t>
        </w:r>
        <w:r w:rsidR="002E7AA9">
          <w:rPr>
            <w:noProof/>
            <w:webHidden/>
          </w:rPr>
          <w:fldChar w:fldCharType="end"/>
        </w:r>
      </w:hyperlink>
    </w:p>
    <w:p w14:paraId="06D9AD8B" w14:textId="5D338A5B" w:rsidR="002E7AA9" w:rsidRDefault="00A95DAA">
      <w:pPr>
        <w:pStyle w:val="TOC4"/>
        <w:rPr>
          <w:rFonts w:eastAsiaTheme="minorEastAsia"/>
          <w:smallCaps w:val="0"/>
          <w:noProof/>
          <w:sz w:val="22"/>
          <w:lang w:val="en-US" w:eastAsia="en-US" w:bidi="ar-SA"/>
        </w:rPr>
      </w:pPr>
      <w:hyperlink w:anchor="_Toc472596251" w:history="1">
        <w:r w:rsidR="002E7AA9" w:rsidRPr="001F2527">
          <w:rPr>
            <w:rStyle w:val="Hyperlink"/>
            <w:noProof/>
          </w:rPr>
          <w:t>Bing Maps Enterprise Platform és Bing Maps Mobile Asset Management Platform</w:t>
        </w:r>
        <w:r w:rsidR="002E7AA9">
          <w:rPr>
            <w:noProof/>
            <w:webHidden/>
          </w:rPr>
          <w:tab/>
        </w:r>
        <w:r w:rsidR="002E7AA9">
          <w:rPr>
            <w:noProof/>
            <w:webHidden/>
          </w:rPr>
          <w:fldChar w:fldCharType="begin"/>
        </w:r>
        <w:r w:rsidR="002E7AA9">
          <w:rPr>
            <w:noProof/>
            <w:webHidden/>
          </w:rPr>
          <w:instrText xml:space="preserve"> PAGEREF _Toc472596251 \h </w:instrText>
        </w:r>
        <w:r w:rsidR="002E7AA9">
          <w:rPr>
            <w:noProof/>
            <w:webHidden/>
          </w:rPr>
        </w:r>
        <w:r w:rsidR="002E7AA9">
          <w:rPr>
            <w:noProof/>
            <w:webHidden/>
          </w:rPr>
          <w:fldChar w:fldCharType="separate"/>
        </w:r>
        <w:r w:rsidR="002E7AA9">
          <w:rPr>
            <w:noProof/>
            <w:webHidden/>
          </w:rPr>
          <w:t>25</w:t>
        </w:r>
        <w:r w:rsidR="002E7AA9">
          <w:rPr>
            <w:noProof/>
            <w:webHidden/>
          </w:rPr>
          <w:fldChar w:fldCharType="end"/>
        </w:r>
      </w:hyperlink>
    </w:p>
    <w:p w14:paraId="67E366F7" w14:textId="1BFAF8EA" w:rsidR="002E7AA9" w:rsidRDefault="00A95DAA">
      <w:pPr>
        <w:pStyle w:val="TOC4"/>
        <w:rPr>
          <w:rFonts w:eastAsiaTheme="minorEastAsia"/>
          <w:smallCaps w:val="0"/>
          <w:noProof/>
          <w:sz w:val="22"/>
          <w:lang w:val="en-US" w:eastAsia="en-US" w:bidi="ar-SA"/>
        </w:rPr>
      </w:pPr>
      <w:hyperlink w:anchor="_Toc472596252" w:history="1">
        <w:r w:rsidR="002E7AA9" w:rsidRPr="001F2527">
          <w:rPr>
            <w:rStyle w:val="Hyperlink"/>
            <w:noProof/>
          </w:rPr>
          <w:t>Üzleti Alkalmazások Platformja</w:t>
        </w:r>
        <w:r w:rsidR="002E7AA9">
          <w:rPr>
            <w:noProof/>
            <w:webHidden/>
          </w:rPr>
          <w:tab/>
        </w:r>
        <w:r w:rsidR="002E7AA9">
          <w:rPr>
            <w:noProof/>
            <w:webHidden/>
          </w:rPr>
          <w:fldChar w:fldCharType="begin"/>
        </w:r>
        <w:r w:rsidR="002E7AA9">
          <w:rPr>
            <w:noProof/>
            <w:webHidden/>
          </w:rPr>
          <w:instrText xml:space="preserve"> PAGEREF _Toc472596252 \h </w:instrText>
        </w:r>
        <w:r w:rsidR="002E7AA9">
          <w:rPr>
            <w:noProof/>
            <w:webHidden/>
          </w:rPr>
        </w:r>
        <w:r w:rsidR="002E7AA9">
          <w:rPr>
            <w:noProof/>
            <w:webHidden/>
          </w:rPr>
          <w:fldChar w:fldCharType="separate"/>
        </w:r>
        <w:r w:rsidR="002E7AA9">
          <w:rPr>
            <w:noProof/>
            <w:webHidden/>
          </w:rPr>
          <w:t>25</w:t>
        </w:r>
        <w:r w:rsidR="002E7AA9">
          <w:rPr>
            <w:noProof/>
            <w:webHidden/>
          </w:rPr>
          <w:fldChar w:fldCharType="end"/>
        </w:r>
      </w:hyperlink>
    </w:p>
    <w:p w14:paraId="19F1F7C9" w14:textId="03E59AA0" w:rsidR="002E7AA9" w:rsidRDefault="00A95DAA">
      <w:pPr>
        <w:pStyle w:val="TOC4"/>
        <w:rPr>
          <w:rFonts w:eastAsiaTheme="minorEastAsia"/>
          <w:smallCaps w:val="0"/>
          <w:noProof/>
          <w:sz w:val="22"/>
          <w:lang w:val="en-US" w:eastAsia="en-US" w:bidi="ar-SA"/>
        </w:rPr>
      </w:pPr>
      <w:hyperlink w:anchor="_Toc472596253" w:history="1">
        <w:r w:rsidR="002E7AA9" w:rsidRPr="001F2527">
          <w:rPr>
            <w:rStyle w:val="Hyperlink"/>
            <w:noProof/>
          </w:rPr>
          <w:t>Microsoft Intune</w:t>
        </w:r>
        <w:r w:rsidR="002E7AA9">
          <w:rPr>
            <w:noProof/>
            <w:webHidden/>
          </w:rPr>
          <w:tab/>
        </w:r>
        <w:r w:rsidR="002E7AA9">
          <w:rPr>
            <w:noProof/>
            <w:webHidden/>
          </w:rPr>
          <w:fldChar w:fldCharType="begin"/>
        </w:r>
        <w:r w:rsidR="002E7AA9">
          <w:rPr>
            <w:noProof/>
            <w:webHidden/>
          </w:rPr>
          <w:instrText xml:space="preserve"> PAGEREF _Toc472596253 \h </w:instrText>
        </w:r>
        <w:r w:rsidR="002E7AA9">
          <w:rPr>
            <w:noProof/>
            <w:webHidden/>
          </w:rPr>
        </w:r>
        <w:r w:rsidR="002E7AA9">
          <w:rPr>
            <w:noProof/>
            <w:webHidden/>
          </w:rPr>
          <w:fldChar w:fldCharType="separate"/>
        </w:r>
        <w:r w:rsidR="002E7AA9">
          <w:rPr>
            <w:noProof/>
            <w:webHidden/>
          </w:rPr>
          <w:t>25</w:t>
        </w:r>
        <w:r w:rsidR="002E7AA9">
          <w:rPr>
            <w:noProof/>
            <w:webHidden/>
          </w:rPr>
          <w:fldChar w:fldCharType="end"/>
        </w:r>
      </w:hyperlink>
    </w:p>
    <w:p w14:paraId="72BB9CA1" w14:textId="0B0A0ED1" w:rsidR="002E7AA9" w:rsidRDefault="00A95DAA">
      <w:pPr>
        <w:pStyle w:val="TOC4"/>
        <w:rPr>
          <w:rFonts w:eastAsiaTheme="minorEastAsia"/>
          <w:smallCaps w:val="0"/>
          <w:noProof/>
          <w:sz w:val="22"/>
          <w:lang w:val="en-US" w:eastAsia="en-US" w:bidi="ar-SA"/>
        </w:rPr>
      </w:pPr>
      <w:hyperlink w:anchor="_Toc472596254" w:history="1">
        <w:r w:rsidR="002E7AA9" w:rsidRPr="001F2527">
          <w:rPr>
            <w:rStyle w:val="Hyperlink"/>
            <w:noProof/>
          </w:rPr>
          <w:t>Microsoft Learning</w:t>
        </w:r>
        <w:r w:rsidR="002E7AA9">
          <w:rPr>
            <w:noProof/>
            <w:webHidden/>
          </w:rPr>
          <w:tab/>
        </w:r>
        <w:r w:rsidR="002E7AA9">
          <w:rPr>
            <w:noProof/>
            <w:webHidden/>
          </w:rPr>
          <w:fldChar w:fldCharType="begin"/>
        </w:r>
        <w:r w:rsidR="002E7AA9">
          <w:rPr>
            <w:noProof/>
            <w:webHidden/>
          </w:rPr>
          <w:instrText xml:space="preserve"> PAGEREF _Toc472596254 \h </w:instrText>
        </w:r>
        <w:r w:rsidR="002E7AA9">
          <w:rPr>
            <w:noProof/>
            <w:webHidden/>
          </w:rPr>
        </w:r>
        <w:r w:rsidR="002E7AA9">
          <w:rPr>
            <w:noProof/>
            <w:webHidden/>
          </w:rPr>
          <w:fldChar w:fldCharType="separate"/>
        </w:r>
        <w:r w:rsidR="002E7AA9">
          <w:rPr>
            <w:noProof/>
            <w:webHidden/>
          </w:rPr>
          <w:t>26</w:t>
        </w:r>
        <w:r w:rsidR="002E7AA9">
          <w:rPr>
            <w:noProof/>
            <w:webHidden/>
          </w:rPr>
          <w:fldChar w:fldCharType="end"/>
        </w:r>
      </w:hyperlink>
    </w:p>
    <w:p w14:paraId="2274B8B0" w14:textId="68807C82" w:rsidR="002E7AA9" w:rsidRDefault="00A95DAA">
      <w:pPr>
        <w:pStyle w:val="TOC4"/>
        <w:rPr>
          <w:rFonts w:eastAsiaTheme="minorEastAsia"/>
          <w:smallCaps w:val="0"/>
          <w:noProof/>
          <w:sz w:val="22"/>
          <w:lang w:val="en-US" w:eastAsia="en-US" w:bidi="ar-SA"/>
        </w:rPr>
      </w:pPr>
      <w:hyperlink w:anchor="_Toc472596255" w:history="1">
        <w:r w:rsidR="002E7AA9" w:rsidRPr="001F2527">
          <w:rPr>
            <w:rStyle w:val="Hyperlink"/>
            <w:noProof/>
          </w:rPr>
          <w:t>Minecraft: Education Edition</w:t>
        </w:r>
        <w:r w:rsidR="002E7AA9">
          <w:rPr>
            <w:noProof/>
            <w:webHidden/>
          </w:rPr>
          <w:tab/>
        </w:r>
        <w:r w:rsidR="002E7AA9">
          <w:rPr>
            <w:noProof/>
            <w:webHidden/>
          </w:rPr>
          <w:fldChar w:fldCharType="begin"/>
        </w:r>
        <w:r w:rsidR="002E7AA9">
          <w:rPr>
            <w:noProof/>
            <w:webHidden/>
          </w:rPr>
          <w:instrText xml:space="preserve"> PAGEREF _Toc472596255 \h </w:instrText>
        </w:r>
        <w:r w:rsidR="002E7AA9">
          <w:rPr>
            <w:noProof/>
            <w:webHidden/>
          </w:rPr>
        </w:r>
        <w:r w:rsidR="002E7AA9">
          <w:rPr>
            <w:noProof/>
            <w:webHidden/>
          </w:rPr>
          <w:fldChar w:fldCharType="separate"/>
        </w:r>
        <w:r w:rsidR="002E7AA9">
          <w:rPr>
            <w:noProof/>
            <w:webHidden/>
          </w:rPr>
          <w:t>26</w:t>
        </w:r>
        <w:r w:rsidR="002E7AA9">
          <w:rPr>
            <w:noProof/>
            <w:webHidden/>
          </w:rPr>
          <w:fldChar w:fldCharType="end"/>
        </w:r>
      </w:hyperlink>
    </w:p>
    <w:p w14:paraId="72DDF680" w14:textId="126F61D3" w:rsidR="002E7AA9" w:rsidRDefault="00A95DAA">
      <w:pPr>
        <w:pStyle w:val="TOC4"/>
        <w:rPr>
          <w:rFonts w:eastAsiaTheme="minorEastAsia"/>
          <w:smallCaps w:val="0"/>
          <w:noProof/>
          <w:sz w:val="22"/>
          <w:lang w:val="en-US" w:eastAsia="en-US" w:bidi="ar-SA"/>
        </w:rPr>
      </w:pPr>
      <w:hyperlink w:anchor="_Toc472596256" w:history="1">
        <w:r w:rsidR="002E7AA9" w:rsidRPr="001F2527">
          <w:rPr>
            <w:rStyle w:val="Hyperlink"/>
            <w:noProof/>
          </w:rPr>
          <w:t>Office 365 Developer</w:t>
        </w:r>
        <w:r w:rsidR="002E7AA9">
          <w:rPr>
            <w:noProof/>
            <w:webHidden/>
          </w:rPr>
          <w:tab/>
        </w:r>
        <w:r w:rsidR="002E7AA9">
          <w:rPr>
            <w:noProof/>
            <w:webHidden/>
          </w:rPr>
          <w:fldChar w:fldCharType="begin"/>
        </w:r>
        <w:r w:rsidR="002E7AA9">
          <w:rPr>
            <w:noProof/>
            <w:webHidden/>
          </w:rPr>
          <w:instrText xml:space="preserve"> PAGEREF _Toc472596256 \h </w:instrText>
        </w:r>
        <w:r w:rsidR="002E7AA9">
          <w:rPr>
            <w:noProof/>
            <w:webHidden/>
          </w:rPr>
        </w:r>
        <w:r w:rsidR="002E7AA9">
          <w:rPr>
            <w:noProof/>
            <w:webHidden/>
          </w:rPr>
          <w:fldChar w:fldCharType="separate"/>
        </w:r>
        <w:r w:rsidR="002E7AA9">
          <w:rPr>
            <w:noProof/>
            <w:webHidden/>
          </w:rPr>
          <w:t>26</w:t>
        </w:r>
        <w:r w:rsidR="002E7AA9">
          <w:rPr>
            <w:noProof/>
            <w:webHidden/>
          </w:rPr>
          <w:fldChar w:fldCharType="end"/>
        </w:r>
      </w:hyperlink>
    </w:p>
    <w:p w14:paraId="4846800A" w14:textId="181098D7" w:rsidR="002E7AA9" w:rsidRDefault="00A95DAA">
      <w:pPr>
        <w:pStyle w:val="TOC4"/>
        <w:rPr>
          <w:rFonts w:eastAsiaTheme="minorEastAsia"/>
          <w:smallCaps w:val="0"/>
          <w:noProof/>
          <w:sz w:val="22"/>
          <w:lang w:val="en-US" w:eastAsia="en-US" w:bidi="ar-SA"/>
        </w:rPr>
      </w:pPr>
      <w:hyperlink w:anchor="_Toc472596257" w:history="1">
        <w:r w:rsidR="002E7AA9" w:rsidRPr="001F2527">
          <w:rPr>
            <w:rStyle w:val="Hyperlink"/>
            <w:noProof/>
          </w:rPr>
          <w:t>Windows asztali operációs rendszer</w:t>
        </w:r>
        <w:r w:rsidR="002E7AA9">
          <w:rPr>
            <w:noProof/>
            <w:webHidden/>
          </w:rPr>
          <w:tab/>
        </w:r>
        <w:r w:rsidR="002E7AA9">
          <w:rPr>
            <w:noProof/>
            <w:webHidden/>
          </w:rPr>
          <w:fldChar w:fldCharType="begin"/>
        </w:r>
        <w:r w:rsidR="002E7AA9">
          <w:rPr>
            <w:noProof/>
            <w:webHidden/>
          </w:rPr>
          <w:instrText xml:space="preserve"> PAGEREF _Toc472596257 \h </w:instrText>
        </w:r>
        <w:r w:rsidR="002E7AA9">
          <w:rPr>
            <w:noProof/>
            <w:webHidden/>
          </w:rPr>
        </w:r>
        <w:r w:rsidR="002E7AA9">
          <w:rPr>
            <w:noProof/>
            <w:webHidden/>
          </w:rPr>
          <w:fldChar w:fldCharType="separate"/>
        </w:r>
        <w:r w:rsidR="002E7AA9">
          <w:rPr>
            <w:noProof/>
            <w:webHidden/>
          </w:rPr>
          <w:t>27</w:t>
        </w:r>
        <w:r w:rsidR="002E7AA9">
          <w:rPr>
            <w:noProof/>
            <w:webHidden/>
          </w:rPr>
          <w:fldChar w:fldCharType="end"/>
        </w:r>
      </w:hyperlink>
    </w:p>
    <w:p w14:paraId="53AADD11" w14:textId="682BEA1F" w:rsidR="002E7AA9" w:rsidRDefault="00A95DAA">
      <w:pPr>
        <w:pStyle w:val="TOC1"/>
        <w:tabs>
          <w:tab w:val="right" w:leader="dot" w:pos="5030"/>
        </w:tabs>
        <w:rPr>
          <w:rFonts w:eastAsiaTheme="minorEastAsia"/>
          <w:b w:val="0"/>
          <w:caps w:val="0"/>
          <w:noProof/>
          <w:sz w:val="22"/>
          <w:lang w:val="en-US" w:eastAsia="en-US" w:bidi="ar-SA"/>
        </w:rPr>
      </w:pPr>
      <w:hyperlink w:anchor="_Toc472596258" w:history="1">
        <w:r w:rsidR="002E7AA9" w:rsidRPr="001F2527">
          <w:rPr>
            <w:rStyle w:val="Hyperlink"/>
            <w:noProof/>
          </w:rPr>
          <w:t>1. melléklet – Értesítések</w:t>
        </w:r>
        <w:r w:rsidR="002E7AA9">
          <w:rPr>
            <w:noProof/>
            <w:webHidden/>
          </w:rPr>
          <w:tab/>
        </w:r>
        <w:r w:rsidR="002E7AA9">
          <w:rPr>
            <w:noProof/>
            <w:webHidden/>
          </w:rPr>
          <w:fldChar w:fldCharType="begin"/>
        </w:r>
        <w:r w:rsidR="002E7AA9">
          <w:rPr>
            <w:noProof/>
            <w:webHidden/>
          </w:rPr>
          <w:instrText xml:space="preserve"> PAGEREF _Toc472596258 \h </w:instrText>
        </w:r>
        <w:r w:rsidR="002E7AA9">
          <w:rPr>
            <w:noProof/>
            <w:webHidden/>
          </w:rPr>
        </w:r>
        <w:r w:rsidR="002E7AA9">
          <w:rPr>
            <w:noProof/>
            <w:webHidden/>
          </w:rPr>
          <w:fldChar w:fldCharType="separate"/>
        </w:r>
        <w:r w:rsidR="002E7AA9">
          <w:rPr>
            <w:noProof/>
            <w:webHidden/>
          </w:rPr>
          <w:t>28</w:t>
        </w:r>
        <w:r w:rsidR="002E7AA9">
          <w:rPr>
            <w:noProof/>
            <w:webHidden/>
          </w:rPr>
          <w:fldChar w:fldCharType="end"/>
        </w:r>
      </w:hyperlink>
    </w:p>
    <w:p w14:paraId="5CEFC26B" w14:textId="395DC221" w:rsidR="002E7AA9" w:rsidRDefault="00A95DAA">
      <w:pPr>
        <w:pStyle w:val="TOC3"/>
        <w:rPr>
          <w:rFonts w:eastAsiaTheme="minorEastAsia"/>
          <w:b w:val="0"/>
          <w:smallCaps w:val="0"/>
          <w:sz w:val="22"/>
          <w:lang w:val="en-US" w:eastAsia="en-US" w:bidi="ar-SA"/>
        </w:rPr>
      </w:pPr>
      <w:hyperlink w:anchor="_Toc472596259" w:history="1">
        <w:r w:rsidR="002E7AA9" w:rsidRPr="001F2527">
          <w:rPr>
            <w:rStyle w:val="Hyperlink"/>
          </w:rPr>
          <w:t>Bing Maps</w:t>
        </w:r>
        <w:r w:rsidR="002E7AA9">
          <w:rPr>
            <w:webHidden/>
          </w:rPr>
          <w:tab/>
        </w:r>
        <w:r w:rsidR="002E7AA9">
          <w:rPr>
            <w:webHidden/>
          </w:rPr>
          <w:fldChar w:fldCharType="begin"/>
        </w:r>
        <w:r w:rsidR="002E7AA9">
          <w:rPr>
            <w:webHidden/>
          </w:rPr>
          <w:instrText xml:space="preserve"> PAGEREF _Toc472596259 \h </w:instrText>
        </w:r>
        <w:r w:rsidR="002E7AA9">
          <w:rPr>
            <w:webHidden/>
          </w:rPr>
        </w:r>
        <w:r w:rsidR="002E7AA9">
          <w:rPr>
            <w:webHidden/>
          </w:rPr>
          <w:fldChar w:fldCharType="separate"/>
        </w:r>
        <w:r w:rsidR="002E7AA9">
          <w:rPr>
            <w:webHidden/>
          </w:rPr>
          <w:t>28</w:t>
        </w:r>
        <w:r w:rsidR="002E7AA9">
          <w:rPr>
            <w:webHidden/>
          </w:rPr>
          <w:fldChar w:fldCharType="end"/>
        </w:r>
      </w:hyperlink>
    </w:p>
    <w:p w14:paraId="75027CA0" w14:textId="3E6BD5DB" w:rsidR="002E7AA9" w:rsidRDefault="00A95DAA">
      <w:pPr>
        <w:pStyle w:val="TOC3"/>
        <w:rPr>
          <w:rFonts w:eastAsiaTheme="minorEastAsia"/>
          <w:b w:val="0"/>
          <w:smallCaps w:val="0"/>
          <w:sz w:val="22"/>
          <w:lang w:val="en-US" w:eastAsia="en-US" w:bidi="ar-SA"/>
        </w:rPr>
      </w:pPr>
      <w:hyperlink w:anchor="_Toc472596260" w:history="1">
        <w:r w:rsidR="002E7AA9" w:rsidRPr="001F2527">
          <w:rPr>
            <w:rStyle w:val="Hyperlink"/>
          </w:rPr>
          <w:t>Szakmai szolgáltatások</w:t>
        </w:r>
        <w:r w:rsidR="002E7AA9">
          <w:rPr>
            <w:webHidden/>
          </w:rPr>
          <w:tab/>
        </w:r>
        <w:r w:rsidR="002E7AA9">
          <w:rPr>
            <w:webHidden/>
          </w:rPr>
          <w:fldChar w:fldCharType="begin"/>
        </w:r>
        <w:r w:rsidR="002E7AA9">
          <w:rPr>
            <w:webHidden/>
          </w:rPr>
          <w:instrText xml:space="preserve"> PAGEREF _Toc472596260 \h </w:instrText>
        </w:r>
        <w:r w:rsidR="002E7AA9">
          <w:rPr>
            <w:webHidden/>
          </w:rPr>
        </w:r>
        <w:r w:rsidR="002E7AA9">
          <w:rPr>
            <w:webHidden/>
          </w:rPr>
          <w:fldChar w:fldCharType="separate"/>
        </w:r>
        <w:r w:rsidR="002E7AA9">
          <w:rPr>
            <w:webHidden/>
          </w:rPr>
          <w:t>28</w:t>
        </w:r>
        <w:r w:rsidR="002E7AA9">
          <w:rPr>
            <w:webHidden/>
          </w:rPr>
          <w:fldChar w:fldCharType="end"/>
        </w:r>
      </w:hyperlink>
    </w:p>
    <w:p w14:paraId="7B740CB1" w14:textId="5F9D707C" w:rsidR="002E7AA9" w:rsidRDefault="00A95DAA">
      <w:pPr>
        <w:pStyle w:val="TOC3"/>
        <w:rPr>
          <w:rFonts w:eastAsiaTheme="minorEastAsia"/>
          <w:b w:val="0"/>
          <w:smallCaps w:val="0"/>
          <w:sz w:val="22"/>
          <w:lang w:val="en-US" w:eastAsia="en-US" w:bidi="ar-SA"/>
        </w:rPr>
      </w:pPr>
      <w:hyperlink w:anchor="_Toc472596261" w:history="1">
        <w:r w:rsidR="002E7AA9" w:rsidRPr="001F2527">
          <w:rPr>
            <w:rStyle w:val="Hyperlink"/>
          </w:rPr>
          <w:t>Az Azure Médiaszolgáltatások – H.265/HEVC-kódolásra vonatkozó értesítés</w:t>
        </w:r>
        <w:r w:rsidR="002E7AA9">
          <w:rPr>
            <w:webHidden/>
          </w:rPr>
          <w:tab/>
        </w:r>
        <w:r w:rsidR="002E7AA9">
          <w:rPr>
            <w:webHidden/>
          </w:rPr>
          <w:fldChar w:fldCharType="begin"/>
        </w:r>
        <w:r w:rsidR="002E7AA9">
          <w:rPr>
            <w:webHidden/>
          </w:rPr>
          <w:instrText xml:space="preserve"> PAGEREF _Toc472596261 \h </w:instrText>
        </w:r>
        <w:r w:rsidR="002E7AA9">
          <w:rPr>
            <w:webHidden/>
          </w:rPr>
        </w:r>
        <w:r w:rsidR="002E7AA9">
          <w:rPr>
            <w:webHidden/>
          </w:rPr>
          <w:fldChar w:fldCharType="separate"/>
        </w:r>
        <w:r w:rsidR="002E7AA9">
          <w:rPr>
            <w:webHidden/>
          </w:rPr>
          <w:t>29</w:t>
        </w:r>
        <w:r w:rsidR="002E7AA9">
          <w:rPr>
            <w:webHidden/>
          </w:rPr>
          <w:fldChar w:fldCharType="end"/>
        </w:r>
      </w:hyperlink>
    </w:p>
    <w:p w14:paraId="2E17EB32" w14:textId="1749FBF4" w:rsidR="002E7AA9" w:rsidRDefault="00A95DAA">
      <w:pPr>
        <w:pStyle w:val="TOC3"/>
        <w:rPr>
          <w:rFonts w:eastAsiaTheme="minorEastAsia"/>
          <w:b w:val="0"/>
          <w:smallCaps w:val="0"/>
          <w:sz w:val="22"/>
          <w:lang w:val="en-US" w:eastAsia="en-US" w:bidi="ar-SA"/>
        </w:rPr>
      </w:pPr>
      <w:hyperlink w:anchor="_Toc472596262" w:history="1">
        <w:r w:rsidR="002E7AA9" w:rsidRPr="001F2527">
          <w:rPr>
            <w:rStyle w:val="Hyperlink"/>
          </w:rPr>
          <w:t>A H.264/AVC képi szabvánnyal, a VC-1 videoszabvánnyal, az MPEG-4 képi szabvánnyal és az MPEG-2 videoszabvánnyal kapcsolatos értesítés</w:t>
        </w:r>
        <w:r w:rsidR="002E7AA9">
          <w:rPr>
            <w:webHidden/>
          </w:rPr>
          <w:tab/>
        </w:r>
        <w:r w:rsidR="002E7AA9">
          <w:rPr>
            <w:webHidden/>
          </w:rPr>
          <w:fldChar w:fldCharType="begin"/>
        </w:r>
        <w:r w:rsidR="002E7AA9">
          <w:rPr>
            <w:webHidden/>
          </w:rPr>
          <w:instrText xml:space="preserve"> PAGEREF _Toc472596262 \h </w:instrText>
        </w:r>
        <w:r w:rsidR="002E7AA9">
          <w:rPr>
            <w:webHidden/>
          </w:rPr>
        </w:r>
        <w:r w:rsidR="002E7AA9">
          <w:rPr>
            <w:webHidden/>
          </w:rPr>
          <w:fldChar w:fldCharType="separate"/>
        </w:r>
        <w:r w:rsidR="002E7AA9">
          <w:rPr>
            <w:webHidden/>
          </w:rPr>
          <w:t>29</w:t>
        </w:r>
        <w:r w:rsidR="002E7AA9">
          <w:rPr>
            <w:webHidden/>
          </w:rPr>
          <w:fldChar w:fldCharType="end"/>
        </w:r>
      </w:hyperlink>
    </w:p>
    <w:p w14:paraId="66A6B19B" w14:textId="3A03F861" w:rsidR="002E7AA9" w:rsidRDefault="00A95DAA">
      <w:pPr>
        <w:pStyle w:val="TOC1"/>
        <w:tabs>
          <w:tab w:val="right" w:leader="dot" w:pos="5030"/>
        </w:tabs>
        <w:rPr>
          <w:rFonts w:eastAsiaTheme="minorEastAsia"/>
          <w:b w:val="0"/>
          <w:caps w:val="0"/>
          <w:noProof/>
          <w:sz w:val="22"/>
          <w:lang w:val="en-US" w:eastAsia="en-US" w:bidi="ar-SA"/>
        </w:rPr>
      </w:pPr>
      <w:hyperlink w:anchor="_Toc472596263" w:history="1">
        <w:r w:rsidR="002E7AA9" w:rsidRPr="001F2527">
          <w:rPr>
            <w:rStyle w:val="Hyperlink"/>
            <w:noProof/>
          </w:rPr>
          <w:t>2. melléklet – Előfizetési Licenccsomagok</w:t>
        </w:r>
        <w:r w:rsidR="002E7AA9">
          <w:rPr>
            <w:noProof/>
            <w:webHidden/>
          </w:rPr>
          <w:tab/>
        </w:r>
        <w:r w:rsidR="002E7AA9">
          <w:rPr>
            <w:noProof/>
            <w:webHidden/>
          </w:rPr>
          <w:fldChar w:fldCharType="begin"/>
        </w:r>
        <w:r w:rsidR="002E7AA9">
          <w:rPr>
            <w:noProof/>
            <w:webHidden/>
          </w:rPr>
          <w:instrText xml:space="preserve"> PAGEREF _Toc472596263 \h </w:instrText>
        </w:r>
        <w:r w:rsidR="002E7AA9">
          <w:rPr>
            <w:noProof/>
            <w:webHidden/>
          </w:rPr>
        </w:r>
        <w:r w:rsidR="002E7AA9">
          <w:rPr>
            <w:noProof/>
            <w:webHidden/>
          </w:rPr>
          <w:fldChar w:fldCharType="separate"/>
        </w:r>
        <w:r w:rsidR="002E7AA9">
          <w:rPr>
            <w:noProof/>
            <w:webHidden/>
          </w:rPr>
          <w:t>30</w:t>
        </w:r>
        <w:r w:rsidR="002E7AA9">
          <w:rPr>
            <w:noProof/>
            <w:webHidden/>
          </w:rPr>
          <w:fldChar w:fldCharType="end"/>
        </w:r>
      </w:hyperlink>
    </w:p>
    <w:p w14:paraId="23F87C59" w14:textId="3F9B64DA" w:rsidR="002E7AA9" w:rsidRDefault="00A95DAA">
      <w:pPr>
        <w:pStyle w:val="TOC1"/>
        <w:tabs>
          <w:tab w:val="right" w:leader="dot" w:pos="5030"/>
        </w:tabs>
        <w:rPr>
          <w:rFonts w:eastAsiaTheme="minorEastAsia"/>
          <w:b w:val="0"/>
          <w:caps w:val="0"/>
          <w:noProof/>
          <w:sz w:val="22"/>
          <w:lang w:val="en-US" w:eastAsia="en-US" w:bidi="ar-SA"/>
        </w:rPr>
      </w:pPr>
      <w:hyperlink w:anchor="_Toc472596264" w:history="1">
        <w:r w:rsidR="002E7AA9" w:rsidRPr="001F2527">
          <w:rPr>
            <w:rStyle w:val="Hyperlink"/>
            <w:noProof/>
          </w:rPr>
          <w:t>3. melléklet – Általános Szerződési Feltételek</w:t>
        </w:r>
        <w:r w:rsidR="002E7AA9">
          <w:rPr>
            <w:noProof/>
            <w:webHidden/>
          </w:rPr>
          <w:tab/>
        </w:r>
        <w:r w:rsidR="002E7AA9">
          <w:rPr>
            <w:noProof/>
            <w:webHidden/>
          </w:rPr>
          <w:fldChar w:fldCharType="begin"/>
        </w:r>
        <w:r w:rsidR="002E7AA9">
          <w:rPr>
            <w:noProof/>
            <w:webHidden/>
          </w:rPr>
          <w:instrText xml:space="preserve"> PAGEREF _Toc472596264 \h </w:instrText>
        </w:r>
        <w:r w:rsidR="002E7AA9">
          <w:rPr>
            <w:noProof/>
            <w:webHidden/>
          </w:rPr>
        </w:r>
        <w:r w:rsidR="002E7AA9">
          <w:rPr>
            <w:noProof/>
            <w:webHidden/>
          </w:rPr>
          <w:fldChar w:fldCharType="separate"/>
        </w:r>
        <w:r w:rsidR="002E7AA9">
          <w:rPr>
            <w:noProof/>
            <w:webHidden/>
          </w:rPr>
          <w:t>32</w:t>
        </w:r>
        <w:r w:rsidR="002E7AA9">
          <w:rPr>
            <w:noProof/>
            <w:webHidden/>
          </w:rPr>
          <w:fldChar w:fldCharType="end"/>
        </w:r>
      </w:hyperlink>
    </w:p>
    <w:p w14:paraId="092C9288" w14:textId="3C67CA2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6194"/>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72596195"/>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Pr="002E7AA9" w:rsidRDefault="002549C0" w:rsidP="002549C0">
      <w:pPr>
        <w:pStyle w:val="ProductList-Offering1Heading"/>
        <w:outlineLvl w:val="1"/>
        <w:rPr>
          <w:lang w:val="hu-HU"/>
        </w:rPr>
      </w:pPr>
      <w:bookmarkStart w:id="6" w:name="_Toc449618366"/>
      <w:bookmarkStart w:id="7" w:name="_Toc445967433"/>
      <w:bookmarkStart w:id="8" w:name="_Toc472596196"/>
      <w:bookmarkStart w:id="9" w:name="_Toc378147615"/>
      <w:bookmarkStart w:id="10" w:name="_Toc378151517"/>
      <w:bookmarkStart w:id="11" w:name="_Toc379797094"/>
      <w:bookmarkStart w:id="12" w:name="_Toc380513120"/>
      <w:bookmarkStart w:id="13" w:name="_Toc380655159"/>
      <w:bookmarkStart w:id="14" w:name="_Toc383415077"/>
      <w:r w:rsidRPr="002E7AA9">
        <w:rPr>
          <w:lang w:val="hu-HU"/>
        </w:rPr>
        <w:t>Pontosítások és a módosítások összefoglalása</w:t>
      </w:r>
      <w:bookmarkEnd w:id="6"/>
      <w:bookmarkEnd w:id="7"/>
      <w:bookmarkEnd w:id="8"/>
    </w:p>
    <w:p w14:paraId="376BE864" w14:textId="77777777" w:rsidR="002E7AA9" w:rsidRPr="00CC13E3" w:rsidRDefault="002E7AA9" w:rsidP="002E7AA9">
      <w:pPr>
        <w:pStyle w:val="ProductList-ClauseHeading"/>
        <w:outlineLvl w:val="2"/>
      </w:pPr>
      <w:r>
        <w:t>Általános feltételek</w:t>
      </w:r>
    </w:p>
    <w:p w14:paraId="41BF13D4" w14:textId="77777777" w:rsidR="002E7AA9" w:rsidRPr="00CC13E3" w:rsidRDefault="00A95DAA" w:rsidP="002E7AA9">
      <w:pPr>
        <w:pStyle w:val="ProductList-Body"/>
      </w:pPr>
      <w:hyperlink w:anchor="GeneralTerms" w:history="1">
        <w:r w:rsidR="002E7AA9">
          <w:rPr>
            <w:rStyle w:val="Hyperlink"/>
          </w:rPr>
          <w:t>Meghatározások</w:t>
        </w:r>
      </w:hyperlink>
      <w:r w:rsidR="002E7AA9">
        <w:t>: Frissítettük a „Nem-Microsoft-Termék” meghatározását, világossá téve, hogy egy harmadik fél márkájú szoftver, adat, szolgáltatás, webhely vagy termék egy Microsoft-ajánlat részének tekinthető, ha azt a Microsoft belefoglalja egy Online Szolgáltatásba. Frissítettük az „Online Szolgáltatás” meghatározását, világossá téve, hogy a külön licencfeltételek alapján biztosított szoftverek és szolgáltatások nem tekintendők az Online Szolgáltatások részének.</w:t>
      </w:r>
    </w:p>
    <w:p w14:paraId="5A687B23" w14:textId="77777777" w:rsidR="002E7AA9" w:rsidRPr="00CC13E3" w:rsidRDefault="002E7AA9" w:rsidP="002E7AA9">
      <w:pPr>
        <w:pStyle w:val="ProductList-ClauseHeading"/>
        <w:outlineLvl w:val="2"/>
      </w:pPr>
    </w:p>
    <w:p w14:paraId="7548E6B9" w14:textId="77777777" w:rsidR="002E7AA9" w:rsidRPr="00CC13E3" w:rsidRDefault="002E7AA9" w:rsidP="002E7AA9">
      <w:pPr>
        <w:pStyle w:val="ProductList-ClauseHeading"/>
        <w:outlineLvl w:val="2"/>
      </w:pPr>
      <w:r>
        <w:t>Online Szolgáltatás Szolgáltatásspecifikus Feltételei</w:t>
      </w:r>
    </w:p>
    <w:p w14:paraId="08C82E76" w14:textId="77777777" w:rsidR="002E7AA9" w:rsidRPr="00CC13E3" w:rsidRDefault="00A95DAA" w:rsidP="002E7AA9">
      <w:pPr>
        <w:pStyle w:val="ProductList-Body"/>
      </w:pPr>
      <w:hyperlink w:anchor="MicrosoftAzureServices" w:history="1">
        <w:r w:rsidR="002E7AA9">
          <w:rPr>
            <w:rStyle w:val="Hyperlink"/>
          </w:rPr>
          <w:t>Microsoft Azure-szolgáltatások</w:t>
        </w:r>
      </w:hyperlink>
      <w:r w:rsidR="002E7AA9">
        <w:t>: Frissítettük a „Microsoft Azure-szolgáltatások” meghatározását, világossá téve, hogy a Microsoft Azure-szolgáltatások körébe tartoznak az olyan nyílt forráskódú összetevők, amelyeket a Microsoft belefoglalt a Microsoft Azure-szolgáltatások egy szolgáltatásába és/vagy funkcióiba.</w:t>
      </w:r>
    </w:p>
    <w:p w14:paraId="02AB2409" w14:textId="77777777" w:rsidR="002E7AA9" w:rsidRPr="00CC13E3" w:rsidRDefault="00A95DAA" w:rsidP="002E7AA9">
      <w:pPr>
        <w:pStyle w:val="ProductList-Body"/>
      </w:pPr>
      <w:hyperlink w:anchor="Dynamics365" w:history="1">
        <w:r w:rsidR="002E7AA9">
          <w:rPr>
            <w:rStyle w:val="Hyperlink"/>
          </w:rPr>
          <w:t>Microsoft Dynamics 365-szolgáltatások</w:t>
        </w:r>
      </w:hyperlink>
      <w:r w:rsidR="002E7AA9">
        <w:t>: Frissítettük a Külső Felhasználók című szakaszt, világossá téve, hogy a Microsoft Dynamics 365 ügyfélprogramokat a Microsoft Dynamics 365-szolgáltatásokkal használó Külső Felhasználóknak SL licencre van szükségük ahhoz, hogy elérjék az Online Szolgáltatást, kivéve a Microsoft Dynamics 365 for Operation esetét, amely nem követeli meg, hogy a Külső Felhasználók SL licenccel rendelkezzenek. Frissítettük a Kiszolgálói használati jogok Dynamics 365 Felhasználói SL, Frissítési Garanciából Felhasználói SL és Kiegészítő Felhasználói SL licencek esetén című szakaszt, világossá téve, hogy az olyan felhasználók vagy eszközök, akik, illetve amelyek nem rendelkeznek CAL licencekre vonatkozó Frissítési Garanciával, nem érhetik el a Microsoft Dynamics 365 Helyszíni Kiszolgáló új verzióit, és hogy a Microsoft Dynamics 365 Financials, Business Edition kiadással rendelkező Ügyfeleknek nem áll jogában telepíteni és használni a Microsoft Dynamics 365 Helyszíni Kiszolgáló szoftvert.</w:t>
      </w:r>
    </w:p>
    <w:p w14:paraId="0C7B15F2" w14:textId="77777777" w:rsidR="00F83B73" w:rsidRPr="00903BB7" w:rsidRDefault="00A95DA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6197"/>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6198"/>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72596199"/>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72596200"/>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6201"/>
      <w:r>
        <w:t>Adatok megőrzése</w:t>
      </w:r>
      <w:bookmarkEnd w:id="25"/>
    </w:p>
    <w:p w14:paraId="1645CC39" w14:textId="645E8FEA" w:rsidR="00103924" w:rsidRPr="00690C65" w:rsidRDefault="00BC5469" w:rsidP="00337870">
      <w:pPr>
        <w:pStyle w:val="ProductList-Body"/>
        <w:spacing w:after="120"/>
      </w:pPr>
      <w:r>
        <w:t xml:space="preserve">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w:t>
      </w:r>
      <w:r>
        <w:lastRenderedPageBreak/>
        <w:t>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72596202"/>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72596203"/>
      <w:r>
        <w:t>Nem-Microsoft-Termékek</w:t>
      </w:r>
      <w:bookmarkEnd w:id="27"/>
      <w:bookmarkEnd w:id="28"/>
      <w:bookmarkEnd w:id="2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6204"/>
      <w:r>
        <w:t>A megfelelő használatra vonatkozó szabályzat</w:t>
      </w:r>
      <w:bookmarkEnd w:id="3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1" w:name="_Toc472596205"/>
      <w:r>
        <w:lastRenderedPageBreak/>
        <w:t>Technikai korlátozások</w:t>
      </w:r>
      <w:bookmarkEnd w:id="3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72596206"/>
      <w:r>
        <w:t>A jogszabályoknak való megfelelés</w:t>
      </w:r>
      <w:bookmarkEnd w:id="3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3" w:name="_Toc472596207"/>
      <w:bookmarkStart w:id="34" w:name="ImportExportServices"/>
      <w:r w:rsidRPr="00BC5469">
        <w:t>Importálási/Exportálási Szolgáltatások</w:t>
      </w:r>
      <w:bookmarkEnd w:id="33"/>
    </w:p>
    <w:bookmarkEnd w:id="3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72596208"/>
      <w:r>
        <w:t>Elektronikus értesítések</w:t>
      </w:r>
      <w:bookmarkEnd w:id="3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6" w:name="_Toc472596209"/>
      <w:r>
        <w:t>A licencek átrendelése</w:t>
      </w:r>
      <w:bookmarkEnd w:id="3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7" w:name="_Toc472596210"/>
      <w:r>
        <w:t>Betűkészlet-összetevők</w:t>
      </w:r>
      <w:bookmarkEnd w:id="3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38" w:name="CompetitiveBenchmarking"/>
      <w:bookmarkStart w:id="39" w:name="_Toc459970689"/>
      <w:bookmarkStart w:id="40" w:name="_Toc472596211"/>
      <w:r>
        <w:t>Összehasonlító teljesítményvizsgálat</w:t>
      </w:r>
      <w:bookmarkEnd w:id="38"/>
      <w:bookmarkEnd w:id="39"/>
      <w:bookmarkEnd w:id="4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1" w:name="_Toc472596212"/>
      <w:r>
        <w:t>Multiplexálás</w:t>
      </w:r>
      <w:bookmarkEnd w:id="4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A95DAA"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6213"/>
      <w:r>
        <w:lastRenderedPageBreak/>
        <w:t>Adatvédelmi és Biztonsági Feltételek</w:t>
      </w:r>
      <w:bookmarkEnd w:id="42"/>
      <w:bookmarkEnd w:id="4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4" w:name="_Toc472596214"/>
      <w:r w:rsidRPr="004C0405">
        <w:rPr>
          <w:lang w:val="hu-HU"/>
        </w:rPr>
        <w:t>Általános adatvédelmi és biztonsági feltételek</w:t>
      </w:r>
      <w:bookmarkEnd w:id="44"/>
    </w:p>
    <w:p w14:paraId="34941DC8" w14:textId="77777777" w:rsidR="0009763E" w:rsidRPr="006D2C33" w:rsidRDefault="0009763E" w:rsidP="0009763E">
      <w:pPr>
        <w:pStyle w:val="ProductList-SubSubSectionHeading"/>
        <w:outlineLvl w:val="2"/>
      </w:pPr>
      <w:bookmarkStart w:id="45" w:name="_Toc460240082"/>
      <w:bookmarkStart w:id="46" w:name="_Toc459970693"/>
      <w:bookmarkStart w:id="47" w:name="_Toc472596215"/>
      <w:r>
        <w:t>Érvényességi kör</w:t>
      </w:r>
      <w:bookmarkEnd w:id="45"/>
      <w:bookmarkEnd w:id="46"/>
      <w:bookmarkEnd w:id="47"/>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72596216"/>
      <w:r>
        <w:t>Az Ügyféladatok használata</w:t>
      </w:r>
      <w:bookmarkEnd w:id="4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9" w:name="_Toc423959220"/>
      <w:bookmarkStart w:id="50" w:name="_Toc417892060"/>
      <w:bookmarkStart w:id="51" w:name="_Toc472596217"/>
      <w:r>
        <w:t>Az Ügyféladatok nyilvánosságra hozatala</w:t>
      </w:r>
      <w:bookmarkEnd w:id="49"/>
      <w:bookmarkEnd w:id="50"/>
      <w:bookmarkEnd w:id="5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72596218"/>
      <w:r>
        <w:t>Oktatási intézmények</w:t>
      </w:r>
      <w:bookmarkEnd w:id="5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3" w:name="_Toc417892062"/>
    </w:p>
    <w:p w14:paraId="0520FC11" w14:textId="77777777" w:rsidR="00E73CA4" w:rsidRPr="000D77F3" w:rsidRDefault="00E73CA4" w:rsidP="00E73CA4">
      <w:pPr>
        <w:pStyle w:val="ProductList-SubSubSectionHeading"/>
      </w:pPr>
      <w:bookmarkStart w:id="54" w:name="_Toc423959222"/>
      <w:bookmarkStart w:id="55" w:name="_Toc472596219"/>
      <w:bookmarkStart w:id="56" w:name="HIPAA"/>
      <w:r>
        <w:t>HIPAA Üzlettárs</w:t>
      </w:r>
      <w:bookmarkEnd w:id="54"/>
      <w:bookmarkEnd w:id="5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4"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3"/>
    <w:bookmarkEnd w:id="5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7" w:name="_Toc472596220"/>
      <w:r>
        <w:t>Biztonság</w:t>
      </w:r>
      <w:bookmarkEnd w:id="5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8" w:name="_Toc472596221"/>
      <w:r>
        <w:t>Értesítés Biztonsági Eseményről</w:t>
      </w:r>
      <w:bookmarkEnd w:id="5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2596222"/>
      <w:bookmarkStart w:id="60" w:name="LocationofDataProcessing"/>
      <w:r>
        <w:t>Az adatfeldolgozás helye</w:t>
      </w:r>
      <w:bookmarkEnd w:id="59"/>
    </w:p>
    <w:bookmarkEnd w:id="6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1" w:name="_Toc417892066"/>
      <w:bookmarkStart w:id="62" w:name="_Toc412644895"/>
      <w:bookmarkStart w:id="63" w:name="_Toc472596223"/>
      <w:r>
        <w:t>Előzetes kiadások</w:t>
      </w:r>
      <w:bookmarkEnd w:id="61"/>
      <w:bookmarkEnd w:id="62"/>
      <w:bookmarkEnd w:id="6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2596224"/>
      <w:r>
        <w:t>Alvállalkozók alkalmazása</w:t>
      </w:r>
      <w:bookmarkEnd w:id="6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2596225"/>
      <w:r>
        <w:t>Kapcsolattartás a Microsofttal</w:t>
      </w:r>
      <w:bookmarkEnd w:id="6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A95DA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6" w:name="_Toc472596226"/>
      <w:bookmarkStart w:id="67" w:name="DataProcessingTerms"/>
      <w:r w:rsidRPr="004C0405">
        <w:rPr>
          <w:lang w:val="hu-HU"/>
        </w:rPr>
        <w:lastRenderedPageBreak/>
        <w:t>Adatfeldolgozási Feltételek</w:t>
      </w:r>
      <w:bookmarkEnd w:id="66"/>
    </w:p>
    <w:bookmarkEnd w:id="6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8"/>
      <w:tr w:rsidR="00886521" w14:paraId="2BCC945F" w14:textId="77777777" w:rsidTr="00383DE3">
        <w:tc>
          <w:tcPr>
            <w:tcW w:w="2610" w:type="dxa"/>
            <w:vAlign w:val="center"/>
          </w:tcPr>
          <w:p w14:paraId="6DB641FA" w14:textId="5B83EE41" w:rsidR="00886521" w:rsidRPr="00231971" w:rsidRDefault="00886521" w:rsidP="00886521">
            <w:pPr>
              <w:pStyle w:val="ProductList-Body"/>
              <w:rPr>
                <w:sz w:val="16"/>
                <w:szCs w:val="16"/>
              </w:rPr>
            </w:pPr>
            <w:r>
              <w:rPr>
                <w:sz w:val="16"/>
                <w:szCs w:val="16"/>
              </w:rPr>
              <w:t>Office 365-szolgáltatások</w:t>
            </w:r>
          </w:p>
        </w:tc>
        <w:tc>
          <w:tcPr>
            <w:tcW w:w="8190" w:type="dxa"/>
          </w:tcPr>
          <w:p w14:paraId="040E1873" w14:textId="22CC0D00" w:rsidR="00886521" w:rsidRPr="00231971" w:rsidRDefault="00886521" w:rsidP="00886521">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és Office Online, Microsoft MyAnalytics, Ügyfél Kulcstároló,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9763E" w14:paraId="3B4B54C6" w14:textId="77777777" w:rsidTr="00383DE3">
        <w:tc>
          <w:tcPr>
            <w:tcW w:w="2610" w:type="dxa"/>
            <w:vAlign w:val="center"/>
          </w:tcPr>
          <w:p w14:paraId="6264DAE0" w14:textId="20EC2EBA" w:rsidR="0009763E" w:rsidRPr="00231971" w:rsidRDefault="0009763E" w:rsidP="0009763E">
            <w:pPr>
              <w:pStyle w:val="ProductList-Body"/>
              <w:rPr>
                <w:sz w:val="16"/>
                <w:szCs w:val="16"/>
              </w:rPr>
            </w:pPr>
            <w:bookmarkStart w:id="69" w:name="MicrosoftAzureCoreServices"/>
            <w:r>
              <w:rPr>
                <w:sz w:val="16"/>
                <w:szCs w:val="16"/>
              </w:rPr>
              <w:t>Microsoft Azure-alapszolgáltatások</w:t>
            </w:r>
            <w:bookmarkEnd w:id="69"/>
          </w:p>
        </w:tc>
        <w:tc>
          <w:tcPr>
            <w:tcW w:w="8190" w:type="dxa"/>
          </w:tcPr>
          <w:p w14:paraId="522D9F76" w14:textId="62FE5F9A" w:rsidR="0009763E" w:rsidRPr="00231971" w:rsidRDefault="0009763E" w:rsidP="002E7AA9">
            <w:pPr>
              <w:pStyle w:val="ProductList-Body"/>
              <w:rPr>
                <w:sz w:val="16"/>
                <w:szCs w:val="16"/>
              </w:rPr>
            </w:pPr>
            <w:r>
              <w:rPr>
                <w:sz w:val="16"/>
                <w:szCs w:val="16"/>
              </w:rPr>
              <w:t>Active Directory, API-k</w:t>
            </w:r>
            <w:r w:rsidR="002E7AA9">
              <w:rPr>
                <w:sz w:val="16"/>
                <w:szCs w:val="16"/>
              </w:rPr>
              <w:t>ezelő, Alkalmazásszolgáltatások (</w:t>
            </w:r>
            <w:r>
              <w:rPr>
                <w:sz w:val="16"/>
                <w:szCs w:val="16"/>
              </w:rPr>
              <w:t>API-Alkalmazások, Mobilalkalmazások, Webes Alkalmazások</w:t>
            </w:r>
            <w:r w:rsidR="002E7AA9">
              <w:rPr>
                <w:sz w:val="16"/>
                <w:szCs w:val="16"/>
              </w:rPr>
              <w:t>)</w:t>
            </w:r>
            <w:r>
              <w:rPr>
                <w:sz w:val="16"/>
                <w:szCs w:val="16"/>
              </w:rPr>
              <w:t xml:space="preserve">, Automatizálás (Automation), Biztonsági Mentés (Backup), Köteg, BizTalk-Szolgáltatások,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Services, Webhelyek és Munkafolyamat-kezelő. </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lastRenderedPageBreak/>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0" w:name="DataProcessingTerms_DataatRest"/>
      <w:bookmarkStart w:id="71" w:name="_Toc457466419"/>
      <w:bookmarkStart w:id="72" w:name="_Toc453946599"/>
      <w:bookmarkStart w:id="73" w:name="_Toc472596227"/>
      <w:r>
        <w:t>Az inaktív Ügyféladatok helye</w:t>
      </w:r>
      <w:bookmarkEnd w:id="70"/>
      <w:bookmarkEnd w:id="71"/>
      <w:bookmarkEnd w:id="72"/>
      <w:bookmarkEnd w:id="73"/>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5484C658" w:rsidR="00292994" w:rsidRDefault="00886521" w:rsidP="00292994">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292994">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052E7BC" w14:textId="77777777" w:rsidR="0009763E" w:rsidRPr="006D2C33" w:rsidRDefault="0009763E" w:rsidP="0009763E">
      <w:pPr>
        <w:pStyle w:val="ProductList-Body"/>
        <w:numPr>
          <w:ilvl w:val="0"/>
          <w:numId w:val="6"/>
        </w:numPr>
        <w:ind w:left="450" w:hanging="270"/>
      </w:pPr>
      <w:r>
        <w:rPr>
          <w:b/>
        </w:rPr>
        <w:t>Microsoft Power BI-szolgáltatások</w:t>
      </w:r>
      <w:r w:rsidRPr="006F4D45">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508AC5EC" w14:textId="3993273F" w:rsidR="0009763E" w:rsidRPr="006D2C33" w:rsidRDefault="0009763E" w:rsidP="0009763E">
      <w:pPr>
        <w:pStyle w:val="ProductList-Body"/>
        <w:numPr>
          <w:ilvl w:val="0"/>
          <w:numId w:val="6"/>
        </w:numPr>
        <w:spacing w:after="120"/>
        <w:ind w:left="450" w:hanging="270"/>
      </w:pPr>
      <w:r>
        <w:rPr>
          <w:b/>
        </w:rPr>
        <w:t>Microsoft Dynamics 365-alapszolgáltatások</w:t>
      </w:r>
      <w:r w:rsidRPr="006F4D45">
        <w:rPr>
          <w:b/>
          <w:bCs/>
        </w:rPr>
        <w:t>.</w:t>
      </w:r>
      <w:r>
        <w:t xml:space="preserve"> </w:t>
      </w:r>
      <w:r w:rsidR="00176C1D">
        <w:t>A Microsoft Social Engagement esetének kivételével, ha az Ügyfél a példányát az Egyesült Államokban vagy az EU-ban hozza létre, akkor a Microsoft az inaktív Ügyféladatokat a Microsoft Dynamics 365-alapszolgáltatások által felügyelt tételekre korlátozódóan e Geók bármelyikében tárolhatja</w:t>
      </w:r>
      <w:r>
        <w:t>. Egyes entitások nem konfigurálhatók úgy, hogy tárolásuk egy adott Geóban vagy az USA-n kívüli történjen, és más helyekre is replikálhatók,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4" w:name="DataProcessingTerms_Privacy"/>
      <w:bookmarkStart w:id="75" w:name="_Toc449618397"/>
      <w:bookmarkStart w:id="76" w:name="_Toc445967464"/>
      <w:bookmarkStart w:id="77" w:name="_Toc472596228"/>
      <w:r>
        <w:t>Adatvédelem</w:t>
      </w:r>
      <w:bookmarkEnd w:id="74"/>
      <w:bookmarkEnd w:id="75"/>
      <w:bookmarkEnd w:id="76"/>
      <w:bookmarkEnd w:id="7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8" w:name="SubcontractorTransfer"/>
      <w:r w:rsidRPr="00DD5597">
        <w:rPr>
          <w:b/>
          <w:spacing w:val="-2"/>
        </w:rPr>
        <w:t>Továbbítás alvállalkozóknak</w:t>
      </w:r>
      <w:bookmarkEnd w:id="7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79" w:name="_Toc472596229"/>
      <w:r>
        <w:lastRenderedPageBreak/>
        <w:t>További európai szerződési feltételek</w:t>
      </w:r>
      <w:bookmarkEnd w:id="7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2596230"/>
      <w:r>
        <w:t>Biztonság</w:t>
      </w:r>
      <w:bookmarkEnd w:id="8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lastRenderedPageBreak/>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09763E" w:rsidRPr="00C62FB6" w14:paraId="097C2999" w14:textId="77777777" w:rsidTr="00445B79">
        <w:trPr>
          <w:trHeight w:val="288"/>
        </w:trPr>
        <w:tc>
          <w:tcPr>
            <w:tcW w:w="2880" w:type="dxa"/>
            <w:vAlign w:val="center"/>
          </w:tcPr>
          <w:p w14:paraId="452960D3" w14:textId="4D0D5471" w:rsidR="0009763E" w:rsidRPr="005F68CF" w:rsidRDefault="0009763E" w:rsidP="0009763E">
            <w:pPr>
              <w:pStyle w:val="ProductList-Body"/>
              <w:rPr>
                <w:sz w:val="16"/>
              </w:rPr>
            </w:pPr>
            <w:r>
              <w:rPr>
                <w:sz w:val="16"/>
                <w:szCs w:val="16"/>
              </w:rPr>
              <w:t>Microsoft Intune Online Szolgáltatások</w:t>
            </w:r>
          </w:p>
        </w:tc>
        <w:tc>
          <w:tcPr>
            <w:tcW w:w="1584" w:type="dxa"/>
            <w:vAlign w:val="center"/>
          </w:tcPr>
          <w:p w14:paraId="5F745A23" w14:textId="6348573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50C630B" w14:textId="77777777" w:rsidTr="00445B79">
        <w:trPr>
          <w:trHeight w:val="288"/>
        </w:trPr>
        <w:tc>
          <w:tcPr>
            <w:tcW w:w="2880" w:type="dxa"/>
            <w:vAlign w:val="center"/>
          </w:tcPr>
          <w:p w14:paraId="7B548FF2" w14:textId="055D497B" w:rsidR="0009763E" w:rsidRPr="00231971" w:rsidRDefault="0009763E" w:rsidP="0009763E">
            <w:pPr>
              <w:pStyle w:val="ProductList-Body"/>
              <w:rPr>
                <w:sz w:val="16"/>
                <w:szCs w:val="16"/>
              </w:rPr>
            </w:pPr>
            <w:r>
              <w:rPr>
                <w:sz w:val="16"/>
                <w:szCs w:val="16"/>
              </w:rPr>
              <w:t>Microsoft Power BI-szolgáltatások</w:t>
            </w:r>
          </w:p>
        </w:tc>
        <w:tc>
          <w:tcPr>
            <w:tcW w:w="1584" w:type="dxa"/>
            <w:vAlign w:val="center"/>
          </w:tcPr>
          <w:p w14:paraId="76232E0C" w14:textId="2074E2DD"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09763E" w:rsidRPr="00231971" w:rsidRDefault="0009763E" w:rsidP="0009763E">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09763E" w:rsidRPr="00231971" w:rsidRDefault="0009763E" w:rsidP="0009763E">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lastRenderedPageBreak/>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A95DAA"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6231"/>
      <w:r>
        <w:lastRenderedPageBreak/>
        <w:t>Online Szolgáltatás Szolgáltatásspecifikus Feltételei</w:t>
      </w:r>
      <w:bookmarkEnd w:id="81"/>
      <w:bookmarkEnd w:id="8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3" w:name="_Toc472596232"/>
      <w:bookmarkStart w:id="84" w:name="MicrosoftAzureServices"/>
      <w:r w:rsidRPr="004C0405">
        <w:rPr>
          <w:lang w:val="hu-HU"/>
        </w:rPr>
        <w:t>Microsoft Azure Szolgáltatások</w:t>
      </w:r>
      <w:bookmarkEnd w:id="83"/>
    </w:p>
    <w:bookmarkEnd w:id="84"/>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7"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9" w:history="1">
        <w:r w:rsidR="001A1B38">
          <w:rPr>
            <w:rStyle w:val="Hyperlink"/>
          </w:rPr>
          <w:t>http://azure.microsoft.com/en-us/support/legal/store-terms/</w:t>
        </w:r>
      </w:hyperlink>
      <w:hyperlink r:id="rId30" w:history="1"/>
      <w:r>
        <w:t>.</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85" w:name="MicrosoftTranslator"/>
      <w:bookmarkStart w:id="86" w:name="MicrosoftCognitiveServices"/>
      <w:r w:rsidRPr="00886521">
        <w:rPr>
          <w:lang w:val="hu-HU"/>
        </w:rPr>
        <w:tab/>
      </w:r>
      <w:bookmarkStart w:id="87" w:name="_Toc465426838"/>
      <w:bookmarkStart w:id="88" w:name="_Toc468350407"/>
      <w:bookmarkStart w:id="89" w:name="_Toc472596233"/>
      <w:r>
        <w:t xml:space="preserve">Microsoft </w:t>
      </w:r>
      <w:bookmarkEnd w:id="87"/>
      <w:r>
        <w:t>Cognitive Services</w:t>
      </w:r>
      <w:bookmarkEnd w:id="88"/>
      <w:bookmarkEnd w:id="89"/>
    </w:p>
    <w:bookmarkEnd w:id="85"/>
    <w:bookmarkEnd w:id="86"/>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1"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7777777" w:rsidR="00886521" w:rsidRDefault="00886521" w:rsidP="00886521">
      <w:pPr>
        <w:pStyle w:val="ProductList-Body"/>
      </w:pPr>
      <w:r>
        <w:t xml:space="preserve">A Cognitive Services szolgáltatásokra az „Általános adatvédelmi és biztonsági feltételek” című fejezetnek kizárólag a következő szakaszai alkalmazandók: Az adatfeldolgozás helye, Előzetes kiadások, Alvállalkozók alkalmazása, Kapcsolattartás a Microsofttal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lastRenderedPageBreak/>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2"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3"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A95DA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7308677" w14:textId="77777777" w:rsidR="00176C1D" w:rsidRPr="00886521" w:rsidRDefault="00176C1D" w:rsidP="00176C1D">
      <w:pPr>
        <w:pStyle w:val="ProductList-OfferingGroupHeading"/>
        <w:spacing w:after="80"/>
        <w:outlineLvl w:val="1"/>
        <w:rPr>
          <w:lang w:val="hu-HU"/>
        </w:rPr>
      </w:pPr>
      <w:bookmarkStart w:id="90" w:name="_Toc460240101"/>
      <w:bookmarkStart w:id="91" w:name="_Toc472596234"/>
      <w:bookmarkStart w:id="92" w:name="EMS"/>
      <w:bookmarkStart w:id="93" w:name="_Toc437590238"/>
      <w:bookmarkStart w:id="94" w:name="_Toc435790944"/>
      <w:bookmarkStart w:id="95" w:name="MicrosoftDynamicsMarketing"/>
      <w:r w:rsidRPr="00886521">
        <w:rPr>
          <w:lang w:val="hu-HU"/>
        </w:rPr>
        <w:t xml:space="preserve">Microsoft </w:t>
      </w:r>
      <w:bookmarkEnd w:id="90"/>
      <w:r w:rsidRPr="00886521">
        <w:rPr>
          <w:lang w:val="hu-HU"/>
        </w:rPr>
        <w:t>Azure-csomagok</w:t>
      </w:r>
      <w:bookmarkEnd w:id="91"/>
    </w:p>
    <w:bookmarkEnd w:id="92"/>
    <w:p w14:paraId="2BA36790" w14:textId="77777777" w:rsidR="00176C1D" w:rsidRPr="00F55075" w:rsidRDefault="00176C1D" w:rsidP="00176C1D">
      <w:pPr>
        <w:pStyle w:val="ProductList-Body"/>
        <w:tabs>
          <w:tab w:val="clear" w:pos="158"/>
          <w:tab w:val="left" w:pos="360"/>
        </w:tabs>
      </w:pPr>
      <w:r>
        <w:rPr>
          <w:b/>
          <w:color w:val="00188F"/>
        </w:rPr>
        <w:t>Értesítések</w:t>
      </w:r>
    </w:p>
    <w:p w14:paraId="36C8BB1B" w14:textId="77777777" w:rsidR="00176C1D" w:rsidRPr="00F55075" w:rsidRDefault="00176C1D" w:rsidP="00176C1D">
      <w:pPr>
        <w:pStyle w:val="ProductList-Body"/>
      </w:pPr>
      <w:r>
        <w:t xml:space="preserve">A Bing Térképekre vonatkozó értesítések (lásd: </w:t>
      </w:r>
      <w:hyperlink w:anchor="Attachment1" w:history="1">
        <w:r>
          <w:rPr>
            <w:rStyle w:val="Hyperlink"/>
          </w:rPr>
          <w:t>1. melléklet</w:t>
        </w:r>
      </w:hyperlink>
      <w:r>
        <w:t>) alkalmazandók.</w:t>
      </w:r>
    </w:p>
    <w:p w14:paraId="4DBED2B3" w14:textId="77777777" w:rsidR="00176C1D" w:rsidRPr="00F55075" w:rsidRDefault="00176C1D" w:rsidP="00176C1D">
      <w:pPr>
        <w:pStyle w:val="ProductList-Body"/>
      </w:pPr>
    </w:p>
    <w:p w14:paraId="2CA5F957" w14:textId="77777777" w:rsidR="00176C1D" w:rsidRPr="00F55075" w:rsidRDefault="00176C1D" w:rsidP="00176C1D">
      <w:pPr>
        <w:pStyle w:val="ProductList-Body"/>
        <w:tabs>
          <w:tab w:val="clear" w:pos="158"/>
          <w:tab w:val="left" w:pos="180"/>
        </w:tabs>
      </w:pPr>
      <w:r>
        <w:rPr>
          <w:b/>
          <w:color w:val="00188F"/>
        </w:rPr>
        <w:t>Előfizetésilicenc-csomagok</w:t>
      </w:r>
    </w:p>
    <w:p w14:paraId="765B500D" w14:textId="77777777" w:rsidR="00176C1D" w:rsidRPr="00F55075" w:rsidRDefault="00176C1D" w:rsidP="00176C1D">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7B7D3946" w14:textId="77777777" w:rsidR="00383DE3" w:rsidRPr="003C2FBE" w:rsidRDefault="00383DE3" w:rsidP="00383DE3">
      <w:pPr>
        <w:pStyle w:val="ProductList-Body"/>
      </w:pPr>
    </w:p>
    <w:p w14:paraId="0E0B37BB" w14:textId="77777777" w:rsidR="00383DE3" w:rsidRPr="00886521" w:rsidRDefault="00383DE3" w:rsidP="00383DE3">
      <w:pPr>
        <w:pStyle w:val="ProductList-Offering2Heading"/>
        <w:outlineLvl w:val="2"/>
        <w:rPr>
          <w:lang w:val="hu-HU"/>
        </w:rPr>
      </w:pPr>
      <w:bookmarkStart w:id="96" w:name="AzureActiveDirectoryBasic"/>
      <w:r w:rsidRPr="00886521">
        <w:rPr>
          <w:lang w:val="hu-HU"/>
        </w:rPr>
        <w:tab/>
      </w:r>
      <w:bookmarkStart w:id="97" w:name="_Toc459970714"/>
      <w:bookmarkStart w:id="98" w:name="_Toc457466428"/>
      <w:bookmarkStart w:id="99" w:name="_Toc472596235"/>
      <w:r w:rsidRPr="00886521">
        <w:rPr>
          <w:lang w:val="hu-HU"/>
        </w:rPr>
        <w:t>Azure Active Directory Basic</w:t>
      </w:r>
      <w:bookmarkEnd w:id="97"/>
      <w:bookmarkEnd w:id="98"/>
      <w:bookmarkEnd w:id="99"/>
    </w:p>
    <w:bookmarkEnd w:id="9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A95DA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00" w:name="AzureActiveDirectoryPremium"/>
      <w:r>
        <w:tab/>
      </w:r>
      <w:bookmarkStart w:id="101" w:name="_Toc459970715"/>
      <w:bookmarkStart w:id="102" w:name="_Toc457466429"/>
      <w:bookmarkStart w:id="103" w:name="_Toc472596236"/>
      <w:r>
        <w:t>Azure Active Directory Premium</w:t>
      </w:r>
      <w:bookmarkEnd w:id="101"/>
      <w:bookmarkEnd w:id="102"/>
      <w:bookmarkEnd w:id="103"/>
    </w:p>
    <w:bookmarkEnd w:id="100"/>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A95DA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72596237"/>
      <w:r>
        <w:t>Azure Information Protection</w:t>
      </w:r>
      <w:bookmarkEnd w:id="105"/>
      <w:r>
        <w:t xml:space="preserve"> Premium</w:t>
      </w:r>
      <w:bookmarkEnd w:id="106"/>
      <w:bookmarkEnd w:id="107"/>
      <w:bookmarkEnd w:id="108"/>
    </w:p>
    <w:bookmarkEnd w:id="10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A95DA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77777777" w:rsidR="0009763E" w:rsidRPr="00886521" w:rsidRDefault="0009763E" w:rsidP="0009763E">
      <w:pPr>
        <w:pStyle w:val="ProductList-Offering1Heading"/>
        <w:outlineLvl w:val="1"/>
        <w:rPr>
          <w:lang w:val="hu-HU"/>
        </w:rPr>
      </w:pPr>
      <w:bookmarkStart w:id="109" w:name="_Toc388464308"/>
      <w:bookmarkStart w:id="110" w:name="_Toc460240107"/>
      <w:bookmarkStart w:id="111" w:name="Dynamics365"/>
      <w:bookmarkStart w:id="112" w:name="_Toc459970718"/>
      <w:bookmarkStart w:id="113" w:name="_Toc472596238"/>
      <w:bookmarkEnd w:id="93"/>
      <w:bookmarkEnd w:id="94"/>
      <w:bookmarkEnd w:id="95"/>
      <w:bookmarkEnd w:id="109"/>
      <w:r w:rsidRPr="00886521">
        <w:rPr>
          <w:lang w:val="hu-HU"/>
        </w:rPr>
        <w:t>Microsoft Dynamics 365-szolgáltatások</w:t>
      </w:r>
      <w:bookmarkEnd w:id="110"/>
      <w:bookmarkEnd w:id="111"/>
      <w:bookmarkEnd w:id="112"/>
      <w:bookmarkEnd w:id="113"/>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34"/>
          <w:pgSz w:w="12240" w:h="15840"/>
          <w:pgMar w:top="1440" w:right="720" w:bottom="1440" w:left="720" w:header="720" w:footer="720" w:gutter="0"/>
          <w:cols w:space="720"/>
          <w:titlePg/>
          <w:docGrid w:linePitch="360"/>
        </w:sectPr>
      </w:pPr>
    </w:p>
    <w:p w14:paraId="7B5639A2" w14:textId="77777777" w:rsidR="002E7AA9" w:rsidRPr="00CC13E3" w:rsidRDefault="002E7AA9" w:rsidP="002E7AA9">
      <w:pPr>
        <w:pStyle w:val="ProductList-Body"/>
      </w:pPr>
      <w:r>
        <w:rPr>
          <w:rFonts w:asciiTheme="majorHAnsi" w:hAnsiTheme="majorHAnsi"/>
          <w:sz w:val="16"/>
          <w:szCs w:val="16"/>
        </w:rPr>
        <w:t>Microsoft Dynamics 365 for Case Management, Enterprise Edition</w:t>
      </w:r>
    </w:p>
    <w:p w14:paraId="35EDEC78" w14:textId="77777777" w:rsidR="002E7AA9" w:rsidRPr="00CC13E3" w:rsidRDefault="002E7AA9" w:rsidP="002E7AA9">
      <w:pPr>
        <w:pStyle w:val="ProductList-Body"/>
      </w:pPr>
      <w:r>
        <w:rPr>
          <w:rFonts w:asciiTheme="majorHAnsi" w:hAnsiTheme="majorHAnsi"/>
          <w:sz w:val="16"/>
          <w:szCs w:val="16"/>
        </w:rPr>
        <w:t>Microsoft Dynamics 365 for Customer Service, Enterprise Edition</w:t>
      </w:r>
    </w:p>
    <w:p w14:paraId="039591BD" w14:textId="77777777" w:rsidR="002E7AA9" w:rsidRPr="00CC13E3" w:rsidRDefault="002E7AA9" w:rsidP="002E7AA9">
      <w:pPr>
        <w:pStyle w:val="ProductList-Body"/>
      </w:pPr>
      <w:r>
        <w:rPr>
          <w:rFonts w:asciiTheme="majorHAnsi" w:hAnsiTheme="majorHAnsi"/>
          <w:sz w:val="16"/>
          <w:szCs w:val="16"/>
        </w:rPr>
        <w:t>Microsoft Dynamics 365 for Field Services, Enterprise Edition</w:t>
      </w:r>
    </w:p>
    <w:p w14:paraId="1C04A07B" w14:textId="77777777" w:rsidR="002E7AA9" w:rsidRPr="00CC13E3" w:rsidRDefault="002E7AA9" w:rsidP="002E7AA9">
      <w:pPr>
        <w:pStyle w:val="ProductList-Body"/>
      </w:pPr>
      <w:r>
        <w:rPr>
          <w:rFonts w:asciiTheme="majorHAnsi" w:hAnsiTheme="majorHAnsi"/>
          <w:sz w:val="16"/>
          <w:szCs w:val="16"/>
        </w:rPr>
        <w:t>Microsoft Dynamics 365 for Financials, Business Edition</w:t>
      </w:r>
    </w:p>
    <w:p w14:paraId="788D5796" w14:textId="77777777" w:rsidR="002E7AA9" w:rsidRPr="00CC13E3" w:rsidRDefault="002E7AA9" w:rsidP="002E7AA9">
      <w:pPr>
        <w:pStyle w:val="ProductList-Body"/>
      </w:pPr>
      <w:r>
        <w:rPr>
          <w:rFonts w:asciiTheme="majorHAnsi" w:hAnsiTheme="majorHAnsi"/>
          <w:sz w:val="16"/>
          <w:szCs w:val="16"/>
        </w:rPr>
        <w:t>Microsoft Dynamics 365 for Operations, Enterprise Edition</w:t>
      </w:r>
    </w:p>
    <w:p w14:paraId="61660B94" w14:textId="77777777" w:rsidR="002E7AA9" w:rsidRPr="00CC13E3" w:rsidRDefault="002E7AA9" w:rsidP="002E7AA9">
      <w:pPr>
        <w:pStyle w:val="ProductList-Body"/>
        <w:keepNext/>
        <w:keepLines/>
      </w:pPr>
      <w:r>
        <w:rPr>
          <w:rFonts w:asciiTheme="majorHAnsi" w:hAnsiTheme="majorHAnsi"/>
          <w:sz w:val="16"/>
          <w:szCs w:val="16"/>
        </w:rPr>
        <w:t>Microsoft Dynamics 365 for Project Service Automation, Enterprise Edition</w:t>
      </w:r>
    </w:p>
    <w:p w14:paraId="22D710CC" w14:textId="77777777" w:rsidR="002E7AA9" w:rsidRPr="00CC13E3" w:rsidRDefault="002E7AA9" w:rsidP="002E7AA9">
      <w:pPr>
        <w:pStyle w:val="ProductList-Body"/>
      </w:pPr>
      <w:r>
        <w:rPr>
          <w:rFonts w:asciiTheme="majorHAnsi" w:hAnsiTheme="majorHAnsi"/>
          <w:sz w:val="16"/>
          <w:szCs w:val="16"/>
        </w:rPr>
        <w:t>Microsoft Dynamics 365 for Sales, Enterprise Edition</w:t>
      </w:r>
    </w:p>
    <w:p w14:paraId="2FAC2865" w14:textId="77777777" w:rsidR="002E7AA9" w:rsidRPr="00CC13E3" w:rsidRDefault="002E7AA9" w:rsidP="002E7AA9">
      <w:pPr>
        <w:pStyle w:val="ProductList-Body"/>
      </w:pPr>
      <w:r>
        <w:rPr>
          <w:rFonts w:asciiTheme="majorHAnsi" w:hAnsiTheme="majorHAnsi"/>
          <w:sz w:val="16"/>
          <w:szCs w:val="16"/>
        </w:rPr>
        <w:t>Microsoft Dynamics 365 for Team Members, Business Edition</w:t>
      </w:r>
    </w:p>
    <w:p w14:paraId="7A966CB3" w14:textId="77777777" w:rsidR="002E7AA9" w:rsidRPr="00CC13E3" w:rsidRDefault="002E7AA9" w:rsidP="002E7AA9">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63FF781D" w14:textId="77777777" w:rsidR="002E7AA9" w:rsidRPr="00CC13E3" w:rsidRDefault="002E7AA9" w:rsidP="002E7AA9">
      <w:pPr>
        <w:pStyle w:val="ProductList-Body"/>
        <w:tabs>
          <w:tab w:val="clear" w:pos="158"/>
          <w:tab w:val="left" w:pos="360"/>
        </w:tabs>
      </w:pPr>
      <w:r>
        <w:rPr>
          <w:b/>
          <w:color w:val="00188F"/>
        </w:rPr>
        <w:t>Külső Felhasználók</w:t>
      </w:r>
    </w:p>
    <w:p w14:paraId="5AAFDADB" w14:textId="77777777" w:rsidR="002E7AA9" w:rsidRPr="00CC13E3" w:rsidRDefault="002E7AA9" w:rsidP="002E7AA9">
      <w:pPr>
        <w:pStyle w:val="ProductList-Body"/>
        <w:tabs>
          <w:tab w:val="clear" w:pos="158"/>
          <w:tab w:val="left" w:pos="360"/>
        </w:tabs>
      </w:pPr>
      <w:r>
        <w:t>A Microsoft Dynamics 365-szolgáltatások Külső Felhasználóinak nem kell SL licenc az Online Szolgáltatás eléréséhez. Ez a mentesítés nem érvényes az Ügyfél, illetve az Ügyfél Társvállalatainak vállalkozóira és megbízottjaira, sem az olyan Külső Felhasználókra, akik a Microsoft Dynamics 365 ügyfélprogramokat a Microsoft Dynamics 365 for Operations szolgáltatástól különböző Microsoft Dynamics 365-szolgáltatásokkal használják.</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015EEE3F" w14:textId="77777777" w:rsidR="002E7AA9" w:rsidRPr="00CC13E3" w:rsidRDefault="002E7AA9" w:rsidP="002E7AA9">
      <w:pPr>
        <w:pStyle w:val="ProductList-ClauseHeading"/>
      </w:pPr>
      <w:r>
        <w:t>Kiszolgálói használati jogok Dynamics 365 Felhasználói SL, Frissítési Garanciából Felhasználói SL és Kiegészítő Felhasználói SL licencek esetén</w:t>
      </w:r>
    </w:p>
    <w:p w14:paraId="31E6A035" w14:textId="77777777" w:rsidR="002E7AA9" w:rsidRPr="00CC13E3" w:rsidRDefault="002E7AA9" w:rsidP="002E7AA9">
      <w:pPr>
        <w:pStyle w:val="ProductList-Body"/>
      </w:pPr>
      <w:r>
        <w:t>A Microsoft Dynamics 365-szolgáltatásokra érvényes előfizetéssel rendelkező Ügyfelek megtehetik a következőket:</w:t>
      </w:r>
    </w:p>
    <w:p w14:paraId="779CE95E" w14:textId="77777777" w:rsidR="002E7AA9" w:rsidRPr="00CC13E3" w:rsidRDefault="002E7AA9" w:rsidP="002E7AA9">
      <w:pPr>
        <w:pStyle w:val="ProductList-Body"/>
        <w:numPr>
          <w:ilvl w:val="0"/>
          <w:numId w:val="39"/>
        </w:numPr>
        <w:tabs>
          <w:tab w:val="clear" w:pos="158"/>
          <w:tab w:val="left" w:pos="360"/>
          <w:tab w:val="left" w:pos="720"/>
        </w:tabs>
        <w:ind w:left="720"/>
      </w:pPr>
      <w:r>
        <w:t>a Microsoft Dynamics 365 Helyszíni Kiszolgáló szoftver tetszőleges számú példányát telepíthetik és használhatják bármely kiszolgálón;</w:t>
      </w:r>
    </w:p>
    <w:p w14:paraId="59B1B7DE" w14:textId="77777777" w:rsidR="002E7AA9" w:rsidRPr="00CC13E3" w:rsidRDefault="002E7AA9" w:rsidP="002E7AA9">
      <w:pPr>
        <w:pStyle w:val="ProductList-Body"/>
        <w:numPr>
          <w:ilvl w:val="0"/>
          <w:numId w:val="39"/>
        </w:numPr>
        <w:tabs>
          <w:tab w:val="clear" w:pos="158"/>
          <w:tab w:val="left" w:pos="360"/>
          <w:tab w:val="left" w:pos="720"/>
        </w:tabs>
        <w:ind w:left="720"/>
      </w:pPr>
      <w:r>
        <w:t>a Microsoft Dynamics 365 CAL, a Microsoft Dynamics CRM CAL és a Microsoft Dynamics AX CAL licenccel rendelkező felhasználóknak vagy eszközöknek megengedhetik, hogy elérjék a Microsoft Dynamics 365-előfizetések keretében biztosított Microsoft Dynamics Kiszolgálószoftvert. Az olyan felhasználók vagy eszközök, akik, illetve amelyek nem rendelkeznek CAL licencekre vonatkozó Frissítési Garanciával, nem érhetik el a Microsoft Dynamics 365 Helyszíni Kiszolgáló új verzióit;</w:t>
      </w:r>
    </w:p>
    <w:p w14:paraId="11E7937F" w14:textId="77777777" w:rsidR="002E7AA9" w:rsidRPr="00CC13E3" w:rsidRDefault="002E7AA9" w:rsidP="002E7AA9">
      <w:pPr>
        <w:pStyle w:val="ProductList-Body"/>
        <w:numPr>
          <w:ilvl w:val="0"/>
          <w:numId w:val="39"/>
        </w:numPr>
        <w:tabs>
          <w:tab w:val="clear" w:pos="158"/>
          <w:tab w:val="left" w:pos="360"/>
          <w:tab w:val="left" w:pos="720"/>
        </w:tabs>
        <w:ind w:left="720"/>
      </w:pPr>
      <w:r>
        <w:t xml:space="preserve">fogadhatják és használhatják a Microsoft Dynamics Kiszolgálószoftver kormányzati adózási és szabályozási követelményekhez kapcsolódó frissítéseit; </w:t>
      </w:r>
    </w:p>
    <w:p w14:paraId="7C122C6D" w14:textId="77777777" w:rsidR="002E7AA9" w:rsidRPr="00CC13E3" w:rsidRDefault="002E7AA9" w:rsidP="002E7AA9">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Kiszolgálószoftverrel együtt és kizárólag az Ügyfél belső céljaira; továbbá</w:t>
      </w:r>
    </w:p>
    <w:p w14:paraId="603F41C4" w14:textId="77777777" w:rsidR="002E7AA9" w:rsidRPr="00CC13E3" w:rsidRDefault="002E7AA9" w:rsidP="002E7AA9">
      <w:pPr>
        <w:pStyle w:val="ProductList-Body"/>
        <w:numPr>
          <w:ilvl w:val="0"/>
          <w:numId w:val="39"/>
        </w:numPr>
        <w:tabs>
          <w:tab w:val="clear" w:pos="158"/>
          <w:tab w:val="left" w:pos="360"/>
          <w:tab w:val="left" w:pos="720"/>
        </w:tabs>
        <w:ind w:left="720"/>
      </w:pPr>
      <w:r>
        <w:t>a kiszolgálókkal kapcsolatos használati jogokra vonatkozó jelen rendelkezés nem alkalmazandó az Ügyelek Microsoft Dynamics 365 Business Edition kiadásra vonatkozó licencére.</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4" w:name="_Toc459970722"/>
      <w:bookmarkStart w:id="115" w:name="MicrosoftSocialEngagement"/>
      <w:r>
        <w:rPr>
          <w:b/>
          <w:color w:val="00188F"/>
        </w:rPr>
        <w:t>Microsoft Social Engagement</w:t>
      </w:r>
      <w:bookmarkEnd w:id="114"/>
    </w:p>
    <w:bookmarkEnd w:id="115"/>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A95DA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6" w:name="_Toc472596239"/>
      <w:bookmarkStart w:id="117" w:name="O365Services"/>
      <w:r w:rsidRPr="004C0405">
        <w:rPr>
          <w:lang w:val="hu-HU"/>
        </w:rPr>
        <w:t>Office 365-szolgáltatások</w:t>
      </w:r>
      <w:bookmarkEnd w:id="116"/>
    </w:p>
    <w:bookmarkEnd w:id="117"/>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8" w:name="CoreFeaturesforOffice365Services"/>
      <w:r>
        <w:rPr>
          <w:b/>
          <w:color w:val="00188F"/>
        </w:rPr>
        <w:t>Az Office 365-szolgáltatások Alapvető Funkciói</w:t>
      </w:r>
    </w:p>
    <w:bookmarkEnd w:id="11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19" w:name="MicrosoftTeams"/>
      <w:r>
        <w:rPr>
          <w:b/>
          <w:color w:val="00188F"/>
        </w:rPr>
        <w:t>Microsoft Teams</w:t>
      </w:r>
      <w:bookmarkEnd w:id="119"/>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0" w:name="ExchangeOnline"/>
      <w:r w:rsidRPr="004C0405">
        <w:rPr>
          <w:lang w:val="hu-HU"/>
        </w:rPr>
        <w:tab/>
      </w:r>
      <w:bookmarkStart w:id="121" w:name="_Toc472596240"/>
      <w:r w:rsidRPr="004C0405">
        <w:rPr>
          <w:lang w:val="hu-HU"/>
        </w:rPr>
        <w:t>Exchange Online</w:t>
      </w:r>
      <w:bookmarkEnd w:id="121"/>
    </w:p>
    <w:p w14:paraId="504B85AD" w14:textId="77777777" w:rsidR="00E93FD0" w:rsidRDefault="00E93FD0" w:rsidP="0015252E">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20"/>
    <w:p w14:paraId="03BC6960" w14:textId="77777777" w:rsidR="0009763E" w:rsidRPr="006D2C33" w:rsidRDefault="0009763E" w:rsidP="0009763E">
      <w:pPr>
        <w:pStyle w:val="ProductList-Body"/>
      </w:pPr>
      <w:r>
        <w:rPr>
          <w:rFonts w:asciiTheme="majorHAnsi" w:hAnsiTheme="majorHAnsi"/>
          <w:sz w:val="16"/>
          <w:szCs w:val="16"/>
        </w:rPr>
        <w:t>Office 365 Komplex Veszélyforrások Elleni Védelem</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Online Kioszk</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2" w:name="_Toc423959249"/>
      <w:r w:rsidRPr="00525136">
        <w:rPr>
          <w:b/>
          <w:color w:val="00188F"/>
        </w:rPr>
        <w:t>Szolgáltatási Szint Megállapodás</w:t>
      </w:r>
      <w:bookmarkEnd w:id="122"/>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A95DA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3"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4" w:name="_Toc472596241"/>
      <w:r w:rsidRPr="004C0405">
        <w:rPr>
          <w:lang w:val="hu-HU"/>
        </w:rPr>
        <w:lastRenderedPageBreak/>
        <w:t>Office 365-alkalmazások</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A95DA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25" w:name="MicrosoftMyAnalytics"/>
      <w:bookmarkStart w:id="126" w:name="_Toc465426847"/>
      <w:bookmarkStart w:id="127" w:name="_Toc472596242"/>
      <w:r w:rsidRPr="00886521">
        <w:rPr>
          <w:lang w:val="hu-HU"/>
        </w:rPr>
        <w:t>Microsoft MyAnalytics</w:t>
      </w:r>
      <w:bookmarkEnd w:id="125"/>
      <w:bookmarkEnd w:id="126"/>
      <w:bookmarkEnd w:id="127"/>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A95DAA"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C6A0DF2" w14:textId="77777777" w:rsidR="00886521" w:rsidRDefault="00886521" w:rsidP="00886521">
      <w:pPr>
        <w:pStyle w:val="ProductList-Offering2Heading"/>
        <w:outlineLvl w:val="2"/>
      </w:pPr>
      <w:r>
        <w:tab/>
      </w:r>
      <w:bookmarkStart w:id="128" w:name="_Toc465426848"/>
      <w:bookmarkStart w:id="129" w:name="_Toc468350417"/>
      <w:bookmarkStart w:id="130" w:name="_Toc472596243"/>
      <w:r>
        <w:t xml:space="preserve">Office 365 Advanced </w:t>
      </w:r>
      <w:bookmarkEnd w:id="128"/>
      <w:r>
        <w:t>Compliance</w:t>
      </w:r>
      <w:bookmarkEnd w:id="129"/>
      <w:bookmarkEnd w:id="130"/>
    </w:p>
    <w:p w14:paraId="6BA5D6AD" w14:textId="77777777" w:rsidR="00886521" w:rsidRPr="00123E7D" w:rsidRDefault="00886521" w:rsidP="00886521">
      <w:pPr>
        <w:pStyle w:val="ProductList-Body"/>
        <w:rPr>
          <w:b/>
          <w:color w:val="00188F"/>
        </w:rPr>
      </w:pPr>
      <w:r>
        <w:rPr>
          <w:b/>
          <w:color w:val="00188F"/>
        </w:rPr>
        <w:t>Szolgáltatási Szint Megállapodás</w:t>
      </w:r>
    </w:p>
    <w:p w14:paraId="54299BEA" w14:textId="77777777" w:rsidR="00886521" w:rsidRDefault="00886521" w:rsidP="00886521">
      <w:pPr>
        <w:pStyle w:val="ProductList-Body"/>
      </w:pPr>
      <w:r>
        <w:t>Az Office 365 Advanced Compliance szolgáltatáshoz nincs SLA.</w:t>
      </w:r>
    </w:p>
    <w:p w14:paraId="631A23EE" w14:textId="77777777" w:rsidR="004C0405" w:rsidRPr="007F0A21" w:rsidRDefault="00A95DAA"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lastRenderedPageBreak/>
        <w:tab/>
      </w:r>
      <w:bookmarkStart w:id="131" w:name="_Toc472596244"/>
      <w:r w:rsidRPr="004C0405">
        <w:rPr>
          <w:lang w:val="hu-HU"/>
        </w:rPr>
        <w:t>Office Online</w:t>
      </w:r>
      <w:bookmarkEnd w:id="13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A95DA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2" w:name="_Toc472596245"/>
      <w:r w:rsidR="005B7124" w:rsidRPr="004C0405">
        <w:rPr>
          <w:lang w:val="hu-HU"/>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A95DA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3" w:name="_Toc453946627"/>
      <w:bookmarkStart w:id="134" w:name="_Toc451949065"/>
      <w:bookmarkStart w:id="135" w:name="_Toc472596246"/>
      <w:bookmarkStart w:id="136" w:name="ProjectOnline"/>
      <w:r>
        <w:t>Project Online</w:t>
      </w:r>
      <w:bookmarkEnd w:id="133"/>
      <w:bookmarkEnd w:id="134"/>
      <w:bookmarkEnd w:id="135"/>
    </w:p>
    <w:bookmarkEnd w:id="136"/>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A95DA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7" w:name="_Toc472596247"/>
      <w:r w:rsidRPr="004C0405">
        <w:rPr>
          <w:lang w:val="hu-HU"/>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7777777" w:rsidR="0009763E" w:rsidRPr="006D2C33" w:rsidRDefault="0009763E" w:rsidP="0009763E">
      <w:pPr>
        <w:pStyle w:val="ProductList-Body"/>
      </w:pPr>
      <w:r>
        <w:rPr>
          <w:rFonts w:asciiTheme="majorHAnsi" w:hAnsiTheme="majorHAnsi"/>
          <w:sz w:val="16"/>
          <w:szCs w:val="16"/>
        </w:rPr>
        <w:t>SharePoint Online Kioszk</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A95DA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38" w:name="SkypeforBusinessOnline"/>
      <w:r w:rsidRPr="004C0405">
        <w:rPr>
          <w:lang w:val="hu-HU"/>
        </w:rPr>
        <w:lastRenderedPageBreak/>
        <w:tab/>
      </w:r>
      <w:bookmarkStart w:id="139" w:name="_Toc431797723"/>
      <w:bookmarkStart w:id="140" w:name="_Toc431459539"/>
      <w:bookmarkStart w:id="141" w:name="_Toc472596248"/>
      <w:r w:rsidRPr="004C0405">
        <w:rPr>
          <w:lang w:val="hu-HU"/>
        </w:rPr>
        <w:t xml:space="preserve">Skype Vállalati </w:t>
      </w:r>
      <w:bookmarkEnd w:id="139"/>
      <w:r w:rsidRPr="004C0405">
        <w:rPr>
          <w:lang w:val="hu-HU"/>
        </w:rPr>
        <w:t>online verzió</w:t>
      </w:r>
      <w:bookmarkEnd w:id="138"/>
      <w:bookmarkEnd w:id="140"/>
      <w:bookmarkEnd w:id="14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2" w:name="AzOffice365szolgáltatásokAlapvető"/>
      <w:r>
        <w:rPr>
          <w:b/>
          <w:color w:val="00188F"/>
        </w:rPr>
        <w:t>Az Office 365-szolgáltatások Alapvető Funkciói</w:t>
      </w:r>
      <w:bookmarkEnd w:id="14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A95DA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3" w:name="SkypeforBusinessOnlinePTSN"/>
      <w:r w:rsidRPr="004C0405">
        <w:rPr>
          <w:lang w:val="hu-HU"/>
        </w:rPr>
        <w:tab/>
      </w:r>
      <w:bookmarkStart w:id="144" w:name="_Toc472596249"/>
      <w:r w:rsidRPr="004C0405">
        <w:rPr>
          <w:lang w:val="hu-HU"/>
        </w:rPr>
        <w:t>Skype Vállalati online verzió – Nyilvános Telefonhálózati Szolgáltatások</w:t>
      </w:r>
      <w:bookmarkEnd w:id="144"/>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3"/>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38"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A95DA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5" w:name="_Toc472596250"/>
      <w:bookmarkStart w:id="146" w:name="OtherOnlineServices"/>
      <w:r w:rsidRPr="004C0405">
        <w:rPr>
          <w:lang w:val="hu-HU"/>
        </w:rPr>
        <w:lastRenderedPageBreak/>
        <w:t>Egyéb online szolgáltatások</w:t>
      </w:r>
      <w:bookmarkEnd w:id="145"/>
    </w:p>
    <w:p w14:paraId="36807F5D" w14:textId="77777777" w:rsidR="00176C1D" w:rsidRPr="00F55075" w:rsidRDefault="00176C1D" w:rsidP="00886521">
      <w:pPr>
        <w:pStyle w:val="ProductList-Offering2Heading"/>
        <w:keepNext/>
        <w:outlineLvl w:val="2"/>
      </w:pPr>
      <w:bookmarkStart w:id="147" w:name="MicrosoftLearning"/>
      <w:bookmarkStart w:id="148" w:name="MicrosoftPowerBIPro"/>
      <w:bookmarkEnd w:id="146"/>
      <w:r w:rsidRPr="00886521">
        <w:rPr>
          <w:lang w:val="hu-HU"/>
        </w:rPr>
        <w:tab/>
      </w:r>
      <w:bookmarkStart w:id="149" w:name="_Toc465426856"/>
      <w:bookmarkStart w:id="150" w:name="_Toc460240120"/>
      <w:bookmarkStart w:id="151" w:name="_Toc472596251"/>
      <w:bookmarkStart w:id="152" w:name="BingMaps"/>
      <w:r>
        <w:t>Bing Maps Enterprise Platform és Bing Maps Mobile Asset Management Platform</w:t>
      </w:r>
      <w:bookmarkEnd w:id="149"/>
      <w:bookmarkEnd w:id="150"/>
      <w:bookmarkEnd w:id="151"/>
    </w:p>
    <w:bookmarkEnd w:id="152"/>
    <w:p w14:paraId="7AA2E594" w14:textId="77777777" w:rsidR="00176C1D" w:rsidRPr="00F55075" w:rsidRDefault="00176C1D" w:rsidP="00176C1D">
      <w:pPr>
        <w:pStyle w:val="ProductList-Body"/>
      </w:pPr>
      <w:r>
        <w:rPr>
          <w:b/>
          <w:color w:val="00188F"/>
        </w:rPr>
        <w:t>Szolgáltatási SL-ek</w:t>
      </w:r>
    </w:p>
    <w:p w14:paraId="564E53F4" w14:textId="77777777" w:rsidR="00176C1D" w:rsidRPr="00C37B5C" w:rsidRDefault="00176C1D" w:rsidP="00176C1D">
      <w:pPr>
        <w:pStyle w:val="ProductList-Body"/>
        <w:rPr>
          <w:szCs w:val="18"/>
        </w:rPr>
      </w:pPr>
      <w:r w:rsidRPr="00C37B5C">
        <w:rPr>
          <w:szCs w:val="18"/>
        </w:rPr>
        <w:t xml:space="preserve">A szolgáltatások Bing Maps Enterprise Platformon vagy Bing Maps Mobile Asset Management Platformon keresztül történő eléréséhez Szolgáltatási SL-re van szükség. Minden Szolgáltatási SL-t a következő jogosító Kiegészítő SL-eknek legalább egyikével együtt kell megvásárolni: </w:t>
      </w:r>
    </w:p>
    <w:p w14:paraId="15F794C8" w14:textId="77777777" w:rsidR="00176C1D" w:rsidRPr="00C37B5C" w:rsidRDefault="00176C1D" w:rsidP="00176C1D">
      <w:pPr>
        <w:pStyle w:val="ProductList-Body"/>
        <w:numPr>
          <w:ilvl w:val="0"/>
          <w:numId w:val="40"/>
        </w:numPr>
        <w:ind w:left="450" w:hanging="270"/>
        <w:rPr>
          <w:szCs w:val="18"/>
        </w:rPr>
      </w:pPr>
      <w:r w:rsidRPr="00C37B5C">
        <w:rPr>
          <w:szCs w:val="18"/>
        </w:rPr>
        <w:t>a Bing Maps Enterprise Platform Szolgáltatási SL esetében vagy</w:t>
      </w:r>
    </w:p>
    <w:p w14:paraId="561367A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Nyilvános Webhelyhasználati Kiegészítő SL, amely egy korlátozás nélkül, nyilvánosan elérhető webhelyen használandó adott számú számlázható tranzakcióhoz érhető el, vagy</w:t>
      </w:r>
    </w:p>
    <w:p w14:paraId="417CC8A3"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Belső Webhelyhasználati Kiegészítő SL, amely magán hálózati belső webhelyen (például intraneten) használandó adott számú számlázható tranzakcióhoz érhető el, vagy</w:t>
      </w:r>
    </w:p>
    <w:p w14:paraId="6B29F3EC"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Known User Kiegészítő SL, vagy</w:t>
      </w:r>
    </w:p>
    <w:p w14:paraId="437F955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Light Known User Kiegészítő SL;</w:t>
      </w:r>
    </w:p>
    <w:p w14:paraId="109177D6" w14:textId="77777777" w:rsidR="00176C1D" w:rsidRPr="00C37B5C" w:rsidRDefault="00176C1D" w:rsidP="00176C1D">
      <w:pPr>
        <w:pStyle w:val="ProductList-Body"/>
        <w:numPr>
          <w:ilvl w:val="0"/>
          <w:numId w:val="20"/>
        </w:numPr>
        <w:spacing w:before="40"/>
        <w:ind w:left="450" w:hanging="270"/>
        <w:rPr>
          <w:szCs w:val="18"/>
        </w:rPr>
      </w:pPr>
      <w:r w:rsidRPr="00C37B5C">
        <w:rPr>
          <w:szCs w:val="18"/>
        </w:rPr>
        <w:t>a Bing Maps Mobile Asset Management Platform Szolgáltatási SL esetében minden egyes Eszközhöz:</w:t>
      </w:r>
    </w:p>
    <w:p w14:paraId="37AF13ED"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North America Kiegészítő SL,</w:t>
      </w:r>
    </w:p>
    <w:p w14:paraId="529C3401"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Europe Kiegészítő SL, vagy</w:t>
      </w:r>
    </w:p>
    <w:p w14:paraId="4D83DA16"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Rest of World Kiegészítő SL.</w:t>
      </w:r>
    </w:p>
    <w:p w14:paraId="56526205" w14:textId="77777777" w:rsidR="00176C1D" w:rsidRPr="00F55075" w:rsidRDefault="00176C1D" w:rsidP="00176C1D">
      <w:pPr>
        <w:pStyle w:val="ProductList-Body"/>
      </w:pPr>
    </w:p>
    <w:p w14:paraId="31874677" w14:textId="77777777" w:rsidR="00176C1D" w:rsidRPr="00F55075" w:rsidRDefault="00176C1D" w:rsidP="00176C1D">
      <w:pPr>
        <w:pStyle w:val="ProductList-Body"/>
      </w:pPr>
      <w:r>
        <w:rPr>
          <w:b/>
          <w:color w:val="00188F"/>
        </w:rPr>
        <w:t>Jogosító Bing Maps Mobile Asset Management Platform Szolgáltatási SL Kiegészítő SL-ek</w:t>
      </w:r>
    </w:p>
    <w:p w14:paraId="2DA7053E" w14:textId="77777777" w:rsidR="00176C1D" w:rsidRPr="00F55075" w:rsidRDefault="00176C1D" w:rsidP="00176C1D">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7B80F655" w14:textId="77777777" w:rsidR="00176C1D" w:rsidRPr="00F55075" w:rsidRDefault="00176C1D" w:rsidP="00176C1D">
      <w:pPr>
        <w:pStyle w:val="ProductList-Body"/>
      </w:pPr>
    </w:p>
    <w:p w14:paraId="1D7720C7" w14:textId="77777777" w:rsidR="00176C1D" w:rsidRPr="00F55075" w:rsidRDefault="00176C1D" w:rsidP="00176C1D">
      <w:pPr>
        <w:pStyle w:val="ProductList-Body"/>
      </w:pPr>
      <w:r>
        <w:rPr>
          <w:b/>
          <w:color w:val="00188F"/>
        </w:rPr>
        <w:t>Hitelesített Felhasználók</w:t>
      </w:r>
    </w:p>
    <w:p w14:paraId="7E313C8B" w14:textId="77777777" w:rsidR="00176C1D" w:rsidRPr="00F55075" w:rsidRDefault="00176C1D" w:rsidP="00176C1D">
      <w:pPr>
        <w:pStyle w:val="ProductList-Body"/>
      </w:pPr>
      <w:r>
        <w:t>Az Ügyfél Bing Maps Enterprise Platform és Bing Maps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https://aka.ms/bingmapsplatformapistou</w:t>
        </w:r>
      </w:hyperlink>
      <w:r>
        <w:t xml:space="preserve"> és </w:t>
      </w:r>
      <w:hyperlink r:id="rId40"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1"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A95DAA"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038DC2FB" w14:textId="77777777" w:rsidR="0009763E" w:rsidRPr="00886521" w:rsidRDefault="0009763E" w:rsidP="0009763E">
      <w:pPr>
        <w:pStyle w:val="ProductList-Offering2Heading"/>
        <w:rPr>
          <w:lang w:val="hu-HU"/>
        </w:rPr>
      </w:pPr>
      <w:r w:rsidRPr="00886521">
        <w:rPr>
          <w:lang w:val="hu-HU"/>
        </w:rPr>
        <w:tab/>
      </w:r>
      <w:bookmarkStart w:id="153" w:name="_Toc472596252"/>
      <w:bookmarkStart w:id="154" w:name="BusinessApplicationPlatform"/>
      <w:r w:rsidRPr="00886521">
        <w:rPr>
          <w:lang w:val="hu-HU"/>
        </w:rPr>
        <w:t>Üzleti Alkalmazások Platformja</w:t>
      </w:r>
      <w:bookmarkEnd w:id="153"/>
    </w:p>
    <w:bookmarkEnd w:id="154"/>
    <w:p w14:paraId="707DD3F3"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42"/>
          <w:type w:val="continuous"/>
          <w:pgSz w:w="12240" w:h="15840"/>
          <w:pgMar w:top="1440" w:right="720" w:bottom="1440" w:left="720" w:header="720" w:footer="720" w:gutter="0"/>
          <w:cols w:space="720"/>
          <w:titlePg/>
          <w:docGrid w:linePitch="360"/>
        </w:sectPr>
      </w:pPr>
    </w:p>
    <w:p w14:paraId="2638F708" w14:textId="77777777" w:rsidR="0009763E" w:rsidRPr="00A8327A" w:rsidRDefault="0009763E" w:rsidP="0009763E">
      <w:pPr>
        <w:pStyle w:val="ProductList-Body"/>
        <w:rPr>
          <w:rFonts w:asciiTheme="majorHAnsi" w:hAnsiTheme="majorHAnsi"/>
          <w:sz w:val="16"/>
          <w:szCs w:val="16"/>
        </w:rPr>
        <w:sectPr w:rsidR="0009763E" w:rsidRPr="00A8327A" w:rsidSect="000976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69BB28" w14:textId="77777777" w:rsidR="0009763E" w:rsidRPr="00713132" w:rsidRDefault="0009763E" w:rsidP="0009763E">
      <w:pPr>
        <w:pStyle w:val="ProductList-Body"/>
        <w:pBdr>
          <w:top w:val="single" w:sz="4" w:space="1" w:color="BFBFBF" w:themeColor="background1" w:themeShade="BF"/>
        </w:pBdr>
        <w:rPr>
          <w:sz w:val="8"/>
          <w:szCs w:val="8"/>
        </w:rPr>
      </w:pPr>
    </w:p>
    <w:p w14:paraId="5D3DD1C9" w14:textId="77777777" w:rsidR="0009763E" w:rsidRPr="006D2C33" w:rsidRDefault="0009763E" w:rsidP="0009763E">
      <w:pPr>
        <w:pStyle w:val="ProductList-Body"/>
        <w:keepNext/>
        <w:tabs>
          <w:tab w:val="clear" w:pos="158"/>
          <w:tab w:val="left" w:pos="360"/>
        </w:tabs>
      </w:pPr>
      <w:r>
        <w:rPr>
          <w:b/>
          <w:color w:val="00188F"/>
        </w:rPr>
        <w:t>Értesítések</w:t>
      </w:r>
    </w:p>
    <w:p w14:paraId="27A5E75C" w14:textId="77777777" w:rsidR="0009763E" w:rsidRPr="006D2C33" w:rsidRDefault="0009763E" w:rsidP="0009763E">
      <w:pPr>
        <w:pStyle w:val="ProductList-Body"/>
      </w:pPr>
      <w:r>
        <w:t xml:space="preserve">A Bing Térképekre vonatkozó értesítések (lásd: </w:t>
      </w:r>
      <w:hyperlink w:anchor="Attachment1" w:history="1">
        <w:r>
          <w:rPr>
            <w:rStyle w:val="Hyperlink"/>
          </w:rPr>
          <w:t>1. melléklet</w:t>
        </w:r>
      </w:hyperlink>
      <w:r>
        <w:t>) alkalmazandók.</w:t>
      </w:r>
    </w:p>
    <w:p w14:paraId="22A97802" w14:textId="77777777" w:rsidR="0009763E" w:rsidRPr="006D2C33" w:rsidRDefault="00A95DA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5A6DB86C" w14:textId="77777777" w:rsidR="0009763E" w:rsidRDefault="0009763E" w:rsidP="0009763E">
      <w:pPr>
        <w:sectPr w:rsidR="0009763E" w:rsidSect="0009763E">
          <w:type w:val="continuous"/>
          <w:pgSz w:w="12240" w:h="15840"/>
          <w:pgMar w:top="720" w:right="720" w:bottom="720" w:left="720" w:header="720" w:footer="720" w:gutter="0"/>
          <w:cols w:space="720"/>
          <w:docGrid w:linePitch="360"/>
        </w:sectPr>
      </w:pPr>
    </w:p>
    <w:p w14:paraId="553C3FB8" w14:textId="11FDAD7E" w:rsidR="00383DE3" w:rsidRPr="00886521" w:rsidRDefault="00383DE3" w:rsidP="00383DE3">
      <w:pPr>
        <w:pStyle w:val="ProductList-Offering2Heading"/>
        <w:rPr>
          <w:lang w:val="hu-HU"/>
        </w:rPr>
      </w:pPr>
      <w:r w:rsidRPr="00886521">
        <w:rPr>
          <w:lang w:val="hu-HU"/>
        </w:rPr>
        <w:tab/>
      </w:r>
      <w:bookmarkStart w:id="155" w:name="Intune"/>
      <w:bookmarkStart w:id="156" w:name="_Toc459970737"/>
      <w:bookmarkStart w:id="157" w:name="_Toc472596253"/>
      <w:r w:rsidRPr="00886521">
        <w:rPr>
          <w:lang w:val="hu-HU"/>
        </w:rPr>
        <w:t>Microsoft Intune</w:t>
      </w:r>
      <w:bookmarkEnd w:id="155"/>
      <w:bookmarkEnd w:id="156"/>
      <w:bookmarkEnd w:id="157"/>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3"/>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77777777" w:rsidR="00383DE3" w:rsidRPr="00A8327A" w:rsidRDefault="00383DE3"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4"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A95DA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8" w:name="_Toc453946633"/>
      <w:bookmarkStart w:id="159" w:name="_Toc451949071"/>
      <w:r>
        <w:tab/>
      </w:r>
      <w:bookmarkStart w:id="160" w:name="_Toc472596254"/>
      <w:r w:rsidR="00F83B73">
        <w:t>Microsoft Learning</w:t>
      </w:r>
      <w:bookmarkEnd w:id="158"/>
      <w:bookmarkEnd w:id="160"/>
      <w:r w:rsidR="00F83B73">
        <w:t xml:space="preserve"> </w:t>
      </w:r>
      <w:bookmarkEnd w:id="159"/>
    </w:p>
    <w:bookmarkEnd w:id="14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61" w:name="_Toc451949072"/>
      <w:r>
        <w:t>Microsoft Learning Imagine Academy</w:t>
      </w:r>
      <w:bookmarkEnd w:id="161"/>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5"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A95DA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8"/>
    <w:p w14:paraId="3F7D711C" w14:textId="77777777" w:rsidR="00292994" w:rsidRPr="009C1170" w:rsidRDefault="00292994" w:rsidP="00292994">
      <w:pPr>
        <w:pStyle w:val="ProductList-Offering2Heading"/>
        <w:keepNext/>
        <w:outlineLvl w:val="2"/>
      </w:pPr>
      <w:r>
        <w:tab/>
      </w:r>
      <w:bookmarkStart w:id="162" w:name="_Toc457466455"/>
      <w:bookmarkStart w:id="163" w:name="_Toc472596255"/>
      <w:r>
        <w:t>Minecraft: Education Edition</w:t>
      </w:r>
      <w:bookmarkEnd w:id="162"/>
      <w:bookmarkEnd w:id="163"/>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A95DAA"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64" w:name="_Toc472596256"/>
      <w:r w:rsidR="00581CDB" w:rsidRPr="004C0405">
        <w:rPr>
          <w:lang w:val="hu-HU"/>
        </w:rPr>
        <w:t>Office 365 Developer</w:t>
      </w:r>
      <w:bookmarkEnd w:id="164"/>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A95DA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lastRenderedPageBreak/>
        <w:tab/>
      </w:r>
      <w:bookmarkStart w:id="165" w:name="_Toc453946637"/>
      <w:bookmarkStart w:id="166" w:name="_Toc472596257"/>
      <w:r w:rsidRPr="00886521">
        <w:rPr>
          <w:lang w:val="hu-HU"/>
        </w:rPr>
        <w:t>Windows asztali operációs rendszer</w:t>
      </w:r>
      <w:bookmarkEnd w:id="165"/>
      <w:bookmarkEnd w:id="166"/>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A95DA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2596258"/>
      <w:r>
        <w:lastRenderedPageBreak/>
        <w:t>1. melléklet – Értesítések</w:t>
      </w:r>
      <w:bookmarkEnd w:id="167"/>
      <w:bookmarkEnd w:id="168"/>
    </w:p>
    <w:p w14:paraId="2F4609B8" w14:textId="0A35F4A9" w:rsidR="004D27A6" w:rsidRPr="004C0405" w:rsidRDefault="00D67A4B" w:rsidP="004A2759">
      <w:pPr>
        <w:pStyle w:val="ProductList-Offering1Heading"/>
        <w:rPr>
          <w:lang w:val="hu-HU"/>
        </w:rPr>
      </w:pPr>
      <w:bookmarkStart w:id="169" w:name="_Toc472596259"/>
      <w:r w:rsidRPr="004C0405">
        <w:rPr>
          <w:lang w:val="hu-HU"/>
        </w:rPr>
        <w:t>Bing Maps</w:t>
      </w:r>
      <w:bookmarkEnd w:id="169"/>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bookmarkStart w:id="170" w:name="_Toc431459551"/>
    <w:bookmarkStart w:id="171"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2" w:name="_Toc472596260"/>
      <w:r w:rsidRPr="004C0405">
        <w:rPr>
          <w:lang w:val="hu-HU"/>
        </w:rPr>
        <w:t>Szakmai szolgáltatások</w:t>
      </w:r>
      <w:bookmarkEnd w:id="170"/>
      <w:bookmarkEnd w:id="172"/>
    </w:p>
    <w:bookmarkEnd w:id="171"/>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A95DAA"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3" w:name="_Toc451949080"/>
      <w:bookmarkStart w:id="174" w:name="_Toc472596261"/>
      <w:r w:rsidRPr="00720263">
        <w:rPr>
          <w:lang w:val="hu-HU"/>
        </w:rPr>
        <w:t>Az Azure Médiaszolgáltatások – H.265/HEVC-kódolásra vonatkozó értesítés</w:t>
      </w:r>
      <w:bookmarkEnd w:id="173"/>
      <w:bookmarkEnd w:id="174"/>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A95DAA"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5" w:name="_Toc472596262"/>
      <w:r w:rsidRPr="004C0405">
        <w:rPr>
          <w:lang w:val="hu-HU"/>
        </w:rPr>
        <w:t>A H.264/AVC képi szabvánnyal, a VC-1 videoszabvánnyal, az MPEG-4 képi szabvánnyal és az MPEG-2 videoszabvánnyal kapcsolatos értesítés</w:t>
      </w:r>
      <w:bookmarkEnd w:id="17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A95DA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6" w:name="_Toc472596263"/>
      <w:bookmarkStart w:id="177" w:name="Attachment2"/>
      <w:r>
        <w:lastRenderedPageBreak/>
        <w:t>2. melléklet – Előfizetési Licenccsomagok</w:t>
      </w:r>
      <w:bookmarkEnd w:id="176"/>
    </w:p>
    <w:bookmarkEnd w:id="177"/>
    <w:p w14:paraId="4C834713" w14:textId="18737160"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3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91"/>
        <w:gridCol w:w="691"/>
      </w:tblGrid>
      <w:tr w:rsidR="00886521" w14:paraId="4E402735" w14:textId="77777777" w:rsidTr="008865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31F29A" w14:textId="77777777" w:rsidR="00886521" w:rsidRDefault="00886521" w:rsidP="00167F19">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34CE7E"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E29BB9"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97D143F"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EA175"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B04E6FC"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61E3773"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4211D1"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24D0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40DD2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37201EF"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C0E79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818DC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5B290A25"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0771B23"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58E49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 +</w:t>
            </w:r>
          </w:p>
          <w:p w14:paraId="6145096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7A5B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82" w:type="dxa"/>
            <w:gridSpan w:val="2"/>
            <w:tcBorders>
              <w:top w:val="single" w:sz="12" w:space="0" w:color="FFFFFF" w:themeColor="background1"/>
              <w:left w:val="single" w:sz="12" w:space="0" w:color="FFFFFF" w:themeColor="background1"/>
              <w:bottom w:val="nil"/>
              <w:right w:val="nil"/>
            </w:tcBorders>
            <w:shd w:val="clear" w:color="auto" w:fill="0072C6"/>
          </w:tcPr>
          <w:p w14:paraId="5EEE2943" w14:textId="77777777" w:rsidR="00886521" w:rsidRPr="00866CCE" w:rsidRDefault="00886521"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71B1D4D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86521" w14:paraId="6BF03F38" w14:textId="77777777" w:rsidTr="008865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CFF16" w14:textId="77777777" w:rsidR="00886521" w:rsidRDefault="00886521"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42B8DE"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BB209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E627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4B484"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3E0FC2"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EF5D3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7FBB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09B8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B9A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3340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9009B3"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D0D5FF"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AE536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C37AD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4CD9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4121A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5AB5AE55"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06EDCD7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886521" w14:paraId="6D4674AA" w14:textId="77777777" w:rsidTr="008865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B6443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51D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C2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82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C2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69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A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2A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80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063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739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09D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7F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CA6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AF3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FF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747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20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D5F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4EA80EC" w14:textId="77777777" w:rsidTr="00886521">
        <w:trPr>
          <w:trHeight w:val="202"/>
        </w:trPr>
        <w:tc>
          <w:tcPr>
            <w:tcW w:w="2789" w:type="dxa"/>
            <w:tcBorders>
              <w:top w:val="nil"/>
              <w:left w:val="nil"/>
              <w:bottom w:val="dashSmallGap" w:sz="4" w:space="0" w:color="BFBFBF" w:themeColor="background1" w:themeShade="BF"/>
              <w:right w:val="nil"/>
            </w:tcBorders>
            <w:noWrap/>
            <w:vAlign w:val="center"/>
            <w:hideMark/>
          </w:tcPr>
          <w:p w14:paraId="42F6878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BB3E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83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D4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DB33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0B4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E7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B14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46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093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0B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20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BE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7F1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0E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4C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D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FE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AE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1D7E9F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0A5A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052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C5A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C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4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65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0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2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B6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459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706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69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8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B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1AB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E24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2F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14F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338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4DE66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367534"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B1D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CD6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08F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FA1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1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9D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C25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F6C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B2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5C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73F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7F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816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723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146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DF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F4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DC0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1E23E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CC6E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82C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1D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2B3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433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BB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C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1F2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43C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E9C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9E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F6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A02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0D44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BE4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B63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605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3B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33C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C9E945"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1175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3A4E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97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11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6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29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2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42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AA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57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4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31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74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25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4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EC1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DD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EFE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46F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C92FD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6C7B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9AF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A9A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72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48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F77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08E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86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EAD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E2B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71A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897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EA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2E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FC3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D63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80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989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90B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E5E9FBB"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DF1B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F28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B0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63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811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28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AA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3FA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E76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4F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5D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C60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E7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732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10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6C4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0E2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AC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7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5C097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2BC1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6EB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737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7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8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F3C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C4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9B1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47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3D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50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E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09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CFC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FED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C7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5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FC7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4DC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F265C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2F88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57A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E6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D5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9AC0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AB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22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50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93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07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30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3EE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6E1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E9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AB3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18D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FB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0F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F2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95BCC7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7C67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63D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65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B1A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EDE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B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81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0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91E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602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29A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CB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CC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F9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5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20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089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56E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8B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AFF8F0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07C8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510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C51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E23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860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7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3A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6C5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8E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552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A6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5780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A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36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78F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88D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C5A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DF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625DF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F0D02"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2DD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93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5E6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39A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13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1AD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F57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2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17D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1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12B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AEF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34B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6FF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915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3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2E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35D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F98D7E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A793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C8C8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7B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B7D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743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BA2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04F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5F4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FA2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479F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7CA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2A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B3C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F83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7A0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CF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046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94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21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3F07E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0271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96E2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3E0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B64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AFB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470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D12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7D7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B4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661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08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AA7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8F2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813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4F4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17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1C0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DF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83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F8BAF9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3857F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268A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C0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EC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967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DF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A8E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355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E10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0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1C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85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5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174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3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22F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5B3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2D8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A4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24BF5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CE68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501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C7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53A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0C8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B6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1D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27C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9AC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B1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51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4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AE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DAE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0F0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F6E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C6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2CC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8A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96D1A4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4785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9F6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21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1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3126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4DE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E2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4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9A6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C3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35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11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C7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4A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B48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65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A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097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A23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39F199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64B0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CD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EF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B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97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9F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8CB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04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CFA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85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1E2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7E0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6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C6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A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5D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8AC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B05E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71A0AC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543B7"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B4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5C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6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A2C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B1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94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F4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1C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704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78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CD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11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78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0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C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36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BD5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A77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43E18FE" w14:textId="77777777" w:rsidTr="008865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640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Speciális biztonságkezelés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54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CD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58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86D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6B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15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66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7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31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591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A1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2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11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AE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CA8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993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1C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A921D6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18AA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14C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C6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4FE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C00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884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B3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BD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DA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F62C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D4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51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C9D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966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07A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739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71D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C4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654A77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F0F1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316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83B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4B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1A4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4C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6AE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48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27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B2A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F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6A1C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29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C8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3736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4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C9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CA8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1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7E32FEE"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A381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657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E8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A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FA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E03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12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4AE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986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90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6B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69C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D03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C899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860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E2F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15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F20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D0102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91D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160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FFF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2794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465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7F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93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F0A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C5C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7E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78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78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7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0A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5C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D7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C8F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AA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6F9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C30F334"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6AD3"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9FA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2E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802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9F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B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A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A9E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7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C36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C8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BF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5E7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BA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9F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8C6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4F3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82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6C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03C84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F119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1D5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094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0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22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3B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F2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45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802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0C2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C8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3A0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385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CA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459E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2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A21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00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1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BCF1A2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08A9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2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709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1B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C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BD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72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36B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C933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E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C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8A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63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C50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F7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898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4CD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E47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A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DDEBED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B49C6"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9F13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C55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65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64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3E5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CA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408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AC6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569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DD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A0B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1E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B0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D48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C67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6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4A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259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14654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BEFB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7D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E4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86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274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7F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AB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F5D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146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12C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2E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B5B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4C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77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A6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EC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59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CEC4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072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B2C41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DF5B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730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67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9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2E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78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0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A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A8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CB8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F1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3BE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6E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262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76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3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E69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F779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03B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692D11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215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2EC5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12C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50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F9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781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F9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FC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7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4E3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2E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14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8F65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8B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BD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72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EE7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607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CD42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DDBB3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CA77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2467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E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94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7D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6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1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B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3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017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4F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2E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B52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DF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3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88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6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E1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756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DA444C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8BC75"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288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1B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DC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05B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BD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1C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D7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74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8D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67D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D3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C5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7F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B2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60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B0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57E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B9100F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FAD50"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884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C2C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574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476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F1A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58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473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503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850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A2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59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83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B18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ECD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02E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95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2AB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CA0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52FD216" w14:textId="77777777" w:rsidTr="00886521">
        <w:trPr>
          <w:trHeight w:val="202"/>
        </w:trPr>
        <w:tc>
          <w:tcPr>
            <w:tcW w:w="2789" w:type="dxa"/>
            <w:tcBorders>
              <w:top w:val="dashSmallGap" w:sz="4" w:space="0" w:color="BFBFBF" w:themeColor="background1" w:themeShade="BF"/>
              <w:left w:val="nil"/>
              <w:bottom w:val="nil"/>
              <w:right w:val="nil"/>
            </w:tcBorders>
            <w:noWrap/>
            <w:vAlign w:val="center"/>
          </w:tcPr>
          <w:p w14:paraId="54DE8AD9"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8818A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AAA7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9DDBF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B0F09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E82E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846F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49F84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B64F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B04FC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4638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E975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561F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F26F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99F4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3B0D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872B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2AA5BF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33AB14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bl>
    <w:p w14:paraId="569B7440" w14:textId="77777777" w:rsidR="00886521" w:rsidRPr="00B97C59" w:rsidRDefault="00886521" w:rsidP="00886521">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4C7A86C" w14:textId="77777777" w:rsidR="00886521" w:rsidRPr="004307BC" w:rsidRDefault="00886521" w:rsidP="00886521">
      <w:pPr>
        <w:pStyle w:val="ProductList-Body"/>
        <w:rPr>
          <w:rStyle w:val="Hyperlink"/>
          <w:i/>
          <w:sz w:val="16"/>
          <w:szCs w:val="16"/>
        </w:rPr>
      </w:pPr>
      <w:r>
        <w:rPr>
          <w:i/>
          <w:sz w:val="16"/>
          <w:szCs w:val="16"/>
          <w:vertAlign w:val="superscript"/>
        </w:rPr>
        <w:t>2</w:t>
      </w:r>
      <w:r>
        <w:rPr>
          <w:i/>
          <w:sz w:val="16"/>
          <w:szCs w:val="16"/>
        </w:rPr>
        <w:t xml:space="preserve"> A fenti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A95DA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2596264"/>
      <w:r>
        <w:lastRenderedPageBreak/>
        <w:t>3. melléklet – Általános Szerződési Feltételek</w:t>
      </w:r>
      <w:bookmarkEnd w:id="178"/>
      <w:bookmarkEnd w:id="179"/>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37C3E1" w14:textId="77777777" w:rsidR="00A95DAA" w:rsidRDefault="00A95DAA" w:rsidP="009A573F">
      <w:pPr>
        <w:spacing w:after="0" w:line="240" w:lineRule="auto"/>
      </w:pPr>
      <w:r>
        <w:separator/>
      </w:r>
    </w:p>
  </w:endnote>
  <w:endnote w:type="continuationSeparator" w:id="0">
    <w:p w14:paraId="2C1C5568" w14:textId="77777777" w:rsidR="00A95DAA" w:rsidRDefault="00A95DAA" w:rsidP="009A573F">
      <w:pPr>
        <w:spacing w:after="0" w:line="240" w:lineRule="auto"/>
      </w:pPr>
      <w:r>
        <w:continuationSeparator/>
      </w:r>
    </w:p>
  </w:endnote>
  <w:endnote w:type="continuationNotice" w:id="1">
    <w:p w14:paraId="229CD056" w14:textId="77777777" w:rsidR="00A95DAA" w:rsidRDefault="00A95D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9763E" w:rsidRDefault="0009763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9763E" w:rsidRPr="00591643" w:rsidRDefault="0009763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2D750BD3" w14:textId="77777777" w:rsidTr="002E7A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763E" w:rsidRPr="00C76DF3" w:rsidRDefault="00A95DAA" w:rsidP="005C51AC">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763E" w:rsidRPr="00C76DF3" w:rsidRDefault="000976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763E" w:rsidRPr="00C76DF3" w:rsidRDefault="00A95DAA" w:rsidP="005C51AC">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763E" w:rsidRPr="00C76DF3" w:rsidRDefault="000976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763E" w:rsidRPr="00C76DF3" w:rsidRDefault="00A95DAA" w:rsidP="005C51AC">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763E" w:rsidRPr="00C76DF3" w:rsidRDefault="000976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763E" w:rsidRPr="00C76DF3" w:rsidRDefault="00A95DAA" w:rsidP="005C51AC">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763E" w:rsidRPr="00C76DF3" w:rsidRDefault="00A95DAA" w:rsidP="005C51AC">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763E" w:rsidRPr="00C76DF3" w:rsidRDefault="00A95DAA" w:rsidP="005C51AC">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E537610" w14:textId="77777777" w:rsidR="0009763E" w:rsidRPr="00591643" w:rsidRDefault="0009763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9763E" w:rsidRPr="00C76DF3" w:rsidRDefault="00A95DAA"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9763E" w:rsidRPr="00C76DF3" w:rsidRDefault="00A95DAA"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9763E" w:rsidRPr="00C76DF3" w:rsidRDefault="00A95DAA"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09763E" w:rsidRPr="00C76DF3" w:rsidRDefault="00A95DAA"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9763E" w:rsidRPr="00C76DF3" w:rsidRDefault="00A95DAA"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9763E" w:rsidRPr="00C76DF3" w:rsidRDefault="00A95DAA"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1DDDE84" w14:textId="77777777" w:rsidR="0009763E" w:rsidRPr="00591643" w:rsidRDefault="0009763E" w:rsidP="0037437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09763E" w:rsidRPr="00C76DF3" w:rsidRDefault="00A95DA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09763E" w:rsidRPr="00C76DF3" w:rsidRDefault="00A95DA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09763E" w:rsidRPr="00C76DF3" w:rsidRDefault="00A95DA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09763E" w:rsidRPr="00C76DF3" w:rsidRDefault="00A95DA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09763E" w:rsidRPr="00C76DF3" w:rsidRDefault="00A95DA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09763E" w:rsidRPr="00C76DF3" w:rsidRDefault="00A95DA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D3251CC" w14:textId="77777777" w:rsidR="0009763E" w:rsidRPr="00591643" w:rsidRDefault="0009763E" w:rsidP="00DC2B1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09763E" w:rsidRPr="00C76DF3" w:rsidRDefault="00A95DA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09763E" w:rsidRPr="00C76DF3" w:rsidRDefault="00A95DA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09763E" w:rsidRPr="00C76DF3" w:rsidRDefault="00A95DA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09763E" w:rsidRPr="00C76DF3" w:rsidRDefault="00A95DA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09763E" w:rsidRPr="00C76DF3" w:rsidRDefault="00A95DA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09763E" w:rsidRPr="00C76DF3" w:rsidRDefault="00A95DA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56C66C9" w14:textId="77777777" w:rsidR="0009763E" w:rsidRPr="00591643" w:rsidRDefault="0009763E" w:rsidP="0080675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09763E" w:rsidRPr="00C76DF3" w:rsidRDefault="00A95DA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09763E" w:rsidRPr="00C76DF3" w:rsidRDefault="00A95DA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09763E" w:rsidRPr="00C76DF3" w:rsidRDefault="00A95DA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09763E" w:rsidRPr="00C76DF3" w:rsidRDefault="00A95DA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09763E" w:rsidRPr="00C76DF3" w:rsidRDefault="00A95DA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09763E" w:rsidRPr="00C76DF3" w:rsidRDefault="00A95DA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73419BAA" w14:textId="77777777" w:rsidR="0009763E" w:rsidRPr="00591643" w:rsidRDefault="0009763E"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76C1D" w:rsidRPr="00C76DF3" w14:paraId="659927FB"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93D2" w14:textId="77777777" w:rsidR="00176C1D" w:rsidRPr="00C76DF3" w:rsidRDefault="00A95DAA" w:rsidP="00176C1D">
          <w:pPr>
            <w:pStyle w:val="ProductList-OfferingBody"/>
            <w:ind w:left="-77" w:right="-73"/>
            <w:jc w:val="center"/>
            <w:rPr>
              <w:color w:val="808080" w:themeColor="background1" w:themeShade="80"/>
              <w:sz w:val="14"/>
              <w:szCs w:val="14"/>
            </w:rPr>
          </w:pPr>
          <w:hyperlink w:anchor="TableofContents" w:history="1">
            <w:r w:rsidR="00176C1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28CC6" w14:textId="77777777" w:rsidR="00176C1D" w:rsidRPr="00C76DF3" w:rsidRDefault="00176C1D" w:rsidP="00176C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4538" w14:textId="77777777" w:rsidR="00176C1D" w:rsidRPr="00C76DF3" w:rsidRDefault="00A95DAA" w:rsidP="00176C1D">
          <w:pPr>
            <w:pStyle w:val="ProductList-OfferingBody"/>
            <w:ind w:left="-72" w:right="-74"/>
            <w:jc w:val="center"/>
            <w:rPr>
              <w:color w:val="808080" w:themeColor="background1" w:themeShade="80"/>
              <w:sz w:val="14"/>
              <w:szCs w:val="14"/>
            </w:rPr>
          </w:pPr>
          <w:hyperlink w:anchor="Introduction" w:history="1">
            <w:r w:rsidR="00176C1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F6584" w14:textId="77777777" w:rsidR="00176C1D" w:rsidRPr="00C76DF3" w:rsidRDefault="00176C1D" w:rsidP="00176C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62949" w14:textId="77777777" w:rsidR="00176C1D" w:rsidRPr="00C76DF3" w:rsidRDefault="00A95DAA" w:rsidP="00176C1D">
          <w:pPr>
            <w:pStyle w:val="ProductList-OfferingBody"/>
            <w:ind w:left="-72" w:right="-75"/>
            <w:jc w:val="center"/>
            <w:rPr>
              <w:color w:val="808080" w:themeColor="background1" w:themeShade="80"/>
              <w:sz w:val="14"/>
              <w:szCs w:val="14"/>
            </w:rPr>
          </w:pPr>
          <w:hyperlink w:anchor="GeneralTerms" w:history="1">
            <w:r w:rsidR="00176C1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E9A8F10" w14:textId="77777777" w:rsidR="00176C1D" w:rsidRPr="00C76DF3" w:rsidRDefault="00176C1D" w:rsidP="00176C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F5436" w14:textId="77777777" w:rsidR="00176C1D" w:rsidRPr="00C76DF3" w:rsidRDefault="00A95DAA" w:rsidP="00176C1D">
          <w:pPr>
            <w:pStyle w:val="ProductList-OfferingBody"/>
            <w:ind w:left="-72" w:right="-77"/>
            <w:jc w:val="center"/>
            <w:rPr>
              <w:color w:val="808080" w:themeColor="background1" w:themeShade="80"/>
              <w:sz w:val="14"/>
              <w:szCs w:val="14"/>
            </w:rPr>
          </w:pPr>
          <w:hyperlink w:anchor="PrivacyandSecurityTerms" w:history="1">
            <w:r w:rsidR="00176C1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FE49FF"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9A630" w14:textId="77777777" w:rsidR="00176C1D" w:rsidRPr="00C76DF3" w:rsidRDefault="00A95DAA" w:rsidP="00176C1D">
          <w:pPr>
            <w:pStyle w:val="ProductList-OfferingBody"/>
            <w:ind w:left="-72" w:right="-77"/>
            <w:jc w:val="center"/>
            <w:rPr>
              <w:color w:val="808080" w:themeColor="background1" w:themeShade="80"/>
              <w:sz w:val="14"/>
              <w:szCs w:val="14"/>
            </w:rPr>
          </w:pPr>
          <w:hyperlink w:anchor="OnlineServiceSpecificTerms" w:history="1">
            <w:r w:rsidR="00176C1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93E4E"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7F906" w14:textId="77777777" w:rsidR="00176C1D" w:rsidRPr="00C76DF3" w:rsidRDefault="00A95DAA" w:rsidP="00176C1D">
          <w:pPr>
            <w:pStyle w:val="ProductList-OfferingBody"/>
            <w:ind w:left="-72" w:right="-76"/>
            <w:jc w:val="center"/>
            <w:rPr>
              <w:color w:val="808080" w:themeColor="background1" w:themeShade="80"/>
              <w:sz w:val="14"/>
              <w:szCs w:val="14"/>
            </w:rPr>
          </w:pPr>
          <w:hyperlink w:anchor="Attachment1" w:history="1">
            <w:r w:rsidR="00176C1D">
              <w:rPr>
                <w:rStyle w:val="Hyperlink"/>
                <w:sz w:val="14"/>
                <w:szCs w:val="14"/>
                <w:lang w:val="en-US" w:eastAsia="en-US" w:bidi="ar-SA"/>
              </w:rPr>
              <w:t>Melléklet</w:t>
            </w:r>
          </w:hyperlink>
        </w:p>
      </w:tc>
    </w:tr>
  </w:tbl>
  <w:p w14:paraId="6DF70026" w14:textId="77777777" w:rsidR="0009763E" w:rsidRPr="00591643" w:rsidRDefault="0009763E" w:rsidP="00176C1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9763E" w:rsidRPr="00C76DF3" w:rsidRDefault="00A95DAA"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9763E" w:rsidRPr="00C76DF3" w:rsidRDefault="00A95DAA"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9763E" w:rsidRPr="00C76DF3" w:rsidRDefault="00A95DAA"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9763E" w:rsidRPr="00C76DF3" w:rsidRDefault="00A95DAA"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9763E" w:rsidRPr="00C76DF3" w:rsidRDefault="00A95DAA"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9763E" w:rsidRPr="00C76DF3" w:rsidRDefault="00A95DAA"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6CAFA448" w14:textId="77777777" w:rsidR="0009763E" w:rsidRPr="00591643" w:rsidRDefault="0009763E"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5D91DA4C"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8BCF" w14:textId="77777777" w:rsidR="0009763E" w:rsidRPr="00C76DF3" w:rsidRDefault="00A95DAA"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B43DD2"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46EEA" w14:textId="77777777" w:rsidR="0009763E" w:rsidRPr="00C76DF3" w:rsidRDefault="00A95DAA"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FE7BD"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A2A9C" w14:textId="77777777" w:rsidR="0009763E" w:rsidRPr="00C76DF3" w:rsidRDefault="00A95DAA"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815A31"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FA7E" w14:textId="77777777" w:rsidR="0009763E" w:rsidRPr="00C76DF3" w:rsidRDefault="00A95DAA"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F94C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6C854A" w14:textId="77777777" w:rsidR="0009763E" w:rsidRPr="00C76DF3" w:rsidRDefault="00A95DAA"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25BA5"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2BB22" w14:textId="77777777" w:rsidR="0009763E" w:rsidRPr="00C76DF3" w:rsidRDefault="00A95DAA"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3F70725F" w14:textId="77777777" w:rsidR="0009763E" w:rsidRPr="00591643" w:rsidRDefault="0009763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9763E" w:rsidRPr="00C76DF3" w:rsidRDefault="00A95DAA" w:rsidP="0059164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9763E" w:rsidRPr="00C76DF3" w:rsidRDefault="000976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9763E" w:rsidRPr="00C76DF3" w:rsidRDefault="00A95DAA" w:rsidP="0059164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9763E" w:rsidRPr="00C76DF3" w:rsidRDefault="000976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9763E" w:rsidRPr="00C76DF3" w:rsidRDefault="00A95DAA" w:rsidP="003812F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9763E" w:rsidRPr="00C76DF3" w:rsidRDefault="000976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9763E" w:rsidRPr="00C76DF3" w:rsidRDefault="00A95DAA" w:rsidP="0059164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9763E" w:rsidRPr="00C76DF3" w:rsidRDefault="00A95DAA" w:rsidP="003812F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9763E" w:rsidRPr="00C76DF3" w:rsidRDefault="00A95DAA" w:rsidP="003812F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A242047" w14:textId="77777777" w:rsidR="0009763E" w:rsidRPr="00591643" w:rsidRDefault="0009763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09763E" w:rsidRPr="00C76DF3" w:rsidRDefault="00A95DA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09763E" w:rsidRPr="00C76DF3" w:rsidRDefault="00A95DA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09763E" w:rsidRPr="00C76DF3" w:rsidRDefault="00A95DA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09763E" w:rsidRPr="00C76DF3" w:rsidRDefault="00A95DA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09763E" w:rsidRPr="00C76DF3" w:rsidRDefault="00A95DA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09763E" w:rsidRPr="00C76DF3" w:rsidRDefault="00A95DA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0B4967AF" w14:textId="77777777" w:rsidR="0009763E" w:rsidRPr="00591643" w:rsidRDefault="0009763E" w:rsidP="00A61B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09763E" w:rsidRPr="00C76DF3" w:rsidRDefault="00A95DA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09763E" w:rsidRPr="00C76DF3" w:rsidRDefault="00A95DA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09763E" w:rsidRPr="00C76DF3" w:rsidRDefault="00A95DA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09763E" w:rsidRPr="00C76DF3" w:rsidRDefault="00A95DA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09763E" w:rsidRPr="00C76DF3" w:rsidRDefault="00A95DA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09763E" w:rsidRPr="00C76DF3" w:rsidRDefault="00A95DA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7BA898D" w14:textId="77777777" w:rsidR="0009763E" w:rsidRPr="00591643" w:rsidRDefault="0009763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F3C07" w14:textId="77777777" w:rsidR="00A95DAA" w:rsidRDefault="00A95DAA" w:rsidP="009A573F">
      <w:pPr>
        <w:spacing w:after="0" w:line="240" w:lineRule="auto"/>
      </w:pPr>
      <w:r>
        <w:separator/>
      </w:r>
    </w:p>
  </w:footnote>
  <w:footnote w:type="continuationSeparator" w:id="0">
    <w:p w14:paraId="3FCDFB84" w14:textId="77777777" w:rsidR="00A95DAA" w:rsidRDefault="00A95DAA" w:rsidP="009A573F">
      <w:pPr>
        <w:spacing w:after="0" w:line="240" w:lineRule="auto"/>
      </w:pPr>
      <w:r>
        <w:continuationSeparator/>
      </w:r>
    </w:p>
  </w:footnote>
  <w:footnote w:type="continuationNotice" w:id="1">
    <w:p w14:paraId="3BFAE42E" w14:textId="77777777" w:rsidR="00A95DAA" w:rsidRDefault="00A95D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9763E" w:rsidRPr="004D27A6" w:rsidRDefault="0009763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FC9043" w:rsidR="0009763E" w:rsidRPr="00171B2E" w:rsidRDefault="00A95DAA"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 xml:space="preserve">2017. </w:t>
            </w:r>
            <w:r w:rsidR="002E7AA9">
              <w:rPr>
                <w:color w:val="404040" w:themeColor="text1" w:themeTint="BF"/>
                <w:sz w:val="16"/>
                <w:szCs w:val="16"/>
              </w:rPr>
              <w:t>február</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3557BA">
          <w:rPr>
            <w:noProof/>
            <w:color w:val="404040" w:themeColor="text1" w:themeTint="BF"/>
            <w:sz w:val="16"/>
            <w:szCs w:val="16"/>
          </w:rPr>
          <w:t>20</w:t>
        </w:r>
        <w:r w:rsidR="0009763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63556F" w:rsidR="0009763E" w:rsidRPr="00BC5469" w:rsidRDefault="00A95DAA"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 xml:space="preserve">2017. </w:t>
            </w:r>
            <w:r w:rsidR="002E7AA9">
              <w:rPr>
                <w:color w:val="404040" w:themeColor="text1" w:themeTint="BF"/>
                <w:sz w:val="16"/>
                <w:szCs w:val="16"/>
              </w:rPr>
              <w:t>február</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3557BA">
          <w:rPr>
            <w:noProof/>
            <w:color w:val="404040" w:themeColor="text1" w:themeTint="BF"/>
            <w:sz w:val="16"/>
            <w:szCs w:val="16"/>
          </w:rPr>
          <w:t>16</w:t>
        </w:r>
        <w:r w:rsidR="0009763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6hfskINUm92zGbMptonznlRwYYRoGUUevSdiQQvuPEOvCVSRX+xGkFGAfNvJ4HEtU+3Jx0hrPIeuWEN9McmtA==" w:salt="qec320u8aq37BdONoB+O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7BA"/>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6FC3"/>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DAA"/>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7D469F9-9212-4766-A48A-C398E30C1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22050</Words>
  <Characters>125687</Characters>
  <Application>Microsoft Office Word</Application>
  <DocSecurity>8</DocSecurity>
  <Lines>1047</Lines>
  <Paragraphs>294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2017-01-25T19:48:00Z</dcterms:created>
  <dcterms:modified xsi:type="dcterms:W3CDTF">2017-01-25T19:48:00Z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