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5F96395A"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86521">
        <w:rPr>
          <w:rFonts w:asciiTheme="majorHAnsi" w:hAnsiTheme="majorHAnsi"/>
          <w:color w:val="FFFFFF" w:themeColor="background1"/>
          <w:sz w:val="72"/>
          <w:szCs w:val="72"/>
        </w:rPr>
        <w:t xml:space="preserve">2017. </w:t>
      </w:r>
      <w:r w:rsidR="00E00FC7" w:rsidRPr="00B92735">
        <w:rPr>
          <w:rFonts w:asciiTheme="majorHAnsi" w:hAnsiTheme="majorHAnsi"/>
          <w:color w:val="FFFFFF" w:themeColor="background1"/>
          <w:sz w:val="72"/>
          <w:szCs w:val="72"/>
        </w:rPr>
        <w:t>jú</w:t>
      </w:r>
      <w:r w:rsidR="00911725">
        <w:rPr>
          <w:rFonts w:asciiTheme="majorHAnsi" w:hAnsiTheme="majorHAnsi"/>
          <w:color w:val="FFFFFF" w:themeColor="background1"/>
          <w:sz w:val="72"/>
          <w:szCs w:val="72"/>
        </w:rPr>
        <w:t>l</w:t>
      </w:r>
      <w:r w:rsidR="00E00FC7" w:rsidRPr="00B92735">
        <w:rPr>
          <w:rFonts w:asciiTheme="majorHAnsi" w:hAnsiTheme="majorHAnsi"/>
          <w:color w:val="FFFFFF" w:themeColor="background1"/>
          <w:sz w:val="72"/>
          <w:szCs w:val="72"/>
        </w:rPr>
        <w:t xml:space="preserve">ius </w:t>
      </w:r>
      <w:r w:rsidR="00886521">
        <w:rPr>
          <w:rFonts w:asciiTheme="majorHAnsi" w:hAnsiTheme="majorHAnsi"/>
          <w:color w:val="FFFFFF" w:themeColor="background1"/>
          <w:sz w:val="72"/>
          <w:szCs w:val="72"/>
        </w:rPr>
        <w:t>1</w:t>
      </w:r>
      <w:r w:rsidR="002E7AA9">
        <w:rPr>
          <w:rFonts w:asciiTheme="majorHAnsi" w:hAnsiTheme="majorHAnsi"/>
          <w:color w:val="FFFFFF" w:themeColor="background1"/>
          <w:sz w:val="72"/>
          <w:szCs w:val="72"/>
        </w:rPr>
        <w:t>.</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t>Tartalomjegyzék</w:t>
      </w:r>
      <w:bookmarkEnd w:id="2"/>
    </w:p>
    <w:p w14:paraId="56ECA0DB" w14:textId="0EF82272" w:rsidR="00911725"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485991026" w:history="1">
        <w:r w:rsidR="00911725" w:rsidRPr="00626E2B">
          <w:rPr>
            <w:rStyle w:val="Hyperlink"/>
            <w:noProof/>
          </w:rPr>
          <w:t>Bevezetés</w:t>
        </w:r>
        <w:r w:rsidR="00911725">
          <w:rPr>
            <w:noProof/>
            <w:webHidden/>
          </w:rPr>
          <w:tab/>
        </w:r>
        <w:r w:rsidR="00911725">
          <w:rPr>
            <w:noProof/>
            <w:webHidden/>
          </w:rPr>
          <w:fldChar w:fldCharType="begin"/>
        </w:r>
        <w:r w:rsidR="00911725">
          <w:rPr>
            <w:noProof/>
            <w:webHidden/>
          </w:rPr>
          <w:instrText xml:space="preserve"> PAGEREF _Toc485991026 \h </w:instrText>
        </w:r>
        <w:r w:rsidR="00911725">
          <w:rPr>
            <w:noProof/>
            <w:webHidden/>
          </w:rPr>
        </w:r>
        <w:r w:rsidR="00911725">
          <w:rPr>
            <w:noProof/>
            <w:webHidden/>
          </w:rPr>
          <w:fldChar w:fldCharType="separate"/>
        </w:r>
        <w:r w:rsidR="00911725">
          <w:rPr>
            <w:noProof/>
            <w:webHidden/>
          </w:rPr>
          <w:t>3</w:t>
        </w:r>
        <w:r w:rsidR="00911725">
          <w:rPr>
            <w:noProof/>
            <w:webHidden/>
          </w:rPr>
          <w:fldChar w:fldCharType="end"/>
        </w:r>
      </w:hyperlink>
    </w:p>
    <w:p w14:paraId="4EE3DEBB" w14:textId="2E329F45" w:rsidR="00911725" w:rsidRDefault="007D7B81">
      <w:pPr>
        <w:pStyle w:val="TOC3"/>
        <w:rPr>
          <w:rFonts w:eastAsiaTheme="minorEastAsia"/>
          <w:b w:val="0"/>
          <w:smallCaps w:val="0"/>
          <w:sz w:val="22"/>
          <w:lang w:val="en-US" w:eastAsia="en-US" w:bidi="ar-SA"/>
        </w:rPr>
      </w:pPr>
      <w:hyperlink w:anchor="_Toc485991027" w:history="1">
        <w:r w:rsidR="00911725" w:rsidRPr="00626E2B">
          <w:rPr>
            <w:rStyle w:val="Hyperlink"/>
          </w:rPr>
          <w:t>Korábbi verziók</w:t>
        </w:r>
        <w:r w:rsidR="00911725">
          <w:rPr>
            <w:webHidden/>
          </w:rPr>
          <w:tab/>
        </w:r>
        <w:r w:rsidR="00911725">
          <w:rPr>
            <w:webHidden/>
          </w:rPr>
          <w:fldChar w:fldCharType="begin"/>
        </w:r>
        <w:r w:rsidR="00911725">
          <w:rPr>
            <w:webHidden/>
          </w:rPr>
          <w:instrText xml:space="preserve"> PAGEREF _Toc485991027 \h </w:instrText>
        </w:r>
        <w:r w:rsidR="00911725">
          <w:rPr>
            <w:webHidden/>
          </w:rPr>
        </w:r>
        <w:r w:rsidR="00911725">
          <w:rPr>
            <w:webHidden/>
          </w:rPr>
          <w:fldChar w:fldCharType="separate"/>
        </w:r>
        <w:r w:rsidR="00911725">
          <w:rPr>
            <w:webHidden/>
          </w:rPr>
          <w:t>3</w:t>
        </w:r>
        <w:r w:rsidR="00911725">
          <w:rPr>
            <w:webHidden/>
          </w:rPr>
          <w:fldChar w:fldCharType="end"/>
        </w:r>
      </w:hyperlink>
    </w:p>
    <w:p w14:paraId="16E4785D" w14:textId="361653B6" w:rsidR="00911725" w:rsidRDefault="007D7B81">
      <w:pPr>
        <w:pStyle w:val="TOC3"/>
        <w:rPr>
          <w:rFonts w:eastAsiaTheme="minorEastAsia"/>
          <w:b w:val="0"/>
          <w:smallCaps w:val="0"/>
          <w:sz w:val="22"/>
          <w:lang w:val="en-US" w:eastAsia="en-US" w:bidi="ar-SA"/>
        </w:rPr>
      </w:pPr>
      <w:hyperlink w:anchor="_Toc485991028" w:history="1">
        <w:r w:rsidR="00911725" w:rsidRPr="00626E2B">
          <w:rPr>
            <w:rStyle w:val="Hyperlink"/>
          </w:rPr>
          <w:t>Pontosítások és a módosítások összefoglalása</w:t>
        </w:r>
        <w:r w:rsidR="00911725">
          <w:rPr>
            <w:webHidden/>
          </w:rPr>
          <w:tab/>
        </w:r>
        <w:r w:rsidR="00911725">
          <w:rPr>
            <w:webHidden/>
          </w:rPr>
          <w:fldChar w:fldCharType="begin"/>
        </w:r>
        <w:r w:rsidR="00911725">
          <w:rPr>
            <w:webHidden/>
          </w:rPr>
          <w:instrText xml:space="preserve"> PAGEREF _Toc485991028 \h </w:instrText>
        </w:r>
        <w:r w:rsidR="00911725">
          <w:rPr>
            <w:webHidden/>
          </w:rPr>
        </w:r>
        <w:r w:rsidR="00911725">
          <w:rPr>
            <w:webHidden/>
          </w:rPr>
          <w:fldChar w:fldCharType="separate"/>
        </w:r>
        <w:r w:rsidR="00911725">
          <w:rPr>
            <w:webHidden/>
          </w:rPr>
          <w:t>3</w:t>
        </w:r>
        <w:r w:rsidR="00911725">
          <w:rPr>
            <w:webHidden/>
          </w:rPr>
          <w:fldChar w:fldCharType="end"/>
        </w:r>
      </w:hyperlink>
    </w:p>
    <w:p w14:paraId="55EA45C0" w14:textId="2B8A4C9D" w:rsidR="00911725" w:rsidRDefault="007D7B81">
      <w:pPr>
        <w:pStyle w:val="TOC5"/>
        <w:tabs>
          <w:tab w:val="right" w:leader="dot" w:pos="5030"/>
        </w:tabs>
        <w:rPr>
          <w:rFonts w:eastAsiaTheme="minorEastAsia"/>
          <w:noProof/>
          <w:sz w:val="22"/>
          <w:lang w:val="en-US" w:eastAsia="en-US" w:bidi="ar-SA"/>
        </w:rPr>
      </w:pPr>
      <w:hyperlink w:anchor="_Toc485991029" w:history="1">
        <w:r w:rsidR="00911725" w:rsidRPr="00626E2B">
          <w:rPr>
            <w:rStyle w:val="Hyperlink"/>
            <w:noProof/>
          </w:rPr>
          <w:t>Microsoft Azure Stack</w:t>
        </w:r>
        <w:r w:rsidR="00911725">
          <w:rPr>
            <w:noProof/>
            <w:webHidden/>
          </w:rPr>
          <w:tab/>
        </w:r>
        <w:r w:rsidR="00911725">
          <w:rPr>
            <w:noProof/>
            <w:webHidden/>
          </w:rPr>
          <w:fldChar w:fldCharType="begin"/>
        </w:r>
        <w:r w:rsidR="00911725">
          <w:rPr>
            <w:noProof/>
            <w:webHidden/>
          </w:rPr>
          <w:instrText xml:space="preserve"> PAGEREF _Toc485991029 \h </w:instrText>
        </w:r>
        <w:r w:rsidR="00911725">
          <w:rPr>
            <w:noProof/>
            <w:webHidden/>
          </w:rPr>
        </w:r>
        <w:r w:rsidR="00911725">
          <w:rPr>
            <w:noProof/>
            <w:webHidden/>
          </w:rPr>
          <w:fldChar w:fldCharType="separate"/>
        </w:r>
        <w:r w:rsidR="00911725">
          <w:rPr>
            <w:noProof/>
            <w:webHidden/>
          </w:rPr>
          <w:t>3</w:t>
        </w:r>
        <w:r w:rsidR="00911725">
          <w:rPr>
            <w:noProof/>
            <w:webHidden/>
          </w:rPr>
          <w:fldChar w:fldCharType="end"/>
        </w:r>
      </w:hyperlink>
    </w:p>
    <w:p w14:paraId="1782B8E9" w14:textId="5CED01EE" w:rsidR="00911725" w:rsidRDefault="007D7B81">
      <w:pPr>
        <w:pStyle w:val="TOC5"/>
        <w:tabs>
          <w:tab w:val="right" w:leader="dot" w:pos="5030"/>
        </w:tabs>
        <w:rPr>
          <w:rFonts w:eastAsiaTheme="minorEastAsia"/>
          <w:noProof/>
          <w:sz w:val="22"/>
          <w:lang w:val="en-US" w:eastAsia="en-US" w:bidi="ar-SA"/>
        </w:rPr>
      </w:pPr>
      <w:hyperlink w:anchor="_Toc485991030" w:history="1">
        <w:r w:rsidR="00911725" w:rsidRPr="00626E2B">
          <w:rPr>
            <w:rStyle w:val="Hyperlink"/>
            <w:noProof/>
          </w:rPr>
          <w:t>Microsoft Dynamics 365 for Operations Tevékenység, Nagyvállalati Kiadás</w:t>
        </w:r>
        <w:r w:rsidR="00911725">
          <w:rPr>
            <w:noProof/>
            <w:webHidden/>
          </w:rPr>
          <w:tab/>
        </w:r>
        <w:r w:rsidR="00911725">
          <w:rPr>
            <w:noProof/>
            <w:webHidden/>
          </w:rPr>
          <w:fldChar w:fldCharType="begin"/>
        </w:r>
        <w:r w:rsidR="00911725">
          <w:rPr>
            <w:noProof/>
            <w:webHidden/>
          </w:rPr>
          <w:instrText xml:space="preserve"> PAGEREF _Toc485991030 \h </w:instrText>
        </w:r>
        <w:r w:rsidR="00911725">
          <w:rPr>
            <w:noProof/>
            <w:webHidden/>
          </w:rPr>
        </w:r>
        <w:r w:rsidR="00911725">
          <w:rPr>
            <w:noProof/>
            <w:webHidden/>
          </w:rPr>
          <w:fldChar w:fldCharType="separate"/>
        </w:r>
        <w:r w:rsidR="00911725">
          <w:rPr>
            <w:noProof/>
            <w:webHidden/>
          </w:rPr>
          <w:t>3</w:t>
        </w:r>
        <w:r w:rsidR="00911725">
          <w:rPr>
            <w:noProof/>
            <w:webHidden/>
          </w:rPr>
          <w:fldChar w:fldCharType="end"/>
        </w:r>
      </w:hyperlink>
    </w:p>
    <w:p w14:paraId="0CFC742D" w14:textId="68F367E8" w:rsidR="00911725" w:rsidRDefault="007D7B81">
      <w:pPr>
        <w:pStyle w:val="TOC5"/>
        <w:tabs>
          <w:tab w:val="right" w:leader="dot" w:pos="5030"/>
        </w:tabs>
        <w:rPr>
          <w:rFonts w:eastAsiaTheme="minorEastAsia"/>
          <w:noProof/>
          <w:sz w:val="22"/>
          <w:lang w:val="en-US" w:eastAsia="en-US" w:bidi="ar-SA"/>
        </w:rPr>
      </w:pPr>
      <w:hyperlink w:anchor="_Toc485991031" w:history="1">
        <w:r w:rsidR="00911725" w:rsidRPr="00626E2B">
          <w:rPr>
            <w:rStyle w:val="Hyperlink"/>
            <w:noProof/>
          </w:rPr>
          <w:t>Microsoft Dynamics 365 for Operations Eszköz, Nagyvállalati Kiadás</w:t>
        </w:r>
        <w:r w:rsidR="00911725">
          <w:rPr>
            <w:noProof/>
            <w:webHidden/>
          </w:rPr>
          <w:tab/>
        </w:r>
        <w:r w:rsidR="00911725">
          <w:rPr>
            <w:noProof/>
            <w:webHidden/>
          </w:rPr>
          <w:fldChar w:fldCharType="begin"/>
        </w:r>
        <w:r w:rsidR="00911725">
          <w:rPr>
            <w:noProof/>
            <w:webHidden/>
          </w:rPr>
          <w:instrText xml:space="preserve"> PAGEREF _Toc485991031 \h </w:instrText>
        </w:r>
        <w:r w:rsidR="00911725">
          <w:rPr>
            <w:noProof/>
            <w:webHidden/>
          </w:rPr>
        </w:r>
        <w:r w:rsidR="00911725">
          <w:rPr>
            <w:noProof/>
            <w:webHidden/>
          </w:rPr>
          <w:fldChar w:fldCharType="separate"/>
        </w:r>
        <w:r w:rsidR="00911725">
          <w:rPr>
            <w:noProof/>
            <w:webHidden/>
          </w:rPr>
          <w:t>3</w:t>
        </w:r>
        <w:r w:rsidR="00911725">
          <w:rPr>
            <w:noProof/>
            <w:webHidden/>
          </w:rPr>
          <w:fldChar w:fldCharType="end"/>
        </w:r>
      </w:hyperlink>
    </w:p>
    <w:p w14:paraId="4C01984C" w14:textId="770B6A6C" w:rsidR="00911725" w:rsidRDefault="007D7B81">
      <w:pPr>
        <w:pStyle w:val="TOC5"/>
        <w:tabs>
          <w:tab w:val="right" w:leader="dot" w:pos="5030"/>
        </w:tabs>
        <w:rPr>
          <w:rFonts w:eastAsiaTheme="minorEastAsia"/>
          <w:noProof/>
          <w:sz w:val="22"/>
          <w:lang w:val="en-US" w:eastAsia="en-US" w:bidi="ar-SA"/>
        </w:rPr>
      </w:pPr>
      <w:hyperlink w:anchor="_Toc485991032" w:history="1">
        <w:r w:rsidR="00911725" w:rsidRPr="00626E2B">
          <w:rPr>
            <w:rStyle w:val="Hyperlink"/>
            <w:noProof/>
          </w:rPr>
          <w:t>Microsoft Dynamics 365 for Retail, Nagyvállalati Kiadás</w:t>
        </w:r>
        <w:r w:rsidR="00911725">
          <w:rPr>
            <w:noProof/>
            <w:webHidden/>
          </w:rPr>
          <w:tab/>
        </w:r>
        <w:r w:rsidR="00911725">
          <w:rPr>
            <w:noProof/>
            <w:webHidden/>
          </w:rPr>
          <w:fldChar w:fldCharType="begin"/>
        </w:r>
        <w:r w:rsidR="00911725">
          <w:rPr>
            <w:noProof/>
            <w:webHidden/>
          </w:rPr>
          <w:instrText xml:space="preserve"> PAGEREF _Toc485991032 \h </w:instrText>
        </w:r>
        <w:r w:rsidR="00911725">
          <w:rPr>
            <w:noProof/>
            <w:webHidden/>
          </w:rPr>
        </w:r>
        <w:r w:rsidR="00911725">
          <w:rPr>
            <w:noProof/>
            <w:webHidden/>
          </w:rPr>
          <w:fldChar w:fldCharType="separate"/>
        </w:r>
        <w:r w:rsidR="00911725">
          <w:rPr>
            <w:noProof/>
            <w:webHidden/>
          </w:rPr>
          <w:t>3</w:t>
        </w:r>
        <w:r w:rsidR="00911725">
          <w:rPr>
            <w:noProof/>
            <w:webHidden/>
          </w:rPr>
          <w:fldChar w:fldCharType="end"/>
        </w:r>
      </w:hyperlink>
    </w:p>
    <w:p w14:paraId="743C6D0E" w14:textId="13099ACE" w:rsidR="00911725" w:rsidRDefault="007D7B81">
      <w:pPr>
        <w:pStyle w:val="TOC5"/>
        <w:tabs>
          <w:tab w:val="right" w:leader="dot" w:pos="5030"/>
        </w:tabs>
        <w:rPr>
          <w:rFonts w:eastAsiaTheme="minorEastAsia"/>
          <w:noProof/>
          <w:sz w:val="22"/>
          <w:lang w:val="en-US" w:eastAsia="en-US" w:bidi="ar-SA"/>
        </w:rPr>
      </w:pPr>
      <w:hyperlink w:anchor="_Toc485991033" w:history="1">
        <w:r w:rsidR="00911725" w:rsidRPr="00626E2B">
          <w:rPr>
            <w:rStyle w:val="Hyperlink"/>
            <w:noProof/>
          </w:rPr>
          <w:t>Microsoft Dynamics 365 for Talent, Nagyvállalati Kiadás</w:t>
        </w:r>
        <w:r w:rsidR="00911725">
          <w:rPr>
            <w:noProof/>
            <w:webHidden/>
          </w:rPr>
          <w:tab/>
        </w:r>
        <w:r w:rsidR="00911725">
          <w:rPr>
            <w:noProof/>
            <w:webHidden/>
          </w:rPr>
          <w:fldChar w:fldCharType="begin"/>
        </w:r>
        <w:r w:rsidR="00911725">
          <w:rPr>
            <w:noProof/>
            <w:webHidden/>
          </w:rPr>
          <w:instrText xml:space="preserve"> PAGEREF _Toc485991033 \h </w:instrText>
        </w:r>
        <w:r w:rsidR="00911725">
          <w:rPr>
            <w:noProof/>
            <w:webHidden/>
          </w:rPr>
        </w:r>
        <w:r w:rsidR="00911725">
          <w:rPr>
            <w:noProof/>
            <w:webHidden/>
          </w:rPr>
          <w:fldChar w:fldCharType="separate"/>
        </w:r>
        <w:r w:rsidR="00911725">
          <w:rPr>
            <w:noProof/>
            <w:webHidden/>
          </w:rPr>
          <w:t>3</w:t>
        </w:r>
        <w:r w:rsidR="00911725">
          <w:rPr>
            <w:noProof/>
            <w:webHidden/>
          </w:rPr>
          <w:fldChar w:fldCharType="end"/>
        </w:r>
      </w:hyperlink>
    </w:p>
    <w:p w14:paraId="4D309CEF" w14:textId="33930621" w:rsidR="00911725" w:rsidRDefault="007D7B81">
      <w:pPr>
        <w:pStyle w:val="TOC5"/>
        <w:tabs>
          <w:tab w:val="right" w:leader="dot" w:pos="5030"/>
        </w:tabs>
        <w:rPr>
          <w:rFonts w:eastAsiaTheme="minorEastAsia"/>
          <w:noProof/>
          <w:sz w:val="22"/>
          <w:lang w:val="en-US" w:eastAsia="en-US" w:bidi="ar-SA"/>
        </w:rPr>
      </w:pPr>
      <w:hyperlink w:anchor="_Toc485991034" w:history="1">
        <w:r w:rsidR="00911725" w:rsidRPr="00626E2B">
          <w:rPr>
            <w:rStyle w:val="Hyperlink"/>
            <w:noProof/>
          </w:rPr>
          <w:t>Microsoft Relationship Sales</w:t>
        </w:r>
        <w:r w:rsidR="00911725">
          <w:rPr>
            <w:noProof/>
            <w:webHidden/>
          </w:rPr>
          <w:tab/>
        </w:r>
        <w:r w:rsidR="00911725">
          <w:rPr>
            <w:noProof/>
            <w:webHidden/>
          </w:rPr>
          <w:fldChar w:fldCharType="begin"/>
        </w:r>
        <w:r w:rsidR="00911725">
          <w:rPr>
            <w:noProof/>
            <w:webHidden/>
          </w:rPr>
          <w:instrText xml:space="preserve"> PAGEREF _Toc485991034 \h </w:instrText>
        </w:r>
        <w:r w:rsidR="00911725">
          <w:rPr>
            <w:noProof/>
            <w:webHidden/>
          </w:rPr>
        </w:r>
        <w:r w:rsidR="00911725">
          <w:rPr>
            <w:noProof/>
            <w:webHidden/>
          </w:rPr>
          <w:fldChar w:fldCharType="separate"/>
        </w:r>
        <w:r w:rsidR="00911725">
          <w:rPr>
            <w:noProof/>
            <w:webHidden/>
          </w:rPr>
          <w:t>3</w:t>
        </w:r>
        <w:r w:rsidR="00911725">
          <w:rPr>
            <w:noProof/>
            <w:webHidden/>
          </w:rPr>
          <w:fldChar w:fldCharType="end"/>
        </w:r>
      </w:hyperlink>
    </w:p>
    <w:p w14:paraId="5D015790" w14:textId="17B60233" w:rsidR="00911725" w:rsidRDefault="007D7B81">
      <w:pPr>
        <w:pStyle w:val="TOC1"/>
        <w:tabs>
          <w:tab w:val="right" w:leader="dot" w:pos="5030"/>
        </w:tabs>
        <w:rPr>
          <w:rFonts w:eastAsiaTheme="minorEastAsia"/>
          <w:b w:val="0"/>
          <w:caps w:val="0"/>
          <w:noProof/>
          <w:sz w:val="22"/>
          <w:lang w:val="en-US" w:eastAsia="en-US" w:bidi="ar-SA"/>
        </w:rPr>
      </w:pPr>
      <w:hyperlink w:anchor="_Toc485991035" w:history="1">
        <w:r w:rsidR="00911725" w:rsidRPr="00626E2B">
          <w:rPr>
            <w:rStyle w:val="Hyperlink"/>
            <w:noProof/>
          </w:rPr>
          <w:t>Általános feltételek</w:t>
        </w:r>
        <w:r w:rsidR="00911725">
          <w:rPr>
            <w:noProof/>
            <w:webHidden/>
          </w:rPr>
          <w:tab/>
        </w:r>
        <w:r w:rsidR="00911725">
          <w:rPr>
            <w:noProof/>
            <w:webHidden/>
          </w:rPr>
          <w:fldChar w:fldCharType="begin"/>
        </w:r>
        <w:r w:rsidR="00911725">
          <w:rPr>
            <w:noProof/>
            <w:webHidden/>
          </w:rPr>
          <w:instrText xml:space="preserve"> PAGEREF _Toc485991035 \h </w:instrText>
        </w:r>
        <w:r w:rsidR="00911725">
          <w:rPr>
            <w:noProof/>
            <w:webHidden/>
          </w:rPr>
        </w:r>
        <w:r w:rsidR="00911725">
          <w:rPr>
            <w:noProof/>
            <w:webHidden/>
          </w:rPr>
          <w:fldChar w:fldCharType="separate"/>
        </w:r>
        <w:r w:rsidR="00911725">
          <w:rPr>
            <w:noProof/>
            <w:webHidden/>
          </w:rPr>
          <w:t>4</w:t>
        </w:r>
        <w:r w:rsidR="00911725">
          <w:rPr>
            <w:noProof/>
            <w:webHidden/>
          </w:rPr>
          <w:fldChar w:fldCharType="end"/>
        </w:r>
      </w:hyperlink>
    </w:p>
    <w:p w14:paraId="178907E1" w14:textId="52D161CD" w:rsidR="00911725" w:rsidRDefault="007D7B81">
      <w:pPr>
        <w:pStyle w:val="TOC5"/>
        <w:tabs>
          <w:tab w:val="right" w:leader="dot" w:pos="5030"/>
        </w:tabs>
        <w:rPr>
          <w:rFonts w:eastAsiaTheme="minorEastAsia"/>
          <w:noProof/>
          <w:sz w:val="22"/>
          <w:lang w:val="en-US" w:eastAsia="en-US" w:bidi="ar-SA"/>
        </w:rPr>
      </w:pPr>
      <w:hyperlink w:anchor="_Toc485991036" w:history="1">
        <w:r w:rsidR="00911725" w:rsidRPr="00626E2B">
          <w:rPr>
            <w:rStyle w:val="Hyperlink"/>
            <w:noProof/>
          </w:rPr>
          <w:t>Meghatározások</w:t>
        </w:r>
        <w:r w:rsidR="00911725">
          <w:rPr>
            <w:noProof/>
            <w:webHidden/>
          </w:rPr>
          <w:tab/>
        </w:r>
        <w:r w:rsidR="00911725">
          <w:rPr>
            <w:noProof/>
            <w:webHidden/>
          </w:rPr>
          <w:fldChar w:fldCharType="begin"/>
        </w:r>
        <w:r w:rsidR="00911725">
          <w:rPr>
            <w:noProof/>
            <w:webHidden/>
          </w:rPr>
          <w:instrText xml:space="preserve"> PAGEREF _Toc485991036 \h </w:instrText>
        </w:r>
        <w:r w:rsidR="00911725">
          <w:rPr>
            <w:noProof/>
            <w:webHidden/>
          </w:rPr>
        </w:r>
        <w:r w:rsidR="00911725">
          <w:rPr>
            <w:noProof/>
            <w:webHidden/>
          </w:rPr>
          <w:fldChar w:fldCharType="separate"/>
        </w:r>
        <w:r w:rsidR="00911725">
          <w:rPr>
            <w:noProof/>
            <w:webHidden/>
          </w:rPr>
          <w:t>4</w:t>
        </w:r>
        <w:r w:rsidR="00911725">
          <w:rPr>
            <w:noProof/>
            <w:webHidden/>
          </w:rPr>
          <w:fldChar w:fldCharType="end"/>
        </w:r>
      </w:hyperlink>
    </w:p>
    <w:p w14:paraId="7F001109" w14:textId="206554D4" w:rsidR="00911725" w:rsidRDefault="007D7B81">
      <w:pPr>
        <w:pStyle w:val="TOC5"/>
        <w:tabs>
          <w:tab w:val="right" w:leader="dot" w:pos="5030"/>
        </w:tabs>
        <w:rPr>
          <w:rFonts w:eastAsiaTheme="minorEastAsia"/>
          <w:noProof/>
          <w:sz w:val="22"/>
          <w:lang w:val="en-US" w:eastAsia="en-US" w:bidi="ar-SA"/>
        </w:rPr>
      </w:pPr>
      <w:hyperlink w:anchor="_Toc485991037" w:history="1">
        <w:r w:rsidR="00911725" w:rsidRPr="00626E2B">
          <w:rPr>
            <w:rStyle w:val="Hyperlink"/>
            <w:noProof/>
          </w:rPr>
          <w:t>Az Online Szolgáltatások Feltételeinek frissítése</w:t>
        </w:r>
        <w:r w:rsidR="00911725">
          <w:rPr>
            <w:noProof/>
            <w:webHidden/>
          </w:rPr>
          <w:tab/>
        </w:r>
        <w:r w:rsidR="00911725">
          <w:rPr>
            <w:noProof/>
            <w:webHidden/>
          </w:rPr>
          <w:fldChar w:fldCharType="begin"/>
        </w:r>
        <w:r w:rsidR="00911725">
          <w:rPr>
            <w:noProof/>
            <w:webHidden/>
          </w:rPr>
          <w:instrText xml:space="preserve"> PAGEREF _Toc485991037 \h </w:instrText>
        </w:r>
        <w:r w:rsidR="00911725">
          <w:rPr>
            <w:noProof/>
            <w:webHidden/>
          </w:rPr>
        </w:r>
        <w:r w:rsidR="00911725">
          <w:rPr>
            <w:noProof/>
            <w:webHidden/>
          </w:rPr>
          <w:fldChar w:fldCharType="separate"/>
        </w:r>
        <w:r w:rsidR="00911725">
          <w:rPr>
            <w:noProof/>
            <w:webHidden/>
          </w:rPr>
          <w:t>4</w:t>
        </w:r>
        <w:r w:rsidR="00911725">
          <w:rPr>
            <w:noProof/>
            <w:webHidden/>
          </w:rPr>
          <w:fldChar w:fldCharType="end"/>
        </w:r>
      </w:hyperlink>
    </w:p>
    <w:p w14:paraId="409A7F5B" w14:textId="6F845C71" w:rsidR="00911725" w:rsidRDefault="007D7B81">
      <w:pPr>
        <w:pStyle w:val="TOC5"/>
        <w:tabs>
          <w:tab w:val="right" w:leader="dot" w:pos="5030"/>
        </w:tabs>
        <w:rPr>
          <w:rFonts w:eastAsiaTheme="minorEastAsia"/>
          <w:noProof/>
          <w:sz w:val="22"/>
          <w:lang w:val="en-US" w:eastAsia="en-US" w:bidi="ar-SA"/>
        </w:rPr>
      </w:pPr>
      <w:hyperlink w:anchor="_Toc485991038" w:history="1">
        <w:r w:rsidR="00911725" w:rsidRPr="00626E2B">
          <w:rPr>
            <w:rStyle w:val="Hyperlink"/>
            <w:noProof/>
          </w:rPr>
          <w:t>Online Szolgáltatások módosításai és elérhetősége</w:t>
        </w:r>
        <w:r w:rsidR="00911725">
          <w:rPr>
            <w:noProof/>
            <w:webHidden/>
          </w:rPr>
          <w:tab/>
        </w:r>
        <w:r w:rsidR="00911725">
          <w:rPr>
            <w:noProof/>
            <w:webHidden/>
          </w:rPr>
          <w:fldChar w:fldCharType="begin"/>
        </w:r>
        <w:r w:rsidR="00911725">
          <w:rPr>
            <w:noProof/>
            <w:webHidden/>
          </w:rPr>
          <w:instrText xml:space="preserve"> PAGEREF _Toc485991038 \h </w:instrText>
        </w:r>
        <w:r w:rsidR="00911725">
          <w:rPr>
            <w:noProof/>
            <w:webHidden/>
          </w:rPr>
        </w:r>
        <w:r w:rsidR="00911725">
          <w:rPr>
            <w:noProof/>
            <w:webHidden/>
          </w:rPr>
          <w:fldChar w:fldCharType="separate"/>
        </w:r>
        <w:r w:rsidR="00911725">
          <w:rPr>
            <w:noProof/>
            <w:webHidden/>
          </w:rPr>
          <w:t>4</w:t>
        </w:r>
        <w:r w:rsidR="00911725">
          <w:rPr>
            <w:noProof/>
            <w:webHidden/>
          </w:rPr>
          <w:fldChar w:fldCharType="end"/>
        </w:r>
      </w:hyperlink>
    </w:p>
    <w:p w14:paraId="02148DEB" w14:textId="66DE4C7A" w:rsidR="00911725" w:rsidRDefault="007D7B81">
      <w:pPr>
        <w:pStyle w:val="TOC5"/>
        <w:tabs>
          <w:tab w:val="right" w:leader="dot" w:pos="5030"/>
        </w:tabs>
        <w:rPr>
          <w:rFonts w:eastAsiaTheme="minorEastAsia"/>
          <w:noProof/>
          <w:sz w:val="22"/>
          <w:lang w:val="en-US" w:eastAsia="en-US" w:bidi="ar-SA"/>
        </w:rPr>
      </w:pPr>
      <w:hyperlink w:anchor="_Toc485991039" w:history="1">
        <w:r w:rsidR="00911725" w:rsidRPr="00626E2B">
          <w:rPr>
            <w:rStyle w:val="Hyperlink"/>
            <w:noProof/>
          </w:rPr>
          <w:t>Adatok megőrzése</w:t>
        </w:r>
        <w:r w:rsidR="00911725">
          <w:rPr>
            <w:noProof/>
            <w:webHidden/>
          </w:rPr>
          <w:tab/>
        </w:r>
        <w:r w:rsidR="00911725">
          <w:rPr>
            <w:noProof/>
            <w:webHidden/>
          </w:rPr>
          <w:fldChar w:fldCharType="begin"/>
        </w:r>
        <w:r w:rsidR="00911725">
          <w:rPr>
            <w:noProof/>
            <w:webHidden/>
          </w:rPr>
          <w:instrText xml:space="preserve"> PAGEREF _Toc485991039 \h </w:instrText>
        </w:r>
        <w:r w:rsidR="00911725">
          <w:rPr>
            <w:noProof/>
            <w:webHidden/>
          </w:rPr>
        </w:r>
        <w:r w:rsidR="00911725">
          <w:rPr>
            <w:noProof/>
            <w:webHidden/>
          </w:rPr>
          <w:fldChar w:fldCharType="separate"/>
        </w:r>
        <w:r w:rsidR="00911725">
          <w:rPr>
            <w:noProof/>
            <w:webHidden/>
          </w:rPr>
          <w:t>4</w:t>
        </w:r>
        <w:r w:rsidR="00911725">
          <w:rPr>
            <w:noProof/>
            <w:webHidden/>
          </w:rPr>
          <w:fldChar w:fldCharType="end"/>
        </w:r>
      </w:hyperlink>
    </w:p>
    <w:p w14:paraId="69952B43" w14:textId="6ADAB238" w:rsidR="00911725" w:rsidRDefault="007D7B81">
      <w:pPr>
        <w:pStyle w:val="TOC5"/>
        <w:tabs>
          <w:tab w:val="right" w:leader="dot" w:pos="5030"/>
        </w:tabs>
        <w:rPr>
          <w:rFonts w:eastAsiaTheme="minorEastAsia"/>
          <w:noProof/>
          <w:sz w:val="22"/>
          <w:lang w:val="en-US" w:eastAsia="en-US" w:bidi="ar-SA"/>
        </w:rPr>
      </w:pPr>
      <w:hyperlink w:anchor="_Toc485991040" w:history="1">
        <w:r w:rsidR="00911725" w:rsidRPr="00626E2B">
          <w:rPr>
            <w:rStyle w:val="Hyperlink"/>
            <w:noProof/>
          </w:rPr>
          <w:t>Szoftverek használata az online szolgáltatással</w:t>
        </w:r>
        <w:r w:rsidR="00911725">
          <w:rPr>
            <w:noProof/>
            <w:webHidden/>
          </w:rPr>
          <w:tab/>
        </w:r>
        <w:r w:rsidR="00911725">
          <w:rPr>
            <w:noProof/>
            <w:webHidden/>
          </w:rPr>
          <w:fldChar w:fldCharType="begin"/>
        </w:r>
        <w:r w:rsidR="00911725">
          <w:rPr>
            <w:noProof/>
            <w:webHidden/>
          </w:rPr>
          <w:instrText xml:space="preserve"> PAGEREF _Toc485991040 \h </w:instrText>
        </w:r>
        <w:r w:rsidR="00911725">
          <w:rPr>
            <w:noProof/>
            <w:webHidden/>
          </w:rPr>
        </w:r>
        <w:r w:rsidR="00911725">
          <w:rPr>
            <w:noProof/>
            <w:webHidden/>
          </w:rPr>
          <w:fldChar w:fldCharType="separate"/>
        </w:r>
        <w:r w:rsidR="00911725">
          <w:rPr>
            <w:noProof/>
            <w:webHidden/>
          </w:rPr>
          <w:t>5</w:t>
        </w:r>
        <w:r w:rsidR="00911725">
          <w:rPr>
            <w:noProof/>
            <w:webHidden/>
          </w:rPr>
          <w:fldChar w:fldCharType="end"/>
        </w:r>
      </w:hyperlink>
    </w:p>
    <w:p w14:paraId="1AA9A0B5" w14:textId="5D126AF5" w:rsidR="00911725" w:rsidRDefault="007D7B81">
      <w:pPr>
        <w:pStyle w:val="TOC5"/>
        <w:tabs>
          <w:tab w:val="right" w:leader="dot" w:pos="5030"/>
        </w:tabs>
        <w:rPr>
          <w:rFonts w:eastAsiaTheme="minorEastAsia"/>
          <w:noProof/>
          <w:sz w:val="22"/>
          <w:lang w:val="en-US" w:eastAsia="en-US" w:bidi="ar-SA"/>
        </w:rPr>
      </w:pPr>
      <w:hyperlink w:anchor="_Toc485991041" w:history="1">
        <w:r w:rsidR="00911725" w:rsidRPr="00626E2B">
          <w:rPr>
            <w:rStyle w:val="Hyperlink"/>
            <w:noProof/>
          </w:rPr>
          <w:t>Nem-Microsoft-Termékek</w:t>
        </w:r>
        <w:r w:rsidR="00911725">
          <w:rPr>
            <w:noProof/>
            <w:webHidden/>
          </w:rPr>
          <w:tab/>
        </w:r>
        <w:r w:rsidR="00911725">
          <w:rPr>
            <w:noProof/>
            <w:webHidden/>
          </w:rPr>
          <w:fldChar w:fldCharType="begin"/>
        </w:r>
        <w:r w:rsidR="00911725">
          <w:rPr>
            <w:noProof/>
            <w:webHidden/>
          </w:rPr>
          <w:instrText xml:space="preserve"> PAGEREF _Toc485991041 \h </w:instrText>
        </w:r>
        <w:r w:rsidR="00911725">
          <w:rPr>
            <w:noProof/>
            <w:webHidden/>
          </w:rPr>
        </w:r>
        <w:r w:rsidR="00911725">
          <w:rPr>
            <w:noProof/>
            <w:webHidden/>
          </w:rPr>
          <w:fldChar w:fldCharType="separate"/>
        </w:r>
        <w:r w:rsidR="00911725">
          <w:rPr>
            <w:noProof/>
            <w:webHidden/>
          </w:rPr>
          <w:t>5</w:t>
        </w:r>
        <w:r w:rsidR="00911725">
          <w:rPr>
            <w:noProof/>
            <w:webHidden/>
          </w:rPr>
          <w:fldChar w:fldCharType="end"/>
        </w:r>
      </w:hyperlink>
    </w:p>
    <w:p w14:paraId="7886F16E" w14:textId="12EFDE18" w:rsidR="00911725" w:rsidRDefault="007D7B81">
      <w:pPr>
        <w:pStyle w:val="TOC5"/>
        <w:tabs>
          <w:tab w:val="right" w:leader="dot" w:pos="5030"/>
        </w:tabs>
        <w:rPr>
          <w:rFonts w:eastAsiaTheme="minorEastAsia"/>
          <w:noProof/>
          <w:sz w:val="22"/>
          <w:lang w:val="en-US" w:eastAsia="en-US" w:bidi="ar-SA"/>
        </w:rPr>
      </w:pPr>
      <w:hyperlink w:anchor="_Toc485991042" w:history="1">
        <w:r w:rsidR="00911725" w:rsidRPr="00626E2B">
          <w:rPr>
            <w:rStyle w:val="Hyperlink"/>
            <w:noProof/>
          </w:rPr>
          <w:t>A megfelelő használatra vonatkozó szabályzat</w:t>
        </w:r>
        <w:r w:rsidR="00911725">
          <w:rPr>
            <w:noProof/>
            <w:webHidden/>
          </w:rPr>
          <w:tab/>
        </w:r>
        <w:r w:rsidR="00911725">
          <w:rPr>
            <w:noProof/>
            <w:webHidden/>
          </w:rPr>
          <w:fldChar w:fldCharType="begin"/>
        </w:r>
        <w:r w:rsidR="00911725">
          <w:rPr>
            <w:noProof/>
            <w:webHidden/>
          </w:rPr>
          <w:instrText xml:space="preserve"> PAGEREF _Toc485991042 \h </w:instrText>
        </w:r>
        <w:r w:rsidR="00911725">
          <w:rPr>
            <w:noProof/>
            <w:webHidden/>
          </w:rPr>
        </w:r>
        <w:r w:rsidR="00911725">
          <w:rPr>
            <w:noProof/>
            <w:webHidden/>
          </w:rPr>
          <w:fldChar w:fldCharType="separate"/>
        </w:r>
        <w:r w:rsidR="00911725">
          <w:rPr>
            <w:noProof/>
            <w:webHidden/>
          </w:rPr>
          <w:t>5</w:t>
        </w:r>
        <w:r w:rsidR="00911725">
          <w:rPr>
            <w:noProof/>
            <w:webHidden/>
          </w:rPr>
          <w:fldChar w:fldCharType="end"/>
        </w:r>
      </w:hyperlink>
    </w:p>
    <w:p w14:paraId="6BE8F335" w14:textId="4EE7646A" w:rsidR="00911725" w:rsidRDefault="007D7B81">
      <w:pPr>
        <w:pStyle w:val="TOC5"/>
        <w:tabs>
          <w:tab w:val="right" w:leader="dot" w:pos="5030"/>
        </w:tabs>
        <w:rPr>
          <w:rFonts w:eastAsiaTheme="minorEastAsia"/>
          <w:noProof/>
          <w:sz w:val="22"/>
          <w:lang w:val="en-US" w:eastAsia="en-US" w:bidi="ar-SA"/>
        </w:rPr>
      </w:pPr>
      <w:hyperlink w:anchor="_Toc485991043" w:history="1">
        <w:r w:rsidR="00911725" w:rsidRPr="00626E2B">
          <w:rPr>
            <w:rStyle w:val="Hyperlink"/>
            <w:noProof/>
          </w:rPr>
          <w:t>Technikai korlátozások</w:t>
        </w:r>
        <w:r w:rsidR="00911725">
          <w:rPr>
            <w:noProof/>
            <w:webHidden/>
          </w:rPr>
          <w:tab/>
        </w:r>
        <w:r w:rsidR="00911725">
          <w:rPr>
            <w:noProof/>
            <w:webHidden/>
          </w:rPr>
          <w:fldChar w:fldCharType="begin"/>
        </w:r>
        <w:r w:rsidR="00911725">
          <w:rPr>
            <w:noProof/>
            <w:webHidden/>
          </w:rPr>
          <w:instrText xml:space="preserve"> PAGEREF _Toc485991043 \h </w:instrText>
        </w:r>
        <w:r w:rsidR="00911725">
          <w:rPr>
            <w:noProof/>
            <w:webHidden/>
          </w:rPr>
        </w:r>
        <w:r w:rsidR="00911725">
          <w:rPr>
            <w:noProof/>
            <w:webHidden/>
          </w:rPr>
          <w:fldChar w:fldCharType="separate"/>
        </w:r>
        <w:r w:rsidR="00911725">
          <w:rPr>
            <w:noProof/>
            <w:webHidden/>
          </w:rPr>
          <w:t>6</w:t>
        </w:r>
        <w:r w:rsidR="00911725">
          <w:rPr>
            <w:noProof/>
            <w:webHidden/>
          </w:rPr>
          <w:fldChar w:fldCharType="end"/>
        </w:r>
      </w:hyperlink>
    </w:p>
    <w:p w14:paraId="62C727F8" w14:textId="0D242E50" w:rsidR="00911725" w:rsidRDefault="007D7B81">
      <w:pPr>
        <w:pStyle w:val="TOC5"/>
        <w:tabs>
          <w:tab w:val="right" w:leader="dot" w:pos="5030"/>
        </w:tabs>
        <w:rPr>
          <w:rFonts w:eastAsiaTheme="minorEastAsia"/>
          <w:noProof/>
          <w:sz w:val="22"/>
          <w:lang w:val="en-US" w:eastAsia="en-US" w:bidi="ar-SA"/>
        </w:rPr>
      </w:pPr>
      <w:hyperlink w:anchor="_Toc485991044" w:history="1">
        <w:r w:rsidR="00911725" w:rsidRPr="00626E2B">
          <w:rPr>
            <w:rStyle w:val="Hyperlink"/>
            <w:noProof/>
          </w:rPr>
          <w:t>A jogszabályoknak való megfelelés</w:t>
        </w:r>
        <w:r w:rsidR="00911725">
          <w:rPr>
            <w:noProof/>
            <w:webHidden/>
          </w:rPr>
          <w:tab/>
        </w:r>
        <w:r w:rsidR="00911725">
          <w:rPr>
            <w:noProof/>
            <w:webHidden/>
          </w:rPr>
          <w:fldChar w:fldCharType="begin"/>
        </w:r>
        <w:r w:rsidR="00911725">
          <w:rPr>
            <w:noProof/>
            <w:webHidden/>
          </w:rPr>
          <w:instrText xml:space="preserve"> PAGEREF _Toc485991044 \h </w:instrText>
        </w:r>
        <w:r w:rsidR="00911725">
          <w:rPr>
            <w:noProof/>
            <w:webHidden/>
          </w:rPr>
        </w:r>
        <w:r w:rsidR="00911725">
          <w:rPr>
            <w:noProof/>
            <w:webHidden/>
          </w:rPr>
          <w:fldChar w:fldCharType="separate"/>
        </w:r>
        <w:r w:rsidR="00911725">
          <w:rPr>
            <w:noProof/>
            <w:webHidden/>
          </w:rPr>
          <w:t>6</w:t>
        </w:r>
        <w:r w:rsidR="00911725">
          <w:rPr>
            <w:noProof/>
            <w:webHidden/>
          </w:rPr>
          <w:fldChar w:fldCharType="end"/>
        </w:r>
      </w:hyperlink>
    </w:p>
    <w:p w14:paraId="0D554EB5" w14:textId="1BF0E0A5" w:rsidR="00911725" w:rsidRDefault="007D7B81">
      <w:pPr>
        <w:pStyle w:val="TOC5"/>
        <w:tabs>
          <w:tab w:val="right" w:leader="dot" w:pos="5030"/>
        </w:tabs>
        <w:rPr>
          <w:rFonts w:eastAsiaTheme="minorEastAsia"/>
          <w:noProof/>
          <w:sz w:val="22"/>
          <w:lang w:val="en-US" w:eastAsia="en-US" w:bidi="ar-SA"/>
        </w:rPr>
      </w:pPr>
      <w:hyperlink w:anchor="_Toc485991045" w:history="1">
        <w:r w:rsidR="00911725" w:rsidRPr="00626E2B">
          <w:rPr>
            <w:rStyle w:val="Hyperlink"/>
            <w:noProof/>
          </w:rPr>
          <w:t>Importálási/Exportálási Szolgáltatások</w:t>
        </w:r>
        <w:r w:rsidR="00911725">
          <w:rPr>
            <w:noProof/>
            <w:webHidden/>
          </w:rPr>
          <w:tab/>
        </w:r>
        <w:r w:rsidR="00911725">
          <w:rPr>
            <w:noProof/>
            <w:webHidden/>
          </w:rPr>
          <w:fldChar w:fldCharType="begin"/>
        </w:r>
        <w:r w:rsidR="00911725">
          <w:rPr>
            <w:noProof/>
            <w:webHidden/>
          </w:rPr>
          <w:instrText xml:space="preserve"> PAGEREF _Toc485991045 \h </w:instrText>
        </w:r>
        <w:r w:rsidR="00911725">
          <w:rPr>
            <w:noProof/>
            <w:webHidden/>
          </w:rPr>
        </w:r>
        <w:r w:rsidR="00911725">
          <w:rPr>
            <w:noProof/>
            <w:webHidden/>
          </w:rPr>
          <w:fldChar w:fldCharType="separate"/>
        </w:r>
        <w:r w:rsidR="00911725">
          <w:rPr>
            <w:noProof/>
            <w:webHidden/>
          </w:rPr>
          <w:t>6</w:t>
        </w:r>
        <w:r w:rsidR="00911725">
          <w:rPr>
            <w:noProof/>
            <w:webHidden/>
          </w:rPr>
          <w:fldChar w:fldCharType="end"/>
        </w:r>
      </w:hyperlink>
    </w:p>
    <w:p w14:paraId="1CB921AA" w14:textId="6B02B236" w:rsidR="00911725" w:rsidRDefault="007D7B81">
      <w:pPr>
        <w:pStyle w:val="TOC5"/>
        <w:tabs>
          <w:tab w:val="right" w:leader="dot" w:pos="5030"/>
        </w:tabs>
        <w:rPr>
          <w:rFonts w:eastAsiaTheme="minorEastAsia"/>
          <w:noProof/>
          <w:sz w:val="22"/>
          <w:lang w:val="en-US" w:eastAsia="en-US" w:bidi="ar-SA"/>
        </w:rPr>
      </w:pPr>
      <w:hyperlink w:anchor="_Toc485991046" w:history="1">
        <w:r w:rsidR="00911725" w:rsidRPr="00626E2B">
          <w:rPr>
            <w:rStyle w:val="Hyperlink"/>
            <w:noProof/>
          </w:rPr>
          <w:t>Elektronikus értesítések</w:t>
        </w:r>
        <w:r w:rsidR="00911725">
          <w:rPr>
            <w:noProof/>
            <w:webHidden/>
          </w:rPr>
          <w:tab/>
        </w:r>
        <w:r w:rsidR="00911725">
          <w:rPr>
            <w:noProof/>
            <w:webHidden/>
          </w:rPr>
          <w:fldChar w:fldCharType="begin"/>
        </w:r>
        <w:r w:rsidR="00911725">
          <w:rPr>
            <w:noProof/>
            <w:webHidden/>
          </w:rPr>
          <w:instrText xml:space="preserve"> PAGEREF _Toc485991046 \h </w:instrText>
        </w:r>
        <w:r w:rsidR="00911725">
          <w:rPr>
            <w:noProof/>
            <w:webHidden/>
          </w:rPr>
        </w:r>
        <w:r w:rsidR="00911725">
          <w:rPr>
            <w:noProof/>
            <w:webHidden/>
          </w:rPr>
          <w:fldChar w:fldCharType="separate"/>
        </w:r>
        <w:r w:rsidR="00911725">
          <w:rPr>
            <w:noProof/>
            <w:webHidden/>
          </w:rPr>
          <w:t>6</w:t>
        </w:r>
        <w:r w:rsidR="00911725">
          <w:rPr>
            <w:noProof/>
            <w:webHidden/>
          </w:rPr>
          <w:fldChar w:fldCharType="end"/>
        </w:r>
      </w:hyperlink>
    </w:p>
    <w:p w14:paraId="054D3B2C" w14:textId="7268B6D2" w:rsidR="00911725" w:rsidRDefault="007D7B81">
      <w:pPr>
        <w:pStyle w:val="TOC5"/>
        <w:tabs>
          <w:tab w:val="right" w:leader="dot" w:pos="5030"/>
        </w:tabs>
        <w:rPr>
          <w:rFonts w:eastAsiaTheme="minorEastAsia"/>
          <w:noProof/>
          <w:sz w:val="22"/>
          <w:lang w:val="en-US" w:eastAsia="en-US" w:bidi="ar-SA"/>
        </w:rPr>
      </w:pPr>
      <w:hyperlink w:anchor="_Toc485991047" w:history="1">
        <w:r w:rsidR="00911725" w:rsidRPr="00626E2B">
          <w:rPr>
            <w:rStyle w:val="Hyperlink"/>
            <w:noProof/>
          </w:rPr>
          <w:t>A licencek átrendelése</w:t>
        </w:r>
        <w:r w:rsidR="00911725">
          <w:rPr>
            <w:noProof/>
            <w:webHidden/>
          </w:rPr>
          <w:tab/>
        </w:r>
        <w:r w:rsidR="00911725">
          <w:rPr>
            <w:noProof/>
            <w:webHidden/>
          </w:rPr>
          <w:fldChar w:fldCharType="begin"/>
        </w:r>
        <w:r w:rsidR="00911725">
          <w:rPr>
            <w:noProof/>
            <w:webHidden/>
          </w:rPr>
          <w:instrText xml:space="preserve"> PAGEREF _Toc485991047 \h </w:instrText>
        </w:r>
        <w:r w:rsidR="00911725">
          <w:rPr>
            <w:noProof/>
            <w:webHidden/>
          </w:rPr>
        </w:r>
        <w:r w:rsidR="00911725">
          <w:rPr>
            <w:noProof/>
            <w:webHidden/>
          </w:rPr>
          <w:fldChar w:fldCharType="separate"/>
        </w:r>
        <w:r w:rsidR="00911725">
          <w:rPr>
            <w:noProof/>
            <w:webHidden/>
          </w:rPr>
          <w:t>6</w:t>
        </w:r>
        <w:r w:rsidR="00911725">
          <w:rPr>
            <w:noProof/>
            <w:webHidden/>
          </w:rPr>
          <w:fldChar w:fldCharType="end"/>
        </w:r>
      </w:hyperlink>
    </w:p>
    <w:p w14:paraId="7EE3B43D" w14:textId="5D274F57" w:rsidR="00911725" w:rsidRDefault="007D7B81">
      <w:pPr>
        <w:pStyle w:val="TOC5"/>
        <w:tabs>
          <w:tab w:val="right" w:leader="dot" w:pos="5030"/>
        </w:tabs>
        <w:rPr>
          <w:rFonts w:eastAsiaTheme="minorEastAsia"/>
          <w:noProof/>
          <w:sz w:val="22"/>
          <w:lang w:val="en-US" w:eastAsia="en-US" w:bidi="ar-SA"/>
        </w:rPr>
      </w:pPr>
      <w:hyperlink w:anchor="_Toc485991048" w:history="1">
        <w:r w:rsidR="00911725" w:rsidRPr="00626E2B">
          <w:rPr>
            <w:rStyle w:val="Hyperlink"/>
            <w:noProof/>
          </w:rPr>
          <w:t>Betűkészlet-összetevők</w:t>
        </w:r>
        <w:r w:rsidR="00911725">
          <w:rPr>
            <w:noProof/>
            <w:webHidden/>
          </w:rPr>
          <w:tab/>
        </w:r>
        <w:r w:rsidR="00911725">
          <w:rPr>
            <w:noProof/>
            <w:webHidden/>
          </w:rPr>
          <w:fldChar w:fldCharType="begin"/>
        </w:r>
        <w:r w:rsidR="00911725">
          <w:rPr>
            <w:noProof/>
            <w:webHidden/>
          </w:rPr>
          <w:instrText xml:space="preserve"> PAGEREF _Toc485991048 \h </w:instrText>
        </w:r>
        <w:r w:rsidR="00911725">
          <w:rPr>
            <w:noProof/>
            <w:webHidden/>
          </w:rPr>
        </w:r>
        <w:r w:rsidR="00911725">
          <w:rPr>
            <w:noProof/>
            <w:webHidden/>
          </w:rPr>
          <w:fldChar w:fldCharType="separate"/>
        </w:r>
        <w:r w:rsidR="00911725">
          <w:rPr>
            <w:noProof/>
            <w:webHidden/>
          </w:rPr>
          <w:t>6</w:t>
        </w:r>
        <w:r w:rsidR="00911725">
          <w:rPr>
            <w:noProof/>
            <w:webHidden/>
          </w:rPr>
          <w:fldChar w:fldCharType="end"/>
        </w:r>
      </w:hyperlink>
    </w:p>
    <w:p w14:paraId="00867D47" w14:textId="71CBC06F" w:rsidR="00911725" w:rsidRDefault="007D7B81">
      <w:pPr>
        <w:pStyle w:val="TOC5"/>
        <w:tabs>
          <w:tab w:val="right" w:leader="dot" w:pos="5030"/>
        </w:tabs>
        <w:rPr>
          <w:rFonts w:eastAsiaTheme="minorEastAsia"/>
          <w:noProof/>
          <w:sz w:val="22"/>
          <w:lang w:val="en-US" w:eastAsia="en-US" w:bidi="ar-SA"/>
        </w:rPr>
      </w:pPr>
      <w:hyperlink w:anchor="_Toc485991049" w:history="1">
        <w:r w:rsidR="00911725" w:rsidRPr="00626E2B">
          <w:rPr>
            <w:rStyle w:val="Hyperlink"/>
            <w:noProof/>
          </w:rPr>
          <w:t>Összehasonlító teljesítményvizsgálat</w:t>
        </w:r>
        <w:r w:rsidR="00911725">
          <w:rPr>
            <w:noProof/>
            <w:webHidden/>
          </w:rPr>
          <w:tab/>
        </w:r>
        <w:r w:rsidR="00911725">
          <w:rPr>
            <w:noProof/>
            <w:webHidden/>
          </w:rPr>
          <w:fldChar w:fldCharType="begin"/>
        </w:r>
        <w:r w:rsidR="00911725">
          <w:rPr>
            <w:noProof/>
            <w:webHidden/>
          </w:rPr>
          <w:instrText xml:space="preserve"> PAGEREF _Toc485991049 \h </w:instrText>
        </w:r>
        <w:r w:rsidR="00911725">
          <w:rPr>
            <w:noProof/>
            <w:webHidden/>
          </w:rPr>
        </w:r>
        <w:r w:rsidR="00911725">
          <w:rPr>
            <w:noProof/>
            <w:webHidden/>
          </w:rPr>
          <w:fldChar w:fldCharType="separate"/>
        </w:r>
        <w:r w:rsidR="00911725">
          <w:rPr>
            <w:noProof/>
            <w:webHidden/>
          </w:rPr>
          <w:t>6</w:t>
        </w:r>
        <w:r w:rsidR="00911725">
          <w:rPr>
            <w:noProof/>
            <w:webHidden/>
          </w:rPr>
          <w:fldChar w:fldCharType="end"/>
        </w:r>
      </w:hyperlink>
    </w:p>
    <w:p w14:paraId="4280BCAC" w14:textId="2E81EEC5" w:rsidR="00911725" w:rsidRDefault="007D7B81">
      <w:pPr>
        <w:pStyle w:val="TOC5"/>
        <w:tabs>
          <w:tab w:val="right" w:leader="dot" w:pos="5030"/>
        </w:tabs>
        <w:rPr>
          <w:rFonts w:eastAsiaTheme="minorEastAsia"/>
          <w:noProof/>
          <w:sz w:val="22"/>
          <w:lang w:val="en-US" w:eastAsia="en-US" w:bidi="ar-SA"/>
        </w:rPr>
      </w:pPr>
      <w:hyperlink w:anchor="_Toc485991050" w:history="1">
        <w:r w:rsidR="00911725" w:rsidRPr="00626E2B">
          <w:rPr>
            <w:rStyle w:val="Hyperlink"/>
            <w:noProof/>
          </w:rPr>
          <w:t>Multiplexálás</w:t>
        </w:r>
        <w:r w:rsidR="00911725">
          <w:rPr>
            <w:noProof/>
            <w:webHidden/>
          </w:rPr>
          <w:tab/>
        </w:r>
        <w:r w:rsidR="00911725">
          <w:rPr>
            <w:noProof/>
            <w:webHidden/>
          </w:rPr>
          <w:fldChar w:fldCharType="begin"/>
        </w:r>
        <w:r w:rsidR="00911725">
          <w:rPr>
            <w:noProof/>
            <w:webHidden/>
          </w:rPr>
          <w:instrText xml:space="preserve"> PAGEREF _Toc485991050 \h </w:instrText>
        </w:r>
        <w:r w:rsidR="00911725">
          <w:rPr>
            <w:noProof/>
            <w:webHidden/>
          </w:rPr>
        </w:r>
        <w:r w:rsidR="00911725">
          <w:rPr>
            <w:noProof/>
            <w:webHidden/>
          </w:rPr>
          <w:fldChar w:fldCharType="separate"/>
        </w:r>
        <w:r w:rsidR="00911725">
          <w:rPr>
            <w:noProof/>
            <w:webHidden/>
          </w:rPr>
          <w:t>6</w:t>
        </w:r>
        <w:r w:rsidR="00911725">
          <w:rPr>
            <w:noProof/>
            <w:webHidden/>
          </w:rPr>
          <w:fldChar w:fldCharType="end"/>
        </w:r>
      </w:hyperlink>
    </w:p>
    <w:p w14:paraId="5FD2EEF2" w14:textId="3302671A" w:rsidR="00911725" w:rsidRDefault="007D7B81">
      <w:pPr>
        <w:pStyle w:val="TOC1"/>
        <w:tabs>
          <w:tab w:val="right" w:leader="dot" w:pos="5030"/>
        </w:tabs>
        <w:rPr>
          <w:rFonts w:eastAsiaTheme="minorEastAsia"/>
          <w:b w:val="0"/>
          <w:caps w:val="0"/>
          <w:noProof/>
          <w:sz w:val="22"/>
          <w:lang w:val="en-US" w:eastAsia="en-US" w:bidi="ar-SA"/>
        </w:rPr>
      </w:pPr>
      <w:hyperlink w:anchor="_Toc485991051" w:history="1">
        <w:r w:rsidR="00911725" w:rsidRPr="00626E2B">
          <w:rPr>
            <w:rStyle w:val="Hyperlink"/>
            <w:noProof/>
          </w:rPr>
          <w:t>Adatvédelmi és Biztonsági Feltételek</w:t>
        </w:r>
        <w:r w:rsidR="00911725">
          <w:rPr>
            <w:noProof/>
            <w:webHidden/>
          </w:rPr>
          <w:tab/>
        </w:r>
        <w:r w:rsidR="00911725">
          <w:rPr>
            <w:noProof/>
            <w:webHidden/>
          </w:rPr>
          <w:fldChar w:fldCharType="begin"/>
        </w:r>
        <w:r w:rsidR="00911725">
          <w:rPr>
            <w:noProof/>
            <w:webHidden/>
          </w:rPr>
          <w:instrText xml:space="preserve"> PAGEREF _Toc485991051 \h </w:instrText>
        </w:r>
        <w:r w:rsidR="00911725">
          <w:rPr>
            <w:noProof/>
            <w:webHidden/>
          </w:rPr>
        </w:r>
        <w:r w:rsidR="00911725">
          <w:rPr>
            <w:noProof/>
            <w:webHidden/>
          </w:rPr>
          <w:fldChar w:fldCharType="separate"/>
        </w:r>
        <w:r w:rsidR="00911725">
          <w:rPr>
            <w:noProof/>
            <w:webHidden/>
          </w:rPr>
          <w:t>8</w:t>
        </w:r>
        <w:r w:rsidR="00911725">
          <w:rPr>
            <w:noProof/>
            <w:webHidden/>
          </w:rPr>
          <w:fldChar w:fldCharType="end"/>
        </w:r>
      </w:hyperlink>
    </w:p>
    <w:p w14:paraId="3A25A4C3" w14:textId="4B3B6C94" w:rsidR="00911725" w:rsidRDefault="007D7B81">
      <w:pPr>
        <w:pStyle w:val="TOC3"/>
        <w:rPr>
          <w:rFonts w:eastAsiaTheme="minorEastAsia"/>
          <w:b w:val="0"/>
          <w:smallCaps w:val="0"/>
          <w:sz w:val="22"/>
          <w:lang w:val="en-US" w:eastAsia="en-US" w:bidi="ar-SA"/>
        </w:rPr>
      </w:pPr>
      <w:hyperlink w:anchor="_Toc485991052" w:history="1">
        <w:r w:rsidR="00911725" w:rsidRPr="00626E2B">
          <w:rPr>
            <w:rStyle w:val="Hyperlink"/>
          </w:rPr>
          <w:t>Általános adatvédelmi és biztonsági feltételek</w:t>
        </w:r>
        <w:r w:rsidR="00911725">
          <w:rPr>
            <w:webHidden/>
          </w:rPr>
          <w:tab/>
        </w:r>
        <w:r w:rsidR="00911725">
          <w:rPr>
            <w:webHidden/>
          </w:rPr>
          <w:fldChar w:fldCharType="begin"/>
        </w:r>
        <w:r w:rsidR="00911725">
          <w:rPr>
            <w:webHidden/>
          </w:rPr>
          <w:instrText xml:space="preserve"> PAGEREF _Toc485991052 \h </w:instrText>
        </w:r>
        <w:r w:rsidR="00911725">
          <w:rPr>
            <w:webHidden/>
          </w:rPr>
        </w:r>
        <w:r w:rsidR="00911725">
          <w:rPr>
            <w:webHidden/>
          </w:rPr>
          <w:fldChar w:fldCharType="separate"/>
        </w:r>
        <w:r w:rsidR="00911725">
          <w:rPr>
            <w:webHidden/>
          </w:rPr>
          <w:t>8</w:t>
        </w:r>
        <w:r w:rsidR="00911725">
          <w:rPr>
            <w:webHidden/>
          </w:rPr>
          <w:fldChar w:fldCharType="end"/>
        </w:r>
      </w:hyperlink>
    </w:p>
    <w:p w14:paraId="512EA76D" w14:textId="640F25C8" w:rsidR="00911725" w:rsidRDefault="007D7B81">
      <w:pPr>
        <w:pStyle w:val="TOC5"/>
        <w:tabs>
          <w:tab w:val="right" w:leader="dot" w:pos="5030"/>
        </w:tabs>
        <w:rPr>
          <w:rFonts w:eastAsiaTheme="minorEastAsia"/>
          <w:noProof/>
          <w:sz w:val="22"/>
          <w:lang w:val="en-US" w:eastAsia="en-US" w:bidi="ar-SA"/>
        </w:rPr>
      </w:pPr>
      <w:hyperlink w:anchor="_Toc485991053" w:history="1">
        <w:r w:rsidR="00911725" w:rsidRPr="00626E2B">
          <w:rPr>
            <w:rStyle w:val="Hyperlink"/>
            <w:noProof/>
          </w:rPr>
          <w:t>Érvényességi kör</w:t>
        </w:r>
        <w:r w:rsidR="00911725">
          <w:rPr>
            <w:noProof/>
            <w:webHidden/>
          </w:rPr>
          <w:tab/>
        </w:r>
        <w:r w:rsidR="00911725">
          <w:rPr>
            <w:noProof/>
            <w:webHidden/>
          </w:rPr>
          <w:fldChar w:fldCharType="begin"/>
        </w:r>
        <w:r w:rsidR="00911725">
          <w:rPr>
            <w:noProof/>
            <w:webHidden/>
          </w:rPr>
          <w:instrText xml:space="preserve"> PAGEREF _Toc485991053 \h </w:instrText>
        </w:r>
        <w:r w:rsidR="00911725">
          <w:rPr>
            <w:noProof/>
            <w:webHidden/>
          </w:rPr>
        </w:r>
        <w:r w:rsidR="00911725">
          <w:rPr>
            <w:noProof/>
            <w:webHidden/>
          </w:rPr>
          <w:fldChar w:fldCharType="separate"/>
        </w:r>
        <w:r w:rsidR="00911725">
          <w:rPr>
            <w:noProof/>
            <w:webHidden/>
          </w:rPr>
          <w:t>8</w:t>
        </w:r>
        <w:r w:rsidR="00911725">
          <w:rPr>
            <w:noProof/>
            <w:webHidden/>
          </w:rPr>
          <w:fldChar w:fldCharType="end"/>
        </w:r>
      </w:hyperlink>
    </w:p>
    <w:p w14:paraId="05D9F198" w14:textId="3A2C2A9F" w:rsidR="00911725" w:rsidRDefault="007D7B81">
      <w:pPr>
        <w:pStyle w:val="TOC5"/>
        <w:tabs>
          <w:tab w:val="right" w:leader="dot" w:pos="5030"/>
        </w:tabs>
        <w:rPr>
          <w:rFonts w:eastAsiaTheme="minorEastAsia"/>
          <w:noProof/>
          <w:sz w:val="22"/>
          <w:lang w:val="en-US" w:eastAsia="en-US" w:bidi="ar-SA"/>
        </w:rPr>
      </w:pPr>
      <w:hyperlink w:anchor="_Toc485991054" w:history="1">
        <w:r w:rsidR="00911725" w:rsidRPr="00626E2B">
          <w:rPr>
            <w:rStyle w:val="Hyperlink"/>
            <w:noProof/>
          </w:rPr>
          <w:t>Az Ügyféladatok használata</w:t>
        </w:r>
        <w:r w:rsidR="00911725">
          <w:rPr>
            <w:noProof/>
            <w:webHidden/>
          </w:rPr>
          <w:tab/>
        </w:r>
        <w:r w:rsidR="00911725">
          <w:rPr>
            <w:noProof/>
            <w:webHidden/>
          </w:rPr>
          <w:fldChar w:fldCharType="begin"/>
        </w:r>
        <w:r w:rsidR="00911725">
          <w:rPr>
            <w:noProof/>
            <w:webHidden/>
          </w:rPr>
          <w:instrText xml:space="preserve"> PAGEREF _Toc485991054 \h </w:instrText>
        </w:r>
        <w:r w:rsidR="00911725">
          <w:rPr>
            <w:noProof/>
            <w:webHidden/>
          </w:rPr>
        </w:r>
        <w:r w:rsidR="00911725">
          <w:rPr>
            <w:noProof/>
            <w:webHidden/>
          </w:rPr>
          <w:fldChar w:fldCharType="separate"/>
        </w:r>
        <w:r w:rsidR="00911725">
          <w:rPr>
            <w:noProof/>
            <w:webHidden/>
          </w:rPr>
          <w:t>8</w:t>
        </w:r>
        <w:r w:rsidR="00911725">
          <w:rPr>
            <w:noProof/>
            <w:webHidden/>
          </w:rPr>
          <w:fldChar w:fldCharType="end"/>
        </w:r>
      </w:hyperlink>
    </w:p>
    <w:p w14:paraId="15160467" w14:textId="7FF09068" w:rsidR="00911725" w:rsidRDefault="007D7B81">
      <w:pPr>
        <w:pStyle w:val="TOC5"/>
        <w:tabs>
          <w:tab w:val="right" w:leader="dot" w:pos="5030"/>
        </w:tabs>
        <w:rPr>
          <w:rFonts w:eastAsiaTheme="minorEastAsia"/>
          <w:noProof/>
          <w:sz w:val="22"/>
          <w:lang w:val="en-US" w:eastAsia="en-US" w:bidi="ar-SA"/>
        </w:rPr>
      </w:pPr>
      <w:hyperlink w:anchor="_Toc485991055" w:history="1">
        <w:r w:rsidR="00911725" w:rsidRPr="00626E2B">
          <w:rPr>
            <w:rStyle w:val="Hyperlink"/>
            <w:noProof/>
          </w:rPr>
          <w:t>Az Ügyféladatok nyilvánosságra hozatala</w:t>
        </w:r>
        <w:r w:rsidR="00911725">
          <w:rPr>
            <w:noProof/>
            <w:webHidden/>
          </w:rPr>
          <w:tab/>
        </w:r>
        <w:r w:rsidR="00911725">
          <w:rPr>
            <w:noProof/>
            <w:webHidden/>
          </w:rPr>
          <w:fldChar w:fldCharType="begin"/>
        </w:r>
        <w:r w:rsidR="00911725">
          <w:rPr>
            <w:noProof/>
            <w:webHidden/>
          </w:rPr>
          <w:instrText xml:space="preserve"> PAGEREF _Toc485991055 \h </w:instrText>
        </w:r>
        <w:r w:rsidR="00911725">
          <w:rPr>
            <w:noProof/>
            <w:webHidden/>
          </w:rPr>
        </w:r>
        <w:r w:rsidR="00911725">
          <w:rPr>
            <w:noProof/>
            <w:webHidden/>
          </w:rPr>
          <w:fldChar w:fldCharType="separate"/>
        </w:r>
        <w:r w:rsidR="00911725">
          <w:rPr>
            <w:noProof/>
            <w:webHidden/>
          </w:rPr>
          <w:t>8</w:t>
        </w:r>
        <w:r w:rsidR="00911725">
          <w:rPr>
            <w:noProof/>
            <w:webHidden/>
          </w:rPr>
          <w:fldChar w:fldCharType="end"/>
        </w:r>
      </w:hyperlink>
    </w:p>
    <w:p w14:paraId="08B38F08" w14:textId="757D9475" w:rsidR="00911725" w:rsidRDefault="007D7B81">
      <w:pPr>
        <w:pStyle w:val="TOC5"/>
        <w:tabs>
          <w:tab w:val="right" w:leader="dot" w:pos="5030"/>
        </w:tabs>
        <w:rPr>
          <w:rFonts w:eastAsiaTheme="minorEastAsia"/>
          <w:noProof/>
          <w:sz w:val="22"/>
          <w:lang w:val="en-US" w:eastAsia="en-US" w:bidi="ar-SA"/>
        </w:rPr>
      </w:pPr>
      <w:hyperlink w:anchor="_Toc485991056" w:history="1">
        <w:r w:rsidR="00911725" w:rsidRPr="00626E2B">
          <w:rPr>
            <w:rStyle w:val="Hyperlink"/>
            <w:noProof/>
          </w:rPr>
          <w:t>Oktatási intézmények</w:t>
        </w:r>
        <w:r w:rsidR="00911725">
          <w:rPr>
            <w:noProof/>
            <w:webHidden/>
          </w:rPr>
          <w:tab/>
        </w:r>
        <w:r w:rsidR="00911725">
          <w:rPr>
            <w:noProof/>
            <w:webHidden/>
          </w:rPr>
          <w:fldChar w:fldCharType="begin"/>
        </w:r>
        <w:r w:rsidR="00911725">
          <w:rPr>
            <w:noProof/>
            <w:webHidden/>
          </w:rPr>
          <w:instrText xml:space="preserve"> PAGEREF _Toc485991056 \h </w:instrText>
        </w:r>
        <w:r w:rsidR="00911725">
          <w:rPr>
            <w:noProof/>
            <w:webHidden/>
          </w:rPr>
        </w:r>
        <w:r w:rsidR="00911725">
          <w:rPr>
            <w:noProof/>
            <w:webHidden/>
          </w:rPr>
          <w:fldChar w:fldCharType="separate"/>
        </w:r>
        <w:r w:rsidR="00911725">
          <w:rPr>
            <w:noProof/>
            <w:webHidden/>
          </w:rPr>
          <w:t>8</w:t>
        </w:r>
        <w:r w:rsidR="00911725">
          <w:rPr>
            <w:noProof/>
            <w:webHidden/>
          </w:rPr>
          <w:fldChar w:fldCharType="end"/>
        </w:r>
      </w:hyperlink>
    </w:p>
    <w:p w14:paraId="6B82CE71" w14:textId="47FF29CE" w:rsidR="00911725" w:rsidRDefault="007D7B81">
      <w:pPr>
        <w:pStyle w:val="TOC5"/>
        <w:tabs>
          <w:tab w:val="right" w:leader="dot" w:pos="5030"/>
        </w:tabs>
        <w:rPr>
          <w:rFonts w:eastAsiaTheme="minorEastAsia"/>
          <w:noProof/>
          <w:sz w:val="22"/>
          <w:lang w:val="en-US" w:eastAsia="en-US" w:bidi="ar-SA"/>
        </w:rPr>
      </w:pPr>
      <w:hyperlink w:anchor="_Toc485991057" w:history="1">
        <w:r w:rsidR="00911725" w:rsidRPr="00626E2B">
          <w:rPr>
            <w:rStyle w:val="Hyperlink"/>
            <w:noProof/>
          </w:rPr>
          <w:t>HIPAA Üzlettárs</w:t>
        </w:r>
        <w:r w:rsidR="00911725">
          <w:rPr>
            <w:noProof/>
            <w:webHidden/>
          </w:rPr>
          <w:tab/>
        </w:r>
        <w:r w:rsidR="00911725">
          <w:rPr>
            <w:noProof/>
            <w:webHidden/>
          </w:rPr>
          <w:fldChar w:fldCharType="begin"/>
        </w:r>
        <w:r w:rsidR="00911725">
          <w:rPr>
            <w:noProof/>
            <w:webHidden/>
          </w:rPr>
          <w:instrText xml:space="preserve"> PAGEREF _Toc485991057 \h </w:instrText>
        </w:r>
        <w:r w:rsidR="00911725">
          <w:rPr>
            <w:noProof/>
            <w:webHidden/>
          </w:rPr>
        </w:r>
        <w:r w:rsidR="00911725">
          <w:rPr>
            <w:noProof/>
            <w:webHidden/>
          </w:rPr>
          <w:fldChar w:fldCharType="separate"/>
        </w:r>
        <w:r w:rsidR="00911725">
          <w:rPr>
            <w:noProof/>
            <w:webHidden/>
          </w:rPr>
          <w:t>8</w:t>
        </w:r>
        <w:r w:rsidR="00911725">
          <w:rPr>
            <w:noProof/>
            <w:webHidden/>
          </w:rPr>
          <w:fldChar w:fldCharType="end"/>
        </w:r>
      </w:hyperlink>
    </w:p>
    <w:p w14:paraId="1436A928" w14:textId="0AB28892" w:rsidR="00911725" w:rsidRDefault="007D7B81">
      <w:pPr>
        <w:pStyle w:val="TOC5"/>
        <w:tabs>
          <w:tab w:val="right" w:leader="dot" w:pos="5030"/>
        </w:tabs>
        <w:rPr>
          <w:rFonts w:eastAsiaTheme="minorEastAsia"/>
          <w:noProof/>
          <w:sz w:val="22"/>
          <w:lang w:val="en-US" w:eastAsia="en-US" w:bidi="ar-SA"/>
        </w:rPr>
      </w:pPr>
      <w:hyperlink w:anchor="_Toc485991058" w:history="1">
        <w:r w:rsidR="00911725" w:rsidRPr="00626E2B">
          <w:rPr>
            <w:rStyle w:val="Hyperlink"/>
            <w:noProof/>
          </w:rPr>
          <w:t>Biztonság</w:t>
        </w:r>
        <w:r w:rsidR="00911725">
          <w:rPr>
            <w:noProof/>
            <w:webHidden/>
          </w:rPr>
          <w:tab/>
        </w:r>
        <w:r w:rsidR="00911725">
          <w:rPr>
            <w:noProof/>
            <w:webHidden/>
          </w:rPr>
          <w:fldChar w:fldCharType="begin"/>
        </w:r>
        <w:r w:rsidR="00911725">
          <w:rPr>
            <w:noProof/>
            <w:webHidden/>
          </w:rPr>
          <w:instrText xml:space="preserve"> PAGEREF _Toc485991058 \h </w:instrText>
        </w:r>
        <w:r w:rsidR="00911725">
          <w:rPr>
            <w:noProof/>
            <w:webHidden/>
          </w:rPr>
        </w:r>
        <w:r w:rsidR="00911725">
          <w:rPr>
            <w:noProof/>
            <w:webHidden/>
          </w:rPr>
          <w:fldChar w:fldCharType="separate"/>
        </w:r>
        <w:r w:rsidR="00911725">
          <w:rPr>
            <w:noProof/>
            <w:webHidden/>
          </w:rPr>
          <w:t>9</w:t>
        </w:r>
        <w:r w:rsidR="00911725">
          <w:rPr>
            <w:noProof/>
            <w:webHidden/>
          </w:rPr>
          <w:fldChar w:fldCharType="end"/>
        </w:r>
      </w:hyperlink>
    </w:p>
    <w:p w14:paraId="100430C9" w14:textId="2A63BF7D" w:rsidR="00911725" w:rsidRDefault="007D7B81">
      <w:pPr>
        <w:pStyle w:val="TOC5"/>
        <w:tabs>
          <w:tab w:val="right" w:leader="dot" w:pos="5030"/>
        </w:tabs>
        <w:rPr>
          <w:rFonts w:eastAsiaTheme="minorEastAsia"/>
          <w:noProof/>
          <w:sz w:val="22"/>
          <w:lang w:val="en-US" w:eastAsia="en-US" w:bidi="ar-SA"/>
        </w:rPr>
      </w:pPr>
      <w:hyperlink w:anchor="_Toc485991059" w:history="1">
        <w:r w:rsidR="00911725" w:rsidRPr="00626E2B">
          <w:rPr>
            <w:rStyle w:val="Hyperlink"/>
            <w:noProof/>
          </w:rPr>
          <w:t>Értesítés Biztonsági Eseményről</w:t>
        </w:r>
        <w:r w:rsidR="00911725">
          <w:rPr>
            <w:noProof/>
            <w:webHidden/>
          </w:rPr>
          <w:tab/>
        </w:r>
        <w:r w:rsidR="00911725">
          <w:rPr>
            <w:noProof/>
            <w:webHidden/>
          </w:rPr>
          <w:fldChar w:fldCharType="begin"/>
        </w:r>
        <w:r w:rsidR="00911725">
          <w:rPr>
            <w:noProof/>
            <w:webHidden/>
          </w:rPr>
          <w:instrText xml:space="preserve"> PAGEREF _Toc485991059 \h </w:instrText>
        </w:r>
        <w:r w:rsidR="00911725">
          <w:rPr>
            <w:noProof/>
            <w:webHidden/>
          </w:rPr>
        </w:r>
        <w:r w:rsidR="00911725">
          <w:rPr>
            <w:noProof/>
            <w:webHidden/>
          </w:rPr>
          <w:fldChar w:fldCharType="separate"/>
        </w:r>
        <w:r w:rsidR="00911725">
          <w:rPr>
            <w:noProof/>
            <w:webHidden/>
          </w:rPr>
          <w:t>9</w:t>
        </w:r>
        <w:r w:rsidR="00911725">
          <w:rPr>
            <w:noProof/>
            <w:webHidden/>
          </w:rPr>
          <w:fldChar w:fldCharType="end"/>
        </w:r>
      </w:hyperlink>
    </w:p>
    <w:p w14:paraId="0BD04CEA" w14:textId="34F467F6" w:rsidR="00911725" w:rsidRDefault="007D7B81">
      <w:pPr>
        <w:pStyle w:val="TOC5"/>
        <w:tabs>
          <w:tab w:val="right" w:leader="dot" w:pos="5030"/>
        </w:tabs>
        <w:rPr>
          <w:rFonts w:eastAsiaTheme="minorEastAsia"/>
          <w:noProof/>
          <w:sz w:val="22"/>
          <w:lang w:val="en-US" w:eastAsia="en-US" w:bidi="ar-SA"/>
        </w:rPr>
      </w:pPr>
      <w:hyperlink w:anchor="_Toc485991060" w:history="1">
        <w:r w:rsidR="00911725" w:rsidRPr="00626E2B">
          <w:rPr>
            <w:rStyle w:val="Hyperlink"/>
            <w:noProof/>
          </w:rPr>
          <w:t>Az adatfeldolgozás helye</w:t>
        </w:r>
        <w:r w:rsidR="00911725">
          <w:rPr>
            <w:noProof/>
            <w:webHidden/>
          </w:rPr>
          <w:tab/>
        </w:r>
        <w:r w:rsidR="00911725">
          <w:rPr>
            <w:noProof/>
            <w:webHidden/>
          </w:rPr>
          <w:fldChar w:fldCharType="begin"/>
        </w:r>
        <w:r w:rsidR="00911725">
          <w:rPr>
            <w:noProof/>
            <w:webHidden/>
          </w:rPr>
          <w:instrText xml:space="preserve"> PAGEREF _Toc485991060 \h </w:instrText>
        </w:r>
        <w:r w:rsidR="00911725">
          <w:rPr>
            <w:noProof/>
            <w:webHidden/>
          </w:rPr>
        </w:r>
        <w:r w:rsidR="00911725">
          <w:rPr>
            <w:noProof/>
            <w:webHidden/>
          </w:rPr>
          <w:fldChar w:fldCharType="separate"/>
        </w:r>
        <w:r w:rsidR="00911725">
          <w:rPr>
            <w:noProof/>
            <w:webHidden/>
          </w:rPr>
          <w:t>9</w:t>
        </w:r>
        <w:r w:rsidR="00911725">
          <w:rPr>
            <w:noProof/>
            <w:webHidden/>
          </w:rPr>
          <w:fldChar w:fldCharType="end"/>
        </w:r>
      </w:hyperlink>
    </w:p>
    <w:p w14:paraId="512361D5" w14:textId="4232E739" w:rsidR="00911725" w:rsidRDefault="007D7B81">
      <w:pPr>
        <w:pStyle w:val="TOC5"/>
        <w:tabs>
          <w:tab w:val="right" w:leader="dot" w:pos="5030"/>
        </w:tabs>
        <w:rPr>
          <w:rFonts w:eastAsiaTheme="minorEastAsia"/>
          <w:noProof/>
          <w:sz w:val="22"/>
          <w:lang w:val="en-US" w:eastAsia="en-US" w:bidi="ar-SA"/>
        </w:rPr>
      </w:pPr>
      <w:hyperlink w:anchor="_Toc485991061" w:history="1">
        <w:r w:rsidR="00911725" w:rsidRPr="00626E2B">
          <w:rPr>
            <w:rStyle w:val="Hyperlink"/>
            <w:noProof/>
          </w:rPr>
          <w:t>Előzetes kiadások</w:t>
        </w:r>
        <w:r w:rsidR="00911725">
          <w:rPr>
            <w:noProof/>
            <w:webHidden/>
          </w:rPr>
          <w:tab/>
        </w:r>
        <w:r w:rsidR="00911725">
          <w:rPr>
            <w:noProof/>
            <w:webHidden/>
          </w:rPr>
          <w:fldChar w:fldCharType="begin"/>
        </w:r>
        <w:r w:rsidR="00911725">
          <w:rPr>
            <w:noProof/>
            <w:webHidden/>
          </w:rPr>
          <w:instrText xml:space="preserve"> PAGEREF _Toc485991061 \h </w:instrText>
        </w:r>
        <w:r w:rsidR="00911725">
          <w:rPr>
            <w:noProof/>
            <w:webHidden/>
          </w:rPr>
        </w:r>
        <w:r w:rsidR="00911725">
          <w:rPr>
            <w:noProof/>
            <w:webHidden/>
          </w:rPr>
          <w:fldChar w:fldCharType="separate"/>
        </w:r>
        <w:r w:rsidR="00911725">
          <w:rPr>
            <w:noProof/>
            <w:webHidden/>
          </w:rPr>
          <w:t>9</w:t>
        </w:r>
        <w:r w:rsidR="00911725">
          <w:rPr>
            <w:noProof/>
            <w:webHidden/>
          </w:rPr>
          <w:fldChar w:fldCharType="end"/>
        </w:r>
      </w:hyperlink>
    </w:p>
    <w:p w14:paraId="556D0464" w14:textId="05815CBE" w:rsidR="00911725" w:rsidRDefault="007D7B81">
      <w:pPr>
        <w:pStyle w:val="TOC5"/>
        <w:tabs>
          <w:tab w:val="right" w:leader="dot" w:pos="5030"/>
        </w:tabs>
        <w:rPr>
          <w:rFonts w:eastAsiaTheme="minorEastAsia"/>
          <w:noProof/>
          <w:sz w:val="22"/>
          <w:lang w:val="en-US" w:eastAsia="en-US" w:bidi="ar-SA"/>
        </w:rPr>
      </w:pPr>
      <w:hyperlink w:anchor="_Toc485991062" w:history="1">
        <w:r w:rsidR="00911725" w:rsidRPr="00626E2B">
          <w:rPr>
            <w:rStyle w:val="Hyperlink"/>
            <w:noProof/>
          </w:rPr>
          <w:t>Alvállalkozók alkalmazása</w:t>
        </w:r>
        <w:r w:rsidR="00911725">
          <w:rPr>
            <w:noProof/>
            <w:webHidden/>
          </w:rPr>
          <w:tab/>
        </w:r>
        <w:r w:rsidR="00911725">
          <w:rPr>
            <w:noProof/>
            <w:webHidden/>
          </w:rPr>
          <w:fldChar w:fldCharType="begin"/>
        </w:r>
        <w:r w:rsidR="00911725">
          <w:rPr>
            <w:noProof/>
            <w:webHidden/>
          </w:rPr>
          <w:instrText xml:space="preserve"> PAGEREF _Toc485991062 \h </w:instrText>
        </w:r>
        <w:r w:rsidR="00911725">
          <w:rPr>
            <w:noProof/>
            <w:webHidden/>
          </w:rPr>
        </w:r>
        <w:r w:rsidR="00911725">
          <w:rPr>
            <w:noProof/>
            <w:webHidden/>
          </w:rPr>
          <w:fldChar w:fldCharType="separate"/>
        </w:r>
        <w:r w:rsidR="00911725">
          <w:rPr>
            <w:noProof/>
            <w:webHidden/>
          </w:rPr>
          <w:t>9</w:t>
        </w:r>
        <w:r w:rsidR="00911725">
          <w:rPr>
            <w:noProof/>
            <w:webHidden/>
          </w:rPr>
          <w:fldChar w:fldCharType="end"/>
        </w:r>
      </w:hyperlink>
    </w:p>
    <w:p w14:paraId="524E4C44" w14:textId="4DBA83CC" w:rsidR="00911725" w:rsidRDefault="007D7B81">
      <w:pPr>
        <w:pStyle w:val="TOC5"/>
        <w:tabs>
          <w:tab w:val="right" w:leader="dot" w:pos="5030"/>
        </w:tabs>
        <w:rPr>
          <w:rFonts w:eastAsiaTheme="minorEastAsia"/>
          <w:noProof/>
          <w:sz w:val="22"/>
          <w:lang w:val="en-US" w:eastAsia="en-US" w:bidi="ar-SA"/>
        </w:rPr>
      </w:pPr>
      <w:hyperlink w:anchor="_Toc485991063" w:history="1">
        <w:r w:rsidR="00911725" w:rsidRPr="00626E2B">
          <w:rPr>
            <w:rStyle w:val="Hyperlink"/>
            <w:noProof/>
          </w:rPr>
          <w:t>Kapcsolattartás a Microsofttal</w:t>
        </w:r>
        <w:r w:rsidR="00911725">
          <w:rPr>
            <w:noProof/>
            <w:webHidden/>
          </w:rPr>
          <w:tab/>
        </w:r>
        <w:r w:rsidR="00911725">
          <w:rPr>
            <w:noProof/>
            <w:webHidden/>
          </w:rPr>
          <w:fldChar w:fldCharType="begin"/>
        </w:r>
        <w:r w:rsidR="00911725">
          <w:rPr>
            <w:noProof/>
            <w:webHidden/>
          </w:rPr>
          <w:instrText xml:space="preserve"> PAGEREF _Toc485991063 \h </w:instrText>
        </w:r>
        <w:r w:rsidR="00911725">
          <w:rPr>
            <w:noProof/>
            <w:webHidden/>
          </w:rPr>
        </w:r>
        <w:r w:rsidR="00911725">
          <w:rPr>
            <w:noProof/>
            <w:webHidden/>
          </w:rPr>
          <w:fldChar w:fldCharType="separate"/>
        </w:r>
        <w:r w:rsidR="00911725">
          <w:rPr>
            <w:noProof/>
            <w:webHidden/>
          </w:rPr>
          <w:t>9</w:t>
        </w:r>
        <w:r w:rsidR="00911725">
          <w:rPr>
            <w:noProof/>
            <w:webHidden/>
          </w:rPr>
          <w:fldChar w:fldCharType="end"/>
        </w:r>
      </w:hyperlink>
    </w:p>
    <w:p w14:paraId="20D0A1AD" w14:textId="325766A0" w:rsidR="00911725" w:rsidRDefault="007D7B81">
      <w:pPr>
        <w:pStyle w:val="TOC3"/>
        <w:rPr>
          <w:rFonts w:eastAsiaTheme="minorEastAsia"/>
          <w:b w:val="0"/>
          <w:smallCaps w:val="0"/>
          <w:sz w:val="22"/>
          <w:lang w:val="en-US" w:eastAsia="en-US" w:bidi="ar-SA"/>
        </w:rPr>
      </w:pPr>
      <w:hyperlink w:anchor="_Toc485991064" w:history="1">
        <w:r w:rsidR="00911725" w:rsidRPr="00626E2B">
          <w:rPr>
            <w:rStyle w:val="Hyperlink"/>
          </w:rPr>
          <w:t>Adatfeldolgozási Feltételek</w:t>
        </w:r>
        <w:r w:rsidR="00911725">
          <w:rPr>
            <w:webHidden/>
          </w:rPr>
          <w:tab/>
        </w:r>
        <w:r w:rsidR="00911725">
          <w:rPr>
            <w:webHidden/>
          </w:rPr>
          <w:fldChar w:fldCharType="begin"/>
        </w:r>
        <w:r w:rsidR="00911725">
          <w:rPr>
            <w:webHidden/>
          </w:rPr>
          <w:instrText xml:space="preserve"> PAGEREF _Toc485991064 \h </w:instrText>
        </w:r>
        <w:r w:rsidR="00911725">
          <w:rPr>
            <w:webHidden/>
          </w:rPr>
        </w:r>
        <w:r w:rsidR="00911725">
          <w:rPr>
            <w:webHidden/>
          </w:rPr>
          <w:fldChar w:fldCharType="separate"/>
        </w:r>
        <w:r w:rsidR="00911725">
          <w:rPr>
            <w:webHidden/>
          </w:rPr>
          <w:t>11</w:t>
        </w:r>
        <w:r w:rsidR="00911725">
          <w:rPr>
            <w:webHidden/>
          </w:rPr>
          <w:fldChar w:fldCharType="end"/>
        </w:r>
      </w:hyperlink>
    </w:p>
    <w:p w14:paraId="7ED71C92" w14:textId="359AED87" w:rsidR="00911725" w:rsidRDefault="007D7B81">
      <w:pPr>
        <w:pStyle w:val="TOC5"/>
        <w:tabs>
          <w:tab w:val="right" w:leader="dot" w:pos="5030"/>
        </w:tabs>
        <w:rPr>
          <w:rFonts w:eastAsiaTheme="minorEastAsia"/>
          <w:noProof/>
          <w:sz w:val="22"/>
          <w:lang w:val="en-US" w:eastAsia="en-US" w:bidi="ar-SA"/>
        </w:rPr>
      </w:pPr>
      <w:hyperlink w:anchor="_Toc485991065" w:history="1">
        <w:r w:rsidR="00911725" w:rsidRPr="00626E2B">
          <w:rPr>
            <w:rStyle w:val="Hyperlink"/>
            <w:noProof/>
          </w:rPr>
          <w:t>Az inaktív Ügyféladatok helye</w:t>
        </w:r>
        <w:r w:rsidR="00911725">
          <w:rPr>
            <w:noProof/>
            <w:webHidden/>
          </w:rPr>
          <w:tab/>
        </w:r>
        <w:r w:rsidR="00911725">
          <w:rPr>
            <w:noProof/>
            <w:webHidden/>
          </w:rPr>
          <w:fldChar w:fldCharType="begin"/>
        </w:r>
        <w:r w:rsidR="00911725">
          <w:rPr>
            <w:noProof/>
            <w:webHidden/>
          </w:rPr>
          <w:instrText xml:space="preserve"> PAGEREF _Toc485991065 \h </w:instrText>
        </w:r>
        <w:r w:rsidR="00911725">
          <w:rPr>
            <w:noProof/>
            <w:webHidden/>
          </w:rPr>
        </w:r>
        <w:r w:rsidR="00911725">
          <w:rPr>
            <w:noProof/>
            <w:webHidden/>
          </w:rPr>
          <w:fldChar w:fldCharType="separate"/>
        </w:r>
        <w:r w:rsidR="00911725">
          <w:rPr>
            <w:noProof/>
            <w:webHidden/>
          </w:rPr>
          <w:t>12</w:t>
        </w:r>
        <w:r w:rsidR="00911725">
          <w:rPr>
            <w:noProof/>
            <w:webHidden/>
          </w:rPr>
          <w:fldChar w:fldCharType="end"/>
        </w:r>
      </w:hyperlink>
    </w:p>
    <w:p w14:paraId="1D700C1F" w14:textId="2BD1ADF9" w:rsidR="00911725" w:rsidRDefault="007D7B81">
      <w:pPr>
        <w:pStyle w:val="TOC5"/>
        <w:tabs>
          <w:tab w:val="right" w:leader="dot" w:pos="5030"/>
        </w:tabs>
        <w:rPr>
          <w:rFonts w:eastAsiaTheme="minorEastAsia"/>
          <w:noProof/>
          <w:sz w:val="22"/>
          <w:lang w:val="en-US" w:eastAsia="en-US" w:bidi="ar-SA"/>
        </w:rPr>
      </w:pPr>
      <w:hyperlink w:anchor="_Toc485991066" w:history="1">
        <w:r w:rsidR="00911725" w:rsidRPr="00626E2B">
          <w:rPr>
            <w:rStyle w:val="Hyperlink"/>
            <w:noProof/>
          </w:rPr>
          <w:t>Adatvédelem</w:t>
        </w:r>
        <w:r w:rsidR="00911725">
          <w:rPr>
            <w:noProof/>
            <w:webHidden/>
          </w:rPr>
          <w:tab/>
        </w:r>
        <w:r w:rsidR="00911725">
          <w:rPr>
            <w:noProof/>
            <w:webHidden/>
          </w:rPr>
          <w:fldChar w:fldCharType="begin"/>
        </w:r>
        <w:r w:rsidR="00911725">
          <w:rPr>
            <w:noProof/>
            <w:webHidden/>
          </w:rPr>
          <w:instrText xml:space="preserve"> PAGEREF _Toc485991066 \h </w:instrText>
        </w:r>
        <w:r w:rsidR="00911725">
          <w:rPr>
            <w:noProof/>
            <w:webHidden/>
          </w:rPr>
        </w:r>
        <w:r w:rsidR="00911725">
          <w:rPr>
            <w:noProof/>
            <w:webHidden/>
          </w:rPr>
          <w:fldChar w:fldCharType="separate"/>
        </w:r>
        <w:r w:rsidR="00911725">
          <w:rPr>
            <w:noProof/>
            <w:webHidden/>
          </w:rPr>
          <w:t>12</w:t>
        </w:r>
        <w:r w:rsidR="00911725">
          <w:rPr>
            <w:noProof/>
            <w:webHidden/>
          </w:rPr>
          <w:fldChar w:fldCharType="end"/>
        </w:r>
      </w:hyperlink>
    </w:p>
    <w:p w14:paraId="6E8DB722" w14:textId="0C9CC71D" w:rsidR="00911725" w:rsidRDefault="007D7B81">
      <w:pPr>
        <w:pStyle w:val="TOC5"/>
        <w:tabs>
          <w:tab w:val="right" w:leader="dot" w:pos="5030"/>
        </w:tabs>
        <w:rPr>
          <w:rFonts w:eastAsiaTheme="minorEastAsia"/>
          <w:noProof/>
          <w:sz w:val="22"/>
          <w:lang w:val="en-US" w:eastAsia="en-US" w:bidi="ar-SA"/>
        </w:rPr>
      </w:pPr>
      <w:hyperlink w:anchor="_Toc485991067" w:history="1">
        <w:r w:rsidR="00911725" w:rsidRPr="00626E2B">
          <w:rPr>
            <w:rStyle w:val="Hyperlink"/>
            <w:noProof/>
          </w:rPr>
          <w:t>További európai szerződési feltételek</w:t>
        </w:r>
        <w:r w:rsidR="00911725">
          <w:rPr>
            <w:noProof/>
            <w:webHidden/>
          </w:rPr>
          <w:tab/>
        </w:r>
        <w:r w:rsidR="00911725">
          <w:rPr>
            <w:noProof/>
            <w:webHidden/>
          </w:rPr>
          <w:fldChar w:fldCharType="begin"/>
        </w:r>
        <w:r w:rsidR="00911725">
          <w:rPr>
            <w:noProof/>
            <w:webHidden/>
          </w:rPr>
          <w:instrText xml:space="preserve"> PAGEREF _Toc485991067 \h </w:instrText>
        </w:r>
        <w:r w:rsidR="00911725">
          <w:rPr>
            <w:noProof/>
            <w:webHidden/>
          </w:rPr>
        </w:r>
        <w:r w:rsidR="00911725">
          <w:rPr>
            <w:noProof/>
            <w:webHidden/>
          </w:rPr>
          <w:fldChar w:fldCharType="separate"/>
        </w:r>
        <w:r w:rsidR="00911725">
          <w:rPr>
            <w:noProof/>
            <w:webHidden/>
          </w:rPr>
          <w:t>13</w:t>
        </w:r>
        <w:r w:rsidR="00911725">
          <w:rPr>
            <w:noProof/>
            <w:webHidden/>
          </w:rPr>
          <w:fldChar w:fldCharType="end"/>
        </w:r>
      </w:hyperlink>
    </w:p>
    <w:p w14:paraId="4DB78431" w14:textId="17C2A621" w:rsidR="00911725" w:rsidRDefault="007D7B81">
      <w:pPr>
        <w:pStyle w:val="TOC5"/>
        <w:tabs>
          <w:tab w:val="right" w:leader="dot" w:pos="5030"/>
        </w:tabs>
        <w:rPr>
          <w:rFonts w:eastAsiaTheme="minorEastAsia"/>
          <w:noProof/>
          <w:sz w:val="22"/>
          <w:lang w:val="en-US" w:eastAsia="en-US" w:bidi="ar-SA"/>
        </w:rPr>
      </w:pPr>
      <w:hyperlink w:anchor="_Toc485991068" w:history="1">
        <w:r w:rsidR="00911725" w:rsidRPr="00626E2B">
          <w:rPr>
            <w:rStyle w:val="Hyperlink"/>
            <w:noProof/>
          </w:rPr>
          <w:t>Biztonság</w:t>
        </w:r>
        <w:r w:rsidR="00911725">
          <w:rPr>
            <w:noProof/>
            <w:webHidden/>
          </w:rPr>
          <w:tab/>
        </w:r>
        <w:r w:rsidR="00911725">
          <w:rPr>
            <w:noProof/>
            <w:webHidden/>
          </w:rPr>
          <w:fldChar w:fldCharType="begin"/>
        </w:r>
        <w:r w:rsidR="00911725">
          <w:rPr>
            <w:noProof/>
            <w:webHidden/>
          </w:rPr>
          <w:instrText xml:space="preserve"> PAGEREF _Toc485991068 \h </w:instrText>
        </w:r>
        <w:r w:rsidR="00911725">
          <w:rPr>
            <w:noProof/>
            <w:webHidden/>
          </w:rPr>
        </w:r>
        <w:r w:rsidR="00911725">
          <w:rPr>
            <w:noProof/>
            <w:webHidden/>
          </w:rPr>
          <w:fldChar w:fldCharType="separate"/>
        </w:r>
        <w:r w:rsidR="00911725">
          <w:rPr>
            <w:noProof/>
            <w:webHidden/>
          </w:rPr>
          <w:t>13</w:t>
        </w:r>
        <w:r w:rsidR="00911725">
          <w:rPr>
            <w:noProof/>
            <w:webHidden/>
          </w:rPr>
          <w:fldChar w:fldCharType="end"/>
        </w:r>
      </w:hyperlink>
    </w:p>
    <w:p w14:paraId="14573AEC" w14:textId="58E50CA0" w:rsidR="00911725" w:rsidRDefault="0091172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5991069" w:history="1">
        <w:r w:rsidRPr="00626E2B">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_Toc485991069 \h </w:instrText>
        </w:r>
        <w:r>
          <w:rPr>
            <w:noProof/>
            <w:webHidden/>
          </w:rPr>
        </w:r>
        <w:r>
          <w:rPr>
            <w:noProof/>
            <w:webHidden/>
          </w:rPr>
          <w:fldChar w:fldCharType="separate"/>
        </w:r>
        <w:r>
          <w:rPr>
            <w:noProof/>
            <w:webHidden/>
          </w:rPr>
          <w:t>17</w:t>
        </w:r>
        <w:r>
          <w:rPr>
            <w:noProof/>
            <w:webHidden/>
          </w:rPr>
          <w:fldChar w:fldCharType="end"/>
        </w:r>
      </w:hyperlink>
    </w:p>
    <w:p w14:paraId="717C3185" w14:textId="4419522E" w:rsidR="00911725" w:rsidRDefault="007D7B81">
      <w:pPr>
        <w:pStyle w:val="TOC2"/>
        <w:tabs>
          <w:tab w:val="right" w:leader="dot" w:pos="5030"/>
        </w:tabs>
        <w:rPr>
          <w:rFonts w:eastAsiaTheme="minorEastAsia"/>
          <w:b w:val="0"/>
          <w:smallCaps w:val="0"/>
          <w:noProof/>
          <w:sz w:val="22"/>
          <w:lang w:val="en-US" w:eastAsia="en-US" w:bidi="ar-SA"/>
        </w:rPr>
      </w:pPr>
      <w:hyperlink w:anchor="_Toc485991070" w:history="1">
        <w:r w:rsidR="00911725" w:rsidRPr="00626E2B">
          <w:rPr>
            <w:rStyle w:val="Hyperlink"/>
            <w:noProof/>
          </w:rPr>
          <w:t>Microsoft Azure Szolgáltatások</w:t>
        </w:r>
        <w:r w:rsidR="00911725">
          <w:rPr>
            <w:noProof/>
            <w:webHidden/>
          </w:rPr>
          <w:tab/>
        </w:r>
        <w:r w:rsidR="00911725">
          <w:rPr>
            <w:noProof/>
            <w:webHidden/>
          </w:rPr>
          <w:fldChar w:fldCharType="begin"/>
        </w:r>
        <w:r w:rsidR="00911725">
          <w:rPr>
            <w:noProof/>
            <w:webHidden/>
          </w:rPr>
          <w:instrText xml:space="preserve"> PAGEREF _Toc485991070 \h </w:instrText>
        </w:r>
        <w:r w:rsidR="00911725">
          <w:rPr>
            <w:noProof/>
            <w:webHidden/>
          </w:rPr>
        </w:r>
        <w:r w:rsidR="00911725">
          <w:rPr>
            <w:noProof/>
            <w:webHidden/>
          </w:rPr>
          <w:fldChar w:fldCharType="separate"/>
        </w:r>
        <w:r w:rsidR="00911725">
          <w:rPr>
            <w:noProof/>
            <w:webHidden/>
          </w:rPr>
          <w:t>17</w:t>
        </w:r>
        <w:r w:rsidR="00911725">
          <w:rPr>
            <w:noProof/>
            <w:webHidden/>
          </w:rPr>
          <w:fldChar w:fldCharType="end"/>
        </w:r>
      </w:hyperlink>
    </w:p>
    <w:p w14:paraId="4484A796" w14:textId="55B5665D" w:rsidR="00911725" w:rsidRDefault="007D7B81">
      <w:pPr>
        <w:pStyle w:val="TOC4"/>
        <w:rPr>
          <w:rFonts w:eastAsiaTheme="minorEastAsia"/>
          <w:smallCaps w:val="0"/>
          <w:noProof/>
          <w:sz w:val="22"/>
          <w:lang w:val="en-US" w:eastAsia="en-US" w:bidi="ar-SA"/>
        </w:rPr>
      </w:pPr>
      <w:hyperlink w:anchor="_Toc485991071" w:history="1">
        <w:r w:rsidR="00911725" w:rsidRPr="00626E2B">
          <w:rPr>
            <w:rStyle w:val="Hyperlink"/>
            <w:noProof/>
          </w:rPr>
          <w:t>Microsoft Azure Stack</w:t>
        </w:r>
        <w:r w:rsidR="00911725">
          <w:rPr>
            <w:noProof/>
            <w:webHidden/>
          </w:rPr>
          <w:tab/>
        </w:r>
        <w:r w:rsidR="00911725">
          <w:rPr>
            <w:noProof/>
            <w:webHidden/>
          </w:rPr>
          <w:fldChar w:fldCharType="begin"/>
        </w:r>
        <w:r w:rsidR="00911725">
          <w:rPr>
            <w:noProof/>
            <w:webHidden/>
          </w:rPr>
          <w:instrText xml:space="preserve"> PAGEREF _Toc485991071 \h </w:instrText>
        </w:r>
        <w:r w:rsidR="00911725">
          <w:rPr>
            <w:noProof/>
            <w:webHidden/>
          </w:rPr>
        </w:r>
        <w:r w:rsidR="00911725">
          <w:rPr>
            <w:noProof/>
            <w:webHidden/>
          </w:rPr>
          <w:fldChar w:fldCharType="separate"/>
        </w:r>
        <w:r w:rsidR="00911725">
          <w:rPr>
            <w:noProof/>
            <w:webHidden/>
          </w:rPr>
          <w:t>18</w:t>
        </w:r>
        <w:r w:rsidR="00911725">
          <w:rPr>
            <w:noProof/>
            <w:webHidden/>
          </w:rPr>
          <w:fldChar w:fldCharType="end"/>
        </w:r>
      </w:hyperlink>
    </w:p>
    <w:p w14:paraId="301E1177" w14:textId="2BD14AA5" w:rsidR="00911725" w:rsidRDefault="007D7B81">
      <w:pPr>
        <w:pStyle w:val="TOC4"/>
        <w:rPr>
          <w:rFonts w:eastAsiaTheme="minorEastAsia"/>
          <w:smallCaps w:val="0"/>
          <w:noProof/>
          <w:sz w:val="22"/>
          <w:lang w:val="en-US" w:eastAsia="en-US" w:bidi="ar-SA"/>
        </w:rPr>
      </w:pPr>
      <w:hyperlink w:anchor="_Toc485991072" w:history="1">
        <w:r w:rsidR="00911725" w:rsidRPr="00626E2B">
          <w:rPr>
            <w:rStyle w:val="Hyperlink"/>
            <w:noProof/>
          </w:rPr>
          <w:t>Microsoft Cognitive Services</w:t>
        </w:r>
        <w:r w:rsidR="00911725">
          <w:rPr>
            <w:noProof/>
            <w:webHidden/>
          </w:rPr>
          <w:tab/>
        </w:r>
        <w:r w:rsidR="00911725">
          <w:rPr>
            <w:noProof/>
            <w:webHidden/>
          </w:rPr>
          <w:fldChar w:fldCharType="begin"/>
        </w:r>
        <w:r w:rsidR="00911725">
          <w:rPr>
            <w:noProof/>
            <w:webHidden/>
          </w:rPr>
          <w:instrText xml:space="preserve"> PAGEREF _Toc485991072 \h </w:instrText>
        </w:r>
        <w:r w:rsidR="00911725">
          <w:rPr>
            <w:noProof/>
            <w:webHidden/>
          </w:rPr>
        </w:r>
        <w:r w:rsidR="00911725">
          <w:rPr>
            <w:noProof/>
            <w:webHidden/>
          </w:rPr>
          <w:fldChar w:fldCharType="separate"/>
        </w:r>
        <w:r w:rsidR="00911725">
          <w:rPr>
            <w:noProof/>
            <w:webHidden/>
          </w:rPr>
          <w:t>18</w:t>
        </w:r>
        <w:r w:rsidR="00911725">
          <w:rPr>
            <w:noProof/>
            <w:webHidden/>
          </w:rPr>
          <w:fldChar w:fldCharType="end"/>
        </w:r>
      </w:hyperlink>
    </w:p>
    <w:p w14:paraId="0C90D242" w14:textId="7DBCCE13" w:rsidR="00911725" w:rsidRDefault="007D7B81">
      <w:pPr>
        <w:pStyle w:val="TOC2"/>
        <w:tabs>
          <w:tab w:val="right" w:leader="dot" w:pos="5030"/>
        </w:tabs>
        <w:rPr>
          <w:rFonts w:eastAsiaTheme="minorEastAsia"/>
          <w:b w:val="0"/>
          <w:smallCaps w:val="0"/>
          <w:noProof/>
          <w:sz w:val="22"/>
          <w:lang w:val="en-US" w:eastAsia="en-US" w:bidi="ar-SA"/>
        </w:rPr>
      </w:pPr>
      <w:hyperlink w:anchor="_Toc485991073" w:history="1">
        <w:r w:rsidR="00911725" w:rsidRPr="00626E2B">
          <w:rPr>
            <w:rStyle w:val="Hyperlink"/>
            <w:noProof/>
          </w:rPr>
          <w:t>Microsoft Azure-csomagok</w:t>
        </w:r>
        <w:r w:rsidR="00911725">
          <w:rPr>
            <w:noProof/>
            <w:webHidden/>
          </w:rPr>
          <w:tab/>
        </w:r>
        <w:r w:rsidR="00911725">
          <w:rPr>
            <w:noProof/>
            <w:webHidden/>
          </w:rPr>
          <w:fldChar w:fldCharType="begin"/>
        </w:r>
        <w:r w:rsidR="00911725">
          <w:rPr>
            <w:noProof/>
            <w:webHidden/>
          </w:rPr>
          <w:instrText xml:space="preserve"> PAGEREF _Toc485991073 \h </w:instrText>
        </w:r>
        <w:r w:rsidR="00911725">
          <w:rPr>
            <w:noProof/>
            <w:webHidden/>
          </w:rPr>
        </w:r>
        <w:r w:rsidR="00911725">
          <w:rPr>
            <w:noProof/>
            <w:webHidden/>
          </w:rPr>
          <w:fldChar w:fldCharType="separate"/>
        </w:r>
        <w:r w:rsidR="00911725">
          <w:rPr>
            <w:noProof/>
            <w:webHidden/>
          </w:rPr>
          <w:t>19</w:t>
        </w:r>
        <w:r w:rsidR="00911725">
          <w:rPr>
            <w:noProof/>
            <w:webHidden/>
          </w:rPr>
          <w:fldChar w:fldCharType="end"/>
        </w:r>
      </w:hyperlink>
    </w:p>
    <w:p w14:paraId="2ADEE127" w14:textId="0DA05833" w:rsidR="00911725" w:rsidRDefault="007D7B81">
      <w:pPr>
        <w:pStyle w:val="TOC4"/>
        <w:rPr>
          <w:rFonts w:eastAsiaTheme="minorEastAsia"/>
          <w:smallCaps w:val="0"/>
          <w:noProof/>
          <w:sz w:val="22"/>
          <w:lang w:val="en-US" w:eastAsia="en-US" w:bidi="ar-SA"/>
        </w:rPr>
      </w:pPr>
      <w:hyperlink w:anchor="_Toc485991074" w:history="1">
        <w:r w:rsidR="00911725" w:rsidRPr="00626E2B">
          <w:rPr>
            <w:rStyle w:val="Hyperlink"/>
            <w:noProof/>
          </w:rPr>
          <w:t>Azure Active Directory Basic</w:t>
        </w:r>
        <w:r w:rsidR="00911725">
          <w:rPr>
            <w:noProof/>
            <w:webHidden/>
          </w:rPr>
          <w:tab/>
        </w:r>
        <w:r w:rsidR="00911725">
          <w:rPr>
            <w:noProof/>
            <w:webHidden/>
          </w:rPr>
          <w:fldChar w:fldCharType="begin"/>
        </w:r>
        <w:r w:rsidR="00911725">
          <w:rPr>
            <w:noProof/>
            <w:webHidden/>
          </w:rPr>
          <w:instrText xml:space="preserve"> PAGEREF _Toc485991074 \h </w:instrText>
        </w:r>
        <w:r w:rsidR="00911725">
          <w:rPr>
            <w:noProof/>
            <w:webHidden/>
          </w:rPr>
        </w:r>
        <w:r w:rsidR="00911725">
          <w:rPr>
            <w:noProof/>
            <w:webHidden/>
          </w:rPr>
          <w:fldChar w:fldCharType="separate"/>
        </w:r>
        <w:r w:rsidR="00911725">
          <w:rPr>
            <w:noProof/>
            <w:webHidden/>
          </w:rPr>
          <w:t>19</w:t>
        </w:r>
        <w:r w:rsidR="00911725">
          <w:rPr>
            <w:noProof/>
            <w:webHidden/>
          </w:rPr>
          <w:fldChar w:fldCharType="end"/>
        </w:r>
      </w:hyperlink>
    </w:p>
    <w:p w14:paraId="43707154" w14:textId="5690A18D" w:rsidR="00911725" w:rsidRDefault="007D7B81">
      <w:pPr>
        <w:pStyle w:val="TOC4"/>
        <w:rPr>
          <w:rFonts w:eastAsiaTheme="minorEastAsia"/>
          <w:smallCaps w:val="0"/>
          <w:noProof/>
          <w:sz w:val="22"/>
          <w:lang w:val="en-US" w:eastAsia="en-US" w:bidi="ar-SA"/>
        </w:rPr>
      </w:pPr>
      <w:hyperlink w:anchor="_Toc485991075" w:history="1">
        <w:r w:rsidR="00911725" w:rsidRPr="00626E2B">
          <w:rPr>
            <w:rStyle w:val="Hyperlink"/>
            <w:noProof/>
          </w:rPr>
          <w:t>Azure Active Directory Premium</w:t>
        </w:r>
        <w:r w:rsidR="00911725">
          <w:rPr>
            <w:noProof/>
            <w:webHidden/>
          </w:rPr>
          <w:tab/>
        </w:r>
        <w:r w:rsidR="00911725">
          <w:rPr>
            <w:noProof/>
            <w:webHidden/>
          </w:rPr>
          <w:fldChar w:fldCharType="begin"/>
        </w:r>
        <w:r w:rsidR="00911725">
          <w:rPr>
            <w:noProof/>
            <w:webHidden/>
          </w:rPr>
          <w:instrText xml:space="preserve"> PAGEREF _Toc485991075 \h </w:instrText>
        </w:r>
        <w:r w:rsidR="00911725">
          <w:rPr>
            <w:noProof/>
            <w:webHidden/>
          </w:rPr>
        </w:r>
        <w:r w:rsidR="00911725">
          <w:rPr>
            <w:noProof/>
            <w:webHidden/>
          </w:rPr>
          <w:fldChar w:fldCharType="separate"/>
        </w:r>
        <w:r w:rsidR="00911725">
          <w:rPr>
            <w:noProof/>
            <w:webHidden/>
          </w:rPr>
          <w:t>20</w:t>
        </w:r>
        <w:r w:rsidR="00911725">
          <w:rPr>
            <w:noProof/>
            <w:webHidden/>
          </w:rPr>
          <w:fldChar w:fldCharType="end"/>
        </w:r>
      </w:hyperlink>
    </w:p>
    <w:p w14:paraId="4BB88D64" w14:textId="70C4C93A" w:rsidR="00911725" w:rsidRDefault="007D7B81">
      <w:pPr>
        <w:pStyle w:val="TOC4"/>
        <w:rPr>
          <w:rFonts w:eastAsiaTheme="minorEastAsia"/>
          <w:smallCaps w:val="0"/>
          <w:noProof/>
          <w:sz w:val="22"/>
          <w:lang w:val="en-US" w:eastAsia="en-US" w:bidi="ar-SA"/>
        </w:rPr>
      </w:pPr>
      <w:hyperlink w:anchor="_Toc485991076" w:history="1">
        <w:r w:rsidR="00911725" w:rsidRPr="00626E2B">
          <w:rPr>
            <w:rStyle w:val="Hyperlink"/>
            <w:noProof/>
          </w:rPr>
          <w:t>Azure Information Protection Premium</w:t>
        </w:r>
        <w:r w:rsidR="00911725">
          <w:rPr>
            <w:noProof/>
            <w:webHidden/>
          </w:rPr>
          <w:tab/>
        </w:r>
        <w:r w:rsidR="00911725">
          <w:rPr>
            <w:noProof/>
            <w:webHidden/>
          </w:rPr>
          <w:fldChar w:fldCharType="begin"/>
        </w:r>
        <w:r w:rsidR="00911725">
          <w:rPr>
            <w:noProof/>
            <w:webHidden/>
          </w:rPr>
          <w:instrText xml:space="preserve"> PAGEREF _Toc485991076 \h </w:instrText>
        </w:r>
        <w:r w:rsidR="00911725">
          <w:rPr>
            <w:noProof/>
            <w:webHidden/>
          </w:rPr>
        </w:r>
        <w:r w:rsidR="00911725">
          <w:rPr>
            <w:noProof/>
            <w:webHidden/>
          </w:rPr>
          <w:fldChar w:fldCharType="separate"/>
        </w:r>
        <w:r w:rsidR="00911725">
          <w:rPr>
            <w:noProof/>
            <w:webHidden/>
          </w:rPr>
          <w:t>20</w:t>
        </w:r>
        <w:r w:rsidR="00911725">
          <w:rPr>
            <w:noProof/>
            <w:webHidden/>
          </w:rPr>
          <w:fldChar w:fldCharType="end"/>
        </w:r>
      </w:hyperlink>
    </w:p>
    <w:p w14:paraId="0215020F" w14:textId="6F24835C" w:rsidR="00911725" w:rsidRDefault="007D7B81">
      <w:pPr>
        <w:pStyle w:val="TOC3"/>
        <w:rPr>
          <w:rFonts w:eastAsiaTheme="minorEastAsia"/>
          <w:b w:val="0"/>
          <w:smallCaps w:val="0"/>
          <w:sz w:val="22"/>
          <w:lang w:val="en-US" w:eastAsia="en-US" w:bidi="ar-SA"/>
        </w:rPr>
      </w:pPr>
      <w:hyperlink w:anchor="_Toc485991077" w:history="1">
        <w:r w:rsidR="00911725" w:rsidRPr="00626E2B">
          <w:rPr>
            <w:rStyle w:val="Hyperlink"/>
          </w:rPr>
          <w:t>Microsoft Dynamics 365-szolgáltatások</w:t>
        </w:r>
        <w:r w:rsidR="00911725">
          <w:rPr>
            <w:webHidden/>
          </w:rPr>
          <w:tab/>
        </w:r>
        <w:r w:rsidR="00911725">
          <w:rPr>
            <w:webHidden/>
          </w:rPr>
          <w:fldChar w:fldCharType="begin"/>
        </w:r>
        <w:r w:rsidR="00911725">
          <w:rPr>
            <w:webHidden/>
          </w:rPr>
          <w:instrText xml:space="preserve"> PAGEREF _Toc485991077 \h </w:instrText>
        </w:r>
        <w:r w:rsidR="00911725">
          <w:rPr>
            <w:webHidden/>
          </w:rPr>
        </w:r>
        <w:r w:rsidR="00911725">
          <w:rPr>
            <w:webHidden/>
          </w:rPr>
          <w:fldChar w:fldCharType="separate"/>
        </w:r>
        <w:r w:rsidR="00911725">
          <w:rPr>
            <w:webHidden/>
          </w:rPr>
          <w:t>20</w:t>
        </w:r>
        <w:r w:rsidR="00911725">
          <w:rPr>
            <w:webHidden/>
          </w:rPr>
          <w:fldChar w:fldCharType="end"/>
        </w:r>
      </w:hyperlink>
    </w:p>
    <w:p w14:paraId="7AFCACEC" w14:textId="45EF062B" w:rsidR="00911725" w:rsidRDefault="007D7B81">
      <w:pPr>
        <w:pStyle w:val="TOC2"/>
        <w:tabs>
          <w:tab w:val="right" w:leader="dot" w:pos="5030"/>
        </w:tabs>
        <w:rPr>
          <w:rFonts w:eastAsiaTheme="minorEastAsia"/>
          <w:b w:val="0"/>
          <w:smallCaps w:val="0"/>
          <w:noProof/>
          <w:sz w:val="22"/>
          <w:lang w:val="en-US" w:eastAsia="en-US" w:bidi="ar-SA"/>
        </w:rPr>
      </w:pPr>
      <w:hyperlink w:anchor="_Toc485991078" w:history="1">
        <w:r w:rsidR="00911725" w:rsidRPr="00626E2B">
          <w:rPr>
            <w:rStyle w:val="Hyperlink"/>
            <w:noProof/>
          </w:rPr>
          <w:t>Office 365-szolgáltatások</w:t>
        </w:r>
        <w:r w:rsidR="00911725">
          <w:rPr>
            <w:noProof/>
            <w:webHidden/>
          </w:rPr>
          <w:tab/>
        </w:r>
        <w:r w:rsidR="00911725">
          <w:rPr>
            <w:noProof/>
            <w:webHidden/>
          </w:rPr>
          <w:fldChar w:fldCharType="begin"/>
        </w:r>
        <w:r w:rsidR="00911725">
          <w:rPr>
            <w:noProof/>
            <w:webHidden/>
          </w:rPr>
          <w:instrText xml:space="preserve"> PAGEREF _Toc485991078 \h </w:instrText>
        </w:r>
        <w:r w:rsidR="00911725">
          <w:rPr>
            <w:noProof/>
            <w:webHidden/>
          </w:rPr>
        </w:r>
        <w:r w:rsidR="00911725">
          <w:rPr>
            <w:noProof/>
            <w:webHidden/>
          </w:rPr>
          <w:fldChar w:fldCharType="separate"/>
        </w:r>
        <w:r w:rsidR="00911725">
          <w:rPr>
            <w:noProof/>
            <w:webHidden/>
          </w:rPr>
          <w:t>22</w:t>
        </w:r>
        <w:r w:rsidR="00911725">
          <w:rPr>
            <w:noProof/>
            <w:webHidden/>
          </w:rPr>
          <w:fldChar w:fldCharType="end"/>
        </w:r>
      </w:hyperlink>
    </w:p>
    <w:p w14:paraId="4A82D1C6" w14:textId="61BC4BAC" w:rsidR="00911725" w:rsidRDefault="007D7B81">
      <w:pPr>
        <w:pStyle w:val="TOC4"/>
        <w:rPr>
          <w:rFonts w:eastAsiaTheme="minorEastAsia"/>
          <w:smallCaps w:val="0"/>
          <w:noProof/>
          <w:sz w:val="22"/>
          <w:lang w:val="en-US" w:eastAsia="en-US" w:bidi="ar-SA"/>
        </w:rPr>
      </w:pPr>
      <w:hyperlink w:anchor="_Toc485991079" w:history="1">
        <w:r w:rsidR="00911725" w:rsidRPr="00626E2B">
          <w:rPr>
            <w:rStyle w:val="Hyperlink"/>
            <w:noProof/>
          </w:rPr>
          <w:t>Exchange Online</w:t>
        </w:r>
        <w:r w:rsidR="00911725">
          <w:rPr>
            <w:noProof/>
            <w:webHidden/>
          </w:rPr>
          <w:tab/>
        </w:r>
        <w:r w:rsidR="00911725">
          <w:rPr>
            <w:noProof/>
            <w:webHidden/>
          </w:rPr>
          <w:fldChar w:fldCharType="begin"/>
        </w:r>
        <w:r w:rsidR="00911725">
          <w:rPr>
            <w:noProof/>
            <w:webHidden/>
          </w:rPr>
          <w:instrText xml:space="preserve"> PAGEREF _Toc485991079 \h </w:instrText>
        </w:r>
        <w:r w:rsidR="00911725">
          <w:rPr>
            <w:noProof/>
            <w:webHidden/>
          </w:rPr>
        </w:r>
        <w:r w:rsidR="00911725">
          <w:rPr>
            <w:noProof/>
            <w:webHidden/>
          </w:rPr>
          <w:fldChar w:fldCharType="separate"/>
        </w:r>
        <w:r w:rsidR="00911725">
          <w:rPr>
            <w:noProof/>
            <w:webHidden/>
          </w:rPr>
          <w:t>22</w:t>
        </w:r>
        <w:r w:rsidR="00911725">
          <w:rPr>
            <w:noProof/>
            <w:webHidden/>
          </w:rPr>
          <w:fldChar w:fldCharType="end"/>
        </w:r>
      </w:hyperlink>
    </w:p>
    <w:p w14:paraId="17B66309" w14:textId="4846E05B" w:rsidR="00911725" w:rsidRDefault="007D7B81">
      <w:pPr>
        <w:pStyle w:val="TOC4"/>
        <w:rPr>
          <w:rFonts w:eastAsiaTheme="minorEastAsia"/>
          <w:smallCaps w:val="0"/>
          <w:noProof/>
          <w:sz w:val="22"/>
          <w:lang w:val="en-US" w:eastAsia="en-US" w:bidi="ar-SA"/>
        </w:rPr>
      </w:pPr>
      <w:hyperlink w:anchor="_Toc485991080" w:history="1">
        <w:r w:rsidR="00911725" w:rsidRPr="00626E2B">
          <w:rPr>
            <w:rStyle w:val="Hyperlink"/>
            <w:noProof/>
          </w:rPr>
          <w:t>Office 365-alkalmazások</w:t>
        </w:r>
        <w:r w:rsidR="00911725">
          <w:rPr>
            <w:noProof/>
            <w:webHidden/>
          </w:rPr>
          <w:tab/>
        </w:r>
        <w:r w:rsidR="00911725">
          <w:rPr>
            <w:noProof/>
            <w:webHidden/>
          </w:rPr>
          <w:fldChar w:fldCharType="begin"/>
        </w:r>
        <w:r w:rsidR="00911725">
          <w:rPr>
            <w:noProof/>
            <w:webHidden/>
          </w:rPr>
          <w:instrText xml:space="preserve"> PAGEREF _Toc485991080 \h </w:instrText>
        </w:r>
        <w:r w:rsidR="00911725">
          <w:rPr>
            <w:noProof/>
            <w:webHidden/>
          </w:rPr>
        </w:r>
        <w:r w:rsidR="00911725">
          <w:rPr>
            <w:noProof/>
            <w:webHidden/>
          </w:rPr>
          <w:fldChar w:fldCharType="separate"/>
        </w:r>
        <w:r w:rsidR="00911725">
          <w:rPr>
            <w:noProof/>
            <w:webHidden/>
          </w:rPr>
          <w:t>24</w:t>
        </w:r>
        <w:r w:rsidR="00911725">
          <w:rPr>
            <w:noProof/>
            <w:webHidden/>
          </w:rPr>
          <w:fldChar w:fldCharType="end"/>
        </w:r>
      </w:hyperlink>
    </w:p>
    <w:p w14:paraId="4B021C65" w14:textId="3F82FBE0" w:rsidR="00911725" w:rsidRDefault="007D7B81">
      <w:pPr>
        <w:pStyle w:val="TOC4"/>
        <w:rPr>
          <w:rFonts w:eastAsiaTheme="minorEastAsia"/>
          <w:smallCaps w:val="0"/>
          <w:noProof/>
          <w:sz w:val="22"/>
          <w:lang w:val="en-US" w:eastAsia="en-US" w:bidi="ar-SA"/>
        </w:rPr>
      </w:pPr>
      <w:hyperlink w:anchor="_Toc485991081" w:history="1">
        <w:r w:rsidR="00911725" w:rsidRPr="00626E2B">
          <w:rPr>
            <w:rStyle w:val="Hyperlink"/>
            <w:noProof/>
          </w:rPr>
          <w:t>Microsoft MyAnalytics</w:t>
        </w:r>
        <w:r w:rsidR="00911725">
          <w:rPr>
            <w:noProof/>
            <w:webHidden/>
          </w:rPr>
          <w:tab/>
        </w:r>
        <w:r w:rsidR="00911725">
          <w:rPr>
            <w:noProof/>
            <w:webHidden/>
          </w:rPr>
          <w:fldChar w:fldCharType="begin"/>
        </w:r>
        <w:r w:rsidR="00911725">
          <w:rPr>
            <w:noProof/>
            <w:webHidden/>
          </w:rPr>
          <w:instrText xml:space="preserve"> PAGEREF _Toc485991081 \h </w:instrText>
        </w:r>
        <w:r w:rsidR="00911725">
          <w:rPr>
            <w:noProof/>
            <w:webHidden/>
          </w:rPr>
        </w:r>
        <w:r w:rsidR="00911725">
          <w:rPr>
            <w:noProof/>
            <w:webHidden/>
          </w:rPr>
          <w:fldChar w:fldCharType="separate"/>
        </w:r>
        <w:r w:rsidR="00911725">
          <w:rPr>
            <w:noProof/>
            <w:webHidden/>
          </w:rPr>
          <w:t>24</w:t>
        </w:r>
        <w:r w:rsidR="00911725">
          <w:rPr>
            <w:noProof/>
            <w:webHidden/>
          </w:rPr>
          <w:fldChar w:fldCharType="end"/>
        </w:r>
      </w:hyperlink>
    </w:p>
    <w:p w14:paraId="2B083D83" w14:textId="7016148D" w:rsidR="00911725" w:rsidRDefault="007D7B81">
      <w:pPr>
        <w:pStyle w:val="TOC4"/>
        <w:rPr>
          <w:rFonts w:eastAsiaTheme="minorEastAsia"/>
          <w:smallCaps w:val="0"/>
          <w:noProof/>
          <w:sz w:val="22"/>
          <w:lang w:val="en-US" w:eastAsia="en-US" w:bidi="ar-SA"/>
        </w:rPr>
      </w:pPr>
      <w:hyperlink w:anchor="_Toc485991082" w:history="1">
        <w:r w:rsidR="00911725" w:rsidRPr="00626E2B">
          <w:rPr>
            <w:rStyle w:val="Hyperlink"/>
            <w:noProof/>
          </w:rPr>
          <w:t>Office Online</w:t>
        </w:r>
        <w:r w:rsidR="00911725">
          <w:rPr>
            <w:noProof/>
            <w:webHidden/>
          </w:rPr>
          <w:tab/>
        </w:r>
        <w:r w:rsidR="00911725">
          <w:rPr>
            <w:noProof/>
            <w:webHidden/>
          </w:rPr>
          <w:fldChar w:fldCharType="begin"/>
        </w:r>
        <w:r w:rsidR="00911725">
          <w:rPr>
            <w:noProof/>
            <w:webHidden/>
          </w:rPr>
          <w:instrText xml:space="preserve"> PAGEREF _Toc485991082 \h </w:instrText>
        </w:r>
        <w:r w:rsidR="00911725">
          <w:rPr>
            <w:noProof/>
            <w:webHidden/>
          </w:rPr>
        </w:r>
        <w:r w:rsidR="00911725">
          <w:rPr>
            <w:noProof/>
            <w:webHidden/>
          </w:rPr>
          <w:fldChar w:fldCharType="separate"/>
        </w:r>
        <w:r w:rsidR="00911725">
          <w:rPr>
            <w:noProof/>
            <w:webHidden/>
          </w:rPr>
          <w:t>24</w:t>
        </w:r>
        <w:r w:rsidR="00911725">
          <w:rPr>
            <w:noProof/>
            <w:webHidden/>
          </w:rPr>
          <w:fldChar w:fldCharType="end"/>
        </w:r>
      </w:hyperlink>
    </w:p>
    <w:p w14:paraId="762C96DD" w14:textId="5C8588C6" w:rsidR="00911725" w:rsidRDefault="007D7B81">
      <w:pPr>
        <w:pStyle w:val="TOC4"/>
        <w:rPr>
          <w:rFonts w:eastAsiaTheme="minorEastAsia"/>
          <w:smallCaps w:val="0"/>
          <w:noProof/>
          <w:sz w:val="22"/>
          <w:lang w:val="en-US" w:eastAsia="en-US" w:bidi="ar-SA"/>
        </w:rPr>
      </w:pPr>
      <w:hyperlink w:anchor="_Toc485991083" w:history="1">
        <w:r w:rsidR="00911725" w:rsidRPr="00626E2B">
          <w:rPr>
            <w:rStyle w:val="Hyperlink"/>
            <w:noProof/>
          </w:rPr>
          <w:t>OneDrive for Business</w:t>
        </w:r>
        <w:r w:rsidR="00911725">
          <w:rPr>
            <w:noProof/>
            <w:webHidden/>
          </w:rPr>
          <w:tab/>
        </w:r>
        <w:r w:rsidR="00911725">
          <w:rPr>
            <w:noProof/>
            <w:webHidden/>
          </w:rPr>
          <w:fldChar w:fldCharType="begin"/>
        </w:r>
        <w:r w:rsidR="00911725">
          <w:rPr>
            <w:noProof/>
            <w:webHidden/>
          </w:rPr>
          <w:instrText xml:space="preserve"> PAGEREF _Toc485991083 \h </w:instrText>
        </w:r>
        <w:r w:rsidR="00911725">
          <w:rPr>
            <w:noProof/>
            <w:webHidden/>
          </w:rPr>
        </w:r>
        <w:r w:rsidR="00911725">
          <w:rPr>
            <w:noProof/>
            <w:webHidden/>
          </w:rPr>
          <w:fldChar w:fldCharType="separate"/>
        </w:r>
        <w:r w:rsidR="00911725">
          <w:rPr>
            <w:noProof/>
            <w:webHidden/>
          </w:rPr>
          <w:t>25</w:t>
        </w:r>
        <w:r w:rsidR="00911725">
          <w:rPr>
            <w:noProof/>
            <w:webHidden/>
          </w:rPr>
          <w:fldChar w:fldCharType="end"/>
        </w:r>
      </w:hyperlink>
    </w:p>
    <w:p w14:paraId="27A4990B" w14:textId="5E3DF29F" w:rsidR="00911725" w:rsidRDefault="007D7B81">
      <w:pPr>
        <w:pStyle w:val="TOC4"/>
        <w:rPr>
          <w:rFonts w:eastAsiaTheme="minorEastAsia"/>
          <w:smallCaps w:val="0"/>
          <w:noProof/>
          <w:sz w:val="22"/>
          <w:lang w:val="en-US" w:eastAsia="en-US" w:bidi="ar-SA"/>
        </w:rPr>
      </w:pPr>
      <w:hyperlink w:anchor="_Toc485991084" w:history="1">
        <w:r w:rsidR="00911725" w:rsidRPr="00626E2B">
          <w:rPr>
            <w:rStyle w:val="Hyperlink"/>
            <w:noProof/>
          </w:rPr>
          <w:t>Project Online</w:t>
        </w:r>
        <w:r w:rsidR="00911725">
          <w:rPr>
            <w:noProof/>
            <w:webHidden/>
          </w:rPr>
          <w:tab/>
        </w:r>
        <w:r w:rsidR="00911725">
          <w:rPr>
            <w:noProof/>
            <w:webHidden/>
          </w:rPr>
          <w:fldChar w:fldCharType="begin"/>
        </w:r>
        <w:r w:rsidR="00911725">
          <w:rPr>
            <w:noProof/>
            <w:webHidden/>
          </w:rPr>
          <w:instrText xml:space="preserve"> PAGEREF _Toc485991084 \h </w:instrText>
        </w:r>
        <w:r w:rsidR="00911725">
          <w:rPr>
            <w:noProof/>
            <w:webHidden/>
          </w:rPr>
        </w:r>
        <w:r w:rsidR="00911725">
          <w:rPr>
            <w:noProof/>
            <w:webHidden/>
          </w:rPr>
          <w:fldChar w:fldCharType="separate"/>
        </w:r>
        <w:r w:rsidR="00911725">
          <w:rPr>
            <w:noProof/>
            <w:webHidden/>
          </w:rPr>
          <w:t>25</w:t>
        </w:r>
        <w:r w:rsidR="00911725">
          <w:rPr>
            <w:noProof/>
            <w:webHidden/>
          </w:rPr>
          <w:fldChar w:fldCharType="end"/>
        </w:r>
      </w:hyperlink>
    </w:p>
    <w:p w14:paraId="708FFF1A" w14:textId="3EE41264" w:rsidR="00911725" w:rsidRDefault="007D7B81">
      <w:pPr>
        <w:pStyle w:val="TOC4"/>
        <w:rPr>
          <w:rFonts w:eastAsiaTheme="minorEastAsia"/>
          <w:smallCaps w:val="0"/>
          <w:noProof/>
          <w:sz w:val="22"/>
          <w:lang w:val="en-US" w:eastAsia="en-US" w:bidi="ar-SA"/>
        </w:rPr>
      </w:pPr>
      <w:hyperlink w:anchor="_Toc485991085" w:history="1">
        <w:r w:rsidR="00911725" w:rsidRPr="00626E2B">
          <w:rPr>
            <w:rStyle w:val="Hyperlink"/>
            <w:noProof/>
          </w:rPr>
          <w:t>SharePoint Online</w:t>
        </w:r>
        <w:r w:rsidR="00911725">
          <w:rPr>
            <w:noProof/>
            <w:webHidden/>
          </w:rPr>
          <w:tab/>
        </w:r>
        <w:r w:rsidR="00911725">
          <w:rPr>
            <w:noProof/>
            <w:webHidden/>
          </w:rPr>
          <w:fldChar w:fldCharType="begin"/>
        </w:r>
        <w:r w:rsidR="00911725">
          <w:rPr>
            <w:noProof/>
            <w:webHidden/>
          </w:rPr>
          <w:instrText xml:space="preserve"> PAGEREF _Toc485991085 \h </w:instrText>
        </w:r>
        <w:r w:rsidR="00911725">
          <w:rPr>
            <w:noProof/>
            <w:webHidden/>
          </w:rPr>
        </w:r>
        <w:r w:rsidR="00911725">
          <w:rPr>
            <w:noProof/>
            <w:webHidden/>
          </w:rPr>
          <w:fldChar w:fldCharType="separate"/>
        </w:r>
        <w:r w:rsidR="00911725">
          <w:rPr>
            <w:noProof/>
            <w:webHidden/>
          </w:rPr>
          <w:t>25</w:t>
        </w:r>
        <w:r w:rsidR="00911725">
          <w:rPr>
            <w:noProof/>
            <w:webHidden/>
          </w:rPr>
          <w:fldChar w:fldCharType="end"/>
        </w:r>
      </w:hyperlink>
    </w:p>
    <w:p w14:paraId="5F3A8CEB" w14:textId="4713B89C" w:rsidR="00911725" w:rsidRDefault="007D7B81">
      <w:pPr>
        <w:pStyle w:val="TOC4"/>
        <w:rPr>
          <w:rFonts w:eastAsiaTheme="minorEastAsia"/>
          <w:smallCaps w:val="0"/>
          <w:noProof/>
          <w:sz w:val="22"/>
          <w:lang w:val="en-US" w:eastAsia="en-US" w:bidi="ar-SA"/>
        </w:rPr>
      </w:pPr>
      <w:hyperlink w:anchor="_Toc485991086" w:history="1">
        <w:r w:rsidR="00911725" w:rsidRPr="00626E2B">
          <w:rPr>
            <w:rStyle w:val="Hyperlink"/>
            <w:noProof/>
          </w:rPr>
          <w:t>Skype Vállalati online verzió</w:t>
        </w:r>
        <w:r w:rsidR="00911725">
          <w:rPr>
            <w:noProof/>
            <w:webHidden/>
          </w:rPr>
          <w:tab/>
        </w:r>
        <w:r w:rsidR="00911725">
          <w:rPr>
            <w:noProof/>
            <w:webHidden/>
          </w:rPr>
          <w:fldChar w:fldCharType="begin"/>
        </w:r>
        <w:r w:rsidR="00911725">
          <w:rPr>
            <w:noProof/>
            <w:webHidden/>
          </w:rPr>
          <w:instrText xml:space="preserve"> PAGEREF _Toc485991086 \h </w:instrText>
        </w:r>
        <w:r w:rsidR="00911725">
          <w:rPr>
            <w:noProof/>
            <w:webHidden/>
          </w:rPr>
        </w:r>
        <w:r w:rsidR="00911725">
          <w:rPr>
            <w:noProof/>
            <w:webHidden/>
          </w:rPr>
          <w:fldChar w:fldCharType="separate"/>
        </w:r>
        <w:r w:rsidR="00911725">
          <w:rPr>
            <w:noProof/>
            <w:webHidden/>
          </w:rPr>
          <w:t>25</w:t>
        </w:r>
        <w:r w:rsidR="00911725">
          <w:rPr>
            <w:noProof/>
            <w:webHidden/>
          </w:rPr>
          <w:fldChar w:fldCharType="end"/>
        </w:r>
      </w:hyperlink>
    </w:p>
    <w:p w14:paraId="643CF29A" w14:textId="10093250" w:rsidR="00911725" w:rsidRDefault="007D7B81">
      <w:pPr>
        <w:pStyle w:val="TOC4"/>
        <w:rPr>
          <w:rFonts w:eastAsiaTheme="minorEastAsia"/>
          <w:smallCaps w:val="0"/>
          <w:noProof/>
          <w:sz w:val="22"/>
          <w:lang w:val="en-US" w:eastAsia="en-US" w:bidi="ar-SA"/>
        </w:rPr>
      </w:pPr>
      <w:hyperlink w:anchor="_Toc485991087" w:history="1">
        <w:r w:rsidR="00911725" w:rsidRPr="00626E2B">
          <w:rPr>
            <w:rStyle w:val="Hyperlink"/>
            <w:noProof/>
          </w:rPr>
          <w:t>Skype Vállalati online verzió – Nyilvános Telefonhálózati Szolgáltatások</w:t>
        </w:r>
        <w:r w:rsidR="00911725">
          <w:rPr>
            <w:noProof/>
            <w:webHidden/>
          </w:rPr>
          <w:tab/>
        </w:r>
        <w:r w:rsidR="00911725">
          <w:rPr>
            <w:noProof/>
            <w:webHidden/>
          </w:rPr>
          <w:fldChar w:fldCharType="begin"/>
        </w:r>
        <w:r w:rsidR="00911725">
          <w:rPr>
            <w:noProof/>
            <w:webHidden/>
          </w:rPr>
          <w:instrText xml:space="preserve"> PAGEREF _Toc485991087 \h </w:instrText>
        </w:r>
        <w:r w:rsidR="00911725">
          <w:rPr>
            <w:noProof/>
            <w:webHidden/>
          </w:rPr>
        </w:r>
        <w:r w:rsidR="00911725">
          <w:rPr>
            <w:noProof/>
            <w:webHidden/>
          </w:rPr>
          <w:fldChar w:fldCharType="separate"/>
        </w:r>
        <w:r w:rsidR="00911725">
          <w:rPr>
            <w:noProof/>
            <w:webHidden/>
          </w:rPr>
          <w:t>26</w:t>
        </w:r>
        <w:r w:rsidR="00911725">
          <w:rPr>
            <w:noProof/>
            <w:webHidden/>
          </w:rPr>
          <w:fldChar w:fldCharType="end"/>
        </w:r>
      </w:hyperlink>
    </w:p>
    <w:p w14:paraId="1133F8FB" w14:textId="48E542EF" w:rsidR="00911725" w:rsidRDefault="007D7B81">
      <w:pPr>
        <w:pStyle w:val="TOC2"/>
        <w:tabs>
          <w:tab w:val="right" w:leader="dot" w:pos="5030"/>
        </w:tabs>
        <w:rPr>
          <w:rFonts w:eastAsiaTheme="minorEastAsia"/>
          <w:b w:val="0"/>
          <w:smallCaps w:val="0"/>
          <w:noProof/>
          <w:sz w:val="22"/>
          <w:lang w:val="en-US" w:eastAsia="en-US" w:bidi="ar-SA"/>
        </w:rPr>
      </w:pPr>
      <w:hyperlink w:anchor="_Toc485991088" w:history="1">
        <w:r w:rsidR="00911725" w:rsidRPr="00626E2B">
          <w:rPr>
            <w:rStyle w:val="Hyperlink"/>
            <w:noProof/>
          </w:rPr>
          <w:t>Egyéb online szolgáltatások</w:t>
        </w:r>
        <w:r w:rsidR="00911725">
          <w:rPr>
            <w:noProof/>
            <w:webHidden/>
          </w:rPr>
          <w:tab/>
        </w:r>
        <w:r w:rsidR="00911725">
          <w:rPr>
            <w:noProof/>
            <w:webHidden/>
          </w:rPr>
          <w:fldChar w:fldCharType="begin"/>
        </w:r>
        <w:r w:rsidR="00911725">
          <w:rPr>
            <w:noProof/>
            <w:webHidden/>
          </w:rPr>
          <w:instrText xml:space="preserve"> PAGEREF _Toc485991088 \h </w:instrText>
        </w:r>
        <w:r w:rsidR="00911725">
          <w:rPr>
            <w:noProof/>
            <w:webHidden/>
          </w:rPr>
        </w:r>
        <w:r w:rsidR="00911725">
          <w:rPr>
            <w:noProof/>
            <w:webHidden/>
          </w:rPr>
          <w:fldChar w:fldCharType="separate"/>
        </w:r>
        <w:r w:rsidR="00911725">
          <w:rPr>
            <w:noProof/>
            <w:webHidden/>
          </w:rPr>
          <w:t>26</w:t>
        </w:r>
        <w:r w:rsidR="00911725">
          <w:rPr>
            <w:noProof/>
            <w:webHidden/>
          </w:rPr>
          <w:fldChar w:fldCharType="end"/>
        </w:r>
      </w:hyperlink>
    </w:p>
    <w:p w14:paraId="11E37267" w14:textId="408F6C08" w:rsidR="00911725" w:rsidRDefault="007D7B81">
      <w:pPr>
        <w:pStyle w:val="TOC4"/>
        <w:rPr>
          <w:rFonts w:eastAsiaTheme="minorEastAsia"/>
          <w:smallCaps w:val="0"/>
          <w:noProof/>
          <w:sz w:val="22"/>
          <w:lang w:val="en-US" w:eastAsia="en-US" w:bidi="ar-SA"/>
        </w:rPr>
      </w:pPr>
      <w:hyperlink w:anchor="_Toc485991089" w:history="1">
        <w:r w:rsidR="00911725" w:rsidRPr="00626E2B">
          <w:rPr>
            <w:rStyle w:val="Hyperlink"/>
            <w:noProof/>
          </w:rPr>
          <w:t>Bing Maps Enterprise Platform és Mobile Asset Management Platform</w:t>
        </w:r>
        <w:r w:rsidR="00911725">
          <w:rPr>
            <w:noProof/>
            <w:webHidden/>
          </w:rPr>
          <w:tab/>
        </w:r>
        <w:r w:rsidR="00911725">
          <w:rPr>
            <w:noProof/>
            <w:webHidden/>
          </w:rPr>
          <w:fldChar w:fldCharType="begin"/>
        </w:r>
        <w:r w:rsidR="00911725">
          <w:rPr>
            <w:noProof/>
            <w:webHidden/>
          </w:rPr>
          <w:instrText xml:space="preserve"> PAGEREF _Toc485991089 \h </w:instrText>
        </w:r>
        <w:r w:rsidR="00911725">
          <w:rPr>
            <w:noProof/>
            <w:webHidden/>
          </w:rPr>
        </w:r>
        <w:r w:rsidR="00911725">
          <w:rPr>
            <w:noProof/>
            <w:webHidden/>
          </w:rPr>
          <w:fldChar w:fldCharType="separate"/>
        </w:r>
        <w:r w:rsidR="00911725">
          <w:rPr>
            <w:noProof/>
            <w:webHidden/>
          </w:rPr>
          <w:t>26</w:t>
        </w:r>
        <w:r w:rsidR="00911725">
          <w:rPr>
            <w:noProof/>
            <w:webHidden/>
          </w:rPr>
          <w:fldChar w:fldCharType="end"/>
        </w:r>
      </w:hyperlink>
    </w:p>
    <w:p w14:paraId="5DA89C41" w14:textId="4E5576F2" w:rsidR="00911725" w:rsidRDefault="007D7B81">
      <w:pPr>
        <w:pStyle w:val="TOC4"/>
        <w:rPr>
          <w:rFonts w:eastAsiaTheme="minorEastAsia"/>
          <w:smallCaps w:val="0"/>
          <w:noProof/>
          <w:sz w:val="22"/>
          <w:lang w:val="en-US" w:eastAsia="en-US" w:bidi="ar-SA"/>
        </w:rPr>
      </w:pPr>
      <w:hyperlink w:anchor="_Toc485991090" w:history="1">
        <w:r w:rsidR="00911725" w:rsidRPr="00626E2B">
          <w:rPr>
            <w:rStyle w:val="Hyperlink"/>
            <w:noProof/>
          </w:rPr>
          <w:t>Üzleti Alkalmazások Platformja</w:t>
        </w:r>
        <w:r w:rsidR="00911725">
          <w:rPr>
            <w:noProof/>
            <w:webHidden/>
          </w:rPr>
          <w:tab/>
        </w:r>
        <w:r w:rsidR="00911725">
          <w:rPr>
            <w:noProof/>
            <w:webHidden/>
          </w:rPr>
          <w:fldChar w:fldCharType="begin"/>
        </w:r>
        <w:r w:rsidR="00911725">
          <w:rPr>
            <w:noProof/>
            <w:webHidden/>
          </w:rPr>
          <w:instrText xml:space="preserve"> PAGEREF _Toc485991090 \h </w:instrText>
        </w:r>
        <w:r w:rsidR="00911725">
          <w:rPr>
            <w:noProof/>
            <w:webHidden/>
          </w:rPr>
        </w:r>
        <w:r w:rsidR="00911725">
          <w:rPr>
            <w:noProof/>
            <w:webHidden/>
          </w:rPr>
          <w:fldChar w:fldCharType="separate"/>
        </w:r>
        <w:r w:rsidR="00911725">
          <w:rPr>
            <w:noProof/>
            <w:webHidden/>
          </w:rPr>
          <w:t>27</w:t>
        </w:r>
        <w:r w:rsidR="00911725">
          <w:rPr>
            <w:noProof/>
            <w:webHidden/>
          </w:rPr>
          <w:fldChar w:fldCharType="end"/>
        </w:r>
      </w:hyperlink>
    </w:p>
    <w:p w14:paraId="287F445A" w14:textId="6ADF5441" w:rsidR="00911725" w:rsidRDefault="007D7B81">
      <w:pPr>
        <w:pStyle w:val="TOC4"/>
        <w:rPr>
          <w:rFonts w:eastAsiaTheme="minorEastAsia"/>
          <w:smallCaps w:val="0"/>
          <w:noProof/>
          <w:sz w:val="22"/>
          <w:lang w:val="en-US" w:eastAsia="en-US" w:bidi="ar-SA"/>
        </w:rPr>
      </w:pPr>
      <w:hyperlink w:anchor="_Toc485991091" w:history="1">
        <w:r w:rsidR="00911725" w:rsidRPr="00626E2B">
          <w:rPr>
            <w:rStyle w:val="Hyperlink"/>
            <w:noProof/>
          </w:rPr>
          <w:t>Kaizala</w:t>
        </w:r>
        <w:r w:rsidR="00911725">
          <w:rPr>
            <w:noProof/>
            <w:webHidden/>
          </w:rPr>
          <w:tab/>
        </w:r>
        <w:r w:rsidR="00911725">
          <w:rPr>
            <w:noProof/>
            <w:webHidden/>
          </w:rPr>
          <w:fldChar w:fldCharType="begin"/>
        </w:r>
        <w:r w:rsidR="00911725">
          <w:rPr>
            <w:noProof/>
            <w:webHidden/>
          </w:rPr>
          <w:instrText xml:space="preserve"> PAGEREF _Toc485991091 \h </w:instrText>
        </w:r>
        <w:r w:rsidR="00911725">
          <w:rPr>
            <w:noProof/>
            <w:webHidden/>
          </w:rPr>
        </w:r>
        <w:r w:rsidR="00911725">
          <w:rPr>
            <w:noProof/>
            <w:webHidden/>
          </w:rPr>
          <w:fldChar w:fldCharType="separate"/>
        </w:r>
        <w:r w:rsidR="00911725">
          <w:rPr>
            <w:noProof/>
            <w:webHidden/>
          </w:rPr>
          <w:t>28</w:t>
        </w:r>
        <w:r w:rsidR="00911725">
          <w:rPr>
            <w:noProof/>
            <w:webHidden/>
          </w:rPr>
          <w:fldChar w:fldCharType="end"/>
        </w:r>
      </w:hyperlink>
    </w:p>
    <w:p w14:paraId="356E0943" w14:textId="32AD887A" w:rsidR="00911725" w:rsidRDefault="007D7B81">
      <w:pPr>
        <w:pStyle w:val="TOC4"/>
        <w:rPr>
          <w:rFonts w:eastAsiaTheme="minorEastAsia"/>
          <w:smallCaps w:val="0"/>
          <w:noProof/>
          <w:sz w:val="22"/>
          <w:lang w:val="en-US" w:eastAsia="en-US" w:bidi="ar-SA"/>
        </w:rPr>
      </w:pPr>
      <w:hyperlink w:anchor="_Toc485991092" w:history="1">
        <w:r w:rsidR="00911725" w:rsidRPr="00626E2B">
          <w:rPr>
            <w:rStyle w:val="Hyperlink"/>
            <w:noProof/>
          </w:rPr>
          <w:t>Microsoft Cloud App Security</w:t>
        </w:r>
        <w:r w:rsidR="00911725">
          <w:rPr>
            <w:noProof/>
            <w:webHidden/>
          </w:rPr>
          <w:tab/>
        </w:r>
        <w:r w:rsidR="00911725">
          <w:rPr>
            <w:noProof/>
            <w:webHidden/>
          </w:rPr>
          <w:fldChar w:fldCharType="begin"/>
        </w:r>
        <w:r w:rsidR="00911725">
          <w:rPr>
            <w:noProof/>
            <w:webHidden/>
          </w:rPr>
          <w:instrText xml:space="preserve"> PAGEREF _Toc485991092 \h </w:instrText>
        </w:r>
        <w:r w:rsidR="00911725">
          <w:rPr>
            <w:noProof/>
            <w:webHidden/>
          </w:rPr>
        </w:r>
        <w:r w:rsidR="00911725">
          <w:rPr>
            <w:noProof/>
            <w:webHidden/>
          </w:rPr>
          <w:fldChar w:fldCharType="separate"/>
        </w:r>
        <w:r w:rsidR="00911725">
          <w:rPr>
            <w:noProof/>
            <w:webHidden/>
          </w:rPr>
          <w:t>28</w:t>
        </w:r>
        <w:r w:rsidR="00911725">
          <w:rPr>
            <w:noProof/>
            <w:webHidden/>
          </w:rPr>
          <w:fldChar w:fldCharType="end"/>
        </w:r>
      </w:hyperlink>
    </w:p>
    <w:p w14:paraId="59661DA4" w14:textId="7D1EFF77" w:rsidR="00911725" w:rsidRDefault="007D7B81">
      <w:pPr>
        <w:pStyle w:val="TOC4"/>
        <w:rPr>
          <w:rFonts w:eastAsiaTheme="minorEastAsia"/>
          <w:smallCaps w:val="0"/>
          <w:noProof/>
          <w:sz w:val="22"/>
          <w:lang w:val="en-US" w:eastAsia="en-US" w:bidi="ar-SA"/>
        </w:rPr>
      </w:pPr>
      <w:hyperlink w:anchor="_Toc485991093" w:history="1">
        <w:r w:rsidR="00911725" w:rsidRPr="00626E2B">
          <w:rPr>
            <w:rStyle w:val="Hyperlink"/>
            <w:noProof/>
          </w:rPr>
          <w:t>Microsoft Intune</w:t>
        </w:r>
        <w:r w:rsidR="00911725">
          <w:rPr>
            <w:noProof/>
            <w:webHidden/>
          </w:rPr>
          <w:tab/>
        </w:r>
        <w:r w:rsidR="00911725">
          <w:rPr>
            <w:noProof/>
            <w:webHidden/>
          </w:rPr>
          <w:fldChar w:fldCharType="begin"/>
        </w:r>
        <w:r w:rsidR="00911725">
          <w:rPr>
            <w:noProof/>
            <w:webHidden/>
          </w:rPr>
          <w:instrText xml:space="preserve"> PAGEREF _Toc485991093 \h </w:instrText>
        </w:r>
        <w:r w:rsidR="00911725">
          <w:rPr>
            <w:noProof/>
            <w:webHidden/>
          </w:rPr>
        </w:r>
        <w:r w:rsidR="00911725">
          <w:rPr>
            <w:noProof/>
            <w:webHidden/>
          </w:rPr>
          <w:fldChar w:fldCharType="separate"/>
        </w:r>
        <w:r w:rsidR="00911725">
          <w:rPr>
            <w:noProof/>
            <w:webHidden/>
          </w:rPr>
          <w:t>28</w:t>
        </w:r>
        <w:r w:rsidR="00911725">
          <w:rPr>
            <w:noProof/>
            <w:webHidden/>
          </w:rPr>
          <w:fldChar w:fldCharType="end"/>
        </w:r>
      </w:hyperlink>
    </w:p>
    <w:p w14:paraId="3D8BEF4D" w14:textId="6A263D47" w:rsidR="00911725" w:rsidRDefault="007D7B81">
      <w:pPr>
        <w:pStyle w:val="TOC4"/>
        <w:rPr>
          <w:rFonts w:eastAsiaTheme="minorEastAsia"/>
          <w:smallCaps w:val="0"/>
          <w:noProof/>
          <w:sz w:val="22"/>
          <w:lang w:val="en-US" w:eastAsia="en-US" w:bidi="ar-SA"/>
        </w:rPr>
      </w:pPr>
      <w:hyperlink w:anchor="_Toc485991094" w:history="1">
        <w:r w:rsidR="00911725" w:rsidRPr="00626E2B">
          <w:rPr>
            <w:rStyle w:val="Hyperlink"/>
            <w:noProof/>
          </w:rPr>
          <w:t>Microsoft Learning</w:t>
        </w:r>
        <w:r w:rsidR="00911725">
          <w:rPr>
            <w:noProof/>
            <w:webHidden/>
          </w:rPr>
          <w:tab/>
        </w:r>
        <w:r w:rsidR="00911725">
          <w:rPr>
            <w:noProof/>
            <w:webHidden/>
          </w:rPr>
          <w:fldChar w:fldCharType="begin"/>
        </w:r>
        <w:r w:rsidR="00911725">
          <w:rPr>
            <w:noProof/>
            <w:webHidden/>
          </w:rPr>
          <w:instrText xml:space="preserve"> PAGEREF _Toc485991094 \h </w:instrText>
        </w:r>
        <w:r w:rsidR="00911725">
          <w:rPr>
            <w:noProof/>
            <w:webHidden/>
          </w:rPr>
        </w:r>
        <w:r w:rsidR="00911725">
          <w:rPr>
            <w:noProof/>
            <w:webHidden/>
          </w:rPr>
          <w:fldChar w:fldCharType="separate"/>
        </w:r>
        <w:r w:rsidR="00911725">
          <w:rPr>
            <w:noProof/>
            <w:webHidden/>
          </w:rPr>
          <w:t>28</w:t>
        </w:r>
        <w:r w:rsidR="00911725">
          <w:rPr>
            <w:noProof/>
            <w:webHidden/>
          </w:rPr>
          <w:fldChar w:fldCharType="end"/>
        </w:r>
      </w:hyperlink>
    </w:p>
    <w:p w14:paraId="3C6824D4" w14:textId="667B2AF5" w:rsidR="00911725" w:rsidRDefault="007D7B81">
      <w:pPr>
        <w:pStyle w:val="TOC4"/>
        <w:rPr>
          <w:rFonts w:eastAsiaTheme="minorEastAsia"/>
          <w:smallCaps w:val="0"/>
          <w:noProof/>
          <w:sz w:val="22"/>
          <w:lang w:val="en-US" w:eastAsia="en-US" w:bidi="ar-SA"/>
        </w:rPr>
      </w:pPr>
      <w:hyperlink w:anchor="_Toc485991095" w:history="1">
        <w:r w:rsidR="00911725" w:rsidRPr="00626E2B">
          <w:rPr>
            <w:rStyle w:val="Hyperlink"/>
            <w:noProof/>
          </w:rPr>
          <w:t>Minecraft: Education Edition</w:t>
        </w:r>
        <w:r w:rsidR="00911725">
          <w:rPr>
            <w:noProof/>
            <w:webHidden/>
          </w:rPr>
          <w:tab/>
        </w:r>
        <w:r w:rsidR="00911725">
          <w:rPr>
            <w:noProof/>
            <w:webHidden/>
          </w:rPr>
          <w:fldChar w:fldCharType="begin"/>
        </w:r>
        <w:r w:rsidR="00911725">
          <w:rPr>
            <w:noProof/>
            <w:webHidden/>
          </w:rPr>
          <w:instrText xml:space="preserve"> PAGEREF _Toc485991095 \h </w:instrText>
        </w:r>
        <w:r w:rsidR="00911725">
          <w:rPr>
            <w:noProof/>
            <w:webHidden/>
          </w:rPr>
        </w:r>
        <w:r w:rsidR="00911725">
          <w:rPr>
            <w:noProof/>
            <w:webHidden/>
          </w:rPr>
          <w:fldChar w:fldCharType="separate"/>
        </w:r>
        <w:r w:rsidR="00911725">
          <w:rPr>
            <w:noProof/>
            <w:webHidden/>
          </w:rPr>
          <w:t>29</w:t>
        </w:r>
        <w:r w:rsidR="00911725">
          <w:rPr>
            <w:noProof/>
            <w:webHidden/>
          </w:rPr>
          <w:fldChar w:fldCharType="end"/>
        </w:r>
      </w:hyperlink>
    </w:p>
    <w:p w14:paraId="0259BA47" w14:textId="7D579BA7" w:rsidR="00911725" w:rsidRDefault="007D7B81">
      <w:pPr>
        <w:pStyle w:val="TOC4"/>
        <w:rPr>
          <w:rFonts w:eastAsiaTheme="minorEastAsia"/>
          <w:smallCaps w:val="0"/>
          <w:noProof/>
          <w:sz w:val="22"/>
          <w:lang w:val="en-US" w:eastAsia="en-US" w:bidi="ar-SA"/>
        </w:rPr>
      </w:pPr>
      <w:hyperlink w:anchor="_Toc485991096" w:history="1">
        <w:r w:rsidR="00911725" w:rsidRPr="00626E2B">
          <w:rPr>
            <w:rStyle w:val="Hyperlink"/>
            <w:noProof/>
          </w:rPr>
          <w:t>Office 365 Developer</w:t>
        </w:r>
        <w:r w:rsidR="00911725">
          <w:rPr>
            <w:noProof/>
            <w:webHidden/>
          </w:rPr>
          <w:tab/>
        </w:r>
        <w:r w:rsidR="00911725">
          <w:rPr>
            <w:noProof/>
            <w:webHidden/>
          </w:rPr>
          <w:fldChar w:fldCharType="begin"/>
        </w:r>
        <w:r w:rsidR="00911725">
          <w:rPr>
            <w:noProof/>
            <w:webHidden/>
          </w:rPr>
          <w:instrText xml:space="preserve"> PAGEREF _Toc485991096 \h </w:instrText>
        </w:r>
        <w:r w:rsidR="00911725">
          <w:rPr>
            <w:noProof/>
            <w:webHidden/>
          </w:rPr>
        </w:r>
        <w:r w:rsidR="00911725">
          <w:rPr>
            <w:noProof/>
            <w:webHidden/>
          </w:rPr>
          <w:fldChar w:fldCharType="separate"/>
        </w:r>
        <w:r w:rsidR="00911725">
          <w:rPr>
            <w:noProof/>
            <w:webHidden/>
          </w:rPr>
          <w:t>29</w:t>
        </w:r>
        <w:r w:rsidR="00911725">
          <w:rPr>
            <w:noProof/>
            <w:webHidden/>
          </w:rPr>
          <w:fldChar w:fldCharType="end"/>
        </w:r>
      </w:hyperlink>
    </w:p>
    <w:p w14:paraId="474BE06D" w14:textId="7D60800F" w:rsidR="00911725" w:rsidRDefault="007D7B81">
      <w:pPr>
        <w:pStyle w:val="TOC4"/>
        <w:rPr>
          <w:rFonts w:eastAsiaTheme="minorEastAsia"/>
          <w:smallCaps w:val="0"/>
          <w:noProof/>
          <w:sz w:val="22"/>
          <w:lang w:val="en-US" w:eastAsia="en-US" w:bidi="ar-SA"/>
        </w:rPr>
      </w:pPr>
      <w:hyperlink w:anchor="_Toc485991097" w:history="1">
        <w:r w:rsidR="00911725" w:rsidRPr="00626E2B">
          <w:rPr>
            <w:rStyle w:val="Hyperlink"/>
            <w:noProof/>
          </w:rPr>
          <w:t>Windows asztali operációs rendszer</w:t>
        </w:r>
        <w:r w:rsidR="00911725">
          <w:rPr>
            <w:noProof/>
            <w:webHidden/>
          </w:rPr>
          <w:tab/>
        </w:r>
        <w:r w:rsidR="00911725">
          <w:rPr>
            <w:noProof/>
            <w:webHidden/>
          </w:rPr>
          <w:fldChar w:fldCharType="begin"/>
        </w:r>
        <w:r w:rsidR="00911725">
          <w:rPr>
            <w:noProof/>
            <w:webHidden/>
          </w:rPr>
          <w:instrText xml:space="preserve"> PAGEREF _Toc485991097 \h </w:instrText>
        </w:r>
        <w:r w:rsidR="00911725">
          <w:rPr>
            <w:noProof/>
            <w:webHidden/>
          </w:rPr>
        </w:r>
        <w:r w:rsidR="00911725">
          <w:rPr>
            <w:noProof/>
            <w:webHidden/>
          </w:rPr>
          <w:fldChar w:fldCharType="separate"/>
        </w:r>
        <w:r w:rsidR="00911725">
          <w:rPr>
            <w:noProof/>
            <w:webHidden/>
          </w:rPr>
          <w:t>29</w:t>
        </w:r>
        <w:r w:rsidR="00911725">
          <w:rPr>
            <w:noProof/>
            <w:webHidden/>
          </w:rPr>
          <w:fldChar w:fldCharType="end"/>
        </w:r>
      </w:hyperlink>
    </w:p>
    <w:p w14:paraId="44ED9D00" w14:textId="29AD3750" w:rsidR="00911725" w:rsidRDefault="007D7B81">
      <w:pPr>
        <w:pStyle w:val="TOC1"/>
        <w:tabs>
          <w:tab w:val="right" w:leader="dot" w:pos="5030"/>
        </w:tabs>
        <w:rPr>
          <w:rFonts w:eastAsiaTheme="minorEastAsia"/>
          <w:b w:val="0"/>
          <w:caps w:val="0"/>
          <w:noProof/>
          <w:sz w:val="22"/>
          <w:lang w:val="en-US" w:eastAsia="en-US" w:bidi="ar-SA"/>
        </w:rPr>
      </w:pPr>
      <w:hyperlink w:anchor="_Toc485991098" w:history="1">
        <w:r w:rsidR="00911725" w:rsidRPr="00626E2B">
          <w:rPr>
            <w:rStyle w:val="Hyperlink"/>
            <w:noProof/>
          </w:rPr>
          <w:t>1. melléklet – Értesítések</w:t>
        </w:r>
        <w:r w:rsidR="00911725">
          <w:rPr>
            <w:noProof/>
            <w:webHidden/>
          </w:rPr>
          <w:tab/>
        </w:r>
        <w:r w:rsidR="00911725">
          <w:rPr>
            <w:noProof/>
            <w:webHidden/>
          </w:rPr>
          <w:fldChar w:fldCharType="begin"/>
        </w:r>
        <w:r w:rsidR="00911725">
          <w:rPr>
            <w:noProof/>
            <w:webHidden/>
          </w:rPr>
          <w:instrText xml:space="preserve"> PAGEREF _Toc485991098 \h </w:instrText>
        </w:r>
        <w:r w:rsidR="00911725">
          <w:rPr>
            <w:noProof/>
            <w:webHidden/>
          </w:rPr>
        </w:r>
        <w:r w:rsidR="00911725">
          <w:rPr>
            <w:noProof/>
            <w:webHidden/>
          </w:rPr>
          <w:fldChar w:fldCharType="separate"/>
        </w:r>
        <w:r w:rsidR="00911725">
          <w:rPr>
            <w:noProof/>
            <w:webHidden/>
          </w:rPr>
          <w:t>30</w:t>
        </w:r>
        <w:r w:rsidR="00911725">
          <w:rPr>
            <w:noProof/>
            <w:webHidden/>
          </w:rPr>
          <w:fldChar w:fldCharType="end"/>
        </w:r>
      </w:hyperlink>
    </w:p>
    <w:p w14:paraId="6AACECF4" w14:textId="31B1ACB5" w:rsidR="00911725" w:rsidRDefault="007D7B81">
      <w:pPr>
        <w:pStyle w:val="TOC3"/>
        <w:rPr>
          <w:rFonts w:eastAsiaTheme="minorEastAsia"/>
          <w:b w:val="0"/>
          <w:smallCaps w:val="0"/>
          <w:sz w:val="22"/>
          <w:lang w:val="en-US" w:eastAsia="en-US" w:bidi="ar-SA"/>
        </w:rPr>
      </w:pPr>
      <w:hyperlink w:anchor="_Toc485991099" w:history="1">
        <w:r w:rsidR="00911725" w:rsidRPr="00626E2B">
          <w:rPr>
            <w:rStyle w:val="Hyperlink"/>
          </w:rPr>
          <w:t>Bing Maps</w:t>
        </w:r>
        <w:r w:rsidR="00911725">
          <w:rPr>
            <w:webHidden/>
          </w:rPr>
          <w:tab/>
        </w:r>
        <w:r w:rsidR="00911725">
          <w:rPr>
            <w:webHidden/>
          </w:rPr>
          <w:fldChar w:fldCharType="begin"/>
        </w:r>
        <w:r w:rsidR="00911725">
          <w:rPr>
            <w:webHidden/>
          </w:rPr>
          <w:instrText xml:space="preserve"> PAGEREF _Toc485991099 \h </w:instrText>
        </w:r>
        <w:r w:rsidR="00911725">
          <w:rPr>
            <w:webHidden/>
          </w:rPr>
        </w:r>
        <w:r w:rsidR="00911725">
          <w:rPr>
            <w:webHidden/>
          </w:rPr>
          <w:fldChar w:fldCharType="separate"/>
        </w:r>
        <w:r w:rsidR="00911725">
          <w:rPr>
            <w:webHidden/>
          </w:rPr>
          <w:t>30</w:t>
        </w:r>
        <w:r w:rsidR="00911725">
          <w:rPr>
            <w:webHidden/>
          </w:rPr>
          <w:fldChar w:fldCharType="end"/>
        </w:r>
      </w:hyperlink>
    </w:p>
    <w:p w14:paraId="070B3252" w14:textId="723900A7" w:rsidR="00911725" w:rsidRDefault="007D7B81">
      <w:pPr>
        <w:pStyle w:val="TOC3"/>
        <w:rPr>
          <w:rFonts w:eastAsiaTheme="minorEastAsia"/>
          <w:b w:val="0"/>
          <w:smallCaps w:val="0"/>
          <w:sz w:val="22"/>
          <w:lang w:val="en-US" w:eastAsia="en-US" w:bidi="ar-SA"/>
        </w:rPr>
      </w:pPr>
      <w:hyperlink w:anchor="_Toc485991100" w:history="1">
        <w:r w:rsidR="00911725" w:rsidRPr="00626E2B">
          <w:rPr>
            <w:rStyle w:val="Hyperlink"/>
          </w:rPr>
          <w:t>Szakmai szolgáltatások</w:t>
        </w:r>
        <w:r w:rsidR="00911725">
          <w:rPr>
            <w:webHidden/>
          </w:rPr>
          <w:tab/>
        </w:r>
        <w:r w:rsidR="00911725">
          <w:rPr>
            <w:webHidden/>
          </w:rPr>
          <w:fldChar w:fldCharType="begin"/>
        </w:r>
        <w:r w:rsidR="00911725">
          <w:rPr>
            <w:webHidden/>
          </w:rPr>
          <w:instrText xml:space="preserve"> PAGEREF _Toc485991100 \h </w:instrText>
        </w:r>
        <w:r w:rsidR="00911725">
          <w:rPr>
            <w:webHidden/>
          </w:rPr>
        </w:r>
        <w:r w:rsidR="00911725">
          <w:rPr>
            <w:webHidden/>
          </w:rPr>
          <w:fldChar w:fldCharType="separate"/>
        </w:r>
        <w:r w:rsidR="00911725">
          <w:rPr>
            <w:webHidden/>
          </w:rPr>
          <w:t>30</w:t>
        </w:r>
        <w:r w:rsidR="00911725">
          <w:rPr>
            <w:webHidden/>
          </w:rPr>
          <w:fldChar w:fldCharType="end"/>
        </w:r>
      </w:hyperlink>
    </w:p>
    <w:p w14:paraId="539639EC" w14:textId="3E9BEED0" w:rsidR="00911725" w:rsidRDefault="007D7B81">
      <w:pPr>
        <w:pStyle w:val="TOC3"/>
        <w:rPr>
          <w:rFonts w:eastAsiaTheme="minorEastAsia"/>
          <w:b w:val="0"/>
          <w:smallCaps w:val="0"/>
          <w:sz w:val="22"/>
          <w:lang w:val="en-US" w:eastAsia="en-US" w:bidi="ar-SA"/>
        </w:rPr>
      </w:pPr>
      <w:hyperlink w:anchor="_Toc485991101" w:history="1">
        <w:r w:rsidR="00911725" w:rsidRPr="00626E2B">
          <w:rPr>
            <w:rStyle w:val="Hyperlink"/>
          </w:rPr>
          <w:t>Az Azure Médiaszolgáltatások – H.265/HEVC-kódolásra vonatkozó értesítés</w:t>
        </w:r>
        <w:r w:rsidR="00911725">
          <w:rPr>
            <w:webHidden/>
          </w:rPr>
          <w:tab/>
        </w:r>
        <w:r w:rsidR="00911725">
          <w:rPr>
            <w:webHidden/>
          </w:rPr>
          <w:fldChar w:fldCharType="begin"/>
        </w:r>
        <w:r w:rsidR="00911725">
          <w:rPr>
            <w:webHidden/>
          </w:rPr>
          <w:instrText xml:space="preserve"> PAGEREF _Toc485991101 \h </w:instrText>
        </w:r>
        <w:r w:rsidR="00911725">
          <w:rPr>
            <w:webHidden/>
          </w:rPr>
        </w:r>
        <w:r w:rsidR="00911725">
          <w:rPr>
            <w:webHidden/>
          </w:rPr>
          <w:fldChar w:fldCharType="separate"/>
        </w:r>
        <w:r w:rsidR="00911725">
          <w:rPr>
            <w:webHidden/>
          </w:rPr>
          <w:t>31</w:t>
        </w:r>
        <w:r w:rsidR="00911725">
          <w:rPr>
            <w:webHidden/>
          </w:rPr>
          <w:fldChar w:fldCharType="end"/>
        </w:r>
      </w:hyperlink>
    </w:p>
    <w:p w14:paraId="4538ED2C" w14:textId="0339AAEB" w:rsidR="00911725" w:rsidRDefault="007D7B81">
      <w:pPr>
        <w:pStyle w:val="TOC3"/>
        <w:rPr>
          <w:rFonts w:eastAsiaTheme="minorEastAsia"/>
          <w:b w:val="0"/>
          <w:smallCaps w:val="0"/>
          <w:sz w:val="22"/>
          <w:lang w:val="en-US" w:eastAsia="en-US" w:bidi="ar-SA"/>
        </w:rPr>
      </w:pPr>
      <w:hyperlink w:anchor="_Toc485991102" w:history="1">
        <w:r w:rsidR="00911725" w:rsidRPr="00626E2B">
          <w:rPr>
            <w:rStyle w:val="Hyperlink"/>
          </w:rPr>
          <w:t>Az Adobe Flash Playerre vonatkozó értesítés</w:t>
        </w:r>
        <w:r w:rsidR="00911725">
          <w:rPr>
            <w:webHidden/>
          </w:rPr>
          <w:tab/>
        </w:r>
        <w:r w:rsidR="00911725">
          <w:rPr>
            <w:webHidden/>
          </w:rPr>
          <w:fldChar w:fldCharType="begin"/>
        </w:r>
        <w:r w:rsidR="00911725">
          <w:rPr>
            <w:webHidden/>
          </w:rPr>
          <w:instrText xml:space="preserve"> PAGEREF _Toc485991102 \h </w:instrText>
        </w:r>
        <w:r w:rsidR="00911725">
          <w:rPr>
            <w:webHidden/>
          </w:rPr>
        </w:r>
        <w:r w:rsidR="00911725">
          <w:rPr>
            <w:webHidden/>
          </w:rPr>
          <w:fldChar w:fldCharType="separate"/>
        </w:r>
        <w:r w:rsidR="00911725">
          <w:rPr>
            <w:webHidden/>
          </w:rPr>
          <w:t>31</w:t>
        </w:r>
        <w:r w:rsidR="00911725">
          <w:rPr>
            <w:webHidden/>
          </w:rPr>
          <w:fldChar w:fldCharType="end"/>
        </w:r>
      </w:hyperlink>
    </w:p>
    <w:p w14:paraId="33EF940A" w14:textId="19741CFF" w:rsidR="00911725" w:rsidRDefault="007D7B81">
      <w:pPr>
        <w:pStyle w:val="TOC3"/>
        <w:rPr>
          <w:rFonts w:eastAsiaTheme="minorEastAsia"/>
          <w:b w:val="0"/>
          <w:smallCaps w:val="0"/>
          <w:sz w:val="22"/>
          <w:lang w:val="en-US" w:eastAsia="en-US" w:bidi="ar-SA"/>
        </w:rPr>
      </w:pPr>
      <w:hyperlink w:anchor="_Toc485991103" w:history="1">
        <w:r w:rsidR="00911725" w:rsidRPr="00626E2B">
          <w:rPr>
            <w:rStyle w:val="Hyperlink"/>
          </w:rPr>
          <w:t>A H.264/AVC képi szabvánnyal, a VC-1 videoszabvánnyal, az MPEG-4 Part 2 képi szabvánnyal és az MPEG-2 videoszabvánnyal kapcsolatos értesítés</w:t>
        </w:r>
        <w:r w:rsidR="00911725">
          <w:rPr>
            <w:webHidden/>
          </w:rPr>
          <w:tab/>
        </w:r>
        <w:r w:rsidR="00911725">
          <w:rPr>
            <w:webHidden/>
          </w:rPr>
          <w:fldChar w:fldCharType="begin"/>
        </w:r>
        <w:r w:rsidR="00911725">
          <w:rPr>
            <w:webHidden/>
          </w:rPr>
          <w:instrText xml:space="preserve"> PAGEREF _Toc485991103 \h </w:instrText>
        </w:r>
        <w:r w:rsidR="00911725">
          <w:rPr>
            <w:webHidden/>
          </w:rPr>
        </w:r>
        <w:r w:rsidR="00911725">
          <w:rPr>
            <w:webHidden/>
          </w:rPr>
          <w:fldChar w:fldCharType="separate"/>
        </w:r>
        <w:r w:rsidR="00911725">
          <w:rPr>
            <w:webHidden/>
          </w:rPr>
          <w:t>31</w:t>
        </w:r>
        <w:r w:rsidR="00911725">
          <w:rPr>
            <w:webHidden/>
          </w:rPr>
          <w:fldChar w:fldCharType="end"/>
        </w:r>
      </w:hyperlink>
    </w:p>
    <w:p w14:paraId="090F226C" w14:textId="7A434A0F" w:rsidR="00911725" w:rsidRDefault="007D7B81">
      <w:pPr>
        <w:pStyle w:val="TOC1"/>
        <w:tabs>
          <w:tab w:val="right" w:leader="dot" w:pos="5030"/>
        </w:tabs>
        <w:rPr>
          <w:rFonts w:eastAsiaTheme="minorEastAsia"/>
          <w:b w:val="0"/>
          <w:caps w:val="0"/>
          <w:noProof/>
          <w:sz w:val="22"/>
          <w:lang w:val="en-US" w:eastAsia="en-US" w:bidi="ar-SA"/>
        </w:rPr>
      </w:pPr>
      <w:hyperlink w:anchor="_Toc485991104" w:history="1">
        <w:r w:rsidR="00911725" w:rsidRPr="00626E2B">
          <w:rPr>
            <w:rStyle w:val="Hyperlink"/>
            <w:noProof/>
          </w:rPr>
          <w:t>2. melléklet – Előfizetési Licenccsomagok</w:t>
        </w:r>
        <w:r w:rsidR="00911725">
          <w:rPr>
            <w:noProof/>
            <w:webHidden/>
          </w:rPr>
          <w:tab/>
        </w:r>
        <w:r w:rsidR="00911725">
          <w:rPr>
            <w:noProof/>
            <w:webHidden/>
          </w:rPr>
          <w:fldChar w:fldCharType="begin"/>
        </w:r>
        <w:r w:rsidR="00911725">
          <w:rPr>
            <w:noProof/>
            <w:webHidden/>
          </w:rPr>
          <w:instrText xml:space="preserve"> PAGEREF _Toc485991104 \h </w:instrText>
        </w:r>
        <w:r w:rsidR="00911725">
          <w:rPr>
            <w:noProof/>
            <w:webHidden/>
          </w:rPr>
        </w:r>
        <w:r w:rsidR="00911725">
          <w:rPr>
            <w:noProof/>
            <w:webHidden/>
          </w:rPr>
          <w:fldChar w:fldCharType="separate"/>
        </w:r>
        <w:r w:rsidR="00911725">
          <w:rPr>
            <w:noProof/>
            <w:webHidden/>
          </w:rPr>
          <w:t>32</w:t>
        </w:r>
        <w:r w:rsidR="00911725">
          <w:rPr>
            <w:noProof/>
            <w:webHidden/>
          </w:rPr>
          <w:fldChar w:fldCharType="end"/>
        </w:r>
      </w:hyperlink>
    </w:p>
    <w:p w14:paraId="24A83418" w14:textId="24A627CE" w:rsidR="00911725" w:rsidRDefault="007D7B81">
      <w:pPr>
        <w:pStyle w:val="TOC1"/>
        <w:tabs>
          <w:tab w:val="right" w:leader="dot" w:pos="5030"/>
        </w:tabs>
        <w:rPr>
          <w:rFonts w:eastAsiaTheme="minorEastAsia"/>
          <w:b w:val="0"/>
          <w:caps w:val="0"/>
          <w:noProof/>
          <w:sz w:val="22"/>
          <w:lang w:val="en-US" w:eastAsia="en-US" w:bidi="ar-SA"/>
        </w:rPr>
      </w:pPr>
      <w:hyperlink w:anchor="_Toc485991105" w:history="1">
        <w:r w:rsidR="00911725" w:rsidRPr="00626E2B">
          <w:rPr>
            <w:rStyle w:val="Hyperlink"/>
            <w:noProof/>
          </w:rPr>
          <w:t>3. melléklet – Általános Szerződési Feltételek</w:t>
        </w:r>
        <w:r w:rsidR="00911725">
          <w:rPr>
            <w:noProof/>
            <w:webHidden/>
          </w:rPr>
          <w:tab/>
        </w:r>
        <w:r w:rsidR="00911725">
          <w:rPr>
            <w:noProof/>
            <w:webHidden/>
          </w:rPr>
          <w:fldChar w:fldCharType="begin"/>
        </w:r>
        <w:r w:rsidR="00911725">
          <w:rPr>
            <w:noProof/>
            <w:webHidden/>
          </w:rPr>
          <w:instrText xml:space="preserve"> PAGEREF _Toc485991105 \h </w:instrText>
        </w:r>
        <w:r w:rsidR="00911725">
          <w:rPr>
            <w:noProof/>
            <w:webHidden/>
          </w:rPr>
        </w:r>
        <w:r w:rsidR="00911725">
          <w:rPr>
            <w:noProof/>
            <w:webHidden/>
          </w:rPr>
          <w:fldChar w:fldCharType="separate"/>
        </w:r>
        <w:r w:rsidR="00911725">
          <w:rPr>
            <w:noProof/>
            <w:webHidden/>
          </w:rPr>
          <w:t>34</w:t>
        </w:r>
        <w:r w:rsidR="00911725">
          <w:rPr>
            <w:noProof/>
            <w:webHidden/>
          </w:rPr>
          <w:fldChar w:fldCharType="end"/>
        </w:r>
      </w:hyperlink>
    </w:p>
    <w:p w14:paraId="092C9288" w14:textId="1B9C516E"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5991026"/>
      <w:r>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21"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85991027"/>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22"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568A85A8" w14:textId="77777777" w:rsidR="00911725" w:rsidRPr="00747204" w:rsidRDefault="00911725" w:rsidP="00911725">
      <w:pPr>
        <w:pStyle w:val="ProductList-Offering1Heading"/>
        <w:outlineLvl w:val="1"/>
      </w:pPr>
      <w:bookmarkStart w:id="6" w:name="_Toc484158249"/>
      <w:bookmarkStart w:id="7" w:name="_Toc476230887"/>
      <w:bookmarkStart w:id="8" w:name="_Toc485991028"/>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911725" w:rsidRPr="00AD6DB4" w14:paraId="1AF5AB99" w14:textId="77777777" w:rsidTr="00B2662F">
        <w:trPr>
          <w:tblHeader/>
        </w:trPr>
        <w:tc>
          <w:tcPr>
            <w:tcW w:w="5395" w:type="dxa"/>
            <w:shd w:val="clear" w:color="auto" w:fill="0072C6"/>
          </w:tcPr>
          <w:p w14:paraId="1B366476" w14:textId="77777777" w:rsidR="00911725" w:rsidRPr="00231971" w:rsidRDefault="00911725" w:rsidP="00B2662F">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10B8C1F6" w14:textId="77777777" w:rsidR="00911725" w:rsidRPr="00231971" w:rsidRDefault="00911725" w:rsidP="00B2662F">
            <w:pPr>
              <w:pStyle w:val="ProductList-Body"/>
              <w:spacing w:before="20" w:after="20"/>
              <w:rPr>
                <w:color w:val="FFFFFF" w:themeColor="background1"/>
                <w:sz w:val="16"/>
                <w:szCs w:val="16"/>
              </w:rPr>
            </w:pPr>
            <w:r>
              <w:rPr>
                <w:color w:val="FFFFFF" w:themeColor="background1"/>
                <w:sz w:val="16"/>
                <w:szCs w:val="16"/>
              </w:rPr>
              <w:t>Törlések</w:t>
            </w:r>
          </w:p>
        </w:tc>
      </w:tr>
      <w:tr w:rsidR="00911725" w14:paraId="52E0FABC" w14:textId="77777777" w:rsidTr="00B2662F">
        <w:tc>
          <w:tcPr>
            <w:tcW w:w="5395" w:type="dxa"/>
            <w:vAlign w:val="bottom"/>
          </w:tcPr>
          <w:p w14:paraId="5DC4CD05" w14:textId="77777777" w:rsidR="00911725" w:rsidRPr="00BC5530" w:rsidRDefault="00911725" w:rsidP="00B2662F">
            <w:pPr>
              <w:pStyle w:val="ProductList-Offering1"/>
            </w:pPr>
            <w:bookmarkStart w:id="15" w:name="_Toc484158250"/>
            <w:bookmarkStart w:id="16" w:name="_Toc485991029"/>
            <w:r>
              <w:t>Microsoft Azure Stack</w:t>
            </w:r>
            <w:bookmarkEnd w:id="15"/>
            <w:bookmarkEnd w:id="16"/>
          </w:p>
        </w:tc>
        <w:tc>
          <w:tcPr>
            <w:tcW w:w="5395" w:type="dxa"/>
            <w:vAlign w:val="bottom"/>
          </w:tcPr>
          <w:p w14:paraId="61FA1ABF" w14:textId="77777777" w:rsidR="00911725" w:rsidRPr="00231971" w:rsidRDefault="00911725" w:rsidP="00B2662F">
            <w:pPr>
              <w:pStyle w:val="ProductList-Offering1"/>
            </w:pPr>
          </w:p>
        </w:tc>
      </w:tr>
      <w:tr w:rsidR="00911725" w14:paraId="6FD9FDB4" w14:textId="77777777" w:rsidTr="00B2662F">
        <w:tc>
          <w:tcPr>
            <w:tcW w:w="5395" w:type="dxa"/>
            <w:vAlign w:val="bottom"/>
          </w:tcPr>
          <w:p w14:paraId="1BFFE6F9" w14:textId="77777777" w:rsidR="00911725" w:rsidRPr="00BC5530" w:rsidRDefault="00911725" w:rsidP="00B2662F">
            <w:pPr>
              <w:pStyle w:val="ProductList-Offering1"/>
            </w:pPr>
            <w:bookmarkStart w:id="17" w:name="_Toc484158251"/>
            <w:bookmarkStart w:id="18" w:name="_Toc485991030"/>
            <w:r>
              <w:rPr>
                <w:szCs w:val="16"/>
              </w:rPr>
              <w:t>Microsoft Dynamics 365 for Operations Tevékenység, Nagyvállalati Kiadás</w:t>
            </w:r>
            <w:bookmarkEnd w:id="17"/>
            <w:bookmarkEnd w:id="18"/>
          </w:p>
        </w:tc>
        <w:tc>
          <w:tcPr>
            <w:tcW w:w="5395" w:type="dxa"/>
            <w:vAlign w:val="bottom"/>
          </w:tcPr>
          <w:p w14:paraId="434CAEC8" w14:textId="77777777" w:rsidR="00911725" w:rsidRPr="00231971" w:rsidRDefault="00911725" w:rsidP="00B2662F">
            <w:pPr>
              <w:pStyle w:val="ProductList-Offering1"/>
            </w:pPr>
          </w:p>
        </w:tc>
      </w:tr>
      <w:tr w:rsidR="00911725" w14:paraId="75D8409F" w14:textId="77777777" w:rsidTr="00B2662F">
        <w:tc>
          <w:tcPr>
            <w:tcW w:w="5395" w:type="dxa"/>
            <w:vAlign w:val="bottom"/>
          </w:tcPr>
          <w:p w14:paraId="18E6D46F" w14:textId="77777777" w:rsidR="00911725" w:rsidRPr="00BC5530" w:rsidRDefault="00911725" w:rsidP="00B2662F">
            <w:pPr>
              <w:pStyle w:val="ProductList-Offering1"/>
            </w:pPr>
            <w:bookmarkStart w:id="19" w:name="_Toc484158252"/>
            <w:bookmarkStart w:id="20" w:name="_Toc485991031"/>
            <w:r>
              <w:rPr>
                <w:szCs w:val="16"/>
              </w:rPr>
              <w:t>Microsoft Dynamics 365 for Operations Eszköz, Nagyvállalati Kiadás</w:t>
            </w:r>
            <w:bookmarkEnd w:id="19"/>
            <w:bookmarkEnd w:id="20"/>
          </w:p>
        </w:tc>
        <w:tc>
          <w:tcPr>
            <w:tcW w:w="5395" w:type="dxa"/>
            <w:vAlign w:val="bottom"/>
          </w:tcPr>
          <w:p w14:paraId="6A706B7B" w14:textId="77777777" w:rsidR="00911725" w:rsidRPr="00231971" w:rsidRDefault="00911725" w:rsidP="00B2662F">
            <w:pPr>
              <w:pStyle w:val="ProductList-Offering1"/>
            </w:pPr>
          </w:p>
        </w:tc>
      </w:tr>
      <w:tr w:rsidR="00911725" w14:paraId="2E988504" w14:textId="77777777" w:rsidTr="00B2662F">
        <w:tc>
          <w:tcPr>
            <w:tcW w:w="5395" w:type="dxa"/>
            <w:vAlign w:val="bottom"/>
          </w:tcPr>
          <w:p w14:paraId="04340608" w14:textId="77777777" w:rsidR="00911725" w:rsidRPr="00BC5530" w:rsidRDefault="00911725" w:rsidP="00B2662F">
            <w:pPr>
              <w:pStyle w:val="ProductList-Offering1"/>
            </w:pPr>
            <w:bookmarkStart w:id="21" w:name="_Toc484158253"/>
            <w:bookmarkStart w:id="22" w:name="_Toc485991032"/>
            <w:r>
              <w:rPr>
                <w:szCs w:val="16"/>
              </w:rPr>
              <w:t>Microsoft Dynamics 365 for Retail, Nagyvállalati Kiadás</w:t>
            </w:r>
            <w:bookmarkEnd w:id="21"/>
            <w:bookmarkEnd w:id="22"/>
          </w:p>
        </w:tc>
        <w:tc>
          <w:tcPr>
            <w:tcW w:w="5395" w:type="dxa"/>
            <w:vAlign w:val="bottom"/>
          </w:tcPr>
          <w:p w14:paraId="5AD81488" w14:textId="77777777" w:rsidR="00911725" w:rsidRPr="00231971" w:rsidRDefault="00911725" w:rsidP="00B2662F">
            <w:pPr>
              <w:pStyle w:val="ProductList-Offering1"/>
            </w:pPr>
          </w:p>
        </w:tc>
      </w:tr>
      <w:tr w:rsidR="00911725" w14:paraId="35720F72" w14:textId="77777777" w:rsidTr="00B2662F">
        <w:tc>
          <w:tcPr>
            <w:tcW w:w="5395" w:type="dxa"/>
            <w:vAlign w:val="bottom"/>
          </w:tcPr>
          <w:p w14:paraId="2C33BB9A" w14:textId="77777777" w:rsidR="00911725" w:rsidRDefault="00911725" w:rsidP="00B2662F">
            <w:pPr>
              <w:pStyle w:val="ProductList-Offering1"/>
            </w:pPr>
            <w:bookmarkStart w:id="23" w:name="_Toc484158254"/>
            <w:bookmarkStart w:id="24" w:name="_Toc485991033"/>
            <w:r>
              <w:rPr>
                <w:szCs w:val="16"/>
              </w:rPr>
              <w:t>Microsoft Dynamics 365 for Talent, Nagyvállalati Kiadás</w:t>
            </w:r>
            <w:bookmarkEnd w:id="23"/>
            <w:bookmarkEnd w:id="24"/>
          </w:p>
        </w:tc>
        <w:tc>
          <w:tcPr>
            <w:tcW w:w="5395" w:type="dxa"/>
            <w:vAlign w:val="bottom"/>
          </w:tcPr>
          <w:p w14:paraId="57B0D1EB" w14:textId="77777777" w:rsidR="00911725" w:rsidRDefault="00911725" w:rsidP="00B2662F">
            <w:pPr>
              <w:pStyle w:val="ProductList-Offering1"/>
            </w:pPr>
          </w:p>
        </w:tc>
      </w:tr>
      <w:tr w:rsidR="00911725" w14:paraId="7513715D" w14:textId="77777777" w:rsidTr="00B2662F">
        <w:tc>
          <w:tcPr>
            <w:tcW w:w="5395" w:type="dxa"/>
            <w:vAlign w:val="bottom"/>
          </w:tcPr>
          <w:p w14:paraId="73C7518B" w14:textId="77777777" w:rsidR="00911725" w:rsidRDefault="00911725" w:rsidP="00B2662F">
            <w:pPr>
              <w:pStyle w:val="ProductList-Offering1"/>
            </w:pPr>
            <w:bookmarkStart w:id="25" w:name="_Toc484158255"/>
            <w:bookmarkStart w:id="26" w:name="_Toc485991034"/>
            <w:r>
              <w:rPr>
                <w:szCs w:val="16"/>
              </w:rPr>
              <w:t>Microsoft Relationship Sales</w:t>
            </w:r>
            <w:bookmarkEnd w:id="25"/>
            <w:bookmarkEnd w:id="26"/>
          </w:p>
        </w:tc>
        <w:tc>
          <w:tcPr>
            <w:tcW w:w="5395" w:type="dxa"/>
            <w:vAlign w:val="bottom"/>
          </w:tcPr>
          <w:p w14:paraId="40902620" w14:textId="77777777" w:rsidR="00911725" w:rsidRDefault="00911725" w:rsidP="00B2662F">
            <w:pPr>
              <w:pStyle w:val="ProductList-Offering1"/>
            </w:pPr>
          </w:p>
        </w:tc>
      </w:tr>
    </w:tbl>
    <w:p w14:paraId="05F0F187" w14:textId="77777777" w:rsidR="00911725" w:rsidRPr="00747204" w:rsidRDefault="00911725" w:rsidP="00911725">
      <w:pPr>
        <w:pStyle w:val="ProductList-Body"/>
      </w:pPr>
    </w:p>
    <w:p w14:paraId="076E7B86" w14:textId="77777777" w:rsidR="00911725" w:rsidRPr="00747204" w:rsidRDefault="00911725" w:rsidP="00911725">
      <w:pPr>
        <w:pStyle w:val="ProductList-ClauseHeading"/>
        <w:outlineLvl w:val="2"/>
      </w:pPr>
      <w:r>
        <w:t>Általános feltételek</w:t>
      </w:r>
    </w:p>
    <w:p w14:paraId="34856EFD" w14:textId="77777777" w:rsidR="00911725" w:rsidRPr="00747204" w:rsidRDefault="007D7B81" w:rsidP="00911725">
      <w:pPr>
        <w:pStyle w:val="ProductList-Body"/>
      </w:pPr>
      <w:hyperlink w:anchor="NonMicrosoftProducts" w:history="1">
        <w:r w:rsidR="00911725">
          <w:rPr>
            <w:rStyle w:val="Hyperlink"/>
          </w:rPr>
          <w:t>Nem-Microsoft-Termékek</w:t>
        </w:r>
      </w:hyperlink>
      <w:r w:rsidR="00911725">
        <w:t>: Frissült a Nem-Microsoft-Termékek című szakasz, és már tartalmazza a Microsoft online áruházon keresztül beszerzett Nem-Microsoft-Termékeket.</w:t>
      </w:r>
    </w:p>
    <w:p w14:paraId="7DFFB94C" w14:textId="77777777" w:rsidR="00911725" w:rsidRPr="00747204" w:rsidRDefault="00911725" w:rsidP="00911725">
      <w:pPr>
        <w:pStyle w:val="ProductList-Body"/>
      </w:pPr>
    </w:p>
    <w:p w14:paraId="56748D32" w14:textId="77777777" w:rsidR="00911725" w:rsidRPr="00747204" w:rsidRDefault="00911725" w:rsidP="00911725">
      <w:pPr>
        <w:pStyle w:val="ProductList-ClauseHeading"/>
        <w:outlineLvl w:val="2"/>
      </w:pPr>
      <w:r>
        <w:t>1. melléklet – Értesítések</w:t>
      </w:r>
    </w:p>
    <w:p w14:paraId="5059A947" w14:textId="21046249" w:rsidR="00911725" w:rsidRPr="00747204" w:rsidRDefault="007D7B81" w:rsidP="00911725">
      <w:pPr>
        <w:pStyle w:val="ProductList-Body"/>
      </w:pPr>
      <w:hyperlink w:anchor="Attachment1" w:history="1">
        <w:r w:rsidR="00911725">
          <w:rPr>
            <w:rStyle w:val="Hyperlink"/>
          </w:rPr>
          <w:t>Az Adobe Flash Playerre vonatkozó értesítés</w:t>
        </w:r>
      </w:hyperlink>
      <w:r w:rsidR="00911725">
        <w:t xml:space="preserve">: A </w:t>
      </w:r>
      <w:hyperlink w:anchor="MicrosoftAzureServices" w:history="1">
        <w:r w:rsidR="00911725">
          <w:rPr>
            <w:rStyle w:val="Hyperlink"/>
          </w:rPr>
          <w:t>Microsoft Azure-szolgáltatások című szakasz</w:t>
        </w:r>
      </w:hyperlink>
      <w:r w:rsidR="00911725">
        <w:t xml:space="preserve"> kiegészült az Adobe Flash Playerre vonatkozó értesítéssel.</w:t>
      </w:r>
    </w:p>
    <w:p w14:paraId="0C7B15F2" w14:textId="77777777" w:rsidR="00F83B73" w:rsidRPr="00903BB7" w:rsidRDefault="007D7B81"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5991035"/>
      <w:bookmarkEnd w:id="9"/>
      <w:bookmarkEnd w:id="10"/>
      <w:bookmarkEnd w:id="11"/>
      <w:bookmarkEnd w:id="12"/>
      <w:bookmarkEnd w:id="13"/>
      <w:bookmarkEnd w:id="14"/>
      <w:r>
        <w:t>Általános feltételek</w:t>
      </w:r>
      <w:bookmarkEnd w:id="27"/>
      <w:bookmarkEnd w:id="28"/>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5991036"/>
      <w:r>
        <w:t>Meghatározások</w:t>
      </w:r>
      <w:bookmarkEnd w:id="29"/>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30" w:name="_Toc453946572"/>
      <w:bookmarkStart w:id="31" w:name="_Toc451949009"/>
      <w:bookmarkStart w:id="32" w:name="_Toc485991037"/>
      <w:r>
        <w:t>Az Online Szolgáltatások Feltételeinek frissítése</w:t>
      </w:r>
      <w:bookmarkEnd w:id="30"/>
      <w:bookmarkEnd w:id="31"/>
      <w:bookmarkEnd w:id="32"/>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400837C8" w14:textId="77777777" w:rsidR="00F83B73" w:rsidRPr="00903BB7" w:rsidRDefault="00F83B73" w:rsidP="00F83B73">
      <w:pPr>
        <w:pStyle w:val="ProductList-SubSubSectionHeading"/>
        <w:outlineLvl w:val="1"/>
      </w:pPr>
      <w:bookmarkStart w:id="33" w:name="_Toc453946573"/>
      <w:bookmarkStart w:id="34" w:name="_Toc451949010"/>
      <w:bookmarkStart w:id="35" w:name="_Toc485991038"/>
      <w:bookmarkStart w:id="36" w:name="OnlineServicesChanges"/>
      <w:r>
        <w:t>Online Szolgáltatások módosításai és elérhetősége</w:t>
      </w:r>
      <w:bookmarkEnd w:id="33"/>
      <w:bookmarkEnd w:id="34"/>
      <w:bookmarkEnd w:id="35"/>
    </w:p>
    <w:bookmarkEnd w:id="36"/>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5991039"/>
      <w:r>
        <w:t>Adatok megőrzése</w:t>
      </w:r>
      <w:bookmarkEnd w:id="37"/>
    </w:p>
    <w:p w14:paraId="3CC5EBC3" w14:textId="77777777" w:rsidR="00911725" w:rsidRPr="00747204" w:rsidRDefault="00911725" w:rsidP="00911725">
      <w:pPr>
        <w:pStyle w:val="ProductList-Body"/>
        <w:spacing w:after="120"/>
      </w:pPr>
      <w:r>
        <w:t>Az Ügyfél előfizetésének tartama során az Ügyfél mindig el tudja érni és ki tudja nyerni az egyes Online Szolgáltatásokban tárolt Ügyféladatokat. Az ingyenes próbák és a LinkedIn-szolgáltatások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38" w:name="_Toc485991040"/>
      <w:r>
        <w:t>Szoftverek használata az online szolgáltatással</w:t>
      </w:r>
      <w:bookmarkEnd w:id="38"/>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39" w:name="_Toc460240070"/>
      <w:bookmarkStart w:id="40" w:name="_Toc459970681"/>
      <w:bookmarkStart w:id="41" w:name="_Toc485991041"/>
      <w:bookmarkStart w:id="42" w:name="NonMicrosoftProducts"/>
      <w:r>
        <w:t>Nem-Microsoft-Termékek</w:t>
      </w:r>
      <w:bookmarkEnd w:id="39"/>
      <w:bookmarkEnd w:id="40"/>
      <w:bookmarkEnd w:id="41"/>
    </w:p>
    <w:bookmarkEnd w:id="42"/>
    <w:p w14:paraId="2A8ED800" w14:textId="77777777" w:rsidR="00911725" w:rsidRPr="00747204" w:rsidRDefault="00911725" w:rsidP="00911725">
      <w:pPr>
        <w:pStyle w:val="ProductList-Body"/>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3" w:name="_Toc485991042"/>
      <w:r>
        <w:t>A megfelelő használatra vonatkozó szabályzat</w:t>
      </w:r>
      <w:bookmarkEnd w:id="43"/>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2E7AA9" w:rsidRDefault="003C35CD" w:rsidP="003C35CD">
      <w:pPr>
        <w:pStyle w:val="ProductList-Body"/>
        <w:rPr>
          <w:sz w:val="12"/>
        </w:rPr>
      </w:pPr>
    </w:p>
    <w:p w14:paraId="238CEE0E" w14:textId="77777777" w:rsidR="003C35CD" w:rsidRPr="00690C65" w:rsidRDefault="003C35CD" w:rsidP="00BC5469">
      <w:pPr>
        <w:pStyle w:val="ProductList-SubSubSectionHeading"/>
        <w:keepNext/>
        <w:outlineLvl w:val="1"/>
      </w:pPr>
      <w:bookmarkStart w:id="44" w:name="_Toc485991043"/>
      <w:r>
        <w:t>Technikai korlátozások</w:t>
      </w:r>
      <w:bookmarkEnd w:id="44"/>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45" w:name="_Toc485991044"/>
      <w:r>
        <w:t>A jogszabályoknak való megfelelés</w:t>
      </w:r>
      <w:bookmarkEnd w:id="45"/>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3F875331" w14:textId="77777777" w:rsidR="0009763E" w:rsidRPr="006D2C33" w:rsidRDefault="0009763E" w:rsidP="0009763E">
      <w:pPr>
        <w:pStyle w:val="ProductList-Body"/>
      </w:pPr>
      <w:r>
        <w:t>Az Ügyfél köteles betartani az Online Szolgáltatások Ügyfél általi igénybevételére alkalmazandó összes jogszabályt és előírást, ideértve a személyes és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és ugyancsak az Ügyfél a felelős annak megállapításáért, hogy az Online Szolgáltatások bármely konkrét jogszabály vagy előírás szerint alkalmasak-e információk tárolására és feldolgozására.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46" w:name="_Toc485991045"/>
      <w:bookmarkStart w:id="47" w:name="ImportExportServices"/>
      <w:r w:rsidRPr="00BC5469">
        <w:t>Importálási/Exportálási Szolgáltatások</w:t>
      </w:r>
      <w:bookmarkEnd w:id="46"/>
    </w:p>
    <w:bookmarkEnd w:id="47"/>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48" w:name="_Toc485991046"/>
      <w:r>
        <w:t>Elektronikus értesítések</w:t>
      </w:r>
      <w:bookmarkEnd w:id="48"/>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2E7AA9" w:rsidRDefault="00AD5F09" w:rsidP="00AD5F09">
      <w:pPr>
        <w:pStyle w:val="ProductList-SubSubSectionHeading"/>
        <w:rPr>
          <w:b w:val="0"/>
          <w:sz w:val="14"/>
        </w:rPr>
      </w:pPr>
    </w:p>
    <w:p w14:paraId="699AD26F" w14:textId="77777777" w:rsidR="00AD5F09" w:rsidRPr="00690C65" w:rsidRDefault="00AD5F09" w:rsidP="00366C8E">
      <w:pPr>
        <w:pStyle w:val="ProductList-SubSubSectionHeading"/>
        <w:outlineLvl w:val="1"/>
      </w:pPr>
      <w:bookmarkStart w:id="49" w:name="_Toc485991047"/>
      <w:r>
        <w:t>A licencek átrendelése</w:t>
      </w:r>
      <w:bookmarkEnd w:id="49"/>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2E7AA9" w:rsidRDefault="00AD5F09" w:rsidP="00AD5F09">
      <w:pPr>
        <w:pStyle w:val="ProductList-SubSubSectionHeading"/>
        <w:rPr>
          <w:b w:val="0"/>
          <w:sz w:val="14"/>
        </w:rPr>
      </w:pPr>
    </w:p>
    <w:p w14:paraId="3B84E286" w14:textId="77777777" w:rsidR="00AD5F09" w:rsidRPr="00690C65" w:rsidRDefault="00AD5F09" w:rsidP="00366C8E">
      <w:pPr>
        <w:pStyle w:val="ProductList-SubSubSectionHeading"/>
        <w:outlineLvl w:val="1"/>
      </w:pPr>
      <w:bookmarkStart w:id="50" w:name="_Toc485991048"/>
      <w:r>
        <w:t>Betűkészlet-összetevők</w:t>
      </w:r>
      <w:bookmarkEnd w:id="50"/>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2E7AA9" w:rsidRDefault="00AD5F09" w:rsidP="00AD5F09">
      <w:pPr>
        <w:pStyle w:val="ProductList-SubSubSectionHeading"/>
        <w:rPr>
          <w:b w:val="0"/>
          <w:sz w:val="14"/>
        </w:rPr>
      </w:pPr>
    </w:p>
    <w:p w14:paraId="6142EF90" w14:textId="77777777" w:rsidR="00383DE3" w:rsidRPr="003C2FBE" w:rsidRDefault="00383DE3" w:rsidP="00383DE3">
      <w:pPr>
        <w:pStyle w:val="ProductList-SubSubSectionHeading"/>
        <w:outlineLvl w:val="1"/>
      </w:pPr>
      <w:bookmarkStart w:id="51" w:name="CompetitiveBenchmarking"/>
      <w:bookmarkStart w:id="52" w:name="_Toc459970689"/>
      <w:bookmarkStart w:id="53" w:name="_Toc485991049"/>
      <w:r>
        <w:t>Összehasonlító teljesítményvizsgálat</w:t>
      </w:r>
      <w:bookmarkEnd w:id="51"/>
      <w:bookmarkEnd w:id="52"/>
      <w:bookmarkEnd w:id="53"/>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2E7AA9" w:rsidRDefault="00383DE3" w:rsidP="00AD5F09">
      <w:pPr>
        <w:pStyle w:val="ProductList-SubSubSectionHeading"/>
        <w:rPr>
          <w:b w:val="0"/>
          <w:sz w:val="14"/>
        </w:rPr>
      </w:pPr>
    </w:p>
    <w:p w14:paraId="4DA62778" w14:textId="77777777" w:rsidR="00AD5F09" w:rsidRPr="00690C65" w:rsidRDefault="00AD5F09" w:rsidP="00366C8E">
      <w:pPr>
        <w:pStyle w:val="ProductList-SubSubSectionHeading"/>
        <w:outlineLvl w:val="1"/>
      </w:pPr>
      <w:bookmarkStart w:id="54" w:name="_Toc485991050"/>
      <w:r>
        <w:t>Multiplexálás</w:t>
      </w:r>
      <w:bookmarkEnd w:id="54"/>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7D7B81"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5" w:name="PrivacyandSecurityTerms"/>
      <w:bookmarkStart w:id="56" w:name="_Toc485991051"/>
      <w:r>
        <w:t>Adatvédelmi és Biztonsági Feltételek</w:t>
      </w:r>
      <w:bookmarkEnd w:id="55"/>
      <w:bookmarkEnd w:id="56"/>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57" w:name="_Toc485991052"/>
      <w:r w:rsidRPr="004C0405">
        <w:rPr>
          <w:lang w:val="hu-HU"/>
        </w:rPr>
        <w:t>Általános adatvédelmi és biztonsági feltételek</w:t>
      </w:r>
      <w:bookmarkEnd w:id="57"/>
    </w:p>
    <w:p w14:paraId="34941DC8" w14:textId="77777777" w:rsidR="0009763E" w:rsidRPr="006D2C33" w:rsidRDefault="0009763E" w:rsidP="0009763E">
      <w:pPr>
        <w:pStyle w:val="ProductList-SubSubSectionHeading"/>
        <w:outlineLvl w:val="2"/>
      </w:pPr>
      <w:bookmarkStart w:id="58" w:name="_Toc460240082"/>
      <w:bookmarkStart w:id="59" w:name="_Toc459970693"/>
      <w:bookmarkStart w:id="60" w:name="_Toc485991053"/>
      <w:r>
        <w:t>Érvényességi kör</w:t>
      </w:r>
      <w:bookmarkEnd w:id="58"/>
      <w:bookmarkEnd w:id="59"/>
      <w:bookmarkEnd w:id="60"/>
    </w:p>
    <w:p w14:paraId="16380CB1" w14:textId="77777777" w:rsidR="00911725" w:rsidRPr="00747204" w:rsidRDefault="00911725" w:rsidP="00911725">
      <w:pPr>
        <w:pStyle w:val="ProductList-Body"/>
      </w:pPr>
      <w:r>
        <w:t xml:space="preserve">Az ebben a szakaszban található feltételek az összes Online Szolgáltatásra alkalmazandók, kivéve a következőket: Bing Maps Enterprise Platform, Bing Maps Mobile Asset Management Platform LinkedIn Sales Navigator, Microsoft Cognitive Services és Microsoft Azure Stack,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61" w:name="_Toc485991054"/>
      <w:r>
        <w:t>Az Ügyféladatok használata</w:t>
      </w:r>
      <w:bookmarkEnd w:id="61"/>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62" w:name="_Toc423959220"/>
      <w:bookmarkStart w:id="63" w:name="_Toc417892060"/>
      <w:bookmarkStart w:id="64" w:name="_Toc485991055"/>
      <w:r>
        <w:t>Az Ügyféladatok nyilvánosságra hozatala</w:t>
      </w:r>
      <w:bookmarkEnd w:id="62"/>
      <w:bookmarkEnd w:id="63"/>
      <w:bookmarkEnd w:id="64"/>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65" w:name="_Toc485991056"/>
      <w:r>
        <w:t>Oktatási intézmények</w:t>
      </w:r>
      <w:bookmarkEnd w:id="65"/>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66" w:name="_Toc417892062"/>
    </w:p>
    <w:p w14:paraId="0520FC11" w14:textId="77777777" w:rsidR="00E73CA4" w:rsidRPr="000D77F3" w:rsidRDefault="00E73CA4" w:rsidP="00E73CA4">
      <w:pPr>
        <w:pStyle w:val="ProductList-SubSubSectionHeading"/>
      </w:pPr>
      <w:bookmarkStart w:id="67" w:name="_Toc423959222"/>
      <w:bookmarkStart w:id="68" w:name="_Toc485991057"/>
      <w:bookmarkStart w:id="69" w:name="HIPAA"/>
      <w:r>
        <w:t>HIPAA Üzlettárs</w:t>
      </w:r>
      <w:bookmarkEnd w:id="67"/>
      <w:bookmarkEnd w:id="68"/>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7" w:history="1">
        <w:r w:rsidRPr="004C0405">
          <w:rPr>
            <w:rStyle w:val="Hyperlink"/>
          </w:rPr>
          <w:t>http://aka.ms/BAA</w:t>
        </w:r>
      </w:hyperlink>
      <w:r w:rsidRPr="004C0405">
        <w:t xml:space="preserve"> webhelyen található és 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66"/>
    <w:bookmarkEnd w:id="69"/>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70" w:name="_Toc485991058"/>
      <w:r>
        <w:t>Biztonság</w:t>
      </w:r>
      <w:bookmarkEnd w:id="70"/>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71" w:name="_Toc485991059"/>
      <w:r>
        <w:t>Értesítés Biztonsági Eseményről</w:t>
      </w:r>
      <w:bookmarkEnd w:id="71"/>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72" w:name="_Toc485991060"/>
      <w:bookmarkStart w:id="73" w:name="LocationofDataProcessing"/>
      <w:r>
        <w:t>Az adatfeldolgozás helye</w:t>
      </w:r>
      <w:bookmarkEnd w:id="72"/>
    </w:p>
    <w:bookmarkEnd w:id="73"/>
    <w:p w14:paraId="6F79E91B" w14:textId="4339C17B"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r w:rsidR="00383DE3">
        <w:t xml:space="preserve"> Az Általános szerződési feltételek és egyéb szerződésminták által a Microsoftra rótt kötelezettségeken felül a Microsoft elfogadta az EU–US Privacy Shield Framework feltételeit, és vállalja az általuk rá rótt kötelezettségeket.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74" w:name="_Toc417892066"/>
      <w:bookmarkStart w:id="75" w:name="_Toc412644895"/>
      <w:bookmarkStart w:id="76" w:name="_Toc485991061"/>
      <w:r>
        <w:t>Előzetes kiadások</w:t>
      </w:r>
      <w:bookmarkEnd w:id="74"/>
      <w:bookmarkEnd w:id="75"/>
      <w:bookmarkEnd w:id="76"/>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7" w:name="_Toc485991062"/>
      <w:r>
        <w:t>Alvállalkozók alkalmazása</w:t>
      </w:r>
      <w:bookmarkEnd w:id="77"/>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8" w:name="_Toc485991063"/>
      <w:r>
        <w:t>Kapcsolattartás a Microsofttal</w:t>
      </w:r>
      <w:bookmarkEnd w:id="78"/>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8"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7D7B81"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79" w:name="_Toc485991064"/>
      <w:bookmarkStart w:id="80" w:name="DataProcessingTerms"/>
      <w:r w:rsidRPr="004C0405">
        <w:rPr>
          <w:lang w:val="hu-HU"/>
        </w:rPr>
        <w:t>Adatfeldolgozási Feltételek</w:t>
      </w:r>
      <w:bookmarkEnd w:id="79"/>
    </w:p>
    <w:bookmarkEnd w:id="80"/>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r>
              <w:rPr>
                <w:color w:val="FFFFFF" w:themeColor="background1"/>
                <w:sz w:val="16"/>
                <w:szCs w:val="16"/>
              </w:rPr>
              <w:t>Online Szolgáltatások</w:t>
            </w:r>
          </w:p>
        </w:tc>
      </w:tr>
      <w:tr w:rsidR="00911725" w14:paraId="2231DB49" w14:textId="77777777" w:rsidTr="00383DE3">
        <w:tc>
          <w:tcPr>
            <w:tcW w:w="2610" w:type="dxa"/>
            <w:vAlign w:val="center"/>
          </w:tcPr>
          <w:p w14:paraId="3CFF1A1E" w14:textId="26EF4E5B" w:rsidR="00911725" w:rsidRPr="00231971" w:rsidRDefault="00911725" w:rsidP="00911725">
            <w:pPr>
              <w:pStyle w:val="ProductList-Body"/>
              <w:rPr>
                <w:sz w:val="16"/>
                <w:szCs w:val="16"/>
              </w:rPr>
            </w:pPr>
            <w:bookmarkStart w:id="81" w:name="MicrosoftDynamicsOnlineServices"/>
            <w:r>
              <w:rPr>
                <w:sz w:val="16"/>
                <w:szCs w:val="16"/>
              </w:rPr>
              <w:t>Microsoft Dynamics 365-alapszolgáltatások</w:t>
            </w:r>
          </w:p>
        </w:tc>
        <w:tc>
          <w:tcPr>
            <w:tcW w:w="8190" w:type="dxa"/>
          </w:tcPr>
          <w:p w14:paraId="2199BE9A" w14:textId="67C602D2" w:rsidR="00911725" w:rsidRPr="00231971" w:rsidRDefault="00911725" w:rsidP="00911725">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Finance and Operations (Enterprise Edition és Business Edition), Microsoft Dynamics 365 for Retail és Microsoft Dynamics 365 for Talent; (2) a támogatott eszközökhöz vagy szoftverekhez nyújtott Microsoft Dynamics 365-szolgáltatások, többek között az alkalmazásokhoz, táblagépekhez és/vagy telefonokhoz nyújtott Microsoft Dynamics 365; (3) LinkedIn Sales Navigator; és (4)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81"/>
      <w:tr w:rsidR="00D45D3B" w14:paraId="2BCC945F" w14:textId="77777777" w:rsidTr="00383DE3">
        <w:tc>
          <w:tcPr>
            <w:tcW w:w="2610" w:type="dxa"/>
            <w:vAlign w:val="center"/>
          </w:tcPr>
          <w:p w14:paraId="6DB641FA" w14:textId="13ED471C" w:rsidR="00D45D3B" w:rsidRPr="00231971" w:rsidRDefault="00D45D3B" w:rsidP="00D45D3B">
            <w:pPr>
              <w:pStyle w:val="ProductList-Body"/>
              <w:rPr>
                <w:sz w:val="16"/>
                <w:szCs w:val="16"/>
              </w:rPr>
            </w:pPr>
            <w:r>
              <w:rPr>
                <w:sz w:val="16"/>
                <w:szCs w:val="16"/>
              </w:rPr>
              <w:t>Office 365-szolgáltatások</w:t>
            </w:r>
          </w:p>
        </w:tc>
        <w:tc>
          <w:tcPr>
            <w:tcW w:w="8190" w:type="dxa"/>
          </w:tcPr>
          <w:p w14:paraId="040E1873" w14:textId="3CFECD7D" w:rsidR="00D45D3B" w:rsidRPr="00231971" w:rsidRDefault="00D45D3B" w:rsidP="00D45D3B">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Microsoft Planner, Project Online, Skype Vállalati online verzió, Sway, Office Online, Office 365 Videó, Microsoft MyAnalytics, Ügyfélszéf, Microsoft Bookings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3E6627" w14:paraId="3B4B54C6" w14:textId="77777777" w:rsidTr="00383DE3">
        <w:tc>
          <w:tcPr>
            <w:tcW w:w="2610" w:type="dxa"/>
            <w:vAlign w:val="center"/>
          </w:tcPr>
          <w:p w14:paraId="6264DAE0" w14:textId="5369960E" w:rsidR="003E6627" w:rsidRPr="00231971" w:rsidRDefault="003E6627" w:rsidP="003E6627">
            <w:pPr>
              <w:pStyle w:val="ProductList-Body"/>
              <w:rPr>
                <w:sz w:val="16"/>
                <w:szCs w:val="16"/>
              </w:rPr>
            </w:pPr>
            <w:bookmarkStart w:id="82" w:name="MicrosoftAzureCoreServices"/>
            <w:r>
              <w:rPr>
                <w:sz w:val="16"/>
                <w:szCs w:val="16"/>
              </w:rPr>
              <w:t>Microsoft Azure-alapszolgáltatások</w:t>
            </w:r>
            <w:bookmarkEnd w:id="82"/>
          </w:p>
        </w:tc>
        <w:tc>
          <w:tcPr>
            <w:tcW w:w="8190" w:type="dxa"/>
          </w:tcPr>
          <w:p w14:paraId="522D9F76" w14:textId="0695FE96" w:rsidR="003E6627" w:rsidRPr="00231971" w:rsidRDefault="003E6627" w:rsidP="003E6627">
            <w:pPr>
              <w:pStyle w:val="ProductList-Body"/>
              <w:rPr>
                <w:sz w:val="16"/>
                <w:szCs w:val="16"/>
              </w:rPr>
            </w:pPr>
            <w:r>
              <w:rPr>
                <w:sz w:val="16"/>
                <w:szCs w:val="16"/>
              </w:rPr>
              <w:t xml:space="preserve">Azure Active Directory, Azure IoT Hub, Azure Resource Manager, Azure Rights Management, API Management (API-kezelő), Application Gateway (Alkalmazásátjáró), App Service (Alkalmazásszolgáltatás) (API Apps (API-Alkalmazások), Mobile Apps (Mobilalkalmazások), Web Apps (Webes Alkalmazások)), Automation (Automatizálás), Backup (Biztonsági Mentés), Batch (Köteg), BizTalk Services (BizTalk Szolgáltatások), Cloud Services (Felhőszolgáltatások), Data Catalog, Data Factory, DocumentDB (Dokumentum-adatbázis), Event Hubs (Eseményközpontok), Express Route, HDInsight, Key Vault, Load Balancer (Terheléselosztó), Log Analytics (korábban Operational Insights (Működési Betekintések)), Machine Learning, Management Portal (Felügyeleti Portál), Media Services (Médiaszolgáltatások), Multi-Factor Authentication, Notification Hubs (Értesítési Központok), Redis Cache (Redis Gyorsítótár), Scheduler (Feladatütemező), Service Bus (Szolgáltatásbusz), Service Fabric, Site Recovery, SQL Database (SQL Adatbázis), Storage (Tárhely), StorSimple, Stream Analytics, Traffic Manager (Forgalomkezelő), Virtual Machines (Virtuális Gépek), Virtual Network (Virtuális Hálózat), Visual Studio Team Services (Visual Studio Team Szolgáltatások) és VPN Gateway (VPN-Átjáró). </w:t>
            </w:r>
          </w:p>
        </w:tc>
      </w:tr>
      <w:tr w:rsidR="003E6627" w14:paraId="616C5B09" w14:textId="77777777" w:rsidTr="00383DE3">
        <w:tc>
          <w:tcPr>
            <w:tcW w:w="2610" w:type="dxa"/>
            <w:vAlign w:val="center"/>
          </w:tcPr>
          <w:p w14:paraId="79CB7476" w14:textId="435484D4" w:rsidR="003E6627" w:rsidRDefault="003E6627" w:rsidP="003E6627">
            <w:pPr>
              <w:pStyle w:val="ProductList-Body"/>
              <w:rPr>
                <w:sz w:val="16"/>
                <w:szCs w:val="16"/>
              </w:rPr>
            </w:pPr>
            <w:r>
              <w:rPr>
                <w:sz w:val="16"/>
                <w:szCs w:val="16"/>
              </w:rPr>
              <w:t>Microsoft Cloud App Security</w:t>
            </w:r>
          </w:p>
        </w:tc>
        <w:tc>
          <w:tcPr>
            <w:tcW w:w="8190" w:type="dxa"/>
          </w:tcPr>
          <w:p w14:paraId="0D3FBE18" w14:textId="1C7885AB" w:rsidR="003E6627" w:rsidRDefault="003E6627" w:rsidP="003E6627">
            <w:pPr>
              <w:pStyle w:val="ProductList-Body"/>
              <w:rPr>
                <w:sz w:val="16"/>
                <w:szCs w:val="16"/>
              </w:rPr>
            </w:pPr>
            <w:r>
              <w:rPr>
                <w:sz w:val="16"/>
                <w:szCs w:val="16"/>
              </w:rPr>
              <w:t>A Microsoft Cloud App Security felhőszolgáltatás része.</w:t>
            </w:r>
          </w:p>
        </w:tc>
      </w:tr>
      <w:tr w:rsidR="0099771D" w14:paraId="430C06AC" w14:textId="77777777" w:rsidTr="00383DE3">
        <w:tc>
          <w:tcPr>
            <w:tcW w:w="2610" w:type="dxa"/>
            <w:vAlign w:val="center"/>
          </w:tcPr>
          <w:p w14:paraId="540000C7" w14:textId="77777777" w:rsidR="0099771D" w:rsidRPr="00231971" w:rsidRDefault="0099771D" w:rsidP="00383DE3">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383DE3">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E00FC7" w14:paraId="61884F9C" w14:textId="77777777" w:rsidTr="00383DE3">
        <w:tc>
          <w:tcPr>
            <w:tcW w:w="2610" w:type="dxa"/>
            <w:vAlign w:val="center"/>
          </w:tcPr>
          <w:p w14:paraId="3F68BC1E" w14:textId="7E561912" w:rsidR="00E00FC7" w:rsidRPr="00231971" w:rsidRDefault="00E00FC7" w:rsidP="00E00FC7">
            <w:pPr>
              <w:pStyle w:val="ProductList-Body"/>
              <w:rPr>
                <w:sz w:val="16"/>
                <w:szCs w:val="16"/>
              </w:rPr>
            </w:pPr>
            <w:r>
              <w:rPr>
                <w:sz w:val="16"/>
                <w:szCs w:val="16"/>
              </w:rPr>
              <w:t>Microsoft Power BI-szolgáltatások</w:t>
            </w:r>
          </w:p>
        </w:tc>
        <w:tc>
          <w:tcPr>
            <w:tcW w:w="8190" w:type="dxa"/>
          </w:tcPr>
          <w:p w14:paraId="30059740" w14:textId="2B550CD9" w:rsidR="00E00FC7" w:rsidRPr="00231971" w:rsidRDefault="00E00FC7" w:rsidP="00E00FC7">
            <w:pPr>
              <w:pStyle w:val="ProductList-Body"/>
              <w:rPr>
                <w:sz w:val="16"/>
                <w:szCs w:val="16"/>
              </w:rPr>
            </w:pPr>
            <w:r>
              <w:rPr>
                <w:sz w:val="16"/>
                <w:szCs w:val="16"/>
              </w:rPr>
              <w:t>A Microsoft Power BI felhőszolgáltatás szegmense, amely különálló vagy egy Office 365, illetve Microsoft Dynamics 365 márkájú csomag vagy programcsomag részét képező szolgáltatásként áll rendelkezésre, és amely nem tartalmazza az adatkatalógus funkciót, a Power BI Report Server és a Power BI mobilalkalmazásokat, valamint a Power BI Desktop szolgáltatást.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83" w:name="DataProcessingTerms_DataatRest"/>
      <w:bookmarkStart w:id="84" w:name="_Toc457466419"/>
      <w:bookmarkStart w:id="85" w:name="_Toc453946599"/>
      <w:bookmarkStart w:id="86" w:name="_Toc485991065"/>
      <w:r>
        <w:t>Az inaktív Ügyféladatok helye</w:t>
      </w:r>
      <w:bookmarkEnd w:id="83"/>
      <w:bookmarkEnd w:id="84"/>
      <w:bookmarkEnd w:id="85"/>
      <w:bookmarkEnd w:id="86"/>
    </w:p>
    <w:p w14:paraId="00BF4448" w14:textId="77777777" w:rsidR="00D45D3B" w:rsidRDefault="00D45D3B" w:rsidP="00D45D3B">
      <w:pPr>
        <w:pStyle w:val="ProductList-Body"/>
        <w:keepNext/>
      </w:pPr>
      <w:r>
        <w:t>A Microsoft az inaktív Ügyféladatokat nagyobb földrajzi területeken belül (a továbbiakban ezek mindegyike egy „Geó”) tárolja az alábbiak szerint:</w:t>
      </w:r>
    </w:p>
    <w:p w14:paraId="44AB366D" w14:textId="77777777" w:rsidR="00D45D3B" w:rsidRDefault="00D45D3B" w:rsidP="00D45D3B">
      <w:pPr>
        <w:pStyle w:val="ProductList-Body"/>
        <w:keepNext/>
        <w:numPr>
          <w:ilvl w:val="0"/>
          <w:numId w:val="6"/>
        </w:numPr>
        <w:ind w:left="450" w:hanging="270"/>
      </w:pPr>
      <w:r>
        <w:rPr>
          <w:b/>
        </w:rPr>
        <w:t xml:space="preserve">Office 365-szolgáltatások. </w:t>
      </w:r>
      <w:r>
        <w:t xml:space="preserve">Ha az Ügyfél a bérlőjét Ausztráliában, Kanadában, az Európai Unióban, Indiában, Japánban, az Egyesült Királyságban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valamint (3) a OneDrive for Business szolgáltatás tárhelyére feltöltött fájlok.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5FFCF809" w14:textId="77777777" w:rsidR="00BE40F4" w:rsidRPr="00FC7A53" w:rsidRDefault="00BE40F4" w:rsidP="00BE40F4">
      <w:pPr>
        <w:pStyle w:val="ProductList-Body"/>
        <w:numPr>
          <w:ilvl w:val="0"/>
          <w:numId w:val="6"/>
        </w:numPr>
        <w:ind w:left="450" w:hanging="270"/>
      </w:pPr>
      <w:r>
        <w:rPr>
          <w:b/>
        </w:rPr>
        <w:t>Microsoft Power BI-szolgáltatások</w:t>
      </w:r>
      <w:r w:rsidRPr="000E3E4D">
        <w:rPr>
          <w:b/>
          <w:bCs/>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Microsoft Power BI Ügyféladatokat az adott Geóban tárolja, kivéve, ha a Microsoft Power BI Adatvédelmi központjának az adatok helyére vonatkozó szakasza ettől eltérően rendelkezik.</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39B87C88" w14:textId="77777777" w:rsidR="003E6627" w:rsidRPr="00B5721D" w:rsidRDefault="003E6627" w:rsidP="003E6627">
      <w:pPr>
        <w:pStyle w:val="ProductList-Body"/>
        <w:numPr>
          <w:ilvl w:val="0"/>
          <w:numId w:val="6"/>
        </w:numPr>
        <w:ind w:left="450" w:hanging="270"/>
        <w:rPr>
          <w:b/>
        </w:rPr>
      </w:pPr>
      <w:r>
        <w:rPr>
          <w:b/>
        </w:rPr>
        <w:t>Microsoft Cloud App Security</w:t>
      </w:r>
      <w:r w:rsidRPr="000223A4">
        <w:rPr>
          <w:b/>
          <w:bCs/>
        </w:rPr>
        <w:t>.</w:t>
      </w:r>
      <w:r>
        <w:t xml:space="preserve"> A Microsoft az inaktív Ügyféladatokat az Egyesült Államokban fogja tárolni.</w:t>
      </w:r>
    </w:p>
    <w:p w14:paraId="24D3479E" w14:textId="77777777" w:rsidR="00E00FC7" w:rsidRPr="004E78BB" w:rsidRDefault="00E00FC7" w:rsidP="00E00FC7">
      <w:pPr>
        <w:pStyle w:val="ProductList-Body"/>
        <w:numPr>
          <w:ilvl w:val="0"/>
          <w:numId w:val="6"/>
        </w:numPr>
        <w:spacing w:after="120"/>
        <w:ind w:left="450" w:hanging="270"/>
      </w:pPr>
      <w:r>
        <w:rPr>
          <w:b/>
        </w:rPr>
        <w:t>Microsoft Dynamics 365-alapszolgáltatások</w:t>
      </w:r>
      <w:r w:rsidRPr="00F9317C">
        <w:rPr>
          <w:b/>
        </w:rPr>
        <w:t>.</w:t>
      </w:r>
      <w:r>
        <w:t xml:space="preserve"> A Microsoft Social Engagement esetének kivételével ha az Ügyfél a Microsoft Dynamics 365-alapszolgáltatások példányát Ausztráliában, Kanadában, az Európai Unióban, Indiában, Japánban, az Egyesült Királyságban vagy az Egyesült Államokban hozza létre, akkor a Microsoft az inaktív Ügyféladatokat az adott Geóban fogja tárolni. Egyes entitások nem konfigurálhatók úgy, hogy tárolásuk egy adott Geóban történjen, és amikor inaktívak, más helyeken is tárolhatók, ahogy ezt a Microsoft Dynamics 365 Adatvédelmi Központ részletesen ismerteti.</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87" w:name="DataProcessingTerms_Privacy"/>
      <w:bookmarkStart w:id="88" w:name="_Toc449618397"/>
      <w:bookmarkStart w:id="89" w:name="_Toc445967464"/>
      <w:bookmarkStart w:id="90" w:name="_Toc485991066"/>
      <w:r>
        <w:t>Adatvédelem</w:t>
      </w:r>
      <w:bookmarkEnd w:id="87"/>
      <w:bookmarkEnd w:id="88"/>
      <w:bookmarkEnd w:id="89"/>
      <w:bookmarkEnd w:id="90"/>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91" w:name="SubcontractorTransfer"/>
      <w:r w:rsidRPr="00DD5597">
        <w:rPr>
          <w:b/>
          <w:spacing w:val="-2"/>
        </w:rPr>
        <w:t>Továbbítás alvállalkozóknak</w:t>
      </w:r>
      <w:bookmarkEnd w:id="91"/>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92" w:name="_Toc485991067"/>
      <w:r>
        <w:t>További európai szerződési feltételek</w:t>
      </w:r>
      <w:bookmarkEnd w:id="92"/>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3" w:name="_Toc485991068"/>
      <w:r>
        <w:t>Biztonság</w:t>
      </w:r>
      <w:bookmarkEnd w:id="93"/>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77777777"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t xml:space="preserve">A </w:t>
            </w:r>
            <w:r>
              <w:rPr>
                <w:iCs/>
                <w:color w:val="000000" w:themeColor="text1"/>
                <w:sz w:val="16"/>
                <w:szCs w:val="16"/>
              </w:rPr>
              <w:t>biztonsági szabályok minden egyes Biztonsági Eseménynek minősülő megsértése esetén indokolatlan késedelem nélkül, de mindenképp 5 munkanapon belül értesíteni kell a Microsoftot (a fenti, „Értesítés Biztonsági Eseményről” című részben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bookmarkStart w:id="94" w:name="DataProcessingTerms_OLSInfoSecurityPolic"/>
      <w:r>
        <w:rPr>
          <w:b/>
          <w:color w:val="00188F"/>
        </w:rPr>
        <w:t>Online Szolgáltatások Információbiztonsági Szabályzata</w:t>
      </w:r>
    </w:p>
    <w:bookmarkEnd w:id="94"/>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3E6627" w:rsidRPr="00C62FB6" w14:paraId="3567303D" w14:textId="77777777" w:rsidTr="00445B79">
        <w:trPr>
          <w:trHeight w:val="288"/>
        </w:trPr>
        <w:tc>
          <w:tcPr>
            <w:tcW w:w="2880" w:type="dxa"/>
            <w:vAlign w:val="center"/>
          </w:tcPr>
          <w:p w14:paraId="667EE739" w14:textId="4A171560" w:rsidR="003E6627" w:rsidRDefault="003E6627" w:rsidP="003E6627">
            <w:pPr>
              <w:pStyle w:val="ProductList-Body"/>
              <w:rPr>
                <w:sz w:val="16"/>
                <w:szCs w:val="16"/>
              </w:rPr>
            </w:pPr>
            <w:r>
              <w:rPr>
                <w:sz w:val="16"/>
                <w:szCs w:val="16"/>
              </w:rPr>
              <w:t>Microsoft Cloud App Security</w:t>
            </w:r>
          </w:p>
        </w:tc>
        <w:tc>
          <w:tcPr>
            <w:tcW w:w="1584" w:type="dxa"/>
            <w:vAlign w:val="center"/>
          </w:tcPr>
          <w:p w14:paraId="2D796085" w14:textId="729BED5F"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24789234" w14:textId="62EE4C1F"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408D9E19" w14:textId="6AEB2FC7"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13F6EA52" w14:textId="5B94E26C" w:rsidR="003E6627" w:rsidRDefault="003E6627" w:rsidP="003E6627">
            <w:pPr>
              <w:pStyle w:val="ProductList-Body"/>
              <w:rPr>
                <w:color w:val="000000" w:themeColor="text1"/>
                <w:sz w:val="16"/>
                <w:szCs w:val="16"/>
              </w:rPr>
            </w:pPr>
            <w:r>
              <w:rPr>
                <w:color w:val="000000" w:themeColor="text1"/>
                <w:sz w:val="16"/>
                <w:szCs w:val="16"/>
              </w:rPr>
              <w:t>Nem</w:t>
            </w:r>
          </w:p>
        </w:tc>
        <w:tc>
          <w:tcPr>
            <w:tcW w:w="1584" w:type="dxa"/>
            <w:vAlign w:val="center"/>
          </w:tcPr>
          <w:p w14:paraId="0287F8FA" w14:textId="79BF3042" w:rsidR="003E6627" w:rsidRDefault="003E6627" w:rsidP="003E6627">
            <w:pPr>
              <w:pStyle w:val="ProductList-Body"/>
              <w:rPr>
                <w:color w:val="000000" w:themeColor="text1"/>
                <w:sz w:val="16"/>
                <w:szCs w:val="16"/>
              </w:rPr>
            </w:pPr>
            <w:r>
              <w:rPr>
                <w:color w:val="000000" w:themeColor="text1"/>
                <w:sz w:val="16"/>
                <w:szCs w:val="16"/>
              </w:rPr>
              <w:t>Nem</w:t>
            </w:r>
          </w:p>
        </w:tc>
      </w:tr>
      <w:tr w:rsidR="003E6627" w:rsidRPr="00C62FB6" w14:paraId="097C2999" w14:textId="77777777" w:rsidTr="00445B79">
        <w:trPr>
          <w:trHeight w:val="288"/>
        </w:trPr>
        <w:tc>
          <w:tcPr>
            <w:tcW w:w="2880" w:type="dxa"/>
            <w:vAlign w:val="center"/>
          </w:tcPr>
          <w:p w14:paraId="452960D3" w14:textId="4D0D5471" w:rsidR="003E6627" w:rsidRPr="005F68CF" w:rsidRDefault="003E6627" w:rsidP="003E6627">
            <w:pPr>
              <w:pStyle w:val="ProductList-Body"/>
              <w:rPr>
                <w:sz w:val="16"/>
              </w:rPr>
            </w:pPr>
            <w:r>
              <w:rPr>
                <w:sz w:val="16"/>
                <w:szCs w:val="16"/>
              </w:rPr>
              <w:t>Microsoft Intune Online Szolgáltatások</w:t>
            </w:r>
          </w:p>
        </w:tc>
        <w:tc>
          <w:tcPr>
            <w:tcW w:w="1584" w:type="dxa"/>
            <w:vAlign w:val="center"/>
          </w:tcPr>
          <w:p w14:paraId="5F745A23" w14:textId="63485734"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0DB2E89A" w14:textId="4C48FE15"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23922766" w14:textId="18FA3126"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38FE4A86" w14:textId="113E9958"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0E7DC1B0" w14:textId="33863CC2" w:rsidR="003E6627" w:rsidRPr="005F68CF" w:rsidRDefault="003E6627" w:rsidP="003E6627">
            <w:pPr>
              <w:pStyle w:val="ProductList-Body"/>
              <w:rPr>
                <w:color w:val="000000" w:themeColor="text1"/>
                <w:sz w:val="16"/>
              </w:rPr>
            </w:pPr>
            <w:r>
              <w:rPr>
                <w:color w:val="000000" w:themeColor="text1"/>
                <w:sz w:val="16"/>
                <w:szCs w:val="16"/>
              </w:rPr>
              <w:t>Igen</w:t>
            </w:r>
          </w:p>
        </w:tc>
      </w:tr>
      <w:tr w:rsidR="003E6627" w:rsidRPr="00C62FB6" w14:paraId="050C630B" w14:textId="77777777" w:rsidTr="00445B79">
        <w:trPr>
          <w:trHeight w:val="288"/>
        </w:trPr>
        <w:tc>
          <w:tcPr>
            <w:tcW w:w="2880" w:type="dxa"/>
            <w:vAlign w:val="center"/>
          </w:tcPr>
          <w:p w14:paraId="7B548FF2" w14:textId="055D497B" w:rsidR="003E6627" w:rsidRPr="00231971" w:rsidRDefault="003E6627" w:rsidP="003E6627">
            <w:pPr>
              <w:pStyle w:val="ProductList-Body"/>
              <w:rPr>
                <w:sz w:val="16"/>
                <w:szCs w:val="16"/>
              </w:rPr>
            </w:pPr>
            <w:r>
              <w:rPr>
                <w:sz w:val="16"/>
                <w:szCs w:val="16"/>
              </w:rPr>
              <w:t>Microsoft Power BI-szolgáltatások</w:t>
            </w:r>
          </w:p>
        </w:tc>
        <w:tc>
          <w:tcPr>
            <w:tcW w:w="1584" w:type="dxa"/>
            <w:vAlign w:val="center"/>
          </w:tcPr>
          <w:p w14:paraId="76232E0C" w14:textId="2074E2DD"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2CD06560"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619034E5"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5C2EC989" w:rsidR="003E6627" w:rsidRPr="00231971" w:rsidRDefault="003E6627" w:rsidP="003E6627">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511B0EAF" w:rsidR="003E6627" w:rsidRPr="00231971" w:rsidRDefault="003E6627" w:rsidP="003E6627">
            <w:pPr>
              <w:pStyle w:val="ProductList-Body"/>
              <w:rPr>
                <w:color w:val="000000" w:themeColor="text1"/>
                <w:sz w:val="16"/>
                <w:szCs w:val="16"/>
              </w:rPr>
            </w:pPr>
            <w:r>
              <w:rPr>
                <w:color w:val="000000" w:themeColor="text1"/>
                <w:sz w:val="16"/>
                <w:szCs w:val="16"/>
              </w:rPr>
              <w:t>Nem</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7D7B81"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5" w:name="OnlineServiceSpecificTerms"/>
      <w:bookmarkStart w:id="96" w:name="_Toc485991069"/>
      <w:r>
        <w:t>Online Szolgáltatás Szolgáltatásspecifikus Feltételei</w:t>
      </w:r>
      <w:bookmarkEnd w:id="95"/>
      <w:bookmarkEnd w:id="96"/>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97" w:name="_Toc485991070"/>
      <w:bookmarkStart w:id="98" w:name="MicrosoftAzureServices"/>
      <w:r w:rsidRPr="004C0405">
        <w:rPr>
          <w:lang w:val="hu-HU"/>
        </w:rPr>
        <w:t>Microsoft Azure Szolgáltatások</w:t>
      </w:r>
      <w:bookmarkEnd w:id="97"/>
    </w:p>
    <w:bookmarkEnd w:id="98"/>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31"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3" w:history="1">
        <w:r w:rsidR="001A1B38">
          <w:rPr>
            <w:rStyle w:val="Hyperlink"/>
          </w:rPr>
          <w:t>http://azure.microsoft.com/en-us/support/legal/store-terms/</w:t>
        </w:r>
      </w:hyperlink>
      <w:hyperlink r:id="rId34" w:history="1"/>
      <w:r>
        <w:t>.</w:t>
      </w:r>
    </w:p>
    <w:p w14:paraId="33614D11" w14:textId="63628A47" w:rsidR="003C396A" w:rsidRDefault="003C396A" w:rsidP="00272578">
      <w:pPr>
        <w:pStyle w:val="ProductList-Body"/>
      </w:pPr>
    </w:p>
    <w:p w14:paraId="4C6D83A1" w14:textId="77777777" w:rsidR="00911725" w:rsidRPr="00747204" w:rsidRDefault="00911725" w:rsidP="00911725">
      <w:pPr>
        <w:pStyle w:val="ProductList-Offering2Heading"/>
        <w:outlineLvl w:val="2"/>
      </w:pPr>
      <w:bookmarkStart w:id="99" w:name="MicrosoftTranslator"/>
      <w:bookmarkStart w:id="100" w:name="MicrosoftCognitiveServices"/>
      <w:r w:rsidRPr="00911725">
        <w:rPr>
          <w:lang w:val="hu-HU"/>
        </w:rPr>
        <w:tab/>
      </w:r>
      <w:bookmarkStart w:id="101" w:name="_Toc484158292"/>
      <w:bookmarkStart w:id="102" w:name="_Toc485991071"/>
      <w:r>
        <w:t>Microsoft Azure Stack</w:t>
      </w:r>
      <w:bookmarkEnd w:id="101"/>
      <w:bookmarkEnd w:id="102"/>
    </w:p>
    <w:p w14:paraId="205F948D" w14:textId="77777777" w:rsidR="00911725" w:rsidRPr="00747204" w:rsidRDefault="00911725" w:rsidP="00911725">
      <w:pPr>
        <w:pStyle w:val="ProductList-Body"/>
      </w:pPr>
      <w:r>
        <w:t>A Microsoft Azure Stack egy Microsoft Azure-szolgáltatás.</w:t>
      </w: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5"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77777777" w:rsidR="00911725" w:rsidRPr="00747204"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85CC018" w14:textId="77777777" w:rsidR="00911725" w:rsidRPr="00747204" w:rsidRDefault="007D7B81"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0493C5C8" w14:textId="6AD0C9C7" w:rsidR="00886521" w:rsidRDefault="00886521" w:rsidP="00886521">
      <w:pPr>
        <w:pStyle w:val="ProductList-Offering2Heading"/>
        <w:outlineLvl w:val="2"/>
      </w:pPr>
      <w:r w:rsidRPr="00886521">
        <w:rPr>
          <w:lang w:val="hu-HU"/>
        </w:rPr>
        <w:tab/>
      </w:r>
      <w:bookmarkStart w:id="103" w:name="_Toc465426838"/>
      <w:bookmarkStart w:id="104" w:name="_Toc468350407"/>
      <w:bookmarkStart w:id="105" w:name="_Toc485991072"/>
      <w:r>
        <w:t xml:space="preserve">Microsoft </w:t>
      </w:r>
      <w:bookmarkEnd w:id="103"/>
      <w:r>
        <w:t>Cognitive Services</w:t>
      </w:r>
      <w:bookmarkEnd w:id="104"/>
      <w:bookmarkEnd w:id="105"/>
    </w:p>
    <w:bookmarkEnd w:id="99"/>
    <w:bookmarkEnd w:id="100"/>
    <w:p w14:paraId="34172BC0" w14:textId="77777777" w:rsidR="00886521" w:rsidRDefault="00886521" w:rsidP="00886521">
      <w:pPr>
        <w:pStyle w:val="ProductList-ClauseHeading"/>
      </w:pPr>
      <w:r>
        <w:t xml:space="preserve">Microsoft Cognitive Services – adatvédelem </w:t>
      </w:r>
    </w:p>
    <w:p w14:paraId="77F63106" w14:textId="77777777" w:rsidR="00886521" w:rsidRDefault="00886521" w:rsidP="00886521">
      <w:pPr>
        <w:pStyle w:val="ProductList-Body"/>
      </w:pPr>
      <w:r>
        <w:t xml:space="preserve">A Microsoft Cognitive Services Ügyfél általi használatára a </w:t>
      </w:r>
      <w:hyperlink r:id="rId36" w:history="1">
        <w:r>
          <w:rPr>
            <w:rStyle w:val="Hyperlink"/>
          </w:rPr>
          <w:t>https://go.microsoft.com/fwlink/?LinkId=521839</w:t>
        </w:r>
      </w:hyperlink>
      <w:r>
        <w:t xml:space="preserve"> webhelyen található Microsoft Adatvédelmi Nyilatkozat alkalmazandó, azzal, hogy a jelen „Microsoft Cognitive Services” című szakasz az irányadó, amennyiben a Microsoft Adatvédelmi Nyilatkozatban találhatóaknak ellentmondó rendelkezést tartalmaz. </w:t>
      </w:r>
    </w:p>
    <w:p w14:paraId="3AC3AFF0" w14:textId="77777777" w:rsidR="00886521" w:rsidRDefault="00886521" w:rsidP="00886521">
      <w:pPr>
        <w:pStyle w:val="ProductList-Body"/>
      </w:pPr>
    </w:p>
    <w:p w14:paraId="00414E4D" w14:textId="77777777" w:rsidR="00886521" w:rsidRDefault="00886521" w:rsidP="00886521">
      <w:pPr>
        <w:pStyle w:val="ProductList-ClauseHeading"/>
      </w:pPr>
      <w:r>
        <w:t xml:space="preserve">A Cognitive Services Adatok használata </w:t>
      </w:r>
    </w:p>
    <w:p w14:paraId="646597B8" w14:textId="77777777" w:rsidR="00886521" w:rsidRDefault="00886521" w:rsidP="00886521">
      <w:pPr>
        <w:pStyle w:val="ProductList-Body"/>
      </w:pPr>
      <w:r>
        <w:t>Kizárólag az Ügyfél a felelős az összes olyan Ügyféladat tartalmáért, amelyet a Cognitive Services szolgáltatásnak küld (a továbbiakban „Cognitive Services Adatok”).</w:t>
      </w:r>
    </w:p>
    <w:p w14:paraId="287A4D15" w14:textId="77777777" w:rsidR="00886521" w:rsidRDefault="00886521" w:rsidP="00886521">
      <w:pPr>
        <w:pStyle w:val="ProductList-Body"/>
      </w:pPr>
    </w:p>
    <w:p w14:paraId="76EBDB51" w14:textId="77777777" w:rsidR="00886521" w:rsidRDefault="00886521" w:rsidP="00886521">
      <w:pPr>
        <w:pStyle w:val="ProductList-Body"/>
      </w:pPr>
      <w:r>
        <w:t>A Microsoft a Cognitive Services Adatokat kizárólag azért dolgozhatja fel, (i) hogy az Ügyfél számára Cognitive Services szolgáltatásokat nyújtson; és (ii) hogy továbbfejlessze a Microsoft termékeit és szolgáltatásait. A Microsoft kizárólag ilyen feldolgozás céljára gyűjthet, őrizhet meg, használhat fel és többszörözhet Cognitive Services 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Cognitive Services Adatoknak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5149B793" w14:textId="77777777" w:rsidR="00886521" w:rsidRDefault="00886521" w:rsidP="00886521">
      <w:pPr>
        <w:pStyle w:val="ProductList-Body"/>
      </w:pPr>
    </w:p>
    <w:p w14:paraId="141453B4" w14:textId="77777777" w:rsidR="00886521" w:rsidRDefault="00886521" w:rsidP="00886521">
      <w:pPr>
        <w:pStyle w:val="ProductList-Body"/>
      </w:pPr>
      <w:r>
        <w:t>Ha a Cognitive Services Adatok személyes adatokat tartalmaznak, akkor az Ügyfél köteles a Microsoft általi ilyen feldolgozáshoz beszerezni az adatalanyok (vagy az alkalmazandó jogszabályok szerint az adatalanyok szüleinek vagy gyámjának a) megfelelő hozzájárulását.</w:t>
      </w:r>
    </w:p>
    <w:p w14:paraId="6ADBD6F0" w14:textId="77777777" w:rsidR="00886521" w:rsidRDefault="00886521" w:rsidP="00886521">
      <w:pPr>
        <w:pStyle w:val="ProductList-Body"/>
      </w:pPr>
    </w:p>
    <w:p w14:paraId="0ED19805" w14:textId="77777777" w:rsidR="00886521" w:rsidRDefault="00886521" w:rsidP="00886521">
      <w:pPr>
        <w:pStyle w:val="ProductList-Body"/>
      </w:pPr>
      <w:r>
        <w:t xml:space="preserve">A Microsoft elkötelezett az iránt, hogy segítse az olyan adatalanyok védelmét, akiknek a személyazonossága megállapítható a Microsoft által megőrzött Cognitive Services Adatokból. A Microsoft üzleti és technikai intézkedéseket foganatosított annak érdekében, hogy bizonyos megőrzött Cognitive Services Adatokból segítse törölni a személyazonosításra alkalmas részleteket. </w:t>
      </w:r>
    </w:p>
    <w:p w14:paraId="19C1C1C6" w14:textId="77777777" w:rsidR="00886521" w:rsidRDefault="00886521" w:rsidP="00886521">
      <w:pPr>
        <w:pStyle w:val="ProductList-Body"/>
      </w:pPr>
    </w:p>
    <w:p w14:paraId="3933871F" w14:textId="77777777" w:rsidR="00886521" w:rsidRDefault="00886521" w:rsidP="00886521">
      <w:pPr>
        <w:pStyle w:val="ProductList-Body"/>
      </w:pPr>
      <w:r>
        <w:t xml:space="preserve">„A Cognitive Services Adatok használata” című jelen szakasz rendelkezései az Ügyfél mennyiségi licencszerződésének megszűnése, illetve lejárta után is hatályban maradnak. A szerződő felek vonatkozásában az Ügyfél fenntart minden jogot, jogcímet és érdekeltséget a Cognitive Services Adatok vonatkozásában. A Cognitive Services Adatokkal kapcsolatban kizárólag azokat a jogokat szerzi meg a Microsoft, amelyeket „A Cognitive Services Adatok használata” című jelen szakaszban az Ügyfél megad az Microsoft számára. A jelen bekezdés nem érinti a Microsoftnak a Microsoft által az ügyfélnek licencbe adott szoftverekre, illetve szolgáltatásokra vonatkozó jogait. </w:t>
      </w:r>
    </w:p>
    <w:p w14:paraId="08D380F7" w14:textId="77777777" w:rsidR="00886521" w:rsidRDefault="00886521" w:rsidP="00886521">
      <w:pPr>
        <w:pStyle w:val="ProductList-Body"/>
      </w:pPr>
    </w:p>
    <w:p w14:paraId="350728E5" w14:textId="77777777" w:rsidR="00886521" w:rsidRDefault="00886521" w:rsidP="00886521">
      <w:pPr>
        <w:pStyle w:val="ProductList-ClauseHeading"/>
      </w:pPr>
      <w:r>
        <w:t>A Cognitive Services Adatok megőrzése</w:t>
      </w:r>
    </w:p>
    <w:p w14:paraId="6EB8B6A0" w14:textId="77777777" w:rsidR="00886521" w:rsidRDefault="00886521" w:rsidP="00886521">
      <w:pPr>
        <w:pStyle w:val="ProductList-Body"/>
      </w:pPr>
      <w:r>
        <w:t>Kivéve, ha egy szolgáltatás dokumentációja ezt tartalmazza, a Cognitive Services szolgáltatások nem arra valók, hogy az Ügyfél nevében Ügyféladatokat tároljanak.</w:t>
      </w:r>
      <w:r>
        <w:cr/>
      </w:r>
    </w:p>
    <w:p w14:paraId="3F43055F" w14:textId="77777777" w:rsidR="00886521" w:rsidRDefault="00886521" w:rsidP="00886521">
      <w:pPr>
        <w:pStyle w:val="ProductList-ClauseHeading"/>
      </w:pPr>
      <w:r>
        <w:t>Az általános adatvédelmi és biztonsági feltételek alkalmazása</w:t>
      </w:r>
    </w:p>
    <w:p w14:paraId="0931E10F" w14:textId="7F8C1C69" w:rsidR="00886521" w:rsidRDefault="00886521" w:rsidP="00886521">
      <w:pPr>
        <w:pStyle w:val="ProductList-Body"/>
      </w:pPr>
      <w:r>
        <w:t>A Cognitive Services szolgáltatásokra az „Általános adatvédelmi és biztonsági feltételek” című fejezetnek kizárólag a következő szakaszai alkalmazandók: Az adatfeldolgozás helye, Előzetes kiadások, Alvállalkozók alkalmazása, Kapcsolattartás a Microsofttal</w:t>
      </w:r>
      <w:r w:rsidR="00E00FC7">
        <w:t>.</w:t>
      </w:r>
      <w:r>
        <w:t xml:space="preserve"> </w:t>
      </w:r>
    </w:p>
    <w:p w14:paraId="5993C43B" w14:textId="77777777" w:rsidR="00886521" w:rsidRDefault="00886521" w:rsidP="00886521">
      <w:pPr>
        <w:pStyle w:val="ProductList-Body"/>
      </w:pPr>
    </w:p>
    <w:p w14:paraId="12FD4C56" w14:textId="77777777" w:rsidR="00902314" w:rsidRPr="008435D7" w:rsidRDefault="00902314" w:rsidP="00902314">
      <w:pPr>
        <w:pStyle w:val="ProductList-ClauseHeading"/>
      </w:pPr>
      <w:r>
        <w:t>A szerzői jog jelzése</w:t>
      </w:r>
    </w:p>
    <w:p w14:paraId="1A66350B" w14:textId="77777777" w:rsidR="00902314" w:rsidRPr="008435D7" w:rsidRDefault="00902314" w:rsidP="00902314">
      <w:pPr>
        <w:pStyle w:val="ProductList-Body"/>
      </w:pPr>
      <w:r>
        <w:t xml:space="preserve">A Microsoft Cognitive Services használatakor (kivéve a Kereső API-k használatát (a Kereső API-k meghatározása alább található)) az Ügyfélnek elég jól láthatóan jeleznie kell a szerzői jogot. A jelzésnek a következőnek kell lennie: „a Microsoft Cognitive Services használatával” (vagy angolul „using Microsoft Cognitive Services”); és tartalmaznia kell egy, a </w:t>
      </w:r>
      <w:hyperlink r:id="rId37" w:history="1">
        <w:r>
          <w:rPr>
            <w:rStyle w:val="Hyperlink"/>
          </w:rPr>
          <w:t>http://go.microsoft.com/fwlink/?LinkID=829046</w:t>
        </w:r>
      </w:hyperlink>
      <w:r>
        <w:t xml:space="preserve"> webhelyre mutató hivatkozást.</w:t>
      </w:r>
    </w:p>
    <w:p w14:paraId="11A0BA2F" w14:textId="77777777" w:rsidR="00886521" w:rsidRDefault="00886521" w:rsidP="00886521">
      <w:pPr>
        <w:pStyle w:val="ProductList-Body"/>
      </w:pPr>
    </w:p>
    <w:p w14:paraId="5E13472F" w14:textId="77777777" w:rsidR="00886521" w:rsidRDefault="00886521" w:rsidP="00886521">
      <w:pPr>
        <w:pStyle w:val="ProductList-ClauseHeading"/>
      </w:pPr>
      <w:r>
        <w:t>Elsőbbségi sorrend</w:t>
      </w:r>
    </w:p>
    <w:p w14:paraId="249EB310" w14:textId="77777777" w:rsidR="00886521" w:rsidRDefault="00886521" w:rsidP="00886521">
      <w:pPr>
        <w:pStyle w:val="ProductList-Body"/>
      </w:pPr>
      <w:r>
        <w:t>Amennyiben ellentmondás található a jelen szakasz és az OST más részei között, a „Microsoft Cognitive Services” című jelen szakasz az irányadó.</w:t>
      </w:r>
    </w:p>
    <w:p w14:paraId="7748303F" w14:textId="77777777" w:rsidR="00886521" w:rsidRDefault="00886521" w:rsidP="00886521">
      <w:pPr>
        <w:pStyle w:val="ProductList-Body"/>
      </w:pPr>
    </w:p>
    <w:p w14:paraId="0BBA776C" w14:textId="77777777" w:rsidR="00902314" w:rsidRPr="008435D7" w:rsidRDefault="00902314" w:rsidP="00902314">
      <w:pPr>
        <w:pStyle w:val="ProductList-ClauseHeading"/>
      </w:pPr>
      <w:r>
        <w:t>A Bing-API-kból származó szolgáltatáskimenet Ügyfél általi használatára vonatkozó korlátozás</w:t>
      </w:r>
    </w:p>
    <w:p w14:paraId="0B842668" w14:textId="77777777" w:rsidR="00902314" w:rsidRPr="008435D7" w:rsidRDefault="00902314" w:rsidP="00902314">
      <w:pPr>
        <w:pStyle w:val="ProductList-Body"/>
        <w:tabs>
          <w:tab w:val="clear" w:pos="158"/>
          <w:tab w:val="left" w:pos="360"/>
        </w:tabs>
      </w:pPr>
      <w:r>
        <w:t>Az Ügyfél a Bing márkájú API-kból származó semmilyen adatot nem használhat fel semmilyen, velük összemérhető, gépi tanulás alapú fordítószolgáltatás kifejlesztésének vagy felkínálásának céljára.</w:t>
      </w:r>
    </w:p>
    <w:p w14:paraId="178E0C9A" w14:textId="77777777" w:rsidR="00886521" w:rsidRDefault="00886521" w:rsidP="00886521">
      <w:pPr>
        <w:pStyle w:val="ProductList-Body"/>
        <w:ind w:left="180"/>
      </w:pPr>
    </w:p>
    <w:p w14:paraId="5C8DF120" w14:textId="77777777" w:rsidR="002E7AA9" w:rsidRPr="00CC13E3" w:rsidRDefault="002E7AA9" w:rsidP="002E7AA9">
      <w:pPr>
        <w:pStyle w:val="ProductList-ClauseHeading"/>
      </w:pPr>
      <w:r>
        <w:t>A Kereső Bing-API-k használati és megjelenítési követelményei</w:t>
      </w:r>
    </w:p>
    <w:p w14:paraId="4C6848B8" w14:textId="77777777" w:rsidR="002E7AA9" w:rsidRPr="00CC13E3" w:rsidRDefault="002E7AA9" w:rsidP="002E7AA9">
      <w:pPr>
        <w:pStyle w:val="ProductList-Body"/>
        <w:tabs>
          <w:tab w:val="left" w:pos="270"/>
        </w:tabs>
      </w:pPr>
      <w:r>
        <w:t xml:space="preserve">Az Ügyfélnek be kell tartania a Webes Kereső, a Képkereső, a Videokereső és a Hírkereső, továbbá a Helyesírás-ellenőrző és az Automatikus Kiegészítési Bing-API-ra (a továbbiakban együttesen „Kereső API-k”) vonatkozó használati és megjelenítési követelményeket, amelyek itt érhetők el: </w:t>
      </w:r>
      <w:hyperlink r:id="rId38" w:history="1">
        <w:r>
          <w:rPr>
            <w:rStyle w:val="Hyperlink"/>
          </w:rPr>
          <w:t>https://aka.ms/r1j7jq</w:t>
        </w:r>
      </w:hyperlink>
      <w:r>
        <w:t>. A Kereső API-kon keresztül kapott eredményeket az Ügyfél csak a (használati és megjelenítési követelményekben meghatározott) Internetes Keresési Szolgáltatásokban használhatja fel, az eredményeket nem gyorsítótárazhatja, és nem másolhatja. Az Ügyfél által a Kereső API-kon keresztül kapott eredmények nem Termékek, nem Javítások és nem is Szolgáltatási Anyagok.</w:t>
      </w:r>
    </w:p>
    <w:p w14:paraId="2042CD01" w14:textId="77777777" w:rsidR="00886521" w:rsidRDefault="00886521" w:rsidP="00886521">
      <w:pPr>
        <w:pStyle w:val="ProductList-Body"/>
        <w:tabs>
          <w:tab w:val="left" w:pos="360"/>
        </w:tabs>
      </w:pPr>
    </w:p>
    <w:p w14:paraId="3DBF760E" w14:textId="77777777" w:rsidR="00886521" w:rsidRDefault="00886521" w:rsidP="00886521">
      <w:pPr>
        <w:pStyle w:val="ProductList-ClauseHeading"/>
      </w:pPr>
      <w:r>
        <w:t>Translator API</w:t>
      </w:r>
    </w:p>
    <w:p w14:paraId="7520D6FE" w14:textId="77777777" w:rsidR="00886521" w:rsidRPr="00721DAE" w:rsidRDefault="00886521" w:rsidP="00886521">
      <w:pPr>
        <w:pStyle w:val="ProductList-Body"/>
        <w:tabs>
          <w:tab w:val="left" w:pos="360"/>
        </w:tabs>
        <w:ind w:left="180"/>
        <w:rPr>
          <w:b/>
          <w:color w:val="0072C6"/>
        </w:rPr>
      </w:pPr>
      <w:r>
        <w:rPr>
          <w:b/>
          <w:color w:val="0072C6"/>
        </w:rPr>
        <w:t>A szerzői jog jelzése:</w:t>
      </w:r>
    </w:p>
    <w:p w14:paraId="07E4BB4C" w14:textId="77777777" w:rsidR="00886521" w:rsidRDefault="00886521" w:rsidP="00886521">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6CF2112C" w14:textId="77777777" w:rsidR="00886521" w:rsidRDefault="00886521" w:rsidP="00886521">
      <w:pPr>
        <w:pStyle w:val="ProductList-Body"/>
        <w:tabs>
          <w:tab w:val="left" w:pos="360"/>
        </w:tabs>
        <w:ind w:left="180"/>
      </w:pPr>
    </w:p>
    <w:p w14:paraId="1D89B887" w14:textId="77777777" w:rsidR="00886521" w:rsidRPr="00721DAE" w:rsidRDefault="00886521" w:rsidP="00886521">
      <w:pPr>
        <w:pStyle w:val="ProductList-Body"/>
        <w:tabs>
          <w:tab w:val="left" w:pos="360"/>
        </w:tabs>
        <w:ind w:left="180"/>
        <w:rPr>
          <w:b/>
          <w:color w:val="0072C6"/>
        </w:rPr>
      </w:pPr>
      <w:r>
        <w:rPr>
          <w:b/>
          <w:color w:val="0072C6"/>
        </w:rPr>
        <w:t>A szolgáltatáskimenet Ügyfél általi használatára vonatkozó korlátozás:</w:t>
      </w:r>
    </w:p>
    <w:p w14:paraId="4778CA1D" w14:textId="77777777" w:rsidR="00886521" w:rsidRDefault="00886521" w:rsidP="00886521">
      <w:pPr>
        <w:pStyle w:val="ProductList-Body"/>
        <w:tabs>
          <w:tab w:val="clear" w:pos="158"/>
          <w:tab w:val="left" w:pos="360"/>
        </w:tabs>
        <w:ind w:left="180"/>
      </w:pPr>
      <w:r>
        <w:t>Az Ügyfél a Microsoft Translatortól származó semmilyen adatot nem használhat fel semmilyen, vele összemérhető, gépi tanulás alapú szolgáltatás kifejlesztésének vagy felkínálásának céljára.</w:t>
      </w:r>
    </w:p>
    <w:p w14:paraId="3F095F91" w14:textId="77777777" w:rsidR="0009763E" w:rsidRPr="006D2C33" w:rsidRDefault="007D7B81"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6579D964" w14:textId="57C5D931" w:rsidR="003E6627" w:rsidRPr="003E6627" w:rsidRDefault="003E6627" w:rsidP="003E6627">
      <w:pPr>
        <w:pStyle w:val="ProductList-OfferingGroupHeading"/>
        <w:spacing w:after="80"/>
        <w:outlineLvl w:val="1"/>
        <w:rPr>
          <w:lang w:val="hu-HU"/>
        </w:rPr>
      </w:pPr>
      <w:bookmarkStart w:id="106" w:name="EMS"/>
      <w:bookmarkStart w:id="107" w:name="_Toc476476610"/>
      <w:bookmarkStart w:id="108" w:name="_Toc485991073"/>
      <w:bookmarkStart w:id="109" w:name="_Toc459970714"/>
      <w:bookmarkStart w:id="110" w:name="_Toc457466428"/>
      <w:bookmarkStart w:id="111" w:name="AzureActiveDirectoryBasic"/>
      <w:bookmarkStart w:id="112" w:name="_Toc437590238"/>
      <w:bookmarkStart w:id="113" w:name="_Toc435790944"/>
      <w:bookmarkStart w:id="114" w:name="MicrosoftDynamicsMarketing"/>
      <w:r w:rsidRPr="003E6627">
        <w:rPr>
          <w:lang w:val="hu-HU"/>
        </w:rPr>
        <w:t>Microsoft Azure-csomagok</w:t>
      </w:r>
      <w:bookmarkEnd w:id="106"/>
      <w:bookmarkEnd w:id="107"/>
      <w:bookmarkEnd w:id="108"/>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64FC4F11" w14:textId="77777777" w:rsidR="003E6627" w:rsidRDefault="003E6627" w:rsidP="003E6627">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15" w:name="_Toc485991074"/>
      <w:r w:rsidR="00383DE3" w:rsidRPr="00886521">
        <w:rPr>
          <w:lang w:val="hu-HU"/>
        </w:rPr>
        <w:t>Azure Active Directory Basic</w:t>
      </w:r>
      <w:bookmarkEnd w:id="109"/>
      <w:bookmarkEnd w:id="110"/>
      <w:bookmarkEnd w:id="115"/>
    </w:p>
    <w:bookmarkEnd w:id="111"/>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7D7B8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3C2FBE" w:rsidRDefault="00383DE3" w:rsidP="00176C1D">
      <w:pPr>
        <w:pStyle w:val="ProductList-Offering2Heading"/>
        <w:keepNext/>
        <w:outlineLvl w:val="2"/>
      </w:pPr>
      <w:bookmarkStart w:id="116" w:name="AzureActiveDirectoryPremium"/>
      <w:r>
        <w:tab/>
      </w:r>
      <w:bookmarkStart w:id="117" w:name="_Toc459970715"/>
      <w:bookmarkStart w:id="118" w:name="_Toc457466429"/>
      <w:bookmarkStart w:id="119" w:name="_Toc485991075"/>
      <w:r>
        <w:t>Azure Active Directory Premium</w:t>
      </w:r>
      <w:bookmarkEnd w:id="117"/>
      <w:bookmarkEnd w:id="118"/>
      <w:bookmarkEnd w:id="119"/>
    </w:p>
    <w:bookmarkEnd w:id="116"/>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7D7B8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bookmarkStart w:id="120" w:name="AzureInformationProtectionPremium"/>
      <w:r>
        <w:tab/>
      </w:r>
      <w:bookmarkStart w:id="121" w:name="AzureRightsManagement"/>
      <w:bookmarkStart w:id="122" w:name="_Toc459970716"/>
      <w:bookmarkStart w:id="123" w:name="_Toc457466430"/>
      <w:bookmarkStart w:id="124" w:name="_Toc485991076"/>
      <w:r>
        <w:t>Azure Information Protection</w:t>
      </w:r>
      <w:bookmarkEnd w:id="121"/>
      <w:r>
        <w:t xml:space="preserve"> Premium</w:t>
      </w:r>
      <w:bookmarkEnd w:id="122"/>
      <w:bookmarkEnd w:id="123"/>
      <w:bookmarkEnd w:id="124"/>
    </w:p>
    <w:bookmarkEnd w:id="120"/>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7D7B8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25AF0B2" w14:textId="77777777" w:rsidR="00911725" w:rsidRPr="00911725" w:rsidRDefault="00911725" w:rsidP="00911725">
      <w:pPr>
        <w:pStyle w:val="ProductList-Offering1Heading"/>
        <w:outlineLvl w:val="1"/>
        <w:rPr>
          <w:lang w:val="hu-HU"/>
        </w:rPr>
      </w:pPr>
      <w:bookmarkStart w:id="125" w:name="_Toc388464308"/>
      <w:bookmarkStart w:id="126" w:name="Dynamics365"/>
      <w:bookmarkStart w:id="127" w:name="_Toc484158298"/>
      <w:bookmarkStart w:id="128" w:name="_Toc476230929"/>
      <w:bookmarkStart w:id="129" w:name="_Toc485991077"/>
      <w:bookmarkEnd w:id="112"/>
      <w:bookmarkEnd w:id="113"/>
      <w:bookmarkEnd w:id="114"/>
      <w:bookmarkEnd w:id="125"/>
      <w:r w:rsidRPr="00911725">
        <w:rPr>
          <w:lang w:val="hu-HU"/>
        </w:rPr>
        <w:t>Microsoft Dynamics 365-szolgáltatások</w:t>
      </w:r>
      <w:bookmarkEnd w:id="126"/>
      <w:bookmarkEnd w:id="127"/>
      <w:bookmarkEnd w:id="128"/>
      <w:bookmarkEnd w:id="129"/>
    </w:p>
    <w:p w14:paraId="35D0A3FF" w14:textId="77777777" w:rsidR="00911725" w:rsidRPr="00A8327A" w:rsidRDefault="00911725" w:rsidP="00911725">
      <w:pPr>
        <w:pStyle w:val="ProductList-Body"/>
        <w:rPr>
          <w:rFonts w:asciiTheme="majorHAnsi" w:hAnsiTheme="majorHAnsi"/>
          <w:sz w:val="16"/>
          <w:szCs w:val="16"/>
        </w:rPr>
        <w:sectPr w:rsidR="00911725" w:rsidRPr="00A8327A" w:rsidSect="00911725">
          <w:footerReference w:type="first" r:id="rId39"/>
          <w:pgSz w:w="12240" w:h="15840"/>
          <w:pgMar w:top="1440" w:right="720" w:bottom="1440" w:left="720" w:header="720" w:footer="720" w:gutter="0"/>
          <w:cols w:space="720"/>
          <w:titlePg/>
          <w:docGrid w:linePitch="360"/>
        </w:sectPr>
      </w:pPr>
    </w:p>
    <w:p w14:paraId="2030447B" w14:textId="77777777" w:rsidR="00911725" w:rsidRPr="00747204" w:rsidRDefault="00911725" w:rsidP="00911725">
      <w:pPr>
        <w:pStyle w:val="ProductList-Body"/>
      </w:pPr>
      <w:r>
        <w:rPr>
          <w:rFonts w:asciiTheme="majorHAnsi" w:hAnsiTheme="majorHAnsi"/>
          <w:sz w:val="16"/>
          <w:szCs w:val="16"/>
        </w:rPr>
        <w:t>Microsoft Dynamics 365 for Case Management, Enterprise Edition</w:t>
      </w:r>
    </w:p>
    <w:p w14:paraId="76BFEA2A" w14:textId="77777777" w:rsidR="00911725" w:rsidRPr="00747204" w:rsidRDefault="00911725" w:rsidP="00911725">
      <w:pPr>
        <w:pStyle w:val="ProductList-Body"/>
      </w:pPr>
      <w:r>
        <w:rPr>
          <w:rFonts w:asciiTheme="majorHAnsi" w:hAnsiTheme="majorHAnsi"/>
          <w:sz w:val="16"/>
          <w:szCs w:val="16"/>
        </w:rPr>
        <w:t>Microsoft Dynamics 365 for Customer Service, Enterprise Edition</w:t>
      </w:r>
    </w:p>
    <w:p w14:paraId="3B873209" w14:textId="77777777" w:rsidR="00911725" w:rsidRPr="00747204" w:rsidRDefault="00911725" w:rsidP="00911725">
      <w:pPr>
        <w:pStyle w:val="ProductList-Body"/>
      </w:pPr>
      <w:r>
        <w:rPr>
          <w:rFonts w:asciiTheme="majorHAnsi" w:hAnsiTheme="majorHAnsi"/>
          <w:sz w:val="16"/>
          <w:szCs w:val="16"/>
        </w:rPr>
        <w:t>Microsoft Dynamics 365 for Field Services, Enterprise Edition</w:t>
      </w:r>
    </w:p>
    <w:p w14:paraId="4C9768F2" w14:textId="77777777" w:rsidR="00911725" w:rsidRPr="00747204" w:rsidRDefault="00911725" w:rsidP="00911725">
      <w:pPr>
        <w:pStyle w:val="ProductList-Body"/>
      </w:pPr>
      <w:r>
        <w:rPr>
          <w:rFonts w:asciiTheme="majorHAnsi" w:hAnsiTheme="majorHAnsi"/>
          <w:sz w:val="16"/>
          <w:szCs w:val="16"/>
        </w:rPr>
        <w:t>Microsoft Dynamics 365 for Finance and Operations, Business Edition</w:t>
      </w:r>
    </w:p>
    <w:p w14:paraId="67A1F868" w14:textId="77777777" w:rsidR="00911725" w:rsidRPr="00747204" w:rsidRDefault="00911725" w:rsidP="00911725">
      <w:pPr>
        <w:pStyle w:val="ProductList-Body"/>
      </w:pPr>
      <w:r>
        <w:rPr>
          <w:rFonts w:asciiTheme="majorHAnsi" w:hAnsiTheme="majorHAnsi"/>
          <w:sz w:val="16"/>
          <w:szCs w:val="16"/>
        </w:rPr>
        <w:t>Microsoft Dynamics 365 for Operations Tevékenység, Nagyvállalati Kiadás</w:t>
      </w:r>
    </w:p>
    <w:p w14:paraId="4BC3AE95" w14:textId="77777777" w:rsidR="00911725" w:rsidRPr="00747204" w:rsidRDefault="00911725" w:rsidP="00911725">
      <w:pPr>
        <w:pStyle w:val="ProductList-Body"/>
      </w:pPr>
      <w:r>
        <w:rPr>
          <w:rFonts w:asciiTheme="majorHAnsi" w:hAnsiTheme="majorHAnsi"/>
          <w:sz w:val="16"/>
          <w:szCs w:val="16"/>
        </w:rPr>
        <w:t>Microsoft Dynamics 365 for Operations Eszköz, Nagyvállalati Kiadás</w:t>
      </w:r>
    </w:p>
    <w:p w14:paraId="2D0D6D30" w14:textId="77777777" w:rsidR="00911725" w:rsidRPr="00747204" w:rsidRDefault="00911725" w:rsidP="00911725">
      <w:pPr>
        <w:pStyle w:val="ProductList-Body"/>
      </w:pPr>
      <w:r>
        <w:rPr>
          <w:rFonts w:asciiTheme="majorHAnsi" w:hAnsiTheme="majorHAnsi"/>
          <w:sz w:val="16"/>
          <w:szCs w:val="16"/>
        </w:rPr>
        <w:t>Microsoft Dynamics 365 for Project Service Automation, Enterprise Edition</w:t>
      </w:r>
    </w:p>
    <w:p w14:paraId="772282DB" w14:textId="77777777" w:rsidR="00911725" w:rsidRPr="00747204" w:rsidRDefault="00911725" w:rsidP="00911725">
      <w:pPr>
        <w:pStyle w:val="ProductList-Body"/>
      </w:pPr>
      <w:r>
        <w:rPr>
          <w:rFonts w:asciiTheme="majorHAnsi" w:hAnsiTheme="majorHAnsi"/>
          <w:sz w:val="16"/>
          <w:szCs w:val="16"/>
        </w:rPr>
        <w:t>Microsoft Dynamics 365 for Retail, Nagyvállalati Kiadás</w:t>
      </w:r>
    </w:p>
    <w:p w14:paraId="02030326" w14:textId="77777777" w:rsidR="00911725" w:rsidRPr="00747204" w:rsidRDefault="00911725" w:rsidP="00911725">
      <w:pPr>
        <w:pStyle w:val="ProductList-Body"/>
      </w:pPr>
      <w:r>
        <w:rPr>
          <w:rFonts w:asciiTheme="majorHAnsi" w:hAnsiTheme="majorHAnsi"/>
          <w:sz w:val="16"/>
          <w:szCs w:val="16"/>
        </w:rPr>
        <w:t>Microsoft Dynamics 365 for Sales, Enterprise Edition</w:t>
      </w:r>
    </w:p>
    <w:p w14:paraId="489C7862" w14:textId="77777777" w:rsidR="00911725" w:rsidRPr="00747204" w:rsidRDefault="00911725" w:rsidP="00911725">
      <w:pPr>
        <w:pStyle w:val="ProductList-Body"/>
      </w:pPr>
      <w:r>
        <w:rPr>
          <w:rFonts w:asciiTheme="majorHAnsi" w:hAnsiTheme="majorHAnsi"/>
          <w:sz w:val="16"/>
          <w:szCs w:val="16"/>
        </w:rPr>
        <w:t>Microsoft Dynamics 365 for Talent, Nagyvállalati Kiadás</w:t>
      </w:r>
    </w:p>
    <w:p w14:paraId="35C32E8E" w14:textId="77777777" w:rsidR="00911725" w:rsidRPr="00747204" w:rsidRDefault="00911725" w:rsidP="00911725">
      <w:pPr>
        <w:pStyle w:val="ProductList-Body"/>
      </w:pPr>
      <w:r>
        <w:rPr>
          <w:rFonts w:asciiTheme="majorHAnsi" w:hAnsiTheme="majorHAnsi"/>
          <w:sz w:val="16"/>
          <w:szCs w:val="16"/>
        </w:rPr>
        <w:t>Microsoft Dynamics 365 for Team Members, Business Edition</w:t>
      </w:r>
    </w:p>
    <w:p w14:paraId="1BDDDE19" w14:textId="77777777" w:rsidR="00911725" w:rsidRPr="00747204" w:rsidRDefault="00911725" w:rsidP="00911725">
      <w:pPr>
        <w:pStyle w:val="ProductList-Body"/>
      </w:pPr>
      <w:r>
        <w:rPr>
          <w:rFonts w:asciiTheme="majorHAnsi" w:hAnsiTheme="majorHAnsi"/>
          <w:sz w:val="16"/>
          <w:szCs w:val="16"/>
        </w:rPr>
        <w:t>Microsoft Dynamics 365 for Team Members, Enterprise Edition</w:t>
      </w:r>
    </w:p>
    <w:p w14:paraId="299E16C3" w14:textId="77777777" w:rsidR="00911725" w:rsidRPr="00747204" w:rsidRDefault="00911725" w:rsidP="00911725">
      <w:pPr>
        <w:pStyle w:val="ProductList-Body"/>
      </w:pPr>
      <w:r>
        <w:rPr>
          <w:rFonts w:asciiTheme="majorHAnsi" w:hAnsiTheme="majorHAnsi"/>
          <w:sz w:val="16"/>
          <w:szCs w:val="16"/>
        </w:rPr>
        <w:t>Microsoft Relationship Sales</w:t>
      </w:r>
    </w:p>
    <w:p w14:paraId="30DBFABA" w14:textId="77777777" w:rsidR="00911725" w:rsidRPr="005F08E6" w:rsidRDefault="00911725" w:rsidP="00911725">
      <w:pPr>
        <w:pStyle w:val="ProductList-Body"/>
        <w:rPr>
          <w:rFonts w:asciiTheme="majorHAnsi" w:hAnsiTheme="majorHAnsi"/>
          <w:sz w:val="16"/>
          <w:szCs w:val="16"/>
        </w:rPr>
        <w:sectPr w:rsidR="00911725" w:rsidRPr="005F08E6" w:rsidSect="00E275D6">
          <w:type w:val="continuous"/>
          <w:pgSz w:w="12240" w:h="15840"/>
          <w:pgMar w:top="1440" w:right="720" w:bottom="1440" w:left="720" w:header="720" w:footer="720" w:gutter="0"/>
          <w:cols w:num="2" w:space="720"/>
          <w:titlePg/>
          <w:docGrid w:linePitch="360"/>
        </w:sectPr>
      </w:pPr>
    </w:p>
    <w:p w14:paraId="022E7AC8" w14:textId="77777777" w:rsidR="00911725" w:rsidRPr="00747204" w:rsidRDefault="00911725" w:rsidP="00911725">
      <w:pPr>
        <w:pStyle w:val="ProductList-Body"/>
        <w:pBdr>
          <w:top w:val="single" w:sz="4" w:space="1" w:color="BFBFBF" w:themeColor="background1" w:themeShade="BF"/>
        </w:pBdr>
      </w:pPr>
    </w:p>
    <w:p w14:paraId="4C28E987" w14:textId="77777777" w:rsidR="00911725" w:rsidRPr="00747204" w:rsidRDefault="00911725" w:rsidP="00911725">
      <w:pPr>
        <w:pStyle w:val="ProductList-Body"/>
        <w:tabs>
          <w:tab w:val="clear" w:pos="158"/>
          <w:tab w:val="left" w:pos="360"/>
        </w:tabs>
      </w:pPr>
      <w:r>
        <w:rPr>
          <w:b/>
          <w:color w:val="00188F"/>
        </w:rPr>
        <w:t>Értesítések</w:t>
      </w:r>
    </w:p>
    <w:p w14:paraId="5893B397" w14:textId="77777777" w:rsidR="00911725" w:rsidRPr="00747204" w:rsidRDefault="00911725" w:rsidP="00911725">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355D86A4" w14:textId="77777777" w:rsidR="00911725" w:rsidRPr="00747204" w:rsidRDefault="00911725" w:rsidP="00911725">
      <w:pPr>
        <w:pStyle w:val="ProductList-Body"/>
        <w:tabs>
          <w:tab w:val="clear" w:pos="158"/>
          <w:tab w:val="left" w:pos="180"/>
        </w:tabs>
      </w:pPr>
      <w:r>
        <w:rPr>
          <w:b/>
          <w:color w:val="00188F"/>
        </w:rPr>
        <w:t>Előfizetésilicenc-csomagok</w:t>
      </w:r>
    </w:p>
    <w:p w14:paraId="600312CC" w14:textId="77777777" w:rsidR="00911725" w:rsidRPr="00747204" w:rsidRDefault="00911725" w:rsidP="00911725">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70F5186A" w14:textId="77777777" w:rsidR="00911725" w:rsidRPr="00747204" w:rsidRDefault="00911725" w:rsidP="00911725">
      <w:pPr>
        <w:pStyle w:val="ProductList-Body"/>
      </w:pPr>
    </w:p>
    <w:p w14:paraId="05B68177" w14:textId="77777777" w:rsidR="00911725" w:rsidRPr="00747204" w:rsidRDefault="00911725" w:rsidP="00911725">
      <w:pPr>
        <w:pStyle w:val="ProductList-Body"/>
        <w:tabs>
          <w:tab w:val="clear" w:pos="158"/>
          <w:tab w:val="left" w:pos="360"/>
        </w:tabs>
      </w:pPr>
      <w:r>
        <w:rPr>
          <w:b/>
          <w:color w:val="00188F"/>
        </w:rPr>
        <w:t>Külső Felhasználók</w:t>
      </w:r>
    </w:p>
    <w:p w14:paraId="45915586" w14:textId="77777777" w:rsidR="00911725" w:rsidRPr="00747204" w:rsidRDefault="00911725" w:rsidP="00911725">
      <w:pPr>
        <w:pStyle w:val="ProductList-Body"/>
        <w:tabs>
          <w:tab w:val="clear" w:pos="158"/>
          <w:tab w:val="left" w:pos="360"/>
        </w:tabs>
      </w:pPr>
      <w:r>
        <w:t>A Microsoft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Microsoft Dynamics 365 ügyfélszoftvert a Microsoft Dynamics 365 Unified Operations Csomag, a Microsoft Dynamics 365 for Retail vagy a Microsoft Dynamics 365 for Talent részét képező szolgáltatásoktól vagy összetevőktől különböző Microsoft Dynamics 365-szolgáltatásokkal használják.</w:t>
      </w:r>
    </w:p>
    <w:p w14:paraId="738ABE5B" w14:textId="77777777" w:rsidR="00911725" w:rsidRPr="00747204" w:rsidRDefault="00911725" w:rsidP="00911725">
      <w:pPr>
        <w:pStyle w:val="ProductList-Body"/>
        <w:tabs>
          <w:tab w:val="clear" w:pos="158"/>
          <w:tab w:val="left" w:pos="360"/>
        </w:tabs>
      </w:pPr>
    </w:p>
    <w:p w14:paraId="2CB5B09B" w14:textId="77777777" w:rsidR="00911725" w:rsidRPr="00747204" w:rsidRDefault="00911725" w:rsidP="00911725">
      <w:pPr>
        <w:pStyle w:val="ProductList-ClauseHeading"/>
      </w:pPr>
      <w:r>
        <w:t>Microsoft Dynamics 365 Unified Operations Csomag</w:t>
      </w:r>
    </w:p>
    <w:p w14:paraId="5144F469" w14:textId="77777777" w:rsidR="00911725" w:rsidRPr="00747204" w:rsidRDefault="00911725" w:rsidP="00911725">
      <w:pPr>
        <w:pStyle w:val="ProductList-Body"/>
        <w:tabs>
          <w:tab w:val="clear" w:pos="158"/>
          <w:tab w:val="left" w:pos="360"/>
        </w:tabs>
      </w:pPr>
      <w:r>
        <w:t xml:space="preserve">Saját belső használatára az Ügyfél módosíthatja a Microsoft Dynamics 365 Finance and Operations és a Microsoft Dynamics 365 for Retail alkalmazás-forráskódját. </w:t>
      </w:r>
    </w:p>
    <w:p w14:paraId="5D6152A2" w14:textId="77777777" w:rsidR="00911725" w:rsidRPr="00747204" w:rsidRDefault="00911725" w:rsidP="00911725">
      <w:pPr>
        <w:pStyle w:val="ProductList-Body"/>
        <w:tabs>
          <w:tab w:val="clear" w:pos="158"/>
          <w:tab w:val="left" w:pos="360"/>
        </w:tabs>
      </w:pPr>
    </w:p>
    <w:p w14:paraId="79ABFFAB" w14:textId="77777777" w:rsidR="00911725" w:rsidRPr="00747204" w:rsidRDefault="00911725" w:rsidP="00911725">
      <w:pPr>
        <w:pStyle w:val="ProductList-Body"/>
        <w:tabs>
          <w:tab w:val="left" w:pos="360"/>
        </w:tabs>
      </w:pPr>
      <w:r>
        <w:rPr>
          <w:b/>
          <w:color w:val="00188F"/>
        </w:rPr>
        <w:t>Microsoft Dynamics 365 for Talent</w:t>
      </w:r>
    </w:p>
    <w:p w14:paraId="567C35C3" w14:textId="77777777" w:rsidR="00911725" w:rsidRPr="00747204" w:rsidRDefault="00911725" w:rsidP="00911725">
      <w:pPr>
        <w:pStyle w:val="ProductList-Body"/>
        <w:tabs>
          <w:tab w:val="clear" w:pos="158"/>
          <w:tab w:val="left" w:pos="360"/>
        </w:tabs>
      </w:pPr>
      <w:r>
        <w:t>A Microsoft Dynamics 365 for Talent olyan felhasználóinak, akik (1) a „megnyerendők” modulban jelöltek vagy (2) az „alkalmazásban állók” modulban újonnan felvettek, nincs szükségük SL-re ahhoz, hogy elérjék az Online Szolgáltatást.</w:t>
      </w:r>
    </w:p>
    <w:p w14:paraId="76275061" w14:textId="77777777" w:rsidR="00911725" w:rsidRPr="00747204" w:rsidRDefault="00911725" w:rsidP="00911725">
      <w:pPr>
        <w:pStyle w:val="ProductList-Body"/>
        <w:tabs>
          <w:tab w:val="clear" w:pos="158"/>
          <w:tab w:val="left" w:pos="360"/>
        </w:tabs>
      </w:pPr>
    </w:p>
    <w:p w14:paraId="5D439192" w14:textId="77777777" w:rsidR="00911725" w:rsidRPr="00747204" w:rsidRDefault="00911725" w:rsidP="00911725">
      <w:pPr>
        <w:pStyle w:val="ProductList-ClauseHeading"/>
      </w:pPr>
      <w:r>
        <w:t>Kiszolgálói használati jogok Dynamics 365 Felhasználói SL, Frissítési Garanciából Felhasználói SL és Kiegészítő Felhasználói SL licencek esetén</w:t>
      </w:r>
    </w:p>
    <w:p w14:paraId="04348375" w14:textId="77777777" w:rsidR="00911725" w:rsidRPr="00747204" w:rsidRDefault="00911725" w:rsidP="00911725">
      <w:pPr>
        <w:pStyle w:val="ProductList-Body"/>
      </w:pPr>
      <w:r>
        <w:t>Az alábbi kiszolgálóhasználati jogokra vonatkozó rendelkezések nem alkalmazandók az olyan Ügyfelekre, akik licenccel rendelkeznek a Dynamics 365 Business Edition termékre, illetve akik Open License, Open Value vagy Open Value Subscription program keretében licencelik a Dynamics 365 Enterprise Edition terméket.</w:t>
      </w:r>
    </w:p>
    <w:p w14:paraId="6DA3C4D1" w14:textId="77777777" w:rsidR="00911725" w:rsidRPr="00747204" w:rsidRDefault="00911725" w:rsidP="00911725">
      <w:pPr>
        <w:pStyle w:val="ProductList-Body"/>
      </w:pPr>
    </w:p>
    <w:p w14:paraId="3EC2714C" w14:textId="77777777" w:rsidR="00911725" w:rsidRPr="00747204" w:rsidRDefault="00911725" w:rsidP="00911725">
      <w:pPr>
        <w:pStyle w:val="ProductList-Body"/>
        <w:ind w:left="180"/>
      </w:pPr>
      <w:r>
        <w:rPr>
          <w:b/>
          <w:color w:val="0072C6"/>
        </w:rPr>
        <w:t>Microsoft Dynamics 365 for Operations On-premises Server helyszíni kiszolgáló</w:t>
      </w:r>
    </w:p>
    <w:p w14:paraId="448155B0" w14:textId="77777777" w:rsidR="00911725" w:rsidRPr="00747204" w:rsidRDefault="00911725" w:rsidP="00911725">
      <w:pPr>
        <w:pStyle w:val="ProductList-Body"/>
        <w:ind w:left="180"/>
      </w:pPr>
      <w:r>
        <w:t>Azok az Ügyfelek, akik aktív előfizetéssel rendelkeznek (1) a Microsoft Dynamics 365 Csomagra vagy (2) a Microsoft Dynamics 365 Unified Operations Csomagra (vagy a Csomag bármely külön licencelt összetevőjére):</w:t>
      </w:r>
    </w:p>
    <w:p w14:paraId="30C11C0D" w14:textId="77777777" w:rsidR="00911725" w:rsidRPr="00747204" w:rsidRDefault="00911725" w:rsidP="00911725">
      <w:pPr>
        <w:pStyle w:val="ProductList-Body"/>
        <w:numPr>
          <w:ilvl w:val="0"/>
          <w:numId w:val="39"/>
        </w:numPr>
        <w:tabs>
          <w:tab w:val="clear" w:pos="158"/>
          <w:tab w:val="left" w:pos="360"/>
          <w:tab w:val="left" w:pos="720"/>
        </w:tabs>
        <w:ind w:left="720"/>
      </w:pPr>
      <w:r>
        <w:t>a Microsoft Dynamics 365 for Operations Server szoftver tetszőleges számú példányát telepíthetik és használhatják egy hálózati kiszolgálón vagy megosztott kiszolgálókon;</w:t>
      </w:r>
    </w:p>
    <w:p w14:paraId="7B5DF3C3" w14:textId="77777777" w:rsidR="00911725" w:rsidRPr="00747204" w:rsidRDefault="00911725" w:rsidP="00911725">
      <w:pPr>
        <w:pStyle w:val="ProductList-Body"/>
        <w:numPr>
          <w:ilvl w:val="0"/>
          <w:numId w:val="39"/>
        </w:numPr>
        <w:tabs>
          <w:tab w:val="left" w:pos="360"/>
          <w:tab w:val="left" w:pos="720"/>
        </w:tabs>
        <w:ind w:left="720"/>
      </w:pPr>
      <w:r>
        <w:t>a Microsoft Dynamics 365 for Operations Server helyett telepíthetik és használhatják a Microsoft Dynamics AX 2012 R3 Server szoftvert;</w:t>
      </w:r>
    </w:p>
    <w:p w14:paraId="5E5D8642" w14:textId="77777777" w:rsidR="00911725" w:rsidRPr="00747204" w:rsidRDefault="00911725" w:rsidP="00911725">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44F48D15" w14:textId="77777777" w:rsidR="00911725" w:rsidRPr="00747204" w:rsidRDefault="00911725" w:rsidP="00911725">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74D5492D" w14:textId="77777777" w:rsidR="00911725" w:rsidRPr="00747204" w:rsidRDefault="00911725" w:rsidP="00911725">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3565286D" w14:textId="77777777" w:rsidR="00911725" w:rsidRPr="00747204" w:rsidRDefault="00911725" w:rsidP="00911725">
      <w:pPr>
        <w:pStyle w:val="ProductList-Body"/>
      </w:pPr>
    </w:p>
    <w:p w14:paraId="04CCB8CA" w14:textId="77777777" w:rsidR="00911725" w:rsidRPr="00747204" w:rsidRDefault="00911725" w:rsidP="00911725">
      <w:pPr>
        <w:pStyle w:val="ProductList-Body"/>
        <w:tabs>
          <w:tab w:val="clear" w:pos="158"/>
          <w:tab w:val="left" w:pos="180"/>
        </w:tabs>
        <w:ind w:left="180"/>
      </w:pPr>
      <w:r>
        <w:rPr>
          <w:b/>
          <w:color w:val="0072C6"/>
        </w:rPr>
        <w:t>Microsoft Dynamics 365 On-premises Server helyszíni kiszolgáló</w:t>
      </w:r>
    </w:p>
    <w:p w14:paraId="3CD9D308" w14:textId="77777777" w:rsidR="00911725" w:rsidRPr="00747204" w:rsidRDefault="00911725" w:rsidP="00911725">
      <w:pPr>
        <w:pStyle w:val="ProductList-Body"/>
        <w:ind w:left="180"/>
      </w:pPr>
      <w:r>
        <w:t>Azok az Ügyfelek, akik aktív előfizetéssel rendelkeznek (1) a Microsoft Dynamics 365 Csomagra vagy (2) a Microsoft Dynamics 365 Customer Engagement Csomagra (vagy a Csomag bármely külön licencelt összetevőjére):</w:t>
      </w:r>
    </w:p>
    <w:p w14:paraId="0B81B5D9" w14:textId="77777777" w:rsidR="00911725" w:rsidRPr="00747204" w:rsidRDefault="00911725" w:rsidP="00911725">
      <w:pPr>
        <w:pStyle w:val="ProductList-Body"/>
        <w:numPr>
          <w:ilvl w:val="0"/>
          <w:numId w:val="43"/>
        </w:numPr>
      </w:pPr>
      <w:r>
        <w:t>a Microsoft Dynamics 365 (helyszíni) kiszolgálószoftver tetszőleges számú példányát telepíthetik és használhatják egy hálózati kiszolgálón vagy megosztott kiszolgálókon;</w:t>
      </w:r>
    </w:p>
    <w:p w14:paraId="0A29F471" w14:textId="77777777" w:rsidR="00911725" w:rsidRPr="00747204" w:rsidRDefault="00911725" w:rsidP="00911725">
      <w:pPr>
        <w:pStyle w:val="ProductList-Body"/>
        <w:numPr>
          <w:ilvl w:val="0"/>
          <w:numId w:val="43"/>
        </w:numPr>
      </w:pPr>
      <w:r>
        <w:t xml:space="preserve">a Microsoft Dynamics 365 On-Premises Server helyett telepíthetik és használhatják a Microsoft Dynamics CRM 2016 Server szoftvert; </w:t>
      </w:r>
    </w:p>
    <w:p w14:paraId="069345C8" w14:textId="77777777" w:rsidR="00911725" w:rsidRPr="00747204" w:rsidRDefault="00911725" w:rsidP="00911725">
      <w:pPr>
        <w:pStyle w:val="ProductList-Body"/>
        <w:numPr>
          <w:ilvl w:val="0"/>
          <w:numId w:val="43"/>
        </w:numPr>
      </w:pPr>
      <w:r>
        <w:t>az olyan felhasználóknak és eszközöknek, akikhez, illetve amelyekhez megfelelő SL licencet rendeltek, megengedhetik, hogy elérjék a kiszolgálószoftvert; továbbá</w:t>
      </w:r>
    </w:p>
    <w:p w14:paraId="5AE8BC02" w14:textId="77777777" w:rsidR="00911725" w:rsidRPr="00747204" w:rsidRDefault="00911725" w:rsidP="00911725">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Microsoft Dynamics 365 On-premises for Sales, Customer Service vagy Team Members CAL; vagy Microsoft Dynamics CRM CAL. Az olyan felhasználók és eszközök, akikhez, illetve amelyekhez érvényes Frissítési Garanciával rendelkező CAL licenceket rendeltek, elérhetik a kiszolgálószoftver új verzióit.</w:t>
      </w:r>
    </w:p>
    <w:p w14:paraId="2D8174F7" w14:textId="77777777" w:rsidR="00911725" w:rsidRPr="00747204" w:rsidRDefault="00911725" w:rsidP="00911725">
      <w:pPr>
        <w:pStyle w:val="ProductList-Body"/>
      </w:pPr>
    </w:p>
    <w:p w14:paraId="5A70F235" w14:textId="77777777" w:rsidR="00911725" w:rsidRPr="00747204" w:rsidRDefault="00911725" w:rsidP="00911725">
      <w:pPr>
        <w:pStyle w:val="ProductList-Body"/>
      </w:pPr>
      <w:r>
        <w:rPr>
          <w:b/>
          <w:color w:val="00188F"/>
        </w:rPr>
        <w:t>Microsoft Relationship Sales</w:t>
      </w:r>
    </w:p>
    <w:p w14:paraId="3A08CA39" w14:textId="77777777" w:rsidR="00911725" w:rsidRPr="00747204" w:rsidRDefault="00911725" w:rsidP="00911725">
      <w:pPr>
        <w:pStyle w:val="ProductList-Body"/>
      </w:pPr>
      <w:r>
        <w:t>A Microsoft Relationship Sales-megoldások a következőket tartalmazzák: Microsoft Dynamics 365 for Sales, Nagyvállalati Kiadás és LinkedIn Sales Navigator, Nagyvállalati Kiadás.</w:t>
      </w:r>
    </w:p>
    <w:p w14:paraId="7E42C6EB" w14:textId="77777777" w:rsidR="00911725" w:rsidRPr="00747204" w:rsidRDefault="00911725" w:rsidP="00911725">
      <w:pPr>
        <w:pStyle w:val="ProductList-Body"/>
      </w:pPr>
    </w:p>
    <w:p w14:paraId="62D619E2" w14:textId="77777777" w:rsidR="00911725" w:rsidRPr="00747204" w:rsidRDefault="00911725" w:rsidP="00911725">
      <w:pPr>
        <w:pStyle w:val="ProductList-Body"/>
        <w:ind w:left="180"/>
      </w:pPr>
      <w:r>
        <w:rPr>
          <w:b/>
          <w:color w:val="0072C6"/>
        </w:rPr>
        <w:t>LinkedIn Sales Navigator</w:t>
      </w:r>
    </w:p>
    <w:p w14:paraId="4AABDE53" w14:textId="77777777" w:rsidR="00911725" w:rsidRPr="00747204" w:rsidRDefault="00911725" w:rsidP="00911725">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0"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1"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42" w:history="1">
        <w:r>
          <w:rPr>
            <w:rStyle w:val="Hyperlink"/>
          </w:rPr>
          <w:t>https://business.linkedin.com/c/15/10/eu-scc</w:t>
        </w:r>
      </w:hyperlink>
      <w:r>
        <w:t xml:space="preserve"> webhelyen található alkalmazandó általános szerződési feltételeket. </w:t>
      </w:r>
    </w:p>
    <w:p w14:paraId="3E7CED38" w14:textId="77777777" w:rsidR="00911725" w:rsidRPr="00747204" w:rsidRDefault="00911725" w:rsidP="00911725">
      <w:pPr>
        <w:pStyle w:val="ProductList-Body"/>
        <w:ind w:left="180"/>
      </w:pPr>
      <w:r>
        <w:rPr>
          <w:b/>
          <w:color w:val="0072C6"/>
        </w:rPr>
        <w:t>Szolgáltatási Szint Megállapodás</w:t>
      </w:r>
    </w:p>
    <w:p w14:paraId="59A559BB" w14:textId="77777777" w:rsidR="00911725" w:rsidRPr="00747204" w:rsidRDefault="00911725" w:rsidP="00911725">
      <w:pPr>
        <w:pStyle w:val="ProductList-Body"/>
        <w:ind w:left="180"/>
      </w:pPr>
      <w:r>
        <w:t>A LinkedIn Sales Navigator, Nagyvállalati Kiadáshoz nincs SLA.</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30" w:name="_Toc459970722"/>
      <w:bookmarkStart w:id="131" w:name="MicrosoftSocialEngagement"/>
      <w:r>
        <w:rPr>
          <w:b/>
          <w:color w:val="00188F"/>
        </w:rPr>
        <w:t>Microsoft Social Engagement</w:t>
      </w:r>
      <w:bookmarkEnd w:id="130"/>
    </w:p>
    <w:bookmarkEnd w:id="131"/>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0BB21053" w14:textId="77777777" w:rsidR="0009763E" w:rsidRPr="006D2C33" w:rsidRDefault="0009763E" w:rsidP="0009763E">
      <w:pPr>
        <w:pStyle w:val="ProductList-Body"/>
        <w:tabs>
          <w:tab w:val="clear" w:pos="158"/>
          <w:tab w:val="left" w:pos="360"/>
        </w:tabs>
        <w:ind w:left="180"/>
      </w:pPr>
      <w:r>
        <w:rPr>
          <w:b/>
          <w:color w:val="0072C6"/>
        </w:rPr>
        <w:t>A Microsoft Social Engagement szolgáltatáson keresztül megszerzett Közösségi Tartalom</w:t>
      </w:r>
    </w:p>
    <w:p w14:paraId="4928E947" w14:textId="77777777" w:rsidR="0009763E" w:rsidRPr="006D2C33" w:rsidRDefault="0009763E" w:rsidP="0009763E">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418A2F06" w14:textId="77777777" w:rsidR="0009763E" w:rsidRPr="006D2C33" w:rsidRDefault="0009763E" w:rsidP="0009763E">
      <w:pPr>
        <w:pStyle w:val="ProductList-Body"/>
        <w:numPr>
          <w:ilvl w:val="0"/>
          <w:numId w:val="13"/>
        </w:numPr>
        <w:ind w:left="810" w:hanging="270"/>
      </w:pPr>
      <w:r>
        <w:t xml:space="preserve">a Közösségi Tartalom adatbázisban történő tárolása egyéb licencbe vevők által egyéb forrásokból összegyűjtött tartalommal összefésülve; </w:t>
      </w:r>
    </w:p>
    <w:p w14:paraId="6D3AD125" w14:textId="77777777" w:rsidR="0009763E" w:rsidRPr="006D2C33" w:rsidRDefault="0009763E" w:rsidP="0009763E">
      <w:pPr>
        <w:pStyle w:val="ProductList-Body"/>
        <w:numPr>
          <w:ilvl w:val="0"/>
          <w:numId w:val="13"/>
        </w:numPr>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4765BBA" w14:textId="77777777" w:rsidR="0009763E" w:rsidRPr="006D2C33" w:rsidRDefault="0009763E" w:rsidP="0009763E">
      <w:pPr>
        <w:pStyle w:val="ProductList-Body"/>
        <w:numPr>
          <w:ilvl w:val="0"/>
          <w:numId w:val="13"/>
        </w:numPr>
        <w:spacing w:before="40"/>
        <w:ind w:left="810" w:hanging="274"/>
      </w:pPr>
      <w:r>
        <w:t>az Ügyfél utasítása arra, hogy szerkessze meg vagy törölje a Közösségi Tartalmat, ha az Ügyfél exportálja a Közösségi Tartalmat; továbbá</w:t>
      </w:r>
    </w:p>
    <w:p w14:paraId="4BA9959C" w14:textId="77777777" w:rsidR="0009763E" w:rsidRPr="006D2C33" w:rsidRDefault="0009763E" w:rsidP="0009763E">
      <w:pPr>
        <w:pStyle w:val="ProductList-Body"/>
        <w:numPr>
          <w:ilvl w:val="0"/>
          <w:numId w:val="13"/>
        </w:numPr>
        <w:spacing w:before="40"/>
        <w:ind w:left="810" w:hanging="274"/>
      </w:pPr>
      <w:r>
        <w:t xml:space="preserve">a Közösségi Tartalom törlése vagy hozzáférésének további korlátozása az Online Szolgáltatás megszűnése vagy lejárta után. </w:t>
      </w:r>
    </w:p>
    <w:p w14:paraId="43DD4D80" w14:textId="77777777" w:rsidR="0009763E" w:rsidRPr="006D2C33" w:rsidRDefault="007D7B81"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911725">
      <w:pPr>
        <w:pStyle w:val="ProductList-OfferingGroupHeading"/>
        <w:keepNext/>
        <w:rPr>
          <w:lang w:val="hu-HU"/>
        </w:rPr>
      </w:pPr>
      <w:bookmarkStart w:id="132" w:name="_Toc485991078"/>
      <w:bookmarkStart w:id="133" w:name="O365Services"/>
      <w:r w:rsidRPr="004C0405">
        <w:rPr>
          <w:lang w:val="hu-HU"/>
        </w:rPr>
        <w:t>Office 365-szolgáltatások</w:t>
      </w:r>
      <w:bookmarkEnd w:id="132"/>
    </w:p>
    <w:bookmarkEnd w:id="133"/>
    <w:p w14:paraId="1D497005" w14:textId="77777777" w:rsidR="004A2759" w:rsidRPr="000772BE" w:rsidRDefault="004A2759" w:rsidP="00911725">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34" w:name="CoreFeaturesforOffice365Services"/>
      <w:r>
        <w:rPr>
          <w:b/>
          <w:color w:val="00188F"/>
        </w:rPr>
        <w:t>Az Office 365-szolgáltatások Alapvető Funkciói</w:t>
      </w:r>
    </w:p>
    <w:bookmarkEnd w:id="134"/>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35" w:name="MicrosoftTeams"/>
      <w:r>
        <w:rPr>
          <w:b/>
          <w:color w:val="00188F"/>
        </w:rPr>
        <w:t>Microsoft Teams</w:t>
      </w:r>
      <w:bookmarkEnd w:id="135"/>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36" w:name="ExchangeOnline"/>
      <w:r w:rsidRPr="004C0405">
        <w:rPr>
          <w:lang w:val="hu-HU"/>
        </w:rPr>
        <w:tab/>
      </w:r>
      <w:bookmarkStart w:id="137" w:name="_Toc485991079"/>
      <w:r w:rsidRPr="004C0405">
        <w:rPr>
          <w:lang w:val="hu-HU"/>
        </w:rPr>
        <w:t>Exchange Online</w:t>
      </w:r>
      <w:bookmarkEnd w:id="137"/>
    </w:p>
    <w:p w14:paraId="504B85AD" w14:textId="77777777" w:rsidR="00E93FD0" w:rsidRDefault="00E93FD0" w:rsidP="0015252E">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36"/>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48EEC0E5" w14:textId="5F19EAC8" w:rsidR="0009763E" w:rsidRPr="00AC01AA" w:rsidRDefault="0009763E" w:rsidP="0009763E">
      <w:pPr>
        <w:pStyle w:val="ProductList-Body"/>
        <w:rPr>
          <w:rFonts w:asciiTheme="majorHAnsi" w:hAnsiTheme="majorHAnsi"/>
          <w:sz w:val="16"/>
          <w:szCs w:val="16"/>
        </w:rPr>
      </w:pP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3C31AB4A"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911725">
        <w:rPr>
          <w:rFonts w:asciiTheme="majorHAnsi" w:hAnsiTheme="majorHAnsi"/>
          <w:sz w:val="16"/>
          <w:szCs w:val="16"/>
        </w:rPr>
        <w:t>K</w:t>
      </w:r>
      <w:r w:rsidR="003E6627">
        <w:rPr>
          <w:rFonts w:asciiTheme="majorHAnsi" w:hAnsiTheme="majorHAnsi"/>
          <w:sz w:val="16"/>
          <w:szCs w:val="16"/>
        </w:rPr>
        <w:t>1</w:t>
      </w:r>
    </w:p>
    <w:p w14:paraId="4D94A628" w14:textId="1AF04422" w:rsidR="0009763E" w:rsidRPr="00AC01AA"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4"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38" w:name="_Toc423959249"/>
      <w:r w:rsidRPr="00525136">
        <w:rPr>
          <w:b/>
          <w:color w:val="00188F"/>
        </w:rPr>
        <w:t>Szolgáltatási Szint Megállapodás</w:t>
      </w:r>
      <w:bookmarkEnd w:id="138"/>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7D7B8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070182" w14:textId="25C528E8" w:rsidR="00886521" w:rsidRDefault="00886521" w:rsidP="00886521">
      <w:pPr>
        <w:pStyle w:val="ProductList-Body"/>
      </w:pPr>
      <w:bookmarkStart w:id="139" w:name="Office365Applications"/>
    </w:p>
    <w:p w14:paraId="17BF1AF5" w14:textId="77777777" w:rsidR="00886521" w:rsidRDefault="00886521" w:rsidP="00886521">
      <w:pPr>
        <w:pStyle w:val="ProductList-Body"/>
      </w:pPr>
    </w:p>
    <w:p w14:paraId="145B06D2" w14:textId="20192E04" w:rsidR="00862C50" w:rsidRPr="004C0405" w:rsidRDefault="00862C50" w:rsidP="004A2759">
      <w:pPr>
        <w:pStyle w:val="ProductList-Offering2Heading"/>
        <w:rPr>
          <w:lang w:val="hu-HU"/>
        </w:rPr>
      </w:pPr>
      <w:bookmarkStart w:id="140" w:name="_Toc485991080"/>
      <w:r w:rsidRPr="004C0405">
        <w:rPr>
          <w:lang w:val="hu-HU"/>
        </w:rPr>
        <w:t>Office 365-alkalmazások</w:t>
      </w:r>
      <w:bookmarkEnd w:id="14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9"/>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140A5DE7" w14:textId="77777777" w:rsidR="00F83B73" w:rsidRPr="00903BB7" w:rsidRDefault="00F83B73" w:rsidP="00F83B73">
      <w:pPr>
        <w:pStyle w:val="ProductList-Body"/>
      </w:pPr>
      <w:r>
        <w:t>A Visio Pro for Office 365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45"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7D7B8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41" w:name="MicrosoftMyAnalytics"/>
      <w:bookmarkStart w:id="142" w:name="_Toc465426847"/>
      <w:bookmarkStart w:id="143" w:name="_Toc485991081"/>
      <w:r w:rsidRPr="00886521">
        <w:rPr>
          <w:lang w:val="hu-HU"/>
        </w:rPr>
        <w:t>Microsoft MyAnalytics</w:t>
      </w:r>
      <w:bookmarkEnd w:id="141"/>
      <w:bookmarkEnd w:id="142"/>
      <w:bookmarkEnd w:id="143"/>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7D7B81"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44" w:name="_Toc485991082"/>
      <w:r w:rsidRPr="004C0405">
        <w:rPr>
          <w:lang w:val="hu-HU"/>
        </w:rPr>
        <w:t>Office Online</w:t>
      </w:r>
      <w:bookmarkEnd w:id="144"/>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7D7B8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45" w:name="_Toc485991083"/>
      <w:r w:rsidR="005B7124" w:rsidRPr="004C0405">
        <w:rPr>
          <w:lang w:val="hu-HU"/>
        </w:rPr>
        <w:t>OneDrive for Business</w:t>
      </w:r>
      <w:bookmarkEnd w:id="145"/>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7D7B8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46" w:name="_Toc453946627"/>
      <w:bookmarkStart w:id="147" w:name="_Toc451949065"/>
      <w:bookmarkStart w:id="148" w:name="_Toc485991084"/>
      <w:bookmarkStart w:id="149" w:name="ProjectOnline"/>
      <w:r>
        <w:t>Project Online</w:t>
      </w:r>
      <w:bookmarkEnd w:id="146"/>
      <w:bookmarkEnd w:id="147"/>
      <w:bookmarkEnd w:id="148"/>
    </w:p>
    <w:bookmarkEnd w:id="149"/>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7D7B8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50" w:name="_Toc485991085"/>
      <w:r w:rsidRPr="004C0405">
        <w:rPr>
          <w:lang w:val="hu-HU"/>
        </w:rPr>
        <w:t>SharePoint Online</w:t>
      </w:r>
      <w:bookmarkEnd w:id="15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093CCFF5" w:rsidR="0009763E" w:rsidRPr="006D2C33" w:rsidRDefault="0009763E" w:rsidP="0009763E">
      <w:pPr>
        <w:pStyle w:val="ProductList-Body"/>
      </w:pPr>
      <w:r>
        <w:rPr>
          <w:rFonts w:asciiTheme="majorHAnsi" w:hAnsiTheme="majorHAnsi"/>
          <w:sz w:val="16"/>
          <w:szCs w:val="16"/>
        </w:rPr>
        <w:t xml:space="preserve">SharePoint Online </w:t>
      </w:r>
      <w:r w:rsidR="00911725">
        <w:rPr>
          <w:rFonts w:asciiTheme="majorHAnsi" w:hAnsiTheme="majorHAnsi"/>
          <w:sz w:val="16"/>
          <w:szCs w:val="16"/>
        </w:rPr>
        <w:t>K</w:t>
      </w:r>
      <w:r w:rsidR="003E6627">
        <w:rPr>
          <w:rFonts w:asciiTheme="majorHAnsi" w:hAnsiTheme="majorHAnsi"/>
          <w:sz w:val="16"/>
          <w:szCs w:val="16"/>
        </w:rPr>
        <w:t>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45F4E5D5"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911725">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7D7B8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319200E1" w:rsidR="00241635" w:rsidRPr="004C0405" w:rsidRDefault="00241635" w:rsidP="00241635">
      <w:pPr>
        <w:pStyle w:val="ProductList-Offering2Heading"/>
        <w:outlineLvl w:val="2"/>
        <w:rPr>
          <w:lang w:val="hu-HU"/>
        </w:rPr>
      </w:pPr>
      <w:bookmarkStart w:id="151" w:name="SkypeforBusinessOnline"/>
      <w:r w:rsidRPr="004C0405">
        <w:rPr>
          <w:lang w:val="hu-HU"/>
        </w:rPr>
        <w:tab/>
      </w:r>
      <w:bookmarkStart w:id="152" w:name="_Toc431797723"/>
      <w:bookmarkStart w:id="153" w:name="_Toc431459539"/>
      <w:bookmarkStart w:id="154" w:name="_Toc485991086"/>
      <w:r w:rsidRPr="004C0405">
        <w:rPr>
          <w:lang w:val="hu-HU"/>
        </w:rPr>
        <w:t xml:space="preserve">Skype Vállalati </w:t>
      </w:r>
      <w:bookmarkEnd w:id="152"/>
      <w:r w:rsidRPr="004C0405">
        <w:rPr>
          <w:lang w:val="hu-HU"/>
        </w:rPr>
        <w:t>online verzió</w:t>
      </w:r>
      <w:bookmarkEnd w:id="151"/>
      <w:bookmarkEnd w:id="153"/>
      <w:bookmarkEnd w:id="154"/>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4217EC6C" w14:textId="77777777" w:rsidR="0009763E" w:rsidRPr="006D2C33" w:rsidRDefault="0009763E" w:rsidP="0009763E">
      <w:pPr>
        <w:pStyle w:val="ProductList-Body"/>
      </w:pPr>
      <w:r>
        <w:rPr>
          <w:rFonts w:asciiTheme="majorHAnsi" w:hAnsiTheme="majorHAnsi"/>
          <w:sz w:val="16"/>
          <w:szCs w:val="16"/>
        </w:rPr>
        <w:t>Skype Vállalati online verzió (1. csomag és 2. csomag)</w:t>
      </w:r>
    </w:p>
    <w:p w14:paraId="5FBF98C1" w14:textId="2AD5D52F" w:rsidR="00241635" w:rsidRPr="00866323" w:rsidRDefault="0009763E" w:rsidP="0009763E">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55" w:name="AzOffice365szolgáltatásokAlapvető"/>
      <w:r>
        <w:rPr>
          <w:b/>
          <w:color w:val="00188F"/>
        </w:rPr>
        <w:t>Az Office 365-szolgáltatások Alapvető Funkciói</w:t>
      </w:r>
      <w:bookmarkEnd w:id="155"/>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7D7B8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56" w:name="SkypeforBusinessOnlinePTSN"/>
      <w:r w:rsidRPr="004C0405">
        <w:rPr>
          <w:lang w:val="hu-HU"/>
        </w:rPr>
        <w:tab/>
      </w:r>
      <w:bookmarkStart w:id="157" w:name="_Toc485991087"/>
      <w:r w:rsidRPr="004C0405">
        <w:rPr>
          <w:lang w:val="hu-HU"/>
        </w:rPr>
        <w:t>Skype Vállalati online verzió – Nyilvános Telefonhálózati Szolgáltatások</w:t>
      </w:r>
      <w:bookmarkEnd w:id="157"/>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56"/>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11A25419" w14:textId="77777777" w:rsidR="002E7AA9" w:rsidRPr="00CC13E3" w:rsidRDefault="002E7AA9" w:rsidP="002E7AA9">
      <w:pPr>
        <w:pStyle w:val="ProductList-Body"/>
      </w:pPr>
      <w:r>
        <w:rPr>
          <w:b/>
          <w:color w:val="00188F"/>
        </w:rPr>
        <w:t xml:space="preserve">Nyilvános Telefonhálózati Szolgáltatások </w:t>
      </w:r>
    </w:p>
    <w:p w14:paraId="1B80FE81" w14:textId="77777777" w:rsidR="002E7AA9" w:rsidRPr="00CC13E3" w:rsidRDefault="002E7AA9" w:rsidP="002E7AA9">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 Nyilvános Telefonhálózati Szolgáltatásokat az ilyenek nyújtására engedéllyel rendelkező Microsoft-Társvállalat nyújt. A Nyilvános Telefonhálózati Szolgáltatások árképzése tartalmazhatja a felszámítandó adókat és díjakat. A PSTN használati feltételei országonként eltérőek lehetnek. Az összes felszámított adót, díjat és országspecifikus használati feltételt a Mennyiségi Licencprogram webhelye (</w:t>
      </w:r>
      <w:hyperlink r:id="rId46" w:history="1">
        <w:r>
          <w:rPr>
            <w:rStyle w:val="Hyperlink"/>
          </w:rPr>
          <w:t>http://go.microsoft.com/fwlink/?LinkId=690247</w:t>
        </w:r>
      </w:hyperlink>
      <w:r>
        <w:t>) ismerteti.</w:t>
      </w:r>
    </w:p>
    <w:p w14:paraId="3EB04FEA" w14:textId="77777777" w:rsidR="002E7AA9" w:rsidRPr="00CC13E3" w:rsidRDefault="002E7AA9" w:rsidP="002E7AA9">
      <w:pPr>
        <w:pStyle w:val="ProductList-Body"/>
      </w:pPr>
    </w:p>
    <w:p w14:paraId="0CF68E91" w14:textId="77777777" w:rsidR="002E7AA9" w:rsidRPr="00CC13E3" w:rsidRDefault="002E7AA9" w:rsidP="002E7AA9">
      <w:pPr>
        <w:pStyle w:val="ProductList-Body"/>
      </w:pPr>
      <w:r>
        <w:t>Amennyiben túllépik az alkalmazandó PSTN Szolgáltatás előfizetési csomagjára vonatkozóan a használati feltételekben meghatározott használati korlátokat, a szolgáltatások felfüggeszthetők. A Microsoft a PSTN Szolgáltatások felfüggesztése előtt megfelelő időben értesítést küld; a felfüggesztés időtartama alatt az ügyfél továbbra is tud segélyhívásokat kezdeményezni.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7D7B81"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58" w:name="_Toc485991088"/>
      <w:bookmarkStart w:id="159" w:name="OtherOnlineServices"/>
      <w:r w:rsidRPr="004C0405">
        <w:rPr>
          <w:lang w:val="hu-HU"/>
        </w:rPr>
        <w:t>Egyéb online szolgáltatások</w:t>
      </w:r>
      <w:bookmarkEnd w:id="158"/>
    </w:p>
    <w:p w14:paraId="642482A7" w14:textId="77777777" w:rsidR="00D45D3B" w:rsidRDefault="00D45D3B" w:rsidP="00D45D3B">
      <w:pPr>
        <w:pStyle w:val="ProductList-Offering2Heading"/>
        <w:outlineLvl w:val="2"/>
      </w:pPr>
      <w:bookmarkStart w:id="160" w:name="MicrosoftLearning"/>
      <w:bookmarkStart w:id="161" w:name="MicrosoftPowerBIPro"/>
      <w:bookmarkEnd w:id="159"/>
      <w:r w:rsidRPr="00D45D3B">
        <w:rPr>
          <w:lang w:val="hu-HU"/>
        </w:rPr>
        <w:tab/>
      </w:r>
      <w:bookmarkStart w:id="162" w:name="_Toc476230941"/>
      <w:bookmarkStart w:id="163" w:name="_Toc476476626"/>
      <w:bookmarkStart w:id="164" w:name="_Toc485991089"/>
      <w:bookmarkStart w:id="165" w:name="BingMaps"/>
      <w:r>
        <w:t>Bing Maps Enterprise Platform és Mobile Asset Management Platform</w:t>
      </w:r>
      <w:bookmarkEnd w:id="162"/>
      <w:bookmarkEnd w:id="163"/>
      <w:bookmarkEnd w:id="164"/>
    </w:p>
    <w:bookmarkEnd w:id="165"/>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7" w:history="1">
        <w:r>
          <w:rPr>
            <w:rStyle w:val="Hyperlink"/>
          </w:rPr>
          <w:t>https://aka.ms/bingmapsplatformapistou</w:t>
        </w:r>
      </w:hyperlink>
      <w:r>
        <w:t xml:space="preserve"> és </w:t>
      </w:r>
      <w:hyperlink r:id="rId48"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9"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7D7B81"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66" w:name="_Toc476230942"/>
      <w:bookmarkStart w:id="167" w:name="_Toc485991090"/>
      <w:bookmarkStart w:id="168" w:name="BusinessApplicationPlatform"/>
      <w:r w:rsidRPr="00E00FC7">
        <w:rPr>
          <w:lang w:val="hu-HU"/>
        </w:rPr>
        <w:t>Üzleti Alkalmazások Platformja</w:t>
      </w:r>
      <w:bookmarkEnd w:id="166"/>
      <w:bookmarkEnd w:id="167"/>
    </w:p>
    <w:bookmarkEnd w:id="168"/>
    <w:p w14:paraId="5F99D9C6" w14:textId="77777777" w:rsidR="00E00FC7" w:rsidRPr="00A8327A" w:rsidRDefault="00E00FC7" w:rsidP="00E00FC7">
      <w:pPr>
        <w:pStyle w:val="ProductList-Body"/>
        <w:rPr>
          <w:rFonts w:asciiTheme="majorHAnsi" w:hAnsiTheme="majorHAnsi"/>
          <w:sz w:val="16"/>
          <w:szCs w:val="16"/>
        </w:rPr>
        <w:sectPr w:rsidR="00E00FC7" w:rsidRPr="00A8327A" w:rsidSect="00A640E4">
          <w:footerReference w:type="first" r:id="rId50"/>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6A72277E" w14:textId="77777777" w:rsidR="00E00FC7" w:rsidRPr="004E78BB" w:rsidRDefault="00E00FC7" w:rsidP="00E00FC7">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E00FC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E00FC7">
      <w:pPr>
        <w:pStyle w:val="ProductList-Body"/>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E00FC7">
      <w:pPr>
        <w:pStyle w:val="ProductList-Body"/>
        <w:ind w:left="180"/>
      </w:pPr>
      <w:r>
        <w:rPr>
          <w:b/>
          <w:color w:val="0072C6"/>
          <w:szCs w:val="18"/>
        </w:rPr>
        <w:t xml:space="preserve">Hozzáférés Felhasználói SL nélkül </w:t>
      </w:r>
    </w:p>
    <w:p w14:paraId="260545FD" w14:textId="77777777" w:rsidR="00E00FC7" w:rsidRPr="004E78BB" w:rsidRDefault="00E00FC7" w:rsidP="00E00FC7">
      <w:pPr>
        <w:pStyle w:val="ProductList-Body"/>
        <w:ind w:left="180"/>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97DE2A1" w14:textId="77777777" w:rsidR="003E6627" w:rsidRPr="00585A48" w:rsidRDefault="007D7B81"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A09AC3A" w14:textId="52D0A097" w:rsidR="00D45D3B" w:rsidRPr="00D45D3B" w:rsidRDefault="00D45D3B" w:rsidP="00D45D3B">
      <w:pPr>
        <w:pStyle w:val="ProductList-Offering2Heading"/>
        <w:ind w:firstLine="158"/>
        <w:outlineLvl w:val="2"/>
        <w:rPr>
          <w:b w:val="0"/>
          <w:color w:val="000000" w:themeColor="text1"/>
          <w:sz w:val="8"/>
          <w:szCs w:val="8"/>
          <w:lang w:val="hu-HU"/>
        </w:rPr>
      </w:pPr>
      <w:bookmarkStart w:id="169" w:name="_Toc485991091"/>
      <w:bookmarkStart w:id="170" w:name="_Toc476476628"/>
      <w:r w:rsidRPr="00D45D3B">
        <w:rPr>
          <w:lang w:val="hu-HU"/>
        </w:rPr>
        <w:t>Kaizala</w:t>
      </w:r>
      <w:bookmarkEnd w:id="169"/>
    </w:p>
    <w:p w14:paraId="0020F06F" w14:textId="77777777" w:rsidR="00D45D3B" w:rsidRDefault="00D45D3B" w:rsidP="00D45D3B">
      <w:pPr>
        <w:pStyle w:val="ProductList-Body"/>
        <w:keepNext/>
        <w:tabs>
          <w:tab w:val="clear" w:pos="158"/>
          <w:tab w:val="left" w:pos="360"/>
        </w:tabs>
        <w:rPr>
          <w:b/>
          <w:color w:val="00188F"/>
        </w:rPr>
      </w:pPr>
      <w:r>
        <w:rPr>
          <w:b/>
          <w:color w:val="00188F"/>
        </w:rPr>
        <w:t>Szolgáltatási Szint Megállapodás</w:t>
      </w:r>
    </w:p>
    <w:p w14:paraId="0AB4911E" w14:textId="77777777" w:rsidR="00D45D3B" w:rsidRDefault="00D45D3B" w:rsidP="00D45D3B">
      <w:pPr>
        <w:pStyle w:val="ProductList-Body"/>
        <w:rPr>
          <w:b/>
          <w:color w:val="00188F"/>
        </w:rPr>
      </w:pPr>
      <w:r>
        <w:t>A Kaizalához nincs SLA.</w:t>
      </w:r>
    </w:p>
    <w:p w14:paraId="4C2FE79E" w14:textId="77777777" w:rsidR="00D45D3B" w:rsidRPr="00585A48" w:rsidRDefault="007D7B81" w:rsidP="00D45D3B">
      <w:pPr>
        <w:pStyle w:val="ProductList-Body"/>
        <w:shd w:val="clear" w:color="auto" w:fill="A6A6A6" w:themeFill="background1" w:themeFillShade="A6"/>
        <w:spacing w:before="120" w:after="240"/>
        <w:jc w:val="right"/>
        <w:rPr>
          <w:sz w:val="16"/>
          <w:szCs w:val="16"/>
        </w:rPr>
      </w:pPr>
      <w:hyperlink w:anchor="TableofContents" w:history="1">
        <w:r w:rsidR="00D45D3B">
          <w:rPr>
            <w:rStyle w:val="Hyperlink"/>
            <w:sz w:val="16"/>
            <w:szCs w:val="16"/>
          </w:rPr>
          <w:t>Tartalomjegyzék</w:t>
        </w:r>
      </w:hyperlink>
      <w:r w:rsidR="00D45D3B">
        <w:rPr>
          <w:sz w:val="16"/>
          <w:szCs w:val="16"/>
        </w:rPr>
        <w:t xml:space="preserve"> / </w:t>
      </w:r>
      <w:hyperlink w:anchor="GeneralTerms" w:history="1">
        <w:r w:rsidR="00D45D3B">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r>
        <w:rPr>
          <w:lang w:val="hu-HU"/>
        </w:rPr>
        <w:tab/>
      </w:r>
      <w:bookmarkStart w:id="171" w:name="_Toc485991092"/>
      <w:r w:rsidR="003E6627" w:rsidRPr="003E6627">
        <w:rPr>
          <w:lang w:val="hu-HU"/>
        </w:rPr>
        <w:t>Microsoft Cloud App Security</w:t>
      </w:r>
      <w:bookmarkEnd w:id="170"/>
      <w:bookmarkEnd w:id="171"/>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7D7B81"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77777777" w:rsidR="00E00FC7" w:rsidRPr="00E00FC7" w:rsidRDefault="00E00FC7" w:rsidP="00E00FC7">
      <w:pPr>
        <w:pStyle w:val="ProductList-Offering2Heading"/>
        <w:outlineLvl w:val="2"/>
        <w:rPr>
          <w:lang w:val="hu-HU"/>
        </w:rPr>
      </w:pPr>
      <w:r w:rsidRPr="00E00FC7">
        <w:rPr>
          <w:lang w:val="hu-HU"/>
        </w:rPr>
        <w:tab/>
      </w:r>
      <w:bookmarkStart w:id="172" w:name="_Toc476230944"/>
      <w:bookmarkStart w:id="173" w:name="_Toc485991093"/>
      <w:r w:rsidRPr="00E00FC7">
        <w:rPr>
          <w:lang w:val="hu-HU"/>
        </w:rPr>
        <w:t>Microsoft Intune</w:t>
      </w:r>
      <w:bookmarkEnd w:id="172"/>
      <w:bookmarkEnd w:id="173"/>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A640E4">
          <w:footerReference w:type="first" r:id="rId53"/>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4"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7D7B8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32AE18C8" w:rsidR="00F83B73" w:rsidRPr="00903BB7" w:rsidRDefault="00383DE3" w:rsidP="00F83B73">
      <w:pPr>
        <w:pStyle w:val="ProductList-Offering2Heading"/>
        <w:outlineLvl w:val="2"/>
      </w:pPr>
      <w:bookmarkStart w:id="174" w:name="_Toc453946633"/>
      <w:bookmarkStart w:id="175" w:name="_Toc451949071"/>
      <w:r>
        <w:tab/>
      </w:r>
      <w:bookmarkStart w:id="176" w:name="_Toc485991094"/>
      <w:r w:rsidR="00F83B73">
        <w:t>Microsoft Learning</w:t>
      </w:r>
      <w:bookmarkEnd w:id="174"/>
      <w:bookmarkEnd w:id="176"/>
      <w:r w:rsidR="00F83B73">
        <w:t xml:space="preserve"> </w:t>
      </w:r>
      <w:bookmarkEnd w:id="175"/>
    </w:p>
    <w:bookmarkEnd w:id="160"/>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77" w:name="_Toc451949072"/>
      <w:r>
        <w:t>Microsoft Learning Imagine Academy</w:t>
      </w:r>
      <w:bookmarkEnd w:id="177"/>
      <w:r>
        <w:t xml:space="preserve"> Szolgáltatási SL</w:t>
      </w:r>
    </w:p>
    <w:p w14:paraId="0DFFEAA0" w14:textId="77777777" w:rsidR="00F83B73" w:rsidRPr="00903BB7"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5"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7D7B81"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61"/>
    <w:p w14:paraId="3F7D711C" w14:textId="77777777" w:rsidR="00292994" w:rsidRPr="009C1170" w:rsidRDefault="00292994" w:rsidP="00292994">
      <w:pPr>
        <w:pStyle w:val="ProductList-Offering2Heading"/>
        <w:keepNext/>
        <w:outlineLvl w:val="2"/>
      </w:pPr>
      <w:r>
        <w:tab/>
      </w:r>
      <w:bookmarkStart w:id="178" w:name="_Toc457466455"/>
      <w:bookmarkStart w:id="179" w:name="_Toc485991095"/>
      <w:r>
        <w:t>Minecraft: Education Edition</w:t>
      </w:r>
      <w:bookmarkEnd w:id="178"/>
      <w:bookmarkEnd w:id="179"/>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7D7B81"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80" w:name="_Toc485991096"/>
      <w:r w:rsidR="00581CDB" w:rsidRPr="004C0405">
        <w:rPr>
          <w:lang w:val="hu-HU"/>
        </w:rPr>
        <w:t>Office 365 Developer</w:t>
      </w:r>
      <w:bookmarkEnd w:id="180"/>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7D7B8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tab/>
      </w:r>
      <w:bookmarkStart w:id="181" w:name="_Toc453946637"/>
      <w:bookmarkStart w:id="182" w:name="_Toc485991097"/>
      <w:r w:rsidRPr="00886521">
        <w:rPr>
          <w:lang w:val="hu-HU"/>
        </w:rPr>
        <w:t>Windows asztali operációs rendszer</w:t>
      </w:r>
      <w:bookmarkEnd w:id="181"/>
      <w:bookmarkEnd w:id="182"/>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01377775" w14:textId="2D1A74DE" w:rsidR="000E6ED8" w:rsidRPr="00690C65" w:rsidRDefault="007D7B81"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3" w:name="Attachment1"/>
      <w:bookmarkStart w:id="184" w:name="_Toc485991098"/>
      <w:r>
        <w:t>1. melléklet – Értesítések</w:t>
      </w:r>
      <w:bookmarkEnd w:id="183"/>
      <w:bookmarkEnd w:id="184"/>
    </w:p>
    <w:p w14:paraId="2F4609B8" w14:textId="0A35F4A9" w:rsidR="004D27A6" w:rsidRPr="004C0405" w:rsidRDefault="00D67A4B" w:rsidP="004A2759">
      <w:pPr>
        <w:pStyle w:val="ProductList-Offering1Heading"/>
        <w:rPr>
          <w:lang w:val="hu-HU"/>
        </w:rPr>
      </w:pPr>
      <w:bookmarkStart w:id="185" w:name="_Toc485991099"/>
      <w:r w:rsidRPr="004C0405">
        <w:rPr>
          <w:lang w:val="hu-HU"/>
        </w:rPr>
        <w:t>Bing Maps</w:t>
      </w:r>
      <w:bookmarkEnd w:id="185"/>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7" w:history="1">
        <w:r>
          <w:rPr>
            <w:rStyle w:val="Hyperlink"/>
          </w:rPr>
          <w:t>go.microsoft.com/?linkid=9710837</w:t>
        </w:r>
      </w:hyperlink>
      <w:r>
        <w:t xml:space="preserve"> webhelyen található Végfelhasználókra vonatkozó Használati Feltételei és a Bing Maps </w:t>
      </w:r>
      <w:hyperlink r:id="rId58" w:history="1">
        <w:r>
          <w:rPr>
            <w:rStyle w:val="Hyperlink"/>
          </w:rPr>
          <w:t>go.microsoft.com/fwlink/?LinkID=248686</w:t>
        </w:r>
      </w:hyperlink>
      <w:r>
        <w:t xml:space="preserve"> webhelyen található Adatvédelmi Nyilatkozata vonatkozik.</w:t>
      </w:r>
    </w:p>
    <w:bookmarkStart w:id="186" w:name="_Toc431459551"/>
    <w:bookmarkStart w:id="187"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88" w:name="_Toc485991100"/>
      <w:r w:rsidRPr="004C0405">
        <w:rPr>
          <w:lang w:val="hu-HU"/>
        </w:rPr>
        <w:t>Szakmai szolgáltatások</w:t>
      </w:r>
      <w:bookmarkEnd w:id="186"/>
      <w:bookmarkEnd w:id="188"/>
    </w:p>
    <w:bookmarkEnd w:id="187"/>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BC5469">
      <w:pPr>
        <w:pStyle w:val="ProductList-Body"/>
        <w:rPr>
          <w:sz w:val="16"/>
          <w:szCs w:val="20"/>
        </w:rPr>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BC5469">
      <w:pPr>
        <w:pStyle w:val="ProductList-Body"/>
        <w:rPr>
          <w:sz w:val="16"/>
          <w:szCs w:val="20"/>
        </w:rPr>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7D7B81"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89" w:name="_Toc451949080"/>
      <w:bookmarkStart w:id="190" w:name="_Toc485991101"/>
      <w:r w:rsidRPr="00720263">
        <w:rPr>
          <w:lang w:val="hu-HU"/>
        </w:rPr>
        <w:t>Az Azure Médiaszolgáltatások – H.265/HEVC-kódolásra vonatkozó értesítés</w:t>
      </w:r>
      <w:bookmarkEnd w:id="189"/>
      <w:bookmarkEnd w:id="190"/>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7D7B81"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911725">
      <w:pPr>
        <w:pStyle w:val="ProductList-Offering1Heading"/>
        <w:outlineLvl w:val="1"/>
        <w:rPr>
          <w:lang w:val="hu-HU"/>
        </w:rPr>
      </w:pPr>
      <w:bookmarkStart w:id="191" w:name="_Toc484158323"/>
      <w:bookmarkStart w:id="192" w:name="_Toc485991102"/>
      <w:r w:rsidRPr="00911725">
        <w:rPr>
          <w:lang w:val="hu-HU"/>
        </w:rPr>
        <w:t>Az Adobe Flash Playerre vonatkozó értesítés</w:t>
      </w:r>
      <w:bookmarkEnd w:id="191"/>
      <w:bookmarkEnd w:id="192"/>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59"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7D7B81"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193" w:name="_Toc484158324"/>
      <w:bookmarkStart w:id="194" w:name="_Toc476230953"/>
      <w:bookmarkStart w:id="195" w:name="_Toc485991103"/>
      <w:r w:rsidRPr="00911725">
        <w:rPr>
          <w:lang w:val="hu-HU"/>
        </w:rPr>
        <w:t>A H.264/AVC képi szabvánnyal, a VC-1 videoszabvánnyal, az MPEG-4 Part 2 képi szabvánnyal és az MPEG-2 videoszabvánnyal kapcsolatos értesítés</w:t>
      </w:r>
      <w:bookmarkEnd w:id="193"/>
      <w:bookmarkEnd w:id="194"/>
      <w:bookmarkEnd w:id="195"/>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7D7B81"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96" w:name="_Toc485991104"/>
      <w:bookmarkStart w:id="197" w:name="Attachment2"/>
      <w:r>
        <w:t>2. melléklet – Előfizetési Licenccsomagok</w:t>
      </w:r>
      <w:bookmarkEnd w:id="196"/>
    </w:p>
    <w:bookmarkEnd w:id="197"/>
    <w:p w14:paraId="4C834713" w14:textId="704CF3EE"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822" w:type="dxa"/>
        <w:tblLayout w:type="fixed"/>
        <w:tblLook w:val="04A0" w:firstRow="1" w:lastRow="0" w:firstColumn="1" w:lastColumn="0" w:noHBand="0" w:noVBand="1"/>
      </w:tblPr>
      <w:tblGrid>
        <w:gridCol w:w="2678"/>
        <w:gridCol w:w="259"/>
        <w:gridCol w:w="259"/>
        <w:gridCol w:w="259"/>
        <w:gridCol w:w="260"/>
        <w:gridCol w:w="259"/>
        <w:gridCol w:w="259"/>
        <w:gridCol w:w="259"/>
        <w:gridCol w:w="259"/>
        <w:gridCol w:w="260"/>
        <w:gridCol w:w="450"/>
        <w:gridCol w:w="450"/>
        <w:gridCol w:w="792"/>
        <w:gridCol w:w="792"/>
        <w:gridCol w:w="446"/>
        <w:gridCol w:w="447"/>
        <w:gridCol w:w="432"/>
        <w:gridCol w:w="432"/>
        <w:gridCol w:w="490"/>
        <w:gridCol w:w="490"/>
        <w:gridCol w:w="590"/>
      </w:tblGrid>
      <w:tr w:rsidR="00911725" w14:paraId="194F2D64" w14:textId="77777777" w:rsidTr="00911725">
        <w:trPr>
          <w:cantSplit/>
          <w:trHeight w:val="501"/>
        </w:trPr>
        <w:tc>
          <w:tcPr>
            <w:tcW w:w="2678" w:type="dxa"/>
            <w:vMerge w:val="restart"/>
            <w:tcBorders>
              <w:top w:val="nil"/>
              <w:left w:val="nil"/>
              <w:bottom w:val="dashSmallGap" w:sz="4" w:space="0" w:color="808080" w:themeColor="background1" w:themeShade="80"/>
              <w:right w:val="nil"/>
            </w:tcBorders>
            <w:vAlign w:val="bottom"/>
            <w:hideMark/>
          </w:tcPr>
          <w:p w14:paraId="535D458A" w14:textId="77777777" w:rsidR="00911725" w:rsidRDefault="00911725" w:rsidP="00B2662F">
            <w:pPr>
              <w:pStyle w:val="ProductList-Body"/>
              <w:tabs>
                <w:tab w:val="clear" w:pos="158"/>
                <w:tab w:val="left" w:pos="720"/>
              </w:tabs>
              <w:spacing w:line="256" w:lineRule="auto"/>
              <w:ind w:left="-108"/>
              <w:rPr>
                <w:sz w:val="22"/>
              </w:rPr>
            </w:pPr>
            <w:r>
              <w:rPr>
                <w:sz w:val="22"/>
              </w:rPr>
              <w:t>Online Szolgáltatás</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41AEA0"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ED514C1" w14:textId="77777777" w:rsidR="00911725" w:rsidRDefault="00911725" w:rsidP="00B266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F8A07C8"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D594B10"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Kormányzati</w:t>
            </w:r>
          </w:p>
          <w:p w14:paraId="25A182A0" w14:textId="77777777" w:rsidR="00911725" w:rsidRDefault="00911725" w:rsidP="00B2662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01CF77C" w14:textId="77777777" w:rsidR="00911725" w:rsidRPr="00747204" w:rsidRDefault="00911725" w:rsidP="00B2662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324F3534" w14:textId="77777777" w:rsidR="00911725" w:rsidRDefault="00911725" w:rsidP="00B2662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B8C79C"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2CE7C99"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468EB3A7" w14:textId="77777777" w:rsidR="00911725" w:rsidRDefault="00911725"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8EDEBE"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303FE08"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2B355F09" w14:textId="77777777" w:rsidR="00911725" w:rsidRDefault="00911725"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893" w:type="dxa"/>
            <w:gridSpan w:val="2"/>
            <w:tcBorders>
              <w:top w:val="single" w:sz="12" w:space="0" w:color="FFFFFF" w:themeColor="background1"/>
              <w:left w:val="single" w:sz="12" w:space="0" w:color="FFFFFF" w:themeColor="background1"/>
              <w:right w:val="nil"/>
            </w:tcBorders>
            <w:shd w:val="clear" w:color="auto" w:fill="0072C6"/>
            <w:hideMark/>
          </w:tcPr>
          <w:p w14:paraId="398BA5DA"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D665DE8"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B2D7296" w14:textId="77777777" w:rsidR="00911725" w:rsidRDefault="00911725"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991AE26" w14:textId="77777777" w:rsidR="00911725" w:rsidRDefault="00911725" w:rsidP="00B2662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570" w:type="dxa"/>
            <w:gridSpan w:val="3"/>
            <w:tcBorders>
              <w:top w:val="single" w:sz="12" w:space="0" w:color="FFFFFF" w:themeColor="background1"/>
              <w:left w:val="single" w:sz="12" w:space="0" w:color="FFFFFF" w:themeColor="background1"/>
              <w:bottom w:val="nil"/>
              <w:right w:val="nil"/>
            </w:tcBorders>
            <w:shd w:val="clear" w:color="auto" w:fill="0072C6"/>
          </w:tcPr>
          <w:p w14:paraId="24D2B07D" w14:textId="77777777" w:rsidR="00911725" w:rsidRPr="00747204" w:rsidRDefault="00911725" w:rsidP="00B2662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1C9663B" w14:textId="77777777" w:rsidR="00911725" w:rsidRPr="00747204" w:rsidRDefault="00911725" w:rsidP="00B266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6663AF76" w14:textId="77777777" w:rsidR="00911725" w:rsidRDefault="00911725" w:rsidP="00B266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11725" w14:paraId="714707B9" w14:textId="77777777" w:rsidTr="00911725">
        <w:trPr>
          <w:cantSplit/>
          <w:trHeight w:val="288"/>
        </w:trPr>
        <w:tc>
          <w:tcPr>
            <w:tcW w:w="2678" w:type="dxa"/>
            <w:vMerge/>
            <w:tcBorders>
              <w:top w:val="nil"/>
              <w:left w:val="nil"/>
              <w:bottom w:val="dashSmallGap" w:sz="4" w:space="0" w:color="808080" w:themeColor="background1" w:themeShade="80"/>
              <w:right w:val="nil"/>
            </w:tcBorders>
            <w:vAlign w:val="center"/>
            <w:hideMark/>
          </w:tcPr>
          <w:p w14:paraId="0D8D21E9" w14:textId="77777777" w:rsidR="00911725" w:rsidRDefault="00911725" w:rsidP="00B2662F">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A5A8D2E"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E71DFC"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764B8E"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3D3590"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3CD13F"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342225"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0ED17E"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879668"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1E023"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2055B6"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50D65"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5FB334"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AD815"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6" w:type="dxa"/>
            <w:tcBorders>
              <w:left w:val="single" w:sz="12" w:space="0" w:color="FFFFFF" w:themeColor="background1"/>
              <w:bottom w:val="single" w:sz="12" w:space="0" w:color="FFFFFF" w:themeColor="background1"/>
              <w:right w:val="nil"/>
            </w:tcBorders>
            <w:shd w:val="clear" w:color="auto" w:fill="0072C6"/>
            <w:vAlign w:val="center"/>
          </w:tcPr>
          <w:p w14:paraId="63F0AA1E"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22BB30EB"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50700E"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E783E7"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90" w:type="dxa"/>
            <w:tcBorders>
              <w:top w:val="nil"/>
              <w:left w:val="single" w:sz="12" w:space="0" w:color="FFFFFF" w:themeColor="background1"/>
              <w:bottom w:val="single" w:sz="12" w:space="0" w:color="FFFFFF" w:themeColor="background1"/>
              <w:right w:val="nil"/>
            </w:tcBorders>
            <w:shd w:val="clear" w:color="auto" w:fill="0072C6"/>
            <w:vAlign w:val="center"/>
          </w:tcPr>
          <w:p w14:paraId="66BC2550" w14:textId="77777777" w:rsidR="00911725" w:rsidRPr="00747204" w:rsidRDefault="00911725" w:rsidP="00B2662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5AF04A39" w14:textId="77777777" w:rsidR="00911725" w:rsidRPr="00740A88"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90" w:type="dxa"/>
            <w:tcBorders>
              <w:top w:val="nil"/>
              <w:left w:val="single" w:sz="12" w:space="0" w:color="FFFFFF" w:themeColor="background1"/>
              <w:bottom w:val="single" w:sz="12" w:space="0" w:color="FFFFFF" w:themeColor="background1"/>
              <w:right w:val="nil"/>
            </w:tcBorders>
            <w:shd w:val="clear" w:color="auto" w:fill="0072C6"/>
            <w:vAlign w:val="center"/>
          </w:tcPr>
          <w:p w14:paraId="4F5C5695" w14:textId="77777777" w:rsidR="00911725" w:rsidRPr="00747204" w:rsidRDefault="00911725" w:rsidP="00B2662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4725EDC" w14:textId="77777777" w:rsidR="00911725" w:rsidRPr="00740A88"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90" w:type="dxa"/>
            <w:tcBorders>
              <w:top w:val="nil"/>
              <w:left w:val="single" w:sz="12" w:space="0" w:color="FFFFFF" w:themeColor="background1"/>
              <w:bottom w:val="single" w:sz="12" w:space="0" w:color="FFFFFF" w:themeColor="background1"/>
              <w:right w:val="nil"/>
            </w:tcBorders>
            <w:shd w:val="clear" w:color="auto" w:fill="0072C6"/>
            <w:vAlign w:val="center"/>
          </w:tcPr>
          <w:p w14:paraId="52ADD166" w14:textId="77777777" w:rsidR="00911725" w:rsidRDefault="00911725" w:rsidP="00B266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Csomag</w:t>
            </w:r>
          </w:p>
        </w:tc>
      </w:tr>
      <w:tr w:rsidR="00911725" w14:paraId="54BABD22" w14:textId="77777777" w:rsidTr="00911725">
        <w:trPr>
          <w:trHeight w:val="202"/>
        </w:trPr>
        <w:tc>
          <w:tcPr>
            <w:tcW w:w="267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D0043F6"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C02A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F2CD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8225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9AB7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48C0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C325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533D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283F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D71C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86F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D5BC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6443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4064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1241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241A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649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3AB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6655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9832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A62B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2364630C" w14:textId="77777777" w:rsidTr="00911725">
        <w:trPr>
          <w:trHeight w:val="202"/>
        </w:trPr>
        <w:tc>
          <w:tcPr>
            <w:tcW w:w="2678" w:type="dxa"/>
            <w:tcBorders>
              <w:top w:val="nil"/>
              <w:left w:val="nil"/>
              <w:bottom w:val="dashSmallGap" w:sz="4" w:space="0" w:color="BFBFBF" w:themeColor="background1" w:themeShade="BF"/>
              <w:right w:val="nil"/>
            </w:tcBorders>
            <w:noWrap/>
            <w:vAlign w:val="center"/>
            <w:hideMark/>
          </w:tcPr>
          <w:p w14:paraId="1AF69E57"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25330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3F2C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B41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253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90FB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82F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947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CB00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9FBD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F7E9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0B4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360A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F3B2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C732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B477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04F1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79A3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474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EA4E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297B1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6952109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388B97"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FFD9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06C9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385F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6769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863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66E0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6F28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320E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1FB0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950A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9022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4249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CF5A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8A2A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4566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8BA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2590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DE13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6EBD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2EC5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1CC20365"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326CF"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47E4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D7B0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14B01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4AE0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4776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50A0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F5C9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4F7B1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32460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61DC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1A9A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601E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928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7009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D905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664F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B528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920B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8DE0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997D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06071928"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904B2"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05F3B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2644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ED51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265A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32A7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FD1F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600C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10F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D77F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F8E6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6D93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6E32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B4108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C77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FFCB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DF1A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DA92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0250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A274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42D58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1CEEFB64"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CB6F9"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E4451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C2D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1A33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08C5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5BBF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8565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4DAD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D1DE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1546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ED3E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DD0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3DB9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B2B1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A39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FAA7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BB1A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B61C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40BA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EF9A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B5CA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5BE2E47D"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EFB0E"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205C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3836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4A21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A4F6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F09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28F9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BD53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0A49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7BC8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8684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231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2B5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067D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B88E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FE6C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61AF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57E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79D7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01EE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8EE48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715F9C59"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648580"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23D2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160E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F667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9E5E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4A0A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3540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B369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ABCA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39B5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C636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E42B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2D16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7611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4639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D15D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B69E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A1DA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176F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E90C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4501B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780CC8C5"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DFE7C"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18DA8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3394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9AF1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ECBB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F48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7096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19CE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CF89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9E5B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E790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737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949D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1B4C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259E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F60D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BA6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1E8A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6A76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113B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3EA35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1D0705DD"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7F260E"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39D8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052D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C39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C488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150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E409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0267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1502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C60E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E400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A482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8ED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B321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E521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0D26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508F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5F1A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377A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2AE3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525EA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73B6B18C"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8C228"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 Felhőbeli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4E5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29F2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1065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E301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E54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0FB0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C4A9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72C8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4C39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02B5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B2DA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337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DE62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3324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561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B968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A966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8D3B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E2B2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CB638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00096943"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C630FC"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Vállalati online verzió – Nyilvános Telefonhálózati Konferenciahívás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2076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26AF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F0F5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CC64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0C40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C253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C9A6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D339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0381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3975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33D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C426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D690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3F19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6F2F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86F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97EE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6B16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F659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99817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5D8A55C2"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7E272"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56DE3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8EC2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A9411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2881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B9C7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D7CD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AD2C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B5804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7D98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1BCF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AC87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93F5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EE83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F14A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8AEA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1F26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DEF5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3380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9BF4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EB28D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2ADCC55D"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8E046"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0AD6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834C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EC97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5D4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A843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E362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F39C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92E9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D047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1FAA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9272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F678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3322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8F8E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DEC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F489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1A47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E9B7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E9C8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77329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5FA1C178"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C59F2"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39EF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61B8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EC0EC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F82E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D512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F80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9EAD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442C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3B1D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C9F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202F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94E9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9F1C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DB7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C80C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4571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EB5B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D566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8F7C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73E6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320BBC60"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80071"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5E5D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E329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745A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9365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5C94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41F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AA22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AC06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4F9C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F1B8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50B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8A4C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5F23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9B08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5D36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CF92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E3C7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31E3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9F9A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BF3F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709C6D7F"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4680B3"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413F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FBD4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C597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1889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2F37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1C19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C96A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C1B2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A472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8F63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B1A2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8F5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632F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EA55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AED6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3463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8863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2B41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3BFB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AE451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2ECBCE2D" w14:textId="77777777" w:rsidTr="00911725">
        <w:trPr>
          <w:trHeight w:val="288"/>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1968D"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Speciális biztonságkezelés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96AF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9C4C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A72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BF29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71F1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1909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4269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9BB8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D401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0251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BDDC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779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069D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A423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B064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CAE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FE19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E7C7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9E6A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19C0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576E5CFA"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B16412"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8EA9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BA95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972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3011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CEF1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761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AD6E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221A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E1A1B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5BD1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45D3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1D6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CFB3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F58E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29EE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515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B5F8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BBD1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2047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2B67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7FFD0F1C"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F1BEAF"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2D0D9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E9D9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1686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E0AA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C7E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508E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40B3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E3F5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03BE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6FB3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2ED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1E16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1B49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AD6B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BC3B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0BEF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9ED8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526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A39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CEE39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10FD778A"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9926B"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2E66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E5EA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2071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779D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AF21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56DC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0A7C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18A9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F57B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4E78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36DB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552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1B30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E144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C772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3F61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407C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A2A3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2552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6A66F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645DE713"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DFA021"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EF84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7203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BE42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786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0CA0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35AB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CE99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A130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8F73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F21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7F7D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A9FA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BF09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A5ED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F4897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974C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240D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DB78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62D4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3CD0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65CFD5D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6BA12"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CE2C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607B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3386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8568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B99D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793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ECC6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3952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EEDC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51D5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2C2C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847E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A63E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481EC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10A5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75E5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BE1B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DF6D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3E1D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FBA40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752B880D"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B6F45"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8A5E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2325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1105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C94F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B02B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441E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4A4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F459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D6E9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9AF8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F280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0776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8DD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B991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D10B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67AD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385D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1522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8A67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A6DAF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28CD9272"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F55C2"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9B0D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21F3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00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1792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0D49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9348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1AA7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5555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8011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D927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895E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C960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3E70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02CDA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7B4D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07E2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4A24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1ED7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F8AC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7BD60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4F5DEFEA"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7EE16"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5B78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9C4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B138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903A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ED15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1301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F0BD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6325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6EBE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5001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25AC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0B8D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FED5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014C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A982F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1F67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886D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B04D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47E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2451A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0F67FEC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9BD95"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AEFE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2EEB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C2B2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821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97CD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7D41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0843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C461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97E4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D494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BF9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04C5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685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4F82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505B8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57F0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6EF9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2F2C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7FA6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0F34C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5C599915"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5B4EB"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A5DA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8D2E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F909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B55F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E8FE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40F6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AA0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D5AF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2F0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0928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147D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DC90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5640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C89D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0B04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7966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6B2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3F9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95E1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7AA6B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71343CA3"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52B116"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09FD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1B95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F8F6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D2BA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F5E5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3C2F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B6BE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4AA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B30E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E86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687F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F2A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094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8C8D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D01B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6E89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614D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96AA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E0CA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88E13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376C9BC5"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07349E"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7A97E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207D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2F7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11E8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D1EA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CA41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FB02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622B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F5A3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4DA9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331F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1B44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D6A1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D03C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78F7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7805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3D86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1F43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27AB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CA495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3A044AE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A0B67F" w14:textId="77777777" w:rsidR="0091172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60F7D"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CF0B8"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BB988"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6574"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6052F"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1A13C"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34760"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5F9C8"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C2134"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2C6E5"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51489"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A156"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74AB8"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A2C98"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D7C16"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E5307"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3F0C2"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82BAD"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B06695"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5C610E"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6472EB9E"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A3A49"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5AEF7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861D"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2F74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62D0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B0AA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4E569"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1DC3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8FE9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CE3C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BA7E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53BD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632D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8A29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16D5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B91C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082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8EAD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257EC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CDE1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60539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08D927FA"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C5F599" w14:textId="77777777" w:rsidR="0091172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6BC951"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275A"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D9C81"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A07F6"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02F06"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8DE09"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AC57B"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6BAB9"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65081"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B441A"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047C0"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D7454"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4A3B8"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97E39"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C02E9"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2F2"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80A2"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9B511"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A454DF"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58C70E" w14:textId="77777777" w:rsidR="0091172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1176663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F44AA"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9F2F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BCDD2"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3B91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FC1D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BB72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7A6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ABB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4421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8C93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D3BA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606E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9D3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323E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4C4A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9514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C80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9164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D84696"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8A31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355E7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r w:rsidR="00911725" w14:paraId="38B44AFE"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BE1B7" w14:textId="77777777" w:rsidR="00911725" w:rsidRPr="009B68F5" w:rsidRDefault="00911725" w:rsidP="00B266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4ED08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24A24"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3406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F2B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719E7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D90D5B"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2128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DC745"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2703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7D92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19717"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BE078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32918A"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064561"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A089CE"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38F70"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268DF"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DFACC"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BB1808"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395E663" w14:textId="77777777" w:rsidR="00911725" w:rsidRPr="009B68F5" w:rsidRDefault="00911725" w:rsidP="00B2662F">
            <w:pPr>
              <w:pStyle w:val="ProductList-Body"/>
              <w:tabs>
                <w:tab w:val="clear" w:pos="158"/>
                <w:tab w:val="left" w:pos="720"/>
              </w:tabs>
              <w:spacing w:line="256" w:lineRule="auto"/>
              <w:jc w:val="center"/>
              <w:rPr>
                <w:rFonts w:asciiTheme="majorHAnsi" w:hAnsiTheme="majorHAnsi"/>
                <w:sz w:val="15"/>
                <w:szCs w:val="15"/>
              </w:rPr>
            </w:pPr>
          </w:p>
        </w:tc>
      </w:tr>
    </w:tbl>
    <w:p w14:paraId="7E683E65" w14:textId="77777777" w:rsidR="00D45D3B" w:rsidRPr="00B97C59" w:rsidRDefault="00D45D3B" w:rsidP="00D45D3B">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742DED7" w14:textId="77777777" w:rsidR="00911725" w:rsidRPr="00747204" w:rsidRDefault="00911725" w:rsidP="00911725">
      <w:pPr>
        <w:pStyle w:val="ProductList-Body"/>
      </w:pPr>
      <w:r>
        <w:rPr>
          <w:i/>
          <w:sz w:val="16"/>
          <w:szCs w:val="16"/>
          <w:vertAlign w:val="superscript"/>
        </w:rPr>
        <w:t>2</w:t>
      </w:r>
      <w:r>
        <w:rPr>
          <w:i/>
          <w:sz w:val="16"/>
          <w:szCs w:val="16"/>
        </w:rPr>
        <w:t xml:space="preserve"> A fent meghatározott Online Szolgáltatásokon túl a Secure Productive Enterprise is kielégíti a Termékfeltételekben a Windows Frissítési Garancia Felhasználónkénti licencre előírt SL-követelményeket.</w:t>
      </w:r>
    </w:p>
    <w:p w14:paraId="4B6B99F9" w14:textId="77777777" w:rsidR="00911725" w:rsidRPr="00747204" w:rsidRDefault="00911725" w:rsidP="00911725">
      <w:pPr>
        <w:pStyle w:val="ProductList-Body"/>
      </w:pPr>
      <w:r>
        <w:rPr>
          <w:i/>
          <w:sz w:val="16"/>
          <w:szCs w:val="16"/>
          <w:vertAlign w:val="superscript"/>
        </w:rPr>
        <w:t>3</w:t>
      </w:r>
      <w:r>
        <w:rPr>
          <w:i/>
          <w:sz w:val="16"/>
          <w:szCs w:val="16"/>
        </w:rPr>
        <w:t xml:space="preserve"> Az, hogy az Office 365 Nagyvállalati E5 csomagba beletartozik-e a Skype Vállalati online verzió – Nyilvános Telefonhálózati Konferenciahívás szolgáltatás, a regionális elérhetőségtől függ. </w:t>
      </w:r>
    </w:p>
    <w:p w14:paraId="79FEC450" w14:textId="77777777" w:rsidR="00911725" w:rsidRPr="00747204" w:rsidRDefault="00911725" w:rsidP="00911725">
      <w:pPr>
        <w:pStyle w:val="ProductList-Body"/>
      </w:pPr>
      <w:r>
        <w:rPr>
          <w:i/>
          <w:sz w:val="16"/>
          <w:szCs w:val="16"/>
          <w:vertAlign w:val="superscript"/>
        </w:rPr>
        <w:t>4</w:t>
      </w:r>
      <w:r>
        <w:rPr>
          <w:i/>
          <w:sz w:val="16"/>
          <w:szCs w:val="16"/>
        </w:rPr>
        <w:t xml:space="preserve"> A fent meghatározott Online Szolgáltatásokon túl a Dynamics 365 Unified Operations Csomag a Dynamics 365 Nagyvállalati kiadás </w:t>
      </w:r>
      <w:hyperlink r:id="rId63" w:history="1">
        <w:r>
          <w:rPr>
            <w:rStyle w:val="Hyperlink"/>
            <w:i/>
            <w:sz w:val="16"/>
            <w:szCs w:val="16"/>
          </w:rPr>
          <w:t>https://www.microsoft.com/en-us/dynamics365/pricing</w:t>
        </w:r>
      </w:hyperlink>
      <w:r>
        <w:rPr>
          <w:i/>
          <w:sz w:val="16"/>
          <w:szCs w:val="16"/>
        </w:rPr>
        <w:t xml:space="preserve"> webhelyen található Licencelési útmutatójának C függelékében ismertetett pénzügyi és üzemeltetési funkciókat is tartalmaz.</w:t>
      </w:r>
    </w:p>
    <w:p w14:paraId="374EA8ED" w14:textId="37178C0B" w:rsidR="00D67A4B" w:rsidRPr="00690C65" w:rsidRDefault="007D7B81" w:rsidP="00E00FC7">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8" w:name="Attachment3"/>
      <w:bookmarkStart w:id="199" w:name="_Toc485991105"/>
      <w:r>
        <w:t>3. melléklet – Általános Szerződési Feltételek</w:t>
      </w:r>
      <w:bookmarkEnd w:id="198"/>
      <w:bookmarkEnd w:id="199"/>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594C24" w14:textId="77777777" w:rsidR="007D7B81" w:rsidRDefault="007D7B81" w:rsidP="009A573F">
      <w:pPr>
        <w:spacing w:after="0" w:line="240" w:lineRule="auto"/>
      </w:pPr>
      <w:r>
        <w:separator/>
      </w:r>
    </w:p>
  </w:endnote>
  <w:endnote w:type="continuationSeparator" w:id="0">
    <w:p w14:paraId="6FDDDCC7" w14:textId="77777777" w:rsidR="007D7B81" w:rsidRDefault="007D7B81" w:rsidP="009A573F">
      <w:pPr>
        <w:spacing w:after="0" w:line="240" w:lineRule="auto"/>
      </w:pPr>
      <w:r>
        <w:continuationSeparator/>
      </w:r>
    </w:p>
  </w:endnote>
  <w:endnote w:type="continuationNotice" w:id="1">
    <w:p w14:paraId="189D69B7" w14:textId="77777777" w:rsidR="007D7B81" w:rsidRDefault="007D7B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61DCF1" w14:textId="77777777" w:rsidR="007B6285" w:rsidRDefault="007B62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65B74" w:rsidRDefault="00C65B7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65B74" w:rsidRPr="00591643" w:rsidRDefault="00C65B7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0204A06A" w14:textId="77777777" w:rsidTr="009C083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D45D3B" w:rsidRPr="00C76DF3" w:rsidRDefault="007D7B81"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D45D3B" w:rsidRPr="00C76DF3" w:rsidRDefault="007D7B81"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75225A" w14:textId="77777777" w:rsidR="00D45D3B" w:rsidRPr="00C76DF3" w:rsidRDefault="007D7B81"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D45D3B" w:rsidRPr="00C76DF3" w:rsidRDefault="007D7B81"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DA052" w14:textId="77777777" w:rsidR="00D45D3B" w:rsidRPr="00C76DF3" w:rsidRDefault="007D7B81"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D45D3B" w:rsidRPr="00C76DF3" w:rsidRDefault="007D7B81"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7E537610" w14:textId="77777777" w:rsidR="00C65B74" w:rsidRPr="00D45D3B" w:rsidRDefault="00C65B74" w:rsidP="00D45D3B">
    <w:pPr>
      <w:pStyle w:val="Footer"/>
      <w:rPr>
        <w:sz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C65B74" w:rsidRPr="00C76DF3" w:rsidRDefault="007D7B81" w:rsidP="004A2759">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C65B74" w:rsidRPr="00C76DF3" w:rsidRDefault="00C65B74"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C65B74" w:rsidRPr="00C76DF3" w:rsidRDefault="007D7B81" w:rsidP="004A2759">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C65B74" w:rsidRPr="00C76DF3" w:rsidRDefault="00C65B74"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C65B74" w:rsidRPr="00C76DF3" w:rsidRDefault="007D7B81" w:rsidP="004A2759">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C65B74" w:rsidRPr="00C76DF3" w:rsidRDefault="00C65B74"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C65B74" w:rsidRPr="00C76DF3" w:rsidRDefault="007D7B81" w:rsidP="004A2759">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C65B74" w:rsidRPr="00C76DF3" w:rsidRDefault="007D7B81" w:rsidP="004A2759">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C65B74" w:rsidRPr="00C76DF3" w:rsidRDefault="007D7B81" w:rsidP="004A2759">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11DDDE84" w14:textId="77777777" w:rsidR="00C65B74" w:rsidRPr="00591643" w:rsidRDefault="00C65B74" w:rsidP="00D45D3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D45D3B" w:rsidRPr="00C76DF3" w:rsidRDefault="007D7B81"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D45D3B" w:rsidRPr="00C76DF3" w:rsidRDefault="007D7B81"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D45D3B" w:rsidRPr="00C76DF3" w:rsidRDefault="007D7B81"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D45D3B" w:rsidRPr="00C76DF3" w:rsidRDefault="007D7B81"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D45D3B" w:rsidRPr="00C76DF3" w:rsidRDefault="007D7B81"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D45D3B" w:rsidRPr="00C76DF3" w:rsidRDefault="007D7B81"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1D3251CC" w14:textId="77777777" w:rsidR="00C65B74" w:rsidRPr="00D45D3B" w:rsidRDefault="00C65B74"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D45D3B" w:rsidRPr="00C76DF3" w:rsidRDefault="007D7B81"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D45D3B" w:rsidRPr="00C76DF3" w:rsidRDefault="007D7B81"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D45D3B" w:rsidRPr="00C76DF3" w:rsidRDefault="007D7B81"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D45D3B" w:rsidRPr="00C76DF3" w:rsidRDefault="007D7B81"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D45D3B" w:rsidRPr="00C76DF3" w:rsidRDefault="007D7B81"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D45D3B" w:rsidRPr="00C76DF3" w:rsidRDefault="007D7B81"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156C66C9" w14:textId="77777777" w:rsidR="00C65B74" w:rsidRPr="00D45D3B" w:rsidRDefault="00C65B74"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3E2E1ED4" w14:textId="77777777" w:rsidTr="009117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B5FF4" w14:textId="77777777" w:rsidR="00D45D3B" w:rsidRPr="00C76DF3" w:rsidRDefault="007D7B81"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6D145F"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B33663" w14:textId="77777777" w:rsidR="00D45D3B" w:rsidRPr="00C76DF3" w:rsidRDefault="007D7B81"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3A3E72"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6405" w14:textId="77777777" w:rsidR="00D45D3B" w:rsidRPr="00C76DF3" w:rsidRDefault="007D7B81"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25BEE07"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7770E" w14:textId="77777777" w:rsidR="00D45D3B" w:rsidRPr="00C76DF3" w:rsidRDefault="007D7B81"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E2F3F3C"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9B10B" w14:textId="77777777" w:rsidR="00D45D3B" w:rsidRPr="00C76DF3" w:rsidRDefault="007D7B81"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9E171"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A7BD9" w14:textId="77777777" w:rsidR="00D45D3B" w:rsidRPr="00C76DF3" w:rsidRDefault="007D7B81"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1265F722" w14:textId="77777777" w:rsidR="00D45D3B" w:rsidRPr="00D45D3B" w:rsidRDefault="00D45D3B"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45D3B"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D45D3B" w:rsidRPr="00C76DF3" w:rsidRDefault="007D7B81" w:rsidP="00D45D3B">
          <w:pPr>
            <w:pStyle w:val="ProductList-OfferingBody"/>
            <w:ind w:left="-77" w:right="-73"/>
            <w:jc w:val="center"/>
            <w:rPr>
              <w:color w:val="808080" w:themeColor="background1" w:themeShade="80"/>
              <w:sz w:val="14"/>
              <w:szCs w:val="14"/>
            </w:rPr>
          </w:pPr>
          <w:hyperlink w:anchor="TableofContents" w:history="1">
            <w:r w:rsidR="00D45D3B">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D45D3B" w:rsidRPr="00C76DF3" w:rsidRDefault="00D45D3B"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D45D3B" w:rsidRPr="00C76DF3" w:rsidRDefault="007D7B81" w:rsidP="00D45D3B">
          <w:pPr>
            <w:pStyle w:val="ProductList-OfferingBody"/>
            <w:ind w:left="-72" w:right="-74"/>
            <w:jc w:val="center"/>
            <w:rPr>
              <w:color w:val="808080" w:themeColor="background1" w:themeShade="80"/>
              <w:sz w:val="14"/>
              <w:szCs w:val="14"/>
            </w:rPr>
          </w:pPr>
          <w:hyperlink w:anchor="Introduction" w:history="1">
            <w:r w:rsidR="00D45D3B">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D45D3B" w:rsidRPr="00C76DF3" w:rsidRDefault="00D45D3B"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D45D3B" w:rsidRPr="00C76DF3" w:rsidRDefault="007D7B81" w:rsidP="00D45D3B">
          <w:pPr>
            <w:pStyle w:val="ProductList-OfferingBody"/>
            <w:ind w:left="-72" w:right="-75"/>
            <w:jc w:val="center"/>
            <w:rPr>
              <w:color w:val="808080" w:themeColor="background1" w:themeShade="80"/>
              <w:sz w:val="14"/>
              <w:szCs w:val="14"/>
            </w:rPr>
          </w:pPr>
          <w:hyperlink w:anchor="GeneralTerms" w:history="1">
            <w:r w:rsidR="00D45D3B">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D45D3B" w:rsidRPr="00C76DF3" w:rsidRDefault="00D45D3B"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D45D3B" w:rsidRPr="00C76DF3" w:rsidRDefault="007D7B81" w:rsidP="00D45D3B">
          <w:pPr>
            <w:pStyle w:val="ProductList-OfferingBody"/>
            <w:ind w:left="-72" w:right="-77"/>
            <w:jc w:val="center"/>
            <w:rPr>
              <w:color w:val="808080" w:themeColor="background1" w:themeShade="80"/>
              <w:sz w:val="14"/>
              <w:szCs w:val="14"/>
            </w:rPr>
          </w:pPr>
          <w:hyperlink w:anchor="PrivacyandSecurityTerms" w:history="1">
            <w:r w:rsidR="00D45D3B">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D45D3B" w:rsidRPr="00C76DF3" w:rsidRDefault="007D7B81" w:rsidP="00D45D3B">
          <w:pPr>
            <w:pStyle w:val="ProductList-OfferingBody"/>
            <w:ind w:left="-72" w:right="-77"/>
            <w:jc w:val="center"/>
            <w:rPr>
              <w:color w:val="808080" w:themeColor="background1" w:themeShade="80"/>
              <w:sz w:val="14"/>
              <w:szCs w:val="14"/>
            </w:rPr>
          </w:pPr>
          <w:hyperlink w:anchor="OnlineServiceSpecificTerms" w:history="1">
            <w:r w:rsidR="00D45D3B">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D45D3B" w:rsidRPr="00C76DF3" w:rsidRDefault="00D45D3B"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D45D3B" w:rsidRPr="00C76DF3" w:rsidRDefault="007D7B81" w:rsidP="00D45D3B">
          <w:pPr>
            <w:pStyle w:val="ProductList-OfferingBody"/>
            <w:ind w:left="-72" w:right="-76"/>
            <w:jc w:val="center"/>
            <w:rPr>
              <w:color w:val="808080" w:themeColor="background1" w:themeShade="80"/>
              <w:sz w:val="14"/>
              <w:szCs w:val="14"/>
            </w:rPr>
          </w:pPr>
          <w:hyperlink w:anchor="Attachment1" w:history="1">
            <w:r w:rsidR="00D45D3B">
              <w:rPr>
                <w:rStyle w:val="Hyperlink"/>
                <w:sz w:val="14"/>
                <w:szCs w:val="14"/>
                <w:lang w:val="en-US" w:eastAsia="en-US" w:bidi="ar-SA"/>
              </w:rPr>
              <w:t>Melléklet</w:t>
            </w:r>
          </w:hyperlink>
        </w:p>
      </w:tc>
    </w:tr>
  </w:tbl>
  <w:p w14:paraId="73419BAA" w14:textId="77777777" w:rsidR="00C65B74" w:rsidRPr="00D45D3B" w:rsidRDefault="00C65B74"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911725" w:rsidRPr="00C76DF3" w14:paraId="62B4FC51" w14:textId="77777777" w:rsidTr="009117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FED4A" w14:textId="77777777" w:rsidR="00911725" w:rsidRPr="00C76DF3" w:rsidRDefault="007D7B81" w:rsidP="00D45D3B">
          <w:pPr>
            <w:pStyle w:val="ProductList-OfferingBody"/>
            <w:ind w:left="-77" w:right="-73"/>
            <w:jc w:val="center"/>
            <w:rPr>
              <w:color w:val="808080" w:themeColor="background1" w:themeShade="80"/>
              <w:sz w:val="14"/>
              <w:szCs w:val="14"/>
            </w:rPr>
          </w:pPr>
          <w:hyperlink w:anchor="TableofContents" w:history="1">
            <w:r w:rsidR="0091172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CF01EE" w14:textId="77777777" w:rsidR="00911725" w:rsidRPr="00C76DF3" w:rsidRDefault="0091172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9DD54" w14:textId="77777777" w:rsidR="00911725" w:rsidRPr="00C76DF3" w:rsidRDefault="007D7B81" w:rsidP="00D45D3B">
          <w:pPr>
            <w:pStyle w:val="ProductList-OfferingBody"/>
            <w:ind w:left="-72" w:right="-74"/>
            <w:jc w:val="center"/>
            <w:rPr>
              <w:color w:val="808080" w:themeColor="background1" w:themeShade="80"/>
              <w:sz w:val="14"/>
              <w:szCs w:val="14"/>
            </w:rPr>
          </w:pPr>
          <w:hyperlink w:anchor="Introduction" w:history="1">
            <w:r w:rsidR="0091172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FCBF81" w14:textId="77777777" w:rsidR="00911725" w:rsidRPr="00C76DF3" w:rsidRDefault="0091172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B5F1F" w14:textId="77777777" w:rsidR="00911725" w:rsidRPr="00C76DF3" w:rsidRDefault="007D7B81" w:rsidP="00D45D3B">
          <w:pPr>
            <w:pStyle w:val="ProductList-OfferingBody"/>
            <w:ind w:left="-72" w:right="-75"/>
            <w:jc w:val="center"/>
            <w:rPr>
              <w:color w:val="808080" w:themeColor="background1" w:themeShade="80"/>
              <w:sz w:val="14"/>
              <w:szCs w:val="14"/>
            </w:rPr>
          </w:pPr>
          <w:hyperlink w:anchor="GeneralTerms" w:history="1">
            <w:r w:rsidR="0091172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D2F5D" w14:textId="77777777" w:rsidR="00911725" w:rsidRPr="00C76DF3" w:rsidRDefault="00911725"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EAE9E" w14:textId="77777777" w:rsidR="00911725" w:rsidRPr="00C76DF3" w:rsidRDefault="007D7B81" w:rsidP="00D45D3B">
          <w:pPr>
            <w:pStyle w:val="ProductList-OfferingBody"/>
            <w:ind w:left="-72" w:right="-77"/>
            <w:jc w:val="center"/>
            <w:rPr>
              <w:color w:val="808080" w:themeColor="background1" w:themeShade="80"/>
              <w:sz w:val="14"/>
              <w:szCs w:val="14"/>
            </w:rPr>
          </w:pPr>
          <w:hyperlink w:anchor="PrivacyandSecurityTerms" w:history="1">
            <w:r w:rsidR="0091172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F5DC735" w14:textId="77777777" w:rsidR="00911725" w:rsidRPr="00C76DF3" w:rsidRDefault="0091172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AFEDA1" w14:textId="77777777" w:rsidR="00911725" w:rsidRPr="00C76DF3" w:rsidRDefault="007D7B81" w:rsidP="00D45D3B">
          <w:pPr>
            <w:pStyle w:val="ProductList-OfferingBody"/>
            <w:ind w:left="-72" w:right="-77"/>
            <w:jc w:val="center"/>
            <w:rPr>
              <w:color w:val="808080" w:themeColor="background1" w:themeShade="80"/>
              <w:sz w:val="14"/>
              <w:szCs w:val="14"/>
            </w:rPr>
          </w:pPr>
          <w:hyperlink w:anchor="OnlineServiceSpecificTerms" w:history="1">
            <w:r w:rsidR="0091172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C2E3A" w14:textId="77777777" w:rsidR="00911725" w:rsidRPr="00C76DF3" w:rsidRDefault="0091172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640E9" w14:textId="77777777" w:rsidR="00911725" w:rsidRPr="00C76DF3" w:rsidRDefault="007D7B81" w:rsidP="00D45D3B">
          <w:pPr>
            <w:pStyle w:val="ProductList-OfferingBody"/>
            <w:ind w:left="-72" w:right="-76"/>
            <w:jc w:val="center"/>
            <w:rPr>
              <w:color w:val="808080" w:themeColor="background1" w:themeShade="80"/>
              <w:sz w:val="14"/>
              <w:szCs w:val="14"/>
            </w:rPr>
          </w:pPr>
          <w:hyperlink w:anchor="Attachment1" w:history="1">
            <w:r w:rsidR="00911725">
              <w:rPr>
                <w:rStyle w:val="Hyperlink"/>
                <w:sz w:val="14"/>
                <w:szCs w:val="14"/>
                <w:lang w:val="en-US" w:eastAsia="en-US" w:bidi="ar-SA"/>
              </w:rPr>
              <w:t>Melléklet</w:t>
            </w:r>
          </w:hyperlink>
        </w:p>
      </w:tc>
    </w:tr>
  </w:tbl>
  <w:p w14:paraId="544088D0" w14:textId="77777777" w:rsidR="00911725" w:rsidRPr="00D45D3B" w:rsidRDefault="00911725" w:rsidP="00D45D3B">
    <w:pPr>
      <w:pStyle w:val="Footer"/>
      <w:rPr>
        <w:sz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C65B74" w:rsidRPr="00C76DF3" w:rsidRDefault="007D7B81" w:rsidP="004A2759">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C65B74" w:rsidRPr="00C76DF3" w:rsidRDefault="00C65B74"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C65B74" w:rsidRPr="00C76DF3" w:rsidRDefault="007D7B81" w:rsidP="004A2759">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C65B74" w:rsidRPr="00C76DF3" w:rsidRDefault="00C65B74"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C65B74" w:rsidRPr="00C76DF3" w:rsidRDefault="007D7B81" w:rsidP="004A2759">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C65B74" w:rsidRPr="00C76DF3" w:rsidRDefault="00C65B74"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C65B74" w:rsidRPr="00C76DF3" w:rsidRDefault="007D7B81" w:rsidP="004A2759">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C65B74" w:rsidRPr="00C76DF3" w:rsidRDefault="007D7B81" w:rsidP="004A2759">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C65B74" w:rsidRPr="00C76DF3" w:rsidRDefault="007D7B81" w:rsidP="004A2759">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6CAFA448" w14:textId="77777777" w:rsidR="00C65B74" w:rsidRPr="00591643" w:rsidRDefault="00C65B74" w:rsidP="00FE202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0FC7"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E00FC7" w:rsidRPr="00C76DF3" w:rsidRDefault="007D7B81" w:rsidP="00591643">
          <w:pPr>
            <w:pStyle w:val="ProductList-OfferingBody"/>
            <w:ind w:left="-77" w:right="-73"/>
            <w:jc w:val="center"/>
            <w:rPr>
              <w:color w:val="808080" w:themeColor="background1" w:themeShade="80"/>
              <w:sz w:val="14"/>
              <w:szCs w:val="14"/>
            </w:rPr>
          </w:pPr>
          <w:hyperlink w:anchor="TableofContents" w:history="1">
            <w:r w:rsidR="00E00FC7">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E00FC7" w:rsidRPr="00C76DF3" w:rsidRDefault="00E00F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E00FC7" w:rsidRPr="00C76DF3" w:rsidRDefault="007D7B81" w:rsidP="00591643">
          <w:pPr>
            <w:pStyle w:val="ProductList-OfferingBody"/>
            <w:ind w:left="-72" w:right="-74"/>
            <w:jc w:val="center"/>
            <w:rPr>
              <w:color w:val="808080" w:themeColor="background1" w:themeShade="80"/>
              <w:sz w:val="14"/>
              <w:szCs w:val="14"/>
            </w:rPr>
          </w:pPr>
          <w:hyperlink w:anchor="Introduction" w:history="1">
            <w:r w:rsidR="00E00FC7">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E00FC7" w:rsidRPr="00C76DF3" w:rsidRDefault="00E00F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E00FC7" w:rsidRPr="00C76DF3" w:rsidRDefault="007D7B81" w:rsidP="003812FE">
          <w:pPr>
            <w:pStyle w:val="ProductList-OfferingBody"/>
            <w:ind w:left="-72" w:right="-75"/>
            <w:jc w:val="center"/>
            <w:rPr>
              <w:color w:val="808080" w:themeColor="background1" w:themeShade="80"/>
              <w:sz w:val="14"/>
              <w:szCs w:val="14"/>
            </w:rPr>
          </w:pPr>
          <w:hyperlink w:anchor="GeneralTerms" w:history="1">
            <w:r w:rsidR="00E00FC7">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E00FC7" w:rsidRPr="00C76DF3" w:rsidRDefault="00E00F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E00FC7" w:rsidRPr="00C76DF3" w:rsidRDefault="007D7B81" w:rsidP="00591643">
          <w:pPr>
            <w:pStyle w:val="ProductList-OfferingBody"/>
            <w:ind w:left="-72" w:right="-77"/>
            <w:jc w:val="center"/>
            <w:rPr>
              <w:color w:val="808080" w:themeColor="background1" w:themeShade="80"/>
              <w:sz w:val="14"/>
              <w:szCs w:val="14"/>
            </w:rPr>
          </w:pPr>
          <w:hyperlink w:anchor="PrivacyandSecurityTerms" w:history="1">
            <w:r w:rsidR="00E00FC7">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E00FC7" w:rsidRPr="00C76DF3" w:rsidRDefault="007D7B81" w:rsidP="003812FE">
          <w:pPr>
            <w:pStyle w:val="ProductList-OfferingBody"/>
            <w:ind w:left="-72" w:right="-77"/>
            <w:jc w:val="center"/>
            <w:rPr>
              <w:color w:val="808080" w:themeColor="background1" w:themeShade="80"/>
              <w:sz w:val="14"/>
              <w:szCs w:val="14"/>
            </w:rPr>
          </w:pPr>
          <w:hyperlink w:anchor="OnlineServiceSpecificTerms" w:history="1">
            <w:r w:rsidR="00E00FC7">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E00FC7" w:rsidRPr="00C76DF3" w:rsidRDefault="007D7B81" w:rsidP="003812FE">
          <w:pPr>
            <w:pStyle w:val="ProductList-OfferingBody"/>
            <w:ind w:left="-72" w:right="-76"/>
            <w:jc w:val="center"/>
            <w:rPr>
              <w:color w:val="808080" w:themeColor="background1" w:themeShade="80"/>
              <w:sz w:val="14"/>
              <w:szCs w:val="14"/>
            </w:rPr>
          </w:pPr>
          <w:hyperlink w:anchor="Attachment1" w:history="1">
            <w:r w:rsidR="00E00FC7">
              <w:rPr>
                <w:rStyle w:val="Hyperlink"/>
                <w:sz w:val="14"/>
                <w:szCs w:val="14"/>
              </w:rPr>
              <w:t>Mellékelt dokumentumok</w:t>
            </w:r>
          </w:hyperlink>
        </w:p>
      </w:tc>
    </w:tr>
  </w:tbl>
  <w:p w14:paraId="55C04D42" w14:textId="77777777" w:rsidR="00E00FC7" w:rsidRPr="00591643" w:rsidRDefault="00E00FC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E00FC7" w:rsidRPr="00C76DF3" w14:paraId="29256C19" w14:textId="77777777" w:rsidTr="00545D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E00FC7" w:rsidRPr="00C76DF3" w:rsidRDefault="007D7B81" w:rsidP="00E00FC7">
          <w:pPr>
            <w:pStyle w:val="ProductList-OfferingBody"/>
            <w:ind w:left="-77" w:right="-73"/>
            <w:jc w:val="center"/>
            <w:rPr>
              <w:color w:val="808080" w:themeColor="background1" w:themeShade="80"/>
              <w:sz w:val="14"/>
              <w:szCs w:val="14"/>
            </w:rPr>
          </w:pPr>
          <w:hyperlink w:anchor="TableofContents" w:history="1">
            <w:r w:rsidR="00E00FC7">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E00FC7" w:rsidRPr="00C76DF3" w:rsidRDefault="00E00FC7"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E00FC7" w:rsidRPr="00C76DF3" w:rsidRDefault="007D7B81" w:rsidP="00E00FC7">
          <w:pPr>
            <w:pStyle w:val="ProductList-OfferingBody"/>
            <w:ind w:left="-72" w:right="-74"/>
            <w:jc w:val="center"/>
            <w:rPr>
              <w:color w:val="808080" w:themeColor="background1" w:themeShade="80"/>
              <w:sz w:val="14"/>
              <w:szCs w:val="14"/>
            </w:rPr>
          </w:pPr>
          <w:hyperlink w:anchor="Introduction" w:history="1">
            <w:r w:rsidR="00E00FC7">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E00FC7" w:rsidRPr="00C76DF3" w:rsidRDefault="00E00FC7"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E00FC7" w:rsidRPr="00C76DF3" w:rsidRDefault="007D7B81" w:rsidP="00E00FC7">
          <w:pPr>
            <w:pStyle w:val="ProductList-OfferingBody"/>
            <w:ind w:left="-72" w:right="-75"/>
            <w:jc w:val="center"/>
            <w:rPr>
              <w:color w:val="808080" w:themeColor="background1" w:themeShade="80"/>
              <w:sz w:val="14"/>
              <w:szCs w:val="14"/>
            </w:rPr>
          </w:pPr>
          <w:hyperlink w:anchor="GeneralTerms" w:history="1">
            <w:r w:rsidR="00E00FC7">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E00FC7" w:rsidRPr="00C76DF3" w:rsidRDefault="00E00FC7"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E00FC7" w:rsidRPr="00C76DF3" w:rsidRDefault="007D7B81" w:rsidP="00E00FC7">
          <w:pPr>
            <w:pStyle w:val="ProductList-OfferingBody"/>
            <w:ind w:left="-72" w:right="-77"/>
            <w:jc w:val="center"/>
            <w:rPr>
              <w:color w:val="808080" w:themeColor="background1" w:themeShade="80"/>
              <w:sz w:val="14"/>
              <w:szCs w:val="14"/>
            </w:rPr>
          </w:pPr>
          <w:hyperlink w:anchor="PrivacyandSecurityTerms" w:history="1">
            <w:r w:rsidR="00E00FC7">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E00FC7" w:rsidRPr="00C76DF3" w:rsidRDefault="00E00FC7"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E00FC7" w:rsidRPr="00C76DF3" w:rsidRDefault="007D7B81" w:rsidP="00E00FC7">
          <w:pPr>
            <w:pStyle w:val="ProductList-OfferingBody"/>
            <w:ind w:left="-72" w:right="-77"/>
            <w:jc w:val="center"/>
            <w:rPr>
              <w:color w:val="808080" w:themeColor="background1" w:themeShade="80"/>
              <w:sz w:val="14"/>
              <w:szCs w:val="14"/>
            </w:rPr>
          </w:pPr>
          <w:hyperlink w:anchor="OnlineServiceSpecificTerms" w:history="1">
            <w:r w:rsidR="00E00FC7">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E00FC7" w:rsidRPr="00C76DF3" w:rsidRDefault="00E00FC7"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E00FC7" w:rsidRPr="00C76DF3" w:rsidRDefault="007D7B81" w:rsidP="00E00FC7">
          <w:pPr>
            <w:pStyle w:val="ProductList-OfferingBody"/>
            <w:ind w:left="-72" w:right="-76"/>
            <w:jc w:val="center"/>
            <w:rPr>
              <w:color w:val="808080" w:themeColor="background1" w:themeShade="80"/>
              <w:sz w:val="14"/>
              <w:szCs w:val="14"/>
            </w:rPr>
          </w:pPr>
          <w:hyperlink w:anchor="Attachment1" w:history="1">
            <w:r w:rsidR="00E00FC7">
              <w:rPr>
                <w:rStyle w:val="Hyperlink"/>
                <w:sz w:val="14"/>
                <w:szCs w:val="14"/>
                <w:lang w:val="en-US" w:eastAsia="en-US" w:bidi="ar-SA"/>
              </w:rPr>
              <w:t>Melléklet</w:t>
            </w:r>
          </w:hyperlink>
        </w:p>
      </w:tc>
    </w:tr>
  </w:tbl>
  <w:p w14:paraId="120CF3FC" w14:textId="77777777" w:rsidR="00E00FC7" w:rsidRPr="00591643" w:rsidRDefault="00E00FC7"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0FC7"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E00FC7" w:rsidRPr="00C76DF3" w:rsidRDefault="007D7B81" w:rsidP="00591643">
          <w:pPr>
            <w:pStyle w:val="ProductList-OfferingBody"/>
            <w:ind w:left="-77" w:right="-73"/>
            <w:jc w:val="center"/>
            <w:rPr>
              <w:color w:val="808080" w:themeColor="background1" w:themeShade="80"/>
              <w:sz w:val="14"/>
              <w:szCs w:val="14"/>
            </w:rPr>
          </w:pPr>
          <w:hyperlink w:anchor="TableofContents" w:history="1">
            <w:r w:rsidR="00E00FC7">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E00FC7" w:rsidRPr="00C76DF3" w:rsidRDefault="00E00F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E00FC7" w:rsidRPr="00C76DF3" w:rsidRDefault="007D7B81" w:rsidP="00591643">
          <w:pPr>
            <w:pStyle w:val="ProductList-OfferingBody"/>
            <w:ind w:left="-72" w:right="-74"/>
            <w:jc w:val="center"/>
            <w:rPr>
              <w:color w:val="808080" w:themeColor="background1" w:themeShade="80"/>
              <w:sz w:val="14"/>
              <w:szCs w:val="14"/>
            </w:rPr>
          </w:pPr>
          <w:hyperlink w:anchor="Introduction" w:history="1">
            <w:r w:rsidR="00E00FC7">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E00FC7" w:rsidRPr="00C76DF3" w:rsidRDefault="00E00F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E00FC7" w:rsidRPr="00C76DF3" w:rsidRDefault="007D7B81" w:rsidP="003812FE">
          <w:pPr>
            <w:pStyle w:val="ProductList-OfferingBody"/>
            <w:ind w:left="-72" w:right="-75"/>
            <w:jc w:val="center"/>
            <w:rPr>
              <w:color w:val="808080" w:themeColor="background1" w:themeShade="80"/>
              <w:sz w:val="14"/>
              <w:szCs w:val="14"/>
            </w:rPr>
          </w:pPr>
          <w:hyperlink w:anchor="GeneralTerms" w:history="1">
            <w:r w:rsidR="00E00FC7">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E00FC7" w:rsidRPr="00C76DF3" w:rsidRDefault="00E00F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E00FC7" w:rsidRPr="00C76DF3" w:rsidRDefault="007D7B81" w:rsidP="00591643">
          <w:pPr>
            <w:pStyle w:val="ProductList-OfferingBody"/>
            <w:ind w:left="-72" w:right="-77"/>
            <w:jc w:val="center"/>
            <w:rPr>
              <w:color w:val="808080" w:themeColor="background1" w:themeShade="80"/>
              <w:sz w:val="14"/>
              <w:szCs w:val="14"/>
            </w:rPr>
          </w:pPr>
          <w:hyperlink w:anchor="PrivacyandSecurityTerms" w:history="1">
            <w:r w:rsidR="00E00FC7">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E00FC7" w:rsidRPr="00C76DF3" w:rsidRDefault="007D7B81" w:rsidP="003812FE">
          <w:pPr>
            <w:pStyle w:val="ProductList-OfferingBody"/>
            <w:ind w:left="-72" w:right="-77"/>
            <w:jc w:val="center"/>
            <w:rPr>
              <w:color w:val="808080" w:themeColor="background1" w:themeShade="80"/>
              <w:sz w:val="14"/>
              <w:szCs w:val="14"/>
            </w:rPr>
          </w:pPr>
          <w:hyperlink w:anchor="OnlineServiceSpecificTerms" w:history="1">
            <w:r w:rsidR="00E00FC7">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E00FC7" w:rsidRPr="00C76DF3" w:rsidRDefault="007D7B81" w:rsidP="003812FE">
          <w:pPr>
            <w:pStyle w:val="ProductList-OfferingBody"/>
            <w:ind w:left="-72" w:right="-76"/>
            <w:jc w:val="center"/>
            <w:rPr>
              <w:color w:val="808080" w:themeColor="background1" w:themeShade="80"/>
              <w:sz w:val="14"/>
              <w:szCs w:val="14"/>
            </w:rPr>
          </w:pPr>
          <w:hyperlink w:anchor="Attachment1" w:history="1">
            <w:r w:rsidR="00E00FC7">
              <w:rPr>
                <w:rStyle w:val="Hyperlink"/>
                <w:sz w:val="14"/>
                <w:szCs w:val="14"/>
              </w:rPr>
              <w:t>Mellékelt dokumentumok</w:t>
            </w:r>
          </w:hyperlink>
        </w:p>
      </w:tc>
    </w:tr>
  </w:tbl>
  <w:p w14:paraId="08B83CB1" w14:textId="77777777" w:rsidR="00E00FC7" w:rsidRPr="00591643" w:rsidRDefault="00E00FC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0FC7"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E00FC7" w:rsidRPr="00C76DF3" w:rsidRDefault="007D7B81" w:rsidP="00591643">
          <w:pPr>
            <w:pStyle w:val="ProductList-OfferingBody"/>
            <w:ind w:left="-77" w:right="-73"/>
            <w:jc w:val="center"/>
            <w:rPr>
              <w:color w:val="808080" w:themeColor="background1" w:themeShade="80"/>
              <w:sz w:val="14"/>
              <w:szCs w:val="14"/>
            </w:rPr>
          </w:pPr>
          <w:hyperlink w:anchor="TableofContents" w:history="1">
            <w:r w:rsidR="00E00FC7">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E00FC7" w:rsidRPr="00C76DF3" w:rsidRDefault="00E00F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E00FC7" w:rsidRPr="00C76DF3" w:rsidRDefault="007D7B81" w:rsidP="00591643">
          <w:pPr>
            <w:pStyle w:val="ProductList-OfferingBody"/>
            <w:ind w:left="-72" w:right="-74"/>
            <w:jc w:val="center"/>
            <w:rPr>
              <w:color w:val="808080" w:themeColor="background1" w:themeShade="80"/>
              <w:sz w:val="14"/>
              <w:szCs w:val="14"/>
            </w:rPr>
          </w:pPr>
          <w:hyperlink w:anchor="Introduction" w:history="1">
            <w:r w:rsidR="00E00FC7">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E00FC7" w:rsidRPr="00C76DF3" w:rsidRDefault="00E00F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E00FC7" w:rsidRPr="00C76DF3" w:rsidRDefault="007D7B81" w:rsidP="003812FE">
          <w:pPr>
            <w:pStyle w:val="ProductList-OfferingBody"/>
            <w:ind w:left="-72" w:right="-75"/>
            <w:jc w:val="center"/>
            <w:rPr>
              <w:color w:val="808080" w:themeColor="background1" w:themeShade="80"/>
              <w:sz w:val="14"/>
              <w:szCs w:val="14"/>
            </w:rPr>
          </w:pPr>
          <w:hyperlink w:anchor="GeneralTerms" w:history="1">
            <w:r w:rsidR="00E00FC7">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E00FC7" w:rsidRPr="00C76DF3" w:rsidRDefault="00E00F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E00FC7" w:rsidRPr="00C76DF3" w:rsidRDefault="007D7B81" w:rsidP="00591643">
          <w:pPr>
            <w:pStyle w:val="ProductList-OfferingBody"/>
            <w:ind w:left="-72" w:right="-77"/>
            <w:jc w:val="center"/>
            <w:rPr>
              <w:color w:val="808080" w:themeColor="background1" w:themeShade="80"/>
              <w:sz w:val="14"/>
              <w:szCs w:val="14"/>
            </w:rPr>
          </w:pPr>
          <w:hyperlink w:anchor="PrivacyandSecurityTerms" w:history="1">
            <w:r w:rsidR="00E00FC7">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E00FC7" w:rsidRPr="00C76DF3" w:rsidRDefault="007D7B81" w:rsidP="003812FE">
          <w:pPr>
            <w:pStyle w:val="ProductList-OfferingBody"/>
            <w:ind w:left="-72" w:right="-77"/>
            <w:jc w:val="center"/>
            <w:rPr>
              <w:color w:val="808080" w:themeColor="background1" w:themeShade="80"/>
              <w:sz w:val="14"/>
              <w:szCs w:val="14"/>
            </w:rPr>
          </w:pPr>
          <w:hyperlink w:anchor="OnlineServiceSpecificTerms" w:history="1">
            <w:r w:rsidR="00E00FC7">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E00FC7" w:rsidRPr="00C76DF3" w:rsidRDefault="00E00F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E00FC7" w:rsidRPr="00C76DF3" w:rsidRDefault="007D7B81" w:rsidP="003812FE">
          <w:pPr>
            <w:pStyle w:val="ProductList-OfferingBody"/>
            <w:ind w:left="-72" w:right="-76"/>
            <w:jc w:val="center"/>
            <w:rPr>
              <w:color w:val="808080" w:themeColor="background1" w:themeShade="80"/>
              <w:sz w:val="14"/>
              <w:szCs w:val="14"/>
            </w:rPr>
          </w:pPr>
          <w:hyperlink w:anchor="Attachment1" w:history="1">
            <w:r w:rsidR="00E00FC7">
              <w:rPr>
                <w:rStyle w:val="Hyperlink"/>
                <w:sz w:val="14"/>
                <w:szCs w:val="14"/>
              </w:rPr>
              <w:t>Mellékelt dokumentumok</w:t>
            </w:r>
          </w:hyperlink>
        </w:p>
      </w:tc>
    </w:tr>
  </w:tbl>
  <w:p w14:paraId="38CDF152" w14:textId="77777777" w:rsidR="00E00FC7" w:rsidRPr="00591643" w:rsidRDefault="00E00FC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5B74"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C65B74" w:rsidRPr="00C76DF3" w:rsidRDefault="007D7B81" w:rsidP="0059164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C65B74" w:rsidRPr="00C76DF3" w:rsidRDefault="00C65B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C65B74" w:rsidRPr="00C76DF3" w:rsidRDefault="007D7B81" w:rsidP="0059164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C65B74" w:rsidRPr="00C76DF3" w:rsidRDefault="00C65B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C65B74" w:rsidRPr="00C76DF3" w:rsidRDefault="007D7B81" w:rsidP="003812FE">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C65B74" w:rsidRPr="00C76DF3" w:rsidRDefault="00C65B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C65B74" w:rsidRPr="00C76DF3" w:rsidRDefault="007D7B81" w:rsidP="0059164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C65B74" w:rsidRPr="00C76DF3" w:rsidRDefault="007D7B81" w:rsidP="003812FE">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C65B74" w:rsidRPr="00C76DF3" w:rsidRDefault="007D7B81" w:rsidP="003812FE">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rPr>
              <w:t>Mellékelt dokumentumok</w:t>
            </w:r>
          </w:hyperlink>
        </w:p>
      </w:tc>
    </w:tr>
  </w:tbl>
  <w:p w14:paraId="7A242047" w14:textId="77777777" w:rsidR="00C65B74" w:rsidRPr="00591643" w:rsidRDefault="00C65B7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C65B74" w:rsidRPr="00C76DF3" w:rsidRDefault="007D7B81" w:rsidP="0072026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C65B74" w:rsidRPr="00C76DF3" w:rsidRDefault="00C65B74"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C65B74" w:rsidRPr="00C76DF3" w:rsidRDefault="007D7B81" w:rsidP="0072026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C65B74" w:rsidRPr="00C76DF3" w:rsidRDefault="00C65B74"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C65B74" w:rsidRPr="00C76DF3" w:rsidRDefault="007D7B81" w:rsidP="00720263">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C65B74" w:rsidRPr="00C76DF3" w:rsidRDefault="00C65B74"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C65B74" w:rsidRPr="00C76DF3" w:rsidRDefault="007D7B81" w:rsidP="0072026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C65B74" w:rsidRPr="00C76DF3" w:rsidRDefault="007D7B81" w:rsidP="00720263">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C65B74" w:rsidRPr="00C76DF3" w:rsidRDefault="007D7B81" w:rsidP="00720263">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0B4967AF" w14:textId="77777777" w:rsidR="00C65B74" w:rsidRPr="00591643" w:rsidRDefault="00C65B74" w:rsidP="00A61B1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C65B74" w:rsidRPr="00C76DF3" w:rsidRDefault="007D7B81" w:rsidP="0072026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C65B74" w:rsidRPr="00C76DF3" w:rsidRDefault="00C65B74"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C65B74" w:rsidRPr="00C76DF3" w:rsidRDefault="007D7B81" w:rsidP="0072026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C65B74" w:rsidRPr="00C76DF3" w:rsidRDefault="00C65B74"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C65B74" w:rsidRPr="00C76DF3" w:rsidRDefault="007D7B81" w:rsidP="00720263">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C65B74" w:rsidRPr="00C76DF3" w:rsidRDefault="00C65B74"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C65B74" w:rsidRPr="00C76DF3" w:rsidRDefault="007D7B81" w:rsidP="0072026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C65B74" w:rsidRPr="00C76DF3" w:rsidRDefault="007D7B81" w:rsidP="00720263">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C65B74" w:rsidRPr="00C76DF3" w:rsidRDefault="007D7B81" w:rsidP="00720263">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17BA898D" w14:textId="77777777" w:rsidR="00C65B74" w:rsidRPr="00591643" w:rsidRDefault="00C65B74"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A87DDA" w14:textId="77777777" w:rsidR="007D7B81" w:rsidRDefault="007D7B81" w:rsidP="009A573F">
      <w:pPr>
        <w:spacing w:after="0" w:line="240" w:lineRule="auto"/>
      </w:pPr>
      <w:r>
        <w:separator/>
      </w:r>
    </w:p>
  </w:footnote>
  <w:footnote w:type="continuationSeparator" w:id="0">
    <w:p w14:paraId="24055FA6" w14:textId="77777777" w:rsidR="007D7B81" w:rsidRDefault="007D7B81" w:rsidP="009A573F">
      <w:pPr>
        <w:spacing w:after="0" w:line="240" w:lineRule="auto"/>
      </w:pPr>
      <w:r>
        <w:continuationSeparator/>
      </w:r>
    </w:p>
  </w:footnote>
  <w:footnote w:type="continuationNotice" w:id="1">
    <w:p w14:paraId="313F0BCE" w14:textId="77777777" w:rsidR="007D7B81" w:rsidRDefault="007D7B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96BA7E" w14:textId="77777777" w:rsidR="007B6285" w:rsidRDefault="007B62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0E2F91" w14:textId="77777777" w:rsidR="007B6285" w:rsidRDefault="007B62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65B74" w:rsidRPr="004D27A6" w:rsidRDefault="00C65B7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B6884A7" w:rsidR="00C65B74" w:rsidRPr="00171B2E" w:rsidRDefault="007D7B81"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C65B74" w:rsidRPr="00057E77">
              <w:rPr>
                <w:color w:val="404040" w:themeColor="text1" w:themeTint="BF"/>
                <w:sz w:val="16"/>
                <w:szCs w:val="16"/>
              </w:rPr>
              <w:t xml:space="preserve">A Microsoft Online Szolgáltatások Nagybani Licencbe Adására vonatkozó Feltételek (magyar, </w:t>
            </w:r>
            <w:r w:rsidR="00C65B74">
              <w:rPr>
                <w:color w:val="404040" w:themeColor="text1" w:themeTint="BF"/>
                <w:sz w:val="16"/>
                <w:szCs w:val="16"/>
              </w:rPr>
              <w:t xml:space="preserve">2017. </w:t>
            </w:r>
            <w:r w:rsidR="00911725">
              <w:rPr>
                <w:color w:val="404040" w:themeColor="text1" w:themeTint="BF"/>
                <w:sz w:val="16"/>
                <w:szCs w:val="16"/>
              </w:rPr>
              <w:t>júl</w:t>
            </w:r>
            <w:r w:rsidR="00E00FC7">
              <w:rPr>
                <w:color w:val="404040" w:themeColor="text1" w:themeTint="BF"/>
                <w:sz w:val="16"/>
                <w:szCs w:val="16"/>
              </w:rPr>
              <w:t>ius</w:t>
            </w:r>
            <w:r w:rsidR="00C65B74" w:rsidRPr="00057E77">
              <w:rPr>
                <w:color w:val="404040" w:themeColor="text1" w:themeTint="BF"/>
                <w:sz w:val="16"/>
                <w:szCs w:val="16"/>
              </w:rPr>
              <w:t>)</w:t>
            </w:r>
          </w:sdtContent>
        </w:sdt>
        <w:r w:rsidR="00C65B74">
          <w:rPr>
            <w:color w:val="404040" w:themeColor="text1" w:themeTint="BF"/>
            <w:sz w:val="16"/>
            <w:szCs w:val="16"/>
          </w:rPr>
          <w:tab/>
        </w:r>
        <w:r w:rsidR="00C65B74">
          <w:rPr>
            <w:color w:val="404040" w:themeColor="text1" w:themeTint="BF"/>
            <w:sz w:val="16"/>
            <w:szCs w:val="16"/>
          </w:rPr>
          <w:fldChar w:fldCharType="begin"/>
        </w:r>
        <w:r w:rsidR="00C65B74" w:rsidRPr="004D27A6">
          <w:rPr>
            <w:color w:val="404040" w:themeColor="text1" w:themeTint="BF"/>
            <w:sz w:val="16"/>
            <w:szCs w:val="16"/>
          </w:rPr>
          <w:instrText xml:space="preserve"> PAGE   \* MERGEFORMAT </w:instrText>
        </w:r>
        <w:r w:rsidR="00C65B74">
          <w:rPr>
            <w:color w:val="404040" w:themeColor="text1" w:themeTint="BF"/>
            <w:sz w:val="16"/>
            <w:szCs w:val="16"/>
          </w:rPr>
          <w:fldChar w:fldCharType="separate"/>
        </w:r>
        <w:r w:rsidR="0053518E">
          <w:rPr>
            <w:noProof/>
            <w:color w:val="404040" w:themeColor="text1" w:themeTint="BF"/>
            <w:sz w:val="16"/>
            <w:szCs w:val="16"/>
          </w:rPr>
          <w:t>21</w:t>
        </w:r>
        <w:r w:rsidR="00C65B7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52448D5" w:rsidR="00C65B74" w:rsidRPr="00BC5469" w:rsidRDefault="007D7B81"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C65B74" w:rsidRPr="00057E77">
              <w:rPr>
                <w:color w:val="404040" w:themeColor="text1" w:themeTint="BF"/>
                <w:sz w:val="16"/>
                <w:szCs w:val="16"/>
              </w:rPr>
              <w:t xml:space="preserve">A Microsoft Online Szolgáltatások Nagybani Licencbe Adására vonatkozó Feltételek (magyar, </w:t>
            </w:r>
            <w:r w:rsidR="00C65B74">
              <w:rPr>
                <w:color w:val="404040" w:themeColor="text1" w:themeTint="BF"/>
                <w:sz w:val="16"/>
                <w:szCs w:val="16"/>
              </w:rPr>
              <w:t xml:space="preserve">2017. </w:t>
            </w:r>
            <w:r w:rsidR="00911725">
              <w:rPr>
                <w:color w:val="404040" w:themeColor="text1" w:themeTint="BF"/>
                <w:sz w:val="16"/>
                <w:szCs w:val="16"/>
              </w:rPr>
              <w:t>júl</w:t>
            </w:r>
            <w:r w:rsidR="00E00FC7">
              <w:rPr>
                <w:color w:val="404040" w:themeColor="text1" w:themeTint="BF"/>
                <w:sz w:val="16"/>
                <w:szCs w:val="16"/>
              </w:rPr>
              <w:t>ius</w:t>
            </w:r>
            <w:r w:rsidR="00C65B74" w:rsidRPr="00057E77">
              <w:rPr>
                <w:color w:val="404040" w:themeColor="text1" w:themeTint="BF"/>
                <w:sz w:val="16"/>
                <w:szCs w:val="16"/>
              </w:rPr>
              <w:t>)</w:t>
            </w:r>
          </w:sdtContent>
        </w:sdt>
        <w:r w:rsidR="00C65B74">
          <w:rPr>
            <w:color w:val="404040" w:themeColor="text1" w:themeTint="BF"/>
            <w:sz w:val="16"/>
            <w:szCs w:val="16"/>
          </w:rPr>
          <w:tab/>
        </w:r>
        <w:r w:rsidR="00C65B74">
          <w:rPr>
            <w:color w:val="404040" w:themeColor="text1" w:themeTint="BF"/>
            <w:sz w:val="16"/>
            <w:szCs w:val="16"/>
          </w:rPr>
          <w:fldChar w:fldCharType="begin"/>
        </w:r>
        <w:r w:rsidR="00C65B74" w:rsidRPr="004D27A6">
          <w:rPr>
            <w:color w:val="404040" w:themeColor="text1" w:themeTint="BF"/>
            <w:sz w:val="16"/>
            <w:szCs w:val="16"/>
          </w:rPr>
          <w:instrText xml:space="preserve"> PAGE   \* MERGEFORMAT </w:instrText>
        </w:r>
        <w:r w:rsidR="00C65B74">
          <w:rPr>
            <w:color w:val="404040" w:themeColor="text1" w:themeTint="BF"/>
            <w:sz w:val="16"/>
            <w:szCs w:val="16"/>
          </w:rPr>
          <w:fldChar w:fldCharType="separate"/>
        </w:r>
        <w:r w:rsidR="0053518E">
          <w:rPr>
            <w:noProof/>
            <w:color w:val="404040" w:themeColor="text1" w:themeTint="BF"/>
            <w:sz w:val="16"/>
            <w:szCs w:val="16"/>
          </w:rPr>
          <w:t>2</w:t>
        </w:r>
        <w:r w:rsidR="00C65B7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TKLZPs9UVnfDbddPAd8s+FX87CIr2U4m8kOspx/fyvpr9u3moUim3lL6bbD8nVvMoOwdF8e1oZ2D5xDrSRlsuQ==" w:salt="hYLUq5wQSOzkIdOAEe27L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18E"/>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285"/>
    <w:rsid w:val="007B68D7"/>
    <w:rsid w:val="007B77A7"/>
    <w:rsid w:val="007B7A4E"/>
    <w:rsid w:val="007C0ADA"/>
    <w:rsid w:val="007C13D7"/>
    <w:rsid w:val="007C1CD5"/>
    <w:rsid w:val="007C40BA"/>
    <w:rsid w:val="007D0838"/>
    <w:rsid w:val="007D22FF"/>
    <w:rsid w:val="007D29D8"/>
    <w:rsid w:val="007D4221"/>
    <w:rsid w:val="007D521E"/>
    <w:rsid w:val="007D6FFF"/>
    <w:rsid w:val="007D7B81"/>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FC7"/>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footer" Target="footer10.xm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2.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8.xml"/><Relationship Id="rId41" Type="http://schemas.openxmlformats.org/officeDocument/2006/relationships/hyperlink" Target="https://www.linkedin.com/legal/privacy-policy" TargetMode="External"/><Relationship Id="rId54" Type="http://schemas.openxmlformats.org/officeDocument/2006/relationships/hyperlink" Target="http://go.microsoft.com/?linkid=9839206" TargetMode="External"/><Relationship Id="rId62"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 TargetMode="External"/><Relationship Id="rId37" Type="http://schemas.openxmlformats.org/officeDocument/2006/relationships/hyperlink" Target="http://go.microsoft.com/fwlink/?LinkID=829046"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5.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17.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footer" Target="footer14.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footer" Target="footer9.xml"/><Relationship Id="rId35" Type="http://schemas.openxmlformats.org/officeDocument/2006/relationships/hyperlink" Target="https://www.microsoft.com/en-us/privacystatement/EnterpriseDev/default.aspx" TargetMode="External"/><Relationship Id="rId43" Type="http://schemas.openxmlformats.org/officeDocument/2006/relationships/footer" Target="footer11.xml"/><Relationship Id="rId48" Type="http://schemas.openxmlformats.org/officeDocument/2006/relationships/hyperlink" Target="https://aka.ms/bingmapsplatformsdks/" TargetMode="External"/><Relationship Id="rId56" Type="http://schemas.openxmlformats.org/officeDocument/2006/relationships/footer" Target="footer16.xml"/><Relationship Id="rId64"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aka.ms/r1j7jq" TargetMode="Externa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532"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984C38D-3862-42B8-89C9-216B6AB9B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23624</Words>
  <Characters>134663</Characters>
  <Application>Microsoft Office Word</Application>
  <DocSecurity>8</DocSecurity>
  <Lines>1122</Lines>
  <Paragraphs>315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157972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2017-06-27T18:38:00Z</dcterms:created>
  <dcterms:modified xsi:type="dcterms:W3CDTF">2017-06-27T18:48:00Z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2017-06-27T11:38:38.0820243-07:00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