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5491B371"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7DDF" w:rsidRPr="00BC7DDF">
        <w:rPr>
          <w:rFonts w:asciiTheme="majorHAnsi" w:hAnsiTheme="majorHAnsi"/>
          <w:color w:val="FFFFFF" w:themeColor="background1"/>
          <w:sz w:val="72"/>
          <w:szCs w:val="72"/>
        </w:rPr>
        <w:t xml:space="preserve">maggio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3C1CA755" w14:textId="5F320373" w:rsidR="00A13361"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39043869" w:history="1">
        <w:r w:rsidR="00A13361" w:rsidRPr="006B678C">
          <w:rPr>
            <w:rStyle w:val="Hyperlink"/>
            <w:noProof/>
          </w:rPr>
          <w:t>Introduzione</w:t>
        </w:r>
        <w:r w:rsidR="00A13361">
          <w:rPr>
            <w:noProof/>
            <w:webHidden/>
          </w:rPr>
          <w:tab/>
        </w:r>
        <w:r w:rsidR="00A13361">
          <w:rPr>
            <w:noProof/>
            <w:webHidden/>
          </w:rPr>
          <w:fldChar w:fldCharType="begin"/>
        </w:r>
        <w:r w:rsidR="00A13361">
          <w:rPr>
            <w:noProof/>
            <w:webHidden/>
          </w:rPr>
          <w:instrText xml:space="preserve"> PAGEREF _Toc39043869 \h </w:instrText>
        </w:r>
        <w:r w:rsidR="00A13361">
          <w:rPr>
            <w:noProof/>
            <w:webHidden/>
          </w:rPr>
        </w:r>
        <w:r w:rsidR="00A13361">
          <w:rPr>
            <w:noProof/>
            <w:webHidden/>
          </w:rPr>
          <w:fldChar w:fldCharType="separate"/>
        </w:r>
        <w:r w:rsidR="00A13361">
          <w:rPr>
            <w:noProof/>
            <w:webHidden/>
          </w:rPr>
          <w:t>3</w:t>
        </w:r>
        <w:r w:rsidR="00A13361">
          <w:rPr>
            <w:noProof/>
            <w:webHidden/>
          </w:rPr>
          <w:fldChar w:fldCharType="end"/>
        </w:r>
      </w:hyperlink>
    </w:p>
    <w:p w14:paraId="324C3EF2" w14:textId="418DF4B2" w:rsidR="00A13361" w:rsidRDefault="004F165C">
      <w:pPr>
        <w:pStyle w:val="TOC5"/>
        <w:tabs>
          <w:tab w:val="right" w:leader="dot" w:pos="5030"/>
        </w:tabs>
        <w:rPr>
          <w:rFonts w:eastAsiaTheme="minorEastAsia"/>
          <w:noProof/>
          <w:sz w:val="22"/>
          <w:lang w:val="en-US" w:eastAsia="en-US" w:bidi="ar-SA"/>
        </w:rPr>
      </w:pPr>
      <w:hyperlink w:anchor="_Toc39043870" w:history="1">
        <w:r w:rsidR="00A13361" w:rsidRPr="006B678C">
          <w:rPr>
            <w:rStyle w:val="Hyperlink"/>
            <w:noProof/>
          </w:rPr>
          <w:t>SLA (Service Level Agreement)</w:t>
        </w:r>
        <w:r w:rsidR="00A13361">
          <w:rPr>
            <w:noProof/>
            <w:webHidden/>
          </w:rPr>
          <w:tab/>
        </w:r>
        <w:r w:rsidR="00A13361">
          <w:rPr>
            <w:noProof/>
            <w:webHidden/>
          </w:rPr>
          <w:fldChar w:fldCharType="begin"/>
        </w:r>
        <w:r w:rsidR="00A13361">
          <w:rPr>
            <w:noProof/>
            <w:webHidden/>
          </w:rPr>
          <w:instrText xml:space="preserve"> PAGEREF _Toc39043870 \h </w:instrText>
        </w:r>
        <w:r w:rsidR="00A13361">
          <w:rPr>
            <w:noProof/>
            <w:webHidden/>
          </w:rPr>
        </w:r>
        <w:r w:rsidR="00A13361">
          <w:rPr>
            <w:noProof/>
            <w:webHidden/>
          </w:rPr>
          <w:fldChar w:fldCharType="separate"/>
        </w:r>
        <w:r w:rsidR="00A13361">
          <w:rPr>
            <w:noProof/>
            <w:webHidden/>
          </w:rPr>
          <w:t>3</w:t>
        </w:r>
        <w:r w:rsidR="00A13361">
          <w:rPr>
            <w:noProof/>
            <w:webHidden/>
          </w:rPr>
          <w:fldChar w:fldCharType="end"/>
        </w:r>
      </w:hyperlink>
    </w:p>
    <w:p w14:paraId="3217A64D" w14:textId="54BA32CA" w:rsidR="00A13361" w:rsidRDefault="004F165C">
      <w:pPr>
        <w:pStyle w:val="TOC5"/>
        <w:tabs>
          <w:tab w:val="right" w:leader="dot" w:pos="5030"/>
        </w:tabs>
        <w:rPr>
          <w:rFonts w:eastAsiaTheme="minorEastAsia"/>
          <w:noProof/>
          <w:sz w:val="22"/>
          <w:lang w:val="en-US" w:eastAsia="en-US" w:bidi="ar-SA"/>
        </w:rPr>
      </w:pPr>
      <w:hyperlink w:anchor="_Toc39043871" w:history="1">
        <w:r w:rsidR="00A13361" w:rsidRPr="006B678C">
          <w:rPr>
            <w:rStyle w:val="Hyperlink"/>
            <w:noProof/>
          </w:rPr>
          <w:t>Condizioni per l’Utilizzo dei Servizi Online e Aggiornamenti Applicabili</w:t>
        </w:r>
        <w:r w:rsidR="00A13361">
          <w:rPr>
            <w:noProof/>
            <w:webHidden/>
          </w:rPr>
          <w:tab/>
        </w:r>
        <w:r w:rsidR="00A13361">
          <w:rPr>
            <w:noProof/>
            <w:webHidden/>
          </w:rPr>
          <w:fldChar w:fldCharType="begin"/>
        </w:r>
        <w:r w:rsidR="00A13361">
          <w:rPr>
            <w:noProof/>
            <w:webHidden/>
          </w:rPr>
          <w:instrText xml:space="preserve"> PAGEREF _Toc39043871 \h </w:instrText>
        </w:r>
        <w:r w:rsidR="00A13361">
          <w:rPr>
            <w:noProof/>
            <w:webHidden/>
          </w:rPr>
        </w:r>
        <w:r w:rsidR="00A13361">
          <w:rPr>
            <w:noProof/>
            <w:webHidden/>
          </w:rPr>
          <w:fldChar w:fldCharType="separate"/>
        </w:r>
        <w:r w:rsidR="00A13361">
          <w:rPr>
            <w:noProof/>
            <w:webHidden/>
          </w:rPr>
          <w:t>3</w:t>
        </w:r>
        <w:r w:rsidR="00A13361">
          <w:rPr>
            <w:noProof/>
            <w:webHidden/>
          </w:rPr>
          <w:fldChar w:fldCharType="end"/>
        </w:r>
      </w:hyperlink>
    </w:p>
    <w:p w14:paraId="5053B063" w14:textId="7C7F12AD" w:rsidR="00A13361" w:rsidRDefault="004F165C">
      <w:pPr>
        <w:pStyle w:val="TOC5"/>
        <w:tabs>
          <w:tab w:val="right" w:leader="dot" w:pos="5030"/>
        </w:tabs>
        <w:rPr>
          <w:rFonts w:eastAsiaTheme="minorEastAsia"/>
          <w:noProof/>
          <w:sz w:val="22"/>
          <w:lang w:val="en-US" w:eastAsia="en-US" w:bidi="ar-SA"/>
        </w:rPr>
      </w:pPr>
      <w:hyperlink w:anchor="_Toc39043872" w:history="1">
        <w:r w:rsidR="00A13361" w:rsidRPr="006B678C">
          <w:rPr>
            <w:rStyle w:val="Hyperlink"/>
            <w:noProof/>
          </w:rPr>
          <w:t>Comunicazioni in Formato Elettronico</w:t>
        </w:r>
        <w:r w:rsidR="00A13361">
          <w:rPr>
            <w:noProof/>
            <w:webHidden/>
          </w:rPr>
          <w:tab/>
        </w:r>
        <w:r w:rsidR="00A13361">
          <w:rPr>
            <w:noProof/>
            <w:webHidden/>
          </w:rPr>
          <w:fldChar w:fldCharType="begin"/>
        </w:r>
        <w:r w:rsidR="00A13361">
          <w:rPr>
            <w:noProof/>
            <w:webHidden/>
          </w:rPr>
          <w:instrText xml:space="preserve"> PAGEREF _Toc39043872 \h </w:instrText>
        </w:r>
        <w:r w:rsidR="00A13361">
          <w:rPr>
            <w:noProof/>
            <w:webHidden/>
          </w:rPr>
        </w:r>
        <w:r w:rsidR="00A13361">
          <w:rPr>
            <w:noProof/>
            <w:webHidden/>
          </w:rPr>
          <w:fldChar w:fldCharType="separate"/>
        </w:r>
        <w:r w:rsidR="00A13361">
          <w:rPr>
            <w:noProof/>
            <w:webHidden/>
          </w:rPr>
          <w:t>3</w:t>
        </w:r>
        <w:r w:rsidR="00A13361">
          <w:rPr>
            <w:noProof/>
            <w:webHidden/>
          </w:rPr>
          <w:fldChar w:fldCharType="end"/>
        </w:r>
      </w:hyperlink>
    </w:p>
    <w:p w14:paraId="35A2ACB1" w14:textId="27A5A252" w:rsidR="00A13361" w:rsidRDefault="004F165C">
      <w:pPr>
        <w:pStyle w:val="TOC5"/>
        <w:tabs>
          <w:tab w:val="right" w:leader="dot" w:pos="5030"/>
        </w:tabs>
        <w:rPr>
          <w:rFonts w:eastAsiaTheme="minorEastAsia"/>
          <w:noProof/>
          <w:sz w:val="22"/>
          <w:lang w:val="en-US" w:eastAsia="en-US" w:bidi="ar-SA"/>
        </w:rPr>
      </w:pPr>
      <w:hyperlink w:anchor="_Toc39043873" w:history="1">
        <w:r w:rsidR="00A13361" w:rsidRPr="006B678C">
          <w:rPr>
            <w:rStyle w:val="Hyperlink"/>
            <w:noProof/>
          </w:rPr>
          <w:t>Versioni precedenti</w:t>
        </w:r>
        <w:r w:rsidR="00A13361">
          <w:rPr>
            <w:noProof/>
            <w:webHidden/>
          </w:rPr>
          <w:tab/>
        </w:r>
        <w:r w:rsidR="00A13361">
          <w:rPr>
            <w:noProof/>
            <w:webHidden/>
          </w:rPr>
          <w:fldChar w:fldCharType="begin"/>
        </w:r>
        <w:r w:rsidR="00A13361">
          <w:rPr>
            <w:noProof/>
            <w:webHidden/>
          </w:rPr>
          <w:instrText xml:space="preserve"> PAGEREF _Toc39043873 \h </w:instrText>
        </w:r>
        <w:r w:rsidR="00A13361">
          <w:rPr>
            <w:noProof/>
            <w:webHidden/>
          </w:rPr>
        </w:r>
        <w:r w:rsidR="00A13361">
          <w:rPr>
            <w:noProof/>
            <w:webHidden/>
          </w:rPr>
          <w:fldChar w:fldCharType="separate"/>
        </w:r>
        <w:r w:rsidR="00A13361">
          <w:rPr>
            <w:noProof/>
            <w:webHidden/>
          </w:rPr>
          <w:t>3</w:t>
        </w:r>
        <w:r w:rsidR="00A13361">
          <w:rPr>
            <w:noProof/>
            <w:webHidden/>
          </w:rPr>
          <w:fldChar w:fldCharType="end"/>
        </w:r>
      </w:hyperlink>
    </w:p>
    <w:p w14:paraId="3CC7DD44" w14:textId="215B9AEB" w:rsidR="00A13361" w:rsidRDefault="004F165C">
      <w:pPr>
        <w:pStyle w:val="TOC3"/>
        <w:rPr>
          <w:rFonts w:eastAsiaTheme="minorEastAsia"/>
          <w:b w:val="0"/>
          <w:smallCaps w:val="0"/>
          <w:sz w:val="22"/>
          <w:lang w:val="en-US" w:eastAsia="en-US" w:bidi="ar-SA"/>
        </w:rPr>
      </w:pPr>
      <w:hyperlink w:anchor="_Toc39043874" w:history="1">
        <w:r w:rsidR="00A13361" w:rsidRPr="006B678C">
          <w:rPr>
            <w:rStyle w:val="Hyperlink"/>
          </w:rPr>
          <w:t>Chiarimenti e Riepilogo delle Modifiche Apportate</w:t>
        </w:r>
        <w:r w:rsidR="00A13361">
          <w:rPr>
            <w:webHidden/>
          </w:rPr>
          <w:tab/>
        </w:r>
        <w:r w:rsidR="00A13361">
          <w:rPr>
            <w:webHidden/>
          </w:rPr>
          <w:fldChar w:fldCharType="begin"/>
        </w:r>
        <w:r w:rsidR="00A13361">
          <w:rPr>
            <w:webHidden/>
          </w:rPr>
          <w:instrText xml:space="preserve"> PAGEREF _Toc39043874 \h </w:instrText>
        </w:r>
        <w:r w:rsidR="00A13361">
          <w:rPr>
            <w:webHidden/>
          </w:rPr>
        </w:r>
        <w:r w:rsidR="00A13361">
          <w:rPr>
            <w:webHidden/>
          </w:rPr>
          <w:fldChar w:fldCharType="separate"/>
        </w:r>
        <w:r w:rsidR="00A13361">
          <w:rPr>
            <w:webHidden/>
          </w:rPr>
          <w:t>3</w:t>
        </w:r>
        <w:r w:rsidR="00A13361">
          <w:rPr>
            <w:webHidden/>
          </w:rPr>
          <w:fldChar w:fldCharType="end"/>
        </w:r>
      </w:hyperlink>
    </w:p>
    <w:p w14:paraId="5A8040CF" w14:textId="0645DEE5" w:rsidR="00A13361" w:rsidRDefault="004F165C">
      <w:pPr>
        <w:pStyle w:val="TOC1"/>
        <w:tabs>
          <w:tab w:val="right" w:leader="dot" w:pos="5030"/>
        </w:tabs>
        <w:rPr>
          <w:rFonts w:eastAsiaTheme="minorEastAsia"/>
          <w:b w:val="0"/>
          <w:caps w:val="0"/>
          <w:noProof/>
          <w:sz w:val="22"/>
          <w:lang w:val="en-US" w:eastAsia="en-US" w:bidi="ar-SA"/>
        </w:rPr>
      </w:pPr>
      <w:hyperlink w:anchor="_Toc39043875" w:history="1">
        <w:r w:rsidR="00A13361" w:rsidRPr="006B678C">
          <w:rPr>
            <w:rStyle w:val="Hyperlink"/>
            <w:noProof/>
          </w:rPr>
          <w:t>Definizioni</w:t>
        </w:r>
        <w:r w:rsidR="00A13361">
          <w:rPr>
            <w:noProof/>
            <w:webHidden/>
          </w:rPr>
          <w:tab/>
        </w:r>
        <w:r w:rsidR="00A13361">
          <w:rPr>
            <w:noProof/>
            <w:webHidden/>
          </w:rPr>
          <w:fldChar w:fldCharType="begin"/>
        </w:r>
        <w:r w:rsidR="00A13361">
          <w:rPr>
            <w:noProof/>
            <w:webHidden/>
          </w:rPr>
          <w:instrText xml:space="preserve"> PAGEREF _Toc39043875 \h </w:instrText>
        </w:r>
        <w:r w:rsidR="00A13361">
          <w:rPr>
            <w:noProof/>
            <w:webHidden/>
          </w:rPr>
        </w:r>
        <w:r w:rsidR="00A13361">
          <w:rPr>
            <w:noProof/>
            <w:webHidden/>
          </w:rPr>
          <w:fldChar w:fldCharType="separate"/>
        </w:r>
        <w:r w:rsidR="00A13361">
          <w:rPr>
            <w:noProof/>
            <w:webHidden/>
          </w:rPr>
          <w:t>5</w:t>
        </w:r>
        <w:r w:rsidR="00A13361">
          <w:rPr>
            <w:noProof/>
            <w:webHidden/>
          </w:rPr>
          <w:fldChar w:fldCharType="end"/>
        </w:r>
      </w:hyperlink>
    </w:p>
    <w:p w14:paraId="05432D81" w14:textId="00B889BC" w:rsidR="00A13361" w:rsidRDefault="004F165C">
      <w:pPr>
        <w:pStyle w:val="TOC1"/>
        <w:tabs>
          <w:tab w:val="right" w:leader="dot" w:pos="5030"/>
        </w:tabs>
        <w:rPr>
          <w:rFonts w:eastAsiaTheme="minorEastAsia"/>
          <w:b w:val="0"/>
          <w:caps w:val="0"/>
          <w:noProof/>
          <w:sz w:val="22"/>
          <w:lang w:val="en-US" w:eastAsia="en-US" w:bidi="ar-SA"/>
        </w:rPr>
      </w:pPr>
      <w:hyperlink w:anchor="_Toc39043876" w:history="1">
        <w:r w:rsidR="00A13361" w:rsidRPr="006B678C">
          <w:rPr>
            <w:rStyle w:val="Hyperlink"/>
            <w:noProof/>
          </w:rPr>
          <w:t>Condizioni Generali</w:t>
        </w:r>
        <w:r w:rsidR="00A13361">
          <w:rPr>
            <w:noProof/>
            <w:webHidden/>
          </w:rPr>
          <w:tab/>
        </w:r>
        <w:r w:rsidR="00A13361">
          <w:rPr>
            <w:noProof/>
            <w:webHidden/>
          </w:rPr>
          <w:fldChar w:fldCharType="begin"/>
        </w:r>
        <w:r w:rsidR="00A13361">
          <w:rPr>
            <w:noProof/>
            <w:webHidden/>
          </w:rPr>
          <w:instrText xml:space="preserve"> PAGEREF _Toc39043876 \h </w:instrText>
        </w:r>
        <w:r w:rsidR="00A13361">
          <w:rPr>
            <w:noProof/>
            <w:webHidden/>
          </w:rPr>
        </w:r>
        <w:r w:rsidR="00A13361">
          <w:rPr>
            <w:noProof/>
            <w:webHidden/>
          </w:rPr>
          <w:fldChar w:fldCharType="separate"/>
        </w:r>
        <w:r w:rsidR="00A13361">
          <w:rPr>
            <w:noProof/>
            <w:webHidden/>
          </w:rPr>
          <w:t>7</w:t>
        </w:r>
        <w:r w:rsidR="00A13361">
          <w:rPr>
            <w:noProof/>
            <w:webHidden/>
          </w:rPr>
          <w:fldChar w:fldCharType="end"/>
        </w:r>
      </w:hyperlink>
    </w:p>
    <w:p w14:paraId="7D355B57" w14:textId="70371125" w:rsidR="00A13361" w:rsidRDefault="004F165C">
      <w:pPr>
        <w:pStyle w:val="TOC5"/>
        <w:tabs>
          <w:tab w:val="right" w:leader="dot" w:pos="5030"/>
        </w:tabs>
        <w:rPr>
          <w:rFonts w:eastAsiaTheme="minorEastAsia"/>
          <w:noProof/>
          <w:sz w:val="22"/>
          <w:lang w:val="en-US" w:eastAsia="en-US" w:bidi="ar-SA"/>
        </w:rPr>
      </w:pPr>
      <w:hyperlink w:anchor="_Toc39043877" w:history="1">
        <w:r w:rsidR="00A13361" w:rsidRPr="006B678C">
          <w:rPr>
            <w:rStyle w:val="Hyperlink"/>
            <w:noProof/>
          </w:rPr>
          <w:t>Licenze per i Servizi Online</w:t>
        </w:r>
        <w:r w:rsidR="00A13361">
          <w:rPr>
            <w:noProof/>
            <w:webHidden/>
          </w:rPr>
          <w:tab/>
        </w:r>
        <w:r w:rsidR="00A13361">
          <w:rPr>
            <w:noProof/>
            <w:webHidden/>
          </w:rPr>
          <w:fldChar w:fldCharType="begin"/>
        </w:r>
        <w:r w:rsidR="00A13361">
          <w:rPr>
            <w:noProof/>
            <w:webHidden/>
          </w:rPr>
          <w:instrText xml:space="preserve"> PAGEREF _Toc39043877 \h </w:instrText>
        </w:r>
        <w:r w:rsidR="00A13361">
          <w:rPr>
            <w:noProof/>
            <w:webHidden/>
          </w:rPr>
        </w:r>
        <w:r w:rsidR="00A13361">
          <w:rPr>
            <w:noProof/>
            <w:webHidden/>
          </w:rPr>
          <w:fldChar w:fldCharType="separate"/>
        </w:r>
        <w:r w:rsidR="00A13361">
          <w:rPr>
            <w:noProof/>
            <w:webHidden/>
          </w:rPr>
          <w:t>7</w:t>
        </w:r>
        <w:r w:rsidR="00A13361">
          <w:rPr>
            <w:noProof/>
            <w:webHidden/>
          </w:rPr>
          <w:fldChar w:fldCharType="end"/>
        </w:r>
      </w:hyperlink>
    </w:p>
    <w:p w14:paraId="02FE22A1" w14:textId="4CA56610" w:rsidR="00A13361" w:rsidRDefault="004F165C">
      <w:pPr>
        <w:pStyle w:val="TOC5"/>
        <w:tabs>
          <w:tab w:val="right" w:leader="dot" w:pos="5030"/>
        </w:tabs>
        <w:rPr>
          <w:rFonts w:eastAsiaTheme="minorEastAsia"/>
          <w:noProof/>
          <w:sz w:val="22"/>
          <w:lang w:val="en-US" w:eastAsia="en-US" w:bidi="ar-SA"/>
        </w:rPr>
      </w:pPr>
      <w:hyperlink w:anchor="_Toc39043878" w:history="1">
        <w:r w:rsidR="00A13361" w:rsidRPr="006B678C">
          <w:rPr>
            <w:rStyle w:val="Hyperlink"/>
            <w:noProof/>
          </w:rPr>
          <w:t>Utilizzo dei Servizi Online</w:t>
        </w:r>
        <w:r w:rsidR="00A13361">
          <w:rPr>
            <w:noProof/>
            <w:webHidden/>
          </w:rPr>
          <w:tab/>
        </w:r>
        <w:r w:rsidR="00A13361">
          <w:rPr>
            <w:noProof/>
            <w:webHidden/>
          </w:rPr>
          <w:fldChar w:fldCharType="begin"/>
        </w:r>
        <w:r w:rsidR="00A13361">
          <w:rPr>
            <w:noProof/>
            <w:webHidden/>
          </w:rPr>
          <w:instrText xml:space="preserve"> PAGEREF _Toc39043878 \h </w:instrText>
        </w:r>
        <w:r w:rsidR="00A13361">
          <w:rPr>
            <w:noProof/>
            <w:webHidden/>
          </w:rPr>
        </w:r>
        <w:r w:rsidR="00A13361">
          <w:rPr>
            <w:noProof/>
            <w:webHidden/>
          </w:rPr>
          <w:fldChar w:fldCharType="separate"/>
        </w:r>
        <w:r w:rsidR="00A13361">
          <w:rPr>
            <w:noProof/>
            <w:webHidden/>
          </w:rPr>
          <w:t>7</w:t>
        </w:r>
        <w:r w:rsidR="00A13361">
          <w:rPr>
            <w:noProof/>
            <w:webHidden/>
          </w:rPr>
          <w:fldChar w:fldCharType="end"/>
        </w:r>
      </w:hyperlink>
    </w:p>
    <w:p w14:paraId="6A831E14" w14:textId="077FAA14" w:rsidR="00A13361" w:rsidRDefault="004F165C">
      <w:pPr>
        <w:pStyle w:val="TOC5"/>
        <w:tabs>
          <w:tab w:val="right" w:leader="dot" w:pos="5030"/>
        </w:tabs>
        <w:rPr>
          <w:rFonts w:eastAsiaTheme="minorEastAsia"/>
          <w:noProof/>
          <w:sz w:val="22"/>
          <w:lang w:val="en-US" w:eastAsia="en-US" w:bidi="ar-SA"/>
        </w:rPr>
      </w:pPr>
      <w:hyperlink w:anchor="_Toc39043879" w:history="1">
        <w:r w:rsidR="00A13361" w:rsidRPr="006B678C">
          <w:rPr>
            <w:rStyle w:val="Hyperlink"/>
            <w:noProof/>
          </w:rPr>
          <w:t>Protezione dei Dati Personali e Sicurezza</w:t>
        </w:r>
        <w:r w:rsidR="00A13361">
          <w:rPr>
            <w:noProof/>
            <w:webHidden/>
          </w:rPr>
          <w:tab/>
        </w:r>
        <w:r w:rsidR="00A13361">
          <w:rPr>
            <w:noProof/>
            <w:webHidden/>
          </w:rPr>
          <w:fldChar w:fldCharType="begin"/>
        </w:r>
        <w:r w:rsidR="00A13361">
          <w:rPr>
            <w:noProof/>
            <w:webHidden/>
          </w:rPr>
          <w:instrText xml:space="preserve"> PAGEREF _Toc39043879 \h </w:instrText>
        </w:r>
        <w:r w:rsidR="00A13361">
          <w:rPr>
            <w:noProof/>
            <w:webHidden/>
          </w:rPr>
        </w:r>
        <w:r w:rsidR="00A13361">
          <w:rPr>
            <w:noProof/>
            <w:webHidden/>
          </w:rPr>
          <w:fldChar w:fldCharType="separate"/>
        </w:r>
        <w:r w:rsidR="00A13361">
          <w:rPr>
            <w:noProof/>
            <w:webHidden/>
          </w:rPr>
          <w:t>7</w:t>
        </w:r>
        <w:r w:rsidR="00A13361">
          <w:rPr>
            <w:noProof/>
            <w:webHidden/>
          </w:rPr>
          <w:fldChar w:fldCharType="end"/>
        </w:r>
      </w:hyperlink>
    </w:p>
    <w:p w14:paraId="4325C9D2" w14:textId="109144E9" w:rsidR="00A13361" w:rsidRDefault="004F165C">
      <w:pPr>
        <w:pStyle w:val="TOC5"/>
        <w:tabs>
          <w:tab w:val="right" w:leader="dot" w:pos="5030"/>
        </w:tabs>
        <w:rPr>
          <w:rFonts w:eastAsiaTheme="minorEastAsia"/>
          <w:noProof/>
          <w:sz w:val="22"/>
          <w:lang w:val="en-US" w:eastAsia="en-US" w:bidi="ar-SA"/>
        </w:rPr>
      </w:pPr>
      <w:hyperlink w:anchor="_Toc39043880" w:history="1">
        <w:r w:rsidR="00A13361" w:rsidRPr="006B678C">
          <w:rPr>
            <w:rStyle w:val="Hyperlink"/>
            <w:noProof/>
          </w:rPr>
          <w:t>Utilizzo di Software con il Servizio Online</w:t>
        </w:r>
        <w:r w:rsidR="00A13361">
          <w:rPr>
            <w:noProof/>
            <w:webHidden/>
          </w:rPr>
          <w:tab/>
        </w:r>
        <w:r w:rsidR="00A13361">
          <w:rPr>
            <w:noProof/>
            <w:webHidden/>
          </w:rPr>
          <w:fldChar w:fldCharType="begin"/>
        </w:r>
        <w:r w:rsidR="00A13361">
          <w:rPr>
            <w:noProof/>
            <w:webHidden/>
          </w:rPr>
          <w:instrText xml:space="preserve"> PAGEREF _Toc39043880 \h </w:instrText>
        </w:r>
        <w:r w:rsidR="00A13361">
          <w:rPr>
            <w:noProof/>
            <w:webHidden/>
          </w:rPr>
        </w:r>
        <w:r w:rsidR="00A13361">
          <w:rPr>
            <w:noProof/>
            <w:webHidden/>
          </w:rPr>
          <w:fldChar w:fldCharType="separate"/>
        </w:r>
        <w:r w:rsidR="00A13361">
          <w:rPr>
            <w:noProof/>
            <w:webHidden/>
          </w:rPr>
          <w:t>7</w:t>
        </w:r>
        <w:r w:rsidR="00A13361">
          <w:rPr>
            <w:noProof/>
            <w:webHidden/>
          </w:rPr>
          <w:fldChar w:fldCharType="end"/>
        </w:r>
      </w:hyperlink>
    </w:p>
    <w:p w14:paraId="1BBC64FE" w14:textId="00514D26" w:rsidR="00A13361" w:rsidRDefault="004F165C">
      <w:pPr>
        <w:pStyle w:val="TOC5"/>
        <w:tabs>
          <w:tab w:val="right" w:leader="dot" w:pos="5030"/>
        </w:tabs>
        <w:rPr>
          <w:rFonts w:eastAsiaTheme="minorEastAsia"/>
          <w:noProof/>
          <w:sz w:val="22"/>
          <w:lang w:val="en-US" w:eastAsia="en-US" w:bidi="ar-SA"/>
        </w:rPr>
      </w:pPr>
      <w:hyperlink w:anchor="_Toc39043881" w:history="1">
        <w:r w:rsidR="00A13361" w:rsidRPr="006B678C">
          <w:rPr>
            <w:rStyle w:val="Hyperlink"/>
            <w:noProof/>
          </w:rPr>
          <w:t>Limitazioni tecniche</w:t>
        </w:r>
        <w:r w:rsidR="00A13361">
          <w:rPr>
            <w:noProof/>
            <w:webHidden/>
          </w:rPr>
          <w:tab/>
        </w:r>
        <w:r w:rsidR="00A13361">
          <w:rPr>
            <w:noProof/>
            <w:webHidden/>
          </w:rPr>
          <w:fldChar w:fldCharType="begin"/>
        </w:r>
        <w:r w:rsidR="00A13361">
          <w:rPr>
            <w:noProof/>
            <w:webHidden/>
          </w:rPr>
          <w:instrText xml:space="preserve"> PAGEREF _Toc39043881 \h </w:instrText>
        </w:r>
        <w:r w:rsidR="00A13361">
          <w:rPr>
            <w:noProof/>
            <w:webHidden/>
          </w:rPr>
        </w:r>
        <w:r w:rsidR="00A13361">
          <w:rPr>
            <w:noProof/>
            <w:webHidden/>
          </w:rPr>
          <w:fldChar w:fldCharType="separate"/>
        </w:r>
        <w:r w:rsidR="00A13361">
          <w:rPr>
            <w:noProof/>
            <w:webHidden/>
          </w:rPr>
          <w:t>8</w:t>
        </w:r>
        <w:r w:rsidR="00A13361">
          <w:rPr>
            <w:noProof/>
            <w:webHidden/>
          </w:rPr>
          <w:fldChar w:fldCharType="end"/>
        </w:r>
      </w:hyperlink>
    </w:p>
    <w:p w14:paraId="257B26BD" w14:textId="2F4A2D59" w:rsidR="00A13361" w:rsidRDefault="004F165C">
      <w:pPr>
        <w:pStyle w:val="TOC5"/>
        <w:tabs>
          <w:tab w:val="right" w:leader="dot" w:pos="5030"/>
        </w:tabs>
        <w:rPr>
          <w:rFonts w:eastAsiaTheme="minorEastAsia"/>
          <w:noProof/>
          <w:sz w:val="22"/>
          <w:lang w:val="en-US" w:eastAsia="en-US" w:bidi="ar-SA"/>
        </w:rPr>
      </w:pPr>
      <w:hyperlink w:anchor="_Toc39043882" w:history="1">
        <w:r w:rsidR="00A13361" w:rsidRPr="006B678C">
          <w:rPr>
            <w:rStyle w:val="Hyperlink"/>
            <w:noProof/>
          </w:rPr>
          <w:t>Servizi di Importazione/Esportazione</w:t>
        </w:r>
        <w:r w:rsidR="00A13361">
          <w:rPr>
            <w:noProof/>
            <w:webHidden/>
          </w:rPr>
          <w:tab/>
        </w:r>
        <w:r w:rsidR="00A13361">
          <w:rPr>
            <w:noProof/>
            <w:webHidden/>
          </w:rPr>
          <w:fldChar w:fldCharType="begin"/>
        </w:r>
        <w:r w:rsidR="00A13361">
          <w:rPr>
            <w:noProof/>
            <w:webHidden/>
          </w:rPr>
          <w:instrText xml:space="preserve"> PAGEREF _Toc39043882 \h </w:instrText>
        </w:r>
        <w:r w:rsidR="00A13361">
          <w:rPr>
            <w:noProof/>
            <w:webHidden/>
          </w:rPr>
        </w:r>
        <w:r w:rsidR="00A13361">
          <w:rPr>
            <w:noProof/>
            <w:webHidden/>
          </w:rPr>
          <w:fldChar w:fldCharType="separate"/>
        </w:r>
        <w:r w:rsidR="00A13361">
          <w:rPr>
            <w:noProof/>
            <w:webHidden/>
          </w:rPr>
          <w:t>8</w:t>
        </w:r>
        <w:r w:rsidR="00A13361">
          <w:rPr>
            <w:noProof/>
            <w:webHidden/>
          </w:rPr>
          <w:fldChar w:fldCharType="end"/>
        </w:r>
      </w:hyperlink>
    </w:p>
    <w:p w14:paraId="0089D890" w14:textId="09AF5762" w:rsidR="00A13361" w:rsidRDefault="004F165C">
      <w:pPr>
        <w:pStyle w:val="TOC5"/>
        <w:tabs>
          <w:tab w:val="right" w:leader="dot" w:pos="5030"/>
        </w:tabs>
        <w:rPr>
          <w:rFonts w:eastAsiaTheme="minorEastAsia"/>
          <w:noProof/>
          <w:sz w:val="22"/>
          <w:lang w:val="en-US" w:eastAsia="en-US" w:bidi="ar-SA"/>
        </w:rPr>
      </w:pPr>
      <w:hyperlink w:anchor="_Toc39043883" w:history="1">
        <w:r w:rsidR="00A13361" w:rsidRPr="006B678C">
          <w:rPr>
            <w:rStyle w:val="Hyperlink"/>
            <w:noProof/>
          </w:rPr>
          <w:t>Componenti dei Tipi di Carattere</w:t>
        </w:r>
        <w:r w:rsidR="00A13361">
          <w:rPr>
            <w:noProof/>
            <w:webHidden/>
          </w:rPr>
          <w:tab/>
        </w:r>
        <w:r w:rsidR="00A13361">
          <w:rPr>
            <w:noProof/>
            <w:webHidden/>
          </w:rPr>
          <w:fldChar w:fldCharType="begin"/>
        </w:r>
        <w:r w:rsidR="00A13361">
          <w:rPr>
            <w:noProof/>
            <w:webHidden/>
          </w:rPr>
          <w:instrText xml:space="preserve"> PAGEREF _Toc39043883 \h </w:instrText>
        </w:r>
        <w:r w:rsidR="00A13361">
          <w:rPr>
            <w:noProof/>
            <w:webHidden/>
          </w:rPr>
        </w:r>
        <w:r w:rsidR="00A13361">
          <w:rPr>
            <w:noProof/>
            <w:webHidden/>
          </w:rPr>
          <w:fldChar w:fldCharType="separate"/>
        </w:r>
        <w:r w:rsidR="00A13361">
          <w:rPr>
            <w:noProof/>
            <w:webHidden/>
          </w:rPr>
          <w:t>8</w:t>
        </w:r>
        <w:r w:rsidR="00A13361">
          <w:rPr>
            <w:noProof/>
            <w:webHidden/>
          </w:rPr>
          <w:fldChar w:fldCharType="end"/>
        </w:r>
      </w:hyperlink>
    </w:p>
    <w:p w14:paraId="4345ACC2" w14:textId="6EAB502D" w:rsidR="00A13361" w:rsidRDefault="004F165C">
      <w:pPr>
        <w:pStyle w:val="TOC5"/>
        <w:tabs>
          <w:tab w:val="right" w:leader="dot" w:pos="5030"/>
        </w:tabs>
        <w:rPr>
          <w:rFonts w:eastAsiaTheme="minorEastAsia"/>
          <w:noProof/>
          <w:sz w:val="22"/>
          <w:lang w:val="en-US" w:eastAsia="en-US" w:bidi="ar-SA"/>
        </w:rPr>
      </w:pPr>
      <w:hyperlink w:anchor="_Toc39043884" w:history="1">
        <w:r w:rsidR="00A13361" w:rsidRPr="006B678C">
          <w:rPr>
            <w:rStyle w:val="Hyperlink"/>
            <w:noProof/>
          </w:rPr>
          <w:t>Modifiche ai Servizi Online e Disponibilità</w:t>
        </w:r>
        <w:r w:rsidR="00A13361">
          <w:rPr>
            <w:noProof/>
            <w:webHidden/>
          </w:rPr>
          <w:tab/>
        </w:r>
        <w:r w:rsidR="00A13361">
          <w:rPr>
            <w:noProof/>
            <w:webHidden/>
          </w:rPr>
          <w:fldChar w:fldCharType="begin"/>
        </w:r>
        <w:r w:rsidR="00A13361">
          <w:rPr>
            <w:noProof/>
            <w:webHidden/>
          </w:rPr>
          <w:instrText xml:space="preserve"> PAGEREF _Toc39043884 \h </w:instrText>
        </w:r>
        <w:r w:rsidR="00A13361">
          <w:rPr>
            <w:noProof/>
            <w:webHidden/>
          </w:rPr>
        </w:r>
        <w:r w:rsidR="00A13361">
          <w:rPr>
            <w:noProof/>
            <w:webHidden/>
          </w:rPr>
          <w:fldChar w:fldCharType="separate"/>
        </w:r>
        <w:r w:rsidR="00A13361">
          <w:rPr>
            <w:noProof/>
            <w:webHidden/>
          </w:rPr>
          <w:t>8</w:t>
        </w:r>
        <w:r w:rsidR="00A13361">
          <w:rPr>
            <w:noProof/>
            <w:webHidden/>
          </w:rPr>
          <w:fldChar w:fldCharType="end"/>
        </w:r>
      </w:hyperlink>
    </w:p>
    <w:p w14:paraId="63015AE7" w14:textId="053F9590" w:rsidR="00A13361" w:rsidRDefault="004F165C">
      <w:pPr>
        <w:pStyle w:val="TOC5"/>
        <w:tabs>
          <w:tab w:val="right" w:leader="dot" w:pos="5030"/>
        </w:tabs>
        <w:rPr>
          <w:rFonts w:eastAsiaTheme="minorEastAsia"/>
          <w:noProof/>
          <w:sz w:val="22"/>
          <w:lang w:val="en-US" w:eastAsia="en-US" w:bidi="ar-SA"/>
        </w:rPr>
      </w:pPr>
      <w:hyperlink w:anchor="_Toc39043885" w:history="1">
        <w:r w:rsidR="00A13361" w:rsidRPr="006B678C">
          <w:rPr>
            <w:rStyle w:val="Hyperlink"/>
            <w:noProof/>
          </w:rPr>
          <w:t>Conformità alle Leggi</w:t>
        </w:r>
        <w:r w:rsidR="00A13361">
          <w:rPr>
            <w:noProof/>
            <w:webHidden/>
          </w:rPr>
          <w:tab/>
        </w:r>
        <w:r w:rsidR="00A13361">
          <w:rPr>
            <w:noProof/>
            <w:webHidden/>
          </w:rPr>
          <w:fldChar w:fldCharType="begin"/>
        </w:r>
        <w:r w:rsidR="00A13361">
          <w:rPr>
            <w:noProof/>
            <w:webHidden/>
          </w:rPr>
          <w:instrText xml:space="preserve"> PAGEREF _Toc39043885 \h </w:instrText>
        </w:r>
        <w:r w:rsidR="00A13361">
          <w:rPr>
            <w:noProof/>
            <w:webHidden/>
          </w:rPr>
        </w:r>
        <w:r w:rsidR="00A13361">
          <w:rPr>
            <w:noProof/>
            <w:webHidden/>
          </w:rPr>
          <w:fldChar w:fldCharType="separate"/>
        </w:r>
        <w:r w:rsidR="00A13361">
          <w:rPr>
            <w:noProof/>
            <w:webHidden/>
          </w:rPr>
          <w:t>8</w:t>
        </w:r>
        <w:r w:rsidR="00A13361">
          <w:rPr>
            <w:noProof/>
            <w:webHidden/>
          </w:rPr>
          <w:fldChar w:fldCharType="end"/>
        </w:r>
      </w:hyperlink>
    </w:p>
    <w:p w14:paraId="46093FB6" w14:textId="7B76F5A2" w:rsidR="00A13361" w:rsidRDefault="004F165C">
      <w:pPr>
        <w:pStyle w:val="TOC5"/>
        <w:tabs>
          <w:tab w:val="right" w:leader="dot" w:pos="5030"/>
        </w:tabs>
        <w:rPr>
          <w:rFonts w:eastAsiaTheme="minorEastAsia"/>
          <w:noProof/>
          <w:sz w:val="22"/>
          <w:lang w:val="en-US" w:eastAsia="en-US" w:bidi="ar-SA"/>
        </w:rPr>
      </w:pPr>
      <w:hyperlink w:anchor="_Toc39043886" w:history="1">
        <w:r w:rsidR="00A13361" w:rsidRPr="006B678C">
          <w:rPr>
            <w:rStyle w:val="Hyperlink"/>
            <w:noProof/>
          </w:rPr>
          <w:t>Altro</w:t>
        </w:r>
        <w:r w:rsidR="00A13361">
          <w:rPr>
            <w:noProof/>
            <w:webHidden/>
          </w:rPr>
          <w:tab/>
        </w:r>
        <w:r w:rsidR="00A13361">
          <w:rPr>
            <w:noProof/>
            <w:webHidden/>
          </w:rPr>
          <w:fldChar w:fldCharType="begin"/>
        </w:r>
        <w:r w:rsidR="00A13361">
          <w:rPr>
            <w:noProof/>
            <w:webHidden/>
          </w:rPr>
          <w:instrText xml:space="preserve"> PAGEREF _Toc39043886 \h </w:instrText>
        </w:r>
        <w:r w:rsidR="00A13361">
          <w:rPr>
            <w:noProof/>
            <w:webHidden/>
          </w:rPr>
        </w:r>
        <w:r w:rsidR="00A13361">
          <w:rPr>
            <w:noProof/>
            <w:webHidden/>
          </w:rPr>
          <w:fldChar w:fldCharType="separate"/>
        </w:r>
        <w:r w:rsidR="00A13361">
          <w:rPr>
            <w:noProof/>
            <w:webHidden/>
          </w:rPr>
          <w:t>9</w:t>
        </w:r>
        <w:r w:rsidR="00A13361">
          <w:rPr>
            <w:noProof/>
            <w:webHidden/>
          </w:rPr>
          <w:fldChar w:fldCharType="end"/>
        </w:r>
      </w:hyperlink>
    </w:p>
    <w:p w14:paraId="6BDE0341" w14:textId="33EC3303" w:rsidR="00A13361" w:rsidRDefault="004F165C">
      <w:pPr>
        <w:pStyle w:val="TOC1"/>
        <w:tabs>
          <w:tab w:val="right" w:leader="dot" w:pos="5030"/>
        </w:tabs>
        <w:rPr>
          <w:rFonts w:eastAsiaTheme="minorEastAsia"/>
          <w:b w:val="0"/>
          <w:caps w:val="0"/>
          <w:noProof/>
          <w:sz w:val="22"/>
          <w:lang w:val="en-US" w:eastAsia="en-US" w:bidi="ar-SA"/>
        </w:rPr>
      </w:pPr>
      <w:hyperlink w:anchor="_Toc39043887" w:history="1">
        <w:r w:rsidR="00A13361" w:rsidRPr="006B678C">
          <w:rPr>
            <w:rStyle w:val="Hyperlink"/>
            <w:noProof/>
          </w:rPr>
          <w:t>Condizioni Specifiche dei Servizi Online</w:t>
        </w:r>
        <w:r w:rsidR="00A13361">
          <w:rPr>
            <w:noProof/>
            <w:webHidden/>
          </w:rPr>
          <w:tab/>
        </w:r>
        <w:r w:rsidR="00A13361">
          <w:rPr>
            <w:noProof/>
            <w:webHidden/>
          </w:rPr>
          <w:fldChar w:fldCharType="begin"/>
        </w:r>
        <w:r w:rsidR="00A13361">
          <w:rPr>
            <w:noProof/>
            <w:webHidden/>
          </w:rPr>
          <w:instrText xml:space="preserve"> PAGEREF _Toc39043887 \h </w:instrText>
        </w:r>
        <w:r w:rsidR="00A13361">
          <w:rPr>
            <w:noProof/>
            <w:webHidden/>
          </w:rPr>
        </w:r>
        <w:r w:rsidR="00A13361">
          <w:rPr>
            <w:noProof/>
            <w:webHidden/>
          </w:rPr>
          <w:fldChar w:fldCharType="separate"/>
        </w:r>
        <w:r w:rsidR="00A13361">
          <w:rPr>
            <w:noProof/>
            <w:webHidden/>
          </w:rPr>
          <w:t>11</w:t>
        </w:r>
        <w:r w:rsidR="00A13361">
          <w:rPr>
            <w:noProof/>
            <w:webHidden/>
          </w:rPr>
          <w:fldChar w:fldCharType="end"/>
        </w:r>
      </w:hyperlink>
    </w:p>
    <w:p w14:paraId="3F2FC229" w14:textId="3134C0C1" w:rsidR="00A13361" w:rsidRDefault="004F165C">
      <w:pPr>
        <w:pStyle w:val="TOC2"/>
        <w:tabs>
          <w:tab w:val="right" w:leader="dot" w:pos="5030"/>
        </w:tabs>
        <w:rPr>
          <w:rFonts w:eastAsiaTheme="minorEastAsia"/>
          <w:b w:val="0"/>
          <w:smallCaps w:val="0"/>
          <w:noProof/>
          <w:sz w:val="22"/>
          <w:lang w:val="en-US" w:eastAsia="en-US" w:bidi="ar-SA"/>
        </w:rPr>
      </w:pPr>
      <w:hyperlink w:anchor="_Toc39043888" w:history="1">
        <w:r w:rsidR="00A13361" w:rsidRPr="006B678C">
          <w:rPr>
            <w:rStyle w:val="Hyperlink"/>
            <w:noProof/>
          </w:rPr>
          <w:t>Servizi Microsoft Azure</w:t>
        </w:r>
        <w:r w:rsidR="00A13361">
          <w:rPr>
            <w:noProof/>
            <w:webHidden/>
          </w:rPr>
          <w:tab/>
        </w:r>
        <w:r w:rsidR="00A13361">
          <w:rPr>
            <w:noProof/>
            <w:webHidden/>
          </w:rPr>
          <w:fldChar w:fldCharType="begin"/>
        </w:r>
        <w:r w:rsidR="00A13361">
          <w:rPr>
            <w:noProof/>
            <w:webHidden/>
          </w:rPr>
          <w:instrText xml:space="preserve"> PAGEREF _Toc39043888 \h </w:instrText>
        </w:r>
        <w:r w:rsidR="00A13361">
          <w:rPr>
            <w:noProof/>
            <w:webHidden/>
          </w:rPr>
        </w:r>
        <w:r w:rsidR="00A13361">
          <w:rPr>
            <w:noProof/>
            <w:webHidden/>
          </w:rPr>
          <w:fldChar w:fldCharType="separate"/>
        </w:r>
        <w:r w:rsidR="00A13361">
          <w:rPr>
            <w:noProof/>
            <w:webHidden/>
          </w:rPr>
          <w:t>11</w:t>
        </w:r>
        <w:r w:rsidR="00A13361">
          <w:rPr>
            <w:noProof/>
            <w:webHidden/>
          </w:rPr>
          <w:fldChar w:fldCharType="end"/>
        </w:r>
      </w:hyperlink>
    </w:p>
    <w:p w14:paraId="263867F4" w14:textId="0158C5BF" w:rsidR="00A13361" w:rsidRDefault="004F165C">
      <w:pPr>
        <w:pStyle w:val="TOC4"/>
        <w:rPr>
          <w:rFonts w:eastAsiaTheme="minorEastAsia"/>
          <w:smallCaps w:val="0"/>
          <w:noProof/>
          <w:sz w:val="22"/>
          <w:lang w:val="en-US" w:eastAsia="en-US" w:bidi="ar-SA"/>
        </w:rPr>
      </w:pPr>
      <w:hyperlink w:anchor="_Toc39043889" w:history="1">
        <w:r w:rsidR="00A13361" w:rsidRPr="006B678C">
          <w:rPr>
            <w:rStyle w:val="Hyperlink"/>
            <w:noProof/>
          </w:rPr>
          <w:t>Azure DevTest Labs</w:t>
        </w:r>
        <w:r w:rsidR="00A13361">
          <w:rPr>
            <w:noProof/>
            <w:webHidden/>
          </w:rPr>
          <w:tab/>
        </w:r>
        <w:r w:rsidR="00A13361">
          <w:rPr>
            <w:noProof/>
            <w:webHidden/>
          </w:rPr>
          <w:fldChar w:fldCharType="begin"/>
        </w:r>
        <w:r w:rsidR="00A13361">
          <w:rPr>
            <w:noProof/>
            <w:webHidden/>
          </w:rPr>
          <w:instrText xml:space="preserve"> PAGEREF _Toc39043889 \h </w:instrText>
        </w:r>
        <w:r w:rsidR="00A13361">
          <w:rPr>
            <w:noProof/>
            <w:webHidden/>
          </w:rPr>
        </w:r>
        <w:r w:rsidR="00A13361">
          <w:rPr>
            <w:noProof/>
            <w:webHidden/>
          </w:rPr>
          <w:fldChar w:fldCharType="separate"/>
        </w:r>
        <w:r w:rsidR="00A13361">
          <w:rPr>
            <w:noProof/>
            <w:webHidden/>
          </w:rPr>
          <w:t>12</w:t>
        </w:r>
        <w:r w:rsidR="00A13361">
          <w:rPr>
            <w:noProof/>
            <w:webHidden/>
          </w:rPr>
          <w:fldChar w:fldCharType="end"/>
        </w:r>
      </w:hyperlink>
    </w:p>
    <w:p w14:paraId="5CF8B2F0" w14:textId="3DF7AA4F" w:rsidR="00A13361" w:rsidRDefault="004F165C">
      <w:pPr>
        <w:pStyle w:val="TOC4"/>
        <w:rPr>
          <w:rFonts w:eastAsiaTheme="minorEastAsia"/>
          <w:smallCaps w:val="0"/>
          <w:noProof/>
          <w:sz w:val="22"/>
          <w:lang w:val="en-US" w:eastAsia="en-US" w:bidi="ar-SA"/>
        </w:rPr>
      </w:pPr>
      <w:hyperlink w:anchor="_Toc39043890" w:history="1">
        <w:r w:rsidR="00A13361" w:rsidRPr="006B678C">
          <w:rPr>
            <w:rStyle w:val="Hyperlink"/>
            <w:noProof/>
          </w:rPr>
          <w:t>Azure Lab Services</w:t>
        </w:r>
        <w:r w:rsidR="00A13361">
          <w:rPr>
            <w:noProof/>
            <w:webHidden/>
          </w:rPr>
          <w:tab/>
        </w:r>
        <w:r w:rsidR="00A13361">
          <w:rPr>
            <w:noProof/>
            <w:webHidden/>
          </w:rPr>
          <w:fldChar w:fldCharType="begin"/>
        </w:r>
        <w:r w:rsidR="00A13361">
          <w:rPr>
            <w:noProof/>
            <w:webHidden/>
          </w:rPr>
          <w:instrText xml:space="preserve"> PAGEREF _Toc39043890 \h </w:instrText>
        </w:r>
        <w:r w:rsidR="00A13361">
          <w:rPr>
            <w:noProof/>
            <w:webHidden/>
          </w:rPr>
        </w:r>
        <w:r w:rsidR="00A13361">
          <w:rPr>
            <w:noProof/>
            <w:webHidden/>
          </w:rPr>
          <w:fldChar w:fldCharType="separate"/>
        </w:r>
        <w:r w:rsidR="00A13361">
          <w:rPr>
            <w:noProof/>
            <w:webHidden/>
          </w:rPr>
          <w:t>12</w:t>
        </w:r>
        <w:r w:rsidR="00A13361">
          <w:rPr>
            <w:noProof/>
            <w:webHidden/>
          </w:rPr>
          <w:fldChar w:fldCharType="end"/>
        </w:r>
      </w:hyperlink>
    </w:p>
    <w:p w14:paraId="4BF57CF9" w14:textId="3F05A06E" w:rsidR="00A13361" w:rsidRDefault="004F165C">
      <w:pPr>
        <w:pStyle w:val="TOC4"/>
        <w:rPr>
          <w:rFonts w:eastAsiaTheme="minorEastAsia"/>
          <w:smallCaps w:val="0"/>
          <w:noProof/>
          <w:sz w:val="22"/>
          <w:lang w:val="en-US" w:eastAsia="en-US" w:bidi="ar-SA"/>
        </w:rPr>
      </w:pPr>
      <w:hyperlink w:anchor="_Toc39043891" w:history="1">
        <w:r w:rsidR="00A13361" w:rsidRPr="006B678C">
          <w:rPr>
            <w:rStyle w:val="Hyperlink"/>
            <w:noProof/>
          </w:rPr>
          <w:t>Servizio Azure Machine Learning</w:t>
        </w:r>
        <w:r w:rsidR="00A13361">
          <w:rPr>
            <w:noProof/>
            <w:webHidden/>
          </w:rPr>
          <w:tab/>
        </w:r>
        <w:r w:rsidR="00A13361">
          <w:rPr>
            <w:noProof/>
            <w:webHidden/>
          </w:rPr>
          <w:fldChar w:fldCharType="begin"/>
        </w:r>
        <w:r w:rsidR="00A13361">
          <w:rPr>
            <w:noProof/>
            <w:webHidden/>
          </w:rPr>
          <w:instrText xml:space="preserve"> PAGEREF _Toc39043891 \h </w:instrText>
        </w:r>
        <w:r w:rsidR="00A13361">
          <w:rPr>
            <w:noProof/>
            <w:webHidden/>
          </w:rPr>
        </w:r>
        <w:r w:rsidR="00A13361">
          <w:rPr>
            <w:noProof/>
            <w:webHidden/>
          </w:rPr>
          <w:fldChar w:fldCharType="separate"/>
        </w:r>
        <w:r w:rsidR="00A13361">
          <w:rPr>
            <w:noProof/>
            <w:webHidden/>
          </w:rPr>
          <w:t>13</w:t>
        </w:r>
        <w:r w:rsidR="00A13361">
          <w:rPr>
            <w:noProof/>
            <w:webHidden/>
          </w:rPr>
          <w:fldChar w:fldCharType="end"/>
        </w:r>
      </w:hyperlink>
    </w:p>
    <w:p w14:paraId="23C849DB" w14:textId="75DB4B10" w:rsidR="00A13361" w:rsidRDefault="004F165C">
      <w:pPr>
        <w:pStyle w:val="TOC4"/>
        <w:rPr>
          <w:rFonts w:eastAsiaTheme="minorEastAsia"/>
          <w:smallCaps w:val="0"/>
          <w:noProof/>
          <w:sz w:val="22"/>
          <w:lang w:val="en-US" w:eastAsia="en-US" w:bidi="ar-SA"/>
        </w:rPr>
      </w:pPr>
      <w:hyperlink w:anchor="_Toc39043892" w:history="1">
        <w:r w:rsidR="00A13361" w:rsidRPr="006B678C">
          <w:rPr>
            <w:rStyle w:val="Hyperlink"/>
            <w:noProof/>
          </w:rPr>
          <w:t>Mappe di Azure</w:t>
        </w:r>
        <w:r w:rsidR="00A13361">
          <w:rPr>
            <w:noProof/>
            <w:webHidden/>
          </w:rPr>
          <w:tab/>
        </w:r>
        <w:r w:rsidR="00A13361">
          <w:rPr>
            <w:noProof/>
            <w:webHidden/>
          </w:rPr>
          <w:fldChar w:fldCharType="begin"/>
        </w:r>
        <w:r w:rsidR="00A13361">
          <w:rPr>
            <w:noProof/>
            <w:webHidden/>
          </w:rPr>
          <w:instrText xml:space="preserve"> PAGEREF _Toc39043892 \h </w:instrText>
        </w:r>
        <w:r w:rsidR="00A13361">
          <w:rPr>
            <w:noProof/>
            <w:webHidden/>
          </w:rPr>
        </w:r>
        <w:r w:rsidR="00A13361">
          <w:rPr>
            <w:noProof/>
            <w:webHidden/>
          </w:rPr>
          <w:fldChar w:fldCharType="separate"/>
        </w:r>
        <w:r w:rsidR="00A13361">
          <w:rPr>
            <w:noProof/>
            <w:webHidden/>
          </w:rPr>
          <w:t>13</w:t>
        </w:r>
        <w:r w:rsidR="00A13361">
          <w:rPr>
            <w:noProof/>
            <w:webHidden/>
          </w:rPr>
          <w:fldChar w:fldCharType="end"/>
        </w:r>
      </w:hyperlink>
    </w:p>
    <w:p w14:paraId="55C61187" w14:textId="65E08422" w:rsidR="00A13361" w:rsidRDefault="004F165C">
      <w:pPr>
        <w:pStyle w:val="TOC4"/>
        <w:rPr>
          <w:rFonts w:eastAsiaTheme="minorEastAsia"/>
          <w:smallCaps w:val="0"/>
          <w:noProof/>
          <w:sz w:val="22"/>
          <w:lang w:val="en-US" w:eastAsia="en-US" w:bidi="ar-SA"/>
        </w:rPr>
      </w:pPr>
      <w:hyperlink w:anchor="_Toc39043893" w:history="1">
        <w:r w:rsidR="00A13361" w:rsidRPr="006B678C">
          <w:rPr>
            <w:rStyle w:val="Hyperlink"/>
            <w:noProof/>
          </w:rPr>
          <w:t>Hub di Azure Stack</w:t>
        </w:r>
        <w:r w:rsidR="00A13361">
          <w:rPr>
            <w:noProof/>
            <w:webHidden/>
          </w:rPr>
          <w:tab/>
        </w:r>
        <w:r w:rsidR="00A13361">
          <w:rPr>
            <w:noProof/>
            <w:webHidden/>
          </w:rPr>
          <w:fldChar w:fldCharType="begin"/>
        </w:r>
        <w:r w:rsidR="00A13361">
          <w:rPr>
            <w:noProof/>
            <w:webHidden/>
          </w:rPr>
          <w:instrText xml:space="preserve"> PAGEREF _Toc39043893 \h </w:instrText>
        </w:r>
        <w:r w:rsidR="00A13361">
          <w:rPr>
            <w:noProof/>
            <w:webHidden/>
          </w:rPr>
        </w:r>
        <w:r w:rsidR="00A13361">
          <w:rPr>
            <w:noProof/>
            <w:webHidden/>
          </w:rPr>
          <w:fldChar w:fldCharType="separate"/>
        </w:r>
        <w:r w:rsidR="00A13361">
          <w:rPr>
            <w:noProof/>
            <w:webHidden/>
          </w:rPr>
          <w:t>14</w:t>
        </w:r>
        <w:r w:rsidR="00A13361">
          <w:rPr>
            <w:noProof/>
            <w:webHidden/>
          </w:rPr>
          <w:fldChar w:fldCharType="end"/>
        </w:r>
      </w:hyperlink>
    </w:p>
    <w:p w14:paraId="2A9B4003" w14:textId="4141529D" w:rsidR="00A13361" w:rsidRDefault="004F165C">
      <w:pPr>
        <w:pStyle w:val="TOC4"/>
        <w:rPr>
          <w:rFonts w:eastAsiaTheme="minorEastAsia"/>
          <w:smallCaps w:val="0"/>
          <w:noProof/>
          <w:sz w:val="22"/>
          <w:lang w:val="en-US" w:eastAsia="en-US" w:bidi="ar-SA"/>
        </w:rPr>
      </w:pPr>
      <w:hyperlink w:anchor="_Toc39043894" w:history="1">
        <w:r w:rsidR="00A13361" w:rsidRPr="006B678C">
          <w:rPr>
            <w:rStyle w:val="Hyperlink"/>
            <w:noProof/>
            <w:lang w:val="pt-BR"/>
          </w:rPr>
          <w:t>Servizi di Ricerca Bing</w:t>
        </w:r>
        <w:r w:rsidR="00A13361">
          <w:rPr>
            <w:noProof/>
            <w:webHidden/>
          </w:rPr>
          <w:tab/>
        </w:r>
        <w:r w:rsidR="00A13361">
          <w:rPr>
            <w:noProof/>
            <w:webHidden/>
          </w:rPr>
          <w:fldChar w:fldCharType="begin"/>
        </w:r>
        <w:r w:rsidR="00A13361">
          <w:rPr>
            <w:noProof/>
            <w:webHidden/>
          </w:rPr>
          <w:instrText xml:space="preserve"> PAGEREF _Toc39043894 \h </w:instrText>
        </w:r>
        <w:r w:rsidR="00A13361">
          <w:rPr>
            <w:noProof/>
            <w:webHidden/>
          </w:rPr>
        </w:r>
        <w:r w:rsidR="00A13361">
          <w:rPr>
            <w:noProof/>
            <w:webHidden/>
          </w:rPr>
          <w:fldChar w:fldCharType="separate"/>
        </w:r>
        <w:r w:rsidR="00A13361">
          <w:rPr>
            <w:noProof/>
            <w:webHidden/>
          </w:rPr>
          <w:t>14</w:t>
        </w:r>
        <w:r w:rsidR="00A13361">
          <w:rPr>
            <w:noProof/>
            <w:webHidden/>
          </w:rPr>
          <w:fldChar w:fldCharType="end"/>
        </w:r>
      </w:hyperlink>
    </w:p>
    <w:p w14:paraId="20F37002" w14:textId="60BEA698" w:rsidR="00A13361" w:rsidRDefault="004F165C">
      <w:pPr>
        <w:pStyle w:val="TOC4"/>
        <w:rPr>
          <w:rFonts w:eastAsiaTheme="minorEastAsia"/>
          <w:smallCaps w:val="0"/>
          <w:noProof/>
          <w:sz w:val="22"/>
          <w:lang w:val="en-US" w:eastAsia="en-US" w:bidi="ar-SA"/>
        </w:rPr>
      </w:pPr>
      <w:hyperlink w:anchor="_Toc39043895" w:history="1">
        <w:r w:rsidR="00A13361" w:rsidRPr="006B678C">
          <w:rPr>
            <w:rStyle w:val="Hyperlink"/>
            <w:noProof/>
            <w:lang w:val="pt-BR"/>
          </w:rPr>
          <w:t>Servizi Cognitivi</w:t>
        </w:r>
        <w:r w:rsidR="00A13361">
          <w:rPr>
            <w:noProof/>
            <w:webHidden/>
          </w:rPr>
          <w:tab/>
        </w:r>
        <w:r w:rsidR="00A13361">
          <w:rPr>
            <w:noProof/>
            <w:webHidden/>
          </w:rPr>
          <w:fldChar w:fldCharType="begin"/>
        </w:r>
        <w:r w:rsidR="00A13361">
          <w:rPr>
            <w:noProof/>
            <w:webHidden/>
          </w:rPr>
          <w:instrText xml:space="preserve"> PAGEREF _Toc39043895 \h </w:instrText>
        </w:r>
        <w:r w:rsidR="00A13361">
          <w:rPr>
            <w:noProof/>
            <w:webHidden/>
          </w:rPr>
        </w:r>
        <w:r w:rsidR="00A13361">
          <w:rPr>
            <w:noProof/>
            <w:webHidden/>
          </w:rPr>
          <w:fldChar w:fldCharType="separate"/>
        </w:r>
        <w:r w:rsidR="00A13361">
          <w:rPr>
            <w:noProof/>
            <w:webHidden/>
          </w:rPr>
          <w:t>15</w:t>
        </w:r>
        <w:r w:rsidR="00A13361">
          <w:rPr>
            <w:noProof/>
            <w:webHidden/>
          </w:rPr>
          <w:fldChar w:fldCharType="end"/>
        </w:r>
      </w:hyperlink>
    </w:p>
    <w:p w14:paraId="361CCA0E" w14:textId="6EAB4221" w:rsidR="00A13361" w:rsidRDefault="004F165C">
      <w:pPr>
        <w:pStyle w:val="TOC4"/>
        <w:rPr>
          <w:rFonts w:eastAsiaTheme="minorEastAsia"/>
          <w:smallCaps w:val="0"/>
          <w:noProof/>
          <w:sz w:val="22"/>
          <w:lang w:val="en-US" w:eastAsia="en-US" w:bidi="ar-SA"/>
        </w:rPr>
      </w:pPr>
      <w:hyperlink w:anchor="_Toc39043896" w:history="1">
        <w:r w:rsidR="00A13361" w:rsidRPr="006B678C">
          <w:rPr>
            <w:rStyle w:val="Hyperlink"/>
            <w:noProof/>
          </w:rPr>
          <w:t>Microsoft Genomics</w:t>
        </w:r>
        <w:r w:rsidR="00A13361">
          <w:rPr>
            <w:noProof/>
            <w:webHidden/>
          </w:rPr>
          <w:tab/>
        </w:r>
        <w:r w:rsidR="00A13361">
          <w:rPr>
            <w:noProof/>
            <w:webHidden/>
          </w:rPr>
          <w:fldChar w:fldCharType="begin"/>
        </w:r>
        <w:r w:rsidR="00A13361">
          <w:rPr>
            <w:noProof/>
            <w:webHidden/>
          </w:rPr>
          <w:instrText xml:space="preserve"> PAGEREF _Toc39043896 \h </w:instrText>
        </w:r>
        <w:r w:rsidR="00A13361">
          <w:rPr>
            <w:noProof/>
            <w:webHidden/>
          </w:rPr>
        </w:r>
        <w:r w:rsidR="00A13361">
          <w:rPr>
            <w:noProof/>
            <w:webHidden/>
          </w:rPr>
          <w:fldChar w:fldCharType="separate"/>
        </w:r>
        <w:r w:rsidR="00A13361">
          <w:rPr>
            <w:noProof/>
            <w:webHidden/>
          </w:rPr>
          <w:t>15</w:t>
        </w:r>
        <w:r w:rsidR="00A13361">
          <w:rPr>
            <w:noProof/>
            <w:webHidden/>
          </w:rPr>
          <w:fldChar w:fldCharType="end"/>
        </w:r>
      </w:hyperlink>
    </w:p>
    <w:p w14:paraId="09803FF3" w14:textId="290C2021" w:rsidR="00A13361" w:rsidRDefault="004F165C">
      <w:pPr>
        <w:pStyle w:val="TOC4"/>
        <w:rPr>
          <w:rFonts w:eastAsiaTheme="minorEastAsia"/>
          <w:smallCaps w:val="0"/>
          <w:noProof/>
          <w:sz w:val="22"/>
          <w:lang w:val="en-US" w:eastAsia="en-US" w:bidi="ar-SA"/>
        </w:rPr>
      </w:pPr>
      <w:hyperlink w:anchor="_Toc39043897" w:history="1">
        <w:r w:rsidR="00A13361" w:rsidRPr="006B678C">
          <w:rPr>
            <w:rStyle w:val="Hyperlink"/>
            <w:noProof/>
          </w:rPr>
          <w:t>Visual Studio App Center</w:t>
        </w:r>
        <w:r w:rsidR="00A13361">
          <w:rPr>
            <w:noProof/>
            <w:webHidden/>
          </w:rPr>
          <w:tab/>
        </w:r>
        <w:r w:rsidR="00A13361">
          <w:rPr>
            <w:noProof/>
            <w:webHidden/>
          </w:rPr>
          <w:fldChar w:fldCharType="begin"/>
        </w:r>
        <w:r w:rsidR="00A13361">
          <w:rPr>
            <w:noProof/>
            <w:webHidden/>
          </w:rPr>
          <w:instrText xml:space="preserve"> PAGEREF _Toc39043897 \h </w:instrText>
        </w:r>
        <w:r w:rsidR="00A13361">
          <w:rPr>
            <w:noProof/>
            <w:webHidden/>
          </w:rPr>
        </w:r>
        <w:r w:rsidR="00A13361">
          <w:rPr>
            <w:noProof/>
            <w:webHidden/>
          </w:rPr>
          <w:fldChar w:fldCharType="separate"/>
        </w:r>
        <w:r w:rsidR="00A13361">
          <w:rPr>
            <w:noProof/>
            <w:webHidden/>
          </w:rPr>
          <w:t>16</w:t>
        </w:r>
        <w:r w:rsidR="00A13361">
          <w:rPr>
            <w:noProof/>
            <w:webHidden/>
          </w:rPr>
          <w:fldChar w:fldCharType="end"/>
        </w:r>
      </w:hyperlink>
    </w:p>
    <w:p w14:paraId="1821FDFC" w14:textId="7939895C" w:rsidR="00A13361" w:rsidRDefault="004F165C">
      <w:pPr>
        <w:pStyle w:val="TOC2"/>
        <w:tabs>
          <w:tab w:val="right" w:leader="dot" w:pos="5030"/>
        </w:tabs>
        <w:rPr>
          <w:rFonts w:eastAsiaTheme="minorEastAsia"/>
          <w:b w:val="0"/>
          <w:smallCaps w:val="0"/>
          <w:noProof/>
          <w:sz w:val="22"/>
          <w:lang w:val="en-US" w:eastAsia="en-US" w:bidi="ar-SA"/>
        </w:rPr>
      </w:pPr>
      <w:hyperlink w:anchor="_Toc39043898" w:history="1">
        <w:r w:rsidR="00A13361" w:rsidRPr="006B678C">
          <w:rPr>
            <w:rStyle w:val="Hyperlink"/>
            <w:noProof/>
          </w:rPr>
          <w:t>Piani di Microsoft Azure</w:t>
        </w:r>
        <w:r w:rsidR="00A13361">
          <w:rPr>
            <w:noProof/>
            <w:webHidden/>
          </w:rPr>
          <w:tab/>
        </w:r>
        <w:r w:rsidR="00A13361">
          <w:rPr>
            <w:noProof/>
            <w:webHidden/>
          </w:rPr>
          <w:fldChar w:fldCharType="begin"/>
        </w:r>
        <w:r w:rsidR="00A13361">
          <w:rPr>
            <w:noProof/>
            <w:webHidden/>
          </w:rPr>
          <w:instrText xml:space="preserve"> PAGEREF _Toc39043898 \h </w:instrText>
        </w:r>
        <w:r w:rsidR="00A13361">
          <w:rPr>
            <w:noProof/>
            <w:webHidden/>
          </w:rPr>
        </w:r>
        <w:r w:rsidR="00A13361">
          <w:rPr>
            <w:noProof/>
            <w:webHidden/>
          </w:rPr>
          <w:fldChar w:fldCharType="separate"/>
        </w:r>
        <w:r w:rsidR="00A13361">
          <w:rPr>
            <w:noProof/>
            <w:webHidden/>
          </w:rPr>
          <w:t>16</w:t>
        </w:r>
        <w:r w:rsidR="00A13361">
          <w:rPr>
            <w:noProof/>
            <w:webHidden/>
          </w:rPr>
          <w:fldChar w:fldCharType="end"/>
        </w:r>
      </w:hyperlink>
    </w:p>
    <w:p w14:paraId="6B196291" w14:textId="30379E17" w:rsidR="00A13361" w:rsidRDefault="004F165C">
      <w:pPr>
        <w:pStyle w:val="TOC4"/>
        <w:rPr>
          <w:rFonts w:eastAsiaTheme="minorEastAsia"/>
          <w:smallCaps w:val="0"/>
          <w:noProof/>
          <w:sz w:val="22"/>
          <w:lang w:val="en-US" w:eastAsia="en-US" w:bidi="ar-SA"/>
        </w:rPr>
      </w:pPr>
      <w:hyperlink w:anchor="_Toc39043899" w:history="1">
        <w:r w:rsidR="00A13361" w:rsidRPr="006B678C">
          <w:rPr>
            <w:rStyle w:val="Hyperlink"/>
            <w:noProof/>
          </w:rPr>
          <w:t>Azure Active Directory Basic</w:t>
        </w:r>
        <w:r w:rsidR="00A13361">
          <w:rPr>
            <w:noProof/>
            <w:webHidden/>
          </w:rPr>
          <w:tab/>
        </w:r>
        <w:r w:rsidR="00A13361">
          <w:rPr>
            <w:noProof/>
            <w:webHidden/>
          </w:rPr>
          <w:fldChar w:fldCharType="begin"/>
        </w:r>
        <w:r w:rsidR="00A13361">
          <w:rPr>
            <w:noProof/>
            <w:webHidden/>
          </w:rPr>
          <w:instrText xml:space="preserve"> PAGEREF _Toc39043899 \h </w:instrText>
        </w:r>
        <w:r w:rsidR="00A13361">
          <w:rPr>
            <w:noProof/>
            <w:webHidden/>
          </w:rPr>
        </w:r>
        <w:r w:rsidR="00A13361">
          <w:rPr>
            <w:noProof/>
            <w:webHidden/>
          </w:rPr>
          <w:fldChar w:fldCharType="separate"/>
        </w:r>
        <w:r w:rsidR="00A13361">
          <w:rPr>
            <w:noProof/>
            <w:webHidden/>
          </w:rPr>
          <w:t>16</w:t>
        </w:r>
        <w:r w:rsidR="00A13361">
          <w:rPr>
            <w:noProof/>
            <w:webHidden/>
          </w:rPr>
          <w:fldChar w:fldCharType="end"/>
        </w:r>
      </w:hyperlink>
    </w:p>
    <w:p w14:paraId="47E75374" w14:textId="3705EF01" w:rsidR="00A13361" w:rsidRDefault="004F165C">
      <w:pPr>
        <w:pStyle w:val="TOC4"/>
        <w:rPr>
          <w:rFonts w:eastAsiaTheme="minorEastAsia"/>
          <w:smallCaps w:val="0"/>
          <w:noProof/>
          <w:sz w:val="22"/>
          <w:lang w:val="en-US" w:eastAsia="en-US" w:bidi="ar-SA"/>
        </w:rPr>
      </w:pPr>
      <w:hyperlink w:anchor="_Toc39043900" w:history="1">
        <w:r w:rsidR="00A13361" w:rsidRPr="006B678C">
          <w:rPr>
            <w:rStyle w:val="Hyperlink"/>
            <w:noProof/>
          </w:rPr>
          <w:t>Azure Active Directory Premium</w:t>
        </w:r>
        <w:r w:rsidR="00A13361">
          <w:rPr>
            <w:noProof/>
            <w:webHidden/>
          </w:rPr>
          <w:tab/>
        </w:r>
        <w:r w:rsidR="00A13361">
          <w:rPr>
            <w:noProof/>
            <w:webHidden/>
          </w:rPr>
          <w:fldChar w:fldCharType="begin"/>
        </w:r>
        <w:r w:rsidR="00A13361">
          <w:rPr>
            <w:noProof/>
            <w:webHidden/>
          </w:rPr>
          <w:instrText xml:space="preserve"> PAGEREF _Toc39043900 \h </w:instrText>
        </w:r>
        <w:r w:rsidR="00A13361">
          <w:rPr>
            <w:noProof/>
            <w:webHidden/>
          </w:rPr>
        </w:r>
        <w:r w:rsidR="00A13361">
          <w:rPr>
            <w:noProof/>
            <w:webHidden/>
          </w:rPr>
          <w:fldChar w:fldCharType="separate"/>
        </w:r>
        <w:r w:rsidR="00A13361">
          <w:rPr>
            <w:noProof/>
            <w:webHidden/>
          </w:rPr>
          <w:t>16</w:t>
        </w:r>
        <w:r w:rsidR="00A13361">
          <w:rPr>
            <w:noProof/>
            <w:webHidden/>
          </w:rPr>
          <w:fldChar w:fldCharType="end"/>
        </w:r>
      </w:hyperlink>
    </w:p>
    <w:p w14:paraId="10796FDF" w14:textId="77387303" w:rsidR="00A13361" w:rsidRDefault="004F165C">
      <w:pPr>
        <w:pStyle w:val="TOC4"/>
        <w:rPr>
          <w:rFonts w:eastAsiaTheme="minorEastAsia"/>
          <w:smallCaps w:val="0"/>
          <w:noProof/>
          <w:sz w:val="22"/>
          <w:lang w:val="en-US" w:eastAsia="en-US" w:bidi="ar-SA"/>
        </w:rPr>
      </w:pPr>
      <w:hyperlink w:anchor="_Toc39043901" w:history="1">
        <w:r w:rsidR="00A13361" w:rsidRPr="006B678C">
          <w:rPr>
            <w:rStyle w:val="Hyperlink"/>
            <w:noProof/>
          </w:rPr>
          <w:t>Azure Information Protection Premium</w:t>
        </w:r>
        <w:r w:rsidR="00A13361">
          <w:rPr>
            <w:noProof/>
            <w:webHidden/>
          </w:rPr>
          <w:tab/>
        </w:r>
        <w:r w:rsidR="00A13361">
          <w:rPr>
            <w:noProof/>
            <w:webHidden/>
          </w:rPr>
          <w:fldChar w:fldCharType="begin"/>
        </w:r>
        <w:r w:rsidR="00A13361">
          <w:rPr>
            <w:noProof/>
            <w:webHidden/>
          </w:rPr>
          <w:instrText xml:space="preserve"> PAGEREF _Toc39043901 \h </w:instrText>
        </w:r>
        <w:r w:rsidR="00A13361">
          <w:rPr>
            <w:noProof/>
            <w:webHidden/>
          </w:rPr>
        </w:r>
        <w:r w:rsidR="00A13361">
          <w:rPr>
            <w:noProof/>
            <w:webHidden/>
          </w:rPr>
          <w:fldChar w:fldCharType="separate"/>
        </w:r>
        <w:r w:rsidR="00A13361">
          <w:rPr>
            <w:noProof/>
            <w:webHidden/>
          </w:rPr>
          <w:t>17</w:t>
        </w:r>
        <w:r w:rsidR="00A13361">
          <w:rPr>
            <w:noProof/>
            <w:webHidden/>
          </w:rPr>
          <w:fldChar w:fldCharType="end"/>
        </w:r>
      </w:hyperlink>
    </w:p>
    <w:p w14:paraId="1DC5729D" w14:textId="09114A46" w:rsidR="00A13361" w:rsidRDefault="004F165C">
      <w:pPr>
        <w:pStyle w:val="TOC2"/>
        <w:tabs>
          <w:tab w:val="right" w:leader="dot" w:pos="5030"/>
        </w:tabs>
        <w:rPr>
          <w:rFonts w:eastAsiaTheme="minorEastAsia"/>
          <w:b w:val="0"/>
          <w:smallCaps w:val="0"/>
          <w:noProof/>
          <w:sz w:val="22"/>
          <w:lang w:val="en-US" w:eastAsia="en-US" w:bidi="ar-SA"/>
        </w:rPr>
      </w:pPr>
      <w:hyperlink w:anchor="_Toc39043902" w:history="1">
        <w:r w:rsidR="00A13361" w:rsidRPr="006B678C">
          <w:rPr>
            <w:rStyle w:val="Hyperlink"/>
            <w:noProof/>
          </w:rPr>
          <w:t>Servizi Microsoft Dynamics 365</w:t>
        </w:r>
        <w:r w:rsidR="00A13361">
          <w:rPr>
            <w:noProof/>
            <w:webHidden/>
          </w:rPr>
          <w:tab/>
        </w:r>
        <w:r w:rsidR="00A13361">
          <w:rPr>
            <w:noProof/>
            <w:webHidden/>
          </w:rPr>
          <w:fldChar w:fldCharType="begin"/>
        </w:r>
        <w:r w:rsidR="00A13361">
          <w:rPr>
            <w:noProof/>
            <w:webHidden/>
          </w:rPr>
          <w:instrText xml:space="preserve"> PAGEREF _Toc39043902 \h </w:instrText>
        </w:r>
        <w:r w:rsidR="00A13361">
          <w:rPr>
            <w:noProof/>
            <w:webHidden/>
          </w:rPr>
        </w:r>
        <w:r w:rsidR="00A13361">
          <w:rPr>
            <w:noProof/>
            <w:webHidden/>
          </w:rPr>
          <w:fldChar w:fldCharType="separate"/>
        </w:r>
        <w:r w:rsidR="00A13361">
          <w:rPr>
            <w:noProof/>
            <w:webHidden/>
          </w:rPr>
          <w:t>17</w:t>
        </w:r>
        <w:r w:rsidR="00A13361">
          <w:rPr>
            <w:noProof/>
            <w:webHidden/>
          </w:rPr>
          <w:fldChar w:fldCharType="end"/>
        </w:r>
      </w:hyperlink>
    </w:p>
    <w:p w14:paraId="3ACAB825" w14:textId="47A2DF16" w:rsidR="00A13361" w:rsidRDefault="00A1336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9043903" w:history="1">
        <w:r w:rsidRPr="006B678C">
          <w:rPr>
            <w:rStyle w:val="Hyperlink"/>
            <w:noProof/>
          </w:rPr>
          <w:t>Servizi Office 365</w:t>
        </w:r>
        <w:r>
          <w:rPr>
            <w:noProof/>
            <w:webHidden/>
          </w:rPr>
          <w:tab/>
        </w:r>
        <w:r>
          <w:rPr>
            <w:noProof/>
            <w:webHidden/>
          </w:rPr>
          <w:fldChar w:fldCharType="begin"/>
        </w:r>
        <w:r>
          <w:rPr>
            <w:noProof/>
            <w:webHidden/>
          </w:rPr>
          <w:instrText xml:space="preserve"> PAGEREF _Toc39043903 \h </w:instrText>
        </w:r>
        <w:r>
          <w:rPr>
            <w:noProof/>
            <w:webHidden/>
          </w:rPr>
        </w:r>
        <w:r>
          <w:rPr>
            <w:noProof/>
            <w:webHidden/>
          </w:rPr>
          <w:fldChar w:fldCharType="separate"/>
        </w:r>
        <w:r>
          <w:rPr>
            <w:noProof/>
            <w:webHidden/>
          </w:rPr>
          <w:t>19</w:t>
        </w:r>
        <w:r>
          <w:rPr>
            <w:noProof/>
            <w:webHidden/>
          </w:rPr>
          <w:fldChar w:fldCharType="end"/>
        </w:r>
      </w:hyperlink>
    </w:p>
    <w:p w14:paraId="0E072562" w14:textId="5DA1E63E" w:rsidR="00A13361" w:rsidRDefault="004F165C">
      <w:pPr>
        <w:pStyle w:val="TOC4"/>
        <w:rPr>
          <w:rFonts w:eastAsiaTheme="minorEastAsia"/>
          <w:smallCaps w:val="0"/>
          <w:noProof/>
          <w:sz w:val="22"/>
          <w:lang w:val="en-US" w:eastAsia="en-US" w:bidi="ar-SA"/>
        </w:rPr>
      </w:pPr>
      <w:hyperlink w:anchor="_Toc39043904" w:history="1">
        <w:r w:rsidR="00A13361" w:rsidRPr="006B678C">
          <w:rPr>
            <w:rStyle w:val="Hyperlink"/>
            <w:noProof/>
          </w:rPr>
          <w:t>Servizi Audio</w:t>
        </w:r>
        <w:r w:rsidR="00A13361">
          <w:rPr>
            <w:noProof/>
            <w:webHidden/>
          </w:rPr>
          <w:tab/>
        </w:r>
        <w:r w:rsidR="00A13361">
          <w:rPr>
            <w:noProof/>
            <w:webHidden/>
          </w:rPr>
          <w:fldChar w:fldCharType="begin"/>
        </w:r>
        <w:r w:rsidR="00A13361">
          <w:rPr>
            <w:noProof/>
            <w:webHidden/>
          </w:rPr>
          <w:instrText xml:space="preserve"> PAGEREF _Toc39043904 \h </w:instrText>
        </w:r>
        <w:r w:rsidR="00A13361">
          <w:rPr>
            <w:noProof/>
            <w:webHidden/>
          </w:rPr>
        </w:r>
        <w:r w:rsidR="00A13361">
          <w:rPr>
            <w:noProof/>
            <w:webHidden/>
          </w:rPr>
          <w:fldChar w:fldCharType="separate"/>
        </w:r>
        <w:r w:rsidR="00A13361">
          <w:rPr>
            <w:noProof/>
            <w:webHidden/>
          </w:rPr>
          <w:t>20</w:t>
        </w:r>
        <w:r w:rsidR="00A13361">
          <w:rPr>
            <w:noProof/>
            <w:webHidden/>
          </w:rPr>
          <w:fldChar w:fldCharType="end"/>
        </w:r>
      </w:hyperlink>
    </w:p>
    <w:p w14:paraId="4331CE15" w14:textId="51B1690F" w:rsidR="00A13361" w:rsidRDefault="004F165C">
      <w:pPr>
        <w:pStyle w:val="TOC4"/>
        <w:rPr>
          <w:rFonts w:eastAsiaTheme="minorEastAsia"/>
          <w:smallCaps w:val="0"/>
          <w:noProof/>
          <w:sz w:val="22"/>
          <w:lang w:val="en-US" w:eastAsia="en-US" w:bidi="ar-SA"/>
        </w:rPr>
      </w:pPr>
      <w:hyperlink w:anchor="_Toc39043905" w:history="1">
        <w:r w:rsidR="00A13361" w:rsidRPr="006B678C">
          <w:rPr>
            <w:rStyle w:val="Hyperlink"/>
            <w:noProof/>
          </w:rPr>
          <w:t>Exchange Online</w:t>
        </w:r>
        <w:r w:rsidR="00A13361">
          <w:rPr>
            <w:noProof/>
            <w:webHidden/>
          </w:rPr>
          <w:tab/>
        </w:r>
        <w:r w:rsidR="00A13361">
          <w:rPr>
            <w:noProof/>
            <w:webHidden/>
          </w:rPr>
          <w:fldChar w:fldCharType="begin"/>
        </w:r>
        <w:r w:rsidR="00A13361">
          <w:rPr>
            <w:noProof/>
            <w:webHidden/>
          </w:rPr>
          <w:instrText xml:space="preserve"> PAGEREF _Toc39043905 \h </w:instrText>
        </w:r>
        <w:r w:rsidR="00A13361">
          <w:rPr>
            <w:noProof/>
            <w:webHidden/>
          </w:rPr>
        </w:r>
        <w:r w:rsidR="00A13361">
          <w:rPr>
            <w:noProof/>
            <w:webHidden/>
          </w:rPr>
          <w:fldChar w:fldCharType="separate"/>
        </w:r>
        <w:r w:rsidR="00A13361">
          <w:rPr>
            <w:noProof/>
            <w:webHidden/>
          </w:rPr>
          <w:t>20</w:t>
        </w:r>
        <w:r w:rsidR="00A13361">
          <w:rPr>
            <w:noProof/>
            <w:webHidden/>
          </w:rPr>
          <w:fldChar w:fldCharType="end"/>
        </w:r>
      </w:hyperlink>
    </w:p>
    <w:p w14:paraId="68BBDF48" w14:textId="0A48DBBD" w:rsidR="00A13361" w:rsidRDefault="004F165C">
      <w:pPr>
        <w:pStyle w:val="TOC4"/>
        <w:rPr>
          <w:rFonts w:eastAsiaTheme="minorEastAsia"/>
          <w:smallCaps w:val="0"/>
          <w:noProof/>
          <w:sz w:val="22"/>
          <w:lang w:val="en-US" w:eastAsia="en-US" w:bidi="ar-SA"/>
        </w:rPr>
      </w:pPr>
      <w:hyperlink w:anchor="_Toc39043906" w:history="1">
        <w:r w:rsidR="00A13361" w:rsidRPr="006B678C">
          <w:rPr>
            <w:rStyle w:val="Hyperlink"/>
            <w:noProof/>
          </w:rPr>
          <w:t>Microsoft Stream</w:t>
        </w:r>
        <w:r w:rsidR="00A13361">
          <w:rPr>
            <w:noProof/>
            <w:webHidden/>
          </w:rPr>
          <w:tab/>
        </w:r>
        <w:r w:rsidR="00A13361">
          <w:rPr>
            <w:noProof/>
            <w:webHidden/>
          </w:rPr>
          <w:fldChar w:fldCharType="begin"/>
        </w:r>
        <w:r w:rsidR="00A13361">
          <w:rPr>
            <w:noProof/>
            <w:webHidden/>
          </w:rPr>
          <w:instrText xml:space="preserve"> PAGEREF _Toc39043906 \h </w:instrText>
        </w:r>
        <w:r w:rsidR="00A13361">
          <w:rPr>
            <w:noProof/>
            <w:webHidden/>
          </w:rPr>
        </w:r>
        <w:r w:rsidR="00A13361">
          <w:rPr>
            <w:noProof/>
            <w:webHidden/>
          </w:rPr>
          <w:fldChar w:fldCharType="separate"/>
        </w:r>
        <w:r w:rsidR="00A13361">
          <w:rPr>
            <w:noProof/>
            <w:webHidden/>
          </w:rPr>
          <w:t>22</w:t>
        </w:r>
        <w:r w:rsidR="00A13361">
          <w:rPr>
            <w:noProof/>
            <w:webHidden/>
          </w:rPr>
          <w:fldChar w:fldCharType="end"/>
        </w:r>
      </w:hyperlink>
    </w:p>
    <w:p w14:paraId="0A71BD54" w14:textId="60C476C7" w:rsidR="00A13361" w:rsidRDefault="004F165C">
      <w:pPr>
        <w:pStyle w:val="TOC4"/>
        <w:rPr>
          <w:rFonts w:eastAsiaTheme="minorEastAsia"/>
          <w:smallCaps w:val="0"/>
          <w:noProof/>
          <w:sz w:val="22"/>
          <w:lang w:val="en-US" w:eastAsia="en-US" w:bidi="ar-SA"/>
        </w:rPr>
      </w:pPr>
      <w:hyperlink w:anchor="_Toc39043907" w:history="1">
        <w:r w:rsidR="00A13361" w:rsidRPr="006B678C">
          <w:rPr>
            <w:rStyle w:val="Hyperlink"/>
            <w:noProof/>
          </w:rPr>
          <w:t>Microsoft Teams</w:t>
        </w:r>
        <w:r w:rsidR="00A13361">
          <w:rPr>
            <w:noProof/>
            <w:webHidden/>
          </w:rPr>
          <w:tab/>
        </w:r>
        <w:r w:rsidR="00A13361">
          <w:rPr>
            <w:noProof/>
            <w:webHidden/>
          </w:rPr>
          <w:fldChar w:fldCharType="begin"/>
        </w:r>
        <w:r w:rsidR="00A13361">
          <w:rPr>
            <w:noProof/>
            <w:webHidden/>
          </w:rPr>
          <w:instrText xml:space="preserve"> PAGEREF _Toc39043907 \h </w:instrText>
        </w:r>
        <w:r w:rsidR="00A13361">
          <w:rPr>
            <w:noProof/>
            <w:webHidden/>
          </w:rPr>
        </w:r>
        <w:r w:rsidR="00A13361">
          <w:rPr>
            <w:noProof/>
            <w:webHidden/>
          </w:rPr>
          <w:fldChar w:fldCharType="separate"/>
        </w:r>
        <w:r w:rsidR="00A13361">
          <w:rPr>
            <w:noProof/>
            <w:webHidden/>
          </w:rPr>
          <w:t>22</w:t>
        </w:r>
        <w:r w:rsidR="00A13361">
          <w:rPr>
            <w:noProof/>
            <w:webHidden/>
          </w:rPr>
          <w:fldChar w:fldCharType="end"/>
        </w:r>
      </w:hyperlink>
    </w:p>
    <w:p w14:paraId="4878EFC5" w14:textId="453B7B8C" w:rsidR="00A13361" w:rsidRDefault="004F165C">
      <w:pPr>
        <w:pStyle w:val="TOC4"/>
        <w:rPr>
          <w:rFonts w:eastAsiaTheme="minorEastAsia"/>
          <w:smallCaps w:val="0"/>
          <w:noProof/>
          <w:sz w:val="22"/>
          <w:lang w:val="en-US" w:eastAsia="en-US" w:bidi="ar-SA"/>
        </w:rPr>
      </w:pPr>
      <w:hyperlink w:anchor="_Toc39043908" w:history="1">
        <w:r w:rsidR="00A13361" w:rsidRPr="006B678C">
          <w:rPr>
            <w:rStyle w:val="Hyperlink"/>
            <w:noProof/>
          </w:rPr>
          <w:t>Applicazioni di Microsoft 365</w:t>
        </w:r>
        <w:r w:rsidR="00A13361">
          <w:rPr>
            <w:noProof/>
            <w:webHidden/>
          </w:rPr>
          <w:tab/>
        </w:r>
        <w:r w:rsidR="00A13361">
          <w:rPr>
            <w:noProof/>
            <w:webHidden/>
          </w:rPr>
          <w:fldChar w:fldCharType="begin"/>
        </w:r>
        <w:r w:rsidR="00A13361">
          <w:rPr>
            <w:noProof/>
            <w:webHidden/>
          </w:rPr>
          <w:instrText xml:space="preserve"> PAGEREF _Toc39043908 \h </w:instrText>
        </w:r>
        <w:r w:rsidR="00A13361">
          <w:rPr>
            <w:noProof/>
            <w:webHidden/>
          </w:rPr>
        </w:r>
        <w:r w:rsidR="00A13361">
          <w:rPr>
            <w:noProof/>
            <w:webHidden/>
          </w:rPr>
          <w:fldChar w:fldCharType="separate"/>
        </w:r>
        <w:r w:rsidR="00A13361">
          <w:rPr>
            <w:noProof/>
            <w:webHidden/>
          </w:rPr>
          <w:t>23</w:t>
        </w:r>
        <w:r w:rsidR="00A13361">
          <w:rPr>
            <w:noProof/>
            <w:webHidden/>
          </w:rPr>
          <w:fldChar w:fldCharType="end"/>
        </w:r>
      </w:hyperlink>
    </w:p>
    <w:p w14:paraId="62933181" w14:textId="6C7A261B" w:rsidR="00A13361" w:rsidRDefault="004F165C">
      <w:pPr>
        <w:pStyle w:val="TOC4"/>
        <w:rPr>
          <w:rFonts w:eastAsiaTheme="minorEastAsia"/>
          <w:smallCaps w:val="0"/>
          <w:noProof/>
          <w:sz w:val="22"/>
          <w:lang w:val="en-US" w:eastAsia="en-US" w:bidi="ar-SA"/>
        </w:rPr>
      </w:pPr>
      <w:hyperlink w:anchor="_Toc39043909" w:history="1">
        <w:r w:rsidR="00A13361" w:rsidRPr="006B678C">
          <w:rPr>
            <w:rStyle w:val="Hyperlink"/>
            <w:noProof/>
          </w:rPr>
          <w:t>Office per il Web</w:t>
        </w:r>
        <w:r w:rsidR="00A13361">
          <w:rPr>
            <w:noProof/>
            <w:webHidden/>
          </w:rPr>
          <w:tab/>
        </w:r>
        <w:r w:rsidR="00A13361">
          <w:rPr>
            <w:noProof/>
            <w:webHidden/>
          </w:rPr>
          <w:fldChar w:fldCharType="begin"/>
        </w:r>
        <w:r w:rsidR="00A13361">
          <w:rPr>
            <w:noProof/>
            <w:webHidden/>
          </w:rPr>
          <w:instrText xml:space="preserve"> PAGEREF _Toc39043909 \h </w:instrText>
        </w:r>
        <w:r w:rsidR="00A13361">
          <w:rPr>
            <w:noProof/>
            <w:webHidden/>
          </w:rPr>
        </w:r>
        <w:r w:rsidR="00A13361">
          <w:rPr>
            <w:noProof/>
            <w:webHidden/>
          </w:rPr>
          <w:fldChar w:fldCharType="separate"/>
        </w:r>
        <w:r w:rsidR="00A13361">
          <w:rPr>
            <w:noProof/>
            <w:webHidden/>
          </w:rPr>
          <w:t>24</w:t>
        </w:r>
        <w:r w:rsidR="00A13361">
          <w:rPr>
            <w:noProof/>
            <w:webHidden/>
          </w:rPr>
          <w:fldChar w:fldCharType="end"/>
        </w:r>
      </w:hyperlink>
    </w:p>
    <w:p w14:paraId="43DF1301" w14:textId="50E9CF5D" w:rsidR="00A13361" w:rsidRDefault="004F165C">
      <w:pPr>
        <w:pStyle w:val="TOC4"/>
        <w:rPr>
          <w:rFonts w:eastAsiaTheme="minorEastAsia"/>
          <w:smallCaps w:val="0"/>
          <w:noProof/>
          <w:sz w:val="22"/>
          <w:lang w:val="en-US" w:eastAsia="en-US" w:bidi="ar-SA"/>
        </w:rPr>
      </w:pPr>
      <w:hyperlink w:anchor="_Toc39043910" w:history="1">
        <w:r w:rsidR="00A13361" w:rsidRPr="006B678C">
          <w:rPr>
            <w:rStyle w:val="Hyperlink"/>
            <w:noProof/>
          </w:rPr>
          <w:t>OneDrive for Business</w:t>
        </w:r>
        <w:r w:rsidR="00A13361">
          <w:rPr>
            <w:noProof/>
            <w:webHidden/>
          </w:rPr>
          <w:tab/>
        </w:r>
        <w:r w:rsidR="00A13361">
          <w:rPr>
            <w:noProof/>
            <w:webHidden/>
          </w:rPr>
          <w:fldChar w:fldCharType="begin"/>
        </w:r>
        <w:r w:rsidR="00A13361">
          <w:rPr>
            <w:noProof/>
            <w:webHidden/>
          </w:rPr>
          <w:instrText xml:space="preserve"> PAGEREF _Toc39043910 \h </w:instrText>
        </w:r>
        <w:r w:rsidR="00A13361">
          <w:rPr>
            <w:noProof/>
            <w:webHidden/>
          </w:rPr>
        </w:r>
        <w:r w:rsidR="00A13361">
          <w:rPr>
            <w:noProof/>
            <w:webHidden/>
          </w:rPr>
          <w:fldChar w:fldCharType="separate"/>
        </w:r>
        <w:r w:rsidR="00A13361">
          <w:rPr>
            <w:noProof/>
            <w:webHidden/>
          </w:rPr>
          <w:t>24</w:t>
        </w:r>
        <w:r w:rsidR="00A13361">
          <w:rPr>
            <w:noProof/>
            <w:webHidden/>
          </w:rPr>
          <w:fldChar w:fldCharType="end"/>
        </w:r>
      </w:hyperlink>
    </w:p>
    <w:p w14:paraId="5FE8F1D7" w14:textId="7501746A" w:rsidR="00A13361" w:rsidRDefault="004F165C">
      <w:pPr>
        <w:pStyle w:val="TOC4"/>
        <w:rPr>
          <w:rFonts w:eastAsiaTheme="minorEastAsia"/>
          <w:smallCaps w:val="0"/>
          <w:noProof/>
          <w:sz w:val="22"/>
          <w:lang w:val="en-US" w:eastAsia="en-US" w:bidi="ar-SA"/>
        </w:rPr>
      </w:pPr>
      <w:hyperlink w:anchor="_Toc39043911" w:history="1">
        <w:r w:rsidR="00A13361" w:rsidRPr="006B678C">
          <w:rPr>
            <w:rStyle w:val="Hyperlink"/>
            <w:noProof/>
          </w:rPr>
          <w:t>Project</w:t>
        </w:r>
        <w:r w:rsidR="00A13361">
          <w:rPr>
            <w:noProof/>
            <w:webHidden/>
          </w:rPr>
          <w:tab/>
        </w:r>
        <w:r w:rsidR="00A13361">
          <w:rPr>
            <w:noProof/>
            <w:webHidden/>
          </w:rPr>
          <w:fldChar w:fldCharType="begin"/>
        </w:r>
        <w:r w:rsidR="00A13361">
          <w:rPr>
            <w:noProof/>
            <w:webHidden/>
          </w:rPr>
          <w:instrText xml:space="preserve"> PAGEREF _Toc39043911 \h </w:instrText>
        </w:r>
        <w:r w:rsidR="00A13361">
          <w:rPr>
            <w:noProof/>
            <w:webHidden/>
          </w:rPr>
        </w:r>
        <w:r w:rsidR="00A13361">
          <w:rPr>
            <w:noProof/>
            <w:webHidden/>
          </w:rPr>
          <w:fldChar w:fldCharType="separate"/>
        </w:r>
        <w:r w:rsidR="00A13361">
          <w:rPr>
            <w:noProof/>
            <w:webHidden/>
          </w:rPr>
          <w:t>24</w:t>
        </w:r>
        <w:r w:rsidR="00A13361">
          <w:rPr>
            <w:noProof/>
            <w:webHidden/>
          </w:rPr>
          <w:fldChar w:fldCharType="end"/>
        </w:r>
      </w:hyperlink>
    </w:p>
    <w:p w14:paraId="0692B534" w14:textId="1669AC3C" w:rsidR="00A13361" w:rsidRDefault="004F165C">
      <w:pPr>
        <w:pStyle w:val="TOC4"/>
        <w:rPr>
          <w:rFonts w:eastAsiaTheme="minorEastAsia"/>
          <w:smallCaps w:val="0"/>
          <w:noProof/>
          <w:sz w:val="22"/>
          <w:lang w:val="en-US" w:eastAsia="en-US" w:bidi="ar-SA"/>
        </w:rPr>
      </w:pPr>
      <w:hyperlink w:anchor="_Toc39043912" w:history="1">
        <w:r w:rsidR="00A13361" w:rsidRPr="006B678C">
          <w:rPr>
            <w:rStyle w:val="Hyperlink"/>
            <w:noProof/>
          </w:rPr>
          <w:t>SharePoint Online</w:t>
        </w:r>
        <w:r w:rsidR="00A13361">
          <w:rPr>
            <w:noProof/>
            <w:webHidden/>
          </w:rPr>
          <w:tab/>
        </w:r>
        <w:r w:rsidR="00A13361">
          <w:rPr>
            <w:noProof/>
            <w:webHidden/>
          </w:rPr>
          <w:fldChar w:fldCharType="begin"/>
        </w:r>
        <w:r w:rsidR="00A13361">
          <w:rPr>
            <w:noProof/>
            <w:webHidden/>
          </w:rPr>
          <w:instrText xml:space="preserve"> PAGEREF _Toc39043912 \h </w:instrText>
        </w:r>
        <w:r w:rsidR="00A13361">
          <w:rPr>
            <w:noProof/>
            <w:webHidden/>
          </w:rPr>
        </w:r>
        <w:r w:rsidR="00A13361">
          <w:rPr>
            <w:noProof/>
            <w:webHidden/>
          </w:rPr>
          <w:fldChar w:fldCharType="separate"/>
        </w:r>
        <w:r w:rsidR="00A13361">
          <w:rPr>
            <w:noProof/>
            <w:webHidden/>
          </w:rPr>
          <w:t>24</w:t>
        </w:r>
        <w:r w:rsidR="00A13361">
          <w:rPr>
            <w:noProof/>
            <w:webHidden/>
          </w:rPr>
          <w:fldChar w:fldCharType="end"/>
        </w:r>
      </w:hyperlink>
    </w:p>
    <w:p w14:paraId="453E352D" w14:textId="74B1FA92" w:rsidR="00A13361" w:rsidRDefault="004F165C">
      <w:pPr>
        <w:pStyle w:val="TOC4"/>
        <w:rPr>
          <w:rFonts w:eastAsiaTheme="minorEastAsia"/>
          <w:smallCaps w:val="0"/>
          <w:noProof/>
          <w:sz w:val="22"/>
          <w:lang w:val="en-US" w:eastAsia="en-US" w:bidi="ar-SA"/>
        </w:rPr>
      </w:pPr>
      <w:hyperlink w:anchor="_Toc39043913" w:history="1">
        <w:r w:rsidR="00A13361" w:rsidRPr="006B678C">
          <w:rPr>
            <w:rStyle w:val="Hyperlink"/>
            <w:noProof/>
          </w:rPr>
          <w:t>Workplace Analytics</w:t>
        </w:r>
        <w:r w:rsidR="00A13361">
          <w:rPr>
            <w:noProof/>
            <w:webHidden/>
          </w:rPr>
          <w:tab/>
        </w:r>
        <w:r w:rsidR="00A13361">
          <w:rPr>
            <w:noProof/>
            <w:webHidden/>
          </w:rPr>
          <w:fldChar w:fldCharType="begin"/>
        </w:r>
        <w:r w:rsidR="00A13361">
          <w:rPr>
            <w:noProof/>
            <w:webHidden/>
          </w:rPr>
          <w:instrText xml:space="preserve"> PAGEREF _Toc39043913 \h </w:instrText>
        </w:r>
        <w:r w:rsidR="00A13361">
          <w:rPr>
            <w:noProof/>
            <w:webHidden/>
          </w:rPr>
        </w:r>
        <w:r w:rsidR="00A13361">
          <w:rPr>
            <w:noProof/>
            <w:webHidden/>
          </w:rPr>
          <w:fldChar w:fldCharType="separate"/>
        </w:r>
        <w:r w:rsidR="00A13361">
          <w:rPr>
            <w:noProof/>
            <w:webHidden/>
          </w:rPr>
          <w:t>25</w:t>
        </w:r>
        <w:r w:rsidR="00A13361">
          <w:rPr>
            <w:noProof/>
            <w:webHidden/>
          </w:rPr>
          <w:fldChar w:fldCharType="end"/>
        </w:r>
      </w:hyperlink>
    </w:p>
    <w:p w14:paraId="7E8ADC68" w14:textId="4B8FB410" w:rsidR="00A13361" w:rsidRDefault="004F165C">
      <w:pPr>
        <w:pStyle w:val="TOC2"/>
        <w:tabs>
          <w:tab w:val="right" w:leader="dot" w:pos="5030"/>
        </w:tabs>
        <w:rPr>
          <w:rFonts w:eastAsiaTheme="minorEastAsia"/>
          <w:b w:val="0"/>
          <w:smallCaps w:val="0"/>
          <w:noProof/>
          <w:sz w:val="22"/>
          <w:lang w:val="en-US" w:eastAsia="en-US" w:bidi="ar-SA"/>
        </w:rPr>
      </w:pPr>
      <w:hyperlink w:anchor="_Toc39043914" w:history="1">
        <w:r w:rsidR="00A13361" w:rsidRPr="006B678C">
          <w:rPr>
            <w:rStyle w:val="Hyperlink"/>
            <w:noProof/>
          </w:rPr>
          <w:t>Altri Servizi Online</w:t>
        </w:r>
        <w:r w:rsidR="00A13361">
          <w:rPr>
            <w:noProof/>
            <w:webHidden/>
          </w:rPr>
          <w:tab/>
        </w:r>
        <w:r w:rsidR="00A13361">
          <w:rPr>
            <w:noProof/>
            <w:webHidden/>
          </w:rPr>
          <w:fldChar w:fldCharType="begin"/>
        </w:r>
        <w:r w:rsidR="00A13361">
          <w:rPr>
            <w:noProof/>
            <w:webHidden/>
          </w:rPr>
          <w:instrText xml:space="preserve"> PAGEREF _Toc39043914 \h </w:instrText>
        </w:r>
        <w:r w:rsidR="00A13361">
          <w:rPr>
            <w:noProof/>
            <w:webHidden/>
          </w:rPr>
        </w:r>
        <w:r w:rsidR="00A13361">
          <w:rPr>
            <w:noProof/>
            <w:webHidden/>
          </w:rPr>
          <w:fldChar w:fldCharType="separate"/>
        </w:r>
        <w:r w:rsidR="00A13361">
          <w:rPr>
            <w:noProof/>
            <w:webHidden/>
          </w:rPr>
          <w:t>25</w:t>
        </w:r>
        <w:r w:rsidR="00A13361">
          <w:rPr>
            <w:noProof/>
            <w:webHidden/>
          </w:rPr>
          <w:fldChar w:fldCharType="end"/>
        </w:r>
      </w:hyperlink>
    </w:p>
    <w:p w14:paraId="3036728D" w14:textId="526A5D25" w:rsidR="00A13361" w:rsidRDefault="004F165C">
      <w:pPr>
        <w:pStyle w:val="TOC4"/>
        <w:rPr>
          <w:rFonts w:eastAsiaTheme="minorEastAsia"/>
          <w:smallCaps w:val="0"/>
          <w:noProof/>
          <w:sz w:val="22"/>
          <w:lang w:val="en-US" w:eastAsia="en-US" w:bidi="ar-SA"/>
        </w:rPr>
      </w:pPr>
      <w:hyperlink w:anchor="_Toc39043915" w:history="1">
        <w:r w:rsidR="00A13361" w:rsidRPr="006B678C">
          <w:rPr>
            <w:rStyle w:val="Hyperlink"/>
            <w:noProof/>
          </w:rPr>
          <w:t>Bing Maps Mobile Asset Management Platform</w:t>
        </w:r>
        <w:r w:rsidR="00A13361">
          <w:rPr>
            <w:noProof/>
            <w:webHidden/>
          </w:rPr>
          <w:tab/>
        </w:r>
        <w:r w:rsidR="00A13361">
          <w:rPr>
            <w:noProof/>
            <w:webHidden/>
          </w:rPr>
          <w:fldChar w:fldCharType="begin"/>
        </w:r>
        <w:r w:rsidR="00A13361">
          <w:rPr>
            <w:noProof/>
            <w:webHidden/>
          </w:rPr>
          <w:instrText xml:space="preserve"> PAGEREF _Toc39043915 \h </w:instrText>
        </w:r>
        <w:r w:rsidR="00A13361">
          <w:rPr>
            <w:noProof/>
            <w:webHidden/>
          </w:rPr>
        </w:r>
        <w:r w:rsidR="00A13361">
          <w:rPr>
            <w:noProof/>
            <w:webHidden/>
          </w:rPr>
          <w:fldChar w:fldCharType="separate"/>
        </w:r>
        <w:r w:rsidR="00A13361">
          <w:rPr>
            <w:noProof/>
            <w:webHidden/>
          </w:rPr>
          <w:t>25</w:t>
        </w:r>
        <w:r w:rsidR="00A13361">
          <w:rPr>
            <w:noProof/>
            <w:webHidden/>
          </w:rPr>
          <w:fldChar w:fldCharType="end"/>
        </w:r>
      </w:hyperlink>
    </w:p>
    <w:p w14:paraId="33D54CF0" w14:textId="3EB9C9F0" w:rsidR="00A13361" w:rsidRDefault="004F165C">
      <w:pPr>
        <w:pStyle w:val="TOC4"/>
        <w:rPr>
          <w:rFonts w:eastAsiaTheme="minorEastAsia"/>
          <w:smallCaps w:val="0"/>
          <w:noProof/>
          <w:sz w:val="22"/>
          <w:lang w:val="en-US" w:eastAsia="en-US" w:bidi="ar-SA"/>
        </w:rPr>
      </w:pPr>
      <w:hyperlink w:anchor="_Toc39043916" w:history="1">
        <w:r w:rsidR="00A13361" w:rsidRPr="006B678C">
          <w:rPr>
            <w:rStyle w:val="Hyperlink"/>
            <w:noProof/>
          </w:rPr>
          <w:t>Bing Maps Transactions and Users</w:t>
        </w:r>
        <w:r w:rsidR="00A13361">
          <w:rPr>
            <w:noProof/>
            <w:webHidden/>
          </w:rPr>
          <w:tab/>
        </w:r>
        <w:r w:rsidR="00A13361">
          <w:rPr>
            <w:noProof/>
            <w:webHidden/>
          </w:rPr>
          <w:fldChar w:fldCharType="begin"/>
        </w:r>
        <w:r w:rsidR="00A13361">
          <w:rPr>
            <w:noProof/>
            <w:webHidden/>
          </w:rPr>
          <w:instrText xml:space="preserve"> PAGEREF _Toc39043916 \h </w:instrText>
        </w:r>
        <w:r w:rsidR="00A13361">
          <w:rPr>
            <w:noProof/>
            <w:webHidden/>
          </w:rPr>
        </w:r>
        <w:r w:rsidR="00A13361">
          <w:rPr>
            <w:noProof/>
            <w:webHidden/>
          </w:rPr>
          <w:fldChar w:fldCharType="separate"/>
        </w:r>
        <w:r w:rsidR="00A13361">
          <w:rPr>
            <w:noProof/>
            <w:webHidden/>
          </w:rPr>
          <w:t>25</w:t>
        </w:r>
        <w:r w:rsidR="00A13361">
          <w:rPr>
            <w:noProof/>
            <w:webHidden/>
          </w:rPr>
          <w:fldChar w:fldCharType="end"/>
        </w:r>
      </w:hyperlink>
    </w:p>
    <w:p w14:paraId="18F55221" w14:textId="0D31D7A1" w:rsidR="00A13361" w:rsidRDefault="004F165C">
      <w:pPr>
        <w:pStyle w:val="TOC4"/>
        <w:rPr>
          <w:rFonts w:eastAsiaTheme="minorEastAsia"/>
          <w:smallCaps w:val="0"/>
          <w:noProof/>
          <w:sz w:val="22"/>
          <w:lang w:val="en-US" w:eastAsia="en-US" w:bidi="ar-SA"/>
        </w:rPr>
      </w:pPr>
      <w:hyperlink w:anchor="_Toc39043917" w:history="1">
        <w:r w:rsidR="00A13361" w:rsidRPr="006B678C">
          <w:rPr>
            <w:rStyle w:val="Hyperlink"/>
            <w:noProof/>
          </w:rPr>
          <w:t>Piattaforma di Microsoft Power</w:t>
        </w:r>
        <w:r w:rsidR="00A13361">
          <w:rPr>
            <w:noProof/>
            <w:webHidden/>
          </w:rPr>
          <w:tab/>
        </w:r>
        <w:r w:rsidR="00A13361">
          <w:rPr>
            <w:noProof/>
            <w:webHidden/>
          </w:rPr>
          <w:fldChar w:fldCharType="begin"/>
        </w:r>
        <w:r w:rsidR="00A13361">
          <w:rPr>
            <w:noProof/>
            <w:webHidden/>
          </w:rPr>
          <w:instrText xml:space="preserve"> PAGEREF _Toc39043917 \h </w:instrText>
        </w:r>
        <w:r w:rsidR="00A13361">
          <w:rPr>
            <w:noProof/>
            <w:webHidden/>
          </w:rPr>
        </w:r>
        <w:r w:rsidR="00A13361">
          <w:rPr>
            <w:noProof/>
            <w:webHidden/>
          </w:rPr>
          <w:fldChar w:fldCharType="separate"/>
        </w:r>
        <w:r w:rsidR="00A13361">
          <w:rPr>
            <w:noProof/>
            <w:webHidden/>
          </w:rPr>
          <w:t>26</w:t>
        </w:r>
        <w:r w:rsidR="00A13361">
          <w:rPr>
            <w:noProof/>
            <w:webHidden/>
          </w:rPr>
          <w:fldChar w:fldCharType="end"/>
        </w:r>
      </w:hyperlink>
    </w:p>
    <w:p w14:paraId="165C85A5" w14:textId="3A6B9B0A" w:rsidR="00A13361" w:rsidRDefault="004F165C">
      <w:pPr>
        <w:pStyle w:val="TOC4"/>
        <w:rPr>
          <w:rFonts w:eastAsiaTheme="minorEastAsia"/>
          <w:smallCaps w:val="0"/>
          <w:noProof/>
          <w:sz w:val="22"/>
          <w:lang w:val="en-US" w:eastAsia="en-US" w:bidi="ar-SA"/>
        </w:rPr>
      </w:pPr>
      <w:hyperlink w:anchor="_Toc39043918" w:history="1">
        <w:r w:rsidR="00A13361" w:rsidRPr="006B678C">
          <w:rPr>
            <w:rStyle w:val="Hyperlink"/>
            <w:noProof/>
          </w:rPr>
          <w:t>Microsoft 365 - Unattended License</w:t>
        </w:r>
        <w:r w:rsidR="00A13361">
          <w:rPr>
            <w:noProof/>
            <w:webHidden/>
          </w:rPr>
          <w:tab/>
        </w:r>
        <w:r w:rsidR="00A13361">
          <w:rPr>
            <w:noProof/>
            <w:webHidden/>
          </w:rPr>
          <w:fldChar w:fldCharType="begin"/>
        </w:r>
        <w:r w:rsidR="00A13361">
          <w:rPr>
            <w:noProof/>
            <w:webHidden/>
          </w:rPr>
          <w:instrText xml:space="preserve"> PAGEREF _Toc39043918 \h </w:instrText>
        </w:r>
        <w:r w:rsidR="00A13361">
          <w:rPr>
            <w:noProof/>
            <w:webHidden/>
          </w:rPr>
        </w:r>
        <w:r w:rsidR="00A13361">
          <w:rPr>
            <w:noProof/>
            <w:webHidden/>
          </w:rPr>
          <w:fldChar w:fldCharType="separate"/>
        </w:r>
        <w:r w:rsidR="00A13361">
          <w:rPr>
            <w:noProof/>
            <w:webHidden/>
          </w:rPr>
          <w:t>27</w:t>
        </w:r>
        <w:r w:rsidR="00A13361">
          <w:rPr>
            <w:noProof/>
            <w:webHidden/>
          </w:rPr>
          <w:fldChar w:fldCharType="end"/>
        </w:r>
      </w:hyperlink>
    </w:p>
    <w:p w14:paraId="767FD39E" w14:textId="68F0616D" w:rsidR="00A13361" w:rsidRDefault="004F165C">
      <w:pPr>
        <w:pStyle w:val="TOC4"/>
        <w:rPr>
          <w:rFonts w:eastAsiaTheme="minorEastAsia"/>
          <w:smallCaps w:val="0"/>
          <w:noProof/>
          <w:sz w:val="22"/>
          <w:lang w:val="en-US" w:eastAsia="en-US" w:bidi="ar-SA"/>
        </w:rPr>
      </w:pPr>
      <w:hyperlink w:anchor="_Toc39043919" w:history="1">
        <w:r w:rsidR="00A13361" w:rsidRPr="006B678C">
          <w:rPr>
            <w:rStyle w:val="Hyperlink"/>
            <w:noProof/>
          </w:rPr>
          <w:t>Offerte relative a GitHub</w:t>
        </w:r>
        <w:r w:rsidR="00A13361">
          <w:rPr>
            <w:noProof/>
            <w:webHidden/>
          </w:rPr>
          <w:tab/>
        </w:r>
        <w:r w:rsidR="00A13361">
          <w:rPr>
            <w:noProof/>
            <w:webHidden/>
          </w:rPr>
          <w:fldChar w:fldCharType="begin"/>
        </w:r>
        <w:r w:rsidR="00A13361">
          <w:rPr>
            <w:noProof/>
            <w:webHidden/>
          </w:rPr>
          <w:instrText xml:space="preserve"> PAGEREF _Toc39043919 \h </w:instrText>
        </w:r>
        <w:r w:rsidR="00A13361">
          <w:rPr>
            <w:noProof/>
            <w:webHidden/>
          </w:rPr>
        </w:r>
        <w:r w:rsidR="00A13361">
          <w:rPr>
            <w:noProof/>
            <w:webHidden/>
          </w:rPr>
          <w:fldChar w:fldCharType="separate"/>
        </w:r>
        <w:r w:rsidR="00A13361">
          <w:rPr>
            <w:noProof/>
            <w:webHidden/>
          </w:rPr>
          <w:t>27</w:t>
        </w:r>
        <w:r w:rsidR="00A13361">
          <w:rPr>
            <w:noProof/>
            <w:webHidden/>
          </w:rPr>
          <w:fldChar w:fldCharType="end"/>
        </w:r>
      </w:hyperlink>
    </w:p>
    <w:p w14:paraId="20E65BF2" w14:textId="41F96DF8" w:rsidR="00A13361" w:rsidRDefault="004F165C">
      <w:pPr>
        <w:pStyle w:val="TOC4"/>
        <w:rPr>
          <w:rFonts w:eastAsiaTheme="minorEastAsia"/>
          <w:smallCaps w:val="0"/>
          <w:noProof/>
          <w:sz w:val="22"/>
          <w:lang w:val="en-US" w:eastAsia="en-US" w:bidi="ar-SA"/>
        </w:rPr>
      </w:pPr>
      <w:hyperlink w:anchor="_Toc39043920" w:history="1">
        <w:r w:rsidR="00A13361" w:rsidRPr="006B678C">
          <w:rPr>
            <w:rStyle w:val="Hyperlink"/>
            <w:noProof/>
          </w:rPr>
          <w:t>Microsoft Cloud App Security</w:t>
        </w:r>
        <w:r w:rsidR="00A13361">
          <w:rPr>
            <w:noProof/>
            <w:webHidden/>
          </w:rPr>
          <w:tab/>
        </w:r>
        <w:r w:rsidR="00A13361">
          <w:rPr>
            <w:noProof/>
            <w:webHidden/>
          </w:rPr>
          <w:fldChar w:fldCharType="begin"/>
        </w:r>
        <w:r w:rsidR="00A13361">
          <w:rPr>
            <w:noProof/>
            <w:webHidden/>
          </w:rPr>
          <w:instrText xml:space="preserve"> PAGEREF _Toc39043920 \h </w:instrText>
        </w:r>
        <w:r w:rsidR="00A13361">
          <w:rPr>
            <w:noProof/>
            <w:webHidden/>
          </w:rPr>
        </w:r>
        <w:r w:rsidR="00A13361">
          <w:rPr>
            <w:noProof/>
            <w:webHidden/>
          </w:rPr>
          <w:fldChar w:fldCharType="separate"/>
        </w:r>
        <w:r w:rsidR="00A13361">
          <w:rPr>
            <w:noProof/>
            <w:webHidden/>
          </w:rPr>
          <w:t>28</w:t>
        </w:r>
        <w:r w:rsidR="00A13361">
          <w:rPr>
            <w:noProof/>
            <w:webHidden/>
          </w:rPr>
          <w:fldChar w:fldCharType="end"/>
        </w:r>
      </w:hyperlink>
    </w:p>
    <w:p w14:paraId="40621D05" w14:textId="4D3A6A85" w:rsidR="00A13361" w:rsidRDefault="004F165C">
      <w:pPr>
        <w:pStyle w:val="TOC4"/>
        <w:rPr>
          <w:rFonts w:eastAsiaTheme="minorEastAsia"/>
          <w:smallCaps w:val="0"/>
          <w:noProof/>
          <w:sz w:val="22"/>
          <w:lang w:val="en-US" w:eastAsia="en-US" w:bidi="ar-SA"/>
        </w:rPr>
      </w:pPr>
      <w:hyperlink w:anchor="_Toc39043921" w:history="1">
        <w:r w:rsidR="00A13361" w:rsidRPr="006B678C">
          <w:rPr>
            <w:rStyle w:val="Hyperlink"/>
            <w:noProof/>
          </w:rPr>
          <w:t>Microsoft Graph data connect for ISVs</w:t>
        </w:r>
        <w:r w:rsidR="00A13361">
          <w:rPr>
            <w:noProof/>
            <w:webHidden/>
          </w:rPr>
          <w:tab/>
        </w:r>
        <w:r w:rsidR="00A13361">
          <w:rPr>
            <w:noProof/>
            <w:webHidden/>
          </w:rPr>
          <w:fldChar w:fldCharType="begin"/>
        </w:r>
        <w:r w:rsidR="00A13361">
          <w:rPr>
            <w:noProof/>
            <w:webHidden/>
          </w:rPr>
          <w:instrText xml:space="preserve"> PAGEREF _Toc39043921 \h </w:instrText>
        </w:r>
        <w:r w:rsidR="00A13361">
          <w:rPr>
            <w:noProof/>
            <w:webHidden/>
          </w:rPr>
        </w:r>
        <w:r w:rsidR="00A13361">
          <w:rPr>
            <w:noProof/>
            <w:webHidden/>
          </w:rPr>
          <w:fldChar w:fldCharType="separate"/>
        </w:r>
        <w:r w:rsidR="00A13361">
          <w:rPr>
            <w:noProof/>
            <w:webHidden/>
          </w:rPr>
          <w:t>28</w:t>
        </w:r>
        <w:r w:rsidR="00A13361">
          <w:rPr>
            <w:noProof/>
            <w:webHidden/>
          </w:rPr>
          <w:fldChar w:fldCharType="end"/>
        </w:r>
      </w:hyperlink>
    </w:p>
    <w:p w14:paraId="0F0014F2" w14:textId="6FD36BD0" w:rsidR="00A13361" w:rsidRDefault="004F165C">
      <w:pPr>
        <w:pStyle w:val="TOC4"/>
        <w:rPr>
          <w:rFonts w:eastAsiaTheme="minorEastAsia"/>
          <w:smallCaps w:val="0"/>
          <w:noProof/>
          <w:sz w:val="22"/>
          <w:lang w:val="en-US" w:eastAsia="en-US" w:bidi="ar-SA"/>
        </w:rPr>
      </w:pPr>
      <w:hyperlink w:anchor="_Toc39043922" w:history="1">
        <w:r w:rsidR="00A13361" w:rsidRPr="006B678C">
          <w:rPr>
            <w:rStyle w:val="Hyperlink"/>
            <w:noProof/>
          </w:rPr>
          <w:t>Servizio Microsoft Health Bot</w:t>
        </w:r>
        <w:r w:rsidR="00A13361">
          <w:rPr>
            <w:noProof/>
            <w:webHidden/>
          </w:rPr>
          <w:tab/>
        </w:r>
        <w:r w:rsidR="00A13361">
          <w:rPr>
            <w:noProof/>
            <w:webHidden/>
          </w:rPr>
          <w:fldChar w:fldCharType="begin"/>
        </w:r>
        <w:r w:rsidR="00A13361">
          <w:rPr>
            <w:noProof/>
            <w:webHidden/>
          </w:rPr>
          <w:instrText xml:space="preserve"> PAGEREF _Toc39043922 \h </w:instrText>
        </w:r>
        <w:r w:rsidR="00A13361">
          <w:rPr>
            <w:noProof/>
            <w:webHidden/>
          </w:rPr>
        </w:r>
        <w:r w:rsidR="00A13361">
          <w:rPr>
            <w:noProof/>
            <w:webHidden/>
          </w:rPr>
          <w:fldChar w:fldCharType="separate"/>
        </w:r>
        <w:r w:rsidR="00A13361">
          <w:rPr>
            <w:noProof/>
            <w:webHidden/>
          </w:rPr>
          <w:t>28</w:t>
        </w:r>
        <w:r w:rsidR="00A13361">
          <w:rPr>
            <w:noProof/>
            <w:webHidden/>
          </w:rPr>
          <w:fldChar w:fldCharType="end"/>
        </w:r>
      </w:hyperlink>
    </w:p>
    <w:p w14:paraId="1130505F" w14:textId="1CDD6C12" w:rsidR="00A13361" w:rsidRDefault="004F165C">
      <w:pPr>
        <w:pStyle w:val="TOC4"/>
        <w:rPr>
          <w:rFonts w:eastAsiaTheme="minorEastAsia"/>
          <w:smallCaps w:val="0"/>
          <w:noProof/>
          <w:sz w:val="22"/>
          <w:lang w:val="en-US" w:eastAsia="en-US" w:bidi="ar-SA"/>
        </w:rPr>
      </w:pPr>
      <w:hyperlink w:anchor="_Toc39043923" w:history="1">
        <w:r w:rsidR="00A13361" w:rsidRPr="006B678C">
          <w:rPr>
            <w:rStyle w:val="Hyperlink"/>
            <w:noProof/>
          </w:rPr>
          <w:t>Microsoft Intune</w:t>
        </w:r>
        <w:r w:rsidR="00A13361">
          <w:rPr>
            <w:noProof/>
            <w:webHidden/>
          </w:rPr>
          <w:tab/>
        </w:r>
        <w:r w:rsidR="00A13361">
          <w:rPr>
            <w:noProof/>
            <w:webHidden/>
          </w:rPr>
          <w:fldChar w:fldCharType="begin"/>
        </w:r>
        <w:r w:rsidR="00A13361">
          <w:rPr>
            <w:noProof/>
            <w:webHidden/>
          </w:rPr>
          <w:instrText xml:space="preserve"> PAGEREF _Toc39043923 \h </w:instrText>
        </w:r>
        <w:r w:rsidR="00A13361">
          <w:rPr>
            <w:noProof/>
            <w:webHidden/>
          </w:rPr>
        </w:r>
        <w:r w:rsidR="00A13361">
          <w:rPr>
            <w:noProof/>
            <w:webHidden/>
          </w:rPr>
          <w:fldChar w:fldCharType="separate"/>
        </w:r>
        <w:r w:rsidR="00A13361">
          <w:rPr>
            <w:noProof/>
            <w:webHidden/>
          </w:rPr>
          <w:t>29</w:t>
        </w:r>
        <w:r w:rsidR="00A13361">
          <w:rPr>
            <w:noProof/>
            <w:webHidden/>
          </w:rPr>
          <w:fldChar w:fldCharType="end"/>
        </w:r>
      </w:hyperlink>
    </w:p>
    <w:p w14:paraId="058818CB" w14:textId="7E767736" w:rsidR="00A13361" w:rsidRDefault="004F165C">
      <w:pPr>
        <w:pStyle w:val="TOC4"/>
        <w:rPr>
          <w:rFonts w:eastAsiaTheme="minorEastAsia"/>
          <w:smallCaps w:val="0"/>
          <w:noProof/>
          <w:sz w:val="22"/>
          <w:lang w:val="en-US" w:eastAsia="en-US" w:bidi="ar-SA"/>
        </w:rPr>
      </w:pPr>
      <w:hyperlink w:anchor="_Toc39043924" w:history="1">
        <w:r w:rsidR="00A13361" w:rsidRPr="006B678C">
          <w:rPr>
            <w:rStyle w:val="Hyperlink"/>
            <w:noProof/>
          </w:rPr>
          <w:t>Microsoft Learning</w:t>
        </w:r>
        <w:r w:rsidR="00A13361">
          <w:rPr>
            <w:noProof/>
            <w:webHidden/>
          </w:rPr>
          <w:tab/>
        </w:r>
        <w:r w:rsidR="00A13361">
          <w:rPr>
            <w:noProof/>
            <w:webHidden/>
          </w:rPr>
          <w:fldChar w:fldCharType="begin"/>
        </w:r>
        <w:r w:rsidR="00A13361">
          <w:rPr>
            <w:noProof/>
            <w:webHidden/>
          </w:rPr>
          <w:instrText xml:space="preserve"> PAGEREF _Toc39043924 \h </w:instrText>
        </w:r>
        <w:r w:rsidR="00A13361">
          <w:rPr>
            <w:noProof/>
            <w:webHidden/>
          </w:rPr>
        </w:r>
        <w:r w:rsidR="00A13361">
          <w:rPr>
            <w:noProof/>
            <w:webHidden/>
          </w:rPr>
          <w:fldChar w:fldCharType="separate"/>
        </w:r>
        <w:r w:rsidR="00A13361">
          <w:rPr>
            <w:noProof/>
            <w:webHidden/>
          </w:rPr>
          <w:t>29</w:t>
        </w:r>
        <w:r w:rsidR="00A13361">
          <w:rPr>
            <w:noProof/>
            <w:webHidden/>
          </w:rPr>
          <w:fldChar w:fldCharType="end"/>
        </w:r>
      </w:hyperlink>
    </w:p>
    <w:p w14:paraId="512BD3C6" w14:textId="69455562" w:rsidR="00A13361" w:rsidRDefault="004F165C">
      <w:pPr>
        <w:pStyle w:val="TOC4"/>
        <w:rPr>
          <w:rFonts w:eastAsiaTheme="minorEastAsia"/>
          <w:smallCaps w:val="0"/>
          <w:noProof/>
          <w:sz w:val="22"/>
          <w:lang w:val="en-US" w:eastAsia="en-US" w:bidi="ar-SA"/>
        </w:rPr>
      </w:pPr>
      <w:hyperlink w:anchor="_Toc39043925" w:history="1">
        <w:r w:rsidR="00A13361" w:rsidRPr="006B678C">
          <w:rPr>
            <w:rStyle w:val="Hyperlink"/>
            <w:noProof/>
          </w:rPr>
          <w:t>Microsoft Search in Bing</w:t>
        </w:r>
        <w:r w:rsidR="00A13361">
          <w:rPr>
            <w:noProof/>
            <w:webHidden/>
          </w:rPr>
          <w:tab/>
        </w:r>
        <w:r w:rsidR="00A13361">
          <w:rPr>
            <w:noProof/>
            <w:webHidden/>
          </w:rPr>
          <w:fldChar w:fldCharType="begin"/>
        </w:r>
        <w:r w:rsidR="00A13361">
          <w:rPr>
            <w:noProof/>
            <w:webHidden/>
          </w:rPr>
          <w:instrText xml:space="preserve"> PAGEREF _Toc39043925 \h </w:instrText>
        </w:r>
        <w:r w:rsidR="00A13361">
          <w:rPr>
            <w:noProof/>
            <w:webHidden/>
          </w:rPr>
        </w:r>
        <w:r w:rsidR="00A13361">
          <w:rPr>
            <w:noProof/>
            <w:webHidden/>
          </w:rPr>
          <w:fldChar w:fldCharType="separate"/>
        </w:r>
        <w:r w:rsidR="00A13361">
          <w:rPr>
            <w:noProof/>
            <w:webHidden/>
          </w:rPr>
          <w:t>30</w:t>
        </w:r>
        <w:r w:rsidR="00A13361">
          <w:rPr>
            <w:noProof/>
            <w:webHidden/>
          </w:rPr>
          <w:fldChar w:fldCharType="end"/>
        </w:r>
      </w:hyperlink>
    </w:p>
    <w:p w14:paraId="19683D55" w14:textId="0E5E2715" w:rsidR="00A13361" w:rsidRDefault="004F165C">
      <w:pPr>
        <w:pStyle w:val="TOC4"/>
        <w:rPr>
          <w:rFonts w:eastAsiaTheme="minorEastAsia"/>
          <w:smallCaps w:val="0"/>
          <w:noProof/>
          <w:sz w:val="22"/>
          <w:lang w:val="en-US" w:eastAsia="en-US" w:bidi="ar-SA"/>
        </w:rPr>
      </w:pPr>
      <w:hyperlink w:anchor="_Toc39043926" w:history="1">
        <w:r w:rsidR="00A13361" w:rsidRPr="006B678C">
          <w:rPr>
            <w:rStyle w:val="Hyperlink"/>
            <w:noProof/>
          </w:rPr>
          <w:t>Microsoft Threat Protection</w:t>
        </w:r>
        <w:r w:rsidR="00A13361">
          <w:rPr>
            <w:noProof/>
            <w:webHidden/>
          </w:rPr>
          <w:tab/>
        </w:r>
        <w:r w:rsidR="00A13361">
          <w:rPr>
            <w:noProof/>
            <w:webHidden/>
          </w:rPr>
          <w:fldChar w:fldCharType="begin"/>
        </w:r>
        <w:r w:rsidR="00A13361">
          <w:rPr>
            <w:noProof/>
            <w:webHidden/>
          </w:rPr>
          <w:instrText xml:space="preserve"> PAGEREF _Toc39043926 \h </w:instrText>
        </w:r>
        <w:r w:rsidR="00A13361">
          <w:rPr>
            <w:noProof/>
            <w:webHidden/>
          </w:rPr>
        </w:r>
        <w:r w:rsidR="00A13361">
          <w:rPr>
            <w:noProof/>
            <w:webHidden/>
          </w:rPr>
          <w:fldChar w:fldCharType="separate"/>
        </w:r>
        <w:r w:rsidR="00A13361">
          <w:rPr>
            <w:noProof/>
            <w:webHidden/>
          </w:rPr>
          <w:t>30</w:t>
        </w:r>
        <w:r w:rsidR="00A13361">
          <w:rPr>
            <w:noProof/>
            <w:webHidden/>
          </w:rPr>
          <w:fldChar w:fldCharType="end"/>
        </w:r>
      </w:hyperlink>
    </w:p>
    <w:p w14:paraId="4F0596A8" w14:textId="1967718D" w:rsidR="00A13361" w:rsidRDefault="004F165C">
      <w:pPr>
        <w:pStyle w:val="TOC4"/>
        <w:rPr>
          <w:rFonts w:eastAsiaTheme="minorEastAsia"/>
          <w:smallCaps w:val="0"/>
          <w:noProof/>
          <w:sz w:val="22"/>
          <w:lang w:val="en-US" w:eastAsia="en-US" w:bidi="ar-SA"/>
        </w:rPr>
      </w:pPr>
      <w:hyperlink w:anchor="_Toc39043927" w:history="1">
        <w:r w:rsidR="00A13361" w:rsidRPr="006B678C">
          <w:rPr>
            <w:rStyle w:val="Hyperlink"/>
            <w:noProof/>
          </w:rPr>
          <w:t>Minecraft: Education Edition</w:t>
        </w:r>
        <w:r w:rsidR="00A13361">
          <w:rPr>
            <w:noProof/>
            <w:webHidden/>
          </w:rPr>
          <w:tab/>
        </w:r>
        <w:r w:rsidR="00A13361">
          <w:rPr>
            <w:noProof/>
            <w:webHidden/>
          </w:rPr>
          <w:fldChar w:fldCharType="begin"/>
        </w:r>
        <w:r w:rsidR="00A13361">
          <w:rPr>
            <w:noProof/>
            <w:webHidden/>
          </w:rPr>
          <w:instrText xml:space="preserve"> PAGEREF _Toc39043927 \h </w:instrText>
        </w:r>
        <w:r w:rsidR="00A13361">
          <w:rPr>
            <w:noProof/>
            <w:webHidden/>
          </w:rPr>
        </w:r>
        <w:r w:rsidR="00A13361">
          <w:rPr>
            <w:noProof/>
            <w:webHidden/>
          </w:rPr>
          <w:fldChar w:fldCharType="separate"/>
        </w:r>
        <w:r w:rsidR="00A13361">
          <w:rPr>
            <w:noProof/>
            <w:webHidden/>
          </w:rPr>
          <w:t>30</w:t>
        </w:r>
        <w:r w:rsidR="00A13361">
          <w:rPr>
            <w:noProof/>
            <w:webHidden/>
          </w:rPr>
          <w:fldChar w:fldCharType="end"/>
        </w:r>
      </w:hyperlink>
    </w:p>
    <w:p w14:paraId="24718E63" w14:textId="6048ED12" w:rsidR="00A13361" w:rsidRDefault="004F165C">
      <w:pPr>
        <w:pStyle w:val="TOC4"/>
        <w:rPr>
          <w:rFonts w:eastAsiaTheme="minorEastAsia"/>
          <w:smallCaps w:val="0"/>
          <w:noProof/>
          <w:sz w:val="22"/>
          <w:lang w:val="en-US" w:eastAsia="en-US" w:bidi="ar-SA"/>
        </w:rPr>
      </w:pPr>
      <w:hyperlink w:anchor="_Toc39043928" w:history="1">
        <w:r w:rsidR="00A13361" w:rsidRPr="006B678C">
          <w:rPr>
            <w:rStyle w:val="Hyperlink"/>
            <w:noProof/>
          </w:rPr>
          <w:t>Office 365 Developer</w:t>
        </w:r>
        <w:r w:rsidR="00A13361">
          <w:rPr>
            <w:noProof/>
            <w:webHidden/>
          </w:rPr>
          <w:tab/>
        </w:r>
        <w:r w:rsidR="00A13361">
          <w:rPr>
            <w:noProof/>
            <w:webHidden/>
          </w:rPr>
          <w:fldChar w:fldCharType="begin"/>
        </w:r>
        <w:r w:rsidR="00A13361">
          <w:rPr>
            <w:noProof/>
            <w:webHidden/>
          </w:rPr>
          <w:instrText xml:space="preserve"> PAGEREF _Toc39043928 \h </w:instrText>
        </w:r>
        <w:r w:rsidR="00A13361">
          <w:rPr>
            <w:noProof/>
            <w:webHidden/>
          </w:rPr>
        </w:r>
        <w:r w:rsidR="00A13361">
          <w:rPr>
            <w:noProof/>
            <w:webHidden/>
          </w:rPr>
          <w:fldChar w:fldCharType="separate"/>
        </w:r>
        <w:r w:rsidR="00A13361">
          <w:rPr>
            <w:noProof/>
            <w:webHidden/>
          </w:rPr>
          <w:t>30</w:t>
        </w:r>
        <w:r w:rsidR="00A13361">
          <w:rPr>
            <w:noProof/>
            <w:webHidden/>
          </w:rPr>
          <w:fldChar w:fldCharType="end"/>
        </w:r>
      </w:hyperlink>
    </w:p>
    <w:p w14:paraId="33704043" w14:textId="252601A3" w:rsidR="00A13361" w:rsidRDefault="004F165C">
      <w:pPr>
        <w:pStyle w:val="TOC4"/>
        <w:rPr>
          <w:rFonts w:eastAsiaTheme="minorEastAsia"/>
          <w:smallCaps w:val="0"/>
          <w:noProof/>
          <w:sz w:val="22"/>
          <w:lang w:val="en-US" w:eastAsia="en-US" w:bidi="ar-SA"/>
        </w:rPr>
      </w:pPr>
      <w:hyperlink w:anchor="_Toc39043929" w:history="1">
        <w:r w:rsidR="00A13361" w:rsidRPr="006B678C">
          <w:rPr>
            <w:rStyle w:val="Hyperlink"/>
            <w:noProof/>
          </w:rPr>
          <w:t>Microsoft Defender Advanced Threat Protection</w:t>
        </w:r>
        <w:r w:rsidR="00A13361">
          <w:rPr>
            <w:noProof/>
            <w:webHidden/>
          </w:rPr>
          <w:tab/>
        </w:r>
        <w:r w:rsidR="00A13361">
          <w:rPr>
            <w:noProof/>
            <w:webHidden/>
          </w:rPr>
          <w:fldChar w:fldCharType="begin"/>
        </w:r>
        <w:r w:rsidR="00A13361">
          <w:rPr>
            <w:noProof/>
            <w:webHidden/>
          </w:rPr>
          <w:instrText xml:space="preserve"> PAGEREF _Toc39043929 \h </w:instrText>
        </w:r>
        <w:r w:rsidR="00A13361">
          <w:rPr>
            <w:noProof/>
            <w:webHidden/>
          </w:rPr>
        </w:r>
        <w:r w:rsidR="00A13361">
          <w:rPr>
            <w:noProof/>
            <w:webHidden/>
          </w:rPr>
          <w:fldChar w:fldCharType="separate"/>
        </w:r>
        <w:r w:rsidR="00A13361">
          <w:rPr>
            <w:noProof/>
            <w:webHidden/>
          </w:rPr>
          <w:t>30</w:t>
        </w:r>
        <w:r w:rsidR="00A13361">
          <w:rPr>
            <w:noProof/>
            <w:webHidden/>
          </w:rPr>
          <w:fldChar w:fldCharType="end"/>
        </w:r>
      </w:hyperlink>
    </w:p>
    <w:p w14:paraId="745E0B13" w14:textId="5F8FE7DB" w:rsidR="00A13361" w:rsidRDefault="004F165C">
      <w:pPr>
        <w:pStyle w:val="TOC1"/>
        <w:tabs>
          <w:tab w:val="right" w:leader="dot" w:pos="5030"/>
        </w:tabs>
        <w:rPr>
          <w:rFonts w:eastAsiaTheme="minorEastAsia"/>
          <w:b w:val="0"/>
          <w:caps w:val="0"/>
          <w:noProof/>
          <w:sz w:val="22"/>
          <w:lang w:val="en-US" w:eastAsia="en-US" w:bidi="ar-SA"/>
        </w:rPr>
      </w:pPr>
      <w:hyperlink w:anchor="_Toc39043930" w:history="1">
        <w:r w:rsidR="00A13361" w:rsidRPr="006B678C">
          <w:rPr>
            <w:rStyle w:val="Hyperlink"/>
            <w:noProof/>
          </w:rPr>
          <w:t>Allegato 1 – Comunicazioni</w:t>
        </w:r>
        <w:r w:rsidR="00A13361">
          <w:rPr>
            <w:noProof/>
            <w:webHidden/>
          </w:rPr>
          <w:tab/>
        </w:r>
        <w:r w:rsidR="00A13361">
          <w:rPr>
            <w:noProof/>
            <w:webHidden/>
          </w:rPr>
          <w:fldChar w:fldCharType="begin"/>
        </w:r>
        <w:r w:rsidR="00A13361">
          <w:rPr>
            <w:noProof/>
            <w:webHidden/>
          </w:rPr>
          <w:instrText xml:space="preserve"> PAGEREF _Toc39043930 \h </w:instrText>
        </w:r>
        <w:r w:rsidR="00A13361">
          <w:rPr>
            <w:noProof/>
            <w:webHidden/>
          </w:rPr>
        </w:r>
        <w:r w:rsidR="00A13361">
          <w:rPr>
            <w:noProof/>
            <w:webHidden/>
          </w:rPr>
          <w:fldChar w:fldCharType="separate"/>
        </w:r>
        <w:r w:rsidR="00A13361">
          <w:rPr>
            <w:noProof/>
            <w:webHidden/>
          </w:rPr>
          <w:t>31</w:t>
        </w:r>
        <w:r w:rsidR="00A13361">
          <w:rPr>
            <w:noProof/>
            <w:webHidden/>
          </w:rPr>
          <w:fldChar w:fldCharType="end"/>
        </w:r>
      </w:hyperlink>
    </w:p>
    <w:p w14:paraId="56DBD5B5" w14:textId="496E137F" w:rsidR="00A13361" w:rsidRDefault="004F165C">
      <w:pPr>
        <w:pStyle w:val="TOC3"/>
        <w:rPr>
          <w:rFonts w:eastAsiaTheme="minorEastAsia"/>
          <w:b w:val="0"/>
          <w:smallCaps w:val="0"/>
          <w:sz w:val="22"/>
          <w:lang w:val="en-US" w:eastAsia="en-US" w:bidi="ar-SA"/>
        </w:rPr>
      </w:pPr>
      <w:hyperlink w:anchor="_Toc39043931" w:history="1">
        <w:r w:rsidR="00A13361" w:rsidRPr="006B678C">
          <w:rPr>
            <w:rStyle w:val="Hyperlink"/>
          </w:rPr>
          <w:t>Servizi Online esclusi dall’Addendum relativo alla Protezione dei Dati Personali</w:t>
        </w:r>
        <w:r w:rsidR="00A13361">
          <w:rPr>
            <w:webHidden/>
          </w:rPr>
          <w:tab/>
        </w:r>
        <w:r w:rsidR="00A13361">
          <w:rPr>
            <w:webHidden/>
          </w:rPr>
          <w:fldChar w:fldCharType="begin"/>
        </w:r>
        <w:r w:rsidR="00A13361">
          <w:rPr>
            <w:webHidden/>
          </w:rPr>
          <w:instrText xml:space="preserve"> PAGEREF _Toc39043931 \h </w:instrText>
        </w:r>
        <w:r w:rsidR="00A13361">
          <w:rPr>
            <w:webHidden/>
          </w:rPr>
        </w:r>
        <w:r w:rsidR="00A13361">
          <w:rPr>
            <w:webHidden/>
          </w:rPr>
          <w:fldChar w:fldCharType="separate"/>
        </w:r>
        <w:r w:rsidR="00A13361">
          <w:rPr>
            <w:webHidden/>
          </w:rPr>
          <w:t>31</w:t>
        </w:r>
        <w:r w:rsidR="00A13361">
          <w:rPr>
            <w:webHidden/>
          </w:rPr>
          <w:fldChar w:fldCharType="end"/>
        </w:r>
      </w:hyperlink>
    </w:p>
    <w:p w14:paraId="4AA259B2" w14:textId="3B28F451" w:rsidR="00A13361" w:rsidRDefault="004F165C">
      <w:pPr>
        <w:pStyle w:val="TOC3"/>
        <w:rPr>
          <w:rFonts w:eastAsiaTheme="minorEastAsia"/>
          <w:b w:val="0"/>
          <w:smallCaps w:val="0"/>
          <w:sz w:val="22"/>
          <w:lang w:val="en-US" w:eastAsia="en-US" w:bidi="ar-SA"/>
        </w:rPr>
      </w:pPr>
      <w:hyperlink w:anchor="_Toc39043932" w:history="1">
        <w:r w:rsidR="00A13361" w:rsidRPr="006B678C">
          <w:rPr>
            <w:rStyle w:val="Hyperlink"/>
          </w:rPr>
          <w:t>Servizi Online Core</w:t>
        </w:r>
        <w:r w:rsidR="00A13361">
          <w:rPr>
            <w:webHidden/>
          </w:rPr>
          <w:tab/>
        </w:r>
        <w:r w:rsidR="00A13361">
          <w:rPr>
            <w:webHidden/>
          </w:rPr>
          <w:fldChar w:fldCharType="begin"/>
        </w:r>
        <w:r w:rsidR="00A13361">
          <w:rPr>
            <w:webHidden/>
          </w:rPr>
          <w:instrText xml:space="preserve"> PAGEREF _Toc39043932 \h </w:instrText>
        </w:r>
        <w:r w:rsidR="00A13361">
          <w:rPr>
            <w:webHidden/>
          </w:rPr>
        </w:r>
        <w:r w:rsidR="00A13361">
          <w:rPr>
            <w:webHidden/>
          </w:rPr>
          <w:fldChar w:fldCharType="separate"/>
        </w:r>
        <w:r w:rsidR="00A13361">
          <w:rPr>
            <w:webHidden/>
          </w:rPr>
          <w:t>31</w:t>
        </w:r>
        <w:r w:rsidR="00A13361">
          <w:rPr>
            <w:webHidden/>
          </w:rPr>
          <w:fldChar w:fldCharType="end"/>
        </w:r>
      </w:hyperlink>
    </w:p>
    <w:p w14:paraId="5157CC71" w14:textId="1B6A6FE1" w:rsidR="00A13361" w:rsidRDefault="004F165C">
      <w:pPr>
        <w:pStyle w:val="TOC3"/>
        <w:rPr>
          <w:rFonts w:eastAsiaTheme="minorEastAsia"/>
          <w:b w:val="0"/>
          <w:smallCaps w:val="0"/>
          <w:sz w:val="22"/>
          <w:lang w:val="en-US" w:eastAsia="en-US" w:bidi="ar-SA"/>
        </w:rPr>
      </w:pPr>
      <w:hyperlink w:anchor="_Toc39043933" w:history="1">
        <w:r w:rsidR="00A13361" w:rsidRPr="006B678C">
          <w:rPr>
            <w:rStyle w:val="Hyperlink"/>
          </w:rPr>
          <w:t>Bing Maps</w:t>
        </w:r>
        <w:r w:rsidR="00A13361">
          <w:rPr>
            <w:webHidden/>
          </w:rPr>
          <w:tab/>
        </w:r>
        <w:r w:rsidR="00A13361">
          <w:rPr>
            <w:webHidden/>
          </w:rPr>
          <w:fldChar w:fldCharType="begin"/>
        </w:r>
        <w:r w:rsidR="00A13361">
          <w:rPr>
            <w:webHidden/>
          </w:rPr>
          <w:instrText xml:space="preserve"> PAGEREF _Toc39043933 \h </w:instrText>
        </w:r>
        <w:r w:rsidR="00A13361">
          <w:rPr>
            <w:webHidden/>
          </w:rPr>
        </w:r>
        <w:r w:rsidR="00A13361">
          <w:rPr>
            <w:webHidden/>
          </w:rPr>
          <w:fldChar w:fldCharType="separate"/>
        </w:r>
        <w:r w:rsidR="00A13361">
          <w:rPr>
            <w:webHidden/>
          </w:rPr>
          <w:t>32</w:t>
        </w:r>
        <w:r w:rsidR="00A13361">
          <w:rPr>
            <w:webHidden/>
          </w:rPr>
          <w:fldChar w:fldCharType="end"/>
        </w:r>
      </w:hyperlink>
    </w:p>
    <w:p w14:paraId="304AEF88" w14:textId="141B2D81" w:rsidR="00A13361" w:rsidRDefault="004F165C">
      <w:pPr>
        <w:pStyle w:val="TOC3"/>
        <w:rPr>
          <w:rFonts w:eastAsiaTheme="minorEastAsia"/>
          <w:b w:val="0"/>
          <w:smallCaps w:val="0"/>
          <w:sz w:val="22"/>
          <w:lang w:val="en-US" w:eastAsia="en-US" w:bidi="ar-SA"/>
        </w:rPr>
      </w:pPr>
      <w:hyperlink w:anchor="_Toc39043934" w:history="1">
        <w:r w:rsidR="00A13361" w:rsidRPr="006B678C">
          <w:rPr>
            <w:rStyle w:val="Hyperlink"/>
          </w:rPr>
          <w:t>Servizi Professionali</w:t>
        </w:r>
        <w:r w:rsidR="00A13361">
          <w:rPr>
            <w:webHidden/>
          </w:rPr>
          <w:tab/>
        </w:r>
        <w:r w:rsidR="00A13361">
          <w:rPr>
            <w:webHidden/>
          </w:rPr>
          <w:fldChar w:fldCharType="begin"/>
        </w:r>
        <w:r w:rsidR="00A13361">
          <w:rPr>
            <w:webHidden/>
          </w:rPr>
          <w:instrText xml:space="preserve"> PAGEREF _Toc39043934 \h </w:instrText>
        </w:r>
        <w:r w:rsidR="00A13361">
          <w:rPr>
            <w:webHidden/>
          </w:rPr>
        </w:r>
        <w:r w:rsidR="00A13361">
          <w:rPr>
            <w:webHidden/>
          </w:rPr>
          <w:fldChar w:fldCharType="separate"/>
        </w:r>
        <w:r w:rsidR="00A13361">
          <w:rPr>
            <w:webHidden/>
          </w:rPr>
          <w:t>33</w:t>
        </w:r>
        <w:r w:rsidR="00A13361">
          <w:rPr>
            <w:webHidden/>
          </w:rPr>
          <w:fldChar w:fldCharType="end"/>
        </w:r>
      </w:hyperlink>
    </w:p>
    <w:p w14:paraId="45D3FE23" w14:textId="287D19FA" w:rsidR="00A13361" w:rsidRDefault="004F165C">
      <w:pPr>
        <w:pStyle w:val="TOC3"/>
        <w:rPr>
          <w:rFonts w:eastAsiaTheme="minorEastAsia"/>
          <w:b w:val="0"/>
          <w:smallCaps w:val="0"/>
          <w:sz w:val="22"/>
          <w:lang w:val="en-US" w:eastAsia="en-US" w:bidi="ar-SA"/>
        </w:rPr>
      </w:pPr>
      <w:hyperlink w:anchor="_Toc39043935" w:history="1">
        <w:r w:rsidR="00A13361" w:rsidRPr="006B678C">
          <w:rPr>
            <w:rStyle w:val="Hyperlink"/>
          </w:rPr>
          <w:t>Comunicazione relativa alla Codifica H.265/HEVC nei Servizi Multimediali di Azure</w:t>
        </w:r>
        <w:r w:rsidR="00A13361">
          <w:rPr>
            <w:webHidden/>
          </w:rPr>
          <w:tab/>
        </w:r>
        <w:r w:rsidR="00A13361">
          <w:rPr>
            <w:webHidden/>
          </w:rPr>
          <w:fldChar w:fldCharType="begin"/>
        </w:r>
        <w:r w:rsidR="00A13361">
          <w:rPr>
            <w:webHidden/>
          </w:rPr>
          <w:instrText xml:space="preserve"> PAGEREF _Toc39043935 \h </w:instrText>
        </w:r>
        <w:r w:rsidR="00A13361">
          <w:rPr>
            <w:webHidden/>
          </w:rPr>
        </w:r>
        <w:r w:rsidR="00A13361">
          <w:rPr>
            <w:webHidden/>
          </w:rPr>
          <w:fldChar w:fldCharType="separate"/>
        </w:r>
        <w:r w:rsidR="00A13361">
          <w:rPr>
            <w:webHidden/>
          </w:rPr>
          <w:t>34</w:t>
        </w:r>
        <w:r w:rsidR="00A13361">
          <w:rPr>
            <w:webHidden/>
          </w:rPr>
          <w:fldChar w:fldCharType="end"/>
        </w:r>
      </w:hyperlink>
    </w:p>
    <w:p w14:paraId="70C9545C" w14:textId="35353303" w:rsidR="00A13361" w:rsidRDefault="004F165C">
      <w:pPr>
        <w:pStyle w:val="TOC3"/>
        <w:rPr>
          <w:rFonts w:eastAsiaTheme="minorEastAsia"/>
          <w:b w:val="0"/>
          <w:smallCaps w:val="0"/>
          <w:sz w:val="22"/>
          <w:lang w:val="en-US" w:eastAsia="en-US" w:bidi="ar-SA"/>
        </w:rPr>
      </w:pPr>
      <w:hyperlink w:anchor="_Toc39043936" w:history="1">
        <w:r w:rsidR="00A13361" w:rsidRPr="006B678C">
          <w:rPr>
            <w:rStyle w:val="Hyperlink"/>
            <w:lang w:val="es-ES_tradnl"/>
          </w:rPr>
          <w:t>Comunicazione su Adobe Flash Player</w:t>
        </w:r>
        <w:r w:rsidR="00A13361">
          <w:rPr>
            <w:webHidden/>
          </w:rPr>
          <w:tab/>
        </w:r>
        <w:r w:rsidR="00A13361">
          <w:rPr>
            <w:webHidden/>
          </w:rPr>
          <w:fldChar w:fldCharType="begin"/>
        </w:r>
        <w:r w:rsidR="00A13361">
          <w:rPr>
            <w:webHidden/>
          </w:rPr>
          <w:instrText xml:space="preserve"> PAGEREF _Toc39043936 \h </w:instrText>
        </w:r>
        <w:r w:rsidR="00A13361">
          <w:rPr>
            <w:webHidden/>
          </w:rPr>
        </w:r>
        <w:r w:rsidR="00A13361">
          <w:rPr>
            <w:webHidden/>
          </w:rPr>
          <w:fldChar w:fldCharType="separate"/>
        </w:r>
        <w:r w:rsidR="00A13361">
          <w:rPr>
            <w:webHidden/>
          </w:rPr>
          <w:t>34</w:t>
        </w:r>
        <w:r w:rsidR="00A13361">
          <w:rPr>
            <w:webHidden/>
          </w:rPr>
          <w:fldChar w:fldCharType="end"/>
        </w:r>
      </w:hyperlink>
    </w:p>
    <w:p w14:paraId="76B650D8" w14:textId="50E2009B" w:rsidR="00A13361" w:rsidRDefault="004F165C">
      <w:pPr>
        <w:pStyle w:val="TOC3"/>
        <w:rPr>
          <w:rFonts w:eastAsiaTheme="minorEastAsia"/>
          <w:b w:val="0"/>
          <w:smallCaps w:val="0"/>
          <w:sz w:val="22"/>
          <w:lang w:val="en-US" w:eastAsia="en-US" w:bidi="ar-SA"/>
        </w:rPr>
      </w:pPr>
      <w:hyperlink w:anchor="_Toc39043937" w:history="1">
        <w:r w:rsidR="00A13361" w:rsidRPr="006B678C">
          <w:rPr>
            <w:rStyle w:val="Hyperlink"/>
          </w:rPr>
          <w:t>Comunicazione relativa agli Standard Video H.264/AVC, VC-1, MPEG-4 Parte 2 e MPEG-2</w:t>
        </w:r>
        <w:r w:rsidR="00A13361">
          <w:rPr>
            <w:webHidden/>
          </w:rPr>
          <w:tab/>
        </w:r>
        <w:r w:rsidR="00A13361">
          <w:rPr>
            <w:webHidden/>
          </w:rPr>
          <w:fldChar w:fldCharType="begin"/>
        </w:r>
        <w:r w:rsidR="00A13361">
          <w:rPr>
            <w:webHidden/>
          </w:rPr>
          <w:instrText xml:space="preserve"> PAGEREF _Toc39043937 \h </w:instrText>
        </w:r>
        <w:r w:rsidR="00A13361">
          <w:rPr>
            <w:webHidden/>
          </w:rPr>
        </w:r>
        <w:r w:rsidR="00A13361">
          <w:rPr>
            <w:webHidden/>
          </w:rPr>
          <w:fldChar w:fldCharType="separate"/>
        </w:r>
        <w:r w:rsidR="00A13361">
          <w:rPr>
            <w:webHidden/>
          </w:rPr>
          <w:t>35</w:t>
        </w:r>
        <w:r w:rsidR="00A13361">
          <w:rPr>
            <w:webHidden/>
          </w:rPr>
          <w:fldChar w:fldCharType="end"/>
        </w:r>
      </w:hyperlink>
    </w:p>
    <w:p w14:paraId="4B485F63" w14:textId="41EEBF30" w:rsidR="00A13361" w:rsidRDefault="004F165C">
      <w:pPr>
        <w:pStyle w:val="TOC1"/>
        <w:tabs>
          <w:tab w:val="right" w:leader="dot" w:pos="5030"/>
        </w:tabs>
        <w:rPr>
          <w:rFonts w:eastAsiaTheme="minorEastAsia"/>
          <w:b w:val="0"/>
          <w:caps w:val="0"/>
          <w:noProof/>
          <w:sz w:val="22"/>
          <w:lang w:val="en-US" w:eastAsia="en-US" w:bidi="ar-SA"/>
        </w:rPr>
      </w:pPr>
      <w:hyperlink w:anchor="_Toc39043938" w:history="1">
        <w:r w:rsidR="00A13361" w:rsidRPr="006B678C">
          <w:rPr>
            <w:rStyle w:val="Hyperlink"/>
            <w:noProof/>
          </w:rPr>
          <w:t>Allegato 2 - Suite di Licenze “Subscription”</w:t>
        </w:r>
        <w:r w:rsidR="00A13361">
          <w:rPr>
            <w:noProof/>
            <w:webHidden/>
          </w:rPr>
          <w:tab/>
        </w:r>
        <w:r w:rsidR="00A13361">
          <w:rPr>
            <w:noProof/>
            <w:webHidden/>
          </w:rPr>
          <w:fldChar w:fldCharType="begin"/>
        </w:r>
        <w:r w:rsidR="00A13361">
          <w:rPr>
            <w:noProof/>
            <w:webHidden/>
          </w:rPr>
          <w:instrText xml:space="preserve"> PAGEREF _Toc39043938 \h </w:instrText>
        </w:r>
        <w:r w:rsidR="00A13361">
          <w:rPr>
            <w:noProof/>
            <w:webHidden/>
          </w:rPr>
        </w:r>
        <w:r w:rsidR="00A13361">
          <w:rPr>
            <w:noProof/>
            <w:webHidden/>
          </w:rPr>
          <w:fldChar w:fldCharType="separate"/>
        </w:r>
        <w:r w:rsidR="00A13361">
          <w:rPr>
            <w:noProof/>
            <w:webHidden/>
          </w:rPr>
          <w:t>36</w:t>
        </w:r>
        <w:r w:rsidR="00A13361">
          <w:rPr>
            <w:noProof/>
            <w:webHidden/>
          </w:rPr>
          <w:fldChar w:fldCharType="end"/>
        </w:r>
      </w:hyperlink>
    </w:p>
    <w:p w14:paraId="3280289D" w14:textId="037D66C4" w:rsidR="00A13361" w:rsidRDefault="004F165C">
      <w:pPr>
        <w:pStyle w:val="TOC3"/>
        <w:rPr>
          <w:rFonts w:eastAsiaTheme="minorEastAsia"/>
          <w:b w:val="0"/>
          <w:smallCaps w:val="0"/>
          <w:sz w:val="22"/>
          <w:lang w:val="en-US" w:eastAsia="en-US" w:bidi="ar-SA"/>
        </w:rPr>
      </w:pPr>
      <w:hyperlink w:anchor="_Toc39043939" w:history="1">
        <w:r w:rsidR="00A13361" w:rsidRPr="006B678C">
          <w:rPr>
            <w:rStyle w:val="Hyperlink"/>
          </w:rPr>
          <w:t>Settore Pubblico</w:t>
        </w:r>
        <w:r w:rsidR="00A13361">
          <w:rPr>
            <w:webHidden/>
          </w:rPr>
          <w:tab/>
        </w:r>
        <w:r w:rsidR="00A13361">
          <w:rPr>
            <w:webHidden/>
          </w:rPr>
          <w:fldChar w:fldCharType="begin"/>
        </w:r>
        <w:r w:rsidR="00A13361">
          <w:rPr>
            <w:webHidden/>
          </w:rPr>
          <w:instrText xml:space="preserve"> PAGEREF _Toc39043939 \h </w:instrText>
        </w:r>
        <w:r w:rsidR="00A13361">
          <w:rPr>
            <w:webHidden/>
          </w:rPr>
        </w:r>
        <w:r w:rsidR="00A13361">
          <w:rPr>
            <w:webHidden/>
          </w:rPr>
          <w:fldChar w:fldCharType="separate"/>
        </w:r>
        <w:r w:rsidR="00A13361">
          <w:rPr>
            <w:webHidden/>
          </w:rPr>
          <w:t>37</w:t>
        </w:r>
        <w:r w:rsidR="00A13361">
          <w:rPr>
            <w:webHidden/>
          </w:rPr>
          <w:fldChar w:fldCharType="end"/>
        </w:r>
      </w:hyperlink>
    </w:p>
    <w:p w14:paraId="092C9288" w14:textId="79A2EC18"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2" w:name="Introduction"/>
      <w:bookmarkStart w:id="3" w:name="_Toc507768531"/>
      <w:bookmarkStart w:id="4" w:name="_Toc507239485"/>
      <w:bookmarkStart w:id="5" w:name="_Toc39043869"/>
      <w:bookmarkStart w:id="6" w:name="_Toc378147615"/>
      <w:bookmarkStart w:id="7" w:name="_Toc378151517"/>
      <w:bookmarkStart w:id="8" w:name="_Toc379797094"/>
      <w:bookmarkStart w:id="9" w:name="_Toc380513120"/>
      <w:bookmarkStart w:id="10" w:name="_Toc380655159"/>
      <w:bookmarkStart w:id="11" w:name="_Toc383415077"/>
      <w:r>
        <w:lastRenderedPageBreak/>
        <w:t>Introduzione</w:t>
      </w:r>
      <w:bookmarkEnd w:id="2"/>
      <w:bookmarkEnd w:id="3"/>
      <w:bookmarkEnd w:id="4"/>
      <w:bookmarkEnd w:id="5"/>
    </w:p>
    <w:p w14:paraId="244E809D" w14:textId="287AA4FA" w:rsidR="00CE67F6" w:rsidRDefault="006F4F95" w:rsidP="00CE67F6">
      <w:pPr>
        <w:pStyle w:val="ProductList-Body"/>
        <w:spacing w:after="240"/>
      </w:pPr>
      <w:bookmarkStart w:id="12"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3" w:name="_Toc39043870"/>
      <w:r>
        <w:t>SLA (Service Level Agreement)</w:t>
      </w:r>
      <w:bookmarkEnd w:id="12"/>
      <w:bookmarkEnd w:id="13"/>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4" w:name="_Toc507768533"/>
      <w:bookmarkStart w:id="15" w:name="_Toc39043871"/>
      <w:r>
        <w:t>Condizioni per l’Utilizzo dei Servizi Online e Aggiornamenti Applicabili</w:t>
      </w:r>
      <w:bookmarkEnd w:id="14"/>
      <w:bookmarkEnd w:id="15"/>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6" w:name="_Toc507768534"/>
      <w:bookmarkStart w:id="17" w:name="_Toc39043872"/>
      <w:r>
        <w:t>Comunicazioni in Formato Elettronico</w:t>
      </w:r>
      <w:bookmarkEnd w:id="16"/>
      <w:bookmarkEnd w:id="17"/>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8" w:name="_Toc507768535"/>
      <w:bookmarkStart w:id="19" w:name="_Toc507239486"/>
      <w:bookmarkStart w:id="20" w:name="_Toc39043873"/>
      <w:r>
        <w:t>Versioni precedenti</w:t>
      </w:r>
      <w:bookmarkEnd w:id="18"/>
      <w:bookmarkEnd w:id="19"/>
      <w:bookmarkEnd w:id="20"/>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9043874"/>
      <w:r>
        <w:t>Chiarimenti e Riepilogo delle Modifiche Apportate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BC7DDF" w14:paraId="06921CF3" w14:textId="77777777" w:rsidTr="00BC7DD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3850905" w14:textId="77777777" w:rsidR="00BC7DDF" w:rsidRDefault="00BC7DDF" w:rsidP="00BC7DDF">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B7E328" w14:textId="77777777" w:rsidR="00BC7DDF" w:rsidRDefault="00BC7DDF" w:rsidP="00BC7DDF">
            <w:pPr>
              <w:pStyle w:val="ProductList-TableBody"/>
            </w:pPr>
            <w:r>
              <w:rPr>
                <w:color w:val="FFFFFF"/>
              </w:rPr>
              <w:t>Prodotti Eliminati</w:t>
            </w:r>
          </w:p>
        </w:tc>
      </w:tr>
      <w:tr w:rsidR="00BC7DDF" w14:paraId="7C2B4450" w14:textId="77777777" w:rsidTr="00BC7DDF">
        <w:tc>
          <w:tcPr>
            <w:tcW w:w="5400" w:type="dxa"/>
            <w:tcBorders>
              <w:top w:val="single" w:sz="4" w:space="0" w:color="000000"/>
              <w:left w:val="single" w:sz="4" w:space="0" w:color="000000"/>
              <w:bottom w:val="single" w:sz="4" w:space="0" w:color="000000"/>
              <w:right w:val="single" w:sz="4" w:space="0" w:color="000000"/>
            </w:tcBorders>
          </w:tcPr>
          <w:p w14:paraId="2E6D3839" w14:textId="77777777" w:rsidR="00BC7DDF" w:rsidRDefault="00BC7DDF" w:rsidP="00BC7DDF">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2F12B80B" w14:textId="77777777" w:rsidR="00BC7DDF" w:rsidRDefault="00BC7DDF" w:rsidP="00BC7DDF">
            <w:pPr>
              <w:pStyle w:val="ProductList-TableBody"/>
            </w:pPr>
            <w:r>
              <w:t>Office 365 Business</w:t>
            </w:r>
          </w:p>
        </w:tc>
      </w:tr>
      <w:tr w:rsidR="00BC7DDF" w14:paraId="71E0F5E4" w14:textId="77777777" w:rsidTr="00BC7DDF">
        <w:tc>
          <w:tcPr>
            <w:tcW w:w="5400" w:type="dxa"/>
            <w:tcBorders>
              <w:top w:val="single" w:sz="4" w:space="0" w:color="000000"/>
              <w:left w:val="single" w:sz="4" w:space="0" w:color="000000"/>
              <w:bottom w:val="single" w:sz="4" w:space="0" w:color="000000"/>
              <w:right w:val="single" w:sz="4" w:space="0" w:color="000000"/>
            </w:tcBorders>
          </w:tcPr>
          <w:p w14:paraId="22E8B01B" w14:textId="77777777" w:rsidR="00BC7DDF" w:rsidRDefault="00BC7DDF" w:rsidP="00BC7DDF">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53B8C16B" w14:textId="77777777" w:rsidR="00BC7DDF" w:rsidRDefault="00BC7DDF" w:rsidP="00BC7DDF">
            <w:pPr>
              <w:pStyle w:val="ProductList-TableBody"/>
            </w:pPr>
            <w:r>
              <w:t>Office 365 ProPlus</w:t>
            </w:r>
          </w:p>
        </w:tc>
      </w:tr>
      <w:tr w:rsidR="00BC7DDF" w14:paraId="72503F76" w14:textId="77777777" w:rsidTr="00BC7DDF">
        <w:tc>
          <w:tcPr>
            <w:tcW w:w="5400" w:type="dxa"/>
            <w:tcBorders>
              <w:top w:val="single" w:sz="4" w:space="0" w:color="000000"/>
              <w:left w:val="single" w:sz="4" w:space="0" w:color="000000"/>
              <w:bottom w:val="single" w:sz="4" w:space="0" w:color="000000"/>
              <w:right w:val="single" w:sz="4" w:space="0" w:color="000000"/>
            </w:tcBorders>
          </w:tcPr>
          <w:p w14:paraId="5E462BBB" w14:textId="77777777" w:rsidR="00BC7DDF" w:rsidRDefault="00BC7DDF" w:rsidP="00BC7DDF">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4508812C" w14:textId="77777777" w:rsidR="00BC7DDF" w:rsidRDefault="00BC7DDF" w:rsidP="00BC7DDF">
            <w:pPr>
              <w:pStyle w:val="ProductList-TableBody"/>
            </w:pPr>
          </w:p>
        </w:tc>
      </w:tr>
    </w:tbl>
    <w:p w14:paraId="0B9F80D7" w14:textId="77777777" w:rsidR="00BC7DDF" w:rsidRDefault="00BC7DDF" w:rsidP="00BC7DDF">
      <w:pPr>
        <w:pStyle w:val="ProductList-ClauseHeading"/>
        <w:keepNext w:val="0"/>
      </w:pPr>
    </w:p>
    <w:p w14:paraId="011E6C09" w14:textId="77777777" w:rsidR="00BC7DDF" w:rsidRDefault="00BC7DDF" w:rsidP="00BC7DDF">
      <w:pPr>
        <w:pStyle w:val="ProductList-ClauseHeading"/>
        <w:keepNext w:val="0"/>
      </w:pPr>
      <w:r>
        <w:t>Condizioni Specifiche per l’Utilizzo dei Servizi Online</w:t>
      </w:r>
    </w:p>
    <w:p w14:paraId="07234407" w14:textId="402A10EC" w:rsidR="00BC7DDF" w:rsidRDefault="004F165C" w:rsidP="00BC7DDF">
      <w:pPr>
        <w:pStyle w:val="ProductList-Body"/>
      </w:pPr>
      <w:hyperlink w:anchor="M365Applications" w:tooltip="Applicazioni di Microsoft 365" w:history="1">
        <w:r w:rsidR="00BC7DDF">
          <w:rPr>
            <w:rStyle w:val="Hyperlink"/>
          </w:rPr>
          <w:t>Applicazioni di Microsoft 365</w:t>
        </w:r>
      </w:hyperlink>
      <w:r w:rsidR="00BC7DDF">
        <w:t>: Il nome dell’Articolo è stato aggiornato da “Applicazioni di Office 365” ad “Applicazioni di Microsoft 365” per riflettere la nuova denominazione dei Prodotti. Tutte le istanze di Office 365 Business sono state aggiornate a Microsoft 365 Apps for business e tutte le istanze di Office 365 ProPlus sono state aggiornate a Microsoft 365 Apps for enterprise.</w:t>
      </w:r>
    </w:p>
    <w:p w14:paraId="6EF58134" w14:textId="30BE3C66" w:rsidR="00BC7DDF" w:rsidRDefault="004F165C" w:rsidP="00BC7DDF">
      <w:pPr>
        <w:pStyle w:val="ProductList-Body"/>
      </w:pPr>
      <w:hyperlink w:anchor="WorkplaceAnalytics" w:tooltip="Workplace Analytics" w:history="1">
        <w:r w:rsidR="00BC7DDF">
          <w:rPr>
            <w:rStyle w:val="Hyperlink"/>
          </w:rPr>
          <w:t>Workplace Analytics</w:t>
        </w:r>
      </w:hyperlink>
      <w:r w:rsidR="00BC7DDF">
        <w:t>: è stata aggiunta una nota per Workplace Analytics.</w:t>
      </w:r>
    </w:p>
    <w:p w14:paraId="5B6AAA3A" w14:textId="77777777" w:rsidR="00BC7DDF" w:rsidRPr="00D01ED8" w:rsidRDefault="00BC7DDF" w:rsidP="00BC7DDF">
      <w:pPr>
        <w:pStyle w:val="ProductList-Body"/>
      </w:pPr>
    </w:p>
    <w:p w14:paraId="26115EBF" w14:textId="77777777" w:rsidR="00BC7DDF" w:rsidRDefault="00BC7DDF" w:rsidP="00BC7DDF">
      <w:pPr>
        <w:pStyle w:val="ProductList-ClauseHeading"/>
        <w:keepNext w:val="0"/>
      </w:pPr>
      <w:r>
        <w:t>Allegato 1 - Comunicazioni</w:t>
      </w:r>
    </w:p>
    <w:p w14:paraId="036C798A" w14:textId="43D49B36" w:rsidR="00BC7DDF" w:rsidRDefault="004F165C" w:rsidP="00BC7DDF">
      <w:pPr>
        <w:pStyle w:val="ProductList-Body"/>
      </w:pPr>
      <w:hyperlink w:anchor="CoreOnlineServices" w:tooltip="Servizi Online Core" w:history="1">
        <w:r w:rsidR="00BC7DDF">
          <w:rPr>
            <w:rStyle w:val="Hyperlink"/>
          </w:rPr>
          <w:t>Servizi Online Core</w:t>
        </w:r>
      </w:hyperlink>
      <w:r w:rsidR="00BC7DDF">
        <w:t>: la tabella è stata aggiornata con l’inserimento del Servizio SignalR e di Video Indexer come Servizi di Base di Microsoft Azure. Microsoft Threat Protection è stato aggiunto come Servizio Online Core alle tabelle Servizi Online Core e Procedure e Criteri di Sicurezza per i Servizi Online Core e all’elenco Posizione dei Dati della Società Inattivi per i Servizi Online Core.</w:t>
      </w:r>
    </w:p>
    <w:p w14:paraId="737F66CA" w14:textId="77777777" w:rsidR="00BC7DDF" w:rsidRDefault="00BC7DDF" w:rsidP="00BC7DDF">
      <w:pPr>
        <w:pStyle w:val="ProductList-Body"/>
      </w:pPr>
    </w:p>
    <w:p w14:paraId="79975468" w14:textId="77777777" w:rsidR="00BC7DDF" w:rsidRDefault="00BC7DDF" w:rsidP="00BC7DDF">
      <w:pPr>
        <w:pStyle w:val="ProductList-ClauseHeading"/>
        <w:keepNext w:val="0"/>
      </w:pPr>
      <w:r>
        <w:t>Allegato 2 - Suite di Licenze “Subscription”</w:t>
      </w:r>
    </w:p>
    <w:p w14:paraId="3D8E11E4" w14:textId="518A70F1" w:rsidR="00BC7DDF" w:rsidRDefault="004F165C" w:rsidP="00BC7DDF">
      <w:pPr>
        <w:pStyle w:val="ProductList-Body"/>
      </w:pPr>
      <w:hyperlink r:id="rId17" w:anchor="Attachment2" w:tooltip="Allegato 2 - Tabelle delle Suite di Licenze " w:history="1">
        <w:r w:rsidR="00BC7DDF">
          <w:rPr>
            <w:rStyle w:val="Hyperlink"/>
          </w:rPr>
          <w:t>Allegato 2 - Tabelle delle Suite di Licenze “Subscription”</w:t>
        </w:r>
      </w:hyperlink>
      <w:r w:rsidR="00BC7DDF">
        <w:t>: gli aggiornamenti che seguono sono stati apportati per riflettere la nuova denominazione dei Prodotti.</w:t>
      </w:r>
    </w:p>
    <w:p w14:paraId="0E513844" w14:textId="77777777" w:rsidR="00BC7DDF" w:rsidRDefault="00BC7DDF" w:rsidP="00BC7DDF">
      <w:pPr>
        <w:pStyle w:val="ProductList-Body"/>
        <w:numPr>
          <w:ilvl w:val="0"/>
          <w:numId w:val="22"/>
        </w:numPr>
      </w:pPr>
      <w:r>
        <w:t>La colonna Office 365 Business Essentials è stata rinominata in Microsoft 365 Business Basic</w:t>
      </w:r>
    </w:p>
    <w:p w14:paraId="5CE83369" w14:textId="77777777" w:rsidR="00BC7DDF" w:rsidRDefault="00BC7DDF" w:rsidP="00BC7DDF">
      <w:pPr>
        <w:pStyle w:val="ProductList-Body"/>
        <w:numPr>
          <w:ilvl w:val="0"/>
          <w:numId w:val="22"/>
        </w:numPr>
      </w:pPr>
      <w:r>
        <w:lastRenderedPageBreak/>
        <w:t>La colonna Office 365 Business Premium è stata rinominata in Microsoft 365 Business Standard</w:t>
      </w:r>
    </w:p>
    <w:p w14:paraId="53093183" w14:textId="77777777" w:rsidR="00BC7DDF" w:rsidRDefault="00BC7DDF" w:rsidP="00BC7DDF">
      <w:pPr>
        <w:pStyle w:val="ProductList-Body"/>
        <w:numPr>
          <w:ilvl w:val="0"/>
          <w:numId w:val="22"/>
        </w:numPr>
      </w:pPr>
      <w:r>
        <w:t>La colonna Microsoft 365 Business è stata rinominata in Microsoft 365 Business Premium</w:t>
      </w:r>
    </w:p>
    <w:p w14:paraId="3BBFC1AC" w14:textId="77777777" w:rsidR="00BC7DDF" w:rsidRDefault="00BC7DDF" w:rsidP="00BC7DDF">
      <w:pPr>
        <w:pStyle w:val="ProductList-Body"/>
        <w:numPr>
          <w:ilvl w:val="0"/>
          <w:numId w:val="22"/>
        </w:numPr>
      </w:pPr>
      <w:r>
        <w:t>Tutte le istanze di Office 365 Business sono state aggiornate a Microsoft 365 Apps for business</w:t>
      </w:r>
    </w:p>
    <w:p w14:paraId="7F7E6A4C" w14:textId="2C1EFC3F" w:rsidR="00C179A9" w:rsidRDefault="00BC7DDF" w:rsidP="00BC7DDF">
      <w:pPr>
        <w:pStyle w:val="ProductList-Body"/>
        <w:numPr>
          <w:ilvl w:val="0"/>
          <w:numId w:val="22"/>
        </w:numPr>
      </w:pPr>
      <w:r>
        <w:t>Tutte le istanze di Office 365 ProPlus sono state aggiornate a Microsoft 365 Apps for enterprise</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8"/>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1" w:name="_Toc507768537"/>
      <w:bookmarkStart w:id="32" w:name="_Toc507239489"/>
      <w:bookmarkStart w:id="33" w:name="_Toc39043875"/>
      <w:bookmarkStart w:id="34" w:name="Definitions"/>
      <w:bookmarkEnd w:id="6"/>
      <w:bookmarkEnd w:id="7"/>
      <w:bookmarkEnd w:id="8"/>
      <w:bookmarkEnd w:id="9"/>
      <w:bookmarkEnd w:id="10"/>
      <w:bookmarkEnd w:id="11"/>
      <w:r>
        <w:lastRenderedPageBreak/>
        <w:t>Definizioni</w:t>
      </w:r>
      <w:bookmarkEnd w:id="31"/>
      <w:bookmarkEnd w:id="32"/>
      <w:bookmarkEnd w:id="33"/>
    </w:p>
    <w:bookmarkEnd w:id="34"/>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9"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20"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1" w:history="1">
        <w:r>
          <w:rPr>
            <w:rStyle w:val="Hyperlink"/>
          </w:rPr>
          <w:t>Condizioni per l’Utilizzo dei Prodotti</w:t>
        </w:r>
      </w:hyperlink>
      <w:r>
        <w:t xml:space="preserve"> disponibili all’indirizzo </w:t>
      </w:r>
      <w:hyperlink r:id="rId22"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3" w:history="1">
        <w:r>
          <w:rPr>
            <w:rStyle w:val="Hyperlink"/>
          </w:rPr>
          <w:t>Condizioni per l’Utilizzo dei Prodotti</w:t>
        </w:r>
      </w:hyperlink>
      <w:r>
        <w:t xml:space="preserve">, disponibili all’indirizzo </w:t>
      </w:r>
      <w:hyperlink r:id="rId24"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5"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5" w:name="_Toc507239490"/>
      <w:r>
        <w:t>Condizioni per l’Utilizzo dei Servizi Online</w:t>
      </w:r>
      <w:bookmarkEnd w:id="35"/>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4F165C"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6"/>
          <w:footerReference w:type="first" r:id="rId27"/>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6" w:name="_Toc507768538"/>
      <w:bookmarkStart w:id="37" w:name="_Toc39043876"/>
      <w:bookmarkStart w:id="38" w:name="GeneralTerms"/>
      <w:r>
        <w:lastRenderedPageBreak/>
        <w:t>Condizioni Generali</w:t>
      </w:r>
      <w:bookmarkEnd w:id="36"/>
      <w:bookmarkEnd w:id="37"/>
    </w:p>
    <w:p w14:paraId="16B77320" w14:textId="77777777" w:rsidR="005154C3" w:rsidRDefault="005154C3" w:rsidP="005154C3">
      <w:pPr>
        <w:pStyle w:val="ProductList-SubSubSectionHeading"/>
        <w:outlineLvl w:val="1"/>
      </w:pPr>
      <w:bookmarkStart w:id="39" w:name="_Toc507768539"/>
      <w:bookmarkStart w:id="40" w:name="_Toc39043877"/>
      <w:bookmarkStart w:id="41" w:name="OnlineServicesChanges"/>
      <w:bookmarkEnd w:id="38"/>
      <w:r>
        <w:t>Licenze per i Servizi Online</w:t>
      </w:r>
      <w:bookmarkEnd w:id="39"/>
      <w:bookmarkEnd w:id="40"/>
    </w:p>
    <w:bookmarkEnd w:id="41"/>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2" w:name="_Toc507768540"/>
      <w:bookmarkStart w:id="43" w:name="_Toc39043878"/>
      <w:r>
        <w:t>Utilizzo dei Servizi Online</w:t>
      </w:r>
      <w:bookmarkEnd w:id="42"/>
      <w:bookmarkEnd w:id="43"/>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3CFD8567" w14:textId="77777777" w:rsidR="001E722B" w:rsidRDefault="001E722B" w:rsidP="00972742">
      <w:pPr>
        <w:pStyle w:val="ProductList-Body"/>
        <w:numPr>
          <w:ilvl w:val="0"/>
          <w:numId w:val="1"/>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972742">
      <w:pPr>
        <w:pStyle w:val="ProductList-Body"/>
        <w:numPr>
          <w:ilvl w:val="0"/>
          <w:numId w:val="1"/>
        </w:numPr>
        <w:spacing w:before="40" w:after="120"/>
        <w:ind w:left="605" w:hanging="274"/>
      </w:pPr>
      <w:r>
        <w:t>per assistere o incoraggiare altri a effettuare una delle precedenti azioni.</w:t>
      </w:r>
    </w:p>
    <w:p w14:paraId="14F9B16B" w14:textId="20CAB605" w:rsidR="005154C3" w:rsidRDefault="006F4F95" w:rsidP="005154C3">
      <w:pPr>
        <w:pStyle w:val="ProductList-Body"/>
        <w:ind w:left="158"/>
      </w:pPr>
      <w:r>
        <w:t>La violazione dei Criteri di Utilizzo descritti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r w:rsidR="005154C3">
        <w:t>.</w:t>
      </w:r>
    </w:p>
    <w:p w14:paraId="4A1805C0" w14:textId="77777777" w:rsidR="005154C3" w:rsidRDefault="005154C3" w:rsidP="005154C3">
      <w:pPr>
        <w:pStyle w:val="ProductList-Body"/>
      </w:pPr>
    </w:p>
    <w:p w14:paraId="45E5711B" w14:textId="77777777" w:rsidR="006F4F95" w:rsidRDefault="006F4F95" w:rsidP="006F4F95">
      <w:pPr>
        <w:pStyle w:val="ProductList-SubSubSectionHeading"/>
        <w:outlineLvl w:val="1"/>
      </w:pPr>
      <w:bookmarkStart w:id="44" w:name="_Toc26883663"/>
      <w:bookmarkStart w:id="45" w:name="_Toc27047313"/>
      <w:bookmarkStart w:id="46" w:name="_Toc39043879"/>
      <w:bookmarkStart w:id="47" w:name="_Toc507768541"/>
      <w:bookmarkStart w:id="48" w:name="_Toc507239493"/>
      <w:r>
        <w:t>Protezione dei Dati Personali e Sicurezza</w:t>
      </w:r>
      <w:bookmarkEnd w:id="44"/>
      <w:bookmarkEnd w:id="45"/>
      <w:bookmarkEnd w:id="46"/>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49" w:name="_Toc39043880"/>
      <w:r>
        <w:t>Utilizzo di Software con il Servizio Online</w:t>
      </w:r>
      <w:bookmarkEnd w:id="47"/>
      <w:bookmarkEnd w:id="48"/>
      <w:bookmarkEnd w:id="49"/>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0" w:name="_Toc507768542"/>
      <w:bookmarkStart w:id="51" w:name="_Toc39043881"/>
      <w:r>
        <w:t>Limitazioni tecniche</w:t>
      </w:r>
      <w:bookmarkEnd w:id="50"/>
      <w:bookmarkEnd w:id="51"/>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2" w:name="_Toc507768543"/>
      <w:bookmarkStart w:id="53" w:name="_Toc39043882"/>
      <w:r>
        <w:t>Servizi di Importazione/Esportazione</w:t>
      </w:r>
      <w:bookmarkEnd w:id="52"/>
      <w:bookmarkEnd w:id="53"/>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4" w:name="_Toc507768544"/>
      <w:bookmarkStart w:id="55" w:name="_Toc39043883"/>
      <w:r>
        <w:t>Componenti dei Tipi di Carattere</w:t>
      </w:r>
      <w:bookmarkEnd w:id="54"/>
      <w:bookmarkEnd w:id="55"/>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6" w:name="_Toc507768545"/>
      <w:bookmarkStart w:id="57" w:name="_Toc39043884"/>
      <w:r>
        <w:t>Modifiche ai Servizi Online e Disponibilità</w:t>
      </w:r>
      <w:bookmarkEnd w:id="56"/>
      <w:bookmarkEnd w:id="57"/>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8"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8" w:name="_Toc507768546"/>
      <w:bookmarkStart w:id="59" w:name="_Toc39043885"/>
      <w:r>
        <w:t>Conformità alle Leggi</w:t>
      </w:r>
      <w:bookmarkEnd w:id="58"/>
      <w:bookmarkEnd w:id="59"/>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1601F52C" w14:textId="77777777" w:rsidR="005154C3" w:rsidRDefault="005154C3" w:rsidP="005154C3">
      <w:pPr>
        <w:pStyle w:val="ProductList-SubSubSectionHeading"/>
        <w:outlineLvl w:val="1"/>
      </w:pPr>
      <w:bookmarkStart w:id="60" w:name="_Toc507768547"/>
      <w:bookmarkStart w:id="61" w:name="_Toc39043886"/>
      <w:r>
        <w:lastRenderedPageBreak/>
        <w:t>Altro</w:t>
      </w:r>
      <w:bookmarkEnd w:id="60"/>
      <w:bookmarkEnd w:id="61"/>
    </w:p>
    <w:p w14:paraId="7D4C1A3E" w14:textId="77777777" w:rsidR="00A2276A" w:rsidRPr="005154C3" w:rsidRDefault="00A2276A" w:rsidP="005154C3">
      <w:pPr>
        <w:pStyle w:val="ProductList-Body"/>
        <w:ind w:left="158"/>
        <w:rPr>
          <w:b/>
          <w:color w:val="0072C6"/>
        </w:rPr>
      </w:pPr>
      <w:bookmarkStart w:id="62" w:name="_Toc460240070"/>
      <w:bookmarkStart w:id="63" w:name="_Toc459970681"/>
      <w:bookmarkStart w:id="64" w:name="NonMicrosoftProducts"/>
      <w:r w:rsidRPr="005154C3">
        <w:rPr>
          <w:b/>
          <w:color w:val="0072C6"/>
        </w:rPr>
        <w:t>Prodotti Non Microsoft</w:t>
      </w:r>
      <w:bookmarkEnd w:id="62"/>
      <w:bookmarkEnd w:id="63"/>
    </w:p>
    <w:bookmarkEnd w:id="64"/>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5"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9"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5"/>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lastRenderedPageBreak/>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30" w:history="1">
        <w:r>
          <w:rPr>
            <w:rStyle w:val="Hyperlink"/>
          </w:rPr>
          <w:t>https://aka.ms/MCAGermanSupplement</w:t>
        </w:r>
      </w:hyperlink>
      <w:r>
        <w:t xml:space="preserve">. </w:t>
      </w:r>
    </w:p>
    <w:p w14:paraId="4AD2E3F3" w14:textId="77777777" w:rsidR="001E722B" w:rsidRDefault="004F165C"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9043887"/>
      <w:r>
        <w:lastRenderedPageBreak/>
        <w:t>Condizioni Specifiche dei Servizi Online</w:t>
      </w:r>
      <w:bookmarkEnd w:id="66"/>
      <w:bookmarkEnd w:id="67"/>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68" w:name="_Toc39043888"/>
      <w:bookmarkStart w:id="69" w:name="MicrosoftAzureServices"/>
      <w:r w:rsidRPr="00C34CE1">
        <w:rPr>
          <w:lang w:val="it-IT"/>
        </w:rPr>
        <w:t>Servizi Microsoft Azure</w:t>
      </w:r>
      <w:bookmarkEnd w:id="68"/>
    </w:p>
    <w:bookmarkEnd w:id="69"/>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1"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2"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3"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4"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5" w:history="1">
        <w:r>
          <w:rPr>
            <w:rStyle w:val="Hyperlink"/>
          </w:rPr>
          <w:t>http://azure.microsoft.com/en-us/support/legal/store-terms</w:t>
        </w:r>
      </w:hyperlink>
      <w:hyperlink r:id="rId36" w:history="1"/>
      <w:r>
        <w:t>.</w:t>
      </w:r>
    </w:p>
    <w:bookmarkStart w:id="70" w:name="MicrosoftTranslator"/>
    <w:bookmarkStart w:id="71"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2" w:name="_Toc8395026"/>
      <w:r>
        <w:rPr>
          <w:lang w:val="it-IT"/>
        </w:rPr>
        <w:tab/>
      </w:r>
      <w:bookmarkStart w:id="73" w:name="_Toc39043889"/>
      <w:r w:rsidRPr="00D5559A">
        <w:rPr>
          <w:lang w:val="it-IT"/>
        </w:rPr>
        <w:t>Azure DevTest Labs</w:t>
      </w:r>
      <w:bookmarkEnd w:id="72"/>
      <w:bookmarkEnd w:id="73"/>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4" w:name="_Toc783785"/>
      <w:bookmarkStart w:id="75" w:name="_Toc39043890"/>
      <w:r w:rsidRPr="00AD3563">
        <w:rPr>
          <w:lang w:val="it-IT"/>
        </w:rPr>
        <w:t>Azure Lab Services</w:t>
      </w:r>
      <w:bookmarkEnd w:id="74"/>
      <w:bookmarkEnd w:id="75"/>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6" w:name="_Hlk15391842"/>
      <w:bookmarkStart w:id="77" w:name="AzureMaps"/>
      <w:r>
        <w:tab/>
      </w:r>
      <w:bookmarkStart w:id="78" w:name="_Toc13858367"/>
      <w:bookmarkStart w:id="79" w:name="_Toc39043891"/>
      <w:bookmarkStart w:id="80" w:name="AzureMachineLearningService"/>
      <w:r>
        <w:t>Servizio Azure Machine Learning</w:t>
      </w:r>
      <w:bookmarkEnd w:id="78"/>
      <w:bookmarkEnd w:id="79"/>
    </w:p>
    <w:bookmarkEnd w:id="80"/>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7" w:history="1">
        <w:r>
          <w:rPr>
            <w:rStyle w:val="Hyperlink"/>
          </w:rPr>
          <w:t>https://go.microsoft.com/fwlink/?linkid=874330</w:t>
        </w:r>
      </w:hyperlink>
      <w:r>
        <w:t>.</w:t>
      </w:r>
    </w:p>
    <w:bookmarkEnd w:id="76"/>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1" w:name="_Toc509825512"/>
      <w:bookmarkStart w:id="82" w:name="_Toc510880769"/>
      <w:bookmarkStart w:id="83" w:name="_Toc39043892"/>
      <w:r w:rsidRPr="00B90292">
        <w:rPr>
          <w:lang w:val="it-IT"/>
        </w:rPr>
        <w:t>Mappe di Azure</w:t>
      </w:r>
      <w:bookmarkEnd w:id="81"/>
      <w:bookmarkEnd w:id="82"/>
      <w:bookmarkEnd w:id="83"/>
    </w:p>
    <w:bookmarkEnd w:id="77"/>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4"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4"/>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8"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5" w:name="_Toc39043893"/>
      <w:r w:rsidR="00AE624D">
        <w:t>Hub di Azure Stack</w:t>
      </w:r>
      <w:bookmarkEnd w:id="85"/>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9"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5" w:name="_Toc510880771"/>
      <w:bookmarkStart w:id="96" w:name="_Toc510115105"/>
      <w:bookmarkStart w:id="97" w:name="_Toc39043894"/>
      <w:r w:rsidRPr="00E43C0E">
        <w:rPr>
          <w:lang w:val="pt-BR"/>
        </w:rPr>
        <w:t>Servizi di Ricerca Bing</w:t>
      </w:r>
      <w:bookmarkEnd w:id="95"/>
      <w:bookmarkEnd w:id="96"/>
      <w:bookmarkEnd w:id="97"/>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40"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1"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98" w:name="_Toc5958159"/>
      <w:bookmarkStart w:id="99" w:name="_Toc39043895"/>
      <w:bookmarkStart w:id="100" w:name="CognitiveServices"/>
      <w:r w:rsidRPr="004554FE">
        <w:rPr>
          <w:lang w:val="pt-BR"/>
        </w:rPr>
        <w:t>Servizi Cognitivi</w:t>
      </w:r>
      <w:bookmarkEnd w:id="98"/>
      <w:bookmarkEnd w:id="99"/>
    </w:p>
    <w:bookmarkEnd w:id="100"/>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584E0B54" w14:textId="24FD8683" w:rsidR="004554FE" w:rsidRPr="00E90A70" w:rsidRDefault="006F4F95" w:rsidP="00E76D6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 funzionalità dei Servizi Cognitivi disponibili nei contenitori sono progettate per connettersi a un endpoint di fatturazione. I contenitori e l’endpoint di fatturazione sono concessi in licenza alla Società ai sensi del presente contratto come Servizi Online. I contenitori sono necessari per usare l’endpoint di fatturazione e sono inoltre soggetti alle condizioni per l’utilizzo del software con un Servizio Online del presente contratto. I contenitori includono materiale riservato e di proprietà di Microsoft. La Società accetta di mantenere riservato il materiale e di comunicare tempestivamente a Microsoft qualsiasi eventuale utilizzo improprio. I contenitori non sono soggetti all’Addendum relativo alla Protezione dei Dati Personali poiché il loro ambiente operativo non è sotto il controllo di Microsoft. La Società dovrà configurare i contenitori utilizzati per comunicare con l’endpoint di fatturazione in modo che quest’ultimo registri tutto l’uso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1" w:name="_Toc39043896"/>
      <w:r w:rsidR="0095468A" w:rsidRPr="00BA7DF8">
        <w:rPr>
          <w:lang w:val="it-IT"/>
        </w:rPr>
        <w:t>Microsoft Genomics</w:t>
      </w:r>
      <w:bookmarkEnd w:id="86"/>
      <w:bookmarkEnd w:id="101"/>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2"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3"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6F4F95">
      <w:pPr>
        <w:pStyle w:val="ProductList-ClauseHeading"/>
      </w:pPr>
      <w:r>
        <w:lastRenderedPageBreak/>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2" w:name="_Toc494738673"/>
      <w:bookmarkStart w:id="103" w:name="_Toc39043897"/>
      <w:r w:rsidRPr="006E04EB">
        <w:rPr>
          <w:lang w:val="it-IT"/>
        </w:rPr>
        <w:t xml:space="preserve">Visual Studio </w:t>
      </w:r>
      <w:r w:rsidR="00FA061A" w:rsidRPr="006E04EB">
        <w:rPr>
          <w:lang w:val="it-IT"/>
        </w:rPr>
        <w:t>App</w:t>
      </w:r>
      <w:r w:rsidRPr="006E04EB">
        <w:rPr>
          <w:lang w:val="it-IT"/>
        </w:rPr>
        <w:t xml:space="preserve"> Center</w:t>
      </w:r>
      <w:bookmarkEnd w:id="102"/>
      <w:bookmarkEnd w:id="103"/>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4"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4" w:name="_Toc39043898"/>
      <w:r w:rsidRPr="006E04EB">
        <w:rPr>
          <w:lang w:val="it-IT"/>
        </w:rPr>
        <w:t>Piani di Microsoft Azure</w:t>
      </w:r>
      <w:bookmarkEnd w:id="87"/>
      <w:bookmarkEnd w:id="88"/>
      <w:bookmarkEnd w:id="104"/>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5" w:name="_Toc39043899"/>
      <w:r w:rsidR="0030218F" w:rsidRPr="00FA061A">
        <w:rPr>
          <w:lang w:val="it-IT"/>
        </w:rPr>
        <w:t>Azure Active Directory Basic</w:t>
      </w:r>
      <w:bookmarkEnd w:id="89"/>
      <w:bookmarkEnd w:id="90"/>
      <w:bookmarkEnd w:id="105"/>
    </w:p>
    <w:bookmarkEnd w:id="91"/>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6"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07" w:name="_Toc459970715"/>
      <w:bookmarkStart w:id="108" w:name="_Toc457466429"/>
      <w:bookmarkStart w:id="109" w:name="_Toc39043900"/>
      <w:r w:rsidRPr="00FA061A">
        <w:rPr>
          <w:lang w:val="it-IT"/>
        </w:rPr>
        <w:t>Azure Active Directory Premium</w:t>
      </w:r>
      <w:bookmarkEnd w:id="107"/>
      <w:bookmarkEnd w:id="108"/>
      <w:bookmarkEnd w:id="109"/>
    </w:p>
    <w:bookmarkEnd w:id="106"/>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0"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A13361">
      <w:pPr>
        <w:pStyle w:val="ProductList-Offering2Heading"/>
        <w:pageBreakBefore/>
        <w:widowControl w:val="0"/>
        <w:outlineLvl w:val="2"/>
        <w:rPr>
          <w:lang w:val="it-IT"/>
        </w:rPr>
      </w:pPr>
      <w:r w:rsidRPr="006E04EB">
        <w:rPr>
          <w:lang w:val="it-IT"/>
        </w:rPr>
        <w:lastRenderedPageBreak/>
        <w:tab/>
      </w:r>
      <w:bookmarkStart w:id="111" w:name="AzureRightsManagement"/>
      <w:bookmarkStart w:id="112" w:name="_Toc459970716"/>
      <w:bookmarkStart w:id="113" w:name="_Toc457466430"/>
      <w:bookmarkStart w:id="114" w:name="_Toc39043901"/>
      <w:r w:rsidRPr="006E04EB">
        <w:rPr>
          <w:lang w:val="it-IT"/>
        </w:rPr>
        <w:t>Azure Information Protection</w:t>
      </w:r>
      <w:bookmarkEnd w:id="111"/>
      <w:r w:rsidRPr="006E04EB">
        <w:rPr>
          <w:lang w:val="it-IT"/>
        </w:rPr>
        <w:t xml:space="preserve"> Premium</w:t>
      </w:r>
      <w:bookmarkEnd w:id="112"/>
      <w:bookmarkEnd w:id="113"/>
      <w:bookmarkEnd w:id="114"/>
    </w:p>
    <w:bookmarkEnd w:id="110"/>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5" w:name="_Toc388464308"/>
    <w:bookmarkStart w:id="116" w:name="Dynamics365"/>
    <w:bookmarkStart w:id="117" w:name="_Toc524436945"/>
    <w:bookmarkStart w:id="118" w:name="_Toc523239317"/>
    <w:bookmarkEnd w:id="92"/>
    <w:bookmarkEnd w:id="93"/>
    <w:bookmarkEnd w:id="94"/>
    <w:bookmarkEnd w:id="115"/>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19" w:name="_Toc17975729"/>
      <w:bookmarkStart w:id="120" w:name="_Toc39043902"/>
      <w:bookmarkEnd w:id="116"/>
      <w:bookmarkEnd w:id="117"/>
      <w:bookmarkEnd w:id="118"/>
      <w:r>
        <w:t>Servizi Microsoft Dynamics 365</w:t>
      </w:r>
      <w:bookmarkEnd w:id="119"/>
      <w:bookmarkEnd w:id="120"/>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5"/>
          <w:footerReference w:type="first" r:id="rId46"/>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lastRenderedPageBreak/>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A13361">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7"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8"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9"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0"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A13361">
      <w:pPr>
        <w:pStyle w:val="ProductList-Body"/>
        <w:keepNext/>
        <w:tabs>
          <w:tab w:val="clear" w:pos="158"/>
          <w:tab w:val="left" w:pos="90"/>
          <w:tab w:val="left" w:pos="270"/>
        </w:tabs>
        <w:ind w:left="518" w:hanging="360"/>
      </w:pPr>
      <w:r>
        <w:rPr>
          <w:b/>
          <w:bCs/>
          <w:color w:val="0072C6"/>
        </w:rPr>
        <w:lastRenderedPageBreak/>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1"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2" w:name="_Toc39043903"/>
      <w:r w:rsidRPr="00C34CE1">
        <w:rPr>
          <w:lang w:val="it-IT"/>
        </w:rPr>
        <w:t>Servizi Office 365</w:t>
      </w:r>
      <w:bookmarkEnd w:id="122"/>
    </w:p>
    <w:bookmarkEnd w:id="121"/>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3" w:name="CoreFeaturesforOffice365Services"/>
      <w:r>
        <w:rPr>
          <w:b/>
          <w:color w:val="00188F"/>
        </w:rPr>
        <w:t>Funzionalità Core per i Servizi Office 365</w:t>
      </w:r>
    </w:p>
    <w:bookmarkEnd w:id="123"/>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77777777" w:rsidR="002418AE" w:rsidRDefault="002418AE" w:rsidP="00E76D6E">
      <w:pPr>
        <w:pStyle w:val="ProductList-Body"/>
        <w:rPr>
          <w:b/>
          <w:color w:val="00188F"/>
        </w:rPr>
      </w:pPr>
    </w:p>
    <w:p w14:paraId="3124B0D0" w14:textId="28E0B01D"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4"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lastRenderedPageBreak/>
        <w:tab/>
      </w:r>
      <w:bookmarkStart w:id="125" w:name="_Toc528174078"/>
      <w:bookmarkStart w:id="126" w:name="_Toc39043904"/>
      <w:r>
        <w:t>Servizi Audio</w:t>
      </w:r>
      <w:bookmarkEnd w:id="125"/>
      <w:bookmarkEnd w:id="126"/>
    </w:p>
    <w:p w14:paraId="6E20A066" w14:textId="77777777" w:rsidR="00B90292" w:rsidRDefault="00B90292" w:rsidP="00E76D6E">
      <w:pPr>
        <w:pStyle w:val="ProductList-Offering1"/>
        <w:sectPr w:rsidR="00B90292"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3"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A13361">
      <w:pPr>
        <w:pStyle w:val="ProductList-Offering2Heading"/>
        <w:outlineLvl w:val="2"/>
        <w:rPr>
          <w:lang w:val="it-IT"/>
        </w:rPr>
      </w:pPr>
      <w:r w:rsidRPr="00C163DE">
        <w:rPr>
          <w:lang w:val="it-IT"/>
        </w:rPr>
        <w:tab/>
      </w:r>
      <w:bookmarkStart w:id="127" w:name="ExchangeOnline"/>
      <w:bookmarkStart w:id="128" w:name="_Toc524436947"/>
      <w:bookmarkStart w:id="129" w:name="_Toc523239319"/>
      <w:bookmarkStart w:id="130" w:name="_Toc39043905"/>
      <w:r w:rsidRPr="00C163DE">
        <w:rPr>
          <w:lang w:val="it-IT"/>
        </w:rPr>
        <w:t>Exchange Online</w:t>
      </w:r>
      <w:bookmarkEnd w:id="127"/>
      <w:bookmarkEnd w:id="128"/>
      <w:bookmarkEnd w:id="129"/>
      <w:bookmarkEnd w:id="130"/>
    </w:p>
    <w:p w14:paraId="7EF06E3F" w14:textId="77777777" w:rsidR="00F33DA2" w:rsidRDefault="00F33DA2" w:rsidP="00E76D6E">
      <w:pPr>
        <w:pStyle w:val="ProductList-Offering1"/>
        <w:sectPr w:rsidR="00F33DA2" w:rsidSect="00E275D6">
          <w:footerReference w:type="first" r:id="rId54"/>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211BEB5" w14:textId="77777777" w:rsidR="001A19E0" w:rsidRPr="00690C65" w:rsidRDefault="001A19E0" w:rsidP="00A13361">
      <w:pPr>
        <w:pStyle w:val="ProductList-Body"/>
        <w:ind w:left="158"/>
      </w:pPr>
      <w:r>
        <w:rPr>
          <w:b/>
          <w:color w:val="0072C6"/>
        </w:rPr>
        <w:lastRenderedPageBreak/>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2F8F646A" w14:textId="77777777" w:rsidR="006523C8" w:rsidRPr="00690C65" w:rsidRDefault="006523C8" w:rsidP="00E76D6E">
      <w:pPr>
        <w:pStyle w:val="ProductList-Body"/>
        <w:ind w:left="180"/>
      </w:pP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A13361">
      <w:pPr>
        <w:pStyle w:val="ProductList-ClauseHeading"/>
      </w:pPr>
      <w:r>
        <w:lastRenderedPageBreak/>
        <w:t>Dispositivi Smartphone e Tablet</w:t>
      </w:r>
    </w:p>
    <w:p w14:paraId="6CD44F25" w14:textId="438A4428" w:rsidR="005F0F53" w:rsidRPr="003A1DB6" w:rsidRDefault="00607B6C"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di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5"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1" w:name="_Hlk486589626"/>
    </w:p>
    <w:bookmarkEnd w:id="131"/>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2" w:name="_Toc423959249"/>
      <w:r w:rsidRPr="003D534A">
        <w:rPr>
          <w:b/>
          <w:color w:val="00188F"/>
        </w:rPr>
        <w:t>Contratto di Servizio</w:t>
      </w:r>
      <w:bookmarkEnd w:id="132"/>
    </w:p>
    <w:p w14:paraId="05ED5DD6" w14:textId="19AEF4B1" w:rsidR="00133112" w:rsidRDefault="00B74B70" w:rsidP="00E76D6E">
      <w:pPr>
        <w:pStyle w:val="ProductList-Body"/>
        <w:tabs>
          <w:tab w:val="clear" w:pos="158"/>
          <w:tab w:val="left" w:pos="180"/>
        </w:tabs>
      </w:pPr>
      <w:r>
        <w:t>Non è disponibile alcun Contratto di Servizi per Office 365 Advanced Threat Protection</w:t>
      </w:r>
      <w:r w:rsidR="00133112">
        <w:t>.</w:t>
      </w:r>
    </w:p>
    <w:bookmarkStart w:id="133"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4" w:name="_Toc39043906"/>
      <w:r>
        <w:t>Microsoft Stream</w:t>
      </w:r>
      <w:bookmarkEnd w:id="134"/>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4F165C"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5" w:name="_Toc39043907"/>
      <w:r>
        <w:t>Microsoft Teams</w:t>
      </w:r>
      <w:bookmarkEnd w:id="135"/>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6"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A13361">
      <w:pPr>
        <w:pStyle w:val="ProductList-Body"/>
        <w:keepNext/>
        <w:rPr>
          <w:b/>
          <w:color w:val="00188F"/>
        </w:rPr>
      </w:pPr>
      <w:r>
        <w:rPr>
          <w:b/>
          <w:color w:val="00188F"/>
        </w:rPr>
        <w:lastRenderedPageBreak/>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4F165C"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36" w:name="M365Applications"/>
      <w:bookmarkStart w:id="137" w:name="_Toc37676501"/>
      <w:bookmarkStart w:id="138" w:name="_Toc39043908"/>
      <w:bookmarkEnd w:id="133"/>
      <w:r w:rsidR="00BC7DDF">
        <w:t>Applicazioni di Microsoft 365</w:t>
      </w:r>
      <w:bookmarkEnd w:id="136"/>
      <w:bookmarkEnd w:id="137"/>
      <w:bookmarkEnd w:id="138"/>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5DD7A317" w14:textId="77777777" w:rsidR="00BC7DDF" w:rsidRPr="00123E7D" w:rsidRDefault="00BC7DDF" w:rsidP="00BC7DDF">
      <w:pPr>
        <w:pStyle w:val="ProductList-Body"/>
        <w:tabs>
          <w:tab w:val="clear" w:pos="158"/>
          <w:tab w:val="left" w:pos="180"/>
        </w:tabs>
        <w:rPr>
          <w:b/>
          <w:color w:val="00188F"/>
        </w:rPr>
      </w:pPr>
      <w:r>
        <w:rPr>
          <w:b/>
          <w:color w:val="00188F"/>
        </w:rPr>
        <w:t xml:space="preserve">Installazione e Diritti sull’Utilizzo </w:t>
      </w:r>
    </w:p>
    <w:p w14:paraId="349893D4" w14:textId="77777777" w:rsidR="00BC7DDF" w:rsidRDefault="00BC7DDF" w:rsidP="00BC7DDF">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C6C0A20" w14:textId="77777777" w:rsidR="00BC7DDF" w:rsidRDefault="00BC7DDF" w:rsidP="00BC7DDF">
      <w:pPr>
        <w:pStyle w:val="ProductList-Body"/>
        <w:numPr>
          <w:ilvl w:val="0"/>
          <w:numId w:val="9"/>
        </w:numPr>
        <w:ind w:left="450" w:hanging="270"/>
      </w:pPr>
      <w:r>
        <w:t>potranno attivare il software fornito con la SL per un utilizzo da remoto o in locale su un massimo di cinque OSE simultaneamente;</w:t>
      </w:r>
    </w:p>
    <w:p w14:paraId="37CD4CDC" w14:textId="77777777" w:rsidR="00BC7DDF" w:rsidRDefault="00BC7DDF" w:rsidP="00BC7DDF">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7" w:history="1">
        <w:r>
          <w:rPr>
            <w:rStyle w:val="Hyperlink"/>
          </w:rPr>
          <w:t>Condizioni per l’Utilizzo dei Prodotti</w:t>
        </w:r>
      </w:hyperlink>
      <w:r>
        <w:t xml:space="preserve">. Le Condizioni per l’Utilizzo dei Prodotti sono disponibili sul sito </w:t>
      </w:r>
      <w:hyperlink r:id="rId58" w:history="1">
        <w:r>
          <w:rPr>
            <w:rStyle w:val="Hyperlink"/>
          </w:rPr>
          <w:t>http://go.microsoft.com/?linkid=9839207</w:t>
        </w:r>
      </w:hyperlink>
      <w:r>
        <w:t xml:space="preserve">. Un elenco di Partner Qualified Multitenant Hoster e di requisiti aggiuntivi relativi alla distribuzione sono disponibili all’indirizzo </w:t>
      </w:r>
      <w:hyperlink r:id="rId59"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5A0A6897" w14:textId="77777777" w:rsidR="00BC7DDF" w:rsidRPr="008958E4" w:rsidRDefault="00BC7DDF" w:rsidP="00BC7DDF">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C5B4C6F" w14:textId="77777777" w:rsidR="00BC7DDF" w:rsidRDefault="00BC7DDF" w:rsidP="00BC7DDF">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35902786" w14:textId="77777777" w:rsidR="00BC7DDF" w:rsidRDefault="00BC7DDF" w:rsidP="00BC7DDF">
      <w:pPr>
        <w:pStyle w:val="ProductList-Body"/>
        <w:numPr>
          <w:ilvl w:val="1"/>
          <w:numId w:val="19"/>
        </w:numPr>
        <w:ind w:left="810"/>
      </w:pPr>
      <w:r>
        <w:t>I Servizi Online permetteranno alla Società di abilitare o disabilitare i servizi connessi facoltativi e</w:t>
      </w:r>
    </w:p>
    <w:p w14:paraId="76491A6A" w14:textId="77777777" w:rsidR="00BC7DDF" w:rsidRPr="00F40FD0" w:rsidRDefault="00BC7DDF" w:rsidP="00BC7DDF">
      <w:pPr>
        <w:pStyle w:val="ProductList-Body"/>
        <w:numPr>
          <w:ilvl w:val="1"/>
          <w:numId w:val="19"/>
        </w:numPr>
        <w:ind w:left="810"/>
      </w:pPr>
      <w:r>
        <w:t>la Società ha la responsabilità di valutare, abilitare o disabilitare la disponibilità dei servizi connessi facoltativi ai propri utenti.</w:t>
      </w:r>
    </w:p>
    <w:p w14:paraId="6D87536F" w14:textId="77777777" w:rsidR="00BC7DDF" w:rsidRPr="00FF3FF1" w:rsidRDefault="00BC7DDF" w:rsidP="00BC7DDF">
      <w:pPr>
        <w:pStyle w:val="ProductList-Body"/>
        <w:spacing w:before="40"/>
      </w:pPr>
    </w:p>
    <w:p w14:paraId="7B98BE22" w14:textId="77777777" w:rsidR="00BC7DDF" w:rsidRPr="00597EF9" w:rsidRDefault="00BC7DDF" w:rsidP="00BC7DDF">
      <w:pPr>
        <w:pStyle w:val="ProductList-Body"/>
        <w:rPr>
          <w:b/>
          <w:color w:val="00188F"/>
        </w:rPr>
      </w:pPr>
      <w:r>
        <w:rPr>
          <w:b/>
          <w:color w:val="00188F"/>
        </w:rPr>
        <w:t>Dispositivi Smartphone e Tablet</w:t>
      </w:r>
    </w:p>
    <w:p w14:paraId="2DC32573" w14:textId="77777777" w:rsidR="00BC7DDF" w:rsidRDefault="00BC7DDF" w:rsidP="00BC7DDF">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ID aziendale su un massimo di cinque smartphone e cinque tablet.</w:t>
      </w:r>
    </w:p>
    <w:p w14:paraId="32807370" w14:textId="77777777" w:rsidR="00BC7DDF" w:rsidRDefault="00BC7DDF" w:rsidP="00BC7DDF">
      <w:pPr>
        <w:pStyle w:val="ProductList-Body"/>
      </w:pPr>
    </w:p>
    <w:p w14:paraId="04D94E2E" w14:textId="77777777" w:rsidR="00BC7DDF" w:rsidRPr="00974EAE" w:rsidRDefault="00BC7DDF" w:rsidP="00BC7DDF">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BC7DDF">
      <w:pPr>
        <w:pStyle w:val="ProductList-Body"/>
        <w:ind w:left="180"/>
        <w:rPr>
          <w:b/>
          <w:color w:val="0072C6"/>
        </w:rPr>
      </w:pPr>
      <w:r>
        <w:rPr>
          <w:b/>
          <w:color w:val="0072C6"/>
        </w:rPr>
        <w:t>Utilizzo Commerciale di Office Home &amp; Student 2013 RT</w:t>
      </w:r>
    </w:p>
    <w:p w14:paraId="4BC518C7" w14:textId="77777777" w:rsidR="00BC7DDF" w:rsidRDefault="00BC7DDF" w:rsidP="00BC7DDF">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39"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0" w:history="1">
        <w:r>
          <w:rPr>
            <w:rStyle w:val="Hyperlink"/>
          </w:rPr>
          <w:t>Condizioni per l’Utilizzo dei Prodotti</w:t>
        </w:r>
      </w:hyperlink>
      <w:r>
        <w:t xml:space="preserve">. </w:t>
      </w:r>
      <w:bookmarkEnd w:id="139"/>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B74B70">
      <w:pPr>
        <w:pStyle w:val="ProductList-Offering2Heading"/>
        <w:pageBreakBefore/>
        <w:rPr>
          <w:lang w:val="it-IT"/>
        </w:rPr>
      </w:pPr>
      <w:r w:rsidRPr="00C34CE1">
        <w:rPr>
          <w:lang w:val="it-IT"/>
        </w:rPr>
        <w:lastRenderedPageBreak/>
        <w:tab/>
      </w:r>
      <w:bookmarkStart w:id="140" w:name="_Toc39043909"/>
      <w:r w:rsidRPr="00C34CE1">
        <w:rPr>
          <w:lang w:val="it-IT"/>
        </w:rPr>
        <w:t xml:space="preserve">Office </w:t>
      </w:r>
      <w:r w:rsidR="00CE67F6">
        <w:t>per il Web</w:t>
      </w:r>
      <w:bookmarkEnd w:id="140"/>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1" w:name="_Toc39043910"/>
      <w:r w:rsidRPr="00C34CE1">
        <w:rPr>
          <w:lang w:val="it-IT"/>
        </w:rPr>
        <w:t>OneDrive for Business</w:t>
      </w:r>
      <w:bookmarkEnd w:id="141"/>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2" w:name="_Toc6563833"/>
      <w:bookmarkStart w:id="143" w:name="_Toc21617054"/>
      <w:bookmarkStart w:id="144" w:name="_Toc39043911"/>
      <w:bookmarkStart w:id="145" w:name="ProjectOnline"/>
      <w:r>
        <w:t>Project</w:t>
      </w:r>
      <w:bookmarkEnd w:id="142"/>
      <w:bookmarkEnd w:id="143"/>
      <w:bookmarkEnd w:id="144"/>
    </w:p>
    <w:bookmarkEnd w:id="145"/>
    <w:p w14:paraId="13F45990" w14:textId="77777777" w:rsidR="005E67B3" w:rsidRDefault="005E67B3" w:rsidP="00E76D6E">
      <w:pPr>
        <w:pStyle w:val="ProductList-Offering1"/>
        <w:sectPr w:rsidR="005E67B3"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3" w:history="1">
        <w:r>
          <w:rPr>
            <w:rStyle w:val="Hyperlink"/>
          </w:rPr>
          <w:t>Condizioni per l’Utilizzo dei Prodotti</w:t>
        </w:r>
      </w:hyperlink>
      <w:r>
        <w:t xml:space="preserve">. Le Condizioni per l’Utilizzo dei Prodotti sono disponibili sul sito </w:t>
      </w:r>
      <w:hyperlink r:id="rId64"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5"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C179A9">
      <w:pPr>
        <w:pStyle w:val="ProductList-Body"/>
        <w:rPr>
          <w:b/>
          <w:color w:val="00188F"/>
        </w:rPr>
      </w:pPr>
      <w:r>
        <w:rPr>
          <w:b/>
          <w:color w:val="00188F"/>
        </w:rPr>
        <w:t>Utilizzo di SharePoint Online</w:t>
      </w:r>
    </w:p>
    <w:p w14:paraId="66EE9094" w14:textId="3B7AD550"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6" w:name="_Toc524436952"/>
      <w:bookmarkStart w:id="147" w:name="_Toc523239324"/>
      <w:bookmarkStart w:id="148" w:name="_Toc39043912"/>
      <w:r w:rsidRPr="00C674C2">
        <w:t>SharePoint Online</w:t>
      </w:r>
      <w:bookmarkEnd w:id="146"/>
      <w:bookmarkEnd w:id="147"/>
      <w:bookmarkEnd w:id="148"/>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C179A9">
      <w:pPr>
        <w:pStyle w:val="ProductList-Body"/>
        <w:keepNext/>
        <w:tabs>
          <w:tab w:val="clear" w:pos="158"/>
          <w:tab w:val="left" w:pos="180"/>
        </w:tabs>
      </w:pPr>
      <w:r>
        <w:rPr>
          <w:b/>
          <w:color w:val="00188F"/>
        </w:rPr>
        <w:lastRenderedPageBreak/>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E76D6E">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4F165C"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49" w:name="WorkplaceAnalytics"/>
      <w:bookmarkStart w:id="150" w:name="_Toc37676506"/>
      <w:bookmarkStart w:id="151" w:name="_Toc39043913"/>
      <w:r>
        <w:t>Workplace Analytics</w:t>
      </w:r>
      <w:bookmarkEnd w:id="149"/>
      <w:bookmarkEnd w:id="150"/>
      <w:bookmarkEnd w:id="151"/>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67"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2" w:name="_Toc39043914"/>
      <w:bookmarkStart w:id="153" w:name="OtherOnlineServices"/>
      <w:r w:rsidRPr="00C34CE1">
        <w:rPr>
          <w:lang w:val="it-IT"/>
        </w:rPr>
        <w:t>Altri Servizi Online</w:t>
      </w:r>
      <w:bookmarkEnd w:id="152"/>
    </w:p>
    <w:p w14:paraId="3E0BAF45" w14:textId="77777777" w:rsidR="00A065CF" w:rsidRPr="004554FE" w:rsidRDefault="00A065CF" w:rsidP="00E76D6E">
      <w:pPr>
        <w:pStyle w:val="ProductList-Offering2Heading"/>
        <w:outlineLvl w:val="2"/>
        <w:rPr>
          <w:lang w:val="it-IT"/>
        </w:rPr>
      </w:pPr>
      <w:bookmarkStart w:id="154" w:name="MicrosoftLearning"/>
      <w:bookmarkStart w:id="155" w:name="MicrosoftPowerBIPro"/>
      <w:bookmarkEnd w:id="153"/>
      <w:r w:rsidRPr="004554FE">
        <w:rPr>
          <w:lang w:val="it-IT"/>
        </w:rPr>
        <w:tab/>
      </w:r>
      <w:bookmarkStart w:id="156" w:name="_Toc3111583"/>
      <w:bookmarkStart w:id="157" w:name="_Toc794198"/>
      <w:bookmarkStart w:id="158" w:name="_Toc39043915"/>
      <w:bookmarkStart w:id="159" w:name="BingMaps"/>
      <w:r w:rsidRPr="004554FE">
        <w:rPr>
          <w:lang w:val="it-IT"/>
        </w:rPr>
        <w:t>Bing Maps Mobile Asset Management Platform</w:t>
      </w:r>
      <w:bookmarkEnd w:id="156"/>
      <w:bookmarkEnd w:id="157"/>
      <w:bookmarkEnd w:id="158"/>
    </w:p>
    <w:bookmarkEnd w:id="15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68" w:history="1">
        <w:r>
          <w:rPr>
            <w:rStyle w:val="Hyperlink"/>
          </w:rPr>
          <w:t>https://aka.ms/bingmapsplatformapistou</w:t>
        </w:r>
      </w:hyperlink>
      <w:r>
        <w:t xml:space="preserve"> e </w:t>
      </w:r>
      <w:hyperlink r:id="rId69"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0"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4F165C"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0" w:name="BingMapsTransactionsandUsers"/>
      <w:bookmarkStart w:id="161" w:name="_Toc3111584"/>
      <w:bookmarkStart w:id="162" w:name="_Toc39043916"/>
      <w:r>
        <w:t>Bing Maps Transactions and Users</w:t>
      </w:r>
      <w:bookmarkEnd w:id="160"/>
      <w:bookmarkEnd w:id="161"/>
      <w:bookmarkEnd w:id="16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1"/>
          <w:footerReference w:type="first" r:id="rId72"/>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lastRenderedPageBreak/>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5" w:history="1">
        <w:r>
          <w:rPr>
            <w:rStyle w:val="Hyperlink"/>
          </w:rPr>
          <w:t>https://aka.ms/bingmapsplatformapistou</w:t>
        </w:r>
      </w:hyperlink>
      <w:r>
        <w:t xml:space="preserve"> e </w:t>
      </w:r>
      <w:hyperlink r:id="rId76" w:history="1">
        <w:r>
          <w:rPr>
            <w:rStyle w:val="Hyperlink"/>
          </w:rPr>
          <w:t>https://aka.ms/bingmapsplatformsdks/</w:t>
        </w:r>
      </w:hyperlink>
      <w:r>
        <w:t>.</w:t>
      </w:r>
    </w:p>
    <w:p w14:paraId="5C029BAB" w14:textId="77777777" w:rsidR="00A065CF" w:rsidRPr="00931AE7" w:rsidRDefault="00A065CF" w:rsidP="00E76D6E">
      <w:pPr>
        <w:pStyle w:val="ProductList-Body"/>
      </w:pPr>
    </w:p>
    <w:p w14:paraId="6B1AC536" w14:textId="77777777"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7"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4F165C"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3" w:name="MicrosoftPowerPlatform"/>
    </w:p>
    <w:p w14:paraId="60B90B6E" w14:textId="40DD590A" w:rsidR="00D5559A" w:rsidRPr="000F395E" w:rsidRDefault="00D5559A" w:rsidP="00A13361">
      <w:pPr>
        <w:pStyle w:val="ProductList-Offering2Heading"/>
        <w:outlineLvl w:val="2"/>
      </w:pPr>
      <w:r>
        <w:tab/>
      </w:r>
      <w:bookmarkStart w:id="164" w:name="_Toc8395051"/>
      <w:bookmarkStart w:id="165" w:name="_Toc6563839"/>
      <w:bookmarkStart w:id="166" w:name="_Toc39043917"/>
      <w:bookmarkStart w:id="167" w:name="BusinessApplicationPlatform"/>
      <w:r>
        <w:t>Piattaforma di Microsoft Power</w:t>
      </w:r>
      <w:bookmarkEnd w:id="164"/>
      <w:bookmarkEnd w:id="165"/>
      <w:bookmarkEnd w:id="166"/>
    </w:p>
    <w:bookmarkEnd w:id="16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6AE64B1A" w:rsidR="000B2C05" w:rsidRPr="004E78BB" w:rsidRDefault="000B2C05" w:rsidP="00E76D6E">
      <w:pPr>
        <w:pStyle w:val="ProductList-Body"/>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0"/>
          <w:footerReference w:type="first" r:id="rId81"/>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55494516" w14:textId="77777777"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2"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4F165C"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60295653" w14:textId="77777777" w:rsidR="00B74B70" w:rsidRPr="009445D6" w:rsidRDefault="00B74B70" w:rsidP="00B74B70">
      <w:pPr>
        <w:pStyle w:val="ProductList-Offering2Heading"/>
        <w:outlineLvl w:val="2"/>
      </w:pPr>
      <w:r>
        <w:lastRenderedPageBreak/>
        <w:tab/>
      </w:r>
      <w:bookmarkStart w:id="168" w:name="M365UnattendedLicense"/>
      <w:bookmarkStart w:id="169" w:name="_Toc34838460"/>
      <w:bookmarkStart w:id="170" w:name="_Toc39043918"/>
      <w:r>
        <w:t>Microsoft 365 - Unattended License</w:t>
      </w:r>
      <w:bookmarkEnd w:id="168"/>
      <w:bookmarkEnd w:id="169"/>
      <w:bookmarkEnd w:id="170"/>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7693B657" w14:textId="77777777" w:rsidR="00B74B70" w:rsidRPr="009445D6" w:rsidRDefault="00B74B70" w:rsidP="00B74B70">
      <w:pPr>
        <w:pStyle w:val="ProductList-Body"/>
      </w:pPr>
    </w:p>
    <w:p w14:paraId="1BC71E25" w14:textId="77777777"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3"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24A8316" w14:textId="77777777" w:rsidR="00BC7DDF" w:rsidRDefault="00BC7DDF" w:rsidP="00BC7DDF">
      <w:pPr>
        <w:pStyle w:val="ProductList-Body"/>
        <w:numPr>
          <w:ilvl w:val="0"/>
          <w:numId w:val="21"/>
        </w:numPr>
        <w:tabs>
          <w:tab w:val="clear" w:pos="158"/>
        </w:tabs>
      </w:pPr>
      <w:r>
        <w:t>Ciascuna licenza Microsoft 365 A3/E3 - Unattended License consente l’utilizzo della famiglia di prodotti M365 A3/E3 esclusivamente in un OSE singolo fisico o virtuale per Robotic Process Automation.</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p w14:paraId="6D5D3931" w14:textId="77777777" w:rsidR="00B74B70" w:rsidRPr="005A5C60" w:rsidRDefault="00B74B70" w:rsidP="00E76D6E">
      <w:pPr>
        <w:pStyle w:val="ProductList-Body"/>
        <w:ind w:left="158"/>
      </w:pPr>
    </w:p>
    <w:bookmarkStart w:id="171"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72" w:name="_Toc531082929"/>
      <w:bookmarkStart w:id="173" w:name="_Toc6563840"/>
      <w:bookmarkStart w:id="174" w:name="GitHubOfferings"/>
      <w:bookmarkStart w:id="175" w:name="_Toc21617061"/>
      <w:r w:rsidRPr="00BA7DF8">
        <w:rPr>
          <w:lang w:val="it-IT"/>
        </w:rPr>
        <w:tab/>
      </w:r>
      <w:bookmarkStart w:id="176" w:name="_Toc39043919"/>
      <w:r w:rsidR="009908D5">
        <w:t xml:space="preserve">Offerte relative a </w:t>
      </w:r>
      <w:bookmarkEnd w:id="172"/>
      <w:bookmarkEnd w:id="173"/>
      <w:r w:rsidR="009908D5">
        <w:t>GitHub</w:t>
      </w:r>
      <w:bookmarkEnd w:id="174"/>
      <w:bookmarkEnd w:id="175"/>
      <w:bookmarkEnd w:id="176"/>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4"/>
          <w:footerReference w:type="first" r:id="rId85"/>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2D1ABCEC" w14:textId="77777777" w:rsidR="009908D5" w:rsidRDefault="009908D5" w:rsidP="00E76D6E">
      <w:pPr>
        <w:pStyle w:val="ProductList-Body"/>
        <w:rPr>
          <w:rFonts w:asciiTheme="majorHAnsi" w:hAnsiTheme="majorHAnsi"/>
          <w:sz w:val="16"/>
          <w:szCs w:val="16"/>
        </w:rPr>
        <w:sectPr w:rsidR="009908D5" w:rsidSect="00B97941">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Pacchetti di GitHub</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88"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89" w:history="1">
        <w:r>
          <w:rPr>
            <w:rStyle w:val="Hyperlink"/>
          </w:rPr>
          <w:t>https://help.github.com/articles/github-privacy-statement/</w:t>
        </w:r>
      </w:hyperlink>
      <w:r>
        <w:t xml:space="preserve"> e </w:t>
      </w:r>
      <w:hyperlink r:id="rId90"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1F0A4BD5" w:rsidR="004554FE" w:rsidRDefault="009908D5"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w:t>
      </w:r>
      <w:r w:rsidR="004554FE">
        <w:t>.</w:t>
      </w:r>
    </w:p>
    <w:p w14:paraId="690BEBB7" w14:textId="095EB44F" w:rsidR="00B74B70" w:rsidRDefault="00B74B70" w:rsidP="00E76D6E">
      <w:pPr>
        <w:pStyle w:val="ProductList-Body"/>
      </w:pPr>
    </w:p>
    <w:p w14:paraId="2A629E64" w14:textId="77777777" w:rsidR="00B74B70" w:rsidRPr="009445D6" w:rsidRDefault="00B74B70" w:rsidP="00A13361">
      <w:pPr>
        <w:pStyle w:val="ProductList-Body"/>
        <w:keepNext/>
      </w:pPr>
      <w:r>
        <w:rPr>
          <w:b/>
          <w:color w:val="00188F"/>
        </w:rPr>
        <w:lastRenderedPageBreak/>
        <w:t xml:space="preserve">GitHub One - Supporto Premium per GitHub Enterprise </w:t>
      </w:r>
    </w:p>
    <w:p w14:paraId="1137F299" w14:textId="6033EC25" w:rsidR="00B74B70" w:rsidRPr="001A19E0" w:rsidRDefault="00B74B70" w:rsidP="00B74B70">
      <w:r>
        <w:rPr>
          <w:sz w:val="18"/>
        </w:rPr>
        <w:t>GitHub One include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23FE7CB"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7" w:name="_Toc531082930"/>
      <w:bookmarkStart w:id="178" w:name="MicrosoftCloudAppSecurity"/>
      <w:bookmarkStart w:id="179" w:name="_Toc531348188"/>
      <w:bookmarkStart w:id="180" w:name="_Toc39043920"/>
      <w:r w:rsidRPr="00BA7DF8">
        <w:rPr>
          <w:lang w:val="it-IT"/>
        </w:rPr>
        <w:t>Microsoft Cloud App Security</w:t>
      </w:r>
      <w:bookmarkEnd w:id="177"/>
      <w:bookmarkEnd w:id="178"/>
      <w:bookmarkEnd w:id="179"/>
      <w:bookmarkEnd w:id="180"/>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B74B70">
      <w:pPr>
        <w:pStyle w:val="ProductList-Body"/>
        <w:keepNext/>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1" w:name="MicrosoftGraphdataconnect"/>
      <w:bookmarkStart w:id="182" w:name="_Toc3111588"/>
      <w:bookmarkStart w:id="183" w:name="_Toc39043921"/>
      <w:r w:rsidRPr="004554FE">
        <w:rPr>
          <w:lang w:val="it-IT"/>
        </w:rPr>
        <w:t>Microsoft Graph data connect</w:t>
      </w:r>
      <w:bookmarkEnd w:id="181"/>
      <w:r w:rsidRPr="004554FE">
        <w:rPr>
          <w:lang w:val="it-IT"/>
        </w:rPr>
        <w:t xml:space="preserve"> for ISVs</w:t>
      </w:r>
      <w:bookmarkEnd w:id="182"/>
      <w:bookmarkEnd w:id="183"/>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4F165C"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4" w:name="_Toc534755264"/>
      <w:bookmarkStart w:id="185" w:name="_Toc39043922"/>
      <w:r w:rsidRPr="001E722B">
        <w:rPr>
          <w:lang w:val="it-IT"/>
        </w:rPr>
        <w:t>Servizio Microsoft Health Bot</w:t>
      </w:r>
      <w:bookmarkEnd w:id="184"/>
      <w:bookmarkEnd w:id="185"/>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2"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E76D6E">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lastRenderedPageBreak/>
        <w:tab/>
      </w:r>
      <w:bookmarkStart w:id="186" w:name="_Toc476230944"/>
      <w:bookmarkStart w:id="187" w:name="_Toc39043923"/>
      <w:r w:rsidRPr="00FA061A">
        <w:rPr>
          <w:lang w:val="it-IT"/>
        </w:rPr>
        <w:t>Microsoft Intune</w:t>
      </w:r>
      <w:bookmarkEnd w:id="186"/>
      <w:bookmarkEnd w:id="187"/>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1"/>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B74B70">
      <w:pPr>
        <w:pStyle w:val="ProductList-Body"/>
        <w:keepNext/>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8" w:name="_Hlk521486116"/>
      <w:r>
        <w:t>Le applicazioni che sono in genere associate a utenti specifici, ad esempio Outlook e OneDrive, non potranno essere utilizzate in questo servizio.</w:t>
      </w:r>
      <w:bookmarkEnd w:id="188"/>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5"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89" w:name="_Toc453946633"/>
    <w:bookmarkStart w:id="190"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1" w:name="_Toc39043924"/>
      <w:r w:rsidR="00CE33B5">
        <w:t>Microsoft Learning</w:t>
      </w:r>
      <w:bookmarkEnd w:id="189"/>
      <w:bookmarkEnd w:id="191"/>
      <w:r w:rsidR="00CE33B5">
        <w:t xml:space="preserve"> </w:t>
      </w:r>
      <w:bookmarkEnd w:id="190"/>
    </w:p>
    <w:bookmarkEnd w:id="15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E76D6E">
      <w:pPr>
        <w:pStyle w:val="ProductList-Body"/>
      </w:pPr>
    </w:p>
    <w:p w14:paraId="719A1083" w14:textId="77777777" w:rsidR="00CE33B5" w:rsidRPr="00903BB7" w:rsidRDefault="00CE33B5" w:rsidP="00E76D6E">
      <w:pPr>
        <w:pStyle w:val="ProductList-ClauseHeading"/>
        <w:keepNext w:val="0"/>
      </w:pPr>
      <w:bookmarkStart w:id="192" w:name="_Toc451949072"/>
      <w:r>
        <w:t>SL Servizi per Microsoft Learning Imagine Academy</w:t>
      </w:r>
      <w:bookmarkEnd w:id="192"/>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96"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B74B70">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A13361">
      <w:pPr>
        <w:pStyle w:val="ProductList-Offering2Heading"/>
        <w:keepNext/>
        <w:outlineLvl w:val="2"/>
      </w:pPr>
      <w:r>
        <w:lastRenderedPageBreak/>
        <w:tab/>
      </w:r>
      <w:bookmarkStart w:id="193" w:name="MicrosoftSearchinBing"/>
      <w:bookmarkStart w:id="194" w:name="_Toc3111592"/>
      <w:bookmarkStart w:id="195" w:name="_Toc39043925"/>
      <w:r>
        <w:t>Microsoft Search in Bing</w:t>
      </w:r>
      <w:bookmarkEnd w:id="193"/>
      <w:bookmarkEnd w:id="194"/>
      <w:bookmarkEnd w:id="195"/>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97" w:history="1">
        <w:r>
          <w:rPr>
            <w:rStyle w:val="Hyperlink"/>
          </w:rPr>
          <w:t>https://go.microsoft.com/fwlink/?LinkId=521839</w:t>
        </w:r>
      </w:hyperlink>
      <w:r>
        <w:t>, si applica alla ricerca pubblica su Bing.com</w:t>
      </w:r>
      <w:r w:rsidR="00A065CF">
        <w:t>.</w:t>
      </w:r>
    </w:p>
    <w:p w14:paraId="076B0675" w14:textId="77777777" w:rsidR="00BC7DDF" w:rsidRDefault="004F165C"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196" w:name="MicosoftThreatProtection"/>
      <w:bookmarkStart w:id="197" w:name="_Toc37676519"/>
      <w:bookmarkStart w:id="198" w:name="_Toc39043926"/>
      <w:r>
        <w:t>Microsoft Threat Protection</w:t>
      </w:r>
      <w:bookmarkEnd w:id="196"/>
      <w:bookmarkEnd w:id="197"/>
      <w:bookmarkEnd w:id="198"/>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4F165C"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199" w:name="_Toc457466455"/>
      <w:bookmarkStart w:id="200" w:name="_Toc39043927"/>
      <w:r w:rsidRPr="00BA7DF8">
        <w:rPr>
          <w:lang w:val="it-IT"/>
        </w:rPr>
        <w:t>Minecraft: Education Edition</w:t>
      </w:r>
      <w:bookmarkEnd w:id="199"/>
      <w:bookmarkEnd w:id="200"/>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01" w:name="_Toc39043928"/>
      <w:r w:rsidR="00581CDB" w:rsidRPr="00C34CE1">
        <w:rPr>
          <w:lang w:val="it-IT"/>
        </w:rPr>
        <w:t>Office 365 Developer</w:t>
      </w:r>
      <w:bookmarkEnd w:id="201"/>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4F165C"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02" w:name="_Toc13858401"/>
      <w:bookmarkStart w:id="203" w:name="_Toc39043929"/>
      <w:r w:rsidR="00CE67F6">
        <w:t>Microsoft Defender Advanced Threat Protection</w:t>
      </w:r>
      <w:bookmarkEnd w:id="202"/>
      <w:bookmarkEnd w:id="203"/>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4F165C"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39043930"/>
      <w:r>
        <w:lastRenderedPageBreak/>
        <w:t>Allegato 1 – Comunicazioni</w:t>
      </w:r>
      <w:bookmarkEnd w:id="204"/>
      <w:bookmarkEnd w:id="205"/>
    </w:p>
    <w:p w14:paraId="19D015CD" w14:textId="77777777" w:rsidR="006F4F95" w:rsidRDefault="006F4F95" w:rsidP="006F4F95">
      <w:pPr>
        <w:pStyle w:val="ProductList-Offering1Heading"/>
      </w:pPr>
      <w:bookmarkStart w:id="206" w:name="_Toc27047360"/>
      <w:bookmarkStart w:id="207" w:name="_Toc39043931"/>
      <w:r>
        <w:t>Servizi Online esclusi dall’Addendum relativo alla Protezione dei Dati Personali</w:t>
      </w:r>
      <w:bookmarkEnd w:id="206"/>
      <w:bookmarkEnd w:id="207"/>
    </w:p>
    <w:p w14:paraId="5EE11EB4" w14:textId="6584BE45" w:rsidR="006F4F95" w:rsidRDefault="00B82B1A" w:rsidP="006F4F95">
      <w:pPr>
        <w:pStyle w:val="ProductList-Body"/>
      </w:pPr>
      <w:r>
        <w:t xml:space="preserve">Le condizioni dell’Addendum relativo alla Protezione dei Dati Personali non si applicano a: Bing Maps Mobile Asset Management Platform, Bing Maps Transactions and Users, Servizi di Ricerca Bing, GitHub Enterprise,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6F4F95">
        <w:t>.</w:t>
      </w:r>
    </w:p>
    <w:p w14:paraId="7D63D94C" w14:textId="77777777" w:rsidR="006F4F95" w:rsidRPr="00133E27" w:rsidRDefault="004F165C"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8" w:name="_Toc27047361"/>
      <w:bookmarkStart w:id="209" w:name="_Toc39043932"/>
      <w:bookmarkStart w:id="210" w:name="CoreOnlineServices"/>
      <w:r>
        <w:t>Servizi Online Core</w:t>
      </w:r>
      <w:bookmarkEnd w:id="208"/>
      <w:bookmarkEnd w:id="209"/>
    </w:p>
    <w:bookmarkEnd w:id="210"/>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B82B1A" w14:paraId="726EFF37" w14:textId="77777777" w:rsidTr="00BC7DDF">
        <w:tc>
          <w:tcPr>
            <w:tcW w:w="2610" w:type="dxa"/>
            <w:vAlign w:val="center"/>
          </w:tcPr>
          <w:p w14:paraId="07F6500F" w14:textId="65AA01DC" w:rsidR="00B82B1A" w:rsidRPr="00231971" w:rsidRDefault="00B82B1A" w:rsidP="00B82B1A">
            <w:pPr>
              <w:pStyle w:val="ProductList-Body"/>
              <w:spacing w:line="190" w:lineRule="exact"/>
              <w:rPr>
                <w:sz w:val="16"/>
                <w:szCs w:val="16"/>
              </w:rPr>
            </w:pPr>
            <w:r>
              <w:rPr>
                <w:sz w:val="16"/>
                <w:szCs w:val="16"/>
              </w:rPr>
              <w:t>Servizi Core di Microsoft Dynamics 365</w:t>
            </w:r>
          </w:p>
        </w:tc>
        <w:tc>
          <w:tcPr>
            <w:tcW w:w="8190" w:type="dxa"/>
          </w:tcPr>
          <w:p w14:paraId="0F6A0C85" w14:textId="60CF89AD" w:rsidR="00B82B1A" w:rsidRPr="003A2F12" w:rsidRDefault="00B82B1A" w:rsidP="00B82B1A">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BC7DDF" w14:paraId="399C9C4A" w14:textId="77777777" w:rsidTr="00BC7DDF">
        <w:tc>
          <w:tcPr>
            <w:tcW w:w="2610" w:type="dxa"/>
            <w:vAlign w:val="center"/>
          </w:tcPr>
          <w:p w14:paraId="2741C3F6" w14:textId="4E53E215" w:rsidR="00BC7DDF" w:rsidRPr="00231971" w:rsidRDefault="00BC7DDF" w:rsidP="00BC7DDF">
            <w:pPr>
              <w:pStyle w:val="ProductList-Body"/>
              <w:spacing w:line="190" w:lineRule="exact"/>
              <w:rPr>
                <w:sz w:val="16"/>
                <w:szCs w:val="16"/>
              </w:rPr>
            </w:pPr>
            <w:r>
              <w:rPr>
                <w:sz w:val="16"/>
                <w:szCs w:val="16"/>
              </w:rPr>
              <w:t>Servizi Office 365</w:t>
            </w:r>
          </w:p>
        </w:tc>
        <w:tc>
          <w:tcPr>
            <w:tcW w:w="8190" w:type="dxa"/>
          </w:tcPr>
          <w:p w14:paraId="21078C43" w14:textId="5E841F7A" w:rsidR="00BC7DDF" w:rsidRPr="003A2F12" w:rsidRDefault="00BC7DDF" w:rsidP="00BC7DDF">
            <w:pPr>
              <w:pStyle w:val="ProductList-Body"/>
              <w:spacing w:line="190" w:lineRule="exact"/>
              <w:rPr>
                <w:spacing w:val="-3"/>
                <w:sz w:val="16"/>
                <w:szCs w:val="16"/>
              </w:rPr>
            </w:pPr>
            <w:r w:rsidRPr="00C4417C">
              <w:rPr>
                <w:spacing w:val="-1"/>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(tranne Roadmap e Project per il Web),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w:t>
            </w:r>
            <w:r>
              <w:rPr>
                <w:spacing w:val="-1"/>
                <w:sz w:val="16"/>
                <w:szCs w:val="16"/>
              </w:rPr>
              <w:t> </w:t>
            </w:r>
            <w:r w:rsidRPr="00C4417C">
              <w:rPr>
                <w:spacing w:val="-1"/>
                <w:sz w:val="16"/>
                <w:szCs w:val="16"/>
              </w:rPr>
              <w:t>di fuori del controllo di Microsoft, alcun software client, né alcun servizio con marchio separato reso disponibile con un piano o una famiglia di prodotti con marchio Office 365, ad esempio Bing o un servizio contrassegnato con “per Office 365”.</w:t>
            </w:r>
          </w:p>
        </w:tc>
      </w:tr>
      <w:tr w:rsidR="00BC7DDF" w14:paraId="4E80DB5F" w14:textId="77777777" w:rsidTr="00BC7DDF">
        <w:tc>
          <w:tcPr>
            <w:tcW w:w="2610" w:type="dxa"/>
            <w:vAlign w:val="center"/>
          </w:tcPr>
          <w:p w14:paraId="48249454" w14:textId="7694D87D" w:rsidR="00BC7DDF" w:rsidRPr="00231971" w:rsidRDefault="00BC7DDF" w:rsidP="00BC7DDF">
            <w:pPr>
              <w:pStyle w:val="ProductList-Body"/>
              <w:spacing w:line="190" w:lineRule="exact"/>
              <w:rPr>
                <w:sz w:val="16"/>
                <w:szCs w:val="16"/>
              </w:rPr>
            </w:pPr>
            <w:r>
              <w:rPr>
                <w:sz w:val="16"/>
                <w:szCs w:val="16"/>
              </w:rPr>
              <w:t>Microsoft Azure Core Services</w:t>
            </w:r>
          </w:p>
        </w:tc>
        <w:tc>
          <w:tcPr>
            <w:tcW w:w="8190" w:type="dxa"/>
          </w:tcPr>
          <w:p w14:paraId="3E5B455D" w14:textId="500DF370" w:rsidR="00BC7DDF" w:rsidRPr="00231971" w:rsidRDefault="00BC7DDF" w:rsidP="00BC7DDF">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Servizio SignalR, Ripristino Sito, SQL Data Warehouse, SQL Database, Estensione Database di SQL Server, Archiviazione, StorSimple, Analisi di Flusso,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2B1A" w14:paraId="6853D15E" w14:textId="77777777" w:rsidTr="00BC7DDF">
        <w:tc>
          <w:tcPr>
            <w:tcW w:w="2610" w:type="dxa"/>
            <w:vAlign w:val="center"/>
          </w:tcPr>
          <w:p w14:paraId="6C963DC2" w14:textId="67D04CDF" w:rsidR="00B82B1A" w:rsidRPr="00231971" w:rsidRDefault="00B82B1A" w:rsidP="00B82B1A">
            <w:pPr>
              <w:pStyle w:val="ProductList-Body"/>
              <w:spacing w:line="190" w:lineRule="exact"/>
              <w:rPr>
                <w:sz w:val="16"/>
                <w:szCs w:val="16"/>
              </w:rPr>
            </w:pPr>
            <w:r>
              <w:rPr>
                <w:sz w:val="16"/>
                <w:szCs w:val="16"/>
              </w:rPr>
              <w:t>Servizi di Base della Piattaforma di Microsoft Power</w:t>
            </w:r>
          </w:p>
        </w:tc>
        <w:tc>
          <w:tcPr>
            <w:tcW w:w="8190" w:type="dxa"/>
          </w:tcPr>
          <w:p w14:paraId="5ACC3D2D" w14:textId="599067C9" w:rsidR="00B82B1A" w:rsidRPr="00231971" w:rsidRDefault="00B82B1A" w:rsidP="00B82B1A">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e Microsoft Power Automate.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6F4F95">
      <w:pPr>
        <w:pStyle w:val="ProductList-ClauseHeading"/>
        <w:rPr>
          <w:rFonts w:cstheme="minorHAnsi"/>
          <w:szCs w:val="18"/>
        </w:rPr>
      </w:pPr>
      <w:r>
        <w:rPr>
          <w:rFonts w:cstheme="minorHAnsi"/>
          <w:szCs w:val="18"/>
        </w:rPr>
        <w:lastRenderedPageBreak/>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77777777"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77777777"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5183785E" w14:textId="1E21D094" w:rsidR="006F4F95" w:rsidRPr="004C41FC" w:rsidRDefault="006F4F95" w:rsidP="006F4F95">
      <w:pPr>
        <w:pStyle w:val="ProductList-Body"/>
      </w:pPr>
      <w:r>
        <w:rPr>
          <w:i/>
          <w:iCs/>
          <w:color w:val="000000" w:themeColor="text1"/>
        </w:rPr>
        <w:t>*</w:t>
      </w:r>
      <w:r w:rsidR="00B82B1A" w:rsidRPr="00B82B1A">
        <w:rPr>
          <w:i/>
          <w:iCs/>
          <w:color w:val="000000" w:themeColor="text1"/>
        </w:rPr>
        <w:t xml:space="preserve"> </w:t>
      </w:r>
      <w:r w:rsidR="00B82B1A">
        <w:rPr>
          <w:i/>
          <w:iCs/>
          <w:color w:val="000000" w:themeColor="text1"/>
        </w:rPr>
        <w:t xml:space="preserve">Non include </w:t>
      </w:r>
      <w:r w:rsidR="00B82B1A">
        <w:rPr>
          <w:i/>
          <w:iCs/>
        </w:rPr>
        <w:t>Microsoft Dynamics 365 Marketing</w:t>
      </w:r>
      <w:r>
        <w:rPr>
          <w:i/>
          <w:iCs/>
          <w:color w:val="000000" w:themeColor="text1"/>
        </w:rPr>
        <w:t>.</w:t>
      </w:r>
    </w:p>
    <w:p w14:paraId="3BADA12A" w14:textId="77777777"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BC7DDF">
      <w:pPr>
        <w:pStyle w:val="ProductList-Body"/>
        <w:numPr>
          <w:ilvl w:val="1"/>
          <w:numId w:val="3"/>
        </w:numPr>
        <w:tabs>
          <w:tab w:val="clear" w:pos="158"/>
          <w:tab w:val="left" w:pos="360"/>
        </w:tabs>
        <w:ind w:left="360" w:hanging="180"/>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4F165C"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11" w:name="_Toc39043933"/>
      <w:r w:rsidRPr="00C34CE1">
        <w:rPr>
          <w:lang w:val="it-IT"/>
        </w:rPr>
        <w:t>Bing Maps</w:t>
      </w:r>
      <w:bookmarkEnd w:id="211"/>
    </w:p>
    <w:p w14:paraId="01CE60D8" w14:textId="77777777" w:rsidR="00C163DE" w:rsidRDefault="00C163DE" w:rsidP="00C163DE">
      <w:pPr>
        <w:pStyle w:val="ProductList-Body"/>
      </w:pPr>
      <w:bookmarkStart w:id="212"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99" w:history="1">
        <w:r>
          <w:rPr>
            <w:rStyle w:val="Hyperlink"/>
          </w:rPr>
          <w:t>go.microsoft.com/?linkid=9710837</w:t>
        </w:r>
      </w:hyperlink>
      <w:r>
        <w:t xml:space="preserve"> e dall’Informativa sulla Privacy di Microsoft che si trova alla pagina </w:t>
      </w:r>
      <w:hyperlink r:id="rId100" w:history="1">
        <w:r>
          <w:rPr>
            <w:rStyle w:val="Hyperlink"/>
          </w:rPr>
          <w:t>go.microsoft.com/fwlink/?LinkID=248686</w:t>
        </w:r>
      </w:hyperlink>
      <w:r>
        <w:t>.</w:t>
      </w:r>
    </w:p>
    <w:bookmarkStart w:id="213"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4" w:name="_Toc6563852"/>
      <w:bookmarkStart w:id="215" w:name="_Toc13858404"/>
      <w:bookmarkStart w:id="216" w:name="_Toc8395064"/>
      <w:bookmarkStart w:id="217" w:name="_Toc39043934"/>
      <w:bookmarkEnd w:id="212"/>
      <w:bookmarkEnd w:id="213"/>
      <w:r>
        <w:lastRenderedPageBreak/>
        <w:t>Servizi Professionali</w:t>
      </w:r>
      <w:bookmarkEnd w:id="214"/>
      <w:bookmarkEnd w:id="215"/>
      <w:bookmarkEnd w:id="216"/>
      <w:bookmarkEnd w:id="217"/>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w:t>
      </w:r>
      <w:r>
        <w:rPr>
          <w:color w:val="000000" w:themeColor="text1"/>
          <w:shd w:val="clear" w:color="auto" w:fill="FFFFFF"/>
        </w:rPr>
        <w:lastRenderedPageBreak/>
        <w:t xml:space="preserve">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8"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9" w:name="_Toc39043935"/>
      <w:r w:rsidRPr="00271381">
        <w:rPr>
          <w:lang w:val="it-IT"/>
        </w:rPr>
        <w:t>Comunicazione relativa alla Codifica H.265/HEVC nei Servizi Multimediali di Azure</w:t>
      </w:r>
      <w:bookmarkEnd w:id="218"/>
      <w:bookmarkEnd w:id="21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20"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21" w:name="_Toc39043936"/>
      <w:r w:rsidRPr="006E04EB">
        <w:rPr>
          <w:lang w:val="es-ES_tradnl"/>
        </w:rPr>
        <w:t>Comunicazione su Adobe Flash Player</w:t>
      </w:r>
      <w:bookmarkEnd w:id="220"/>
      <w:bookmarkEnd w:id="22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1" w:history="1">
        <w:r>
          <w:rPr>
            <w:rStyle w:val="Hyperlink"/>
          </w:rPr>
          <w:t>http://go.microsoft.com/fwlink/?linkid=248532</w:t>
        </w:r>
      </w:hyperlink>
      <w:r>
        <w:t>. Adobe e Flash sono marchi registrati o marchi di Adobe Systems Incorporated negli Stati Uniti e/o negli altri paesi.</w:t>
      </w:r>
    </w:p>
    <w:bookmarkStart w:id="222" w:name="_Toc484158324"/>
    <w:bookmarkStart w:id="223"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24" w:name="_Toc39043937"/>
      <w:r w:rsidRPr="006E04EB">
        <w:rPr>
          <w:lang w:val="it-IT"/>
        </w:rPr>
        <w:lastRenderedPageBreak/>
        <w:t>Comunicazione relativa agli Standard Video H.264/AVC, VC-1, MPEG-4 Parte 2 e MPEG-2</w:t>
      </w:r>
      <w:bookmarkEnd w:id="222"/>
      <w:bookmarkEnd w:id="223"/>
      <w:bookmarkEnd w:id="22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4F165C"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3"/>
          <w:footerReference w:type="first" r:id="rId104"/>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5" w:name="_Toc503180509"/>
      <w:bookmarkStart w:id="226" w:name="_Toc39043938"/>
      <w:bookmarkStart w:id="227" w:name="Attachment2"/>
      <w:r>
        <w:lastRenderedPageBreak/>
        <w:t>Allegato 2 - Suite di Licenze “Subscription</w:t>
      </w:r>
      <w:bookmarkEnd w:id="225"/>
      <w:r>
        <w:t>”</w:t>
      </w:r>
      <w:bookmarkEnd w:id="226"/>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8E0678">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3B3179AD"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28" w:name="_Hlk37926720"/>
            <w:r w:rsidRPr="008E0678">
              <w:rPr>
                <w:rFonts w:asciiTheme="majorHAnsi" w:hAnsiTheme="majorHAnsi"/>
                <w:sz w:val="15"/>
                <w:szCs w:val="15"/>
                <w:lang w:val="en-US"/>
              </w:rPr>
              <w:t>Microsoft 365 Apps for business</w:t>
            </w:r>
            <w:bookmarkEnd w:id="22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5A1B3D8E"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29" w:name="_Hlk37926721"/>
            <w:r w:rsidRPr="008E0678">
              <w:rPr>
                <w:rFonts w:asciiTheme="majorHAnsi" w:hAnsiTheme="majorHAnsi"/>
                <w:sz w:val="15"/>
                <w:szCs w:val="15"/>
                <w:lang w:val="en-US"/>
              </w:rPr>
              <w:t>Microsoft 365 Apps for enterprise</w:t>
            </w:r>
            <w:bookmarkEnd w:id="22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BCB62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A17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4C559FA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30" w:name="_Toc503180510"/>
      <w:r>
        <w:br w:type="page"/>
      </w:r>
    </w:p>
    <w:p w14:paraId="0662CB39" w14:textId="637198BF" w:rsidR="005B1775" w:rsidRDefault="005B1775" w:rsidP="005B1775">
      <w:pPr>
        <w:pStyle w:val="ProductList-Offering1Heading"/>
      </w:pPr>
      <w:bookmarkStart w:id="231" w:name="_Toc39043939"/>
      <w:r>
        <w:lastRenderedPageBreak/>
        <w:t>Settore Pubblico</w:t>
      </w:r>
      <w:bookmarkEnd w:id="230"/>
      <w:bookmarkEnd w:id="231"/>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B9865A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7"/>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4F165C"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C822C8" w14:textId="77777777" w:rsidR="004F165C" w:rsidRDefault="004F165C" w:rsidP="009A573F">
      <w:pPr>
        <w:spacing w:after="0" w:line="240" w:lineRule="auto"/>
      </w:pPr>
      <w:r>
        <w:separator/>
      </w:r>
    </w:p>
  </w:endnote>
  <w:endnote w:type="continuationSeparator" w:id="0">
    <w:p w14:paraId="666726AD" w14:textId="77777777" w:rsidR="004F165C" w:rsidRDefault="004F165C" w:rsidP="009A573F">
      <w:pPr>
        <w:spacing w:after="0" w:line="240" w:lineRule="auto"/>
      </w:pPr>
      <w:r>
        <w:continuationSeparator/>
      </w:r>
    </w:p>
  </w:endnote>
  <w:endnote w:type="continuationNotice" w:id="1">
    <w:p w14:paraId="2418D9AD" w14:textId="77777777" w:rsidR="004F165C" w:rsidRDefault="004F16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4F165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4F165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4F165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4F165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4F165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4F165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4F165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4F165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4F165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4F165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4F165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4F165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4F165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4F165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4F165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4F165C"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4F165C"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4F165C"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4F165C"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4F165C"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4F165C"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4F165C"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4F165C"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4F165C"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4F165C"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4F165C"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4F165C"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4F165C"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4F165C"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4F165C"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4F165C"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4F165C"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4F165C"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4F165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4F165C"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4F165C"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4F165C"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4F165C"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4F165C"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4F165C"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4F165C"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4F165C"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4F165C"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4F165C"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4F165C"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4F165C"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4F165C"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4F165C"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4F165C"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4F165C"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4F165C"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4F165C"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4F165C"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4F165C"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4F165C"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4F165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4F165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4F165C"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4F165C"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4F165C"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4F165C"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4F165C"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4F165C"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4F165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4F165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4F165C"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4F165C"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4F165C"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4F165C"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4F165C"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4F165C"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4F165C"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4F165C"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4F165C"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4F165C"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4F165C"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4F165C"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4F165C"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4F165C"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4F165C"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4F165C"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A98730" w14:textId="77777777" w:rsidR="004F165C" w:rsidRDefault="004F165C" w:rsidP="009A573F">
      <w:pPr>
        <w:spacing w:after="0" w:line="240" w:lineRule="auto"/>
      </w:pPr>
      <w:r>
        <w:separator/>
      </w:r>
    </w:p>
  </w:footnote>
  <w:footnote w:type="continuationSeparator" w:id="0">
    <w:p w14:paraId="7DF440F9" w14:textId="77777777" w:rsidR="004F165C" w:rsidRDefault="004F165C" w:rsidP="009A573F">
      <w:pPr>
        <w:spacing w:after="0" w:line="240" w:lineRule="auto"/>
      </w:pPr>
      <w:r>
        <w:continuationSeparator/>
      </w:r>
    </w:p>
  </w:footnote>
  <w:footnote w:type="continuationNotice" w:id="1">
    <w:p w14:paraId="6AAA0847" w14:textId="77777777" w:rsidR="004F165C" w:rsidRDefault="004F16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1AC87CF6" w:rsidR="00BC7DDF" w:rsidRPr="004554FE" w:rsidRDefault="004F165C"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BC7DDF" w:rsidRPr="00BC7DDF">
              <w:rPr>
                <w:sz w:val="16"/>
                <w:szCs w:val="16"/>
              </w:rPr>
              <w:t>Maggio</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84C1633" w:rsidR="00BC7DDF" w:rsidRPr="004554FE" w:rsidRDefault="004F165C"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BC7DDF" w:rsidRPr="00BC7DDF">
              <w:rPr>
                <w:sz w:val="16"/>
                <w:szCs w:val="16"/>
              </w:rPr>
              <w:t>Maggio</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3"/>
  </w:num>
  <w:num w:numId="8">
    <w:abstractNumId w:val="9"/>
  </w:num>
  <w:num w:numId="9">
    <w:abstractNumId w:val="3"/>
  </w:num>
  <w:num w:numId="10">
    <w:abstractNumId w:val="19"/>
  </w:num>
  <w:num w:numId="11">
    <w:abstractNumId w:val="5"/>
  </w:num>
  <w:num w:numId="12">
    <w:abstractNumId w:val="17"/>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vsV8E5rpthKBMLxLCz4mGXg7cYlX79LNJEOUGxwlqK6+sNXCWh+xVHAoy+zWFpamkCEOaiMXw62wanR0yoMng==" w:salt="pMxs/CSvbcu0vYeen1TO5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165C"/>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29DA"/>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4B65"/>
    <w:rsid w:val="00DE5D0B"/>
    <w:rsid w:val="00DE5F5E"/>
    <w:rsid w:val="00DE7535"/>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hyperlink" Target="Subscription"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1.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footer" Target="footer27.xm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ITA.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9.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C51DD-7E15-4D81-81F1-A1953826C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23545</Words>
  <Characters>134208</Characters>
  <Application>Microsoft Office Word</Application>
  <DocSecurity>8</DocSecurity>
  <Lines>1118</Lines>
  <Paragraphs>314</Paragraphs>
  <ScaleCrop>false</ScaleCrop>
  <LinksUpToDate>false</LinksUpToDate>
  <CharactersWithSpaces>157439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2020-04-30T19:55:00Z</dcterms:created>
  <dcterms:modified xsi:type="dcterms:W3CDTF">2020-04-30T19:55:00Z</dcterms:modified>
</cp:coreProperties>
</file>