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171386D4"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 xml:space="preserve">2016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664F8F">
        <w:rPr>
          <w:rFonts w:ascii="Calibri Light" w:eastAsia="MS PGothic" w:hAnsi="Calibri Light" w:cs="Calibri"/>
          <w:color w:val="FFFFFF"/>
          <w:sz w:val="72"/>
          <w:szCs w:val="24"/>
        </w:rPr>
        <w:t>8</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664F8F" w:rsidRDefault="00D34129">
      <w:pPr>
        <w:pStyle w:val="ProductList-Body"/>
        <w:outlineLvl w:val="0"/>
        <w:rPr>
          <w:rFonts w:eastAsia="MS PGothic" w:cs="Calibri"/>
          <w:b/>
          <w:sz w:val="40"/>
          <w:szCs w:val="24"/>
          <w:lang w:val="ja-JP"/>
        </w:rPr>
        <w:sectPr w:rsidR="002E61A1" w:rsidRPr="00664F8F"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1" w:name="TableofContents"/>
      <w:r w:rsidRPr="00664F8F">
        <w:rPr>
          <w:rFonts w:eastAsia="MS PGothic" w:cs="Calibri"/>
          <w:b/>
          <w:sz w:val="40"/>
          <w:szCs w:val="24"/>
          <w:lang w:val="ja-JP"/>
        </w:rPr>
        <w:lastRenderedPageBreak/>
        <w:t>目次</w:t>
      </w:r>
      <w:bookmarkEnd w:id="1"/>
    </w:p>
    <w:p w14:paraId="6D8F0360" w14:textId="34F18307" w:rsidR="00664F8F" w:rsidRPr="00664F8F" w:rsidRDefault="00390B6F">
      <w:pPr>
        <w:pStyle w:val="TOC1"/>
        <w:rPr>
          <w:rFonts w:cstheme="minorBidi"/>
          <w:b w:val="0"/>
          <w:caps w:val="0"/>
          <w:sz w:val="22"/>
          <w:lang w:val="en-US" w:eastAsia="en-US"/>
        </w:rPr>
      </w:pPr>
      <w:r w:rsidRPr="00664F8F">
        <w:rPr>
          <w:rFonts w:cs="Calibri"/>
        </w:rPr>
        <w:fldChar w:fldCharType="begin"/>
      </w:r>
      <w:r w:rsidR="00D34129" w:rsidRPr="00664F8F">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64F8F">
        <w:rPr>
          <w:rFonts w:cs="Calibri"/>
        </w:rPr>
        <w:fldChar w:fldCharType="separate"/>
      </w:r>
      <w:hyperlink w:anchor="_Toc456790081" w:history="1">
        <w:r w:rsidR="00664F8F" w:rsidRPr="00664F8F">
          <w:rPr>
            <w:rStyle w:val="Hyperlink"/>
          </w:rPr>
          <w:t>はじめに</w:t>
        </w:r>
        <w:r w:rsidR="00664F8F" w:rsidRPr="00664F8F">
          <w:rPr>
            <w:webHidden/>
          </w:rPr>
          <w:tab/>
        </w:r>
        <w:r w:rsidR="00664F8F" w:rsidRPr="00664F8F">
          <w:rPr>
            <w:webHidden/>
          </w:rPr>
          <w:fldChar w:fldCharType="begin"/>
        </w:r>
        <w:r w:rsidR="00664F8F" w:rsidRPr="00664F8F">
          <w:rPr>
            <w:webHidden/>
          </w:rPr>
          <w:instrText xml:space="preserve"> PAGEREF _Toc456790081 \h </w:instrText>
        </w:r>
        <w:r w:rsidR="00664F8F" w:rsidRPr="00664F8F">
          <w:rPr>
            <w:webHidden/>
          </w:rPr>
        </w:r>
        <w:r w:rsidR="00664F8F" w:rsidRPr="00664F8F">
          <w:rPr>
            <w:webHidden/>
          </w:rPr>
          <w:fldChar w:fldCharType="separate"/>
        </w:r>
        <w:r w:rsidR="00664F8F" w:rsidRPr="00664F8F">
          <w:rPr>
            <w:webHidden/>
          </w:rPr>
          <w:t>3</w:t>
        </w:r>
        <w:r w:rsidR="00664F8F" w:rsidRPr="00664F8F">
          <w:rPr>
            <w:webHidden/>
          </w:rPr>
          <w:fldChar w:fldCharType="end"/>
        </w:r>
      </w:hyperlink>
    </w:p>
    <w:p w14:paraId="228169D2" w14:textId="061C833A" w:rsidR="00664F8F" w:rsidRPr="00664F8F" w:rsidRDefault="00D90BB2">
      <w:pPr>
        <w:pStyle w:val="TOC3"/>
        <w:tabs>
          <w:tab w:val="right" w:leader="dot" w:pos="4863"/>
        </w:tabs>
        <w:rPr>
          <w:rFonts w:eastAsia="MS PGothic" w:cstheme="minorBidi"/>
          <w:smallCaps w:val="0"/>
          <w:noProof/>
          <w:sz w:val="22"/>
          <w:lang w:eastAsia="en-US"/>
        </w:rPr>
      </w:pPr>
      <w:hyperlink w:anchor="_Toc456790082" w:history="1">
        <w:r w:rsidR="00664F8F" w:rsidRPr="00664F8F">
          <w:rPr>
            <w:rStyle w:val="Hyperlink"/>
            <w:rFonts w:eastAsia="MS PGothic"/>
            <w:noProof/>
          </w:rPr>
          <w:t>旧バージョン</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_Toc456790082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3</w:t>
        </w:r>
        <w:r w:rsidR="00664F8F" w:rsidRPr="00664F8F">
          <w:rPr>
            <w:rFonts w:eastAsia="MS PGothic"/>
            <w:noProof/>
            <w:webHidden/>
          </w:rPr>
          <w:fldChar w:fldCharType="end"/>
        </w:r>
      </w:hyperlink>
    </w:p>
    <w:p w14:paraId="59C55F26" w14:textId="40B4AB3D" w:rsidR="00664F8F" w:rsidRPr="00664F8F" w:rsidRDefault="00D90BB2">
      <w:pPr>
        <w:pStyle w:val="TOC3"/>
        <w:tabs>
          <w:tab w:val="right" w:leader="dot" w:pos="4863"/>
        </w:tabs>
        <w:rPr>
          <w:rFonts w:eastAsia="MS PGothic" w:cstheme="minorBidi"/>
          <w:smallCaps w:val="0"/>
          <w:noProof/>
          <w:sz w:val="22"/>
          <w:lang w:eastAsia="en-US"/>
        </w:rPr>
      </w:pPr>
      <w:hyperlink w:anchor="_Toc456790083" w:history="1">
        <w:r w:rsidR="00664F8F" w:rsidRPr="00664F8F">
          <w:rPr>
            <w:rStyle w:val="Hyperlink"/>
            <w:rFonts w:eastAsia="MS PGothic"/>
            <w:noProof/>
            <w:lang w:val="ja-JP"/>
          </w:rPr>
          <w:t>説明および変更事項の概要</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_Toc456790083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3</w:t>
        </w:r>
        <w:r w:rsidR="00664F8F" w:rsidRPr="00664F8F">
          <w:rPr>
            <w:rFonts w:eastAsia="MS PGothic"/>
            <w:noProof/>
            <w:webHidden/>
          </w:rPr>
          <w:fldChar w:fldCharType="end"/>
        </w:r>
      </w:hyperlink>
    </w:p>
    <w:p w14:paraId="03E0280C" w14:textId="738B91CA" w:rsidR="00664F8F" w:rsidRPr="00664F8F" w:rsidRDefault="00D90BB2">
      <w:pPr>
        <w:pStyle w:val="TOC1"/>
        <w:rPr>
          <w:rFonts w:cstheme="minorBidi"/>
          <w:b w:val="0"/>
          <w:caps w:val="0"/>
          <w:sz w:val="22"/>
          <w:lang w:val="en-US" w:eastAsia="en-US"/>
        </w:rPr>
      </w:pPr>
      <w:hyperlink w:anchor="_Toc456790084" w:history="1">
        <w:r w:rsidR="00664F8F" w:rsidRPr="00664F8F">
          <w:rPr>
            <w:rStyle w:val="Hyperlink"/>
          </w:rPr>
          <w:t>標準の条件</w:t>
        </w:r>
        <w:r w:rsidR="00664F8F" w:rsidRPr="00664F8F">
          <w:rPr>
            <w:webHidden/>
          </w:rPr>
          <w:tab/>
        </w:r>
        <w:r w:rsidR="00664F8F" w:rsidRPr="00664F8F">
          <w:rPr>
            <w:webHidden/>
          </w:rPr>
          <w:fldChar w:fldCharType="begin"/>
        </w:r>
        <w:r w:rsidR="00664F8F" w:rsidRPr="00664F8F">
          <w:rPr>
            <w:webHidden/>
          </w:rPr>
          <w:instrText xml:space="preserve"> PAGEREF _Toc456790084 \h </w:instrText>
        </w:r>
        <w:r w:rsidR="00664F8F" w:rsidRPr="00664F8F">
          <w:rPr>
            <w:webHidden/>
          </w:rPr>
        </w:r>
        <w:r w:rsidR="00664F8F" w:rsidRPr="00664F8F">
          <w:rPr>
            <w:webHidden/>
          </w:rPr>
          <w:fldChar w:fldCharType="separate"/>
        </w:r>
        <w:r w:rsidR="00664F8F" w:rsidRPr="00664F8F">
          <w:rPr>
            <w:webHidden/>
          </w:rPr>
          <w:t>4</w:t>
        </w:r>
        <w:r w:rsidR="00664F8F" w:rsidRPr="00664F8F">
          <w:rPr>
            <w:webHidden/>
          </w:rPr>
          <w:fldChar w:fldCharType="end"/>
        </w:r>
      </w:hyperlink>
    </w:p>
    <w:p w14:paraId="496D15C6" w14:textId="3E602918" w:rsidR="00664F8F" w:rsidRPr="00664F8F" w:rsidRDefault="00D90BB2">
      <w:pPr>
        <w:pStyle w:val="TOC5"/>
        <w:tabs>
          <w:tab w:val="right" w:leader="dot" w:pos="4863"/>
        </w:tabs>
        <w:rPr>
          <w:rFonts w:eastAsia="MS PGothic" w:cstheme="minorBidi"/>
          <w:noProof/>
          <w:sz w:val="22"/>
          <w:lang w:eastAsia="en-US"/>
        </w:rPr>
      </w:pPr>
      <w:hyperlink w:anchor="_Toc456790085" w:history="1">
        <w:r w:rsidR="00664F8F" w:rsidRPr="00664F8F">
          <w:rPr>
            <w:rStyle w:val="Hyperlink"/>
            <w:rFonts w:eastAsia="MS PGothic"/>
            <w:noProof/>
          </w:rPr>
          <w:t>定義</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_Toc456790085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4</w:t>
        </w:r>
        <w:r w:rsidR="00664F8F" w:rsidRPr="00664F8F">
          <w:rPr>
            <w:rFonts w:eastAsia="MS PGothic"/>
            <w:noProof/>
            <w:webHidden/>
          </w:rPr>
          <w:fldChar w:fldCharType="end"/>
        </w:r>
      </w:hyperlink>
    </w:p>
    <w:p w14:paraId="78E9165B" w14:textId="483E1973" w:rsidR="00664F8F" w:rsidRPr="00664F8F" w:rsidRDefault="00D90BB2">
      <w:pPr>
        <w:pStyle w:val="TOC5"/>
        <w:tabs>
          <w:tab w:val="right" w:leader="dot" w:pos="4863"/>
        </w:tabs>
        <w:rPr>
          <w:rFonts w:eastAsia="MS PGothic" w:cstheme="minorBidi"/>
          <w:noProof/>
          <w:sz w:val="22"/>
          <w:lang w:eastAsia="en-US"/>
        </w:rPr>
      </w:pPr>
      <w:hyperlink w:anchor="_Toc456790086" w:history="1">
        <w:r w:rsidR="00664F8F" w:rsidRPr="00664F8F">
          <w:rPr>
            <w:rStyle w:val="Hyperlink"/>
            <w:rFonts w:eastAsia="MS PGothic"/>
            <w:noProof/>
          </w:rPr>
          <w:t>オンライン</w:t>
        </w:r>
        <w:r w:rsidR="00664F8F" w:rsidRPr="00664F8F">
          <w:rPr>
            <w:rStyle w:val="Hyperlink"/>
            <w:rFonts w:eastAsia="MS PGothic"/>
            <w:noProof/>
          </w:rPr>
          <w:t xml:space="preserve"> </w:t>
        </w:r>
        <w:r w:rsidR="00664F8F" w:rsidRPr="00664F8F">
          <w:rPr>
            <w:rStyle w:val="Hyperlink"/>
            <w:rFonts w:eastAsia="MS PGothic"/>
            <w:noProof/>
          </w:rPr>
          <w:t>サービス条件の更新</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_Toc456790086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4</w:t>
        </w:r>
        <w:r w:rsidR="00664F8F" w:rsidRPr="00664F8F">
          <w:rPr>
            <w:rFonts w:eastAsia="MS PGothic"/>
            <w:noProof/>
            <w:webHidden/>
          </w:rPr>
          <w:fldChar w:fldCharType="end"/>
        </w:r>
      </w:hyperlink>
    </w:p>
    <w:p w14:paraId="210BA190" w14:textId="2AE2D54F" w:rsidR="00664F8F" w:rsidRPr="00664F8F" w:rsidRDefault="00D90BB2">
      <w:pPr>
        <w:pStyle w:val="TOC5"/>
        <w:tabs>
          <w:tab w:val="right" w:leader="dot" w:pos="4863"/>
        </w:tabs>
        <w:rPr>
          <w:rFonts w:eastAsia="MS PGothic" w:cstheme="minorBidi"/>
          <w:noProof/>
          <w:sz w:val="22"/>
          <w:lang w:eastAsia="en-US"/>
        </w:rPr>
      </w:pPr>
      <w:hyperlink w:anchor="_Toc456790087" w:history="1">
        <w:r w:rsidR="00664F8F" w:rsidRPr="00664F8F">
          <w:rPr>
            <w:rStyle w:val="Hyperlink"/>
            <w:rFonts w:eastAsia="MS PGothic"/>
            <w:noProof/>
          </w:rPr>
          <w:t xml:space="preserve">Online Service </w:t>
        </w:r>
        <w:r w:rsidR="00664F8F" w:rsidRPr="00664F8F">
          <w:rPr>
            <w:rStyle w:val="Hyperlink"/>
            <w:rFonts w:eastAsia="MS PGothic"/>
            <w:noProof/>
          </w:rPr>
          <w:t>の変更と提供状況</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_Toc456790087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4</w:t>
        </w:r>
        <w:r w:rsidR="00664F8F" w:rsidRPr="00664F8F">
          <w:rPr>
            <w:rFonts w:eastAsia="MS PGothic"/>
            <w:noProof/>
            <w:webHidden/>
          </w:rPr>
          <w:fldChar w:fldCharType="end"/>
        </w:r>
      </w:hyperlink>
    </w:p>
    <w:p w14:paraId="5641D891" w14:textId="2EA36F27" w:rsidR="00664F8F" w:rsidRPr="00664F8F" w:rsidRDefault="00D90BB2">
      <w:pPr>
        <w:pStyle w:val="TOC5"/>
        <w:tabs>
          <w:tab w:val="right" w:leader="dot" w:pos="4863"/>
        </w:tabs>
        <w:rPr>
          <w:rFonts w:eastAsia="MS PGothic" w:cstheme="minorBidi"/>
          <w:noProof/>
          <w:sz w:val="22"/>
          <w:lang w:eastAsia="en-US"/>
        </w:rPr>
      </w:pPr>
      <w:hyperlink w:anchor="_Toc456790088" w:history="1">
        <w:r w:rsidR="00664F8F" w:rsidRPr="00664F8F">
          <w:rPr>
            <w:rStyle w:val="Hyperlink"/>
            <w:rFonts w:eastAsia="MS PGothic"/>
            <w:noProof/>
          </w:rPr>
          <w:t>データ保持</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_Toc456790088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4</w:t>
        </w:r>
        <w:r w:rsidR="00664F8F" w:rsidRPr="00664F8F">
          <w:rPr>
            <w:rFonts w:eastAsia="MS PGothic"/>
            <w:noProof/>
            <w:webHidden/>
          </w:rPr>
          <w:fldChar w:fldCharType="end"/>
        </w:r>
      </w:hyperlink>
    </w:p>
    <w:p w14:paraId="371E28EA" w14:textId="0D5EF246" w:rsidR="00664F8F" w:rsidRPr="00664F8F" w:rsidRDefault="00D90BB2">
      <w:pPr>
        <w:pStyle w:val="TOC5"/>
        <w:tabs>
          <w:tab w:val="right" w:leader="dot" w:pos="4863"/>
        </w:tabs>
        <w:rPr>
          <w:rFonts w:eastAsia="MS PGothic" w:cstheme="minorBidi"/>
          <w:noProof/>
          <w:sz w:val="22"/>
          <w:lang w:eastAsia="en-US"/>
        </w:rPr>
      </w:pPr>
      <w:hyperlink w:anchor="_Toc456790089" w:history="1">
        <w:r w:rsidR="00664F8F" w:rsidRPr="00664F8F">
          <w:rPr>
            <w:rStyle w:val="Hyperlink"/>
            <w:rFonts w:eastAsia="MS PGothic"/>
            <w:noProof/>
          </w:rPr>
          <w:t xml:space="preserve">Online Service </w:t>
        </w:r>
        <w:r w:rsidR="00664F8F" w:rsidRPr="00664F8F">
          <w:rPr>
            <w:rStyle w:val="Hyperlink"/>
            <w:rFonts w:eastAsia="MS PGothic"/>
            <w:noProof/>
          </w:rPr>
          <w:t>でのソフトウェアの使用</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_Toc456790089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4</w:t>
        </w:r>
        <w:r w:rsidR="00664F8F" w:rsidRPr="00664F8F">
          <w:rPr>
            <w:rFonts w:eastAsia="MS PGothic"/>
            <w:noProof/>
            <w:webHidden/>
          </w:rPr>
          <w:fldChar w:fldCharType="end"/>
        </w:r>
      </w:hyperlink>
    </w:p>
    <w:p w14:paraId="1B14649D" w14:textId="3A7A2D6C" w:rsidR="00664F8F" w:rsidRPr="00664F8F" w:rsidRDefault="00D90BB2">
      <w:pPr>
        <w:pStyle w:val="TOC5"/>
        <w:tabs>
          <w:tab w:val="right" w:leader="dot" w:pos="4863"/>
        </w:tabs>
        <w:rPr>
          <w:rFonts w:eastAsia="MS PGothic" w:cstheme="minorBidi"/>
          <w:noProof/>
          <w:sz w:val="22"/>
          <w:lang w:eastAsia="en-US"/>
        </w:rPr>
      </w:pPr>
      <w:hyperlink w:anchor="_Toc456790090" w:history="1">
        <w:r w:rsidR="00664F8F" w:rsidRPr="00664F8F">
          <w:rPr>
            <w:rStyle w:val="Hyperlink"/>
            <w:rFonts w:eastAsia="MS PGothic"/>
            <w:noProof/>
          </w:rPr>
          <w:t>マイクロソフト以外の本製品</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_Toc456790090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5</w:t>
        </w:r>
        <w:r w:rsidR="00664F8F" w:rsidRPr="00664F8F">
          <w:rPr>
            <w:rFonts w:eastAsia="MS PGothic"/>
            <w:noProof/>
            <w:webHidden/>
          </w:rPr>
          <w:fldChar w:fldCharType="end"/>
        </w:r>
      </w:hyperlink>
    </w:p>
    <w:p w14:paraId="78649913" w14:textId="0FCB26D6" w:rsidR="00664F8F" w:rsidRPr="00664F8F" w:rsidRDefault="00D90BB2">
      <w:pPr>
        <w:pStyle w:val="TOC5"/>
        <w:tabs>
          <w:tab w:val="right" w:leader="dot" w:pos="4863"/>
        </w:tabs>
        <w:rPr>
          <w:rFonts w:eastAsia="MS PGothic" w:cstheme="minorBidi"/>
          <w:noProof/>
          <w:sz w:val="22"/>
          <w:lang w:eastAsia="en-US"/>
        </w:rPr>
      </w:pPr>
      <w:hyperlink w:anchor="_Toc456790091" w:history="1">
        <w:r w:rsidR="00664F8F" w:rsidRPr="00664F8F">
          <w:rPr>
            <w:rStyle w:val="Hyperlink"/>
            <w:rFonts w:eastAsia="MS PGothic"/>
            <w:noProof/>
          </w:rPr>
          <w:t>利用規定</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_Toc456790091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5</w:t>
        </w:r>
        <w:r w:rsidR="00664F8F" w:rsidRPr="00664F8F">
          <w:rPr>
            <w:rFonts w:eastAsia="MS PGothic"/>
            <w:noProof/>
            <w:webHidden/>
          </w:rPr>
          <w:fldChar w:fldCharType="end"/>
        </w:r>
      </w:hyperlink>
    </w:p>
    <w:p w14:paraId="46515707" w14:textId="2F4F3131" w:rsidR="00664F8F" w:rsidRPr="00664F8F" w:rsidRDefault="00D90BB2">
      <w:pPr>
        <w:pStyle w:val="TOC5"/>
        <w:tabs>
          <w:tab w:val="right" w:leader="dot" w:pos="4863"/>
        </w:tabs>
        <w:rPr>
          <w:rFonts w:eastAsia="MS PGothic" w:cstheme="minorBidi"/>
          <w:noProof/>
          <w:sz w:val="22"/>
          <w:lang w:eastAsia="en-US"/>
        </w:rPr>
      </w:pPr>
      <w:hyperlink w:anchor="_Toc456790092" w:history="1">
        <w:r w:rsidR="00664F8F" w:rsidRPr="00664F8F">
          <w:rPr>
            <w:rStyle w:val="Hyperlink"/>
            <w:rFonts w:eastAsia="MS PGothic"/>
            <w:noProof/>
          </w:rPr>
          <w:t>技術的な制限</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_Toc456790092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5</w:t>
        </w:r>
        <w:r w:rsidR="00664F8F" w:rsidRPr="00664F8F">
          <w:rPr>
            <w:rFonts w:eastAsia="MS PGothic"/>
            <w:noProof/>
            <w:webHidden/>
          </w:rPr>
          <w:fldChar w:fldCharType="end"/>
        </w:r>
      </w:hyperlink>
    </w:p>
    <w:p w14:paraId="39847B63" w14:textId="613E00BC" w:rsidR="00664F8F" w:rsidRPr="00664F8F" w:rsidRDefault="00D90BB2">
      <w:pPr>
        <w:pStyle w:val="TOC5"/>
        <w:tabs>
          <w:tab w:val="right" w:leader="dot" w:pos="4863"/>
        </w:tabs>
        <w:rPr>
          <w:rFonts w:eastAsia="MS PGothic" w:cstheme="minorBidi"/>
          <w:noProof/>
          <w:sz w:val="22"/>
          <w:lang w:eastAsia="en-US"/>
        </w:rPr>
      </w:pPr>
      <w:hyperlink w:anchor="_Toc456790093" w:history="1">
        <w:r w:rsidR="00664F8F" w:rsidRPr="00664F8F">
          <w:rPr>
            <w:rStyle w:val="Hyperlink"/>
            <w:rFonts w:eastAsia="MS PGothic"/>
            <w:noProof/>
          </w:rPr>
          <w:t>法令遵守</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_Toc456790093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5</w:t>
        </w:r>
        <w:r w:rsidR="00664F8F" w:rsidRPr="00664F8F">
          <w:rPr>
            <w:rFonts w:eastAsia="MS PGothic"/>
            <w:noProof/>
            <w:webHidden/>
          </w:rPr>
          <w:fldChar w:fldCharType="end"/>
        </w:r>
      </w:hyperlink>
    </w:p>
    <w:p w14:paraId="2A7E689F" w14:textId="1E356A83" w:rsidR="00664F8F" w:rsidRPr="00664F8F" w:rsidRDefault="00D90BB2">
      <w:pPr>
        <w:pStyle w:val="TOC5"/>
        <w:tabs>
          <w:tab w:val="right" w:leader="dot" w:pos="4863"/>
        </w:tabs>
        <w:rPr>
          <w:rFonts w:eastAsia="MS PGothic" w:cstheme="minorBidi"/>
          <w:noProof/>
          <w:sz w:val="22"/>
          <w:lang w:eastAsia="en-US"/>
        </w:rPr>
      </w:pPr>
      <w:hyperlink w:anchor="_Toc456790094" w:history="1">
        <w:r w:rsidR="00664F8F" w:rsidRPr="00664F8F">
          <w:rPr>
            <w:rStyle w:val="Hyperlink"/>
            <w:rFonts w:eastAsia="MS PGothic"/>
            <w:noProof/>
          </w:rPr>
          <w:t xml:space="preserve">Import/Export </w:t>
        </w:r>
        <w:r w:rsidR="00664F8F" w:rsidRPr="00664F8F">
          <w:rPr>
            <w:rStyle w:val="Hyperlink"/>
            <w:rFonts w:eastAsia="MS PGothic"/>
            <w:noProof/>
          </w:rPr>
          <w:t>サービス</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_Toc456790094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6</w:t>
        </w:r>
        <w:r w:rsidR="00664F8F" w:rsidRPr="00664F8F">
          <w:rPr>
            <w:rFonts w:eastAsia="MS PGothic"/>
            <w:noProof/>
            <w:webHidden/>
          </w:rPr>
          <w:fldChar w:fldCharType="end"/>
        </w:r>
      </w:hyperlink>
    </w:p>
    <w:p w14:paraId="4E806591" w14:textId="5F3698DA" w:rsidR="00664F8F" w:rsidRPr="00664F8F" w:rsidRDefault="00D90BB2">
      <w:pPr>
        <w:pStyle w:val="TOC5"/>
        <w:tabs>
          <w:tab w:val="right" w:leader="dot" w:pos="4863"/>
        </w:tabs>
        <w:rPr>
          <w:rFonts w:eastAsia="MS PGothic" w:cstheme="minorBidi"/>
          <w:noProof/>
          <w:sz w:val="22"/>
          <w:lang w:eastAsia="en-US"/>
        </w:rPr>
      </w:pPr>
      <w:hyperlink w:anchor="_Toc456790095" w:history="1">
        <w:r w:rsidR="00664F8F" w:rsidRPr="00664F8F">
          <w:rPr>
            <w:rStyle w:val="Hyperlink"/>
            <w:rFonts w:eastAsia="MS PGothic"/>
            <w:noProof/>
          </w:rPr>
          <w:t>電子通知</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_Toc456790095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6</w:t>
        </w:r>
        <w:r w:rsidR="00664F8F" w:rsidRPr="00664F8F">
          <w:rPr>
            <w:rFonts w:eastAsia="MS PGothic"/>
            <w:noProof/>
            <w:webHidden/>
          </w:rPr>
          <w:fldChar w:fldCharType="end"/>
        </w:r>
      </w:hyperlink>
    </w:p>
    <w:p w14:paraId="2EC5424B" w14:textId="7237B3B6" w:rsidR="00664F8F" w:rsidRPr="00664F8F" w:rsidRDefault="00D90BB2">
      <w:pPr>
        <w:pStyle w:val="TOC5"/>
        <w:tabs>
          <w:tab w:val="right" w:leader="dot" w:pos="4863"/>
        </w:tabs>
        <w:rPr>
          <w:rFonts w:eastAsia="MS PGothic" w:cstheme="minorBidi"/>
          <w:noProof/>
          <w:sz w:val="22"/>
          <w:lang w:eastAsia="en-US"/>
        </w:rPr>
      </w:pPr>
      <w:hyperlink w:anchor="_Toc456790096" w:history="1">
        <w:r w:rsidR="00664F8F" w:rsidRPr="00664F8F">
          <w:rPr>
            <w:rStyle w:val="Hyperlink"/>
            <w:rFonts w:eastAsia="MS PGothic"/>
            <w:noProof/>
          </w:rPr>
          <w:t>ライセンスの再割り当て</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_Toc456790096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6</w:t>
        </w:r>
        <w:r w:rsidR="00664F8F" w:rsidRPr="00664F8F">
          <w:rPr>
            <w:rFonts w:eastAsia="MS PGothic"/>
            <w:noProof/>
            <w:webHidden/>
          </w:rPr>
          <w:fldChar w:fldCharType="end"/>
        </w:r>
      </w:hyperlink>
    </w:p>
    <w:p w14:paraId="608D102F" w14:textId="33B33D2A" w:rsidR="00664F8F" w:rsidRPr="00664F8F" w:rsidRDefault="00D90BB2">
      <w:pPr>
        <w:pStyle w:val="TOC5"/>
        <w:tabs>
          <w:tab w:val="right" w:leader="dot" w:pos="4863"/>
        </w:tabs>
        <w:rPr>
          <w:rFonts w:eastAsia="MS PGothic" w:cstheme="minorBidi"/>
          <w:noProof/>
          <w:sz w:val="22"/>
          <w:lang w:eastAsia="en-US"/>
        </w:rPr>
      </w:pPr>
      <w:hyperlink w:anchor="_Toc456790097" w:history="1">
        <w:r w:rsidR="00664F8F" w:rsidRPr="00664F8F">
          <w:rPr>
            <w:rStyle w:val="Hyperlink"/>
            <w:rFonts w:eastAsia="MS PGothic"/>
            <w:noProof/>
          </w:rPr>
          <w:t>フォント</w:t>
        </w:r>
        <w:r w:rsidR="00664F8F" w:rsidRPr="00664F8F">
          <w:rPr>
            <w:rStyle w:val="Hyperlink"/>
            <w:rFonts w:eastAsia="MS PGothic"/>
            <w:noProof/>
          </w:rPr>
          <w:t xml:space="preserve"> </w:t>
        </w:r>
        <w:r w:rsidR="00664F8F" w:rsidRPr="00664F8F">
          <w:rPr>
            <w:rStyle w:val="Hyperlink"/>
            <w:rFonts w:eastAsia="MS PGothic"/>
            <w:noProof/>
          </w:rPr>
          <w:t>コンポーネント</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_Toc456790097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6</w:t>
        </w:r>
        <w:r w:rsidR="00664F8F" w:rsidRPr="00664F8F">
          <w:rPr>
            <w:rFonts w:eastAsia="MS PGothic"/>
            <w:noProof/>
            <w:webHidden/>
          </w:rPr>
          <w:fldChar w:fldCharType="end"/>
        </w:r>
      </w:hyperlink>
    </w:p>
    <w:p w14:paraId="1EB2CC38" w14:textId="4FEC9ACC" w:rsidR="00664F8F" w:rsidRPr="00664F8F" w:rsidRDefault="00D90BB2">
      <w:pPr>
        <w:pStyle w:val="TOC5"/>
        <w:tabs>
          <w:tab w:val="right" w:leader="dot" w:pos="4863"/>
        </w:tabs>
        <w:rPr>
          <w:rFonts w:eastAsia="MS PGothic" w:cstheme="minorBidi"/>
          <w:noProof/>
          <w:sz w:val="22"/>
          <w:lang w:eastAsia="en-US"/>
        </w:rPr>
      </w:pPr>
      <w:hyperlink w:anchor="_Toc456790098" w:history="1">
        <w:r w:rsidR="00664F8F" w:rsidRPr="00664F8F">
          <w:rPr>
            <w:rStyle w:val="Hyperlink"/>
            <w:rFonts w:eastAsia="MS PGothic"/>
            <w:noProof/>
          </w:rPr>
          <w:t>マルチプレキシング</w:t>
        </w:r>
        <w:r w:rsidR="00664F8F" w:rsidRPr="00664F8F">
          <w:rPr>
            <w:rStyle w:val="Hyperlink"/>
            <w:rFonts w:eastAsia="MS PGothic"/>
            <w:noProof/>
          </w:rPr>
          <w:t xml:space="preserve"> (</w:t>
        </w:r>
        <w:r w:rsidR="00664F8F" w:rsidRPr="00664F8F">
          <w:rPr>
            <w:rStyle w:val="Hyperlink"/>
            <w:rFonts w:eastAsia="MS PGothic"/>
            <w:noProof/>
          </w:rPr>
          <w:t>多重化</w:t>
        </w:r>
        <w:r w:rsidR="00664F8F" w:rsidRPr="00664F8F">
          <w:rPr>
            <w:rStyle w:val="Hyperlink"/>
            <w:rFonts w:eastAsia="MS PGothic"/>
            <w:noProof/>
          </w:rPr>
          <w:t>)</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_Toc456790098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6</w:t>
        </w:r>
        <w:r w:rsidR="00664F8F" w:rsidRPr="00664F8F">
          <w:rPr>
            <w:rFonts w:eastAsia="MS PGothic"/>
            <w:noProof/>
            <w:webHidden/>
          </w:rPr>
          <w:fldChar w:fldCharType="end"/>
        </w:r>
      </w:hyperlink>
    </w:p>
    <w:p w14:paraId="4C513E75" w14:textId="11002190" w:rsidR="00664F8F" w:rsidRPr="00664F8F" w:rsidRDefault="00D90BB2">
      <w:pPr>
        <w:pStyle w:val="TOC1"/>
        <w:rPr>
          <w:rFonts w:cstheme="minorBidi"/>
          <w:b w:val="0"/>
          <w:caps w:val="0"/>
          <w:sz w:val="22"/>
          <w:lang w:val="en-US" w:eastAsia="en-US"/>
        </w:rPr>
      </w:pPr>
      <w:hyperlink w:anchor="_Toc456790099" w:history="1">
        <w:r w:rsidR="00664F8F" w:rsidRPr="00664F8F">
          <w:rPr>
            <w:rStyle w:val="Hyperlink"/>
          </w:rPr>
          <w:t>プライバシーとセキュリティの条件</w:t>
        </w:r>
        <w:r w:rsidR="00664F8F" w:rsidRPr="00664F8F">
          <w:rPr>
            <w:webHidden/>
          </w:rPr>
          <w:tab/>
        </w:r>
        <w:r w:rsidR="00664F8F" w:rsidRPr="00664F8F">
          <w:rPr>
            <w:webHidden/>
          </w:rPr>
          <w:fldChar w:fldCharType="begin"/>
        </w:r>
        <w:r w:rsidR="00664F8F" w:rsidRPr="00664F8F">
          <w:rPr>
            <w:webHidden/>
          </w:rPr>
          <w:instrText xml:space="preserve"> PAGEREF _Toc456790099 \h </w:instrText>
        </w:r>
        <w:r w:rsidR="00664F8F" w:rsidRPr="00664F8F">
          <w:rPr>
            <w:webHidden/>
          </w:rPr>
        </w:r>
        <w:r w:rsidR="00664F8F" w:rsidRPr="00664F8F">
          <w:rPr>
            <w:webHidden/>
          </w:rPr>
          <w:fldChar w:fldCharType="separate"/>
        </w:r>
        <w:r w:rsidR="00664F8F" w:rsidRPr="00664F8F">
          <w:rPr>
            <w:webHidden/>
          </w:rPr>
          <w:t>7</w:t>
        </w:r>
        <w:r w:rsidR="00664F8F" w:rsidRPr="00664F8F">
          <w:rPr>
            <w:webHidden/>
          </w:rPr>
          <w:fldChar w:fldCharType="end"/>
        </w:r>
      </w:hyperlink>
    </w:p>
    <w:p w14:paraId="63D5FE98" w14:textId="42712337" w:rsidR="00664F8F" w:rsidRPr="00664F8F" w:rsidRDefault="00D90BB2">
      <w:pPr>
        <w:pStyle w:val="TOC3"/>
        <w:tabs>
          <w:tab w:val="right" w:leader="dot" w:pos="4863"/>
        </w:tabs>
        <w:rPr>
          <w:rFonts w:eastAsia="MS PGothic" w:cstheme="minorBidi"/>
          <w:smallCaps w:val="0"/>
          <w:noProof/>
          <w:sz w:val="22"/>
          <w:lang w:eastAsia="en-US"/>
        </w:rPr>
      </w:pPr>
      <w:hyperlink w:anchor="_Toc456790100" w:history="1">
        <w:r w:rsidR="00664F8F" w:rsidRPr="00664F8F">
          <w:rPr>
            <w:rStyle w:val="Hyperlink"/>
            <w:rFonts w:eastAsia="MS PGothic"/>
            <w:noProof/>
            <w:lang w:val="ja-JP"/>
          </w:rPr>
          <w:t>標準のプライバシーとセキュリティの条件</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_Toc456790100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7</w:t>
        </w:r>
        <w:r w:rsidR="00664F8F" w:rsidRPr="00664F8F">
          <w:rPr>
            <w:rFonts w:eastAsia="MS PGothic"/>
            <w:noProof/>
            <w:webHidden/>
          </w:rPr>
          <w:fldChar w:fldCharType="end"/>
        </w:r>
      </w:hyperlink>
    </w:p>
    <w:p w14:paraId="2395033C" w14:textId="2DA538F6" w:rsidR="00664F8F" w:rsidRPr="00664F8F" w:rsidRDefault="00D90BB2">
      <w:pPr>
        <w:pStyle w:val="TOC5"/>
        <w:tabs>
          <w:tab w:val="right" w:leader="dot" w:pos="4863"/>
        </w:tabs>
        <w:rPr>
          <w:rFonts w:eastAsia="MS PGothic" w:cstheme="minorBidi"/>
          <w:noProof/>
          <w:sz w:val="22"/>
          <w:lang w:eastAsia="en-US"/>
        </w:rPr>
      </w:pPr>
      <w:hyperlink w:anchor="_Toc456790101" w:history="1">
        <w:r w:rsidR="00664F8F" w:rsidRPr="00664F8F">
          <w:rPr>
            <w:rStyle w:val="Hyperlink"/>
            <w:rFonts w:eastAsia="MS PGothic"/>
            <w:noProof/>
          </w:rPr>
          <w:t>範囲</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_Toc456790101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7</w:t>
        </w:r>
        <w:r w:rsidR="00664F8F" w:rsidRPr="00664F8F">
          <w:rPr>
            <w:rFonts w:eastAsia="MS PGothic"/>
            <w:noProof/>
            <w:webHidden/>
          </w:rPr>
          <w:fldChar w:fldCharType="end"/>
        </w:r>
      </w:hyperlink>
    </w:p>
    <w:p w14:paraId="26A9CB7F" w14:textId="68A1B544" w:rsidR="00664F8F" w:rsidRPr="00664F8F" w:rsidRDefault="00D90BB2">
      <w:pPr>
        <w:pStyle w:val="TOC5"/>
        <w:tabs>
          <w:tab w:val="right" w:leader="dot" w:pos="4863"/>
        </w:tabs>
        <w:rPr>
          <w:rFonts w:eastAsia="MS PGothic" w:cstheme="minorBidi"/>
          <w:noProof/>
          <w:sz w:val="22"/>
          <w:lang w:eastAsia="en-US"/>
        </w:rPr>
      </w:pPr>
      <w:hyperlink w:anchor="_Toc456790102" w:history="1">
        <w:r w:rsidR="00664F8F" w:rsidRPr="00664F8F">
          <w:rPr>
            <w:rStyle w:val="Hyperlink"/>
            <w:rFonts w:eastAsia="MS PGothic"/>
            <w:noProof/>
          </w:rPr>
          <w:t>顧客データの使用</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_Toc456790102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7</w:t>
        </w:r>
        <w:r w:rsidR="00664F8F" w:rsidRPr="00664F8F">
          <w:rPr>
            <w:rFonts w:eastAsia="MS PGothic"/>
            <w:noProof/>
            <w:webHidden/>
          </w:rPr>
          <w:fldChar w:fldCharType="end"/>
        </w:r>
      </w:hyperlink>
    </w:p>
    <w:p w14:paraId="5AF0918A" w14:textId="5D489D8C" w:rsidR="00664F8F" w:rsidRPr="00664F8F" w:rsidRDefault="00D90BB2">
      <w:pPr>
        <w:pStyle w:val="TOC5"/>
        <w:tabs>
          <w:tab w:val="right" w:leader="dot" w:pos="4863"/>
        </w:tabs>
        <w:rPr>
          <w:rFonts w:eastAsia="MS PGothic" w:cstheme="minorBidi"/>
          <w:noProof/>
          <w:sz w:val="22"/>
          <w:lang w:eastAsia="en-US"/>
        </w:rPr>
      </w:pPr>
      <w:hyperlink w:anchor="_Toc456790103" w:history="1">
        <w:r w:rsidR="00664F8F" w:rsidRPr="00664F8F">
          <w:rPr>
            <w:rStyle w:val="Hyperlink"/>
            <w:rFonts w:eastAsia="MS PGothic"/>
            <w:noProof/>
          </w:rPr>
          <w:t>顧客データの開示</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_Toc456790103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7</w:t>
        </w:r>
        <w:r w:rsidR="00664F8F" w:rsidRPr="00664F8F">
          <w:rPr>
            <w:rFonts w:eastAsia="MS PGothic"/>
            <w:noProof/>
            <w:webHidden/>
          </w:rPr>
          <w:fldChar w:fldCharType="end"/>
        </w:r>
      </w:hyperlink>
    </w:p>
    <w:p w14:paraId="5A0C4322" w14:textId="24236B8B" w:rsidR="00664F8F" w:rsidRPr="00664F8F" w:rsidRDefault="00D90BB2">
      <w:pPr>
        <w:pStyle w:val="TOC5"/>
        <w:tabs>
          <w:tab w:val="right" w:leader="dot" w:pos="4863"/>
        </w:tabs>
        <w:rPr>
          <w:rFonts w:eastAsia="MS PGothic" w:cstheme="minorBidi"/>
          <w:noProof/>
          <w:sz w:val="22"/>
          <w:lang w:eastAsia="en-US"/>
        </w:rPr>
      </w:pPr>
      <w:hyperlink w:anchor="_Toc456790104" w:history="1">
        <w:r w:rsidR="00664F8F" w:rsidRPr="00664F8F">
          <w:rPr>
            <w:rStyle w:val="Hyperlink"/>
            <w:rFonts w:eastAsia="MS PGothic"/>
            <w:noProof/>
          </w:rPr>
          <w:t>教育機関</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_Toc456790104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7</w:t>
        </w:r>
        <w:r w:rsidR="00664F8F" w:rsidRPr="00664F8F">
          <w:rPr>
            <w:rFonts w:eastAsia="MS PGothic"/>
            <w:noProof/>
            <w:webHidden/>
          </w:rPr>
          <w:fldChar w:fldCharType="end"/>
        </w:r>
      </w:hyperlink>
    </w:p>
    <w:p w14:paraId="23784DB0" w14:textId="75BD6EB9" w:rsidR="00664F8F" w:rsidRPr="00664F8F" w:rsidRDefault="00D90BB2">
      <w:pPr>
        <w:pStyle w:val="TOC5"/>
        <w:tabs>
          <w:tab w:val="right" w:leader="dot" w:pos="4863"/>
        </w:tabs>
        <w:rPr>
          <w:rFonts w:eastAsia="MS PGothic" w:cstheme="minorBidi"/>
          <w:noProof/>
          <w:sz w:val="22"/>
          <w:lang w:eastAsia="en-US"/>
        </w:rPr>
      </w:pPr>
      <w:hyperlink w:anchor="_Toc456790105" w:history="1">
        <w:r w:rsidR="00664F8F" w:rsidRPr="00664F8F">
          <w:rPr>
            <w:rStyle w:val="Hyperlink"/>
            <w:rFonts w:eastAsia="MS PGothic"/>
            <w:noProof/>
          </w:rPr>
          <w:t>HIPAA Business Associate</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_Toc456790105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7</w:t>
        </w:r>
        <w:r w:rsidR="00664F8F" w:rsidRPr="00664F8F">
          <w:rPr>
            <w:rFonts w:eastAsia="MS PGothic"/>
            <w:noProof/>
            <w:webHidden/>
          </w:rPr>
          <w:fldChar w:fldCharType="end"/>
        </w:r>
      </w:hyperlink>
    </w:p>
    <w:p w14:paraId="594926B6" w14:textId="3CC2C8BA" w:rsidR="00664F8F" w:rsidRPr="00664F8F" w:rsidRDefault="00D90BB2">
      <w:pPr>
        <w:pStyle w:val="TOC5"/>
        <w:tabs>
          <w:tab w:val="right" w:leader="dot" w:pos="4863"/>
        </w:tabs>
        <w:rPr>
          <w:rFonts w:eastAsia="MS PGothic" w:cstheme="minorBidi"/>
          <w:noProof/>
          <w:sz w:val="22"/>
          <w:lang w:eastAsia="en-US"/>
        </w:rPr>
      </w:pPr>
      <w:hyperlink w:anchor="_Toc456790106" w:history="1">
        <w:r w:rsidR="00664F8F" w:rsidRPr="00664F8F">
          <w:rPr>
            <w:rStyle w:val="Hyperlink"/>
            <w:rFonts w:eastAsia="MS PGothic"/>
            <w:noProof/>
          </w:rPr>
          <w:t>セキュリティ</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_Toc456790106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8</w:t>
        </w:r>
        <w:r w:rsidR="00664F8F" w:rsidRPr="00664F8F">
          <w:rPr>
            <w:rFonts w:eastAsia="MS PGothic"/>
            <w:noProof/>
            <w:webHidden/>
          </w:rPr>
          <w:fldChar w:fldCharType="end"/>
        </w:r>
      </w:hyperlink>
    </w:p>
    <w:p w14:paraId="665F02C9" w14:textId="158FF880" w:rsidR="00664F8F" w:rsidRPr="00664F8F" w:rsidRDefault="00D90BB2">
      <w:pPr>
        <w:pStyle w:val="TOC5"/>
        <w:tabs>
          <w:tab w:val="right" w:leader="dot" w:pos="4863"/>
        </w:tabs>
        <w:rPr>
          <w:rFonts w:eastAsia="MS PGothic" w:cstheme="minorBidi"/>
          <w:noProof/>
          <w:sz w:val="22"/>
          <w:lang w:eastAsia="en-US"/>
        </w:rPr>
      </w:pPr>
      <w:hyperlink w:anchor="_Toc456790107" w:history="1">
        <w:r w:rsidR="00664F8F" w:rsidRPr="00664F8F">
          <w:rPr>
            <w:rStyle w:val="Hyperlink"/>
            <w:rFonts w:eastAsia="MS PGothic"/>
            <w:noProof/>
          </w:rPr>
          <w:t>セキュリティ</w:t>
        </w:r>
        <w:r w:rsidR="00664F8F" w:rsidRPr="00664F8F">
          <w:rPr>
            <w:rStyle w:val="Hyperlink"/>
            <w:rFonts w:eastAsia="MS PGothic"/>
            <w:noProof/>
          </w:rPr>
          <w:t xml:space="preserve"> </w:t>
        </w:r>
        <w:r w:rsidR="00664F8F" w:rsidRPr="00664F8F">
          <w:rPr>
            <w:rStyle w:val="Hyperlink"/>
            <w:rFonts w:eastAsia="MS PGothic"/>
            <w:noProof/>
          </w:rPr>
          <w:t>インシデントの通知</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_Toc456790107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8</w:t>
        </w:r>
        <w:r w:rsidR="00664F8F" w:rsidRPr="00664F8F">
          <w:rPr>
            <w:rFonts w:eastAsia="MS PGothic"/>
            <w:noProof/>
            <w:webHidden/>
          </w:rPr>
          <w:fldChar w:fldCharType="end"/>
        </w:r>
      </w:hyperlink>
    </w:p>
    <w:p w14:paraId="65FABDB9" w14:textId="374A580C" w:rsidR="00664F8F" w:rsidRPr="00664F8F" w:rsidRDefault="00D90BB2">
      <w:pPr>
        <w:pStyle w:val="TOC5"/>
        <w:tabs>
          <w:tab w:val="right" w:leader="dot" w:pos="4863"/>
        </w:tabs>
        <w:rPr>
          <w:rFonts w:eastAsia="MS PGothic" w:cstheme="minorBidi"/>
          <w:noProof/>
          <w:sz w:val="22"/>
          <w:lang w:eastAsia="en-US"/>
        </w:rPr>
      </w:pPr>
      <w:hyperlink w:anchor="_Toc456790108" w:history="1">
        <w:r w:rsidR="00664F8F" w:rsidRPr="00664F8F">
          <w:rPr>
            <w:rStyle w:val="Hyperlink"/>
            <w:rFonts w:eastAsia="MS PGothic"/>
            <w:noProof/>
          </w:rPr>
          <w:t>データ処理の場所</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_Toc456790108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8</w:t>
        </w:r>
        <w:r w:rsidR="00664F8F" w:rsidRPr="00664F8F">
          <w:rPr>
            <w:rFonts w:eastAsia="MS PGothic"/>
            <w:noProof/>
            <w:webHidden/>
          </w:rPr>
          <w:fldChar w:fldCharType="end"/>
        </w:r>
      </w:hyperlink>
    </w:p>
    <w:p w14:paraId="5F4D40D7" w14:textId="02EEA559" w:rsidR="00664F8F" w:rsidRPr="00664F8F" w:rsidRDefault="00D90BB2">
      <w:pPr>
        <w:pStyle w:val="TOC5"/>
        <w:tabs>
          <w:tab w:val="right" w:leader="dot" w:pos="4863"/>
        </w:tabs>
        <w:rPr>
          <w:rFonts w:eastAsia="MS PGothic" w:cstheme="minorBidi"/>
          <w:noProof/>
          <w:sz w:val="22"/>
          <w:lang w:eastAsia="en-US"/>
        </w:rPr>
      </w:pPr>
      <w:hyperlink w:anchor="_Toc456790109" w:history="1">
        <w:r w:rsidR="00664F8F" w:rsidRPr="00664F8F">
          <w:rPr>
            <w:rStyle w:val="Hyperlink"/>
            <w:rFonts w:eastAsia="MS PGothic"/>
            <w:noProof/>
          </w:rPr>
          <w:t>プレビュー</w:t>
        </w:r>
        <w:r w:rsidR="00664F8F" w:rsidRPr="00664F8F">
          <w:rPr>
            <w:rStyle w:val="Hyperlink"/>
            <w:rFonts w:eastAsia="MS PGothic" w:cs="Calibri"/>
            <w:noProof/>
          </w:rPr>
          <w:t xml:space="preserve"> </w:t>
        </w:r>
        <w:r w:rsidR="00664F8F" w:rsidRPr="00664F8F">
          <w:rPr>
            <w:rStyle w:val="Hyperlink"/>
            <w:rFonts w:eastAsia="MS PGothic"/>
            <w:noProof/>
          </w:rPr>
          <w:t>リリース</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_Toc456790109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8</w:t>
        </w:r>
        <w:r w:rsidR="00664F8F" w:rsidRPr="00664F8F">
          <w:rPr>
            <w:rFonts w:eastAsia="MS PGothic"/>
            <w:noProof/>
            <w:webHidden/>
          </w:rPr>
          <w:fldChar w:fldCharType="end"/>
        </w:r>
      </w:hyperlink>
    </w:p>
    <w:p w14:paraId="31BD61C1" w14:textId="719DA824" w:rsidR="00664F8F" w:rsidRPr="00664F8F" w:rsidRDefault="00D90BB2">
      <w:pPr>
        <w:pStyle w:val="TOC5"/>
        <w:tabs>
          <w:tab w:val="right" w:leader="dot" w:pos="4863"/>
        </w:tabs>
        <w:rPr>
          <w:rFonts w:eastAsia="MS PGothic" w:cstheme="minorBidi"/>
          <w:noProof/>
          <w:sz w:val="22"/>
          <w:lang w:eastAsia="en-US"/>
        </w:rPr>
      </w:pPr>
      <w:hyperlink w:anchor="_Toc456790110" w:history="1">
        <w:r w:rsidR="00664F8F" w:rsidRPr="00664F8F">
          <w:rPr>
            <w:rStyle w:val="Hyperlink"/>
            <w:rFonts w:eastAsia="MS PGothic"/>
            <w:noProof/>
          </w:rPr>
          <w:t>下請業者の使用</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_Toc456790110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8</w:t>
        </w:r>
        <w:r w:rsidR="00664F8F" w:rsidRPr="00664F8F">
          <w:rPr>
            <w:rFonts w:eastAsia="MS PGothic"/>
            <w:noProof/>
            <w:webHidden/>
          </w:rPr>
          <w:fldChar w:fldCharType="end"/>
        </w:r>
      </w:hyperlink>
    </w:p>
    <w:p w14:paraId="495C074C" w14:textId="594B2851" w:rsidR="00664F8F" w:rsidRPr="00664F8F" w:rsidRDefault="00D90BB2">
      <w:pPr>
        <w:pStyle w:val="TOC5"/>
        <w:tabs>
          <w:tab w:val="right" w:leader="dot" w:pos="4863"/>
        </w:tabs>
        <w:rPr>
          <w:rFonts w:eastAsia="MS PGothic" w:cstheme="minorBidi"/>
          <w:noProof/>
          <w:sz w:val="22"/>
          <w:lang w:eastAsia="en-US"/>
        </w:rPr>
      </w:pPr>
      <w:hyperlink w:anchor="_Toc456790111" w:history="1">
        <w:r w:rsidR="00664F8F" w:rsidRPr="00664F8F">
          <w:rPr>
            <w:rStyle w:val="Hyperlink"/>
            <w:rFonts w:eastAsia="MS PGothic"/>
            <w:noProof/>
          </w:rPr>
          <w:t>マイクロソフトへのお問い合わせ方法</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_Toc456790111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8</w:t>
        </w:r>
        <w:r w:rsidR="00664F8F" w:rsidRPr="00664F8F">
          <w:rPr>
            <w:rFonts w:eastAsia="MS PGothic"/>
            <w:noProof/>
            <w:webHidden/>
          </w:rPr>
          <w:fldChar w:fldCharType="end"/>
        </w:r>
      </w:hyperlink>
    </w:p>
    <w:p w14:paraId="6A90D4CF" w14:textId="178731EC" w:rsidR="00664F8F" w:rsidRPr="00664F8F" w:rsidRDefault="00D90BB2">
      <w:pPr>
        <w:pStyle w:val="TOC3"/>
        <w:tabs>
          <w:tab w:val="right" w:leader="dot" w:pos="4863"/>
        </w:tabs>
        <w:rPr>
          <w:rFonts w:eastAsia="MS PGothic" w:cstheme="minorBidi"/>
          <w:smallCaps w:val="0"/>
          <w:noProof/>
          <w:sz w:val="22"/>
          <w:lang w:eastAsia="en-US"/>
        </w:rPr>
      </w:pPr>
      <w:hyperlink w:anchor="_Toc456790112" w:history="1">
        <w:r w:rsidR="00664F8F" w:rsidRPr="00664F8F">
          <w:rPr>
            <w:rStyle w:val="Hyperlink"/>
            <w:rFonts w:eastAsia="MS PGothic"/>
            <w:noProof/>
            <w:lang w:val="ja-JP"/>
          </w:rPr>
          <w:t>データ</w:t>
        </w:r>
        <w:r w:rsidR="00664F8F" w:rsidRPr="00664F8F">
          <w:rPr>
            <w:rStyle w:val="Hyperlink"/>
            <w:rFonts w:eastAsia="MS PGothic"/>
            <w:noProof/>
          </w:rPr>
          <w:t>処理条件</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_Toc456790112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9</w:t>
        </w:r>
        <w:r w:rsidR="00664F8F" w:rsidRPr="00664F8F">
          <w:rPr>
            <w:rFonts w:eastAsia="MS PGothic"/>
            <w:noProof/>
            <w:webHidden/>
          </w:rPr>
          <w:fldChar w:fldCharType="end"/>
        </w:r>
      </w:hyperlink>
    </w:p>
    <w:p w14:paraId="5141001C" w14:textId="3B33B89A" w:rsidR="00664F8F" w:rsidRPr="00664F8F" w:rsidRDefault="00D90BB2">
      <w:pPr>
        <w:pStyle w:val="TOC5"/>
        <w:tabs>
          <w:tab w:val="right" w:leader="dot" w:pos="4863"/>
        </w:tabs>
        <w:rPr>
          <w:rFonts w:eastAsia="MS PGothic" w:cstheme="minorBidi"/>
          <w:noProof/>
          <w:sz w:val="22"/>
          <w:lang w:eastAsia="en-US"/>
        </w:rPr>
      </w:pPr>
      <w:hyperlink w:anchor="_Toc456790113" w:history="1">
        <w:r w:rsidR="00664F8F" w:rsidRPr="00664F8F">
          <w:rPr>
            <w:rStyle w:val="Hyperlink"/>
            <w:rFonts w:eastAsia="MS PGothic"/>
            <w:noProof/>
          </w:rPr>
          <w:t>顧客データの保存場所</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_Toc456790113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9</w:t>
        </w:r>
        <w:r w:rsidR="00664F8F" w:rsidRPr="00664F8F">
          <w:rPr>
            <w:rFonts w:eastAsia="MS PGothic"/>
            <w:noProof/>
            <w:webHidden/>
          </w:rPr>
          <w:fldChar w:fldCharType="end"/>
        </w:r>
      </w:hyperlink>
    </w:p>
    <w:p w14:paraId="45AE1620" w14:textId="1AA920F0" w:rsidR="00664F8F" w:rsidRPr="00664F8F" w:rsidRDefault="00D90BB2">
      <w:pPr>
        <w:pStyle w:val="TOC5"/>
        <w:tabs>
          <w:tab w:val="right" w:leader="dot" w:pos="4863"/>
        </w:tabs>
        <w:rPr>
          <w:rFonts w:eastAsia="MS PGothic" w:cstheme="minorBidi"/>
          <w:noProof/>
          <w:sz w:val="22"/>
          <w:lang w:eastAsia="en-US"/>
        </w:rPr>
      </w:pPr>
      <w:hyperlink w:anchor="_Toc456790114" w:history="1">
        <w:r w:rsidR="00664F8F" w:rsidRPr="00664F8F">
          <w:rPr>
            <w:rStyle w:val="Hyperlink"/>
            <w:rFonts w:eastAsia="MS PGothic"/>
            <w:noProof/>
          </w:rPr>
          <w:t>プライバシー</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_Toc456790114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10</w:t>
        </w:r>
        <w:r w:rsidR="00664F8F" w:rsidRPr="00664F8F">
          <w:rPr>
            <w:rFonts w:eastAsia="MS PGothic"/>
            <w:noProof/>
            <w:webHidden/>
          </w:rPr>
          <w:fldChar w:fldCharType="end"/>
        </w:r>
      </w:hyperlink>
    </w:p>
    <w:p w14:paraId="4293AF4E" w14:textId="1A9E2C59" w:rsidR="00664F8F" w:rsidRPr="00664F8F" w:rsidRDefault="00D90BB2">
      <w:pPr>
        <w:pStyle w:val="TOC5"/>
        <w:tabs>
          <w:tab w:val="right" w:leader="dot" w:pos="4863"/>
        </w:tabs>
        <w:rPr>
          <w:rFonts w:eastAsia="MS PGothic" w:cstheme="minorBidi"/>
          <w:noProof/>
          <w:sz w:val="22"/>
          <w:lang w:eastAsia="en-US"/>
        </w:rPr>
      </w:pPr>
      <w:hyperlink w:anchor="_Toc456790115" w:history="1">
        <w:r w:rsidR="00664F8F" w:rsidRPr="00664F8F">
          <w:rPr>
            <w:rStyle w:val="Hyperlink"/>
            <w:rFonts w:eastAsia="MS PGothic"/>
            <w:noProof/>
          </w:rPr>
          <w:t>追加の欧州関連の条件</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_Toc456790115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10</w:t>
        </w:r>
        <w:r w:rsidR="00664F8F" w:rsidRPr="00664F8F">
          <w:rPr>
            <w:rFonts w:eastAsia="MS PGothic"/>
            <w:noProof/>
            <w:webHidden/>
          </w:rPr>
          <w:fldChar w:fldCharType="end"/>
        </w:r>
      </w:hyperlink>
    </w:p>
    <w:p w14:paraId="36B90978" w14:textId="0FEC4200" w:rsidR="00664F8F" w:rsidRPr="00664F8F" w:rsidRDefault="00D90BB2">
      <w:pPr>
        <w:pStyle w:val="TOC5"/>
        <w:tabs>
          <w:tab w:val="right" w:leader="dot" w:pos="4863"/>
        </w:tabs>
        <w:rPr>
          <w:rFonts w:eastAsia="MS PGothic" w:cstheme="minorBidi"/>
          <w:noProof/>
          <w:sz w:val="22"/>
          <w:lang w:eastAsia="en-US"/>
        </w:rPr>
      </w:pPr>
      <w:hyperlink w:anchor="_Toc456790116" w:history="1">
        <w:r w:rsidR="00664F8F" w:rsidRPr="00664F8F">
          <w:rPr>
            <w:rStyle w:val="Hyperlink"/>
            <w:rFonts w:eastAsia="MS PGothic"/>
            <w:noProof/>
          </w:rPr>
          <w:t>セキュリティ</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_Toc456790116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10</w:t>
        </w:r>
        <w:r w:rsidR="00664F8F" w:rsidRPr="00664F8F">
          <w:rPr>
            <w:rFonts w:eastAsia="MS PGothic"/>
            <w:noProof/>
            <w:webHidden/>
          </w:rPr>
          <w:fldChar w:fldCharType="end"/>
        </w:r>
      </w:hyperlink>
    </w:p>
    <w:p w14:paraId="73AD1B08" w14:textId="7C628FB3" w:rsidR="00664F8F" w:rsidRPr="00664F8F" w:rsidRDefault="00D90BB2">
      <w:pPr>
        <w:pStyle w:val="TOC1"/>
        <w:rPr>
          <w:rFonts w:cstheme="minorBidi"/>
          <w:b w:val="0"/>
          <w:caps w:val="0"/>
          <w:sz w:val="22"/>
          <w:lang w:val="en-US" w:eastAsia="en-US"/>
        </w:rPr>
      </w:pPr>
      <w:hyperlink w:anchor="_Toc456790117" w:history="1">
        <w:r w:rsidR="00664F8F" w:rsidRPr="00664F8F">
          <w:rPr>
            <w:rStyle w:val="Hyperlink"/>
          </w:rPr>
          <w:t xml:space="preserve">Online Service </w:t>
        </w:r>
        <w:r w:rsidR="00664F8F" w:rsidRPr="00664F8F">
          <w:rPr>
            <w:rStyle w:val="Hyperlink"/>
          </w:rPr>
          <w:t>固有の条件</w:t>
        </w:r>
        <w:r w:rsidR="00664F8F" w:rsidRPr="00664F8F">
          <w:rPr>
            <w:webHidden/>
          </w:rPr>
          <w:tab/>
        </w:r>
        <w:r w:rsidR="00664F8F" w:rsidRPr="00664F8F">
          <w:rPr>
            <w:webHidden/>
          </w:rPr>
          <w:fldChar w:fldCharType="begin"/>
        </w:r>
        <w:r w:rsidR="00664F8F" w:rsidRPr="00664F8F">
          <w:rPr>
            <w:webHidden/>
          </w:rPr>
          <w:instrText xml:space="preserve"> PAGEREF _Toc456790117 \h </w:instrText>
        </w:r>
        <w:r w:rsidR="00664F8F" w:rsidRPr="00664F8F">
          <w:rPr>
            <w:webHidden/>
          </w:rPr>
        </w:r>
        <w:r w:rsidR="00664F8F" w:rsidRPr="00664F8F">
          <w:rPr>
            <w:webHidden/>
          </w:rPr>
          <w:fldChar w:fldCharType="separate"/>
        </w:r>
        <w:r w:rsidR="00664F8F" w:rsidRPr="00664F8F">
          <w:rPr>
            <w:webHidden/>
          </w:rPr>
          <w:t>14</w:t>
        </w:r>
        <w:r w:rsidR="00664F8F" w:rsidRPr="00664F8F">
          <w:rPr>
            <w:webHidden/>
          </w:rPr>
          <w:fldChar w:fldCharType="end"/>
        </w:r>
      </w:hyperlink>
    </w:p>
    <w:p w14:paraId="52F2E4F6" w14:textId="4BDD38B9" w:rsidR="00664F8F" w:rsidRPr="00664F8F" w:rsidRDefault="00D90BB2">
      <w:pPr>
        <w:pStyle w:val="TOC2"/>
        <w:tabs>
          <w:tab w:val="right" w:leader="dot" w:pos="4863"/>
        </w:tabs>
        <w:rPr>
          <w:rFonts w:eastAsia="MS PGothic" w:cstheme="minorBidi"/>
          <w:b w:val="0"/>
          <w:smallCaps w:val="0"/>
          <w:noProof/>
          <w:sz w:val="22"/>
          <w:lang w:eastAsia="en-US"/>
        </w:rPr>
      </w:pPr>
      <w:hyperlink w:anchor="_Toc456790118" w:history="1">
        <w:r w:rsidR="00664F8F" w:rsidRPr="00664F8F">
          <w:rPr>
            <w:rStyle w:val="Hyperlink"/>
            <w:rFonts w:eastAsia="MS PGothic"/>
            <w:noProof/>
          </w:rPr>
          <w:t xml:space="preserve">Microsoft Azure </w:t>
        </w:r>
        <w:r w:rsidR="00664F8F" w:rsidRPr="00664F8F">
          <w:rPr>
            <w:rStyle w:val="Hyperlink"/>
            <w:rFonts w:eastAsia="MS PGothic"/>
            <w:noProof/>
          </w:rPr>
          <w:t>サービス</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_Toc456790118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14</w:t>
        </w:r>
        <w:r w:rsidR="00664F8F" w:rsidRPr="00664F8F">
          <w:rPr>
            <w:rFonts w:eastAsia="MS PGothic"/>
            <w:noProof/>
            <w:webHidden/>
          </w:rPr>
          <w:fldChar w:fldCharType="end"/>
        </w:r>
      </w:hyperlink>
    </w:p>
    <w:p w14:paraId="4B46904D" w14:textId="29AFD2F7" w:rsidR="00664F8F" w:rsidRPr="00664F8F" w:rsidRDefault="00D90BB2">
      <w:pPr>
        <w:pStyle w:val="TOC4"/>
        <w:rPr>
          <w:rFonts w:eastAsia="MS PGothic" w:cstheme="minorBidi"/>
          <w:smallCaps w:val="0"/>
          <w:noProof/>
          <w:sz w:val="22"/>
          <w:lang w:eastAsia="en-US"/>
        </w:rPr>
      </w:pPr>
      <w:hyperlink w:anchor="_Toc456790119" w:history="1">
        <w:r w:rsidR="00664F8F" w:rsidRPr="00664F8F">
          <w:rPr>
            <w:rStyle w:val="Hyperlink"/>
            <w:rFonts w:eastAsia="MS PGothic"/>
            <w:noProof/>
          </w:rPr>
          <w:t>Microsoft Azure StorSimple</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_Toc456790119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15</w:t>
        </w:r>
        <w:r w:rsidR="00664F8F" w:rsidRPr="00664F8F">
          <w:rPr>
            <w:rFonts w:eastAsia="MS PGothic"/>
            <w:noProof/>
            <w:webHidden/>
          </w:rPr>
          <w:fldChar w:fldCharType="end"/>
        </w:r>
      </w:hyperlink>
    </w:p>
    <w:p w14:paraId="6D1AB921" w14:textId="314E820C" w:rsidR="00664F8F" w:rsidRPr="00664F8F" w:rsidRDefault="00D90BB2">
      <w:pPr>
        <w:pStyle w:val="TOC4"/>
        <w:rPr>
          <w:rFonts w:eastAsia="MS PGothic" w:cstheme="minorBidi"/>
          <w:smallCaps w:val="0"/>
          <w:noProof/>
          <w:sz w:val="22"/>
          <w:lang w:eastAsia="en-US"/>
        </w:rPr>
      </w:pPr>
      <w:hyperlink w:anchor="_Toc456790120" w:history="1">
        <w:r w:rsidR="00664F8F" w:rsidRPr="00664F8F">
          <w:rPr>
            <w:rStyle w:val="Hyperlink"/>
            <w:rFonts w:eastAsia="MS PGothic"/>
            <w:noProof/>
          </w:rPr>
          <w:t>Microsoft Cloud App Security</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_Toc456790120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15</w:t>
        </w:r>
        <w:r w:rsidR="00664F8F" w:rsidRPr="00664F8F">
          <w:rPr>
            <w:rFonts w:eastAsia="MS PGothic"/>
            <w:noProof/>
            <w:webHidden/>
          </w:rPr>
          <w:fldChar w:fldCharType="end"/>
        </w:r>
      </w:hyperlink>
    </w:p>
    <w:p w14:paraId="353D1B0E" w14:textId="5CD79EC8" w:rsidR="00664F8F" w:rsidRPr="00664F8F" w:rsidRDefault="00D90BB2">
      <w:pPr>
        <w:pStyle w:val="TOC2"/>
        <w:tabs>
          <w:tab w:val="right" w:leader="dot" w:pos="4863"/>
        </w:tabs>
        <w:rPr>
          <w:rFonts w:eastAsia="MS PGothic" w:cstheme="minorBidi"/>
          <w:b w:val="0"/>
          <w:smallCaps w:val="0"/>
          <w:noProof/>
          <w:sz w:val="22"/>
          <w:lang w:eastAsia="en-US"/>
        </w:rPr>
      </w:pPr>
      <w:hyperlink w:anchor="_Toc456790121" w:history="1">
        <w:r w:rsidR="00664F8F" w:rsidRPr="00664F8F">
          <w:rPr>
            <w:rStyle w:val="Hyperlink"/>
            <w:rFonts w:eastAsia="MS PGothic"/>
            <w:noProof/>
          </w:rPr>
          <w:t>Enterprise Mobility Services</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_Toc456790121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15</w:t>
        </w:r>
        <w:r w:rsidR="00664F8F" w:rsidRPr="00664F8F">
          <w:rPr>
            <w:rFonts w:eastAsia="MS PGothic"/>
            <w:noProof/>
            <w:webHidden/>
          </w:rPr>
          <w:fldChar w:fldCharType="end"/>
        </w:r>
      </w:hyperlink>
    </w:p>
    <w:p w14:paraId="0443A981" w14:textId="04B0339D" w:rsidR="00664F8F" w:rsidRPr="00664F8F" w:rsidRDefault="00D90BB2">
      <w:pPr>
        <w:pStyle w:val="TOC4"/>
        <w:rPr>
          <w:rFonts w:eastAsia="MS PGothic" w:cstheme="minorBidi"/>
          <w:smallCaps w:val="0"/>
          <w:noProof/>
          <w:sz w:val="22"/>
          <w:lang w:eastAsia="en-US"/>
        </w:rPr>
      </w:pPr>
      <w:hyperlink w:anchor="_Toc456790122" w:history="1">
        <w:r w:rsidR="00664F8F" w:rsidRPr="00664F8F">
          <w:rPr>
            <w:rStyle w:val="Hyperlink"/>
            <w:rFonts w:eastAsia="MS PGothic"/>
            <w:noProof/>
          </w:rPr>
          <w:t>Azure Active Directory Basic</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_Toc456790122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15</w:t>
        </w:r>
        <w:r w:rsidR="00664F8F" w:rsidRPr="00664F8F">
          <w:rPr>
            <w:rFonts w:eastAsia="MS PGothic"/>
            <w:noProof/>
            <w:webHidden/>
          </w:rPr>
          <w:fldChar w:fldCharType="end"/>
        </w:r>
      </w:hyperlink>
    </w:p>
    <w:p w14:paraId="32CA5CEE" w14:textId="03B50461" w:rsidR="00664F8F" w:rsidRPr="00664F8F" w:rsidRDefault="00D90BB2">
      <w:pPr>
        <w:pStyle w:val="TOC4"/>
        <w:rPr>
          <w:rFonts w:eastAsia="MS PGothic" w:cstheme="minorBidi"/>
          <w:smallCaps w:val="0"/>
          <w:noProof/>
          <w:sz w:val="22"/>
          <w:lang w:eastAsia="en-US"/>
        </w:rPr>
      </w:pPr>
      <w:hyperlink w:anchor="_Toc456790123" w:history="1">
        <w:r w:rsidR="00664F8F" w:rsidRPr="00664F8F">
          <w:rPr>
            <w:rStyle w:val="Hyperlink"/>
            <w:rFonts w:eastAsia="MS PGothic"/>
            <w:noProof/>
          </w:rPr>
          <w:t>Azure Active Directory Premium</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_Toc456790123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15</w:t>
        </w:r>
        <w:r w:rsidR="00664F8F" w:rsidRPr="00664F8F">
          <w:rPr>
            <w:rFonts w:eastAsia="MS PGothic"/>
            <w:noProof/>
            <w:webHidden/>
          </w:rPr>
          <w:fldChar w:fldCharType="end"/>
        </w:r>
      </w:hyperlink>
    </w:p>
    <w:p w14:paraId="185BF09A" w14:textId="47116276" w:rsidR="00664F8F" w:rsidRPr="00664F8F" w:rsidRDefault="00D90BB2">
      <w:pPr>
        <w:pStyle w:val="TOC4"/>
        <w:rPr>
          <w:rFonts w:eastAsia="MS PGothic" w:cstheme="minorBidi"/>
          <w:smallCaps w:val="0"/>
          <w:noProof/>
          <w:sz w:val="22"/>
          <w:lang w:eastAsia="en-US"/>
        </w:rPr>
      </w:pPr>
      <w:hyperlink w:anchor="_Toc456790124" w:history="1">
        <w:r w:rsidR="00664F8F" w:rsidRPr="00664F8F">
          <w:rPr>
            <w:rStyle w:val="Hyperlink"/>
            <w:rFonts w:eastAsia="MS PGothic"/>
            <w:noProof/>
          </w:rPr>
          <w:t>Azure Rights Management Premium</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_Toc456790124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15</w:t>
        </w:r>
        <w:r w:rsidR="00664F8F" w:rsidRPr="00664F8F">
          <w:rPr>
            <w:rFonts w:eastAsia="MS PGothic"/>
            <w:noProof/>
            <w:webHidden/>
          </w:rPr>
          <w:fldChar w:fldCharType="end"/>
        </w:r>
      </w:hyperlink>
    </w:p>
    <w:p w14:paraId="1A2A0B21" w14:textId="60710E96" w:rsidR="00664F8F" w:rsidRPr="00664F8F" w:rsidRDefault="00D90BB2">
      <w:pPr>
        <w:pStyle w:val="TOC4"/>
        <w:rPr>
          <w:rFonts w:eastAsia="MS PGothic" w:cstheme="minorBidi"/>
          <w:smallCaps w:val="0"/>
          <w:noProof/>
          <w:sz w:val="22"/>
          <w:lang w:eastAsia="en-US"/>
        </w:rPr>
      </w:pPr>
      <w:hyperlink w:anchor="_Toc456790125" w:history="1">
        <w:r w:rsidR="00664F8F" w:rsidRPr="00664F8F">
          <w:rPr>
            <w:rStyle w:val="Hyperlink"/>
            <w:rFonts w:eastAsia="MS PGothic"/>
            <w:noProof/>
          </w:rPr>
          <w:t>Azure RemoteApp</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_Toc456790125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15</w:t>
        </w:r>
        <w:r w:rsidR="00664F8F" w:rsidRPr="00664F8F">
          <w:rPr>
            <w:rFonts w:eastAsia="MS PGothic"/>
            <w:noProof/>
            <w:webHidden/>
          </w:rPr>
          <w:fldChar w:fldCharType="end"/>
        </w:r>
      </w:hyperlink>
    </w:p>
    <w:p w14:paraId="59F9B9E4" w14:textId="7D721A23" w:rsidR="00664F8F" w:rsidRPr="00664F8F" w:rsidRDefault="00D90BB2">
      <w:pPr>
        <w:pStyle w:val="TOC4"/>
        <w:rPr>
          <w:rFonts w:eastAsia="MS PGothic" w:cstheme="minorBidi"/>
          <w:smallCaps w:val="0"/>
          <w:noProof/>
          <w:sz w:val="22"/>
          <w:lang w:eastAsia="en-US"/>
        </w:rPr>
      </w:pPr>
      <w:hyperlink w:anchor="_Toc456790126" w:history="1">
        <w:r w:rsidR="00664F8F" w:rsidRPr="00664F8F">
          <w:rPr>
            <w:rStyle w:val="Hyperlink"/>
            <w:rFonts w:eastAsia="MS PGothic"/>
            <w:noProof/>
          </w:rPr>
          <w:t>Microsoft MultiFactor Authentication</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_Toc456790126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15</w:t>
        </w:r>
        <w:r w:rsidR="00664F8F" w:rsidRPr="00664F8F">
          <w:rPr>
            <w:rFonts w:eastAsia="MS PGothic"/>
            <w:noProof/>
            <w:webHidden/>
          </w:rPr>
          <w:fldChar w:fldCharType="end"/>
        </w:r>
      </w:hyperlink>
    </w:p>
    <w:p w14:paraId="5C5D55EA" w14:textId="150532E2" w:rsidR="00664F8F" w:rsidRPr="00664F8F" w:rsidRDefault="00D90BB2">
      <w:pPr>
        <w:pStyle w:val="TOC3"/>
        <w:tabs>
          <w:tab w:val="right" w:leader="dot" w:pos="4863"/>
        </w:tabs>
        <w:rPr>
          <w:rFonts w:eastAsia="MS PGothic" w:cstheme="minorBidi"/>
          <w:smallCaps w:val="0"/>
          <w:noProof/>
          <w:sz w:val="22"/>
          <w:lang w:eastAsia="en-US"/>
        </w:rPr>
      </w:pPr>
      <w:hyperlink w:anchor="_Toc456790127" w:history="1">
        <w:r w:rsidR="00664F8F" w:rsidRPr="00664F8F">
          <w:rPr>
            <w:rStyle w:val="Hyperlink"/>
            <w:rFonts w:eastAsia="MS PGothic"/>
            <w:noProof/>
          </w:rPr>
          <w:t>Microsoft Intune</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_Toc456790127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16</w:t>
        </w:r>
        <w:r w:rsidR="00664F8F" w:rsidRPr="00664F8F">
          <w:rPr>
            <w:rFonts w:eastAsia="MS PGothic"/>
            <w:noProof/>
            <w:webHidden/>
          </w:rPr>
          <w:fldChar w:fldCharType="end"/>
        </w:r>
      </w:hyperlink>
    </w:p>
    <w:p w14:paraId="03B5D60B" w14:textId="23D157C5" w:rsidR="00664F8F" w:rsidRPr="00664F8F" w:rsidRDefault="00D90BB2">
      <w:pPr>
        <w:pStyle w:val="TOC2"/>
        <w:tabs>
          <w:tab w:val="right" w:leader="dot" w:pos="4863"/>
        </w:tabs>
        <w:rPr>
          <w:rFonts w:eastAsia="MS PGothic" w:cstheme="minorBidi"/>
          <w:b w:val="0"/>
          <w:smallCaps w:val="0"/>
          <w:noProof/>
          <w:sz w:val="22"/>
          <w:lang w:eastAsia="en-US"/>
        </w:rPr>
      </w:pPr>
      <w:hyperlink w:anchor="_Toc456790128" w:history="1">
        <w:r w:rsidR="00664F8F" w:rsidRPr="00664F8F">
          <w:rPr>
            <w:rStyle w:val="Hyperlink"/>
            <w:rFonts w:eastAsia="MS PGothic"/>
            <w:noProof/>
            <w:lang w:val="ja-JP"/>
          </w:rPr>
          <w:t xml:space="preserve">Microsoft Dynamics Online </w:t>
        </w:r>
        <w:r w:rsidR="00664F8F" w:rsidRPr="00664F8F">
          <w:rPr>
            <w:rStyle w:val="Hyperlink"/>
            <w:rFonts w:eastAsia="MS PGothic"/>
            <w:noProof/>
            <w:lang w:val="ja-JP"/>
          </w:rPr>
          <w:t>サービス</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_Toc456790128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16</w:t>
        </w:r>
        <w:r w:rsidR="00664F8F" w:rsidRPr="00664F8F">
          <w:rPr>
            <w:rFonts w:eastAsia="MS PGothic"/>
            <w:noProof/>
            <w:webHidden/>
          </w:rPr>
          <w:fldChar w:fldCharType="end"/>
        </w:r>
      </w:hyperlink>
    </w:p>
    <w:p w14:paraId="71E103EA" w14:textId="21E6D8ED" w:rsidR="00664F8F" w:rsidRPr="00664F8F" w:rsidRDefault="00D90BB2">
      <w:pPr>
        <w:pStyle w:val="TOC4"/>
        <w:rPr>
          <w:rFonts w:eastAsia="MS PGothic" w:cstheme="minorBidi"/>
          <w:smallCaps w:val="0"/>
          <w:noProof/>
          <w:sz w:val="22"/>
          <w:lang w:eastAsia="en-US"/>
        </w:rPr>
      </w:pPr>
      <w:hyperlink w:anchor="_Toc456790129" w:history="1">
        <w:r w:rsidR="00664F8F" w:rsidRPr="00664F8F">
          <w:rPr>
            <w:rStyle w:val="Hyperlink"/>
            <w:rFonts w:eastAsia="MS PGothic"/>
            <w:noProof/>
          </w:rPr>
          <w:t>Microsoft Dynamics AX</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_Toc456790129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16</w:t>
        </w:r>
        <w:r w:rsidR="00664F8F" w:rsidRPr="00664F8F">
          <w:rPr>
            <w:rFonts w:eastAsia="MS PGothic"/>
            <w:noProof/>
            <w:webHidden/>
          </w:rPr>
          <w:fldChar w:fldCharType="end"/>
        </w:r>
      </w:hyperlink>
    </w:p>
    <w:p w14:paraId="60601062" w14:textId="13DCB800" w:rsidR="00664F8F" w:rsidRPr="00664F8F" w:rsidRDefault="00D90BB2">
      <w:pPr>
        <w:pStyle w:val="TOC4"/>
        <w:rPr>
          <w:rFonts w:eastAsia="MS PGothic" w:cstheme="minorBidi"/>
          <w:smallCaps w:val="0"/>
          <w:noProof/>
          <w:sz w:val="22"/>
          <w:lang w:eastAsia="en-US"/>
        </w:rPr>
      </w:pPr>
      <w:hyperlink w:anchor="_Toc456790130" w:history="1">
        <w:r w:rsidR="00664F8F" w:rsidRPr="00664F8F">
          <w:rPr>
            <w:rStyle w:val="Hyperlink"/>
            <w:rFonts w:eastAsia="MS PGothic"/>
            <w:noProof/>
          </w:rPr>
          <w:t>Microsoft Dynamics CRM Online</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_Toc456790130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16</w:t>
        </w:r>
        <w:r w:rsidR="00664F8F" w:rsidRPr="00664F8F">
          <w:rPr>
            <w:rFonts w:eastAsia="MS PGothic"/>
            <w:noProof/>
            <w:webHidden/>
          </w:rPr>
          <w:fldChar w:fldCharType="end"/>
        </w:r>
      </w:hyperlink>
    </w:p>
    <w:p w14:paraId="60615A7D" w14:textId="16F5D260" w:rsidR="00664F8F" w:rsidRPr="00664F8F" w:rsidRDefault="00D90BB2">
      <w:pPr>
        <w:pStyle w:val="TOC4"/>
        <w:rPr>
          <w:rFonts w:eastAsia="MS PGothic" w:cstheme="minorBidi"/>
          <w:smallCaps w:val="0"/>
          <w:noProof/>
          <w:sz w:val="22"/>
          <w:lang w:eastAsia="en-US"/>
        </w:rPr>
      </w:pPr>
      <w:hyperlink w:anchor="_Toc456790131" w:history="1">
        <w:r w:rsidR="00664F8F" w:rsidRPr="00664F8F">
          <w:rPr>
            <w:rStyle w:val="Hyperlink"/>
            <w:rFonts w:eastAsia="MS PGothic"/>
            <w:noProof/>
          </w:rPr>
          <w:t>Microsoft Dynamics Marketing</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_Toc456790131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17</w:t>
        </w:r>
        <w:r w:rsidR="00664F8F" w:rsidRPr="00664F8F">
          <w:rPr>
            <w:rFonts w:eastAsia="MS PGothic"/>
            <w:noProof/>
            <w:webHidden/>
          </w:rPr>
          <w:fldChar w:fldCharType="end"/>
        </w:r>
      </w:hyperlink>
    </w:p>
    <w:p w14:paraId="11D953EA" w14:textId="13AD0632" w:rsidR="00664F8F" w:rsidRPr="00664F8F" w:rsidRDefault="00D90BB2">
      <w:pPr>
        <w:pStyle w:val="TOC4"/>
        <w:rPr>
          <w:rFonts w:eastAsia="MS PGothic" w:cstheme="minorBidi"/>
          <w:smallCaps w:val="0"/>
          <w:noProof/>
          <w:sz w:val="22"/>
          <w:lang w:eastAsia="en-US"/>
        </w:rPr>
      </w:pPr>
      <w:hyperlink w:anchor="_Toc456790132" w:history="1">
        <w:r w:rsidR="00664F8F" w:rsidRPr="00664F8F">
          <w:rPr>
            <w:rStyle w:val="Hyperlink"/>
            <w:rFonts w:eastAsia="MS PGothic"/>
            <w:noProof/>
          </w:rPr>
          <w:t>Microsoft Social Engagement</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_Toc456790132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17</w:t>
        </w:r>
        <w:r w:rsidR="00664F8F" w:rsidRPr="00664F8F">
          <w:rPr>
            <w:rFonts w:eastAsia="MS PGothic"/>
            <w:noProof/>
            <w:webHidden/>
          </w:rPr>
          <w:fldChar w:fldCharType="end"/>
        </w:r>
      </w:hyperlink>
    </w:p>
    <w:p w14:paraId="5974FE11" w14:textId="6251B946" w:rsidR="00664F8F" w:rsidRPr="00664F8F" w:rsidRDefault="00D90BB2">
      <w:pPr>
        <w:pStyle w:val="TOC4"/>
        <w:rPr>
          <w:rFonts w:eastAsia="MS PGothic" w:cstheme="minorBidi"/>
          <w:smallCaps w:val="0"/>
          <w:noProof/>
          <w:sz w:val="22"/>
          <w:lang w:eastAsia="en-US"/>
        </w:rPr>
      </w:pPr>
      <w:hyperlink w:anchor="_Toc456790133" w:history="1">
        <w:r w:rsidR="00664F8F" w:rsidRPr="00664F8F">
          <w:rPr>
            <w:rStyle w:val="Hyperlink"/>
            <w:rFonts w:eastAsia="MS PGothic"/>
            <w:noProof/>
          </w:rPr>
          <w:t>Parature, from Microsoft</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_Toc456790133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17</w:t>
        </w:r>
        <w:r w:rsidR="00664F8F" w:rsidRPr="00664F8F">
          <w:rPr>
            <w:rFonts w:eastAsia="MS PGothic"/>
            <w:noProof/>
            <w:webHidden/>
          </w:rPr>
          <w:fldChar w:fldCharType="end"/>
        </w:r>
      </w:hyperlink>
    </w:p>
    <w:p w14:paraId="7843A5A5" w14:textId="2FABC0B2" w:rsidR="00664F8F" w:rsidRPr="00664F8F" w:rsidRDefault="00D90BB2">
      <w:pPr>
        <w:pStyle w:val="TOC2"/>
        <w:tabs>
          <w:tab w:val="right" w:leader="dot" w:pos="4863"/>
        </w:tabs>
        <w:rPr>
          <w:rFonts w:eastAsia="MS PGothic" w:cstheme="minorBidi"/>
          <w:b w:val="0"/>
          <w:smallCaps w:val="0"/>
          <w:noProof/>
          <w:sz w:val="22"/>
          <w:lang w:eastAsia="en-US"/>
        </w:rPr>
      </w:pPr>
      <w:hyperlink w:anchor="_Toc456790134" w:history="1">
        <w:r w:rsidR="00664F8F" w:rsidRPr="00664F8F">
          <w:rPr>
            <w:rStyle w:val="Hyperlink"/>
            <w:rFonts w:eastAsia="MS PGothic"/>
            <w:noProof/>
          </w:rPr>
          <w:t xml:space="preserve">Office 365 </w:t>
        </w:r>
        <w:r w:rsidR="00664F8F" w:rsidRPr="00664F8F">
          <w:rPr>
            <w:rStyle w:val="Hyperlink"/>
            <w:rFonts w:eastAsia="MS PGothic"/>
            <w:noProof/>
          </w:rPr>
          <w:t>サービス</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_Toc456790134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17</w:t>
        </w:r>
        <w:r w:rsidR="00664F8F" w:rsidRPr="00664F8F">
          <w:rPr>
            <w:rFonts w:eastAsia="MS PGothic"/>
            <w:noProof/>
            <w:webHidden/>
          </w:rPr>
          <w:fldChar w:fldCharType="end"/>
        </w:r>
      </w:hyperlink>
    </w:p>
    <w:p w14:paraId="5636921E" w14:textId="48AB839E" w:rsidR="00664F8F" w:rsidRPr="00664F8F" w:rsidRDefault="00D90BB2">
      <w:pPr>
        <w:pStyle w:val="TOC4"/>
        <w:rPr>
          <w:rFonts w:eastAsia="MS PGothic" w:cstheme="minorBidi"/>
          <w:smallCaps w:val="0"/>
          <w:noProof/>
          <w:sz w:val="22"/>
          <w:lang w:eastAsia="en-US"/>
        </w:rPr>
      </w:pPr>
      <w:hyperlink w:anchor="_Toc456790135" w:history="1">
        <w:r w:rsidR="00664F8F" w:rsidRPr="00664F8F">
          <w:rPr>
            <w:rStyle w:val="Hyperlink"/>
            <w:rFonts w:eastAsia="MS PGothic"/>
            <w:noProof/>
          </w:rPr>
          <w:t>Exchange Online</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_Toc456790135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18</w:t>
        </w:r>
        <w:r w:rsidR="00664F8F" w:rsidRPr="00664F8F">
          <w:rPr>
            <w:rFonts w:eastAsia="MS PGothic"/>
            <w:noProof/>
            <w:webHidden/>
          </w:rPr>
          <w:fldChar w:fldCharType="end"/>
        </w:r>
      </w:hyperlink>
    </w:p>
    <w:p w14:paraId="06906763" w14:textId="11C664D0" w:rsidR="00664F8F" w:rsidRPr="00664F8F" w:rsidRDefault="00D90BB2">
      <w:pPr>
        <w:pStyle w:val="TOC4"/>
        <w:rPr>
          <w:rFonts w:eastAsia="MS PGothic" w:cstheme="minorBidi"/>
          <w:smallCaps w:val="0"/>
          <w:noProof/>
          <w:sz w:val="22"/>
          <w:lang w:eastAsia="en-US"/>
        </w:rPr>
      </w:pPr>
      <w:hyperlink w:anchor="_Toc456790136" w:history="1">
        <w:r w:rsidR="00664F8F" w:rsidRPr="00664F8F">
          <w:rPr>
            <w:rStyle w:val="Hyperlink"/>
            <w:rFonts w:eastAsia="MS PGothic"/>
            <w:noProof/>
            <w:lang w:val="ja-JP"/>
          </w:rPr>
          <w:t xml:space="preserve">Office 365 </w:t>
        </w:r>
        <w:r w:rsidR="00664F8F" w:rsidRPr="00664F8F">
          <w:rPr>
            <w:rStyle w:val="Hyperlink"/>
            <w:rFonts w:eastAsia="MS PGothic"/>
            <w:noProof/>
            <w:lang w:val="ja-JP"/>
          </w:rPr>
          <w:t>アプリケーション</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_Toc456790136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19</w:t>
        </w:r>
        <w:r w:rsidR="00664F8F" w:rsidRPr="00664F8F">
          <w:rPr>
            <w:rFonts w:eastAsia="MS PGothic"/>
            <w:noProof/>
            <w:webHidden/>
          </w:rPr>
          <w:fldChar w:fldCharType="end"/>
        </w:r>
      </w:hyperlink>
    </w:p>
    <w:p w14:paraId="6CDAF650" w14:textId="64B16A68" w:rsidR="00664F8F" w:rsidRPr="00664F8F" w:rsidRDefault="00D90BB2">
      <w:pPr>
        <w:pStyle w:val="TOC4"/>
        <w:rPr>
          <w:rFonts w:eastAsia="MS PGothic" w:cstheme="minorBidi"/>
          <w:smallCaps w:val="0"/>
          <w:noProof/>
          <w:sz w:val="22"/>
          <w:lang w:eastAsia="en-US"/>
        </w:rPr>
      </w:pPr>
      <w:hyperlink w:anchor="_Toc456790137" w:history="1">
        <w:r w:rsidR="00664F8F" w:rsidRPr="00664F8F">
          <w:rPr>
            <w:rStyle w:val="Hyperlink"/>
            <w:rFonts w:eastAsia="MS PGothic"/>
            <w:noProof/>
          </w:rPr>
          <w:t>Office 365 Delve Analytics</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_Toc456790137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20</w:t>
        </w:r>
        <w:r w:rsidR="00664F8F" w:rsidRPr="00664F8F">
          <w:rPr>
            <w:rFonts w:eastAsia="MS PGothic"/>
            <w:noProof/>
            <w:webHidden/>
          </w:rPr>
          <w:fldChar w:fldCharType="end"/>
        </w:r>
      </w:hyperlink>
    </w:p>
    <w:p w14:paraId="2728417E" w14:textId="0E808AC2" w:rsidR="00664F8F" w:rsidRPr="00664F8F" w:rsidRDefault="00D90BB2">
      <w:pPr>
        <w:pStyle w:val="TOC4"/>
        <w:rPr>
          <w:rFonts w:eastAsia="MS PGothic" w:cstheme="minorBidi"/>
          <w:smallCaps w:val="0"/>
          <w:noProof/>
          <w:sz w:val="22"/>
          <w:lang w:eastAsia="en-US"/>
        </w:rPr>
      </w:pPr>
      <w:hyperlink w:anchor="_Toc456790138" w:history="1">
        <w:r w:rsidR="00664F8F" w:rsidRPr="00664F8F">
          <w:rPr>
            <w:rStyle w:val="Hyperlink"/>
            <w:rFonts w:eastAsia="MS PGothic"/>
            <w:noProof/>
          </w:rPr>
          <w:t>Office 365 Advanced eDiscovery</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_Toc456790138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20</w:t>
        </w:r>
        <w:r w:rsidR="00664F8F" w:rsidRPr="00664F8F">
          <w:rPr>
            <w:rFonts w:eastAsia="MS PGothic"/>
            <w:noProof/>
            <w:webHidden/>
          </w:rPr>
          <w:fldChar w:fldCharType="end"/>
        </w:r>
      </w:hyperlink>
    </w:p>
    <w:p w14:paraId="4E653DF0" w14:textId="2ED6096A" w:rsidR="00664F8F" w:rsidRPr="00664F8F" w:rsidRDefault="00D90BB2">
      <w:pPr>
        <w:pStyle w:val="TOC4"/>
        <w:rPr>
          <w:rFonts w:eastAsia="MS PGothic" w:cstheme="minorBidi"/>
          <w:smallCaps w:val="0"/>
          <w:noProof/>
          <w:sz w:val="22"/>
          <w:lang w:eastAsia="en-US"/>
        </w:rPr>
      </w:pPr>
      <w:hyperlink w:anchor="_Toc456790139" w:history="1">
        <w:r w:rsidR="00664F8F" w:rsidRPr="00664F8F">
          <w:rPr>
            <w:rStyle w:val="Hyperlink"/>
            <w:rFonts w:eastAsia="MS PGothic"/>
            <w:noProof/>
          </w:rPr>
          <w:t>Office Online</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_Toc456790139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20</w:t>
        </w:r>
        <w:r w:rsidR="00664F8F" w:rsidRPr="00664F8F">
          <w:rPr>
            <w:rFonts w:eastAsia="MS PGothic"/>
            <w:noProof/>
            <w:webHidden/>
          </w:rPr>
          <w:fldChar w:fldCharType="end"/>
        </w:r>
      </w:hyperlink>
    </w:p>
    <w:p w14:paraId="1D05FEC0" w14:textId="38788423" w:rsidR="00664F8F" w:rsidRPr="00664F8F" w:rsidRDefault="00D90BB2">
      <w:pPr>
        <w:pStyle w:val="TOC4"/>
        <w:rPr>
          <w:rFonts w:eastAsia="MS PGothic" w:cstheme="minorBidi"/>
          <w:smallCaps w:val="0"/>
          <w:noProof/>
          <w:sz w:val="22"/>
          <w:lang w:eastAsia="en-US"/>
        </w:rPr>
      </w:pPr>
      <w:hyperlink w:anchor="_Toc456790140" w:history="1">
        <w:r w:rsidR="00664F8F" w:rsidRPr="00664F8F">
          <w:rPr>
            <w:rStyle w:val="Hyperlink"/>
            <w:rFonts w:eastAsia="MS PGothic"/>
            <w:noProof/>
          </w:rPr>
          <w:t>OneDrive for Business</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_Toc456790140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20</w:t>
        </w:r>
        <w:r w:rsidR="00664F8F" w:rsidRPr="00664F8F">
          <w:rPr>
            <w:rFonts w:eastAsia="MS PGothic"/>
            <w:noProof/>
            <w:webHidden/>
          </w:rPr>
          <w:fldChar w:fldCharType="end"/>
        </w:r>
      </w:hyperlink>
    </w:p>
    <w:p w14:paraId="0A0AC812" w14:textId="1DBF3D9D" w:rsidR="00664F8F" w:rsidRPr="00664F8F" w:rsidRDefault="00D90BB2">
      <w:pPr>
        <w:pStyle w:val="TOC4"/>
        <w:rPr>
          <w:rFonts w:eastAsia="MS PGothic" w:cstheme="minorBidi"/>
          <w:smallCaps w:val="0"/>
          <w:noProof/>
          <w:sz w:val="22"/>
          <w:lang w:eastAsia="en-US"/>
        </w:rPr>
      </w:pPr>
      <w:hyperlink w:anchor="_Toc456790141" w:history="1">
        <w:r w:rsidR="00664F8F" w:rsidRPr="00664F8F">
          <w:rPr>
            <w:rStyle w:val="Hyperlink"/>
            <w:rFonts w:eastAsia="MS PGothic"/>
            <w:noProof/>
          </w:rPr>
          <w:t>Project Online</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_Toc456790141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20</w:t>
        </w:r>
        <w:r w:rsidR="00664F8F" w:rsidRPr="00664F8F">
          <w:rPr>
            <w:rFonts w:eastAsia="MS PGothic"/>
            <w:noProof/>
            <w:webHidden/>
          </w:rPr>
          <w:fldChar w:fldCharType="end"/>
        </w:r>
      </w:hyperlink>
    </w:p>
    <w:p w14:paraId="5AAA167B" w14:textId="6E744A1E" w:rsidR="00664F8F" w:rsidRPr="00664F8F" w:rsidRDefault="00D90BB2">
      <w:pPr>
        <w:pStyle w:val="TOC4"/>
        <w:rPr>
          <w:rFonts w:eastAsia="MS PGothic" w:cstheme="minorBidi"/>
          <w:smallCaps w:val="0"/>
          <w:noProof/>
          <w:sz w:val="22"/>
          <w:lang w:eastAsia="en-US"/>
        </w:rPr>
      </w:pPr>
      <w:hyperlink w:anchor="_Toc456790142" w:history="1">
        <w:r w:rsidR="00664F8F" w:rsidRPr="00664F8F">
          <w:rPr>
            <w:rStyle w:val="Hyperlink"/>
            <w:rFonts w:eastAsia="MS PGothic"/>
            <w:noProof/>
          </w:rPr>
          <w:t>SharePoint Online</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_Toc456790142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21</w:t>
        </w:r>
        <w:r w:rsidR="00664F8F" w:rsidRPr="00664F8F">
          <w:rPr>
            <w:rFonts w:eastAsia="MS PGothic"/>
            <w:noProof/>
            <w:webHidden/>
          </w:rPr>
          <w:fldChar w:fldCharType="end"/>
        </w:r>
      </w:hyperlink>
    </w:p>
    <w:p w14:paraId="4A2D5283" w14:textId="3D3207C6" w:rsidR="00664F8F" w:rsidRPr="00664F8F" w:rsidRDefault="00D90BB2">
      <w:pPr>
        <w:pStyle w:val="TOC4"/>
        <w:rPr>
          <w:rFonts w:eastAsia="MS PGothic" w:cstheme="minorBidi"/>
          <w:smallCaps w:val="0"/>
          <w:noProof/>
          <w:sz w:val="22"/>
          <w:lang w:eastAsia="en-US"/>
        </w:rPr>
      </w:pPr>
      <w:hyperlink w:anchor="_Toc456790143" w:history="1">
        <w:r w:rsidR="00664F8F" w:rsidRPr="00664F8F">
          <w:rPr>
            <w:rStyle w:val="Hyperlink"/>
            <w:rFonts w:eastAsia="MS PGothic"/>
            <w:noProof/>
          </w:rPr>
          <w:t>Skype for Business Online</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_Toc456790143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21</w:t>
        </w:r>
        <w:r w:rsidR="00664F8F" w:rsidRPr="00664F8F">
          <w:rPr>
            <w:rFonts w:eastAsia="MS PGothic"/>
            <w:noProof/>
            <w:webHidden/>
          </w:rPr>
          <w:fldChar w:fldCharType="end"/>
        </w:r>
      </w:hyperlink>
    </w:p>
    <w:p w14:paraId="47C33FA9" w14:textId="0880F987" w:rsidR="00664F8F" w:rsidRPr="00664F8F" w:rsidRDefault="00D90BB2">
      <w:pPr>
        <w:pStyle w:val="TOC4"/>
        <w:rPr>
          <w:rFonts w:eastAsia="MS PGothic" w:cstheme="minorBidi"/>
          <w:smallCaps w:val="0"/>
          <w:noProof/>
          <w:sz w:val="22"/>
          <w:lang w:eastAsia="en-US"/>
        </w:rPr>
      </w:pPr>
      <w:hyperlink w:anchor="_Toc456790144" w:history="1">
        <w:r w:rsidR="00664F8F" w:rsidRPr="00664F8F">
          <w:rPr>
            <w:rStyle w:val="Hyperlink"/>
            <w:rFonts w:eastAsia="MS PGothic"/>
            <w:noProof/>
          </w:rPr>
          <w:t xml:space="preserve">Skype for Business Online PSTN </w:t>
        </w:r>
        <w:r w:rsidR="00664F8F" w:rsidRPr="00664F8F">
          <w:rPr>
            <w:rStyle w:val="Hyperlink"/>
            <w:rFonts w:eastAsia="MS PGothic"/>
            <w:noProof/>
            <w:lang w:val="ja-JP"/>
          </w:rPr>
          <w:t>サービス</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_Toc456790144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22</w:t>
        </w:r>
        <w:r w:rsidR="00664F8F" w:rsidRPr="00664F8F">
          <w:rPr>
            <w:rFonts w:eastAsia="MS PGothic"/>
            <w:noProof/>
            <w:webHidden/>
          </w:rPr>
          <w:fldChar w:fldCharType="end"/>
        </w:r>
      </w:hyperlink>
    </w:p>
    <w:p w14:paraId="286E0898" w14:textId="2B88B78C" w:rsidR="00664F8F" w:rsidRPr="00664F8F" w:rsidRDefault="00D90BB2">
      <w:pPr>
        <w:pStyle w:val="TOC2"/>
        <w:tabs>
          <w:tab w:val="right" w:leader="dot" w:pos="4863"/>
        </w:tabs>
        <w:rPr>
          <w:rFonts w:eastAsia="MS PGothic" w:cstheme="minorBidi"/>
          <w:b w:val="0"/>
          <w:smallCaps w:val="0"/>
          <w:noProof/>
          <w:sz w:val="22"/>
          <w:lang w:eastAsia="en-US"/>
        </w:rPr>
      </w:pPr>
      <w:hyperlink w:anchor="_Toc456790145" w:history="1">
        <w:r w:rsidR="00664F8F" w:rsidRPr="00664F8F">
          <w:rPr>
            <w:rStyle w:val="Hyperlink"/>
            <w:rFonts w:eastAsia="MS PGothic"/>
            <w:noProof/>
            <w:lang w:val="ja-JP"/>
          </w:rPr>
          <w:t>その他の</w:t>
        </w:r>
        <w:r w:rsidR="00664F8F" w:rsidRPr="00664F8F">
          <w:rPr>
            <w:rStyle w:val="Hyperlink"/>
            <w:rFonts w:eastAsia="MS PGothic"/>
            <w:noProof/>
          </w:rPr>
          <w:t xml:space="preserve"> Online Services</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_Toc456790145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22</w:t>
        </w:r>
        <w:r w:rsidR="00664F8F" w:rsidRPr="00664F8F">
          <w:rPr>
            <w:rFonts w:eastAsia="MS PGothic"/>
            <w:noProof/>
            <w:webHidden/>
          </w:rPr>
          <w:fldChar w:fldCharType="end"/>
        </w:r>
      </w:hyperlink>
    </w:p>
    <w:p w14:paraId="204C6CAA" w14:textId="70B333BB" w:rsidR="00664F8F" w:rsidRPr="00664F8F" w:rsidRDefault="00D90BB2">
      <w:pPr>
        <w:pStyle w:val="TOC4"/>
        <w:rPr>
          <w:rFonts w:eastAsia="MS PGothic" w:cstheme="minorBidi"/>
          <w:smallCaps w:val="0"/>
          <w:noProof/>
          <w:sz w:val="22"/>
          <w:lang w:eastAsia="en-US"/>
        </w:rPr>
      </w:pPr>
      <w:hyperlink w:anchor="_Toc456790146" w:history="1">
        <w:r w:rsidR="00664F8F" w:rsidRPr="00664F8F">
          <w:rPr>
            <w:rStyle w:val="Hyperlink"/>
            <w:rFonts w:eastAsia="MS PGothic"/>
            <w:noProof/>
          </w:rPr>
          <w:t xml:space="preserve">Bing Maps Enterprise Platform </w:t>
        </w:r>
        <w:r w:rsidR="00664F8F" w:rsidRPr="00664F8F">
          <w:rPr>
            <w:rStyle w:val="Hyperlink"/>
            <w:rFonts w:eastAsia="MS PGothic"/>
            <w:noProof/>
            <w:lang w:val="ja-JP"/>
          </w:rPr>
          <w:t>および</w:t>
        </w:r>
        <w:r w:rsidR="00664F8F" w:rsidRPr="00664F8F">
          <w:rPr>
            <w:rStyle w:val="Hyperlink"/>
            <w:rFonts w:eastAsia="MS PGothic"/>
            <w:noProof/>
          </w:rPr>
          <w:t xml:space="preserve"> Bing Maps Mobile Asset Management Platform</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_Toc456790146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22</w:t>
        </w:r>
        <w:r w:rsidR="00664F8F" w:rsidRPr="00664F8F">
          <w:rPr>
            <w:rFonts w:eastAsia="MS PGothic"/>
            <w:noProof/>
            <w:webHidden/>
          </w:rPr>
          <w:fldChar w:fldCharType="end"/>
        </w:r>
      </w:hyperlink>
    </w:p>
    <w:p w14:paraId="2EF16723" w14:textId="254059EC" w:rsidR="00664F8F" w:rsidRPr="00664F8F" w:rsidRDefault="00D90BB2">
      <w:pPr>
        <w:pStyle w:val="TOC4"/>
        <w:rPr>
          <w:rFonts w:eastAsia="MS PGothic" w:cstheme="minorBidi"/>
          <w:smallCaps w:val="0"/>
          <w:noProof/>
          <w:sz w:val="22"/>
          <w:lang w:eastAsia="en-US"/>
        </w:rPr>
      </w:pPr>
      <w:hyperlink w:anchor="_Toc456790147" w:history="1">
        <w:r w:rsidR="00664F8F" w:rsidRPr="00664F8F">
          <w:rPr>
            <w:rStyle w:val="Hyperlink"/>
            <w:rFonts w:eastAsia="MS PGothic"/>
            <w:noProof/>
          </w:rPr>
          <w:t>Microsoft Learning</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_Toc456790147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23</w:t>
        </w:r>
        <w:r w:rsidR="00664F8F" w:rsidRPr="00664F8F">
          <w:rPr>
            <w:rFonts w:eastAsia="MS PGothic"/>
            <w:noProof/>
            <w:webHidden/>
          </w:rPr>
          <w:fldChar w:fldCharType="end"/>
        </w:r>
      </w:hyperlink>
    </w:p>
    <w:p w14:paraId="7E0E7816" w14:textId="46A32288" w:rsidR="00664F8F" w:rsidRPr="00664F8F" w:rsidRDefault="00D90BB2">
      <w:pPr>
        <w:pStyle w:val="TOC4"/>
        <w:rPr>
          <w:rFonts w:eastAsia="MS PGothic" w:cstheme="minorBidi"/>
          <w:smallCaps w:val="0"/>
          <w:noProof/>
          <w:sz w:val="22"/>
          <w:lang w:eastAsia="en-US"/>
        </w:rPr>
      </w:pPr>
      <w:hyperlink w:anchor="_Toc456790148" w:history="1">
        <w:r w:rsidR="00664F8F" w:rsidRPr="00664F8F">
          <w:rPr>
            <w:rStyle w:val="Hyperlink"/>
            <w:rFonts w:eastAsia="MS PGothic"/>
            <w:noProof/>
          </w:rPr>
          <w:t>Microsoft Power BI Pro</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_Toc456790148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23</w:t>
        </w:r>
        <w:r w:rsidR="00664F8F" w:rsidRPr="00664F8F">
          <w:rPr>
            <w:rFonts w:eastAsia="MS PGothic"/>
            <w:noProof/>
            <w:webHidden/>
          </w:rPr>
          <w:fldChar w:fldCharType="end"/>
        </w:r>
      </w:hyperlink>
    </w:p>
    <w:p w14:paraId="0C21E40C" w14:textId="337BF1C1" w:rsidR="00664F8F" w:rsidRPr="00664F8F" w:rsidRDefault="00D90BB2">
      <w:pPr>
        <w:pStyle w:val="TOC4"/>
        <w:rPr>
          <w:rFonts w:eastAsia="MS PGothic" w:cstheme="minorBidi"/>
          <w:smallCaps w:val="0"/>
          <w:noProof/>
          <w:sz w:val="22"/>
          <w:lang w:eastAsia="en-US"/>
        </w:rPr>
      </w:pPr>
      <w:hyperlink w:anchor="_Toc456790149" w:history="1">
        <w:r w:rsidR="00664F8F" w:rsidRPr="00664F8F">
          <w:rPr>
            <w:rStyle w:val="Hyperlink"/>
            <w:rFonts w:eastAsia="MS PGothic"/>
            <w:noProof/>
          </w:rPr>
          <w:t>Office 365 Developer</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_Toc456790149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23</w:t>
        </w:r>
        <w:r w:rsidR="00664F8F" w:rsidRPr="00664F8F">
          <w:rPr>
            <w:rFonts w:eastAsia="MS PGothic"/>
            <w:noProof/>
            <w:webHidden/>
          </w:rPr>
          <w:fldChar w:fldCharType="end"/>
        </w:r>
      </w:hyperlink>
    </w:p>
    <w:p w14:paraId="0B36642C" w14:textId="52019D58" w:rsidR="00664F8F" w:rsidRPr="00664F8F" w:rsidRDefault="00D90BB2">
      <w:pPr>
        <w:pStyle w:val="TOC4"/>
        <w:rPr>
          <w:rFonts w:eastAsia="MS PGothic" w:cstheme="minorBidi"/>
          <w:smallCaps w:val="0"/>
          <w:noProof/>
          <w:sz w:val="22"/>
          <w:lang w:eastAsia="en-US"/>
        </w:rPr>
      </w:pPr>
      <w:hyperlink w:anchor="_Toc456790150" w:history="1">
        <w:r w:rsidR="00664F8F" w:rsidRPr="00664F8F">
          <w:rPr>
            <w:rStyle w:val="Hyperlink"/>
            <w:rFonts w:eastAsia="MS PGothic"/>
            <w:noProof/>
          </w:rPr>
          <w:t>Translator API</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_Toc456790150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23</w:t>
        </w:r>
        <w:r w:rsidR="00664F8F" w:rsidRPr="00664F8F">
          <w:rPr>
            <w:rFonts w:eastAsia="MS PGothic"/>
            <w:noProof/>
            <w:webHidden/>
          </w:rPr>
          <w:fldChar w:fldCharType="end"/>
        </w:r>
      </w:hyperlink>
    </w:p>
    <w:p w14:paraId="40ADAE39" w14:textId="07E20F5D" w:rsidR="00664F8F" w:rsidRPr="00664F8F" w:rsidRDefault="00D90BB2">
      <w:pPr>
        <w:pStyle w:val="TOC4"/>
        <w:rPr>
          <w:rFonts w:eastAsia="MS PGothic" w:cstheme="minorBidi"/>
          <w:smallCaps w:val="0"/>
          <w:noProof/>
          <w:sz w:val="22"/>
          <w:lang w:eastAsia="en-US"/>
        </w:rPr>
      </w:pPr>
      <w:hyperlink w:anchor="_Toc456790151" w:history="1">
        <w:r w:rsidR="00664F8F" w:rsidRPr="00664F8F">
          <w:rPr>
            <w:rStyle w:val="Hyperlink"/>
            <w:rFonts w:eastAsia="MS PGothic"/>
            <w:noProof/>
            <w:lang w:val="ja-JP"/>
          </w:rPr>
          <w:t xml:space="preserve">Windows </w:t>
        </w:r>
        <w:r w:rsidR="00664F8F" w:rsidRPr="00664F8F">
          <w:rPr>
            <w:rStyle w:val="Hyperlink"/>
            <w:rFonts w:eastAsia="MS PGothic"/>
            <w:noProof/>
            <w:lang w:val="ja-JP"/>
          </w:rPr>
          <w:t>デスクトップ</w:t>
        </w:r>
        <w:r w:rsidR="00664F8F" w:rsidRPr="00664F8F">
          <w:rPr>
            <w:rStyle w:val="Hyperlink"/>
            <w:rFonts w:eastAsia="MS PGothic"/>
            <w:noProof/>
            <w:lang w:val="ja-JP"/>
          </w:rPr>
          <w:t xml:space="preserve"> </w:t>
        </w:r>
        <w:r w:rsidR="00664F8F" w:rsidRPr="00664F8F">
          <w:rPr>
            <w:rStyle w:val="Hyperlink"/>
            <w:rFonts w:eastAsia="MS PGothic"/>
            <w:noProof/>
            <w:lang w:val="ja-JP"/>
          </w:rPr>
          <w:t>オペレーティング</w:t>
        </w:r>
        <w:r w:rsidR="00664F8F" w:rsidRPr="00664F8F">
          <w:rPr>
            <w:rStyle w:val="Hyperlink"/>
            <w:rFonts w:eastAsia="MS PGothic"/>
            <w:noProof/>
            <w:lang w:val="ja-JP"/>
          </w:rPr>
          <w:t xml:space="preserve"> </w:t>
        </w:r>
        <w:r w:rsidR="00664F8F" w:rsidRPr="00664F8F">
          <w:rPr>
            <w:rStyle w:val="Hyperlink"/>
            <w:rFonts w:eastAsia="MS PGothic"/>
            <w:noProof/>
            <w:lang w:val="ja-JP"/>
          </w:rPr>
          <w:t>システム</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_Toc456790151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23</w:t>
        </w:r>
        <w:r w:rsidR="00664F8F" w:rsidRPr="00664F8F">
          <w:rPr>
            <w:rFonts w:eastAsia="MS PGothic"/>
            <w:noProof/>
            <w:webHidden/>
          </w:rPr>
          <w:fldChar w:fldCharType="end"/>
        </w:r>
      </w:hyperlink>
    </w:p>
    <w:p w14:paraId="62018A0F" w14:textId="7F32FDBD" w:rsidR="00664F8F" w:rsidRPr="00664F8F" w:rsidRDefault="00D90BB2">
      <w:pPr>
        <w:pStyle w:val="TOC4"/>
        <w:rPr>
          <w:rFonts w:eastAsia="MS PGothic" w:cstheme="minorBidi"/>
          <w:smallCaps w:val="0"/>
          <w:noProof/>
          <w:sz w:val="22"/>
          <w:lang w:eastAsia="en-US"/>
        </w:rPr>
      </w:pPr>
      <w:hyperlink w:anchor="_Toc456790152" w:history="1">
        <w:r w:rsidR="00664F8F" w:rsidRPr="00664F8F">
          <w:rPr>
            <w:rStyle w:val="Hyperlink"/>
            <w:rFonts w:eastAsia="MS PGothic"/>
            <w:noProof/>
            <w:lang w:val="ja-JP"/>
          </w:rPr>
          <w:t>Yammer Enterprise</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_Toc456790152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24</w:t>
        </w:r>
        <w:r w:rsidR="00664F8F" w:rsidRPr="00664F8F">
          <w:rPr>
            <w:rFonts w:eastAsia="MS PGothic"/>
            <w:noProof/>
            <w:webHidden/>
          </w:rPr>
          <w:fldChar w:fldCharType="end"/>
        </w:r>
      </w:hyperlink>
    </w:p>
    <w:p w14:paraId="701A5AFB" w14:textId="7A6BB14D" w:rsidR="00664F8F" w:rsidRPr="00664F8F" w:rsidRDefault="00D90BB2">
      <w:pPr>
        <w:pStyle w:val="TOC1"/>
        <w:rPr>
          <w:rFonts w:cstheme="minorBidi"/>
          <w:b w:val="0"/>
          <w:caps w:val="0"/>
          <w:sz w:val="22"/>
          <w:lang w:val="en-US" w:eastAsia="en-US"/>
        </w:rPr>
      </w:pPr>
      <w:hyperlink w:anchor="_Toc456790153" w:history="1">
        <w:r w:rsidR="00664F8F" w:rsidRPr="00664F8F">
          <w:rPr>
            <w:rStyle w:val="Hyperlink"/>
          </w:rPr>
          <w:t>付録</w:t>
        </w:r>
        <w:r w:rsidR="00664F8F" w:rsidRPr="00664F8F">
          <w:rPr>
            <w:rStyle w:val="Hyperlink"/>
          </w:rPr>
          <w:t xml:space="preserve"> 1 – </w:t>
        </w:r>
        <w:r w:rsidR="00664F8F" w:rsidRPr="00664F8F">
          <w:rPr>
            <w:rStyle w:val="Hyperlink"/>
          </w:rPr>
          <w:t>注意</w:t>
        </w:r>
        <w:r w:rsidR="00664F8F" w:rsidRPr="00664F8F">
          <w:rPr>
            <w:rStyle w:val="Hyperlink"/>
          </w:rPr>
          <w:t>/</w:t>
        </w:r>
        <w:r w:rsidR="00664F8F" w:rsidRPr="00664F8F">
          <w:rPr>
            <w:rStyle w:val="Hyperlink"/>
          </w:rPr>
          <w:t>特記事項</w:t>
        </w:r>
        <w:r w:rsidR="00664F8F" w:rsidRPr="00664F8F">
          <w:rPr>
            <w:webHidden/>
          </w:rPr>
          <w:tab/>
        </w:r>
        <w:r w:rsidR="00664F8F" w:rsidRPr="00664F8F">
          <w:rPr>
            <w:webHidden/>
          </w:rPr>
          <w:fldChar w:fldCharType="begin"/>
        </w:r>
        <w:r w:rsidR="00664F8F" w:rsidRPr="00664F8F">
          <w:rPr>
            <w:webHidden/>
          </w:rPr>
          <w:instrText xml:space="preserve"> PAGEREF _Toc456790153 \h </w:instrText>
        </w:r>
        <w:r w:rsidR="00664F8F" w:rsidRPr="00664F8F">
          <w:rPr>
            <w:webHidden/>
          </w:rPr>
        </w:r>
        <w:r w:rsidR="00664F8F" w:rsidRPr="00664F8F">
          <w:rPr>
            <w:webHidden/>
          </w:rPr>
          <w:fldChar w:fldCharType="separate"/>
        </w:r>
        <w:r w:rsidR="00664F8F" w:rsidRPr="00664F8F">
          <w:rPr>
            <w:webHidden/>
          </w:rPr>
          <w:t>25</w:t>
        </w:r>
        <w:r w:rsidR="00664F8F" w:rsidRPr="00664F8F">
          <w:rPr>
            <w:webHidden/>
          </w:rPr>
          <w:fldChar w:fldCharType="end"/>
        </w:r>
      </w:hyperlink>
    </w:p>
    <w:p w14:paraId="3E2140DA" w14:textId="625DEB7F" w:rsidR="00664F8F" w:rsidRPr="00664F8F" w:rsidRDefault="00D90BB2">
      <w:pPr>
        <w:pStyle w:val="TOC3"/>
        <w:tabs>
          <w:tab w:val="right" w:leader="dot" w:pos="4863"/>
        </w:tabs>
        <w:rPr>
          <w:rFonts w:eastAsia="MS PGothic" w:cstheme="minorBidi"/>
          <w:smallCaps w:val="0"/>
          <w:noProof/>
          <w:sz w:val="22"/>
          <w:lang w:eastAsia="en-US"/>
        </w:rPr>
      </w:pPr>
      <w:hyperlink w:anchor="_Toc456790154" w:history="1">
        <w:r w:rsidR="00664F8F" w:rsidRPr="00664F8F">
          <w:rPr>
            <w:rStyle w:val="Hyperlink"/>
            <w:rFonts w:eastAsia="MS PGothic"/>
            <w:noProof/>
          </w:rPr>
          <w:t>Bing Maps</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_Toc456790154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25</w:t>
        </w:r>
        <w:r w:rsidR="00664F8F" w:rsidRPr="00664F8F">
          <w:rPr>
            <w:rFonts w:eastAsia="MS PGothic"/>
            <w:noProof/>
            <w:webHidden/>
          </w:rPr>
          <w:fldChar w:fldCharType="end"/>
        </w:r>
      </w:hyperlink>
    </w:p>
    <w:p w14:paraId="1CC1B3CE" w14:textId="49DB16EC" w:rsidR="00664F8F" w:rsidRPr="00664F8F" w:rsidRDefault="00D90BB2">
      <w:pPr>
        <w:pStyle w:val="TOC3"/>
        <w:tabs>
          <w:tab w:val="right" w:leader="dot" w:pos="4863"/>
        </w:tabs>
        <w:rPr>
          <w:rFonts w:eastAsia="MS PGothic" w:cstheme="minorBidi"/>
          <w:smallCaps w:val="0"/>
          <w:noProof/>
          <w:sz w:val="22"/>
          <w:lang w:eastAsia="en-US"/>
        </w:rPr>
      </w:pPr>
      <w:hyperlink w:anchor="_Toc456790155" w:history="1">
        <w:r w:rsidR="00664F8F" w:rsidRPr="00664F8F">
          <w:rPr>
            <w:rStyle w:val="Hyperlink"/>
            <w:rFonts w:eastAsia="MS PGothic"/>
            <w:noProof/>
            <w:lang w:val="ja-JP"/>
          </w:rPr>
          <w:t>プロフェッショナル</w:t>
        </w:r>
        <w:r w:rsidR="00664F8F" w:rsidRPr="00664F8F">
          <w:rPr>
            <w:rStyle w:val="Hyperlink"/>
            <w:rFonts w:eastAsia="MS PGothic"/>
            <w:noProof/>
          </w:rPr>
          <w:t xml:space="preserve"> </w:t>
        </w:r>
        <w:r w:rsidR="00664F8F" w:rsidRPr="00664F8F">
          <w:rPr>
            <w:rStyle w:val="Hyperlink"/>
            <w:rFonts w:eastAsia="MS PGothic"/>
            <w:noProof/>
            <w:lang w:val="ja-JP"/>
          </w:rPr>
          <w:t>サービス</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_Toc456790155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25</w:t>
        </w:r>
        <w:r w:rsidR="00664F8F" w:rsidRPr="00664F8F">
          <w:rPr>
            <w:rFonts w:eastAsia="MS PGothic"/>
            <w:noProof/>
            <w:webHidden/>
          </w:rPr>
          <w:fldChar w:fldCharType="end"/>
        </w:r>
      </w:hyperlink>
    </w:p>
    <w:p w14:paraId="4E1B99B0" w14:textId="22F734E7" w:rsidR="00664F8F" w:rsidRPr="00664F8F" w:rsidRDefault="00D90BB2">
      <w:pPr>
        <w:pStyle w:val="TOC3"/>
        <w:tabs>
          <w:tab w:val="right" w:leader="dot" w:pos="4863"/>
        </w:tabs>
        <w:rPr>
          <w:rFonts w:eastAsia="MS PGothic" w:cstheme="minorBidi"/>
          <w:smallCaps w:val="0"/>
          <w:noProof/>
          <w:sz w:val="22"/>
          <w:lang w:eastAsia="en-US"/>
        </w:rPr>
      </w:pPr>
      <w:hyperlink w:anchor="_Toc456790156" w:history="1">
        <w:r w:rsidR="00664F8F" w:rsidRPr="00664F8F">
          <w:rPr>
            <w:rStyle w:val="Hyperlink"/>
            <w:rFonts w:eastAsia="MS PGothic"/>
            <w:noProof/>
          </w:rPr>
          <w:t xml:space="preserve">Azure Media Services H.265/HEVC Encoding </w:t>
        </w:r>
        <w:r w:rsidR="00664F8F" w:rsidRPr="00664F8F">
          <w:rPr>
            <w:rStyle w:val="Hyperlink"/>
            <w:rFonts w:eastAsia="MS PGothic"/>
            <w:noProof/>
          </w:rPr>
          <w:t>に関する注意</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_Toc456790156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26</w:t>
        </w:r>
        <w:r w:rsidR="00664F8F" w:rsidRPr="00664F8F">
          <w:rPr>
            <w:rFonts w:eastAsia="MS PGothic"/>
            <w:noProof/>
            <w:webHidden/>
          </w:rPr>
          <w:fldChar w:fldCharType="end"/>
        </w:r>
      </w:hyperlink>
    </w:p>
    <w:p w14:paraId="13E3C317" w14:textId="6FD914CD" w:rsidR="00664F8F" w:rsidRPr="00664F8F" w:rsidRDefault="00D90BB2">
      <w:pPr>
        <w:pStyle w:val="TOC3"/>
        <w:tabs>
          <w:tab w:val="right" w:leader="dot" w:pos="4863"/>
        </w:tabs>
        <w:rPr>
          <w:rFonts w:eastAsia="MS PGothic" w:cstheme="minorBidi"/>
          <w:smallCaps w:val="0"/>
          <w:noProof/>
          <w:sz w:val="22"/>
          <w:lang w:eastAsia="en-US"/>
        </w:rPr>
      </w:pPr>
      <w:hyperlink w:anchor="_Toc456790157" w:history="1">
        <w:r w:rsidR="00664F8F" w:rsidRPr="00664F8F">
          <w:rPr>
            <w:rStyle w:val="Hyperlink"/>
            <w:rFonts w:eastAsia="MS PGothic"/>
            <w:noProof/>
          </w:rPr>
          <w:t xml:space="preserve">H.264/AVC </w:t>
        </w:r>
        <w:r w:rsidR="00664F8F" w:rsidRPr="00664F8F">
          <w:rPr>
            <w:rStyle w:val="Hyperlink"/>
            <w:rFonts w:eastAsia="MS PGothic"/>
            <w:noProof/>
            <w:lang w:val="ja-JP"/>
          </w:rPr>
          <w:t>映像標準、</w:t>
        </w:r>
        <w:r w:rsidR="00664F8F" w:rsidRPr="00664F8F">
          <w:rPr>
            <w:rStyle w:val="Hyperlink"/>
            <w:rFonts w:eastAsia="MS PGothic"/>
            <w:noProof/>
          </w:rPr>
          <w:t xml:space="preserve">VC-1 </w:t>
        </w:r>
        <w:r w:rsidR="00664F8F" w:rsidRPr="00664F8F">
          <w:rPr>
            <w:rStyle w:val="Hyperlink"/>
            <w:rFonts w:eastAsia="MS PGothic"/>
            <w:noProof/>
            <w:lang w:val="ja-JP"/>
          </w:rPr>
          <w:t>映像標準、</w:t>
        </w:r>
        <w:r w:rsidR="00664F8F" w:rsidRPr="00664F8F">
          <w:rPr>
            <w:rStyle w:val="Hyperlink"/>
            <w:rFonts w:eastAsia="MS PGothic"/>
            <w:noProof/>
          </w:rPr>
          <w:t xml:space="preserve">MPEG-4 Part </w:t>
        </w:r>
        <w:r w:rsidR="00664F8F" w:rsidRPr="00664F8F">
          <w:rPr>
            <w:rStyle w:val="Hyperlink"/>
            <w:rFonts w:eastAsia="MS PGothic"/>
            <w:noProof/>
            <w:lang w:val="ja-JP"/>
          </w:rPr>
          <w:t>映像標準、および</w:t>
        </w:r>
        <w:r w:rsidR="00664F8F" w:rsidRPr="00664F8F">
          <w:rPr>
            <w:rStyle w:val="Hyperlink"/>
            <w:rFonts w:eastAsia="MS PGothic"/>
            <w:noProof/>
          </w:rPr>
          <w:t xml:space="preserve"> MPEG-2 </w:t>
        </w:r>
        <w:r w:rsidR="00664F8F" w:rsidRPr="00664F8F">
          <w:rPr>
            <w:rStyle w:val="Hyperlink"/>
            <w:rFonts w:eastAsia="MS PGothic"/>
            <w:noProof/>
            <w:lang w:val="ja-JP"/>
          </w:rPr>
          <w:t>映像標準に関する注意</w:t>
        </w:r>
        <w:r w:rsidR="00664F8F" w:rsidRPr="00664F8F">
          <w:rPr>
            <w:rFonts w:eastAsia="MS PGothic"/>
            <w:noProof/>
            <w:webHidden/>
          </w:rPr>
          <w:tab/>
        </w:r>
        <w:r w:rsidR="00664F8F" w:rsidRPr="00664F8F">
          <w:rPr>
            <w:rFonts w:eastAsia="MS PGothic"/>
            <w:noProof/>
            <w:webHidden/>
          </w:rPr>
          <w:fldChar w:fldCharType="begin"/>
        </w:r>
        <w:r w:rsidR="00664F8F" w:rsidRPr="00664F8F">
          <w:rPr>
            <w:rFonts w:eastAsia="MS PGothic"/>
            <w:noProof/>
            <w:webHidden/>
          </w:rPr>
          <w:instrText xml:space="preserve"> PAGEREF _Toc456790157 \h </w:instrText>
        </w:r>
        <w:r w:rsidR="00664F8F" w:rsidRPr="00664F8F">
          <w:rPr>
            <w:rFonts w:eastAsia="MS PGothic"/>
            <w:noProof/>
            <w:webHidden/>
          </w:rPr>
        </w:r>
        <w:r w:rsidR="00664F8F" w:rsidRPr="00664F8F">
          <w:rPr>
            <w:rFonts w:eastAsia="MS PGothic"/>
            <w:noProof/>
            <w:webHidden/>
          </w:rPr>
          <w:fldChar w:fldCharType="separate"/>
        </w:r>
        <w:r w:rsidR="00664F8F" w:rsidRPr="00664F8F">
          <w:rPr>
            <w:rFonts w:eastAsia="MS PGothic"/>
            <w:noProof/>
            <w:webHidden/>
          </w:rPr>
          <w:t>26</w:t>
        </w:r>
        <w:r w:rsidR="00664F8F" w:rsidRPr="00664F8F">
          <w:rPr>
            <w:rFonts w:eastAsia="MS PGothic"/>
            <w:noProof/>
            <w:webHidden/>
          </w:rPr>
          <w:fldChar w:fldCharType="end"/>
        </w:r>
      </w:hyperlink>
    </w:p>
    <w:p w14:paraId="23C00E24" w14:textId="1269FB77" w:rsidR="00664F8F" w:rsidRPr="00664F8F" w:rsidRDefault="00D90BB2">
      <w:pPr>
        <w:pStyle w:val="TOC1"/>
        <w:rPr>
          <w:rFonts w:cstheme="minorBidi"/>
          <w:b w:val="0"/>
          <w:caps w:val="0"/>
          <w:sz w:val="22"/>
          <w:lang w:val="en-US" w:eastAsia="en-US"/>
        </w:rPr>
      </w:pPr>
      <w:hyperlink w:anchor="_Toc456790158" w:history="1">
        <w:r w:rsidR="00664F8F" w:rsidRPr="00664F8F">
          <w:rPr>
            <w:rStyle w:val="Hyperlink"/>
          </w:rPr>
          <w:t>付録</w:t>
        </w:r>
        <w:r w:rsidR="00664F8F" w:rsidRPr="00664F8F">
          <w:rPr>
            <w:rStyle w:val="Hyperlink"/>
          </w:rPr>
          <w:t xml:space="preserve"> 2 – </w:t>
        </w:r>
        <w:r w:rsidR="00664F8F" w:rsidRPr="00664F8F">
          <w:rPr>
            <w:rStyle w:val="Hyperlink"/>
          </w:rPr>
          <w:t>サブスクリプション</w:t>
        </w:r>
        <w:r w:rsidR="00664F8F" w:rsidRPr="00664F8F">
          <w:rPr>
            <w:rStyle w:val="Hyperlink"/>
          </w:rPr>
          <w:t xml:space="preserve"> </w:t>
        </w:r>
        <w:r w:rsidR="00664F8F" w:rsidRPr="00664F8F">
          <w:rPr>
            <w:rStyle w:val="Hyperlink"/>
          </w:rPr>
          <w:t>ライセンス</w:t>
        </w:r>
        <w:r w:rsidR="00664F8F" w:rsidRPr="00664F8F">
          <w:rPr>
            <w:rStyle w:val="Hyperlink"/>
          </w:rPr>
          <w:t xml:space="preserve"> </w:t>
        </w:r>
        <w:r w:rsidR="00664F8F" w:rsidRPr="00664F8F">
          <w:rPr>
            <w:rStyle w:val="Hyperlink"/>
          </w:rPr>
          <w:t>スイート</w:t>
        </w:r>
        <w:r w:rsidR="00664F8F" w:rsidRPr="00664F8F">
          <w:rPr>
            <w:webHidden/>
          </w:rPr>
          <w:tab/>
        </w:r>
        <w:r w:rsidR="00664F8F" w:rsidRPr="00664F8F">
          <w:rPr>
            <w:webHidden/>
          </w:rPr>
          <w:fldChar w:fldCharType="begin"/>
        </w:r>
        <w:r w:rsidR="00664F8F" w:rsidRPr="00664F8F">
          <w:rPr>
            <w:webHidden/>
          </w:rPr>
          <w:instrText xml:space="preserve"> PAGEREF _Toc456790158 \h </w:instrText>
        </w:r>
        <w:r w:rsidR="00664F8F" w:rsidRPr="00664F8F">
          <w:rPr>
            <w:webHidden/>
          </w:rPr>
        </w:r>
        <w:r w:rsidR="00664F8F" w:rsidRPr="00664F8F">
          <w:rPr>
            <w:webHidden/>
          </w:rPr>
          <w:fldChar w:fldCharType="separate"/>
        </w:r>
        <w:r w:rsidR="00664F8F" w:rsidRPr="00664F8F">
          <w:rPr>
            <w:webHidden/>
          </w:rPr>
          <w:t>27</w:t>
        </w:r>
        <w:r w:rsidR="00664F8F" w:rsidRPr="00664F8F">
          <w:rPr>
            <w:webHidden/>
          </w:rPr>
          <w:fldChar w:fldCharType="end"/>
        </w:r>
      </w:hyperlink>
    </w:p>
    <w:p w14:paraId="19EB4B2E" w14:textId="2811B04D" w:rsidR="00664F8F" w:rsidRPr="00664F8F" w:rsidRDefault="00D90BB2">
      <w:pPr>
        <w:pStyle w:val="TOC1"/>
        <w:rPr>
          <w:rFonts w:cstheme="minorBidi"/>
          <w:b w:val="0"/>
          <w:caps w:val="0"/>
          <w:sz w:val="22"/>
          <w:lang w:val="en-US" w:eastAsia="en-US"/>
        </w:rPr>
      </w:pPr>
      <w:hyperlink w:anchor="_Toc456790159" w:history="1">
        <w:r w:rsidR="00664F8F" w:rsidRPr="00664F8F">
          <w:rPr>
            <w:rStyle w:val="Hyperlink"/>
          </w:rPr>
          <w:t>付録</w:t>
        </w:r>
        <w:r w:rsidR="00664F8F" w:rsidRPr="00664F8F">
          <w:rPr>
            <w:rStyle w:val="Hyperlink"/>
          </w:rPr>
          <w:t xml:space="preserve"> 3 – </w:t>
        </w:r>
        <w:r w:rsidR="00664F8F" w:rsidRPr="00664F8F">
          <w:rPr>
            <w:rStyle w:val="Hyperlink"/>
          </w:rPr>
          <w:t>標準契約条項</w:t>
        </w:r>
        <w:r w:rsidR="00664F8F" w:rsidRPr="00664F8F">
          <w:rPr>
            <w:rStyle w:val="Hyperlink"/>
          </w:rPr>
          <w:t xml:space="preserve"> (</w:t>
        </w:r>
        <w:r w:rsidR="00664F8F" w:rsidRPr="00664F8F">
          <w:rPr>
            <w:rStyle w:val="Hyperlink"/>
          </w:rPr>
          <w:t>処理者向け</w:t>
        </w:r>
        <w:r w:rsidR="00664F8F" w:rsidRPr="00664F8F">
          <w:rPr>
            <w:rStyle w:val="Hyperlink"/>
          </w:rPr>
          <w:t>)</w:t>
        </w:r>
        <w:r w:rsidR="00664F8F" w:rsidRPr="00664F8F">
          <w:rPr>
            <w:webHidden/>
          </w:rPr>
          <w:tab/>
        </w:r>
        <w:r w:rsidR="00664F8F" w:rsidRPr="00664F8F">
          <w:rPr>
            <w:webHidden/>
          </w:rPr>
          <w:fldChar w:fldCharType="begin"/>
        </w:r>
        <w:r w:rsidR="00664F8F" w:rsidRPr="00664F8F">
          <w:rPr>
            <w:webHidden/>
          </w:rPr>
          <w:instrText xml:space="preserve"> PAGEREF _Toc456790159 \h </w:instrText>
        </w:r>
        <w:r w:rsidR="00664F8F" w:rsidRPr="00664F8F">
          <w:rPr>
            <w:webHidden/>
          </w:rPr>
        </w:r>
        <w:r w:rsidR="00664F8F" w:rsidRPr="00664F8F">
          <w:rPr>
            <w:webHidden/>
          </w:rPr>
          <w:fldChar w:fldCharType="separate"/>
        </w:r>
        <w:r w:rsidR="00664F8F" w:rsidRPr="00664F8F">
          <w:rPr>
            <w:webHidden/>
          </w:rPr>
          <w:t>28</w:t>
        </w:r>
        <w:r w:rsidR="00664F8F" w:rsidRPr="00664F8F">
          <w:rPr>
            <w:webHidden/>
          </w:rPr>
          <w:fldChar w:fldCharType="end"/>
        </w:r>
      </w:hyperlink>
    </w:p>
    <w:p w14:paraId="05EDDF9E" w14:textId="3F063E40" w:rsidR="00D34129" w:rsidRPr="002F1CE6" w:rsidRDefault="00390B6F">
      <w:pPr>
        <w:pStyle w:val="ProductList-Body"/>
        <w:rPr>
          <w:rFonts w:eastAsia="MS PGothic" w:cs="Calibri"/>
          <w:szCs w:val="24"/>
        </w:rPr>
      </w:pPr>
      <w:r w:rsidRPr="00664F8F">
        <w:rPr>
          <w:rFonts w:eastAsia="MS PGothic" w:cs="Calibri"/>
          <w:szCs w:val="24"/>
        </w:rPr>
        <w:fldChar w:fldCharType="end"/>
      </w:r>
    </w:p>
    <w:p w14:paraId="11A85378" w14:textId="77777777" w:rsidR="00D34129" w:rsidRPr="002F1CE6" w:rsidRDefault="00D34129">
      <w:pPr>
        <w:pStyle w:val="ProductList-Body"/>
        <w:rPr>
          <w:rFonts w:eastAsia="MS PGothic" w:cs="Calibri"/>
          <w:szCs w:val="24"/>
        </w:rPr>
        <w:sectPr w:rsidR="00D34129" w:rsidRPr="002F1CE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2" w:name="_Toc456790081"/>
      <w:bookmarkStart w:id="3" w:name="Introduction"/>
      <w:r w:rsidRPr="00525D16">
        <w:rPr>
          <w:lang w:val="ja-JP" w:eastAsia="ja-JP"/>
        </w:rPr>
        <w:lastRenderedPageBreak/>
        <w:t>はじめに</w:t>
      </w:r>
      <w:bookmarkEnd w:id="2"/>
    </w:p>
    <w:bookmarkEnd w:id="3"/>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4" w:name="_Toc456790082"/>
      <w:r w:rsidRPr="007A6C75">
        <w:rPr>
          <w:lang w:eastAsia="ja-JP"/>
        </w:rPr>
        <w:t>旧バージョン</w:t>
      </w:r>
      <w:bookmarkEnd w:id="4"/>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6137660C" w14:textId="77777777" w:rsidR="00DD0B3E" w:rsidRPr="009B6E95" w:rsidRDefault="00DD0B3E" w:rsidP="00DD0B3E">
      <w:pPr>
        <w:pStyle w:val="ProductList-Offering1Heading"/>
        <w:outlineLvl w:val="1"/>
        <w:rPr>
          <w:rFonts w:ascii="Calibri" w:hAnsi="Calibri"/>
          <w:szCs w:val="24"/>
          <w:lang w:eastAsia="ja-JP"/>
        </w:rPr>
      </w:pPr>
      <w:bookmarkStart w:id="5" w:name="_Toc456790083"/>
      <w:bookmarkStart w:id="6" w:name="_Toc378147615"/>
      <w:bookmarkStart w:id="7" w:name="_Toc378151517"/>
      <w:bookmarkStart w:id="8" w:name="_Toc379797094"/>
      <w:bookmarkStart w:id="9" w:name="_Toc380513120"/>
      <w:bookmarkStart w:id="10" w:name="_Toc380655159"/>
      <w:bookmarkStart w:id="11" w:name="_Toc383415077"/>
      <w:r w:rsidRPr="009B6E95">
        <w:rPr>
          <w:rFonts w:ascii="Calibri" w:hAnsi="Calibri"/>
          <w:szCs w:val="24"/>
          <w:lang w:val="ja-JP" w:eastAsia="ja-JP"/>
        </w:rPr>
        <w:t>説明および変更事項の概要</w:t>
      </w:r>
      <w:bookmarkEnd w:id="5"/>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5"/>
        <w:gridCol w:w="5090"/>
      </w:tblGrid>
      <w:tr w:rsidR="00DD0B3E" w:rsidRPr="009B6E95" w14:paraId="1F13FEF0" w14:textId="77777777" w:rsidTr="00CE2B46">
        <w:trPr>
          <w:tblHeader/>
        </w:trPr>
        <w:tc>
          <w:tcPr>
            <w:tcW w:w="5395" w:type="dxa"/>
            <w:shd w:val="clear" w:color="auto" w:fill="0072C6"/>
          </w:tcPr>
          <w:p w14:paraId="2552D5C5"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追加</w:t>
            </w:r>
          </w:p>
        </w:tc>
        <w:tc>
          <w:tcPr>
            <w:tcW w:w="5090" w:type="dxa"/>
            <w:shd w:val="clear" w:color="auto" w:fill="0072C6"/>
          </w:tcPr>
          <w:p w14:paraId="75DFA042"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削除</w:t>
            </w:r>
          </w:p>
        </w:tc>
      </w:tr>
      <w:tr w:rsidR="00664F8F" w:rsidRPr="009B6E95" w14:paraId="3627BC32" w14:textId="77777777" w:rsidTr="00CE2B46">
        <w:tc>
          <w:tcPr>
            <w:tcW w:w="5395" w:type="dxa"/>
          </w:tcPr>
          <w:p w14:paraId="5D27F382" w14:textId="5CDC2B7A" w:rsidR="00664F8F" w:rsidRPr="009B6E95" w:rsidRDefault="00664F8F" w:rsidP="00664F8F">
            <w:pPr>
              <w:pStyle w:val="ProductList-Body"/>
              <w:rPr>
                <w:rFonts w:eastAsia="MS PGothic"/>
                <w:sz w:val="16"/>
                <w:szCs w:val="24"/>
              </w:rPr>
            </w:pPr>
            <w:r w:rsidRPr="00820DA3">
              <w:rPr>
                <w:rFonts w:eastAsia="MS PGothic"/>
                <w:sz w:val="16"/>
                <w:szCs w:val="24"/>
              </w:rPr>
              <w:t>Project Online Premium</w:t>
            </w:r>
          </w:p>
        </w:tc>
        <w:tc>
          <w:tcPr>
            <w:tcW w:w="5090" w:type="dxa"/>
          </w:tcPr>
          <w:p w14:paraId="60B5B683" w14:textId="057CDBD6" w:rsidR="00664F8F" w:rsidRPr="009B6E95" w:rsidRDefault="00664F8F" w:rsidP="00664F8F">
            <w:pPr>
              <w:pStyle w:val="ProductList-Body"/>
              <w:rPr>
                <w:rFonts w:eastAsia="MS PGothic"/>
                <w:sz w:val="16"/>
                <w:szCs w:val="24"/>
              </w:rPr>
            </w:pPr>
            <w:r w:rsidRPr="00820DA3">
              <w:rPr>
                <w:rFonts w:eastAsia="MS PGothic"/>
                <w:sz w:val="16"/>
                <w:szCs w:val="24"/>
                <w:lang w:val="ja-JP"/>
              </w:rPr>
              <w:t>HockeyApp</w:t>
            </w:r>
          </w:p>
        </w:tc>
      </w:tr>
      <w:tr w:rsidR="00664F8F" w:rsidRPr="009B6E95" w14:paraId="58B66EC3" w14:textId="77777777" w:rsidTr="00CE2B46">
        <w:tc>
          <w:tcPr>
            <w:tcW w:w="5395" w:type="dxa"/>
          </w:tcPr>
          <w:p w14:paraId="2B9C8C37" w14:textId="220A6587" w:rsidR="00664F8F" w:rsidRPr="009B6E95" w:rsidRDefault="00664F8F" w:rsidP="00664F8F">
            <w:pPr>
              <w:pStyle w:val="ProductList-Body"/>
              <w:rPr>
                <w:rFonts w:eastAsia="MS PGothic"/>
                <w:sz w:val="16"/>
                <w:szCs w:val="24"/>
              </w:rPr>
            </w:pPr>
            <w:r w:rsidRPr="00820DA3">
              <w:rPr>
                <w:rFonts w:eastAsia="MS PGothic"/>
                <w:sz w:val="16"/>
                <w:szCs w:val="24"/>
                <w:lang w:val="ja-JP"/>
              </w:rPr>
              <w:t xml:space="preserve">Windows </w:t>
            </w:r>
            <w:r w:rsidRPr="00820DA3">
              <w:rPr>
                <w:rFonts w:eastAsia="MS PGothic"/>
                <w:sz w:val="16"/>
                <w:szCs w:val="24"/>
                <w:lang w:val="ja-JP"/>
              </w:rPr>
              <w:t>デスクトップ</w:t>
            </w:r>
            <w:r w:rsidRPr="00820DA3">
              <w:rPr>
                <w:rFonts w:eastAsia="MS PGothic"/>
                <w:sz w:val="16"/>
                <w:szCs w:val="24"/>
                <w:lang w:val="ja-JP"/>
              </w:rPr>
              <w:t xml:space="preserve"> </w:t>
            </w:r>
            <w:r w:rsidRPr="00820DA3">
              <w:rPr>
                <w:rFonts w:eastAsia="MS PGothic"/>
                <w:sz w:val="16"/>
                <w:szCs w:val="24"/>
                <w:lang w:val="ja-JP"/>
              </w:rPr>
              <w:t>オペレーティング</w:t>
            </w:r>
            <w:r w:rsidRPr="00820DA3">
              <w:rPr>
                <w:rFonts w:eastAsia="MS PGothic"/>
                <w:sz w:val="16"/>
                <w:szCs w:val="24"/>
                <w:lang w:val="ja-JP"/>
              </w:rPr>
              <w:t xml:space="preserve"> </w:t>
            </w:r>
            <w:r w:rsidRPr="00820DA3">
              <w:rPr>
                <w:rFonts w:eastAsia="MS PGothic"/>
                <w:sz w:val="16"/>
                <w:szCs w:val="24"/>
                <w:lang w:val="ja-JP"/>
              </w:rPr>
              <w:t>システム</w:t>
            </w:r>
          </w:p>
        </w:tc>
        <w:tc>
          <w:tcPr>
            <w:tcW w:w="5090" w:type="dxa"/>
          </w:tcPr>
          <w:p w14:paraId="2FBBF518" w14:textId="77777777" w:rsidR="00664F8F" w:rsidRPr="009B6E95" w:rsidRDefault="00664F8F" w:rsidP="00664F8F">
            <w:pPr>
              <w:pStyle w:val="ProductList-Body"/>
              <w:rPr>
                <w:rFonts w:eastAsia="MS PGothic"/>
                <w:sz w:val="16"/>
                <w:szCs w:val="24"/>
              </w:rPr>
            </w:pPr>
          </w:p>
        </w:tc>
      </w:tr>
    </w:tbl>
    <w:p w14:paraId="2D6BA6A1" w14:textId="77777777" w:rsidR="00DD0B3E" w:rsidRPr="009B6E95" w:rsidRDefault="00DD0B3E" w:rsidP="00DD0B3E">
      <w:pPr>
        <w:pStyle w:val="ProductList-Body"/>
        <w:rPr>
          <w:rFonts w:eastAsia="MS PGothic"/>
          <w:szCs w:val="24"/>
        </w:rPr>
      </w:pPr>
    </w:p>
    <w:p w14:paraId="2176D513" w14:textId="77777777" w:rsidR="00664F8F" w:rsidRPr="00820DA3" w:rsidRDefault="00664F8F" w:rsidP="00664F8F">
      <w:pPr>
        <w:pStyle w:val="ProductList-ClauseHeading"/>
        <w:rPr>
          <w:rFonts w:eastAsia="MS PGothic"/>
          <w:szCs w:val="24"/>
        </w:rPr>
      </w:pPr>
      <w:r w:rsidRPr="00820DA3">
        <w:rPr>
          <w:rFonts w:eastAsia="MS PGothic"/>
          <w:szCs w:val="24"/>
          <w:lang w:val="ja-JP"/>
        </w:rPr>
        <w:t>標準の条件</w:t>
      </w:r>
    </w:p>
    <w:p w14:paraId="66D8FEAF" w14:textId="77777777" w:rsidR="00664F8F" w:rsidRPr="00820DA3" w:rsidRDefault="00D90BB2" w:rsidP="00664F8F">
      <w:pPr>
        <w:pStyle w:val="ProductList-Body"/>
        <w:rPr>
          <w:rFonts w:eastAsia="MS PGothic"/>
          <w:szCs w:val="24"/>
        </w:rPr>
      </w:pPr>
      <w:hyperlink w:anchor="OnlineServicesChanges" w:history="1">
        <w:r w:rsidR="00664F8F" w:rsidRPr="00820DA3">
          <w:rPr>
            <w:rStyle w:val="Hyperlink"/>
            <w:rFonts w:eastAsia="MS PGothic"/>
            <w:szCs w:val="24"/>
            <w:lang w:val="ja-JP"/>
          </w:rPr>
          <w:t>規制情報の変更および各国での提供状況</w:t>
        </w:r>
      </w:hyperlink>
      <w:r w:rsidR="00664F8F" w:rsidRPr="00820DA3">
        <w:rPr>
          <w:rFonts w:eastAsia="MS PGothic"/>
          <w:szCs w:val="24"/>
        </w:rPr>
        <w:t xml:space="preserve">: </w:t>
      </w:r>
      <w:r w:rsidR="00664F8F" w:rsidRPr="00820DA3">
        <w:rPr>
          <w:rFonts w:eastAsia="MS PGothic"/>
          <w:szCs w:val="24"/>
          <w:lang w:val="ja-JP"/>
        </w:rPr>
        <w:t>「規制情報の変更および各国での提供状況」セクションのタイトルを「</w:t>
      </w:r>
      <w:r w:rsidR="00664F8F" w:rsidRPr="00820DA3">
        <w:rPr>
          <w:rFonts w:eastAsia="MS PGothic"/>
          <w:szCs w:val="24"/>
        </w:rPr>
        <w:t xml:space="preserve">Online Service </w:t>
      </w:r>
      <w:r w:rsidR="00664F8F" w:rsidRPr="00820DA3">
        <w:rPr>
          <w:rFonts w:eastAsia="MS PGothic"/>
          <w:szCs w:val="24"/>
          <w:lang w:val="ja-JP"/>
        </w:rPr>
        <w:t>の変更と提供状況」に変更しました。</w:t>
      </w:r>
    </w:p>
    <w:p w14:paraId="2DAF760A" w14:textId="77777777" w:rsidR="00664F8F" w:rsidRPr="00820DA3" w:rsidRDefault="00664F8F" w:rsidP="00664F8F">
      <w:pPr>
        <w:pStyle w:val="ProductList-Body"/>
        <w:rPr>
          <w:rFonts w:eastAsia="MS PGothic"/>
          <w:szCs w:val="24"/>
        </w:rPr>
      </w:pPr>
    </w:p>
    <w:p w14:paraId="3F5017C7" w14:textId="77777777" w:rsidR="00664F8F" w:rsidRPr="00820DA3" w:rsidRDefault="00664F8F" w:rsidP="00664F8F">
      <w:pPr>
        <w:pStyle w:val="ProductList-ClauseHeading"/>
        <w:rPr>
          <w:rFonts w:eastAsia="MS PGothic"/>
          <w:szCs w:val="24"/>
        </w:rPr>
      </w:pPr>
      <w:r w:rsidRPr="00820DA3">
        <w:rPr>
          <w:rFonts w:eastAsia="MS PGothic"/>
          <w:szCs w:val="24"/>
          <w:lang w:val="ja-JP"/>
        </w:rPr>
        <w:t>データ処理条件</w:t>
      </w:r>
    </w:p>
    <w:p w14:paraId="7EAD0555" w14:textId="77777777" w:rsidR="00664F8F" w:rsidRPr="00820DA3" w:rsidRDefault="00D90BB2" w:rsidP="00664F8F">
      <w:pPr>
        <w:pStyle w:val="ProductList-Body"/>
        <w:rPr>
          <w:rFonts w:eastAsia="MS PGothic"/>
          <w:szCs w:val="24"/>
        </w:rPr>
      </w:pPr>
      <w:hyperlink w:anchor="DataProcessingTerms" w:history="1">
        <w:r w:rsidR="00664F8F" w:rsidRPr="00820DA3">
          <w:rPr>
            <w:rStyle w:val="Hyperlink"/>
            <w:rFonts w:eastAsia="MS PGothic"/>
            <w:szCs w:val="24"/>
          </w:rPr>
          <w:t>Online Service</w:t>
        </w:r>
      </w:hyperlink>
      <w:r w:rsidR="00664F8F" w:rsidRPr="00820DA3">
        <w:rPr>
          <w:rFonts w:eastAsia="MS PGothic"/>
          <w:szCs w:val="24"/>
        </w:rPr>
        <w:t xml:space="preserve">: Online Service </w:t>
      </w:r>
      <w:r w:rsidR="00664F8F" w:rsidRPr="00820DA3">
        <w:rPr>
          <w:rFonts w:eastAsia="MS PGothic"/>
          <w:szCs w:val="24"/>
          <w:lang w:val="ja-JP"/>
        </w:rPr>
        <w:t>の表の「</w:t>
      </w:r>
      <w:r w:rsidR="00664F8F" w:rsidRPr="00820DA3">
        <w:rPr>
          <w:rFonts w:eastAsia="MS PGothic"/>
          <w:szCs w:val="24"/>
        </w:rPr>
        <w:t xml:space="preserve">Microsoft Dynamics Online </w:t>
      </w:r>
      <w:r w:rsidR="00664F8F" w:rsidRPr="00820DA3">
        <w:rPr>
          <w:rFonts w:eastAsia="MS PGothic"/>
          <w:szCs w:val="24"/>
          <w:lang w:val="ja-JP"/>
        </w:rPr>
        <w:t>サービス」セクションに</w:t>
      </w:r>
      <w:r w:rsidR="00664F8F" w:rsidRPr="00820DA3">
        <w:rPr>
          <w:rFonts w:eastAsia="MS PGothic"/>
          <w:szCs w:val="24"/>
        </w:rPr>
        <w:t xml:space="preserve"> Microsoft Social Engagement </w:t>
      </w:r>
      <w:r w:rsidR="00664F8F" w:rsidRPr="00820DA3">
        <w:rPr>
          <w:rFonts w:eastAsia="MS PGothic"/>
          <w:szCs w:val="24"/>
          <w:lang w:val="ja-JP"/>
        </w:rPr>
        <w:t>を追加しました。</w:t>
      </w:r>
    </w:p>
    <w:p w14:paraId="4EB27820" w14:textId="77777777" w:rsidR="00664F8F" w:rsidRPr="00820DA3" w:rsidRDefault="00664F8F" w:rsidP="00664F8F">
      <w:pPr>
        <w:pStyle w:val="ProductList-Body"/>
        <w:rPr>
          <w:rFonts w:eastAsia="MS PGothic"/>
          <w:szCs w:val="24"/>
        </w:rPr>
      </w:pPr>
    </w:p>
    <w:p w14:paraId="2FB75358" w14:textId="77777777" w:rsidR="00664F8F" w:rsidRPr="00820DA3" w:rsidRDefault="00664F8F" w:rsidP="00664F8F">
      <w:pPr>
        <w:pStyle w:val="ProductList-ClauseHeading"/>
        <w:rPr>
          <w:rFonts w:eastAsia="MS PGothic"/>
          <w:szCs w:val="24"/>
        </w:rPr>
      </w:pPr>
      <w:r w:rsidRPr="00820DA3">
        <w:rPr>
          <w:rFonts w:eastAsia="MS PGothic"/>
          <w:szCs w:val="24"/>
        </w:rPr>
        <w:t xml:space="preserve">Online Service </w:t>
      </w:r>
      <w:r w:rsidRPr="00820DA3">
        <w:rPr>
          <w:rFonts w:eastAsia="MS PGothic"/>
          <w:szCs w:val="24"/>
          <w:lang w:val="ja-JP"/>
        </w:rPr>
        <w:t>固有の条件</w:t>
      </w:r>
    </w:p>
    <w:p w14:paraId="27052A24" w14:textId="77777777" w:rsidR="00664F8F" w:rsidRPr="00820DA3" w:rsidRDefault="00D90BB2" w:rsidP="00664F8F">
      <w:pPr>
        <w:pStyle w:val="ProductList-Body"/>
        <w:tabs>
          <w:tab w:val="left" w:pos="360"/>
        </w:tabs>
        <w:rPr>
          <w:rFonts w:eastAsia="MS PGothic"/>
          <w:szCs w:val="24"/>
        </w:rPr>
      </w:pPr>
      <w:hyperlink w:anchor="MicrosoftSocialEngagement" w:history="1">
        <w:r w:rsidR="00664F8F" w:rsidRPr="00820DA3">
          <w:rPr>
            <w:rStyle w:val="Hyperlink"/>
            <w:rFonts w:eastAsia="MS PGothic"/>
            <w:szCs w:val="24"/>
          </w:rPr>
          <w:t>Microsoft Social Engagement</w:t>
        </w:r>
      </w:hyperlink>
      <w:r w:rsidR="00664F8F" w:rsidRPr="00820DA3">
        <w:rPr>
          <w:rFonts w:eastAsia="MS PGothic"/>
          <w:szCs w:val="24"/>
        </w:rPr>
        <w:t xml:space="preserve">: </w:t>
      </w:r>
      <w:r w:rsidR="00664F8F" w:rsidRPr="00820DA3">
        <w:rPr>
          <w:rFonts w:eastAsia="MS PGothic"/>
          <w:szCs w:val="24"/>
          <w:lang w:val="ja-JP"/>
        </w:rPr>
        <w:t>お客様のために実行される検索クエリの構成または開始に使用される顧客データは、ソーシャル</w:t>
      </w:r>
      <w:r w:rsidR="00664F8F" w:rsidRPr="00820DA3">
        <w:rPr>
          <w:rFonts w:eastAsia="MS PGothic"/>
          <w:szCs w:val="24"/>
        </w:rPr>
        <w:t xml:space="preserve"> </w:t>
      </w:r>
      <w:r w:rsidR="00664F8F" w:rsidRPr="00820DA3">
        <w:rPr>
          <w:rFonts w:eastAsia="MS PGothic"/>
          <w:szCs w:val="24"/>
          <w:lang w:val="ja-JP"/>
        </w:rPr>
        <w:t>コンテンツの収集を目的として第三者と共有できることを明確にする文言を追加しました。</w:t>
      </w:r>
    </w:p>
    <w:p w14:paraId="0C2E7262" w14:textId="77777777" w:rsidR="00664F8F" w:rsidRPr="00820DA3" w:rsidRDefault="00D90BB2" w:rsidP="00664F8F">
      <w:pPr>
        <w:pStyle w:val="ProductList-Body"/>
        <w:tabs>
          <w:tab w:val="left" w:pos="360"/>
        </w:tabs>
        <w:rPr>
          <w:rFonts w:eastAsia="MS PGothic"/>
          <w:szCs w:val="24"/>
        </w:rPr>
      </w:pPr>
      <w:hyperlink w:anchor="ExchangeOnline" w:history="1">
        <w:r w:rsidR="00664F8F">
          <w:rPr>
            <w:rStyle w:val="Hyperlink"/>
            <w:rFonts w:eastAsia="MS PGothic"/>
            <w:szCs w:val="24"/>
          </w:rPr>
          <w:t>Advanced Threat Protection</w:t>
        </w:r>
      </w:hyperlink>
      <w:r w:rsidR="00664F8F" w:rsidRPr="00820DA3">
        <w:rPr>
          <w:rFonts w:eastAsia="MS PGothic"/>
          <w:szCs w:val="24"/>
        </w:rPr>
        <w:t xml:space="preserve">: Advanced Threat Protection </w:t>
      </w:r>
      <w:r w:rsidR="00664F8F" w:rsidRPr="00820DA3">
        <w:rPr>
          <w:rFonts w:eastAsia="MS PGothic"/>
          <w:szCs w:val="24"/>
          <w:lang w:val="ja-JP"/>
        </w:rPr>
        <w:t>を</w:t>
      </w:r>
      <w:r w:rsidR="00664F8F" w:rsidRPr="00820DA3">
        <w:rPr>
          <w:rFonts w:eastAsia="MS PGothic"/>
          <w:szCs w:val="24"/>
        </w:rPr>
        <w:t xml:space="preserve"> Office 365 Advanced Threat Protection </w:t>
      </w:r>
      <w:r w:rsidR="00664F8F" w:rsidRPr="00820DA3">
        <w:rPr>
          <w:rFonts w:eastAsia="MS PGothic"/>
          <w:szCs w:val="24"/>
          <w:lang w:val="ja-JP"/>
        </w:rPr>
        <w:t>に変更しました。</w:t>
      </w:r>
    </w:p>
    <w:p w14:paraId="6CE6E221" w14:textId="77777777" w:rsidR="00664F8F" w:rsidRPr="00820DA3" w:rsidRDefault="00D90BB2" w:rsidP="00664F8F">
      <w:pPr>
        <w:pStyle w:val="ProductList-Body"/>
        <w:tabs>
          <w:tab w:val="left" w:pos="360"/>
        </w:tabs>
        <w:rPr>
          <w:rFonts w:eastAsia="MS PGothic"/>
          <w:szCs w:val="24"/>
        </w:rPr>
      </w:pPr>
      <w:hyperlink w:anchor="ProjectOnline" w:history="1">
        <w:r w:rsidR="00664F8F" w:rsidRPr="00820DA3">
          <w:rPr>
            <w:rStyle w:val="Hyperlink"/>
            <w:rFonts w:eastAsia="MS PGothic"/>
            <w:szCs w:val="24"/>
          </w:rPr>
          <w:t>Project Online</w:t>
        </w:r>
      </w:hyperlink>
      <w:r w:rsidR="00664F8F" w:rsidRPr="00820DA3">
        <w:rPr>
          <w:rFonts w:eastAsia="MS PGothic"/>
          <w:szCs w:val="24"/>
        </w:rPr>
        <w:t xml:space="preserve">: Project Lite </w:t>
      </w:r>
      <w:r w:rsidR="00664F8F" w:rsidRPr="00820DA3">
        <w:rPr>
          <w:rFonts w:eastAsia="MS PGothic"/>
          <w:szCs w:val="24"/>
          <w:lang w:val="ja-JP"/>
        </w:rPr>
        <w:t>を</w:t>
      </w:r>
      <w:r w:rsidR="00664F8F" w:rsidRPr="00820DA3">
        <w:rPr>
          <w:rFonts w:eastAsia="MS PGothic"/>
          <w:szCs w:val="24"/>
        </w:rPr>
        <w:t xml:space="preserve"> Project Online Essentials </w:t>
      </w:r>
      <w:r w:rsidR="00664F8F" w:rsidRPr="00820DA3">
        <w:rPr>
          <w:rFonts w:eastAsia="MS PGothic"/>
          <w:szCs w:val="24"/>
          <w:lang w:val="ja-JP"/>
        </w:rPr>
        <w:t>に、</w:t>
      </w:r>
      <w:r w:rsidR="00664F8F" w:rsidRPr="00820DA3">
        <w:rPr>
          <w:rFonts w:eastAsia="MS PGothic"/>
          <w:szCs w:val="24"/>
        </w:rPr>
        <w:t xml:space="preserve">Project Online </w:t>
      </w:r>
      <w:r w:rsidR="00664F8F" w:rsidRPr="00820DA3">
        <w:rPr>
          <w:rFonts w:eastAsia="MS PGothic"/>
          <w:szCs w:val="24"/>
          <w:lang w:val="ja-JP"/>
        </w:rPr>
        <w:t>を</w:t>
      </w:r>
      <w:r w:rsidR="00664F8F" w:rsidRPr="00820DA3">
        <w:rPr>
          <w:rFonts w:eastAsia="MS PGothic"/>
          <w:szCs w:val="24"/>
        </w:rPr>
        <w:t xml:space="preserve"> Project Online Professional </w:t>
      </w:r>
      <w:r w:rsidR="00664F8F" w:rsidRPr="00820DA3">
        <w:rPr>
          <w:rFonts w:eastAsia="MS PGothic"/>
          <w:szCs w:val="24"/>
          <w:lang w:val="ja-JP"/>
        </w:rPr>
        <w:t>に変更しました。</w:t>
      </w:r>
    </w:p>
    <w:p w14:paraId="707E0598" w14:textId="79F683BB" w:rsidR="00664F8F" w:rsidRPr="00820DA3" w:rsidRDefault="00D90BB2" w:rsidP="00664F8F">
      <w:pPr>
        <w:pStyle w:val="ProductList-Body"/>
        <w:tabs>
          <w:tab w:val="left" w:pos="360"/>
        </w:tabs>
        <w:rPr>
          <w:rFonts w:eastAsia="MS PGothic"/>
          <w:szCs w:val="24"/>
        </w:rPr>
      </w:pPr>
      <w:hyperlink w:anchor="SkypeforBusinessOnlinePTSN" w:history="1">
        <w:r w:rsidR="00664F8F" w:rsidRPr="00820DA3">
          <w:rPr>
            <w:rStyle w:val="Hyperlink"/>
            <w:rFonts w:eastAsia="MS PGothic"/>
            <w:szCs w:val="24"/>
          </w:rPr>
          <w:t xml:space="preserve">Skype for Business Online PSTN </w:t>
        </w:r>
        <w:r w:rsidR="00664F8F" w:rsidRPr="00820DA3">
          <w:rPr>
            <w:rStyle w:val="Hyperlink"/>
            <w:rFonts w:eastAsia="MS PGothic"/>
            <w:szCs w:val="24"/>
            <w:lang w:val="ja-JP"/>
          </w:rPr>
          <w:t>サービス</w:t>
        </w:r>
      </w:hyperlink>
      <w:r w:rsidR="00664F8F" w:rsidRPr="00820DA3">
        <w:rPr>
          <w:rFonts w:eastAsia="MS PGothic"/>
          <w:szCs w:val="24"/>
        </w:rPr>
        <w:t xml:space="preserve">: </w:t>
      </w:r>
      <w:r w:rsidR="00664F8F" w:rsidRPr="00820DA3">
        <w:rPr>
          <w:rFonts w:eastAsia="MS PGothic"/>
          <w:szCs w:val="24"/>
          <w:lang w:val="ja-JP"/>
        </w:rPr>
        <w:t>「</w:t>
      </w:r>
      <w:r w:rsidR="00664F8F" w:rsidRPr="00820DA3">
        <w:rPr>
          <w:rFonts w:eastAsia="MS PGothic"/>
          <w:szCs w:val="24"/>
        </w:rPr>
        <w:t xml:space="preserve">PSTN </w:t>
      </w:r>
      <w:r w:rsidR="00664F8F" w:rsidRPr="00820DA3">
        <w:rPr>
          <w:rFonts w:eastAsia="MS PGothic"/>
          <w:szCs w:val="24"/>
          <w:lang w:val="ja-JP"/>
        </w:rPr>
        <w:t>サービスの定義」、「</w:t>
      </w:r>
      <w:r w:rsidR="00664F8F" w:rsidRPr="00820DA3">
        <w:rPr>
          <w:rFonts w:eastAsia="MS PGothic"/>
          <w:szCs w:val="24"/>
        </w:rPr>
        <w:t xml:space="preserve">PSTN </w:t>
      </w:r>
      <w:r w:rsidR="00664F8F" w:rsidRPr="00820DA3">
        <w:rPr>
          <w:rFonts w:eastAsia="MS PGothic"/>
          <w:szCs w:val="24"/>
          <w:lang w:val="ja-JP"/>
        </w:rPr>
        <w:t>サービス</w:t>
      </w:r>
      <w:r w:rsidR="00664F8F" w:rsidRPr="00820DA3">
        <w:rPr>
          <w:rFonts w:eastAsia="MS PGothic"/>
          <w:szCs w:val="24"/>
        </w:rPr>
        <w:t xml:space="preserve"> </w:t>
      </w:r>
      <w:r w:rsidR="00664F8F" w:rsidRPr="00820DA3">
        <w:rPr>
          <w:rFonts w:eastAsia="MS PGothic"/>
          <w:szCs w:val="24"/>
          <w:lang w:val="ja-JP"/>
        </w:rPr>
        <w:t>プロバイダー」および「</w:t>
      </w:r>
      <w:r w:rsidR="00664F8F" w:rsidRPr="00820DA3">
        <w:rPr>
          <w:rFonts w:eastAsia="MS PGothic"/>
          <w:szCs w:val="24"/>
        </w:rPr>
        <w:t xml:space="preserve">PSTN </w:t>
      </w:r>
      <w:r w:rsidR="00664F8F" w:rsidRPr="00820DA3">
        <w:rPr>
          <w:rFonts w:eastAsia="MS PGothic"/>
          <w:szCs w:val="24"/>
          <w:lang w:val="ja-JP"/>
        </w:rPr>
        <w:t>に関連する税」の各セクションを統合し、「</w:t>
      </w:r>
      <w:r w:rsidR="00664F8F" w:rsidRPr="00820DA3">
        <w:rPr>
          <w:rFonts w:eastAsia="MS PGothic"/>
          <w:szCs w:val="24"/>
        </w:rPr>
        <w:t xml:space="preserve">PSTN </w:t>
      </w:r>
      <w:r w:rsidR="00664F8F" w:rsidRPr="00820DA3">
        <w:rPr>
          <w:rFonts w:eastAsia="MS PGothic"/>
          <w:szCs w:val="24"/>
          <w:lang w:val="ja-JP"/>
        </w:rPr>
        <w:t>サービス」セクションとしました。</w:t>
      </w:r>
    </w:p>
    <w:p w14:paraId="2DA990EE" w14:textId="77777777" w:rsidR="00664F8F" w:rsidRPr="00820DA3" w:rsidRDefault="00D90BB2" w:rsidP="00664F8F">
      <w:pPr>
        <w:pStyle w:val="ProductList-Body"/>
        <w:tabs>
          <w:tab w:val="left" w:pos="360"/>
        </w:tabs>
        <w:rPr>
          <w:rFonts w:eastAsia="MS PGothic"/>
          <w:color w:val="000000"/>
          <w:szCs w:val="24"/>
        </w:rPr>
      </w:pPr>
      <w:hyperlink w:anchor="MicrosoftLearning" w:history="1">
        <w:r w:rsidR="00664F8F" w:rsidRPr="00820DA3">
          <w:rPr>
            <w:rStyle w:val="Hyperlink"/>
            <w:rFonts w:eastAsia="MS PGothic"/>
            <w:szCs w:val="24"/>
          </w:rPr>
          <w:t>Microsoft Learning</w:t>
        </w:r>
      </w:hyperlink>
      <w:r w:rsidR="00664F8F" w:rsidRPr="00820DA3">
        <w:rPr>
          <w:rFonts w:eastAsia="MS PGothic"/>
          <w:szCs w:val="24"/>
        </w:rPr>
        <w:t xml:space="preserve">: </w:t>
      </w:r>
      <w:r w:rsidR="00664F8F" w:rsidRPr="00820DA3">
        <w:rPr>
          <w:rFonts w:eastAsia="MS PGothic"/>
          <w:szCs w:val="24"/>
          <w:lang w:val="ja-JP"/>
        </w:rPr>
        <w:t>製品項目「</w:t>
      </w:r>
      <w:r w:rsidR="00664F8F" w:rsidRPr="00820DA3">
        <w:rPr>
          <w:rFonts w:eastAsia="MS PGothic"/>
          <w:szCs w:val="24"/>
        </w:rPr>
        <w:t>Microsoft Learning E Reference Library</w:t>
      </w:r>
      <w:r w:rsidR="00664F8F" w:rsidRPr="00820DA3">
        <w:rPr>
          <w:rFonts w:eastAsia="MS PGothic"/>
          <w:szCs w:val="24"/>
          <w:lang w:val="ja-JP"/>
        </w:rPr>
        <w:t>」と「</w:t>
      </w:r>
      <w:r w:rsidR="00664F8F" w:rsidRPr="00820DA3">
        <w:rPr>
          <w:rFonts w:eastAsia="MS PGothic"/>
          <w:szCs w:val="24"/>
        </w:rPr>
        <w:t>Microsoft Learning IT Academy</w:t>
      </w:r>
      <w:r w:rsidR="00664F8F" w:rsidRPr="00820DA3">
        <w:rPr>
          <w:rFonts w:eastAsia="MS PGothic"/>
          <w:szCs w:val="24"/>
          <w:lang w:val="ja-JP"/>
        </w:rPr>
        <w:t>」を、製品項目「</w:t>
      </w:r>
      <w:r w:rsidR="00664F8F" w:rsidRPr="00820DA3">
        <w:rPr>
          <w:rFonts w:eastAsia="MS PGothic"/>
          <w:szCs w:val="24"/>
        </w:rPr>
        <w:t>Microsoft Learning</w:t>
      </w:r>
      <w:r w:rsidR="00664F8F" w:rsidRPr="00820DA3">
        <w:rPr>
          <w:rFonts w:eastAsia="MS PGothic"/>
          <w:szCs w:val="24"/>
          <w:lang w:val="ja-JP"/>
        </w:rPr>
        <w:t>」として統合しました。</w:t>
      </w:r>
    </w:p>
    <w:p w14:paraId="5D29C5EA" w14:textId="77777777" w:rsidR="00664F8F" w:rsidRPr="00820DA3" w:rsidRDefault="00D90BB2"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9"/>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2" w:name="_Toc456790084"/>
      <w:bookmarkStart w:id="13" w:name="GeneralTerms"/>
      <w:bookmarkEnd w:id="6"/>
      <w:bookmarkEnd w:id="7"/>
      <w:bookmarkEnd w:id="8"/>
      <w:bookmarkEnd w:id="9"/>
      <w:bookmarkEnd w:id="10"/>
      <w:bookmarkEnd w:id="11"/>
      <w:r w:rsidRPr="00525D16">
        <w:rPr>
          <w:lang w:val="ja-JP" w:eastAsia="ja-JP"/>
        </w:rPr>
        <w:lastRenderedPageBreak/>
        <w:t>標準の条件</w:t>
      </w:r>
      <w:bookmarkEnd w:id="12"/>
    </w:p>
    <w:bookmarkEnd w:id="13"/>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4" w:name="_Toc456790085"/>
      <w:r w:rsidRPr="00525D16">
        <w:t>定義</w:t>
      </w:r>
      <w:bookmarkEnd w:id="14"/>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0"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15" w:name="_Toc456790086"/>
      <w:r w:rsidRPr="00820DA3">
        <w:rPr>
          <w:szCs w:val="24"/>
        </w:rPr>
        <w:t>オンライン</w:t>
      </w:r>
      <w:r w:rsidRPr="00820DA3">
        <w:rPr>
          <w:szCs w:val="24"/>
        </w:rPr>
        <w:t xml:space="preserve"> </w:t>
      </w:r>
      <w:r w:rsidRPr="00820DA3">
        <w:rPr>
          <w:szCs w:val="24"/>
        </w:rPr>
        <w:t>サービス条件の更新</w:t>
      </w:r>
      <w:bookmarkEnd w:id="15"/>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357E2222" w14:textId="77777777" w:rsidR="00664F8F" w:rsidRPr="00820DA3" w:rsidRDefault="00664F8F" w:rsidP="00664F8F">
      <w:pPr>
        <w:pStyle w:val="ProductList-SubSubSectionHeading"/>
        <w:outlineLvl w:val="1"/>
        <w:rPr>
          <w:szCs w:val="24"/>
        </w:rPr>
      </w:pPr>
      <w:bookmarkStart w:id="16" w:name="_Toc456790087"/>
      <w:bookmarkStart w:id="17" w:name="OnlineServicesChanges"/>
      <w:r w:rsidRPr="00820DA3">
        <w:rPr>
          <w:szCs w:val="24"/>
        </w:rPr>
        <w:t xml:space="preserve">Online Service </w:t>
      </w:r>
      <w:r w:rsidRPr="00820DA3">
        <w:rPr>
          <w:szCs w:val="24"/>
        </w:rPr>
        <w:t>の変更と提供状況</w:t>
      </w:r>
      <w:bookmarkEnd w:id="16"/>
    </w:p>
    <w:bookmarkEnd w:id="17"/>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1"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18" w:name="_Toc456790088"/>
      <w:r w:rsidRPr="00525D16">
        <w:t>データ保持</w:t>
      </w:r>
      <w:bookmarkEnd w:id="18"/>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945EA5">
      <w:pPr>
        <w:pStyle w:val="ProductList-SubSubSectionHeading"/>
      </w:pPr>
      <w:bookmarkStart w:id="19" w:name="_Toc456790089"/>
      <w:r w:rsidRPr="00525D16">
        <w:t xml:space="preserve">Online Service </w:t>
      </w:r>
      <w:r w:rsidRPr="00525D16">
        <w:t>でのソフトウェアの使用</w:t>
      </w:r>
      <w:bookmarkEnd w:id="19"/>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rsidP="00945EA5">
      <w:pPr>
        <w:pStyle w:val="ProductList-SubSubSectionHeading"/>
      </w:pPr>
      <w:bookmarkStart w:id="20" w:name="_Toc456790090"/>
      <w:r w:rsidRPr="00525D16">
        <w:t>マイクロソフト以外の本製品</w:t>
      </w:r>
      <w:bookmarkEnd w:id="20"/>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1" w:name="_Toc456790091"/>
      <w:r w:rsidRPr="00525D16">
        <w:t>利用規定</w:t>
      </w:r>
      <w:bookmarkEnd w:id="21"/>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2" w:name="_Toc456790092"/>
      <w:r w:rsidRPr="00525D16">
        <w:t>技術的な制限</w:t>
      </w:r>
      <w:bookmarkEnd w:id="22"/>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945EA5">
      <w:pPr>
        <w:pStyle w:val="ProductList-SubSubSectionHeading"/>
      </w:pPr>
      <w:bookmarkStart w:id="23" w:name="_Toc456790093"/>
      <w:r w:rsidRPr="00525D16">
        <w:t>法令遵守</w:t>
      </w:r>
      <w:bookmarkEnd w:id="23"/>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4" w:name="_Toc456790094"/>
      <w:bookmarkStart w:id="25" w:name="ImportExportServices"/>
      <w:r w:rsidRPr="006C2487">
        <w:t xml:space="preserve">Import/Export </w:t>
      </w:r>
      <w:r w:rsidRPr="006C2487">
        <w:t>サービス</w:t>
      </w:r>
      <w:bookmarkEnd w:id="24"/>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5"/>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6" w:name="_Toc456790095"/>
      <w:r w:rsidRPr="00525D16">
        <w:t>電子通知</w:t>
      </w:r>
      <w:bookmarkEnd w:id="26"/>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27" w:name="_Toc456790096"/>
      <w:r w:rsidRPr="00525D16">
        <w:t>ライセンスの再割り当て</w:t>
      </w:r>
      <w:bookmarkEnd w:id="27"/>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28" w:name="_Toc456790097"/>
      <w:r w:rsidRPr="00525D16">
        <w:t>フォント</w:t>
      </w:r>
      <w:r w:rsidRPr="00525D16">
        <w:t xml:space="preserve"> </w:t>
      </w:r>
      <w:r w:rsidRPr="00525D16">
        <w:t>コンポーネント</w:t>
      </w:r>
      <w:bookmarkEnd w:id="28"/>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29" w:name="_Toc456790098"/>
      <w:r w:rsidRPr="00525D16">
        <w:t>マルチプレキシング</w:t>
      </w:r>
      <w:r w:rsidRPr="00525D16">
        <w:t xml:space="preserve"> (</w:t>
      </w:r>
      <w:r w:rsidRPr="00525D16">
        <w:t>多重化</w:t>
      </w:r>
      <w:r w:rsidRPr="00525D16">
        <w:t>)</w:t>
      </w:r>
      <w:bookmarkEnd w:id="29"/>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D90BB2"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2"/>
          <w:footerReference w:type="first" r:id="rId23"/>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0" w:name="_Toc456790099"/>
      <w:bookmarkStart w:id="31" w:name="PrivacyandSecurityTerms"/>
      <w:r w:rsidRPr="00525D16">
        <w:rPr>
          <w:lang w:val="ja-JP" w:eastAsia="ja-JP"/>
        </w:rPr>
        <w:lastRenderedPageBreak/>
        <w:t>プライバシーとセキュリティの条件</w:t>
      </w:r>
      <w:bookmarkEnd w:id="30"/>
    </w:p>
    <w:bookmarkEnd w:id="31"/>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2" w:name="_Toc456790100"/>
      <w:r w:rsidRPr="00525D16">
        <w:rPr>
          <w:lang w:val="ja-JP" w:eastAsia="ja-JP"/>
        </w:rPr>
        <w:t>標準のプライバシーとセキュリティの条件</w:t>
      </w:r>
      <w:bookmarkEnd w:id="32"/>
    </w:p>
    <w:p w14:paraId="6FF81330" w14:textId="77777777" w:rsidR="00D34129" w:rsidRPr="00CD11A2" w:rsidRDefault="00D34129" w:rsidP="00945EA5">
      <w:pPr>
        <w:pStyle w:val="ProductList-SubSubSectionHeading"/>
        <w:rPr>
          <w:lang w:val="en-US"/>
        </w:rPr>
      </w:pPr>
      <w:bookmarkStart w:id="33" w:name="_Toc456790101"/>
      <w:r w:rsidRPr="00525D16">
        <w:t>範囲</w:t>
      </w:r>
      <w:bookmarkEnd w:id="33"/>
    </w:p>
    <w:p w14:paraId="1B04FA12" w14:textId="7A2ED6B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4" w:name="_Toc456790102"/>
      <w:r w:rsidRPr="00525D16">
        <w:t>顧客データの使用</w:t>
      </w:r>
      <w:bookmarkEnd w:id="34"/>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35" w:name="_Toc456790103"/>
      <w:r w:rsidRPr="007118F4">
        <w:t>顧客データの開示</w:t>
      </w:r>
      <w:bookmarkEnd w:id="35"/>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proofErr w:type="gramStart"/>
      <w:r w:rsidRPr="007118F4">
        <w:rPr>
          <w:rFonts w:eastAsia="MS PGothic" w:cs="Calibri"/>
          <w:szCs w:val="24"/>
          <w:lang w:val="ja-JP"/>
        </w:rPr>
        <w:t>、</w:t>
      </w:r>
      <w:r w:rsidRPr="007118F4">
        <w:rPr>
          <w:rFonts w:eastAsia="MS PGothic" w:cs="Calibri"/>
          <w:szCs w:val="24"/>
        </w:rPr>
        <w:t>(</w:t>
      </w:r>
      <w:proofErr w:type="gramEnd"/>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36" w:name="_Toc456790104"/>
      <w:r w:rsidRPr="00525D16">
        <w:t>教育機関</w:t>
      </w:r>
      <w:bookmarkEnd w:id="36"/>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37" w:name="_Toc456790105"/>
      <w:bookmarkStart w:id="38" w:name="HIPPA"/>
      <w:bookmarkStart w:id="39" w:name="HIPAA"/>
      <w:r w:rsidRPr="007118F4">
        <w:t>HIPAA Business Associate</w:t>
      </w:r>
      <w:bookmarkEnd w:id="37"/>
    </w:p>
    <w:p w14:paraId="5C4AD133" w14:textId="423C56A8" w:rsidR="00525D16" w:rsidRPr="007118F4" w:rsidRDefault="00550478" w:rsidP="007816EA">
      <w:pPr>
        <w:pStyle w:val="ProductList-Body"/>
        <w:rPr>
          <w:rFonts w:eastAsia="MS PGothic" w:cs="Calibri"/>
          <w:szCs w:val="24"/>
        </w:rPr>
      </w:pPr>
      <w:bookmarkStart w:id="40" w:name="_Hlt424026904"/>
      <w:bookmarkStart w:id="41" w:name="_Hlt424026905"/>
      <w:bookmarkEnd w:id="38"/>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4"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0"/>
    <w:bookmarkEnd w:id="41"/>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9"/>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2" w:name="_Toc456790106"/>
      <w:r w:rsidRPr="00525D16">
        <w:lastRenderedPageBreak/>
        <w:t>セキュリティ</w:t>
      </w:r>
      <w:bookmarkEnd w:id="42"/>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3" w:name="_Toc456790107"/>
      <w:r w:rsidRPr="00525D16">
        <w:t>セキュリティ</w:t>
      </w:r>
      <w:r w:rsidRPr="00525D16">
        <w:t xml:space="preserve"> </w:t>
      </w:r>
      <w:r w:rsidRPr="00525D16">
        <w:t>インシデントの通知</w:t>
      </w:r>
      <w:bookmarkEnd w:id="43"/>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4" w:name="LocationofDataProcessing"/>
      <w:bookmarkStart w:id="45" w:name="_Toc456790108"/>
      <w:r w:rsidRPr="00525D16">
        <w:t>データ処理の場所</w:t>
      </w:r>
      <w:bookmarkEnd w:id="44"/>
      <w:bookmarkEnd w:id="45"/>
    </w:p>
    <w:p w14:paraId="5AF58C5F" w14:textId="5480F613"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46" w:name="_Toc456790109"/>
      <w:r w:rsidRPr="00A916F1">
        <w:t>プレビュー</w:t>
      </w:r>
      <w:r w:rsidRPr="00525D16">
        <w:rPr>
          <w:rFonts w:cs="Calibri"/>
        </w:rPr>
        <w:t xml:space="preserve"> </w:t>
      </w:r>
      <w:r w:rsidRPr="00A916F1">
        <w:t>リリース</w:t>
      </w:r>
      <w:bookmarkEnd w:id="46"/>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47" w:name="_Toc456790110"/>
      <w:r w:rsidRPr="00525D16">
        <w:t>下請業者の使用</w:t>
      </w:r>
      <w:bookmarkEnd w:id="47"/>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48" w:name="_Toc456790111"/>
      <w:r w:rsidRPr="00525D16">
        <w:t>マイクロソフトへのお問い合わせ方法</w:t>
      </w:r>
      <w:bookmarkEnd w:id="48"/>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5"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D90BB2"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49" w:name="_Toc456790112"/>
      <w:bookmarkStart w:id="50" w:name="DataProcessingTerms"/>
      <w:r w:rsidRPr="007A6C75">
        <w:rPr>
          <w:lang w:val="ja-JP"/>
        </w:rPr>
        <w:lastRenderedPageBreak/>
        <w:t>データ</w:t>
      </w:r>
      <w:r w:rsidRPr="007A6C75">
        <w:t>処理条件</w:t>
      </w:r>
      <w:bookmarkEnd w:id="49"/>
    </w:p>
    <w:bookmarkEnd w:id="50"/>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4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7830"/>
      </w:tblGrid>
      <w:tr w:rsidR="008A1B69" w:rsidRPr="00643D5B" w14:paraId="38421DA3" w14:textId="77777777" w:rsidTr="008A1B69">
        <w:trPr>
          <w:tblHeader/>
        </w:trPr>
        <w:tc>
          <w:tcPr>
            <w:tcW w:w="1044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664F8F" w:rsidRPr="00643D5B" w14:paraId="7CCA4E33" w14:textId="77777777" w:rsidTr="008A1B69">
        <w:tc>
          <w:tcPr>
            <w:tcW w:w="2610" w:type="dxa"/>
            <w:vAlign w:val="center"/>
          </w:tcPr>
          <w:p w14:paraId="5B77C21E" w14:textId="15AFF968" w:rsidR="00664F8F" w:rsidRPr="00643D5B" w:rsidRDefault="00664F8F" w:rsidP="00664F8F">
            <w:pPr>
              <w:pStyle w:val="ProductList-Body"/>
              <w:rPr>
                <w:rFonts w:eastAsia="MS PGothic"/>
                <w:szCs w:val="24"/>
              </w:rPr>
            </w:pPr>
            <w:r w:rsidRPr="00820DA3">
              <w:rPr>
                <w:rFonts w:eastAsia="MS PGothic"/>
                <w:sz w:val="16"/>
                <w:szCs w:val="24"/>
                <w:lang w:val="ja-JP"/>
              </w:rPr>
              <w:t xml:space="preserve">Microsoft Dynamics Online </w:t>
            </w:r>
            <w:r w:rsidRPr="00820DA3">
              <w:rPr>
                <w:rFonts w:eastAsia="MS PGothic"/>
                <w:sz w:val="16"/>
                <w:szCs w:val="24"/>
                <w:lang w:val="ja-JP"/>
              </w:rPr>
              <w:t>サービス</w:t>
            </w:r>
          </w:p>
        </w:tc>
        <w:tc>
          <w:tcPr>
            <w:tcW w:w="7830" w:type="dxa"/>
          </w:tcPr>
          <w:p w14:paraId="1C5ED2D1" w14:textId="6235447F" w:rsidR="00664F8F" w:rsidRPr="00643D5B" w:rsidRDefault="00664F8F" w:rsidP="00664F8F">
            <w:pPr>
              <w:pStyle w:val="ProductList-Body"/>
              <w:rPr>
                <w:rFonts w:eastAsia="MS PGothic"/>
                <w:szCs w:val="24"/>
              </w:rPr>
            </w:pPr>
            <w:r w:rsidRPr="00820DA3">
              <w:rPr>
                <w:rFonts w:eastAsia="MS PGothic"/>
                <w:sz w:val="16"/>
                <w:szCs w:val="24"/>
                <w:lang w:val="ja-JP"/>
              </w:rPr>
              <w:t>以下のサービス</w:t>
            </w:r>
            <w:r w:rsidRPr="00820DA3">
              <w:rPr>
                <w:rFonts w:eastAsia="MS PGothic"/>
                <w:sz w:val="16"/>
                <w:szCs w:val="24"/>
              </w:rPr>
              <w:t>: Microsoft Dynamics CRM Online</w:t>
            </w:r>
            <w:r w:rsidRPr="00820DA3">
              <w:rPr>
                <w:rFonts w:eastAsia="MS PGothic"/>
                <w:sz w:val="16"/>
                <w:szCs w:val="24"/>
                <w:lang w:val="ja-JP"/>
              </w:rPr>
              <w:t>、</w:t>
            </w:r>
            <w:r w:rsidRPr="00820DA3">
              <w:rPr>
                <w:rFonts w:eastAsia="MS PGothic"/>
                <w:sz w:val="16"/>
                <w:szCs w:val="24"/>
              </w:rPr>
              <w:t xml:space="preserve">Microsoft Dynamics Marketing </w:t>
            </w:r>
            <w:r w:rsidRPr="00820DA3">
              <w:rPr>
                <w:rFonts w:eastAsia="MS PGothic"/>
                <w:sz w:val="16"/>
                <w:szCs w:val="24"/>
                <w:lang w:val="ja-JP"/>
              </w:rPr>
              <w:t>および</w:t>
            </w:r>
            <w:r w:rsidRPr="00820DA3">
              <w:rPr>
                <w:rFonts w:eastAsia="MS PGothic"/>
                <w:sz w:val="16"/>
                <w:szCs w:val="24"/>
              </w:rPr>
              <w:t xml:space="preserve"> Microsoft Social Engagement</w:t>
            </w:r>
            <w:r w:rsidRPr="00820DA3">
              <w:rPr>
                <w:rFonts w:eastAsia="MS PGothic"/>
                <w:sz w:val="16"/>
                <w:szCs w:val="24"/>
                <w:lang w:val="ja-JP"/>
              </w:rPr>
              <w:t>。</w:t>
            </w:r>
            <w:r w:rsidRPr="00820DA3">
              <w:rPr>
                <w:rFonts w:eastAsia="MS PGothic"/>
                <w:sz w:val="16"/>
                <w:szCs w:val="24"/>
              </w:rPr>
              <w:t xml:space="preserve">Microsoft Dynamics Online </w:t>
            </w:r>
            <w:r w:rsidRPr="00820DA3">
              <w:rPr>
                <w:rFonts w:eastAsia="MS PGothic"/>
                <w:sz w:val="16"/>
                <w:szCs w:val="24"/>
                <w:lang w:val="ja-JP"/>
              </w:rPr>
              <w:t>サービスには、</w:t>
            </w:r>
            <w:r w:rsidRPr="00820DA3">
              <w:rPr>
                <w:rFonts w:eastAsia="MS PGothic"/>
                <w:sz w:val="16"/>
                <w:szCs w:val="24"/>
              </w:rPr>
              <w:t xml:space="preserve">(1) </w:t>
            </w:r>
            <w:r w:rsidRPr="00820DA3">
              <w:rPr>
                <w:rFonts w:eastAsia="MS PGothic"/>
                <w:sz w:val="16"/>
                <w:szCs w:val="24"/>
                <w:lang w:val="ja-JP"/>
              </w:rPr>
              <w:t>サポート対象デバイス向けの</w:t>
            </w:r>
            <w:r w:rsidRPr="00820DA3">
              <w:rPr>
                <w:rFonts w:eastAsia="MS PGothic"/>
                <w:sz w:val="16"/>
                <w:szCs w:val="24"/>
              </w:rPr>
              <w:t xml:space="preserve"> Microsoft Dynamics CRM (</w:t>
            </w:r>
            <w:r w:rsidRPr="00820DA3">
              <w:rPr>
                <w:rFonts w:eastAsia="MS PGothic"/>
                <w:sz w:val="16"/>
                <w:szCs w:val="24"/>
                <w:lang w:val="ja-JP"/>
              </w:rPr>
              <w:t>タブレットおよびスマートフォン向けの</w:t>
            </w:r>
            <w:r w:rsidRPr="00820DA3">
              <w:rPr>
                <w:rFonts w:eastAsia="MS PGothic"/>
                <w:sz w:val="16"/>
                <w:szCs w:val="24"/>
              </w:rPr>
              <w:t xml:space="preserve"> Microsoft Dynamics CRM Online </w:t>
            </w:r>
            <w:r w:rsidRPr="00820DA3">
              <w:rPr>
                <w:rFonts w:eastAsia="MS PGothic"/>
                <w:sz w:val="16"/>
                <w:szCs w:val="24"/>
                <w:lang w:val="ja-JP"/>
              </w:rPr>
              <w:t>サービスを含みますが、これに限定されません</w:t>
            </w:r>
            <w:r w:rsidRPr="00820DA3">
              <w:rPr>
                <w:rFonts w:eastAsia="MS PGothic"/>
                <w:sz w:val="16"/>
                <w:szCs w:val="24"/>
              </w:rPr>
              <w:t>)</w:t>
            </w:r>
            <w:r w:rsidRPr="00820DA3">
              <w:rPr>
                <w:rFonts w:eastAsia="MS PGothic"/>
                <w:sz w:val="16"/>
                <w:szCs w:val="24"/>
                <w:lang w:val="ja-JP"/>
              </w:rPr>
              <w:t>、または</w:t>
            </w:r>
            <w:r w:rsidRPr="00820DA3">
              <w:rPr>
                <w:rFonts w:eastAsia="MS PGothic"/>
                <w:sz w:val="16"/>
                <w:szCs w:val="24"/>
              </w:rPr>
              <w:t xml:space="preserve"> (2) Microsoft Dynamics CRM Online</w:t>
            </w:r>
            <w:r w:rsidRPr="00820DA3">
              <w:rPr>
                <w:rFonts w:eastAsia="MS PGothic"/>
                <w:sz w:val="16"/>
                <w:szCs w:val="24"/>
                <w:lang w:val="ja-JP"/>
              </w:rPr>
              <w:t>、</w:t>
            </w:r>
            <w:r w:rsidRPr="00820DA3">
              <w:rPr>
                <w:rFonts w:eastAsia="MS PGothic"/>
                <w:sz w:val="16"/>
                <w:szCs w:val="24"/>
              </w:rPr>
              <w:t xml:space="preserve">Microsoft Dynamics Marketing </w:t>
            </w:r>
            <w:r w:rsidRPr="00820DA3">
              <w:rPr>
                <w:rFonts w:eastAsia="MS PGothic"/>
                <w:sz w:val="16"/>
                <w:szCs w:val="24"/>
                <w:lang w:val="ja-JP"/>
              </w:rPr>
              <w:t>もしくは</w:t>
            </w:r>
            <w:r w:rsidRPr="00820DA3">
              <w:rPr>
                <w:rFonts w:eastAsia="MS PGothic"/>
                <w:sz w:val="16"/>
                <w:szCs w:val="24"/>
              </w:rPr>
              <w:t xml:space="preserve"> Microsoft Social Engagement </w:t>
            </w:r>
            <w:r w:rsidRPr="00820DA3">
              <w:rPr>
                <w:rFonts w:eastAsia="MS PGothic"/>
                <w:sz w:val="16"/>
                <w:szCs w:val="24"/>
                <w:lang w:val="ja-JP"/>
              </w:rPr>
              <w:t>と共にまたはこれらに関連して提供される他の別ブランドのサービス、は含まれません。</w:t>
            </w:r>
          </w:p>
        </w:tc>
      </w:tr>
      <w:tr w:rsidR="00664F8F" w:rsidRPr="00643D5B" w14:paraId="654EFD2F" w14:textId="77777777" w:rsidTr="008A1B69">
        <w:tc>
          <w:tcPr>
            <w:tcW w:w="2610" w:type="dxa"/>
            <w:vAlign w:val="center"/>
          </w:tcPr>
          <w:p w14:paraId="7826F628" w14:textId="6091972F" w:rsidR="00664F8F" w:rsidRPr="00643D5B" w:rsidRDefault="00664F8F" w:rsidP="00664F8F">
            <w:pPr>
              <w:pStyle w:val="ProductList-Body"/>
              <w:rPr>
                <w:rFonts w:eastAsia="MS PGothic"/>
                <w:szCs w:val="24"/>
              </w:rPr>
            </w:pPr>
            <w:r w:rsidRPr="00820DA3">
              <w:rPr>
                <w:rFonts w:eastAsia="MS PGothic"/>
                <w:sz w:val="16"/>
                <w:szCs w:val="24"/>
                <w:lang w:val="ja-JP"/>
              </w:rPr>
              <w:t xml:space="preserve">Office 365 </w:t>
            </w:r>
            <w:r w:rsidRPr="00820DA3">
              <w:rPr>
                <w:rFonts w:eastAsia="MS PGothic"/>
                <w:sz w:val="16"/>
                <w:szCs w:val="24"/>
                <w:lang w:val="ja-JP"/>
              </w:rPr>
              <w:t>サービス</w:t>
            </w:r>
          </w:p>
        </w:tc>
        <w:tc>
          <w:tcPr>
            <w:tcW w:w="7830" w:type="dxa"/>
          </w:tcPr>
          <w:p w14:paraId="09BE51A6" w14:textId="5E34585C" w:rsidR="00664F8F" w:rsidRPr="00643D5B" w:rsidRDefault="00664F8F" w:rsidP="00664F8F">
            <w:pPr>
              <w:pStyle w:val="ProductList-Body"/>
              <w:rPr>
                <w:rFonts w:eastAsia="MS PGothic"/>
                <w:szCs w:val="24"/>
              </w:rPr>
            </w:pPr>
            <w:r w:rsidRPr="00820DA3">
              <w:rPr>
                <w:rFonts w:eastAsia="MS PGothic"/>
                <w:sz w:val="16"/>
                <w:szCs w:val="24"/>
                <w:lang w:val="ja-JP"/>
              </w:rPr>
              <w:t>それぞれスタンドアロン</w:t>
            </w:r>
            <w:r w:rsidRPr="00820DA3">
              <w:rPr>
                <w:rFonts w:eastAsia="MS PGothic"/>
                <w:sz w:val="16"/>
                <w:szCs w:val="24"/>
              </w:rPr>
              <w:t xml:space="preserve"> </w:t>
            </w:r>
            <w:r w:rsidRPr="00820DA3">
              <w:rPr>
                <w:rFonts w:eastAsia="MS PGothic"/>
                <w:sz w:val="16"/>
                <w:szCs w:val="24"/>
                <w:lang w:val="ja-JP"/>
              </w:rPr>
              <w:t>サービスとして、または</w:t>
            </w:r>
            <w:r w:rsidRPr="00820DA3">
              <w:rPr>
                <w:rFonts w:eastAsia="MS PGothic"/>
                <w:sz w:val="16"/>
                <w:szCs w:val="24"/>
              </w:rPr>
              <w:t xml:space="preserve"> Office 365 </w:t>
            </w:r>
            <w:r w:rsidRPr="00820DA3">
              <w:rPr>
                <w:rFonts w:eastAsia="MS PGothic"/>
                <w:sz w:val="16"/>
                <w:szCs w:val="24"/>
                <w:lang w:val="ja-JP"/>
              </w:rPr>
              <w:t>ブランドのプランもしくはスイートの一部として提供される以下のサービス</w:t>
            </w:r>
            <w:r w:rsidRPr="00820DA3">
              <w:rPr>
                <w:rFonts w:eastAsia="MS PGothic"/>
                <w:sz w:val="16"/>
                <w:szCs w:val="24"/>
              </w:rPr>
              <w:t>: Exchange Online</w:t>
            </w:r>
            <w:r w:rsidRPr="00820DA3">
              <w:rPr>
                <w:rFonts w:eastAsia="MS PGothic"/>
                <w:sz w:val="16"/>
                <w:szCs w:val="24"/>
                <w:lang w:val="ja-JP"/>
              </w:rPr>
              <w:t>、</w:t>
            </w:r>
            <w:r w:rsidRPr="00820DA3">
              <w:rPr>
                <w:rFonts w:eastAsia="MS PGothic"/>
                <w:sz w:val="16"/>
                <w:szCs w:val="24"/>
              </w:rPr>
              <w:t>Exchange Online Archiving</w:t>
            </w:r>
            <w:r w:rsidRPr="00820DA3">
              <w:rPr>
                <w:rFonts w:eastAsia="MS PGothic"/>
                <w:sz w:val="16"/>
                <w:szCs w:val="24"/>
                <w:lang w:val="ja-JP"/>
              </w:rPr>
              <w:t>、</w:t>
            </w:r>
            <w:r w:rsidRPr="00820DA3">
              <w:rPr>
                <w:rFonts w:eastAsia="MS PGothic"/>
                <w:sz w:val="16"/>
                <w:szCs w:val="24"/>
              </w:rPr>
              <w:t>Exchange Online Protection</w:t>
            </w:r>
            <w:r w:rsidRPr="00820DA3">
              <w:rPr>
                <w:rFonts w:eastAsia="MS PGothic"/>
                <w:sz w:val="16"/>
                <w:szCs w:val="24"/>
                <w:lang w:val="ja-JP"/>
              </w:rPr>
              <w:t>、</w:t>
            </w:r>
            <w:r w:rsidRPr="00820DA3">
              <w:rPr>
                <w:rFonts w:eastAsia="MS PGothic"/>
                <w:sz w:val="16"/>
                <w:szCs w:val="24"/>
              </w:rPr>
              <w:t>Office 365 Advanced Threat Protection</w:t>
            </w:r>
            <w:r w:rsidRPr="00820DA3">
              <w:rPr>
                <w:rFonts w:eastAsia="MS PGothic"/>
                <w:sz w:val="16"/>
                <w:szCs w:val="24"/>
                <w:lang w:val="ja-JP"/>
              </w:rPr>
              <w:t>、</w:t>
            </w:r>
            <w:r w:rsidRPr="00820DA3">
              <w:rPr>
                <w:rFonts w:eastAsia="MS PGothic"/>
                <w:sz w:val="16"/>
                <w:szCs w:val="24"/>
              </w:rPr>
              <w:t>SharePoint Online</w:t>
            </w:r>
            <w:r w:rsidRPr="00820DA3">
              <w:rPr>
                <w:rFonts w:eastAsia="MS PGothic"/>
                <w:sz w:val="16"/>
                <w:szCs w:val="24"/>
                <w:lang w:val="ja-JP"/>
              </w:rPr>
              <w:t>、</w:t>
            </w:r>
            <w:r w:rsidRPr="00820DA3">
              <w:rPr>
                <w:rFonts w:eastAsia="MS PGothic"/>
                <w:sz w:val="16"/>
                <w:szCs w:val="24"/>
              </w:rPr>
              <w:t>OneDrive for Business</w:t>
            </w:r>
            <w:r w:rsidRPr="00820DA3">
              <w:rPr>
                <w:rFonts w:eastAsia="MS PGothic"/>
                <w:sz w:val="16"/>
                <w:szCs w:val="24"/>
                <w:lang w:val="ja-JP"/>
              </w:rPr>
              <w:t>、</w:t>
            </w:r>
            <w:r w:rsidRPr="00820DA3">
              <w:rPr>
                <w:rFonts w:eastAsia="MS PGothic"/>
                <w:sz w:val="16"/>
                <w:szCs w:val="24"/>
              </w:rPr>
              <w:t>Project Online</w:t>
            </w:r>
            <w:r w:rsidRPr="00820DA3">
              <w:rPr>
                <w:rFonts w:eastAsia="MS PGothic"/>
                <w:sz w:val="16"/>
                <w:szCs w:val="24"/>
                <w:lang w:val="ja-JP"/>
              </w:rPr>
              <w:t>、</w:t>
            </w:r>
            <w:r w:rsidRPr="00820DA3">
              <w:rPr>
                <w:rFonts w:eastAsia="MS PGothic"/>
                <w:sz w:val="16"/>
                <w:szCs w:val="24"/>
              </w:rPr>
              <w:t>Skype for Business Online</w:t>
            </w:r>
            <w:r w:rsidRPr="00820DA3">
              <w:rPr>
                <w:rFonts w:eastAsia="MS PGothic"/>
                <w:sz w:val="16"/>
                <w:szCs w:val="24"/>
                <w:lang w:val="ja-JP"/>
              </w:rPr>
              <w:t>、</w:t>
            </w:r>
            <w:r w:rsidRPr="00820DA3">
              <w:rPr>
                <w:rFonts w:eastAsia="MS PGothic"/>
                <w:sz w:val="16"/>
                <w:szCs w:val="24"/>
              </w:rPr>
              <w:t>Sway</w:t>
            </w:r>
            <w:r w:rsidRPr="00820DA3">
              <w:rPr>
                <w:rFonts w:eastAsia="MS PGothic"/>
                <w:sz w:val="16"/>
                <w:szCs w:val="24"/>
                <w:lang w:val="ja-JP"/>
              </w:rPr>
              <w:t>、</w:t>
            </w:r>
            <w:r w:rsidRPr="00820DA3">
              <w:rPr>
                <w:rFonts w:eastAsia="MS PGothic"/>
                <w:sz w:val="16"/>
                <w:szCs w:val="24"/>
              </w:rPr>
              <w:t>Office Online</w:t>
            </w:r>
            <w:r w:rsidRPr="00820DA3">
              <w:rPr>
                <w:rFonts w:eastAsia="MS PGothic"/>
                <w:sz w:val="16"/>
                <w:szCs w:val="24"/>
                <w:lang w:val="ja-JP"/>
              </w:rPr>
              <w:t>、</w:t>
            </w:r>
            <w:r w:rsidRPr="00820DA3">
              <w:rPr>
                <w:rFonts w:eastAsia="MS PGothic"/>
                <w:sz w:val="16"/>
                <w:szCs w:val="24"/>
              </w:rPr>
              <w:t>Delve Analytics</w:t>
            </w:r>
            <w:r w:rsidRPr="00820DA3">
              <w:rPr>
                <w:rFonts w:eastAsia="MS PGothic"/>
                <w:sz w:val="16"/>
                <w:szCs w:val="24"/>
                <w:lang w:val="ja-JP"/>
              </w:rPr>
              <w:t>、</w:t>
            </w:r>
            <w:r w:rsidRPr="00820DA3">
              <w:rPr>
                <w:rFonts w:eastAsia="MS PGothic"/>
                <w:sz w:val="16"/>
                <w:szCs w:val="24"/>
              </w:rPr>
              <w:t>Customer Lockbox</w:t>
            </w:r>
            <w:r w:rsidRPr="00820DA3">
              <w:rPr>
                <w:rFonts w:eastAsia="MS PGothic"/>
                <w:sz w:val="16"/>
                <w:szCs w:val="24"/>
                <w:lang w:val="ja-JP"/>
              </w:rPr>
              <w:t>、および</w:t>
            </w:r>
            <w:r w:rsidRPr="00820DA3">
              <w:rPr>
                <w:rFonts w:eastAsia="MS PGothic"/>
                <w:sz w:val="16"/>
                <w:szCs w:val="24"/>
              </w:rPr>
              <w:t xml:space="preserve"> Yammer Enterprise</w:t>
            </w:r>
            <w:r w:rsidRPr="00820DA3">
              <w:rPr>
                <w:rFonts w:eastAsia="MS PGothic"/>
                <w:sz w:val="16"/>
                <w:szCs w:val="24"/>
                <w:lang w:val="ja-JP"/>
              </w:rPr>
              <w:t>。</w:t>
            </w:r>
            <w:r w:rsidRPr="00820DA3">
              <w:rPr>
                <w:rFonts w:eastAsia="MS PGothic"/>
                <w:sz w:val="16"/>
                <w:szCs w:val="24"/>
              </w:rPr>
              <w:t xml:space="preserve">Office 365 </w:t>
            </w:r>
            <w:r w:rsidRPr="00820DA3">
              <w:rPr>
                <w:rFonts w:eastAsia="MS PGothic"/>
                <w:sz w:val="16"/>
                <w:szCs w:val="24"/>
                <w:lang w:val="ja-JP"/>
              </w:rPr>
              <w:t>サービスには、マイクロソフトの管理下以外で運用される</w:t>
            </w:r>
            <w:r w:rsidRPr="00820DA3">
              <w:rPr>
                <w:rFonts w:eastAsia="MS PGothic"/>
                <w:sz w:val="16"/>
                <w:szCs w:val="24"/>
              </w:rPr>
              <w:t xml:space="preserve"> PSTN </w:t>
            </w:r>
            <w:r w:rsidRPr="00820DA3">
              <w:rPr>
                <w:rFonts w:eastAsia="MS PGothic"/>
                <w:sz w:val="16"/>
                <w:szCs w:val="24"/>
                <w:lang w:val="ja-JP"/>
              </w:rPr>
              <w:t>サービスの部分、</w:t>
            </w:r>
            <w:r w:rsidRPr="00820DA3">
              <w:rPr>
                <w:rFonts w:eastAsia="MS PGothic"/>
                <w:sz w:val="16"/>
                <w:szCs w:val="24"/>
              </w:rPr>
              <w:t>Office 365 ProPlus</w:t>
            </w:r>
            <w:r w:rsidRPr="00820DA3">
              <w:rPr>
                <w:rFonts w:eastAsia="MS PGothic"/>
                <w:sz w:val="16"/>
                <w:szCs w:val="24"/>
                <w:lang w:val="ja-JP"/>
              </w:rPr>
              <w:t>、クライアント</w:t>
            </w:r>
            <w:r w:rsidRPr="00820DA3">
              <w:rPr>
                <w:rFonts w:eastAsia="MS PGothic"/>
                <w:sz w:val="16"/>
                <w:szCs w:val="24"/>
              </w:rPr>
              <w:t xml:space="preserve"> </w:t>
            </w:r>
            <w:r w:rsidRPr="00820DA3">
              <w:rPr>
                <w:rFonts w:eastAsia="MS PGothic"/>
                <w:sz w:val="16"/>
                <w:szCs w:val="24"/>
                <w:lang w:val="ja-JP"/>
              </w:rPr>
              <w:t>ソフトウェア、または</w:t>
            </w:r>
            <w:r w:rsidRPr="00820DA3">
              <w:rPr>
                <w:rFonts w:eastAsia="MS PGothic"/>
                <w:sz w:val="16"/>
                <w:szCs w:val="24"/>
              </w:rPr>
              <w:t xml:space="preserve"> Office 365 </w:t>
            </w:r>
            <w:r w:rsidRPr="00820DA3">
              <w:rPr>
                <w:rFonts w:eastAsia="MS PGothic"/>
                <w:sz w:val="16"/>
                <w:szCs w:val="24"/>
                <w:lang w:val="ja-JP"/>
              </w:rPr>
              <w:t>ブランドのプランもしくはスイートと共に提供される別のブランドのサービス</w:t>
            </w:r>
            <w:r w:rsidRPr="00820DA3">
              <w:rPr>
                <w:rFonts w:eastAsia="MS PGothic"/>
                <w:sz w:val="16"/>
                <w:szCs w:val="24"/>
              </w:rPr>
              <w:t xml:space="preserve"> (Bing </w:t>
            </w:r>
            <w:r w:rsidRPr="00820DA3">
              <w:rPr>
                <w:rFonts w:eastAsia="MS PGothic"/>
                <w:sz w:val="16"/>
                <w:szCs w:val="24"/>
                <w:lang w:val="ja-JP"/>
              </w:rPr>
              <w:t>またはブランド名に「</w:t>
            </w:r>
            <w:r w:rsidRPr="00820DA3">
              <w:rPr>
                <w:rFonts w:eastAsia="MS PGothic"/>
                <w:sz w:val="16"/>
                <w:szCs w:val="24"/>
              </w:rPr>
              <w:t>for Office 365</w:t>
            </w:r>
            <w:r w:rsidRPr="00820DA3">
              <w:rPr>
                <w:rFonts w:eastAsia="MS PGothic"/>
                <w:sz w:val="16"/>
                <w:szCs w:val="24"/>
                <w:lang w:val="ja-JP"/>
              </w:rPr>
              <w:t>」を含むサービスなど</w:t>
            </w:r>
            <w:r w:rsidRPr="00820DA3">
              <w:rPr>
                <w:rFonts w:eastAsia="MS PGothic"/>
                <w:sz w:val="16"/>
                <w:szCs w:val="24"/>
              </w:rPr>
              <w:t xml:space="preserve">) </w:t>
            </w:r>
            <w:r w:rsidRPr="00820DA3">
              <w:rPr>
                <w:rFonts w:eastAsia="MS PGothic"/>
                <w:sz w:val="16"/>
                <w:szCs w:val="24"/>
                <w:lang w:val="ja-JP"/>
              </w:rPr>
              <w:t>は含まれません。</w:t>
            </w:r>
          </w:p>
        </w:tc>
      </w:tr>
      <w:tr w:rsidR="008A1B69" w:rsidRPr="00643D5B" w14:paraId="6FDD75C5" w14:textId="77777777" w:rsidTr="008A1B69">
        <w:tc>
          <w:tcPr>
            <w:tcW w:w="2610" w:type="dxa"/>
            <w:vAlign w:val="center"/>
          </w:tcPr>
          <w:p w14:paraId="2253D08A"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Azure Core </w:t>
            </w:r>
            <w:r w:rsidRPr="00643D5B">
              <w:rPr>
                <w:rFonts w:eastAsia="MS PGothic"/>
                <w:sz w:val="16"/>
                <w:szCs w:val="24"/>
                <w:lang w:val="ja-JP"/>
              </w:rPr>
              <w:t>サービス</w:t>
            </w:r>
          </w:p>
        </w:tc>
        <w:tc>
          <w:tcPr>
            <w:tcW w:w="7830" w:type="dxa"/>
          </w:tcPr>
          <w:p w14:paraId="0473F728" w14:textId="77777777" w:rsidR="008A1B69" w:rsidRPr="00643D5B" w:rsidRDefault="008A1B69" w:rsidP="008A1B69">
            <w:pPr>
              <w:pStyle w:val="ProductList-Body"/>
              <w:rPr>
                <w:rFonts w:eastAsia="MS PGothic"/>
                <w:szCs w:val="24"/>
              </w:rPr>
            </w:pPr>
            <w:r w:rsidRPr="00643D5B">
              <w:rPr>
                <w:rFonts w:eastAsia="MS PGothic"/>
                <w:sz w:val="16"/>
                <w:szCs w:val="24"/>
              </w:rPr>
              <w:t>Active Directory</w:t>
            </w:r>
            <w:r w:rsidRPr="00643D5B">
              <w:rPr>
                <w:rFonts w:eastAsia="MS PGothic"/>
                <w:sz w:val="16"/>
                <w:szCs w:val="24"/>
                <w:lang w:val="ja-JP"/>
              </w:rPr>
              <w:t>、</w:t>
            </w:r>
            <w:r w:rsidRPr="00643D5B">
              <w:rPr>
                <w:rFonts w:eastAsia="MS PGothic"/>
                <w:sz w:val="16"/>
                <w:szCs w:val="24"/>
              </w:rPr>
              <w:t>API Management</w:t>
            </w:r>
            <w:r w:rsidRPr="00643D5B">
              <w:rPr>
                <w:rFonts w:eastAsia="MS PGothic"/>
                <w:sz w:val="16"/>
                <w:szCs w:val="24"/>
                <w:lang w:val="ja-JP"/>
              </w:rPr>
              <w:t>、</w:t>
            </w:r>
            <w:r w:rsidRPr="00643D5B">
              <w:rPr>
                <w:rFonts w:eastAsia="MS PGothic"/>
                <w:sz w:val="16"/>
                <w:szCs w:val="24"/>
              </w:rPr>
              <w:t>App Services (API Apps</w:t>
            </w:r>
            <w:r w:rsidRPr="00643D5B">
              <w:rPr>
                <w:rFonts w:eastAsia="MS PGothic"/>
                <w:sz w:val="16"/>
                <w:szCs w:val="24"/>
                <w:lang w:val="ja-JP"/>
              </w:rPr>
              <w:t>、</w:t>
            </w:r>
            <w:r w:rsidRPr="00643D5B">
              <w:rPr>
                <w:rFonts w:eastAsia="MS PGothic"/>
                <w:sz w:val="16"/>
                <w:szCs w:val="24"/>
              </w:rPr>
              <w:t>Mobile Apps</w:t>
            </w:r>
            <w:r w:rsidRPr="00643D5B">
              <w:rPr>
                <w:rFonts w:eastAsia="MS PGothic"/>
                <w:sz w:val="16"/>
                <w:szCs w:val="24"/>
                <w:lang w:val="ja-JP"/>
              </w:rPr>
              <w:t>、</w:t>
            </w:r>
            <w:r w:rsidRPr="00643D5B">
              <w:rPr>
                <w:rFonts w:eastAsia="MS PGothic"/>
                <w:sz w:val="16"/>
                <w:szCs w:val="24"/>
              </w:rPr>
              <w:t>Web Apps)</w:t>
            </w:r>
            <w:r w:rsidRPr="00643D5B">
              <w:rPr>
                <w:rFonts w:eastAsia="MS PGothic"/>
                <w:sz w:val="16"/>
                <w:szCs w:val="24"/>
                <w:lang w:val="ja-JP"/>
              </w:rPr>
              <w:t>、</w:t>
            </w:r>
            <w:r w:rsidRPr="00643D5B">
              <w:rPr>
                <w:rFonts w:eastAsia="MS PGothic"/>
                <w:sz w:val="16"/>
                <w:szCs w:val="24"/>
              </w:rPr>
              <w:t>Automation</w:t>
            </w:r>
            <w:r w:rsidRPr="00643D5B">
              <w:rPr>
                <w:rFonts w:eastAsia="MS PGothic"/>
                <w:sz w:val="16"/>
                <w:szCs w:val="24"/>
                <w:lang w:val="ja-JP"/>
              </w:rPr>
              <w:t>、</w:t>
            </w:r>
            <w:r w:rsidRPr="00643D5B">
              <w:rPr>
                <w:rFonts w:eastAsia="MS PGothic"/>
                <w:sz w:val="16"/>
                <w:szCs w:val="24"/>
              </w:rPr>
              <w:t>Backup</w:t>
            </w:r>
            <w:r w:rsidRPr="00643D5B">
              <w:rPr>
                <w:rFonts w:eastAsia="MS PGothic"/>
                <w:sz w:val="16"/>
                <w:szCs w:val="24"/>
                <w:lang w:val="ja-JP"/>
              </w:rPr>
              <w:t>、</w:t>
            </w:r>
            <w:r w:rsidRPr="00643D5B">
              <w:rPr>
                <w:rFonts w:eastAsia="MS PGothic"/>
                <w:sz w:val="16"/>
                <w:szCs w:val="24"/>
              </w:rPr>
              <w:t>Batch</w:t>
            </w:r>
            <w:r w:rsidRPr="00643D5B">
              <w:rPr>
                <w:rFonts w:eastAsia="MS PGothic"/>
                <w:sz w:val="16"/>
                <w:szCs w:val="24"/>
                <w:lang w:val="ja-JP"/>
              </w:rPr>
              <w:t>、</w:t>
            </w:r>
            <w:r w:rsidRPr="00643D5B">
              <w:rPr>
                <w:rFonts w:eastAsia="MS PGothic"/>
                <w:sz w:val="16"/>
                <w:szCs w:val="24"/>
              </w:rPr>
              <w:t>BizTalk Services</w:t>
            </w:r>
            <w:r w:rsidRPr="00643D5B">
              <w:rPr>
                <w:rFonts w:eastAsia="MS PGothic"/>
                <w:sz w:val="16"/>
                <w:szCs w:val="24"/>
                <w:lang w:val="ja-JP"/>
              </w:rPr>
              <w:t>、</w:t>
            </w:r>
            <w:r w:rsidRPr="00643D5B">
              <w:rPr>
                <w:rFonts w:eastAsia="MS PGothic"/>
                <w:sz w:val="16"/>
                <w:szCs w:val="24"/>
              </w:rPr>
              <w:t>Cloud Services</w:t>
            </w:r>
            <w:r w:rsidRPr="00643D5B">
              <w:rPr>
                <w:rFonts w:eastAsia="MS PGothic"/>
                <w:sz w:val="16"/>
                <w:szCs w:val="24"/>
                <w:lang w:val="ja-JP"/>
              </w:rPr>
              <w:t>、</w:t>
            </w:r>
            <w:r w:rsidRPr="00643D5B">
              <w:rPr>
                <w:rFonts w:eastAsia="MS PGothic"/>
                <w:sz w:val="16"/>
                <w:szCs w:val="24"/>
              </w:rPr>
              <w:t>DocumentDB</w:t>
            </w:r>
            <w:r w:rsidRPr="00643D5B">
              <w:rPr>
                <w:rFonts w:eastAsia="MS PGothic"/>
                <w:sz w:val="16"/>
                <w:szCs w:val="24"/>
                <w:lang w:val="ja-JP"/>
              </w:rPr>
              <w:t>、</w:t>
            </w:r>
            <w:r w:rsidRPr="00643D5B">
              <w:rPr>
                <w:rFonts w:eastAsia="MS PGothic"/>
                <w:sz w:val="16"/>
                <w:szCs w:val="24"/>
              </w:rPr>
              <w:t>Event Hubs</w:t>
            </w:r>
            <w:r w:rsidRPr="00643D5B">
              <w:rPr>
                <w:rFonts w:eastAsia="MS PGothic"/>
                <w:sz w:val="16"/>
                <w:szCs w:val="24"/>
                <w:lang w:val="ja-JP"/>
              </w:rPr>
              <w:t>、</w:t>
            </w:r>
            <w:r w:rsidRPr="00643D5B">
              <w:rPr>
                <w:rFonts w:eastAsia="MS PGothic"/>
                <w:sz w:val="16"/>
                <w:szCs w:val="24"/>
              </w:rPr>
              <w:t>Express Route</w:t>
            </w:r>
            <w:r w:rsidRPr="00643D5B">
              <w:rPr>
                <w:rFonts w:eastAsia="MS PGothic"/>
                <w:sz w:val="16"/>
                <w:szCs w:val="24"/>
                <w:lang w:val="ja-JP"/>
              </w:rPr>
              <w:t>、</w:t>
            </w:r>
            <w:r w:rsidRPr="00643D5B">
              <w:rPr>
                <w:rFonts w:eastAsia="MS PGothic"/>
                <w:sz w:val="16"/>
                <w:szCs w:val="24"/>
              </w:rPr>
              <w:t>HDInsight</w:t>
            </w:r>
            <w:r w:rsidRPr="00643D5B">
              <w:rPr>
                <w:rFonts w:eastAsia="MS PGothic"/>
                <w:sz w:val="16"/>
                <w:szCs w:val="24"/>
                <w:lang w:val="ja-JP"/>
              </w:rPr>
              <w:t>、</w:t>
            </w:r>
            <w:r w:rsidRPr="00643D5B">
              <w:rPr>
                <w:rFonts w:eastAsia="MS PGothic"/>
                <w:sz w:val="16"/>
                <w:szCs w:val="24"/>
              </w:rPr>
              <w:t>Key Vault</w:t>
            </w:r>
            <w:r w:rsidRPr="00643D5B">
              <w:rPr>
                <w:rFonts w:eastAsia="MS PGothic"/>
                <w:sz w:val="16"/>
                <w:szCs w:val="24"/>
                <w:lang w:val="ja-JP"/>
              </w:rPr>
              <w:t>、</w:t>
            </w:r>
            <w:r w:rsidRPr="00643D5B">
              <w:rPr>
                <w:rFonts w:eastAsia="MS PGothic"/>
                <w:sz w:val="16"/>
                <w:szCs w:val="24"/>
              </w:rPr>
              <w:t>Load Balancer</w:t>
            </w:r>
            <w:r w:rsidRPr="00643D5B">
              <w:rPr>
                <w:rFonts w:eastAsia="MS PGothic"/>
                <w:sz w:val="16"/>
                <w:szCs w:val="24"/>
                <w:lang w:val="ja-JP"/>
              </w:rPr>
              <w:t>、</w:t>
            </w:r>
            <w:r w:rsidRPr="00643D5B">
              <w:rPr>
                <w:rFonts w:eastAsia="MS PGothic"/>
                <w:sz w:val="16"/>
                <w:szCs w:val="24"/>
              </w:rPr>
              <w:t>Machine Learning</w:t>
            </w:r>
            <w:r w:rsidRPr="00643D5B">
              <w:rPr>
                <w:rFonts w:eastAsia="MS PGothic"/>
                <w:sz w:val="16"/>
                <w:szCs w:val="24"/>
                <w:lang w:val="ja-JP"/>
              </w:rPr>
              <w:t>、管理ポータル、</w:t>
            </w:r>
            <w:r w:rsidRPr="00643D5B">
              <w:rPr>
                <w:rFonts w:eastAsia="MS PGothic"/>
                <w:sz w:val="16"/>
                <w:szCs w:val="24"/>
              </w:rPr>
              <w:t>Media Services</w:t>
            </w:r>
            <w:r w:rsidRPr="00643D5B">
              <w:rPr>
                <w:rFonts w:eastAsia="MS PGothic"/>
                <w:sz w:val="16"/>
                <w:szCs w:val="24"/>
                <w:lang w:val="ja-JP"/>
              </w:rPr>
              <w:t>、</w:t>
            </w:r>
            <w:r w:rsidRPr="00643D5B">
              <w:rPr>
                <w:rFonts w:eastAsia="MS PGothic"/>
                <w:sz w:val="16"/>
                <w:szCs w:val="24"/>
              </w:rPr>
              <w:t>Multi-Factor Authentication</w:t>
            </w:r>
            <w:r w:rsidRPr="00643D5B">
              <w:rPr>
                <w:rFonts w:eastAsia="MS PGothic"/>
                <w:sz w:val="16"/>
                <w:szCs w:val="24"/>
                <w:lang w:val="ja-JP"/>
              </w:rPr>
              <w:t>、</w:t>
            </w:r>
            <w:r w:rsidRPr="00643D5B">
              <w:rPr>
                <w:rFonts w:eastAsia="MS PGothic"/>
                <w:sz w:val="16"/>
                <w:szCs w:val="24"/>
              </w:rPr>
              <w:t>Notification Hub</w:t>
            </w:r>
            <w:r w:rsidRPr="00643D5B">
              <w:rPr>
                <w:rFonts w:eastAsia="MS PGothic"/>
                <w:sz w:val="16"/>
                <w:szCs w:val="24"/>
                <w:lang w:val="ja-JP"/>
              </w:rPr>
              <w:t>、</w:t>
            </w:r>
            <w:r w:rsidRPr="00643D5B">
              <w:rPr>
                <w:rFonts w:eastAsia="MS PGothic"/>
                <w:sz w:val="16"/>
                <w:szCs w:val="24"/>
              </w:rPr>
              <w:t>Operational Insights</w:t>
            </w:r>
            <w:r w:rsidRPr="00643D5B">
              <w:rPr>
                <w:rFonts w:eastAsia="MS PGothic"/>
                <w:sz w:val="16"/>
                <w:szCs w:val="24"/>
                <w:lang w:val="ja-JP"/>
              </w:rPr>
              <w:t>、</w:t>
            </w:r>
            <w:r w:rsidRPr="00643D5B">
              <w:rPr>
                <w:rFonts w:eastAsia="MS PGothic"/>
                <w:sz w:val="16"/>
                <w:szCs w:val="24"/>
              </w:rPr>
              <w:t>Redis Cache</w:t>
            </w:r>
            <w:r w:rsidRPr="00643D5B">
              <w:rPr>
                <w:rFonts w:eastAsia="MS PGothic"/>
                <w:sz w:val="16"/>
                <w:szCs w:val="24"/>
                <w:lang w:val="ja-JP"/>
              </w:rPr>
              <w:t>、</w:t>
            </w:r>
            <w:r w:rsidRPr="00643D5B">
              <w:rPr>
                <w:rFonts w:eastAsia="MS PGothic"/>
                <w:sz w:val="16"/>
                <w:szCs w:val="24"/>
              </w:rPr>
              <w:t>RemoteApp</w:t>
            </w:r>
            <w:r w:rsidRPr="00643D5B">
              <w:rPr>
                <w:rFonts w:eastAsia="MS PGothic"/>
                <w:sz w:val="16"/>
                <w:szCs w:val="24"/>
                <w:lang w:val="ja-JP"/>
              </w:rPr>
              <w:t>、</w:t>
            </w:r>
            <w:r w:rsidRPr="00643D5B">
              <w:rPr>
                <w:rFonts w:eastAsia="MS PGothic"/>
                <w:sz w:val="16"/>
                <w:szCs w:val="24"/>
              </w:rPr>
              <w:t xml:space="preserve">Rights Management </w:t>
            </w:r>
            <w:r w:rsidRPr="00643D5B">
              <w:rPr>
                <w:rFonts w:eastAsia="MS PGothic"/>
                <w:sz w:val="16"/>
                <w:szCs w:val="24"/>
                <w:lang w:val="ja-JP"/>
              </w:rPr>
              <w:t>サービス、</w:t>
            </w:r>
            <w:r w:rsidRPr="00643D5B">
              <w:rPr>
                <w:rFonts w:eastAsia="MS PGothic"/>
                <w:sz w:val="16"/>
                <w:szCs w:val="24"/>
              </w:rPr>
              <w:t>Scheduler</w:t>
            </w:r>
            <w:r w:rsidRPr="00643D5B">
              <w:rPr>
                <w:rFonts w:eastAsia="MS PGothic"/>
                <w:sz w:val="16"/>
                <w:szCs w:val="24"/>
                <w:lang w:val="ja-JP"/>
              </w:rPr>
              <w:t>、</w:t>
            </w:r>
            <w:r w:rsidRPr="00643D5B">
              <w:rPr>
                <w:rFonts w:eastAsia="MS PGothic"/>
                <w:sz w:val="16"/>
                <w:szCs w:val="24"/>
              </w:rPr>
              <w:t>Service Bus</w:t>
            </w:r>
            <w:r w:rsidRPr="00643D5B">
              <w:rPr>
                <w:rFonts w:eastAsia="MS PGothic"/>
                <w:sz w:val="16"/>
                <w:szCs w:val="24"/>
                <w:lang w:val="ja-JP"/>
              </w:rPr>
              <w:t>、</w:t>
            </w:r>
            <w:r w:rsidRPr="00643D5B">
              <w:rPr>
                <w:rFonts w:eastAsia="MS PGothic"/>
                <w:sz w:val="16"/>
                <w:szCs w:val="24"/>
              </w:rPr>
              <w:t>Site Recovery</w:t>
            </w:r>
            <w:r w:rsidRPr="00643D5B">
              <w:rPr>
                <w:rFonts w:eastAsia="MS PGothic"/>
                <w:sz w:val="16"/>
                <w:szCs w:val="24"/>
                <w:lang w:val="ja-JP"/>
              </w:rPr>
              <w:t>、</w:t>
            </w:r>
            <w:r w:rsidRPr="00643D5B">
              <w:rPr>
                <w:rFonts w:eastAsia="MS PGothic"/>
                <w:sz w:val="16"/>
                <w:szCs w:val="24"/>
              </w:rPr>
              <w:t>SQL Database</w:t>
            </w:r>
            <w:r w:rsidRPr="00643D5B">
              <w:rPr>
                <w:rFonts w:eastAsia="MS PGothic"/>
                <w:sz w:val="16"/>
                <w:szCs w:val="24"/>
                <w:lang w:val="ja-JP"/>
              </w:rPr>
              <w:t>、</w:t>
            </w:r>
            <w:r w:rsidRPr="00643D5B">
              <w:rPr>
                <w:rFonts w:eastAsia="MS PGothic"/>
                <w:sz w:val="16"/>
                <w:szCs w:val="24"/>
              </w:rPr>
              <w:t>Storage</w:t>
            </w:r>
            <w:r w:rsidRPr="00643D5B">
              <w:rPr>
                <w:rFonts w:eastAsia="MS PGothic"/>
                <w:sz w:val="16"/>
                <w:szCs w:val="24"/>
                <w:lang w:val="ja-JP"/>
              </w:rPr>
              <w:t>、</w:t>
            </w:r>
            <w:r w:rsidRPr="00643D5B">
              <w:rPr>
                <w:rFonts w:eastAsia="MS PGothic"/>
                <w:sz w:val="16"/>
                <w:szCs w:val="24"/>
              </w:rPr>
              <w:t>StorSimple</w:t>
            </w:r>
            <w:r w:rsidRPr="00643D5B">
              <w:rPr>
                <w:rFonts w:eastAsia="MS PGothic"/>
                <w:sz w:val="16"/>
                <w:szCs w:val="24"/>
                <w:lang w:val="ja-JP"/>
              </w:rPr>
              <w:t>、</w:t>
            </w:r>
            <w:r w:rsidRPr="00643D5B">
              <w:rPr>
                <w:rFonts w:eastAsia="MS PGothic"/>
                <w:sz w:val="16"/>
                <w:szCs w:val="24"/>
              </w:rPr>
              <w:t>Stream Analytics</w:t>
            </w:r>
            <w:r w:rsidRPr="00643D5B">
              <w:rPr>
                <w:rFonts w:eastAsia="MS PGothic"/>
                <w:sz w:val="16"/>
                <w:szCs w:val="24"/>
                <w:lang w:val="ja-JP"/>
              </w:rPr>
              <w:t>、</w:t>
            </w:r>
            <w:r w:rsidRPr="00643D5B">
              <w:rPr>
                <w:rFonts w:eastAsia="MS PGothic"/>
                <w:sz w:val="16"/>
                <w:szCs w:val="24"/>
              </w:rPr>
              <w:t>Traffic Manager</w:t>
            </w:r>
            <w:r w:rsidRPr="00643D5B">
              <w:rPr>
                <w:rFonts w:eastAsia="MS PGothic"/>
                <w:sz w:val="16"/>
                <w:szCs w:val="24"/>
                <w:lang w:val="ja-JP"/>
              </w:rPr>
              <w:t>、</w:t>
            </w:r>
            <w:r w:rsidRPr="00643D5B">
              <w:rPr>
                <w:rFonts w:eastAsia="MS PGothic"/>
                <w:sz w:val="16"/>
                <w:szCs w:val="24"/>
              </w:rPr>
              <w:t>Virtual Machines</w:t>
            </w:r>
            <w:r w:rsidRPr="00643D5B">
              <w:rPr>
                <w:rFonts w:eastAsia="MS PGothic"/>
                <w:sz w:val="16"/>
                <w:szCs w:val="24"/>
                <w:lang w:val="ja-JP"/>
              </w:rPr>
              <w:t>、</w:t>
            </w:r>
            <w:r w:rsidRPr="00643D5B">
              <w:rPr>
                <w:rFonts w:eastAsia="MS PGothic"/>
                <w:sz w:val="16"/>
                <w:szCs w:val="24"/>
              </w:rPr>
              <w:t>Virtual Network</w:t>
            </w:r>
            <w:r w:rsidRPr="00643D5B">
              <w:rPr>
                <w:rFonts w:eastAsia="MS PGothic"/>
                <w:sz w:val="16"/>
                <w:szCs w:val="24"/>
                <w:lang w:val="ja-JP"/>
              </w:rPr>
              <w:t>、</w:t>
            </w:r>
            <w:r w:rsidRPr="00643D5B">
              <w:rPr>
                <w:rFonts w:eastAsia="MS PGothic"/>
                <w:sz w:val="16"/>
                <w:szCs w:val="24"/>
              </w:rPr>
              <w:t>Visual Studio Team Services</w:t>
            </w:r>
            <w:r w:rsidRPr="00643D5B">
              <w:rPr>
                <w:rFonts w:eastAsia="MS PGothic"/>
                <w:sz w:val="16"/>
                <w:szCs w:val="24"/>
                <w:lang w:val="ja-JP"/>
              </w:rPr>
              <w:t>、および</w:t>
            </w:r>
            <w:r w:rsidRPr="00643D5B">
              <w:rPr>
                <w:rFonts w:eastAsia="MS PGothic"/>
                <w:sz w:val="16"/>
                <w:szCs w:val="24"/>
              </w:rPr>
              <w:t xml:space="preserve"> Workflow Manager</w:t>
            </w:r>
            <w:r w:rsidRPr="00643D5B">
              <w:rPr>
                <w:rFonts w:eastAsia="MS PGothic"/>
                <w:sz w:val="16"/>
                <w:szCs w:val="24"/>
                <w:lang w:val="ja-JP"/>
              </w:rPr>
              <w:t>。</w:t>
            </w:r>
            <w:r w:rsidRPr="00643D5B">
              <w:rPr>
                <w:rFonts w:eastAsia="MS PGothic"/>
                <w:sz w:val="16"/>
                <w:szCs w:val="24"/>
              </w:rPr>
              <w:t xml:space="preserve"> </w:t>
            </w:r>
          </w:p>
        </w:tc>
      </w:tr>
      <w:tr w:rsidR="008A1B69" w:rsidRPr="00643D5B" w14:paraId="7533743B" w14:textId="77777777" w:rsidTr="008A1B69">
        <w:tc>
          <w:tcPr>
            <w:tcW w:w="261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783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8A1B69" w:rsidRPr="00643D5B" w14:paraId="022DD6C2" w14:textId="77777777" w:rsidTr="008A1B69">
        <w:tc>
          <w:tcPr>
            <w:tcW w:w="2610" w:type="dxa"/>
            <w:vAlign w:val="center"/>
          </w:tcPr>
          <w:p w14:paraId="51FEF36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Power BI </w:t>
            </w:r>
            <w:r w:rsidRPr="00643D5B">
              <w:rPr>
                <w:rFonts w:eastAsia="MS PGothic"/>
                <w:sz w:val="16"/>
                <w:szCs w:val="24"/>
                <w:lang w:val="ja-JP"/>
              </w:rPr>
              <w:t>サービス</w:t>
            </w:r>
          </w:p>
        </w:tc>
        <w:tc>
          <w:tcPr>
            <w:tcW w:w="7830" w:type="dxa"/>
          </w:tcPr>
          <w:p w14:paraId="3CCC3C30" w14:textId="77777777" w:rsidR="008A1B69" w:rsidRPr="00643D5B" w:rsidRDefault="008A1B69" w:rsidP="008A1B69">
            <w:pPr>
              <w:pStyle w:val="ProductList-Body"/>
              <w:rPr>
                <w:rFonts w:eastAsia="MS PGothic"/>
                <w:szCs w:val="24"/>
              </w:rPr>
            </w:pPr>
            <w:r w:rsidRPr="00643D5B">
              <w:rPr>
                <w:rFonts w:eastAsia="MS PGothic"/>
                <w:sz w:val="16"/>
                <w:szCs w:val="24"/>
                <w:lang w:val="ja-JP"/>
              </w:rPr>
              <w:t>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w:t>
            </w:r>
            <w:r w:rsidRPr="00643D5B">
              <w:rPr>
                <w:rFonts w:eastAsia="MS PGothic"/>
                <w:sz w:val="16"/>
                <w:szCs w:val="24"/>
              </w:rPr>
              <w:t xml:space="preserve"> Microsoft Power BI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サービスの部分。ただし、データ</w:t>
            </w:r>
            <w:r w:rsidRPr="00643D5B">
              <w:rPr>
                <w:rFonts w:eastAsia="MS PGothic"/>
                <w:sz w:val="16"/>
                <w:szCs w:val="24"/>
                <w:lang w:val="ja-JP"/>
              </w:rPr>
              <w:t xml:space="preserve"> </w:t>
            </w:r>
            <w:r w:rsidRPr="00643D5B">
              <w:rPr>
                <w:rFonts w:eastAsia="MS PGothic"/>
                <w:sz w:val="16"/>
                <w:szCs w:val="24"/>
                <w:lang w:val="ja-JP"/>
              </w:rPr>
              <w:t>カタログ機能、</w:t>
            </w:r>
            <w:r w:rsidRPr="00643D5B">
              <w:rPr>
                <w:rFonts w:eastAsia="MS PGothic"/>
                <w:sz w:val="16"/>
                <w:szCs w:val="24"/>
                <w:lang w:val="ja-JP"/>
              </w:rPr>
              <w:t xml:space="preserve">Power BI </w:t>
            </w:r>
            <w:r w:rsidRPr="00643D5B">
              <w:rPr>
                <w:rFonts w:eastAsia="MS PGothic"/>
                <w:sz w:val="16"/>
                <w:szCs w:val="24"/>
                <w:lang w:val="ja-JP"/>
              </w:rPr>
              <w:t>モバイル</w:t>
            </w:r>
            <w:r w:rsidRPr="00643D5B">
              <w:rPr>
                <w:rFonts w:eastAsia="MS PGothic"/>
                <w:sz w:val="16"/>
                <w:szCs w:val="24"/>
                <w:lang w:val="ja-JP"/>
              </w:rPr>
              <w:t xml:space="preserve"> </w:t>
            </w:r>
            <w:r w:rsidRPr="00643D5B">
              <w:rPr>
                <w:rFonts w:eastAsia="MS PGothic"/>
                <w:sz w:val="16"/>
                <w:szCs w:val="24"/>
                <w:lang w:val="ja-JP"/>
              </w:rPr>
              <w:t>アプリケーション、または</w:t>
            </w:r>
            <w:r w:rsidRPr="00643D5B">
              <w:rPr>
                <w:rFonts w:eastAsia="MS PGothic"/>
                <w:sz w:val="16"/>
                <w:szCs w:val="24"/>
                <w:lang w:val="ja-JP"/>
              </w:rPr>
              <w:t xml:space="preserve"> Power BI Desktop </w:t>
            </w:r>
            <w:r w:rsidRPr="00643D5B">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6783C994" w14:textId="77777777" w:rsidR="00DD0B3E" w:rsidRPr="009B6E95" w:rsidRDefault="00DD0B3E" w:rsidP="00DD0B3E">
      <w:pPr>
        <w:pStyle w:val="ProductList-SubSubSectionHeading"/>
        <w:outlineLvl w:val="2"/>
        <w:rPr>
          <w:szCs w:val="24"/>
        </w:rPr>
      </w:pPr>
      <w:bookmarkStart w:id="51" w:name="_Toc456790113"/>
      <w:bookmarkStart w:id="52" w:name="DataProcessingTerms_DataatRest"/>
      <w:r w:rsidRPr="009B6E95">
        <w:rPr>
          <w:szCs w:val="24"/>
        </w:rPr>
        <w:t>顧客データの保存場所</w:t>
      </w:r>
      <w:bookmarkEnd w:id="51"/>
    </w:p>
    <w:bookmarkEnd w:id="52"/>
    <w:p w14:paraId="45D92495" w14:textId="77777777" w:rsidR="00DD0B3E" w:rsidRPr="009B6E95" w:rsidRDefault="00DD0B3E" w:rsidP="00DD0B3E">
      <w:pPr>
        <w:pStyle w:val="ProductList-Body"/>
        <w:rPr>
          <w:rFonts w:eastAsia="MS PGothic"/>
          <w:szCs w:val="24"/>
        </w:rPr>
      </w:pPr>
      <w:r w:rsidRPr="009B6E95">
        <w:rPr>
          <w:rFonts w:eastAsia="MS PGothic"/>
          <w:szCs w:val="24"/>
          <w:lang w:val="ja-JP"/>
        </w:rPr>
        <w:t>マイクロソフトは、次のように、顧客データを一定の地域</w:t>
      </w:r>
      <w:r w:rsidRPr="009B6E95">
        <w:rPr>
          <w:rFonts w:eastAsia="MS PGothic"/>
          <w:szCs w:val="24"/>
        </w:rPr>
        <w:t xml:space="preserve"> (</w:t>
      </w:r>
      <w:r w:rsidRPr="009B6E95">
        <w:rPr>
          <w:rFonts w:eastAsia="MS PGothic"/>
          <w:szCs w:val="24"/>
          <w:lang w:val="ja-JP"/>
        </w:rPr>
        <w:t>以下それぞれを「地域」といいます</w:t>
      </w:r>
      <w:r w:rsidRPr="009B6E95">
        <w:rPr>
          <w:rFonts w:eastAsia="MS PGothic"/>
          <w:szCs w:val="24"/>
        </w:rPr>
        <w:t xml:space="preserve">) </w:t>
      </w:r>
      <w:r w:rsidRPr="009B6E95">
        <w:rPr>
          <w:rFonts w:eastAsia="MS PGothic"/>
          <w:szCs w:val="24"/>
          <w:lang w:val="ja-JP"/>
        </w:rPr>
        <w:t>内に保存します。</w:t>
      </w:r>
    </w:p>
    <w:p w14:paraId="365D3E99"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Office 365 </w:t>
      </w:r>
      <w:r w:rsidRPr="009B6E95">
        <w:rPr>
          <w:rFonts w:eastAsia="MS PGothic"/>
          <w:b/>
          <w:szCs w:val="24"/>
          <w:lang w:val="ja-JP"/>
        </w:rPr>
        <w:t>サービス</w:t>
      </w:r>
      <w:r w:rsidRPr="009B6E95">
        <w:rPr>
          <w:rFonts w:eastAsia="MS PGothic"/>
          <w:b/>
          <w:szCs w:val="24"/>
        </w:rPr>
        <w:t xml:space="preserve">: </w:t>
      </w:r>
      <w:r w:rsidRPr="009B6E95">
        <w:rPr>
          <w:rFonts w:eastAsia="MS PGothic"/>
          <w:szCs w:val="24"/>
          <w:lang w:val="ja-JP"/>
        </w:rPr>
        <w:t>お客様が、オーストラリア、</w:t>
      </w:r>
      <w:r w:rsidRPr="009B6E95">
        <w:rPr>
          <w:rFonts w:eastAsia="MS PGothic"/>
          <w:szCs w:val="24"/>
        </w:rPr>
        <w:t>EU</w:t>
      </w:r>
      <w:r w:rsidRPr="009B6E95">
        <w:rPr>
          <w:rFonts w:eastAsia="MS PGothic"/>
          <w:szCs w:val="24"/>
          <w:lang w:val="ja-JP"/>
        </w:rPr>
        <w:t>、インド、日本または米国</w:t>
      </w:r>
      <w:r w:rsidRPr="009B6E95">
        <w:rPr>
          <w:rFonts w:eastAsia="MS PGothic"/>
          <w:szCs w:val="24"/>
        </w:rPr>
        <w:t xml:space="preserve"> (</w:t>
      </w:r>
      <w:r w:rsidRPr="009B6E95">
        <w:rPr>
          <w:rFonts w:eastAsia="MS PGothic"/>
          <w:szCs w:val="24"/>
          <w:lang w:val="ja-JP"/>
        </w:rPr>
        <w:t>それぞれを上記の地域とします</w:t>
      </w:r>
      <w:r w:rsidRPr="009B6E95">
        <w:rPr>
          <w:rFonts w:eastAsia="MS PGothic"/>
          <w:szCs w:val="24"/>
        </w:rPr>
        <w:t xml:space="preserve">) </w:t>
      </w:r>
      <w:r w:rsidRPr="009B6E95">
        <w:rPr>
          <w:rFonts w:eastAsia="MS PGothic"/>
          <w:szCs w:val="24"/>
          <w:lang w:val="ja-JP"/>
        </w:rPr>
        <w:t>でテナントをプロビジョニングする場合、マイクロソフトは以下の顧客データを当該地域内にのみ保存します</w:t>
      </w:r>
      <w:proofErr w:type="gramStart"/>
      <w:r w:rsidRPr="009B6E95">
        <w:rPr>
          <w:rFonts w:eastAsia="MS PGothic"/>
          <w:szCs w:val="24"/>
          <w:lang w:val="ja-JP"/>
        </w:rPr>
        <w:t>。</w:t>
      </w:r>
      <w:r w:rsidRPr="009B6E95">
        <w:rPr>
          <w:rFonts w:eastAsia="MS PGothic"/>
          <w:szCs w:val="24"/>
          <w:lang w:val="ja-JP"/>
        </w:rPr>
        <w:t>(</w:t>
      </w:r>
      <w:proofErr w:type="gramEnd"/>
      <w:r w:rsidRPr="009B6E95">
        <w:rPr>
          <w:rFonts w:eastAsia="MS PGothic"/>
          <w:szCs w:val="24"/>
          <w:lang w:val="ja-JP"/>
        </w:rPr>
        <w:t xml:space="preserve">1) Exchange Online </w:t>
      </w:r>
      <w:r w:rsidRPr="009B6E95">
        <w:rPr>
          <w:rFonts w:eastAsia="MS PGothic"/>
          <w:szCs w:val="24"/>
          <w:lang w:val="ja-JP"/>
        </w:rPr>
        <w:t>のメールボックスの内容</w:t>
      </w:r>
      <w:r w:rsidRPr="009B6E95">
        <w:rPr>
          <w:rFonts w:eastAsia="MS PGothic"/>
          <w:szCs w:val="24"/>
          <w:lang w:val="ja-JP"/>
        </w:rPr>
        <w:t xml:space="preserve"> (</w:t>
      </w:r>
      <w:r w:rsidRPr="009B6E95">
        <w:rPr>
          <w:rFonts w:eastAsia="MS PGothic"/>
          <w:szCs w:val="24"/>
          <w:lang w:val="ja-JP"/>
        </w:rPr>
        <w:t>電子メール本文、予定表エントリ、および電子メールの添付ファイルの内容</w:t>
      </w:r>
      <w:r w:rsidRPr="009B6E95">
        <w:rPr>
          <w:rFonts w:eastAsia="MS PGothic"/>
          <w:szCs w:val="24"/>
          <w:lang w:val="ja-JP"/>
        </w:rPr>
        <w:t>)</w:t>
      </w:r>
      <w:r w:rsidRPr="009B6E95">
        <w:rPr>
          <w:rFonts w:eastAsia="MS PGothic"/>
          <w:szCs w:val="24"/>
          <w:lang w:val="ja-JP"/>
        </w:rPr>
        <w:t>、</w:t>
      </w:r>
      <w:r w:rsidRPr="009B6E95">
        <w:rPr>
          <w:rFonts w:eastAsia="MS PGothic"/>
          <w:szCs w:val="24"/>
          <w:lang w:val="ja-JP"/>
        </w:rPr>
        <w:t xml:space="preserve">(2) SharePoint Online </w:t>
      </w:r>
      <w:r w:rsidRPr="009B6E95">
        <w:rPr>
          <w:rFonts w:eastAsia="MS PGothic"/>
          <w:szCs w:val="24"/>
          <w:lang w:val="ja-JP"/>
        </w:rPr>
        <w:t>のサイト</w:t>
      </w:r>
      <w:r w:rsidRPr="009B6E95">
        <w:rPr>
          <w:rFonts w:eastAsia="MS PGothic"/>
          <w:szCs w:val="24"/>
          <w:lang w:val="ja-JP"/>
        </w:rPr>
        <w:t xml:space="preserve"> </w:t>
      </w:r>
      <w:r w:rsidRPr="009B6E95">
        <w:rPr>
          <w:rFonts w:eastAsia="MS PGothic"/>
          <w:szCs w:val="24"/>
          <w:lang w:val="ja-JP"/>
        </w:rPr>
        <w:t>コンテンツおよびそのサイト内に保存されたファイル。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0C68D384"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lastRenderedPageBreak/>
        <w:t>Microsoft Power BI</w:t>
      </w:r>
      <w:r w:rsidRPr="008C19B3">
        <w:rPr>
          <w:rFonts w:eastAsia="MS PGothic"/>
          <w:b/>
          <w:szCs w:val="24"/>
        </w:rPr>
        <w:t xml:space="preserve">: </w:t>
      </w:r>
      <w:r w:rsidRPr="009B6E95">
        <w:rPr>
          <w:rFonts w:eastAsia="MS PGothic"/>
          <w:szCs w:val="24"/>
          <w:lang w:val="ja-JP"/>
        </w:rPr>
        <w:t>お客様がオーストラリア、米国、または欧州連合</w:t>
      </w:r>
      <w:r w:rsidRPr="009B6E95">
        <w:rPr>
          <w:rFonts w:eastAsia="MS PGothic"/>
          <w:szCs w:val="24"/>
        </w:rPr>
        <w:t xml:space="preserve"> (EU) </w:t>
      </w:r>
      <w:r w:rsidRPr="009B6E95">
        <w:rPr>
          <w:rFonts w:eastAsia="MS PGothic"/>
          <w:szCs w:val="24"/>
          <w:lang w:val="ja-JP"/>
        </w:rPr>
        <w:t>内でテナントをプロビジョニングする場合、マイクロソフトは</w:t>
      </w:r>
      <w:r w:rsidRPr="009B6E95">
        <w:rPr>
          <w:rFonts w:eastAsia="MS PGothic"/>
          <w:szCs w:val="24"/>
        </w:rPr>
        <w:t xml:space="preserve"> Microsoft Power BI </w:t>
      </w:r>
      <w:r w:rsidRPr="009B6E95">
        <w:rPr>
          <w:rFonts w:eastAsia="MS PGothic"/>
          <w:szCs w:val="24"/>
          <w:lang w:val="ja-JP"/>
        </w:rPr>
        <w:t>の顧客データを当該地域内にのみ保存します。</w:t>
      </w:r>
    </w:p>
    <w:p w14:paraId="4F4BE8C6"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Microsoft Azure Core </w:t>
      </w:r>
      <w:r w:rsidRPr="00193CC2">
        <w:rPr>
          <w:rFonts w:eastAsia="MS PGothic"/>
          <w:b/>
          <w:szCs w:val="24"/>
          <w:lang w:val="ja-JP"/>
        </w:rPr>
        <w:t>サービス</w:t>
      </w:r>
      <w:r w:rsidRPr="00B33D34">
        <w:rPr>
          <w:rFonts w:eastAsia="MS PGothic"/>
          <w:b/>
          <w:szCs w:val="24"/>
        </w:rPr>
        <w:t xml:space="preserve">: </w:t>
      </w:r>
      <w:r w:rsidRPr="00193CC2">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193CC2">
        <w:rPr>
          <w:rFonts w:eastAsia="MS PGothic"/>
          <w:szCs w:val="24"/>
        </w:rPr>
        <w:t xml:space="preserve">Microsoft Azure </w:t>
      </w:r>
      <w:r w:rsidRPr="00193CC2">
        <w:rPr>
          <w:rFonts w:eastAsia="MS PGothic"/>
          <w:szCs w:val="24"/>
          <w:lang w:val="ja-JP"/>
        </w:rPr>
        <w:t>トラスト</w:t>
      </w:r>
      <w:r w:rsidRPr="00193CC2">
        <w:rPr>
          <w:rFonts w:eastAsia="MS PGothic"/>
          <w:szCs w:val="24"/>
        </w:rPr>
        <w:t xml:space="preserve"> </w:t>
      </w:r>
      <w:r w:rsidRPr="00193CC2">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193CC2">
        <w:rPr>
          <w:rFonts w:eastAsia="MS PGothic"/>
          <w:szCs w:val="24"/>
          <w:lang w:val="ja-JP"/>
        </w:rPr>
        <w:t xml:space="preserve"> (</w:t>
      </w:r>
      <w:r w:rsidRPr="00193CC2">
        <w:rPr>
          <w:rFonts w:eastAsia="MS PGothic"/>
          <w:szCs w:val="24"/>
          <w:lang w:val="ja-JP"/>
        </w:rPr>
        <w:t>これについてはマイクロソフトは随時更新を行う場合がありますが、一般的なリリースでは既存のサービスについて例外を追加</w:t>
      </w:r>
      <w:proofErr w:type="gramStart"/>
      <w:r w:rsidRPr="00193CC2">
        <w:rPr>
          <w:rFonts w:eastAsia="MS PGothic"/>
          <w:szCs w:val="24"/>
          <w:lang w:val="ja-JP"/>
        </w:rPr>
        <w:t>することはありません</w:t>
      </w:r>
      <w:r w:rsidRPr="00193CC2">
        <w:rPr>
          <w:rFonts w:eastAsia="MS PGothic"/>
          <w:szCs w:val="24"/>
          <w:lang w:val="ja-JP"/>
        </w:rPr>
        <w:t>)</w:t>
      </w:r>
      <w:r w:rsidRPr="00193CC2">
        <w:rPr>
          <w:rFonts w:eastAsia="MS PGothic"/>
          <w:szCs w:val="24"/>
          <w:lang w:val="ja-JP"/>
        </w:rPr>
        <w:t>。</w:t>
      </w:r>
      <w:proofErr w:type="gramEnd"/>
    </w:p>
    <w:p w14:paraId="2E2DE140" w14:textId="77777777" w:rsidR="00C1616A" w:rsidRPr="00193CC2" w:rsidRDefault="00C1616A" w:rsidP="00C1616A">
      <w:pPr>
        <w:pStyle w:val="ProductList-Body"/>
        <w:numPr>
          <w:ilvl w:val="0"/>
          <w:numId w:val="6"/>
        </w:numPr>
        <w:spacing w:after="120"/>
        <w:ind w:left="450" w:hanging="270"/>
        <w:rPr>
          <w:rFonts w:eastAsia="MS PGothic"/>
          <w:szCs w:val="24"/>
        </w:rPr>
      </w:pPr>
      <w:r w:rsidRPr="00193CC2">
        <w:rPr>
          <w:rFonts w:eastAsia="MS PGothic"/>
          <w:b/>
          <w:szCs w:val="24"/>
        </w:rPr>
        <w:t>Microsoft Dynamics CRM Online</w:t>
      </w:r>
      <w:r w:rsidRPr="00B33D34">
        <w:rPr>
          <w:rFonts w:eastAsia="MS PGothic"/>
          <w:b/>
          <w:szCs w:val="24"/>
        </w:rPr>
        <w:t xml:space="preserve">: </w:t>
      </w:r>
      <w:r w:rsidRPr="00193CC2">
        <w:rPr>
          <w:rFonts w:eastAsia="MS PGothic"/>
          <w:szCs w:val="24"/>
        </w:rPr>
        <w:t xml:space="preserve">Microsoft Dynamics CRM Online </w:t>
      </w:r>
      <w:r w:rsidRPr="00193CC2">
        <w:rPr>
          <w:rFonts w:eastAsia="MS PGothic"/>
          <w:szCs w:val="24"/>
          <w:lang w:val="ja-JP"/>
        </w:rPr>
        <w:t>サービスによって管理される法人については、お客様が米国または</w:t>
      </w:r>
      <w:r w:rsidRPr="00193CC2">
        <w:rPr>
          <w:rFonts w:eastAsia="MS PGothic"/>
          <w:szCs w:val="24"/>
        </w:rPr>
        <w:t xml:space="preserve"> EU </w:t>
      </w:r>
      <w:r w:rsidRPr="00193CC2">
        <w:rPr>
          <w:rFonts w:eastAsia="MS PGothic"/>
          <w:szCs w:val="24"/>
          <w:lang w:val="ja-JP"/>
        </w:rPr>
        <w:t>でインスタンスをプロビジョニングする場合、マイクロソフトは顧客データを米国または</w:t>
      </w:r>
      <w:r w:rsidRPr="00193CC2">
        <w:rPr>
          <w:rFonts w:eastAsia="MS PGothic"/>
          <w:szCs w:val="24"/>
        </w:rPr>
        <w:t xml:space="preserve"> EU </w:t>
      </w:r>
      <w:r w:rsidRPr="00193CC2">
        <w:rPr>
          <w:rFonts w:eastAsia="MS PGothic"/>
          <w:szCs w:val="24"/>
          <w:lang w:val="ja-JP"/>
        </w:rPr>
        <w:t>に保存します。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53" w:name="_Toc456790114"/>
      <w:bookmarkStart w:id="54" w:name="DataProcessingTerms_Privacy"/>
      <w:r w:rsidRPr="009B6E95">
        <w:rPr>
          <w:szCs w:val="24"/>
        </w:rPr>
        <w:t>プライバシー</w:t>
      </w:r>
      <w:bookmarkEnd w:id="53"/>
    </w:p>
    <w:bookmarkEnd w:id="54"/>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55" w:name="_Toc456790115"/>
      <w:r w:rsidRPr="00525D16">
        <w:t>追加の欧州関連の条件</w:t>
      </w:r>
      <w:bookmarkEnd w:id="55"/>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56" w:name="_Toc456790116"/>
      <w:r w:rsidRPr="00525D16">
        <w:t>セキュリティ</w:t>
      </w:r>
      <w:bookmarkEnd w:id="56"/>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7920"/>
      </w:tblGrid>
      <w:tr w:rsidR="00D34129" w:rsidRPr="00E979F2" w14:paraId="2FD2AEB6" w14:textId="77777777" w:rsidTr="00CD11A2">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lastRenderedPageBreak/>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CD11A2">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CD11A2">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CD11A2">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CD11A2">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CD11A2">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w:t>
            </w:r>
            <w:proofErr w:type="gramStart"/>
            <w:r w:rsidRPr="00C1616A">
              <w:rPr>
                <w:rFonts w:eastAsia="MS PGothic" w:cs="Calibri"/>
                <w:sz w:val="16"/>
                <w:szCs w:val="16"/>
                <w:lang w:val="ja-JP"/>
              </w:rPr>
              <w:t>きます</w:t>
            </w:r>
            <w:r w:rsidRPr="00C1616A">
              <w:rPr>
                <w:rFonts w:eastAsia="MS PGothic" w:cs="Calibri"/>
                <w:sz w:val="16"/>
                <w:szCs w:val="16"/>
              </w:rPr>
              <w:t>)</w:t>
            </w:r>
            <w:r w:rsidRPr="00C1616A">
              <w:rPr>
                <w:rFonts w:eastAsia="MS PGothic" w:cs="Calibri"/>
                <w:sz w:val="16"/>
                <w:szCs w:val="16"/>
                <w:lang w:val="ja-JP"/>
              </w:rPr>
              <w:t>、</w:t>
            </w:r>
            <w:proofErr w:type="gramEnd"/>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CD11A2">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lastRenderedPageBreak/>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CD11A2">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CD11A2">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559"/>
        <w:gridCol w:w="1560"/>
        <w:gridCol w:w="1559"/>
      </w:tblGrid>
      <w:tr w:rsidR="00C1616A" w:rsidRPr="00193CC2" w14:paraId="4C059845" w14:textId="77777777" w:rsidTr="00CD11A2">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C1616A" w:rsidRPr="00193CC2" w14:paraId="35AF0831" w14:textId="77777777" w:rsidTr="00CD11A2">
        <w:trPr>
          <w:trHeight w:val="288"/>
        </w:trPr>
        <w:tc>
          <w:tcPr>
            <w:tcW w:w="2694" w:type="dxa"/>
            <w:vAlign w:val="center"/>
          </w:tcPr>
          <w:p w14:paraId="0DAF5A13"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Office 365 </w:t>
            </w:r>
            <w:r w:rsidRPr="00193CC2">
              <w:rPr>
                <w:rFonts w:eastAsia="MS PGothic"/>
                <w:sz w:val="16"/>
                <w:szCs w:val="24"/>
                <w:lang w:val="ja-JP"/>
              </w:rPr>
              <w:t>サービス</w:t>
            </w:r>
          </w:p>
        </w:tc>
        <w:tc>
          <w:tcPr>
            <w:tcW w:w="1559" w:type="dxa"/>
            <w:vAlign w:val="center"/>
          </w:tcPr>
          <w:p w14:paraId="1B1F37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C17FFB"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057B90C"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3AEBAC39" w14:textId="77777777" w:rsidTr="00CD11A2">
        <w:trPr>
          <w:trHeight w:val="288"/>
        </w:trPr>
        <w:tc>
          <w:tcPr>
            <w:tcW w:w="2694" w:type="dxa"/>
            <w:vAlign w:val="center"/>
          </w:tcPr>
          <w:p w14:paraId="16DA0B8E"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Dynamics Online </w:t>
            </w:r>
            <w:r w:rsidRPr="00193CC2">
              <w:rPr>
                <w:rFonts w:eastAsia="MS PGothic"/>
                <w:sz w:val="16"/>
                <w:szCs w:val="24"/>
                <w:lang w:val="ja-JP"/>
              </w:rPr>
              <w:t>サービス</w:t>
            </w:r>
          </w:p>
        </w:tc>
        <w:tc>
          <w:tcPr>
            <w:tcW w:w="1559" w:type="dxa"/>
            <w:vAlign w:val="center"/>
          </w:tcPr>
          <w:p w14:paraId="45FA12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298F5B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1161038"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C1616A" w:rsidRPr="00193CC2" w14:paraId="1AA2390E" w14:textId="77777777" w:rsidTr="00CD11A2">
        <w:trPr>
          <w:trHeight w:val="288"/>
        </w:trPr>
        <w:tc>
          <w:tcPr>
            <w:tcW w:w="2694" w:type="dxa"/>
            <w:vAlign w:val="center"/>
          </w:tcPr>
          <w:p w14:paraId="7E3AE650"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Azure Core </w:t>
            </w:r>
            <w:r w:rsidRPr="00193CC2">
              <w:rPr>
                <w:rFonts w:eastAsia="MS PGothic"/>
                <w:sz w:val="16"/>
                <w:szCs w:val="24"/>
                <w:lang w:val="ja-JP"/>
              </w:rPr>
              <w:t>サービス</w:t>
            </w:r>
          </w:p>
        </w:tc>
        <w:tc>
          <w:tcPr>
            <w:tcW w:w="1559" w:type="dxa"/>
            <w:vAlign w:val="center"/>
          </w:tcPr>
          <w:p w14:paraId="34A2829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1BFDD1"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42E5264C"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c>
          <w:tcPr>
            <w:tcW w:w="1559" w:type="dxa"/>
            <w:vAlign w:val="center"/>
          </w:tcPr>
          <w:p w14:paraId="6BFB16AF"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r>
      <w:tr w:rsidR="00C1616A" w:rsidRPr="00193CC2" w14:paraId="56FFA56C" w14:textId="77777777" w:rsidTr="00CD11A2">
        <w:trPr>
          <w:trHeight w:val="288"/>
        </w:trPr>
        <w:tc>
          <w:tcPr>
            <w:tcW w:w="2694" w:type="dxa"/>
            <w:vAlign w:val="center"/>
          </w:tcPr>
          <w:p w14:paraId="5C737CC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Intune </w:t>
            </w:r>
            <w:r w:rsidRPr="00193CC2">
              <w:rPr>
                <w:rFonts w:eastAsia="MS PGothic"/>
                <w:sz w:val="16"/>
                <w:szCs w:val="24"/>
                <w:lang w:val="ja-JP"/>
              </w:rPr>
              <w:t>オンライン</w:t>
            </w:r>
            <w:r w:rsidRPr="00193CC2">
              <w:rPr>
                <w:rFonts w:eastAsia="MS PGothic"/>
                <w:sz w:val="16"/>
                <w:szCs w:val="24"/>
                <w:lang w:val="ja-JP"/>
              </w:rPr>
              <w:t xml:space="preserve"> </w:t>
            </w:r>
            <w:r w:rsidRPr="00193CC2">
              <w:rPr>
                <w:rFonts w:eastAsia="MS PGothic"/>
                <w:sz w:val="16"/>
                <w:szCs w:val="24"/>
                <w:lang w:val="ja-JP"/>
              </w:rPr>
              <w:t>サービス</w:t>
            </w:r>
          </w:p>
        </w:tc>
        <w:tc>
          <w:tcPr>
            <w:tcW w:w="1559" w:type="dxa"/>
            <w:vAlign w:val="center"/>
          </w:tcPr>
          <w:p w14:paraId="55864B4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843367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658C2DA5"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7E381702" w14:textId="77777777" w:rsidTr="00CD11A2">
        <w:trPr>
          <w:trHeight w:val="288"/>
        </w:trPr>
        <w:tc>
          <w:tcPr>
            <w:tcW w:w="2694" w:type="dxa"/>
            <w:vAlign w:val="center"/>
          </w:tcPr>
          <w:p w14:paraId="287A032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Power BI </w:t>
            </w:r>
            <w:r w:rsidRPr="00193CC2">
              <w:rPr>
                <w:rFonts w:eastAsia="MS PGothic"/>
                <w:sz w:val="16"/>
                <w:szCs w:val="24"/>
                <w:lang w:val="ja-JP"/>
              </w:rPr>
              <w:t>サービス</w:t>
            </w:r>
          </w:p>
        </w:tc>
        <w:tc>
          <w:tcPr>
            <w:tcW w:w="1559" w:type="dxa"/>
            <w:vAlign w:val="center"/>
          </w:tcPr>
          <w:p w14:paraId="6BD74CEC"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7CA8DEA7"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7572A899"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r>
    </w:tbl>
    <w:p w14:paraId="7A896E16" w14:textId="77777777" w:rsidR="00664F8F" w:rsidRPr="00820DA3" w:rsidRDefault="00664F8F" w:rsidP="00664F8F">
      <w:pPr>
        <w:pStyle w:val="ProductList-Body"/>
        <w:rPr>
          <w:rFonts w:eastAsia="MS PGothic"/>
          <w:i/>
          <w:color w:val="000000"/>
          <w:szCs w:val="24"/>
        </w:rPr>
      </w:pPr>
      <w:r w:rsidRPr="00820DA3">
        <w:rPr>
          <w:rFonts w:eastAsia="MS PGothic"/>
          <w:i/>
          <w:color w:val="000000"/>
          <w:szCs w:val="24"/>
        </w:rPr>
        <w:t xml:space="preserve">*Microsoft Dynamics Marketing </w:t>
      </w:r>
      <w:r w:rsidRPr="00820DA3">
        <w:rPr>
          <w:rFonts w:eastAsia="MS PGothic"/>
          <w:i/>
          <w:color w:val="000000"/>
          <w:szCs w:val="24"/>
          <w:lang w:val="ja-JP"/>
        </w:rPr>
        <w:t>または</w:t>
      </w:r>
      <w:r w:rsidRPr="00820DA3">
        <w:rPr>
          <w:rFonts w:eastAsia="MS PGothic"/>
          <w:i/>
          <w:color w:val="000000"/>
          <w:szCs w:val="24"/>
        </w:rPr>
        <w:t xml:space="preserve"> Microsoft Social Engagement </w:t>
      </w:r>
      <w:r w:rsidRPr="00820DA3">
        <w:rPr>
          <w:rFonts w:eastAsia="MS PGothic"/>
          <w:i/>
          <w:color w:val="000000"/>
          <w:szCs w:val="24"/>
          <w:lang w:val="ja-JP"/>
        </w:rPr>
        <w:t>は含まれません。</w:t>
      </w:r>
    </w:p>
    <w:p w14:paraId="0B1B175D" w14:textId="14F0402C" w:rsidR="002201EB" w:rsidRPr="00D12D00" w:rsidRDefault="00C1616A" w:rsidP="00C1616A">
      <w:pPr>
        <w:pStyle w:val="ProductList-Body"/>
        <w:rPr>
          <w:rFonts w:eastAsia="MS PGothic" w:cs="Calibri"/>
          <w:i/>
          <w:szCs w:val="24"/>
          <w:lang w:val="ja-JP"/>
        </w:rPr>
      </w:pPr>
      <w:r w:rsidRPr="00193CC2">
        <w:rPr>
          <w:rFonts w:eastAsia="MS PGothic"/>
          <w:i/>
          <w:color w:val="000000"/>
          <w:szCs w:val="24"/>
        </w:rPr>
        <w:t>**</w:t>
      </w:r>
      <w:r w:rsidRPr="00193CC2">
        <w:rPr>
          <w:rFonts w:eastAsia="MS PGothic"/>
          <w:i/>
          <w:color w:val="000000"/>
          <w:szCs w:val="24"/>
          <w:lang w:val="ja-JP"/>
        </w:rPr>
        <w:t>現行の範囲については監査レポートに規定されています。また、</w:t>
      </w:r>
      <w:r w:rsidRPr="00193CC2">
        <w:rPr>
          <w:rFonts w:eastAsia="MS PGothic"/>
          <w:i/>
          <w:color w:val="000000"/>
          <w:szCs w:val="24"/>
          <w:lang w:val="ja-JP"/>
        </w:rPr>
        <w:t xml:space="preserve">Microsoft Azure </w:t>
      </w:r>
      <w:r w:rsidRPr="00193CC2">
        <w:rPr>
          <w:rFonts w:eastAsia="MS PGothic"/>
          <w:i/>
          <w:color w:val="000000"/>
          <w:szCs w:val="24"/>
          <w:lang w:val="ja-JP"/>
        </w:rPr>
        <w:t>トラスト</w:t>
      </w:r>
      <w:r w:rsidRPr="00193CC2">
        <w:rPr>
          <w:rFonts w:eastAsia="MS PGothic"/>
          <w:i/>
          <w:color w:val="000000"/>
          <w:szCs w:val="24"/>
          <w:lang w:val="ja-JP"/>
        </w:rPr>
        <w:t xml:space="preserve"> </w:t>
      </w:r>
      <w:r w:rsidRPr="00193CC2">
        <w:rPr>
          <w:rFonts w:eastAsia="MS PGothic"/>
          <w:i/>
          <w:color w:val="000000"/>
          <w:szCs w:val="24"/>
          <w:lang w:val="ja-JP"/>
        </w:rPr>
        <w:t>センターに掲示されています</w:t>
      </w:r>
      <w:r w:rsidR="002201EB" w:rsidRPr="00D12D00">
        <w:rPr>
          <w:rFonts w:eastAsia="MS PGothic" w:cs="Calibri"/>
          <w:i/>
          <w:szCs w:val="24"/>
          <w:lang w:val="ja-JP"/>
        </w:rPr>
        <w:t>。</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57"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7"/>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D90BB2"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58" w:name="_Toc456790117"/>
      <w:bookmarkStart w:id="59" w:name="OnlineServiceSpecificTerms"/>
      <w:r w:rsidRPr="00860F7E">
        <w:rPr>
          <w:lang w:eastAsia="ja-JP"/>
        </w:rPr>
        <w:lastRenderedPageBreak/>
        <w:t xml:space="preserve">Online Service </w:t>
      </w:r>
      <w:r w:rsidRPr="00860F7E">
        <w:rPr>
          <w:lang w:eastAsia="ja-JP"/>
        </w:rPr>
        <w:t>固有の条件</w:t>
      </w:r>
      <w:bookmarkEnd w:id="58"/>
    </w:p>
    <w:bookmarkEnd w:id="59"/>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0" w:name="MicrosoftAzureServices"/>
      <w:bookmarkStart w:id="61" w:name="_Toc456790118"/>
      <w:bookmarkEnd w:id="60"/>
      <w:r w:rsidRPr="007A6C75">
        <w:t xml:space="preserve">Microsoft Azure </w:t>
      </w:r>
      <w:r w:rsidRPr="007A6C75">
        <w:t>サービス</w:t>
      </w:r>
      <w:bookmarkEnd w:id="61"/>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1856AA97" w14:textId="77777777" w:rsidR="00CE2B46" w:rsidRPr="004B1D5C" w:rsidRDefault="00D90BB2" w:rsidP="00CE2B46">
      <w:pPr>
        <w:pStyle w:val="ProductList-Body"/>
        <w:rPr>
          <w:rFonts w:eastAsia="MS PGothic"/>
          <w:szCs w:val="24"/>
        </w:rPr>
      </w:pPr>
      <w:hyperlink w:anchor="Attachment1" w:history="1">
        <w:r w:rsidR="00CE2B46" w:rsidRPr="004B1D5C">
          <w:rPr>
            <w:rStyle w:val="Hyperlink"/>
            <w:rFonts w:eastAsia="MS PGothic"/>
            <w:szCs w:val="24"/>
            <w:lang w:val="ja-JP"/>
          </w:rPr>
          <w:t>付録</w:t>
        </w:r>
        <w:r w:rsidR="00CE2B46" w:rsidRPr="004B1D5C">
          <w:rPr>
            <w:rStyle w:val="Hyperlink"/>
            <w:rFonts w:eastAsia="MS PGothic"/>
            <w:szCs w:val="24"/>
          </w:rPr>
          <w:t xml:space="preserve"> 1</w:t>
        </w:r>
      </w:hyperlink>
      <w:r w:rsidR="00CE2B46" w:rsidRPr="004B1D5C">
        <w:rPr>
          <w:rFonts w:eastAsia="MS PGothic"/>
          <w:szCs w:val="24"/>
        </w:rPr>
        <w:t xml:space="preserve"> </w:t>
      </w:r>
      <w:r w:rsidR="00CE2B46" w:rsidRPr="004B1D5C">
        <w:rPr>
          <w:rFonts w:eastAsia="MS PGothic"/>
          <w:szCs w:val="24"/>
          <w:lang w:val="ja-JP"/>
        </w:rPr>
        <w:t>の</w:t>
      </w:r>
      <w:r w:rsidR="00CE2B46" w:rsidRPr="004B1D5C">
        <w:rPr>
          <w:rFonts w:eastAsia="MS PGothic"/>
          <w:szCs w:val="24"/>
        </w:rPr>
        <w:t xml:space="preserve"> Bing Maps</w:t>
      </w:r>
      <w:r w:rsidR="00CE2B46" w:rsidRPr="004B1D5C">
        <w:rPr>
          <w:rFonts w:eastAsia="MS PGothic"/>
          <w:szCs w:val="24"/>
          <w:lang w:val="ja-JP"/>
        </w:rPr>
        <w:t>、プロフェッショナル</w:t>
      </w:r>
      <w:r w:rsidR="00CE2B46" w:rsidRPr="004B1D5C">
        <w:rPr>
          <w:rFonts w:eastAsia="MS PGothic"/>
          <w:szCs w:val="24"/>
        </w:rPr>
        <w:t xml:space="preserve"> </w:t>
      </w:r>
      <w:r w:rsidR="00CE2B46" w:rsidRPr="004B1D5C">
        <w:rPr>
          <w:rFonts w:eastAsia="MS PGothic"/>
          <w:szCs w:val="24"/>
          <w:lang w:val="ja-JP"/>
        </w:rPr>
        <w:t>サービス、</w:t>
      </w:r>
      <w:r w:rsidR="00CE2B46" w:rsidRPr="004B1D5C">
        <w:rPr>
          <w:rFonts w:eastAsia="MS PGothic"/>
          <w:szCs w:val="24"/>
        </w:rPr>
        <w:t>Azure Media Services H.265/HEV Encoding</w:t>
      </w:r>
      <w:r w:rsidR="00CE2B46" w:rsidRPr="004B1D5C">
        <w:rPr>
          <w:rFonts w:eastAsia="MS PGothic"/>
          <w:szCs w:val="24"/>
          <w:lang w:val="ja-JP"/>
        </w:rPr>
        <w:t>、ならびに</w:t>
      </w:r>
      <w:r w:rsidR="00CE2B46" w:rsidRPr="004B1D5C">
        <w:rPr>
          <w:rFonts w:eastAsia="MS PGothic"/>
          <w:szCs w:val="24"/>
        </w:rPr>
        <w:t xml:space="preserve"> H.264/AVC </w:t>
      </w:r>
      <w:r w:rsidR="00CE2B46" w:rsidRPr="004B1D5C">
        <w:rPr>
          <w:rFonts w:eastAsia="MS PGothic"/>
          <w:szCs w:val="24"/>
          <w:lang w:val="ja-JP"/>
        </w:rPr>
        <w:t>映像標準、</w:t>
      </w:r>
      <w:r w:rsidR="00CE2B46" w:rsidRPr="004B1D5C">
        <w:rPr>
          <w:rFonts w:eastAsia="MS PGothic"/>
          <w:szCs w:val="24"/>
        </w:rPr>
        <w:t xml:space="preserve">VC- 1 </w:t>
      </w:r>
      <w:r w:rsidR="00CE2B46" w:rsidRPr="004B1D5C">
        <w:rPr>
          <w:rFonts w:eastAsia="MS PGothic"/>
          <w:szCs w:val="24"/>
          <w:lang w:val="ja-JP"/>
        </w:rPr>
        <w:t>映像標準、</w:t>
      </w:r>
      <w:r w:rsidR="00CE2B46" w:rsidRPr="004B1D5C">
        <w:rPr>
          <w:rFonts w:eastAsia="MS PGothic"/>
          <w:szCs w:val="24"/>
        </w:rPr>
        <w:t xml:space="preserve">MPEG-4 Part 2 </w:t>
      </w:r>
      <w:r w:rsidR="00CE2B46" w:rsidRPr="004B1D5C">
        <w:rPr>
          <w:rFonts w:eastAsia="MS PGothic"/>
          <w:szCs w:val="24"/>
          <w:lang w:val="ja-JP"/>
        </w:rPr>
        <w:t>映像標準および</w:t>
      </w:r>
      <w:r w:rsidR="00CE2B46" w:rsidRPr="004B1D5C">
        <w:rPr>
          <w:rFonts w:eastAsia="MS PGothic"/>
          <w:szCs w:val="24"/>
        </w:rPr>
        <w:t xml:space="preserve"> MPEG-2 </w:t>
      </w:r>
      <w:r w:rsidR="00CE2B46" w:rsidRPr="004B1D5C">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D90BB2">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2" w:name="_Hlt390435520"/>
      <w:bookmarkStart w:id="63"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0"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2"/>
    <w:bookmarkEnd w:id="63"/>
    <w:p w14:paraId="1FA9392B" w14:textId="77777777" w:rsidR="00D34129" w:rsidRPr="00525D16" w:rsidRDefault="00D3412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4" w:name="_Hlt390436579"/>
    </w:p>
    <w:bookmarkEnd w:id="64"/>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65" w:name="_Hlt404939118"/>
      <w:bookmarkStart w:id="66" w:name="_Hlt404939119"/>
      <w:bookmarkStart w:id="67"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5"/>
    <w:bookmarkEnd w:id="66"/>
    <w:bookmarkEnd w:id="67"/>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lastRenderedPageBreak/>
        <w:t>Marketplace</w:t>
      </w:r>
    </w:p>
    <w:p w14:paraId="6AFAA501" w14:textId="73A83CC3" w:rsidR="00D34129" w:rsidRDefault="00802D08">
      <w:pPr>
        <w:pStyle w:val="ProductList-Body"/>
        <w:rPr>
          <w:rFonts w:eastAsia="MS PGothic" w:cs="Calibri"/>
          <w:szCs w:val="24"/>
          <w:lang w:val="ja-JP"/>
        </w:rPr>
      </w:pPr>
      <w:bookmarkStart w:id="68" w:name="_Hlt413160694"/>
      <w:bookmarkStart w:id="69"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8"/>
      <w:bookmarkEnd w:id="69"/>
    </w:p>
    <w:p w14:paraId="18300C8A" w14:textId="3D2628A5" w:rsidR="00C1616A" w:rsidRDefault="00C1616A">
      <w:pPr>
        <w:pStyle w:val="ProductList-Body"/>
        <w:rPr>
          <w:rFonts w:eastAsia="MS PGothic" w:cs="Calibri"/>
          <w:szCs w:val="24"/>
          <w:lang w:val="ja-JP"/>
        </w:rPr>
      </w:pPr>
    </w:p>
    <w:p w14:paraId="7C1C653B" w14:textId="77777777" w:rsidR="00C1616A" w:rsidRPr="00945EA5" w:rsidRDefault="00C1616A" w:rsidP="00945EA5">
      <w:pPr>
        <w:pStyle w:val="ProductList-Offering2Heading"/>
      </w:pPr>
      <w:r w:rsidRPr="00945EA5">
        <w:tab/>
      </w:r>
      <w:bookmarkStart w:id="70" w:name="_Toc456790119"/>
      <w:r w:rsidRPr="00945EA5">
        <w:t>Microsoft Azure StorSimple</w:t>
      </w:r>
      <w:bookmarkEnd w:id="70"/>
    </w:p>
    <w:p w14:paraId="68648124" w14:textId="77777777" w:rsidR="00C1616A" w:rsidRPr="00193CC2" w:rsidRDefault="00C1616A" w:rsidP="00C1616A">
      <w:pPr>
        <w:pStyle w:val="ProductList-Body"/>
        <w:rPr>
          <w:rFonts w:eastAsia="MS PGothic"/>
          <w:color w:val="000000"/>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1 (8100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72BB33E4" w14:textId="77777777" w:rsidR="00C1616A" w:rsidRPr="00193CC2" w:rsidRDefault="00C1616A" w:rsidP="00C1616A">
      <w:pPr>
        <w:pStyle w:val="ProductList-Body"/>
        <w:rPr>
          <w:rFonts w:eastAsia="MS PGothic"/>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2 (8600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2C990CA1" w14:textId="77777777" w:rsidR="00D34129" w:rsidRPr="00525D16" w:rsidRDefault="00D90BB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DF3D9BE" w14:textId="77777777" w:rsidR="00DD0B3E" w:rsidRPr="00DD0B3E" w:rsidRDefault="00DD0B3E" w:rsidP="00DD0B3E">
      <w:pPr>
        <w:pStyle w:val="ProductList-Offering2Heading"/>
      </w:pPr>
      <w:r w:rsidRPr="00DD0B3E">
        <w:tab/>
      </w:r>
      <w:bookmarkStart w:id="71" w:name="_Toc456790120"/>
      <w:r w:rsidRPr="00DD0B3E">
        <w:t>Microsoft Cloud App Security</w:t>
      </w:r>
      <w:bookmarkEnd w:id="71"/>
    </w:p>
    <w:p w14:paraId="7EF52A2F"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(User SL)</w:t>
      </w:r>
    </w:p>
    <w:p w14:paraId="1E6036F3"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K (User SL)</w:t>
      </w:r>
    </w:p>
    <w:p w14:paraId="75834112" w14:textId="77777777" w:rsidR="00DD0B3E" w:rsidRPr="009B6E95" w:rsidRDefault="00D90BB2" w:rsidP="00DD0B3E">
      <w:pPr>
        <w:pStyle w:val="ProductList-Body"/>
        <w:shd w:val="clear" w:color="auto" w:fill="A6A6A6"/>
        <w:spacing w:before="120" w:after="240"/>
        <w:jc w:val="right"/>
        <w:rPr>
          <w:rFonts w:eastAsia="MS PGothic"/>
          <w:sz w:val="16"/>
          <w:szCs w:val="24"/>
        </w:rPr>
      </w:pPr>
      <w:hyperlink w:anchor="TableofContents" w:history="1">
        <w:r w:rsidR="00DD0B3E" w:rsidRPr="009B6E95">
          <w:rPr>
            <w:rFonts w:eastAsia="MS PGothic"/>
            <w:color w:val="0563C1"/>
            <w:sz w:val="16"/>
            <w:szCs w:val="24"/>
            <w:u w:val="single"/>
            <w:lang w:val="ja-JP"/>
          </w:rPr>
          <w:t>目次</w:t>
        </w:r>
      </w:hyperlink>
      <w:r w:rsidR="00DD0B3E" w:rsidRPr="009B6E95">
        <w:rPr>
          <w:rFonts w:eastAsia="MS PGothic"/>
          <w:sz w:val="16"/>
          <w:szCs w:val="24"/>
        </w:rPr>
        <w:t xml:space="preserve"> / </w:t>
      </w:r>
      <w:hyperlink w:anchor="GeneralTerms" w:history="1">
        <w:r w:rsidR="00DD0B3E" w:rsidRPr="009B6E95">
          <w:rPr>
            <w:rFonts w:eastAsia="MS PGothic"/>
            <w:color w:val="0563C1"/>
            <w:sz w:val="16"/>
            <w:szCs w:val="24"/>
            <w:u w:val="single"/>
            <w:lang w:val="ja-JP"/>
          </w:rPr>
          <w:t>標準の条件</w:t>
        </w:r>
      </w:hyperlink>
    </w:p>
    <w:p w14:paraId="06863A4F" w14:textId="6643DF29" w:rsidR="000D5B48" w:rsidRPr="00945EA5" w:rsidRDefault="000D5B48" w:rsidP="00945EA5">
      <w:pPr>
        <w:pStyle w:val="ProductList-OfferingGroupHeading"/>
      </w:pPr>
      <w:bookmarkStart w:id="72" w:name="_Toc456790121"/>
      <w:r w:rsidRPr="00945EA5">
        <w:t>Enterprise Mobility Services</w:t>
      </w:r>
      <w:bookmarkEnd w:id="72"/>
    </w:p>
    <w:p w14:paraId="6677968E"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4D7A5B9" w14:textId="133AF2E4" w:rsidR="000D5B48" w:rsidRPr="00525D16" w:rsidRDefault="00D90BB2"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3E515C94" w14:textId="77777777" w:rsidR="00664F8F" w:rsidRPr="00820DA3" w:rsidRDefault="00664F8F" w:rsidP="00664F8F">
      <w:pPr>
        <w:pStyle w:val="ProductList-Body"/>
        <w:tabs>
          <w:tab w:val="clear" w:pos="158"/>
          <w:tab w:val="left" w:pos="180"/>
        </w:tabs>
        <w:rPr>
          <w:rFonts w:eastAsia="MS PGothic"/>
          <w:b/>
          <w:color w:val="00188F"/>
          <w:szCs w:val="24"/>
        </w:rPr>
      </w:pPr>
      <w:r w:rsidRPr="00820DA3">
        <w:rPr>
          <w:rFonts w:eastAsia="MS PGothic"/>
          <w:b/>
          <w:color w:val="00188F"/>
          <w:szCs w:val="24"/>
          <w:lang w:val="ja-JP"/>
        </w:rPr>
        <w:t>サブスクリプション</w:t>
      </w:r>
      <w:r w:rsidRPr="00820DA3">
        <w:rPr>
          <w:rFonts w:eastAsia="MS PGothic"/>
          <w:b/>
          <w:color w:val="00188F"/>
          <w:szCs w:val="24"/>
        </w:rPr>
        <w:t xml:space="preserve"> </w:t>
      </w:r>
      <w:r w:rsidRPr="00820DA3">
        <w:rPr>
          <w:rFonts w:eastAsia="MS PGothic"/>
          <w:b/>
          <w:color w:val="00188F"/>
          <w:szCs w:val="24"/>
          <w:lang w:val="ja-JP"/>
        </w:rPr>
        <w:t>ライセンス</w:t>
      </w:r>
      <w:r w:rsidRPr="00820DA3">
        <w:rPr>
          <w:rFonts w:eastAsia="MS PGothic"/>
          <w:b/>
          <w:color w:val="00188F"/>
          <w:szCs w:val="24"/>
        </w:rPr>
        <w:t xml:space="preserve"> </w:t>
      </w:r>
      <w:r w:rsidRPr="00820DA3">
        <w:rPr>
          <w:rFonts w:eastAsia="MS PGothic"/>
          <w:b/>
          <w:color w:val="00188F"/>
          <w:szCs w:val="24"/>
          <w:lang w:val="ja-JP"/>
        </w:rPr>
        <w:t>スイート</w:t>
      </w:r>
    </w:p>
    <w:p w14:paraId="52596DE9" w14:textId="518AAA68" w:rsidR="00664F8F" w:rsidRPr="00820DA3" w:rsidRDefault="00664F8F" w:rsidP="00664F8F">
      <w:pPr>
        <w:pStyle w:val="ProductList-Body"/>
        <w:rPr>
          <w:rFonts w:eastAsia="MS PGothic"/>
          <w:szCs w:val="24"/>
        </w:rPr>
      </w:pPr>
      <w:r w:rsidRPr="00820DA3">
        <w:rPr>
          <w:rFonts w:eastAsia="MS PGothic"/>
          <w:szCs w:val="24"/>
          <w:lang w:val="ja-JP"/>
        </w:rPr>
        <w:t>ユーザー</w:t>
      </w:r>
      <w:r w:rsidRPr="00820DA3">
        <w:rPr>
          <w:rFonts w:eastAsia="MS PGothic"/>
          <w:szCs w:val="24"/>
        </w:rPr>
        <w:t xml:space="preserve"> SL </w:t>
      </w:r>
      <w:r w:rsidRPr="00820DA3">
        <w:rPr>
          <w:rFonts w:eastAsia="MS PGothic"/>
          <w:szCs w:val="24"/>
          <w:lang w:val="ja-JP"/>
        </w:rPr>
        <w:t>以外の、</w:t>
      </w:r>
      <w:r w:rsidR="00E0484A">
        <w:rPr>
          <w:rFonts w:eastAsia="MS PGothic"/>
          <w:szCs w:val="24"/>
        </w:rPr>
        <w:t xml:space="preserve">Azure Active Directory Premium </w:t>
      </w:r>
      <w:r w:rsidRPr="00820DA3">
        <w:rPr>
          <w:rFonts w:eastAsia="MS PGothic"/>
          <w:szCs w:val="24"/>
          <w:lang w:val="ja-JP"/>
        </w:rPr>
        <w:t>、</w:t>
      </w:r>
      <w:r w:rsidRPr="00820DA3">
        <w:rPr>
          <w:rFonts w:eastAsia="MS PGothic"/>
          <w:szCs w:val="24"/>
        </w:rPr>
        <w:t>Azure Rights Management</w:t>
      </w:r>
      <w:r w:rsidRPr="00820DA3">
        <w:rPr>
          <w:rFonts w:eastAsia="MS PGothic"/>
          <w:szCs w:val="24"/>
          <w:lang w:val="ja-JP"/>
        </w:rPr>
        <w:t>、および</w:t>
      </w:r>
      <w:r w:rsidRPr="00820DA3">
        <w:rPr>
          <w:rFonts w:eastAsia="MS PGothic"/>
          <w:szCs w:val="24"/>
        </w:rPr>
        <w:t xml:space="preserve"> Microsoft Intune </w:t>
      </w:r>
      <w:r w:rsidRPr="00820DA3">
        <w:rPr>
          <w:rFonts w:eastAsia="MS PGothic"/>
          <w:szCs w:val="24"/>
          <w:lang w:val="ja-JP"/>
        </w:rPr>
        <w:t>の要件を満たす他の</w:t>
      </w:r>
      <w:r w:rsidRPr="00820DA3">
        <w:rPr>
          <w:rFonts w:eastAsia="MS PGothic"/>
          <w:szCs w:val="24"/>
        </w:rPr>
        <w:t xml:space="preserve"> SL </w:t>
      </w:r>
      <w:r w:rsidRPr="00820DA3">
        <w:rPr>
          <w:rFonts w:eastAsia="MS PGothic"/>
          <w:szCs w:val="24"/>
          <w:lang w:val="ja-JP"/>
        </w:rPr>
        <w:t>については、</w:t>
      </w:r>
      <w:hyperlink w:anchor="Attachment2" w:history="1">
        <w:r w:rsidRPr="00820DA3">
          <w:rPr>
            <w:rStyle w:val="Hyperlink"/>
            <w:rFonts w:eastAsia="MS PGothic"/>
            <w:szCs w:val="24"/>
            <w:lang w:val="ja-JP"/>
          </w:rPr>
          <w:t>付録</w:t>
        </w:r>
        <w:r w:rsidRPr="00820DA3">
          <w:rPr>
            <w:rStyle w:val="Hyperlink"/>
            <w:rFonts w:eastAsia="MS PGothic"/>
            <w:szCs w:val="24"/>
          </w:rPr>
          <w:t xml:space="preserve"> 2</w:t>
        </w:r>
      </w:hyperlink>
      <w:r w:rsidRPr="00820DA3">
        <w:rPr>
          <w:rFonts w:eastAsia="MS PGothic"/>
          <w:szCs w:val="24"/>
        </w:rPr>
        <w:t xml:space="preserve"> </w:t>
      </w:r>
      <w:r w:rsidRPr="00820DA3">
        <w:rPr>
          <w:rFonts w:eastAsia="MS PGothic"/>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7A6C75" w:rsidRDefault="000D5B48" w:rsidP="00945EA5">
      <w:pPr>
        <w:pStyle w:val="ProductList-Offering2Heading"/>
      </w:pPr>
      <w:r w:rsidRPr="007A6C75">
        <w:tab/>
      </w:r>
      <w:bookmarkStart w:id="73" w:name="_Toc456790122"/>
      <w:r w:rsidRPr="007A6C75">
        <w:t>Azure Active Directory Basic</w:t>
      </w:r>
      <w:bookmarkEnd w:id="73"/>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D90BB2"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945EA5">
      <w:pPr>
        <w:pStyle w:val="ProductList-Offering2Heading"/>
      </w:pPr>
      <w:r w:rsidRPr="00525D16">
        <w:tab/>
      </w:r>
      <w:bookmarkStart w:id="74" w:name="_Toc456790123"/>
      <w:r w:rsidRPr="00525D16">
        <w:t>Azure Active Directory Premium</w:t>
      </w:r>
      <w:bookmarkEnd w:id="74"/>
    </w:p>
    <w:p w14:paraId="6DDB36A4" w14:textId="32C2901A" w:rsidR="00664F8F" w:rsidRPr="00820DA3" w:rsidRDefault="00664F8F" w:rsidP="00664F8F">
      <w:pPr>
        <w:pStyle w:val="ProductList-Body"/>
        <w:rPr>
          <w:rFonts w:eastAsia="MS PGothic"/>
          <w:szCs w:val="24"/>
        </w:rPr>
      </w:pPr>
      <w:r w:rsidRPr="00820DA3">
        <w:rPr>
          <w:rFonts w:eastAsia="MS PGothic"/>
          <w:szCs w:val="24"/>
          <w:lang w:val="ja-JP"/>
        </w:rPr>
        <w:t>お客様は、シングル</w:t>
      </w:r>
      <w:r w:rsidRPr="00820DA3">
        <w:rPr>
          <w:rFonts w:eastAsia="MS PGothic"/>
          <w:szCs w:val="24"/>
        </w:rPr>
        <w:t xml:space="preserve"> </w:t>
      </w:r>
      <w:r w:rsidRPr="00820DA3">
        <w:rPr>
          <w:rFonts w:eastAsia="MS PGothic"/>
          <w:szCs w:val="24"/>
          <w:lang w:val="ja-JP"/>
        </w:rPr>
        <w:t>サインオンを使用して、</w:t>
      </w:r>
      <w:r w:rsidRPr="00820DA3">
        <w:rPr>
          <w:rFonts w:eastAsia="MS PGothic"/>
          <w:szCs w:val="24"/>
        </w:rPr>
        <w:t xml:space="preserve">SaaS </w:t>
      </w:r>
      <w:r w:rsidRPr="00820DA3">
        <w:rPr>
          <w:rFonts w:eastAsia="MS PGothic"/>
          <w:szCs w:val="24"/>
          <w:lang w:val="ja-JP"/>
        </w:rPr>
        <w:t>アプリケーション</w:t>
      </w:r>
      <w:r w:rsidRPr="00820DA3">
        <w:rPr>
          <w:rFonts w:eastAsia="MS PGothic"/>
          <w:szCs w:val="24"/>
        </w:rPr>
        <w:t>/</w:t>
      </w:r>
      <w:r w:rsidRPr="00820DA3">
        <w:rPr>
          <w:rFonts w:eastAsia="MS PGothic"/>
          <w:szCs w:val="24"/>
          <w:lang w:val="ja-JP"/>
        </w:rPr>
        <w:t>カスタム</w:t>
      </w:r>
      <w:r w:rsidRPr="00820DA3">
        <w:rPr>
          <w:rFonts w:eastAsia="MS PGothic"/>
          <w:szCs w:val="24"/>
        </w:rPr>
        <w:t xml:space="preserve"> </w:t>
      </w:r>
      <w:r w:rsidRPr="00820DA3">
        <w:rPr>
          <w:rFonts w:eastAsia="MS PGothic"/>
          <w:szCs w:val="24"/>
          <w:lang w:val="ja-JP"/>
        </w:rPr>
        <w:t>アプリケーションを事前に統合することができます。</w:t>
      </w:r>
      <w:r w:rsidRPr="00820DA3">
        <w:rPr>
          <w:rFonts w:eastAsia="MS PGothic"/>
          <w:szCs w:val="24"/>
        </w:rPr>
        <w:t xml:space="preserve">Microsoft Azure Active Directory Premium </w:t>
      </w:r>
      <w:bookmarkStart w:id="75" w:name="_GoBack"/>
      <w:bookmarkEnd w:id="75"/>
      <w:r w:rsidRPr="00820DA3">
        <w:rPr>
          <w:rFonts w:eastAsia="MS PGothic"/>
          <w:szCs w:val="24"/>
        </w:rPr>
        <w:t xml:space="preserve">User SL </w:t>
      </w:r>
      <w:r w:rsidRPr="00820DA3">
        <w:rPr>
          <w:rFonts w:eastAsia="MS PGothic"/>
          <w:szCs w:val="24"/>
          <w:lang w:val="ja-JP"/>
        </w:rPr>
        <w:t>に付属する</w:t>
      </w:r>
      <w:r w:rsidRPr="00820DA3">
        <w:rPr>
          <w:rFonts w:eastAsia="MS PGothic"/>
          <w:szCs w:val="24"/>
        </w:rPr>
        <w:t xml:space="preserve"> Forefront Identity Manager </w:t>
      </w:r>
      <w:r w:rsidRPr="00820DA3">
        <w:rPr>
          <w:rFonts w:eastAsia="MS PGothic"/>
          <w:szCs w:val="24"/>
          <w:lang w:val="ja-JP"/>
        </w:rPr>
        <w:t>ソフトウェアに含まれるデータ</w:t>
      </w:r>
      <w:r w:rsidRPr="00820DA3">
        <w:rPr>
          <w:rFonts w:eastAsia="MS PGothic"/>
          <w:szCs w:val="24"/>
        </w:rPr>
        <w:t xml:space="preserve"> </w:t>
      </w:r>
      <w:r w:rsidRPr="00820DA3">
        <w:rPr>
          <w:rFonts w:eastAsia="MS PGothic"/>
          <w:szCs w:val="24"/>
          <w:lang w:val="ja-JP"/>
        </w:rPr>
        <w:t>セット</w:t>
      </w:r>
      <w:r w:rsidRPr="00820DA3">
        <w:rPr>
          <w:rFonts w:eastAsia="MS PGothic"/>
          <w:szCs w:val="24"/>
        </w:rPr>
        <w:t xml:space="preserve"> (</w:t>
      </w:r>
      <w:r w:rsidRPr="00820DA3">
        <w:rPr>
          <w:rFonts w:eastAsia="MS PGothic"/>
          <w:szCs w:val="24"/>
          <w:lang w:val="ja-JP"/>
        </w:rPr>
        <w:t>またはその一部</w:t>
      </w:r>
      <w:r w:rsidRPr="00820DA3">
        <w:rPr>
          <w:rFonts w:eastAsia="MS PGothic"/>
          <w:szCs w:val="24"/>
        </w:rPr>
        <w:t xml:space="preserve">) </w:t>
      </w:r>
      <w:r w:rsidRPr="00820DA3">
        <w:rPr>
          <w:rFonts w:eastAsia="MS PGothic"/>
          <w:szCs w:val="24"/>
          <w:lang w:val="ja-JP"/>
        </w:rPr>
        <w:t>は、いずれも複製および頒布することはできません。</w:t>
      </w:r>
    </w:p>
    <w:p w14:paraId="6FC7DCBA" w14:textId="77777777" w:rsidR="000D5B48" w:rsidRPr="00525D16" w:rsidRDefault="00D90BB2"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26CA4375" w14:textId="37935C14" w:rsidR="00023F7B" w:rsidRPr="00023F7B" w:rsidRDefault="00023F7B" w:rsidP="00945EA5">
      <w:pPr>
        <w:pStyle w:val="ProductList-Offering2Heading"/>
      </w:pPr>
      <w:bookmarkStart w:id="76" w:name="AzureRightsManagement"/>
      <w:bookmarkStart w:id="77" w:name="AzureRightsManagementPremium"/>
      <w:r w:rsidRPr="00023F7B">
        <w:tab/>
      </w:r>
      <w:bookmarkStart w:id="78" w:name="_Toc456790124"/>
      <w:r w:rsidRPr="00023F7B">
        <w:t>Azure Rights Management</w:t>
      </w:r>
      <w:r w:rsidR="00CD11A2">
        <w:t xml:space="preserve"> Premium</w:t>
      </w:r>
      <w:bookmarkEnd w:id="78"/>
    </w:p>
    <w:bookmarkEnd w:id="76"/>
    <w:bookmarkEnd w:id="77"/>
    <w:p w14:paraId="388AA497"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39D8FA77" w14:textId="77777777" w:rsidR="00023F7B" w:rsidRPr="002605B0" w:rsidRDefault="00D90BB2"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に関する注意が適用されます。</w:t>
      </w:r>
    </w:p>
    <w:p w14:paraId="540D7741" w14:textId="77777777" w:rsidR="00023F7B" w:rsidRPr="002605B0" w:rsidRDefault="00023F7B" w:rsidP="00023F7B">
      <w:pPr>
        <w:pStyle w:val="ProductList-Body"/>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7CC07BEA" w14:textId="77777777" w:rsidR="000D5B48" w:rsidRPr="00525D16" w:rsidRDefault="00D90BB2"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945EA5">
      <w:pPr>
        <w:pStyle w:val="ProductList-Offering2Heading"/>
      </w:pPr>
      <w:r w:rsidRPr="00525D16">
        <w:tab/>
      </w:r>
      <w:bookmarkStart w:id="79" w:name="_Toc456790125"/>
      <w:r w:rsidRPr="00525D16">
        <w:t>Azure RemoteApp</w:t>
      </w:r>
      <w:bookmarkEnd w:id="79"/>
    </w:p>
    <w:p w14:paraId="72623987" w14:textId="77777777" w:rsidR="00A10555" w:rsidRPr="00525D16" w:rsidRDefault="00D90BB2"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7E37EBBD" w14:textId="77777777" w:rsidR="00202EE0" w:rsidRPr="00D12D00" w:rsidRDefault="00202EE0" w:rsidP="00945EA5">
      <w:pPr>
        <w:pStyle w:val="ProductList-Offering2Heading"/>
      </w:pPr>
      <w:r w:rsidRPr="00D12D00">
        <w:tab/>
      </w:r>
      <w:bookmarkStart w:id="80" w:name="_Toc456790126"/>
      <w:r w:rsidRPr="00D12D00">
        <w:t>Microsoft MultiFactor Authentication</w:t>
      </w:r>
      <w:bookmarkEnd w:id="80"/>
    </w:p>
    <w:p w14:paraId="425BBE87" w14:textId="77777777" w:rsidR="00202EE0" w:rsidRPr="000A2710" w:rsidRDefault="00D90BB2" w:rsidP="00202EE0">
      <w:pPr>
        <w:pStyle w:val="ProductList-Body"/>
        <w:shd w:val="clear" w:color="auto" w:fill="A6A6A6"/>
        <w:spacing w:before="120" w:after="240"/>
        <w:jc w:val="right"/>
        <w:rPr>
          <w:rFonts w:eastAsia="MS PGothic"/>
          <w:sz w:val="16"/>
          <w:szCs w:val="24"/>
        </w:rPr>
      </w:pPr>
      <w:hyperlink w:anchor="TableofContents" w:history="1">
        <w:r w:rsidR="00202EE0" w:rsidRPr="00CF4B6A">
          <w:rPr>
            <w:rFonts w:eastAsia="MS PGothic"/>
            <w:color w:val="0563C1"/>
            <w:sz w:val="16"/>
            <w:szCs w:val="24"/>
            <w:u w:val="single"/>
            <w:lang w:val="ja-JP"/>
          </w:rPr>
          <w:t>目次</w:t>
        </w:r>
      </w:hyperlink>
      <w:r w:rsidR="00202EE0" w:rsidRPr="00CF4B6A">
        <w:rPr>
          <w:rFonts w:eastAsia="MS PGothic"/>
          <w:sz w:val="16"/>
          <w:szCs w:val="24"/>
        </w:rPr>
        <w:t xml:space="preserve"> / </w:t>
      </w:r>
      <w:hyperlink w:anchor="GeneralTerms" w:history="1">
        <w:r w:rsidR="00202EE0" w:rsidRPr="00CF4B6A">
          <w:rPr>
            <w:rFonts w:eastAsia="MS PGothic"/>
            <w:color w:val="0563C1"/>
            <w:sz w:val="16"/>
            <w:szCs w:val="24"/>
            <w:u w:val="single"/>
            <w:lang w:val="ja-JP"/>
          </w:rPr>
          <w:t>標準の条件</w:t>
        </w:r>
      </w:hyperlink>
    </w:p>
    <w:p w14:paraId="086EB6E1" w14:textId="297F3193" w:rsidR="00664F8F" w:rsidRDefault="00664F8F" w:rsidP="00664F8F">
      <w:pPr>
        <w:pStyle w:val="ProductList-Body"/>
        <w:rPr>
          <w:rFonts w:eastAsia="MS PGothic"/>
          <w:szCs w:val="24"/>
          <w:lang w:val="ja-JP"/>
        </w:rPr>
      </w:pPr>
    </w:p>
    <w:p w14:paraId="0F9D8FF9" w14:textId="77777777" w:rsidR="00664F8F" w:rsidRPr="00664F8F" w:rsidRDefault="00664F8F" w:rsidP="00664F8F">
      <w:pPr>
        <w:pStyle w:val="ProductList-Body"/>
        <w:rPr>
          <w:rFonts w:eastAsia="MS PGothic"/>
          <w:szCs w:val="24"/>
          <w:lang w:val="ja-JP"/>
        </w:rPr>
      </w:pPr>
    </w:p>
    <w:p w14:paraId="754CFE37" w14:textId="77777777" w:rsidR="00664F8F" w:rsidRPr="00664F8F" w:rsidRDefault="00664F8F" w:rsidP="00664F8F">
      <w:pPr>
        <w:pStyle w:val="ProductList-Body"/>
        <w:rPr>
          <w:rFonts w:eastAsia="MS PGothic"/>
          <w:szCs w:val="24"/>
          <w:lang w:val="ja-JP"/>
        </w:rPr>
      </w:pPr>
    </w:p>
    <w:p w14:paraId="7901821C" w14:textId="583E9E55" w:rsidR="00023F7B" w:rsidRPr="00023F7B" w:rsidRDefault="00023F7B" w:rsidP="00023F7B">
      <w:pPr>
        <w:pStyle w:val="ProductList-Offering1Heading"/>
        <w:outlineLvl w:val="2"/>
        <w:rPr>
          <w:szCs w:val="24"/>
        </w:rPr>
      </w:pPr>
      <w:bookmarkStart w:id="81" w:name="_Toc456790127"/>
      <w:r w:rsidRPr="00023F7B">
        <w:rPr>
          <w:szCs w:val="24"/>
        </w:rPr>
        <w:lastRenderedPageBreak/>
        <w:t>Microsoft Intune</w:t>
      </w:r>
      <w:bookmarkEnd w:id="81"/>
    </w:p>
    <w:p w14:paraId="49E96F12" w14:textId="77777777" w:rsidR="00023F7B" w:rsidRPr="00023F7B" w:rsidRDefault="00023F7B" w:rsidP="00023F7B">
      <w:pPr>
        <w:pStyle w:val="ProductList-Body"/>
        <w:rPr>
          <w:rFonts w:eastAsia="MS PGothic"/>
          <w:sz w:val="16"/>
          <w:szCs w:val="24"/>
        </w:rPr>
        <w:sectPr w:rsidR="00023F7B" w:rsidRPr="00023F7B" w:rsidSect="00023F7B">
          <w:footerReference w:type="default" r:id="rId33"/>
          <w:footerReference w:type="first" r:id="rId34"/>
          <w:pgSz w:w="11907" w:h="16840" w:code="9"/>
          <w:pgMar w:top="1440" w:right="720" w:bottom="1440" w:left="720" w:header="720" w:footer="720" w:gutter="0"/>
          <w:cols w:space="720"/>
          <w:titlePg/>
          <w:docGrid w:linePitch="360"/>
        </w:sectPr>
      </w:pPr>
    </w:p>
    <w:p w14:paraId="1B56EBF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Intune (per user)</w:t>
      </w:r>
    </w:p>
    <w:p w14:paraId="70A7482E"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Intune Add-on for System Center Configuration</w:t>
      </w:r>
    </w:p>
    <w:p w14:paraId="5C890AAA" w14:textId="77777777" w:rsidR="00023F7B" w:rsidRPr="00FA54C0" w:rsidRDefault="00023F7B" w:rsidP="00023F7B">
      <w:pPr>
        <w:pStyle w:val="ProductList-Body"/>
        <w:rPr>
          <w:rFonts w:eastAsia="MS PGothic"/>
          <w:sz w:val="16"/>
          <w:szCs w:val="24"/>
        </w:rPr>
        <w:sectPr w:rsidR="00023F7B" w:rsidRPr="00FA54C0">
          <w:type w:val="continuous"/>
          <w:pgSz w:w="11907" w:h="16840" w:code="9"/>
          <w:pgMar w:top="1440" w:right="720" w:bottom="1440" w:left="720" w:header="720" w:footer="720" w:gutter="0"/>
          <w:cols w:num="2" w:space="720"/>
          <w:titlePg/>
          <w:docGrid w:linePitch="360"/>
        </w:sectPr>
      </w:pPr>
      <w:r w:rsidRPr="002605B0">
        <w:rPr>
          <w:rFonts w:eastAsia="MS PGothic"/>
          <w:sz w:val="16"/>
          <w:szCs w:val="24"/>
        </w:rPr>
        <w:t>Windows Intune Add-on for System Center Configuration Manager and System Center Endpoint Protection (per user)</w:t>
      </w:r>
      <w:r w:rsidRPr="002605B0">
        <w:rPr>
          <w:rFonts w:eastAsia="MS PGothic"/>
          <w:sz w:val="16"/>
          <w:szCs w:val="24"/>
        </w:rPr>
        <w:br/>
      </w:r>
      <w:r>
        <w:rPr>
          <w:rFonts w:eastAsia="MS PGothic"/>
          <w:sz w:val="16"/>
          <w:szCs w:val="24"/>
        </w:rPr>
        <w:t>("</w:t>
      </w:r>
      <w:r w:rsidRPr="002605B0">
        <w:rPr>
          <w:rFonts w:eastAsia="MS PGothic"/>
          <w:sz w:val="16"/>
          <w:szCs w:val="24"/>
        </w:rPr>
        <w:t>Microsoft Intune Add-On</w:t>
      </w:r>
      <w:r>
        <w:rPr>
          <w:rFonts w:eastAsia="MS PGothic"/>
          <w:sz w:val="16"/>
          <w:szCs w:val="24"/>
        </w:rPr>
        <w:t>"</w:t>
      </w:r>
      <w:r w:rsidRPr="002605B0">
        <w:rPr>
          <w:rFonts w:eastAsia="MS PGothic"/>
          <w:sz w:val="16"/>
          <w:szCs w:val="24"/>
        </w:rPr>
        <w:t>)</w:t>
      </w:r>
    </w:p>
    <w:p w14:paraId="106B02A3" w14:textId="77777777" w:rsidR="00023F7B" w:rsidRPr="002605B0" w:rsidRDefault="00023F7B" w:rsidP="00023F7B">
      <w:pPr>
        <w:pStyle w:val="ProductList-Body"/>
        <w:pBdr>
          <w:top w:val="single" w:sz="4" w:space="1" w:color="BFBFBF"/>
        </w:pBdr>
        <w:rPr>
          <w:rFonts w:eastAsia="MS PGothic"/>
          <w:b/>
          <w:color w:val="000000"/>
          <w:sz w:val="8"/>
          <w:szCs w:val="24"/>
        </w:rPr>
      </w:pPr>
    </w:p>
    <w:p w14:paraId="7450E9C0"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5F244FFA" w14:textId="77777777" w:rsidR="00023F7B" w:rsidRPr="002605B0" w:rsidRDefault="00023F7B" w:rsidP="00023F7B">
      <w:pPr>
        <w:pStyle w:val="ProductList-Body"/>
        <w:tabs>
          <w:tab w:val="clear" w:pos="158"/>
          <w:tab w:val="left" w:pos="180"/>
        </w:tabs>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6CBDB1C9" w14:textId="77777777" w:rsidR="00266103" w:rsidRDefault="00266103" w:rsidP="00266103">
      <w:pPr>
        <w:pStyle w:val="ProductList-Body"/>
        <w:tabs>
          <w:tab w:val="clear" w:pos="158"/>
          <w:tab w:val="left" w:pos="180"/>
        </w:tabs>
        <w:rPr>
          <w:rFonts w:eastAsia="MS PGothic" w:cs="Calibri"/>
          <w:b/>
          <w:color w:val="00188F"/>
          <w:szCs w:val="24"/>
          <w:lang w:val="ja-JP"/>
        </w:rPr>
      </w:pPr>
    </w:p>
    <w:p w14:paraId="45D3526A" w14:textId="2A66A266"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3B55B6" w:rsidRDefault="001B31AD" w:rsidP="003B55B6">
      <w:pPr>
        <w:pStyle w:val="ProductList-Body"/>
        <w:keepNext/>
        <w:rPr>
          <w:rFonts w:eastAsia="MS PGothic" w:cs="Calibri"/>
          <w:b/>
          <w:color w:val="00188F"/>
        </w:rPr>
      </w:pPr>
      <w:r w:rsidRPr="003B55B6">
        <w:rPr>
          <w:rFonts w:eastAsia="MS PGothic" w:cs="Calibri"/>
          <w:b/>
          <w:color w:val="00188F"/>
        </w:rPr>
        <w:t xml:space="preserve">System Center </w:t>
      </w:r>
      <w:r w:rsidRPr="003B55B6">
        <w:rPr>
          <w:rFonts w:eastAsia="MS PGothic" w:cs="Calibri"/>
          <w:b/>
          <w:color w:val="00188F"/>
        </w:rPr>
        <w:t>ソフトウェアに含まれる</w:t>
      </w:r>
      <w:r w:rsidRPr="003B55B6">
        <w:rPr>
          <w:rFonts w:eastAsia="MS PGothic" w:cs="Calibri"/>
          <w:b/>
          <w:color w:val="00188F"/>
        </w:rPr>
        <w:t xml:space="preserve"> Windows </w:t>
      </w:r>
      <w:r w:rsidRPr="003B55B6">
        <w:rPr>
          <w:rFonts w:eastAsia="MS PGothic" w:cs="Calibri"/>
          <w:b/>
          <w:color w:val="00188F"/>
        </w:rPr>
        <w:t>ソフトウェア</w:t>
      </w:r>
      <w:r w:rsidRPr="003B55B6">
        <w:rPr>
          <w:rFonts w:eastAsia="MS PGothic" w:cs="Calibri"/>
          <w:b/>
          <w:color w:val="00188F"/>
        </w:rPr>
        <w:t xml:space="preserve"> </w:t>
      </w:r>
      <w:r w:rsidRPr="003B55B6">
        <w:rPr>
          <w:rFonts w:eastAsia="MS PGothic" w:cs="Calibri"/>
          <w:b/>
          <w:color w:val="00188F"/>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35"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SQL Server Technology </w:t>
      </w:r>
      <w:r w:rsidRPr="003B55B6">
        <w:rPr>
          <w:rFonts w:eastAsia="MS PGothic" w:cs="Calibri"/>
          <w:b/>
          <w:color w:val="00188F"/>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D90BB2"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76DF1040" w14:textId="77777777" w:rsidR="00023F7B" w:rsidRPr="00023F7B" w:rsidRDefault="00023F7B" w:rsidP="00945EA5">
      <w:pPr>
        <w:pStyle w:val="ProductList-OfferingGroupHeading"/>
        <w:rPr>
          <w:lang w:val="ja-JP"/>
        </w:rPr>
      </w:pPr>
      <w:bookmarkStart w:id="82" w:name="_Toc456790128"/>
      <w:r w:rsidRPr="00023F7B">
        <w:rPr>
          <w:lang w:val="ja-JP"/>
        </w:rPr>
        <w:t xml:space="preserve">Microsoft Dynamics Online </w:t>
      </w:r>
      <w:r w:rsidRPr="00023F7B">
        <w:rPr>
          <w:lang w:val="ja-JP"/>
        </w:rPr>
        <w:t>サービス</w:t>
      </w:r>
      <w:bookmarkEnd w:id="82"/>
    </w:p>
    <w:p w14:paraId="667F64C1"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4049238B" w14:textId="77777777" w:rsidR="00023F7B" w:rsidRPr="002605B0" w:rsidRDefault="00D90BB2"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およびプロフェッショナル</w:t>
      </w:r>
      <w:r w:rsidR="00023F7B" w:rsidRPr="002605B0">
        <w:rPr>
          <w:rFonts w:eastAsia="MS PGothic"/>
          <w:szCs w:val="24"/>
        </w:rPr>
        <w:t xml:space="preserve"> </w:t>
      </w:r>
      <w:r w:rsidR="00023F7B" w:rsidRPr="002605B0">
        <w:rPr>
          <w:rFonts w:eastAsia="MS PGothic"/>
          <w:szCs w:val="24"/>
          <w:lang w:val="ja-JP"/>
        </w:rPr>
        <w:t>サービスに関する注意が適用されます。</w:t>
      </w:r>
    </w:p>
    <w:p w14:paraId="50E566C2" w14:textId="77777777" w:rsidR="00023F7B" w:rsidRPr="002605B0" w:rsidRDefault="00023F7B" w:rsidP="00023F7B">
      <w:pPr>
        <w:pStyle w:val="ProductList-Body"/>
        <w:rPr>
          <w:rFonts w:eastAsia="MS PGothic"/>
          <w:szCs w:val="24"/>
        </w:rPr>
      </w:pPr>
    </w:p>
    <w:p w14:paraId="0BA40376" w14:textId="77777777" w:rsidR="00023F7B" w:rsidRPr="003B55B6" w:rsidRDefault="00023F7B" w:rsidP="003B55B6">
      <w:pPr>
        <w:pStyle w:val="ProductList-Body"/>
        <w:keepNext/>
        <w:tabs>
          <w:tab w:val="clear" w:pos="158"/>
          <w:tab w:val="left" w:pos="180"/>
        </w:tabs>
        <w:rPr>
          <w:rFonts w:eastAsia="MS PGothic" w:cs="Calibri"/>
          <w:b/>
          <w:color w:val="00188F"/>
        </w:rPr>
      </w:pPr>
      <w:r w:rsidRPr="003B55B6">
        <w:rPr>
          <w:rFonts w:eastAsia="MS PGothic" w:cs="Calibri"/>
          <w:b/>
          <w:color w:val="00188F"/>
        </w:rPr>
        <w:t>サブスクリプション</w:t>
      </w:r>
      <w:r w:rsidRPr="003B55B6">
        <w:rPr>
          <w:rFonts w:eastAsia="MS PGothic" w:cs="Calibri"/>
          <w:b/>
          <w:color w:val="00188F"/>
        </w:rPr>
        <w:t xml:space="preserve"> </w:t>
      </w:r>
      <w:r w:rsidRPr="003B55B6">
        <w:rPr>
          <w:rFonts w:eastAsia="MS PGothic" w:cs="Calibri"/>
          <w:b/>
          <w:color w:val="00188F"/>
        </w:rPr>
        <w:t>ライセンス</w:t>
      </w:r>
      <w:r w:rsidRPr="003B55B6">
        <w:rPr>
          <w:rFonts w:eastAsia="MS PGothic" w:cs="Calibri"/>
          <w:b/>
          <w:color w:val="00188F"/>
        </w:rPr>
        <w:t xml:space="preserve"> </w:t>
      </w:r>
      <w:r w:rsidRPr="003B55B6">
        <w:rPr>
          <w:rFonts w:eastAsia="MS PGothic" w:cs="Calibri"/>
          <w:b/>
          <w:color w:val="00188F"/>
        </w:rPr>
        <w:t>スイート</w:t>
      </w:r>
    </w:p>
    <w:p w14:paraId="2E257752" w14:textId="77777777" w:rsidR="00023F7B" w:rsidRPr="002605B0" w:rsidRDefault="00023F7B" w:rsidP="00023F7B">
      <w:pPr>
        <w:pStyle w:val="ProductList-Body"/>
        <w:rPr>
          <w:rFonts w:eastAsia="MS PGothic"/>
          <w:szCs w:val="24"/>
        </w:rPr>
      </w:pPr>
      <w:r w:rsidRPr="002605B0">
        <w:rPr>
          <w:rFonts w:eastAsia="MS PGothic"/>
          <w:szCs w:val="24"/>
          <w:lang w:val="ja-JP"/>
        </w:rPr>
        <w:t>ユーザー</w:t>
      </w:r>
      <w:r w:rsidRPr="002605B0">
        <w:rPr>
          <w:rFonts w:eastAsia="MS PGothic"/>
          <w:szCs w:val="24"/>
        </w:rPr>
        <w:t xml:space="preserve"> SL </w:t>
      </w:r>
      <w:r w:rsidRPr="002605B0">
        <w:rPr>
          <w:rFonts w:eastAsia="MS PGothic"/>
          <w:szCs w:val="24"/>
          <w:lang w:val="ja-JP"/>
        </w:rPr>
        <w:t>以外の、</w:t>
      </w:r>
      <w:r w:rsidRPr="002605B0">
        <w:rPr>
          <w:rFonts w:eastAsia="MS PGothic"/>
          <w:szCs w:val="24"/>
        </w:rPr>
        <w:t xml:space="preserve">SL </w:t>
      </w:r>
      <w:r w:rsidRPr="002605B0">
        <w:rPr>
          <w:rFonts w:eastAsia="MS PGothic"/>
          <w:szCs w:val="24"/>
          <w:lang w:val="ja-JP"/>
        </w:rPr>
        <w:t>要件を満たす他の</w:t>
      </w:r>
      <w:r w:rsidRPr="002605B0">
        <w:rPr>
          <w:rFonts w:eastAsia="MS PGothic"/>
          <w:szCs w:val="24"/>
        </w:rPr>
        <w:t xml:space="preserve"> SL </w:t>
      </w:r>
      <w:r w:rsidRPr="002605B0">
        <w:rPr>
          <w:rFonts w:eastAsia="MS PGothic"/>
          <w:szCs w:val="24"/>
          <w:lang w:val="ja-JP"/>
        </w:rPr>
        <w:t>については、</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を参照してください。</w:t>
      </w:r>
    </w:p>
    <w:p w14:paraId="6E5F5A21" w14:textId="77777777" w:rsidR="00023F7B" w:rsidRPr="002605B0" w:rsidRDefault="00023F7B" w:rsidP="00023F7B">
      <w:pPr>
        <w:pStyle w:val="ProductList-Body"/>
        <w:rPr>
          <w:rFonts w:eastAsia="MS PGothic"/>
          <w:szCs w:val="24"/>
        </w:rPr>
      </w:pPr>
    </w:p>
    <w:p w14:paraId="5B119FEB" w14:textId="77777777" w:rsidR="00023F7B" w:rsidRPr="00023F7B" w:rsidRDefault="00023F7B" w:rsidP="00945EA5">
      <w:pPr>
        <w:pStyle w:val="ProductList-Offering2Heading"/>
      </w:pPr>
      <w:r w:rsidRPr="00023F7B">
        <w:tab/>
      </w:r>
      <w:bookmarkStart w:id="83" w:name="_Toc456790129"/>
      <w:r w:rsidRPr="00023F7B">
        <w:t>Microsoft Dynamics AX</w:t>
      </w:r>
      <w:bookmarkEnd w:id="83"/>
    </w:p>
    <w:p w14:paraId="4E30E4FE"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docGrid w:linePitch="360"/>
        </w:sectPr>
      </w:pPr>
    </w:p>
    <w:p w14:paraId="44CDD05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Self Serve</w:t>
      </w:r>
    </w:p>
    <w:p w14:paraId="26BDB0C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Task</w:t>
      </w:r>
    </w:p>
    <w:p w14:paraId="5633BE13"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Enterprise</w:t>
      </w:r>
    </w:p>
    <w:p w14:paraId="1A0FBB71"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Device</w:t>
      </w:r>
    </w:p>
    <w:p w14:paraId="68969E0A"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7539C41D" w14:textId="77777777" w:rsidR="00023F7B" w:rsidRPr="002605B0" w:rsidRDefault="00023F7B" w:rsidP="00023F7B">
      <w:pPr>
        <w:pStyle w:val="ProductList-Body"/>
        <w:pBdr>
          <w:top w:val="single" w:sz="4" w:space="1" w:color="BFBFBF"/>
        </w:pBdr>
        <w:rPr>
          <w:rFonts w:eastAsia="MS PGothic"/>
          <w:b/>
          <w:color w:val="000000"/>
          <w:sz w:val="8"/>
          <w:szCs w:val="24"/>
        </w:rPr>
      </w:pPr>
    </w:p>
    <w:p w14:paraId="44258E9C"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外部ユーザー</w:t>
      </w:r>
    </w:p>
    <w:p w14:paraId="6FDCDD19" w14:textId="77777777" w:rsidR="00023F7B" w:rsidRPr="002605B0" w:rsidRDefault="00023F7B" w:rsidP="00023F7B">
      <w:pPr>
        <w:pStyle w:val="ProductList-Body"/>
        <w:tabs>
          <w:tab w:val="clear" w:pos="158"/>
          <w:tab w:val="left" w:pos="360"/>
        </w:tabs>
        <w:rPr>
          <w:rFonts w:eastAsia="MS PGothic"/>
          <w:color w:val="000000"/>
          <w:szCs w:val="24"/>
        </w:rPr>
      </w:pPr>
      <w:r w:rsidRPr="002605B0">
        <w:rPr>
          <w:rFonts w:eastAsia="MS PGothic"/>
          <w:szCs w:val="24"/>
        </w:rPr>
        <w:t xml:space="preserve">Microsoft Dynamics AX </w:t>
      </w:r>
      <w:r w:rsidRPr="002605B0">
        <w:rPr>
          <w:rFonts w:eastAsia="MS PGothic"/>
          <w:szCs w:val="24"/>
          <w:lang w:val="ja-JP"/>
        </w:rPr>
        <w:t>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071AED8A" w14:textId="77777777" w:rsidR="00023F7B" w:rsidRPr="002605B0" w:rsidRDefault="00023F7B" w:rsidP="00023F7B">
      <w:pPr>
        <w:pStyle w:val="ProductList-Body"/>
        <w:tabs>
          <w:tab w:val="clear" w:pos="158"/>
          <w:tab w:val="left" w:pos="360"/>
        </w:tabs>
        <w:rPr>
          <w:rFonts w:eastAsia="MS PGothic"/>
          <w:color w:val="000000"/>
          <w:szCs w:val="24"/>
        </w:rPr>
      </w:pPr>
    </w:p>
    <w:p w14:paraId="2F177883"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改変</w:t>
      </w:r>
    </w:p>
    <w:p w14:paraId="327707F7" w14:textId="77777777" w:rsidR="00023F7B" w:rsidRPr="002605B0" w:rsidRDefault="00023F7B" w:rsidP="00023F7B">
      <w:pPr>
        <w:pStyle w:val="ProductList-Body"/>
        <w:tabs>
          <w:tab w:val="clear" w:pos="158"/>
          <w:tab w:val="left" w:pos="360"/>
        </w:tabs>
        <w:rPr>
          <w:rFonts w:eastAsia="MS PGothic"/>
          <w:szCs w:val="24"/>
        </w:rPr>
      </w:pPr>
      <w:bookmarkStart w:id="84" w:name="DynamicsCRM"/>
      <w:r w:rsidRPr="002605B0">
        <w:rPr>
          <w:rFonts w:eastAsia="MS PGothic"/>
          <w:szCs w:val="24"/>
          <w:lang w:val="ja-JP"/>
        </w:rPr>
        <w:t>お客様は、</w:t>
      </w:r>
      <w:r w:rsidRPr="002605B0">
        <w:rPr>
          <w:rFonts w:eastAsia="MS PGothic"/>
          <w:szCs w:val="24"/>
          <w:lang w:val="ja-JP"/>
        </w:rPr>
        <w:t xml:space="preserve">Microsoft Dynamics AX </w:t>
      </w:r>
      <w:r w:rsidRPr="002605B0">
        <w:rPr>
          <w:rFonts w:eastAsia="MS PGothic"/>
          <w:szCs w:val="24"/>
          <w:lang w:val="ja-JP"/>
        </w:rPr>
        <w:t>を改変し、その機能を拡張することができますが、これはお客様の内部使用目的のみに限定されます。</w:t>
      </w:r>
    </w:p>
    <w:bookmarkEnd w:id="84"/>
    <w:p w14:paraId="1B79686C" w14:textId="77777777" w:rsidR="00023F7B" w:rsidRPr="002605B0" w:rsidRDefault="00023F7B" w:rsidP="00023F7B">
      <w:pPr>
        <w:pStyle w:val="ProductList-Body"/>
        <w:shd w:val="clear" w:color="auto" w:fill="A6A6A6"/>
        <w:spacing w:before="120" w:after="240"/>
        <w:jc w:val="right"/>
        <w:rPr>
          <w:rFonts w:eastAsia="MS PGothic"/>
          <w:sz w:val="16"/>
          <w:szCs w:val="24"/>
        </w:rPr>
      </w:pPr>
      <w:r w:rsidRPr="002605B0">
        <w:rPr>
          <w:rFonts w:eastAsia="MS PGothic"/>
          <w:sz w:val="16"/>
          <w:szCs w:val="24"/>
          <w:lang w:val="ja-JP"/>
        </w:rPr>
        <w:fldChar w:fldCharType="begin"/>
      </w:r>
      <w:r w:rsidRPr="00882D46">
        <w:rPr>
          <w:rFonts w:eastAsia="MS PGothic"/>
          <w:sz w:val="16"/>
          <w:szCs w:val="24"/>
        </w:rPr>
        <w:instrText>HYPERLINK  \l "TableofContents"</w:instrText>
      </w:r>
      <w:r w:rsidRPr="002605B0">
        <w:rPr>
          <w:rFonts w:eastAsia="MS PGothic"/>
          <w:sz w:val="16"/>
          <w:szCs w:val="24"/>
          <w:lang w:val="ja-JP"/>
        </w:rPr>
        <w:fldChar w:fldCharType="separate"/>
      </w:r>
      <w:r w:rsidRPr="002605B0">
        <w:rPr>
          <w:rFonts w:eastAsia="MS PGothic"/>
          <w:color w:val="0563C1"/>
          <w:sz w:val="16"/>
          <w:szCs w:val="24"/>
          <w:u w:val="single"/>
          <w:lang w:val="ja-JP"/>
        </w:rPr>
        <w:t>目次</w:t>
      </w:r>
      <w:r w:rsidRPr="002605B0">
        <w:rPr>
          <w:rFonts w:eastAsia="MS PGothic"/>
          <w:sz w:val="16"/>
          <w:szCs w:val="24"/>
          <w:lang w:val="ja-JP"/>
        </w:rPr>
        <w:fldChar w:fldCharType="end"/>
      </w:r>
      <w:r w:rsidRPr="00882D46">
        <w:rPr>
          <w:rFonts w:eastAsia="MS PGothic"/>
          <w:sz w:val="16"/>
          <w:szCs w:val="24"/>
        </w:rPr>
        <w:t xml:space="preserve"> / </w:t>
      </w:r>
      <w:hyperlink w:anchor="GeneralTerms" w:history="1">
        <w:r w:rsidRPr="002605B0">
          <w:rPr>
            <w:rFonts w:eastAsia="MS PGothic"/>
            <w:color w:val="0563C1"/>
            <w:sz w:val="16"/>
            <w:szCs w:val="24"/>
            <w:u w:val="single"/>
            <w:lang w:val="ja-JP"/>
          </w:rPr>
          <w:t>標準の条件</w:t>
        </w:r>
      </w:hyperlink>
    </w:p>
    <w:p w14:paraId="1BA7BAF9" w14:textId="77777777" w:rsidR="00023F7B" w:rsidRPr="00023F7B" w:rsidRDefault="00023F7B" w:rsidP="00945EA5">
      <w:pPr>
        <w:pStyle w:val="ProductList-Offering2Heading"/>
      </w:pPr>
      <w:r w:rsidRPr="00023F7B">
        <w:tab/>
      </w:r>
      <w:bookmarkStart w:id="85" w:name="_Toc456790130"/>
      <w:r w:rsidRPr="00023F7B">
        <w:t>Microsoft Dynamics CRM Online</w:t>
      </w:r>
      <w:bookmarkEnd w:id="85"/>
    </w:p>
    <w:p w14:paraId="0CBC9DBB"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rtlGutter/>
          <w:docGrid w:linePitch="360"/>
        </w:sectPr>
      </w:pPr>
    </w:p>
    <w:p w14:paraId="3AFBB60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Essentials</w:t>
      </w:r>
    </w:p>
    <w:p w14:paraId="6583BD27"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Basic</w:t>
      </w:r>
    </w:p>
    <w:p w14:paraId="09FC765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Professional</w:t>
      </w:r>
    </w:p>
    <w:p w14:paraId="35555E3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Enterprise</w:t>
      </w:r>
    </w:p>
    <w:p w14:paraId="270B758A"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Employee Self Service</w:t>
      </w:r>
    </w:p>
    <w:p w14:paraId="7DA8ECA5"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548B7B03" w14:textId="77777777" w:rsidR="00023F7B" w:rsidRPr="002605B0" w:rsidRDefault="00023F7B" w:rsidP="00023F7B">
      <w:pPr>
        <w:pStyle w:val="ProductList-Body"/>
        <w:pBdr>
          <w:top w:val="single" w:sz="4" w:space="1" w:color="BFBFBF"/>
        </w:pBdr>
        <w:rPr>
          <w:rFonts w:eastAsia="MS PGothic"/>
          <w:b/>
          <w:color w:val="000000"/>
          <w:sz w:val="8"/>
          <w:szCs w:val="24"/>
        </w:rPr>
      </w:pPr>
    </w:p>
    <w:p w14:paraId="05FB12B6"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0C0983D2" w14:textId="77777777" w:rsidR="00023F7B" w:rsidRPr="002605B0" w:rsidRDefault="00023F7B" w:rsidP="00023F7B">
      <w:pPr>
        <w:pStyle w:val="ProductList-Body"/>
        <w:tabs>
          <w:tab w:val="clear" w:pos="158"/>
          <w:tab w:val="left" w:pos="360"/>
        </w:tabs>
        <w:rPr>
          <w:rFonts w:eastAsia="MS PGothic"/>
          <w:szCs w:val="24"/>
        </w:rPr>
      </w:pPr>
      <w:r w:rsidRPr="002605B0">
        <w:rPr>
          <w:rFonts w:eastAsia="MS PGothic"/>
          <w:szCs w:val="24"/>
        </w:rPr>
        <w:t xml:space="preserve">Microsoft Dynamics CRM </w:t>
      </w:r>
      <w:r w:rsidRPr="002605B0">
        <w:rPr>
          <w:rFonts w:eastAsia="MS PGothic"/>
          <w:szCs w:val="24"/>
          <w:lang w:val="ja-JP"/>
        </w:rPr>
        <w:t>クライアントを使用している場合を除き、</w:t>
      </w:r>
      <w:r w:rsidRPr="002605B0">
        <w:rPr>
          <w:rFonts w:eastAsia="MS PGothic"/>
          <w:szCs w:val="24"/>
        </w:rPr>
        <w:t xml:space="preserve">Microsoft Dynamics CRM Online </w:t>
      </w:r>
      <w:r w:rsidRPr="002605B0">
        <w:rPr>
          <w:rFonts w:eastAsia="MS PGothic"/>
          <w:szCs w:val="24"/>
          <w:lang w:val="ja-JP"/>
        </w:rPr>
        <w:t>および</w:t>
      </w:r>
      <w:r w:rsidRPr="002605B0">
        <w:rPr>
          <w:rFonts w:eastAsia="MS PGothic"/>
          <w:szCs w:val="24"/>
        </w:rPr>
        <w:t xml:space="preserve"> Parature, from Microsoft </w:t>
      </w:r>
      <w:r w:rsidRPr="002605B0">
        <w:rPr>
          <w:rFonts w:eastAsia="MS PGothic"/>
          <w:szCs w:val="24"/>
          <w:lang w:val="ja-JP"/>
        </w:rPr>
        <w:t>のすべてのエディションの外部ユーザーは、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6412CF80" w14:textId="77777777" w:rsidR="00023F7B" w:rsidRPr="002605B0" w:rsidRDefault="00D90BB2" w:rsidP="00023F7B">
      <w:pPr>
        <w:pStyle w:val="ProductList-Body"/>
        <w:shd w:val="clear" w:color="auto" w:fill="A6A6A6"/>
        <w:spacing w:before="120" w:after="240"/>
        <w:jc w:val="right"/>
        <w:rPr>
          <w:rFonts w:eastAsia="MS PGothic"/>
          <w:sz w:val="16"/>
          <w:szCs w:val="24"/>
        </w:rPr>
      </w:pPr>
      <w:hyperlink w:anchor="TableofContents" w:history="1">
        <w:r w:rsidR="00023F7B" w:rsidRPr="002605B0">
          <w:rPr>
            <w:rFonts w:eastAsia="MS PGothic"/>
            <w:color w:val="0563C1"/>
            <w:sz w:val="16"/>
            <w:szCs w:val="24"/>
            <w:u w:val="single"/>
            <w:lang w:val="ja-JP"/>
          </w:rPr>
          <w:t>目次</w:t>
        </w:r>
      </w:hyperlink>
      <w:r w:rsidR="00023F7B" w:rsidRPr="00CD11A2">
        <w:rPr>
          <w:rFonts w:eastAsia="MS PGothic"/>
          <w:sz w:val="16"/>
          <w:szCs w:val="24"/>
        </w:rPr>
        <w:t xml:space="preserve"> / </w:t>
      </w:r>
      <w:hyperlink w:anchor="GeneralTerms" w:history="1">
        <w:r w:rsidR="00023F7B" w:rsidRPr="002605B0">
          <w:rPr>
            <w:rFonts w:eastAsia="MS PGothic"/>
            <w:color w:val="0563C1"/>
            <w:sz w:val="16"/>
            <w:szCs w:val="24"/>
            <w:u w:val="single"/>
            <w:lang w:val="ja-JP"/>
          </w:rPr>
          <w:t>標準の条件</w:t>
        </w:r>
      </w:hyperlink>
    </w:p>
    <w:p w14:paraId="6C38D8F1" w14:textId="77777777" w:rsidR="000D5B48" w:rsidRPr="00525D16" w:rsidRDefault="000D5B48" w:rsidP="00945EA5">
      <w:pPr>
        <w:pStyle w:val="ProductList-Offering2Heading"/>
      </w:pPr>
      <w:r w:rsidRPr="00525D16">
        <w:tab/>
      </w:r>
      <w:bookmarkStart w:id="86" w:name="_Toc456790131"/>
      <w:r w:rsidRPr="00525D16">
        <w:t>Microsoft Dynamics Marketing</w:t>
      </w:r>
      <w:bookmarkEnd w:id="86"/>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Web </w:t>
      </w:r>
      <w:r w:rsidRPr="003B55B6">
        <w:rPr>
          <w:rFonts w:eastAsia="MS PGothic" w:cs="Calibri"/>
          <w:b/>
          <w:color w:val="00188F"/>
        </w:rPr>
        <w:t>ユーザー</w:t>
      </w:r>
      <w:r w:rsidRPr="003B55B6">
        <w:rPr>
          <w:rFonts w:eastAsia="MS PGothic" w:cs="Calibri"/>
          <w:b/>
          <w:color w:val="00188F"/>
        </w:rPr>
        <w:t xml:space="preserve"> </w:t>
      </w:r>
      <w:r w:rsidRPr="003B55B6">
        <w:rPr>
          <w:rFonts w:eastAsia="MS PGothic" w:cs="Calibri"/>
          <w:b/>
          <w:color w:val="00188F"/>
        </w:rPr>
        <w:t>プロファイル</w:t>
      </w:r>
    </w:p>
    <w:p w14:paraId="792DE850" w14:textId="1DE5F190" w:rsidR="000D5B48" w:rsidRDefault="000D5B48" w:rsidP="000D5B48">
      <w:pPr>
        <w:pStyle w:val="ProductList-Body"/>
        <w:rPr>
          <w:rFonts w:eastAsia="MS PGothic" w:cs="Calibri"/>
          <w:szCs w:val="24"/>
          <w:lang w:val="ja-JP"/>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1970E92C" w14:textId="24D9B012" w:rsidR="009F0FA4" w:rsidRDefault="009F0FA4" w:rsidP="000D5B48">
      <w:pPr>
        <w:pStyle w:val="ProductList-Body"/>
        <w:rPr>
          <w:rFonts w:eastAsia="MS PGothic" w:cs="Calibri"/>
          <w:szCs w:val="24"/>
          <w:lang w:val="ja-JP"/>
        </w:rPr>
      </w:pPr>
    </w:p>
    <w:p w14:paraId="30A89061"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モバイル</w:t>
      </w:r>
      <w:r w:rsidRPr="003B55B6">
        <w:rPr>
          <w:rFonts w:eastAsia="MS PGothic" w:cs="Calibri"/>
          <w:b/>
          <w:color w:val="00188F"/>
        </w:rPr>
        <w:t xml:space="preserve"> </w:t>
      </w:r>
      <w:r w:rsidRPr="003B55B6">
        <w:rPr>
          <w:rFonts w:eastAsia="MS PGothic" w:cs="Calibri"/>
          <w:b/>
          <w:color w:val="00188F"/>
        </w:rPr>
        <w:t>テキスト</w:t>
      </w:r>
      <w:r w:rsidRPr="003B55B6">
        <w:rPr>
          <w:rFonts w:eastAsia="MS PGothic" w:cs="Calibri"/>
          <w:b/>
          <w:color w:val="00188F"/>
        </w:rPr>
        <w:t xml:space="preserve"> </w:t>
      </w:r>
      <w:r w:rsidRPr="003B55B6">
        <w:rPr>
          <w:rFonts w:eastAsia="MS PGothic" w:cs="Calibri"/>
          <w:b/>
          <w:color w:val="00188F"/>
        </w:rPr>
        <w:t>メッセージング</w:t>
      </w:r>
    </w:p>
    <w:p w14:paraId="11F429C9" w14:textId="7E7A8300" w:rsidR="009F0FA4" w:rsidRDefault="00202EE0" w:rsidP="00A6012D">
      <w:pPr>
        <w:pStyle w:val="ProductList-Body"/>
        <w:rPr>
          <w:rFonts w:eastAsia="MS PGothic"/>
          <w:szCs w:val="24"/>
        </w:rPr>
      </w:pPr>
      <w:r w:rsidRPr="000A2710">
        <w:rPr>
          <w:rFonts w:eastAsia="MS PGothic"/>
          <w:szCs w:val="24"/>
          <w:lang w:val="ja-JP"/>
        </w:rPr>
        <w:t>お客様は、マイクロソフトが促進するすべてのモバイル</w:t>
      </w:r>
      <w:r w:rsidRPr="000A2710">
        <w:rPr>
          <w:rFonts w:eastAsia="MS PGothic"/>
          <w:szCs w:val="24"/>
        </w:rPr>
        <w:t xml:space="preserve"> </w:t>
      </w:r>
      <w:r w:rsidRPr="000A2710">
        <w:rPr>
          <w:rFonts w:eastAsia="MS PGothic"/>
          <w:szCs w:val="24"/>
          <w:lang w:val="ja-JP"/>
        </w:rPr>
        <w:t>テキスト</w:t>
      </w:r>
      <w:r w:rsidRPr="000A2710">
        <w:rPr>
          <w:rFonts w:eastAsia="MS PGothic"/>
          <w:szCs w:val="24"/>
        </w:rPr>
        <w:t xml:space="preserve"> </w:t>
      </w:r>
      <w:r w:rsidRPr="000A2710">
        <w:rPr>
          <w:rFonts w:eastAsia="MS PGothic"/>
          <w:szCs w:val="24"/>
          <w:lang w:val="ja-JP"/>
        </w:rPr>
        <w:t>メッセージのコンテンツ、作成、開始および送信にのみ責任を負い、マイクロソフトが随時提供する、適用されるすべての業界倫理規程を遵守するものとします。モバイル</w:t>
      </w:r>
      <w:r w:rsidRPr="000A2710">
        <w:rPr>
          <w:rFonts w:eastAsia="MS PGothic"/>
          <w:szCs w:val="24"/>
          <w:lang w:val="ja-JP"/>
        </w:rPr>
        <w:t xml:space="preserve"> </w:t>
      </w:r>
      <w:r w:rsidRPr="000A2710">
        <w:rPr>
          <w:rFonts w:eastAsia="MS PGothic"/>
          <w:szCs w:val="24"/>
          <w:lang w:val="ja-JP"/>
        </w:rPr>
        <w:t>テキスト</w:t>
      </w:r>
      <w:r w:rsidRPr="000A2710">
        <w:rPr>
          <w:rFonts w:eastAsia="MS PGothic"/>
          <w:szCs w:val="24"/>
          <w:lang w:val="ja-JP"/>
        </w:rPr>
        <w:t xml:space="preserve"> </w:t>
      </w:r>
      <w:r w:rsidRPr="000A2710">
        <w:rPr>
          <w:rFonts w:eastAsia="MS PGothic"/>
          <w:szCs w:val="24"/>
          <w:lang w:val="ja-JP"/>
        </w:rPr>
        <w:t>メッセージの送信に関与する第三者の収集会社または通信事業者は、マイクロソフトの下請業者ではありません。</w:t>
      </w:r>
    </w:p>
    <w:p w14:paraId="71363BD2" w14:textId="77777777" w:rsidR="000D5B48" w:rsidRPr="00525D16" w:rsidRDefault="00D90BB2"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945EA5">
      <w:pPr>
        <w:pStyle w:val="ProductList-Offering2Heading"/>
      </w:pPr>
      <w:bookmarkStart w:id="87" w:name="MicrosoftSocialEngagement"/>
      <w:r w:rsidRPr="00525D16">
        <w:tab/>
      </w:r>
      <w:bookmarkStart w:id="88" w:name="_Toc456790132"/>
      <w:r w:rsidRPr="00525D16">
        <w:t xml:space="preserve">Microsoft Social </w:t>
      </w:r>
      <w:r w:rsidR="00BE3215" w:rsidRPr="00525D16">
        <w:t>Engagement</w:t>
      </w:r>
      <w:bookmarkEnd w:id="88"/>
    </w:p>
    <w:bookmarkEnd w:id="87"/>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Microsoft Social </w:t>
      </w:r>
      <w:r w:rsidR="00BE3215" w:rsidRPr="003B55B6">
        <w:rPr>
          <w:rFonts w:eastAsia="MS PGothic" w:cs="Calibri"/>
          <w:b/>
          <w:color w:val="00188F"/>
        </w:rPr>
        <w:t>Engagement</w:t>
      </w:r>
      <w:r w:rsidR="00A95D9B" w:rsidRPr="003B55B6">
        <w:rPr>
          <w:rFonts w:eastAsia="MS PGothic" w:cs="Calibri"/>
          <w:b/>
          <w:color w:val="00188F"/>
        </w:rPr>
        <w:t xml:space="preserve"> </w:t>
      </w:r>
      <w:r w:rsidRPr="003B55B6">
        <w:rPr>
          <w:rFonts w:eastAsia="MS PGothic" w:cs="Calibri"/>
          <w:b/>
          <w:color w:val="00188F"/>
        </w:rPr>
        <w:t>を通じて取得するソーシャル</w:t>
      </w:r>
      <w:r w:rsidRPr="003B55B6">
        <w:rPr>
          <w:rFonts w:eastAsia="MS PGothic" w:cs="Calibri"/>
          <w:b/>
          <w:color w:val="00188F"/>
        </w:rPr>
        <w:t xml:space="preserve"> </w:t>
      </w:r>
      <w:r w:rsidRPr="003B55B6">
        <w:rPr>
          <w:rFonts w:eastAsia="MS PGothic" w:cs="Calibri"/>
          <w:b/>
          <w:color w:val="00188F"/>
        </w:rPr>
        <w:t>コンテンツ</w:t>
      </w:r>
    </w:p>
    <w:p w14:paraId="46A9415D" w14:textId="77777777" w:rsidR="00664F8F" w:rsidRPr="00820DA3" w:rsidRDefault="00664F8F" w:rsidP="00664F8F">
      <w:pPr>
        <w:pStyle w:val="ProductList-Body"/>
        <w:tabs>
          <w:tab w:val="clear" w:pos="158"/>
          <w:tab w:val="left" w:pos="360"/>
        </w:tabs>
        <w:rPr>
          <w:rFonts w:eastAsia="MS PGothic"/>
          <w:szCs w:val="24"/>
        </w:rPr>
      </w:pPr>
      <w:r w:rsidRPr="00820DA3">
        <w:rPr>
          <w:rFonts w:eastAsia="MS PGothic"/>
          <w:szCs w:val="24"/>
          <w:lang w:val="ja-JP"/>
        </w:rPr>
        <w:t>ソーシャル</w:t>
      </w:r>
      <w:r w:rsidRPr="00820DA3">
        <w:rPr>
          <w:rFonts w:eastAsia="MS PGothic"/>
          <w:szCs w:val="24"/>
        </w:rPr>
        <w:t xml:space="preserve"> </w:t>
      </w:r>
      <w:r w:rsidRPr="00820DA3">
        <w:rPr>
          <w:rFonts w:eastAsia="MS PGothic"/>
          <w:szCs w:val="24"/>
          <w:lang w:val="ja-JP"/>
        </w:rPr>
        <w:t>コンテンツとは、</w:t>
      </w:r>
      <w:r w:rsidRPr="00820DA3">
        <w:rPr>
          <w:rFonts w:eastAsia="MS PGothic"/>
          <w:szCs w:val="24"/>
        </w:rPr>
        <w:t xml:space="preserve">Microsoft Social Engagement </w:t>
      </w:r>
      <w:r w:rsidRPr="00820DA3">
        <w:rPr>
          <w:rFonts w:eastAsia="MS PGothic"/>
          <w:szCs w:val="24"/>
          <w:lang w:val="ja-JP"/>
        </w:rPr>
        <w:t>で実行されるお客様の検索クエリに応じて、ソーシャル</w:t>
      </w:r>
      <w:r w:rsidRPr="00820DA3">
        <w:rPr>
          <w:rFonts w:eastAsia="MS PGothic"/>
          <w:szCs w:val="24"/>
        </w:rPr>
        <w:t xml:space="preserve"> </w:t>
      </w:r>
      <w:r w:rsidRPr="00820DA3">
        <w:rPr>
          <w:rFonts w:eastAsia="MS PGothic"/>
          <w:szCs w:val="24"/>
          <w:lang w:val="ja-JP"/>
        </w:rPr>
        <w:t>メディア</w:t>
      </w:r>
      <w:r w:rsidRPr="00820DA3">
        <w:rPr>
          <w:rFonts w:eastAsia="MS PGothic"/>
          <w:szCs w:val="24"/>
        </w:rPr>
        <w:t xml:space="preserve"> </w:t>
      </w:r>
      <w:r w:rsidRPr="00820DA3">
        <w:rPr>
          <w:rFonts w:eastAsia="MS PGothic"/>
          <w:szCs w:val="24"/>
          <w:lang w:val="ja-JP"/>
        </w:rPr>
        <w:t>ネットワーク</w:t>
      </w:r>
      <w:r w:rsidRPr="00820DA3">
        <w:rPr>
          <w:rFonts w:eastAsia="MS PGothic"/>
          <w:szCs w:val="24"/>
        </w:rPr>
        <w:t xml:space="preserve"> (Twitter</w:t>
      </w:r>
      <w:r w:rsidRPr="00820DA3">
        <w:rPr>
          <w:rFonts w:eastAsia="MS PGothic"/>
          <w:szCs w:val="24"/>
          <w:lang w:val="ja-JP"/>
        </w:rPr>
        <w:t>、</w:t>
      </w:r>
      <w:r w:rsidRPr="00820DA3">
        <w:rPr>
          <w:rFonts w:eastAsia="MS PGothic"/>
          <w:szCs w:val="24"/>
        </w:rPr>
        <w:t>Facebook</w:t>
      </w:r>
      <w:r w:rsidRPr="00820DA3">
        <w:rPr>
          <w:rFonts w:eastAsia="MS PGothic"/>
          <w:szCs w:val="24"/>
          <w:lang w:val="ja-JP"/>
        </w:rPr>
        <w:t>、</w:t>
      </w:r>
      <w:r w:rsidRPr="00820DA3">
        <w:rPr>
          <w:rFonts w:eastAsia="MS PGothic"/>
          <w:szCs w:val="24"/>
        </w:rPr>
        <w:t xml:space="preserve">YouTube </w:t>
      </w:r>
      <w:r w:rsidRPr="00820DA3">
        <w:rPr>
          <w:rFonts w:eastAsia="MS PGothic"/>
          <w:szCs w:val="24"/>
          <w:lang w:val="ja-JP"/>
        </w:rPr>
        <w:t>など</w:t>
      </w:r>
      <w:r w:rsidRPr="00820DA3">
        <w:rPr>
          <w:rFonts w:eastAsia="MS PGothic"/>
          <w:szCs w:val="24"/>
        </w:rPr>
        <w:t xml:space="preserve">) </w:t>
      </w:r>
      <w:r w:rsidRPr="00820DA3">
        <w:rPr>
          <w:rFonts w:eastAsia="MS PGothic"/>
          <w:szCs w:val="24"/>
          <w:lang w:val="ja-JP"/>
        </w:rPr>
        <w:t>およびデータ</w:t>
      </w:r>
      <w:r w:rsidRPr="00820DA3">
        <w:rPr>
          <w:rFonts w:eastAsia="MS PGothic"/>
          <w:szCs w:val="24"/>
        </w:rPr>
        <w:t xml:space="preserve"> </w:t>
      </w:r>
      <w:r w:rsidRPr="00820DA3">
        <w:rPr>
          <w:rFonts w:eastAsia="MS PGothic"/>
          <w:szCs w:val="24"/>
          <w:lang w:val="ja-JP"/>
        </w:rPr>
        <w:t>インデックスまたはデータ集計サービスから収集された、公に提供されているコンテンツです。ソーシャル</w:t>
      </w:r>
      <w:r w:rsidRPr="00820DA3">
        <w:rPr>
          <w:rFonts w:eastAsia="MS PGothic"/>
          <w:szCs w:val="24"/>
        </w:rPr>
        <w:t xml:space="preserve"> </w:t>
      </w:r>
      <w:r w:rsidRPr="00820DA3">
        <w:rPr>
          <w:rFonts w:eastAsia="MS PGothic"/>
          <w:szCs w:val="24"/>
          <w:lang w:val="ja-JP"/>
        </w:rPr>
        <w:t>コンテンツは顧客データではありません。お客様のために実行される検索クエリの構成または開始に使用される顧客データは、ソーシャル</w:t>
      </w:r>
      <w:r w:rsidRPr="00820DA3">
        <w:rPr>
          <w:rFonts w:eastAsia="MS PGothic"/>
          <w:szCs w:val="24"/>
        </w:rPr>
        <w:t xml:space="preserve"> </w:t>
      </w:r>
      <w:r w:rsidRPr="00820DA3">
        <w:rPr>
          <w:rFonts w:eastAsia="MS PGothic"/>
          <w:szCs w:val="24"/>
          <w:lang w:val="ja-JP"/>
        </w:rPr>
        <w:t>コンテンツの収集を目的として第三者と共有することができます。お客様は、お客様の内部業務の目的のみのために、ソーシャル</w:t>
      </w:r>
      <w:r w:rsidRPr="00820DA3">
        <w:rPr>
          <w:rFonts w:eastAsia="MS PGothic"/>
          <w:szCs w:val="24"/>
        </w:rPr>
        <w:t xml:space="preserve"> </w:t>
      </w:r>
      <w:r w:rsidRPr="00820DA3">
        <w:rPr>
          <w:rFonts w:eastAsia="MS PGothic"/>
          <w:szCs w:val="24"/>
          <w:lang w:val="ja-JP"/>
        </w:rPr>
        <w:t>コンテンツを使用することができます。マイクロソフトは以下の権利を有します。</w:t>
      </w:r>
    </w:p>
    <w:p w14:paraId="663D5BE8" w14:textId="77777777" w:rsidR="00664F8F" w:rsidRPr="00820DA3" w:rsidRDefault="00664F8F" w:rsidP="00664F8F">
      <w:pPr>
        <w:pStyle w:val="ProductList-Body"/>
        <w:numPr>
          <w:ilvl w:val="0"/>
          <w:numId w:val="13"/>
        </w:numPr>
        <w:ind w:left="450" w:hanging="270"/>
        <w:rPr>
          <w:rFonts w:eastAsia="MS PGothic"/>
          <w:szCs w:val="24"/>
        </w:rPr>
      </w:pPr>
      <w:r w:rsidRPr="00820DA3">
        <w:rPr>
          <w:rFonts w:eastAsia="MS PGothic"/>
          <w:szCs w:val="24"/>
          <w:lang w:val="ja-JP"/>
        </w:rPr>
        <w:t>他のライセンシーによって他のソースから集約されたコンテンツと一緒にデータベースにソーシャル</w:t>
      </w:r>
      <w:r w:rsidRPr="00820DA3">
        <w:rPr>
          <w:rFonts w:eastAsia="MS PGothic"/>
          <w:szCs w:val="24"/>
        </w:rPr>
        <w:t xml:space="preserve"> </w:t>
      </w:r>
      <w:r w:rsidRPr="00820DA3">
        <w:rPr>
          <w:rFonts w:eastAsia="MS PGothic"/>
          <w:szCs w:val="24"/>
          <w:lang w:val="ja-JP"/>
        </w:rPr>
        <w:t>コンテンツを保管すること。</w:t>
      </w:r>
    </w:p>
    <w:p w14:paraId="5AFBCC4A" w14:textId="77777777" w:rsidR="00664F8F" w:rsidRPr="00820DA3" w:rsidRDefault="00664F8F" w:rsidP="00664F8F">
      <w:pPr>
        <w:pStyle w:val="ProductList-Body"/>
        <w:numPr>
          <w:ilvl w:val="0"/>
          <w:numId w:val="13"/>
        </w:numPr>
        <w:spacing w:before="40"/>
        <w:ind w:left="450" w:hanging="274"/>
        <w:rPr>
          <w:rFonts w:eastAsia="MS PGothic"/>
          <w:szCs w:val="24"/>
        </w:rPr>
      </w:pPr>
      <w:r w:rsidRPr="00820DA3">
        <w:rPr>
          <w:rFonts w:eastAsia="MS PGothic"/>
          <w:szCs w:val="24"/>
          <w:lang w:val="ja-JP"/>
        </w:rPr>
        <w:t>ソーシャル</w:t>
      </w:r>
      <w:r w:rsidRPr="00820DA3">
        <w:rPr>
          <w:rFonts w:eastAsia="MS PGothic"/>
          <w:szCs w:val="24"/>
        </w:rPr>
        <w:t xml:space="preserve"> </w:t>
      </w:r>
      <w:r w:rsidRPr="00820DA3">
        <w:rPr>
          <w:rFonts w:eastAsia="MS PGothic"/>
          <w:szCs w:val="24"/>
          <w:lang w:val="ja-JP"/>
        </w:rPr>
        <w:t>メディア</w:t>
      </w:r>
      <w:r w:rsidRPr="00820DA3">
        <w:rPr>
          <w:rFonts w:eastAsia="MS PGothic"/>
          <w:szCs w:val="24"/>
        </w:rPr>
        <w:t xml:space="preserve"> </w:t>
      </w:r>
      <w:r w:rsidRPr="00820DA3">
        <w:rPr>
          <w:rFonts w:eastAsia="MS PGothic"/>
          <w:szCs w:val="24"/>
          <w:lang w:val="ja-JP"/>
        </w:rPr>
        <w:t>ネットワーク、データ</w:t>
      </w:r>
      <w:r w:rsidRPr="00820DA3">
        <w:rPr>
          <w:rFonts w:eastAsia="MS PGothic"/>
          <w:szCs w:val="24"/>
        </w:rPr>
        <w:t xml:space="preserve"> </w:t>
      </w:r>
      <w:r w:rsidRPr="00820DA3">
        <w:rPr>
          <w:rFonts w:eastAsia="MS PGothic"/>
          <w:szCs w:val="24"/>
          <w:lang w:val="ja-JP"/>
        </w:rPr>
        <w:t>インデックスもしくはデータ集計サービス、ソーシャル</w:t>
      </w:r>
      <w:r w:rsidRPr="00820DA3">
        <w:rPr>
          <w:rFonts w:eastAsia="MS PGothic"/>
          <w:szCs w:val="24"/>
        </w:rPr>
        <w:t xml:space="preserve"> </w:t>
      </w:r>
      <w:r w:rsidRPr="00820DA3">
        <w:rPr>
          <w:rFonts w:eastAsia="MS PGothic"/>
          <w:szCs w:val="24"/>
          <w:lang w:val="ja-JP"/>
        </w:rPr>
        <w:t>コンテンツ所有者の要求に対応して、または、デジタル</w:t>
      </w:r>
      <w:r w:rsidRPr="00820DA3">
        <w:rPr>
          <w:rFonts w:eastAsia="MS PGothic"/>
          <w:szCs w:val="24"/>
        </w:rPr>
        <w:t xml:space="preserve"> </w:t>
      </w:r>
      <w:r w:rsidRPr="00820DA3">
        <w:rPr>
          <w:rFonts w:eastAsia="MS PGothic"/>
          <w:szCs w:val="24"/>
          <w:lang w:val="ja-JP"/>
        </w:rPr>
        <w:t>ミレニアム著作権法に基づく削除要求に対応して、ソーシャル</w:t>
      </w:r>
      <w:r w:rsidRPr="00820DA3">
        <w:rPr>
          <w:rFonts w:eastAsia="MS PGothic"/>
          <w:szCs w:val="24"/>
        </w:rPr>
        <w:t xml:space="preserve"> </w:t>
      </w:r>
      <w:r w:rsidRPr="00820DA3">
        <w:rPr>
          <w:rFonts w:eastAsia="MS PGothic"/>
          <w:szCs w:val="24"/>
          <w:lang w:val="ja-JP"/>
        </w:rPr>
        <w:t>コンテンツにアクセスしまたはこれを編集もしくは削除すること。</w:t>
      </w:r>
    </w:p>
    <w:p w14:paraId="08D91A23" w14:textId="77777777" w:rsidR="00664F8F" w:rsidRPr="00820DA3" w:rsidRDefault="00664F8F" w:rsidP="00664F8F">
      <w:pPr>
        <w:pStyle w:val="ProductList-Body"/>
        <w:numPr>
          <w:ilvl w:val="0"/>
          <w:numId w:val="13"/>
        </w:numPr>
        <w:spacing w:before="40"/>
        <w:ind w:left="450" w:hanging="274"/>
        <w:rPr>
          <w:rFonts w:eastAsia="MS PGothic"/>
          <w:szCs w:val="24"/>
        </w:rPr>
      </w:pPr>
      <w:r w:rsidRPr="00820DA3">
        <w:rPr>
          <w:rFonts w:eastAsia="MS PGothic"/>
          <w:szCs w:val="24"/>
          <w:lang w:val="ja-JP"/>
        </w:rPr>
        <w:t>お客様がソーシャル</w:t>
      </w:r>
      <w:r w:rsidRPr="00820DA3">
        <w:rPr>
          <w:rFonts w:eastAsia="MS PGothic"/>
          <w:szCs w:val="24"/>
        </w:rPr>
        <w:t xml:space="preserve"> </w:t>
      </w:r>
      <w:r w:rsidRPr="00820DA3">
        <w:rPr>
          <w:rFonts w:eastAsia="MS PGothic"/>
          <w:szCs w:val="24"/>
          <w:lang w:val="ja-JP"/>
        </w:rPr>
        <w:t>コンテンツをエクスポートする場合、ソーシャル</w:t>
      </w:r>
      <w:r w:rsidRPr="00820DA3">
        <w:rPr>
          <w:rFonts w:eastAsia="MS PGothic"/>
          <w:szCs w:val="24"/>
        </w:rPr>
        <w:t xml:space="preserve"> </w:t>
      </w:r>
      <w:r w:rsidRPr="00820DA3">
        <w:rPr>
          <w:rFonts w:eastAsia="MS PGothic"/>
          <w:szCs w:val="24"/>
          <w:lang w:val="ja-JP"/>
        </w:rPr>
        <w:t>コンテンツを編集または削除するようお客様に指示すること。</w:t>
      </w:r>
    </w:p>
    <w:p w14:paraId="0BCC6FBC" w14:textId="77777777" w:rsidR="00664F8F" w:rsidRPr="00820DA3" w:rsidRDefault="00664F8F" w:rsidP="00664F8F">
      <w:pPr>
        <w:pStyle w:val="ProductList-Body"/>
        <w:numPr>
          <w:ilvl w:val="0"/>
          <w:numId w:val="13"/>
        </w:numPr>
        <w:spacing w:before="40"/>
        <w:ind w:left="450" w:hanging="274"/>
        <w:rPr>
          <w:rFonts w:eastAsia="MS PGothic"/>
          <w:szCs w:val="24"/>
        </w:rPr>
      </w:pPr>
      <w:r w:rsidRPr="00820DA3">
        <w:rPr>
          <w:rFonts w:eastAsia="MS PGothic"/>
          <w:szCs w:val="24"/>
        </w:rPr>
        <w:t xml:space="preserve">Online Service </w:t>
      </w:r>
      <w:r w:rsidRPr="00820DA3">
        <w:rPr>
          <w:rFonts w:eastAsia="MS PGothic"/>
          <w:szCs w:val="24"/>
          <w:lang w:val="ja-JP"/>
        </w:rPr>
        <w:t>の解除または満了後に、ソーシャル</w:t>
      </w:r>
      <w:r w:rsidRPr="00820DA3">
        <w:rPr>
          <w:rFonts w:eastAsia="MS PGothic"/>
          <w:szCs w:val="24"/>
        </w:rPr>
        <w:t xml:space="preserve"> </w:t>
      </w:r>
      <w:r w:rsidRPr="00820DA3">
        <w:rPr>
          <w:rFonts w:eastAsia="MS PGothic"/>
          <w:szCs w:val="24"/>
          <w:lang w:val="ja-JP"/>
        </w:rPr>
        <w:t>コンテンツを削除しまたはこれに対する以降のアクセスを制限すること。</w:t>
      </w:r>
    </w:p>
    <w:p w14:paraId="408156A3" w14:textId="77777777" w:rsidR="000D5B48" w:rsidRPr="00525D16" w:rsidRDefault="00D90BB2"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945EA5">
      <w:pPr>
        <w:pStyle w:val="ProductList-Offering2Heading"/>
      </w:pPr>
      <w:r w:rsidRPr="00525D16">
        <w:tab/>
      </w:r>
      <w:bookmarkStart w:id="89" w:name="_Toc456790133"/>
      <w:r w:rsidRPr="00525D16">
        <w:t>Parature, from Microsoft</w:t>
      </w:r>
      <w:bookmarkEnd w:id="89"/>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EDAEC5"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hyperlink r:id="rId36" w:history="1">
        <w:r w:rsidRPr="00945EA5">
          <w:rPr>
            <w:rStyle w:val="Hyperlink"/>
            <w:rFonts w:eastAsia="MS PGothic" w:cs="Calibri"/>
            <w:szCs w:val="24"/>
          </w:rPr>
          <w:t>http://www.parature.com/privacylegal/</w:t>
        </w:r>
      </w:hyperlink>
      <w:r w:rsidRPr="00525D16">
        <w:rPr>
          <w:rFonts w:eastAsia="MS PGothic" w:cs="Calibri"/>
          <w:szCs w:val="24"/>
        </w:rPr>
        <w:t xml:space="preserve">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D90BB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3210CB" w:rsidRDefault="00D34129" w:rsidP="00945EA5">
      <w:pPr>
        <w:pStyle w:val="ProductList-OfferingGroupHeading"/>
      </w:pPr>
      <w:bookmarkStart w:id="90" w:name="_Toc456790134"/>
      <w:r w:rsidRPr="003210CB">
        <w:t xml:space="preserve">Office 365 </w:t>
      </w:r>
      <w:r w:rsidRPr="003210CB">
        <w:t>サービス</w:t>
      </w:r>
      <w:bookmarkEnd w:id="90"/>
    </w:p>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D90BB2">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91" w:name="CoreFeaturesforOffice365Services"/>
      <w:r w:rsidRPr="003B55B6">
        <w:rPr>
          <w:rFonts w:eastAsia="MS PGothic" w:cs="Calibri"/>
          <w:b/>
          <w:color w:val="00188F"/>
        </w:rPr>
        <w:lastRenderedPageBreak/>
        <w:t xml:space="preserve">Office 365 </w:t>
      </w:r>
      <w:r w:rsidRPr="003B55B6">
        <w:rPr>
          <w:rFonts w:eastAsia="MS PGothic" w:cs="Calibri"/>
          <w:b/>
          <w:color w:val="00188F"/>
        </w:rPr>
        <w:t>サービスの主要機能</w:t>
      </w:r>
    </w:p>
    <w:bookmarkEnd w:id="91"/>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7"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E97E22">
          <w:footerReference w:type="first" r:id="rId38"/>
          <w:type w:val="continuous"/>
          <w:pgSz w:w="11907" w:h="16840" w:code="9"/>
          <w:pgMar w:top="1440" w:right="720" w:bottom="1440" w:left="720" w:header="720" w:footer="720" w:gutter="0"/>
          <w:cols w:space="720"/>
          <w:titlePg/>
          <w:docGrid w:linePitch="360"/>
        </w:sectPr>
      </w:pPr>
      <w:bookmarkStart w:id="92" w:name="ExchangeOnline"/>
      <w:r w:rsidRPr="00525D16">
        <w:tab/>
      </w:r>
      <w:bookmarkStart w:id="93" w:name="_Toc456790135"/>
      <w:r w:rsidRPr="00525D16">
        <w:t>Exchange Online</w:t>
      </w:r>
      <w:bookmarkEnd w:id="93"/>
    </w:p>
    <w:bookmarkEnd w:id="92"/>
    <w:p w14:paraId="4EF1BBBA" w14:textId="77777777" w:rsidR="00664F8F" w:rsidRPr="00820DA3" w:rsidRDefault="00664F8F" w:rsidP="00664F8F">
      <w:pPr>
        <w:pStyle w:val="ProductList-Body"/>
        <w:rPr>
          <w:rFonts w:eastAsia="MS PGothic"/>
          <w:sz w:val="16"/>
          <w:szCs w:val="24"/>
        </w:rPr>
      </w:pPr>
      <w:r w:rsidRPr="00820DA3">
        <w:rPr>
          <w:rFonts w:eastAsia="MS PGothic"/>
          <w:sz w:val="16"/>
          <w:szCs w:val="24"/>
        </w:rPr>
        <w:t>Office 365 Advanced Threat Protection</w:t>
      </w:r>
    </w:p>
    <w:p w14:paraId="2ABBA484" w14:textId="77777777" w:rsidR="00664F8F" w:rsidRPr="00820DA3" w:rsidRDefault="00664F8F" w:rsidP="00664F8F">
      <w:pPr>
        <w:pStyle w:val="ProductList-Body"/>
        <w:rPr>
          <w:rFonts w:eastAsia="MS PGothic"/>
          <w:sz w:val="16"/>
          <w:szCs w:val="24"/>
        </w:rPr>
      </w:pPr>
      <w:r w:rsidRPr="00820DA3">
        <w:rPr>
          <w:rFonts w:eastAsia="MS PGothic"/>
          <w:sz w:val="16"/>
          <w:szCs w:val="24"/>
        </w:rPr>
        <w:t>Data Loss Prevention</w:t>
      </w:r>
    </w:p>
    <w:p w14:paraId="7BA31C8A" w14:textId="77777777" w:rsidR="00664F8F" w:rsidRPr="00820DA3" w:rsidRDefault="00664F8F" w:rsidP="00664F8F">
      <w:pPr>
        <w:pStyle w:val="ProductList-Body"/>
        <w:rPr>
          <w:rFonts w:eastAsia="MS PGothic"/>
          <w:sz w:val="16"/>
          <w:szCs w:val="24"/>
        </w:rPr>
      </w:pPr>
      <w:r w:rsidRPr="00820DA3">
        <w:rPr>
          <w:rFonts w:eastAsia="MS PGothic"/>
          <w:sz w:val="16"/>
          <w:szCs w:val="24"/>
        </w:rPr>
        <w:t>Exchange Online Archiving for Exchange Online</w:t>
      </w:r>
    </w:p>
    <w:p w14:paraId="3B8ACA00" w14:textId="77777777" w:rsidR="00664F8F" w:rsidRPr="00820DA3" w:rsidRDefault="00664F8F" w:rsidP="00664F8F">
      <w:pPr>
        <w:pStyle w:val="ProductList-Body"/>
        <w:rPr>
          <w:rFonts w:eastAsia="MS PGothic"/>
          <w:sz w:val="16"/>
          <w:szCs w:val="24"/>
        </w:rPr>
      </w:pPr>
      <w:r w:rsidRPr="00820DA3">
        <w:rPr>
          <w:rFonts w:eastAsia="MS PGothic"/>
          <w:sz w:val="16"/>
          <w:szCs w:val="24"/>
        </w:rPr>
        <w:t>Exchange Online Archiving for Exchange Server</w:t>
      </w:r>
    </w:p>
    <w:p w14:paraId="5674432E" w14:textId="77777777" w:rsidR="00664F8F" w:rsidRPr="00820DA3" w:rsidRDefault="00664F8F" w:rsidP="00664F8F">
      <w:pPr>
        <w:pStyle w:val="ProductList-Body"/>
        <w:rPr>
          <w:rFonts w:eastAsia="MS PGothic"/>
          <w:sz w:val="16"/>
          <w:szCs w:val="24"/>
        </w:rPr>
      </w:pPr>
      <w:r w:rsidRPr="00820DA3">
        <w:rPr>
          <w:rFonts w:eastAsia="MS PGothic"/>
          <w:sz w:val="16"/>
          <w:szCs w:val="24"/>
        </w:rPr>
        <w:t>Exchange Online Kiosk</w:t>
      </w:r>
    </w:p>
    <w:p w14:paraId="45422C1A" w14:textId="77777777" w:rsidR="00664F8F" w:rsidRPr="00820DA3" w:rsidRDefault="00664F8F" w:rsidP="00664F8F">
      <w:pPr>
        <w:pStyle w:val="ProductList-Body"/>
        <w:rPr>
          <w:rFonts w:eastAsia="MS PGothic"/>
          <w:sz w:val="16"/>
          <w:szCs w:val="24"/>
        </w:rPr>
      </w:pPr>
      <w:r w:rsidRPr="00820DA3">
        <w:rPr>
          <w:rFonts w:eastAsia="MS PGothic"/>
          <w:sz w:val="16"/>
          <w:szCs w:val="24"/>
        </w:rPr>
        <w:t xml:space="preserve">Exchange Online </w:t>
      </w:r>
      <w:r w:rsidRPr="00820DA3">
        <w:rPr>
          <w:rFonts w:eastAsia="MS PGothic"/>
          <w:sz w:val="16"/>
          <w:szCs w:val="24"/>
          <w:lang w:val="ja-JP"/>
        </w:rPr>
        <w:t>プラン</w:t>
      </w:r>
      <w:r w:rsidRPr="00820DA3">
        <w:rPr>
          <w:rFonts w:eastAsia="MS PGothic"/>
          <w:sz w:val="16"/>
          <w:szCs w:val="24"/>
        </w:rPr>
        <w:t xml:space="preserve"> 1</w:t>
      </w:r>
    </w:p>
    <w:p w14:paraId="16A2CCF8" w14:textId="77777777" w:rsidR="00664F8F" w:rsidRPr="00820DA3" w:rsidRDefault="00664F8F" w:rsidP="00664F8F">
      <w:pPr>
        <w:pStyle w:val="ProductList-Body"/>
        <w:rPr>
          <w:rFonts w:eastAsia="MS PGothic"/>
          <w:sz w:val="16"/>
          <w:szCs w:val="24"/>
        </w:rPr>
      </w:pPr>
      <w:r w:rsidRPr="00820DA3">
        <w:rPr>
          <w:rFonts w:eastAsia="MS PGothic"/>
          <w:sz w:val="16"/>
          <w:szCs w:val="24"/>
        </w:rPr>
        <w:t xml:space="preserve">Exchange Online </w:t>
      </w:r>
      <w:r w:rsidRPr="00820DA3">
        <w:rPr>
          <w:rFonts w:eastAsia="MS PGothic"/>
          <w:sz w:val="16"/>
          <w:szCs w:val="24"/>
          <w:lang w:val="ja-JP"/>
        </w:rPr>
        <w:t>プラン</w:t>
      </w:r>
      <w:r w:rsidRPr="00820DA3">
        <w:rPr>
          <w:rFonts w:eastAsia="MS PGothic"/>
          <w:sz w:val="16"/>
          <w:szCs w:val="24"/>
        </w:rPr>
        <w:t xml:space="preserve"> 2</w:t>
      </w:r>
    </w:p>
    <w:p w14:paraId="31C122BF" w14:textId="36E6CA75" w:rsidR="00E97E22" w:rsidRPr="00525D16" w:rsidRDefault="00E97E22"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9"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77777777" w:rsidR="00664F8F" w:rsidRPr="00820DA3" w:rsidRDefault="00664F8F" w:rsidP="00664F8F">
      <w:pPr>
        <w:pStyle w:val="ProductList-Body"/>
        <w:tabs>
          <w:tab w:val="clear" w:pos="158"/>
          <w:tab w:val="left" w:pos="180"/>
        </w:tabs>
        <w:rPr>
          <w:rFonts w:eastAsia="MS PGothic"/>
          <w:szCs w:val="24"/>
        </w:rPr>
      </w:pPr>
      <w:r w:rsidRPr="00820DA3">
        <w:rPr>
          <w:rFonts w:eastAsia="MS PGothic"/>
          <w:szCs w:val="24"/>
        </w:rPr>
        <w:t xml:space="preserve">Office 365 Advanced Threat Protection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41CBFA2C" w14:textId="77777777" w:rsidR="00D34129" w:rsidRPr="00525D16" w:rsidRDefault="00D90BB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945EA5">
      <w:pPr>
        <w:pStyle w:val="ProductList-Offering2Heading"/>
        <w:rPr>
          <w:lang w:val="ja-JP"/>
        </w:rPr>
      </w:pPr>
      <w:bookmarkStart w:id="94" w:name="Office365Applications"/>
      <w:r w:rsidRPr="00525D16">
        <w:tab/>
      </w:r>
      <w:bookmarkStart w:id="95" w:name="_Toc456790136"/>
      <w:r w:rsidRPr="00525D16">
        <w:rPr>
          <w:lang w:val="ja-JP"/>
        </w:rPr>
        <w:t xml:space="preserve">Office 365 </w:t>
      </w:r>
      <w:r w:rsidRPr="00525D16">
        <w:rPr>
          <w:lang w:val="ja-JP"/>
        </w:rPr>
        <w:t>アプリケーション</w:t>
      </w:r>
      <w:bookmarkEnd w:id="95"/>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94"/>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7D79302" w14:textId="77777777" w:rsidR="00664F8F" w:rsidRPr="00820DA3" w:rsidRDefault="00664F8F" w:rsidP="00664F8F">
      <w:pPr>
        <w:pStyle w:val="ProductList-Body"/>
        <w:rPr>
          <w:rFonts w:eastAsia="MS PGothic"/>
          <w:szCs w:val="24"/>
        </w:rPr>
      </w:pPr>
      <w:r w:rsidRPr="00820DA3">
        <w:rPr>
          <w:rFonts w:eastAsia="MS PGothic"/>
          <w:szCs w:val="24"/>
        </w:rPr>
        <w:t xml:space="preserve">Visio Pro for Office 365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DD0B3E">
      <w:pPr>
        <w:pStyle w:val="ProductList-Body"/>
        <w:tabs>
          <w:tab w:val="clear" w:pos="158"/>
          <w:tab w:val="left" w:pos="180"/>
        </w:tabs>
        <w:rPr>
          <w:rFonts w:eastAsia="MS PGothic"/>
          <w:b/>
          <w:color w:val="00188F"/>
          <w:szCs w:val="24"/>
        </w:rPr>
      </w:pPr>
      <w:r w:rsidRPr="009B6E95">
        <w:rPr>
          <w:rFonts w:eastAsia="MS PGothic"/>
          <w:b/>
          <w:color w:val="00188F"/>
          <w:szCs w:val="24"/>
          <w:lang w:val="ja-JP"/>
        </w:rPr>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40"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202EE0">
      <w:pPr>
        <w:pStyle w:val="ProductList-Body"/>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lastRenderedPageBreak/>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B037B2">
      <w:pPr>
        <w:pStyle w:val="ProductList-Body"/>
        <w:ind w:left="180"/>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D90BB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550478" w:rsidRDefault="009F0FA4" w:rsidP="00945EA5">
      <w:pPr>
        <w:pStyle w:val="ProductList-Offering2Heading"/>
      </w:pPr>
      <w:r w:rsidRPr="00550478">
        <w:tab/>
      </w:r>
      <w:bookmarkStart w:id="96" w:name="_Toc456790137"/>
      <w:r w:rsidRPr="00550478">
        <w:t>Office 365 Delve Analytics</w:t>
      </w:r>
      <w:bookmarkEnd w:id="96"/>
    </w:p>
    <w:p w14:paraId="04C8DB45"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サービス</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D90BB2" w:rsidP="009F0FA4">
      <w:pPr>
        <w:pStyle w:val="ProductList-Body"/>
        <w:shd w:val="clear" w:color="auto" w:fill="A6A6A6"/>
        <w:spacing w:before="120" w:after="240"/>
        <w:jc w:val="right"/>
        <w:rPr>
          <w:rFonts w:eastAsia="MS PGothic"/>
          <w:sz w:val="16"/>
          <w:szCs w:val="24"/>
        </w:rPr>
      </w:pPr>
      <w:hyperlink r:id="rId4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2" w:anchor="GeneralTerms" w:history="1">
        <w:r w:rsidR="009F0FA4">
          <w:rPr>
            <w:rStyle w:val="Hyperlink"/>
            <w:rFonts w:eastAsia="MS PGothic" w:hint="eastAsia"/>
            <w:sz w:val="16"/>
            <w:szCs w:val="24"/>
            <w:lang w:val="ja-JP"/>
          </w:rPr>
          <w:t>標準の条件</w:t>
        </w:r>
      </w:hyperlink>
    </w:p>
    <w:p w14:paraId="1CD063F2" w14:textId="77777777" w:rsidR="00202EE0" w:rsidRPr="00D12D00" w:rsidRDefault="00202EE0" w:rsidP="00945EA5">
      <w:pPr>
        <w:pStyle w:val="ProductList-Offering2Heading"/>
      </w:pPr>
      <w:r w:rsidRPr="00D12D00">
        <w:tab/>
      </w:r>
      <w:bookmarkStart w:id="97" w:name="_Toc456790138"/>
      <w:r w:rsidRPr="00D12D00">
        <w:t>Office 365 Advanced eDiscovery</w:t>
      </w:r>
      <w:bookmarkEnd w:id="97"/>
    </w:p>
    <w:p w14:paraId="019702D9"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D90BB2" w:rsidP="009F0FA4">
      <w:pPr>
        <w:pStyle w:val="ProductList-Body"/>
        <w:shd w:val="clear" w:color="auto" w:fill="A6A6A6"/>
        <w:spacing w:before="120" w:after="240"/>
        <w:jc w:val="right"/>
        <w:rPr>
          <w:rFonts w:eastAsia="MS PGothic"/>
          <w:sz w:val="16"/>
          <w:szCs w:val="24"/>
        </w:rPr>
      </w:pPr>
      <w:hyperlink r:id="rId43"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4"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98" w:name="_Toc456790139"/>
      <w:r w:rsidRPr="00525D16">
        <w:t>Office Online</w:t>
      </w:r>
      <w:bookmarkEnd w:id="98"/>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D90BB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99" w:name="_Toc456790140"/>
      <w:r w:rsidRPr="00525D16">
        <w:t>OneDrive for Business</w:t>
      </w:r>
      <w:bookmarkEnd w:id="99"/>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D90BB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77777777" w:rsidR="00664F8F" w:rsidRPr="00664F8F" w:rsidRDefault="00664F8F" w:rsidP="00664F8F">
      <w:pPr>
        <w:pStyle w:val="ProductList-Offering2Heading"/>
      </w:pPr>
      <w:bookmarkStart w:id="100" w:name="ProjectOnline"/>
      <w:r w:rsidRPr="00664F8F">
        <w:tab/>
      </w:r>
      <w:bookmarkStart w:id="101" w:name="_Toc456790141"/>
      <w:r w:rsidRPr="00664F8F">
        <w:t>Project Online</w:t>
      </w:r>
      <w:bookmarkEnd w:id="101"/>
    </w:p>
    <w:bookmarkEnd w:id="100"/>
    <w:p w14:paraId="417DB632" w14:textId="77777777" w:rsidR="00664F8F" w:rsidRPr="00664F8F" w:rsidRDefault="00664F8F" w:rsidP="00664F8F">
      <w:pPr>
        <w:pStyle w:val="ProductList-Offering2Heading"/>
        <w:sectPr w:rsidR="00664F8F" w:rsidRPr="00664F8F">
          <w:type w:val="continuous"/>
          <w:pgSz w:w="11907" w:h="16840" w:code="9"/>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type w:val="continuous"/>
          <w:pgSz w:w="11907" w:h="16840" w:code="9"/>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lastRenderedPageBreak/>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D90BB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2BA31EBA" w:rsidR="00E97E22" w:rsidRPr="00525D16" w:rsidRDefault="00D34129" w:rsidP="00945EA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102" w:name="_Toc456790142"/>
      <w:r w:rsidRPr="00525D16">
        <w:t>SharePoint Online</w:t>
      </w:r>
      <w:bookmarkEnd w:id="102"/>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D90BB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945EA5">
      <w:pPr>
        <w:pStyle w:val="ProductList-Offering2Heading"/>
      </w:pPr>
      <w:r w:rsidRPr="006C2487">
        <w:tab/>
      </w:r>
      <w:bookmarkStart w:id="103" w:name="_Toc456790143"/>
      <w:r w:rsidRPr="006C2487">
        <w:t>Skype for Business Online</w:t>
      </w:r>
      <w:bookmarkEnd w:id="103"/>
    </w:p>
    <w:p w14:paraId="6D1DC5E3" w14:textId="77777777" w:rsidR="009F0FA4" w:rsidRPr="006C2487" w:rsidRDefault="009F0FA4" w:rsidP="00945EA5">
      <w:pPr>
        <w:pStyle w:val="ProductList-Offering2Heading"/>
        <w:sectPr w:rsidR="009F0FA4" w:rsidRPr="006C2487" w:rsidSect="009F0FA4">
          <w:type w:val="continuous"/>
          <w:pgSz w:w="11907" w:h="16840"/>
          <w:pgMar w:top="1440" w:right="720" w:bottom="1440" w:left="720" w:header="720" w:footer="720" w:gutter="0"/>
          <w:cols w:space="720"/>
        </w:sectPr>
      </w:pPr>
    </w:p>
    <w:p w14:paraId="2A3D8B2E"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1</w:t>
      </w:r>
    </w:p>
    <w:p w14:paraId="161124FA"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2</w:t>
      </w:r>
    </w:p>
    <w:p w14:paraId="2AC44651" w14:textId="77777777" w:rsidR="009F0FA4" w:rsidRDefault="009F0FA4" w:rsidP="00D12D00">
      <w:pPr>
        <w:pStyle w:val="ProductList-Body"/>
        <w:rPr>
          <w:rFonts w:eastAsia="MS PGothic"/>
          <w:sz w:val="16"/>
          <w:szCs w:val="24"/>
        </w:rPr>
      </w:pPr>
      <w:r>
        <w:rPr>
          <w:rFonts w:eastAsia="MS PGothic"/>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D90BB2" w:rsidP="009F0FA4">
      <w:pPr>
        <w:pStyle w:val="ProductList-Body"/>
        <w:rPr>
          <w:rFonts w:eastAsia="MS PGothic"/>
          <w:szCs w:val="24"/>
        </w:rPr>
      </w:pPr>
      <w:hyperlink r:id="rId45"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6"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9F0FA4">
      <w:pPr>
        <w:pStyle w:val="ProductList-Body"/>
        <w:tabs>
          <w:tab w:val="clear" w:pos="158"/>
          <w:tab w:val="left" w:pos="360"/>
        </w:tabs>
        <w:ind w:left="180"/>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D90BB2"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6F399810" w14:textId="77777777" w:rsidR="00664F8F" w:rsidRDefault="00664F8F" w:rsidP="00664F8F">
      <w:pPr>
        <w:pStyle w:val="ProductList-Body"/>
        <w:tabs>
          <w:tab w:val="clear" w:pos="158"/>
          <w:tab w:val="left" w:pos="360"/>
        </w:tabs>
      </w:pPr>
      <w:bookmarkStart w:id="104" w:name="SkypeforBusinessOnlinePTSN"/>
    </w:p>
    <w:p w14:paraId="4252C3A5" w14:textId="34139B4D" w:rsidR="009F0FA4" w:rsidRDefault="009F0FA4" w:rsidP="00945EA5">
      <w:pPr>
        <w:pStyle w:val="ProductList-Offering2Heading"/>
      </w:pPr>
      <w:r>
        <w:lastRenderedPageBreak/>
        <w:tab/>
      </w:r>
      <w:bookmarkStart w:id="105" w:name="_Toc456790144"/>
      <w:r>
        <w:t xml:space="preserve">Skype for Business Online PSTN </w:t>
      </w:r>
      <w:r>
        <w:rPr>
          <w:rFonts w:hint="eastAsia"/>
          <w:lang w:val="ja-JP"/>
        </w:rPr>
        <w:t>サービス</w:t>
      </w:r>
      <w:bookmarkEnd w:id="105"/>
    </w:p>
    <w:p w14:paraId="7C287B30" w14:textId="77777777" w:rsidR="009F0FA4" w:rsidRDefault="009F0FA4" w:rsidP="00945EA5">
      <w:pPr>
        <w:pStyle w:val="ProductList-Offering2Heading"/>
        <w:rPr>
          <w:snapToGrid w:val="0"/>
        </w:rPr>
        <w:sectPr w:rsidR="009F0FA4" w:rsidSect="009F0FA4">
          <w:type w:val="continuous"/>
          <w:pgSz w:w="11907" w:h="16840"/>
          <w:pgMar w:top="1440" w:right="720" w:bottom="1440" w:left="720" w:header="720" w:footer="720" w:gutter="0"/>
          <w:cols w:space="720"/>
        </w:sectPr>
      </w:pPr>
    </w:p>
    <w:bookmarkEnd w:id="104"/>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5AE31C71" w14:textId="77777777" w:rsidR="00664F8F" w:rsidRPr="00820DA3" w:rsidRDefault="00664F8F" w:rsidP="00664F8F">
      <w:pPr>
        <w:pStyle w:val="ProductList-Body"/>
        <w:rPr>
          <w:rFonts w:eastAsia="MS PGothic"/>
          <w:szCs w:val="24"/>
        </w:rPr>
      </w:pPr>
      <w:r w:rsidRPr="00820DA3">
        <w:rPr>
          <w:rFonts w:eastAsia="MS PGothic"/>
          <w:b/>
          <w:color w:val="00188F"/>
          <w:szCs w:val="24"/>
          <w:lang w:val="ja-JP"/>
        </w:rPr>
        <w:t xml:space="preserve">PSTN </w:t>
      </w:r>
      <w:r w:rsidRPr="00820DA3">
        <w:rPr>
          <w:rFonts w:eastAsia="MS PGothic"/>
          <w:b/>
          <w:color w:val="00188F"/>
          <w:szCs w:val="24"/>
          <w:lang w:val="ja-JP"/>
        </w:rPr>
        <w:t>サービス</w:t>
      </w:r>
    </w:p>
    <w:p w14:paraId="55C70932" w14:textId="77777777" w:rsidR="00664F8F" w:rsidRPr="00820DA3" w:rsidRDefault="00664F8F" w:rsidP="00664F8F">
      <w:pPr>
        <w:pStyle w:val="ProductList-Body"/>
        <w:rPr>
          <w:rFonts w:eastAsia="MS PGothic"/>
          <w:szCs w:val="24"/>
        </w:rPr>
      </w:pPr>
      <w:bookmarkStart w:id="106" w:name="_Hlt454442862"/>
      <w:bookmarkStart w:id="107" w:name="_Hlt454442863"/>
      <w:r w:rsidRPr="00820DA3">
        <w:rPr>
          <w:rFonts w:eastAsia="MS PGothic"/>
          <w:szCs w:val="24"/>
        </w:rPr>
        <w:t xml:space="preserve">Skype for Business Online PSTN </w:t>
      </w:r>
      <w:r w:rsidRPr="00820DA3">
        <w:rPr>
          <w:rFonts w:eastAsia="MS PGothic"/>
          <w:szCs w:val="24"/>
          <w:lang w:val="ja-JP"/>
        </w:rPr>
        <w:t>サービス</w:t>
      </w:r>
      <w:r w:rsidRPr="00820DA3">
        <w:rPr>
          <w:rFonts w:eastAsia="MS PGothic"/>
          <w:szCs w:val="24"/>
        </w:rPr>
        <w:t xml:space="preserve"> (</w:t>
      </w:r>
      <w:r w:rsidRPr="00820DA3">
        <w:rPr>
          <w:rFonts w:eastAsia="MS PGothic"/>
          <w:szCs w:val="24"/>
          <w:lang w:val="ja-JP"/>
        </w:rPr>
        <w:t>以下「</w:t>
      </w:r>
      <w:r w:rsidRPr="00820DA3">
        <w:rPr>
          <w:rFonts w:eastAsia="MS PGothic"/>
          <w:szCs w:val="24"/>
        </w:rPr>
        <w:t xml:space="preserve">PSTN </w:t>
      </w:r>
      <w:r w:rsidRPr="00820DA3">
        <w:rPr>
          <w:rFonts w:eastAsia="MS PGothic"/>
          <w:szCs w:val="24"/>
          <w:lang w:val="ja-JP"/>
        </w:rPr>
        <w:t>サービス」といいます</w:t>
      </w:r>
      <w:r w:rsidRPr="00820DA3">
        <w:rPr>
          <w:rFonts w:eastAsia="MS PGothic"/>
          <w:szCs w:val="24"/>
        </w:rPr>
        <w:t xml:space="preserve">) </w:t>
      </w:r>
      <w:r w:rsidRPr="00820DA3">
        <w:rPr>
          <w:rFonts w:eastAsia="MS PGothic"/>
          <w:szCs w:val="24"/>
          <w:lang w:val="ja-JP"/>
        </w:rPr>
        <w:t>を使用すると、ユーザーは、一般的に「公衆交換電話網」と呼ばれる世界的な音声電話ネットワークを介して他のユーザーと通信を行うことができます。</w:t>
      </w:r>
      <w:r w:rsidRPr="00820DA3">
        <w:rPr>
          <w:rFonts w:eastAsia="MS PGothic"/>
          <w:szCs w:val="24"/>
        </w:rPr>
        <w:t xml:space="preserve">PSTN </w:t>
      </w:r>
      <w:r w:rsidRPr="00820DA3">
        <w:rPr>
          <w:rFonts w:eastAsia="MS PGothic"/>
          <w:szCs w:val="24"/>
          <w:lang w:val="ja-JP"/>
        </w:rPr>
        <w:t>サービスは、</w:t>
      </w:r>
      <w:r w:rsidRPr="00820DA3">
        <w:rPr>
          <w:rFonts w:eastAsia="MS PGothic"/>
          <w:szCs w:val="24"/>
        </w:rPr>
        <w:t xml:space="preserve">PSTN </w:t>
      </w:r>
      <w:r w:rsidRPr="00820DA3">
        <w:rPr>
          <w:rFonts w:eastAsia="MS PGothic"/>
          <w:szCs w:val="24"/>
          <w:lang w:val="ja-JP"/>
        </w:rPr>
        <w:t>サービスを提供する権限を許諾されたマイクロソフト関連会社によって提供されます。</w:t>
      </w:r>
      <w:r w:rsidRPr="00820DA3">
        <w:rPr>
          <w:rFonts w:eastAsia="MS PGothic"/>
          <w:szCs w:val="24"/>
        </w:rPr>
        <w:t xml:space="preserve">PSTN </w:t>
      </w:r>
      <w:r w:rsidRPr="00820DA3">
        <w:rPr>
          <w:rFonts w:eastAsia="MS PGothic"/>
          <w:szCs w:val="24"/>
          <w:lang w:val="ja-JP"/>
        </w:rPr>
        <w:t>サービスの価格には、該当する税および手数料が含まれる場合があります。含まれるすべての税および手数料は、ボリューム</w:t>
      </w:r>
      <w:r w:rsidRPr="00820DA3">
        <w:rPr>
          <w:rFonts w:eastAsia="MS PGothic"/>
          <w:szCs w:val="24"/>
        </w:rPr>
        <w:t xml:space="preserve"> </w:t>
      </w:r>
      <w:r w:rsidRPr="00820DA3">
        <w:rPr>
          <w:rFonts w:eastAsia="MS PGothic"/>
          <w:szCs w:val="24"/>
          <w:lang w:val="ja-JP"/>
        </w:rPr>
        <w:t>ライセンス</w:t>
      </w:r>
      <w:r w:rsidRPr="00820DA3">
        <w:rPr>
          <w:rFonts w:eastAsia="MS PGothic"/>
          <w:szCs w:val="24"/>
        </w:rPr>
        <w:t xml:space="preserve"> </w:t>
      </w:r>
      <w:r w:rsidRPr="00820DA3">
        <w:rPr>
          <w:rFonts w:eastAsia="MS PGothic"/>
          <w:szCs w:val="24"/>
          <w:lang w:val="ja-JP"/>
        </w:rPr>
        <w:t>サイト</w:t>
      </w:r>
      <w:r w:rsidRPr="00820DA3">
        <w:rPr>
          <w:rFonts w:eastAsia="MS PGothic"/>
          <w:szCs w:val="24"/>
        </w:rPr>
        <w:t xml:space="preserve"> (</w:t>
      </w:r>
      <w:hyperlink r:id="rId47" w:history="1">
        <w:r w:rsidRPr="00820DA3">
          <w:rPr>
            <w:rStyle w:val="Hyperlink"/>
            <w:rFonts w:eastAsia="MS PGothic"/>
            <w:szCs w:val="24"/>
          </w:rPr>
          <w:t>http://go.microsoft.com/fwlink/?LinkId=690247</w:t>
        </w:r>
      </w:hyperlink>
      <w:r w:rsidRPr="00820DA3">
        <w:rPr>
          <w:rFonts w:eastAsia="MS PGothic"/>
          <w:szCs w:val="24"/>
        </w:rPr>
        <w:t xml:space="preserve">) </w:t>
      </w:r>
      <w:r w:rsidRPr="00820DA3">
        <w:rPr>
          <w:rFonts w:eastAsia="MS PGothic"/>
          <w:szCs w:val="24"/>
          <w:lang w:val="ja-JP"/>
        </w:rPr>
        <w:t>に</w:t>
      </w:r>
      <w:r>
        <w:rPr>
          <w:rFonts w:eastAsia="MS PGothic" w:hint="eastAsia"/>
          <w:szCs w:val="24"/>
          <w:lang w:val="ja-JP"/>
        </w:rPr>
        <w:t>掲示され</w:t>
      </w:r>
      <w:r w:rsidRPr="00820DA3">
        <w:rPr>
          <w:rFonts w:eastAsia="MS PGothic"/>
          <w:szCs w:val="24"/>
          <w:lang w:val="ja-JP"/>
        </w:rPr>
        <w:t>ます。</w:t>
      </w:r>
    </w:p>
    <w:bookmarkEnd w:id="106"/>
    <w:bookmarkEnd w:id="107"/>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DD0B3E">
      <w:pPr>
        <w:pStyle w:val="ProductList-Body"/>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D90BB2" w:rsidP="009F0FA4">
      <w:pPr>
        <w:pStyle w:val="ProductList-Body"/>
        <w:shd w:val="clear" w:color="auto" w:fill="A6A6A6"/>
        <w:spacing w:before="120" w:after="240"/>
        <w:jc w:val="right"/>
        <w:rPr>
          <w:rFonts w:eastAsia="MS PGothic"/>
          <w:sz w:val="16"/>
          <w:szCs w:val="24"/>
        </w:rPr>
      </w:pPr>
      <w:hyperlink r:id="rId48"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9" w:anchor="GeneralTerms" w:history="1">
        <w:r w:rsidR="009F0FA4">
          <w:rPr>
            <w:rStyle w:val="Hyperlink"/>
            <w:rFonts w:eastAsia="MS PGothic" w:hint="eastAsia"/>
            <w:sz w:val="16"/>
            <w:szCs w:val="24"/>
            <w:lang w:val="ja-JP"/>
          </w:rPr>
          <w:t>標準の条件</w:t>
        </w:r>
      </w:hyperlink>
    </w:p>
    <w:p w14:paraId="329CBE59" w14:textId="3C8CB720" w:rsidR="00D34129" w:rsidRPr="00525D16" w:rsidRDefault="00D34129" w:rsidP="00945EA5">
      <w:pPr>
        <w:pStyle w:val="ProductList-OfferingGroupHeading"/>
      </w:pPr>
      <w:bookmarkStart w:id="108" w:name="_Toc456790145"/>
      <w:r w:rsidRPr="00525D16">
        <w:rPr>
          <w:lang w:val="ja-JP"/>
        </w:rPr>
        <w:t>その他の</w:t>
      </w:r>
      <w:r w:rsidRPr="00525D16">
        <w:t xml:space="preserve"> Online Service</w:t>
      </w:r>
      <w:r w:rsidR="003210CB">
        <w:t>s</w:t>
      </w:r>
      <w:bookmarkEnd w:id="108"/>
    </w:p>
    <w:p w14:paraId="423F1AF9" w14:textId="77777777" w:rsidR="00D34129" w:rsidRPr="00525D16" w:rsidRDefault="00D34129" w:rsidP="00945EA5">
      <w:pPr>
        <w:pStyle w:val="ProductList-Offering2Heading"/>
      </w:pPr>
      <w:r w:rsidRPr="00525D16">
        <w:tab/>
      </w:r>
      <w:bookmarkStart w:id="109" w:name="_Toc456790146"/>
      <w:r w:rsidRPr="00525D16">
        <w:t xml:space="preserve">Bing Maps Enterprise Platform </w:t>
      </w:r>
      <w:r w:rsidRPr="00525D16">
        <w:rPr>
          <w:lang w:val="ja-JP"/>
        </w:rPr>
        <w:t>および</w:t>
      </w:r>
      <w:r w:rsidRPr="00525D16">
        <w:t xml:space="preserve"> Bing Maps Mobile Asset Management Platform</w:t>
      </w:r>
      <w:bookmarkEnd w:id="109"/>
    </w:p>
    <w:p w14:paraId="09FA969B"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4165CE98"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Bing Maps </w:t>
      </w:r>
      <w:r w:rsidR="00CD11A2">
        <w:rPr>
          <w:rFonts w:eastAsia="MS PGothic" w:cs="Calibri"/>
          <w:szCs w:val="24"/>
        </w:rPr>
        <w:t>Platinum</w:t>
      </w:r>
      <w:r w:rsidRPr="00525D16">
        <w:rPr>
          <w:rFonts w:eastAsia="MS PGothic" w:cs="Calibri"/>
          <w:szCs w:val="24"/>
        </w:rPr>
        <w:t xml:space="preserve">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対象となる</w:t>
      </w:r>
      <w:r w:rsidRPr="003B55B6">
        <w:rPr>
          <w:rFonts w:eastAsia="MS PGothic" w:cs="Calibri"/>
          <w:b/>
          <w:color w:val="00188F"/>
          <w:lang w:eastAsia="en-US"/>
        </w:rPr>
        <w:t xml:space="preserve"> Bing Maps Mobile Asset Management Platform Service SL </w:t>
      </w:r>
      <w:r w:rsidRPr="003B55B6">
        <w:rPr>
          <w:rFonts w:eastAsia="MS PGothic" w:cs="Calibri"/>
          <w:b/>
          <w:color w:val="00188F"/>
          <w:lang w:eastAsia="en-US"/>
        </w:rPr>
        <w:t>の</w:t>
      </w:r>
      <w:r w:rsidRPr="003B55B6">
        <w:rPr>
          <w:rFonts w:eastAsia="MS PGothic" w:cs="Calibri"/>
          <w:b/>
          <w:color w:val="00188F"/>
          <w:lang w:eastAsia="en-US"/>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0"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1"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lastRenderedPageBreak/>
        <w:t xml:space="preserve">Bing Maps </w:t>
      </w:r>
      <w:r w:rsidRPr="003B55B6">
        <w:rPr>
          <w:rFonts w:eastAsia="MS PGothic" w:cs="Calibri"/>
          <w:b/>
          <w:color w:val="00188F"/>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2"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D90BB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E924781" w14:textId="77777777" w:rsidR="00664F8F" w:rsidRPr="00664F8F" w:rsidRDefault="00664F8F" w:rsidP="00664F8F">
      <w:pPr>
        <w:pStyle w:val="ProductList-Offering2Heading"/>
      </w:pPr>
      <w:bookmarkStart w:id="110" w:name="MicrosoftLearning"/>
      <w:bookmarkStart w:id="111" w:name="MicrosoftPowerBIPro"/>
      <w:r w:rsidRPr="00664F8F">
        <w:tab/>
      </w:r>
      <w:bookmarkStart w:id="112" w:name="_Toc456790147"/>
      <w:r w:rsidRPr="00664F8F">
        <w:t>Microsoft Learning</w:t>
      </w:r>
      <w:bookmarkEnd w:id="112"/>
      <w:r w:rsidRPr="00664F8F">
        <w:t xml:space="preserve"> </w:t>
      </w:r>
    </w:p>
    <w:bookmarkEnd w:id="110"/>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53"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D90BB2"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4F0B3804" w14:textId="77777777" w:rsidR="00CE2B46" w:rsidRPr="00525D16" w:rsidRDefault="00CE2B46" w:rsidP="00CE2B46">
      <w:pPr>
        <w:pStyle w:val="ProductList-Offering2Heading"/>
      </w:pPr>
      <w:r w:rsidRPr="00525D16">
        <w:tab/>
      </w:r>
      <w:bookmarkStart w:id="113" w:name="_Toc456790148"/>
      <w:r>
        <w:t xml:space="preserve">Microsoft </w:t>
      </w:r>
      <w:r w:rsidRPr="00525D16">
        <w:t xml:space="preserve">Power BI </w:t>
      </w:r>
      <w:r>
        <w:t>Pro</w:t>
      </w:r>
      <w:bookmarkEnd w:id="113"/>
    </w:p>
    <w:bookmarkEnd w:id="111"/>
    <w:p w14:paraId="7C70D7CD" w14:textId="77777777" w:rsidR="00CE2B46" w:rsidRPr="003B55B6" w:rsidRDefault="00CE2B46" w:rsidP="00CE2B4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013D853" w14:textId="77777777" w:rsidR="00CE2B46" w:rsidRPr="00525D16" w:rsidRDefault="00D90BB2" w:rsidP="00CE2B46">
      <w:pPr>
        <w:pStyle w:val="ProductList-Body"/>
        <w:rPr>
          <w:rFonts w:eastAsia="MS PGothic" w:cs="Calibri"/>
          <w:szCs w:val="24"/>
        </w:rPr>
      </w:pPr>
      <w:hyperlink w:anchor="Attachment1" w:history="1">
        <w:r w:rsidR="00CE2B46" w:rsidRPr="00525D16">
          <w:rPr>
            <w:rStyle w:val="Hyperlink"/>
            <w:rFonts w:eastAsia="MS PGothic" w:cs="Calibri"/>
            <w:szCs w:val="24"/>
            <w:lang w:val="ja-JP"/>
          </w:rPr>
          <w:t>付録</w:t>
        </w:r>
        <w:r w:rsidR="00CE2B46" w:rsidRPr="00525D16">
          <w:rPr>
            <w:rStyle w:val="Hyperlink"/>
            <w:rFonts w:eastAsia="MS PGothic" w:cs="Calibri"/>
            <w:szCs w:val="24"/>
          </w:rPr>
          <w:t xml:space="preserve"> 1</w:t>
        </w:r>
      </w:hyperlink>
      <w:r w:rsidR="00CE2B46" w:rsidRPr="00525D16">
        <w:rPr>
          <w:rFonts w:eastAsia="MS PGothic" w:cs="Calibri"/>
          <w:szCs w:val="24"/>
        </w:rPr>
        <w:t xml:space="preserve"> </w:t>
      </w:r>
      <w:r w:rsidR="00CE2B46" w:rsidRPr="00525D16">
        <w:rPr>
          <w:rFonts w:eastAsia="MS PGothic" w:cs="Calibri"/>
          <w:szCs w:val="24"/>
          <w:lang w:val="ja-JP"/>
        </w:rPr>
        <w:t>の</w:t>
      </w:r>
      <w:r w:rsidR="00CE2B46" w:rsidRPr="00525D16">
        <w:rPr>
          <w:rFonts w:eastAsia="MS PGothic" w:cs="Calibri"/>
          <w:szCs w:val="24"/>
        </w:rPr>
        <w:t xml:space="preserve"> Bing Maps </w:t>
      </w:r>
      <w:r w:rsidR="00CE2B46" w:rsidRPr="00525D16">
        <w:rPr>
          <w:rFonts w:eastAsia="MS PGothic" w:cs="Calibri"/>
          <w:szCs w:val="24"/>
          <w:lang w:val="ja-JP"/>
        </w:rPr>
        <w:t>に関する注意が適用されます。</w:t>
      </w:r>
    </w:p>
    <w:p w14:paraId="645E9D93" w14:textId="77777777" w:rsidR="00CE2B46" w:rsidRPr="00525D16" w:rsidRDefault="00D90BB2" w:rsidP="00CE2B46">
      <w:pPr>
        <w:pStyle w:val="ProductList-Body"/>
        <w:shd w:val="clear" w:color="auto" w:fill="A6A6A6"/>
        <w:spacing w:before="120" w:after="240"/>
        <w:jc w:val="right"/>
        <w:rPr>
          <w:rFonts w:eastAsia="MS PGothic" w:cs="Calibri"/>
          <w:sz w:val="16"/>
          <w:szCs w:val="24"/>
        </w:rPr>
      </w:pPr>
      <w:hyperlink w:anchor="TableofContents" w:history="1">
        <w:r w:rsidR="00CE2B46" w:rsidRPr="00525D16">
          <w:rPr>
            <w:rStyle w:val="Hyperlink"/>
            <w:rFonts w:eastAsia="MS PGothic" w:cs="Calibri"/>
            <w:sz w:val="16"/>
            <w:szCs w:val="24"/>
            <w:lang w:val="ja-JP"/>
          </w:rPr>
          <w:t>目次</w:t>
        </w:r>
      </w:hyperlink>
      <w:r w:rsidR="00CE2B46" w:rsidRPr="00525D16">
        <w:rPr>
          <w:rFonts w:eastAsia="MS PGothic" w:cs="Calibri"/>
          <w:sz w:val="16"/>
          <w:szCs w:val="24"/>
        </w:rPr>
        <w:t xml:space="preserve"> / </w:t>
      </w:r>
      <w:hyperlink w:anchor="GeneralTerms" w:history="1">
        <w:r w:rsidR="00CE2B46" w:rsidRPr="00525D16">
          <w:rPr>
            <w:rStyle w:val="Hyperlink"/>
            <w:rFonts w:eastAsia="MS PGothic" w:cs="Calibri"/>
            <w:sz w:val="16"/>
            <w:szCs w:val="24"/>
            <w:lang w:val="ja-JP"/>
          </w:rPr>
          <w:t>標準の条件</w:t>
        </w:r>
      </w:hyperlink>
    </w:p>
    <w:p w14:paraId="4C3D7FB3" w14:textId="4330C3B5" w:rsidR="00D34129" w:rsidRPr="00525D16" w:rsidRDefault="00D34129" w:rsidP="00945EA5">
      <w:pPr>
        <w:pStyle w:val="ProductList-Offering2Heading"/>
      </w:pPr>
      <w:r w:rsidRPr="00525D16">
        <w:tab/>
      </w:r>
      <w:bookmarkStart w:id="114" w:name="_Toc456790149"/>
      <w:r w:rsidRPr="00525D16">
        <w:t>Office 365 Developer</w:t>
      </w:r>
      <w:bookmarkEnd w:id="114"/>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D90BB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rsidP="00945EA5">
      <w:pPr>
        <w:pStyle w:val="ProductList-Offering2Heading"/>
      </w:pPr>
      <w:r w:rsidRPr="00525D16">
        <w:tab/>
      </w:r>
      <w:bookmarkStart w:id="115" w:name="_Toc456790150"/>
      <w:r w:rsidRPr="00525D16">
        <w:t>Translator API</w:t>
      </w:r>
      <w:bookmarkEnd w:id="115"/>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4"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5"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D90BB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16" w:name="_Toc456790151"/>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16"/>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6FC61A90" w14:textId="77777777" w:rsidR="00664F8F" w:rsidRPr="00820DA3" w:rsidRDefault="00664F8F" w:rsidP="00664F8F">
      <w:pPr>
        <w:pStyle w:val="ProductList-Body"/>
        <w:rPr>
          <w:rFonts w:eastAsia="MS PGothic"/>
          <w:szCs w:val="24"/>
        </w:rPr>
      </w:pPr>
      <w:r w:rsidRPr="00820DA3">
        <w:rPr>
          <w:rFonts w:eastAsia="MS PGothic"/>
          <w:szCs w:val="24"/>
          <w:lang w:val="ja-JP"/>
        </w:rPr>
        <w:t>製品の</w:t>
      </w:r>
      <w:r w:rsidRPr="00820DA3">
        <w:rPr>
          <w:rFonts w:eastAsia="MS PGothic"/>
          <w:szCs w:val="24"/>
        </w:rPr>
        <w:t xml:space="preserve"> Windows Defender Advanced Threat Protection </w:t>
      </w:r>
      <w:r w:rsidRPr="00820DA3">
        <w:rPr>
          <w:rFonts w:eastAsia="MS PGothic"/>
          <w:szCs w:val="24"/>
          <w:lang w:val="ja-JP"/>
        </w:rPr>
        <w:t>の部分には、抽出可能な顧客データは含まれていないため、</w:t>
      </w:r>
      <w:r w:rsidRPr="00820DA3">
        <w:rPr>
          <w:rFonts w:eastAsia="MS PGothic"/>
          <w:szCs w:val="24"/>
        </w:rPr>
        <w:t xml:space="preserve">OST </w:t>
      </w:r>
      <w:r w:rsidRPr="00820DA3">
        <w:rPr>
          <w:rFonts w:eastAsia="MS PGothic"/>
          <w:szCs w:val="24"/>
          <w:lang w:val="ja-JP"/>
        </w:rPr>
        <w:t>の顧客データの抽出に関する条件は適用されません。</w:t>
      </w:r>
    </w:p>
    <w:p w14:paraId="1DF5FAC1" w14:textId="77777777" w:rsidR="00664F8F" w:rsidRPr="00820DA3" w:rsidRDefault="00D90BB2" w:rsidP="00664F8F">
      <w:pPr>
        <w:pStyle w:val="ProductList-Body"/>
        <w:shd w:val="clear" w:color="auto" w:fill="A6A6A6"/>
        <w:spacing w:before="120" w:after="240"/>
        <w:jc w:val="right"/>
        <w:rPr>
          <w:rStyle w:val="Hyperlink"/>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31920654" w14:textId="524881E3" w:rsidR="00D34129" w:rsidRPr="00525D16" w:rsidRDefault="004E7E0E" w:rsidP="00664F8F">
      <w:pPr>
        <w:pStyle w:val="ProductList-Offering2Heading"/>
        <w:keepNext/>
      </w:pPr>
      <w:r>
        <w:rPr>
          <w:lang w:val="ja-JP"/>
        </w:rPr>
        <w:lastRenderedPageBreak/>
        <w:tab/>
      </w:r>
      <w:bookmarkStart w:id="117" w:name="_Toc456790152"/>
      <w:r w:rsidR="00D34129" w:rsidRPr="00525D16">
        <w:rPr>
          <w:lang w:val="ja-JP"/>
        </w:rPr>
        <w:t>Yammer Enterprise</w:t>
      </w:r>
      <w:bookmarkEnd w:id="117"/>
    </w:p>
    <w:p w14:paraId="32C04644" w14:textId="77777777" w:rsidR="00266103" w:rsidRPr="003B55B6" w:rsidRDefault="00266103" w:rsidP="00664F8F">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6BB4B0B2" w14:textId="2ABCC5CF" w:rsidR="00266103" w:rsidRDefault="00266103" w:rsidP="00664F8F">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Pr="00DD0B3E" w:rsidRDefault="00266103" w:rsidP="00664F8F">
      <w:pPr>
        <w:pStyle w:val="ProductList-Body"/>
        <w:rPr>
          <w:rFonts w:eastAsia="MS PGothic" w:cs="Calibri"/>
          <w:b/>
          <w:color w:val="00188F"/>
          <w:sz w:val="12"/>
          <w:szCs w:val="12"/>
          <w:lang w:val="ja-JP"/>
        </w:rPr>
      </w:pPr>
    </w:p>
    <w:p w14:paraId="4A099630" w14:textId="638B226E" w:rsidR="00D34129" w:rsidRPr="003B55B6" w:rsidRDefault="00D34129" w:rsidP="00664F8F">
      <w:pPr>
        <w:pStyle w:val="ProductList-Body"/>
        <w:rPr>
          <w:rFonts w:eastAsia="MS PGothic" w:cs="Calibri"/>
          <w:b/>
          <w:color w:val="00188F"/>
        </w:rPr>
      </w:pPr>
      <w:r w:rsidRPr="003B55B6">
        <w:rPr>
          <w:rFonts w:eastAsia="MS PGothic" w:cs="Calibri"/>
          <w:b/>
          <w:color w:val="00188F"/>
        </w:rPr>
        <w:t>外部ユーザー</w:t>
      </w:r>
    </w:p>
    <w:p w14:paraId="6CD388D3" w14:textId="77777777" w:rsidR="00D34129" w:rsidRPr="00DD0B3E" w:rsidRDefault="00D34129" w:rsidP="00664F8F">
      <w:pPr>
        <w:pStyle w:val="ProductList-Body"/>
        <w:rPr>
          <w:rFonts w:eastAsia="MS PGothic" w:cs="Calibri"/>
          <w:sz w:val="16"/>
          <w:szCs w:val="16"/>
        </w:rPr>
      </w:pPr>
      <w:r w:rsidRPr="00DD0B3E">
        <w:rPr>
          <w:rFonts w:eastAsia="MS PGothic" w:cs="Calibri"/>
          <w:sz w:val="16"/>
          <w:szCs w:val="16"/>
          <w:lang w:val="ja-JP"/>
        </w:rPr>
        <w:t>外部ネットワーク機能を介して</w:t>
      </w:r>
      <w:r w:rsidRPr="00DD0B3E">
        <w:rPr>
          <w:rFonts w:eastAsia="MS PGothic" w:cs="Calibri"/>
          <w:sz w:val="16"/>
          <w:szCs w:val="16"/>
        </w:rPr>
        <w:t xml:space="preserve"> Yammer </w:t>
      </w:r>
      <w:r w:rsidRPr="00DD0B3E">
        <w:rPr>
          <w:rFonts w:eastAsia="MS PGothic" w:cs="Calibri"/>
          <w:sz w:val="16"/>
          <w:szCs w:val="16"/>
          <w:lang w:val="ja-JP"/>
        </w:rPr>
        <w:t>に招待された外部ユーザーについては、ユーザー</w:t>
      </w:r>
      <w:r w:rsidRPr="00DD0B3E">
        <w:rPr>
          <w:rFonts w:eastAsia="MS PGothic" w:cs="Calibri"/>
          <w:sz w:val="16"/>
          <w:szCs w:val="16"/>
        </w:rPr>
        <w:t xml:space="preserve"> SL </w:t>
      </w:r>
      <w:r w:rsidRPr="00DD0B3E">
        <w:rPr>
          <w:rFonts w:eastAsia="MS PGothic" w:cs="Calibri"/>
          <w:sz w:val="16"/>
          <w:szCs w:val="16"/>
          <w:lang w:val="ja-JP"/>
        </w:rPr>
        <w:t>は不要です。</w:t>
      </w:r>
    </w:p>
    <w:p w14:paraId="2D974547" w14:textId="22FD9999" w:rsidR="00D34129" w:rsidRPr="00525D16" w:rsidRDefault="00D90BB2" w:rsidP="00664F8F">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1F4980C6" w14:textId="77777777" w:rsidR="00F51B60" w:rsidRPr="00525D16" w:rsidRDefault="00F51B60" w:rsidP="00664F8F">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18" w:name="_Toc456790153"/>
      <w:bookmarkStart w:id="119"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18"/>
    </w:p>
    <w:p w14:paraId="18DE9E4D" w14:textId="77777777" w:rsidR="00D34129" w:rsidRPr="00525D16" w:rsidRDefault="00D34129" w:rsidP="007A6C75">
      <w:pPr>
        <w:pStyle w:val="ProductList-Offering1Heading"/>
        <w:rPr>
          <w:lang w:eastAsia="ja-JP"/>
        </w:rPr>
      </w:pPr>
      <w:bookmarkStart w:id="120" w:name="_Toc456790154"/>
      <w:bookmarkEnd w:id="119"/>
      <w:r w:rsidRPr="00525D16">
        <w:rPr>
          <w:lang w:eastAsia="ja-JP"/>
        </w:rPr>
        <w:t>Bing Maps</w:t>
      </w:r>
      <w:bookmarkEnd w:id="120"/>
    </w:p>
    <w:p w14:paraId="2F6B9F41" w14:textId="77777777" w:rsidR="00D34129" w:rsidRPr="00525D16" w:rsidRDefault="00D34129">
      <w:pPr>
        <w:pStyle w:val="ProductList-Body"/>
        <w:rPr>
          <w:rFonts w:eastAsia="MS PGothic" w:cs="Calibri"/>
          <w:szCs w:val="24"/>
        </w:rPr>
      </w:pPr>
      <w:bookmarkStart w:id="121" w:name="_Hlt390444334"/>
      <w:bookmarkStart w:id="122" w:name="_Hlt390444357"/>
      <w:bookmarkStart w:id="123" w:name="_Hlt390444366"/>
      <w:bookmarkStart w:id="124"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6"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7" w:history="1">
        <w:r w:rsidRPr="00525D16">
          <w:rPr>
            <w:rStyle w:val="Hyperlink"/>
            <w:rFonts w:eastAsia="MS PGothic" w:cs="Calibri"/>
            <w:szCs w:val="24"/>
            <w:lang w:val="ja-JP"/>
          </w:rPr>
          <w:t>http://www.microsoft.com/privacystatement/ja-jp/bing/default.aspx</w:t>
        </w:r>
      </w:hyperlink>
      <w:hyperlink r:id="rId58" w:history="1"/>
      <w:r w:rsidRPr="00525D16">
        <w:rPr>
          <w:rFonts w:eastAsia="MS PGothic" w:cs="Calibri"/>
          <w:szCs w:val="24"/>
          <w:lang w:val="ja-JP"/>
        </w:rPr>
        <w:t xml:space="preserve">) </w:t>
      </w:r>
      <w:r w:rsidRPr="00525D16">
        <w:rPr>
          <w:rFonts w:eastAsia="MS PGothic" w:cs="Calibri"/>
          <w:szCs w:val="24"/>
          <w:lang w:val="ja-JP"/>
        </w:rPr>
        <w:t>が適用されます。</w:t>
      </w:r>
    </w:p>
    <w:bookmarkEnd w:id="121"/>
    <w:bookmarkEnd w:id="122"/>
    <w:bookmarkEnd w:id="123"/>
    <w:bookmarkEnd w:id="124"/>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125" w:name="_Toc456790155"/>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125"/>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lastRenderedPageBreak/>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D90BB2"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126" w:name="_Toc456790156"/>
      <w:r w:rsidRPr="00CE2B46">
        <w:rPr>
          <w:lang w:eastAsia="ja-JP"/>
        </w:rPr>
        <w:t xml:space="preserve">Azure Media Services H.265/HEVC Encoding </w:t>
      </w:r>
      <w:r w:rsidRPr="00CE2B46">
        <w:rPr>
          <w:lang w:eastAsia="ja-JP"/>
        </w:rPr>
        <w:t>に関する注意</w:t>
      </w:r>
      <w:bookmarkEnd w:id="126"/>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D90BB2"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66C91DB2" w14:textId="69F3EF49" w:rsidR="00D34129" w:rsidRPr="00525D16" w:rsidRDefault="00D34129" w:rsidP="007A6C75">
      <w:pPr>
        <w:pStyle w:val="ProductList-Offering1Heading"/>
        <w:rPr>
          <w:lang w:eastAsia="ja-JP"/>
        </w:rPr>
      </w:pPr>
      <w:bookmarkStart w:id="127" w:name="_Toc456790157"/>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27"/>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9"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D90BB2"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60"/>
          <w:footerReference w:type="first" r:id="rId61"/>
          <w:pgSz w:w="11907" w:h="16840" w:code="9"/>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128" w:name="_Toc456790158"/>
      <w:bookmarkStart w:id="129"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128"/>
    </w:p>
    <w:p w14:paraId="5B54AA70" w14:textId="77777777" w:rsidR="00B037B2" w:rsidRPr="00643D5B" w:rsidRDefault="00B037B2" w:rsidP="00B037B2">
      <w:pPr>
        <w:pStyle w:val="ProductList-Body"/>
        <w:spacing w:after="120"/>
        <w:jc w:val="both"/>
        <w:rPr>
          <w:rFonts w:eastAsia="MS PGothic"/>
          <w:szCs w:val="24"/>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260" w:type="dxa"/>
        <w:tblLayout w:type="fixed"/>
        <w:tblLook w:val="04A0" w:firstRow="1" w:lastRow="0" w:firstColumn="1" w:lastColumn="0" w:noHBand="0" w:noVBand="1"/>
      </w:tblPr>
      <w:tblGrid>
        <w:gridCol w:w="2243"/>
        <w:gridCol w:w="269"/>
        <w:gridCol w:w="270"/>
        <w:gridCol w:w="271"/>
        <w:gridCol w:w="270"/>
        <w:gridCol w:w="271"/>
        <w:gridCol w:w="269"/>
        <w:gridCol w:w="270"/>
        <w:gridCol w:w="270"/>
        <w:gridCol w:w="453"/>
        <w:gridCol w:w="454"/>
        <w:gridCol w:w="720"/>
        <w:gridCol w:w="720"/>
        <w:gridCol w:w="720"/>
        <w:gridCol w:w="720"/>
        <w:gridCol w:w="720"/>
        <w:gridCol w:w="675"/>
        <w:gridCol w:w="675"/>
      </w:tblGrid>
      <w:tr w:rsidR="00CE2B46" w:rsidRPr="00643D5B" w14:paraId="003B71B9" w14:textId="77777777" w:rsidTr="00CE2B46">
        <w:trPr>
          <w:cantSplit/>
          <w:trHeight w:val="501"/>
        </w:trPr>
        <w:tc>
          <w:tcPr>
            <w:tcW w:w="2243" w:type="dxa"/>
            <w:vMerge w:val="restart"/>
            <w:tcBorders>
              <w:top w:val="nil"/>
              <w:left w:val="nil"/>
              <w:bottom w:val="dashSmallGap" w:sz="4" w:space="0" w:color="808080"/>
              <w:right w:val="nil"/>
            </w:tcBorders>
            <w:vAlign w:val="bottom"/>
          </w:tcPr>
          <w:p w14:paraId="5A1B754F"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22"/>
                <w:szCs w:val="24"/>
                <w:lang w:val="ja-JP"/>
              </w:rPr>
              <w:t>Online Service</w:t>
            </w:r>
          </w:p>
        </w:tc>
        <w:tc>
          <w:tcPr>
            <w:tcW w:w="1080" w:type="dxa"/>
            <w:gridSpan w:val="4"/>
            <w:tcBorders>
              <w:top w:val="single" w:sz="12" w:space="0" w:color="FFFFFF"/>
              <w:left w:val="nil"/>
              <w:bottom w:val="nil"/>
              <w:right w:val="single" w:sz="12" w:space="0" w:color="FFFFFF"/>
            </w:tcBorders>
            <w:shd w:val="clear" w:color="auto" w:fill="0072C6"/>
          </w:tcPr>
          <w:p w14:paraId="79F29422"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6FE3CD60" w14:textId="5E839B88"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 xml:space="preserve">Enterprise </w:t>
            </w:r>
            <w:r w:rsidRPr="00643D5B">
              <w:rPr>
                <w:rFonts w:eastAsia="MS PGothic"/>
                <w:noProof/>
                <w:color w:val="FFFFFF"/>
                <w:sz w:val="16"/>
                <w:szCs w:val="24"/>
                <w:vertAlign w:val="superscript"/>
              </w:rPr>
              <w:t>1</w:t>
            </w:r>
          </w:p>
        </w:tc>
        <w:tc>
          <w:tcPr>
            <w:tcW w:w="1080" w:type="dxa"/>
            <w:gridSpan w:val="4"/>
            <w:tcBorders>
              <w:top w:val="single" w:sz="12" w:space="0" w:color="FFFFFF"/>
              <w:left w:val="nil"/>
              <w:bottom w:val="nil"/>
              <w:right w:val="single" w:sz="12" w:space="0" w:color="FFFFFF"/>
            </w:tcBorders>
            <w:shd w:val="clear" w:color="auto" w:fill="0072C6"/>
          </w:tcPr>
          <w:p w14:paraId="114AD7A9"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7F402490"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Government</w:t>
            </w:r>
          </w:p>
        </w:tc>
        <w:tc>
          <w:tcPr>
            <w:tcW w:w="907" w:type="dxa"/>
            <w:gridSpan w:val="2"/>
            <w:tcBorders>
              <w:top w:val="single" w:sz="12" w:space="0" w:color="FFFFFF"/>
              <w:left w:val="nil"/>
              <w:right w:val="single" w:sz="12" w:space="0" w:color="FFFFFF"/>
            </w:tcBorders>
            <w:shd w:val="clear" w:color="auto" w:fill="0072C6"/>
          </w:tcPr>
          <w:p w14:paraId="5AC7B507" w14:textId="77777777" w:rsidR="00CE2B46" w:rsidRPr="00643D5B" w:rsidRDefault="00CE2B46" w:rsidP="00CE2B46">
            <w:pPr>
              <w:pStyle w:val="ProductList-Body"/>
              <w:tabs>
                <w:tab w:val="clear" w:pos="158"/>
                <w:tab w:val="left" w:pos="80"/>
              </w:tabs>
              <w:spacing w:before="20" w:after="20" w:line="256" w:lineRule="auto"/>
              <w:ind w:left="-236" w:right="-196"/>
              <w:jc w:val="center"/>
              <w:rPr>
                <w:rFonts w:eastAsia="MS PGothic"/>
                <w:color w:val="FFFFFF"/>
                <w:sz w:val="16"/>
                <w:szCs w:val="24"/>
              </w:rPr>
            </w:pPr>
            <w:r w:rsidRPr="00643D5B">
              <w:rPr>
                <w:rFonts w:eastAsia="MS PGothic"/>
                <w:noProof/>
                <w:color w:val="FFFFFF"/>
                <w:sz w:val="16"/>
                <w:szCs w:val="24"/>
              </w:rPr>
              <w:t>Office 365</w:t>
            </w:r>
          </w:p>
          <w:p w14:paraId="3A78AC2E" w14:textId="77777777" w:rsidR="00CE2B46" w:rsidRPr="00643D5B" w:rsidRDefault="00CE2B46" w:rsidP="00CE2B46">
            <w:pPr>
              <w:pStyle w:val="ProductList-Body"/>
              <w:tabs>
                <w:tab w:val="clear" w:pos="158"/>
                <w:tab w:val="left" w:pos="80"/>
              </w:tabs>
              <w:spacing w:before="20" w:after="20" w:line="256" w:lineRule="auto"/>
              <w:ind w:left="-236" w:right="-196"/>
              <w:jc w:val="center"/>
              <w:rPr>
                <w:rFonts w:eastAsia="MS PGothic"/>
                <w:color w:val="FFFFFF"/>
                <w:sz w:val="16"/>
                <w:szCs w:val="24"/>
              </w:rPr>
            </w:pPr>
            <w:r w:rsidRPr="00643D5B">
              <w:rPr>
                <w:rFonts w:eastAsia="MS PGothic"/>
                <w:noProof/>
                <w:color w:val="FFFFFF"/>
                <w:sz w:val="16"/>
                <w:szCs w:val="24"/>
              </w:rPr>
              <w:t>Education</w:t>
            </w:r>
          </w:p>
        </w:tc>
        <w:tc>
          <w:tcPr>
            <w:tcW w:w="720" w:type="dxa"/>
            <w:vMerge w:val="restart"/>
            <w:tcBorders>
              <w:top w:val="single" w:sz="12" w:space="0" w:color="FFFFFF"/>
              <w:left w:val="single" w:sz="12" w:space="0" w:color="FFFFFF"/>
              <w:right w:val="single" w:sz="12" w:space="0" w:color="FFFFFF"/>
            </w:tcBorders>
            <w:shd w:val="clear" w:color="auto" w:fill="0072C6"/>
          </w:tcPr>
          <w:p w14:paraId="427223FF"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2FDBCBD3"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Business</w:t>
            </w:r>
          </w:p>
          <w:p w14:paraId="1E271D7E"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Essentials</w:t>
            </w:r>
          </w:p>
        </w:tc>
        <w:tc>
          <w:tcPr>
            <w:tcW w:w="720" w:type="dxa"/>
            <w:vMerge w:val="restart"/>
            <w:tcBorders>
              <w:top w:val="single" w:sz="12" w:space="0" w:color="FFFFFF"/>
              <w:left w:val="single" w:sz="12" w:space="0" w:color="FFFFFF"/>
              <w:right w:val="single" w:sz="12" w:space="0" w:color="FFFFFF"/>
            </w:tcBorders>
            <w:shd w:val="clear" w:color="auto" w:fill="0072C6"/>
          </w:tcPr>
          <w:p w14:paraId="5DA33B52"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5A279CBE"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Business</w:t>
            </w:r>
          </w:p>
          <w:p w14:paraId="3CB50AB4"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Premium</w:t>
            </w:r>
          </w:p>
        </w:tc>
        <w:tc>
          <w:tcPr>
            <w:tcW w:w="720" w:type="dxa"/>
            <w:vMerge w:val="restart"/>
            <w:tcBorders>
              <w:top w:val="single" w:sz="12" w:space="0" w:color="FFFFFF"/>
              <w:left w:val="single" w:sz="12" w:space="0" w:color="FFFFFF"/>
              <w:right w:val="single" w:sz="12" w:space="0" w:color="FFFFFF"/>
            </w:tcBorders>
            <w:shd w:val="clear" w:color="auto" w:fill="0072C6"/>
          </w:tcPr>
          <w:p w14:paraId="08686187"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27722C1F"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Midsize</w:t>
            </w:r>
          </w:p>
          <w:p w14:paraId="62135DF4"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Business</w:t>
            </w:r>
          </w:p>
        </w:tc>
        <w:tc>
          <w:tcPr>
            <w:tcW w:w="720" w:type="dxa"/>
            <w:vMerge w:val="restart"/>
            <w:tcBorders>
              <w:top w:val="single" w:sz="12" w:space="0" w:color="FFFFFF"/>
              <w:left w:val="single" w:sz="12" w:space="0" w:color="FFFFFF"/>
              <w:right w:val="nil"/>
            </w:tcBorders>
            <w:shd w:val="clear" w:color="auto" w:fill="0072C6"/>
          </w:tcPr>
          <w:p w14:paraId="1C08386D"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Enterprise</w:t>
            </w:r>
          </w:p>
          <w:p w14:paraId="02697ED3"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Mobility</w:t>
            </w:r>
          </w:p>
          <w:p w14:paraId="2433143C"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Suite</w:t>
            </w:r>
          </w:p>
        </w:tc>
        <w:tc>
          <w:tcPr>
            <w:tcW w:w="720" w:type="dxa"/>
            <w:vMerge w:val="restart"/>
            <w:tcBorders>
              <w:top w:val="single" w:sz="12" w:space="0" w:color="FFFFFF"/>
              <w:left w:val="single" w:sz="12" w:space="0" w:color="FFFFFF"/>
              <w:right w:val="single" w:sz="12" w:space="0" w:color="FFFFFF"/>
            </w:tcBorders>
            <w:shd w:val="clear" w:color="auto" w:fill="0072C6"/>
          </w:tcPr>
          <w:p w14:paraId="569C0263"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Enterprise</w:t>
            </w:r>
          </w:p>
          <w:p w14:paraId="3A147079"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Cloud</w:t>
            </w:r>
          </w:p>
          <w:p w14:paraId="3D2BAA00"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 xml:space="preserve">Suite </w:t>
            </w:r>
            <w:r w:rsidRPr="00643D5B">
              <w:rPr>
                <w:rFonts w:eastAsia="MS PGothic"/>
                <w:noProof/>
                <w:color w:val="FFFFFF"/>
                <w:sz w:val="16"/>
                <w:szCs w:val="24"/>
                <w:vertAlign w:val="superscript"/>
              </w:rPr>
              <w:t>2</w:t>
            </w:r>
          </w:p>
        </w:tc>
        <w:tc>
          <w:tcPr>
            <w:tcW w:w="1350" w:type="dxa"/>
            <w:gridSpan w:val="2"/>
            <w:tcBorders>
              <w:top w:val="single" w:sz="12" w:space="0" w:color="FFFFFF"/>
              <w:left w:val="single" w:sz="12" w:space="0" w:color="FFFFFF"/>
              <w:bottom w:val="nil"/>
              <w:right w:val="nil"/>
            </w:tcBorders>
            <w:shd w:val="clear" w:color="auto" w:fill="0072C6"/>
          </w:tcPr>
          <w:p w14:paraId="4F2585E2" w14:textId="77777777" w:rsidR="00CE2B46" w:rsidRPr="00643D5B" w:rsidRDefault="00CE2B46" w:rsidP="00CE2B46">
            <w:pPr>
              <w:pStyle w:val="ProductList-Body"/>
              <w:tabs>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Microsoft Dynamics</w:t>
            </w:r>
          </w:p>
          <w:p w14:paraId="6D8E1EAB"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CRM Online</w:t>
            </w:r>
          </w:p>
        </w:tc>
      </w:tr>
      <w:tr w:rsidR="00CE2B46" w:rsidRPr="00643D5B" w14:paraId="3980FD47" w14:textId="77777777" w:rsidTr="00CE2B46">
        <w:trPr>
          <w:cantSplit/>
          <w:trHeight w:val="288"/>
        </w:trPr>
        <w:tc>
          <w:tcPr>
            <w:tcW w:w="2243" w:type="dxa"/>
            <w:vMerge/>
            <w:tcBorders>
              <w:top w:val="nil"/>
              <w:left w:val="nil"/>
              <w:bottom w:val="dashSmallGap" w:sz="4" w:space="0" w:color="808080"/>
              <w:right w:val="nil"/>
            </w:tcBorders>
            <w:vAlign w:val="center"/>
          </w:tcPr>
          <w:p w14:paraId="03867365" w14:textId="77777777" w:rsidR="00CE2B46" w:rsidRPr="00643D5B" w:rsidRDefault="00CE2B46" w:rsidP="00CE2B46">
            <w:pPr>
              <w:spacing w:after="0"/>
              <w:rPr>
                <w:rFonts w:eastAsia="MS PGothic"/>
                <w:szCs w:val="24"/>
              </w:rPr>
            </w:pPr>
          </w:p>
        </w:tc>
        <w:tc>
          <w:tcPr>
            <w:tcW w:w="269" w:type="dxa"/>
            <w:tcBorders>
              <w:top w:val="nil"/>
              <w:left w:val="nil"/>
              <w:bottom w:val="single" w:sz="12" w:space="0" w:color="FFFFFF"/>
              <w:right w:val="single" w:sz="12" w:space="0" w:color="FFFFFF"/>
            </w:tcBorders>
            <w:shd w:val="clear" w:color="auto" w:fill="0072C6"/>
            <w:vAlign w:val="center"/>
          </w:tcPr>
          <w:p w14:paraId="58058B1C"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7B699D5"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63386036"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3577D219"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50C3CEEA"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K1</w:t>
            </w:r>
          </w:p>
        </w:tc>
        <w:tc>
          <w:tcPr>
            <w:tcW w:w="269" w:type="dxa"/>
            <w:tcBorders>
              <w:top w:val="nil"/>
              <w:left w:val="single" w:sz="12" w:space="0" w:color="FFFFFF"/>
              <w:bottom w:val="single" w:sz="12" w:space="0" w:color="FFFFFF"/>
              <w:right w:val="single" w:sz="12" w:space="0" w:color="FFFFFF"/>
            </w:tcBorders>
            <w:shd w:val="clear" w:color="auto" w:fill="0072C6"/>
            <w:vAlign w:val="center"/>
          </w:tcPr>
          <w:p w14:paraId="02E5CBF1"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44CD835D"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B356413"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E4</w:t>
            </w:r>
          </w:p>
        </w:tc>
        <w:tc>
          <w:tcPr>
            <w:tcW w:w="453" w:type="dxa"/>
            <w:tcBorders>
              <w:left w:val="single" w:sz="12" w:space="0" w:color="FFFFFF"/>
              <w:bottom w:val="single" w:sz="12" w:space="0" w:color="FFFFFF"/>
              <w:right w:val="single" w:sz="12" w:space="0" w:color="FFFFFF"/>
            </w:tcBorders>
            <w:shd w:val="clear" w:color="auto" w:fill="0072C6"/>
            <w:vAlign w:val="center"/>
          </w:tcPr>
          <w:p w14:paraId="6A4CFCD9" w14:textId="298DA625"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Pr>
                <w:rFonts w:eastAsia="MS PGothic"/>
                <w:color w:val="FFFFFF"/>
                <w:sz w:val="16"/>
                <w:szCs w:val="24"/>
              </w:rPr>
              <w:t>Edu</w:t>
            </w:r>
          </w:p>
        </w:tc>
        <w:tc>
          <w:tcPr>
            <w:tcW w:w="454" w:type="dxa"/>
            <w:tcBorders>
              <w:left w:val="single" w:sz="12" w:space="0" w:color="FFFFFF"/>
              <w:bottom w:val="single" w:sz="12" w:space="0" w:color="FFFFFF"/>
              <w:right w:val="single" w:sz="12" w:space="0" w:color="FFFFFF"/>
            </w:tcBorders>
            <w:shd w:val="clear" w:color="auto" w:fill="0072C6"/>
            <w:vAlign w:val="center"/>
          </w:tcPr>
          <w:p w14:paraId="268D09C5"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E5</w:t>
            </w:r>
          </w:p>
        </w:tc>
        <w:tc>
          <w:tcPr>
            <w:tcW w:w="720" w:type="dxa"/>
            <w:vMerge/>
            <w:tcBorders>
              <w:left w:val="single" w:sz="12" w:space="0" w:color="FFFFFF"/>
              <w:bottom w:val="single" w:sz="12" w:space="0" w:color="FFFFFF"/>
              <w:right w:val="single" w:sz="12" w:space="0" w:color="FFFFFF"/>
            </w:tcBorders>
            <w:shd w:val="clear" w:color="auto" w:fill="0072C6"/>
          </w:tcPr>
          <w:p w14:paraId="0BBC847D"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5A33728B"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02BE351D"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nil"/>
            </w:tcBorders>
            <w:shd w:val="clear" w:color="auto" w:fill="0072C6"/>
          </w:tcPr>
          <w:p w14:paraId="56083B40"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14D5FC6B"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675" w:type="dxa"/>
            <w:tcBorders>
              <w:top w:val="nil"/>
              <w:left w:val="single" w:sz="12" w:space="0" w:color="FFFFFF"/>
              <w:bottom w:val="single" w:sz="12" w:space="0" w:color="FFFFFF"/>
              <w:right w:val="nil"/>
            </w:tcBorders>
            <w:shd w:val="clear" w:color="auto" w:fill="0072C6"/>
            <w:vAlign w:val="center"/>
          </w:tcPr>
          <w:p w14:paraId="70414A24"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Pro.</w:t>
            </w:r>
          </w:p>
        </w:tc>
        <w:tc>
          <w:tcPr>
            <w:tcW w:w="675" w:type="dxa"/>
            <w:tcBorders>
              <w:top w:val="nil"/>
              <w:left w:val="single" w:sz="12" w:space="0" w:color="FFFFFF"/>
              <w:bottom w:val="single" w:sz="12" w:space="0" w:color="FFFFFF"/>
              <w:right w:val="nil"/>
            </w:tcBorders>
            <w:shd w:val="clear" w:color="auto" w:fill="0072C6"/>
            <w:vAlign w:val="center"/>
          </w:tcPr>
          <w:p w14:paraId="13C64CE7"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Ent.</w:t>
            </w:r>
          </w:p>
        </w:tc>
      </w:tr>
      <w:tr w:rsidR="00CE2B46" w:rsidRPr="00643D5B" w14:paraId="09D8499B" w14:textId="77777777" w:rsidTr="00664F8F">
        <w:trPr>
          <w:trHeight w:val="274"/>
        </w:trPr>
        <w:tc>
          <w:tcPr>
            <w:tcW w:w="2243" w:type="dxa"/>
            <w:tcBorders>
              <w:top w:val="dashSmallGap" w:sz="4" w:space="0" w:color="808080"/>
              <w:left w:val="nil"/>
              <w:bottom w:val="dashSmallGap" w:sz="4" w:space="0" w:color="BFBFBF"/>
              <w:right w:val="nil"/>
            </w:tcBorders>
            <w:noWrap/>
            <w:vAlign w:val="center"/>
          </w:tcPr>
          <w:p w14:paraId="248171F3"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4FD330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9A318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6C1B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F467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4105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78961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228BC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593D9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9BA93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B745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6F8B52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E4A28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FBE63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3BB585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3900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6DC15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3D97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0DEF63E4" w14:textId="77777777" w:rsidTr="00664F8F">
        <w:trPr>
          <w:trHeight w:val="274"/>
        </w:trPr>
        <w:tc>
          <w:tcPr>
            <w:tcW w:w="2243" w:type="dxa"/>
            <w:tcBorders>
              <w:top w:val="nil"/>
              <w:left w:val="nil"/>
              <w:bottom w:val="dashSmallGap" w:sz="4" w:space="0" w:color="BFBFBF"/>
              <w:right w:val="nil"/>
            </w:tcBorders>
            <w:noWrap/>
            <w:vAlign w:val="center"/>
          </w:tcPr>
          <w:p w14:paraId="498C7329"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Exchange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2C2ABA0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30232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C112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4E037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E8B88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FC4FB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8AE1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EDFA1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A0A77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4548E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0AF3F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3E95C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0523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B280E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B964D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55E167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58FEF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FDA9FA2"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33D7E231"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Exchange Online </w:t>
            </w:r>
            <w:r w:rsidRPr="00643D5B">
              <w:rPr>
                <w:rFonts w:eastAsia="MS PGothic"/>
                <w:sz w:val="16"/>
                <w:szCs w:val="24"/>
                <w:lang w:val="ja-JP"/>
              </w:rPr>
              <w:t>プラン</w:t>
            </w:r>
            <w:r w:rsidRPr="00643D5B">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C0D4CC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546C25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99391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D1140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F9A7A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A0C4F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B0629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C3ED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824BD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A319F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28FE4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B02E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F9B6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CE86C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A7FF5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6FA8EE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54840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4CA3038B"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212ACDE3"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Exchange Online </w:t>
            </w:r>
            <w:r w:rsidRPr="00643D5B">
              <w:rPr>
                <w:rFonts w:eastAsia="MS PGothic"/>
                <w:sz w:val="16"/>
                <w:szCs w:val="24"/>
                <w:lang w:val="ja-JP"/>
              </w:rPr>
              <w:t>プラン</w:t>
            </w:r>
            <w:r w:rsidRPr="00643D5B">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229549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9FA1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509CB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C8CA6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0A32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4BCA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AC01E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6D1E2B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290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91A2B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1CA2F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A5D9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A5D89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9724EE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49C3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5CC4F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A182DD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0B7BE1A1"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24CBCA0F"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9135DC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010A8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FD03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8B44B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D877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68759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74FC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12119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AC48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911D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2FDC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1964C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3C8E9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C3654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4813B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7295DB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8FD60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A4B66E4"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2A8B9131"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SharePoint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474DC50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8BF77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A1F90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1B566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CE20D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CE517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17092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C72AB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E402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0600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5FCA8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EA41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F06F4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1EAB20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C238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3AB2D2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8F140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F9C6D6C"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39B7398E"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SharePoint Online </w:t>
            </w:r>
            <w:r w:rsidRPr="00643D5B">
              <w:rPr>
                <w:rFonts w:eastAsia="MS PGothic"/>
                <w:sz w:val="16"/>
                <w:szCs w:val="24"/>
                <w:lang w:val="ja-JP"/>
              </w:rPr>
              <w:t>プラン</w:t>
            </w:r>
            <w:r w:rsidRPr="00643D5B">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527D8D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4B5E1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8A9DF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5B24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93E0E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288DD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D604E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86508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CB4F1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A6D4B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3C424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C6B18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95297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7646E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E8896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DEBA01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6A49C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0DC29E31"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4F1E88D2"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SharePoint Online </w:t>
            </w:r>
            <w:r w:rsidRPr="00643D5B">
              <w:rPr>
                <w:rFonts w:eastAsia="MS PGothic"/>
                <w:sz w:val="16"/>
                <w:szCs w:val="24"/>
                <w:lang w:val="ja-JP"/>
              </w:rPr>
              <w:t>プラン</w:t>
            </w:r>
            <w:r w:rsidRPr="00643D5B">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173D02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056F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298A9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09E14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1417C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E186A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F7D8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49427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8828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81AD7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E95A3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37E17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D0EC5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806BCB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8271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8463E3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9CE634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AE7C006"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7E3B6EA7"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910E6F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7A6E8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EED2C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27224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5B3A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CD69B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5D8F9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5A3B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B7A45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287E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98F15A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3F35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E274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A8A47F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F7F8F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170FF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0CB86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5D90BACF"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17BE5ED4"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Skype for Business Online </w:t>
            </w:r>
            <w:r w:rsidRPr="00643D5B">
              <w:rPr>
                <w:rFonts w:eastAsia="MS PGothic"/>
                <w:sz w:val="16"/>
                <w:szCs w:val="24"/>
                <w:lang w:val="ja-JP"/>
              </w:rPr>
              <w:t>プラン</w:t>
            </w:r>
            <w:r w:rsidRPr="00643D5B">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D48AA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CC843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F9DA0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B931D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BAB4B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B3AA9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A55CF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EB78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86E0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4CB71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19E68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AE4A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7B27D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AB3A9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6E60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A80405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32165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50252DF"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145B8CEA"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Skype for Business Online </w:t>
            </w:r>
            <w:r w:rsidRPr="00643D5B">
              <w:rPr>
                <w:rFonts w:eastAsia="MS PGothic"/>
                <w:sz w:val="16"/>
                <w:szCs w:val="24"/>
                <w:lang w:val="ja-JP"/>
              </w:rPr>
              <w:t>プラン</w:t>
            </w:r>
            <w:r w:rsidRPr="00643D5B">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739AE3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DC8F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68CC3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6C2C7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F26B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19D0B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C68186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07C0CD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05788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ECFC5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99DC7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AB9DE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D60E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5EF4F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D73AA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F21E6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A85AB1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AF04D93"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75321F08"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EDD77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B605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1CCB6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FD68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92D7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5595B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5E5C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201E8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401BD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7948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D623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DD8B3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33399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21342F2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014C2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ED3200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47F83C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6BAFA04E"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6FDCF523"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Yammer Enterprise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0AB53FE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661EC1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5AC1B4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315AC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738CF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F2791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1CB0D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B8EC2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47F83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0A5F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062A5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9272E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E4E6C4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19C6B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E573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591F67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BA8897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60DCC3E"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4BA5C200"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311068F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D97CC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385C0D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F1804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D32A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1893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3EAE35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2109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7B2AC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25AEA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A8F3C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9D40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C74B5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6A1692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4BA0E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568D6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20432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60AD34A"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7A613D10"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F70872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FD8B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EB1C5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2A618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EBD97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02CC9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6FFB0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FDEF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CD243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F3BC9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966F1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631238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C6E7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195F0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26AD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6E11A2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4B59B1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45AFA05"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085877E2"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4FBBC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88769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63A94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C534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6FE76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0D760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876681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847A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3E2E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052C8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8B45F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07CA4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E8E74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EFE74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C552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6F683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A12F55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06F39C9"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613695D7"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Customer Lockbox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61F350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42BBF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31CB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26B2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9C722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D560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DC1AA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F83B3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05454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3FEF3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C8E7D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7251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9F6A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5B7599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F4DB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D911D2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318909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4B30619"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66089A73"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Delve 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31A241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E758E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4B5C8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B19C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D4FB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B31E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A5AB2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4A2E54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42E25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F1B54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C4AC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1F60A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CC8B9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312EE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51A0A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E8C93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208BFC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32F88293"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32FDB2C4"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Advanced eDiscovery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9BFE03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08B39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DE37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561FA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094BB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AB9E7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EA87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5599E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FDC8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E0FF55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430A4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ED33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E492C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8DF735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59DB4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53D1B1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44415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6B2C5152"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0EADA7C3" w14:textId="3162FCFC" w:rsidR="00CE2B46" w:rsidRPr="00643D5B" w:rsidRDefault="00CE2B46" w:rsidP="00CE2B46">
            <w:pPr>
              <w:pStyle w:val="ProductList-Body"/>
              <w:tabs>
                <w:tab w:val="clear" w:pos="158"/>
                <w:tab w:val="left" w:pos="720"/>
              </w:tabs>
              <w:spacing w:line="256" w:lineRule="auto"/>
              <w:ind w:left="-108"/>
              <w:rPr>
                <w:rFonts w:eastAsia="MS PGothic"/>
                <w:noProof/>
                <w:sz w:val="16"/>
                <w:szCs w:val="24"/>
              </w:rPr>
            </w:pPr>
            <w:r w:rsidRPr="009B6E95">
              <w:rPr>
                <w:rFonts w:eastAsia="MS PGothic"/>
                <w:sz w:val="16"/>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70998A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328D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759A8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F993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9B3B4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3F21F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05BE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706EB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54AFC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E880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89DC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E741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CEF74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7F0C3B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923A4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6D258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E9F2A7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43191FD"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02B5FD0D"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AB97F5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56049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FC091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8E5E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CDC1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7D99C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80B2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3FFD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F793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D64E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89FD6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CB8FF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5FDDD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5CF31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BAB48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DAD57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DF6E81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F72A85A"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2CBA917F" w14:textId="0AFB83E3" w:rsidR="00CE2B46" w:rsidRPr="00643D5B" w:rsidRDefault="00664F8F" w:rsidP="00CE2B46">
            <w:pPr>
              <w:pStyle w:val="ProductList-Body"/>
              <w:tabs>
                <w:tab w:val="clear" w:pos="158"/>
                <w:tab w:val="left" w:pos="720"/>
              </w:tabs>
              <w:spacing w:line="256" w:lineRule="auto"/>
              <w:ind w:left="-108"/>
              <w:rPr>
                <w:rFonts w:eastAsia="MS PGothic"/>
                <w:sz w:val="16"/>
                <w:szCs w:val="24"/>
              </w:rPr>
            </w:pPr>
            <w:r>
              <w:rPr>
                <w:rFonts w:eastAsia="MS PGothic"/>
                <w:noProof/>
                <w:sz w:val="16"/>
                <w:szCs w:val="24"/>
              </w:rPr>
              <w:t xml:space="preserve">Office 365 </w:t>
            </w:r>
            <w:r w:rsidR="00CE2B46" w:rsidRPr="00643D5B">
              <w:rPr>
                <w:rFonts w:eastAsia="MS PGothic"/>
                <w:noProof/>
                <w:sz w:val="16"/>
                <w:szCs w:val="24"/>
              </w:rPr>
              <w:t>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C6C6EE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E795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6C57F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D38C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D00E9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CBBC6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085CB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D9BE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6990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DEB1A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5237D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3554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E656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79EEB1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AEDCC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D579F8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58F8F2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A0B03F6"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5CB1437C"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776CE2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CE98E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CD031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E6BC9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DE9B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0E5C6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FBC39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8A7DF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0E98E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0C0C7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7F0F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F3767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13908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199DB1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9DA6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80841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FCA96E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4F9C48CB"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13A3E67C"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Azure Rights Management Premium</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1CDEF1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5A79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04963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844D2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8FB0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6E0DF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1BAF2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C2C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DFA0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0B83C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CC96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C436B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74A8B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7F78FC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7B7EC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FBAC49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B14FF8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55294149"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39A170A8" w14:textId="1E29A4E9"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Azure Active Directory Premium</w:t>
            </w:r>
            <w:r w:rsidR="00664F8F">
              <w:rPr>
                <w:rFonts w:eastAsia="MS PGothic"/>
                <w:noProof/>
                <w:sz w:val="16"/>
                <w:szCs w:val="24"/>
              </w:rPr>
              <w:t xml:space="preserve"> P1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16BBF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AC4B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CC67D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56843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1B506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E772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2B187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5604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E4DA2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92F08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2322E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FE849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31165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01336C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E233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CE016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BB977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2057244"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2ABA6FAD"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Dynamics Marketing Sales Collaboration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D5B17B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AA89F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7BE6E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B437C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CD31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C066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BF08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C3155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179B4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ABD9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D1D79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4984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6123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DA3199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1A6D7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1E6F28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F3260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5D4170E9"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45FD713F"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Dynamics Marketing Enterprise</w:t>
            </w:r>
            <w:r w:rsidRPr="00643D5B">
              <w:rPr>
                <w:rFonts w:eastAsia="MS PGothic"/>
                <w:sz w:val="16"/>
                <w:szCs w:val="24"/>
              </w:rPr>
              <w:t xml:space="preserve"> </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6EE4F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7A79D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A0516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7D6DC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EA532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85A8E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AEAC8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1D401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314B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1E42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DDE5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B79D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1F511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A76A7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10A2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A43E8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A3B3A8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65DB5986" w14:textId="77777777" w:rsidTr="00664F8F">
        <w:trPr>
          <w:trHeight w:val="274"/>
        </w:trPr>
        <w:tc>
          <w:tcPr>
            <w:tcW w:w="2243" w:type="dxa"/>
            <w:tcBorders>
              <w:top w:val="dashSmallGap" w:sz="4" w:space="0" w:color="BFBFBF"/>
              <w:left w:val="nil"/>
              <w:bottom w:val="dashSmallGap" w:sz="4" w:space="0" w:color="BFBFBF"/>
              <w:right w:val="nil"/>
            </w:tcBorders>
            <w:noWrap/>
            <w:vAlign w:val="center"/>
          </w:tcPr>
          <w:p w14:paraId="32957E00"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Social Engagement Professional</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C0F9A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9F165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292B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49ECC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0DE5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3819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247E1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06889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B28D9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EE2B4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FE10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D8D2B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194C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6A5A61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E11C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26025B5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377CC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AAA7909" w14:textId="77777777" w:rsidTr="00664F8F">
        <w:trPr>
          <w:trHeight w:val="274"/>
        </w:trPr>
        <w:tc>
          <w:tcPr>
            <w:tcW w:w="2243" w:type="dxa"/>
            <w:tcBorders>
              <w:top w:val="dashSmallGap" w:sz="4" w:space="0" w:color="BFBFBF"/>
              <w:left w:val="nil"/>
              <w:bottom w:val="nil"/>
              <w:right w:val="nil"/>
            </w:tcBorders>
            <w:noWrap/>
            <w:vAlign w:val="center"/>
          </w:tcPr>
          <w:p w14:paraId="2B0644DE"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Parature Enterprise</w:t>
            </w:r>
          </w:p>
        </w:tc>
        <w:tc>
          <w:tcPr>
            <w:tcW w:w="269" w:type="dxa"/>
            <w:tcBorders>
              <w:top w:val="single" w:sz="12" w:space="0" w:color="FFFFFF"/>
              <w:left w:val="nil"/>
              <w:bottom w:val="nil"/>
              <w:right w:val="single" w:sz="12" w:space="0" w:color="FFFFFF"/>
            </w:tcBorders>
            <w:shd w:val="clear" w:color="auto" w:fill="D9D9D9"/>
            <w:vAlign w:val="center"/>
          </w:tcPr>
          <w:p w14:paraId="2A8CD4A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77C7335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300918D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0C5A973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0A6706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nil"/>
              <w:right w:val="single" w:sz="12" w:space="0" w:color="FFFFFF"/>
            </w:tcBorders>
            <w:shd w:val="clear" w:color="auto" w:fill="D9D9D9"/>
            <w:vAlign w:val="center"/>
          </w:tcPr>
          <w:p w14:paraId="2D7C8B5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1DFA4A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25FC2AF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nil"/>
              <w:right w:val="single" w:sz="12" w:space="0" w:color="FFFFFF"/>
            </w:tcBorders>
            <w:shd w:val="clear" w:color="auto" w:fill="D9D9D9"/>
            <w:vAlign w:val="center"/>
          </w:tcPr>
          <w:p w14:paraId="5609FDC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nil"/>
              <w:right w:val="single" w:sz="12" w:space="0" w:color="FFFFFF"/>
            </w:tcBorders>
            <w:shd w:val="clear" w:color="auto" w:fill="D9D9D9"/>
            <w:vAlign w:val="center"/>
          </w:tcPr>
          <w:p w14:paraId="585AB62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2B09F83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noWrap/>
            <w:vAlign w:val="center"/>
          </w:tcPr>
          <w:p w14:paraId="388422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403A135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nil"/>
            </w:tcBorders>
            <w:shd w:val="clear" w:color="auto" w:fill="D9D9D9"/>
            <w:vAlign w:val="center"/>
          </w:tcPr>
          <w:p w14:paraId="0F0493A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3DA207A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D9D9D9"/>
            <w:vAlign w:val="center"/>
          </w:tcPr>
          <w:p w14:paraId="0C0B4C4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4668C5"/>
            <w:vAlign w:val="center"/>
          </w:tcPr>
          <w:p w14:paraId="287B3B9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bl>
    <w:p w14:paraId="7B7C32DF" w14:textId="77777777" w:rsidR="00CD11A2" w:rsidRPr="00E82BE6" w:rsidRDefault="00CD11A2" w:rsidP="00CD11A2">
      <w:pPr>
        <w:pStyle w:val="ProductList-Body"/>
        <w:spacing w:before="60"/>
        <w:rPr>
          <w:rFonts w:eastAsia="MS PGothic"/>
          <w:i/>
          <w:sz w:val="16"/>
          <w:szCs w:val="24"/>
        </w:rPr>
      </w:pPr>
      <w:r w:rsidRPr="00E82BE6">
        <w:rPr>
          <w:rFonts w:eastAsia="MS PGothic"/>
          <w:i/>
          <w:sz w:val="16"/>
          <w:szCs w:val="24"/>
          <w:vertAlign w:val="superscript"/>
        </w:rPr>
        <w:t>1</w:t>
      </w:r>
      <w:r w:rsidRPr="00E82BE6">
        <w:rPr>
          <w:rFonts w:eastAsia="MS PGothic"/>
          <w:i/>
          <w:sz w:val="16"/>
          <w:szCs w:val="24"/>
        </w:rPr>
        <w:t xml:space="preserve"> </w:t>
      </w:r>
      <w:r w:rsidRPr="00E82BE6">
        <w:rPr>
          <w:rFonts w:eastAsia="MS PGothic"/>
          <w:i/>
          <w:sz w:val="16"/>
          <w:szCs w:val="24"/>
          <w:lang w:val="ja-JP"/>
        </w:rPr>
        <w:t>名称に「</w:t>
      </w:r>
      <w:r w:rsidRPr="00E82BE6">
        <w:rPr>
          <w:rFonts w:eastAsia="MS PGothic"/>
          <w:i/>
          <w:sz w:val="16"/>
          <w:szCs w:val="24"/>
        </w:rPr>
        <w:t>without ProPlus</w:t>
      </w:r>
      <w:r w:rsidRPr="00E82BE6">
        <w:rPr>
          <w:rFonts w:eastAsia="MS PGothic"/>
          <w:i/>
          <w:sz w:val="16"/>
          <w:szCs w:val="24"/>
          <w:lang w:val="ja-JP"/>
        </w:rPr>
        <w:t>」を含むアドオン</w:t>
      </w:r>
      <w:r w:rsidRPr="00E82BE6">
        <w:rPr>
          <w:rFonts w:eastAsia="MS PGothic"/>
          <w:i/>
          <w:sz w:val="16"/>
          <w:szCs w:val="24"/>
        </w:rPr>
        <w:t xml:space="preserve"> </w:t>
      </w:r>
      <w:r w:rsidRPr="00E82BE6">
        <w:rPr>
          <w:rFonts w:eastAsia="MS PGothic"/>
          <w:i/>
          <w:sz w:val="16"/>
          <w:szCs w:val="24"/>
          <w:lang w:val="ja-JP"/>
        </w:rPr>
        <w:t>スイート</w:t>
      </w:r>
      <w:r w:rsidRPr="00E82BE6">
        <w:rPr>
          <w:rFonts w:eastAsia="MS PGothic"/>
          <w:i/>
          <w:sz w:val="16"/>
          <w:szCs w:val="24"/>
        </w:rPr>
        <w:t xml:space="preserve"> SL </w:t>
      </w:r>
      <w:r w:rsidRPr="00E82BE6">
        <w:rPr>
          <w:rFonts w:eastAsia="MS PGothic"/>
          <w:i/>
          <w:sz w:val="16"/>
          <w:szCs w:val="24"/>
          <w:lang w:val="ja-JP"/>
        </w:rPr>
        <w:t>には、</w:t>
      </w:r>
      <w:r w:rsidRPr="00E82BE6">
        <w:rPr>
          <w:rFonts w:eastAsia="MS PGothic"/>
          <w:i/>
          <w:sz w:val="16"/>
          <w:szCs w:val="24"/>
        </w:rPr>
        <w:t xml:space="preserve">Office 365 ProPlus </w:t>
      </w:r>
      <w:r w:rsidRPr="00E82BE6">
        <w:rPr>
          <w:rFonts w:eastAsia="MS PGothic"/>
          <w:i/>
          <w:sz w:val="16"/>
          <w:szCs w:val="24"/>
          <w:lang w:val="ja-JP"/>
        </w:rPr>
        <w:t>に対する権利は含まれません。</w:t>
      </w:r>
    </w:p>
    <w:p w14:paraId="66B88986" w14:textId="77777777" w:rsidR="00CD11A2" w:rsidRPr="00E82BE6" w:rsidRDefault="00CD11A2" w:rsidP="00CD11A2">
      <w:pPr>
        <w:pStyle w:val="ProductList-Body"/>
        <w:rPr>
          <w:rStyle w:val="Hyperlink"/>
          <w:rFonts w:eastAsia="MS PGothic"/>
          <w:i/>
          <w:sz w:val="16"/>
          <w:szCs w:val="24"/>
        </w:rPr>
      </w:pPr>
      <w:r w:rsidRPr="00E82BE6">
        <w:rPr>
          <w:rFonts w:eastAsia="MS PGothic"/>
          <w:i/>
          <w:sz w:val="16"/>
          <w:szCs w:val="24"/>
          <w:vertAlign w:val="superscript"/>
        </w:rPr>
        <w:t>2</w:t>
      </w:r>
      <w:r w:rsidRPr="00E82BE6">
        <w:rPr>
          <w:rFonts w:eastAsia="MS PGothic"/>
          <w:i/>
          <w:sz w:val="16"/>
          <w:szCs w:val="24"/>
        </w:rPr>
        <w:t xml:space="preserve"> </w:t>
      </w:r>
      <w:r w:rsidRPr="00E82BE6">
        <w:rPr>
          <w:rFonts w:eastAsia="MS PGothic"/>
          <w:i/>
          <w:sz w:val="16"/>
          <w:szCs w:val="24"/>
          <w:lang w:val="ja-JP"/>
        </w:rPr>
        <w:t>上記の</w:t>
      </w:r>
      <w:r w:rsidRPr="00E82BE6">
        <w:rPr>
          <w:rFonts w:eastAsia="MS PGothic"/>
          <w:i/>
          <w:sz w:val="16"/>
          <w:szCs w:val="24"/>
        </w:rPr>
        <w:t xml:space="preserve"> Online Service </w:t>
      </w:r>
      <w:r w:rsidRPr="00E82BE6">
        <w:rPr>
          <w:rFonts w:eastAsia="MS PGothic"/>
          <w:i/>
          <w:sz w:val="16"/>
          <w:szCs w:val="24"/>
          <w:lang w:val="ja-JP"/>
        </w:rPr>
        <w:t>に加え、</w:t>
      </w:r>
      <w:r w:rsidRPr="00E82BE6">
        <w:rPr>
          <w:rFonts w:eastAsia="MS PGothic"/>
          <w:i/>
          <w:sz w:val="16"/>
          <w:szCs w:val="24"/>
        </w:rPr>
        <w:t xml:space="preserve">Enterprise Cloud Suite </w:t>
      </w:r>
      <w:r w:rsidRPr="00E82BE6">
        <w:rPr>
          <w:rFonts w:eastAsia="MS PGothic"/>
          <w:i/>
          <w:sz w:val="16"/>
          <w:szCs w:val="24"/>
          <w:lang w:val="ja-JP"/>
        </w:rPr>
        <w:t>が、製品条項に規定されている</w:t>
      </w:r>
      <w:r w:rsidRPr="00E82BE6">
        <w:rPr>
          <w:rFonts w:eastAsia="MS PGothic"/>
          <w:i/>
          <w:sz w:val="16"/>
          <w:szCs w:val="24"/>
        </w:rPr>
        <w:t xml:space="preserve"> Windows SA Per User </w:t>
      </w:r>
      <w:r w:rsidRPr="00E82BE6">
        <w:rPr>
          <w:rFonts w:eastAsia="MS PGothic"/>
          <w:i/>
          <w:sz w:val="16"/>
          <w:szCs w:val="24"/>
          <w:lang w:val="ja-JP"/>
        </w:rPr>
        <w:t>の</w:t>
      </w:r>
      <w:r w:rsidRPr="00E82BE6">
        <w:rPr>
          <w:rFonts w:eastAsia="MS PGothic"/>
          <w:i/>
          <w:sz w:val="16"/>
          <w:szCs w:val="24"/>
        </w:rPr>
        <w:t xml:space="preserve"> SL </w:t>
      </w:r>
      <w:r w:rsidRPr="00E82BE6">
        <w:rPr>
          <w:rFonts w:eastAsia="MS PGothic"/>
          <w:i/>
          <w:sz w:val="16"/>
          <w:szCs w:val="24"/>
          <w:lang w:val="ja-JP"/>
        </w:rPr>
        <w:t>要件を満たします。製品条項は</w:t>
      </w:r>
      <w:r w:rsidRPr="00E82BE6">
        <w:rPr>
          <w:rFonts w:eastAsia="MS PGothic"/>
          <w:i/>
          <w:sz w:val="16"/>
          <w:szCs w:val="24"/>
        </w:rPr>
        <w:t xml:space="preserve"> </w:t>
      </w:r>
      <w:hyperlink r:id="rId62" w:history="1">
        <w:r w:rsidRPr="00E82BE6">
          <w:rPr>
            <w:rStyle w:val="Hyperlink"/>
            <w:rFonts w:eastAsia="MS PGothic"/>
            <w:i/>
            <w:sz w:val="16"/>
            <w:szCs w:val="24"/>
          </w:rPr>
          <w:t>http://go.microsoft.com/?linkid=9839207</w:t>
        </w:r>
      </w:hyperlink>
      <w:r w:rsidRPr="00E82BE6">
        <w:rPr>
          <w:rFonts w:eastAsia="MS PGothic"/>
          <w:i/>
          <w:sz w:val="16"/>
          <w:szCs w:val="24"/>
        </w:rPr>
        <w:t xml:space="preserve"> </w:t>
      </w:r>
      <w:r w:rsidRPr="00E82BE6">
        <w:rPr>
          <w:rFonts w:eastAsia="MS PGothic"/>
          <w:i/>
          <w:sz w:val="16"/>
          <w:szCs w:val="24"/>
          <w:lang w:val="ja-JP"/>
        </w:rPr>
        <w:t>にあります。</w:t>
      </w:r>
    </w:p>
    <w:p w14:paraId="5080C4E7" w14:textId="77777777" w:rsidR="00CD11A2" w:rsidRPr="00E82BE6" w:rsidRDefault="00CD11A2" w:rsidP="00CD11A2">
      <w:pPr>
        <w:pStyle w:val="ProductList-Body"/>
        <w:rPr>
          <w:rFonts w:eastAsia="MS PGothic"/>
          <w:i/>
          <w:sz w:val="16"/>
          <w:szCs w:val="24"/>
        </w:rPr>
      </w:pPr>
      <w:r w:rsidRPr="00E82BE6">
        <w:rPr>
          <w:rFonts w:eastAsia="MS PGothic"/>
          <w:i/>
          <w:sz w:val="16"/>
          <w:szCs w:val="24"/>
          <w:vertAlign w:val="superscript"/>
        </w:rPr>
        <w:t>3</w:t>
      </w:r>
      <w:r w:rsidRPr="00E82BE6">
        <w:rPr>
          <w:rFonts w:eastAsia="MS PGothic"/>
          <w:i/>
          <w:sz w:val="16"/>
          <w:szCs w:val="24"/>
        </w:rPr>
        <w:t xml:space="preserve"> Microsoft Dynamics CRM Online Professional EDU </w:t>
      </w:r>
      <w:r w:rsidRPr="00E82BE6">
        <w:rPr>
          <w:rFonts w:eastAsia="MS PGothic"/>
          <w:i/>
          <w:sz w:val="16"/>
          <w:szCs w:val="24"/>
          <w:lang w:val="ja-JP"/>
        </w:rPr>
        <w:t>および</w:t>
      </w:r>
      <w:r w:rsidRPr="00E82BE6">
        <w:rPr>
          <w:rFonts w:eastAsia="MS PGothic"/>
          <w:i/>
          <w:sz w:val="16"/>
          <w:szCs w:val="24"/>
        </w:rPr>
        <w:t xml:space="preserve"> Microsoft Dynamics CRM Online Enterprise EDU </w:t>
      </w:r>
      <w:r w:rsidRPr="00E82BE6">
        <w:rPr>
          <w:rFonts w:eastAsia="MS PGothic"/>
          <w:i/>
          <w:sz w:val="16"/>
          <w:szCs w:val="24"/>
          <w:lang w:val="ja-JP"/>
        </w:rPr>
        <w:t>は、それぞれ</w:t>
      </w:r>
      <w:r w:rsidRPr="00E82BE6">
        <w:rPr>
          <w:rFonts w:eastAsia="MS PGothic"/>
          <w:i/>
          <w:sz w:val="16"/>
          <w:szCs w:val="24"/>
        </w:rPr>
        <w:t xml:space="preserve"> Microsoft Dynamics CRM Online Professional </w:t>
      </w:r>
      <w:r w:rsidRPr="00E82BE6">
        <w:rPr>
          <w:rFonts w:eastAsia="MS PGothic"/>
          <w:i/>
          <w:sz w:val="16"/>
          <w:szCs w:val="24"/>
          <w:lang w:val="ja-JP"/>
        </w:rPr>
        <w:t>および</w:t>
      </w:r>
      <w:r w:rsidRPr="00E82BE6">
        <w:rPr>
          <w:rFonts w:eastAsia="MS PGothic"/>
          <w:i/>
          <w:sz w:val="16"/>
          <w:szCs w:val="24"/>
        </w:rPr>
        <w:t xml:space="preserve"> Microsoft Dynamics CRM Online Enterprise </w:t>
      </w:r>
      <w:r w:rsidRPr="00E82BE6">
        <w:rPr>
          <w:rFonts w:eastAsia="MS PGothic"/>
          <w:i/>
          <w:sz w:val="16"/>
          <w:szCs w:val="24"/>
          <w:lang w:val="ja-JP"/>
        </w:rPr>
        <w:t>と同じ</w:t>
      </w:r>
      <w:r w:rsidRPr="00E82BE6">
        <w:rPr>
          <w:rFonts w:eastAsia="MS PGothic"/>
          <w:i/>
          <w:sz w:val="16"/>
          <w:szCs w:val="24"/>
        </w:rPr>
        <w:t xml:space="preserve"> SL </w:t>
      </w:r>
      <w:r w:rsidRPr="00E82BE6">
        <w:rPr>
          <w:rFonts w:eastAsia="MS PGothic"/>
          <w:i/>
          <w:sz w:val="16"/>
          <w:szCs w:val="24"/>
          <w:lang w:val="ja-JP"/>
        </w:rPr>
        <w:t>要件を満たします。</w:t>
      </w:r>
    </w:p>
    <w:p w14:paraId="38EB3F5E" w14:textId="1C00437B" w:rsidR="00526E21" w:rsidRDefault="00D90BB2" w:rsidP="00DD0B3E">
      <w:pPr>
        <w:pStyle w:val="ProductList-Body"/>
        <w:shd w:val="clear" w:color="auto" w:fill="A6A6A6"/>
        <w:spacing w:before="120" w:after="240"/>
        <w:jc w:val="right"/>
        <w:rPr>
          <w:rFonts w:eastAsia="MS PGothic"/>
          <w:i/>
          <w:sz w:val="16"/>
          <w:szCs w:val="16"/>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1A84C0E3" w14:textId="77777777" w:rsidR="00526E21" w:rsidRDefault="00526E21" w:rsidP="009F0FA4">
      <w:pPr>
        <w:pStyle w:val="ProductList-Body"/>
        <w:rPr>
          <w:rFonts w:eastAsia="MS PGothic"/>
          <w:i/>
          <w:sz w:val="16"/>
          <w:szCs w:val="16"/>
          <w:lang w:val="ja-JP"/>
        </w:rPr>
        <w:sectPr w:rsidR="00526E21"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30" w:name="_Toc456790159"/>
      <w:bookmarkStart w:id="131" w:name="Attachment3"/>
      <w:bookmarkEnd w:id="129"/>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30"/>
    </w:p>
    <w:bookmarkEnd w:id="131"/>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DB224A" w14:textId="77777777" w:rsidR="00D90BB2" w:rsidRDefault="00D90BB2">
      <w:pPr>
        <w:spacing w:after="0" w:line="240" w:lineRule="auto"/>
        <w:rPr>
          <w:szCs w:val="24"/>
        </w:rPr>
      </w:pPr>
      <w:r>
        <w:rPr>
          <w:szCs w:val="24"/>
        </w:rPr>
        <w:separator/>
      </w:r>
    </w:p>
  </w:endnote>
  <w:endnote w:type="continuationSeparator" w:id="0">
    <w:p w14:paraId="4C55A9EC" w14:textId="77777777" w:rsidR="00D90BB2" w:rsidRDefault="00D90BB2">
      <w:pPr>
        <w:spacing w:after="0" w:line="240" w:lineRule="auto"/>
        <w:rPr>
          <w:szCs w:val="24"/>
        </w:rPr>
      </w:pPr>
      <w:r>
        <w:rPr>
          <w:szCs w:val="24"/>
        </w:rPr>
        <w:continuationSeparator/>
      </w:r>
    </w:p>
  </w:endnote>
  <w:endnote w:type="continuationNotice" w:id="1">
    <w:p w14:paraId="6617193F" w14:textId="77777777" w:rsidR="00D90BB2" w:rsidRDefault="00D90BB2">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0"/>
    <w:family w:val="roman"/>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FC1B8C" w14:textId="77777777" w:rsidR="00C504F7" w:rsidRDefault="00C504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7833A" w14:textId="77777777" w:rsidR="00CE2B46" w:rsidRDefault="00CE2B46">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34980" w14:textId="77777777" w:rsidR="00CE2B46" w:rsidRDefault="00CE2B46">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CE2B46" w:rsidRPr="009445D7" w:rsidRDefault="00D90BB2">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CE2B46" w:rsidRPr="009445D7" w:rsidRDefault="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CE2B46" w:rsidRPr="009445D7" w:rsidRDefault="00D90BB2">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CE2B46" w:rsidRPr="009445D7" w:rsidRDefault="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CE2B46" w:rsidRPr="009445D7" w:rsidRDefault="00D90BB2">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CE2B46" w:rsidRPr="009445D7" w:rsidRDefault="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CE2B46" w:rsidRPr="009445D7" w:rsidRDefault="00D90BB2">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CE2B46" w:rsidRPr="009445D7" w:rsidRDefault="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CE2B46" w:rsidRPr="009445D7" w:rsidRDefault="00D90BB2">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CE2B46" w:rsidRPr="009445D7" w:rsidRDefault="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CE2B46" w:rsidRPr="009445D7" w:rsidRDefault="00D90BB2">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6A078047" w14:textId="77777777" w:rsidR="00CE2B46" w:rsidRDefault="00CE2B46">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CE2B46"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CE2B46" w:rsidRDefault="00D90BB2">
          <w:pPr>
            <w:pStyle w:val="ProductList-OfferingBody"/>
            <w:ind w:left="-77" w:right="-73"/>
            <w:jc w:val="center"/>
            <w:rPr>
              <w:color w:val="808080"/>
              <w:sz w:val="14"/>
              <w:szCs w:val="24"/>
            </w:rPr>
          </w:pPr>
          <w:hyperlink w:anchor="TableofContents" w:history="1">
            <w:r w:rsidR="00CE2B4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CE2B46" w:rsidRDefault="00CE2B46">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CE2B46" w:rsidRDefault="00D90BB2">
          <w:pPr>
            <w:pStyle w:val="ProductList-OfferingBody"/>
            <w:ind w:left="-72" w:right="-74"/>
            <w:jc w:val="center"/>
            <w:rPr>
              <w:color w:val="808080"/>
              <w:sz w:val="14"/>
              <w:szCs w:val="24"/>
            </w:rPr>
          </w:pPr>
          <w:hyperlink w:anchor="Introduction" w:history="1">
            <w:r w:rsidR="00CE2B4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CE2B46" w:rsidRDefault="00CE2B46">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CE2B46" w:rsidRDefault="00D90BB2">
          <w:pPr>
            <w:pStyle w:val="ProductList-OfferingBody"/>
            <w:ind w:left="-72" w:right="-75"/>
            <w:jc w:val="center"/>
            <w:rPr>
              <w:color w:val="808080"/>
              <w:sz w:val="14"/>
              <w:szCs w:val="24"/>
            </w:rPr>
          </w:pPr>
          <w:hyperlink w:anchor="GeneralTerms" w:history="1">
            <w:r w:rsidR="00CE2B4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CE2B46" w:rsidRDefault="00CE2B46">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CE2B46" w:rsidRDefault="00D90BB2">
          <w:pPr>
            <w:pStyle w:val="ProductList-OfferingBody"/>
            <w:ind w:left="-72" w:right="-77"/>
            <w:jc w:val="center"/>
            <w:rPr>
              <w:color w:val="808080"/>
              <w:sz w:val="14"/>
              <w:szCs w:val="24"/>
            </w:rPr>
          </w:pPr>
          <w:hyperlink w:anchor="PrivacyandSecurityTerms" w:history="1">
            <w:r w:rsidR="00CE2B4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CE2B46" w:rsidRDefault="00CE2B46">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CE2B46" w:rsidRDefault="00D90BB2">
          <w:pPr>
            <w:pStyle w:val="ProductList-OfferingBody"/>
            <w:ind w:left="-72" w:right="-77"/>
            <w:jc w:val="center"/>
            <w:rPr>
              <w:color w:val="808080"/>
              <w:sz w:val="14"/>
              <w:szCs w:val="24"/>
            </w:rPr>
          </w:pPr>
          <w:hyperlink w:anchor="OnlineServiceSpecificTerms" w:history="1">
            <w:r w:rsidR="00CE2B4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CE2B46" w:rsidRDefault="00CE2B46">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CE2B46" w:rsidRDefault="00D90BB2">
          <w:pPr>
            <w:pStyle w:val="ProductList-OfferingBody"/>
            <w:ind w:left="-72" w:right="-76"/>
            <w:jc w:val="center"/>
            <w:rPr>
              <w:color w:val="808080"/>
              <w:sz w:val="14"/>
              <w:szCs w:val="24"/>
            </w:rPr>
          </w:pPr>
          <w:hyperlink w:anchor="Attachment1" w:history="1">
            <w:r w:rsidR="00CE2B46">
              <w:rPr>
                <w:rStyle w:val="Hyperlink"/>
                <w:noProof/>
                <w:sz w:val="14"/>
                <w:szCs w:val="24"/>
              </w:rPr>
              <w:t>Attachments</w:t>
            </w:r>
          </w:hyperlink>
        </w:p>
      </w:tc>
    </w:tr>
  </w:tbl>
  <w:p w14:paraId="6B68667F" w14:textId="77777777" w:rsidR="00CE2B46" w:rsidRDefault="00CE2B46">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CE2B46" w:rsidRPr="009445D7" w:rsidRDefault="00D90BB2"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CE2B46" w:rsidRPr="009445D7" w:rsidRDefault="00D90BB2"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CE2B46" w:rsidRPr="009445D7" w:rsidRDefault="00D90BB2"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CE2B46" w:rsidRPr="009445D7" w:rsidRDefault="00D90BB2"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77F6376" w14:textId="77777777" w:rsidR="00CE2B46" w:rsidRPr="00CE2B46" w:rsidRDefault="00CE2B46" w:rsidP="00CE2B4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CE2B46" w:rsidRPr="009445D7" w:rsidRDefault="00D90BB2"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CE2B46" w:rsidRPr="009445D7" w:rsidRDefault="00D90BB2"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CE2B46" w:rsidRPr="009445D7" w:rsidRDefault="00D90BB2"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CE2B46" w:rsidRPr="009445D7" w:rsidRDefault="00D90BB2"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7CAB7AC2" w14:textId="77777777" w:rsidR="00CE2B46" w:rsidRPr="00C01A9C" w:rsidRDefault="00CE2B46"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CE2B46" w:rsidRPr="009445D7" w:rsidRDefault="00D90BB2"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CE2B46" w:rsidRPr="009445D7" w:rsidRDefault="00D90BB2"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CE2B46" w:rsidRPr="009445D7" w:rsidRDefault="00D90BB2"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CE2B46" w:rsidRPr="009445D7" w:rsidRDefault="00D90BB2"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B710978" w14:textId="77777777" w:rsidR="00CE2B46" w:rsidRDefault="00CE2B46"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26A7325B"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CE2B46" w:rsidRPr="009445D7" w:rsidRDefault="00D90BB2"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CE2B46" w:rsidRPr="009445D7" w:rsidRDefault="00D90BB2"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CE2B46" w:rsidRPr="009445D7" w:rsidRDefault="00D90BB2"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CE2B46" w:rsidRPr="009445D7" w:rsidRDefault="00D90BB2"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7C7D1C2B" w14:textId="77777777" w:rsidR="00CE2B46" w:rsidRDefault="00CE2B46"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CE2B46" w:rsidRPr="009445D7" w:rsidRDefault="00D90BB2"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CE2B46" w:rsidRPr="009445D7" w:rsidRDefault="00D90BB2"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CE2B46" w:rsidRPr="009445D7" w:rsidRDefault="00D90BB2"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CE2B46" w:rsidRPr="009445D7" w:rsidRDefault="00D90BB2"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5AEC27E4" w14:textId="77777777" w:rsidR="00CE2B46" w:rsidRDefault="00CE2B46"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6C440F91"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18C335" w14:textId="77777777" w:rsidR="00CE2B46" w:rsidRPr="009445D7" w:rsidRDefault="00D90BB2"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205A29F"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3C637D" w14:textId="77777777" w:rsidR="00CE2B46" w:rsidRPr="009445D7" w:rsidRDefault="00D90BB2"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C16EF5"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A6E7E" w14:textId="77777777" w:rsidR="00CE2B46" w:rsidRPr="009445D7" w:rsidRDefault="00D90BB2"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BFDA82C"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D298181"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C5A0809"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4F2F066"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6FD5C8F"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D4BC2E" w14:textId="77777777" w:rsidR="00CE2B46" w:rsidRPr="009445D7" w:rsidRDefault="00D90BB2"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2A3D5A8C" w14:textId="77777777" w:rsidR="00CE2B46" w:rsidRDefault="00CE2B46">
    <w:pPr>
      <w:pStyle w:val="Footer"/>
      <w:rPr>
        <w:rFonts w:eastAsia="DengXian"/>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605CEB8E"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844247" w14:textId="77777777" w:rsidR="00CE2B46" w:rsidRPr="009445D7" w:rsidRDefault="00D90BB2"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CEF5372"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60F1FD" w14:textId="77777777" w:rsidR="00CE2B46" w:rsidRPr="009445D7" w:rsidRDefault="00D90BB2"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6304BE1"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DBCFD4" w14:textId="77777777" w:rsidR="00CE2B46" w:rsidRPr="009445D7" w:rsidRDefault="00D90BB2"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CC0D0BA"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C14722C"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76CCC8B"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3EF99B4"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E88AD9"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23756E" w14:textId="77777777" w:rsidR="00CE2B46" w:rsidRPr="009445D7" w:rsidRDefault="00D90BB2"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47925164" w14:textId="77777777" w:rsidR="00CE2B46" w:rsidRDefault="00CE2B46">
    <w:pPr>
      <w:pStyle w:val="Footer"/>
      <w:rPr>
        <w:rFonts w:eastAsia="DengXian"/>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CE2B46" w:rsidRPr="009445D7" w:rsidRDefault="00D90BB2" w:rsidP="00292B05">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CE2B46" w:rsidRPr="009445D7" w:rsidRDefault="00CE2B4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CE2B46" w:rsidRPr="009445D7" w:rsidRDefault="00D90BB2" w:rsidP="00292B05">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CE2B46" w:rsidRPr="009445D7" w:rsidRDefault="00CE2B4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CE2B46" w:rsidRPr="009445D7" w:rsidRDefault="00D90BB2" w:rsidP="00292B05">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CE2B46" w:rsidRPr="009445D7" w:rsidRDefault="00CE2B4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CE2B46" w:rsidRPr="009445D7" w:rsidRDefault="00D90BB2" w:rsidP="00292B05">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CE2B46" w:rsidRPr="009445D7" w:rsidRDefault="00D90BB2" w:rsidP="00292B05">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CE2B46" w:rsidRPr="009445D7" w:rsidRDefault="00D90BB2" w:rsidP="00292B05">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412836F" w14:textId="77777777" w:rsidR="00CE2B46" w:rsidRDefault="00CE2B46"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CE2B46" w:rsidRPr="009445D7" w:rsidRDefault="00D90BB2"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CE2B46" w:rsidRPr="009445D7" w:rsidRDefault="00D90BB2"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CE2B46" w:rsidRPr="009445D7" w:rsidRDefault="00D90BB2"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CE2B46" w:rsidRPr="009445D7" w:rsidRDefault="00D90BB2"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CE2B46" w:rsidRPr="009445D7" w:rsidRDefault="00D90BB2"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6101787D" w14:textId="77777777" w:rsidR="00CE2B46" w:rsidRDefault="00CE2B46" w:rsidP="00C01A9C">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CE2B46" w:rsidRPr="009445D7" w:rsidRDefault="00D90BB2" w:rsidP="00292B05">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CE2B46" w:rsidRPr="009445D7" w:rsidRDefault="00CE2B4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CE2B46" w:rsidRPr="009445D7" w:rsidRDefault="00D90BB2" w:rsidP="00292B05">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CE2B46" w:rsidRPr="009445D7" w:rsidRDefault="00CE2B4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CE2B46" w:rsidRPr="009445D7" w:rsidRDefault="00D90BB2" w:rsidP="00292B05">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CE2B46" w:rsidRPr="009445D7" w:rsidRDefault="00CE2B4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CE2B46" w:rsidRPr="009445D7" w:rsidRDefault="00D90BB2" w:rsidP="00292B05">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CE2B46" w:rsidRPr="009445D7" w:rsidRDefault="00D90BB2" w:rsidP="00292B05">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CE2B46" w:rsidRPr="009445D7" w:rsidRDefault="00D90BB2" w:rsidP="00292B05">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A749124" w14:textId="77777777" w:rsidR="00CE2B46" w:rsidRDefault="00CE2B46"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5FEFFC" w14:textId="77777777" w:rsidR="00D90BB2" w:rsidRDefault="00D90BB2">
      <w:pPr>
        <w:spacing w:after="0" w:line="240" w:lineRule="auto"/>
        <w:rPr>
          <w:szCs w:val="24"/>
        </w:rPr>
      </w:pPr>
      <w:r>
        <w:rPr>
          <w:szCs w:val="24"/>
        </w:rPr>
        <w:separator/>
      </w:r>
    </w:p>
  </w:footnote>
  <w:footnote w:type="continuationSeparator" w:id="0">
    <w:p w14:paraId="6774EAE3" w14:textId="77777777" w:rsidR="00D90BB2" w:rsidRDefault="00D90BB2">
      <w:pPr>
        <w:spacing w:after="0" w:line="240" w:lineRule="auto"/>
        <w:rPr>
          <w:szCs w:val="24"/>
        </w:rPr>
      </w:pPr>
      <w:r>
        <w:rPr>
          <w:szCs w:val="24"/>
        </w:rPr>
        <w:continuationSeparator/>
      </w:r>
    </w:p>
  </w:footnote>
  <w:footnote w:type="continuationNotice" w:id="1">
    <w:p w14:paraId="16582BB2" w14:textId="77777777" w:rsidR="00D90BB2" w:rsidRDefault="00D90BB2">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6C8FCB" w14:textId="77777777" w:rsidR="00C504F7" w:rsidRDefault="00C504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873F96" w14:textId="77777777" w:rsidR="00C504F7" w:rsidRDefault="00C504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7FBA5" w14:textId="77777777" w:rsidR="00CE2B46" w:rsidRDefault="00CE2B46">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F8124" w14:textId="00785470" w:rsidR="00CE2B46" w:rsidRPr="00E872F9" w:rsidRDefault="00CE2B46"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sidR="00664F8F">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C504F7">
      <w:rPr>
        <w:rFonts w:eastAsia="MS PGothic" w:cs="Calibri"/>
        <w:noProof/>
        <w:color w:val="404040"/>
        <w:sz w:val="16"/>
        <w:szCs w:val="24"/>
      </w:rPr>
      <w:t>24</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FBE38" w14:textId="379AA6D1" w:rsidR="00CE2B46" w:rsidRPr="00E872F9" w:rsidRDefault="00CE2B46"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sidR="00664F8F">
      <w:rPr>
        <w:rFonts w:eastAsia="MS PGothic"/>
        <w:color w:val="404040"/>
        <w:sz w:val="16"/>
        <w:szCs w:val="24"/>
      </w:rPr>
      <w:t>8</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C504F7">
      <w:rPr>
        <w:rFonts w:eastAsia="MS PGothic" w:cs="Calibri"/>
        <w:noProof/>
        <w:color w:val="404040"/>
        <w:sz w:val="16"/>
        <w:szCs w:val="24"/>
      </w:rPr>
      <w:t>25</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0"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3"/>
  </w:num>
  <w:num w:numId="12">
    <w:abstractNumId w:val="26"/>
  </w:num>
  <w:num w:numId="13">
    <w:abstractNumId w:val="16"/>
  </w:num>
  <w:num w:numId="14">
    <w:abstractNumId w:val="39"/>
  </w:num>
  <w:num w:numId="15">
    <w:abstractNumId w:val="37"/>
  </w:num>
  <w:num w:numId="16">
    <w:abstractNumId w:val="41"/>
  </w:num>
  <w:num w:numId="17">
    <w:abstractNumId w:val="40"/>
  </w:num>
  <w:num w:numId="18">
    <w:abstractNumId w:val="34"/>
  </w:num>
  <w:num w:numId="19">
    <w:abstractNumId w:val="35"/>
  </w:num>
  <w:num w:numId="20">
    <w:abstractNumId w:val="32"/>
  </w:num>
  <w:num w:numId="21">
    <w:abstractNumId w:val="18"/>
  </w:num>
  <w:num w:numId="22">
    <w:abstractNumId w:val="27"/>
  </w:num>
  <w:num w:numId="23">
    <w:abstractNumId w:val="24"/>
  </w:num>
  <w:num w:numId="24">
    <w:abstractNumId w:val="42"/>
  </w:num>
  <w:num w:numId="25">
    <w:abstractNumId w:val="38"/>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num>
  <w:num w:numId="43">
    <w:abstractNumId w:val="36"/>
  </w:num>
  <w:num w:numId="4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proofState w:grammar="clean"/>
  <w:documentProtection w:edit="readOnly" w:enforcement="1" w:cryptProviderType="rsaAES" w:cryptAlgorithmClass="hash" w:cryptAlgorithmType="typeAny" w:cryptAlgorithmSid="14" w:cryptSpinCount="100000" w:hash="UWFd8hPXlUKS1JN9BAfOuR9pZOhZzLwn5I8ifkWOnBGdwt+79JMG3hPqpLHOOgOwFQsr0Vy9QTkQRWBGckGRIw==" w:salt="X/uF4wxFI98yLVoBssP9Mg=="/>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04F7"/>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0BB2"/>
    <w:rsid w:val="00D94E3E"/>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484A"/>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2">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9.xml"/><Relationship Id="rId39" Type="http://schemas.openxmlformats.org/officeDocument/2006/relationships/hyperlink" Target="http://go.microsoft.com/?linkid=9839206"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2.xm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http://go.microsoft.com/fwlink/?LinkId=690247" TargetMode="External"/><Relationship Id="rId50" Type="http://schemas.openxmlformats.org/officeDocument/2006/relationships/hyperlink" Target="http://go.microsoft.com/fwlink/p/?LinkID=66121" TargetMode="External"/><Relationship Id="rId55" Type="http://schemas.openxmlformats.org/officeDocument/2006/relationships/hyperlink" Target="http://aka.ms/translatorprivacy" TargetMode="External"/><Relationship Id="rId63" Type="http://schemas.openxmlformats.org/officeDocument/2006/relationships/image" Target="media/image2.png"/><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23services"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aka.ms/translatortou" TargetMode="External"/><Relationship Id="rId62" Type="http://schemas.openxmlformats.org/officeDocument/2006/relationships/hyperlink" Target="http://go.microsoft.com/?linkid=983920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file:///C:\Users\v-justim\Desktop\3081%20(OST%20-%20Dec%202015)\files%20from%20translators\OST%20Dec%202015%20text_Japanese.docx" TargetMode="External"/><Relationship Id="rId40" Type="http://schemas.openxmlformats.org/officeDocument/2006/relationships/hyperlink" Target="http://www.office.com/sca"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hyperlink" Target="http://www.microsoft.com/itacademy" TargetMode="External"/><Relationship Id="rId58" Type="http://schemas.openxmlformats.org/officeDocument/2006/relationships/hyperlink" Target="http://www.microsoft.com/privacystatement/ja-jp/bing/default.aspx" TargetMode="Externa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hyperlink" Target="http://www.parature.com/privacylegal/" TargetMode="Externa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hyperlink" Target="http://www.microsoft.com/privacystatement/ja-jp/bing/default.aspx" TargetMode="External"/><Relationship Id="rId61" Type="http://schemas.openxmlformats.org/officeDocument/2006/relationships/footer" Target="footer15.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go.microsoft.com/fwlink/?LinkID=248686" TargetMode="External"/><Relationship Id="rId60" Type="http://schemas.openxmlformats.org/officeDocument/2006/relationships/footer" Target="footer14.xm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hyperlink" Target="http://azure.microsoft.com/ja-jp/services/" TargetMode="External"/><Relationship Id="rId35" Type="http://schemas.openxmlformats.org/officeDocument/2006/relationships/hyperlink" Target="http://go.microsoft.com/?linkid=9839206"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2.xml"/><Relationship Id="rId51" Type="http://schemas.openxmlformats.org/officeDocument/2006/relationships/hyperlink" Target="http://go.microsoft.com/fwlink/p/?LinkID=223436"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footer" Target="footer13.xm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10931</Words>
  <Characters>62313</Characters>
  <Application>Microsoft Office Word</Application>
  <DocSecurity>8</DocSecurity>
  <Lines>519</Lines>
  <Paragraphs>146</Paragraphs>
  <ScaleCrop>false</ScaleCrop>
  <Company/>
  <LinksUpToDate>false</LinksUpToDate>
  <CharactersWithSpaces>73098</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2016-07-30T16:40:00Z</dcterms:created>
  <dcterms:modified xsi:type="dcterms:W3CDTF">2016-07-30T16:41:00Z</dcterms:modified>
</cp:coreProperties>
</file>