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CoverPage"/>
      <w:bookmarkStart w:id="1" w:name="_GoBack"/>
      <w:bookmarkEnd w:id="1"/>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28D5B0E6"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1</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3C38" w:rsidRDefault="00D34129">
      <w:pPr>
        <w:pStyle w:val="ProductList-Body"/>
        <w:outlineLvl w:val="0"/>
        <w:rPr>
          <w:rFonts w:eastAsia="MS PGothic" w:cs="Calibri"/>
          <w:b/>
          <w:sz w:val="40"/>
          <w:szCs w:val="24"/>
          <w:lang w:val="ja-JP"/>
        </w:rPr>
        <w:sectPr w:rsidR="002E61A1" w:rsidRPr="001B3C38"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3C38">
        <w:rPr>
          <w:rFonts w:eastAsia="MS PGothic" w:cs="Calibri"/>
          <w:b/>
          <w:sz w:val="40"/>
          <w:szCs w:val="24"/>
          <w:lang w:val="ja-JP"/>
        </w:rPr>
        <w:lastRenderedPageBreak/>
        <w:t>目次</w:t>
      </w:r>
      <w:bookmarkEnd w:id="2"/>
    </w:p>
    <w:p w14:paraId="4405AF1B" w14:textId="3AB14E3C" w:rsidR="0066358E" w:rsidRPr="001B3C38" w:rsidRDefault="00390B6F">
      <w:pPr>
        <w:pStyle w:val="TOC1"/>
        <w:rPr>
          <w:rFonts w:cstheme="minorBidi"/>
          <w:b w:val="0"/>
          <w:caps w:val="0"/>
          <w:sz w:val="22"/>
          <w:lang w:val="en-US" w:eastAsia="en-US"/>
        </w:rPr>
      </w:pPr>
      <w:r w:rsidRPr="001B3C38">
        <w:rPr>
          <w:rFonts w:cs="Calibri"/>
        </w:rPr>
        <w:fldChar w:fldCharType="begin"/>
      </w:r>
      <w:r w:rsidR="00D34129" w:rsidRPr="001B3C38">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B3C38">
        <w:rPr>
          <w:rFonts w:cs="Calibri"/>
        </w:rPr>
        <w:fldChar w:fldCharType="separate"/>
      </w:r>
      <w:hyperlink w:anchor="_Toc28358248" w:history="1">
        <w:r w:rsidR="0066358E" w:rsidRPr="001B3C38">
          <w:rPr>
            <w:rStyle w:val="Hyperlink"/>
          </w:rPr>
          <w:t>概要</w:t>
        </w:r>
        <w:r w:rsidR="0066358E" w:rsidRPr="001B3C38">
          <w:rPr>
            <w:webHidden/>
          </w:rPr>
          <w:tab/>
        </w:r>
        <w:r w:rsidR="0066358E" w:rsidRPr="001B3C38">
          <w:rPr>
            <w:webHidden/>
          </w:rPr>
          <w:fldChar w:fldCharType="begin"/>
        </w:r>
        <w:r w:rsidR="0066358E" w:rsidRPr="001B3C38">
          <w:rPr>
            <w:webHidden/>
          </w:rPr>
          <w:instrText xml:space="preserve"> PAGEREF _Toc28358248 \h </w:instrText>
        </w:r>
        <w:r w:rsidR="0066358E" w:rsidRPr="001B3C38">
          <w:rPr>
            <w:webHidden/>
          </w:rPr>
        </w:r>
        <w:r w:rsidR="0066358E" w:rsidRPr="001B3C38">
          <w:rPr>
            <w:webHidden/>
          </w:rPr>
          <w:fldChar w:fldCharType="separate"/>
        </w:r>
        <w:r w:rsidR="0066358E" w:rsidRPr="001B3C38">
          <w:rPr>
            <w:webHidden/>
          </w:rPr>
          <w:t>3</w:t>
        </w:r>
        <w:r w:rsidR="0066358E" w:rsidRPr="001B3C38">
          <w:rPr>
            <w:webHidden/>
          </w:rPr>
          <w:fldChar w:fldCharType="end"/>
        </w:r>
      </w:hyperlink>
    </w:p>
    <w:p w14:paraId="291B7F05" w14:textId="0E469BAE" w:rsidR="0066358E" w:rsidRPr="001B3C38" w:rsidRDefault="00900BAA">
      <w:pPr>
        <w:pStyle w:val="TOC5"/>
        <w:tabs>
          <w:tab w:val="right" w:leader="dot" w:pos="5030"/>
        </w:tabs>
        <w:rPr>
          <w:rFonts w:eastAsia="MS PGothic" w:cstheme="minorBidi"/>
          <w:noProof/>
          <w:sz w:val="22"/>
          <w:lang w:eastAsia="en-US"/>
        </w:rPr>
      </w:pPr>
      <w:hyperlink w:anchor="_Toc28358249" w:history="1">
        <w:r w:rsidR="0066358E" w:rsidRPr="001B3C38">
          <w:rPr>
            <w:rStyle w:val="Hyperlink"/>
            <w:rFonts w:eastAsia="MS PGothic"/>
            <w:noProof/>
          </w:rPr>
          <w:t>サービス</w:t>
        </w:r>
        <w:r w:rsidR="0066358E" w:rsidRPr="001B3C38">
          <w:rPr>
            <w:rStyle w:val="Hyperlink"/>
            <w:rFonts w:eastAsia="MS PGothic"/>
            <w:noProof/>
          </w:rPr>
          <w:t xml:space="preserve"> </w:t>
        </w:r>
        <w:r w:rsidR="0066358E" w:rsidRPr="001B3C38">
          <w:rPr>
            <w:rStyle w:val="Hyperlink"/>
            <w:rFonts w:eastAsia="MS PGothic"/>
            <w:noProof/>
          </w:rPr>
          <w:t>レベル契約</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_Toc28358249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3</w:t>
        </w:r>
        <w:r w:rsidR="0066358E" w:rsidRPr="001B3C38">
          <w:rPr>
            <w:rFonts w:eastAsia="MS PGothic"/>
            <w:noProof/>
            <w:webHidden/>
          </w:rPr>
          <w:fldChar w:fldCharType="end"/>
        </w:r>
      </w:hyperlink>
    </w:p>
    <w:p w14:paraId="1EE49EFC" w14:textId="0B165B20" w:rsidR="0066358E" w:rsidRPr="001B3C38" w:rsidRDefault="00900BAA">
      <w:pPr>
        <w:pStyle w:val="TOC5"/>
        <w:tabs>
          <w:tab w:val="right" w:leader="dot" w:pos="5030"/>
        </w:tabs>
        <w:rPr>
          <w:rFonts w:eastAsia="MS PGothic" w:cstheme="minorBidi"/>
          <w:noProof/>
          <w:sz w:val="22"/>
          <w:lang w:eastAsia="en-US"/>
        </w:rPr>
      </w:pPr>
      <w:hyperlink w:anchor="_Toc28358250" w:history="1">
        <w:r w:rsidR="0066358E" w:rsidRPr="001B3C38">
          <w:rPr>
            <w:rStyle w:val="Hyperlink"/>
            <w:rFonts w:eastAsia="MS PGothic"/>
            <w:noProof/>
          </w:rPr>
          <w:t>適用されるオンライン</w:t>
        </w:r>
        <w:r w:rsidR="0066358E" w:rsidRPr="001B3C38">
          <w:rPr>
            <w:rStyle w:val="Hyperlink"/>
            <w:rFonts w:eastAsia="MS PGothic"/>
            <w:noProof/>
          </w:rPr>
          <w:t xml:space="preserve"> </w:t>
        </w:r>
        <w:r w:rsidR="0066358E" w:rsidRPr="001B3C38">
          <w:rPr>
            <w:rStyle w:val="Hyperlink"/>
            <w:rFonts w:eastAsia="MS PGothic"/>
            <w:noProof/>
          </w:rPr>
          <w:t>サービス条件および更新</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_Toc28358250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3</w:t>
        </w:r>
        <w:r w:rsidR="0066358E" w:rsidRPr="001B3C38">
          <w:rPr>
            <w:rFonts w:eastAsia="MS PGothic"/>
            <w:noProof/>
            <w:webHidden/>
          </w:rPr>
          <w:fldChar w:fldCharType="end"/>
        </w:r>
      </w:hyperlink>
    </w:p>
    <w:p w14:paraId="43B3FDEB" w14:textId="7A19C85E" w:rsidR="0066358E" w:rsidRPr="001B3C38" w:rsidRDefault="00900BAA">
      <w:pPr>
        <w:pStyle w:val="TOC5"/>
        <w:tabs>
          <w:tab w:val="right" w:leader="dot" w:pos="5030"/>
        </w:tabs>
        <w:rPr>
          <w:rFonts w:eastAsia="MS PGothic" w:cstheme="minorBidi"/>
          <w:noProof/>
          <w:sz w:val="22"/>
          <w:lang w:eastAsia="en-US"/>
        </w:rPr>
      </w:pPr>
      <w:hyperlink w:anchor="_Toc28358251" w:history="1">
        <w:r w:rsidR="0066358E" w:rsidRPr="001B3C38">
          <w:rPr>
            <w:rStyle w:val="Hyperlink"/>
            <w:rFonts w:eastAsia="MS PGothic"/>
            <w:noProof/>
          </w:rPr>
          <w:t>電子通知</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_Toc28358251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3</w:t>
        </w:r>
        <w:r w:rsidR="0066358E" w:rsidRPr="001B3C38">
          <w:rPr>
            <w:rFonts w:eastAsia="MS PGothic"/>
            <w:noProof/>
            <w:webHidden/>
          </w:rPr>
          <w:fldChar w:fldCharType="end"/>
        </w:r>
      </w:hyperlink>
    </w:p>
    <w:p w14:paraId="6B20E813" w14:textId="60DC2990" w:rsidR="0066358E" w:rsidRPr="001B3C38" w:rsidRDefault="00900BAA">
      <w:pPr>
        <w:pStyle w:val="TOC5"/>
        <w:tabs>
          <w:tab w:val="right" w:leader="dot" w:pos="5030"/>
        </w:tabs>
        <w:rPr>
          <w:rFonts w:eastAsia="MS PGothic" w:cstheme="minorBidi"/>
          <w:noProof/>
          <w:sz w:val="22"/>
          <w:lang w:eastAsia="en-US"/>
        </w:rPr>
      </w:pPr>
      <w:hyperlink w:anchor="_Toc28358252" w:history="1">
        <w:r w:rsidR="0066358E" w:rsidRPr="001B3C38">
          <w:rPr>
            <w:rStyle w:val="Hyperlink"/>
            <w:rFonts w:eastAsia="MS PGothic"/>
            <w:noProof/>
          </w:rPr>
          <w:t>旧バージョン</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_Toc28358252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3</w:t>
        </w:r>
        <w:r w:rsidR="0066358E" w:rsidRPr="001B3C38">
          <w:rPr>
            <w:rFonts w:eastAsia="MS PGothic"/>
            <w:noProof/>
            <w:webHidden/>
          </w:rPr>
          <w:fldChar w:fldCharType="end"/>
        </w:r>
      </w:hyperlink>
    </w:p>
    <w:p w14:paraId="68741A95" w14:textId="6647191C" w:rsidR="0066358E" w:rsidRPr="001B3C38" w:rsidRDefault="00900BAA">
      <w:pPr>
        <w:pStyle w:val="TOC3"/>
        <w:rPr>
          <w:rFonts w:cstheme="minorBidi"/>
          <w:b w:val="0"/>
          <w:smallCaps w:val="0"/>
          <w:sz w:val="22"/>
          <w:lang w:val="en-US" w:eastAsia="en-US"/>
        </w:rPr>
      </w:pPr>
      <w:hyperlink w:anchor="_Toc28358253" w:history="1">
        <w:r w:rsidR="0066358E" w:rsidRPr="001B3C38">
          <w:rPr>
            <w:rStyle w:val="Hyperlink"/>
          </w:rPr>
          <w:t>説明および変更事項の概要</w:t>
        </w:r>
        <w:r w:rsidR="0066358E" w:rsidRPr="001B3C38">
          <w:rPr>
            <w:webHidden/>
          </w:rPr>
          <w:tab/>
        </w:r>
        <w:r w:rsidR="0066358E" w:rsidRPr="001B3C38">
          <w:rPr>
            <w:webHidden/>
          </w:rPr>
          <w:fldChar w:fldCharType="begin"/>
        </w:r>
        <w:r w:rsidR="0066358E" w:rsidRPr="001B3C38">
          <w:rPr>
            <w:webHidden/>
          </w:rPr>
          <w:instrText xml:space="preserve"> PAGEREF _Toc28358253 \h </w:instrText>
        </w:r>
        <w:r w:rsidR="0066358E" w:rsidRPr="001B3C38">
          <w:rPr>
            <w:webHidden/>
          </w:rPr>
        </w:r>
        <w:r w:rsidR="0066358E" w:rsidRPr="001B3C38">
          <w:rPr>
            <w:webHidden/>
          </w:rPr>
          <w:fldChar w:fldCharType="separate"/>
        </w:r>
        <w:r w:rsidR="0066358E" w:rsidRPr="001B3C38">
          <w:rPr>
            <w:webHidden/>
          </w:rPr>
          <w:t>3</w:t>
        </w:r>
        <w:r w:rsidR="0066358E" w:rsidRPr="001B3C38">
          <w:rPr>
            <w:webHidden/>
          </w:rPr>
          <w:fldChar w:fldCharType="end"/>
        </w:r>
      </w:hyperlink>
    </w:p>
    <w:p w14:paraId="492CC5BB" w14:textId="6D6E127E" w:rsidR="0066358E" w:rsidRPr="001B3C38" w:rsidRDefault="00900BAA">
      <w:pPr>
        <w:pStyle w:val="TOC1"/>
        <w:rPr>
          <w:rFonts w:cstheme="minorBidi"/>
          <w:b w:val="0"/>
          <w:caps w:val="0"/>
          <w:sz w:val="22"/>
          <w:lang w:val="en-US" w:eastAsia="en-US"/>
        </w:rPr>
      </w:pPr>
      <w:hyperlink w:anchor="_Toc28358254" w:history="1">
        <w:r w:rsidR="0066358E" w:rsidRPr="001B3C38">
          <w:rPr>
            <w:rStyle w:val="Hyperlink"/>
          </w:rPr>
          <w:t>定義</w:t>
        </w:r>
        <w:r w:rsidR="0066358E" w:rsidRPr="001B3C38">
          <w:rPr>
            <w:webHidden/>
          </w:rPr>
          <w:tab/>
        </w:r>
        <w:r w:rsidR="0066358E" w:rsidRPr="001B3C38">
          <w:rPr>
            <w:webHidden/>
          </w:rPr>
          <w:fldChar w:fldCharType="begin"/>
        </w:r>
        <w:r w:rsidR="0066358E" w:rsidRPr="001B3C38">
          <w:rPr>
            <w:webHidden/>
          </w:rPr>
          <w:instrText xml:space="preserve"> PAGEREF _Toc28358254 \h </w:instrText>
        </w:r>
        <w:r w:rsidR="0066358E" w:rsidRPr="001B3C38">
          <w:rPr>
            <w:webHidden/>
          </w:rPr>
        </w:r>
        <w:r w:rsidR="0066358E" w:rsidRPr="001B3C38">
          <w:rPr>
            <w:webHidden/>
          </w:rPr>
          <w:fldChar w:fldCharType="separate"/>
        </w:r>
        <w:r w:rsidR="0066358E" w:rsidRPr="001B3C38">
          <w:rPr>
            <w:webHidden/>
          </w:rPr>
          <w:t>4</w:t>
        </w:r>
        <w:r w:rsidR="0066358E" w:rsidRPr="001B3C38">
          <w:rPr>
            <w:webHidden/>
          </w:rPr>
          <w:fldChar w:fldCharType="end"/>
        </w:r>
      </w:hyperlink>
    </w:p>
    <w:p w14:paraId="55AA7D96" w14:textId="44F0FD0C" w:rsidR="0066358E" w:rsidRPr="001B3C38" w:rsidRDefault="00900BAA">
      <w:pPr>
        <w:pStyle w:val="TOC1"/>
        <w:rPr>
          <w:rFonts w:cstheme="minorBidi"/>
          <w:b w:val="0"/>
          <w:caps w:val="0"/>
          <w:sz w:val="22"/>
          <w:lang w:val="en-US" w:eastAsia="en-US"/>
        </w:rPr>
      </w:pPr>
      <w:hyperlink w:anchor="_Toc28358255" w:history="1">
        <w:r w:rsidR="0066358E" w:rsidRPr="001B3C38">
          <w:rPr>
            <w:rStyle w:val="Hyperlink"/>
          </w:rPr>
          <w:t>標準の条件</w:t>
        </w:r>
        <w:r w:rsidR="0066358E" w:rsidRPr="001B3C38">
          <w:rPr>
            <w:webHidden/>
          </w:rPr>
          <w:tab/>
        </w:r>
        <w:r w:rsidR="0066358E" w:rsidRPr="001B3C38">
          <w:rPr>
            <w:webHidden/>
          </w:rPr>
          <w:fldChar w:fldCharType="begin"/>
        </w:r>
        <w:r w:rsidR="0066358E" w:rsidRPr="001B3C38">
          <w:rPr>
            <w:webHidden/>
          </w:rPr>
          <w:instrText xml:space="preserve"> PAGEREF _Toc28358255 \h </w:instrText>
        </w:r>
        <w:r w:rsidR="0066358E" w:rsidRPr="001B3C38">
          <w:rPr>
            <w:webHidden/>
          </w:rPr>
        </w:r>
        <w:r w:rsidR="0066358E" w:rsidRPr="001B3C38">
          <w:rPr>
            <w:webHidden/>
          </w:rPr>
          <w:fldChar w:fldCharType="separate"/>
        </w:r>
        <w:r w:rsidR="0066358E" w:rsidRPr="001B3C38">
          <w:rPr>
            <w:webHidden/>
          </w:rPr>
          <w:t>6</w:t>
        </w:r>
        <w:r w:rsidR="0066358E" w:rsidRPr="001B3C38">
          <w:rPr>
            <w:webHidden/>
          </w:rPr>
          <w:fldChar w:fldCharType="end"/>
        </w:r>
      </w:hyperlink>
    </w:p>
    <w:p w14:paraId="08A0B77E" w14:textId="59B745F0" w:rsidR="0066358E" w:rsidRPr="001B3C38" w:rsidRDefault="00900BAA">
      <w:pPr>
        <w:pStyle w:val="TOC5"/>
        <w:tabs>
          <w:tab w:val="right" w:leader="dot" w:pos="5030"/>
        </w:tabs>
        <w:rPr>
          <w:rFonts w:eastAsia="MS PGothic" w:cstheme="minorBidi"/>
          <w:noProof/>
          <w:sz w:val="22"/>
          <w:lang w:eastAsia="en-US"/>
        </w:rPr>
      </w:pPr>
      <w:hyperlink w:anchor="_Toc28358256" w:history="1">
        <w:r w:rsidR="0066358E" w:rsidRPr="001B3C38">
          <w:rPr>
            <w:rStyle w:val="Hyperlink"/>
            <w:rFonts w:eastAsia="MS PGothic"/>
            <w:noProof/>
          </w:rPr>
          <w:t xml:space="preserve">Online Service </w:t>
        </w:r>
        <w:r w:rsidR="0066358E" w:rsidRPr="001B3C38">
          <w:rPr>
            <w:rStyle w:val="Hyperlink"/>
            <w:rFonts w:eastAsia="MS PGothic"/>
            <w:noProof/>
          </w:rPr>
          <w:t>のライセンス</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_Toc28358256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6</w:t>
        </w:r>
        <w:r w:rsidR="0066358E" w:rsidRPr="001B3C38">
          <w:rPr>
            <w:rFonts w:eastAsia="MS PGothic"/>
            <w:noProof/>
            <w:webHidden/>
          </w:rPr>
          <w:fldChar w:fldCharType="end"/>
        </w:r>
      </w:hyperlink>
    </w:p>
    <w:p w14:paraId="18AC01A4" w14:textId="177DDCD0" w:rsidR="0066358E" w:rsidRPr="001B3C38" w:rsidRDefault="00900BAA">
      <w:pPr>
        <w:pStyle w:val="TOC5"/>
        <w:tabs>
          <w:tab w:val="right" w:leader="dot" w:pos="5030"/>
        </w:tabs>
        <w:rPr>
          <w:rFonts w:eastAsia="MS PGothic" w:cstheme="minorBidi"/>
          <w:noProof/>
          <w:sz w:val="22"/>
          <w:lang w:eastAsia="en-US"/>
        </w:rPr>
      </w:pPr>
      <w:hyperlink w:anchor="_Toc28358257" w:history="1">
        <w:r w:rsidR="0066358E" w:rsidRPr="001B3C38">
          <w:rPr>
            <w:rStyle w:val="Hyperlink"/>
            <w:rFonts w:eastAsia="MS PGothic"/>
            <w:noProof/>
          </w:rPr>
          <w:t xml:space="preserve">Online Service </w:t>
        </w:r>
        <w:r w:rsidR="0066358E" w:rsidRPr="001B3C38">
          <w:rPr>
            <w:rStyle w:val="Hyperlink"/>
            <w:rFonts w:eastAsia="MS PGothic"/>
            <w:noProof/>
          </w:rPr>
          <w:t>の使用</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_Toc28358257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6</w:t>
        </w:r>
        <w:r w:rsidR="0066358E" w:rsidRPr="001B3C38">
          <w:rPr>
            <w:rFonts w:eastAsia="MS PGothic"/>
            <w:noProof/>
            <w:webHidden/>
          </w:rPr>
          <w:fldChar w:fldCharType="end"/>
        </w:r>
      </w:hyperlink>
    </w:p>
    <w:p w14:paraId="19C7B225" w14:textId="5C16E70F" w:rsidR="0066358E" w:rsidRPr="001B3C38" w:rsidRDefault="00900BAA">
      <w:pPr>
        <w:pStyle w:val="TOC5"/>
        <w:tabs>
          <w:tab w:val="right" w:leader="dot" w:pos="5030"/>
        </w:tabs>
        <w:rPr>
          <w:rFonts w:eastAsia="MS PGothic" w:cstheme="minorBidi"/>
          <w:noProof/>
          <w:sz w:val="22"/>
          <w:lang w:eastAsia="en-US"/>
        </w:rPr>
      </w:pPr>
      <w:hyperlink w:anchor="_Toc28358258" w:history="1">
        <w:r w:rsidR="0066358E" w:rsidRPr="001B3C38">
          <w:rPr>
            <w:rStyle w:val="Hyperlink"/>
            <w:rFonts w:eastAsia="MS PGothic" w:cstheme="minorHAnsi"/>
            <w:noProof/>
          </w:rPr>
          <w:t>データ保護とセキュリティ</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_Toc28358258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6</w:t>
        </w:r>
        <w:r w:rsidR="0066358E" w:rsidRPr="001B3C38">
          <w:rPr>
            <w:rFonts w:eastAsia="MS PGothic"/>
            <w:noProof/>
            <w:webHidden/>
          </w:rPr>
          <w:fldChar w:fldCharType="end"/>
        </w:r>
      </w:hyperlink>
    </w:p>
    <w:p w14:paraId="1D09E672" w14:textId="672BA35B" w:rsidR="0066358E" w:rsidRPr="001B3C38" w:rsidRDefault="00900BAA">
      <w:pPr>
        <w:pStyle w:val="TOC5"/>
        <w:tabs>
          <w:tab w:val="right" w:leader="dot" w:pos="5030"/>
        </w:tabs>
        <w:rPr>
          <w:rFonts w:eastAsia="MS PGothic" w:cstheme="minorBidi"/>
          <w:noProof/>
          <w:sz w:val="22"/>
          <w:lang w:eastAsia="en-US"/>
        </w:rPr>
      </w:pPr>
      <w:hyperlink w:anchor="_Toc28358259" w:history="1">
        <w:r w:rsidR="0066358E" w:rsidRPr="001B3C38">
          <w:rPr>
            <w:rStyle w:val="Hyperlink"/>
            <w:rFonts w:eastAsia="MS PGothic"/>
            <w:noProof/>
          </w:rPr>
          <w:t xml:space="preserve">Online Service </w:t>
        </w:r>
        <w:r w:rsidR="0066358E" w:rsidRPr="001B3C38">
          <w:rPr>
            <w:rStyle w:val="Hyperlink"/>
            <w:rFonts w:eastAsia="MS PGothic"/>
            <w:noProof/>
          </w:rPr>
          <w:t>でのソフトウェアの使用</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_Toc28358259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6</w:t>
        </w:r>
        <w:r w:rsidR="0066358E" w:rsidRPr="001B3C38">
          <w:rPr>
            <w:rFonts w:eastAsia="MS PGothic"/>
            <w:noProof/>
            <w:webHidden/>
          </w:rPr>
          <w:fldChar w:fldCharType="end"/>
        </w:r>
      </w:hyperlink>
    </w:p>
    <w:p w14:paraId="1FDA7550" w14:textId="37ECD0E3" w:rsidR="0066358E" w:rsidRPr="001B3C38" w:rsidRDefault="00900BAA">
      <w:pPr>
        <w:pStyle w:val="TOC5"/>
        <w:tabs>
          <w:tab w:val="right" w:leader="dot" w:pos="5030"/>
        </w:tabs>
        <w:rPr>
          <w:rFonts w:eastAsia="MS PGothic" w:cstheme="minorBidi"/>
          <w:noProof/>
          <w:sz w:val="22"/>
          <w:lang w:eastAsia="en-US"/>
        </w:rPr>
      </w:pPr>
      <w:hyperlink w:anchor="_Toc28358260" w:history="1">
        <w:r w:rsidR="0066358E" w:rsidRPr="001B3C38">
          <w:rPr>
            <w:rStyle w:val="Hyperlink"/>
            <w:rFonts w:eastAsia="MS PGothic"/>
            <w:noProof/>
          </w:rPr>
          <w:t>技術的な制限</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_Toc28358260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7</w:t>
        </w:r>
        <w:r w:rsidR="0066358E" w:rsidRPr="001B3C38">
          <w:rPr>
            <w:rFonts w:eastAsia="MS PGothic"/>
            <w:noProof/>
            <w:webHidden/>
          </w:rPr>
          <w:fldChar w:fldCharType="end"/>
        </w:r>
      </w:hyperlink>
    </w:p>
    <w:p w14:paraId="1AD345FF" w14:textId="63E1997D" w:rsidR="0066358E" w:rsidRPr="001B3C38" w:rsidRDefault="00900BAA">
      <w:pPr>
        <w:pStyle w:val="TOC5"/>
        <w:tabs>
          <w:tab w:val="right" w:leader="dot" w:pos="5030"/>
        </w:tabs>
        <w:rPr>
          <w:rFonts w:eastAsia="MS PGothic" w:cstheme="minorBidi"/>
          <w:noProof/>
          <w:sz w:val="22"/>
          <w:lang w:eastAsia="en-US"/>
        </w:rPr>
      </w:pPr>
      <w:hyperlink w:anchor="_Toc28358261" w:history="1">
        <w:r w:rsidR="0066358E" w:rsidRPr="001B3C38">
          <w:rPr>
            <w:rStyle w:val="Hyperlink"/>
            <w:rFonts w:eastAsia="MS PGothic"/>
            <w:noProof/>
          </w:rPr>
          <w:t xml:space="preserve">Import/Export </w:t>
        </w:r>
        <w:r w:rsidR="0066358E" w:rsidRPr="001B3C38">
          <w:rPr>
            <w:rStyle w:val="Hyperlink"/>
            <w:rFonts w:eastAsia="MS PGothic"/>
            <w:noProof/>
          </w:rPr>
          <w:t>サービス</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_Toc28358261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7</w:t>
        </w:r>
        <w:r w:rsidR="0066358E" w:rsidRPr="001B3C38">
          <w:rPr>
            <w:rFonts w:eastAsia="MS PGothic"/>
            <w:noProof/>
            <w:webHidden/>
          </w:rPr>
          <w:fldChar w:fldCharType="end"/>
        </w:r>
      </w:hyperlink>
    </w:p>
    <w:p w14:paraId="36310980" w14:textId="4EDECE41" w:rsidR="0066358E" w:rsidRPr="001B3C38" w:rsidRDefault="00900BAA">
      <w:pPr>
        <w:pStyle w:val="TOC5"/>
        <w:tabs>
          <w:tab w:val="right" w:leader="dot" w:pos="5030"/>
        </w:tabs>
        <w:rPr>
          <w:rFonts w:eastAsia="MS PGothic" w:cstheme="minorBidi"/>
          <w:noProof/>
          <w:sz w:val="22"/>
          <w:lang w:eastAsia="en-US"/>
        </w:rPr>
      </w:pPr>
      <w:hyperlink w:anchor="_Toc28358262" w:history="1">
        <w:r w:rsidR="0066358E" w:rsidRPr="001B3C38">
          <w:rPr>
            <w:rStyle w:val="Hyperlink"/>
            <w:rFonts w:eastAsia="MS PGothic"/>
            <w:noProof/>
          </w:rPr>
          <w:t>フォント</w:t>
        </w:r>
        <w:r w:rsidR="0066358E" w:rsidRPr="001B3C38">
          <w:rPr>
            <w:rStyle w:val="Hyperlink"/>
            <w:rFonts w:eastAsia="MS PGothic"/>
            <w:noProof/>
          </w:rPr>
          <w:t xml:space="preserve"> </w:t>
        </w:r>
        <w:r w:rsidR="0066358E" w:rsidRPr="001B3C38">
          <w:rPr>
            <w:rStyle w:val="Hyperlink"/>
            <w:rFonts w:eastAsia="MS PGothic"/>
            <w:noProof/>
          </w:rPr>
          <w:t>コンポーネント</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_Toc28358262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7</w:t>
        </w:r>
        <w:r w:rsidR="0066358E" w:rsidRPr="001B3C38">
          <w:rPr>
            <w:rFonts w:eastAsia="MS PGothic"/>
            <w:noProof/>
            <w:webHidden/>
          </w:rPr>
          <w:fldChar w:fldCharType="end"/>
        </w:r>
      </w:hyperlink>
    </w:p>
    <w:p w14:paraId="12464061" w14:textId="1ED4E87A" w:rsidR="0066358E" w:rsidRPr="001B3C38" w:rsidRDefault="00900BAA">
      <w:pPr>
        <w:pStyle w:val="TOC5"/>
        <w:tabs>
          <w:tab w:val="right" w:leader="dot" w:pos="5030"/>
        </w:tabs>
        <w:rPr>
          <w:rFonts w:eastAsia="MS PGothic" w:cstheme="minorBidi"/>
          <w:noProof/>
          <w:sz w:val="22"/>
          <w:lang w:eastAsia="en-US"/>
        </w:rPr>
      </w:pPr>
      <w:hyperlink w:anchor="_Toc28358263" w:history="1">
        <w:r w:rsidR="0066358E" w:rsidRPr="001B3C38">
          <w:rPr>
            <w:rStyle w:val="Hyperlink"/>
            <w:rFonts w:eastAsia="MS PGothic"/>
            <w:noProof/>
          </w:rPr>
          <w:t xml:space="preserve">Online Service </w:t>
        </w:r>
        <w:r w:rsidR="0066358E" w:rsidRPr="001B3C38">
          <w:rPr>
            <w:rStyle w:val="Hyperlink"/>
            <w:rFonts w:eastAsia="MS PGothic"/>
            <w:noProof/>
          </w:rPr>
          <w:t>の変更と提供状況</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_Toc28358263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7</w:t>
        </w:r>
        <w:r w:rsidR="0066358E" w:rsidRPr="001B3C38">
          <w:rPr>
            <w:rFonts w:eastAsia="MS PGothic"/>
            <w:noProof/>
            <w:webHidden/>
          </w:rPr>
          <w:fldChar w:fldCharType="end"/>
        </w:r>
      </w:hyperlink>
    </w:p>
    <w:p w14:paraId="2C208AA7" w14:textId="559E84A5" w:rsidR="0066358E" w:rsidRPr="001B3C38" w:rsidRDefault="00900BAA">
      <w:pPr>
        <w:pStyle w:val="TOC5"/>
        <w:tabs>
          <w:tab w:val="right" w:leader="dot" w:pos="5030"/>
        </w:tabs>
        <w:rPr>
          <w:rFonts w:eastAsia="MS PGothic" w:cstheme="minorBidi"/>
          <w:noProof/>
          <w:sz w:val="22"/>
          <w:lang w:eastAsia="en-US"/>
        </w:rPr>
      </w:pPr>
      <w:hyperlink w:anchor="_Toc28358264" w:history="1">
        <w:r w:rsidR="0066358E" w:rsidRPr="001B3C38">
          <w:rPr>
            <w:rStyle w:val="Hyperlink"/>
            <w:rFonts w:eastAsia="MS PGothic"/>
            <w:noProof/>
          </w:rPr>
          <w:t>その他</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_Toc28358264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7</w:t>
        </w:r>
        <w:r w:rsidR="0066358E" w:rsidRPr="001B3C38">
          <w:rPr>
            <w:rFonts w:eastAsia="MS PGothic"/>
            <w:noProof/>
            <w:webHidden/>
          </w:rPr>
          <w:fldChar w:fldCharType="end"/>
        </w:r>
      </w:hyperlink>
    </w:p>
    <w:p w14:paraId="7773F218" w14:textId="7B8957B1" w:rsidR="0066358E" w:rsidRPr="001B3C38" w:rsidRDefault="00900BAA">
      <w:pPr>
        <w:pStyle w:val="TOC1"/>
        <w:rPr>
          <w:rFonts w:cstheme="minorBidi"/>
          <w:b w:val="0"/>
          <w:caps w:val="0"/>
          <w:sz w:val="22"/>
          <w:lang w:val="en-US" w:eastAsia="en-US"/>
        </w:rPr>
      </w:pPr>
      <w:hyperlink w:anchor="_Toc28358265" w:history="1">
        <w:r w:rsidR="0066358E" w:rsidRPr="001B3C38">
          <w:rPr>
            <w:rStyle w:val="Hyperlink"/>
          </w:rPr>
          <w:t xml:space="preserve">Online Service </w:t>
        </w:r>
        <w:r w:rsidR="0066358E" w:rsidRPr="001B3C38">
          <w:rPr>
            <w:rStyle w:val="Hyperlink"/>
          </w:rPr>
          <w:t>固有の条件</w:t>
        </w:r>
        <w:r w:rsidR="0066358E" w:rsidRPr="001B3C38">
          <w:rPr>
            <w:webHidden/>
          </w:rPr>
          <w:tab/>
        </w:r>
        <w:r w:rsidR="0066358E" w:rsidRPr="001B3C38">
          <w:rPr>
            <w:webHidden/>
          </w:rPr>
          <w:fldChar w:fldCharType="begin"/>
        </w:r>
        <w:r w:rsidR="0066358E" w:rsidRPr="001B3C38">
          <w:rPr>
            <w:webHidden/>
          </w:rPr>
          <w:instrText xml:space="preserve"> PAGEREF _Toc28358265 \h </w:instrText>
        </w:r>
        <w:r w:rsidR="0066358E" w:rsidRPr="001B3C38">
          <w:rPr>
            <w:webHidden/>
          </w:rPr>
        </w:r>
        <w:r w:rsidR="0066358E" w:rsidRPr="001B3C38">
          <w:rPr>
            <w:webHidden/>
          </w:rPr>
          <w:fldChar w:fldCharType="separate"/>
        </w:r>
        <w:r w:rsidR="0066358E" w:rsidRPr="001B3C38">
          <w:rPr>
            <w:webHidden/>
          </w:rPr>
          <w:t>9</w:t>
        </w:r>
        <w:r w:rsidR="0066358E" w:rsidRPr="001B3C38">
          <w:rPr>
            <w:webHidden/>
          </w:rPr>
          <w:fldChar w:fldCharType="end"/>
        </w:r>
      </w:hyperlink>
    </w:p>
    <w:p w14:paraId="361B8339" w14:textId="67CE409F" w:rsidR="0066358E" w:rsidRPr="001B3C38" w:rsidRDefault="00900BAA">
      <w:pPr>
        <w:pStyle w:val="TOC2"/>
        <w:tabs>
          <w:tab w:val="right" w:leader="dot" w:pos="5030"/>
        </w:tabs>
        <w:rPr>
          <w:rFonts w:eastAsia="MS PGothic" w:cstheme="minorBidi"/>
          <w:b w:val="0"/>
          <w:smallCaps w:val="0"/>
          <w:noProof/>
          <w:sz w:val="22"/>
          <w:lang w:eastAsia="en-US"/>
        </w:rPr>
      </w:pPr>
      <w:hyperlink w:anchor="_Toc28358266" w:history="1">
        <w:r w:rsidR="0066358E" w:rsidRPr="001B3C38">
          <w:rPr>
            <w:rStyle w:val="Hyperlink"/>
            <w:rFonts w:eastAsia="MS PGothic"/>
            <w:noProof/>
          </w:rPr>
          <w:t xml:space="preserve">Microsoft Azure </w:t>
        </w:r>
        <w:r w:rsidR="0066358E" w:rsidRPr="001B3C38">
          <w:rPr>
            <w:rStyle w:val="Hyperlink"/>
            <w:rFonts w:eastAsia="MS PGothic"/>
            <w:noProof/>
          </w:rPr>
          <w:t>サービス</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_Toc28358266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9</w:t>
        </w:r>
        <w:r w:rsidR="0066358E" w:rsidRPr="001B3C38">
          <w:rPr>
            <w:rFonts w:eastAsia="MS PGothic"/>
            <w:noProof/>
            <w:webHidden/>
          </w:rPr>
          <w:fldChar w:fldCharType="end"/>
        </w:r>
      </w:hyperlink>
    </w:p>
    <w:p w14:paraId="5885E8F6" w14:textId="359C65BB" w:rsidR="0066358E" w:rsidRPr="001B3C38" w:rsidRDefault="00900BAA">
      <w:pPr>
        <w:pStyle w:val="TOC4"/>
        <w:rPr>
          <w:rFonts w:eastAsia="MS PGothic" w:cstheme="minorBidi"/>
          <w:smallCaps w:val="0"/>
          <w:noProof/>
          <w:sz w:val="22"/>
          <w:lang w:eastAsia="en-US"/>
        </w:rPr>
      </w:pPr>
      <w:hyperlink w:anchor="_Toc28358267" w:history="1">
        <w:r w:rsidR="0066358E" w:rsidRPr="001B3C38">
          <w:rPr>
            <w:rStyle w:val="Hyperlink"/>
            <w:rFonts w:eastAsia="MS PGothic"/>
            <w:noProof/>
            <w:lang w:eastAsia="en-US"/>
          </w:rPr>
          <w:t>Azure DevTest Labs</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_Toc28358267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10</w:t>
        </w:r>
        <w:r w:rsidR="0066358E" w:rsidRPr="001B3C38">
          <w:rPr>
            <w:rFonts w:eastAsia="MS PGothic"/>
            <w:noProof/>
            <w:webHidden/>
          </w:rPr>
          <w:fldChar w:fldCharType="end"/>
        </w:r>
      </w:hyperlink>
    </w:p>
    <w:p w14:paraId="24471B9B" w14:textId="025C5BFA" w:rsidR="0066358E" w:rsidRPr="001B3C38" w:rsidRDefault="00900BAA">
      <w:pPr>
        <w:pStyle w:val="TOC4"/>
        <w:rPr>
          <w:rFonts w:eastAsia="MS PGothic" w:cstheme="minorBidi"/>
          <w:smallCaps w:val="0"/>
          <w:noProof/>
          <w:sz w:val="22"/>
          <w:lang w:eastAsia="en-US"/>
        </w:rPr>
      </w:pPr>
      <w:hyperlink w:anchor="_Toc28358268" w:history="1">
        <w:r w:rsidR="0066358E" w:rsidRPr="001B3C38">
          <w:rPr>
            <w:rStyle w:val="Hyperlink"/>
            <w:rFonts w:eastAsia="MS PGothic"/>
            <w:noProof/>
          </w:rPr>
          <w:t xml:space="preserve">Azure </w:t>
        </w:r>
        <w:r w:rsidR="0066358E" w:rsidRPr="001B3C38">
          <w:rPr>
            <w:rStyle w:val="Hyperlink"/>
            <w:rFonts w:eastAsia="MS PGothic"/>
            <w:noProof/>
          </w:rPr>
          <w:t>ラボ</w:t>
        </w:r>
        <w:r w:rsidR="0066358E" w:rsidRPr="001B3C38">
          <w:rPr>
            <w:rStyle w:val="Hyperlink"/>
            <w:rFonts w:eastAsia="MS PGothic"/>
            <w:noProof/>
          </w:rPr>
          <w:t xml:space="preserve"> </w:t>
        </w:r>
        <w:r w:rsidR="0066358E" w:rsidRPr="001B3C38">
          <w:rPr>
            <w:rStyle w:val="Hyperlink"/>
            <w:rFonts w:eastAsia="MS PGothic"/>
            <w:noProof/>
          </w:rPr>
          <w:t>サービス</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_Toc28358268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10</w:t>
        </w:r>
        <w:r w:rsidR="0066358E" w:rsidRPr="001B3C38">
          <w:rPr>
            <w:rFonts w:eastAsia="MS PGothic"/>
            <w:noProof/>
            <w:webHidden/>
          </w:rPr>
          <w:fldChar w:fldCharType="end"/>
        </w:r>
      </w:hyperlink>
    </w:p>
    <w:p w14:paraId="56FAD4E9" w14:textId="3EF45CF8" w:rsidR="0066358E" w:rsidRPr="001B3C38" w:rsidRDefault="00900BAA">
      <w:pPr>
        <w:pStyle w:val="TOC4"/>
        <w:rPr>
          <w:rFonts w:eastAsia="MS PGothic" w:cstheme="minorBidi"/>
          <w:smallCaps w:val="0"/>
          <w:noProof/>
          <w:sz w:val="22"/>
          <w:lang w:eastAsia="en-US"/>
        </w:rPr>
      </w:pPr>
      <w:hyperlink w:anchor="_Toc28358269" w:history="1">
        <w:r w:rsidR="0066358E" w:rsidRPr="001B3C38">
          <w:rPr>
            <w:rStyle w:val="Hyperlink"/>
            <w:rFonts w:eastAsia="MS PGothic" w:cstheme="minorHAnsi"/>
            <w:noProof/>
          </w:rPr>
          <w:t xml:space="preserve">Azure Machine Learning </w:t>
        </w:r>
        <w:r w:rsidR="0066358E" w:rsidRPr="001B3C38">
          <w:rPr>
            <w:rStyle w:val="Hyperlink"/>
            <w:rFonts w:eastAsia="MS PGothic" w:cstheme="minorHAnsi"/>
            <w:noProof/>
          </w:rPr>
          <w:t>サービス</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_Toc28358269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11</w:t>
        </w:r>
        <w:r w:rsidR="0066358E" w:rsidRPr="001B3C38">
          <w:rPr>
            <w:rFonts w:eastAsia="MS PGothic"/>
            <w:noProof/>
            <w:webHidden/>
          </w:rPr>
          <w:fldChar w:fldCharType="end"/>
        </w:r>
      </w:hyperlink>
    </w:p>
    <w:p w14:paraId="6FC6D30C" w14:textId="272B2757" w:rsidR="0066358E" w:rsidRPr="001B3C38" w:rsidRDefault="00900BAA">
      <w:pPr>
        <w:pStyle w:val="TOC4"/>
        <w:rPr>
          <w:rFonts w:eastAsia="MS PGothic" w:cstheme="minorBidi"/>
          <w:smallCaps w:val="0"/>
          <w:noProof/>
          <w:sz w:val="22"/>
          <w:lang w:eastAsia="en-US"/>
        </w:rPr>
      </w:pPr>
      <w:hyperlink w:anchor="_Toc28358270" w:history="1">
        <w:r w:rsidR="0066358E" w:rsidRPr="001B3C38">
          <w:rPr>
            <w:rStyle w:val="Hyperlink"/>
            <w:rFonts w:eastAsia="MS PGothic"/>
            <w:noProof/>
          </w:rPr>
          <w:t>Azure Maps</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_Toc28358270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11</w:t>
        </w:r>
        <w:r w:rsidR="0066358E" w:rsidRPr="001B3C38">
          <w:rPr>
            <w:rFonts w:eastAsia="MS PGothic"/>
            <w:noProof/>
            <w:webHidden/>
          </w:rPr>
          <w:fldChar w:fldCharType="end"/>
        </w:r>
      </w:hyperlink>
    </w:p>
    <w:p w14:paraId="399B5C7C" w14:textId="17A2CA7C" w:rsidR="0066358E" w:rsidRPr="001B3C38" w:rsidRDefault="00900BAA">
      <w:pPr>
        <w:pStyle w:val="TOC4"/>
        <w:rPr>
          <w:rFonts w:eastAsia="MS PGothic" w:cstheme="minorBidi"/>
          <w:smallCaps w:val="0"/>
          <w:noProof/>
          <w:sz w:val="22"/>
          <w:lang w:eastAsia="en-US"/>
        </w:rPr>
      </w:pPr>
      <w:hyperlink w:anchor="_Toc28358271" w:history="1">
        <w:r w:rsidR="0066358E" w:rsidRPr="001B3C38">
          <w:rPr>
            <w:rStyle w:val="Hyperlink"/>
            <w:rFonts w:eastAsia="MS PGothic"/>
            <w:noProof/>
          </w:rPr>
          <w:t>Azure Stack Hub</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_Toc28358271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12</w:t>
        </w:r>
        <w:r w:rsidR="0066358E" w:rsidRPr="001B3C38">
          <w:rPr>
            <w:rFonts w:eastAsia="MS PGothic"/>
            <w:noProof/>
            <w:webHidden/>
          </w:rPr>
          <w:fldChar w:fldCharType="end"/>
        </w:r>
      </w:hyperlink>
    </w:p>
    <w:p w14:paraId="1837D4E5" w14:textId="57D93045" w:rsidR="0066358E" w:rsidRPr="001B3C38" w:rsidRDefault="00900BAA">
      <w:pPr>
        <w:pStyle w:val="TOC4"/>
        <w:rPr>
          <w:rFonts w:eastAsia="MS PGothic" w:cstheme="minorBidi"/>
          <w:smallCaps w:val="0"/>
          <w:noProof/>
          <w:sz w:val="22"/>
          <w:lang w:eastAsia="en-US"/>
        </w:rPr>
      </w:pPr>
      <w:hyperlink w:anchor="_Toc28358272" w:history="1">
        <w:r w:rsidR="0066358E" w:rsidRPr="001B3C38">
          <w:rPr>
            <w:rStyle w:val="Hyperlink"/>
            <w:rFonts w:eastAsia="MS PGothic"/>
            <w:noProof/>
          </w:rPr>
          <w:t xml:space="preserve">Bing </w:t>
        </w:r>
        <w:r w:rsidR="0066358E" w:rsidRPr="001B3C38">
          <w:rPr>
            <w:rStyle w:val="Hyperlink"/>
            <w:rFonts w:eastAsia="MS PGothic"/>
            <w:noProof/>
          </w:rPr>
          <w:t>検索サービス</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_Toc28358272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12</w:t>
        </w:r>
        <w:r w:rsidR="0066358E" w:rsidRPr="001B3C38">
          <w:rPr>
            <w:rFonts w:eastAsia="MS PGothic"/>
            <w:noProof/>
            <w:webHidden/>
          </w:rPr>
          <w:fldChar w:fldCharType="end"/>
        </w:r>
      </w:hyperlink>
    </w:p>
    <w:p w14:paraId="30EF127C" w14:textId="143BF8A2" w:rsidR="0066358E" w:rsidRPr="001B3C38" w:rsidRDefault="00900BAA">
      <w:pPr>
        <w:pStyle w:val="TOC4"/>
        <w:rPr>
          <w:rFonts w:eastAsia="MS PGothic" w:cstheme="minorBidi"/>
          <w:smallCaps w:val="0"/>
          <w:noProof/>
          <w:sz w:val="22"/>
          <w:lang w:eastAsia="en-US"/>
        </w:rPr>
      </w:pPr>
      <w:hyperlink w:anchor="_Toc28358273" w:history="1">
        <w:r w:rsidR="0066358E" w:rsidRPr="001B3C38">
          <w:rPr>
            <w:rStyle w:val="Hyperlink"/>
            <w:rFonts w:eastAsia="MS PGothic"/>
            <w:noProof/>
          </w:rPr>
          <w:t>Cognitive Services</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_Toc28358273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13</w:t>
        </w:r>
        <w:r w:rsidR="0066358E" w:rsidRPr="001B3C38">
          <w:rPr>
            <w:rFonts w:eastAsia="MS PGothic"/>
            <w:noProof/>
            <w:webHidden/>
          </w:rPr>
          <w:fldChar w:fldCharType="end"/>
        </w:r>
      </w:hyperlink>
    </w:p>
    <w:p w14:paraId="5EA4E8DA" w14:textId="7036D0F4" w:rsidR="0066358E" w:rsidRPr="001B3C38" w:rsidRDefault="00900BAA">
      <w:pPr>
        <w:pStyle w:val="TOC4"/>
        <w:rPr>
          <w:rFonts w:eastAsia="MS PGothic" w:cstheme="minorBidi"/>
          <w:smallCaps w:val="0"/>
          <w:noProof/>
          <w:sz w:val="22"/>
          <w:lang w:eastAsia="en-US"/>
        </w:rPr>
      </w:pPr>
      <w:hyperlink w:anchor="_Toc28358274" w:history="1">
        <w:r w:rsidR="0066358E" w:rsidRPr="001B3C38">
          <w:rPr>
            <w:rStyle w:val="Hyperlink"/>
            <w:rFonts w:eastAsia="MS PGothic"/>
            <w:noProof/>
          </w:rPr>
          <w:t>Microsoft Genomics</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_Toc28358274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13</w:t>
        </w:r>
        <w:r w:rsidR="0066358E" w:rsidRPr="001B3C38">
          <w:rPr>
            <w:rFonts w:eastAsia="MS PGothic"/>
            <w:noProof/>
            <w:webHidden/>
          </w:rPr>
          <w:fldChar w:fldCharType="end"/>
        </w:r>
      </w:hyperlink>
    </w:p>
    <w:p w14:paraId="7785C9CF" w14:textId="0D9EF430" w:rsidR="0066358E" w:rsidRPr="001B3C38" w:rsidRDefault="00900BAA">
      <w:pPr>
        <w:pStyle w:val="TOC4"/>
        <w:rPr>
          <w:rFonts w:eastAsia="MS PGothic" w:cstheme="minorBidi"/>
          <w:smallCaps w:val="0"/>
          <w:noProof/>
          <w:sz w:val="22"/>
          <w:lang w:eastAsia="en-US"/>
        </w:rPr>
      </w:pPr>
      <w:hyperlink w:anchor="_Toc28358275" w:history="1">
        <w:r w:rsidR="0066358E" w:rsidRPr="001B3C38">
          <w:rPr>
            <w:rStyle w:val="Hyperlink"/>
            <w:rFonts w:eastAsia="MS PGothic"/>
            <w:noProof/>
          </w:rPr>
          <w:t>Visual Studio App Center</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_Toc28358275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14</w:t>
        </w:r>
        <w:r w:rsidR="0066358E" w:rsidRPr="001B3C38">
          <w:rPr>
            <w:rFonts w:eastAsia="MS PGothic"/>
            <w:noProof/>
            <w:webHidden/>
          </w:rPr>
          <w:fldChar w:fldCharType="end"/>
        </w:r>
      </w:hyperlink>
    </w:p>
    <w:p w14:paraId="629C0980" w14:textId="22DD0B29" w:rsidR="0066358E" w:rsidRPr="001B3C38" w:rsidRDefault="00900BAA">
      <w:pPr>
        <w:pStyle w:val="TOC2"/>
        <w:tabs>
          <w:tab w:val="right" w:leader="dot" w:pos="5030"/>
        </w:tabs>
        <w:rPr>
          <w:rFonts w:eastAsia="MS PGothic" w:cstheme="minorBidi"/>
          <w:b w:val="0"/>
          <w:smallCaps w:val="0"/>
          <w:noProof/>
          <w:sz w:val="22"/>
          <w:lang w:eastAsia="en-US"/>
        </w:rPr>
      </w:pPr>
      <w:hyperlink w:anchor="_Toc28358276" w:history="1">
        <w:r w:rsidR="0066358E" w:rsidRPr="001B3C38">
          <w:rPr>
            <w:rStyle w:val="Hyperlink"/>
            <w:rFonts w:eastAsia="MS PGothic"/>
            <w:noProof/>
          </w:rPr>
          <w:t xml:space="preserve">Microsoft Azure </w:t>
        </w:r>
        <w:r w:rsidR="0066358E" w:rsidRPr="001B3C38">
          <w:rPr>
            <w:rStyle w:val="Hyperlink"/>
            <w:rFonts w:eastAsia="MS PGothic"/>
            <w:noProof/>
          </w:rPr>
          <w:t>プラン</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_Toc28358276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14</w:t>
        </w:r>
        <w:r w:rsidR="0066358E" w:rsidRPr="001B3C38">
          <w:rPr>
            <w:rFonts w:eastAsia="MS PGothic"/>
            <w:noProof/>
            <w:webHidden/>
          </w:rPr>
          <w:fldChar w:fldCharType="end"/>
        </w:r>
      </w:hyperlink>
    </w:p>
    <w:p w14:paraId="172564B8" w14:textId="35849E0E" w:rsidR="0066358E" w:rsidRPr="001B3C38" w:rsidRDefault="00900BAA">
      <w:pPr>
        <w:pStyle w:val="TOC4"/>
        <w:rPr>
          <w:rFonts w:eastAsia="MS PGothic" w:cstheme="minorBidi"/>
          <w:smallCaps w:val="0"/>
          <w:noProof/>
          <w:sz w:val="22"/>
          <w:lang w:eastAsia="en-US"/>
        </w:rPr>
      </w:pPr>
      <w:hyperlink w:anchor="_Toc28358277" w:history="1">
        <w:r w:rsidR="0066358E" w:rsidRPr="001B3C38">
          <w:rPr>
            <w:rStyle w:val="Hyperlink"/>
            <w:rFonts w:eastAsia="MS PGothic"/>
            <w:noProof/>
          </w:rPr>
          <w:t>Azure Active Directory Basic</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_Toc28358277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14</w:t>
        </w:r>
        <w:r w:rsidR="0066358E" w:rsidRPr="001B3C38">
          <w:rPr>
            <w:rFonts w:eastAsia="MS PGothic"/>
            <w:noProof/>
            <w:webHidden/>
          </w:rPr>
          <w:fldChar w:fldCharType="end"/>
        </w:r>
      </w:hyperlink>
    </w:p>
    <w:p w14:paraId="1095ABEE" w14:textId="7AF1A524" w:rsidR="0066358E" w:rsidRPr="001B3C38" w:rsidRDefault="00900BAA">
      <w:pPr>
        <w:pStyle w:val="TOC4"/>
        <w:rPr>
          <w:rFonts w:eastAsia="MS PGothic" w:cstheme="minorBidi"/>
          <w:smallCaps w:val="0"/>
          <w:noProof/>
          <w:sz w:val="22"/>
          <w:lang w:eastAsia="en-US"/>
        </w:rPr>
      </w:pPr>
      <w:hyperlink w:anchor="_Toc28358278" w:history="1">
        <w:r w:rsidR="0066358E" w:rsidRPr="001B3C38">
          <w:rPr>
            <w:rStyle w:val="Hyperlink"/>
            <w:rFonts w:eastAsia="MS PGothic"/>
            <w:noProof/>
          </w:rPr>
          <w:t>Azure Active Directory Premium</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_Toc28358278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14</w:t>
        </w:r>
        <w:r w:rsidR="0066358E" w:rsidRPr="001B3C38">
          <w:rPr>
            <w:rFonts w:eastAsia="MS PGothic"/>
            <w:noProof/>
            <w:webHidden/>
          </w:rPr>
          <w:fldChar w:fldCharType="end"/>
        </w:r>
      </w:hyperlink>
    </w:p>
    <w:p w14:paraId="58F18F11" w14:textId="608F715F" w:rsidR="0066358E" w:rsidRPr="001B3C38" w:rsidRDefault="00900BAA">
      <w:pPr>
        <w:pStyle w:val="TOC4"/>
        <w:rPr>
          <w:rFonts w:eastAsia="MS PGothic" w:cstheme="minorBidi"/>
          <w:smallCaps w:val="0"/>
          <w:noProof/>
          <w:sz w:val="22"/>
          <w:lang w:eastAsia="en-US"/>
        </w:rPr>
      </w:pPr>
      <w:hyperlink w:anchor="_Toc28358279" w:history="1">
        <w:r w:rsidR="0066358E" w:rsidRPr="001B3C38">
          <w:rPr>
            <w:rStyle w:val="Hyperlink"/>
            <w:rFonts w:eastAsia="MS PGothic"/>
            <w:noProof/>
            <w:lang w:val="fr-FR"/>
          </w:rPr>
          <w:t>Azure Information Protection Premium</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_Toc28358279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15</w:t>
        </w:r>
        <w:r w:rsidR="0066358E" w:rsidRPr="001B3C38">
          <w:rPr>
            <w:rFonts w:eastAsia="MS PGothic"/>
            <w:noProof/>
            <w:webHidden/>
          </w:rPr>
          <w:fldChar w:fldCharType="end"/>
        </w:r>
      </w:hyperlink>
    </w:p>
    <w:p w14:paraId="460A7590" w14:textId="44F75B16" w:rsidR="0066358E" w:rsidRPr="001B3C38" w:rsidRDefault="0066358E">
      <w:pPr>
        <w:pStyle w:val="TOC2"/>
        <w:tabs>
          <w:tab w:val="right" w:leader="dot" w:pos="5030"/>
        </w:tabs>
        <w:rPr>
          <w:rFonts w:eastAsia="MS PGothic" w:cstheme="minorBidi"/>
          <w:b w:val="0"/>
          <w:smallCaps w:val="0"/>
          <w:noProof/>
          <w:sz w:val="22"/>
          <w:lang w:eastAsia="en-US"/>
        </w:rPr>
      </w:pPr>
      <w:r w:rsidRPr="001B3C38">
        <w:rPr>
          <w:rStyle w:val="Hyperlink"/>
          <w:rFonts w:eastAsia="MS PGothic"/>
          <w:noProof/>
        </w:rPr>
        <w:br w:type="column"/>
      </w:r>
      <w:hyperlink w:anchor="_Toc28358280" w:history="1">
        <w:r w:rsidRPr="001B3C38">
          <w:rPr>
            <w:rStyle w:val="Hyperlink"/>
            <w:rFonts w:eastAsia="MS PGothic"/>
            <w:noProof/>
          </w:rPr>
          <w:t xml:space="preserve">Office 365 </w:t>
        </w:r>
        <w:r w:rsidRPr="001B3C38">
          <w:rPr>
            <w:rStyle w:val="Hyperlink"/>
            <w:rFonts w:eastAsia="MS PGothic"/>
            <w:noProof/>
          </w:rPr>
          <w:t>サービス</w:t>
        </w:r>
        <w:r w:rsidRPr="001B3C38">
          <w:rPr>
            <w:rFonts w:eastAsia="MS PGothic"/>
            <w:noProof/>
            <w:webHidden/>
          </w:rPr>
          <w:tab/>
        </w:r>
        <w:r w:rsidRPr="001B3C38">
          <w:rPr>
            <w:rFonts w:eastAsia="MS PGothic"/>
            <w:noProof/>
            <w:webHidden/>
          </w:rPr>
          <w:fldChar w:fldCharType="begin"/>
        </w:r>
        <w:r w:rsidRPr="001B3C38">
          <w:rPr>
            <w:rFonts w:eastAsia="MS PGothic"/>
            <w:noProof/>
            <w:webHidden/>
          </w:rPr>
          <w:instrText xml:space="preserve"> PAGEREF _Toc28358280 \h </w:instrText>
        </w:r>
        <w:r w:rsidRPr="001B3C38">
          <w:rPr>
            <w:rFonts w:eastAsia="MS PGothic"/>
            <w:noProof/>
            <w:webHidden/>
          </w:rPr>
        </w:r>
        <w:r w:rsidRPr="001B3C38">
          <w:rPr>
            <w:rFonts w:eastAsia="MS PGothic"/>
            <w:noProof/>
            <w:webHidden/>
          </w:rPr>
          <w:fldChar w:fldCharType="separate"/>
        </w:r>
        <w:r w:rsidRPr="001B3C38">
          <w:rPr>
            <w:rFonts w:eastAsia="MS PGothic"/>
            <w:noProof/>
            <w:webHidden/>
          </w:rPr>
          <w:t>17</w:t>
        </w:r>
        <w:r w:rsidRPr="001B3C38">
          <w:rPr>
            <w:rFonts w:eastAsia="MS PGothic"/>
            <w:noProof/>
            <w:webHidden/>
          </w:rPr>
          <w:fldChar w:fldCharType="end"/>
        </w:r>
      </w:hyperlink>
    </w:p>
    <w:p w14:paraId="1A4CEEDB" w14:textId="0FF94005" w:rsidR="0066358E" w:rsidRPr="001B3C38" w:rsidRDefault="00900BAA">
      <w:pPr>
        <w:pStyle w:val="TOC4"/>
        <w:rPr>
          <w:rFonts w:eastAsia="MS PGothic" w:cstheme="minorBidi"/>
          <w:smallCaps w:val="0"/>
          <w:noProof/>
          <w:sz w:val="22"/>
          <w:lang w:eastAsia="en-US"/>
        </w:rPr>
      </w:pPr>
      <w:hyperlink w:anchor="_Toc28358281" w:history="1">
        <w:r w:rsidR="0066358E" w:rsidRPr="001B3C38">
          <w:rPr>
            <w:rStyle w:val="Hyperlink"/>
            <w:rFonts w:eastAsia="MS PGothic"/>
            <w:noProof/>
          </w:rPr>
          <w:t>音声サービス</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_Toc28358281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18</w:t>
        </w:r>
        <w:r w:rsidR="0066358E" w:rsidRPr="001B3C38">
          <w:rPr>
            <w:rFonts w:eastAsia="MS PGothic"/>
            <w:noProof/>
            <w:webHidden/>
          </w:rPr>
          <w:fldChar w:fldCharType="end"/>
        </w:r>
      </w:hyperlink>
    </w:p>
    <w:p w14:paraId="1473FD5C" w14:textId="49EC0931" w:rsidR="0066358E" w:rsidRPr="001B3C38" w:rsidRDefault="00900BAA">
      <w:pPr>
        <w:pStyle w:val="TOC4"/>
        <w:rPr>
          <w:rFonts w:eastAsia="MS PGothic" w:cstheme="minorBidi"/>
          <w:smallCaps w:val="0"/>
          <w:noProof/>
          <w:sz w:val="22"/>
          <w:lang w:eastAsia="en-US"/>
        </w:rPr>
      </w:pPr>
      <w:hyperlink w:anchor="_Toc28358282" w:history="1">
        <w:r w:rsidR="0066358E" w:rsidRPr="001B3C38">
          <w:rPr>
            <w:rStyle w:val="Hyperlink"/>
            <w:rFonts w:eastAsia="MS PGothic" w:cs="Calibri Light"/>
            <w:noProof/>
          </w:rPr>
          <w:t>Exchange Online</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_Toc28358282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19</w:t>
        </w:r>
        <w:r w:rsidR="0066358E" w:rsidRPr="001B3C38">
          <w:rPr>
            <w:rFonts w:eastAsia="MS PGothic"/>
            <w:noProof/>
            <w:webHidden/>
          </w:rPr>
          <w:fldChar w:fldCharType="end"/>
        </w:r>
      </w:hyperlink>
    </w:p>
    <w:p w14:paraId="40CB75EF" w14:textId="7CB0E243" w:rsidR="0066358E" w:rsidRPr="001B3C38" w:rsidRDefault="00900BAA">
      <w:pPr>
        <w:pStyle w:val="TOC4"/>
        <w:rPr>
          <w:rFonts w:eastAsia="MS PGothic" w:cstheme="minorBidi"/>
          <w:smallCaps w:val="0"/>
          <w:noProof/>
          <w:sz w:val="22"/>
          <w:lang w:eastAsia="en-US"/>
        </w:rPr>
      </w:pPr>
      <w:hyperlink w:anchor="_Toc28358283" w:history="1">
        <w:r w:rsidR="0066358E" w:rsidRPr="001B3C38">
          <w:rPr>
            <w:rStyle w:val="Hyperlink"/>
            <w:rFonts w:eastAsia="MS PGothic" w:cs="Calibri Light"/>
            <w:noProof/>
          </w:rPr>
          <w:t xml:space="preserve">Office 365 </w:t>
        </w:r>
        <w:r w:rsidR="0066358E" w:rsidRPr="001B3C38">
          <w:rPr>
            <w:rStyle w:val="Hyperlink"/>
            <w:rFonts w:eastAsia="MS PGothic" w:cs="Calibri Light"/>
            <w:noProof/>
          </w:rPr>
          <w:t>アプリケーション</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_Toc28358283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20</w:t>
        </w:r>
        <w:r w:rsidR="0066358E" w:rsidRPr="001B3C38">
          <w:rPr>
            <w:rFonts w:eastAsia="MS PGothic"/>
            <w:noProof/>
            <w:webHidden/>
          </w:rPr>
          <w:fldChar w:fldCharType="end"/>
        </w:r>
      </w:hyperlink>
    </w:p>
    <w:p w14:paraId="58781E8D" w14:textId="2C5E146B" w:rsidR="0066358E" w:rsidRPr="001B3C38" w:rsidRDefault="00900BAA">
      <w:pPr>
        <w:pStyle w:val="TOC4"/>
        <w:rPr>
          <w:rFonts w:eastAsia="MS PGothic" w:cstheme="minorBidi"/>
          <w:smallCaps w:val="0"/>
          <w:noProof/>
          <w:sz w:val="22"/>
          <w:lang w:eastAsia="en-US"/>
        </w:rPr>
      </w:pPr>
      <w:hyperlink w:anchor="_Toc28358284" w:history="1">
        <w:r w:rsidR="0066358E" w:rsidRPr="001B3C38">
          <w:rPr>
            <w:rStyle w:val="Hyperlink"/>
            <w:rFonts w:eastAsia="MS PGothic" w:cstheme="minorHAnsi"/>
            <w:noProof/>
          </w:rPr>
          <w:t xml:space="preserve">Web </w:t>
        </w:r>
        <w:r w:rsidR="0066358E" w:rsidRPr="001B3C38">
          <w:rPr>
            <w:rStyle w:val="Hyperlink"/>
            <w:rFonts w:eastAsia="MS PGothic" w:cstheme="minorHAnsi"/>
            <w:noProof/>
          </w:rPr>
          <w:t>用</w:t>
        </w:r>
        <w:r w:rsidR="0066358E" w:rsidRPr="001B3C38">
          <w:rPr>
            <w:rStyle w:val="Hyperlink"/>
            <w:rFonts w:eastAsia="MS PGothic"/>
            <w:noProof/>
          </w:rPr>
          <w:t>Office</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_Toc28358284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21</w:t>
        </w:r>
        <w:r w:rsidR="0066358E" w:rsidRPr="001B3C38">
          <w:rPr>
            <w:rFonts w:eastAsia="MS PGothic"/>
            <w:noProof/>
            <w:webHidden/>
          </w:rPr>
          <w:fldChar w:fldCharType="end"/>
        </w:r>
      </w:hyperlink>
    </w:p>
    <w:p w14:paraId="1338E111" w14:textId="32208BC5" w:rsidR="0066358E" w:rsidRPr="001B3C38" w:rsidRDefault="00900BAA">
      <w:pPr>
        <w:pStyle w:val="TOC4"/>
        <w:rPr>
          <w:rFonts w:eastAsia="MS PGothic" w:cstheme="minorBidi"/>
          <w:smallCaps w:val="0"/>
          <w:noProof/>
          <w:sz w:val="22"/>
          <w:lang w:eastAsia="en-US"/>
        </w:rPr>
      </w:pPr>
      <w:hyperlink w:anchor="_Toc28358285" w:history="1">
        <w:r w:rsidR="0066358E" w:rsidRPr="001B3C38">
          <w:rPr>
            <w:rStyle w:val="Hyperlink"/>
            <w:rFonts w:eastAsia="MS PGothic"/>
            <w:noProof/>
          </w:rPr>
          <w:t>OneDrive for Business</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_Toc28358285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21</w:t>
        </w:r>
        <w:r w:rsidR="0066358E" w:rsidRPr="001B3C38">
          <w:rPr>
            <w:rFonts w:eastAsia="MS PGothic"/>
            <w:noProof/>
            <w:webHidden/>
          </w:rPr>
          <w:fldChar w:fldCharType="end"/>
        </w:r>
      </w:hyperlink>
    </w:p>
    <w:p w14:paraId="081EF47D" w14:textId="08855864" w:rsidR="0066358E" w:rsidRPr="001B3C38" w:rsidRDefault="00900BAA">
      <w:pPr>
        <w:pStyle w:val="TOC4"/>
        <w:rPr>
          <w:rFonts w:eastAsia="MS PGothic" w:cstheme="minorBidi"/>
          <w:smallCaps w:val="0"/>
          <w:noProof/>
          <w:sz w:val="22"/>
          <w:lang w:eastAsia="en-US"/>
        </w:rPr>
      </w:pPr>
      <w:hyperlink w:anchor="_Toc28358286" w:history="1">
        <w:r w:rsidR="0066358E" w:rsidRPr="001B3C38">
          <w:rPr>
            <w:rStyle w:val="Hyperlink"/>
            <w:rFonts w:eastAsia="MS PGothic" w:cs="Calibri Light"/>
            <w:noProof/>
          </w:rPr>
          <w:t>SharePoint Online</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_Toc28358286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22</w:t>
        </w:r>
        <w:r w:rsidR="0066358E" w:rsidRPr="001B3C38">
          <w:rPr>
            <w:rFonts w:eastAsia="MS PGothic"/>
            <w:noProof/>
            <w:webHidden/>
          </w:rPr>
          <w:fldChar w:fldCharType="end"/>
        </w:r>
      </w:hyperlink>
    </w:p>
    <w:p w14:paraId="26961270" w14:textId="4075646E" w:rsidR="0066358E" w:rsidRPr="001B3C38" w:rsidRDefault="00900BAA">
      <w:pPr>
        <w:pStyle w:val="TOC4"/>
        <w:rPr>
          <w:rFonts w:eastAsia="MS PGothic" w:cstheme="minorBidi"/>
          <w:smallCaps w:val="0"/>
          <w:noProof/>
          <w:sz w:val="22"/>
          <w:lang w:eastAsia="en-US"/>
        </w:rPr>
      </w:pPr>
      <w:hyperlink w:anchor="_Toc28358287" w:history="1">
        <w:r w:rsidR="0066358E" w:rsidRPr="001B3C38">
          <w:rPr>
            <w:rStyle w:val="Hyperlink"/>
            <w:rFonts w:eastAsia="MS PGothic"/>
            <w:noProof/>
          </w:rPr>
          <w:t>Microsoft Stream</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_Toc28358287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22</w:t>
        </w:r>
        <w:r w:rsidR="0066358E" w:rsidRPr="001B3C38">
          <w:rPr>
            <w:rFonts w:eastAsia="MS PGothic"/>
            <w:noProof/>
            <w:webHidden/>
          </w:rPr>
          <w:fldChar w:fldCharType="end"/>
        </w:r>
      </w:hyperlink>
    </w:p>
    <w:p w14:paraId="664E20E9" w14:textId="6ACF7646" w:rsidR="0066358E" w:rsidRPr="001B3C38" w:rsidRDefault="00900BAA">
      <w:pPr>
        <w:pStyle w:val="TOC2"/>
        <w:tabs>
          <w:tab w:val="right" w:leader="dot" w:pos="5030"/>
        </w:tabs>
        <w:rPr>
          <w:rFonts w:eastAsia="MS PGothic" w:cstheme="minorBidi"/>
          <w:b w:val="0"/>
          <w:smallCaps w:val="0"/>
          <w:noProof/>
          <w:sz w:val="22"/>
          <w:lang w:eastAsia="en-US"/>
        </w:rPr>
      </w:pPr>
      <w:hyperlink w:anchor="_Toc28358288" w:history="1">
        <w:r w:rsidR="0066358E" w:rsidRPr="001B3C38">
          <w:rPr>
            <w:rStyle w:val="Hyperlink"/>
            <w:rFonts w:eastAsia="MS PGothic"/>
            <w:noProof/>
            <w:lang w:val="ja-JP"/>
          </w:rPr>
          <w:t>その他の</w:t>
        </w:r>
        <w:r w:rsidR="0066358E" w:rsidRPr="001B3C38">
          <w:rPr>
            <w:rStyle w:val="Hyperlink"/>
            <w:rFonts w:eastAsia="MS PGothic"/>
            <w:noProof/>
          </w:rPr>
          <w:t xml:space="preserve"> Online Services</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_Toc28358288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22</w:t>
        </w:r>
        <w:r w:rsidR="0066358E" w:rsidRPr="001B3C38">
          <w:rPr>
            <w:rFonts w:eastAsia="MS PGothic"/>
            <w:noProof/>
            <w:webHidden/>
          </w:rPr>
          <w:fldChar w:fldCharType="end"/>
        </w:r>
      </w:hyperlink>
    </w:p>
    <w:p w14:paraId="5E517CC2" w14:textId="1A308072" w:rsidR="0066358E" w:rsidRPr="001B3C38" w:rsidRDefault="00900BAA">
      <w:pPr>
        <w:pStyle w:val="TOC4"/>
        <w:rPr>
          <w:rFonts w:eastAsia="MS PGothic" w:cstheme="minorBidi"/>
          <w:smallCaps w:val="0"/>
          <w:noProof/>
          <w:sz w:val="22"/>
          <w:lang w:eastAsia="en-US"/>
        </w:rPr>
      </w:pPr>
      <w:hyperlink w:anchor="_Toc28358289" w:history="1">
        <w:r w:rsidR="0066358E" w:rsidRPr="001B3C38">
          <w:rPr>
            <w:rStyle w:val="Hyperlink"/>
            <w:rFonts w:eastAsia="MS PGothic" w:cstheme="minorHAnsi"/>
            <w:noProof/>
          </w:rPr>
          <w:t>Bing Maps Mobile Asset Management Platform</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_Toc28358289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22</w:t>
        </w:r>
        <w:r w:rsidR="0066358E" w:rsidRPr="001B3C38">
          <w:rPr>
            <w:rFonts w:eastAsia="MS PGothic"/>
            <w:noProof/>
            <w:webHidden/>
          </w:rPr>
          <w:fldChar w:fldCharType="end"/>
        </w:r>
      </w:hyperlink>
    </w:p>
    <w:p w14:paraId="772C10D0" w14:textId="3C370B37" w:rsidR="0066358E" w:rsidRPr="001B3C38" w:rsidRDefault="00900BAA">
      <w:pPr>
        <w:pStyle w:val="TOC4"/>
        <w:rPr>
          <w:rFonts w:eastAsia="MS PGothic" w:cstheme="minorBidi"/>
          <w:smallCaps w:val="0"/>
          <w:noProof/>
          <w:sz w:val="22"/>
          <w:lang w:eastAsia="en-US"/>
        </w:rPr>
      </w:pPr>
      <w:hyperlink w:anchor="_Toc28358290" w:history="1">
        <w:r w:rsidR="0066358E" w:rsidRPr="001B3C38">
          <w:rPr>
            <w:rStyle w:val="Hyperlink"/>
            <w:rFonts w:eastAsia="MS PGothic" w:cstheme="minorHAnsi"/>
            <w:noProof/>
          </w:rPr>
          <w:t>Bing Maps Transactions and Users</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_Toc28358290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23</w:t>
        </w:r>
        <w:r w:rsidR="0066358E" w:rsidRPr="001B3C38">
          <w:rPr>
            <w:rFonts w:eastAsia="MS PGothic"/>
            <w:noProof/>
            <w:webHidden/>
          </w:rPr>
          <w:fldChar w:fldCharType="end"/>
        </w:r>
      </w:hyperlink>
    </w:p>
    <w:p w14:paraId="708E02CE" w14:textId="046C5D73" w:rsidR="0066358E" w:rsidRPr="001B3C38" w:rsidRDefault="00900BAA">
      <w:pPr>
        <w:pStyle w:val="TOC4"/>
        <w:rPr>
          <w:rFonts w:eastAsia="MS PGothic" w:cstheme="minorBidi"/>
          <w:smallCaps w:val="0"/>
          <w:noProof/>
          <w:sz w:val="22"/>
          <w:lang w:eastAsia="en-US"/>
        </w:rPr>
      </w:pPr>
      <w:hyperlink w:anchor="_Toc28358291" w:history="1">
        <w:r w:rsidR="0066358E" w:rsidRPr="001B3C38">
          <w:rPr>
            <w:rStyle w:val="Hyperlink"/>
            <w:rFonts w:eastAsia="MS PGothic"/>
            <w:noProof/>
            <w:lang w:eastAsia="en-US"/>
          </w:rPr>
          <w:t>Microsoft Power Platform</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_Toc28358291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23</w:t>
        </w:r>
        <w:r w:rsidR="0066358E" w:rsidRPr="001B3C38">
          <w:rPr>
            <w:rFonts w:eastAsia="MS PGothic"/>
            <w:noProof/>
            <w:webHidden/>
          </w:rPr>
          <w:fldChar w:fldCharType="end"/>
        </w:r>
      </w:hyperlink>
    </w:p>
    <w:p w14:paraId="130E93CC" w14:textId="3914E77F" w:rsidR="0066358E" w:rsidRPr="001B3C38" w:rsidRDefault="00900BAA">
      <w:pPr>
        <w:pStyle w:val="TOC4"/>
        <w:rPr>
          <w:rFonts w:eastAsia="MS PGothic" w:cstheme="minorBidi"/>
          <w:smallCaps w:val="0"/>
          <w:noProof/>
          <w:sz w:val="22"/>
          <w:lang w:eastAsia="en-US"/>
        </w:rPr>
      </w:pPr>
      <w:hyperlink w:anchor="_Toc28358292" w:history="1">
        <w:r w:rsidR="0066358E" w:rsidRPr="001B3C38">
          <w:rPr>
            <w:rStyle w:val="Hyperlink"/>
            <w:rFonts w:eastAsia="MS PGothic"/>
            <w:noProof/>
            <w:lang w:eastAsia="en-US"/>
          </w:rPr>
          <w:t>Microsoft Cloud App Security</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_Toc28358292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24</w:t>
        </w:r>
        <w:r w:rsidR="0066358E" w:rsidRPr="001B3C38">
          <w:rPr>
            <w:rFonts w:eastAsia="MS PGothic"/>
            <w:noProof/>
            <w:webHidden/>
          </w:rPr>
          <w:fldChar w:fldCharType="end"/>
        </w:r>
      </w:hyperlink>
    </w:p>
    <w:p w14:paraId="3148AF6F" w14:textId="064B1721" w:rsidR="0066358E" w:rsidRPr="001B3C38" w:rsidRDefault="00900BAA">
      <w:pPr>
        <w:pStyle w:val="TOC4"/>
        <w:rPr>
          <w:rFonts w:eastAsia="MS PGothic" w:cstheme="minorBidi"/>
          <w:smallCaps w:val="0"/>
          <w:noProof/>
          <w:sz w:val="22"/>
          <w:lang w:eastAsia="en-US"/>
        </w:rPr>
      </w:pPr>
      <w:hyperlink w:anchor="_Toc28358293" w:history="1">
        <w:r w:rsidR="0066358E" w:rsidRPr="001B3C38">
          <w:rPr>
            <w:rStyle w:val="Hyperlink"/>
            <w:rFonts w:eastAsia="MS PGothic" w:cstheme="minorHAnsi"/>
            <w:noProof/>
          </w:rPr>
          <w:t>Microsoft Graph data connect for ISVs</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_Toc28358293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25</w:t>
        </w:r>
        <w:r w:rsidR="0066358E" w:rsidRPr="001B3C38">
          <w:rPr>
            <w:rFonts w:eastAsia="MS PGothic"/>
            <w:noProof/>
            <w:webHidden/>
          </w:rPr>
          <w:fldChar w:fldCharType="end"/>
        </w:r>
      </w:hyperlink>
    </w:p>
    <w:p w14:paraId="4C7F0340" w14:textId="5E8290AD" w:rsidR="0066358E" w:rsidRPr="001B3C38" w:rsidRDefault="00900BAA">
      <w:pPr>
        <w:pStyle w:val="TOC4"/>
        <w:rPr>
          <w:rFonts w:eastAsia="MS PGothic" w:cstheme="minorBidi"/>
          <w:smallCaps w:val="0"/>
          <w:noProof/>
          <w:sz w:val="22"/>
          <w:lang w:eastAsia="en-US"/>
        </w:rPr>
      </w:pPr>
      <w:hyperlink w:anchor="_Toc28358294" w:history="1">
        <w:r w:rsidR="0066358E" w:rsidRPr="001B3C38">
          <w:rPr>
            <w:rStyle w:val="Hyperlink"/>
            <w:rFonts w:eastAsia="MS PGothic" w:cs="Calibri Light"/>
            <w:noProof/>
          </w:rPr>
          <w:t xml:space="preserve">Microsoft Healthcare Bot </w:t>
        </w:r>
        <w:r w:rsidR="0066358E" w:rsidRPr="001B3C38">
          <w:rPr>
            <w:rStyle w:val="Hyperlink"/>
            <w:rFonts w:eastAsia="MS PGothic" w:cs="Calibri Light"/>
            <w:noProof/>
          </w:rPr>
          <w:t>サービス</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_Toc28358294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25</w:t>
        </w:r>
        <w:r w:rsidR="0066358E" w:rsidRPr="001B3C38">
          <w:rPr>
            <w:rFonts w:eastAsia="MS PGothic"/>
            <w:noProof/>
            <w:webHidden/>
          </w:rPr>
          <w:fldChar w:fldCharType="end"/>
        </w:r>
      </w:hyperlink>
    </w:p>
    <w:p w14:paraId="3FAC847E" w14:textId="0D4827BE" w:rsidR="0066358E" w:rsidRPr="001B3C38" w:rsidRDefault="00900BAA">
      <w:pPr>
        <w:pStyle w:val="TOC4"/>
        <w:rPr>
          <w:rFonts w:eastAsia="MS PGothic" w:cstheme="minorBidi"/>
          <w:smallCaps w:val="0"/>
          <w:noProof/>
          <w:sz w:val="22"/>
          <w:lang w:eastAsia="en-US"/>
        </w:rPr>
      </w:pPr>
      <w:hyperlink w:anchor="_Toc28358295" w:history="1">
        <w:r w:rsidR="0066358E" w:rsidRPr="001B3C38">
          <w:rPr>
            <w:rStyle w:val="Hyperlink"/>
            <w:rFonts w:eastAsia="MS PGothic"/>
            <w:noProof/>
          </w:rPr>
          <w:t>Microsoft Intune</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_Toc28358295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25</w:t>
        </w:r>
        <w:r w:rsidR="0066358E" w:rsidRPr="001B3C38">
          <w:rPr>
            <w:rFonts w:eastAsia="MS PGothic"/>
            <w:noProof/>
            <w:webHidden/>
          </w:rPr>
          <w:fldChar w:fldCharType="end"/>
        </w:r>
      </w:hyperlink>
    </w:p>
    <w:p w14:paraId="5863B23C" w14:textId="1A2B14D4" w:rsidR="0066358E" w:rsidRPr="001B3C38" w:rsidRDefault="00900BAA">
      <w:pPr>
        <w:pStyle w:val="TOC4"/>
        <w:rPr>
          <w:rFonts w:eastAsia="MS PGothic" w:cstheme="minorBidi"/>
          <w:smallCaps w:val="0"/>
          <w:noProof/>
          <w:sz w:val="22"/>
          <w:lang w:eastAsia="en-US"/>
        </w:rPr>
      </w:pPr>
      <w:hyperlink w:anchor="_Toc28358296" w:history="1">
        <w:r w:rsidR="0066358E" w:rsidRPr="001B3C38">
          <w:rPr>
            <w:rStyle w:val="Hyperlink"/>
            <w:rFonts w:eastAsia="MS PGothic"/>
            <w:noProof/>
          </w:rPr>
          <w:t>Microsoft Learning</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_Toc28358296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26</w:t>
        </w:r>
        <w:r w:rsidR="0066358E" w:rsidRPr="001B3C38">
          <w:rPr>
            <w:rFonts w:eastAsia="MS PGothic"/>
            <w:noProof/>
            <w:webHidden/>
          </w:rPr>
          <w:fldChar w:fldCharType="end"/>
        </w:r>
      </w:hyperlink>
    </w:p>
    <w:p w14:paraId="03B9872F" w14:textId="72CA5D18" w:rsidR="0066358E" w:rsidRPr="001B3C38" w:rsidRDefault="00900BAA">
      <w:pPr>
        <w:pStyle w:val="TOC4"/>
        <w:rPr>
          <w:rFonts w:eastAsia="MS PGothic" w:cstheme="minorBidi"/>
          <w:smallCaps w:val="0"/>
          <w:noProof/>
          <w:sz w:val="22"/>
          <w:lang w:eastAsia="en-US"/>
        </w:rPr>
      </w:pPr>
      <w:hyperlink w:anchor="_Toc28358297" w:history="1">
        <w:r w:rsidR="0066358E" w:rsidRPr="001B3C38">
          <w:rPr>
            <w:rStyle w:val="Hyperlink"/>
            <w:rFonts w:eastAsia="MS PGothic" w:cstheme="minorHAnsi"/>
            <w:noProof/>
          </w:rPr>
          <w:t>Microsoft Search in Bing</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_Toc28358297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26</w:t>
        </w:r>
        <w:r w:rsidR="0066358E" w:rsidRPr="001B3C38">
          <w:rPr>
            <w:rFonts w:eastAsia="MS PGothic"/>
            <w:noProof/>
            <w:webHidden/>
          </w:rPr>
          <w:fldChar w:fldCharType="end"/>
        </w:r>
      </w:hyperlink>
    </w:p>
    <w:p w14:paraId="7F83D250" w14:textId="2D483760" w:rsidR="0066358E" w:rsidRPr="001B3C38" w:rsidRDefault="00900BAA">
      <w:pPr>
        <w:pStyle w:val="TOC4"/>
        <w:rPr>
          <w:rFonts w:eastAsia="MS PGothic" w:cstheme="minorBidi"/>
          <w:smallCaps w:val="0"/>
          <w:noProof/>
          <w:sz w:val="22"/>
          <w:lang w:eastAsia="en-US"/>
        </w:rPr>
      </w:pPr>
      <w:hyperlink w:anchor="_Toc28358298" w:history="1">
        <w:r w:rsidR="0066358E" w:rsidRPr="001B3C38">
          <w:rPr>
            <w:rStyle w:val="Hyperlink"/>
            <w:rFonts w:eastAsia="MS PGothic"/>
            <w:noProof/>
          </w:rPr>
          <w:t>Minecraft: Education Edition</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_Toc28358298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27</w:t>
        </w:r>
        <w:r w:rsidR="0066358E" w:rsidRPr="001B3C38">
          <w:rPr>
            <w:rFonts w:eastAsia="MS PGothic"/>
            <w:noProof/>
            <w:webHidden/>
          </w:rPr>
          <w:fldChar w:fldCharType="end"/>
        </w:r>
      </w:hyperlink>
    </w:p>
    <w:p w14:paraId="7F2848C3" w14:textId="7CC2D012" w:rsidR="0066358E" w:rsidRPr="001B3C38" w:rsidRDefault="00900BAA">
      <w:pPr>
        <w:pStyle w:val="TOC4"/>
        <w:rPr>
          <w:rFonts w:eastAsia="MS PGothic" w:cstheme="minorBidi"/>
          <w:smallCaps w:val="0"/>
          <w:noProof/>
          <w:sz w:val="22"/>
          <w:lang w:eastAsia="en-US"/>
        </w:rPr>
      </w:pPr>
      <w:hyperlink w:anchor="_Toc28358299" w:history="1">
        <w:r w:rsidR="0066358E" w:rsidRPr="001B3C38">
          <w:rPr>
            <w:rStyle w:val="Hyperlink"/>
            <w:rFonts w:eastAsia="MS PGothic"/>
            <w:noProof/>
          </w:rPr>
          <w:t>Office 365 Developer</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_Toc28358299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27</w:t>
        </w:r>
        <w:r w:rsidR="0066358E" w:rsidRPr="001B3C38">
          <w:rPr>
            <w:rFonts w:eastAsia="MS PGothic"/>
            <w:noProof/>
            <w:webHidden/>
          </w:rPr>
          <w:fldChar w:fldCharType="end"/>
        </w:r>
      </w:hyperlink>
    </w:p>
    <w:p w14:paraId="477C4ADD" w14:textId="1243BD92" w:rsidR="0066358E" w:rsidRPr="001B3C38" w:rsidRDefault="00900BAA">
      <w:pPr>
        <w:pStyle w:val="TOC4"/>
        <w:rPr>
          <w:rFonts w:eastAsia="MS PGothic" w:cstheme="minorBidi"/>
          <w:smallCaps w:val="0"/>
          <w:noProof/>
          <w:sz w:val="22"/>
          <w:lang w:eastAsia="en-US"/>
        </w:rPr>
      </w:pPr>
      <w:hyperlink w:anchor="_Toc28358300" w:history="1">
        <w:r w:rsidR="0066358E" w:rsidRPr="001B3C38">
          <w:rPr>
            <w:rStyle w:val="Hyperlink"/>
            <w:rFonts w:eastAsia="MS PGothic" w:cstheme="minorHAnsi"/>
            <w:noProof/>
          </w:rPr>
          <w:t>Microsoft Defender Advanced Threat Protection</w:t>
        </w:r>
        <w:r w:rsidR="0066358E" w:rsidRPr="001B3C38">
          <w:rPr>
            <w:rFonts w:eastAsia="MS PGothic"/>
            <w:noProof/>
            <w:webHidden/>
          </w:rPr>
          <w:tab/>
        </w:r>
        <w:r w:rsidR="0066358E" w:rsidRPr="001B3C38">
          <w:rPr>
            <w:rFonts w:eastAsia="MS PGothic"/>
            <w:noProof/>
            <w:webHidden/>
          </w:rPr>
          <w:fldChar w:fldCharType="begin"/>
        </w:r>
        <w:r w:rsidR="0066358E" w:rsidRPr="001B3C38">
          <w:rPr>
            <w:rFonts w:eastAsia="MS PGothic"/>
            <w:noProof/>
            <w:webHidden/>
          </w:rPr>
          <w:instrText xml:space="preserve"> PAGEREF _Toc28358300 \h </w:instrText>
        </w:r>
        <w:r w:rsidR="0066358E" w:rsidRPr="001B3C38">
          <w:rPr>
            <w:rFonts w:eastAsia="MS PGothic"/>
            <w:noProof/>
            <w:webHidden/>
          </w:rPr>
        </w:r>
        <w:r w:rsidR="0066358E" w:rsidRPr="001B3C38">
          <w:rPr>
            <w:rFonts w:eastAsia="MS PGothic"/>
            <w:noProof/>
            <w:webHidden/>
          </w:rPr>
          <w:fldChar w:fldCharType="separate"/>
        </w:r>
        <w:r w:rsidR="0066358E" w:rsidRPr="001B3C38">
          <w:rPr>
            <w:rFonts w:eastAsia="MS PGothic"/>
            <w:noProof/>
            <w:webHidden/>
          </w:rPr>
          <w:t>27</w:t>
        </w:r>
        <w:r w:rsidR="0066358E" w:rsidRPr="001B3C38">
          <w:rPr>
            <w:rFonts w:eastAsia="MS PGothic"/>
            <w:noProof/>
            <w:webHidden/>
          </w:rPr>
          <w:fldChar w:fldCharType="end"/>
        </w:r>
      </w:hyperlink>
    </w:p>
    <w:p w14:paraId="0650DB07" w14:textId="5AE2D966" w:rsidR="0066358E" w:rsidRPr="001B3C38" w:rsidRDefault="00900BAA">
      <w:pPr>
        <w:pStyle w:val="TOC1"/>
        <w:rPr>
          <w:rFonts w:cstheme="minorBidi"/>
          <w:b w:val="0"/>
          <w:caps w:val="0"/>
          <w:sz w:val="22"/>
          <w:lang w:val="en-US" w:eastAsia="en-US"/>
        </w:rPr>
      </w:pPr>
      <w:hyperlink w:anchor="_Toc28358301" w:history="1">
        <w:r w:rsidR="0066358E" w:rsidRPr="001B3C38">
          <w:rPr>
            <w:rStyle w:val="Hyperlink"/>
          </w:rPr>
          <w:t>付録</w:t>
        </w:r>
        <w:r w:rsidR="0066358E" w:rsidRPr="001B3C38">
          <w:rPr>
            <w:rStyle w:val="Hyperlink"/>
          </w:rPr>
          <w:t xml:space="preserve"> 1 – </w:t>
        </w:r>
        <w:r w:rsidR="0066358E" w:rsidRPr="001B3C38">
          <w:rPr>
            <w:rStyle w:val="Hyperlink"/>
          </w:rPr>
          <w:t>注意</w:t>
        </w:r>
        <w:r w:rsidR="0066358E" w:rsidRPr="001B3C38">
          <w:rPr>
            <w:rStyle w:val="Hyperlink"/>
          </w:rPr>
          <w:t>/</w:t>
        </w:r>
        <w:r w:rsidR="0066358E" w:rsidRPr="001B3C38">
          <w:rPr>
            <w:rStyle w:val="Hyperlink"/>
          </w:rPr>
          <w:t>特記事項</w:t>
        </w:r>
        <w:r w:rsidR="0066358E" w:rsidRPr="001B3C38">
          <w:rPr>
            <w:webHidden/>
          </w:rPr>
          <w:tab/>
        </w:r>
        <w:r w:rsidR="0066358E" w:rsidRPr="001B3C38">
          <w:rPr>
            <w:webHidden/>
          </w:rPr>
          <w:fldChar w:fldCharType="begin"/>
        </w:r>
        <w:r w:rsidR="0066358E" w:rsidRPr="001B3C38">
          <w:rPr>
            <w:webHidden/>
          </w:rPr>
          <w:instrText xml:space="preserve"> PAGEREF _Toc28358301 \h </w:instrText>
        </w:r>
        <w:r w:rsidR="0066358E" w:rsidRPr="001B3C38">
          <w:rPr>
            <w:webHidden/>
          </w:rPr>
        </w:r>
        <w:r w:rsidR="0066358E" w:rsidRPr="001B3C38">
          <w:rPr>
            <w:webHidden/>
          </w:rPr>
          <w:fldChar w:fldCharType="separate"/>
        </w:r>
        <w:r w:rsidR="0066358E" w:rsidRPr="001B3C38">
          <w:rPr>
            <w:webHidden/>
          </w:rPr>
          <w:t>28</w:t>
        </w:r>
        <w:r w:rsidR="0066358E" w:rsidRPr="001B3C38">
          <w:rPr>
            <w:webHidden/>
          </w:rPr>
          <w:fldChar w:fldCharType="end"/>
        </w:r>
      </w:hyperlink>
    </w:p>
    <w:p w14:paraId="66EF4DBE" w14:textId="7364C86D" w:rsidR="0066358E" w:rsidRPr="001B3C38" w:rsidRDefault="00900BAA">
      <w:pPr>
        <w:pStyle w:val="TOC3"/>
        <w:rPr>
          <w:rFonts w:cstheme="minorBidi"/>
          <w:b w:val="0"/>
          <w:smallCaps w:val="0"/>
          <w:sz w:val="22"/>
          <w:lang w:val="en-US" w:eastAsia="en-US"/>
        </w:rPr>
      </w:pPr>
      <w:hyperlink w:anchor="_Toc28358302" w:history="1">
        <w:r w:rsidR="0066358E" w:rsidRPr="001B3C38">
          <w:rPr>
            <w:rStyle w:val="Hyperlink"/>
            <w:rFonts w:cstheme="minorHAnsi"/>
          </w:rPr>
          <w:t xml:space="preserve">DPA </w:t>
        </w:r>
        <w:r w:rsidR="0066358E" w:rsidRPr="001B3C38">
          <w:rPr>
            <w:rStyle w:val="Hyperlink"/>
            <w:rFonts w:cstheme="minorHAnsi"/>
          </w:rPr>
          <w:t>から除外される</w:t>
        </w:r>
        <w:r w:rsidR="0066358E" w:rsidRPr="001B3C38">
          <w:rPr>
            <w:rStyle w:val="Hyperlink"/>
            <w:rFonts w:cstheme="minorHAnsi"/>
          </w:rPr>
          <w:t xml:space="preserve"> Online Service</w:t>
        </w:r>
        <w:r w:rsidR="0066358E" w:rsidRPr="001B3C38">
          <w:rPr>
            <w:webHidden/>
          </w:rPr>
          <w:tab/>
        </w:r>
        <w:r w:rsidR="0066358E" w:rsidRPr="001B3C38">
          <w:rPr>
            <w:webHidden/>
          </w:rPr>
          <w:fldChar w:fldCharType="begin"/>
        </w:r>
        <w:r w:rsidR="0066358E" w:rsidRPr="001B3C38">
          <w:rPr>
            <w:webHidden/>
          </w:rPr>
          <w:instrText xml:space="preserve"> PAGEREF _Toc28358302 \h </w:instrText>
        </w:r>
        <w:r w:rsidR="0066358E" w:rsidRPr="001B3C38">
          <w:rPr>
            <w:webHidden/>
          </w:rPr>
        </w:r>
        <w:r w:rsidR="0066358E" w:rsidRPr="001B3C38">
          <w:rPr>
            <w:webHidden/>
          </w:rPr>
          <w:fldChar w:fldCharType="separate"/>
        </w:r>
        <w:r w:rsidR="0066358E" w:rsidRPr="001B3C38">
          <w:rPr>
            <w:webHidden/>
          </w:rPr>
          <w:t>28</w:t>
        </w:r>
        <w:r w:rsidR="0066358E" w:rsidRPr="001B3C38">
          <w:rPr>
            <w:webHidden/>
          </w:rPr>
          <w:fldChar w:fldCharType="end"/>
        </w:r>
      </w:hyperlink>
    </w:p>
    <w:p w14:paraId="058666B1" w14:textId="1EAD3E56" w:rsidR="0066358E" w:rsidRPr="001B3C38" w:rsidRDefault="00900BAA">
      <w:pPr>
        <w:pStyle w:val="TOC3"/>
        <w:rPr>
          <w:rFonts w:cstheme="minorBidi"/>
          <w:b w:val="0"/>
          <w:smallCaps w:val="0"/>
          <w:sz w:val="22"/>
          <w:lang w:val="en-US" w:eastAsia="en-US"/>
        </w:rPr>
      </w:pPr>
      <w:hyperlink w:anchor="_Toc28358303" w:history="1">
        <w:r w:rsidR="0066358E" w:rsidRPr="001B3C38">
          <w:rPr>
            <w:rStyle w:val="Hyperlink"/>
            <w:rFonts w:cstheme="minorHAnsi"/>
          </w:rPr>
          <w:t>コア</w:t>
        </w:r>
        <w:r w:rsidR="0066358E" w:rsidRPr="001B3C38">
          <w:rPr>
            <w:rStyle w:val="Hyperlink"/>
            <w:rFonts w:cstheme="minorHAnsi"/>
          </w:rPr>
          <w:t xml:space="preserve"> </w:t>
        </w:r>
        <w:r w:rsidR="0066358E" w:rsidRPr="001B3C38">
          <w:rPr>
            <w:rStyle w:val="Hyperlink"/>
            <w:rFonts w:cstheme="minorHAnsi"/>
          </w:rPr>
          <w:t>オンライン</w:t>
        </w:r>
        <w:r w:rsidR="0066358E" w:rsidRPr="001B3C38">
          <w:rPr>
            <w:rStyle w:val="Hyperlink"/>
            <w:rFonts w:cstheme="minorHAnsi"/>
          </w:rPr>
          <w:t xml:space="preserve"> </w:t>
        </w:r>
        <w:r w:rsidR="0066358E" w:rsidRPr="001B3C38">
          <w:rPr>
            <w:rStyle w:val="Hyperlink"/>
            <w:rFonts w:cstheme="minorHAnsi"/>
          </w:rPr>
          <w:t>サービス</w:t>
        </w:r>
        <w:r w:rsidR="0066358E" w:rsidRPr="001B3C38">
          <w:rPr>
            <w:webHidden/>
          </w:rPr>
          <w:tab/>
        </w:r>
        <w:r w:rsidR="0066358E" w:rsidRPr="001B3C38">
          <w:rPr>
            <w:webHidden/>
          </w:rPr>
          <w:fldChar w:fldCharType="begin"/>
        </w:r>
        <w:r w:rsidR="0066358E" w:rsidRPr="001B3C38">
          <w:rPr>
            <w:webHidden/>
          </w:rPr>
          <w:instrText xml:space="preserve"> PAGEREF _Toc28358303 \h </w:instrText>
        </w:r>
        <w:r w:rsidR="0066358E" w:rsidRPr="001B3C38">
          <w:rPr>
            <w:webHidden/>
          </w:rPr>
        </w:r>
        <w:r w:rsidR="0066358E" w:rsidRPr="001B3C38">
          <w:rPr>
            <w:webHidden/>
          </w:rPr>
          <w:fldChar w:fldCharType="separate"/>
        </w:r>
        <w:r w:rsidR="0066358E" w:rsidRPr="001B3C38">
          <w:rPr>
            <w:webHidden/>
          </w:rPr>
          <w:t>28</w:t>
        </w:r>
        <w:r w:rsidR="0066358E" w:rsidRPr="001B3C38">
          <w:rPr>
            <w:webHidden/>
          </w:rPr>
          <w:fldChar w:fldCharType="end"/>
        </w:r>
      </w:hyperlink>
    </w:p>
    <w:p w14:paraId="101E40A9" w14:textId="53F4A0C3" w:rsidR="0066358E" w:rsidRPr="001B3C38" w:rsidRDefault="00900BAA">
      <w:pPr>
        <w:pStyle w:val="TOC3"/>
        <w:rPr>
          <w:rFonts w:cstheme="minorBidi"/>
          <w:b w:val="0"/>
          <w:smallCaps w:val="0"/>
          <w:sz w:val="22"/>
          <w:lang w:val="en-US" w:eastAsia="en-US"/>
        </w:rPr>
      </w:pPr>
      <w:hyperlink w:anchor="_Toc28358304" w:history="1">
        <w:r w:rsidR="0066358E" w:rsidRPr="001B3C38">
          <w:rPr>
            <w:rStyle w:val="Hyperlink"/>
          </w:rPr>
          <w:t>Bing Maps</w:t>
        </w:r>
        <w:r w:rsidR="0066358E" w:rsidRPr="001B3C38">
          <w:rPr>
            <w:webHidden/>
          </w:rPr>
          <w:tab/>
        </w:r>
        <w:r w:rsidR="0066358E" w:rsidRPr="001B3C38">
          <w:rPr>
            <w:webHidden/>
          </w:rPr>
          <w:fldChar w:fldCharType="begin"/>
        </w:r>
        <w:r w:rsidR="0066358E" w:rsidRPr="001B3C38">
          <w:rPr>
            <w:webHidden/>
          </w:rPr>
          <w:instrText xml:space="preserve"> PAGEREF _Toc28358304 \h </w:instrText>
        </w:r>
        <w:r w:rsidR="0066358E" w:rsidRPr="001B3C38">
          <w:rPr>
            <w:webHidden/>
          </w:rPr>
        </w:r>
        <w:r w:rsidR="0066358E" w:rsidRPr="001B3C38">
          <w:rPr>
            <w:webHidden/>
          </w:rPr>
          <w:fldChar w:fldCharType="separate"/>
        </w:r>
        <w:r w:rsidR="0066358E" w:rsidRPr="001B3C38">
          <w:rPr>
            <w:webHidden/>
          </w:rPr>
          <w:t>29</w:t>
        </w:r>
        <w:r w:rsidR="0066358E" w:rsidRPr="001B3C38">
          <w:rPr>
            <w:webHidden/>
          </w:rPr>
          <w:fldChar w:fldCharType="end"/>
        </w:r>
      </w:hyperlink>
    </w:p>
    <w:p w14:paraId="73A35B3F" w14:textId="465E87D4" w:rsidR="0066358E" w:rsidRPr="001B3C38" w:rsidRDefault="00900BAA">
      <w:pPr>
        <w:pStyle w:val="TOC3"/>
        <w:rPr>
          <w:rFonts w:cstheme="minorBidi"/>
          <w:b w:val="0"/>
          <w:smallCaps w:val="0"/>
          <w:sz w:val="22"/>
          <w:lang w:val="en-US" w:eastAsia="en-US"/>
        </w:rPr>
      </w:pPr>
      <w:hyperlink w:anchor="_Toc28358305" w:history="1">
        <w:r w:rsidR="0066358E" w:rsidRPr="001B3C38">
          <w:rPr>
            <w:rStyle w:val="Hyperlink"/>
            <w:rFonts w:cstheme="minorHAnsi"/>
          </w:rPr>
          <w:t>プロフェッショナル</w:t>
        </w:r>
        <w:r w:rsidR="0066358E" w:rsidRPr="001B3C38">
          <w:rPr>
            <w:rStyle w:val="Hyperlink"/>
            <w:rFonts w:cstheme="minorHAnsi"/>
          </w:rPr>
          <w:t xml:space="preserve"> </w:t>
        </w:r>
        <w:r w:rsidR="0066358E" w:rsidRPr="001B3C38">
          <w:rPr>
            <w:rStyle w:val="Hyperlink"/>
            <w:rFonts w:cstheme="minorHAnsi"/>
          </w:rPr>
          <w:t>サービス</w:t>
        </w:r>
        <w:r w:rsidR="0066358E" w:rsidRPr="001B3C38">
          <w:rPr>
            <w:webHidden/>
          </w:rPr>
          <w:tab/>
        </w:r>
        <w:r w:rsidR="0066358E" w:rsidRPr="001B3C38">
          <w:rPr>
            <w:webHidden/>
          </w:rPr>
          <w:fldChar w:fldCharType="begin"/>
        </w:r>
        <w:r w:rsidR="0066358E" w:rsidRPr="001B3C38">
          <w:rPr>
            <w:webHidden/>
          </w:rPr>
          <w:instrText xml:space="preserve"> PAGEREF _Toc28358305 \h </w:instrText>
        </w:r>
        <w:r w:rsidR="0066358E" w:rsidRPr="001B3C38">
          <w:rPr>
            <w:webHidden/>
          </w:rPr>
        </w:r>
        <w:r w:rsidR="0066358E" w:rsidRPr="001B3C38">
          <w:rPr>
            <w:webHidden/>
          </w:rPr>
          <w:fldChar w:fldCharType="separate"/>
        </w:r>
        <w:r w:rsidR="0066358E" w:rsidRPr="001B3C38">
          <w:rPr>
            <w:webHidden/>
          </w:rPr>
          <w:t>29</w:t>
        </w:r>
        <w:r w:rsidR="0066358E" w:rsidRPr="001B3C38">
          <w:rPr>
            <w:webHidden/>
          </w:rPr>
          <w:fldChar w:fldCharType="end"/>
        </w:r>
      </w:hyperlink>
    </w:p>
    <w:p w14:paraId="5CF08781" w14:textId="00173C62" w:rsidR="0066358E" w:rsidRPr="001B3C38" w:rsidRDefault="00900BAA">
      <w:pPr>
        <w:pStyle w:val="TOC3"/>
        <w:rPr>
          <w:rFonts w:cstheme="minorBidi"/>
          <w:b w:val="0"/>
          <w:smallCaps w:val="0"/>
          <w:sz w:val="22"/>
          <w:lang w:val="en-US" w:eastAsia="en-US"/>
        </w:rPr>
      </w:pPr>
      <w:hyperlink w:anchor="_Toc28358306" w:history="1">
        <w:r w:rsidR="0066358E" w:rsidRPr="001B3C38">
          <w:rPr>
            <w:rStyle w:val="Hyperlink"/>
          </w:rPr>
          <w:t xml:space="preserve">Azure Media Services H.265/HEVC Encoding </w:t>
        </w:r>
        <w:r w:rsidR="0066358E" w:rsidRPr="001B3C38">
          <w:rPr>
            <w:rStyle w:val="Hyperlink"/>
          </w:rPr>
          <w:t>に関する注意</w:t>
        </w:r>
        <w:r w:rsidR="0066358E" w:rsidRPr="001B3C38">
          <w:rPr>
            <w:webHidden/>
          </w:rPr>
          <w:tab/>
        </w:r>
        <w:r w:rsidR="0066358E" w:rsidRPr="001B3C38">
          <w:rPr>
            <w:webHidden/>
          </w:rPr>
          <w:fldChar w:fldCharType="begin"/>
        </w:r>
        <w:r w:rsidR="0066358E" w:rsidRPr="001B3C38">
          <w:rPr>
            <w:webHidden/>
          </w:rPr>
          <w:instrText xml:space="preserve"> PAGEREF _Toc28358306 \h </w:instrText>
        </w:r>
        <w:r w:rsidR="0066358E" w:rsidRPr="001B3C38">
          <w:rPr>
            <w:webHidden/>
          </w:rPr>
        </w:r>
        <w:r w:rsidR="0066358E" w:rsidRPr="001B3C38">
          <w:rPr>
            <w:webHidden/>
          </w:rPr>
          <w:fldChar w:fldCharType="separate"/>
        </w:r>
        <w:r w:rsidR="0066358E" w:rsidRPr="001B3C38">
          <w:rPr>
            <w:webHidden/>
          </w:rPr>
          <w:t>31</w:t>
        </w:r>
        <w:r w:rsidR="0066358E" w:rsidRPr="001B3C38">
          <w:rPr>
            <w:webHidden/>
          </w:rPr>
          <w:fldChar w:fldCharType="end"/>
        </w:r>
      </w:hyperlink>
    </w:p>
    <w:p w14:paraId="128B5761" w14:textId="44F9F8AF" w:rsidR="0066358E" w:rsidRPr="001B3C38" w:rsidRDefault="00900BAA">
      <w:pPr>
        <w:pStyle w:val="TOC3"/>
        <w:rPr>
          <w:rFonts w:cstheme="minorBidi"/>
          <w:b w:val="0"/>
          <w:smallCaps w:val="0"/>
          <w:sz w:val="22"/>
          <w:lang w:val="en-US" w:eastAsia="en-US"/>
        </w:rPr>
      </w:pPr>
      <w:hyperlink w:anchor="_Toc28358307" w:history="1">
        <w:r w:rsidR="0066358E" w:rsidRPr="001B3C38">
          <w:rPr>
            <w:rStyle w:val="Hyperlink"/>
          </w:rPr>
          <w:t xml:space="preserve">Adobe Flash Player </w:t>
        </w:r>
        <w:r w:rsidR="0066358E" w:rsidRPr="001B3C38">
          <w:rPr>
            <w:rStyle w:val="Hyperlink"/>
          </w:rPr>
          <w:t>に関する注意</w:t>
        </w:r>
        <w:r w:rsidR="0066358E" w:rsidRPr="001B3C38">
          <w:rPr>
            <w:webHidden/>
          </w:rPr>
          <w:tab/>
        </w:r>
        <w:r w:rsidR="0066358E" w:rsidRPr="001B3C38">
          <w:rPr>
            <w:webHidden/>
          </w:rPr>
          <w:fldChar w:fldCharType="begin"/>
        </w:r>
        <w:r w:rsidR="0066358E" w:rsidRPr="001B3C38">
          <w:rPr>
            <w:webHidden/>
          </w:rPr>
          <w:instrText xml:space="preserve"> PAGEREF _Toc28358307 \h </w:instrText>
        </w:r>
        <w:r w:rsidR="0066358E" w:rsidRPr="001B3C38">
          <w:rPr>
            <w:webHidden/>
          </w:rPr>
        </w:r>
        <w:r w:rsidR="0066358E" w:rsidRPr="001B3C38">
          <w:rPr>
            <w:webHidden/>
          </w:rPr>
          <w:fldChar w:fldCharType="separate"/>
        </w:r>
        <w:r w:rsidR="0066358E" w:rsidRPr="001B3C38">
          <w:rPr>
            <w:webHidden/>
          </w:rPr>
          <w:t>31</w:t>
        </w:r>
        <w:r w:rsidR="0066358E" w:rsidRPr="001B3C38">
          <w:rPr>
            <w:webHidden/>
          </w:rPr>
          <w:fldChar w:fldCharType="end"/>
        </w:r>
      </w:hyperlink>
    </w:p>
    <w:p w14:paraId="06A3CCDA" w14:textId="4A5BF51A" w:rsidR="0066358E" w:rsidRPr="001B3C38" w:rsidRDefault="00900BAA">
      <w:pPr>
        <w:pStyle w:val="TOC3"/>
        <w:rPr>
          <w:rFonts w:cstheme="minorBidi"/>
          <w:b w:val="0"/>
          <w:smallCaps w:val="0"/>
          <w:sz w:val="22"/>
          <w:lang w:val="en-US" w:eastAsia="en-US"/>
        </w:rPr>
      </w:pPr>
      <w:hyperlink w:anchor="_Toc28358308" w:history="1">
        <w:r w:rsidR="0066358E" w:rsidRPr="001B3C38">
          <w:rPr>
            <w:rStyle w:val="Hyperlink"/>
          </w:rPr>
          <w:t xml:space="preserve">H.264/AVC </w:t>
        </w:r>
        <w:r w:rsidR="0066358E" w:rsidRPr="001B3C38">
          <w:rPr>
            <w:rStyle w:val="Hyperlink"/>
          </w:rPr>
          <w:t>映像標準、</w:t>
        </w:r>
        <w:r w:rsidR="0066358E" w:rsidRPr="001B3C38">
          <w:rPr>
            <w:rStyle w:val="Hyperlink"/>
          </w:rPr>
          <w:t xml:space="preserve">VC-1 </w:t>
        </w:r>
        <w:r w:rsidR="0066358E" w:rsidRPr="001B3C38">
          <w:rPr>
            <w:rStyle w:val="Hyperlink"/>
          </w:rPr>
          <w:t>映像標準、</w:t>
        </w:r>
        <w:r w:rsidR="0066358E" w:rsidRPr="001B3C38">
          <w:rPr>
            <w:rStyle w:val="Hyperlink"/>
          </w:rPr>
          <w:t xml:space="preserve">MPEG-4 Part 2 </w:t>
        </w:r>
        <w:r w:rsidR="0066358E" w:rsidRPr="001B3C38">
          <w:rPr>
            <w:rStyle w:val="Hyperlink"/>
          </w:rPr>
          <w:t>映像標準、および</w:t>
        </w:r>
        <w:r w:rsidR="0066358E" w:rsidRPr="001B3C38">
          <w:rPr>
            <w:rStyle w:val="Hyperlink"/>
          </w:rPr>
          <w:t xml:space="preserve"> MPEG-2 </w:t>
        </w:r>
        <w:r w:rsidR="0066358E" w:rsidRPr="001B3C38">
          <w:rPr>
            <w:rStyle w:val="Hyperlink"/>
          </w:rPr>
          <w:t>映像標準に関する注意</w:t>
        </w:r>
        <w:r w:rsidR="0066358E" w:rsidRPr="001B3C38">
          <w:rPr>
            <w:webHidden/>
          </w:rPr>
          <w:tab/>
        </w:r>
        <w:r w:rsidR="0066358E" w:rsidRPr="001B3C38">
          <w:rPr>
            <w:webHidden/>
          </w:rPr>
          <w:fldChar w:fldCharType="begin"/>
        </w:r>
        <w:r w:rsidR="0066358E" w:rsidRPr="001B3C38">
          <w:rPr>
            <w:webHidden/>
          </w:rPr>
          <w:instrText xml:space="preserve"> PAGEREF _Toc28358308 \h </w:instrText>
        </w:r>
        <w:r w:rsidR="0066358E" w:rsidRPr="001B3C38">
          <w:rPr>
            <w:webHidden/>
          </w:rPr>
        </w:r>
        <w:r w:rsidR="0066358E" w:rsidRPr="001B3C38">
          <w:rPr>
            <w:webHidden/>
          </w:rPr>
          <w:fldChar w:fldCharType="separate"/>
        </w:r>
        <w:r w:rsidR="0066358E" w:rsidRPr="001B3C38">
          <w:rPr>
            <w:webHidden/>
          </w:rPr>
          <w:t>32</w:t>
        </w:r>
        <w:r w:rsidR="0066358E" w:rsidRPr="001B3C38">
          <w:rPr>
            <w:webHidden/>
          </w:rPr>
          <w:fldChar w:fldCharType="end"/>
        </w:r>
      </w:hyperlink>
    </w:p>
    <w:p w14:paraId="54F68BE7" w14:textId="52EAD6AF" w:rsidR="0066358E" w:rsidRPr="001B3C38" w:rsidRDefault="00900BAA">
      <w:pPr>
        <w:pStyle w:val="TOC1"/>
        <w:rPr>
          <w:rFonts w:cstheme="minorBidi"/>
          <w:b w:val="0"/>
          <w:caps w:val="0"/>
          <w:sz w:val="22"/>
          <w:lang w:val="en-US" w:eastAsia="en-US"/>
        </w:rPr>
      </w:pPr>
      <w:hyperlink w:anchor="_Toc28358309" w:history="1">
        <w:r w:rsidR="0066358E" w:rsidRPr="001B3C38">
          <w:rPr>
            <w:rStyle w:val="Hyperlink"/>
            <w:rFonts w:cs="MS Gothic"/>
          </w:rPr>
          <w:t>付録</w:t>
        </w:r>
        <w:r w:rsidR="0066358E" w:rsidRPr="001B3C38">
          <w:rPr>
            <w:rStyle w:val="Hyperlink"/>
          </w:rPr>
          <w:t xml:space="preserve"> 2 - </w:t>
        </w:r>
        <w:r w:rsidR="0066358E" w:rsidRPr="001B3C38">
          <w:rPr>
            <w:rStyle w:val="Hyperlink"/>
            <w:rFonts w:cs="MS Gothic"/>
          </w:rPr>
          <w:t>サブスクリプション</w:t>
        </w:r>
        <w:r w:rsidR="0066358E" w:rsidRPr="001B3C38">
          <w:rPr>
            <w:rStyle w:val="Hyperlink"/>
          </w:rPr>
          <w:t xml:space="preserve"> </w:t>
        </w:r>
        <w:r w:rsidR="0066358E" w:rsidRPr="001B3C38">
          <w:rPr>
            <w:rStyle w:val="Hyperlink"/>
            <w:rFonts w:cs="MS Gothic"/>
          </w:rPr>
          <w:t>ライセンス</w:t>
        </w:r>
        <w:r w:rsidR="0066358E" w:rsidRPr="001B3C38">
          <w:rPr>
            <w:rStyle w:val="Hyperlink"/>
          </w:rPr>
          <w:t xml:space="preserve"> </w:t>
        </w:r>
        <w:r w:rsidR="0066358E" w:rsidRPr="001B3C38">
          <w:rPr>
            <w:rStyle w:val="Hyperlink"/>
            <w:rFonts w:cs="MS Gothic"/>
          </w:rPr>
          <w:t>スイート</w:t>
        </w:r>
        <w:r w:rsidR="0066358E" w:rsidRPr="001B3C38">
          <w:rPr>
            <w:webHidden/>
          </w:rPr>
          <w:tab/>
        </w:r>
        <w:r w:rsidR="0066358E" w:rsidRPr="001B3C38">
          <w:rPr>
            <w:webHidden/>
          </w:rPr>
          <w:fldChar w:fldCharType="begin"/>
        </w:r>
        <w:r w:rsidR="0066358E" w:rsidRPr="001B3C38">
          <w:rPr>
            <w:webHidden/>
          </w:rPr>
          <w:instrText xml:space="preserve"> PAGEREF _Toc28358309 \h </w:instrText>
        </w:r>
        <w:r w:rsidR="0066358E" w:rsidRPr="001B3C38">
          <w:rPr>
            <w:webHidden/>
          </w:rPr>
        </w:r>
        <w:r w:rsidR="0066358E" w:rsidRPr="001B3C38">
          <w:rPr>
            <w:webHidden/>
          </w:rPr>
          <w:fldChar w:fldCharType="separate"/>
        </w:r>
        <w:r w:rsidR="0066358E" w:rsidRPr="001B3C38">
          <w:rPr>
            <w:webHidden/>
          </w:rPr>
          <w:t>33</w:t>
        </w:r>
        <w:r w:rsidR="0066358E" w:rsidRPr="001B3C38">
          <w:rPr>
            <w:webHidden/>
          </w:rPr>
          <w:fldChar w:fldCharType="end"/>
        </w:r>
      </w:hyperlink>
    </w:p>
    <w:p w14:paraId="11620C6A" w14:textId="37D01661" w:rsidR="0066358E" w:rsidRPr="001B3C38" w:rsidRDefault="00900BAA">
      <w:pPr>
        <w:pStyle w:val="TOC3"/>
        <w:rPr>
          <w:rFonts w:cstheme="minorBidi"/>
          <w:b w:val="0"/>
          <w:smallCaps w:val="0"/>
          <w:sz w:val="22"/>
          <w:lang w:val="en-US" w:eastAsia="en-US"/>
        </w:rPr>
      </w:pPr>
      <w:hyperlink w:anchor="_Toc28358310" w:history="1">
        <w:r w:rsidR="0066358E" w:rsidRPr="001B3C38">
          <w:rPr>
            <w:rStyle w:val="Hyperlink"/>
            <w:rFonts w:cs="MS Gothic"/>
          </w:rPr>
          <w:t>公的部門</w:t>
        </w:r>
        <w:r w:rsidR="0066358E" w:rsidRPr="001B3C38">
          <w:rPr>
            <w:webHidden/>
          </w:rPr>
          <w:tab/>
        </w:r>
        <w:r w:rsidR="0066358E" w:rsidRPr="001B3C38">
          <w:rPr>
            <w:webHidden/>
          </w:rPr>
          <w:fldChar w:fldCharType="begin"/>
        </w:r>
        <w:r w:rsidR="0066358E" w:rsidRPr="001B3C38">
          <w:rPr>
            <w:webHidden/>
          </w:rPr>
          <w:instrText xml:space="preserve"> PAGEREF _Toc28358310 \h </w:instrText>
        </w:r>
        <w:r w:rsidR="0066358E" w:rsidRPr="001B3C38">
          <w:rPr>
            <w:webHidden/>
          </w:rPr>
        </w:r>
        <w:r w:rsidR="0066358E" w:rsidRPr="001B3C38">
          <w:rPr>
            <w:webHidden/>
          </w:rPr>
          <w:fldChar w:fldCharType="separate"/>
        </w:r>
        <w:r w:rsidR="0066358E" w:rsidRPr="001B3C38">
          <w:rPr>
            <w:webHidden/>
          </w:rPr>
          <w:t>34</w:t>
        </w:r>
        <w:r w:rsidR="0066358E" w:rsidRPr="001B3C38">
          <w:rPr>
            <w:webHidden/>
          </w:rPr>
          <w:fldChar w:fldCharType="end"/>
        </w:r>
      </w:hyperlink>
    </w:p>
    <w:p w14:paraId="05EDDF9E" w14:textId="7982FCC5" w:rsidR="00D34129" w:rsidRPr="00F070EA" w:rsidRDefault="00390B6F" w:rsidP="002A307D">
      <w:pPr>
        <w:pStyle w:val="TOC1"/>
        <w:rPr>
          <w:rFonts w:cs="Calibri"/>
          <w:szCs w:val="24"/>
        </w:rPr>
      </w:pPr>
      <w:r w:rsidRPr="001B3C38">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28358248"/>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28358249"/>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28358250"/>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28358251"/>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28358252"/>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358253"/>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
    <w:tbl>
      <w:tblPr>
        <w:tblStyle w:val="TableGrid"/>
        <w:tblW w:w="10791" w:type="dxa"/>
        <w:tblInd w:w="126" w:type="dxa"/>
        <w:tblLook w:val="04A0" w:firstRow="1" w:lastRow="0" w:firstColumn="1" w:lastColumn="0" w:noHBand="0" w:noVBand="1"/>
      </w:tblPr>
      <w:tblGrid>
        <w:gridCol w:w="5264"/>
        <w:gridCol w:w="5527"/>
      </w:tblGrid>
      <w:tr w:rsidR="00BE748E" w:rsidRPr="005C16D3" w14:paraId="7704C83D" w14:textId="77777777" w:rsidTr="00434CEB">
        <w:trPr>
          <w:tblHeader/>
        </w:trPr>
        <w:tc>
          <w:tcPr>
            <w:tcW w:w="5264" w:type="dxa"/>
            <w:shd w:val="clear" w:color="auto" w:fill="0072C6"/>
          </w:tcPr>
          <w:p w14:paraId="7E76FC57" w14:textId="77777777" w:rsidR="00BE748E" w:rsidRPr="005C16D3" w:rsidRDefault="00BE748E" w:rsidP="00434CEB">
            <w:pPr>
              <w:pStyle w:val="ProductList-Body"/>
              <w:spacing w:before="20" w:after="20"/>
              <w:rPr>
                <w:rFonts w:eastAsia="MS PGothic" w:cstheme="minorHAnsi"/>
                <w:color w:val="FFFFFF" w:themeColor="background1"/>
                <w:sz w:val="16"/>
                <w:szCs w:val="16"/>
              </w:rPr>
            </w:pPr>
            <w:r w:rsidRPr="005C16D3">
              <w:rPr>
                <w:rFonts w:eastAsia="MS PGothic" w:cstheme="minorHAnsi"/>
                <w:color w:val="FFFFFF" w:themeColor="background1"/>
                <w:sz w:val="16"/>
                <w:szCs w:val="16"/>
              </w:rPr>
              <w:t>追加</w:t>
            </w:r>
          </w:p>
        </w:tc>
        <w:tc>
          <w:tcPr>
            <w:tcW w:w="5527" w:type="dxa"/>
            <w:shd w:val="clear" w:color="auto" w:fill="0072C6"/>
          </w:tcPr>
          <w:p w14:paraId="35BB8C5E" w14:textId="77777777" w:rsidR="00BE748E" w:rsidRPr="005C16D3" w:rsidRDefault="00BE748E" w:rsidP="00434CEB">
            <w:pPr>
              <w:pStyle w:val="ProductList-Body"/>
              <w:spacing w:before="20" w:after="20"/>
              <w:rPr>
                <w:rFonts w:eastAsia="MS PGothic" w:cstheme="minorHAnsi"/>
                <w:color w:val="FFFFFF" w:themeColor="background1"/>
                <w:sz w:val="16"/>
                <w:szCs w:val="16"/>
              </w:rPr>
            </w:pPr>
            <w:r w:rsidRPr="005C16D3">
              <w:rPr>
                <w:rFonts w:eastAsia="MS PGothic" w:cstheme="minorHAnsi"/>
                <w:color w:val="FFFFFF" w:themeColor="background1"/>
                <w:sz w:val="16"/>
                <w:szCs w:val="16"/>
              </w:rPr>
              <w:t>削除</w:t>
            </w:r>
          </w:p>
        </w:tc>
      </w:tr>
      <w:tr w:rsidR="00BE748E" w:rsidRPr="005C16D3" w14:paraId="41423567" w14:textId="77777777" w:rsidTr="00434CEB">
        <w:tc>
          <w:tcPr>
            <w:tcW w:w="5264" w:type="dxa"/>
            <w:vAlign w:val="bottom"/>
          </w:tcPr>
          <w:p w14:paraId="0D82C10D" w14:textId="77777777" w:rsidR="00BE748E" w:rsidRPr="005C16D3" w:rsidRDefault="00BE748E" w:rsidP="00434CEB">
            <w:pPr>
              <w:pStyle w:val="ProductList-Body"/>
              <w:rPr>
                <w:rFonts w:eastAsia="MS PGothic" w:cstheme="minorHAnsi"/>
                <w:sz w:val="16"/>
                <w:szCs w:val="16"/>
              </w:rPr>
            </w:pPr>
            <w:bookmarkStart w:id="32" w:name="_Hlk494736247"/>
            <w:r w:rsidRPr="005C16D3">
              <w:rPr>
                <w:rFonts w:eastAsia="MS PGothic" w:cstheme="minorHAnsi"/>
                <w:sz w:val="16"/>
                <w:szCs w:val="16"/>
              </w:rPr>
              <w:t>なし</w:t>
            </w:r>
          </w:p>
        </w:tc>
        <w:tc>
          <w:tcPr>
            <w:tcW w:w="5527" w:type="dxa"/>
            <w:vAlign w:val="bottom"/>
          </w:tcPr>
          <w:p w14:paraId="6C34D0FC" w14:textId="77777777" w:rsidR="00BE748E" w:rsidRPr="005C16D3" w:rsidRDefault="00BE748E" w:rsidP="00434CEB">
            <w:pPr>
              <w:pStyle w:val="ProductList-Body"/>
              <w:rPr>
                <w:rFonts w:eastAsia="MS PGothic" w:cstheme="minorHAnsi"/>
                <w:sz w:val="16"/>
                <w:szCs w:val="16"/>
              </w:rPr>
            </w:pPr>
            <w:r w:rsidRPr="005C16D3">
              <w:rPr>
                <w:rFonts w:eastAsia="MS PGothic" w:cstheme="minorHAnsi"/>
                <w:sz w:val="16"/>
                <w:szCs w:val="16"/>
              </w:rPr>
              <w:t>なし</w:t>
            </w:r>
          </w:p>
        </w:tc>
      </w:tr>
    </w:tbl>
    <w:p w14:paraId="240792F3" w14:textId="77777777" w:rsidR="00BE748E" w:rsidRPr="005C16D3" w:rsidRDefault="00BE748E" w:rsidP="00BE748E">
      <w:pPr>
        <w:pStyle w:val="ProductList-Body"/>
        <w:rPr>
          <w:rFonts w:eastAsia="MS PGothic" w:cstheme="minorHAnsi"/>
        </w:rPr>
      </w:pPr>
      <w:bookmarkStart w:id="33" w:name="_Hlk494736381"/>
    </w:p>
    <w:p w14:paraId="4D52EC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データ保護条件、標準契約条項、および</w:t>
      </w:r>
      <w:r w:rsidRPr="000D28C3">
        <w:rPr>
          <w:rFonts w:eastAsia="MS PGothic" w:cstheme="minorHAnsi"/>
        </w:rPr>
        <w:t xml:space="preserve"> EU GDPR </w:t>
      </w:r>
      <w:r w:rsidRPr="000D28C3">
        <w:rPr>
          <w:rFonts w:eastAsia="MS PGothic" w:cstheme="minorHAnsi"/>
        </w:rPr>
        <w:t>条件</w:t>
      </w:r>
    </w:p>
    <w:p w14:paraId="01411847" w14:textId="77777777" w:rsidR="0066358E" w:rsidRPr="000D28C3" w:rsidRDefault="0066358E" w:rsidP="0066358E">
      <w:pPr>
        <w:pStyle w:val="ProductList-Body"/>
        <w:rPr>
          <w:rFonts w:eastAsia="MS PGothic" w:cstheme="minorHAnsi"/>
        </w:rPr>
      </w:pPr>
      <w:r w:rsidRPr="000D28C3">
        <w:rPr>
          <w:rFonts w:eastAsia="MS PGothic" w:cstheme="minorHAnsi"/>
        </w:rPr>
        <w:t>本オンライン</w:t>
      </w:r>
      <w:r w:rsidRPr="000D28C3">
        <w:rPr>
          <w:rFonts w:eastAsia="MS PGothic" w:cstheme="minorHAnsi"/>
        </w:rPr>
        <w:t xml:space="preserve"> </w:t>
      </w:r>
      <w:r w:rsidRPr="000D28C3">
        <w:rPr>
          <w:rFonts w:eastAsia="MS PGothic" w:cstheme="minorHAnsi"/>
        </w:rPr>
        <w:t>サービス条件</w:t>
      </w:r>
      <w:r w:rsidRPr="000D28C3">
        <w:rPr>
          <w:rFonts w:eastAsia="MS PGothic" w:cstheme="minorHAnsi"/>
        </w:rPr>
        <w:t xml:space="preserve"> (OST) </w:t>
      </w:r>
      <w:r w:rsidRPr="000D28C3">
        <w:rPr>
          <w:rFonts w:eastAsia="MS PGothic" w:cstheme="minorHAnsi"/>
        </w:rPr>
        <w:t>文書からデータ保護条件、標準契約条項、および</w:t>
      </w:r>
      <w:r w:rsidRPr="000D28C3">
        <w:rPr>
          <w:rFonts w:eastAsia="MS PGothic" w:cstheme="minorHAnsi"/>
        </w:rPr>
        <w:t xml:space="preserve"> EU </w:t>
      </w:r>
      <w:r w:rsidRPr="000D28C3">
        <w:rPr>
          <w:rFonts w:eastAsia="MS PGothic" w:cstheme="minorHAnsi"/>
        </w:rPr>
        <w:t>一般データ保護規則条件が削除され、「オンライン</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データ保護追加契約」</w:t>
      </w:r>
      <w:r w:rsidRPr="000D28C3">
        <w:rPr>
          <w:rFonts w:eastAsia="MS PGothic" w:cstheme="minorHAnsi"/>
        </w:rPr>
        <w:t xml:space="preserve">(DPA) </w:t>
      </w:r>
      <w:r w:rsidRPr="000D28C3">
        <w:rPr>
          <w:rFonts w:eastAsia="MS PGothic" w:cstheme="minorHAnsi"/>
        </w:rPr>
        <w:t>という別の文書になりました。この文書には、</w:t>
      </w:r>
      <w:hyperlink r:id="rId17" w:history="1">
        <w:r w:rsidRPr="000D28C3">
          <w:rPr>
            <w:rStyle w:val="Hyperlink"/>
            <w:rFonts w:eastAsia="MS PGothic" w:cstheme="minorHAnsi"/>
          </w:rPr>
          <w:t>https://aka.ms/DPA</w:t>
        </w:r>
      </w:hyperlink>
      <w:r w:rsidRPr="000D28C3">
        <w:rPr>
          <w:rFonts w:eastAsia="MS PGothic" w:cstheme="minorHAnsi"/>
        </w:rPr>
        <w:t xml:space="preserve"> </w:t>
      </w:r>
      <w:r w:rsidRPr="000D28C3">
        <w:rPr>
          <w:rFonts w:eastAsia="MS PGothic" w:cstheme="minorHAnsi"/>
        </w:rPr>
        <w:t>からアクセスできます。本</w:t>
      </w:r>
      <w:r w:rsidRPr="000D28C3">
        <w:rPr>
          <w:rFonts w:eastAsia="MS PGothic" w:cstheme="minorHAnsi"/>
        </w:rPr>
        <w:t xml:space="preserve"> OST/DPA </w:t>
      </w:r>
      <w:r w:rsidRPr="000D28C3">
        <w:rPr>
          <w:rFonts w:eastAsia="MS PGothic" w:cstheme="minorHAnsi"/>
        </w:rPr>
        <w:t>の更新では、「</w:t>
      </w:r>
      <w:r w:rsidRPr="000D28C3">
        <w:rPr>
          <w:rFonts w:eastAsia="MS PGothic" w:cstheme="minorHAnsi"/>
        </w:rPr>
        <w:t xml:space="preserve">Online Service </w:t>
      </w:r>
      <w:r w:rsidRPr="000D28C3">
        <w:rPr>
          <w:rFonts w:eastAsia="MS PGothic" w:cstheme="minorHAnsi"/>
        </w:rPr>
        <w:t>の提供に適合する目的を含め、このサービスをお客様に提供する目的にのみ」、マイクロソフトに顧客データの処理を許可するという以前の</w:t>
      </w:r>
      <w:r w:rsidRPr="000D28C3">
        <w:rPr>
          <w:rFonts w:eastAsia="MS PGothic" w:cstheme="minorHAnsi"/>
        </w:rPr>
        <w:t xml:space="preserve"> OST </w:t>
      </w:r>
      <w:r w:rsidRPr="000D28C3">
        <w:rPr>
          <w:rFonts w:eastAsia="MS PGothic" w:cstheme="minorHAnsi"/>
        </w:rPr>
        <w:t>の文言が、より具体的な指示および制限に置き換えられました。</w:t>
      </w:r>
      <w:r w:rsidRPr="000D28C3">
        <w:rPr>
          <w:rFonts w:eastAsia="MS PGothic" w:cstheme="minorHAnsi"/>
        </w:rPr>
        <w:t xml:space="preserve">OST/DPA </w:t>
      </w:r>
      <w:r w:rsidRPr="000D28C3">
        <w:rPr>
          <w:rFonts w:eastAsia="MS PGothic" w:cstheme="minorHAnsi"/>
        </w:rPr>
        <w:t>の更新の概要は以下のとおりです。</w:t>
      </w:r>
    </w:p>
    <w:p w14:paraId="394D1364" w14:textId="77777777" w:rsidR="0066358E" w:rsidRPr="000D28C3" w:rsidRDefault="0066358E" w:rsidP="0066358E">
      <w:pPr>
        <w:pStyle w:val="ProductList-Body"/>
        <w:numPr>
          <w:ilvl w:val="0"/>
          <w:numId w:val="28"/>
        </w:numPr>
        <w:rPr>
          <w:rFonts w:eastAsia="MS PGothic" w:cstheme="minorHAnsi"/>
        </w:rPr>
      </w:pPr>
      <w:r w:rsidRPr="000D28C3">
        <w:rPr>
          <w:rFonts w:eastAsia="MS PGothic" w:cstheme="minorHAnsi"/>
        </w:rPr>
        <w:t>マイクロソフトは処理者として、サービスの提供、トラブルシューティング、および継続的な改善という</w:t>
      </w:r>
      <w:r w:rsidRPr="000D28C3">
        <w:rPr>
          <w:rFonts w:eastAsia="MS PGothic" w:cstheme="minorHAnsi"/>
        </w:rPr>
        <w:t xml:space="preserve"> 3 </w:t>
      </w:r>
      <w:r w:rsidRPr="000D28C3">
        <w:rPr>
          <w:rFonts w:eastAsia="MS PGothic" w:cstheme="minorHAnsi"/>
        </w:rPr>
        <w:t>つの正当な目的のために顧客データおよび個人データを処理できます。</w:t>
      </w:r>
    </w:p>
    <w:p w14:paraId="5CEDB4A0" w14:textId="77777777" w:rsidR="0066358E" w:rsidRPr="000D28C3" w:rsidRDefault="0066358E" w:rsidP="0066358E">
      <w:pPr>
        <w:pStyle w:val="ProductList-Body"/>
        <w:numPr>
          <w:ilvl w:val="0"/>
          <w:numId w:val="28"/>
        </w:numPr>
        <w:rPr>
          <w:rFonts w:eastAsia="MS PGothic" w:cstheme="minorHAnsi"/>
        </w:rPr>
      </w:pPr>
      <w:r w:rsidRPr="000D28C3">
        <w:rPr>
          <w:rFonts w:eastAsia="MS PGothic" w:cstheme="minorHAnsi"/>
        </w:rPr>
        <w:t>お客様からの文書化された指示に従って行われる場合を除き、プロファイリング目的、広告または同様の商用目的、あるいは市場調査のための顧客データおよび個人データの処理は除外されます。</w:t>
      </w:r>
    </w:p>
    <w:p w14:paraId="26374681" w14:textId="77777777" w:rsidR="0066358E" w:rsidRPr="000D28C3" w:rsidRDefault="0066358E" w:rsidP="0066358E">
      <w:pPr>
        <w:pStyle w:val="ProductList-Body"/>
        <w:numPr>
          <w:ilvl w:val="0"/>
          <w:numId w:val="28"/>
        </w:numPr>
        <w:rPr>
          <w:rFonts w:eastAsia="MS PGothic" w:cstheme="minorHAnsi"/>
        </w:rPr>
      </w:pPr>
      <w:r w:rsidRPr="000D28C3">
        <w:rPr>
          <w:rFonts w:eastAsia="MS PGothic" w:cstheme="minorHAnsi"/>
        </w:rPr>
        <w:t>マイクロソフトが、特定の制限に従って、記載されているその他の特定の「正当な業務」のために顧客データおよび個人データを処理する場合は、データ管理者としての責任を負うことを明確にしています。</w:t>
      </w:r>
    </w:p>
    <w:p w14:paraId="31987750" w14:textId="77777777" w:rsidR="0066358E" w:rsidRPr="000D28C3" w:rsidRDefault="0066358E" w:rsidP="0066358E">
      <w:pPr>
        <w:pStyle w:val="ProductList-Body"/>
        <w:numPr>
          <w:ilvl w:val="0"/>
          <w:numId w:val="28"/>
        </w:numPr>
        <w:rPr>
          <w:rFonts w:eastAsia="MS PGothic" w:cstheme="minorHAnsi"/>
        </w:rPr>
      </w:pPr>
      <w:r w:rsidRPr="000D28C3">
        <w:rPr>
          <w:rFonts w:eastAsia="MS PGothic" w:cstheme="minorHAnsi"/>
        </w:rPr>
        <w:t>お客様のフィードバックに基づき明確性と詳細を追加しています</w:t>
      </w:r>
      <w:r w:rsidRPr="000D28C3">
        <w:rPr>
          <w:rFonts w:eastAsia="MS PGothic" w:cstheme="minorHAnsi"/>
        </w:rPr>
        <w:t xml:space="preserve"> (</w:t>
      </w:r>
      <w:r w:rsidRPr="000D28C3">
        <w:rPr>
          <w:rFonts w:eastAsia="MS PGothic" w:cstheme="minorHAnsi"/>
        </w:rPr>
        <w:t>たとえば、お客様が</w:t>
      </w:r>
      <w:r w:rsidRPr="000D28C3">
        <w:rPr>
          <w:rFonts w:eastAsia="MS PGothic" w:cstheme="minorHAnsi"/>
        </w:rPr>
        <w:t xml:space="preserve"> GDPR </w:t>
      </w:r>
      <w:r w:rsidRPr="000D28C3">
        <w:rPr>
          <w:rFonts w:eastAsia="MS PGothic" w:cstheme="minorHAnsi"/>
        </w:rPr>
        <w:t>に従ってマイクロソフトのデータ処理を監査するためにマイクロソフトとどのように連携できるかなど</w:t>
      </w:r>
      <w:r w:rsidRPr="000D28C3">
        <w:rPr>
          <w:rFonts w:eastAsia="MS PGothic" w:cstheme="minorHAnsi"/>
        </w:rPr>
        <w:t>)</w:t>
      </w:r>
      <w:r w:rsidRPr="000D28C3">
        <w:rPr>
          <w:rFonts w:eastAsia="MS PGothic" w:cstheme="minorHAnsi"/>
        </w:rPr>
        <w:t>。</w:t>
      </w:r>
    </w:p>
    <w:p w14:paraId="41261799" w14:textId="77777777" w:rsidR="0066358E" w:rsidRPr="000D28C3" w:rsidRDefault="0066358E" w:rsidP="0066358E">
      <w:pPr>
        <w:pStyle w:val="ProductList-ClauseHeading"/>
        <w:keepNext w:val="0"/>
        <w:rPr>
          <w:rFonts w:eastAsia="MS PGothic" w:cstheme="minorHAnsi"/>
        </w:rPr>
      </w:pPr>
    </w:p>
    <w:p w14:paraId="6D6412C2"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付録</w:t>
      </w:r>
      <w:r w:rsidRPr="000D28C3">
        <w:rPr>
          <w:rFonts w:eastAsia="MS PGothic" w:cstheme="minorHAnsi"/>
        </w:rPr>
        <w:t xml:space="preserve"> 1 – </w:t>
      </w:r>
      <w:r w:rsidRPr="000D28C3">
        <w:rPr>
          <w:rFonts w:eastAsia="MS PGothic" w:cstheme="minorHAnsi"/>
        </w:rPr>
        <w:t>注意</w:t>
      </w:r>
      <w:r w:rsidRPr="000D28C3">
        <w:rPr>
          <w:rFonts w:eastAsia="MS PGothic" w:cstheme="minorHAnsi"/>
        </w:rPr>
        <w:t>/</w:t>
      </w:r>
      <w:r w:rsidRPr="000D28C3">
        <w:rPr>
          <w:rFonts w:eastAsia="MS PGothic" w:cstheme="minorHAnsi"/>
        </w:rPr>
        <w:t>特記事項</w:t>
      </w:r>
    </w:p>
    <w:p w14:paraId="4B11BD54" w14:textId="333095F0" w:rsidR="00BE748E" w:rsidRPr="00BE748E" w:rsidRDefault="00900BAA" w:rsidP="0066358E">
      <w:pPr>
        <w:pStyle w:val="ProductList-Body"/>
        <w:rPr>
          <w:rFonts w:eastAsia="MS PGothic" w:cstheme="minorHAnsi"/>
        </w:rPr>
      </w:pPr>
      <w:hyperlink w:anchor="CoreOnlineServices" w:history="1">
        <w:r w:rsidR="0066358E" w:rsidRPr="000D28C3">
          <w:rPr>
            <w:rStyle w:val="Hyperlink"/>
            <w:rFonts w:eastAsia="MS PGothic" w:cstheme="minorHAnsi"/>
          </w:rPr>
          <w:t>コア</w:t>
        </w:r>
        <w:r w:rsidR="0066358E" w:rsidRPr="000D28C3">
          <w:rPr>
            <w:rStyle w:val="Hyperlink"/>
            <w:rFonts w:eastAsia="MS PGothic" w:cstheme="minorHAnsi"/>
          </w:rPr>
          <w:t xml:space="preserve"> </w:t>
        </w:r>
        <w:r w:rsidR="0066358E" w:rsidRPr="000D28C3">
          <w:rPr>
            <w:rStyle w:val="Hyperlink"/>
            <w:rFonts w:eastAsia="MS PGothic" w:cstheme="minorHAnsi"/>
          </w:rPr>
          <w:t>オンライン</w:t>
        </w:r>
        <w:r w:rsidR="0066358E" w:rsidRPr="000D28C3">
          <w:rPr>
            <w:rStyle w:val="Hyperlink"/>
            <w:rFonts w:eastAsia="MS PGothic" w:cstheme="minorHAnsi"/>
          </w:rPr>
          <w:t xml:space="preserve"> </w:t>
        </w:r>
        <w:r w:rsidR="0066358E" w:rsidRPr="000D28C3">
          <w:rPr>
            <w:rStyle w:val="Hyperlink"/>
            <w:rFonts w:eastAsia="MS PGothic" w:cstheme="minorHAnsi"/>
          </w:rPr>
          <w:t>サービス</w:t>
        </w:r>
      </w:hyperlink>
      <w:r w:rsidR="0066358E" w:rsidRPr="000D28C3">
        <w:rPr>
          <w:rFonts w:eastAsia="MS PGothic" w:cstheme="minorHAnsi"/>
        </w:rPr>
        <w:t xml:space="preserve">: Microsoft Defender Advanced Threat Protection (MDATP) </w:t>
      </w:r>
      <w:r w:rsidR="0066358E" w:rsidRPr="000D28C3">
        <w:rPr>
          <w:rFonts w:eastAsia="MS PGothic" w:cstheme="minorHAnsi"/>
        </w:rPr>
        <w:t>のコア</w:t>
      </w:r>
      <w:r w:rsidR="0066358E" w:rsidRPr="000D28C3">
        <w:rPr>
          <w:rFonts w:eastAsia="MS PGothic" w:cstheme="minorHAnsi"/>
        </w:rPr>
        <w:t xml:space="preserve"> </w:t>
      </w:r>
      <w:r w:rsidR="0066358E" w:rsidRPr="000D28C3">
        <w:rPr>
          <w:rFonts w:eastAsia="MS PGothic" w:cstheme="minorHAnsi"/>
        </w:rPr>
        <w:t>サービスのリストが更新され、攻撃面の減少、次世代の保護、エンドポイントでの検出と対応、調査と修復の自動化、脅威および脆弱性管理、</w:t>
      </w:r>
      <w:r w:rsidR="0066358E" w:rsidRPr="000D28C3">
        <w:rPr>
          <w:rFonts w:eastAsia="MS PGothic" w:cstheme="minorHAnsi"/>
        </w:rPr>
        <w:t xml:space="preserve">SmartScreen </w:t>
      </w:r>
      <w:r w:rsidR="0066358E" w:rsidRPr="000D28C3">
        <w:rPr>
          <w:rFonts w:eastAsia="MS PGothic" w:cstheme="minorHAnsi"/>
        </w:rPr>
        <w:t>が含まれました。</w:t>
      </w:r>
      <w:r w:rsidR="0066358E" w:rsidRPr="000D28C3">
        <w:rPr>
          <w:rFonts w:eastAsia="MS PGothic" w:cstheme="minorHAnsi"/>
        </w:rPr>
        <w:t xml:space="preserve">MDATP </w:t>
      </w:r>
      <w:r w:rsidR="0066358E" w:rsidRPr="000D28C3">
        <w:rPr>
          <w:rFonts w:eastAsia="MS PGothic" w:cstheme="minorHAnsi"/>
        </w:rPr>
        <w:t>は現在、</w:t>
      </w:r>
      <w:r w:rsidR="0066358E" w:rsidRPr="000D28C3">
        <w:rPr>
          <w:rFonts w:eastAsia="MS PGothic" w:cstheme="minorHAnsi"/>
        </w:rPr>
        <w:t xml:space="preserve">SSAE 18 SOC 1 Type II </w:t>
      </w:r>
      <w:r w:rsidR="0066358E" w:rsidRPr="000D28C3">
        <w:rPr>
          <w:rFonts w:eastAsia="MS PGothic" w:cstheme="minorHAnsi"/>
        </w:rPr>
        <w:t>および</w:t>
      </w:r>
      <w:r w:rsidR="0066358E" w:rsidRPr="000D28C3">
        <w:rPr>
          <w:rFonts w:eastAsia="MS PGothic" w:cstheme="minorHAnsi"/>
        </w:rPr>
        <w:t xml:space="preserve"> SSAE 18 SOC 2 Type II </w:t>
      </w:r>
      <w:r w:rsidR="0066358E" w:rsidRPr="000D28C3">
        <w:rPr>
          <w:rFonts w:eastAsia="MS PGothic" w:cstheme="minorHAnsi"/>
        </w:rPr>
        <w:t>フレームワークに準拠しています。</w:t>
      </w:r>
      <w:r w:rsidR="0066358E" w:rsidRPr="000D28C3">
        <w:rPr>
          <w:rFonts w:eastAsia="MS PGothic" w:cstheme="minorHAnsi"/>
        </w:rPr>
        <w:t xml:space="preserve">Office 365 </w:t>
      </w:r>
      <w:r w:rsidR="0066358E" w:rsidRPr="000D28C3">
        <w:rPr>
          <w:rFonts w:eastAsia="MS PGothic" w:cstheme="minorHAnsi"/>
        </w:rPr>
        <w:t>サービスの顧客データの保存場所の地域のリストに、ドイツとスイスが追加されました</w:t>
      </w:r>
      <w:r w:rsidR="00BE748E" w:rsidRPr="00BE748E">
        <w:rPr>
          <w:rStyle w:val="Hyperlink"/>
          <w:rFonts w:eastAsia="MS PGothic" w:cstheme="minorHAnsi"/>
          <w:color w:val="auto"/>
          <w:u w:val="none"/>
        </w:rPr>
        <w:t>。</w:t>
      </w:r>
    </w:p>
    <w:bookmarkEnd w:id="32"/>
    <w:bookmarkEnd w:id="33"/>
    <w:p w14:paraId="5D29C5EA" w14:textId="5226E618" w:rsidR="00664F8F" w:rsidRPr="00820DA3" w:rsidRDefault="008B2F7B" w:rsidP="00664F8F">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00664F8F"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8"/>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4" w:name="_Toc507768537"/>
      <w:bookmarkStart w:id="35" w:name="_Toc507239489"/>
      <w:bookmarkStart w:id="36" w:name="_Toc28358254"/>
      <w:bookmarkStart w:id="37" w:name="Definitions"/>
      <w:bookmarkEnd w:id="7"/>
      <w:bookmarkEnd w:id="8"/>
      <w:bookmarkEnd w:id="9"/>
      <w:bookmarkEnd w:id="10"/>
      <w:bookmarkEnd w:id="11"/>
      <w:bookmarkEnd w:id="12"/>
      <w:r w:rsidRPr="004A48EC">
        <w:rPr>
          <w:rFonts w:asciiTheme="minorHAnsi" w:hAnsiTheme="minorHAnsi"/>
        </w:rPr>
        <w:lastRenderedPageBreak/>
        <w:t>定義</w:t>
      </w:r>
      <w:bookmarkEnd w:id="34"/>
      <w:bookmarkEnd w:id="35"/>
      <w:bookmarkEnd w:id="36"/>
    </w:p>
    <w:bookmarkEnd w:id="37"/>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「データ保護追加契約」</w:t>
      </w:r>
      <w:r w:rsidRPr="000D28C3">
        <w:rPr>
          <w:rFonts w:eastAsia="MS PGothic" w:cstheme="minorHAnsi"/>
        </w:rPr>
        <w:t xml:space="preserve">(DPA) </w:t>
      </w:r>
      <w:r w:rsidRPr="000D28C3">
        <w:rPr>
          <w:rFonts w:eastAsia="MS PGothic" w:cstheme="minorHAnsi"/>
        </w:rPr>
        <w:t>とは、ライセンス</w:t>
      </w:r>
      <w:r w:rsidRPr="000D28C3">
        <w:rPr>
          <w:rFonts w:eastAsia="MS PGothic" w:cstheme="minorHAnsi"/>
        </w:rPr>
        <w:t xml:space="preserve"> </w:t>
      </w:r>
      <w:r w:rsidRPr="000D28C3">
        <w:rPr>
          <w:rFonts w:eastAsia="MS PGothic" w:cstheme="minorHAnsi"/>
        </w:rPr>
        <w:t>サイトに掲示されているマイクロソフト</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データ保護追加契約を意味します。</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19"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20"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1"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2"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3"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4"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8"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8"/>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lastRenderedPageBreak/>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900BAA"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5"/>
          <w:footerReference w:type="first" r:id="rId26"/>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9" w:name="_Toc28358255"/>
      <w:bookmarkStart w:id="40" w:name="GeneralTerms"/>
      <w:r w:rsidRPr="0014550F">
        <w:rPr>
          <w:rFonts w:asciiTheme="minorHAnsi" w:hAnsiTheme="minorHAnsi" w:hint="eastAsia"/>
        </w:rPr>
        <w:lastRenderedPageBreak/>
        <w:t>標準の条件</w:t>
      </w:r>
      <w:bookmarkEnd w:id="39"/>
    </w:p>
    <w:p w14:paraId="26E2BC26" w14:textId="77777777" w:rsidR="00BD519B" w:rsidRPr="004A48EC" w:rsidRDefault="00BD519B" w:rsidP="00BD519B">
      <w:pPr>
        <w:pStyle w:val="ProductList-SubSubSectionHeading"/>
        <w:outlineLvl w:val="1"/>
      </w:pPr>
      <w:bookmarkStart w:id="41" w:name="_Toc507768539"/>
      <w:bookmarkStart w:id="42" w:name="_Toc28358256"/>
      <w:bookmarkStart w:id="43" w:name="OnlineServicesChanges"/>
      <w:bookmarkEnd w:id="40"/>
      <w:r w:rsidRPr="004A48EC">
        <w:t xml:space="preserve">Online Service </w:t>
      </w:r>
      <w:r w:rsidRPr="004A48EC">
        <w:t>のライセンス</w:t>
      </w:r>
      <w:bookmarkEnd w:id="41"/>
      <w:bookmarkEnd w:id="42"/>
    </w:p>
    <w:bookmarkEnd w:id="43"/>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4" w:name="_Toc507768540"/>
      <w:bookmarkStart w:id="45" w:name="_Toc28358257"/>
      <w:r w:rsidRPr="004A48EC">
        <w:t xml:space="preserve">Online Service </w:t>
      </w:r>
      <w:r w:rsidRPr="004A48EC">
        <w:t>の使用</w:t>
      </w:r>
      <w:bookmarkEnd w:id="44"/>
      <w:bookmarkEnd w:id="45"/>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3ACCE340"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サービスに不具合が発生し、またはオンライン</w:t>
      </w:r>
      <w:r w:rsidRPr="00B2580A">
        <w:rPr>
          <w:rFonts w:eastAsia="MS PGothic" w:cs="Calibri"/>
        </w:rPr>
        <w:t xml:space="preserve"> </w:t>
      </w:r>
      <w:r w:rsidRPr="00B2580A">
        <w:rPr>
          <w:rFonts w:eastAsia="MS PGothic" w:cs="Calibri"/>
        </w:rPr>
        <w:t>サービスが機能しなかった場合に死亡、重大な人身傷害または重大な物理的損害もしくは環境の破壊につながるような用途または状況で使用すること。</w:t>
      </w:r>
    </w:p>
    <w:p w14:paraId="6136E983" w14:textId="77777777" w:rsidR="00814E98" w:rsidRPr="00B2580A" w:rsidRDefault="00814E98" w:rsidP="00814E98">
      <w:pPr>
        <w:pStyle w:val="ProductList-Body"/>
        <w:numPr>
          <w:ilvl w:val="0"/>
          <w:numId w:val="1"/>
        </w:numPr>
        <w:spacing w:before="40" w:after="120"/>
        <w:ind w:left="605" w:hanging="274"/>
        <w:rPr>
          <w:rFonts w:eastAsia="MS PGothic" w:cs="Calibri"/>
        </w:rPr>
      </w:pPr>
      <w:r w:rsidRPr="00B2580A">
        <w:rPr>
          <w:rFonts w:eastAsia="MS PGothic" w:cs="Calibri"/>
        </w:rPr>
        <w:t>上記のいずれかを行う人を支援または奨励すること。</w:t>
      </w:r>
    </w:p>
    <w:p w14:paraId="6F905068" w14:textId="27E11818" w:rsidR="00BD519B" w:rsidRPr="004A48EC" w:rsidRDefault="0066358E" w:rsidP="00BD519B">
      <w:pPr>
        <w:pStyle w:val="ProductList-Body"/>
        <w:ind w:left="158"/>
        <w:rPr>
          <w:rFonts w:eastAsia="MS PGothic"/>
        </w:rPr>
      </w:pPr>
      <w:r w:rsidRPr="000D28C3">
        <w:rPr>
          <w:rFonts w:eastAsia="MS PGothic" w:cstheme="minorHAnsi"/>
        </w:rPr>
        <w:t>本条の利用規定に違反すると、</w:t>
      </w:r>
      <w:r w:rsidRPr="000D28C3">
        <w:rPr>
          <w:rFonts w:eastAsia="MS PGothic" w:cstheme="minorHAnsi"/>
        </w:rPr>
        <w:t xml:space="preserve">Online Service </w:t>
      </w:r>
      <w:r w:rsidRPr="000D28C3">
        <w:rPr>
          <w:rFonts w:eastAsia="MS PGothic" w:cstheme="minorHAnsi"/>
        </w:rPr>
        <w:t>が一時中断される場合があります。マイクロソフトは、合理的に必要な場合に限り、</w:t>
      </w:r>
      <w:r w:rsidRPr="000D28C3">
        <w:rPr>
          <w:rFonts w:eastAsia="MS PGothic" w:cstheme="minorHAnsi"/>
        </w:rPr>
        <w:t xml:space="preserve">Online Service </w:t>
      </w:r>
      <w:r w:rsidRPr="000D28C3">
        <w:rPr>
          <w:rFonts w:eastAsia="MS PGothic" w:cstheme="minorHAnsi"/>
        </w:rPr>
        <w:t>を一時中断します。マイクロソフトは、即座の一時中断が必要であると判断した場合を除き、</w:t>
      </w:r>
      <w:r w:rsidRPr="000D28C3">
        <w:rPr>
          <w:rFonts w:eastAsia="MS PGothic" w:cstheme="minorHAnsi"/>
        </w:rPr>
        <w:t xml:space="preserve">Online Service </w:t>
      </w:r>
      <w:r w:rsidRPr="000D28C3">
        <w:rPr>
          <w:rFonts w:eastAsia="MS PGothic" w:cstheme="minorHAnsi"/>
        </w:rPr>
        <w:t>を一時中断する場合は前もって合理的な通知を行います</w:t>
      </w:r>
      <w:r w:rsidR="00BD519B" w:rsidRPr="004A48EC">
        <w:rPr>
          <w:rFonts w:eastAsia="MS PGothic"/>
        </w:rPr>
        <w:t>。</w:t>
      </w:r>
    </w:p>
    <w:p w14:paraId="0E69A131" w14:textId="77777777" w:rsidR="00BD519B" w:rsidRPr="004A48EC" w:rsidRDefault="00BD519B" w:rsidP="00BD519B">
      <w:pPr>
        <w:pStyle w:val="ProductList-Body"/>
        <w:rPr>
          <w:rFonts w:eastAsia="MS PGothic"/>
        </w:rPr>
      </w:pPr>
    </w:p>
    <w:p w14:paraId="49C98F08" w14:textId="77777777" w:rsidR="0066358E" w:rsidRPr="000D28C3" w:rsidRDefault="0066358E" w:rsidP="0066358E">
      <w:pPr>
        <w:pStyle w:val="ProductList-SubSubSectionHeading"/>
        <w:outlineLvl w:val="1"/>
        <w:rPr>
          <w:rFonts w:cstheme="minorHAnsi"/>
        </w:rPr>
      </w:pPr>
      <w:bookmarkStart w:id="46" w:name="_Toc26883663"/>
      <w:bookmarkStart w:id="47" w:name="_Toc27047313"/>
      <w:bookmarkStart w:id="48" w:name="_Toc28358258"/>
      <w:bookmarkStart w:id="49" w:name="_Toc507768541"/>
      <w:bookmarkStart w:id="50" w:name="_Toc507239493"/>
      <w:r w:rsidRPr="000D28C3">
        <w:rPr>
          <w:rFonts w:cstheme="minorHAnsi"/>
        </w:rPr>
        <w:t>データ保護とセキュリティ</w:t>
      </w:r>
      <w:bookmarkEnd w:id="46"/>
      <w:bookmarkEnd w:id="47"/>
      <w:bookmarkEnd w:id="48"/>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BD519B">
      <w:pPr>
        <w:pStyle w:val="ProductList-SubSubSectionHeading"/>
        <w:outlineLvl w:val="1"/>
      </w:pPr>
    </w:p>
    <w:p w14:paraId="05598E93" w14:textId="2D5785CC" w:rsidR="00BD519B" w:rsidRPr="004A48EC" w:rsidRDefault="00BD519B" w:rsidP="00BD519B">
      <w:pPr>
        <w:pStyle w:val="ProductList-SubSubSectionHeading"/>
        <w:outlineLvl w:val="1"/>
      </w:pPr>
      <w:bookmarkStart w:id="51" w:name="_Toc28358259"/>
      <w:r w:rsidRPr="004A48EC">
        <w:t xml:space="preserve">Online Service </w:t>
      </w:r>
      <w:r w:rsidRPr="004A48EC">
        <w:t>でのソフトウェアの使用</w:t>
      </w:r>
      <w:bookmarkEnd w:id="49"/>
      <w:bookmarkEnd w:id="50"/>
      <w:bookmarkEnd w:id="51"/>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w:t>
      </w:r>
      <w:r w:rsidRPr="00525D16">
        <w:rPr>
          <w:rFonts w:eastAsia="MS PGothic" w:cs="Calibri"/>
          <w:szCs w:val="24"/>
          <w:lang w:val="ja-JP"/>
        </w:rPr>
        <w:lastRenderedPageBreak/>
        <w:t>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2" w:name="_Toc507768542"/>
      <w:bookmarkStart w:id="53" w:name="_Toc28358260"/>
      <w:r w:rsidRPr="004A48EC">
        <w:t>技術的な制限</w:t>
      </w:r>
      <w:bookmarkEnd w:id="52"/>
      <w:bookmarkEnd w:id="53"/>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4" w:name="_Toc507768543"/>
      <w:bookmarkStart w:id="55" w:name="_Toc28358261"/>
      <w:r w:rsidRPr="004A48EC">
        <w:t xml:space="preserve">Import/Export </w:t>
      </w:r>
      <w:r w:rsidRPr="004A48EC">
        <w:t>サービス</w:t>
      </w:r>
      <w:bookmarkEnd w:id="54"/>
      <w:bookmarkEnd w:id="55"/>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6" w:name="_Toc507768544"/>
      <w:bookmarkStart w:id="57" w:name="_Toc28358262"/>
      <w:r w:rsidRPr="004A48EC">
        <w:t>フォント</w:t>
      </w:r>
      <w:r w:rsidRPr="004A48EC">
        <w:t xml:space="preserve"> </w:t>
      </w:r>
      <w:r w:rsidRPr="004A48EC">
        <w:t>コンポーネント</w:t>
      </w:r>
      <w:bookmarkEnd w:id="56"/>
      <w:bookmarkEnd w:id="57"/>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8" w:name="_Toc507768545"/>
      <w:bookmarkStart w:id="59" w:name="_Toc28358263"/>
      <w:r w:rsidRPr="004A48EC">
        <w:t xml:space="preserve">Online Service </w:t>
      </w:r>
      <w:r w:rsidRPr="004A48EC">
        <w:t>の変更と提供状況</w:t>
      </w:r>
      <w:bookmarkEnd w:id="58"/>
      <w:bookmarkEnd w:id="59"/>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7"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60" w:name="_Toc507768547"/>
      <w:bookmarkStart w:id="61" w:name="_Toc28358264"/>
      <w:r w:rsidRPr="004A48EC">
        <w:t>その他</w:t>
      </w:r>
      <w:bookmarkEnd w:id="60"/>
      <w:bookmarkEnd w:id="61"/>
    </w:p>
    <w:p w14:paraId="57450620" w14:textId="77777777" w:rsidR="005734C9" w:rsidRPr="00BD519B" w:rsidRDefault="005734C9" w:rsidP="00BD519B">
      <w:pPr>
        <w:pStyle w:val="ProductList-Body"/>
        <w:ind w:left="158"/>
        <w:rPr>
          <w:rFonts w:eastAsia="MS PGothic"/>
          <w:b/>
          <w:color w:val="0072C6"/>
        </w:rPr>
      </w:pPr>
      <w:bookmarkStart w:id="62" w:name="_Toc476733153"/>
      <w:bookmarkStart w:id="63" w:name="NonMicrosoftProducts"/>
      <w:r w:rsidRPr="00BD519B">
        <w:rPr>
          <w:rFonts w:eastAsia="MS PGothic"/>
          <w:b/>
          <w:color w:val="0072C6"/>
        </w:rPr>
        <w:t>マイクロソフト以外の本製品</w:t>
      </w:r>
      <w:bookmarkEnd w:id="62"/>
    </w:p>
    <w:bookmarkEnd w:id="63"/>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w:t>
      </w:r>
      <w:r w:rsidRPr="00797B79">
        <w:rPr>
          <w:rFonts w:eastAsia="MS PGothic"/>
          <w:szCs w:val="24"/>
          <w:lang w:val="ja-JP"/>
        </w:rPr>
        <w:lastRenderedPageBreak/>
        <w:t>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426CCF">
      <w:pPr>
        <w:pStyle w:val="ProductList-Body"/>
        <w:ind w:left="158" w:hanging="158"/>
        <w:rPr>
          <w:rFonts w:eastAsia="MS PGothic"/>
          <w:b/>
          <w:color w:val="0072C6"/>
        </w:rPr>
      </w:pPr>
      <w:bookmarkStart w:id="64" w:name="GeneralTerms_Previews"/>
      <w:r w:rsidRPr="00287D5E">
        <w:rPr>
          <w:rFonts w:eastAsia="MS PGothic"/>
          <w:b/>
          <w:color w:val="0072C6"/>
        </w:rPr>
        <w:t>プレビュー</w:t>
      </w:r>
    </w:p>
    <w:p w14:paraId="39C61DC9" w14:textId="254E17ED" w:rsidR="00426CCF" w:rsidRPr="00287D5E" w:rsidRDefault="0066358E" w:rsidP="004A5B5A">
      <w:pPr>
        <w:pStyle w:val="ProductList-Body"/>
        <w:tabs>
          <w:tab w:val="clear" w:pos="158"/>
          <w:tab w:val="left" w:pos="22"/>
        </w:tabs>
        <w:ind w:firstLine="22"/>
        <w:rPr>
          <w:rFonts w:eastAsia="MS PGothic"/>
        </w:rPr>
      </w:pPr>
      <w:r w:rsidRPr="000D28C3">
        <w:rPr>
          <w:rFonts w:eastAsia="MS PGothic" w:cstheme="minorHAnsi"/>
        </w:rPr>
        <w:t>プレビューは「現状有姿のまま」、「瑕疵を問わない条件」で、かつ「提供可能な場合に限り提供しうる形」で提供されます。プレビューは対応する</w:t>
      </w:r>
      <w:r w:rsidRPr="000D28C3">
        <w:rPr>
          <w:rFonts w:eastAsia="MS PGothic" w:cstheme="minorHAnsi"/>
        </w:rPr>
        <w:t xml:space="preserve"> Online Service </w:t>
      </w:r>
      <w:r w:rsidRPr="000D28C3">
        <w:rPr>
          <w:rFonts w:eastAsia="MS PGothic" w:cstheme="minorHAnsi"/>
        </w:rPr>
        <w:t>の</w:t>
      </w:r>
      <w:r w:rsidRPr="000D28C3">
        <w:rPr>
          <w:rFonts w:eastAsia="MS PGothic" w:cstheme="minorHAnsi"/>
        </w:rPr>
        <w:t xml:space="preserve"> SLA </w:t>
      </w:r>
      <w:r w:rsidRPr="000D28C3">
        <w:rPr>
          <w:rFonts w:eastAsia="MS PGothic" w:cstheme="minorHAnsi"/>
        </w:rPr>
        <w:t>の対象とはならず、カスタマー</w:t>
      </w:r>
      <w:r w:rsidRPr="000D28C3">
        <w:rPr>
          <w:rFonts w:eastAsia="MS PGothic" w:cstheme="minorHAnsi"/>
        </w:rPr>
        <w:t xml:space="preserve"> </w:t>
      </w:r>
      <w:r w:rsidRPr="000D28C3">
        <w:rPr>
          <w:rFonts w:eastAsia="MS PGothic" w:cstheme="minorHAnsi"/>
        </w:rPr>
        <w:t>サポートの対象にもならないことがあります。マイクロソフトは、随時予告なくプレビューを変更または中止することがあります。また、プレビュー</w:t>
      </w:r>
      <w:r w:rsidRPr="000D28C3">
        <w:rPr>
          <w:rFonts w:eastAsia="MS PGothic" w:cstheme="minorHAnsi"/>
        </w:rPr>
        <w:t xml:space="preserve"> </w:t>
      </w:r>
      <w:r w:rsidRPr="000D28C3">
        <w:rPr>
          <w:rFonts w:eastAsia="MS PGothic" w:cstheme="minorHAnsi"/>
        </w:rPr>
        <w:t>サービスを一般的な最終製品版として提供しないことを選択することもあります</w:t>
      </w:r>
      <w:r w:rsidR="00426CCF" w:rsidRPr="00287D5E">
        <w:rPr>
          <w:rFonts w:eastAsia="MS PGothic"/>
        </w:rPr>
        <w:t>。</w:t>
      </w:r>
    </w:p>
    <w:p w14:paraId="007169D0" w14:textId="77777777" w:rsidR="00426CCF" w:rsidRPr="00287D5E" w:rsidRDefault="00426CCF" w:rsidP="00426CCF">
      <w:pPr>
        <w:pStyle w:val="ProductList-Body"/>
        <w:ind w:left="180" w:hanging="158"/>
        <w:rPr>
          <w:rFonts w:eastAsia="MS PGothic"/>
        </w:rPr>
      </w:pPr>
    </w:p>
    <w:p w14:paraId="19F4F01C" w14:textId="77777777" w:rsidR="00426CCF" w:rsidRPr="00287D5E" w:rsidRDefault="00426CCF" w:rsidP="00426CCF">
      <w:pPr>
        <w:pStyle w:val="ProductList-Body"/>
        <w:ind w:left="180" w:hanging="158"/>
        <w:rPr>
          <w:rFonts w:eastAsia="MS PGothic"/>
        </w:rPr>
      </w:pPr>
      <w:r w:rsidRPr="00287D5E">
        <w:rPr>
          <w:rFonts w:eastAsia="MS PGothic"/>
        </w:rPr>
        <w:t>個別の契約で別途規定されている場合を除き、プレビューは対応する</w:t>
      </w:r>
      <w:r w:rsidRPr="00287D5E">
        <w:rPr>
          <w:rFonts w:eastAsia="MS PGothic"/>
        </w:rPr>
        <w:t xml:space="preserve"> Online Service </w:t>
      </w:r>
      <w:r w:rsidRPr="00287D5E">
        <w:rPr>
          <w:rFonts w:eastAsia="MS PGothic"/>
        </w:rPr>
        <w:t>の</w:t>
      </w:r>
      <w:r w:rsidRPr="00287D5E">
        <w:rPr>
          <w:rFonts w:eastAsia="MS PGothic"/>
        </w:rPr>
        <w:t xml:space="preserve"> SLA </w:t>
      </w:r>
      <w:r w:rsidRPr="00287D5E">
        <w:rPr>
          <w:rFonts w:eastAsia="MS PGothic"/>
        </w:rPr>
        <w:t>の対象とはなりません。</w:t>
      </w:r>
    </w:p>
    <w:p w14:paraId="64AC27B4" w14:textId="77777777" w:rsidR="00426CCF" w:rsidRPr="00287D5E" w:rsidRDefault="00426CCF" w:rsidP="00426CCF">
      <w:pPr>
        <w:pStyle w:val="ProductList-Body"/>
        <w:ind w:left="180" w:hanging="158"/>
        <w:rPr>
          <w:rFonts w:eastAsia="MS PGothic"/>
        </w:rPr>
      </w:pPr>
    </w:p>
    <w:p w14:paraId="3B7C1F50" w14:textId="77777777" w:rsidR="00426CCF" w:rsidRPr="00287D5E" w:rsidRDefault="00426CCF" w:rsidP="004A5B5A">
      <w:pPr>
        <w:pStyle w:val="ProductList-Body"/>
        <w:tabs>
          <w:tab w:val="clear" w:pos="158"/>
          <w:tab w:val="left" w:pos="22"/>
        </w:tabs>
        <w:ind w:firstLine="22"/>
        <w:rPr>
          <w:rFonts w:eastAsia="MS PGothic"/>
        </w:rPr>
      </w:pPr>
      <w:r w:rsidRPr="00287D5E">
        <w:rPr>
          <w:rFonts w:eastAsia="MS PGothic"/>
        </w:rPr>
        <w:t>プレビュー</w:t>
      </w:r>
      <w:r w:rsidRPr="00287D5E">
        <w:rPr>
          <w:rFonts w:eastAsia="MS PGothic"/>
        </w:rPr>
        <w:t xml:space="preserve"> </w:t>
      </w:r>
      <w:r w:rsidRPr="00287D5E">
        <w:rPr>
          <w:rFonts w:eastAsia="MS PGothic"/>
        </w:rPr>
        <w:t>サービスに関する「フィードバック」</w:t>
      </w:r>
      <w:r w:rsidRPr="00287D5E">
        <w:rPr>
          <w:rFonts w:eastAsia="MS PGothic"/>
        </w:rPr>
        <w:t>(</w:t>
      </w:r>
      <w:r w:rsidRPr="00287D5E">
        <w:rPr>
          <w:rFonts w:eastAsia="MS PGothic"/>
        </w:rPr>
        <w:t>あらゆる形式の意見、コメント、フィードバック、アイデア、またはノウハウ</w:t>
      </w:r>
      <w:r w:rsidRPr="00287D5E">
        <w:rPr>
          <w:rFonts w:eastAsia="MS PGothic"/>
        </w:rPr>
        <w:t xml:space="preserve">) </w:t>
      </w:r>
      <w:r w:rsidRPr="00287D5E">
        <w:rPr>
          <w:rFonts w:eastAsia="MS PGothic"/>
        </w:rPr>
        <w:t>のマイクロソフトへの提供は任意です。マイクロソフトは、フィードバックを掲示または使用する義務を負いません。マイクロソフトにフィードバックを提供することにより、お客様</w:t>
      </w:r>
      <w:r w:rsidRPr="00287D5E">
        <w:rPr>
          <w:rFonts w:eastAsia="MS PGothic"/>
        </w:rPr>
        <w:t xml:space="preserve"> (</w:t>
      </w:r>
      <w:r w:rsidRPr="00287D5E">
        <w:rPr>
          <w:rFonts w:eastAsia="MS PGothic"/>
        </w:rPr>
        <w:t>およびお客様を通じてフィードバックを提供する人</w:t>
      </w:r>
      <w:r w:rsidRPr="00287D5E">
        <w:rPr>
          <w:rFonts w:eastAsia="MS PGothic"/>
        </w:rPr>
        <w:t xml:space="preserve">) </w:t>
      </w:r>
      <w:r w:rsidRPr="00287D5E">
        <w:rPr>
          <w:rFonts w:eastAsia="MS PGothic"/>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287D5E">
        <w:rPr>
          <w:rFonts w:eastAsia="MS PGothic"/>
        </w:rPr>
        <w:t xml:space="preserve"> (</w:t>
      </w:r>
      <w:r w:rsidRPr="00287D5E">
        <w:rPr>
          <w:rFonts w:eastAsia="MS PGothic"/>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287D5E">
        <w:rPr>
          <w:rFonts w:eastAsia="MS PGothic"/>
        </w:rPr>
        <w:t>)</w:t>
      </w:r>
      <w:r w:rsidRPr="00287D5E">
        <w:rPr>
          <w:rFonts w:eastAsia="MS PGothic"/>
        </w:rPr>
        <w:t>、地域非限定、非独占的、追加支払不要、譲渡可能、再許諾可能な権利およびライセンスを無償で許諾し、この許諾は取消不能かつ恒久的であるものとします。</w:t>
      </w:r>
    </w:p>
    <w:p w14:paraId="23CA060C" w14:textId="77777777" w:rsidR="00426CCF" w:rsidRPr="00287D5E" w:rsidRDefault="00426CCF" w:rsidP="00426CCF">
      <w:pPr>
        <w:pStyle w:val="ProductList-Body"/>
        <w:ind w:left="180" w:hanging="158"/>
        <w:rPr>
          <w:rFonts w:eastAsia="MS PGothic"/>
        </w:rPr>
      </w:pPr>
    </w:p>
    <w:p w14:paraId="1856C6DD"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お客様は、</w:t>
      </w:r>
      <w:r w:rsidRPr="00287D5E">
        <w:rPr>
          <w:rFonts w:eastAsia="MS PGothic"/>
        </w:rPr>
        <w:t xml:space="preserve">1) </w:t>
      </w:r>
      <w:r w:rsidRPr="00287D5E">
        <w:rPr>
          <w:rFonts w:eastAsia="MS PGothic"/>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287D5E">
        <w:rPr>
          <w:rFonts w:eastAsia="MS PGothic"/>
        </w:rPr>
        <w:t xml:space="preserve">2) </w:t>
      </w:r>
      <w:r w:rsidRPr="00287D5E">
        <w:rPr>
          <w:rFonts w:eastAsia="MS PGothic"/>
        </w:rPr>
        <w:t>当該フィードバックに関するすべての権利を保有しているかまたはその他管理していること、および当該フィードバックは第三者のいかなる権利</w:t>
      </w:r>
      <w:r w:rsidRPr="00287D5E">
        <w:rPr>
          <w:rFonts w:eastAsia="MS PGothic"/>
        </w:rPr>
        <w:t xml:space="preserve"> (</w:t>
      </w:r>
      <w:r w:rsidRPr="00287D5E">
        <w:rPr>
          <w:rFonts w:eastAsia="MS PGothic"/>
        </w:rPr>
        <w:t>個人の人格権またはパブリシティー権を含みます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66358E">
      <w:pPr>
        <w:pStyle w:val="ProductList-Body"/>
        <w:rPr>
          <w:rFonts w:eastAsia="MS PGothic" w:cstheme="minorHAnsi"/>
          <w:b/>
          <w:color w:val="0072C6"/>
        </w:rPr>
      </w:pPr>
      <w:r w:rsidRPr="00605EC3">
        <w:rPr>
          <w:rFonts w:eastAsia="MS PGothic" w:cstheme="minorHAnsi"/>
          <w:b/>
          <w:color w:val="0072C6"/>
        </w:rPr>
        <w:t>Azure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900BAA" w:rsidP="0066358E">
      <w:pPr>
        <w:pStyle w:val="ProductList-Body"/>
        <w:rPr>
          <w:rFonts w:eastAsia="MS PGothic" w:cstheme="minorHAnsi"/>
        </w:rPr>
      </w:pPr>
      <w:hyperlink r:id="rId28"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66358E">
      <w:pPr>
        <w:pStyle w:val="ProductList-Body"/>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BE748E">
      <w:pPr>
        <w:pStyle w:val="ProductList-Body"/>
        <w:ind w:left="158" w:hanging="158"/>
        <w:rPr>
          <w:rFonts w:eastAsia="MS PGothic"/>
        </w:rPr>
      </w:pPr>
      <w:r w:rsidRPr="00287D5E">
        <w:rPr>
          <w:rFonts w:eastAsia="MS PGothic"/>
          <w:b/>
          <w:color w:val="0072C6"/>
        </w:rPr>
        <w:t>競合ベンチマーク</w:t>
      </w:r>
    </w:p>
    <w:p w14:paraId="24A07481"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BE748E">
      <w:pPr>
        <w:pStyle w:val="ProductList-Body"/>
        <w:ind w:left="158" w:hanging="158"/>
        <w:rPr>
          <w:rFonts w:eastAsia="MS PGothic"/>
          <w:b/>
          <w:color w:val="0072C6"/>
        </w:rPr>
      </w:pPr>
      <w:r w:rsidRPr="00287D5E">
        <w:rPr>
          <w:rFonts w:eastAsia="MS PGothic"/>
          <w:b/>
          <w:bCs/>
          <w:color w:val="0072C6"/>
        </w:rPr>
        <w:t>政府機関顧客</w:t>
      </w:r>
    </w:p>
    <w:bookmarkEnd w:id="64"/>
    <w:p w14:paraId="66C895BB" w14:textId="77777777" w:rsidR="00426CCF" w:rsidRPr="00287D5E" w:rsidRDefault="00426CCF" w:rsidP="00BE748E">
      <w:pPr>
        <w:pStyle w:val="ProductList-Body"/>
        <w:ind w:left="180" w:hanging="158"/>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b/>
          <w:bCs/>
          <w:color w:val="0072C6"/>
          <w:sz w:val="18"/>
          <w:lang w:val="ja-JP" w:bidi="ja-JP"/>
        </w:rPr>
        <w:t>ドイツ</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オンライン</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サービス</w:t>
      </w:r>
    </w:p>
    <w:p w14:paraId="07FF7EE1" w14:textId="37CB2F71" w:rsidR="00865A4E" w:rsidRPr="00865A4E"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sz w:val="18"/>
          <w:lang w:val="ja-JP" w:bidi="ja-JP"/>
        </w:rPr>
        <w:t>ドイツ</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サービスには、</w:t>
      </w:r>
      <w:hyperlink r:id="rId29" w:history="1">
        <w:r w:rsidRPr="007C3D3F">
          <w:rPr>
            <w:rFonts w:eastAsia="MS PGothic" w:cstheme="minorHAnsi"/>
            <w:color w:val="0563C1"/>
            <w:sz w:val="18"/>
            <w:u w:val="single"/>
            <w:lang w:val="ja-JP" w:bidi="ja-JP"/>
          </w:rPr>
          <w:t>https://aka.ms/MCAGermanSupplement</w:t>
        </w:r>
      </w:hyperlink>
      <w:r w:rsidRPr="007C3D3F">
        <w:rPr>
          <w:rFonts w:eastAsia="MS PGothic" w:cstheme="minorHAnsi"/>
          <w:sz w:val="18"/>
          <w:lang w:val="ja-JP" w:bidi="ja-JP"/>
        </w:rPr>
        <w:t xml:space="preserve"> </w:t>
      </w:r>
      <w:r w:rsidRPr="007C3D3F">
        <w:rPr>
          <w:rFonts w:eastAsia="MS PGothic" w:cstheme="minorHAnsi"/>
          <w:sz w:val="18"/>
          <w:lang w:val="ja-JP" w:bidi="ja-JP"/>
        </w:rPr>
        <w:t>に掲示されるサービス固有の条件が適用されます。</w:t>
      </w:r>
    </w:p>
    <w:p w14:paraId="0B425A1E" w14:textId="77777777" w:rsidR="0014550F" w:rsidRPr="00820DA3" w:rsidRDefault="00900BAA"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5" w:name="_Toc476733181"/>
      <w:bookmarkStart w:id="66" w:name="_Toc28358265"/>
      <w:bookmarkStart w:id="67" w:name="OnlineServiceSpecificTerms"/>
      <w:r w:rsidRPr="00860F7E">
        <w:rPr>
          <w:lang w:eastAsia="ja-JP"/>
        </w:rPr>
        <w:lastRenderedPageBreak/>
        <w:t xml:space="preserve">Online Service </w:t>
      </w:r>
      <w:r w:rsidRPr="00860F7E">
        <w:rPr>
          <w:lang w:eastAsia="ja-JP"/>
        </w:rPr>
        <w:t>固有の条件</w:t>
      </w:r>
      <w:bookmarkEnd w:id="65"/>
      <w:bookmarkEnd w:id="66"/>
    </w:p>
    <w:bookmarkEnd w:id="67"/>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8" w:name="MicrosoftAzureServices"/>
      <w:bookmarkStart w:id="69" w:name="_Toc476733182"/>
      <w:bookmarkStart w:id="70" w:name="_Toc28358266"/>
      <w:bookmarkEnd w:id="68"/>
      <w:r w:rsidRPr="007A6C75">
        <w:t xml:space="preserve">Microsoft Azure </w:t>
      </w:r>
      <w:r w:rsidRPr="007A6C75">
        <w:t>サービス</w:t>
      </w:r>
      <w:bookmarkEnd w:id="69"/>
      <w:bookmarkEnd w:id="7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900BAA"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900BAA" w:rsidP="00BE748E">
      <w:pPr>
        <w:pStyle w:val="ProductList-Body"/>
        <w:rPr>
          <w:rFonts w:eastAsia="MS PGothic" w:cs="Calibri"/>
          <w:szCs w:val="24"/>
        </w:rPr>
      </w:pPr>
      <w:hyperlink r:id="rId30"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1"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2"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3"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66358E">
      <w:pPr>
        <w:pStyle w:val="ProductList-Body"/>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71" w:name="_Hlt390436579"/>
    </w:p>
    <w:bookmarkEnd w:id="71"/>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2" w:name="_Hlt404939118"/>
      <w:bookmarkStart w:id="73" w:name="_Hlt404939119"/>
      <w:bookmarkStart w:id="7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4"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2"/>
    <w:bookmarkEnd w:id="73"/>
    <w:bookmarkEnd w:id="74"/>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5" w:history="1">
        <w:r w:rsidRPr="00EA2A60">
          <w:rPr>
            <w:rStyle w:val="Hyperlink"/>
            <w:rFonts w:eastAsia="MS PGothic" w:cs="Calibri"/>
            <w:spacing w:val="-2"/>
          </w:rPr>
          <w:t>http://azure.microsoft.com/en-us/support/legal/store-terms</w:t>
        </w:r>
      </w:hyperlink>
      <w:hyperlink r:id="rId36"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5"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10D8370" w14:textId="15969997" w:rsidR="00E9057B" w:rsidRPr="00E9057B" w:rsidRDefault="00E9057B" w:rsidP="00BE748E">
      <w:pPr>
        <w:pStyle w:val="ProductList-Offering2Heading"/>
        <w:rPr>
          <w:lang w:eastAsia="en-US"/>
        </w:rPr>
      </w:pPr>
      <w:bookmarkStart w:id="76" w:name="_Toc8395026"/>
      <w:r w:rsidRPr="00E9057B">
        <w:rPr>
          <w:lang w:eastAsia="en-US"/>
        </w:rPr>
        <w:tab/>
      </w:r>
      <w:bookmarkStart w:id="77" w:name="_Toc28358267"/>
      <w:r w:rsidRPr="00E9057B">
        <w:rPr>
          <w:lang w:eastAsia="en-US"/>
        </w:rPr>
        <w:t>Azure DevTest Labs</w:t>
      </w:r>
      <w:bookmarkEnd w:id="76"/>
      <w:bookmarkEnd w:id="77"/>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900BAA"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78" w:name="_Toc783785"/>
      <w:bookmarkStart w:id="79" w:name="_Toc28358268"/>
      <w:r w:rsidRPr="00814E98">
        <w:t xml:space="preserve">Azure </w:t>
      </w:r>
      <w:r w:rsidRPr="00814E98">
        <w:t>ラボ</w:t>
      </w:r>
      <w:r w:rsidRPr="00814E98">
        <w:t xml:space="preserve"> </w:t>
      </w:r>
      <w:r w:rsidRPr="00814E98">
        <w:t>サービス</w:t>
      </w:r>
      <w:bookmarkEnd w:id="78"/>
      <w:bookmarkEnd w:id="79"/>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lastRenderedPageBreak/>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6F18D6BC" w14:textId="77777777" w:rsidR="0066358E" w:rsidRPr="000D28C3" w:rsidRDefault="0066358E" w:rsidP="0066358E">
      <w:pPr>
        <w:pStyle w:val="ProductList-Body"/>
        <w:rPr>
          <w:rFonts w:eastAsia="MS PGothic" w:cstheme="minorHAnsi"/>
        </w:rPr>
      </w:pPr>
    </w:p>
    <w:p w14:paraId="26F2CA35"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900BAA"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80" w:name="AzureMaps"/>
      <w:r w:rsidRPr="00D51CA2">
        <w:rPr>
          <w:rFonts w:cstheme="minorHAnsi"/>
        </w:rPr>
        <w:tab/>
      </w:r>
      <w:bookmarkStart w:id="81" w:name="_Toc13858367"/>
      <w:bookmarkStart w:id="82" w:name="_Toc28358269"/>
      <w:bookmarkStart w:id="83" w:name="AzureMachineLearningService"/>
      <w:r w:rsidRPr="00D51CA2">
        <w:rPr>
          <w:rFonts w:cstheme="minorHAnsi"/>
        </w:rPr>
        <w:t xml:space="preserve">Azure Machine Learning </w:t>
      </w:r>
      <w:r w:rsidRPr="00D51CA2">
        <w:rPr>
          <w:rFonts w:cstheme="minorHAnsi"/>
        </w:rPr>
        <w:t>サービス</w:t>
      </w:r>
      <w:bookmarkEnd w:id="81"/>
      <w:bookmarkEnd w:id="82"/>
    </w:p>
    <w:bookmarkEnd w:id="83"/>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7"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900BAA"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4" w:name="_Toc509825512"/>
      <w:bookmarkStart w:id="85" w:name="_Toc510880769"/>
      <w:bookmarkStart w:id="86" w:name="_Toc28358270"/>
      <w:r w:rsidRPr="003315B3">
        <w:t>Azure Maps</w:t>
      </w:r>
      <w:bookmarkEnd w:id="84"/>
      <w:bookmarkEnd w:id="85"/>
      <w:bookmarkEnd w:id="86"/>
    </w:p>
    <w:bookmarkEnd w:id="80"/>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27E668BF" w14:textId="77777777" w:rsidR="0066358E" w:rsidRPr="000D28C3" w:rsidRDefault="0066358E" w:rsidP="0066358E">
      <w:pPr>
        <w:pStyle w:val="ProductList-Body"/>
        <w:rPr>
          <w:rFonts w:eastAsia="MS PGothic" w:cstheme="minorHAnsi"/>
        </w:rPr>
      </w:pPr>
    </w:p>
    <w:p w14:paraId="4D4D41A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423CB2F3" w14:textId="77777777" w:rsidR="0066358E" w:rsidRPr="000D28C3" w:rsidRDefault="0066358E" w:rsidP="0066358E">
      <w:pPr>
        <w:pStyle w:val="ProductList-Body"/>
        <w:rPr>
          <w:rFonts w:eastAsia="MS PGothic" w:cstheme="minorHAnsi"/>
        </w:rPr>
      </w:pPr>
      <w:r w:rsidRPr="000D28C3">
        <w:rPr>
          <w:rFonts w:eastAsia="MS PGothic" w:cstheme="minorHAnsi"/>
        </w:rPr>
        <w:t>結果をキャッシュまたは保存することは、キャッシュの目的がアプリケーションの待機時間を短縮するためである場合は認められます。結果は、</w:t>
      </w:r>
      <w:r w:rsidRPr="000D28C3">
        <w:rPr>
          <w:rFonts w:eastAsia="MS PGothic" w:cstheme="minorHAnsi"/>
        </w:rPr>
        <w:t xml:space="preserve">(i) </w:t>
      </w:r>
      <w:r w:rsidRPr="000D28C3">
        <w:rPr>
          <w:rFonts w:eastAsia="MS PGothic" w:cstheme="minorHAnsi"/>
        </w:rPr>
        <w:t>返されるヘッダーに示されている有効期間と</w:t>
      </w:r>
      <w:r w:rsidRPr="000D28C3">
        <w:rPr>
          <w:rFonts w:eastAsia="MS PGothic" w:cstheme="minorHAnsi"/>
        </w:rPr>
        <w:t xml:space="preserve"> (ii) 6 </w:t>
      </w:r>
      <w:r w:rsidRPr="000D28C3">
        <w:rPr>
          <w:rFonts w:eastAsia="MS PGothic" w:cstheme="minorHAnsi"/>
        </w:rPr>
        <w:t>か月間のうち、いずれか短い方の期間より長時間保存することはできません。</w:t>
      </w:r>
    </w:p>
    <w:p w14:paraId="2DA9F16A" w14:textId="77777777" w:rsidR="0066358E" w:rsidRPr="000D28C3" w:rsidRDefault="0066358E" w:rsidP="0066358E">
      <w:pPr>
        <w:pStyle w:val="ProductList-Body"/>
        <w:rPr>
          <w:rFonts w:eastAsia="MS PGothic" w:cstheme="minorHAnsi"/>
        </w:rPr>
      </w:pPr>
    </w:p>
    <w:p w14:paraId="6B9F40E1" w14:textId="77777777" w:rsidR="0066358E" w:rsidRPr="000D28C3" w:rsidRDefault="0066358E" w:rsidP="0066358E">
      <w:pPr>
        <w:pStyle w:val="ProductList-Body"/>
        <w:rPr>
          <w:rFonts w:eastAsia="MS PGothic" w:cstheme="minorHAnsi"/>
        </w:rPr>
      </w:pPr>
      <w:bookmarkStart w:id="87" w:name="_Hlk509835802"/>
      <w:r w:rsidRPr="000D28C3">
        <w:rPr>
          <w:rFonts w:eastAsia="MS PGothic" w:cstheme="minorHAnsi"/>
        </w:rPr>
        <w:t>お客様は、第三者のコンテンツまたは地理マップ</w:t>
      </w:r>
      <w:r w:rsidRPr="000D28C3">
        <w:rPr>
          <w:rFonts w:eastAsia="MS PGothic" w:cstheme="minorHAnsi"/>
        </w:rPr>
        <w:t xml:space="preserve"> </w:t>
      </w:r>
      <w:r w:rsidRPr="000D28C3">
        <w:rPr>
          <w:rFonts w:eastAsia="MS PGothic" w:cstheme="minorHAnsi"/>
        </w:rPr>
        <w:t>データベースに結果を表示することはできません。</w:t>
      </w:r>
    </w:p>
    <w:bookmarkEnd w:id="87"/>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8"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44C9588D" w14:textId="77777777" w:rsidR="0066358E" w:rsidRPr="000D28C3" w:rsidRDefault="0066358E" w:rsidP="0066358E">
      <w:pPr>
        <w:pStyle w:val="ProductList-Body"/>
        <w:rPr>
          <w:rFonts w:eastAsia="MS PGothic" w:cstheme="minorHAnsi"/>
        </w:rPr>
      </w:pP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66358E">
      <w:pPr>
        <w:pStyle w:val="ProductList-ClauseHeading"/>
        <w:rPr>
          <w:rFonts w:eastAsia="MS PGothic" w:cstheme="minorHAnsi"/>
        </w:rPr>
      </w:pPr>
      <w:r w:rsidRPr="000D28C3">
        <w:rPr>
          <w:rFonts w:eastAsia="MS PGothic" w:cstheme="minorHAnsi"/>
        </w:rPr>
        <w:lastRenderedPageBreak/>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2D6EC7A6" w14:textId="77777777" w:rsidR="0066358E" w:rsidRPr="000D28C3" w:rsidRDefault="0066358E" w:rsidP="0066358E">
      <w:pPr>
        <w:pStyle w:val="ProductList-Body"/>
        <w:rPr>
          <w:rFonts w:eastAsia="MS PGothic" w:cstheme="minorHAnsi"/>
        </w:rPr>
      </w:pPr>
    </w:p>
    <w:p w14:paraId="0DEDF73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900BAA"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526D9C7" w14:textId="50E8F40D" w:rsidR="00426CCF" w:rsidRPr="00645AE1" w:rsidRDefault="004B3141" w:rsidP="00BE748E">
      <w:pPr>
        <w:pStyle w:val="ProductList-Offering2Heading"/>
      </w:pPr>
      <w:r w:rsidRPr="004B3141">
        <w:tab/>
      </w:r>
      <w:bookmarkStart w:id="88" w:name="_Toc8395029"/>
      <w:bookmarkStart w:id="89" w:name="_Toc6563817"/>
      <w:bookmarkStart w:id="90" w:name="_Toc8749030"/>
      <w:bookmarkStart w:id="91" w:name="_Toc28358271"/>
      <w:r w:rsidR="00426CCF" w:rsidRPr="00645AE1">
        <w:t>Azure Stack</w:t>
      </w:r>
      <w:bookmarkEnd w:id="88"/>
      <w:bookmarkEnd w:id="89"/>
      <w:bookmarkEnd w:id="90"/>
      <w:r w:rsidR="0066358E">
        <w:t xml:space="preserve"> Hub</w:t>
      </w:r>
      <w:bookmarkEnd w:id="91"/>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39"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BE748E">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92" w:name="_Toc476733184"/>
    <w:bookmarkStart w:id="93" w:name="EMS"/>
    <w:bookmarkStart w:id="94" w:name="_Toc476476610"/>
    <w:bookmarkStart w:id="95" w:name="AzureActiveDirectoryBasic"/>
    <w:bookmarkEnd w:id="75"/>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BE748E">
      <w:pPr>
        <w:pStyle w:val="ProductList-Offering2Heading"/>
        <w:rPr>
          <w:rFonts w:asciiTheme="minorHAnsi" w:hAnsiTheme="minorHAnsi"/>
        </w:rPr>
      </w:pPr>
      <w:r w:rsidRPr="00C868EC">
        <w:rPr>
          <w:rFonts w:asciiTheme="minorHAnsi" w:hAnsiTheme="minorHAnsi"/>
        </w:rPr>
        <w:tab/>
      </w:r>
      <w:bookmarkStart w:id="96" w:name="MicrosoftCognitiveServices"/>
      <w:bookmarkStart w:id="97" w:name="_Toc510880771"/>
      <w:bookmarkStart w:id="98" w:name="_Toc510115105"/>
      <w:bookmarkStart w:id="99" w:name="_Toc28358272"/>
      <w:r w:rsidRPr="00C868EC">
        <w:t>Bing</w:t>
      </w:r>
      <w:r w:rsidRPr="00C868EC">
        <w:rPr>
          <w:rFonts w:asciiTheme="minorHAnsi" w:hAnsiTheme="minorHAnsi"/>
        </w:rPr>
        <w:t xml:space="preserve"> </w:t>
      </w:r>
      <w:r w:rsidRPr="00C868EC">
        <w:rPr>
          <w:rFonts w:asciiTheme="minorHAnsi" w:hAnsiTheme="minorHAnsi"/>
        </w:rPr>
        <w:t>検索サービス</w:t>
      </w:r>
      <w:bookmarkEnd w:id="96"/>
      <w:bookmarkEnd w:id="97"/>
      <w:bookmarkEnd w:id="98"/>
      <w:bookmarkEnd w:id="99"/>
    </w:p>
    <w:p w14:paraId="0217431A" w14:textId="77777777" w:rsidR="006D11B8" w:rsidRPr="003315B3" w:rsidRDefault="006D11B8" w:rsidP="00BE748E">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BE748E">
      <w:pPr>
        <w:pStyle w:val="ProductList-Body"/>
        <w:tabs>
          <w:tab w:val="left" w:pos="270"/>
        </w:tabs>
        <w:rPr>
          <w:rFonts w:eastAsia="MS PGothic"/>
        </w:rPr>
      </w:pPr>
      <w:r w:rsidRPr="003315B3">
        <w:rPr>
          <w:rFonts w:eastAsia="MS PGothic"/>
        </w:rPr>
        <w:t>お客様は、</w:t>
      </w:r>
      <w:hyperlink r:id="rId40"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BE748E">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41"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lastRenderedPageBreak/>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0BE98655" w14:textId="77777777" w:rsidR="0066358E" w:rsidRPr="000D28C3" w:rsidRDefault="0066358E" w:rsidP="0066358E">
      <w:pPr>
        <w:pStyle w:val="ProductList-ClauseHeading"/>
        <w:keepNext w:val="0"/>
        <w:rPr>
          <w:rFonts w:eastAsia="MS PGothic" w:cstheme="minorHAnsi"/>
          <w:color w:val="0072C6"/>
        </w:rPr>
      </w:pPr>
      <w:r w:rsidRPr="000D28C3">
        <w:rPr>
          <w:rFonts w:eastAsia="MS PGothic" w:cstheme="minorHAnsi"/>
        </w:rPr>
        <w:t xml:space="preserve">Bing </w:t>
      </w:r>
      <w:r w:rsidRPr="000D28C3">
        <w:rPr>
          <w:rFonts w:eastAsia="MS PGothic" w:cstheme="minorHAnsi"/>
        </w:rPr>
        <w:t>検索サービスへのデータ保護条件の適用</w:t>
      </w:r>
    </w:p>
    <w:p w14:paraId="18D31152" w14:textId="77777777" w:rsidR="0066358E" w:rsidRPr="000D28C3" w:rsidRDefault="0066358E" w:rsidP="0066358E">
      <w:pPr>
        <w:pStyle w:val="ProductList-Body"/>
        <w:rPr>
          <w:rFonts w:eastAsia="MS PGothic" w:cstheme="minorHAnsi"/>
        </w:rPr>
      </w:pPr>
      <w:r w:rsidRPr="000D28C3">
        <w:rPr>
          <w:rFonts w:eastAsia="MS PGothic" w:cstheme="minorHAnsi"/>
        </w:rPr>
        <w:t xml:space="preserve">Bing </w:t>
      </w:r>
      <w:r w:rsidRPr="000D28C3">
        <w:rPr>
          <w:rFonts w:eastAsia="MS PGothic" w:cstheme="minorHAnsi"/>
        </w:rPr>
        <w:t>検索サービスには、</w:t>
      </w:r>
      <w:r w:rsidRPr="000D28C3">
        <w:rPr>
          <w:rFonts w:eastAsia="MS PGothic" w:cstheme="minorHAnsi"/>
        </w:rPr>
        <w:t xml:space="preserve">DPA </w:t>
      </w:r>
      <w:r w:rsidRPr="000D28C3">
        <w:rPr>
          <w:rFonts w:eastAsia="MS PGothic" w:cstheme="minorHAnsi"/>
        </w:rPr>
        <w:t>のうち、「データ移転」、「下請業者の使用」、および「マイクロソフトへのお問い合わせ方法」のセクションのみ適用されます。これらのセクションは、一覧に挙げたサービスのプレビュー版には適用されません。</w:t>
      </w:r>
    </w:p>
    <w:p w14:paraId="744C313B" w14:textId="77777777" w:rsidR="0066358E" w:rsidRPr="000D28C3" w:rsidRDefault="0066358E" w:rsidP="0066358E">
      <w:pPr>
        <w:pStyle w:val="ProductList-Body"/>
        <w:rPr>
          <w:rFonts w:eastAsia="MS PGothic" w:cstheme="minorHAnsi"/>
        </w:rPr>
      </w:pPr>
    </w:p>
    <w:p w14:paraId="2A09985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Bing </w:t>
      </w:r>
      <w:r w:rsidRPr="000D28C3">
        <w:rPr>
          <w:rFonts w:eastAsia="MS PGothic" w:cstheme="minorHAnsi"/>
        </w:rPr>
        <w:t>検索サービスへの</w:t>
      </w:r>
      <w:r w:rsidRPr="000D28C3">
        <w:rPr>
          <w:rFonts w:eastAsia="MS PGothic" w:cstheme="minorHAnsi"/>
        </w:rPr>
        <w:t xml:space="preserve"> GDPR </w:t>
      </w:r>
      <w:r w:rsidRPr="000D28C3">
        <w:rPr>
          <w:rFonts w:eastAsia="MS PGothic" w:cstheme="minorHAnsi"/>
        </w:rPr>
        <w:t>条件の不適用</w:t>
      </w:r>
    </w:p>
    <w:p w14:paraId="4D26682C" w14:textId="77777777" w:rsidR="0066358E" w:rsidRPr="000D28C3" w:rsidRDefault="0066358E" w:rsidP="0066358E">
      <w:pPr>
        <w:pStyle w:val="ProductList-Body"/>
        <w:rPr>
          <w:rFonts w:eastAsia="MS PGothic" w:cstheme="minorHAnsi"/>
        </w:rPr>
      </w:pPr>
      <w:r w:rsidRPr="000D28C3">
        <w:rPr>
          <w:rFonts w:eastAsia="MS PGothic" w:cstheme="minorHAnsi"/>
        </w:rPr>
        <w:t xml:space="preserve">GDPR </w:t>
      </w:r>
      <w:r w:rsidRPr="000D28C3">
        <w:rPr>
          <w:rFonts w:eastAsia="MS PGothic" w:cstheme="minorHAnsi"/>
        </w:rPr>
        <w:t>条件</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は、</w:t>
      </w:r>
      <w:r w:rsidRPr="000D28C3">
        <w:rPr>
          <w:rFonts w:eastAsia="MS PGothic" w:cstheme="minorHAnsi"/>
        </w:rPr>
        <w:t xml:space="preserve">Bing </w:t>
      </w:r>
      <w:r w:rsidRPr="000D28C3">
        <w:rPr>
          <w:rFonts w:eastAsia="MS PGothic" w:cstheme="minorHAnsi"/>
        </w:rPr>
        <w:t>検索サービスには適用されません。</w:t>
      </w:r>
    </w:p>
    <w:p w14:paraId="557731A8" w14:textId="77777777" w:rsidR="0066358E" w:rsidRPr="000D28C3" w:rsidRDefault="0066358E" w:rsidP="0066358E">
      <w:pPr>
        <w:pStyle w:val="ProductList-Body"/>
        <w:tabs>
          <w:tab w:val="left" w:pos="360"/>
        </w:tabs>
        <w:rPr>
          <w:rFonts w:eastAsia="MS PGothic" w:cstheme="minorHAnsi"/>
        </w:rPr>
      </w:pPr>
    </w:p>
    <w:p w14:paraId="58B8D36B"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優先順位</w:t>
      </w:r>
    </w:p>
    <w:p w14:paraId="65040784" w14:textId="4593A476" w:rsidR="006D11B8" w:rsidRPr="003315B3" w:rsidRDefault="0066358E" w:rsidP="0066358E">
      <w:pPr>
        <w:pStyle w:val="ProductList-Body"/>
        <w:rPr>
          <w:rFonts w:eastAsia="MS PGothic"/>
        </w:rPr>
      </w:pPr>
      <w:r w:rsidRPr="000D28C3">
        <w:rPr>
          <w:rFonts w:eastAsia="MS PGothic" w:cstheme="minorHAnsi"/>
        </w:rPr>
        <w:t>本条「</w:t>
      </w:r>
      <w:r w:rsidRPr="000D28C3">
        <w:rPr>
          <w:rFonts w:eastAsia="MS PGothic" w:cstheme="minorHAnsi"/>
        </w:rPr>
        <w:t xml:space="preserve">Bing </w:t>
      </w:r>
      <w:r w:rsidRPr="000D28C3">
        <w:rPr>
          <w:rFonts w:eastAsia="MS PGothic" w:cstheme="minorHAnsi"/>
        </w:rPr>
        <w:t>検索サービス」と</w:t>
      </w:r>
      <w:r w:rsidRPr="000D28C3">
        <w:rPr>
          <w:rFonts w:eastAsia="MS PGothic" w:cstheme="minorHAnsi"/>
        </w:rPr>
        <w:t xml:space="preserve"> OST </w:t>
      </w:r>
      <w:r w:rsidRPr="000D28C3">
        <w:rPr>
          <w:rFonts w:eastAsia="MS PGothic" w:cstheme="minorHAnsi"/>
        </w:rPr>
        <w:t>または</w:t>
      </w:r>
      <w:r w:rsidRPr="000D28C3">
        <w:rPr>
          <w:rFonts w:eastAsia="MS PGothic" w:cstheme="minorHAnsi"/>
        </w:rPr>
        <w:t xml:space="preserve"> DPA </w:t>
      </w:r>
      <w:r w:rsidRPr="000D28C3">
        <w:rPr>
          <w:rFonts w:eastAsia="MS PGothic" w:cstheme="minorHAnsi"/>
        </w:rPr>
        <w:t>の他の部分が矛盾する場合には、本条が優先して適用されます</w:t>
      </w:r>
      <w:r w:rsidR="006D11B8" w:rsidRPr="003315B3">
        <w:rPr>
          <w:rFonts w:eastAsia="MS PGothic"/>
        </w:rPr>
        <w:t>。</w:t>
      </w:r>
    </w:p>
    <w:p w14:paraId="789A7DE5" w14:textId="77777777" w:rsidR="0014550F" w:rsidRPr="00820DA3" w:rsidRDefault="00900BAA"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100" w:name="_Toc5958159"/>
      <w:bookmarkStart w:id="101" w:name="_Toc28358273"/>
      <w:bookmarkStart w:id="102" w:name="CognitiveServices"/>
      <w:r w:rsidRPr="007A5E58">
        <w:t>Cognitive Services</w:t>
      </w:r>
      <w:bookmarkEnd w:id="100"/>
      <w:bookmarkEnd w:id="101"/>
    </w:p>
    <w:bookmarkEnd w:id="102"/>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BE748E">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63358C9E" w14:textId="5133F566" w:rsidR="00627540" w:rsidRPr="00147488" w:rsidRDefault="0066358E" w:rsidP="00BE748E">
      <w:pPr>
        <w:tabs>
          <w:tab w:val="left" w:pos="158"/>
        </w:tabs>
        <w:suppressAutoHyphens/>
        <w:autoSpaceDN w:val="0"/>
        <w:spacing w:after="0" w:line="240" w:lineRule="auto"/>
        <w:textAlignment w:val="baseline"/>
        <w:rPr>
          <w:rFonts w:eastAsia="MS PGothic" w:cs="Arial"/>
          <w:sz w:val="18"/>
        </w:rPr>
      </w:pPr>
      <w:r w:rsidRPr="000D28C3">
        <w:rPr>
          <w:rFonts w:eastAsia="MS PGothic" w:cstheme="minorHAnsi"/>
          <w:sz w:val="18"/>
        </w:rPr>
        <w:t>コンテナーで利用できる</w:t>
      </w:r>
      <w:r w:rsidRPr="000D28C3">
        <w:rPr>
          <w:rFonts w:eastAsia="MS PGothic" w:cstheme="minorHAnsi"/>
          <w:sz w:val="18"/>
        </w:rPr>
        <w:t xml:space="preserve"> Cognitive Services </w:t>
      </w:r>
      <w:r w:rsidRPr="000D28C3">
        <w:rPr>
          <w:rFonts w:eastAsia="MS PGothic" w:cstheme="minorHAnsi"/>
          <w:sz w:val="18"/>
        </w:rPr>
        <w:t>機能は、請求エンドポイントへの接続を目的としたものです。コンテナーおよび請求エンドポイントは、本契約に基づいて</w:t>
      </w:r>
      <w:r w:rsidRPr="000D28C3">
        <w:rPr>
          <w:rFonts w:eastAsia="MS PGothic" w:cstheme="minorHAnsi"/>
          <w:sz w:val="18"/>
        </w:rPr>
        <w:t xml:space="preserve"> Online Service </w:t>
      </w:r>
      <w:r w:rsidRPr="000D28C3">
        <w:rPr>
          <w:rFonts w:eastAsia="MS PGothic" w:cstheme="minorHAnsi"/>
          <w:sz w:val="18"/>
        </w:rPr>
        <w:t>としてお客様にライセンスされます。コンテナーは、請求エンドポイントを使用するために必要であり、本契約に記載している</w:t>
      </w:r>
      <w:r w:rsidRPr="000D28C3">
        <w:rPr>
          <w:rFonts w:eastAsia="MS PGothic" w:cstheme="minorHAnsi"/>
          <w:sz w:val="18"/>
        </w:rPr>
        <w:t xml:space="preserve"> Online Service </w:t>
      </w:r>
      <w:r w:rsidRPr="000D28C3">
        <w:rPr>
          <w:rFonts w:eastAsia="MS PGothic" w:cstheme="minorHAnsi"/>
          <w:sz w:val="18"/>
        </w:rPr>
        <w:t>でのソフトウェアの使用条件も適用されます。コンテナーには、マイクロソフトの秘密かつ専有であるマテリアルが含まれています。お客様は、当該マテリアルを秘密として保持し、悪用された可能性がある場合は速やかにマイクロソフトにその旨を通知することに同意するものとします。コンテナーの運用環境はマイクロソフトの管理下にないため、コンテナーには</w:t>
      </w:r>
      <w:r w:rsidRPr="000D28C3">
        <w:rPr>
          <w:rFonts w:eastAsia="MS PGothic" w:cstheme="minorHAnsi"/>
          <w:sz w:val="18"/>
        </w:rPr>
        <w:t xml:space="preserve"> DPA </w:t>
      </w:r>
      <w:r w:rsidRPr="000D28C3">
        <w:rPr>
          <w:rFonts w:eastAsia="MS PGothic" w:cstheme="minorHAnsi"/>
          <w:sz w:val="18"/>
        </w:rPr>
        <w:t>は適用されません。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0D28C3">
        <w:rPr>
          <w:rFonts w:eastAsia="MS PGothic" w:cstheme="minorHAnsi"/>
          <w:sz w:val="18"/>
        </w:rPr>
        <w:t xml:space="preserve">(1) </w:t>
      </w:r>
      <w:r w:rsidRPr="000D28C3">
        <w:rPr>
          <w:rFonts w:eastAsia="MS PGothic" w:cstheme="minorHAnsi"/>
          <w:sz w:val="18"/>
        </w:rPr>
        <w:t>お客様による排他的使用のみを目的としたお客様のハードウェア</w:t>
      </w:r>
      <w:r w:rsidRPr="000D28C3">
        <w:rPr>
          <w:rFonts w:eastAsia="MS PGothic" w:cstheme="minorHAnsi"/>
          <w:sz w:val="18"/>
        </w:rPr>
        <w:t xml:space="preserve"> </w:t>
      </w:r>
      <w:r w:rsidRPr="000D28C3">
        <w:rPr>
          <w:rFonts w:eastAsia="MS PGothic" w:cstheme="minorHAnsi"/>
          <w:sz w:val="18"/>
        </w:rPr>
        <w:t>デバイス上で、</w:t>
      </w:r>
      <w:r w:rsidRPr="000D28C3">
        <w:rPr>
          <w:rFonts w:eastAsia="MS PGothic" w:cstheme="minorHAnsi"/>
          <w:sz w:val="18"/>
        </w:rPr>
        <w:t xml:space="preserve">(2) </w:t>
      </w:r>
      <w:r w:rsidRPr="000D28C3">
        <w:rPr>
          <w:rFonts w:eastAsia="MS PGothic" w:cstheme="minorHAnsi"/>
          <w:sz w:val="18"/>
        </w:rPr>
        <w:t>お客様の</w:t>
      </w:r>
      <w:r w:rsidRPr="000D28C3">
        <w:rPr>
          <w:rFonts w:eastAsia="MS PGothic" w:cstheme="minorHAnsi"/>
          <w:sz w:val="18"/>
        </w:rPr>
        <w:t xml:space="preserve"> Microsoft Azure </w:t>
      </w:r>
      <w:r w:rsidRPr="000D28C3">
        <w:rPr>
          <w:rFonts w:eastAsia="MS PGothic" w:cstheme="minorHAnsi"/>
          <w:sz w:val="18"/>
        </w:rPr>
        <w:t>サービス</w:t>
      </w:r>
      <w:r w:rsidRPr="000D28C3">
        <w:rPr>
          <w:rFonts w:eastAsia="MS PGothic" w:cstheme="minorHAnsi"/>
          <w:sz w:val="18"/>
        </w:rPr>
        <w:t xml:space="preserve"> </w:t>
      </w:r>
      <w:r w:rsidRPr="000D28C3">
        <w:rPr>
          <w:rFonts w:eastAsia="MS PGothic" w:cstheme="minorHAnsi"/>
          <w:sz w:val="18"/>
        </w:rPr>
        <w:t>アカウントで、任意の数のコンテナーをインストールして使用できます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900BAA"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3" w:name="_Toc28358274"/>
      <w:r w:rsidRPr="009D2FFC">
        <w:t>Microsoft Genomics</w:t>
      </w:r>
      <w:bookmarkEnd w:id="103"/>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2"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3"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lastRenderedPageBreak/>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医学的使用の禁止</w:t>
      </w:r>
    </w:p>
    <w:p w14:paraId="07C084E2" w14:textId="77777777" w:rsidR="00FB5870" w:rsidRPr="001F0B5D" w:rsidRDefault="00FB5870" w:rsidP="00A451A8">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900BAA"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4" w:name="_Toc28358275"/>
      <w:r w:rsidRPr="00FB5870">
        <w:t xml:space="preserve">Visual Studio </w:t>
      </w:r>
      <w:r w:rsidR="0058157E">
        <w:t>App</w:t>
      </w:r>
      <w:r w:rsidRPr="00FB5870">
        <w:t xml:space="preserve"> Center</w:t>
      </w:r>
      <w:bookmarkEnd w:id="104"/>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4"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900BAA"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05" w:name="_Toc28358276"/>
      <w:r w:rsidRPr="000A19E5">
        <w:t xml:space="preserve">Microsoft Azure </w:t>
      </w:r>
      <w:r w:rsidRPr="000A19E5">
        <w:t>プラン</w:t>
      </w:r>
      <w:bookmarkEnd w:id="92"/>
      <w:bookmarkEnd w:id="105"/>
    </w:p>
    <w:bookmarkEnd w:id="93"/>
    <w:bookmarkEnd w:id="94"/>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900BAA"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06" w:name="_Toc476733185"/>
      <w:bookmarkStart w:id="107" w:name="_Toc28358277"/>
      <w:r w:rsidR="000E4B7F" w:rsidRPr="000E4B7F">
        <w:t>Azure Active Directory Basic</w:t>
      </w:r>
      <w:bookmarkEnd w:id="106"/>
      <w:bookmarkEnd w:id="107"/>
    </w:p>
    <w:bookmarkEnd w:id="95"/>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08"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09" w:name="_Toc476733186"/>
      <w:bookmarkStart w:id="110" w:name="_Toc28358278"/>
      <w:r w:rsidRPr="000E4B7F">
        <w:t>Azure Active Directory Premium</w:t>
      </w:r>
      <w:bookmarkEnd w:id="109"/>
      <w:bookmarkEnd w:id="110"/>
    </w:p>
    <w:bookmarkEnd w:id="108"/>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11" w:name="AzureRightsManagement"/>
    <w:bookmarkStart w:id="112"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BE748E">
      <w:pPr>
        <w:pStyle w:val="ProductList-Offering2Heading"/>
        <w:rPr>
          <w:lang w:val="fr-FR"/>
        </w:rPr>
      </w:pPr>
      <w:r w:rsidRPr="00A702D4">
        <w:rPr>
          <w:lang w:val="fr-FR"/>
        </w:rPr>
        <w:lastRenderedPageBreak/>
        <w:tab/>
      </w:r>
      <w:bookmarkStart w:id="113" w:name="_Toc476733187"/>
      <w:bookmarkStart w:id="114" w:name="_Toc28358279"/>
      <w:r w:rsidRPr="00A702D4">
        <w:rPr>
          <w:lang w:val="fr-FR"/>
        </w:rPr>
        <w:t>Azure Information Protection Premium</w:t>
      </w:r>
      <w:bookmarkEnd w:id="113"/>
      <w:bookmarkEnd w:id="114"/>
    </w:p>
    <w:bookmarkEnd w:id="111"/>
    <w:bookmarkEnd w:id="112"/>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900BAA"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15"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16" w:name="_Toc5958166"/>
      <w:bookmarkStart w:id="117" w:name="_Toc8395038"/>
      <w:bookmarkStart w:id="118" w:name="_Toc6563826"/>
      <w:bookmarkStart w:id="119" w:name="_Toc8749039"/>
      <w:bookmarkStart w:id="120" w:name="_Toc476733189"/>
      <w:bookmarkEnd w:id="115"/>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21" w:name="_Toc17975729"/>
      <w:bookmarkEnd w:id="116"/>
      <w:bookmarkEnd w:id="117"/>
      <w:bookmarkEnd w:id="118"/>
      <w:bookmarkEnd w:id="119"/>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21"/>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5"/>
          <w:footerReference w:type="first" r:id="rId46"/>
          <w:pgSz w:w="12240" w:h="15840"/>
          <w:pgMar w:top="1440" w:right="720" w:bottom="1440" w:left="720" w:header="720" w:footer="720" w:gutter="0"/>
          <w:cols w:space="720"/>
          <w:titlePg/>
          <w:docGrid w:linePitch="360"/>
        </w:sectPr>
      </w:pPr>
    </w:p>
    <w:p w14:paraId="70BCAE13"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注意事項</w:t>
      </w:r>
    </w:p>
    <w:p w14:paraId="116F09B7" w14:textId="77777777" w:rsidR="00F070EA" w:rsidRPr="00F46AAF" w:rsidRDefault="00900BAA" w:rsidP="00A451A8">
      <w:pPr>
        <w:tabs>
          <w:tab w:val="left" w:pos="158"/>
        </w:tabs>
        <w:spacing w:after="0" w:line="240" w:lineRule="auto"/>
        <w:rPr>
          <w:rFonts w:eastAsia="MS PGothic" w:cstheme="minorHAnsi"/>
          <w:sz w:val="18"/>
          <w:lang w:val="ja-JP" w:bidi="ja-JP"/>
        </w:rPr>
      </w:pPr>
      <w:hyperlink w:anchor="Attachment1" w:tooltip="付録 1" w:history="1">
        <w:r w:rsidR="00F070EA" w:rsidRPr="000A1623">
          <w:rPr>
            <w:rFonts w:eastAsia="MS PGothic" w:cstheme="minorHAnsi"/>
            <w:color w:val="0563C1"/>
            <w:sz w:val="18"/>
            <w:u w:val="single"/>
            <w:lang w:val="ja-JP" w:bidi="ja-JP"/>
          </w:rPr>
          <w:t>付録</w:t>
        </w:r>
        <w:r w:rsidR="00F070EA" w:rsidRPr="000A1623">
          <w:rPr>
            <w:rFonts w:eastAsia="MS PGothic" w:cstheme="minorHAnsi"/>
            <w:color w:val="0563C1"/>
            <w:sz w:val="18"/>
            <w:u w:val="single"/>
            <w:lang w:val="ja-JP" w:bidi="ja-JP"/>
          </w:rPr>
          <w:t xml:space="preserve"> 1</w:t>
        </w:r>
      </w:hyperlink>
      <w:r w:rsidR="00F070EA" w:rsidRPr="00F46AAF">
        <w:rPr>
          <w:rFonts w:eastAsia="MS PGothic" w:cstheme="minorHAnsi"/>
          <w:sz w:val="18"/>
          <w:lang w:val="ja-JP" w:bidi="ja-JP"/>
        </w:rPr>
        <w:t xml:space="preserve"> </w:t>
      </w:r>
      <w:r w:rsidR="00F070EA" w:rsidRPr="00F46AAF">
        <w:rPr>
          <w:rFonts w:eastAsia="MS PGothic" w:cstheme="minorHAnsi"/>
          <w:sz w:val="18"/>
          <w:lang w:val="ja-JP" w:bidi="ja-JP"/>
        </w:rPr>
        <w:t>の</w:t>
      </w:r>
      <w:r w:rsidR="00F070EA" w:rsidRPr="00F46AAF">
        <w:rPr>
          <w:rFonts w:eastAsia="MS PGothic" w:cstheme="minorHAnsi"/>
          <w:sz w:val="18"/>
          <w:lang w:val="ja-JP" w:bidi="ja-JP"/>
        </w:rPr>
        <w:t xml:space="preserve"> Bing Maps </w:t>
      </w:r>
      <w:r w:rsidR="00F070EA" w:rsidRPr="00F46AAF">
        <w:rPr>
          <w:rFonts w:eastAsia="MS PGothic" w:cstheme="minorHAnsi"/>
          <w:sz w:val="18"/>
          <w:lang w:val="ja-JP" w:bidi="ja-JP"/>
        </w:rPr>
        <w:t>およびプロフェッショナル</w:t>
      </w:r>
      <w:r w:rsidR="00F070EA" w:rsidRPr="00F46AAF">
        <w:rPr>
          <w:rFonts w:eastAsia="MS PGothic" w:cstheme="minorHAnsi"/>
          <w:sz w:val="18"/>
          <w:lang w:val="ja-JP" w:bidi="ja-JP"/>
        </w:rPr>
        <w:t xml:space="preserve"> </w:t>
      </w:r>
      <w:r w:rsidR="00F070EA" w:rsidRPr="00F46AAF">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F070EA" w:rsidRPr="000A1623">
          <w:rPr>
            <w:rFonts w:eastAsia="MS PGothic" w:cstheme="minorHAnsi"/>
            <w:color w:val="0563C1"/>
            <w:sz w:val="18"/>
            <w:u w:val="single"/>
            <w:lang w:val="ja-JP" w:bidi="ja-JP"/>
          </w:rPr>
          <w:t>付録</w:t>
        </w:r>
        <w:r w:rsidR="00F070EA" w:rsidRPr="000A1623">
          <w:rPr>
            <w:rFonts w:eastAsia="MS PGothic" w:cstheme="minorHAnsi"/>
            <w:color w:val="0563C1"/>
            <w:sz w:val="18"/>
            <w:u w:val="single"/>
            <w:lang w:val="ja-JP" w:bidi="ja-JP"/>
          </w:rPr>
          <w:t xml:space="preserve"> 1</w:t>
        </w:r>
      </w:hyperlink>
      <w:r w:rsidR="00F070EA" w:rsidRPr="00F46AAF">
        <w:rPr>
          <w:rFonts w:eastAsia="MS PGothic" w:cstheme="minorHAnsi"/>
          <w:sz w:val="18"/>
          <w:lang w:val="ja-JP" w:bidi="ja-JP"/>
        </w:rPr>
        <w:t xml:space="preserve"> </w:t>
      </w:r>
      <w:r w:rsidR="00F070EA" w:rsidRPr="00F46AAF">
        <w:rPr>
          <w:rFonts w:eastAsia="MS PGothic" w:cstheme="minorHAnsi"/>
          <w:sz w:val="18"/>
          <w:lang w:val="ja-JP" w:bidi="ja-JP"/>
        </w:rPr>
        <w:t>のプロフェッショナル</w:t>
      </w:r>
      <w:r w:rsidR="00F070EA" w:rsidRPr="00F46AAF">
        <w:rPr>
          <w:rFonts w:eastAsia="MS PGothic" w:cstheme="minorHAnsi"/>
          <w:sz w:val="18"/>
          <w:lang w:val="ja-JP" w:bidi="ja-JP"/>
        </w:rPr>
        <w:t xml:space="preserve"> </w:t>
      </w:r>
      <w:r w:rsidR="00F070EA" w:rsidRPr="00F46AAF">
        <w:rPr>
          <w:rFonts w:eastAsia="MS PGothic" w:cstheme="minorHAnsi"/>
          <w:sz w:val="18"/>
          <w:lang w:val="ja-JP" w:bidi="ja-JP"/>
        </w:rPr>
        <w:t>サービスに関する注意が適用されます。</w:t>
      </w:r>
    </w:p>
    <w:p w14:paraId="6BD459DD"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4C886FD1"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外部ユーザー</w:t>
      </w:r>
    </w:p>
    <w:p w14:paraId="29367A92" w14:textId="77777777" w:rsidR="00F070EA" w:rsidRPr="00F46AAF" w:rsidRDefault="00F070EA" w:rsidP="00A451A8">
      <w:pPr>
        <w:tabs>
          <w:tab w:val="left" w:pos="360"/>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w:t>
      </w:r>
      <w:r w:rsidRPr="00F46AAF">
        <w:rPr>
          <w:rFonts w:eastAsia="MS PGothic" w:cstheme="minorHAnsi"/>
          <w:sz w:val="18"/>
          <w:lang w:val="ja-JP" w:bidi="ja-JP"/>
        </w:rPr>
        <w:t>サービスの外部ユーザーは、</w:t>
      </w:r>
      <w:r w:rsidRPr="00F46AAF">
        <w:rPr>
          <w:rFonts w:eastAsia="MS PGothic" w:cstheme="minorHAnsi"/>
          <w:sz w:val="18"/>
          <w:lang w:val="ja-JP" w:bidi="ja-JP"/>
        </w:rPr>
        <w:t xml:space="preserve">Online Service </w:t>
      </w:r>
      <w:r w:rsidRPr="00F46AAF">
        <w:rPr>
          <w:rFonts w:eastAsia="MS PGothic" w:cstheme="minorHAnsi"/>
          <w:sz w:val="18"/>
          <w:lang w:val="ja-JP" w:bidi="ja-JP"/>
        </w:rPr>
        <w:t>にアクセスするために</w:t>
      </w:r>
      <w:r w:rsidRPr="00F46AAF">
        <w:rPr>
          <w:rFonts w:eastAsia="MS PGothic" w:cstheme="minorHAnsi"/>
          <w:sz w:val="18"/>
          <w:lang w:val="ja-JP" w:bidi="ja-JP"/>
        </w:rPr>
        <w:t xml:space="preserve"> SL </w:t>
      </w:r>
      <w:r w:rsidRPr="00F46AAF">
        <w:rPr>
          <w:rFonts w:eastAsia="MS PGothic" w:cstheme="minorHAnsi"/>
          <w:sz w:val="18"/>
          <w:lang w:val="ja-JP" w:bidi="ja-JP"/>
        </w:rPr>
        <w:t>を取得する必要はありません。この免除は、</w:t>
      </w:r>
      <w:r w:rsidRPr="00F46AAF">
        <w:rPr>
          <w:rFonts w:eastAsia="MS PGothic" w:cstheme="minorHAnsi"/>
          <w:sz w:val="18"/>
          <w:lang w:val="ja-JP" w:bidi="ja-JP"/>
        </w:rPr>
        <w:t xml:space="preserve">(1) </w:t>
      </w:r>
      <w:r w:rsidRPr="00F46AAF">
        <w:rPr>
          <w:rFonts w:eastAsia="MS PGothic" w:cstheme="minorHAnsi"/>
          <w:sz w:val="18"/>
          <w:lang w:val="ja-JP" w:bidi="ja-JP"/>
        </w:rPr>
        <w:t>お客様またはその関連会社の契約業者または代理店、</w:t>
      </w:r>
      <w:r w:rsidRPr="00F46AAF">
        <w:rPr>
          <w:rFonts w:eastAsia="MS PGothic" w:cstheme="minorHAnsi"/>
          <w:sz w:val="18"/>
          <w:lang w:val="ja-JP" w:bidi="ja-JP"/>
        </w:rPr>
        <w:t>(2) Dynamics 365 Supply Chain Management</w:t>
      </w:r>
      <w:r w:rsidRPr="00F46AAF">
        <w:rPr>
          <w:rFonts w:eastAsia="MS PGothic" w:cstheme="minorHAnsi"/>
          <w:sz w:val="18"/>
          <w:lang w:val="ja-JP" w:bidi="ja-JP"/>
        </w:rPr>
        <w:t>、</w:t>
      </w:r>
      <w:r w:rsidRPr="00F46AAF">
        <w:rPr>
          <w:rFonts w:eastAsia="MS PGothic" w:cstheme="minorHAnsi"/>
          <w:sz w:val="18"/>
          <w:lang w:val="ja-JP" w:bidi="ja-JP"/>
        </w:rPr>
        <w:t>Dynamics 365 Finance</w:t>
      </w:r>
      <w:r w:rsidRPr="00F46AAF">
        <w:rPr>
          <w:rFonts w:eastAsia="MS PGothic" w:cstheme="minorHAnsi"/>
          <w:sz w:val="18"/>
          <w:lang w:val="ja-JP" w:bidi="ja-JP"/>
        </w:rPr>
        <w:t>、</w:t>
      </w:r>
      <w:r w:rsidRPr="00F46AAF">
        <w:rPr>
          <w:rFonts w:eastAsia="MS PGothic" w:cstheme="minorHAnsi"/>
          <w:sz w:val="18"/>
          <w:lang w:val="ja-JP" w:bidi="ja-JP"/>
        </w:rPr>
        <w:t>Dynamics 365 Retail</w:t>
      </w:r>
      <w:r w:rsidRPr="00F46AAF">
        <w:rPr>
          <w:rFonts w:eastAsia="MS PGothic" w:cstheme="minorHAnsi"/>
          <w:sz w:val="18"/>
          <w:lang w:val="ja-JP" w:bidi="ja-JP"/>
        </w:rPr>
        <w:t>、</w:t>
      </w:r>
      <w:r w:rsidRPr="00F46AAF">
        <w:rPr>
          <w:rFonts w:eastAsia="MS PGothic" w:cstheme="minorHAnsi"/>
          <w:sz w:val="18"/>
          <w:lang w:val="ja-JP" w:bidi="ja-JP"/>
        </w:rPr>
        <w:t>Dynamics 365 Talent</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Talent: Onboard </w:t>
      </w:r>
      <w:r w:rsidRPr="00F46AAF">
        <w:rPr>
          <w:rFonts w:eastAsia="MS PGothic" w:cstheme="minorHAnsi"/>
          <w:sz w:val="18"/>
          <w:lang w:val="ja-JP" w:bidi="ja-JP"/>
        </w:rPr>
        <w:t>に含まれるサービスまたはコンポーネント以外の</w:t>
      </w:r>
      <w:r w:rsidRPr="00F46AAF">
        <w:rPr>
          <w:rFonts w:eastAsia="MS PGothic" w:cstheme="minorHAnsi"/>
          <w:sz w:val="18"/>
          <w:lang w:val="ja-JP" w:bidi="ja-JP"/>
        </w:rPr>
        <w:t xml:space="preserve"> Dynamics 365 </w:t>
      </w:r>
      <w:r w:rsidRPr="00F46AAF">
        <w:rPr>
          <w:rFonts w:eastAsia="MS PGothic" w:cstheme="minorHAnsi"/>
          <w:sz w:val="18"/>
          <w:lang w:val="ja-JP" w:bidi="ja-JP"/>
        </w:rPr>
        <w:t>サービスが含まれた</w:t>
      </w:r>
      <w:r w:rsidRPr="00F46AAF">
        <w:rPr>
          <w:rFonts w:eastAsia="MS PGothic" w:cstheme="minorHAnsi"/>
          <w:sz w:val="18"/>
          <w:lang w:val="ja-JP" w:bidi="ja-JP"/>
        </w:rPr>
        <w:t xml:space="preserve"> Dynamics 365 </w:t>
      </w:r>
      <w:r w:rsidRPr="00F46AAF">
        <w:rPr>
          <w:rFonts w:eastAsia="MS PGothic" w:cstheme="minorHAnsi"/>
          <w:sz w:val="18"/>
          <w:lang w:val="ja-JP" w:bidi="ja-JP"/>
        </w:rPr>
        <w:t>クライアント</w:t>
      </w:r>
      <w:r w:rsidRPr="00F46AAF">
        <w:rPr>
          <w:rFonts w:eastAsia="MS PGothic" w:cstheme="minorHAnsi"/>
          <w:sz w:val="18"/>
          <w:lang w:val="ja-JP" w:bidi="ja-JP"/>
        </w:rPr>
        <w:t xml:space="preserve"> </w:t>
      </w:r>
      <w:r w:rsidRPr="00F46AAF">
        <w:rPr>
          <w:rFonts w:eastAsia="MS PGothic" w:cstheme="minorHAnsi"/>
          <w:sz w:val="18"/>
          <w:lang w:val="ja-JP" w:bidi="ja-JP"/>
        </w:rPr>
        <w:t>ソフトウェアを使用している外部ユーザーには適用されません。</w:t>
      </w:r>
    </w:p>
    <w:p w14:paraId="2A08FE1E" w14:textId="77777777" w:rsidR="00F070EA" w:rsidRPr="00F46AAF" w:rsidRDefault="00F070EA" w:rsidP="00A451A8">
      <w:pPr>
        <w:tabs>
          <w:tab w:val="left" w:pos="360"/>
        </w:tabs>
        <w:spacing w:after="0" w:line="240" w:lineRule="auto"/>
        <w:rPr>
          <w:rFonts w:eastAsia="MS PGothic" w:cstheme="minorHAnsi"/>
          <w:sz w:val="18"/>
          <w:lang w:val="ja-JP" w:bidi="ja-JP"/>
        </w:rPr>
      </w:pPr>
    </w:p>
    <w:p w14:paraId="36099EE3"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管理ポータル</w:t>
      </w:r>
    </w:p>
    <w:p w14:paraId="2A214A13" w14:textId="77777777" w:rsidR="00F070EA" w:rsidRPr="00F46AAF" w:rsidRDefault="00F070EA" w:rsidP="00A451A8">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Supply Chain Management</w:t>
      </w:r>
      <w:r w:rsidRPr="00F46AAF">
        <w:rPr>
          <w:rFonts w:eastAsia="MS PGothic" w:cstheme="minorHAnsi"/>
          <w:sz w:val="18"/>
          <w:lang w:val="ja-JP" w:bidi="ja-JP"/>
        </w:rPr>
        <w:t>、</w:t>
      </w:r>
      <w:r w:rsidRPr="00F46AAF">
        <w:rPr>
          <w:rFonts w:eastAsia="MS PGothic" w:cstheme="minorHAnsi"/>
          <w:sz w:val="18"/>
          <w:lang w:val="ja-JP" w:bidi="ja-JP"/>
        </w:rPr>
        <w:t>Dynamics 365 Finance</w:t>
      </w:r>
      <w:r w:rsidRPr="00F46AAF">
        <w:rPr>
          <w:rFonts w:eastAsia="MS PGothic" w:cstheme="minorHAnsi"/>
          <w:sz w:val="18"/>
          <w:lang w:val="ja-JP" w:bidi="ja-JP"/>
        </w:rPr>
        <w:t>、</w:t>
      </w:r>
      <w:r w:rsidRPr="00F46AAF">
        <w:rPr>
          <w:rFonts w:eastAsia="MS PGothic" w:cstheme="minorHAnsi"/>
          <w:sz w:val="18"/>
          <w:lang w:val="ja-JP" w:bidi="ja-JP"/>
        </w:rPr>
        <w:t>Dynamics 365 Retail</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Talent SL </w:t>
      </w:r>
      <w:r w:rsidRPr="00F46AAF">
        <w:rPr>
          <w:rFonts w:eastAsia="MS PGothic" w:cstheme="minorHAnsi"/>
          <w:sz w:val="18"/>
          <w:lang w:val="ja-JP" w:bidi="ja-JP"/>
        </w:rPr>
        <w:t>をお持ちのお客様は、</w:t>
      </w:r>
      <w:r w:rsidRPr="00F46AAF">
        <w:rPr>
          <w:rFonts w:eastAsia="MS PGothic" w:cstheme="minorHAnsi"/>
          <w:sz w:val="18"/>
          <w:lang w:val="ja-JP" w:bidi="ja-JP"/>
        </w:rPr>
        <w:t>Microsoft Dynamics Lifecycle Services (</w:t>
      </w:r>
      <w:r w:rsidRPr="00F46AAF">
        <w:rPr>
          <w:rFonts w:eastAsia="MS PGothic" w:cstheme="minorHAnsi"/>
          <w:sz w:val="18"/>
          <w:lang w:val="ja-JP" w:bidi="ja-JP"/>
        </w:rPr>
        <w:t>またはその後継</w:t>
      </w:r>
      <w:r w:rsidRPr="00F46AAF">
        <w:rPr>
          <w:rFonts w:eastAsia="MS PGothic" w:cstheme="minorHAnsi"/>
          <w:sz w:val="18"/>
          <w:lang w:val="ja-JP" w:bidi="ja-JP"/>
        </w:rPr>
        <w:t xml:space="preserve">) </w:t>
      </w:r>
      <w:r w:rsidRPr="00F46AAF">
        <w:rPr>
          <w:rFonts w:eastAsia="MS PGothic" w:cstheme="minorHAnsi"/>
          <w:sz w:val="18"/>
          <w:lang w:val="ja-JP" w:bidi="ja-JP"/>
        </w:rPr>
        <w:t>を通じて</w:t>
      </w:r>
      <w:r w:rsidRPr="00F46AAF">
        <w:rPr>
          <w:rFonts w:eastAsia="MS PGothic" w:cstheme="minorHAnsi"/>
          <w:sz w:val="18"/>
          <w:lang w:val="ja-JP" w:bidi="ja-JP"/>
        </w:rPr>
        <w:t xml:space="preserve"> Online Services </w:t>
      </w:r>
      <w:r w:rsidRPr="00F46AAF">
        <w:rPr>
          <w:rFonts w:eastAsia="MS PGothic" w:cstheme="minorHAnsi"/>
          <w:sz w:val="18"/>
          <w:lang w:val="ja-JP" w:bidi="ja-JP"/>
        </w:rPr>
        <w:t>をデプロイし、管理することができます。</w:t>
      </w:r>
      <w:r w:rsidRPr="00F46AAF">
        <w:rPr>
          <w:rFonts w:eastAsia="MS PGothic" w:cstheme="minorHAnsi"/>
          <w:sz w:val="18"/>
          <w:lang w:val="ja-JP" w:bidi="ja-JP"/>
        </w:rPr>
        <w:t xml:space="preserve">Microsoft Dynamics Lifecycle Services </w:t>
      </w:r>
      <w:r w:rsidRPr="00F46AAF">
        <w:rPr>
          <w:rFonts w:eastAsia="MS PGothic" w:cstheme="minorHAnsi"/>
          <w:sz w:val="18"/>
          <w:lang w:val="ja-JP" w:bidi="ja-JP"/>
        </w:rPr>
        <w:t>には条項が別途適用されます。</w:t>
      </w:r>
    </w:p>
    <w:p w14:paraId="5A238C0C"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EF04AE0" w14:textId="77777777" w:rsidR="00520614" w:rsidRPr="007C3D3F" w:rsidRDefault="00520614"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 xml:space="preserve">Dynamics 365 </w:t>
      </w:r>
      <w:r w:rsidRPr="007C3D3F">
        <w:rPr>
          <w:rFonts w:eastAsia="MS PGothic" w:cstheme="minorHAnsi"/>
          <w:b/>
          <w:color w:val="00188F"/>
          <w:sz w:val="18"/>
          <w:szCs w:val="20"/>
          <w:lang w:val="ja-JP" w:bidi="ja-JP"/>
        </w:rPr>
        <w:t>サービスの混成デプロイ</w:t>
      </w:r>
    </w:p>
    <w:p w14:paraId="33751C36" w14:textId="77777777" w:rsidR="00520614" w:rsidRPr="007C3D3F" w:rsidRDefault="00520614"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(i) Dynamics 365 for Sales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 Dynamics 365 for Customer Service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(iii) Dynamics 365 Business Central </w:t>
      </w:r>
      <w:r w:rsidRPr="007C3D3F">
        <w:rPr>
          <w:rFonts w:eastAsia="MS PGothic" w:cstheme="minorHAnsi"/>
          <w:sz w:val="18"/>
          <w:lang w:val="ja-JP" w:bidi="ja-JP"/>
        </w:rPr>
        <w:t>と</w:t>
      </w:r>
      <w:r w:rsidRPr="007C3D3F">
        <w:rPr>
          <w:rFonts w:eastAsia="MS PGothic" w:cstheme="minorHAnsi"/>
          <w:sz w:val="18"/>
          <w:lang w:val="ja-JP" w:bidi="ja-JP"/>
        </w:rPr>
        <w:t xml:space="preserve"> Dynamics 365 Finance </w:t>
      </w:r>
      <w:r w:rsidRPr="007C3D3F">
        <w:rPr>
          <w:rFonts w:eastAsia="MS PGothic" w:cstheme="minorHAnsi"/>
          <w:sz w:val="18"/>
          <w:lang w:val="ja-JP" w:bidi="ja-JP"/>
        </w:rPr>
        <w:t>または</w:t>
      </w:r>
      <w:r w:rsidRPr="007C3D3F">
        <w:rPr>
          <w:rFonts w:eastAsia="MS PGothic" w:cstheme="minorHAnsi"/>
          <w:sz w:val="18"/>
          <w:lang w:val="ja-JP" w:bidi="ja-JP"/>
        </w:rPr>
        <w:t xml:space="preserve"> Supply Chain Management </w:t>
      </w:r>
      <w:r w:rsidRPr="007C3D3F">
        <w:rPr>
          <w:rFonts w:eastAsia="MS PGothic" w:cstheme="minorHAnsi"/>
          <w:sz w:val="18"/>
          <w:lang w:val="ja-JP" w:bidi="ja-JP"/>
        </w:rPr>
        <w:t>ライセンスの混成デプロイを行う場合は、以下の要件に従ってください。</w:t>
      </w:r>
    </w:p>
    <w:p w14:paraId="2EC81D3C"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各オンライン</w:t>
      </w:r>
      <w:r w:rsidRPr="007C3D3F">
        <w:rPr>
          <w:rFonts w:eastAsia="MS PGothic" w:cstheme="minorHAnsi"/>
          <w:sz w:val="18"/>
          <w:szCs w:val="18"/>
          <w:lang w:val="ja-JP" w:bidi="ja-JP"/>
        </w:rPr>
        <w:t xml:space="preserve"> </w:t>
      </w:r>
      <w:r w:rsidRPr="007C3D3F">
        <w:rPr>
          <w:rFonts w:eastAsia="MS PGothic" w:cstheme="minorHAnsi"/>
          <w:sz w:val="18"/>
          <w:szCs w:val="18"/>
          <w:lang w:val="ja-JP" w:bidi="ja-JP"/>
        </w:rPr>
        <w:t>サービスを個別のインスタンスでデプロイすること。</w:t>
      </w:r>
    </w:p>
    <w:p w14:paraId="4E164390"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ライセンスを取得したユーザーは、使用権を取得したインスタンスにのみアクセスすることができます。</w:t>
      </w:r>
    </w:p>
    <w:p w14:paraId="4B75DCE2"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3A7A7FE"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Dynamics 365 Business Central </w:t>
      </w:r>
      <w:r w:rsidRPr="00F46AAF">
        <w:rPr>
          <w:rFonts w:eastAsia="MS PGothic" w:cstheme="minorHAnsi"/>
          <w:b/>
          <w:color w:val="00188F"/>
          <w:sz w:val="18"/>
          <w:szCs w:val="20"/>
          <w:lang w:val="ja-JP" w:bidi="ja-JP"/>
        </w:rPr>
        <w:t>サービスの混成デプロイ</w:t>
      </w:r>
    </w:p>
    <w:p w14:paraId="51E45F3D" w14:textId="77777777" w:rsidR="00F070EA" w:rsidRPr="00F46AAF" w:rsidRDefault="00F070EA" w:rsidP="00A451A8">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お客様は、</w:t>
      </w:r>
      <w:r w:rsidRPr="00F46AAF">
        <w:rPr>
          <w:rFonts w:eastAsia="MS PGothic" w:cstheme="minorHAnsi"/>
          <w:sz w:val="18"/>
          <w:lang w:val="ja-JP" w:bidi="ja-JP"/>
        </w:rPr>
        <w:t xml:space="preserve">Dynamics 365 Business Central Premium </w:t>
      </w:r>
      <w:r w:rsidRPr="00F46AAF">
        <w:rPr>
          <w:rFonts w:eastAsia="MS PGothic" w:cstheme="minorHAnsi"/>
          <w:sz w:val="18"/>
          <w:lang w:val="ja-JP" w:bidi="ja-JP"/>
        </w:rPr>
        <w:t>と</w:t>
      </w:r>
      <w:r w:rsidRPr="00F46AAF">
        <w:rPr>
          <w:rFonts w:eastAsia="MS PGothic" w:cstheme="minorHAnsi"/>
          <w:sz w:val="18"/>
          <w:lang w:val="ja-JP" w:bidi="ja-JP"/>
        </w:rPr>
        <w:t xml:space="preserve"> Dynamics 365 Business Central Essentials </w:t>
      </w:r>
      <w:r w:rsidRPr="00F46AAF">
        <w:rPr>
          <w:rFonts w:eastAsia="MS PGothic" w:cstheme="minorHAnsi"/>
          <w:sz w:val="18"/>
          <w:lang w:val="ja-JP" w:bidi="ja-JP"/>
        </w:rPr>
        <w:t>のライセンスを同じテナントに混在させることはできません。</w:t>
      </w:r>
    </w:p>
    <w:p w14:paraId="4126883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p>
    <w:p w14:paraId="7E43A24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Marketing</w:t>
      </w:r>
    </w:p>
    <w:p w14:paraId="03B48B62" w14:textId="77777777" w:rsidR="00F070EA" w:rsidRPr="00F46AAF" w:rsidRDefault="00F070EA" w:rsidP="00A451A8">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販促に関する法令および業界標準</w:t>
      </w:r>
    </w:p>
    <w:p w14:paraId="4053D424" w14:textId="77777777" w:rsidR="00F070EA" w:rsidRPr="00F46AAF" w:rsidRDefault="00F070EA" w:rsidP="00A451A8">
      <w:pPr>
        <w:tabs>
          <w:tab w:val="left" w:pos="90"/>
          <w:tab w:val="left" w:pos="270"/>
        </w:tabs>
        <w:spacing w:after="0" w:line="240" w:lineRule="auto"/>
        <w:ind w:left="180"/>
        <w:rPr>
          <w:rFonts w:eastAsia="MS PGothic" w:cstheme="minorHAnsi"/>
          <w:sz w:val="18"/>
          <w:lang w:val="ja-JP" w:bidi="ja-JP"/>
        </w:rPr>
      </w:pPr>
      <w:r w:rsidRPr="00F46AAF">
        <w:rPr>
          <w:rFonts w:eastAsia="MS PGothic" w:cstheme="minorHAnsi"/>
          <w:sz w:val="18"/>
          <w:lang w:val="ja-JP" w:bidi="ja-JP"/>
        </w:rPr>
        <w:t>マイクロソフトは、お客様による販促メッセージの送付に適用される該当法令または業界標準をお客様が遵守しているかどうかに関して責任を負いません。</w:t>
      </w:r>
    </w:p>
    <w:p w14:paraId="6AFE42FD"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375CE2EA"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Supply Chain Management</w:t>
      </w:r>
      <w:r w:rsidRPr="00F46AAF">
        <w:rPr>
          <w:rFonts w:eastAsia="MS PGothic" w:cstheme="minorHAnsi"/>
          <w:b/>
          <w:color w:val="00188F"/>
          <w:sz w:val="18"/>
          <w:szCs w:val="20"/>
          <w:lang w:val="ja-JP" w:bidi="ja-JP"/>
        </w:rPr>
        <w:t>、</w:t>
      </w:r>
      <w:r w:rsidRPr="00F46AAF">
        <w:rPr>
          <w:rFonts w:eastAsia="MS PGothic" w:cstheme="minorHAnsi"/>
          <w:b/>
          <w:color w:val="00188F"/>
          <w:sz w:val="18"/>
          <w:szCs w:val="20"/>
          <w:lang w:val="ja-JP" w:bidi="ja-JP"/>
        </w:rPr>
        <w:t>Finance</w:t>
      </w:r>
      <w:r w:rsidRPr="00F46AAF">
        <w:rPr>
          <w:rFonts w:eastAsia="MS PGothic" w:cstheme="minorHAnsi"/>
          <w:b/>
          <w:color w:val="00188F"/>
          <w:sz w:val="18"/>
          <w:szCs w:val="20"/>
          <w:lang w:val="ja-JP" w:bidi="ja-JP"/>
        </w:rPr>
        <w:t>、および</w:t>
      </w:r>
      <w:r w:rsidRPr="00F46AAF">
        <w:rPr>
          <w:rFonts w:eastAsia="MS PGothic" w:cstheme="minorHAnsi"/>
          <w:b/>
          <w:color w:val="00188F"/>
          <w:sz w:val="18"/>
          <w:szCs w:val="20"/>
          <w:lang w:val="ja-JP" w:bidi="ja-JP"/>
        </w:rPr>
        <w:t xml:space="preserve"> Retail </w:t>
      </w:r>
      <w:r w:rsidRPr="00F46AAF">
        <w:rPr>
          <w:rFonts w:eastAsia="MS PGothic" w:cstheme="minorHAnsi"/>
          <w:b/>
          <w:color w:val="00188F"/>
          <w:sz w:val="18"/>
          <w:szCs w:val="20"/>
          <w:lang w:val="ja-JP" w:bidi="ja-JP"/>
        </w:rPr>
        <w:t>のソース</w:t>
      </w:r>
      <w:r w:rsidRPr="00F46AAF">
        <w:rPr>
          <w:rFonts w:eastAsia="MS PGothic" w:cstheme="minorHAnsi"/>
          <w:b/>
          <w:color w:val="00188F"/>
          <w:sz w:val="18"/>
          <w:szCs w:val="20"/>
          <w:lang w:val="ja-JP" w:bidi="ja-JP"/>
        </w:rPr>
        <w:t xml:space="preserve"> </w:t>
      </w:r>
      <w:r w:rsidRPr="00F46AAF">
        <w:rPr>
          <w:rFonts w:eastAsia="MS PGothic" w:cstheme="minorHAnsi"/>
          <w:b/>
          <w:color w:val="00188F"/>
          <w:sz w:val="18"/>
          <w:szCs w:val="20"/>
          <w:lang w:val="ja-JP" w:bidi="ja-JP"/>
        </w:rPr>
        <w:t>コード</w:t>
      </w:r>
    </w:p>
    <w:p w14:paraId="017A005B" w14:textId="77777777" w:rsidR="00F070EA" w:rsidRPr="00F46AAF" w:rsidRDefault="00F070EA" w:rsidP="00A451A8">
      <w:pPr>
        <w:tabs>
          <w:tab w:val="left" w:pos="360"/>
        </w:tabs>
        <w:spacing w:after="0" w:line="240" w:lineRule="auto"/>
        <w:rPr>
          <w:rFonts w:eastAsia="MS PGothic" w:cstheme="minorHAnsi"/>
          <w:sz w:val="18"/>
          <w:lang w:val="ja-JP" w:bidi="ja-JP"/>
        </w:rPr>
      </w:pPr>
      <w:r w:rsidRPr="00F46AAF">
        <w:rPr>
          <w:rFonts w:eastAsia="MS PGothic" w:cstheme="minorHAnsi"/>
          <w:sz w:val="18"/>
          <w:lang w:val="ja-JP" w:bidi="ja-JP"/>
        </w:rPr>
        <w:t>お客様は、内部使用を目的として、</w:t>
      </w:r>
      <w:r w:rsidRPr="00F46AAF">
        <w:rPr>
          <w:rFonts w:eastAsia="MS PGothic" w:cstheme="minorHAnsi"/>
          <w:sz w:val="18"/>
          <w:lang w:val="ja-JP" w:bidi="ja-JP"/>
        </w:rPr>
        <w:t>Dynamics 365 Supply Chain Management</w:t>
      </w:r>
      <w:r w:rsidRPr="00F46AAF">
        <w:rPr>
          <w:rFonts w:eastAsia="MS PGothic" w:cstheme="minorHAnsi"/>
          <w:sz w:val="18"/>
          <w:lang w:val="ja-JP" w:bidi="ja-JP"/>
        </w:rPr>
        <w:t>、</w:t>
      </w:r>
      <w:r w:rsidRPr="00F46AAF">
        <w:rPr>
          <w:rFonts w:eastAsia="MS PGothic" w:cstheme="minorHAnsi"/>
          <w:sz w:val="18"/>
          <w:lang w:val="ja-JP" w:bidi="ja-JP"/>
        </w:rPr>
        <w:t>Dynamics 365 Finance</w:t>
      </w:r>
      <w:r w:rsidRPr="00F46AAF">
        <w:rPr>
          <w:rFonts w:eastAsia="MS PGothic" w:cstheme="minorHAnsi"/>
          <w:sz w:val="18"/>
          <w:lang w:val="ja-JP" w:bidi="ja-JP"/>
        </w:rPr>
        <w:t>、および</w:t>
      </w:r>
      <w:r w:rsidRPr="00F46AAF">
        <w:rPr>
          <w:rFonts w:eastAsia="MS PGothic" w:cstheme="minorHAnsi"/>
          <w:sz w:val="18"/>
          <w:lang w:val="ja-JP" w:bidi="ja-JP"/>
        </w:rPr>
        <w:t xml:space="preserve"> Dynamics 365 for Retail </w:t>
      </w:r>
      <w:r w:rsidRPr="00F46AAF">
        <w:rPr>
          <w:rFonts w:eastAsia="MS PGothic" w:cstheme="minorHAnsi"/>
          <w:sz w:val="18"/>
          <w:lang w:val="ja-JP" w:bidi="ja-JP"/>
        </w:rPr>
        <w:t>のアプリケーション</w:t>
      </w:r>
      <w:r w:rsidRPr="00F46AAF">
        <w:rPr>
          <w:rFonts w:eastAsia="MS PGothic" w:cstheme="minorHAnsi"/>
          <w:sz w:val="18"/>
          <w:lang w:val="ja-JP" w:bidi="ja-JP"/>
        </w:rPr>
        <w:t xml:space="preserve"> </w:t>
      </w:r>
      <w:r w:rsidRPr="00F46AAF">
        <w:rPr>
          <w:rFonts w:eastAsia="MS PGothic" w:cstheme="minorHAnsi"/>
          <w:sz w:val="18"/>
          <w:lang w:val="ja-JP" w:bidi="ja-JP"/>
        </w:rPr>
        <w:t>ソース</w:t>
      </w:r>
      <w:r w:rsidRPr="00F46AAF">
        <w:rPr>
          <w:rFonts w:eastAsia="MS PGothic" w:cstheme="minorHAnsi"/>
          <w:sz w:val="18"/>
          <w:lang w:val="ja-JP" w:bidi="ja-JP"/>
        </w:rPr>
        <w:t xml:space="preserve"> </w:t>
      </w:r>
      <w:r w:rsidRPr="00F46AAF">
        <w:rPr>
          <w:rFonts w:eastAsia="MS PGothic" w:cstheme="minorHAnsi"/>
          <w:sz w:val="18"/>
          <w:lang w:val="ja-JP" w:bidi="ja-JP"/>
        </w:rPr>
        <w:t>コードを改変することができます。</w:t>
      </w:r>
    </w:p>
    <w:p w14:paraId="406C5244" w14:textId="77777777" w:rsidR="00F070EA" w:rsidRPr="00F46AAF" w:rsidRDefault="00F070EA" w:rsidP="00A451A8">
      <w:pPr>
        <w:tabs>
          <w:tab w:val="left" w:pos="360"/>
        </w:tabs>
        <w:spacing w:after="0" w:line="240" w:lineRule="auto"/>
        <w:rPr>
          <w:rFonts w:eastAsia="MS PGothic" w:cstheme="minorHAnsi"/>
          <w:sz w:val="18"/>
          <w:lang w:val="ja-JP" w:bidi="ja-JP"/>
        </w:rPr>
      </w:pPr>
    </w:p>
    <w:p w14:paraId="169CBED1"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Talent</w:t>
      </w:r>
      <w:r w:rsidRPr="00F46AAF">
        <w:rPr>
          <w:rFonts w:eastAsia="MS PGothic" w:cstheme="minorHAnsi"/>
          <w:b/>
          <w:color w:val="00188F"/>
          <w:sz w:val="18"/>
          <w:szCs w:val="20"/>
          <w:lang w:val="ja-JP" w:bidi="ja-JP"/>
        </w:rPr>
        <w:t>、および</w:t>
      </w:r>
      <w:r w:rsidRPr="00F46AAF">
        <w:rPr>
          <w:rFonts w:eastAsia="MS PGothic" w:cstheme="minorHAnsi"/>
          <w:b/>
          <w:color w:val="00188F"/>
          <w:sz w:val="18"/>
          <w:szCs w:val="20"/>
          <w:lang w:val="ja-JP" w:bidi="ja-JP"/>
        </w:rPr>
        <w:t xml:space="preserve"> Dynamics 365 Talent: Onboard</w:t>
      </w:r>
    </w:p>
    <w:p w14:paraId="16511B24" w14:textId="77777777" w:rsidR="00F070EA" w:rsidRPr="00F46AAF" w:rsidRDefault="00F070EA" w:rsidP="00A451A8">
      <w:pPr>
        <w:tabs>
          <w:tab w:val="left" w:pos="360"/>
        </w:tabs>
        <w:spacing w:after="0" w:line="240" w:lineRule="auto"/>
        <w:rPr>
          <w:rFonts w:eastAsia="MS PGothic" w:cstheme="minorHAnsi"/>
          <w:sz w:val="18"/>
          <w:lang w:val="ja-JP" w:bidi="ja-JP"/>
        </w:rPr>
      </w:pPr>
      <w:r w:rsidRPr="00F46AAF">
        <w:rPr>
          <w:rFonts w:eastAsia="MS PGothic" w:cstheme="minorHAnsi"/>
          <w:sz w:val="18"/>
          <w:lang w:val="ja-JP" w:bidi="ja-JP"/>
        </w:rPr>
        <w:t xml:space="preserve">(1) </w:t>
      </w:r>
      <w:r w:rsidRPr="00F46AAF">
        <w:rPr>
          <w:rFonts w:eastAsia="MS PGothic" w:cstheme="minorHAnsi"/>
          <w:sz w:val="18"/>
          <w:lang w:val="ja-JP" w:bidi="ja-JP"/>
        </w:rPr>
        <w:t>採用モジュールの候補者または</w:t>
      </w:r>
      <w:r w:rsidRPr="00F46AAF">
        <w:rPr>
          <w:rFonts w:eastAsia="MS PGothic" w:cstheme="minorHAnsi"/>
          <w:sz w:val="18"/>
          <w:lang w:val="ja-JP" w:bidi="ja-JP"/>
        </w:rPr>
        <w:t xml:space="preserve"> (2) </w:t>
      </w:r>
      <w:r w:rsidRPr="00F46AAF">
        <w:rPr>
          <w:rFonts w:eastAsia="MS PGothic" w:cstheme="minorHAnsi"/>
          <w:sz w:val="18"/>
          <w:lang w:val="ja-JP" w:bidi="ja-JP"/>
        </w:rPr>
        <w:t>研修モジュールの新規採用者であるユーザーは、</w:t>
      </w:r>
      <w:r w:rsidRPr="00F46AAF">
        <w:rPr>
          <w:rFonts w:eastAsia="MS PGothic" w:cstheme="minorHAnsi"/>
          <w:sz w:val="18"/>
          <w:lang w:val="ja-JP" w:bidi="ja-JP"/>
        </w:rPr>
        <w:t xml:space="preserve">Online Service </w:t>
      </w:r>
      <w:r w:rsidRPr="00F46AAF">
        <w:rPr>
          <w:rFonts w:eastAsia="MS PGothic" w:cstheme="minorHAnsi"/>
          <w:sz w:val="18"/>
          <w:lang w:val="ja-JP" w:bidi="ja-JP"/>
        </w:rPr>
        <w:t>にアクセスするために</w:t>
      </w:r>
      <w:r w:rsidRPr="00F46AAF">
        <w:rPr>
          <w:rFonts w:eastAsia="MS PGothic" w:cstheme="minorHAnsi"/>
          <w:sz w:val="18"/>
          <w:lang w:val="ja-JP" w:bidi="ja-JP"/>
        </w:rPr>
        <w:t xml:space="preserve"> SL </w:t>
      </w:r>
      <w:r w:rsidRPr="00F46AAF">
        <w:rPr>
          <w:rFonts w:eastAsia="MS PGothic" w:cstheme="minorHAnsi"/>
          <w:sz w:val="18"/>
          <w:lang w:val="ja-JP" w:bidi="ja-JP"/>
        </w:rPr>
        <w:t>を取得する必要はありません。</w:t>
      </w:r>
    </w:p>
    <w:p w14:paraId="408AE4EF" w14:textId="77777777" w:rsidR="00F070EA" w:rsidRPr="00F46AAF" w:rsidRDefault="00F070EA" w:rsidP="00F070EA">
      <w:pPr>
        <w:tabs>
          <w:tab w:val="left" w:pos="360"/>
        </w:tabs>
        <w:spacing w:after="0" w:line="240" w:lineRule="auto"/>
        <w:rPr>
          <w:rFonts w:eastAsia="MS PGothic" w:cstheme="minorHAnsi"/>
          <w:sz w:val="18"/>
          <w:lang w:val="ja-JP" w:bidi="ja-JP"/>
        </w:rPr>
      </w:pPr>
    </w:p>
    <w:p w14:paraId="2B7D68C9"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User SL</w:t>
      </w:r>
      <w:r w:rsidRPr="00F46AAF">
        <w:rPr>
          <w:rFonts w:eastAsia="MS PGothic" w:cstheme="minorHAnsi"/>
          <w:b/>
          <w:color w:val="00188F"/>
          <w:sz w:val="18"/>
          <w:szCs w:val="20"/>
          <w:lang w:val="ja-JP" w:bidi="ja-JP"/>
        </w:rPr>
        <w:t>、</w:t>
      </w:r>
      <w:r w:rsidRPr="00F46AAF">
        <w:rPr>
          <w:rFonts w:eastAsia="MS PGothic" w:cstheme="minorHAnsi"/>
          <w:b/>
          <w:color w:val="00188F"/>
          <w:sz w:val="18"/>
          <w:szCs w:val="20"/>
          <w:lang w:val="ja-JP" w:bidi="ja-JP"/>
        </w:rPr>
        <w:t xml:space="preserve">From SA User SL </w:t>
      </w:r>
      <w:r w:rsidRPr="00F46AAF">
        <w:rPr>
          <w:rFonts w:eastAsia="MS PGothic" w:cstheme="minorHAnsi"/>
          <w:b/>
          <w:color w:val="00188F"/>
          <w:sz w:val="18"/>
          <w:szCs w:val="20"/>
          <w:lang w:val="ja-JP" w:bidi="ja-JP"/>
        </w:rPr>
        <w:t>および</w:t>
      </w:r>
      <w:r w:rsidRPr="00F46AAF">
        <w:rPr>
          <w:rFonts w:eastAsia="MS PGothic" w:cstheme="minorHAnsi"/>
          <w:b/>
          <w:color w:val="00188F"/>
          <w:sz w:val="18"/>
          <w:szCs w:val="20"/>
          <w:lang w:val="ja-JP" w:bidi="ja-JP"/>
        </w:rPr>
        <w:t xml:space="preserve"> Add-on User SL </w:t>
      </w:r>
      <w:r w:rsidRPr="00F46AAF">
        <w:rPr>
          <w:rFonts w:eastAsia="MS PGothic" w:cstheme="minorHAnsi"/>
          <w:b/>
          <w:color w:val="00188F"/>
          <w:sz w:val="18"/>
          <w:szCs w:val="20"/>
          <w:lang w:val="ja-JP" w:bidi="ja-JP"/>
        </w:rPr>
        <w:t>のサーバー使用権</w:t>
      </w:r>
    </w:p>
    <w:p w14:paraId="0529B732"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下記のサーバー使用権条項は、</w:t>
      </w:r>
      <w:r w:rsidRPr="00F46AAF">
        <w:rPr>
          <w:rFonts w:eastAsia="MS PGothic" w:cstheme="minorHAnsi"/>
          <w:sz w:val="18"/>
          <w:lang w:val="ja-JP" w:bidi="ja-JP"/>
        </w:rPr>
        <w:t>Dynamics 365 Sales Professional</w:t>
      </w:r>
      <w:r w:rsidRPr="00F46AAF">
        <w:rPr>
          <w:rFonts w:eastAsia="MS PGothic" w:cstheme="minorHAnsi"/>
          <w:sz w:val="18"/>
          <w:lang w:val="ja-JP" w:bidi="ja-JP"/>
        </w:rPr>
        <w:t>、</w:t>
      </w:r>
      <w:r w:rsidRPr="00F46AAF">
        <w:rPr>
          <w:rFonts w:eastAsia="MS PGothic" w:cstheme="minorHAnsi"/>
          <w:sz w:val="18"/>
          <w:lang w:val="ja-JP" w:bidi="ja-JP"/>
        </w:rPr>
        <w:t>Dynamics 365 Customer Service Professional</w:t>
      </w:r>
      <w:r w:rsidRPr="00F46AAF">
        <w:rPr>
          <w:rFonts w:eastAsia="MS PGothic" w:cstheme="minorHAnsi"/>
          <w:sz w:val="18"/>
          <w:lang w:val="ja-JP" w:bidi="ja-JP"/>
        </w:rPr>
        <w:t>、</w:t>
      </w:r>
      <w:r w:rsidRPr="00F46AAF">
        <w:rPr>
          <w:rFonts w:eastAsia="MS PGothic" w:cstheme="minorHAnsi"/>
          <w:sz w:val="18"/>
          <w:lang w:val="ja-JP" w:bidi="ja-JP"/>
        </w:rPr>
        <w:t>Dynamics 365 Marketing</w:t>
      </w:r>
      <w:r w:rsidRPr="00F46AAF">
        <w:rPr>
          <w:rFonts w:eastAsia="MS PGothic" w:cstheme="minorHAnsi"/>
          <w:sz w:val="18"/>
          <w:lang w:val="ja-JP" w:bidi="ja-JP"/>
        </w:rPr>
        <w:t>、</w:t>
      </w:r>
      <w:r w:rsidRPr="00F46AAF">
        <w:rPr>
          <w:rFonts w:eastAsia="MS PGothic" w:cstheme="minorHAnsi"/>
          <w:sz w:val="18"/>
          <w:lang w:val="ja-JP" w:bidi="ja-JP"/>
        </w:rPr>
        <w:t xml:space="preserve">Dynamics 365 for Talent: Onboard </w:t>
      </w:r>
      <w:r w:rsidRPr="00F46AAF">
        <w:rPr>
          <w:rFonts w:eastAsia="MS PGothic" w:cstheme="minorHAnsi"/>
          <w:sz w:val="18"/>
          <w:lang w:val="ja-JP" w:bidi="ja-JP"/>
        </w:rPr>
        <w:t>のライセンスを受けているお客様、または</w:t>
      </w:r>
      <w:r w:rsidRPr="00F46AAF">
        <w:rPr>
          <w:rFonts w:eastAsia="MS PGothic" w:cstheme="minorHAnsi"/>
          <w:sz w:val="18"/>
          <w:lang w:val="ja-JP" w:bidi="ja-JP"/>
        </w:rPr>
        <w:t xml:space="preserve"> Open License</w:t>
      </w:r>
      <w:r w:rsidRPr="00F46AAF">
        <w:rPr>
          <w:rFonts w:eastAsia="MS PGothic" w:cstheme="minorHAnsi"/>
          <w:sz w:val="18"/>
          <w:lang w:val="ja-JP" w:bidi="ja-JP"/>
        </w:rPr>
        <w:t>、</w:t>
      </w:r>
      <w:r w:rsidRPr="00F46AAF">
        <w:rPr>
          <w:rFonts w:eastAsia="MS PGothic" w:cstheme="minorHAnsi"/>
          <w:sz w:val="18"/>
          <w:lang w:val="ja-JP" w:bidi="ja-JP"/>
        </w:rPr>
        <w:t>Open Value</w:t>
      </w:r>
      <w:r w:rsidRPr="00F46AAF">
        <w:rPr>
          <w:rFonts w:eastAsia="MS PGothic" w:cstheme="minorHAnsi"/>
          <w:sz w:val="18"/>
          <w:lang w:val="ja-JP" w:bidi="ja-JP"/>
        </w:rPr>
        <w:t>、および</w:t>
      </w:r>
      <w:r w:rsidRPr="00F46AAF">
        <w:rPr>
          <w:rFonts w:eastAsia="MS PGothic" w:cstheme="minorHAnsi"/>
          <w:sz w:val="18"/>
          <w:lang w:val="ja-JP" w:bidi="ja-JP"/>
        </w:rPr>
        <w:t xml:space="preserve"> Open Value Subscription </w:t>
      </w:r>
      <w:r w:rsidRPr="00F46AAF">
        <w:rPr>
          <w:rFonts w:eastAsia="MS PGothic" w:cstheme="minorHAnsi"/>
          <w:sz w:val="18"/>
          <w:lang w:val="ja-JP" w:bidi="ja-JP"/>
        </w:rPr>
        <w:t>を通じて</w:t>
      </w:r>
      <w:r w:rsidRPr="00F46AAF">
        <w:rPr>
          <w:rFonts w:eastAsia="MS PGothic" w:cstheme="minorHAnsi"/>
          <w:sz w:val="18"/>
          <w:lang w:val="ja-JP" w:bidi="ja-JP"/>
        </w:rPr>
        <w:t xml:space="preserve"> Dynamics 365 </w:t>
      </w:r>
      <w:r w:rsidRPr="00F46AAF">
        <w:rPr>
          <w:rFonts w:eastAsia="MS PGothic" w:cstheme="minorHAnsi"/>
          <w:sz w:val="18"/>
          <w:lang w:val="ja-JP" w:bidi="ja-JP"/>
        </w:rPr>
        <w:t>オンライン</w:t>
      </w:r>
      <w:r w:rsidRPr="00F46AAF">
        <w:rPr>
          <w:rFonts w:eastAsia="MS PGothic" w:cstheme="minorHAnsi"/>
          <w:sz w:val="18"/>
          <w:lang w:val="ja-JP" w:bidi="ja-JP"/>
        </w:rPr>
        <w:t xml:space="preserve"> </w:t>
      </w:r>
      <w:r w:rsidRPr="00F46AAF">
        <w:rPr>
          <w:rFonts w:eastAsia="MS PGothic" w:cstheme="minorHAnsi"/>
          <w:sz w:val="18"/>
          <w:lang w:val="ja-JP" w:bidi="ja-JP"/>
        </w:rPr>
        <w:t>サービスのライセンスを受けているお客様には適用されません。</w:t>
      </w:r>
    </w:p>
    <w:p w14:paraId="2C65BA47"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55A809B6" w14:textId="77777777" w:rsidR="00F070EA" w:rsidRPr="00F46AAF" w:rsidRDefault="00F070EA" w:rsidP="0066358E">
      <w:pPr>
        <w:keepNext/>
        <w:tabs>
          <w:tab w:val="left" w:pos="158"/>
        </w:tabs>
        <w:spacing w:after="0" w:line="240" w:lineRule="auto"/>
        <w:ind w:left="187"/>
        <w:rPr>
          <w:rFonts w:eastAsia="MS PGothic" w:cstheme="minorHAnsi"/>
          <w:sz w:val="18"/>
          <w:lang w:val="ja-JP" w:bidi="ja-JP"/>
        </w:rPr>
      </w:pPr>
      <w:r w:rsidRPr="00F46AAF">
        <w:rPr>
          <w:rFonts w:eastAsia="MS PGothic" w:cstheme="minorHAnsi"/>
          <w:b/>
          <w:color w:val="0072C6"/>
          <w:sz w:val="18"/>
          <w:lang w:val="ja-JP" w:bidi="ja-JP"/>
        </w:rPr>
        <w:lastRenderedPageBreak/>
        <w:t>Dynamics 365 for Operations On-premises Server</w:t>
      </w:r>
    </w:p>
    <w:p w14:paraId="2A8975BE"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Supply Chain Management</w:t>
      </w:r>
      <w:r w:rsidRPr="00F46AAF">
        <w:rPr>
          <w:rFonts w:eastAsia="MS PGothic" w:cstheme="minorHAnsi"/>
          <w:sz w:val="18"/>
          <w:lang w:val="ja-JP" w:bidi="ja-JP"/>
        </w:rPr>
        <w:t>、</w:t>
      </w:r>
      <w:r w:rsidRPr="00F46AAF">
        <w:rPr>
          <w:rFonts w:eastAsia="MS PGothic" w:cstheme="minorHAnsi"/>
          <w:sz w:val="18"/>
          <w:lang w:val="ja-JP" w:bidi="ja-JP"/>
        </w:rPr>
        <w:t>Dynamics 365 Finance</w:t>
      </w:r>
      <w:r w:rsidRPr="00F46AAF">
        <w:rPr>
          <w:rFonts w:eastAsia="MS PGothic" w:cstheme="minorHAnsi"/>
          <w:sz w:val="18"/>
          <w:lang w:val="ja-JP" w:bidi="ja-JP"/>
        </w:rPr>
        <w:t>、</w:t>
      </w:r>
      <w:r w:rsidRPr="00F46AAF">
        <w:rPr>
          <w:rFonts w:eastAsia="MS PGothic" w:cstheme="minorHAnsi"/>
          <w:sz w:val="18"/>
          <w:lang w:val="ja-JP" w:bidi="ja-JP"/>
        </w:rPr>
        <w:t>Dynamics 365 Retail</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Talent </w:t>
      </w:r>
      <w:r w:rsidRPr="00F46AAF">
        <w:rPr>
          <w:rFonts w:eastAsia="MS PGothic" w:cstheme="minorHAnsi"/>
          <w:sz w:val="18"/>
          <w:lang w:val="ja-JP" w:bidi="ja-JP"/>
        </w:rPr>
        <w:t>の有効なサブスクリプションをお持ちのお客様には、以下が許諾されます。</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47"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48"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49"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50"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66358E">
      <w:pPr>
        <w:keepNext/>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lastRenderedPageBreak/>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66358E">
      <w:pPr>
        <w:pStyle w:val="ProductList-Body"/>
        <w:tabs>
          <w:tab w:val="clear" w:pos="158"/>
          <w:tab w:val="left" w:pos="90"/>
          <w:tab w:val="left" w:pos="270"/>
        </w:tabs>
        <w:ind w:left="180" w:hanging="22"/>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2"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3" w:name="_Toc28358280"/>
      <w:r w:rsidRPr="003210CB">
        <w:t xml:space="preserve">Office 365 </w:t>
      </w:r>
      <w:r w:rsidRPr="003210CB">
        <w:t>サービス</w:t>
      </w:r>
      <w:bookmarkEnd w:id="120"/>
      <w:bookmarkEnd w:id="123"/>
    </w:p>
    <w:bookmarkEnd w:id="122"/>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900BAA"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4"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4"/>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5F559F0B" w14:textId="77777777"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773BA151" w14:textId="77777777" w:rsidR="00A00B4A" w:rsidRPr="007C3D3F" w:rsidRDefault="00A00B4A"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Cortana</w:t>
      </w:r>
    </w:p>
    <w:p w14:paraId="4B0418E3" w14:textId="2A49BC32" w:rsidR="00A00B4A" w:rsidRPr="00A451A8" w:rsidRDefault="00A00B4A" w:rsidP="00A451A8">
      <w:pPr>
        <w:tabs>
          <w:tab w:val="left" w:pos="180"/>
        </w:tabs>
        <w:spacing w:after="0" w:line="240" w:lineRule="auto"/>
        <w:rPr>
          <w:rFonts w:eastAsia="MS PGothic" w:cstheme="minorHAnsi"/>
          <w:bCs/>
          <w:sz w:val="18"/>
          <w:lang w:val="ja-JP" w:bidi="ja-JP"/>
        </w:rPr>
      </w:pPr>
      <w:r w:rsidRPr="007C3D3F">
        <w:rPr>
          <w:rFonts w:eastAsia="MS PGothic" w:cstheme="minorHAnsi"/>
          <w:bCs/>
          <w:sz w:val="18"/>
          <w:lang w:val="ja-JP" w:bidi="ja-JP"/>
        </w:rPr>
        <w:t xml:space="preserve">Office 365 </w:t>
      </w:r>
      <w:r w:rsidRPr="007C3D3F">
        <w:rPr>
          <w:rFonts w:eastAsia="MS PGothic" w:cstheme="minorHAnsi"/>
          <w:bCs/>
          <w:sz w:val="18"/>
          <w:lang w:val="ja-JP" w:bidi="ja-JP"/>
        </w:rPr>
        <w:t>サービス内に</w:t>
      </w:r>
      <w:r w:rsidRPr="007C3D3F">
        <w:rPr>
          <w:rFonts w:eastAsia="MS PGothic" w:cstheme="minorHAnsi"/>
          <w:bCs/>
          <w:sz w:val="18"/>
          <w:lang w:val="ja-JP" w:bidi="ja-JP"/>
        </w:rPr>
        <w:t xml:space="preserve"> Cortana </w:t>
      </w:r>
      <w:r w:rsidRPr="007C3D3F">
        <w:rPr>
          <w:rFonts w:eastAsia="MS PGothic" w:cstheme="minorHAnsi"/>
          <w:bCs/>
          <w:sz w:val="18"/>
          <w:lang w:val="ja-JP" w:bidi="ja-JP"/>
        </w:rPr>
        <w:t>が統合されている場合、ユーザーは</w:t>
      </w:r>
      <w:r w:rsidRPr="007C3D3F">
        <w:rPr>
          <w:rFonts w:eastAsia="MS PGothic" w:cstheme="minorHAnsi"/>
          <w:bCs/>
          <w:sz w:val="18"/>
          <w:lang w:val="ja-JP" w:bidi="ja-JP"/>
        </w:rPr>
        <w:t xml:space="preserve"> Office 365 </w:t>
      </w:r>
      <w:r w:rsidRPr="007C3D3F">
        <w:rPr>
          <w:rFonts w:eastAsia="MS PGothic" w:cstheme="minorHAnsi"/>
          <w:bCs/>
          <w:sz w:val="18"/>
          <w:lang w:val="ja-JP" w:bidi="ja-JP"/>
        </w:rPr>
        <w:t>サービス外で</w:t>
      </w:r>
      <w:r w:rsidRPr="007C3D3F">
        <w:rPr>
          <w:rFonts w:eastAsia="MS PGothic" w:cstheme="minorHAnsi"/>
          <w:bCs/>
          <w:sz w:val="18"/>
          <w:lang w:val="ja-JP" w:bidi="ja-JP"/>
        </w:rPr>
        <w:t xml:space="preserve"> Microsoft </w:t>
      </w:r>
      <w:r w:rsidRPr="007C3D3F">
        <w:rPr>
          <w:rFonts w:eastAsia="MS PGothic" w:cstheme="minorHAnsi"/>
          <w:bCs/>
          <w:sz w:val="18"/>
          <w:lang w:val="ja-JP" w:bidi="ja-JP"/>
        </w:rPr>
        <w:t>サービスに接続することができます。また、貴社は、当該サービスの使用に本オンライン</w:t>
      </w:r>
      <w:r w:rsidRPr="007C3D3F">
        <w:rPr>
          <w:rFonts w:eastAsia="MS PGothic" w:cstheme="minorHAnsi"/>
          <w:bCs/>
          <w:sz w:val="18"/>
          <w:lang w:val="ja-JP" w:bidi="ja-JP"/>
        </w:rPr>
        <w:t xml:space="preserve"> </w:t>
      </w:r>
      <w:r w:rsidRPr="007C3D3F">
        <w:rPr>
          <w:rFonts w:eastAsia="MS PGothic" w:cstheme="minorHAnsi"/>
          <w:bCs/>
          <w:sz w:val="18"/>
          <w:lang w:val="ja-JP" w:bidi="ja-JP"/>
        </w:rPr>
        <w:t>サービス条件以外の使用条件が適用され、また、これに関連してマイクロソフトが製品ドキュメントに規定されているデータ管理者となる場合に、</w:t>
      </w:r>
      <w:r w:rsidRPr="007C3D3F">
        <w:rPr>
          <w:rFonts w:eastAsia="MS PGothic" w:cstheme="minorHAnsi"/>
          <w:bCs/>
          <w:sz w:val="18"/>
          <w:lang w:val="ja-JP" w:bidi="ja-JP"/>
        </w:rPr>
        <w:t xml:space="preserve">Cortana </w:t>
      </w:r>
      <w:r w:rsidRPr="007C3D3F">
        <w:rPr>
          <w:rFonts w:eastAsia="MS PGothic" w:cstheme="minorHAnsi"/>
          <w:bCs/>
          <w:sz w:val="18"/>
          <w:lang w:val="ja-JP" w:bidi="ja-JP"/>
        </w:rPr>
        <w:t>サービスの使用を選択する許可をユーザーに与えることができます。</w:t>
      </w:r>
    </w:p>
    <w:p w14:paraId="7AB64068" w14:textId="77777777" w:rsidR="00A451A8" w:rsidRDefault="00A451A8" w:rsidP="00A451A8">
      <w:pPr>
        <w:tabs>
          <w:tab w:val="left" w:pos="180"/>
        </w:tabs>
        <w:spacing w:after="0" w:line="240" w:lineRule="auto"/>
        <w:rPr>
          <w:rFonts w:eastAsia="MS PGothic" w:cstheme="minorHAnsi"/>
          <w:b/>
          <w:color w:val="00188F"/>
          <w:sz w:val="18"/>
          <w:lang w:val="ja-JP" w:bidi="ja-JP"/>
        </w:rPr>
      </w:pPr>
    </w:p>
    <w:p w14:paraId="27966C8B" w14:textId="31ED6130"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Microsoft Teams</w:t>
      </w:r>
    </w:p>
    <w:p w14:paraId="50CED701" w14:textId="77777777" w:rsidR="00734AEF" w:rsidRPr="007C3D3F" w:rsidRDefault="00734AEF" w:rsidP="00A451A8">
      <w:pPr>
        <w:tabs>
          <w:tab w:val="left" w:pos="360"/>
        </w:tabs>
        <w:spacing w:after="0" w:line="240" w:lineRule="auto"/>
        <w:rPr>
          <w:rFonts w:eastAsia="MS PGothic" w:cstheme="minorHAnsi"/>
          <w:sz w:val="18"/>
          <w:lang w:val="ja-JP" w:bidi="ja-JP"/>
        </w:rPr>
      </w:pPr>
      <w:r w:rsidRPr="007C3D3F">
        <w:rPr>
          <w:rFonts w:eastAsia="MS PGothic" w:cstheme="minorHAnsi"/>
          <w:b/>
          <w:sz w:val="18"/>
          <w:lang w:val="ja-JP" w:bidi="ja-JP"/>
        </w:rPr>
        <w:t>ご注意</w:t>
      </w:r>
      <w:r w:rsidRPr="00931952">
        <w:rPr>
          <w:rFonts w:eastAsia="MS PGothic" w:cstheme="minorHAnsi"/>
          <w:b/>
          <w:sz w:val="18"/>
          <w:lang w:val="ja-JP" w:bidi="ja-JP"/>
        </w:rPr>
        <w:t xml:space="preserve">: </w:t>
      </w:r>
      <w:hyperlink w:anchor="Attachment1" w:tooltip="付録 1" w:history="1">
        <w:r w:rsidRPr="007C3D3F">
          <w:rPr>
            <w:rFonts w:eastAsia="MS PGothic" w:cstheme="minorHAnsi"/>
            <w:color w:val="0563C1"/>
            <w:sz w:val="18"/>
            <w:u w:val="single"/>
            <w:lang w:val="ja-JP" w:bidi="ja-JP"/>
          </w:rPr>
          <w:t>付録</w:t>
        </w:r>
        <w:r w:rsidRPr="007C3D3F">
          <w:rPr>
            <w:rFonts w:eastAsia="MS PGothic" w:cstheme="minorHAnsi"/>
            <w:color w:val="0563C1"/>
            <w:sz w:val="18"/>
            <w:u w:val="single"/>
            <w:lang w:val="ja-JP" w:bidi="ja-JP"/>
          </w:rPr>
          <w:t xml:space="preserve"> 1</w:t>
        </w:r>
      </w:hyperlink>
      <w:r w:rsidRPr="007C3D3F">
        <w:rPr>
          <w:rFonts w:eastAsia="MS PGothic" w:cstheme="minorHAnsi"/>
          <w:sz w:val="18"/>
          <w:lang w:val="ja-JP" w:bidi="ja-JP"/>
        </w:rPr>
        <w:t xml:space="preserve"> </w:t>
      </w:r>
      <w:r w:rsidRPr="007C3D3F">
        <w:rPr>
          <w:rFonts w:eastAsia="MS PGothic" w:cstheme="minorHAnsi"/>
          <w:sz w:val="18"/>
          <w:lang w:val="ja-JP" w:bidi="ja-JP"/>
        </w:rPr>
        <w:t>の</w:t>
      </w:r>
      <w:r w:rsidRPr="007C3D3F">
        <w:rPr>
          <w:rFonts w:eastAsia="MS PGothic" w:cstheme="minorHAnsi"/>
          <w:sz w:val="18"/>
          <w:lang w:val="ja-JP" w:bidi="ja-JP"/>
        </w:rPr>
        <w:t xml:space="preserve"> H.264/MPEG-4 AVC </w:t>
      </w:r>
      <w:r w:rsidRPr="007C3D3F">
        <w:rPr>
          <w:rFonts w:eastAsia="MS PGothic" w:cstheme="minorHAnsi"/>
          <w:sz w:val="18"/>
          <w:lang w:val="ja-JP" w:bidi="ja-JP"/>
        </w:rPr>
        <w:t>規格に関する注意は</w:t>
      </w:r>
      <w:r w:rsidRPr="007C3D3F">
        <w:rPr>
          <w:rFonts w:eastAsia="MS PGothic" w:cstheme="minorHAnsi"/>
          <w:sz w:val="18"/>
          <w:lang w:val="ja-JP" w:bidi="ja-JP"/>
        </w:rPr>
        <w:t xml:space="preserve"> Microsoft Teams </w:t>
      </w:r>
      <w:r w:rsidRPr="007C3D3F">
        <w:rPr>
          <w:rFonts w:eastAsia="MS PGothic" w:cstheme="minorHAnsi"/>
          <w:sz w:val="18"/>
          <w:lang w:val="ja-JP" w:bidi="ja-JP"/>
        </w:rPr>
        <w:t>を含むすべての</w:t>
      </w:r>
      <w:r w:rsidRPr="007C3D3F">
        <w:rPr>
          <w:rFonts w:eastAsia="MS PGothic" w:cstheme="minorHAnsi"/>
          <w:sz w:val="18"/>
          <w:lang w:val="ja-JP" w:bidi="ja-JP"/>
        </w:rPr>
        <w:t xml:space="preserve"> Office 365 </w:t>
      </w:r>
      <w:r w:rsidRPr="007C3D3F">
        <w:rPr>
          <w:rFonts w:eastAsia="MS PGothic" w:cstheme="minorHAnsi"/>
          <w:sz w:val="18"/>
          <w:lang w:val="ja-JP" w:bidi="ja-JP"/>
        </w:rPr>
        <w:t>サービスに適用されます。</w:t>
      </w:r>
    </w:p>
    <w:p w14:paraId="2A1B1848" w14:textId="77777777" w:rsidR="00734AEF" w:rsidRPr="007C3D3F" w:rsidRDefault="00734AEF" w:rsidP="00A451A8">
      <w:pPr>
        <w:tabs>
          <w:tab w:val="left" w:pos="180"/>
        </w:tabs>
        <w:spacing w:after="0" w:line="240" w:lineRule="auto"/>
        <w:rPr>
          <w:rFonts w:eastAsia="MS PGothic" w:cstheme="minorHAnsi"/>
          <w:sz w:val="18"/>
          <w:lang w:val="ja-JP" w:bidi="ja-JP"/>
        </w:rPr>
      </w:pPr>
      <w:r w:rsidRPr="007C3D3F">
        <w:rPr>
          <w:rFonts w:eastAsia="MS PGothic" w:cstheme="minorHAnsi"/>
          <w:b/>
          <w:sz w:val="18"/>
          <w:lang w:val="ja-JP" w:bidi="ja-JP"/>
        </w:rPr>
        <w:t>ヘルスケア部門のお客様</w:t>
      </w:r>
      <w:r w:rsidRPr="007C3D3F">
        <w:rPr>
          <w:rFonts w:eastAsia="MS PGothic" w:cstheme="minorHAnsi"/>
          <w:b/>
          <w:sz w:val="18"/>
          <w:lang w:val="ja-JP" w:bidi="ja-JP"/>
        </w:rPr>
        <w:t>:</w:t>
      </w:r>
      <w:r w:rsidRPr="007C3D3F">
        <w:rPr>
          <w:rFonts w:eastAsia="MS PGothic" w:cstheme="minorHAnsi"/>
          <w:sz w:val="18"/>
          <w:lang w:val="ja-JP" w:bidi="ja-JP"/>
        </w:rPr>
        <w:t>お客様は、</w:t>
      </w:r>
      <w:r w:rsidRPr="007C3D3F">
        <w:rPr>
          <w:rFonts w:eastAsia="MS PGothic" w:cstheme="minorHAnsi"/>
          <w:sz w:val="18"/>
          <w:lang w:val="ja-JP" w:bidi="ja-JP"/>
        </w:rPr>
        <w:t xml:space="preserve">Online Services (Microsoft Teams </w:t>
      </w:r>
      <w:r w:rsidRPr="007C3D3F">
        <w:rPr>
          <w:rFonts w:eastAsia="MS PGothic" w:cstheme="minorHAnsi"/>
          <w:sz w:val="18"/>
          <w:lang w:val="ja-JP" w:bidi="ja-JP"/>
        </w:rPr>
        <w:t>サービスおよびアプリケーション</w:t>
      </w:r>
      <w:r w:rsidRPr="007C3D3F">
        <w:rPr>
          <w:rFonts w:eastAsia="MS PGothic" w:cstheme="minorHAnsi"/>
          <w:sz w:val="18"/>
          <w:lang w:val="ja-JP" w:bidi="ja-JP"/>
        </w:rPr>
        <w:t xml:space="preserve">) </w:t>
      </w:r>
      <w:r w:rsidRPr="007C3D3F">
        <w:rPr>
          <w:rFonts w:eastAsia="MS PGothic" w:cstheme="minorHAnsi"/>
          <w:sz w:val="18"/>
          <w:lang w:val="ja-JP" w:bidi="ja-JP"/>
        </w:rPr>
        <w:t>が、</w:t>
      </w:r>
      <w:r w:rsidRPr="007C3D3F">
        <w:rPr>
          <w:rFonts w:eastAsia="MS PGothic" w:cstheme="minorHAnsi"/>
          <w:sz w:val="18"/>
          <w:lang w:val="ja-JP" w:bidi="ja-JP"/>
        </w:rPr>
        <w:t xml:space="preserve">(1) </w:t>
      </w:r>
      <w:r w:rsidRPr="007C3D3F">
        <w:rPr>
          <w:rFonts w:eastAsia="MS PGothic" w:cstheme="minorHAnsi"/>
          <w:sz w:val="18"/>
          <w:lang w:val="ja-JP" w:bidi="ja-JP"/>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7C3D3F">
        <w:rPr>
          <w:rFonts w:eastAsia="MS PGothic" w:cstheme="minorHAnsi"/>
          <w:sz w:val="18"/>
          <w:lang w:val="ja-JP" w:bidi="ja-JP"/>
        </w:rPr>
        <w:t xml:space="preserve">(2) </w:t>
      </w:r>
      <w:r w:rsidRPr="007C3D3F">
        <w:rPr>
          <w:rFonts w:eastAsia="MS PGothic" w:cstheme="minorHAnsi"/>
          <w:sz w:val="18"/>
          <w:lang w:val="ja-JP" w:bidi="ja-JP"/>
        </w:rPr>
        <w:t>専門家の医学的アドバ</w:t>
      </w:r>
      <w:r w:rsidRPr="007C3D3F">
        <w:rPr>
          <w:rFonts w:eastAsia="MS PGothic" w:cstheme="minorHAnsi"/>
          <w:sz w:val="18"/>
          <w:lang w:val="ja-JP" w:bidi="ja-JP"/>
        </w:rPr>
        <w:lastRenderedPageBreak/>
        <w:t>イス、診断、治療、または判断に代わるものとして設計または意図しておらず、専門家の医学的アドバイス、診断、治療、または判断に代わるものとして使用されるものではないこと、および</w:t>
      </w:r>
      <w:r w:rsidRPr="007C3D3F">
        <w:rPr>
          <w:rFonts w:eastAsia="MS PGothic" w:cstheme="minorHAnsi"/>
          <w:sz w:val="18"/>
          <w:lang w:val="ja-JP" w:bidi="ja-JP"/>
        </w:rPr>
        <w:t xml:space="preserve"> (3) </w:t>
      </w:r>
      <w:r w:rsidRPr="007C3D3F">
        <w:rPr>
          <w:rFonts w:eastAsia="MS PGothic" w:cstheme="minorHAnsi"/>
          <w:sz w:val="18"/>
          <w:lang w:val="ja-JP" w:bidi="ja-JP"/>
        </w:rPr>
        <w:t>医療的緊急事態に使用するものではないことを認めるものとします。お客様は、</w:t>
      </w:r>
      <w:r w:rsidRPr="007C3D3F">
        <w:rPr>
          <w:rFonts w:eastAsia="MS PGothic" w:cstheme="minorHAnsi"/>
          <w:sz w:val="18"/>
          <w:lang w:val="ja-JP" w:bidi="ja-JP"/>
        </w:rPr>
        <w:t xml:space="preserve">Microsoft Teams </w:t>
      </w:r>
      <w:r w:rsidRPr="007C3D3F">
        <w:rPr>
          <w:rFonts w:eastAsia="MS PGothic" w:cstheme="minorHAnsi"/>
          <w:sz w:val="18"/>
          <w:lang w:val="ja-JP" w:bidi="ja-JP"/>
        </w:rPr>
        <w:t>およびアプリケーションを使用した結果生じた傷害または死亡事故に全責任を負うものとします。これには、エンド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ユーザーまたは顧客</w:t>
      </w:r>
      <w:r w:rsidRPr="007C3D3F">
        <w:rPr>
          <w:rFonts w:eastAsia="MS PGothic" w:cstheme="minorHAnsi"/>
          <w:sz w:val="18"/>
          <w:lang w:val="ja-JP" w:bidi="ja-JP"/>
        </w:rPr>
        <w:t xml:space="preserve"> (</w:t>
      </w:r>
      <w:r w:rsidRPr="007C3D3F">
        <w:rPr>
          <w:rFonts w:eastAsia="MS PGothic" w:cstheme="minorHAnsi"/>
          <w:sz w:val="18"/>
          <w:lang w:val="ja-JP" w:bidi="ja-JP"/>
        </w:rPr>
        <w:t>患者</w:t>
      </w:r>
      <w:r w:rsidRPr="007C3D3F">
        <w:rPr>
          <w:rFonts w:eastAsia="MS PGothic" w:cstheme="minorHAnsi"/>
          <w:sz w:val="18"/>
          <w:lang w:val="ja-JP" w:bidi="ja-JP"/>
        </w:rPr>
        <w:t xml:space="preserve">) </w:t>
      </w:r>
      <w:r w:rsidRPr="007C3D3F">
        <w:rPr>
          <w:rFonts w:eastAsia="MS PGothic" w:cstheme="minorHAnsi"/>
          <w:sz w:val="18"/>
          <w:lang w:val="ja-JP" w:bidi="ja-JP"/>
        </w:rPr>
        <w:t>の傷害または死亡事故を含みますが、これらに限定されるものではありません。</w:t>
      </w:r>
    </w:p>
    <w:p w14:paraId="6C7F509B"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bCs/>
          <w:sz w:val="18"/>
          <w:lang w:val="ja-JP" w:bidi="ja-JP"/>
        </w:rPr>
        <w:t xml:space="preserve">DLP </w:t>
      </w:r>
      <w:r w:rsidRPr="007C3D3F">
        <w:rPr>
          <w:rFonts w:eastAsia="MS PGothic" w:cstheme="minorHAnsi"/>
          <w:b/>
          <w:bCs/>
          <w:sz w:val="18"/>
          <w:lang w:val="ja-JP" w:bidi="ja-JP"/>
        </w:rPr>
        <w:t>の制限</w:t>
      </w:r>
      <w:r w:rsidRPr="007C3D3F">
        <w:rPr>
          <w:rFonts w:eastAsia="MS PGothic" w:cstheme="minorHAnsi"/>
          <w:b/>
          <w:sz w:val="18"/>
          <w:lang w:val="ja-JP" w:bidi="ja-JP"/>
        </w:rPr>
        <w:t>:</w:t>
      </w:r>
      <w:r w:rsidRPr="007C3D3F">
        <w:rPr>
          <w:rFonts w:eastAsia="MS PGothic" w:cstheme="minorHAnsi"/>
          <w:sz w:val="18"/>
          <w:lang w:val="ja-JP" w:bidi="ja-JP"/>
        </w:rPr>
        <w:t xml:space="preserve"> Data Loss Prevention </w:t>
      </w:r>
      <w:r w:rsidRPr="007C3D3F">
        <w:rPr>
          <w:rFonts w:eastAsia="MS PGothic" w:cstheme="minorHAnsi"/>
          <w:sz w:val="18"/>
          <w:lang w:val="ja-JP" w:bidi="ja-JP"/>
        </w:rPr>
        <w:t>サービスは、</w:t>
      </w:r>
      <w:r w:rsidRPr="007C3D3F">
        <w:rPr>
          <w:rFonts w:eastAsia="MS PGothic" w:cstheme="minorHAnsi"/>
          <w:sz w:val="18"/>
          <w:lang w:val="ja-JP" w:bidi="ja-JP"/>
        </w:rPr>
        <w:t xml:space="preserve">SMS </w:t>
      </w:r>
      <w:r w:rsidRPr="007C3D3F">
        <w:rPr>
          <w:rFonts w:eastAsia="MS PGothic" w:cstheme="minorHAnsi"/>
          <w:sz w:val="18"/>
          <w:lang w:val="ja-JP" w:bidi="ja-JP"/>
        </w:rPr>
        <w:t>を介して送受信される</w:t>
      </w:r>
      <w:r w:rsidRPr="007C3D3F">
        <w:rPr>
          <w:rFonts w:eastAsia="MS PGothic" w:cstheme="minorHAnsi"/>
          <w:sz w:val="18"/>
          <w:lang w:val="ja-JP" w:bidi="ja-JP"/>
        </w:rPr>
        <w:t xml:space="preserve"> Microsoft Teams </w:t>
      </w:r>
      <w:r w:rsidRPr="007C3D3F">
        <w:rPr>
          <w:rFonts w:eastAsia="MS PGothic" w:cstheme="minorHAnsi"/>
          <w:sz w:val="18"/>
          <w:lang w:val="ja-JP" w:bidi="ja-JP"/>
        </w:rPr>
        <w:t>メッセージには適用されずこれらのメッセージをブロックしません。</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A451A8">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77777777" w:rsidR="009F7CDF" w:rsidRDefault="009F7CDF" w:rsidP="00A451A8">
      <w:pPr>
        <w:pStyle w:val="ProductList-Body"/>
        <w:rPr>
          <w:rFonts w:eastAsia="MS PGothic"/>
          <w:b/>
          <w:color w:val="00188F"/>
          <w:szCs w:val="24"/>
        </w:rPr>
      </w:pPr>
    </w:p>
    <w:p w14:paraId="2019B4D1" w14:textId="38E53667" w:rsidR="00EE428A" w:rsidRPr="00216F26" w:rsidRDefault="00EE428A" w:rsidP="00A451A8">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25"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A702D4">
      <w:pPr>
        <w:pStyle w:val="ProductList-Offering2Heading"/>
        <w:rPr>
          <w:rFonts w:ascii="Calibri" w:hAnsi="Calibri"/>
        </w:rPr>
      </w:pPr>
      <w:r w:rsidRPr="00F513A4">
        <w:rPr>
          <w:rFonts w:ascii="Calibri" w:hAnsi="Calibri"/>
        </w:rPr>
        <w:tab/>
      </w:r>
      <w:bookmarkStart w:id="126" w:name="_Toc528174078"/>
      <w:bookmarkStart w:id="127" w:name="_Toc28358281"/>
      <w:r w:rsidRPr="00F513A4">
        <w:rPr>
          <w:rFonts w:ascii="Calibri" w:hAnsi="Calibri"/>
        </w:rPr>
        <w:t>音声サービス</w:t>
      </w:r>
      <w:bookmarkEnd w:id="126"/>
      <w:bookmarkEnd w:id="127"/>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5"/>
    <w:p w14:paraId="710B430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Skype for Business Online (</w:t>
      </w:r>
      <w:r w:rsidRPr="00F513A4">
        <w:rPr>
          <w:rFonts w:eastAsia="MS PGothic" w:cs="Calibri"/>
          <w:sz w:val="16"/>
          <w:szCs w:val="16"/>
        </w:rPr>
        <w:t>プラン</w:t>
      </w:r>
      <w:r w:rsidRPr="00F513A4">
        <w:rPr>
          <w:rFonts w:eastAsia="MS PGothic" w:cs="Calibri"/>
          <w:sz w:val="16"/>
          <w:szCs w:val="16"/>
        </w:rPr>
        <w:t xml:space="preserve"> 2)</w:t>
      </w:r>
    </w:p>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900BAA"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3"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lastRenderedPageBreak/>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77777777" w:rsidR="00A702D4" w:rsidRPr="00F513A4" w:rsidRDefault="00A702D4" w:rsidP="00A702D4">
      <w:pPr>
        <w:pStyle w:val="ProductList-Body"/>
        <w:rPr>
          <w:rFonts w:eastAsia="MS PGothic" w:cs="Calibri"/>
        </w:rPr>
      </w:pPr>
      <w:r w:rsidRPr="00F513A4">
        <w:rPr>
          <w:rFonts w:eastAsia="MS PGothic" w:cs="Calibri"/>
        </w:rPr>
        <w:t>お客様は、</w:t>
      </w:r>
      <w:r w:rsidRPr="00F513A4">
        <w:rPr>
          <w:rFonts w:eastAsia="MS PGothic" w:cs="Calibri"/>
        </w:rPr>
        <w:t xml:space="preserve">Calling Plan </w:t>
      </w:r>
      <w:r w:rsidRPr="00F513A4">
        <w:rPr>
          <w:rFonts w:eastAsia="MS PGothic" w:cs="Calibri"/>
        </w:rPr>
        <w:t>の各ユーザーに対し、緊急電話サービスの動作が従来の電話サービスとは以下のように異なる旨を通知する必要があります。</w:t>
      </w:r>
      <w:r w:rsidRPr="00F513A4">
        <w:rPr>
          <w:rFonts w:eastAsia="MS PGothic" w:cs="Calibri"/>
        </w:rPr>
        <w:t xml:space="preserve">(i) Office 365 </w:t>
      </w:r>
      <w:r w:rsidRPr="00F513A4">
        <w:rPr>
          <w:rFonts w:eastAsia="MS PGothic" w:cs="Calibr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513A4">
        <w:rPr>
          <w:rFonts w:eastAsia="MS PGothic" w:cs="Calibri"/>
        </w:rPr>
        <w:t xml:space="preserve">(ii) </w:t>
      </w:r>
      <w:r w:rsidRPr="00F513A4">
        <w:rPr>
          <w:rFonts w:eastAsia="MS PGothic" w:cs="Calibri"/>
        </w:rPr>
        <w:t>ユーザーのデバイスに電源が供給されていない、停電が発生しているなどの理由でインターネットにアクセスできない場合、ユーザーが</w:t>
      </w:r>
      <w:r w:rsidRPr="00F513A4">
        <w:rPr>
          <w:rFonts w:eastAsia="MS PGothic" w:cs="Calibri"/>
        </w:rPr>
        <w:t xml:space="preserve"> Calling Plan </w:t>
      </w:r>
      <w:r w:rsidRPr="00F513A4">
        <w:rPr>
          <w:rFonts w:eastAsia="MS PGothic" w:cs="Calibri"/>
        </w:rPr>
        <w:t>サービスを介して緊急電話サービスに電話できないことがあります。</w:t>
      </w:r>
      <w:r w:rsidRPr="00F513A4">
        <w:rPr>
          <w:rFonts w:eastAsia="MS PGothic" w:cs="Calibri"/>
        </w:rPr>
        <w:t xml:space="preserve">(iii) Calling Plan </w:t>
      </w:r>
      <w:r w:rsidRPr="00F513A4">
        <w:rPr>
          <w:rFonts w:eastAsia="MS PGothic" w:cs="Calibri"/>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04986124" w14:textId="77777777" w:rsidR="0014550F" w:rsidRPr="00820DA3" w:rsidRDefault="00900BAA"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8F57D5">
      <w:pPr>
        <w:pStyle w:val="ProductList-Offering2Heading"/>
        <w:rPr>
          <w:rFonts w:cs="Calibri Light"/>
        </w:rPr>
      </w:pPr>
      <w:r w:rsidRPr="00354306">
        <w:rPr>
          <w:rFonts w:cs="Calibri Light"/>
        </w:rPr>
        <w:tab/>
      </w:r>
      <w:bookmarkStart w:id="128" w:name="ExchangeOnline"/>
      <w:bookmarkStart w:id="129" w:name="_Toc524436947"/>
      <w:bookmarkStart w:id="130" w:name="_Toc523239319"/>
      <w:bookmarkStart w:id="131" w:name="_Toc28358282"/>
      <w:r w:rsidRPr="00354306">
        <w:rPr>
          <w:rFonts w:cs="Calibri Light"/>
        </w:rPr>
        <w:t>Exchange Online</w:t>
      </w:r>
      <w:bookmarkEnd w:id="128"/>
      <w:bookmarkEnd w:id="129"/>
      <w:bookmarkEnd w:id="130"/>
      <w:bookmarkEnd w:id="131"/>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4"/>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4533D2E"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485EF842"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Threat Intelligence</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rsidP="00A451A8">
      <w:pPr>
        <w:pStyle w:val="ProductList-Body"/>
        <w:ind w:left="180"/>
        <w:rPr>
          <w:rFonts w:eastAsia="MS PGothic" w:cs="Calibri"/>
          <w:szCs w:val="24"/>
        </w:rPr>
      </w:pPr>
    </w:p>
    <w:p w14:paraId="38599A61"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77777777" w:rsidR="00966793" w:rsidRPr="007C3D3F" w:rsidRDefault="00966793"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Exchange Online User SL </w:t>
      </w:r>
      <w:r w:rsidRPr="007C3D3F">
        <w:rPr>
          <w:rFonts w:eastAsia="MS PGothic" w:cstheme="minorHAnsi"/>
          <w:sz w:val="18"/>
          <w:lang w:val="ja-JP" w:bidi="ja-JP"/>
        </w:rPr>
        <w:t>を割り当てられた各ユーザーは、</w:t>
      </w:r>
      <w:r w:rsidRPr="007C3D3F">
        <w:rPr>
          <w:rFonts w:eastAsia="MS PGothic" w:cstheme="minorHAnsi"/>
          <w:sz w:val="18"/>
          <w:lang w:val="ja-JP" w:bidi="ja-JP"/>
        </w:rPr>
        <w:t xml:space="preserve">(i) </w:t>
      </w:r>
      <w:r w:rsidRPr="007C3D3F">
        <w:rPr>
          <w:rFonts w:eastAsia="MS PGothic" w:cstheme="minorHAnsi"/>
          <w:sz w:val="18"/>
          <w:lang w:val="ja-JP" w:bidi="ja-JP"/>
        </w:rPr>
        <w:t>モバイル</w:t>
      </w:r>
      <w:r w:rsidRPr="007C3D3F">
        <w:rPr>
          <w:rFonts w:eastAsia="MS PGothic" w:cstheme="minorHAnsi"/>
          <w:sz w:val="18"/>
          <w:lang w:val="ja-JP" w:bidi="ja-JP"/>
        </w:rPr>
        <w:t xml:space="preserve"> </w:t>
      </w:r>
      <w:r w:rsidRPr="007C3D3F">
        <w:rPr>
          <w:rFonts w:eastAsia="MS PGothic" w:cstheme="minorHAnsi"/>
          <w:sz w:val="18"/>
          <w:lang w:val="ja-JP" w:bidi="ja-JP"/>
        </w:rPr>
        <w:t>デバイス用の</w:t>
      </w:r>
      <w:r w:rsidRPr="007C3D3F">
        <w:rPr>
          <w:rFonts w:eastAsia="MS PGothic" w:cstheme="minorHAnsi"/>
          <w:sz w:val="18"/>
          <w:lang w:val="ja-JP" w:bidi="ja-JP"/>
        </w:rPr>
        <w:t xml:space="preserve"> Microsoft Outlook </w:t>
      </w:r>
      <w:r w:rsidRPr="007C3D3F">
        <w:rPr>
          <w:rFonts w:eastAsia="MS PGothic" w:cstheme="minorHAnsi"/>
          <w:sz w:val="18"/>
          <w:lang w:val="ja-JP" w:bidi="ja-JP"/>
        </w:rPr>
        <w:t>を商用目的に使用する、</w:t>
      </w:r>
      <w:r w:rsidRPr="007C3D3F">
        <w:rPr>
          <w:rFonts w:eastAsia="MS PGothic" w:cstheme="minorHAnsi"/>
          <w:sz w:val="18"/>
          <w:lang w:val="ja-JP" w:bidi="ja-JP"/>
        </w:rPr>
        <w:t xml:space="preserve">(ii) </w:t>
      </w:r>
      <w:r w:rsidRPr="007C3D3F">
        <w:rPr>
          <w:rFonts w:eastAsia="MS PGothic" w:cstheme="minorHAnsi"/>
          <w:sz w:val="18"/>
          <w:lang w:val="ja-JP" w:bidi="ja-JP"/>
        </w:rPr>
        <w:t>ユーザー固有の</w:t>
      </w:r>
      <w:r w:rsidRPr="007C3D3F">
        <w:rPr>
          <w:rFonts w:eastAsia="MS PGothic" w:cstheme="minorHAnsi"/>
          <w:sz w:val="18"/>
          <w:lang w:val="ja-JP" w:bidi="ja-JP"/>
        </w:rPr>
        <w:t xml:space="preserve"> ID </w:t>
      </w:r>
      <w:r w:rsidRPr="007C3D3F">
        <w:rPr>
          <w:rFonts w:eastAsia="MS PGothic" w:cstheme="minorHAnsi"/>
          <w:sz w:val="18"/>
          <w:lang w:val="ja-JP" w:bidi="ja-JP"/>
        </w:rPr>
        <w:t>を使用して最大</w:t>
      </w:r>
      <w:r w:rsidRPr="007C3D3F">
        <w:rPr>
          <w:rFonts w:eastAsia="MS PGothic" w:cstheme="minorHAnsi"/>
          <w:sz w:val="18"/>
          <w:lang w:val="ja-JP" w:bidi="ja-JP"/>
        </w:rPr>
        <w:t xml:space="preserve"> 5 </w:t>
      </w:r>
      <w:r w:rsidRPr="007C3D3F">
        <w:rPr>
          <w:rFonts w:eastAsia="MS PGothic" w:cstheme="minorHAnsi"/>
          <w:sz w:val="18"/>
          <w:lang w:val="ja-JP" w:bidi="ja-JP"/>
        </w:rPr>
        <w:t>台のスマートフォンおよび</w:t>
      </w:r>
      <w:r w:rsidRPr="007C3D3F">
        <w:rPr>
          <w:rFonts w:eastAsia="MS PGothic" w:cstheme="minorHAnsi"/>
          <w:sz w:val="18"/>
          <w:lang w:val="ja-JP" w:bidi="ja-JP"/>
        </w:rPr>
        <w:t xml:space="preserve"> 5 </w:t>
      </w:r>
      <w:r w:rsidRPr="007C3D3F">
        <w:rPr>
          <w:rFonts w:eastAsia="MS PGothic" w:cstheme="minorHAnsi"/>
          <w:sz w:val="18"/>
          <w:lang w:val="ja-JP" w:bidi="ja-JP"/>
        </w:rPr>
        <w:t>台のタブレットで</w:t>
      </w:r>
      <w:r w:rsidRPr="007C3D3F">
        <w:rPr>
          <w:rFonts w:eastAsia="MS PGothic" w:cstheme="minorHAnsi"/>
          <w:sz w:val="18"/>
          <w:lang w:val="ja-JP" w:bidi="ja-JP"/>
        </w:rPr>
        <w:t xml:space="preserve"> Microsoft Outlook </w:t>
      </w:r>
      <w:r w:rsidRPr="007C3D3F">
        <w:rPr>
          <w:rFonts w:eastAsia="MS PGothic" w:cstheme="minorHAnsi"/>
          <w:sz w:val="18"/>
          <w:lang w:val="ja-JP" w:bidi="ja-JP"/>
        </w:rPr>
        <w:t>にサインインすることができます。</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5"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2" w:name="_Hlk486589626"/>
    </w:p>
    <w:bookmarkEnd w:id="132"/>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A451A8">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bookmarkStart w:id="133"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9709AD2" w14:textId="77777777" w:rsidR="008F57D5" w:rsidRPr="00354306" w:rsidRDefault="008F57D5" w:rsidP="0066358E">
      <w:pPr>
        <w:pStyle w:val="ProductList-Offering2Heading"/>
        <w:rPr>
          <w:rFonts w:cs="Calibri Light"/>
        </w:rPr>
      </w:pPr>
      <w:r w:rsidRPr="00354306">
        <w:rPr>
          <w:rFonts w:cs="Calibri Light"/>
        </w:rPr>
        <w:tab/>
      </w:r>
      <w:bookmarkStart w:id="134" w:name="_Toc524436948"/>
      <w:bookmarkStart w:id="135" w:name="_Toc523239320"/>
      <w:bookmarkStart w:id="136" w:name="_Toc28358283"/>
      <w:r w:rsidRPr="00354306">
        <w:rPr>
          <w:rFonts w:cs="Calibri Light"/>
        </w:rPr>
        <w:t xml:space="preserve">Office 365 </w:t>
      </w:r>
      <w:r w:rsidRPr="00354306">
        <w:rPr>
          <w:rFonts w:cs="Calibri Light"/>
        </w:rPr>
        <w:t>アプリケーション</w:t>
      </w:r>
      <w:bookmarkEnd w:id="133"/>
      <w:bookmarkEnd w:id="134"/>
      <w:bookmarkEnd w:id="135"/>
      <w:bookmarkEnd w:id="136"/>
    </w:p>
    <w:p w14:paraId="6FF05522"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1FEFA7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Business</w:t>
      </w:r>
    </w:p>
    <w:p w14:paraId="5DDB0CC8"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ProPlus</w:t>
      </w:r>
    </w:p>
    <w:p w14:paraId="37862A00"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Visio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31061792"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51C3002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40E98FEA"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サービス</w:t>
      </w:r>
      <w:r w:rsidRPr="002B3B37">
        <w:rPr>
          <w:rFonts w:eastAsia="MS PGothic" w:cstheme="minorHAnsi"/>
          <w:b/>
          <w:color w:val="00188F"/>
        </w:rPr>
        <w:t xml:space="preserve"> </w:t>
      </w:r>
      <w:r w:rsidRPr="002B3B37">
        <w:rPr>
          <w:rFonts w:eastAsia="MS PGothic" w:cstheme="minorHAnsi"/>
          <w:b/>
          <w:color w:val="00188F"/>
        </w:rPr>
        <w:t>レベル契約</w:t>
      </w:r>
    </w:p>
    <w:p w14:paraId="5B42E33E" w14:textId="77777777" w:rsidR="008F57D5" w:rsidRPr="002B3B37" w:rsidRDefault="008F57D5" w:rsidP="008F57D5">
      <w:pPr>
        <w:pStyle w:val="ProductList-Body"/>
        <w:rPr>
          <w:rFonts w:eastAsia="MS PGothic" w:cstheme="minorHAnsi"/>
        </w:rPr>
      </w:pPr>
      <w:r w:rsidRPr="002B3B37">
        <w:rPr>
          <w:rFonts w:eastAsia="MS PGothic" w:cstheme="minorHAnsi"/>
        </w:rPr>
        <w:t xml:space="preserve">Visio Online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30149632" w14:textId="77777777" w:rsidR="008F57D5" w:rsidRPr="0066358E" w:rsidRDefault="008F57D5" w:rsidP="008F57D5">
      <w:pPr>
        <w:pStyle w:val="ProductList-Body"/>
        <w:rPr>
          <w:rFonts w:eastAsia="MS PGothic" w:cstheme="minorHAnsi"/>
          <w:szCs w:val="18"/>
        </w:rPr>
      </w:pPr>
    </w:p>
    <w:p w14:paraId="3C603CB0" w14:textId="77777777" w:rsidR="0066358E" w:rsidRPr="0066358E" w:rsidRDefault="0066358E" w:rsidP="0066358E">
      <w:pPr>
        <w:pStyle w:val="ProductList-Body"/>
        <w:tabs>
          <w:tab w:val="clear" w:pos="158"/>
          <w:tab w:val="left" w:pos="180"/>
        </w:tabs>
        <w:rPr>
          <w:rFonts w:eastAsia="MS PGothic" w:cstheme="minorHAnsi"/>
          <w:szCs w:val="18"/>
        </w:rPr>
      </w:pPr>
      <w:r w:rsidRPr="0066358E">
        <w:rPr>
          <w:rFonts w:eastAsia="MS PGothic" w:cstheme="minorHAnsi"/>
          <w:szCs w:val="18"/>
        </w:rPr>
        <w:t>お客様がユーザー</w:t>
      </w:r>
      <w:r w:rsidRPr="0066358E">
        <w:rPr>
          <w:rFonts w:eastAsia="MS PGothic" w:cstheme="minorHAnsi"/>
          <w:szCs w:val="18"/>
        </w:rPr>
        <w:t xml:space="preserve"> SL </w:t>
      </w:r>
      <w:r w:rsidRPr="0066358E">
        <w:rPr>
          <w:rFonts w:eastAsia="MS PGothic" w:cstheme="minorHAnsi"/>
          <w:szCs w:val="18"/>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530511C4" w14:textId="77777777" w:rsidR="0066358E" w:rsidRPr="0066358E" w:rsidRDefault="0066358E" w:rsidP="0066358E">
      <w:pPr>
        <w:pStyle w:val="ProductList-Body"/>
        <w:numPr>
          <w:ilvl w:val="0"/>
          <w:numId w:val="17"/>
        </w:numPr>
        <w:ind w:left="450" w:hanging="270"/>
        <w:rPr>
          <w:rFonts w:eastAsia="MS PGothic" w:cstheme="minorHAnsi"/>
          <w:szCs w:val="18"/>
        </w:rPr>
      </w:pPr>
      <w:r w:rsidRPr="0066358E">
        <w:rPr>
          <w:rFonts w:eastAsia="MS PGothic" w:cstheme="minorHAnsi"/>
          <w:szCs w:val="18"/>
        </w:rPr>
        <w:t>ローカルまたはリモート使用するために、</w:t>
      </w:r>
      <w:r w:rsidRPr="0066358E">
        <w:rPr>
          <w:rFonts w:eastAsia="MS PGothic" w:cstheme="minorHAnsi"/>
          <w:szCs w:val="18"/>
        </w:rPr>
        <w:t xml:space="preserve">SL </w:t>
      </w:r>
      <w:r w:rsidRPr="0066358E">
        <w:rPr>
          <w:rFonts w:eastAsia="MS PGothic" w:cstheme="minorHAnsi"/>
          <w:szCs w:val="18"/>
        </w:rPr>
        <w:t>で提供されるソフトウェアを最大</w:t>
      </w:r>
      <w:r w:rsidRPr="0066358E">
        <w:rPr>
          <w:rFonts w:eastAsia="MS PGothic" w:cstheme="minorHAnsi"/>
          <w:szCs w:val="18"/>
        </w:rPr>
        <w:t xml:space="preserve"> 5 </w:t>
      </w:r>
      <w:r w:rsidRPr="0066358E">
        <w:rPr>
          <w:rFonts w:eastAsia="MS PGothic" w:cstheme="minorHAnsi"/>
          <w:szCs w:val="18"/>
        </w:rPr>
        <w:t>つの</w:t>
      </w:r>
      <w:r w:rsidRPr="0066358E">
        <w:rPr>
          <w:rFonts w:eastAsia="MS PGothic" w:cstheme="minorHAnsi"/>
          <w:szCs w:val="18"/>
        </w:rPr>
        <w:t xml:space="preserve"> OSE </w:t>
      </w:r>
      <w:r w:rsidRPr="0066358E">
        <w:rPr>
          <w:rFonts w:eastAsia="MS PGothic" w:cstheme="minorHAnsi"/>
          <w:szCs w:val="18"/>
        </w:rPr>
        <w:t>で同時にアクティベーションすることができます。</w:t>
      </w:r>
    </w:p>
    <w:p w14:paraId="04876047" w14:textId="77777777" w:rsidR="0066358E" w:rsidRPr="0066358E" w:rsidRDefault="0066358E" w:rsidP="0066358E">
      <w:pPr>
        <w:pStyle w:val="ProductList-Body"/>
        <w:numPr>
          <w:ilvl w:val="0"/>
          <w:numId w:val="17"/>
        </w:numPr>
        <w:ind w:left="450" w:hanging="270"/>
        <w:rPr>
          <w:rFonts w:eastAsia="MS PGothic" w:cstheme="minorHAnsi"/>
          <w:szCs w:val="18"/>
        </w:rPr>
      </w:pPr>
      <w:r w:rsidRPr="0066358E">
        <w:rPr>
          <w:rFonts w:eastAsia="MS PGothic" w:cstheme="minorHAnsi"/>
          <w:szCs w:val="18"/>
        </w:rPr>
        <w:t>共有デバイス上、ネットワーク</w:t>
      </w:r>
      <w:r w:rsidRPr="0066358E">
        <w:rPr>
          <w:rFonts w:eastAsia="MS PGothic" w:cstheme="minorHAnsi"/>
          <w:szCs w:val="18"/>
        </w:rPr>
        <w:t xml:space="preserve"> </w:t>
      </w:r>
      <w:r w:rsidRPr="0066358E">
        <w:rPr>
          <w:rFonts w:eastAsia="MS PGothic" w:cstheme="minorHAnsi"/>
          <w:szCs w:val="18"/>
        </w:rPr>
        <w:t>サーバー上、または</w:t>
      </w:r>
      <w:r w:rsidRPr="0066358E">
        <w:rPr>
          <w:rFonts w:eastAsia="MS PGothic" w:cstheme="minorHAnsi"/>
          <w:szCs w:val="18"/>
        </w:rPr>
        <w:t xml:space="preserve"> Microsoft Azure </w:t>
      </w:r>
      <w:r w:rsidRPr="0066358E">
        <w:rPr>
          <w:rFonts w:eastAsia="MS PGothic" w:cstheme="minorHAnsi"/>
          <w:szCs w:val="18"/>
        </w:rPr>
        <w:t>上の、あるいは対象となるマルチテナント</w:t>
      </w:r>
      <w:r w:rsidRPr="0066358E">
        <w:rPr>
          <w:rFonts w:eastAsia="MS PGothic" w:cstheme="minorHAnsi"/>
          <w:szCs w:val="18"/>
        </w:rPr>
        <w:t xml:space="preserve"> </w:t>
      </w:r>
      <w:r w:rsidRPr="0066358E">
        <w:rPr>
          <w:rFonts w:eastAsia="MS PGothic" w:cstheme="minorHAnsi"/>
          <w:szCs w:val="18"/>
        </w:rPr>
        <w:t>ホスティング</w:t>
      </w:r>
      <w:r w:rsidRPr="0066358E">
        <w:rPr>
          <w:rFonts w:eastAsia="MS PGothic" w:cstheme="minorHAnsi"/>
          <w:szCs w:val="18"/>
        </w:rPr>
        <w:t xml:space="preserve"> </w:t>
      </w:r>
      <w:r w:rsidRPr="0066358E">
        <w:rPr>
          <w:rFonts w:eastAsia="MS PGothic" w:cstheme="minorHAnsi"/>
          <w:szCs w:val="18"/>
        </w:rPr>
        <w:t>パートナーとの共有サーバー上にソフトウェアをインストールし、共有コンピューター</w:t>
      </w:r>
      <w:r w:rsidRPr="0066358E">
        <w:rPr>
          <w:rFonts w:eastAsia="MS PGothic" w:cstheme="minorHAnsi"/>
          <w:szCs w:val="18"/>
        </w:rPr>
        <w:t xml:space="preserve"> </w:t>
      </w:r>
      <w:r w:rsidRPr="0066358E">
        <w:rPr>
          <w:rFonts w:eastAsia="MS PGothic" w:cstheme="minorHAnsi"/>
          <w:szCs w:val="18"/>
        </w:rPr>
        <w:t>ライセンス認証によって使用することもできます。対象となるマルチテナント</w:t>
      </w:r>
      <w:r w:rsidRPr="0066358E">
        <w:rPr>
          <w:rFonts w:eastAsia="MS PGothic" w:cstheme="minorHAnsi"/>
          <w:szCs w:val="18"/>
        </w:rPr>
        <w:t xml:space="preserve"> </w:t>
      </w:r>
      <w:r w:rsidRPr="0066358E">
        <w:rPr>
          <w:rFonts w:eastAsia="MS PGothic" w:cstheme="minorHAnsi"/>
          <w:szCs w:val="18"/>
        </w:rPr>
        <w:t>ホスティング</w:t>
      </w:r>
      <w:r w:rsidRPr="0066358E">
        <w:rPr>
          <w:rFonts w:eastAsia="MS PGothic" w:cstheme="minorHAnsi"/>
          <w:szCs w:val="18"/>
        </w:rPr>
        <w:t xml:space="preserve"> </w:t>
      </w:r>
      <w:r w:rsidRPr="0066358E">
        <w:rPr>
          <w:rFonts w:eastAsia="MS PGothic" w:cstheme="minorHAnsi"/>
          <w:szCs w:val="18"/>
        </w:rPr>
        <w:t>パートナーの一覧と追加の展開要件については、</w:t>
      </w:r>
      <w:hyperlink r:id="rId56" w:history="1">
        <w:r w:rsidRPr="0066358E">
          <w:rPr>
            <w:rStyle w:val="Hyperlink"/>
            <w:rFonts w:eastAsia="MS PGothic" w:cstheme="minorHAnsi"/>
            <w:szCs w:val="18"/>
          </w:rPr>
          <w:t>www.office.com/sca</w:t>
        </w:r>
      </w:hyperlink>
      <w:r w:rsidRPr="0066358E">
        <w:rPr>
          <w:rFonts w:eastAsia="MS PGothic" w:cstheme="minorHAnsi"/>
          <w:szCs w:val="18"/>
        </w:rPr>
        <w:t xml:space="preserve"> </w:t>
      </w:r>
      <w:r w:rsidRPr="0066358E">
        <w:rPr>
          <w:rFonts w:eastAsia="MS PGothic" w:cstheme="minorHAnsi"/>
          <w:szCs w:val="18"/>
        </w:rPr>
        <w:t>を参照してください。共有コンピューター</w:t>
      </w:r>
      <w:r w:rsidRPr="0066358E">
        <w:rPr>
          <w:rFonts w:eastAsia="MS PGothic" w:cstheme="minorHAnsi"/>
          <w:szCs w:val="18"/>
        </w:rPr>
        <w:t xml:space="preserve"> </w:t>
      </w:r>
      <w:r w:rsidRPr="0066358E">
        <w:rPr>
          <w:rFonts w:eastAsia="MS PGothic" w:cstheme="minorHAnsi"/>
          <w:szCs w:val="18"/>
        </w:rPr>
        <w:t>ライセンス認証に関する条項は、</w:t>
      </w:r>
      <w:r w:rsidRPr="0066358E">
        <w:rPr>
          <w:rFonts w:eastAsia="MS PGothic" w:cstheme="minorHAnsi"/>
          <w:szCs w:val="18"/>
        </w:rPr>
        <w:t xml:space="preserve">Microsoft 365 Business </w:t>
      </w:r>
      <w:r w:rsidRPr="0066358E">
        <w:rPr>
          <w:rFonts w:eastAsia="MS PGothic" w:cstheme="minorHAnsi"/>
          <w:szCs w:val="18"/>
        </w:rPr>
        <w:t>のコンポーネントとしてライセンスされている</w:t>
      </w:r>
      <w:r w:rsidRPr="0066358E">
        <w:rPr>
          <w:rFonts w:eastAsia="MS PGothic" w:cstheme="minorHAnsi"/>
          <w:szCs w:val="18"/>
        </w:rPr>
        <w:t xml:space="preserve"> Office 365 Business </w:t>
      </w:r>
      <w:r w:rsidRPr="0066358E">
        <w:rPr>
          <w:rFonts w:eastAsia="MS PGothic" w:cstheme="minorHAnsi"/>
          <w:szCs w:val="18"/>
        </w:rPr>
        <w:t>のライセンスを取得したお客様にのみ適用されます。</w:t>
      </w:r>
    </w:p>
    <w:p w14:paraId="58852FA0" w14:textId="77777777" w:rsidR="0066358E" w:rsidRPr="0066358E" w:rsidRDefault="0066358E" w:rsidP="0066358E">
      <w:pPr>
        <w:pStyle w:val="ProductList-Body"/>
        <w:numPr>
          <w:ilvl w:val="0"/>
          <w:numId w:val="17"/>
        </w:numPr>
        <w:ind w:left="450" w:hanging="270"/>
        <w:rPr>
          <w:rFonts w:eastAsia="MS PGothic" w:cstheme="minorHAnsi"/>
          <w:b/>
          <w:szCs w:val="18"/>
        </w:rPr>
      </w:pPr>
      <w:r w:rsidRPr="0066358E">
        <w:rPr>
          <w:rFonts w:eastAsia="MS PGothic" w:cstheme="minorHAnsi"/>
          <w:szCs w:val="18"/>
        </w:rPr>
        <w:lastRenderedPageBreak/>
        <w:t>ソフトウェアをインストールした各デバイスを少なくとも</w:t>
      </w:r>
      <w:r w:rsidRPr="0066358E">
        <w:rPr>
          <w:rFonts w:eastAsia="MS PGothic" w:cstheme="minorHAnsi"/>
          <w:szCs w:val="18"/>
        </w:rPr>
        <w:t xml:space="preserve"> 30 </w:t>
      </w:r>
      <w:r w:rsidRPr="0066358E">
        <w:rPr>
          <w:rFonts w:eastAsia="MS PGothic" w:cstheme="minorHAnsi"/>
          <w:szCs w:val="18"/>
        </w:rPr>
        <w:t>日に</w:t>
      </w:r>
      <w:r w:rsidRPr="0066358E">
        <w:rPr>
          <w:rFonts w:eastAsia="MS PGothic" w:cstheme="minorHAnsi"/>
          <w:szCs w:val="18"/>
        </w:rPr>
        <w:t xml:space="preserve"> 1 </w:t>
      </w:r>
      <w:r w:rsidRPr="0066358E">
        <w:rPr>
          <w:rFonts w:eastAsia="MS PGothic" w:cstheme="minorHAnsi"/>
          <w:szCs w:val="18"/>
        </w:rPr>
        <w:t>回はインターネットに接続する必要があります。そうしないと、ソフトウェアの機能が影響を受ける場合があります。</w:t>
      </w:r>
    </w:p>
    <w:p w14:paraId="0880F0EF" w14:textId="77777777" w:rsidR="0066358E" w:rsidRPr="0066358E" w:rsidRDefault="0066358E" w:rsidP="0066358E">
      <w:pPr>
        <w:pStyle w:val="ProductList-Body"/>
        <w:numPr>
          <w:ilvl w:val="0"/>
          <w:numId w:val="17"/>
        </w:numPr>
        <w:ind w:left="450" w:hanging="270"/>
        <w:rPr>
          <w:rFonts w:eastAsia="MS PGothic" w:cstheme="minorHAnsi"/>
          <w:szCs w:val="18"/>
        </w:rPr>
      </w:pPr>
      <w:r w:rsidRPr="0066358E">
        <w:rPr>
          <w:rFonts w:eastAsia="MS PGothic" w:cstheme="minorHAnsi"/>
          <w:szCs w:val="18"/>
        </w:rPr>
        <w:t>お客様は、</w:t>
      </w:r>
      <w:r w:rsidRPr="0066358E">
        <w:rPr>
          <w:rFonts w:eastAsia="MS PGothic" w:cstheme="minorHAnsi"/>
          <w:szCs w:val="18"/>
        </w:rPr>
        <w:t xml:space="preserve">ProPlus </w:t>
      </w:r>
      <w:r w:rsidRPr="0066358E">
        <w:rPr>
          <w:rFonts w:eastAsia="MS PGothic" w:cstheme="minorHAnsi"/>
          <w:szCs w:val="18"/>
        </w:rPr>
        <w:t>の一部として提供されている</w:t>
      </w:r>
      <w:r w:rsidRPr="0066358E">
        <w:rPr>
          <w:rFonts w:eastAsia="MS PGothic" w:cstheme="minorHAnsi"/>
          <w:szCs w:val="18"/>
        </w:rPr>
        <w:t xml:space="preserve"> [</w:t>
      </w:r>
      <w:r w:rsidRPr="0066358E">
        <w:rPr>
          <w:rFonts w:eastAsia="MS PGothic" w:cstheme="minorHAnsi"/>
          <w:szCs w:val="18"/>
        </w:rPr>
        <w:t>および本</w:t>
      </w:r>
      <w:r w:rsidRPr="0066358E">
        <w:rPr>
          <w:rFonts w:eastAsia="MS PGothic" w:cstheme="minorHAnsi"/>
          <w:szCs w:val="18"/>
        </w:rPr>
        <w:t xml:space="preserve"> OST </w:t>
      </w:r>
      <w:r w:rsidRPr="0066358E">
        <w:rPr>
          <w:rFonts w:eastAsia="MS PGothic" w:cstheme="minorHAnsi"/>
          <w:szCs w:val="18"/>
        </w:rPr>
        <w:t>が適用される</w:t>
      </w:r>
      <w:r w:rsidRPr="0066358E">
        <w:rPr>
          <w:rFonts w:eastAsia="MS PGothic" w:cstheme="minorHAnsi"/>
          <w:szCs w:val="18"/>
        </w:rPr>
        <w:t xml:space="preserve">] </w:t>
      </w:r>
      <w:r w:rsidRPr="0066358E">
        <w:rPr>
          <w:rFonts w:eastAsia="MS PGothic" w:cstheme="minorHAnsi"/>
          <w:szCs w:val="18"/>
        </w:rPr>
        <w:t>インターネット接続された</w:t>
      </w:r>
      <w:r w:rsidRPr="0066358E">
        <w:rPr>
          <w:rFonts w:eastAsia="MS PGothic" w:cstheme="minorHAnsi"/>
          <w:szCs w:val="18"/>
        </w:rPr>
        <w:t xml:space="preserve"> Online Service </w:t>
      </w:r>
      <w:r w:rsidRPr="0066358E">
        <w:rPr>
          <w:rFonts w:eastAsia="MS PGothic" w:cstheme="minorHAnsi"/>
          <w:szCs w:val="18"/>
        </w:rPr>
        <w:t>を使用できます。また、お客様は、本</w:t>
      </w:r>
      <w:r w:rsidRPr="0066358E">
        <w:rPr>
          <w:rFonts w:eastAsia="MS PGothic" w:cstheme="minorHAnsi"/>
          <w:szCs w:val="18"/>
        </w:rPr>
        <w:t xml:space="preserve"> OST </w:t>
      </w:r>
      <w:r w:rsidRPr="0066358E">
        <w:rPr>
          <w:rFonts w:eastAsia="MS PGothic" w:cstheme="minorHAnsi"/>
          <w:szCs w:val="18"/>
        </w:rPr>
        <w:t>以外の使用条件が適用され、また、これに関連して、マイクロソフトが製品ドキュメントに規定されているデータ管理者である、コネクテッド</w:t>
      </w:r>
      <w:r w:rsidRPr="0066358E">
        <w:rPr>
          <w:rFonts w:eastAsia="MS PGothic" w:cstheme="minorHAnsi"/>
          <w:szCs w:val="18"/>
        </w:rPr>
        <w:t xml:space="preserve"> </w:t>
      </w:r>
      <w:r w:rsidRPr="0066358E">
        <w:rPr>
          <w:rFonts w:eastAsia="MS PGothic" w:cstheme="minorHAnsi"/>
          <w:szCs w:val="18"/>
        </w:rPr>
        <w:t>サービスの使用を選択する許可をユーザーに与えることができます。</w:t>
      </w:r>
    </w:p>
    <w:p w14:paraId="55A7B233" w14:textId="77777777" w:rsidR="0066358E" w:rsidRPr="0066358E" w:rsidRDefault="0066358E" w:rsidP="0066358E">
      <w:pPr>
        <w:pStyle w:val="ProductList-Body"/>
        <w:numPr>
          <w:ilvl w:val="1"/>
          <w:numId w:val="29"/>
        </w:numPr>
        <w:ind w:left="810"/>
        <w:rPr>
          <w:rFonts w:eastAsia="MS PGothic" w:cstheme="minorHAnsi"/>
          <w:szCs w:val="18"/>
        </w:rPr>
      </w:pPr>
      <w:r w:rsidRPr="0066358E">
        <w:rPr>
          <w:rFonts w:eastAsia="MS PGothic" w:cstheme="minorHAnsi"/>
          <w:szCs w:val="18"/>
        </w:rPr>
        <w:t xml:space="preserve">Online Service </w:t>
      </w:r>
      <w:r w:rsidRPr="0066358E">
        <w:rPr>
          <w:rFonts w:eastAsia="MS PGothic" w:cstheme="minorHAnsi"/>
          <w:szCs w:val="18"/>
        </w:rPr>
        <w:t>で、お客様はこれらのオプションのコネクテッド</w:t>
      </w:r>
      <w:r w:rsidRPr="0066358E">
        <w:rPr>
          <w:rFonts w:eastAsia="MS PGothic" w:cstheme="minorHAnsi"/>
          <w:szCs w:val="18"/>
        </w:rPr>
        <w:t xml:space="preserve"> </w:t>
      </w:r>
      <w:r w:rsidRPr="0066358E">
        <w:rPr>
          <w:rFonts w:eastAsia="MS PGothic" w:cstheme="minorHAnsi"/>
          <w:szCs w:val="18"/>
        </w:rPr>
        <w:t>サービスを有効または無効にすることができます。</w:t>
      </w:r>
    </w:p>
    <w:p w14:paraId="1D6C4345" w14:textId="77777777" w:rsidR="0066358E" w:rsidRPr="0066358E" w:rsidRDefault="0066358E" w:rsidP="0066358E">
      <w:pPr>
        <w:pStyle w:val="ProductList-Body"/>
        <w:numPr>
          <w:ilvl w:val="1"/>
          <w:numId w:val="29"/>
        </w:numPr>
        <w:ind w:left="810"/>
        <w:rPr>
          <w:rFonts w:eastAsia="MS PGothic" w:cstheme="minorHAnsi"/>
          <w:szCs w:val="18"/>
        </w:rPr>
      </w:pPr>
      <w:r w:rsidRPr="0066358E">
        <w:rPr>
          <w:rFonts w:eastAsia="MS PGothic" w:cstheme="minorHAnsi"/>
          <w:szCs w:val="18"/>
        </w:rPr>
        <w:t>お客様はそのユーザーに対し、オプションのコネクテッド</w:t>
      </w:r>
      <w:r w:rsidRPr="0066358E">
        <w:rPr>
          <w:rFonts w:eastAsia="MS PGothic" w:cstheme="minorHAnsi"/>
          <w:szCs w:val="18"/>
        </w:rPr>
        <w:t xml:space="preserve"> </w:t>
      </w:r>
      <w:r w:rsidRPr="0066358E">
        <w:rPr>
          <w:rFonts w:eastAsia="MS PGothic" w:cstheme="minorHAnsi"/>
          <w:szCs w:val="18"/>
        </w:rPr>
        <w:t>サービスの提供を評価し、有効または無効にする責任を負います。</w:t>
      </w:r>
    </w:p>
    <w:p w14:paraId="5D5D6164" w14:textId="77777777" w:rsidR="0066358E" w:rsidRPr="0066358E" w:rsidRDefault="0066358E" w:rsidP="0066358E">
      <w:pPr>
        <w:pStyle w:val="ProductList-Body"/>
        <w:spacing w:before="40"/>
        <w:rPr>
          <w:rFonts w:eastAsia="MS PGothic" w:cstheme="minorHAnsi"/>
          <w:szCs w:val="18"/>
        </w:rPr>
      </w:pPr>
    </w:p>
    <w:p w14:paraId="626E236D" w14:textId="77777777" w:rsidR="0066358E" w:rsidRPr="0066358E" w:rsidRDefault="0066358E" w:rsidP="0066358E">
      <w:pPr>
        <w:pStyle w:val="ProductList-Body"/>
        <w:rPr>
          <w:rFonts w:eastAsia="MS PGothic" w:cstheme="minorHAnsi"/>
          <w:b/>
          <w:color w:val="00188F"/>
          <w:szCs w:val="18"/>
        </w:rPr>
      </w:pPr>
      <w:r w:rsidRPr="0066358E">
        <w:rPr>
          <w:rFonts w:eastAsia="MS PGothic" w:cstheme="minorHAnsi"/>
          <w:b/>
          <w:color w:val="00188F"/>
          <w:szCs w:val="18"/>
        </w:rPr>
        <w:t>スマートフォンおよびタブレット</w:t>
      </w:r>
      <w:r w:rsidRPr="0066358E">
        <w:rPr>
          <w:rFonts w:eastAsia="MS PGothic" w:cstheme="minorHAnsi"/>
          <w:b/>
          <w:color w:val="00188F"/>
          <w:szCs w:val="18"/>
        </w:rPr>
        <w:t xml:space="preserve"> </w:t>
      </w:r>
      <w:r w:rsidRPr="0066358E">
        <w:rPr>
          <w:rFonts w:eastAsia="MS PGothic" w:cstheme="minorHAnsi"/>
          <w:b/>
          <w:color w:val="00188F"/>
          <w:szCs w:val="18"/>
        </w:rPr>
        <w:t>デバイス</w:t>
      </w:r>
    </w:p>
    <w:p w14:paraId="1309563C" w14:textId="3651EE3B" w:rsidR="00966793" w:rsidRPr="0066358E" w:rsidRDefault="0066358E" w:rsidP="006635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Office 365 Business </w:t>
      </w:r>
      <w:r w:rsidRPr="0066358E">
        <w:rPr>
          <w:rFonts w:eastAsia="MS PGothic" w:cstheme="minorHAnsi"/>
          <w:sz w:val="18"/>
          <w:szCs w:val="18"/>
        </w:rPr>
        <w:t>または</w:t>
      </w:r>
      <w:r w:rsidRPr="0066358E">
        <w:rPr>
          <w:rFonts w:eastAsia="MS PGothic" w:cstheme="minorHAnsi"/>
          <w:sz w:val="18"/>
          <w:szCs w:val="18"/>
        </w:rPr>
        <w:t xml:space="preserve"> Office 365 ProPlus </w:t>
      </w:r>
      <w:r w:rsidRPr="0066358E">
        <w:rPr>
          <w:rFonts w:eastAsia="MS PGothic" w:cstheme="minorHAnsi"/>
          <w:sz w:val="18"/>
          <w:szCs w:val="18"/>
        </w:rPr>
        <w:t>ユーザー</w:t>
      </w:r>
      <w:r w:rsidRPr="0066358E">
        <w:rPr>
          <w:rFonts w:eastAsia="MS PGothic" w:cstheme="minorHAnsi"/>
          <w:sz w:val="18"/>
          <w:szCs w:val="18"/>
        </w:rPr>
        <w:t xml:space="preserve"> SL </w:t>
      </w:r>
      <w:r w:rsidRPr="0066358E">
        <w:rPr>
          <w:rFonts w:eastAsia="MS PGothic" w:cstheme="minorHAnsi"/>
          <w:sz w:val="18"/>
          <w:szCs w:val="18"/>
        </w:rPr>
        <w:t>を割り当てられた各ユーザーは、</w:t>
      </w:r>
      <w:r w:rsidRPr="0066358E">
        <w:rPr>
          <w:rFonts w:eastAsia="MS PGothic" w:cstheme="minorHAnsi"/>
          <w:sz w:val="18"/>
          <w:szCs w:val="18"/>
        </w:rPr>
        <w:t xml:space="preserve">(i) </w:t>
      </w:r>
      <w:r w:rsidRPr="0066358E">
        <w:rPr>
          <w:rFonts w:eastAsia="MS PGothic" w:cstheme="minorHAnsi"/>
          <w:sz w:val="18"/>
          <w:szCs w:val="18"/>
        </w:rPr>
        <w:t>モバイル</w:t>
      </w:r>
      <w:r w:rsidRPr="0066358E">
        <w:rPr>
          <w:rFonts w:eastAsia="MS PGothic" w:cstheme="minorHAnsi"/>
          <w:sz w:val="18"/>
          <w:szCs w:val="18"/>
        </w:rPr>
        <w:t xml:space="preserve"> </w:t>
      </w:r>
      <w:r w:rsidRPr="0066358E">
        <w:rPr>
          <w:rFonts w:eastAsia="MS PGothic" w:cstheme="minorHAnsi"/>
          <w:sz w:val="18"/>
          <w:szCs w:val="18"/>
        </w:rPr>
        <w:t>デバイス用の</w:t>
      </w:r>
      <w:r w:rsidRPr="0066358E">
        <w:rPr>
          <w:rFonts w:eastAsia="MS PGothic" w:cstheme="minorHAnsi"/>
          <w:sz w:val="18"/>
          <w:szCs w:val="18"/>
        </w:rPr>
        <w:t xml:space="preserve"> Microsoft Office </w:t>
      </w:r>
      <w:r w:rsidRPr="0066358E">
        <w:rPr>
          <w:rFonts w:eastAsia="MS PGothic" w:cstheme="minorHAnsi"/>
          <w:sz w:val="18"/>
          <w:szCs w:val="18"/>
        </w:rPr>
        <w:t>を商用目的に使用する、</w:t>
      </w:r>
      <w:r w:rsidRPr="0066358E">
        <w:rPr>
          <w:rFonts w:eastAsia="MS PGothic" w:cstheme="minorHAnsi"/>
          <w:sz w:val="18"/>
          <w:szCs w:val="18"/>
        </w:rPr>
        <w:t xml:space="preserve">(ii) </w:t>
      </w:r>
      <w:r w:rsidRPr="0066358E">
        <w:rPr>
          <w:rFonts w:eastAsia="MS PGothic" w:cstheme="minorHAnsi"/>
          <w:sz w:val="18"/>
          <w:szCs w:val="18"/>
        </w:rPr>
        <w:t>ユーザー固有の</w:t>
      </w:r>
      <w:r w:rsidRPr="0066358E">
        <w:rPr>
          <w:rFonts w:eastAsia="MS PGothic" w:cstheme="minorHAnsi"/>
          <w:sz w:val="18"/>
          <w:szCs w:val="18"/>
        </w:rPr>
        <w:t xml:space="preserve"> ID </w:t>
      </w:r>
      <w:r w:rsidRPr="0066358E">
        <w:rPr>
          <w:rFonts w:eastAsia="MS PGothic" w:cstheme="minorHAnsi"/>
          <w:sz w:val="18"/>
          <w:szCs w:val="18"/>
        </w:rPr>
        <w:t>を使用して最大</w:t>
      </w:r>
      <w:r w:rsidRPr="0066358E">
        <w:rPr>
          <w:rFonts w:eastAsia="MS PGothic" w:cstheme="minorHAnsi"/>
          <w:sz w:val="18"/>
          <w:szCs w:val="18"/>
        </w:rPr>
        <w:t xml:space="preserve"> 5 </w:t>
      </w:r>
      <w:r w:rsidRPr="0066358E">
        <w:rPr>
          <w:rFonts w:eastAsia="MS PGothic" w:cstheme="minorHAnsi"/>
          <w:sz w:val="18"/>
          <w:szCs w:val="18"/>
        </w:rPr>
        <w:t>台のスマートフォンおよび</w:t>
      </w:r>
      <w:r w:rsidRPr="0066358E">
        <w:rPr>
          <w:rFonts w:eastAsia="MS PGothic" w:cstheme="minorHAnsi"/>
          <w:sz w:val="18"/>
          <w:szCs w:val="18"/>
        </w:rPr>
        <w:t xml:space="preserve"> 5 </w:t>
      </w:r>
      <w:r w:rsidRPr="0066358E">
        <w:rPr>
          <w:rFonts w:eastAsia="MS PGothic" w:cstheme="minorHAnsi"/>
          <w:sz w:val="18"/>
          <w:szCs w:val="18"/>
        </w:rPr>
        <w:t>台のタブレットで</w:t>
      </w:r>
      <w:r w:rsidRPr="0066358E">
        <w:rPr>
          <w:rFonts w:eastAsia="MS PGothic" w:cstheme="minorHAnsi"/>
          <w:sz w:val="18"/>
          <w:szCs w:val="18"/>
        </w:rPr>
        <w:t xml:space="preserve"> Microsoft Office </w:t>
      </w:r>
      <w:r w:rsidRPr="0066358E">
        <w:rPr>
          <w:rFonts w:eastAsia="MS PGothic" w:cstheme="minorHAnsi"/>
          <w:sz w:val="18"/>
          <w:szCs w:val="18"/>
        </w:rPr>
        <w:t>にサインインすることができます</w:t>
      </w:r>
      <w:r w:rsidR="00966793" w:rsidRPr="0066358E">
        <w:rPr>
          <w:rFonts w:eastAsia="MS PGothic" w:cstheme="minorHAnsi"/>
          <w:sz w:val="18"/>
          <w:szCs w:val="18"/>
          <w:lang w:val="ja-JP" w:bidi="ja-JP"/>
        </w:rPr>
        <w:t>。</w:t>
      </w:r>
    </w:p>
    <w:p w14:paraId="4DF70D4C" w14:textId="77777777" w:rsidR="008F57D5" w:rsidRPr="002B3B37" w:rsidRDefault="008F57D5" w:rsidP="00A451A8">
      <w:pPr>
        <w:pStyle w:val="ProductList-Body"/>
        <w:rPr>
          <w:rFonts w:eastAsia="MS PGothic" w:cstheme="minorHAnsi"/>
        </w:rPr>
      </w:pPr>
    </w:p>
    <w:p w14:paraId="19C607AF" w14:textId="77777777" w:rsidR="008F57D5" w:rsidRPr="002B3B37" w:rsidRDefault="008F57D5" w:rsidP="00A451A8">
      <w:pPr>
        <w:pStyle w:val="ProductList-Body"/>
        <w:rPr>
          <w:rFonts w:eastAsia="MS PGothic" w:cstheme="minorHAnsi"/>
          <w:b/>
          <w:color w:val="00188F"/>
        </w:rPr>
      </w:pPr>
      <w:r w:rsidRPr="002B3B37">
        <w:rPr>
          <w:rFonts w:eastAsia="MS PGothic" w:cstheme="minorHAnsi"/>
          <w:b/>
          <w:color w:val="00188F"/>
        </w:rPr>
        <w:t>以下の条件は</w:t>
      </w:r>
      <w:r w:rsidRPr="002B3B37">
        <w:rPr>
          <w:rFonts w:eastAsia="MS PGothic" w:cstheme="minorHAnsi"/>
          <w:b/>
          <w:color w:val="00188F"/>
        </w:rPr>
        <w:t xml:space="preserve"> Office 365 ProPlus </w:t>
      </w:r>
      <w:r w:rsidRPr="002B3B37">
        <w:rPr>
          <w:rFonts w:eastAsia="MS PGothic" w:cstheme="minorHAnsi"/>
          <w:b/>
          <w:color w:val="00188F"/>
        </w:rPr>
        <w:t>のみに適用されます。</w:t>
      </w:r>
    </w:p>
    <w:p w14:paraId="5D218DB4" w14:textId="77777777" w:rsidR="008F57D5" w:rsidRPr="002B3B37" w:rsidRDefault="008F57D5" w:rsidP="00A451A8">
      <w:pPr>
        <w:pStyle w:val="ProductList-Body"/>
        <w:ind w:left="180"/>
        <w:rPr>
          <w:rFonts w:eastAsia="MS PGothic" w:cstheme="minorHAnsi"/>
          <w:b/>
          <w:color w:val="0072C6"/>
        </w:rPr>
      </w:pPr>
      <w:r w:rsidRPr="002B3B37">
        <w:rPr>
          <w:rFonts w:eastAsia="MS PGothic" w:cstheme="minorHAnsi"/>
          <w:b/>
          <w:color w:val="0072C6"/>
        </w:rPr>
        <w:t xml:space="preserve">Office Home &amp; Student 2013 RT </w:t>
      </w:r>
      <w:r w:rsidRPr="002B3B37">
        <w:rPr>
          <w:rFonts w:eastAsia="MS PGothic" w:cstheme="minorHAnsi"/>
          <w:b/>
          <w:color w:val="0072C6"/>
        </w:rPr>
        <w:t>の商業的利用</w:t>
      </w:r>
    </w:p>
    <w:p w14:paraId="6B461704"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Office Home &amp; Student 2013 RT </w:t>
      </w:r>
      <w:r w:rsidRPr="002B3B37">
        <w:rPr>
          <w:rFonts w:eastAsia="MS PGothic" w:cstheme="minorHAnsi"/>
        </w:rPr>
        <w:t>の商業的利用の制限は、</w:t>
      </w:r>
      <w:r w:rsidRPr="002B3B37">
        <w:rPr>
          <w:rFonts w:eastAsia="MS PGothic" w:cstheme="minorHAnsi"/>
        </w:rPr>
        <w:t xml:space="preserve">Office 365 ProPlus User SL </w:t>
      </w:r>
      <w:r w:rsidRPr="002B3B37">
        <w:rPr>
          <w:rFonts w:eastAsia="MS PGothic" w:cstheme="minorHAnsi"/>
        </w:rPr>
        <w:t>ごとに適用されません。本条項に規定されている場合を除き、</w:t>
      </w:r>
      <w:r w:rsidRPr="002B3B37">
        <w:rPr>
          <w:rFonts w:eastAsia="MS PGothic" w:cstheme="minorHAnsi"/>
        </w:rPr>
        <w:t xml:space="preserve">Office Home &amp; Student 2013 RT </w:t>
      </w:r>
      <w:r w:rsidRPr="002B3B37">
        <w:rPr>
          <w:rFonts w:eastAsia="MS PGothic" w:cstheme="minorHAnsi"/>
        </w:rPr>
        <w:t>ライセンスで規定されている条項が適用されます。</w:t>
      </w:r>
    </w:p>
    <w:p w14:paraId="7AEDF27B" w14:textId="77777777" w:rsidR="008F57D5" w:rsidRPr="002B3B37" w:rsidRDefault="008F57D5" w:rsidP="008F57D5">
      <w:pPr>
        <w:pStyle w:val="ProductList-Body"/>
        <w:ind w:left="180"/>
        <w:rPr>
          <w:rFonts w:eastAsia="MS PGothic" w:cstheme="minorHAnsi"/>
        </w:rPr>
      </w:pPr>
    </w:p>
    <w:p w14:paraId="3A07BDCE" w14:textId="77777777" w:rsidR="000409BF" w:rsidRPr="007C3D3F" w:rsidRDefault="000409BF" w:rsidP="000409BF">
      <w:pPr>
        <w:tabs>
          <w:tab w:val="left" w:pos="158"/>
        </w:tabs>
        <w:spacing w:after="0" w:line="240" w:lineRule="auto"/>
        <w:ind w:left="180"/>
        <w:rPr>
          <w:rFonts w:eastAsia="MS PGothic" w:cstheme="minorHAnsi"/>
          <w:b/>
          <w:color w:val="0072C6"/>
          <w:sz w:val="18"/>
          <w:lang w:val="ja-JP" w:bidi="ja-JP"/>
        </w:rPr>
      </w:pPr>
      <w:r w:rsidRPr="007C3D3F">
        <w:rPr>
          <w:rFonts w:eastAsia="MS PGothic" w:cstheme="minorHAnsi"/>
          <w:b/>
          <w:color w:val="0072C6"/>
          <w:sz w:val="18"/>
          <w:lang w:val="ja-JP" w:bidi="ja-JP"/>
        </w:rPr>
        <w:t>Office Online Server</w:t>
      </w:r>
    </w:p>
    <w:p w14:paraId="7DF705E5" w14:textId="56094C18" w:rsidR="00F070EA" w:rsidRPr="00F46AAF" w:rsidRDefault="000409BF" w:rsidP="000409BF">
      <w:pPr>
        <w:tabs>
          <w:tab w:val="left" w:pos="158"/>
        </w:tabs>
        <w:spacing w:after="0" w:line="240" w:lineRule="auto"/>
        <w:ind w:left="180"/>
        <w:rPr>
          <w:rFonts w:eastAsia="MS PGothic" w:cstheme="minorHAnsi"/>
          <w:sz w:val="18"/>
          <w:lang w:val="ja-JP" w:bidi="ja-JP"/>
        </w:rPr>
      </w:pPr>
      <w:r w:rsidRPr="007C3D3F">
        <w:rPr>
          <w:rFonts w:eastAsia="MS PGothic" w:cstheme="minorHAnsi"/>
          <w:sz w:val="18"/>
          <w:lang w:val="ja-JP" w:bidi="ja-JP"/>
        </w:rPr>
        <w:t>お客様は、各</w:t>
      </w:r>
      <w:r w:rsidRPr="007C3D3F">
        <w:rPr>
          <w:rFonts w:eastAsia="MS PGothic" w:cstheme="minorHAnsi"/>
          <w:sz w:val="18"/>
          <w:lang w:val="ja-JP" w:bidi="ja-JP"/>
        </w:rPr>
        <w:t xml:space="preserve"> Office 365 ProPlus </w:t>
      </w:r>
      <w:r w:rsidRPr="007C3D3F">
        <w:rPr>
          <w:rFonts w:eastAsia="MS PGothic" w:cstheme="minorHAnsi"/>
          <w:sz w:val="18"/>
          <w:lang w:val="ja-JP" w:bidi="ja-JP"/>
        </w:rPr>
        <w:t>サブスクリプションにつき、お客様による使用のみを目的としたサーバーに任意の部数の</w:t>
      </w:r>
      <w:r w:rsidRPr="007C3D3F">
        <w:rPr>
          <w:rFonts w:eastAsia="MS PGothic" w:cstheme="minorHAnsi"/>
          <w:sz w:val="18"/>
          <w:lang w:val="ja-JP" w:bidi="ja-JP"/>
        </w:rPr>
        <w:t xml:space="preserve"> Office Online Server </w:t>
      </w:r>
      <w:r w:rsidRPr="007C3D3F">
        <w:rPr>
          <w:rFonts w:eastAsia="MS PGothic" w:cstheme="minorHAnsi"/>
          <w:sz w:val="18"/>
          <w:lang w:val="ja-JP" w:bidi="ja-JP"/>
        </w:rPr>
        <w:t>をインストールすることができます。</w:t>
      </w:r>
      <w:bookmarkStart w:id="137" w:name="_Hlk19132461"/>
      <w:r w:rsidRPr="007C3D3F">
        <w:rPr>
          <w:rFonts w:eastAsia="MS PGothic" w:cstheme="minorHAnsi"/>
          <w:sz w:val="18"/>
          <w:lang w:val="ja-JP" w:bidi="ja-JP"/>
        </w:rPr>
        <w:t>貴社またはそのいずれかの関連会社以外の法人の管理下にある専用サーバーには、</w:t>
      </w:r>
      <w:hyperlink r:id="rId57"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w:t>
      </w:r>
      <w:bookmarkEnd w:id="137"/>
      <w:r w:rsidRPr="007C3D3F">
        <w:rPr>
          <w:rFonts w:eastAsia="MS PGothic" w:cstheme="minorHAnsi"/>
          <w:sz w:val="18"/>
          <w:lang w:val="ja-JP" w:bidi="ja-JP"/>
        </w:rPr>
        <w:t xml:space="preserve">Office 365 ProPlus </w:t>
      </w:r>
      <w:r w:rsidRPr="007C3D3F">
        <w:rPr>
          <w:rFonts w:eastAsia="MS PGothic" w:cstheme="minorHAnsi"/>
          <w:sz w:val="18"/>
          <w:lang w:val="ja-JP" w:bidi="ja-JP"/>
        </w:rPr>
        <w:t>の各ユーザーは、</w:t>
      </w:r>
      <w:r w:rsidRPr="007C3D3F">
        <w:rPr>
          <w:rFonts w:eastAsia="MS PGothic" w:cstheme="minorHAnsi"/>
          <w:sz w:val="18"/>
          <w:lang w:val="ja-JP" w:bidi="ja-JP"/>
        </w:rPr>
        <w:t xml:space="preserve">Office Online Server </w:t>
      </w:r>
      <w:r w:rsidRPr="007C3D3F">
        <w:rPr>
          <w:rFonts w:eastAsia="MS PGothic" w:cstheme="minorHAnsi"/>
          <w:sz w:val="18"/>
          <w:lang w:val="ja-JP" w:bidi="ja-JP"/>
        </w:rPr>
        <w:t>ソフトウェアを使用できます。この規定は、マイクロソフト</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サブスクリプション契約、マイクロソフト</w:t>
      </w:r>
      <w:r w:rsidRPr="007C3D3F">
        <w:rPr>
          <w:rFonts w:eastAsia="MS PGothic" w:cstheme="minorHAnsi"/>
          <w:sz w:val="18"/>
          <w:lang w:val="ja-JP" w:bidi="ja-JP"/>
        </w:rPr>
        <w:t xml:space="preserve"> </w:t>
      </w:r>
      <w:r w:rsidRPr="007C3D3F">
        <w:rPr>
          <w:rFonts w:eastAsia="MS PGothic" w:cstheme="minorHAnsi"/>
          <w:sz w:val="18"/>
          <w:lang w:val="ja-JP" w:bidi="ja-JP"/>
        </w:rPr>
        <w:t>クラウド契約、またはその他の</w:t>
      </w:r>
      <w:r w:rsidRPr="007C3D3F">
        <w:rPr>
          <w:rFonts w:eastAsia="MS PGothic" w:cstheme="minorHAnsi"/>
          <w:sz w:val="18"/>
          <w:lang w:val="ja-JP" w:bidi="ja-JP"/>
        </w:rPr>
        <w:t xml:space="preserve"> Online Service </w:t>
      </w:r>
      <w:r w:rsidRPr="007C3D3F">
        <w:rPr>
          <w:rFonts w:eastAsia="MS PGothic" w:cstheme="minorHAnsi"/>
          <w:sz w:val="18"/>
          <w:lang w:val="ja-JP" w:bidi="ja-JP"/>
        </w:rPr>
        <w:t>のみを対象とするマイクロソフトの契約に基づいて本製品のライセンスを取得するお客様には適用されません</w:t>
      </w:r>
      <w:r w:rsidR="00F070EA" w:rsidRPr="00F46AAF">
        <w:rPr>
          <w:rFonts w:eastAsia="MS PGothic" w:cstheme="minorHAnsi"/>
          <w:sz w:val="18"/>
          <w:lang w:val="ja-JP" w:bidi="ja-JP"/>
        </w:rPr>
        <w:t>。</w:t>
      </w:r>
    </w:p>
    <w:p w14:paraId="181ED5F0" w14:textId="77777777" w:rsidR="0014550F" w:rsidRPr="00820DA3" w:rsidRDefault="00900BAA"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A451A8">
      <w:pPr>
        <w:pStyle w:val="ProductList-Offering2Heading"/>
      </w:pPr>
      <w:r w:rsidRPr="00525D16">
        <w:tab/>
      </w:r>
      <w:bookmarkStart w:id="138" w:name="Officefortheweb"/>
      <w:bookmarkStart w:id="139" w:name="_Toc476733193"/>
      <w:bookmarkStart w:id="140" w:name="_Toc28358284"/>
      <w:r w:rsidR="0027367E" w:rsidRPr="00D51CA2">
        <w:rPr>
          <w:rFonts w:cstheme="minorHAnsi"/>
        </w:rPr>
        <w:t xml:space="preserve">Web </w:t>
      </w:r>
      <w:r w:rsidR="0027367E" w:rsidRPr="00D51CA2">
        <w:rPr>
          <w:rFonts w:cstheme="minorHAnsi"/>
        </w:rPr>
        <w:t>用</w:t>
      </w:r>
      <w:bookmarkEnd w:id="138"/>
      <w:r w:rsidRPr="00525D16">
        <w:t>Office</w:t>
      </w:r>
      <w:bookmarkEnd w:id="139"/>
      <w:bookmarkEnd w:id="140"/>
    </w:p>
    <w:p w14:paraId="11888339"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A451A8">
      <w:pPr>
        <w:pStyle w:val="ProductList-Body"/>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900BAA"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1" w:name="_Toc476733194"/>
      <w:bookmarkStart w:id="142" w:name="_Toc28358285"/>
      <w:r w:rsidRPr="00525D16">
        <w:t>OneDrive for Business</w:t>
      </w:r>
      <w:bookmarkEnd w:id="141"/>
      <w:bookmarkEnd w:id="142"/>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43"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43"/>
    <w:p w14:paraId="64EB8D53" w14:textId="2A3CA78B" w:rsidR="00E6605C" w:rsidRPr="007C3D3F" w:rsidRDefault="00E6605C" w:rsidP="00E6605C">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44" w:name="_Toc6563833"/>
      <w:bookmarkStart w:id="145" w:name="_Toc21617054"/>
      <w:r w:rsidRPr="007C3D3F">
        <w:rPr>
          <w:rFonts w:eastAsia="MS PGothic" w:cstheme="minorHAnsi"/>
          <w:b/>
          <w:color w:val="0072C6"/>
          <w:sz w:val="28"/>
          <w:lang w:val="ja-JP" w:bidi="ja-JP"/>
        </w:rPr>
        <w:t>プロジェクト</w:t>
      </w:r>
      <w:bookmarkEnd w:id="144"/>
      <w:bookmarkEnd w:id="145"/>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58"/>
          <w:footerReference w:type="first" r:id="rId59"/>
          <w:type w:val="continuous"/>
          <w:pgSz w:w="12240" w:h="15840"/>
          <w:pgMar w:top="1440" w:right="720" w:bottom="1440" w:left="720" w:header="720" w:footer="720" w:gutter="0"/>
          <w:cols w:space="720"/>
          <w:titlePg/>
          <w:docGrid w:linePitch="360"/>
        </w:sectPr>
      </w:pPr>
    </w:p>
    <w:p w14:paraId="0FA9E94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Online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0"/>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lastRenderedPageBreak/>
        <w:t>共有デバイス上、ネットワーク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サーバー上、または</w:t>
      </w:r>
      <w:r w:rsidRPr="007C3D3F">
        <w:rPr>
          <w:rFonts w:eastAsia="MS PGothic" w:cstheme="minorHAnsi"/>
          <w:sz w:val="18"/>
          <w:lang w:val="ja-JP" w:bidi="ja-JP"/>
        </w:rPr>
        <w:t xml:space="preserve"> Microsoft Azure </w:t>
      </w:r>
      <w:r w:rsidRPr="007C3D3F">
        <w:rPr>
          <w:rFonts w:eastAsia="MS PGothic" w:cstheme="minorHAnsi"/>
          <w:sz w:val="18"/>
          <w:lang w:val="ja-JP" w:bidi="ja-JP"/>
        </w:rPr>
        <w:t>上の、あるいは対象となるマルチテナント</w:t>
      </w:r>
      <w:r w:rsidRPr="007C3D3F">
        <w:rPr>
          <w:rFonts w:eastAsia="MS PGothic" w:cstheme="minorHAnsi"/>
          <w:sz w:val="18"/>
          <w:lang w:val="ja-JP" w:bidi="ja-JP"/>
        </w:rPr>
        <w:t xml:space="preserve"> </w:t>
      </w:r>
      <w:r w:rsidRPr="007C3D3F">
        <w:rPr>
          <w:rFonts w:eastAsia="MS PGothic" w:cstheme="minorHAnsi"/>
          <w:sz w:val="18"/>
          <w:lang w:val="ja-JP" w:bidi="ja-JP"/>
        </w:rPr>
        <w:t>ホスティング</w:t>
      </w:r>
      <w:r w:rsidRPr="007C3D3F">
        <w:rPr>
          <w:rFonts w:eastAsia="MS PGothic" w:cstheme="minorHAnsi"/>
          <w:sz w:val="18"/>
          <w:lang w:val="ja-JP" w:bidi="ja-JP"/>
        </w:rPr>
        <w:t xml:space="preserve"> </w:t>
      </w:r>
      <w:r w:rsidRPr="007C3D3F">
        <w:rPr>
          <w:rFonts w:eastAsia="MS PGothic" w:cstheme="minorHAnsi"/>
          <w:sz w:val="18"/>
          <w:lang w:val="ja-JP" w:bidi="ja-JP"/>
        </w:rPr>
        <w:t>パートナーとの共有サーバー上にソフトウェアをインストールし、共有コンピューター</w:t>
      </w:r>
      <w:r w:rsidRPr="007C3D3F">
        <w:rPr>
          <w:rFonts w:eastAsia="MS PGothic" w:cstheme="minorHAnsi"/>
          <w:sz w:val="18"/>
          <w:lang w:val="ja-JP" w:bidi="ja-JP"/>
        </w:rPr>
        <w:t xml:space="preserve"> </w:t>
      </w:r>
      <w:r w:rsidRPr="007C3D3F">
        <w:rPr>
          <w:rFonts w:eastAsia="MS PGothic" w:cstheme="minorHAnsi"/>
          <w:sz w:val="18"/>
          <w:lang w:val="ja-JP" w:bidi="ja-JP"/>
        </w:rPr>
        <w:t>ライセンス認証によって使用することもできます。対象となるマルチテナント</w:t>
      </w:r>
      <w:r w:rsidRPr="007C3D3F">
        <w:rPr>
          <w:rFonts w:eastAsia="MS PGothic" w:cstheme="minorHAnsi"/>
          <w:sz w:val="18"/>
          <w:lang w:val="ja-JP" w:bidi="ja-JP"/>
        </w:rPr>
        <w:t xml:space="preserve"> </w:t>
      </w:r>
      <w:r w:rsidRPr="007C3D3F">
        <w:rPr>
          <w:rFonts w:eastAsia="MS PGothic" w:cstheme="minorHAnsi"/>
          <w:sz w:val="18"/>
          <w:lang w:val="ja-JP" w:bidi="ja-JP"/>
        </w:rPr>
        <w:t>ホスティング</w:t>
      </w:r>
      <w:r w:rsidRPr="007C3D3F">
        <w:rPr>
          <w:rFonts w:eastAsia="MS PGothic" w:cstheme="minorHAnsi"/>
          <w:sz w:val="18"/>
          <w:lang w:val="ja-JP" w:bidi="ja-JP"/>
        </w:rPr>
        <w:t xml:space="preserve"> </w:t>
      </w:r>
      <w:r w:rsidRPr="007C3D3F">
        <w:rPr>
          <w:rFonts w:eastAsia="MS PGothic" w:cstheme="minorHAnsi"/>
          <w:sz w:val="18"/>
          <w:lang w:val="ja-JP" w:bidi="ja-JP"/>
        </w:rPr>
        <w:t>パートナーの一覧と追加の展開要件については、</w:t>
      </w:r>
      <w:hyperlink r:id="rId61" w:history="1">
        <w:r w:rsidRPr="007C3D3F">
          <w:rPr>
            <w:rFonts w:eastAsia="MS PGothic" w:cstheme="minorHAnsi"/>
            <w:color w:val="0563C1"/>
            <w:sz w:val="18"/>
            <w:u w:val="single"/>
            <w:lang w:val="ja-JP" w:bidi="ja-JP"/>
          </w:rPr>
          <w:t>www.office.com/sca</w:t>
        </w:r>
      </w:hyperlink>
      <w:r w:rsidRPr="007C3D3F">
        <w:rPr>
          <w:rFonts w:eastAsia="MS PGothic" w:cstheme="minorHAnsi"/>
          <w:sz w:val="18"/>
          <w:lang w:val="ja-JP" w:bidi="ja-JP"/>
        </w:rPr>
        <w:t xml:space="preserve"> </w:t>
      </w:r>
      <w:r w:rsidRPr="007C3D3F">
        <w:rPr>
          <w:rFonts w:eastAsia="MS PGothic" w:cstheme="minorHAnsi"/>
          <w:sz w:val="18"/>
          <w:lang w:val="ja-JP" w:bidi="ja-JP"/>
        </w:rPr>
        <w:t>を参照してください。</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7FC7AE9C"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Online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900BAA"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46" w:name="_Toc524436952"/>
      <w:bookmarkStart w:id="147" w:name="_Toc523239324"/>
      <w:bookmarkStart w:id="148" w:name="_Toc28358286"/>
      <w:r w:rsidRPr="00354306">
        <w:rPr>
          <w:rFonts w:cs="Calibri Light"/>
        </w:rPr>
        <w:t>SharePoint Online</w:t>
      </w:r>
      <w:bookmarkEnd w:id="146"/>
      <w:bookmarkEnd w:id="147"/>
      <w:bookmarkEnd w:id="148"/>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62"/>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675D1B">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rsidP="00675D1B">
      <w:pPr>
        <w:pStyle w:val="ProductList-Body"/>
        <w:rPr>
          <w:rFonts w:eastAsia="MS PGothic" w:cs="Calibri"/>
          <w:szCs w:val="24"/>
        </w:rPr>
      </w:pPr>
    </w:p>
    <w:p w14:paraId="711F6C26"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16E4433B" w14:textId="77777777" w:rsidR="0014550F" w:rsidRPr="00820DA3" w:rsidRDefault="00900BAA"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D98B7D8" w14:textId="77777777" w:rsidR="00426CCF" w:rsidRPr="00645AE1" w:rsidRDefault="00A702D4" w:rsidP="00675D1B">
      <w:pPr>
        <w:pStyle w:val="ProductList-Offering2Heading"/>
      </w:pPr>
      <w:r w:rsidRPr="00F513A4">
        <w:rPr>
          <w:rFonts w:cs="Calibri Light"/>
        </w:rPr>
        <w:tab/>
      </w:r>
      <w:bookmarkStart w:id="149" w:name="Stream"/>
      <w:bookmarkStart w:id="150" w:name="_Toc528174085"/>
      <w:bookmarkStart w:id="151" w:name="_Toc8395047"/>
      <w:bookmarkStart w:id="152" w:name="_Toc6563835"/>
      <w:bookmarkStart w:id="153" w:name="_Toc8749048"/>
      <w:bookmarkStart w:id="154" w:name="_Toc28358287"/>
      <w:r w:rsidR="00426CCF" w:rsidRPr="00645AE1">
        <w:t>Microsoft Stream</w:t>
      </w:r>
      <w:bookmarkEnd w:id="149"/>
      <w:bookmarkEnd w:id="150"/>
      <w:bookmarkEnd w:id="151"/>
      <w:bookmarkEnd w:id="152"/>
      <w:bookmarkEnd w:id="153"/>
      <w:bookmarkEnd w:id="154"/>
    </w:p>
    <w:p w14:paraId="66D1C66A" w14:textId="77777777" w:rsidR="00426CCF" w:rsidRPr="00287D5E" w:rsidRDefault="00426CCF" w:rsidP="00675D1B">
      <w:pPr>
        <w:pStyle w:val="ProductList-Body"/>
        <w:tabs>
          <w:tab w:val="clear" w:pos="158"/>
          <w:tab w:val="left" w:pos="360"/>
        </w:tabs>
        <w:rPr>
          <w:rFonts w:eastAsia="MS PGothic"/>
          <w:b/>
          <w:color w:val="00188F"/>
        </w:rPr>
      </w:pPr>
      <w:r w:rsidRPr="00287D5E">
        <w:rPr>
          <w:rFonts w:eastAsia="MS PGothic"/>
          <w:b/>
          <w:color w:val="00188F"/>
        </w:rPr>
        <w:t>注意事項</w:t>
      </w:r>
    </w:p>
    <w:p w14:paraId="18B5BC55" w14:textId="77777777" w:rsidR="00426CCF" w:rsidRPr="00287D5E" w:rsidRDefault="00900BAA" w:rsidP="00675D1B">
      <w:pPr>
        <w:pStyle w:val="ProductList-Body"/>
        <w:rPr>
          <w:rFonts w:eastAsia="MS PGothic"/>
        </w:rPr>
      </w:pPr>
      <w:hyperlink w:anchor="Attachment1" w:tooltip="付録 1" w:history="1">
        <w:r w:rsidR="00426CCF" w:rsidRPr="00287D5E">
          <w:rPr>
            <w:rStyle w:val="Hyperlink"/>
            <w:rFonts w:eastAsia="MS PGothic"/>
          </w:rPr>
          <w:t>付録</w:t>
        </w:r>
        <w:r w:rsidR="00426CCF" w:rsidRPr="00287D5E">
          <w:rPr>
            <w:rStyle w:val="Hyperlink"/>
            <w:rFonts w:eastAsia="MS PGothic"/>
          </w:rPr>
          <w:t xml:space="preserve"> 1</w:t>
        </w:r>
      </w:hyperlink>
      <w:r w:rsidR="00426CCF" w:rsidRPr="00287D5E">
        <w:rPr>
          <w:rFonts w:eastAsia="MS PGothic"/>
        </w:rPr>
        <w:t xml:space="preserve"> </w:t>
      </w:r>
      <w:r w:rsidR="00426CCF" w:rsidRPr="00287D5E">
        <w:rPr>
          <w:rFonts w:eastAsia="MS PGothic"/>
        </w:rPr>
        <w:t>の</w:t>
      </w:r>
      <w:r w:rsidR="00426CCF" w:rsidRPr="00287D5E">
        <w:rPr>
          <w:rFonts w:eastAsia="MS PGothic"/>
        </w:rPr>
        <w:t xml:space="preserve"> </w:t>
      </w:r>
      <w:r w:rsidR="00426CCF" w:rsidRPr="00287D5E">
        <w:rPr>
          <w:rFonts w:eastAsia="MS PGothic"/>
          <w:color w:val="000000" w:themeColor="text1"/>
        </w:rPr>
        <w:t xml:space="preserve">H.264/AVC </w:t>
      </w:r>
      <w:r w:rsidR="00426CCF" w:rsidRPr="00287D5E">
        <w:rPr>
          <w:rFonts w:eastAsia="MS PGothic"/>
          <w:color w:val="000000" w:themeColor="text1"/>
        </w:rPr>
        <w:t>映像標準、</w:t>
      </w:r>
      <w:r w:rsidR="00426CCF" w:rsidRPr="00287D5E">
        <w:rPr>
          <w:rFonts w:eastAsia="MS PGothic"/>
          <w:color w:val="000000" w:themeColor="text1"/>
        </w:rPr>
        <w:t xml:space="preserve">VC- 1 </w:t>
      </w:r>
      <w:r w:rsidR="00426CCF" w:rsidRPr="00287D5E">
        <w:rPr>
          <w:rFonts w:eastAsia="MS PGothic"/>
          <w:color w:val="000000" w:themeColor="text1"/>
        </w:rPr>
        <w:t>映像標準、</w:t>
      </w:r>
      <w:r w:rsidR="00426CCF" w:rsidRPr="00287D5E">
        <w:rPr>
          <w:rFonts w:eastAsia="MS PGothic"/>
          <w:color w:val="000000" w:themeColor="text1"/>
        </w:rPr>
        <w:t xml:space="preserve">MPEG-4 Part 2 </w:t>
      </w:r>
      <w:r w:rsidR="00426CCF" w:rsidRPr="00287D5E">
        <w:rPr>
          <w:rFonts w:eastAsia="MS PGothic"/>
          <w:color w:val="000000" w:themeColor="text1"/>
        </w:rPr>
        <w:t>映像標準、および</w:t>
      </w:r>
      <w:r w:rsidR="00426CCF" w:rsidRPr="00287D5E">
        <w:rPr>
          <w:rFonts w:eastAsia="MS PGothic"/>
          <w:color w:val="000000" w:themeColor="text1"/>
        </w:rPr>
        <w:t xml:space="preserve"> MPEG-2 </w:t>
      </w:r>
      <w:r w:rsidR="00426CCF" w:rsidRPr="00287D5E">
        <w:rPr>
          <w:rFonts w:eastAsia="MS PGothic"/>
          <w:color w:val="000000" w:themeColor="text1"/>
        </w:rPr>
        <w:t>映像標準</w:t>
      </w:r>
      <w:r w:rsidR="00426CCF" w:rsidRPr="00287D5E">
        <w:rPr>
          <w:rFonts w:eastAsia="MS PGothic"/>
        </w:rPr>
        <w:t>に関する注意が適用されます。</w:t>
      </w:r>
    </w:p>
    <w:p w14:paraId="0F06CAF8" w14:textId="77777777" w:rsidR="00426CCF" w:rsidRPr="00287D5E" w:rsidRDefault="00426CCF" w:rsidP="00675D1B">
      <w:pPr>
        <w:pStyle w:val="ProductList-Body"/>
        <w:rPr>
          <w:rFonts w:eastAsia="MS PGothic"/>
        </w:rPr>
      </w:pPr>
    </w:p>
    <w:p w14:paraId="12A54784" w14:textId="77777777" w:rsidR="00426CCF" w:rsidRPr="00287D5E" w:rsidRDefault="00426CCF" w:rsidP="00675D1B">
      <w:pPr>
        <w:pStyle w:val="ProductList-Body"/>
        <w:tabs>
          <w:tab w:val="clear" w:pos="158"/>
          <w:tab w:val="left" w:pos="360"/>
        </w:tabs>
        <w:rPr>
          <w:rFonts w:eastAsia="MS PGothic"/>
          <w:b/>
          <w:color w:val="00188F"/>
        </w:rPr>
      </w:pPr>
      <w:r w:rsidRPr="00287D5E">
        <w:rPr>
          <w:rFonts w:eastAsia="MS PGothic"/>
          <w:b/>
          <w:color w:val="00188F"/>
        </w:rPr>
        <w:t>Stream Live Events</w:t>
      </w:r>
    </w:p>
    <w:p w14:paraId="69B54800" w14:textId="77777777" w:rsidR="00426CCF" w:rsidRPr="00287D5E" w:rsidRDefault="00426CCF" w:rsidP="00675D1B">
      <w:pPr>
        <w:pStyle w:val="ProductList-Body"/>
        <w:rPr>
          <w:rFonts w:eastAsia="MS PGothic"/>
        </w:rPr>
      </w:pPr>
      <w:r w:rsidRPr="00287D5E">
        <w:rPr>
          <w:rFonts w:eastAsia="MS PGothic"/>
        </w:rPr>
        <w:t xml:space="preserve">Stream Live Events </w:t>
      </w:r>
      <w:r w:rsidRPr="00287D5E">
        <w:rPr>
          <w:rFonts w:eastAsia="MS PGothic"/>
        </w:rPr>
        <w:t>には、以下が適用されます。</w:t>
      </w:r>
    </w:p>
    <w:p w14:paraId="6A9818EA" w14:textId="77777777" w:rsidR="00426CCF" w:rsidRPr="00287D5E" w:rsidRDefault="00426CCF" w:rsidP="00675D1B">
      <w:pPr>
        <w:pStyle w:val="ProductList-Bullet"/>
        <w:numPr>
          <w:ilvl w:val="0"/>
          <w:numId w:val="27"/>
        </w:numPr>
        <w:rPr>
          <w:rFonts w:eastAsia="MS PGothic"/>
        </w:rPr>
      </w:pPr>
      <w:r w:rsidRPr="00287D5E">
        <w:rPr>
          <w:rFonts w:eastAsia="MS PGothic"/>
        </w:rPr>
        <w:t xml:space="preserve">Stream Live Events </w:t>
      </w:r>
      <w:r w:rsidRPr="00287D5E">
        <w:rPr>
          <w:rFonts w:eastAsia="MS PGothic"/>
        </w:rPr>
        <w:t>の配信時間は</w:t>
      </w:r>
      <w:r w:rsidRPr="00287D5E">
        <w:rPr>
          <w:rFonts w:eastAsia="MS PGothic"/>
        </w:rPr>
        <w:t xml:space="preserve"> 4 </w:t>
      </w:r>
      <w:r w:rsidRPr="00287D5E">
        <w:rPr>
          <w:rFonts w:eastAsia="MS PGothic"/>
        </w:rPr>
        <w:t>時間を超えることはできません。</w:t>
      </w:r>
    </w:p>
    <w:p w14:paraId="6800BEF1" w14:textId="77777777" w:rsidR="00426CCF" w:rsidRPr="00287D5E" w:rsidRDefault="00426CCF" w:rsidP="0066358E">
      <w:pPr>
        <w:pStyle w:val="ProductList-Bullet"/>
        <w:numPr>
          <w:ilvl w:val="0"/>
          <w:numId w:val="27"/>
        </w:numPr>
        <w:rPr>
          <w:rFonts w:eastAsia="MS PGothic"/>
        </w:rPr>
      </w:pPr>
      <w:r w:rsidRPr="00287D5E">
        <w:rPr>
          <w:rFonts w:eastAsia="MS PGothic"/>
        </w:rPr>
        <w:t xml:space="preserve">Stream Live Events </w:t>
      </w:r>
      <w:r w:rsidRPr="00287D5E">
        <w:rPr>
          <w:rFonts w:eastAsia="MS PGothic"/>
        </w:rPr>
        <w:t>の出席者は</w:t>
      </w:r>
      <w:r w:rsidRPr="00287D5E">
        <w:rPr>
          <w:rFonts w:eastAsia="MS PGothic"/>
        </w:rPr>
        <w:t xml:space="preserve"> 10,000 </w:t>
      </w:r>
      <w:r w:rsidRPr="00287D5E">
        <w:rPr>
          <w:rFonts w:eastAsia="MS PGothic"/>
        </w:rPr>
        <w:t>名を超えることはできません。</w:t>
      </w:r>
    </w:p>
    <w:p w14:paraId="3C37FFA3" w14:textId="512A36E9" w:rsidR="00A702D4" w:rsidRPr="00426CCF" w:rsidRDefault="00426CCF" w:rsidP="0066358E">
      <w:pPr>
        <w:pStyle w:val="ProductList-Bullet"/>
        <w:numPr>
          <w:ilvl w:val="0"/>
          <w:numId w:val="27"/>
        </w:numPr>
        <w:rPr>
          <w:rFonts w:eastAsia="MS PGothic"/>
        </w:rPr>
      </w:pPr>
      <w:r w:rsidRPr="00287D5E">
        <w:rPr>
          <w:rFonts w:eastAsia="MS PGothic"/>
        </w:rPr>
        <w:t xml:space="preserve">Stream Live Events </w:t>
      </w:r>
      <w:r w:rsidRPr="00287D5E">
        <w:rPr>
          <w:rFonts w:eastAsia="MS PGothic"/>
        </w:rPr>
        <w:t>の単一時点での実行数はお客様ごとに</w:t>
      </w:r>
      <w:r w:rsidRPr="00287D5E">
        <w:rPr>
          <w:rFonts w:eastAsia="MS PGothic"/>
        </w:rPr>
        <w:t xml:space="preserve"> 15 </w:t>
      </w:r>
      <w:r w:rsidRPr="00287D5E">
        <w:rPr>
          <w:rFonts w:eastAsia="MS PGothic"/>
        </w:rPr>
        <w:t>に限定されます。</w:t>
      </w:r>
    </w:p>
    <w:bookmarkStart w:id="155" w:name="_Toc476733199"/>
    <w:bookmarkStart w:id="156" w:name="OtherOnlineServices"/>
    <w:p w14:paraId="11AABAE7"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57" w:name="_Toc28358288"/>
      <w:r w:rsidRPr="00525D16">
        <w:rPr>
          <w:lang w:val="ja-JP"/>
        </w:rPr>
        <w:t>その他の</w:t>
      </w:r>
      <w:r w:rsidRPr="00525D16">
        <w:t xml:space="preserve"> Online Service</w:t>
      </w:r>
      <w:r w:rsidR="003210CB">
        <w:t>s</w:t>
      </w:r>
      <w:bookmarkEnd w:id="155"/>
      <w:bookmarkEnd w:id="157"/>
    </w:p>
    <w:p w14:paraId="0C9E8C08" w14:textId="77777777" w:rsidR="002A307D" w:rsidRPr="00631B9B" w:rsidRDefault="002A307D" w:rsidP="00675D1B">
      <w:pPr>
        <w:pStyle w:val="ProductList-Offering2Heading"/>
        <w:rPr>
          <w:rFonts w:cstheme="minorHAnsi"/>
        </w:rPr>
      </w:pPr>
      <w:bookmarkStart w:id="158" w:name="BusinessApplicationPlatform"/>
      <w:bookmarkStart w:id="159" w:name="_Toc476476628"/>
      <w:bookmarkStart w:id="160" w:name="MicrosoftLearning"/>
      <w:bookmarkStart w:id="161" w:name="MicrosoftPowerBIPro"/>
      <w:bookmarkEnd w:id="156"/>
      <w:r w:rsidRPr="00631B9B">
        <w:rPr>
          <w:rFonts w:cstheme="minorHAnsi"/>
        </w:rPr>
        <w:tab/>
      </w:r>
      <w:bookmarkStart w:id="162" w:name="_Toc3111583"/>
      <w:bookmarkStart w:id="163" w:name="_Toc794198"/>
      <w:bookmarkStart w:id="164" w:name="_Toc28358289"/>
      <w:bookmarkStart w:id="165" w:name="BingMaps"/>
      <w:r w:rsidRPr="00631B9B">
        <w:rPr>
          <w:rFonts w:cstheme="minorHAnsi"/>
        </w:rPr>
        <w:t>Bing Maps Mobile Asset Management Platform</w:t>
      </w:r>
      <w:bookmarkEnd w:id="162"/>
      <w:bookmarkEnd w:id="163"/>
      <w:bookmarkEnd w:id="164"/>
    </w:p>
    <w:bookmarkEnd w:id="165"/>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lastRenderedPageBreak/>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78403D79" w14:textId="77777777" w:rsidR="002A307D" w:rsidRPr="00A416FB" w:rsidRDefault="002A307D" w:rsidP="00675D1B">
      <w:pPr>
        <w:pStyle w:val="ProductList-Body"/>
        <w:rPr>
          <w:rFonts w:eastAsia="MS PGothic" w:cstheme="minorHAnsi"/>
        </w:rPr>
      </w:pPr>
    </w:p>
    <w:p w14:paraId="538330DC"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63"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64"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65"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900BAA"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2A307D">
      <w:pPr>
        <w:pStyle w:val="ProductList-Offering2Heading"/>
        <w:rPr>
          <w:rFonts w:cstheme="minorHAnsi"/>
        </w:rPr>
      </w:pPr>
      <w:r w:rsidRPr="00631B9B">
        <w:rPr>
          <w:rFonts w:cstheme="minorHAnsi"/>
        </w:rPr>
        <w:tab/>
      </w:r>
      <w:bookmarkStart w:id="166" w:name="BingMapsTransactionsandUsers"/>
      <w:bookmarkStart w:id="167" w:name="_Toc3111584"/>
      <w:bookmarkStart w:id="168" w:name="_Toc28358290"/>
      <w:r w:rsidRPr="00631B9B">
        <w:rPr>
          <w:rFonts w:cstheme="minorHAnsi"/>
        </w:rPr>
        <w:t>Bing Maps Transactions and Users</w:t>
      </w:r>
      <w:bookmarkEnd w:id="166"/>
      <w:bookmarkEnd w:id="167"/>
      <w:bookmarkEnd w:id="168"/>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66"/>
          <w:footerReference w:type="first" r:id="rId67"/>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70"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71"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2"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900BAA"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69" w:name="MicrosoftPowerPlatform"/>
      <w:bookmarkEnd w:id="158"/>
      <w:r w:rsidRPr="003338FB">
        <w:rPr>
          <w:lang w:eastAsia="en-US"/>
        </w:rPr>
        <w:tab/>
      </w:r>
      <w:bookmarkStart w:id="170" w:name="_Toc8395051"/>
      <w:bookmarkStart w:id="171" w:name="_Toc6563839"/>
      <w:bookmarkStart w:id="172" w:name="_Toc28358291"/>
      <w:r w:rsidRPr="003338FB">
        <w:rPr>
          <w:lang w:eastAsia="en-US"/>
        </w:rPr>
        <w:t>Microsoft Power Platform</w:t>
      </w:r>
      <w:bookmarkEnd w:id="170"/>
      <w:bookmarkEnd w:id="171"/>
      <w:bookmarkEnd w:id="172"/>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73"/>
          <w:footerReference w:type="first" r:id="rId74"/>
          <w:type w:val="continuous"/>
          <w:pgSz w:w="12240" w:h="15840"/>
          <w:pgMar w:top="1440" w:right="720" w:bottom="1440" w:left="720" w:header="720" w:footer="720" w:gutter="0"/>
          <w:cols w:space="720"/>
          <w:titlePg/>
          <w:docGrid w:linePitch="360"/>
        </w:sectPr>
      </w:pPr>
    </w:p>
    <w:bookmarkEnd w:id="169"/>
    <w:p w14:paraId="62383C68"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75"/>
          <w:footerReference w:type="first" r:id="rId76"/>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900BAA"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A451A8">
      <w:pPr>
        <w:pStyle w:val="ProductList-Body"/>
        <w:rPr>
          <w:rFonts w:eastAsia="MS PGothic"/>
          <w:szCs w:val="24"/>
        </w:rPr>
      </w:pPr>
    </w:p>
    <w:p w14:paraId="66D18E4F"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lastRenderedPageBreak/>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A451A8">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77777777" w:rsidR="006D11B8" w:rsidRPr="003315B3" w:rsidRDefault="006D11B8" w:rsidP="00A451A8">
      <w:pPr>
        <w:pStyle w:val="ProductList-Body"/>
        <w:tabs>
          <w:tab w:val="clear" w:pos="158"/>
          <w:tab w:val="left" w:pos="360"/>
        </w:tabs>
        <w:rPr>
          <w:rFonts w:eastAsia="MS PGothic"/>
          <w:b/>
          <w:color w:val="00188F"/>
          <w:szCs w:val="18"/>
        </w:rPr>
      </w:pPr>
      <w:r w:rsidRPr="003315B3">
        <w:rPr>
          <w:rFonts w:eastAsia="MS PGothic"/>
          <w:b/>
          <w:color w:val="00188F"/>
          <w:szCs w:val="18"/>
        </w:rPr>
        <w:t>Microsoft PowerApps</w:t>
      </w:r>
    </w:p>
    <w:p w14:paraId="5E5F9B99" w14:textId="77777777" w:rsidR="006D11B8" w:rsidRPr="003315B3" w:rsidRDefault="006D11B8" w:rsidP="00A451A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77"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7EDA0C38" w14:textId="77777777"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699825F7" w:rsidR="00D35307" w:rsidRPr="00D35307" w:rsidRDefault="00D35307" w:rsidP="00D35307">
      <w:pPr>
        <w:pStyle w:val="ProductList-Body"/>
        <w:ind w:left="158"/>
        <w:rPr>
          <w:rFonts w:eastAsia="MS PGothic" w:cstheme="minorHAnsi"/>
        </w:rPr>
      </w:pPr>
      <w:r w:rsidRPr="00DF0595">
        <w:rPr>
          <w:rFonts w:eastAsia="MS PGothic" w:cstheme="minorHAnsi"/>
        </w:rPr>
        <w:t xml:space="preserve">PowerApps </w:t>
      </w:r>
      <w:r w:rsidRPr="00DF0595">
        <w:rPr>
          <w:rFonts w:eastAsia="MS PGothic" w:cstheme="minorHAnsi"/>
        </w:rPr>
        <w:t>によって認証されていない外部ユーザーは、</w:t>
      </w:r>
      <w:r w:rsidRPr="00DF0595">
        <w:rPr>
          <w:rFonts w:eastAsia="MS PGothic" w:cstheme="minorHAnsi"/>
        </w:rPr>
        <w:t xml:space="preserve">Power </w:t>
      </w:r>
      <w:r w:rsidRPr="00DF0595">
        <w:rPr>
          <w:rFonts w:eastAsia="MS PGothic" w:cstheme="minorHAnsi"/>
        </w:rPr>
        <w:t>ポータルにアクセスするためのユーザー</w:t>
      </w:r>
      <w:r w:rsidRPr="00DF0595">
        <w:rPr>
          <w:rFonts w:eastAsia="MS PGothic" w:cstheme="minorHAnsi"/>
        </w:rPr>
        <w:t xml:space="preserve"> SL </w:t>
      </w:r>
      <w:r w:rsidRPr="00DF0595">
        <w:rPr>
          <w:rFonts w:eastAsia="MS PGothic" w:cstheme="minorHAnsi"/>
        </w:rPr>
        <w:t>は不要です。</w:t>
      </w:r>
    </w:p>
    <w:bookmarkStart w:id="173" w:name="Intune"/>
    <w:bookmarkEnd w:id="159"/>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871967">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74" w:name="_Toc531082929"/>
      <w:bookmarkStart w:id="175" w:name="_Toc6563840"/>
      <w:bookmarkStart w:id="176" w:name="GitHubOfferings"/>
      <w:bookmarkStart w:id="177"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74"/>
      <w:bookmarkEnd w:id="175"/>
      <w:r w:rsidR="00871967" w:rsidRPr="000979F9">
        <w:rPr>
          <w:rFonts w:ascii="Calibri Light" w:eastAsia="MS PGothic" w:hAnsi="Calibri Light" w:cs="Calibri Light"/>
          <w:b/>
          <w:color w:val="0072C6"/>
          <w:sz w:val="28"/>
          <w:lang w:val="ja-JP" w:bidi="ja-JP"/>
        </w:rPr>
        <w:t>サービス</w:t>
      </w:r>
      <w:bookmarkEnd w:id="176"/>
      <w:bookmarkEnd w:id="177"/>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A640E4">
          <w:footerReference w:type="default" r:id="rId78"/>
          <w:footerReference w:type="first" r:id="rId79"/>
          <w:type w:val="continuous"/>
          <w:pgSz w:w="12240" w:h="15840"/>
          <w:pgMar w:top="1440" w:right="720" w:bottom="1440" w:left="720" w:header="720" w:footer="720" w:gutter="0"/>
          <w:cols w:space="720"/>
          <w:titlePg/>
          <w:docGrid w:linePitch="360"/>
        </w:sectPr>
      </w:pPr>
    </w:p>
    <w:p w14:paraId="4AEF1EFF"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Enterprise</w:t>
      </w:r>
    </w:p>
    <w:p w14:paraId="52850029"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Actions</w:t>
      </w:r>
    </w:p>
    <w:p w14:paraId="5363FF42"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Insights</w:t>
      </w:r>
    </w:p>
    <w:p w14:paraId="3E446310"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Advanced Security</w:t>
      </w:r>
    </w:p>
    <w:p w14:paraId="60993FB7"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B5721D">
          <w:footerReference w:type="default" r:id="rId80"/>
          <w:footerReference w:type="first" r:id="rId81"/>
          <w:type w:val="continuous"/>
          <w:pgSz w:w="12240" w:h="15840"/>
          <w:pgMar w:top="1440" w:right="720" w:bottom="1440" w:left="720" w:header="720" w:footer="720" w:gutter="0"/>
          <w:cols w:num="2" w:space="720"/>
          <w:titlePg/>
          <w:docGrid w:linePitch="360"/>
        </w:sectPr>
      </w:pPr>
      <w:r w:rsidRPr="007C3D3F">
        <w:rPr>
          <w:rFonts w:eastAsia="MS PGothic" w:cstheme="minorHAnsi"/>
          <w:sz w:val="16"/>
          <w:szCs w:val="16"/>
          <w:lang w:val="ja-JP" w:bidi="ja-JP"/>
        </w:rPr>
        <w:t>GitHub Packages</w:t>
      </w: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B01024E" w:rsidR="00871967" w:rsidRPr="0066358E" w:rsidRDefault="0066358E" w:rsidP="00871967">
      <w:pPr>
        <w:tabs>
          <w:tab w:val="left" w:pos="158"/>
        </w:tabs>
        <w:spacing w:after="0" w:line="240" w:lineRule="auto"/>
        <w:rPr>
          <w:rFonts w:eastAsia="MS PGothic" w:cstheme="minorHAnsi"/>
          <w:sz w:val="18"/>
          <w:szCs w:val="18"/>
          <w:lang w:val="ja-JP" w:bidi="ja-JP"/>
        </w:rPr>
      </w:pP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サービスは</w:t>
      </w:r>
      <w:r w:rsidRPr="0066358E">
        <w:rPr>
          <w:rFonts w:eastAsia="MS PGothic" w:cstheme="minorHAnsi"/>
          <w:spacing w:val="-3"/>
          <w:sz w:val="18"/>
          <w:szCs w:val="18"/>
        </w:rPr>
        <w:t xml:space="preserve"> GitHub, Inc. </w:t>
      </w:r>
      <w:r w:rsidRPr="0066358E">
        <w:rPr>
          <w:rFonts w:eastAsia="MS PGothic" w:cstheme="minorHAnsi"/>
          <w:spacing w:val="-3"/>
          <w:sz w:val="18"/>
          <w:szCs w:val="18"/>
        </w:rPr>
        <w:t>により提供されます。</w:t>
      </w: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サービスを使用することにより、お客様は</w:t>
      </w:r>
      <w:r w:rsidRPr="0066358E">
        <w:rPr>
          <w:rFonts w:eastAsia="MS PGothic" w:cstheme="minorHAnsi"/>
          <w:spacing w:val="-3"/>
          <w:sz w:val="18"/>
          <w:szCs w:val="18"/>
        </w:rPr>
        <w:t xml:space="preserve"> </w:t>
      </w:r>
      <w:hyperlink r:id="rId82" w:history="1">
        <w:r w:rsidRPr="0066358E">
          <w:rPr>
            <w:rStyle w:val="Hyperlink"/>
            <w:rFonts w:eastAsia="MS PGothic" w:cstheme="minorHAnsi"/>
            <w:spacing w:val="-3"/>
            <w:sz w:val="18"/>
            <w:szCs w:val="18"/>
          </w:rPr>
          <w:t>https://aka.ms/github_terms</w:t>
        </w:r>
      </w:hyperlink>
      <w:r w:rsidRPr="0066358E">
        <w:rPr>
          <w:rFonts w:eastAsia="MS PGothic" w:cstheme="minorHAnsi"/>
          <w:spacing w:val="-3"/>
          <w:sz w:val="18"/>
          <w:szCs w:val="18"/>
        </w:rPr>
        <w:t xml:space="preserve"> </w:t>
      </w:r>
      <w:r w:rsidRPr="0066358E">
        <w:rPr>
          <w:rFonts w:eastAsia="MS PGothic" w:cstheme="minorHAnsi"/>
          <w:spacing w:val="-3"/>
          <w:sz w:val="18"/>
          <w:szCs w:val="18"/>
        </w:rPr>
        <w:t>に掲示される</w:t>
      </w:r>
      <w:r w:rsidRPr="0066358E">
        <w:rPr>
          <w:rFonts w:eastAsia="MS PGothic" w:cstheme="minorHAnsi"/>
          <w:spacing w:val="-3"/>
          <w:sz w:val="18"/>
          <w:szCs w:val="18"/>
        </w:rPr>
        <w:t xml:space="preserve"> GitHub </w:t>
      </w:r>
      <w:r w:rsidRPr="0066358E">
        <w:rPr>
          <w:rFonts w:eastAsia="MS PGothic" w:cstheme="minorHAnsi"/>
          <w:spacing w:val="-3"/>
          <w:sz w:val="18"/>
          <w:szCs w:val="18"/>
        </w:rPr>
        <w:t>の条件に拘束されることに同意するものとします。お客様のボリューム</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ライセンス契約</w:t>
      </w:r>
      <w:r w:rsidRPr="0066358E">
        <w:rPr>
          <w:rFonts w:eastAsia="MS PGothic" w:cstheme="minorHAnsi"/>
          <w:spacing w:val="-3"/>
          <w:sz w:val="18"/>
          <w:szCs w:val="18"/>
        </w:rPr>
        <w:t xml:space="preserve"> (</w:t>
      </w:r>
      <w:r w:rsidRPr="0066358E">
        <w:rPr>
          <w:rFonts w:eastAsia="MS PGothic" w:cstheme="minorHAnsi"/>
          <w:spacing w:val="-3"/>
          <w:sz w:val="18"/>
          <w:szCs w:val="18"/>
        </w:rPr>
        <w:t>本オンライン</w:t>
      </w:r>
      <w:r w:rsidRPr="0066358E">
        <w:rPr>
          <w:rFonts w:eastAsia="MS PGothic" w:cstheme="minorHAnsi"/>
          <w:spacing w:val="-3"/>
          <w:sz w:val="18"/>
          <w:szCs w:val="18"/>
        </w:rPr>
        <w:t xml:space="preserve"> </w:t>
      </w:r>
      <w:r w:rsidRPr="0066358E">
        <w:rPr>
          <w:rFonts w:eastAsia="MS PGothic" w:cstheme="minorHAnsi"/>
          <w:spacing w:val="-3"/>
          <w:sz w:val="18"/>
          <w:szCs w:val="18"/>
        </w:rPr>
        <w:t>サービス条件および</w:t>
      </w:r>
      <w:r w:rsidRPr="0066358E">
        <w:rPr>
          <w:rFonts w:eastAsia="MS PGothic" w:cstheme="minorHAnsi"/>
          <w:spacing w:val="-3"/>
          <w:sz w:val="18"/>
          <w:szCs w:val="18"/>
        </w:rPr>
        <w:t xml:space="preserve"> DPA </w:t>
      </w:r>
      <w:r w:rsidRPr="0066358E">
        <w:rPr>
          <w:rFonts w:eastAsia="MS PGothic" w:cstheme="minorHAnsi"/>
          <w:spacing w:val="-3"/>
          <w:sz w:val="18"/>
          <w:szCs w:val="18"/>
        </w:rPr>
        <w:t>を含みます</w:t>
      </w:r>
      <w:r w:rsidRPr="0066358E">
        <w:rPr>
          <w:rFonts w:eastAsia="MS PGothic" w:cstheme="minorHAnsi"/>
          <w:spacing w:val="-3"/>
          <w:sz w:val="18"/>
          <w:szCs w:val="18"/>
        </w:rPr>
        <w:t xml:space="preserve">) </w:t>
      </w:r>
      <w:r w:rsidRPr="0066358E">
        <w:rPr>
          <w:rFonts w:eastAsia="MS PGothic" w:cstheme="minorHAnsi"/>
          <w:spacing w:val="-3"/>
          <w:sz w:val="18"/>
          <w:szCs w:val="18"/>
        </w:rPr>
        <w:t>の規定にかかわらず、</w:t>
      </w:r>
      <w:r w:rsidRPr="0066358E">
        <w:rPr>
          <w:rFonts w:eastAsia="MS PGothic" w:cstheme="minorHAnsi"/>
          <w:spacing w:val="-3"/>
          <w:sz w:val="18"/>
          <w:szCs w:val="18"/>
        </w:rPr>
        <w:t xml:space="preserve">GitHub Enterprise </w:t>
      </w:r>
      <w:r w:rsidRPr="0066358E">
        <w:rPr>
          <w:rFonts w:eastAsia="MS PGothic" w:cstheme="minorHAnsi"/>
          <w:spacing w:val="-3"/>
          <w:sz w:val="18"/>
          <w:szCs w:val="18"/>
        </w:rPr>
        <w:t>のスタンドアロン</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ライセンスを取得したか、</w:t>
      </w:r>
      <w:r w:rsidRPr="0066358E">
        <w:rPr>
          <w:rFonts w:eastAsia="MS PGothic" w:cstheme="minorHAnsi"/>
          <w:spacing w:val="-3"/>
          <w:sz w:val="18"/>
          <w:szCs w:val="18"/>
        </w:rPr>
        <w:t xml:space="preserve">Visual Studio Enterprise </w:t>
      </w:r>
      <w:r w:rsidRPr="0066358E">
        <w:rPr>
          <w:rFonts w:eastAsia="MS PGothic" w:cstheme="minorHAnsi"/>
          <w:spacing w:val="-3"/>
          <w:sz w:val="18"/>
          <w:szCs w:val="18"/>
        </w:rPr>
        <w:t>または</w:t>
      </w:r>
      <w:r w:rsidRPr="0066358E">
        <w:rPr>
          <w:rFonts w:eastAsia="MS PGothic" w:cstheme="minorHAnsi"/>
          <w:spacing w:val="-3"/>
          <w:sz w:val="18"/>
          <w:szCs w:val="18"/>
        </w:rPr>
        <w:t xml:space="preserve"> Professional with GitHub Enterprise </w:t>
      </w:r>
      <w:r w:rsidRPr="0066358E">
        <w:rPr>
          <w:rFonts w:eastAsia="MS PGothic" w:cstheme="minorHAnsi"/>
          <w:spacing w:val="-3"/>
          <w:sz w:val="18"/>
          <w:szCs w:val="18"/>
        </w:rPr>
        <w:t>としてライセンスを取得した</w:t>
      </w:r>
      <w:r w:rsidRPr="0066358E">
        <w:rPr>
          <w:rFonts w:eastAsia="MS PGothic" w:cstheme="minorHAnsi"/>
          <w:spacing w:val="-3"/>
          <w:sz w:val="18"/>
          <w:szCs w:val="18"/>
        </w:rPr>
        <w:t xml:space="preserve"> GitHub </w:t>
      </w:r>
      <w:r w:rsidRPr="0066358E">
        <w:rPr>
          <w:rFonts w:eastAsia="MS PGothic" w:cstheme="minorHAnsi"/>
          <w:spacing w:val="-3"/>
          <w:sz w:val="18"/>
          <w:szCs w:val="18"/>
        </w:rPr>
        <w:t>サービスの使用には、</w:t>
      </w:r>
      <w:r w:rsidRPr="0066358E">
        <w:rPr>
          <w:rFonts w:eastAsia="MS PGothic" w:cstheme="minorHAnsi"/>
          <w:spacing w:val="-3"/>
          <w:sz w:val="18"/>
          <w:szCs w:val="18"/>
        </w:rPr>
        <w:t xml:space="preserve">GitHub </w:t>
      </w:r>
      <w:r w:rsidRPr="0066358E">
        <w:rPr>
          <w:rFonts w:eastAsia="MS PGothic" w:cstheme="minorHAnsi"/>
          <w:spacing w:val="-3"/>
          <w:sz w:val="18"/>
          <w:szCs w:val="18"/>
        </w:rPr>
        <w:t>のプライバシー</w:t>
      </w:r>
      <w:r w:rsidRPr="0066358E">
        <w:rPr>
          <w:rFonts w:eastAsia="MS PGothic" w:cstheme="minorHAnsi"/>
          <w:spacing w:val="-3"/>
          <w:sz w:val="18"/>
          <w:szCs w:val="18"/>
        </w:rPr>
        <w:t xml:space="preserve"> </w:t>
      </w:r>
      <w:r w:rsidRPr="0066358E">
        <w:rPr>
          <w:rFonts w:eastAsia="MS PGothic" w:cstheme="minorHAnsi"/>
          <w:spacing w:val="-3"/>
          <w:sz w:val="18"/>
          <w:szCs w:val="18"/>
        </w:rPr>
        <w:t>ステートメント</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83" w:history="1">
        <w:r w:rsidRPr="0066358E">
          <w:rPr>
            <w:rStyle w:val="Hyperlink"/>
            <w:rFonts w:eastAsia="MS PGothic" w:cstheme="minorHAnsi"/>
            <w:spacing w:val="-3"/>
            <w:sz w:val="18"/>
            <w:szCs w:val="18"/>
          </w:rPr>
          <w:t>https://help.github.com/articles/github-privacy-statement/</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および</w:t>
      </w:r>
      <w:r w:rsidRPr="0066358E">
        <w:rPr>
          <w:rFonts w:eastAsia="MS PGothic" w:cstheme="minorHAnsi"/>
          <w:spacing w:val="-3"/>
          <w:sz w:val="18"/>
          <w:szCs w:val="18"/>
        </w:rPr>
        <w:t xml:space="preserve"> GitHub </w:t>
      </w:r>
      <w:r w:rsidRPr="0066358E">
        <w:rPr>
          <w:rFonts w:eastAsia="MS PGothic" w:cstheme="minorHAnsi"/>
          <w:spacing w:val="-3"/>
          <w:sz w:val="18"/>
          <w:szCs w:val="18"/>
        </w:rPr>
        <w:t>データ保護追加契約</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84" w:history="1">
        <w:r w:rsidRPr="0066358E">
          <w:rPr>
            <w:rStyle w:val="Hyperlink"/>
            <w:rFonts w:eastAsia="MS PGothic" w:cstheme="minorHAnsi"/>
            <w:spacing w:val="-3"/>
            <w:sz w:val="18"/>
            <w:szCs w:val="18"/>
          </w:rPr>
          <w:t>https://aka.ms/github_terms</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が適用されます</w:t>
      </w:r>
      <w:r w:rsidR="00871967" w:rsidRPr="0066358E">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BE74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2BD5ECD1" w14:textId="77777777" w:rsidR="00871967" w:rsidRPr="007C3D3F" w:rsidRDefault="00871967" w:rsidP="006635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Advanced Security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Insights</w:t>
      </w:r>
    </w:p>
    <w:p w14:paraId="614A8249" w14:textId="48EAE60B" w:rsidR="00627540" w:rsidRPr="001700A5" w:rsidRDefault="00871967" w:rsidP="00871967">
      <w:pPr>
        <w:pStyle w:val="ProductList-Body"/>
        <w:rPr>
          <w:rFonts w:eastAsia="MS PGothic"/>
          <w:spacing w:val="-2"/>
        </w:rPr>
      </w:pPr>
      <w:r w:rsidRPr="007C3D3F">
        <w:rPr>
          <w:rFonts w:eastAsia="MS PGothic" w:cstheme="minorHAnsi"/>
          <w:lang w:val="ja-JP" w:bidi="ja-JP"/>
        </w:rPr>
        <w:t xml:space="preserve">GitHub Enterprise </w:t>
      </w:r>
      <w:r w:rsidRPr="007C3D3F">
        <w:rPr>
          <w:rFonts w:eastAsia="MS PGothic" w:cstheme="minorHAnsi"/>
          <w:lang w:val="ja-JP" w:bidi="ja-JP"/>
        </w:rPr>
        <w:t>または</w:t>
      </w:r>
      <w:r w:rsidRPr="007C3D3F">
        <w:rPr>
          <w:rFonts w:eastAsia="MS PGothic" w:cstheme="minorHAnsi"/>
          <w:lang w:val="ja-JP" w:bidi="ja-JP"/>
        </w:rPr>
        <w:t xml:space="preserve"> GitHub Enterprise </w:t>
      </w:r>
      <w:r w:rsidRPr="007C3D3F">
        <w:rPr>
          <w:rFonts w:eastAsia="MS PGothic" w:cstheme="minorHAnsi"/>
          <w:lang w:val="ja-JP" w:bidi="ja-JP"/>
        </w:rPr>
        <w:t>を含むサービスのライセンスを取得した貴社のユーザーは、貴社がライセンスを取得した</w:t>
      </w:r>
      <w:r w:rsidRPr="007C3D3F">
        <w:rPr>
          <w:rFonts w:eastAsia="MS PGothic" w:cstheme="minorHAnsi"/>
          <w:lang w:val="ja-JP" w:bidi="ja-JP"/>
        </w:rPr>
        <w:t xml:space="preserve"> GitHub Advanced Security </w:t>
      </w:r>
      <w:r w:rsidRPr="007C3D3F">
        <w:rPr>
          <w:rFonts w:eastAsia="MS PGothic" w:cstheme="minorHAnsi"/>
          <w:lang w:val="ja-JP" w:bidi="ja-JP"/>
        </w:rPr>
        <w:t>および</w:t>
      </w:r>
      <w:r w:rsidRPr="007C3D3F">
        <w:rPr>
          <w:rFonts w:eastAsia="MS PGothic" w:cstheme="minorHAnsi"/>
          <w:lang w:val="ja-JP" w:bidi="ja-JP"/>
        </w:rPr>
        <w:t xml:space="preserve"> GitHub Insights </w:t>
      </w:r>
      <w:r w:rsidRPr="007C3D3F">
        <w:rPr>
          <w:rFonts w:eastAsia="MS PGothic" w:cstheme="minorHAnsi"/>
          <w:lang w:val="ja-JP" w:bidi="ja-JP"/>
        </w:rPr>
        <w:t>にアクセスして使用できますが、該当するすべてのユーザーにも</w:t>
      </w:r>
      <w:r w:rsidRPr="007C3D3F">
        <w:rPr>
          <w:rFonts w:eastAsia="MS PGothic" w:cstheme="minorHAnsi"/>
          <w:lang w:val="ja-JP" w:bidi="ja-JP"/>
        </w:rPr>
        <w:t xml:space="preserve"> GitHub Advanced Security </w:t>
      </w:r>
      <w:r w:rsidRPr="007C3D3F">
        <w:rPr>
          <w:rFonts w:eastAsia="MS PGothic" w:cstheme="minorHAnsi"/>
          <w:lang w:val="ja-JP" w:bidi="ja-JP"/>
        </w:rPr>
        <w:t>と</w:t>
      </w:r>
      <w:r w:rsidRPr="007C3D3F">
        <w:rPr>
          <w:rFonts w:eastAsia="MS PGothic" w:cstheme="minorHAnsi"/>
          <w:lang w:val="ja-JP" w:bidi="ja-JP"/>
        </w:rPr>
        <w:t xml:space="preserve"> GitHub Insights </w:t>
      </w:r>
      <w:r w:rsidRPr="007C3D3F">
        <w:rPr>
          <w:rFonts w:eastAsia="MS PGothic" w:cstheme="minorHAnsi"/>
          <w:lang w:val="ja-JP" w:bidi="ja-JP"/>
        </w:rPr>
        <w:t>の</w:t>
      </w:r>
      <w:r w:rsidRPr="007C3D3F">
        <w:rPr>
          <w:rFonts w:eastAsia="MS PGothic" w:cstheme="minorHAnsi"/>
          <w:lang w:val="ja-JP" w:bidi="ja-JP"/>
        </w:rPr>
        <w:t xml:space="preserve"> User SL </w:t>
      </w:r>
      <w:r w:rsidRPr="007C3D3F">
        <w:rPr>
          <w:rFonts w:eastAsia="MS PGothic" w:cstheme="minorHAnsi"/>
          <w:lang w:val="ja-JP" w:bidi="ja-JP"/>
        </w:rPr>
        <w:t>が割り当てられていることを条件とします</w:t>
      </w:r>
      <w:r w:rsidR="00627540" w:rsidRPr="001700A5">
        <w:rPr>
          <w:rFonts w:eastAsia="MS PGothic"/>
          <w:spacing w:val="-2"/>
        </w:rPr>
        <w:t>。</w:t>
      </w:r>
    </w:p>
    <w:p w14:paraId="4FDC8662" w14:textId="77777777" w:rsidR="0014550F" w:rsidRPr="00820DA3" w:rsidRDefault="00900BAA"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78" w:name="_Toc531082930"/>
      <w:bookmarkStart w:id="179" w:name="MicrosoftCloudAppSecurity"/>
      <w:bookmarkStart w:id="180" w:name="_Toc531348188"/>
      <w:bookmarkStart w:id="181" w:name="_Toc28358292"/>
      <w:r w:rsidRPr="00991F12">
        <w:rPr>
          <w:lang w:eastAsia="en-US"/>
        </w:rPr>
        <w:t>Microsoft Cloud App Security</w:t>
      </w:r>
      <w:bookmarkEnd w:id="178"/>
      <w:bookmarkEnd w:id="179"/>
      <w:bookmarkEnd w:id="180"/>
      <w:bookmarkEnd w:id="181"/>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900BAA" w:rsidP="009D2FFC">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900BAA"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29B15D" w14:textId="77777777" w:rsidR="002A307D" w:rsidRPr="00A416FB" w:rsidRDefault="002A307D" w:rsidP="0066358E">
      <w:pPr>
        <w:pStyle w:val="ProductList-Offering2Heading"/>
        <w:keepNext/>
        <w:rPr>
          <w:rFonts w:asciiTheme="minorHAnsi" w:hAnsiTheme="minorHAnsi" w:cstheme="minorHAnsi"/>
        </w:rPr>
      </w:pPr>
      <w:r w:rsidRPr="00A416FB">
        <w:rPr>
          <w:rFonts w:asciiTheme="minorHAnsi" w:hAnsiTheme="minorHAnsi" w:cstheme="minorHAnsi"/>
        </w:rPr>
        <w:lastRenderedPageBreak/>
        <w:tab/>
      </w:r>
      <w:bookmarkStart w:id="182" w:name="MicrosoftGraphdataconnect"/>
      <w:bookmarkStart w:id="183" w:name="_Toc3111588"/>
      <w:bookmarkStart w:id="184" w:name="_Toc28358293"/>
      <w:r w:rsidRPr="00631B9B">
        <w:rPr>
          <w:rFonts w:cstheme="minorHAnsi"/>
        </w:rPr>
        <w:t>Microsoft Graph data connect</w:t>
      </w:r>
      <w:bookmarkEnd w:id="182"/>
      <w:r w:rsidRPr="00631B9B">
        <w:rPr>
          <w:rFonts w:cstheme="minorHAnsi"/>
        </w:rPr>
        <w:t xml:space="preserve"> for ISV</w:t>
      </w:r>
      <w:r w:rsidRPr="00A416FB">
        <w:rPr>
          <w:rFonts w:asciiTheme="minorHAnsi" w:hAnsiTheme="minorHAnsi" w:cstheme="minorHAnsi"/>
        </w:rPr>
        <w:t>s</w:t>
      </w:r>
      <w:bookmarkEnd w:id="183"/>
      <w:bookmarkEnd w:id="184"/>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5E5848E8" w14:textId="77777777" w:rsidR="002A307D" w:rsidRPr="00A416FB" w:rsidRDefault="002A307D" w:rsidP="00A451A8">
      <w:pPr>
        <w:pStyle w:val="ProductList-Body"/>
        <w:rPr>
          <w:rFonts w:eastAsia="MS PGothic" w:cstheme="minorHAnsi"/>
        </w:rPr>
      </w:pPr>
    </w:p>
    <w:p w14:paraId="7BF1E237" w14:textId="7777777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900BAA"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85" w:name="_Toc534755264"/>
      <w:bookmarkStart w:id="186" w:name="_Toc28358294"/>
      <w:r w:rsidRPr="008C2879">
        <w:rPr>
          <w:rFonts w:cs="Calibri Light"/>
        </w:rPr>
        <w:t xml:space="preserve">Microsoft Healthcare Bot </w:t>
      </w:r>
      <w:r w:rsidRPr="008C2879">
        <w:rPr>
          <w:rFonts w:cs="Calibri Light"/>
        </w:rPr>
        <w:t>サービス</w:t>
      </w:r>
      <w:bookmarkEnd w:id="185"/>
      <w:bookmarkEnd w:id="186"/>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85"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900BAA"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66358E">
      <w:pPr>
        <w:pStyle w:val="ProductList-Offering2Heading"/>
      </w:pPr>
      <w:r w:rsidRPr="00A702D4">
        <w:tab/>
      </w:r>
      <w:bookmarkStart w:id="187" w:name="_Toc476733203"/>
      <w:bookmarkStart w:id="188" w:name="_Toc28358295"/>
      <w:r w:rsidRPr="00A702D4">
        <w:t>Microsoft Intune</w:t>
      </w:r>
      <w:bookmarkEnd w:id="187"/>
      <w:bookmarkEnd w:id="188"/>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86"/>
          <w:footerReference w:type="first" r:id="rId87"/>
          <w:type w:val="continuous"/>
          <w:pgSz w:w="12240" w:h="15840" w:code="1"/>
          <w:pgMar w:top="1440" w:right="720" w:bottom="1440" w:left="720" w:header="720" w:footer="720" w:gutter="0"/>
          <w:cols w:space="720"/>
          <w:titlePg/>
          <w:docGrid w:linePitch="360"/>
        </w:sectPr>
      </w:pPr>
    </w:p>
    <w:bookmarkEnd w:id="173"/>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System Center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ユーザー</w:t>
      </w:r>
      <w:r w:rsidRPr="00BA606E">
        <w:rPr>
          <w:rFonts w:eastAsia="MS PGothic"/>
        </w:rPr>
        <w:t xml:space="preserve"> SL </w:t>
      </w:r>
      <w:r w:rsidRPr="00BA606E">
        <w:rPr>
          <w:rFonts w:eastAsia="MS PGothic"/>
        </w:rPr>
        <w:t>を割り当てられた各ユーザーは、</w:t>
      </w:r>
      <w:r w:rsidRPr="00BA606E">
        <w:rPr>
          <w:rFonts w:eastAsia="MS PGothic"/>
        </w:rPr>
        <w:t xml:space="preserve">Online Service </w:t>
      </w:r>
      <w:r w:rsidRPr="00BA606E">
        <w:rPr>
          <w:rFonts w:eastAsia="MS PGothic"/>
        </w:rPr>
        <w:t>および関連ソフトウェア</w:t>
      </w:r>
      <w:r w:rsidRPr="00BA606E">
        <w:rPr>
          <w:rFonts w:eastAsia="MS PGothic"/>
        </w:rPr>
        <w:t xml:space="preserve"> (System Center </w:t>
      </w:r>
      <w:r w:rsidRPr="00BA606E">
        <w:rPr>
          <w:rFonts w:eastAsia="MS PGothic"/>
        </w:rPr>
        <w:t>ソフトウェアを含む</w:t>
      </w:r>
      <w:r w:rsidRPr="00BA606E">
        <w:rPr>
          <w:rFonts w:eastAsia="MS PGothic"/>
        </w:rPr>
        <w:t xml:space="preserve">) </w:t>
      </w:r>
      <w:r w:rsidRPr="00BA606E">
        <w:rPr>
          <w:rFonts w:eastAsia="MS PGothic"/>
        </w:rPr>
        <w:t>にアクセスして使用し、アプリケーションおよび最大</w:t>
      </w:r>
      <w:r w:rsidRPr="00BA606E">
        <w:rPr>
          <w:rFonts w:eastAsia="MS PGothic"/>
        </w:rPr>
        <w:t xml:space="preserve"> 15 </w:t>
      </w:r>
      <w:r w:rsidRPr="00BA606E">
        <w:rPr>
          <w:rFonts w:eastAsia="MS PGothic"/>
        </w:rPr>
        <w:t>台のデバイスを管理することができます。複数のユーザーがアクセスするデバイスの管理には、各ユーザーにつき</w:t>
      </w:r>
      <w:r w:rsidRPr="00BA606E">
        <w:rPr>
          <w:rFonts w:eastAsia="MS PGothic"/>
        </w:rPr>
        <w:t xml:space="preserve"> 1 </w:t>
      </w:r>
      <w:r w:rsidRPr="00BA606E">
        <w:rPr>
          <w:rFonts w:eastAsia="MS PGothic"/>
        </w:rPr>
        <w:t>つのユーザー</w:t>
      </w:r>
      <w:r w:rsidRPr="00BA606E">
        <w:rPr>
          <w:rFonts w:eastAsia="MS PGothic"/>
        </w:rPr>
        <w:t xml:space="preserve"> SL </w:t>
      </w:r>
      <w:r w:rsidRPr="00BA606E">
        <w:rPr>
          <w:rFonts w:eastAsia="MS PGothic"/>
        </w:rPr>
        <w:t>が必要です。</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189"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189"/>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lastRenderedPageBreak/>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88"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190"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191" w:name="_Toc28358296"/>
      <w:r w:rsidR="00664F8F" w:rsidRPr="00664F8F">
        <w:t>Microsoft Learning</w:t>
      </w:r>
      <w:bookmarkEnd w:id="190"/>
      <w:bookmarkEnd w:id="191"/>
      <w:r w:rsidR="00664F8F" w:rsidRPr="00664F8F">
        <w:t xml:space="preserve"> </w:t>
      </w:r>
    </w:p>
    <w:bookmarkEnd w:id="160"/>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89"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61"/>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tab/>
      </w:r>
      <w:bookmarkStart w:id="192" w:name="MicrosoftSearchinBing"/>
      <w:bookmarkStart w:id="193" w:name="_Toc3111592"/>
      <w:bookmarkStart w:id="194" w:name="_Toc28358297"/>
      <w:r w:rsidRPr="00631B9B">
        <w:rPr>
          <w:rFonts w:cstheme="minorHAnsi"/>
        </w:rPr>
        <w:t>Microsoft Search in Bing</w:t>
      </w:r>
      <w:bookmarkEnd w:id="192"/>
      <w:bookmarkEnd w:id="193"/>
      <w:bookmarkEnd w:id="194"/>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4849A7C2" w:rsidR="002A307D" w:rsidRPr="00A416FB"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90"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5EA1202E" w14:textId="77777777" w:rsidR="002A307D" w:rsidRPr="00A416FB" w:rsidRDefault="00900BAA"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66358E">
      <w:pPr>
        <w:pStyle w:val="ProductList-Offering2Heading"/>
        <w:pageBreakBefore/>
      </w:pPr>
      <w:r w:rsidRPr="001B0F97">
        <w:lastRenderedPageBreak/>
        <w:tab/>
      </w:r>
      <w:bookmarkStart w:id="195" w:name="_Toc476733205"/>
      <w:bookmarkStart w:id="196" w:name="_Toc28358298"/>
      <w:r w:rsidRPr="001B0F97">
        <w:t>Minecraft: Education Edition</w:t>
      </w:r>
      <w:bookmarkEnd w:id="195"/>
      <w:bookmarkEnd w:id="196"/>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900BAA"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900BAA"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197" w:name="_Toc476733206"/>
      <w:bookmarkStart w:id="198" w:name="_Toc28358299"/>
      <w:r w:rsidR="00D34129" w:rsidRPr="00525D16">
        <w:t>Office 365 Developer</w:t>
      </w:r>
      <w:bookmarkEnd w:id="197"/>
      <w:bookmarkEnd w:id="198"/>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rsidP="00A451A8">
      <w:pPr>
        <w:pStyle w:val="ProductList-Body"/>
        <w:tabs>
          <w:tab w:val="clear" w:pos="158"/>
          <w:tab w:val="left" w:pos="180"/>
        </w:tabs>
        <w:rPr>
          <w:rFonts w:eastAsia="MS PGothic" w:cs="Calibri"/>
          <w:sz w:val="12"/>
          <w:szCs w:val="12"/>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900BAA"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3AAC81AA" w:rsidR="00664F8F" w:rsidRPr="00664F8F" w:rsidRDefault="00664F8F" w:rsidP="00A451A8">
      <w:pPr>
        <w:pStyle w:val="ProductList-Offering2Heading"/>
        <w:rPr>
          <w:lang w:val="ja-JP"/>
        </w:rPr>
      </w:pPr>
      <w:r w:rsidRPr="00664F8F">
        <w:rPr>
          <w:lang w:val="ja-JP"/>
        </w:rPr>
        <w:tab/>
      </w:r>
      <w:bookmarkStart w:id="199" w:name="_Toc13858401"/>
      <w:bookmarkStart w:id="200" w:name="_Toc28358300"/>
      <w:r w:rsidR="0027367E" w:rsidRPr="00D51CA2">
        <w:rPr>
          <w:rFonts w:cstheme="minorHAnsi"/>
        </w:rPr>
        <w:t>Microsoft Defender Advanced Threat Protection</w:t>
      </w:r>
      <w:bookmarkEnd w:id="199"/>
      <w:bookmarkEnd w:id="200"/>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69D3CE78" w:rsidR="001F033F" w:rsidRPr="001F0B5D" w:rsidRDefault="0066358E" w:rsidP="00A451A8">
      <w:pPr>
        <w:pStyle w:val="ProductList-Body"/>
        <w:rPr>
          <w:rFonts w:eastAsia="MS PGothic"/>
          <w:szCs w:val="24"/>
        </w:rPr>
      </w:pPr>
      <w:r w:rsidRPr="000D28C3">
        <w:rPr>
          <w:rFonts w:eastAsia="MS PGothic" w:cstheme="minorHAnsi"/>
        </w:rPr>
        <w:t xml:space="preserve">Microsoft Defender Advanced Threat Protection </w:t>
      </w:r>
      <w:r w:rsidRPr="000D28C3">
        <w:rPr>
          <w:rFonts w:eastAsia="MS PGothic" w:cstheme="minorHAnsi"/>
        </w:rPr>
        <w:t>には、抽出可能な顧客データは含まれていないため、</w:t>
      </w:r>
      <w:r w:rsidRPr="000D28C3">
        <w:rPr>
          <w:rFonts w:eastAsia="MS PGothic" w:cstheme="minorHAnsi"/>
        </w:rPr>
        <w:t xml:space="preserve">DPA </w:t>
      </w:r>
      <w:r w:rsidRPr="000D28C3">
        <w:rPr>
          <w:rFonts w:eastAsia="MS PGothic" w:cstheme="minorHAnsi"/>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900BAA"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91"/>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1" w:name="_Toc476733208"/>
      <w:bookmarkStart w:id="202" w:name="_Toc28358301"/>
      <w:bookmarkStart w:id="203"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1"/>
      <w:bookmarkEnd w:id="202"/>
    </w:p>
    <w:p w14:paraId="6845ACB7" w14:textId="77777777" w:rsidR="0066358E" w:rsidRPr="000D28C3" w:rsidRDefault="0066358E" w:rsidP="0066358E">
      <w:pPr>
        <w:pStyle w:val="ProductList-Offering1Heading"/>
        <w:outlineLvl w:val="1"/>
        <w:rPr>
          <w:rFonts w:asciiTheme="minorHAnsi" w:hAnsiTheme="minorHAnsi" w:cstheme="minorHAnsi"/>
        </w:rPr>
      </w:pPr>
      <w:bookmarkStart w:id="204" w:name="_Toc27047360"/>
      <w:bookmarkStart w:id="205" w:name="_Toc28358302"/>
      <w:bookmarkStart w:id="206" w:name="_Toc476733209"/>
      <w:bookmarkEnd w:id="203"/>
      <w:r w:rsidRPr="000D28C3">
        <w:rPr>
          <w:rFonts w:asciiTheme="minorHAnsi" w:hAnsiTheme="minorHAnsi" w:cstheme="minorHAnsi"/>
        </w:rPr>
        <w:t xml:space="preserve">DPA </w:t>
      </w:r>
      <w:r w:rsidRPr="000D28C3">
        <w:rPr>
          <w:rFonts w:asciiTheme="minorHAnsi" w:hAnsiTheme="minorHAnsi" w:cstheme="minorHAnsi"/>
        </w:rPr>
        <w:t>から除外される</w:t>
      </w:r>
      <w:r w:rsidRPr="000D28C3">
        <w:rPr>
          <w:rFonts w:asciiTheme="minorHAnsi" w:hAnsiTheme="minorHAnsi" w:cstheme="minorHAnsi"/>
        </w:rPr>
        <w:t xml:space="preserve"> Online Service</w:t>
      </w:r>
      <w:bookmarkEnd w:id="204"/>
      <w:bookmarkEnd w:id="205"/>
    </w:p>
    <w:p w14:paraId="53FFDE44"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w:t>
      </w:r>
      <w:r w:rsidRPr="000D28C3">
        <w:rPr>
          <w:rFonts w:eastAsia="MS PGothic" w:cstheme="minorHAnsi"/>
        </w:rPr>
        <w:t>Bing Maps Mobile Asset Management Platform, Bing Maps Transactions and Users</w:t>
      </w:r>
      <w:r w:rsidRPr="000D28C3">
        <w:rPr>
          <w:rFonts w:eastAsia="MS PGothic" w:cstheme="minorHAnsi"/>
        </w:rPr>
        <w:t>、</w:t>
      </w:r>
      <w:r w:rsidRPr="000D28C3">
        <w:rPr>
          <w:rFonts w:eastAsia="MS PGothic" w:cstheme="minorHAnsi"/>
        </w:rPr>
        <w:t>Bing Search Services</w:t>
      </w:r>
      <w:r w:rsidRPr="000D28C3">
        <w:rPr>
          <w:rFonts w:eastAsia="MS PGothic" w:cstheme="minorHAnsi"/>
        </w:rPr>
        <w:t>、</w:t>
      </w:r>
      <w:r w:rsidRPr="000D28C3">
        <w:rPr>
          <w:rFonts w:eastAsia="MS PGothic" w:cstheme="minorHAnsi"/>
        </w:rPr>
        <w:t>GitHub Enterprise</w:t>
      </w:r>
      <w:r w:rsidRPr="000D28C3">
        <w:rPr>
          <w:rFonts w:eastAsia="MS PGothic" w:cstheme="minorHAnsi"/>
        </w:rPr>
        <w:t>、</w:t>
      </w:r>
      <w:r w:rsidRPr="000D28C3">
        <w:rPr>
          <w:rFonts w:eastAsia="MS PGothic" w:cstheme="minorHAnsi"/>
        </w:rPr>
        <w:t>LinkedIn Sales Navigator</w:t>
      </w:r>
      <w:r w:rsidRPr="000D28C3">
        <w:rPr>
          <w:rFonts w:eastAsia="MS PGothic" w:cstheme="minorHAnsi"/>
        </w:rPr>
        <w:t>、</w:t>
      </w:r>
      <w:r w:rsidRPr="000D28C3">
        <w:rPr>
          <w:rFonts w:eastAsia="MS PGothic" w:cstheme="minorHAnsi"/>
        </w:rPr>
        <w:t>Azure Stack Hub</w:t>
      </w:r>
      <w:r w:rsidRPr="000D28C3">
        <w:rPr>
          <w:rFonts w:eastAsia="MS PGothic" w:cstheme="minorHAnsi"/>
        </w:rPr>
        <w:t>、</w:t>
      </w:r>
      <w:r w:rsidRPr="000D28C3">
        <w:rPr>
          <w:rFonts w:eastAsia="MS PGothic" w:cstheme="minorHAnsi"/>
        </w:rPr>
        <w:t>Microsoft Graph data connect for ISVs</w:t>
      </w:r>
      <w:r w:rsidRPr="000D28C3">
        <w:rPr>
          <w:rFonts w:eastAsia="MS PGothic" w:cstheme="minorHAnsi"/>
        </w:rPr>
        <w:t>、</w:t>
      </w:r>
      <w:r w:rsidRPr="000D28C3">
        <w:rPr>
          <w:rFonts w:eastAsia="MS PGothic" w:cstheme="minorHAnsi"/>
        </w:rPr>
        <w:t>Microsoft Genomics</w:t>
      </w:r>
      <w:r w:rsidRPr="000D28C3">
        <w:rPr>
          <w:rFonts w:eastAsia="MS PGothic" w:cstheme="minorHAnsi"/>
        </w:rPr>
        <w:t>、および</w:t>
      </w:r>
      <w:r w:rsidRPr="000D28C3">
        <w:rPr>
          <w:rFonts w:eastAsia="MS PGothic" w:cstheme="minorHAnsi"/>
        </w:rPr>
        <w:t xml:space="preserve"> Visual Studio App Center </w:t>
      </w:r>
      <w:r w:rsidRPr="000D28C3">
        <w:rPr>
          <w:rFonts w:eastAsia="MS PGothic" w:cstheme="minorHAnsi"/>
        </w:rPr>
        <w:t>には適用されません。これらの各</w:t>
      </w:r>
      <w:r w:rsidRPr="000D28C3">
        <w:rPr>
          <w:rFonts w:eastAsia="MS PGothic" w:cstheme="minorHAnsi"/>
        </w:rPr>
        <w:t xml:space="preserve"> Online Service </w:t>
      </w:r>
      <w:r w:rsidRPr="000D28C3">
        <w:rPr>
          <w:rFonts w:eastAsia="MS PGothic" w:cstheme="minorHAnsi"/>
        </w:rPr>
        <w:t>には、適用される</w:t>
      </w:r>
      <w:hyperlink w:anchor="OnlineServiceSpecificTerms" w:tooltip="Online Service 固有の条件" w:history="1">
        <w:r w:rsidRPr="000D28C3">
          <w:rPr>
            <w:rFonts w:eastAsia="MS PGothic" w:cstheme="minorHAnsi"/>
            <w:color w:val="0563C1"/>
            <w:u w:val="single"/>
          </w:rPr>
          <w:t xml:space="preserve">Online Service </w:t>
        </w:r>
        <w:r w:rsidRPr="000D28C3">
          <w:rPr>
            <w:rFonts w:eastAsia="MS PGothic" w:cstheme="minorHAnsi"/>
            <w:color w:val="0563C1"/>
            <w:u w:val="single"/>
          </w:rPr>
          <w:t>固有の条件</w:t>
        </w:r>
      </w:hyperlink>
      <w:r w:rsidRPr="000D28C3">
        <w:rPr>
          <w:rFonts w:eastAsia="MS PGothic" w:cstheme="minorHAnsi"/>
        </w:rPr>
        <w:t>のプライバシーおよびセキュリティ条件が適用されます。</w:t>
      </w:r>
    </w:p>
    <w:p w14:paraId="19FEC53A" w14:textId="77777777" w:rsidR="0066358E" w:rsidRPr="000D28C3" w:rsidRDefault="00900BAA"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07" w:name="_Toc27047361"/>
      <w:bookmarkStart w:id="208" w:name="_Toc28358303"/>
      <w:bookmarkStart w:id="209"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07"/>
      <w:bookmarkEnd w:id="208"/>
    </w:p>
    <w:bookmarkEnd w:id="209"/>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AD156B">
        <w:trPr>
          <w:tblHeader/>
        </w:trPr>
        <w:tc>
          <w:tcPr>
            <w:tcW w:w="10800" w:type="dxa"/>
            <w:gridSpan w:val="2"/>
            <w:shd w:val="clear" w:color="auto" w:fill="0072C6"/>
          </w:tcPr>
          <w:p w14:paraId="56928F05" w14:textId="77777777" w:rsidR="0066358E" w:rsidRPr="000D28C3" w:rsidRDefault="0066358E" w:rsidP="00AD156B">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66358E" w:rsidRPr="000D28C3" w14:paraId="25A7D40B" w14:textId="77777777" w:rsidTr="00AD156B">
        <w:tc>
          <w:tcPr>
            <w:tcW w:w="2610" w:type="dxa"/>
            <w:vAlign w:val="center"/>
          </w:tcPr>
          <w:p w14:paraId="53B96073" w14:textId="77777777" w:rsidR="0066358E" w:rsidRPr="000D28C3" w:rsidRDefault="0066358E" w:rsidP="00AD156B">
            <w:pPr>
              <w:pStyle w:val="ProductList-Body"/>
              <w:ind w:right="-109"/>
              <w:rPr>
                <w:rFonts w:eastAsia="MS PGothic" w:cstheme="minorHAnsi"/>
                <w:spacing w:val="-4"/>
                <w:sz w:val="16"/>
                <w:szCs w:val="16"/>
              </w:rPr>
            </w:pPr>
            <w:r w:rsidRPr="000D28C3">
              <w:rPr>
                <w:rFonts w:eastAsia="MS PGothic" w:cstheme="minorHAnsi"/>
                <w:spacing w:val="-4"/>
                <w:sz w:val="16"/>
                <w:szCs w:val="16"/>
              </w:rPr>
              <w:t xml:space="preserve">Microsoft Dynamics 365 </w:t>
            </w:r>
            <w:r w:rsidRPr="000D28C3">
              <w:rPr>
                <w:rFonts w:eastAsia="MS PGothic" w:cstheme="minorHAnsi"/>
                <w:spacing w:val="-4"/>
                <w:sz w:val="16"/>
                <w:szCs w:val="16"/>
              </w:rPr>
              <w:t>コア</w:t>
            </w:r>
            <w:r w:rsidRPr="000D28C3">
              <w:rPr>
                <w:rFonts w:eastAsia="MS PGothic" w:cstheme="minorHAnsi"/>
                <w:spacing w:val="-4"/>
                <w:sz w:val="16"/>
                <w:szCs w:val="16"/>
              </w:rPr>
              <w:t xml:space="preserve"> </w:t>
            </w:r>
            <w:r w:rsidRPr="000D28C3">
              <w:rPr>
                <w:rFonts w:eastAsia="MS PGothic" w:cstheme="minorHAnsi"/>
                <w:spacing w:val="-4"/>
                <w:sz w:val="16"/>
                <w:szCs w:val="16"/>
              </w:rPr>
              <w:t>サービス</w:t>
            </w:r>
          </w:p>
        </w:tc>
        <w:tc>
          <w:tcPr>
            <w:tcW w:w="8190" w:type="dxa"/>
          </w:tcPr>
          <w:p w14:paraId="09B5FC97"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それぞれスタンドアロン</w:t>
            </w:r>
            <w:r w:rsidRPr="000D28C3">
              <w:rPr>
                <w:rFonts w:eastAsia="MS PGothic" w:cstheme="minorHAnsi"/>
                <w:sz w:val="16"/>
                <w:szCs w:val="16"/>
              </w:rPr>
              <w:t xml:space="preserve"> </w:t>
            </w:r>
            <w:r w:rsidRPr="000D28C3">
              <w:rPr>
                <w:rFonts w:eastAsia="MS PGothic" w:cstheme="minorHAnsi"/>
                <w:sz w:val="16"/>
                <w:szCs w:val="16"/>
              </w:rPr>
              <w:t>サービスとして、または</w:t>
            </w:r>
            <w:r w:rsidRPr="000D28C3">
              <w:rPr>
                <w:rFonts w:eastAsia="MS PGothic" w:cstheme="minorHAnsi"/>
                <w:sz w:val="16"/>
                <w:szCs w:val="16"/>
              </w:rPr>
              <w:t xml:space="preserve"> Dynamics 365 </w:t>
            </w:r>
            <w:r w:rsidRPr="000D28C3">
              <w:rPr>
                <w:rFonts w:eastAsia="MS PGothic" w:cstheme="minorHAnsi"/>
                <w:sz w:val="16"/>
                <w:szCs w:val="16"/>
              </w:rPr>
              <w:t>ブランドのプランもしくはアプリケーションの一部として提供される以下のサービス</w:t>
            </w:r>
            <w:r w:rsidRPr="000D28C3">
              <w:rPr>
                <w:rFonts w:eastAsia="MS PGothic" w:cstheme="minorHAnsi"/>
                <w:sz w:val="16"/>
                <w:szCs w:val="16"/>
              </w:rPr>
              <w:t>: Dynamics 365 Customer Service Enterprise</w:t>
            </w:r>
            <w:r w:rsidRPr="000D28C3">
              <w:rPr>
                <w:rFonts w:eastAsia="MS PGothic" w:cstheme="minorHAnsi"/>
                <w:sz w:val="16"/>
                <w:szCs w:val="16"/>
              </w:rPr>
              <w:t>、</w:t>
            </w:r>
            <w:r w:rsidRPr="000D28C3">
              <w:rPr>
                <w:rFonts w:eastAsia="MS PGothic" w:cstheme="minorHAnsi"/>
                <w:sz w:val="16"/>
                <w:szCs w:val="16"/>
              </w:rPr>
              <w:t>Dynamics 365 Customer Service Professional</w:t>
            </w:r>
            <w:r w:rsidRPr="000D28C3">
              <w:rPr>
                <w:rFonts w:eastAsia="MS PGothic" w:cstheme="minorHAnsi"/>
                <w:sz w:val="16"/>
                <w:szCs w:val="16"/>
              </w:rPr>
              <w:t>、</w:t>
            </w:r>
            <w:r w:rsidRPr="000D28C3">
              <w:rPr>
                <w:rFonts w:eastAsia="MS PGothic" w:cstheme="minorHAnsi"/>
                <w:sz w:val="16"/>
                <w:szCs w:val="16"/>
              </w:rPr>
              <w:t>Dynamics 365 Customer Service Insights</w:t>
            </w:r>
            <w:r w:rsidRPr="000D28C3">
              <w:rPr>
                <w:rFonts w:eastAsia="MS PGothic" w:cstheme="minorHAnsi"/>
                <w:sz w:val="16"/>
                <w:szCs w:val="16"/>
              </w:rPr>
              <w:t>、</w:t>
            </w:r>
            <w:r w:rsidRPr="000D28C3">
              <w:rPr>
                <w:rFonts w:eastAsia="MS PGothic" w:cstheme="minorHAnsi"/>
                <w:sz w:val="16"/>
                <w:szCs w:val="16"/>
              </w:rPr>
              <w:t>Dynamics 365 Field Service</w:t>
            </w:r>
            <w:r w:rsidRPr="000D28C3">
              <w:rPr>
                <w:rFonts w:eastAsia="MS PGothic" w:cstheme="minorHAnsi"/>
                <w:sz w:val="16"/>
                <w:szCs w:val="16"/>
              </w:rPr>
              <w:t>、</w:t>
            </w:r>
            <w:r w:rsidRPr="000D28C3">
              <w:rPr>
                <w:rFonts w:eastAsia="MS PGothic" w:cstheme="minorHAnsi"/>
                <w:sz w:val="16"/>
                <w:szCs w:val="16"/>
              </w:rPr>
              <w:t>Dynamics 365 Business Central</w:t>
            </w:r>
            <w:r w:rsidRPr="000D28C3">
              <w:rPr>
                <w:rFonts w:eastAsia="MS PGothic" w:cstheme="minorHAnsi"/>
                <w:sz w:val="16"/>
                <w:szCs w:val="16"/>
              </w:rPr>
              <w:t>、</w:t>
            </w:r>
            <w:r w:rsidRPr="000D28C3">
              <w:rPr>
                <w:rFonts w:eastAsia="MS PGothic" w:cstheme="minorHAnsi"/>
                <w:sz w:val="16"/>
                <w:szCs w:val="16"/>
              </w:rPr>
              <w:t>Dynamics 365 Supply Chain Management</w:t>
            </w:r>
            <w:r w:rsidRPr="000D28C3">
              <w:rPr>
                <w:rFonts w:eastAsia="MS PGothic" w:cstheme="minorHAnsi"/>
                <w:sz w:val="16"/>
                <w:szCs w:val="16"/>
              </w:rPr>
              <w:t>、</w:t>
            </w:r>
            <w:r w:rsidRPr="000D28C3">
              <w:rPr>
                <w:rFonts w:eastAsia="MS PGothic" w:cstheme="minorHAnsi"/>
                <w:sz w:val="16"/>
                <w:szCs w:val="16"/>
              </w:rPr>
              <w:t>Dynamics 365 Finance</w:t>
            </w:r>
            <w:r w:rsidRPr="000D28C3">
              <w:rPr>
                <w:rFonts w:eastAsia="MS PGothic" w:cstheme="minorHAnsi"/>
                <w:sz w:val="16"/>
                <w:szCs w:val="16"/>
              </w:rPr>
              <w:t>、</w:t>
            </w:r>
            <w:r w:rsidRPr="000D28C3">
              <w:rPr>
                <w:rFonts w:eastAsia="MS PGothic" w:cstheme="minorHAnsi"/>
                <w:sz w:val="16"/>
                <w:szCs w:val="16"/>
              </w:rPr>
              <w:t>Dynamics 365 Marketing</w:t>
            </w:r>
            <w:r w:rsidRPr="000D28C3">
              <w:rPr>
                <w:rFonts w:eastAsia="MS PGothic" w:cstheme="minorHAnsi"/>
                <w:sz w:val="16"/>
                <w:szCs w:val="16"/>
              </w:rPr>
              <w:t>、</w:t>
            </w:r>
            <w:r w:rsidRPr="000D28C3">
              <w:rPr>
                <w:rFonts w:eastAsia="MS PGothic" w:cstheme="minorHAnsi"/>
                <w:sz w:val="16"/>
                <w:szCs w:val="16"/>
              </w:rPr>
              <w:t>Dynamics 365 Project Service Automation</w:t>
            </w:r>
            <w:r w:rsidRPr="000D28C3">
              <w:rPr>
                <w:rFonts w:eastAsia="MS PGothic" w:cstheme="minorHAnsi"/>
                <w:sz w:val="16"/>
                <w:szCs w:val="16"/>
              </w:rPr>
              <w:t>、</w:t>
            </w:r>
            <w:r w:rsidRPr="000D28C3">
              <w:rPr>
                <w:rFonts w:eastAsia="MS PGothic" w:cstheme="minorHAnsi"/>
                <w:sz w:val="16"/>
                <w:szCs w:val="16"/>
              </w:rPr>
              <w:t>Dynamics 365 Retail</w:t>
            </w:r>
            <w:r w:rsidRPr="000D28C3">
              <w:rPr>
                <w:rFonts w:eastAsia="MS PGothic" w:cstheme="minorHAnsi"/>
                <w:sz w:val="16"/>
                <w:szCs w:val="16"/>
              </w:rPr>
              <w:t>、</w:t>
            </w:r>
            <w:r w:rsidRPr="000D28C3">
              <w:rPr>
                <w:rFonts w:eastAsia="MS PGothic" w:cstheme="minorHAnsi"/>
                <w:sz w:val="16"/>
                <w:szCs w:val="16"/>
              </w:rPr>
              <w:t>Dynamics 365 Talent</w:t>
            </w:r>
            <w:r w:rsidRPr="000D28C3">
              <w:rPr>
                <w:rFonts w:eastAsia="MS PGothic" w:cstheme="minorHAnsi"/>
                <w:sz w:val="16"/>
                <w:szCs w:val="16"/>
              </w:rPr>
              <w:t>、</w:t>
            </w:r>
            <w:r w:rsidRPr="000D28C3">
              <w:rPr>
                <w:rFonts w:eastAsia="MS PGothic" w:cstheme="minorHAnsi"/>
                <w:sz w:val="16"/>
                <w:szCs w:val="16"/>
              </w:rPr>
              <w:t>Dynamics 365 Talent: Onboard</w:t>
            </w:r>
            <w:r w:rsidRPr="000D28C3">
              <w:rPr>
                <w:rFonts w:eastAsia="MS PGothic" w:cstheme="minorHAnsi"/>
                <w:sz w:val="16"/>
                <w:szCs w:val="16"/>
              </w:rPr>
              <w:t>、</w:t>
            </w:r>
            <w:r w:rsidRPr="000D28C3">
              <w:rPr>
                <w:rFonts w:eastAsia="MS PGothic" w:cstheme="minorHAnsi"/>
                <w:sz w:val="16"/>
                <w:szCs w:val="16"/>
              </w:rPr>
              <w:t>Dynamics 365 Sales Enterprise</w:t>
            </w:r>
            <w:r w:rsidRPr="000D28C3">
              <w:rPr>
                <w:rFonts w:eastAsia="MS PGothic" w:cstheme="minorHAnsi"/>
                <w:sz w:val="16"/>
                <w:szCs w:val="16"/>
              </w:rPr>
              <w:t>、および</w:t>
            </w:r>
            <w:r w:rsidRPr="000D28C3">
              <w:rPr>
                <w:rFonts w:eastAsia="MS PGothic" w:cstheme="minorHAnsi"/>
                <w:sz w:val="16"/>
                <w:szCs w:val="16"/>
              </w:rPr>
              <w:t xml:space="preserve"> Dynamics 365 Sales Professional</w:t>
            </w:r>
            <w:r w:rsidRPr="000D28C3">
              <w:rPr>
                <w:rFonts w:eastAsia="MS PGothic" w:cstheme="minorHAnsi"/>
                <w:sz w:val="16"/>
                <w:szCs w:val="16"/>
              </w:rPr>
              <w:t>。</w:t>
            </w:r>
            <w:r w:rsidRPr="000D28C3">
              <w:rPr>
                <w:rFonts w:eastAsia="MS PGothic" w:cstheme="minorHAnsi"/>
                <w:sz w:val="16"/>
                <w:szCs w:val="16"/>
              </w:rPr>
              <w:t xml:space="preserve">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サービスには、</w:t>
            </w:r>
            <w:r w:rsidRPr="000D28C3">
              <w:rPr>
                <w:rFonts w:eastAsia="MS PGothic" w:cstheme="minorHAnsi"/>
                <w:sz w:val="16"/>
                <w:szCs w:val="16"/>
              </w:rPr>
              <w:t xml:space="preserve">(1) </w:t>
            </w:r>
            <w:r w:rsidRPr="000D28C3">
              <w:rPr>
                <w:rFonts w:eastAsia="MS PGothic" w:cstheme="minorHAnsi"/>
                <w:sz w:val="16"/>
                <w:szCs w:val="16"/>
              </w:rPr>
              <w:t>サポート対象デバイスまたはソフトウェア向けの</w:t>
            </w:r>
            <w:r w:rsidRPr="000D28C3">
              <w:rPr>
                <w:rFonts w:eastAsia="MS PGothic" w:cstheme="minorHAnsi"/>
                <w:sz w:val="16"/>
                <w:szCs w:val="16"/>
              </w:rPr>
              <w:t xml:space="preserve"> Dynamics 365 </w:t>
            </w:r>
            <w:r w:rsidRPr="000D28C3">
              <w:rPr>
                <w:rFonts w:eastAsia="MS PGothic" w:cstheme="minorHAnsi"/>
                <w:sz w:val="16"/>
                <w:szCs w:val="16"/>
              </w:rPr>
              <w:t>サービス</w:t>
            </w:r>
            <w:r w:rsidRPr="000D28C3">
              <w:rPr>
                <w:rFonts w:eastAsia="MS PGothic" w:cstheme="minorHAnsi"/>
                <w:sz w:val="16"/>
                <w:szCs w:val="16"/>
              </w:rPr>
              <w:t xml:space="preserve"> (</w:t>
            </w:r>
            <w:r w:rsidRPr="000D28C3">
              <w:rPr>
                <w:rFonts w:eastAsia="MS PGothic" w:cstheme="minorHAnsi"/>
                <w:sz w:val="16"/>
                <w:szCs w:val="16"/>
              </w:rPr>
              <w:t>アプリ、タブレット、電話、またはこれらいずれかの</w:t>
            </w:r>
            <w:r w:rsidRPr="000D28C3">
              <w:rPr>
                <w:rFonts w:eastAsia="MS PGothic" w:cstheme="minorHAnsi"/>
                <w:sz w:val="16"/>
                <w:szCs w:val="16"/>
              </w:rPr>
              <w:t xml:space="preserve"> Dynamics 365 </w:t>
            </w:r>
            <w:r w:rsidRPr="000D28C3">
              <w:rPr>
                <w:rFonts w:eastAsia="MS PGothic" w:cstheme="minorHAnsi"/>
                <w:sz w:val="16"/>
                <w:szCs w:val="16"/>
              </w:rPr>
              <w:t>を含みますが、これに限定されません</w:t>
            </w:r>
            <w:r w:rsidRPr="000D28C3">
              <w:rPr>
                <w:rFonts w:eastAsia="MS PGothic" w:cstheme="minorHAnsi"/>
                <w:sz w:val="16"/>
                <w:szCs w:val="16"/>
              </w:rPr>
              <w:t>)</w:t>
            </w:r>
            <w:r w:rsidRPr="000D28C3">
              <w:rPr>
                <w:rFonts w:eastAsia="MS PGothic" w:cstheme="minorHAnsi"/>
                <w:sz w:val="16"/>
                <w:szCs w:val="16"/>
              </w:rPr>
              <w:t>、</w:t>
            </w:r>
            <w:r w:rsidRPr="000D28C3">
              <w:rPr>
                <w:rFonts w:eastAsia="MS PGothic" w:cstheme="minorHAnsi"/>
                <w:sz w:val="16"/>
                <w:szCs w:val="16"/>
              </w:rPr>
              <w:t>(2) LinkedIn Sales Navigator</w:t>
            </w:r>
            <w:r w:rsidRPr="000D28C3">
              <w:rPr>
                <w:rFonts w:eastAsia="MS PGothic" w:cstheme="minorHAnsi"/>
                <w:sz w:val="16"/>
                <w:szCs w:val="16"/>
              </w:rPr>
              <w:t>、または</w:t>
            </w:r>
            <w:r w:rsidRPr="000D28C3">
              <w:rPr>
                <w:rFonts w:eastAsia="MS PGothic" w:cstheme="minorHAnsi"/>
                <w:sz w:val="16"/>
                <w:szCs w:val="16"/>
              </w:rPr>
              <w:t xml:space="preserve"> (3)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サービスと共にまたはこれに関連して提供される他の別のブランドのサービス</w:t>
            </w:r>
            <w:r w:rsidRPr="000D28C3">
              <w:rPr>
                <w:rFonts w:eastAsia="MS PGothic" w:cstheme="minorHAnsi"/>
                <w:sz w:val="16"/>
                <w:szCs w:val="16"/>
              </w:rPr>
              <w:t xml:space="preserve"> (</w:t>
            </w:r>
            <w:r w:rsidRPr="000D28C3">
              <w:rPr>
                <w:rFonts w:eastAsia="MS PGothic" w:cstheme="minorHAnsi"/>
                <w:sz w:val="16"/>
                <w:szCs w:val="16"/>
              </w:rPr>
              <w:t>対応するサービスのライセンス条項に明記する場合を除く</w:t>
            </w:r>
            <w:r w:rsidRPr="000D28C3">
              <w:rPr>
                <w:rFonts w:eastAsia="MS PGothic" w:cstheme="minorHAnsi"/>
                <w:sz w:val="16"/>
                <w:szCs w:val="16"/>
              </w:rPr>
              <w:t xml:space="preserve">) </w:t>
            </w:r>
            <w:r w:rsidRPr="000D28C3">
              <w:rPr>
                <w:rFonts w:eastAsia="MS PGothic" w:cstheme="minorHAnsi"/>
                <w:sz w:val="16"/>
                <w:szCs w:val="16"/>
              </w:rPr>
              <w:t>は含まれません。</w:t>
            </w:r>
          </w:p>
        </w:tc>
      </w:tr>
      <w:tr w:rsidR="0066358E" w:rsidRPr="000D28C3" w14:paraId="7EE2A401" w14:textId="77777777" w:rsidTr="00AD156B">
        <w:tc>
          <w:tcPr>
            <w:tcW w:w="2610" w:type="dxa"/>
            <w:vAlign w:val="center"/>
          </w:tcPr>
          <w:p w14:paraId="327E83C3"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8190" w:type="dxa"/>
          </w:tcPr>
          <w:p w14:paraId="3A919A8B"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それぞれスタンドアロン</w:t>
            </w:r>
            <w:r w:rsidRPr="000D28C3">
              <w:rPr>
                <w:rFonts w:eastAsia="MS PGothic" w:cstheme="minorHAnsi"/>
                <w:sz w:val="16"/>
                <w:szCs w:val="16"/>
              </w:rPr>
              <w:t xml:space="preserve"> </w:t>
            </w:r>
            <w:r w:rsidRPr="000D28C3">
              <w:rPr>
                <w:rFonts w:eastAsia="MS PGothic" w:cstheme="minorHAnsi"/>
                <w:sz w:val="16"/>
                <w:szCs w:val="16"/>
              </w:rPr>
              <w:t>サービスとして、または</w:t>
            </w:r>
            <w:r w:rsidRPr="000D28C3">
              <w:rPr>
                <w:rFonts w:eastAsia="MS PGothic" w:cstheme="minorHAnsi"/>
                <w:sz w:val="16"/>
                <w:szCs w:val="16"/>
              </w:rPr>
              <w:t xml:space="preserve"> Office 365 </w:t>
            </w:r>
            <w:r w:rsidRPr="000D28C3">
              <w:rPr>
                <w:rFonts w:eastAsia="MS PGothic" w:cstheme="minorHAnsi"/>
                <w:sz w:val="16"/>
                <w:szCs w:val="16"/>
              </w:rPr>
              <w:t>ブランドのプランもしくはスイートの一部として提供される以下のサービス</w:t>
            </w:r>
            <w:r w:rsidRPr="000D28C3">
              <w:rPr>
                <w:rFonts w:eastAsia="MS PGothic" w:cstheme="minorHAnsi"/>
                <w:sz w:val="16"/>
                <w:szCs w:val="16"/>
              </w:rPr>
              <w:t>: Compliance Manager</w:t>
            </w:r>
            <w:r w:rsidRPr="000D28C3">
              <w:rPr>
                <w:rFonts w:eastAsia="MS PGothic" w:cstheme="minorHAnsi"/>
                <w:sz w:val="16"/>
                <w:szCs w:val="16"/>
              </w:rPr>
              <w:t>、</w:t>
            </w:r>
            <w:r w:rsidRPr="000D28C3">
              <w:rPr>
                <w:rFonts w:eastAsia="MS PGothic" w:cstheme="minorHAnsi"/>
                <w:sz w:val="16"/>
                <w:szCs w:val="16"/>
              </w:rPr>
              <w:t>Customer Lockbox</w:t>
            </w:r>
            <w:r w:rsidRPr="000D28C3">
              <w:rPr>
                <w:rFonts w:eastAsia="MS PGothic" w:cstheme="minorHAnsi"/>
                <w:sz w:val="16"/>
                <w:szCs w:val="16"/>
              </w:rPr>
              <w:t>、</w:t>
            </w:r>
            <w:r w:rsidRPr="000D28C3">
              <w:rPr>
                <w:rFonts w:eastAsia="MS PGothic" w:cstheme="minorHAnsi"/>
                <w:sz w:val="16"/>
                <w:szCs w:val="16"/>
              </w:rPr>
              <w:t>Exchange Online Archiving</w:t>
            </w:r>
            <w:r w:rsidRPr="000D28C3">
              <w:rPr>
                <w:rFonts w:eastAsia="MS PGothic" w:cstheme="minorHAnsi"/>
                <w:sz w:val="16"/>
                <w:szCs w:val="16"/>
              </w:rPr>
              <w:t>、</w:t>
            </w:r>
            <w:r w:rsidRPr="000D28C3">
              <w:rPr>
                <w:rFonts w:eastAsia="MS PGothic" w:cstheme="minorHAnsi"/>
                <w:sz w:val="16"/>
                <w:szCs w:val="16"/>
              </w:rPr>
              <w:t>Exchange Online Protection</w:t>
            </w:r>
            <w:r w:rsidRPr="000D28C3">
              <w:rPr>
                <w:rFonts w:eastAsia="MS PGothic" w:cstheme="minorHAnsi"/>
                <w:sz w:val="16"/>
                <w:szCs w:val="16"/>
              </w:rPr>
              <w:t>、</w:t>
            </w:r>
            <w:r w:rsidRPr="000D28C3">
              <w:rPr>
                <w:rFonts w:eastAsia="MS PGothic" w:cstheme="minorHAnsi"/>
                <w:sz w:val="16"/>
                <w:szCs w:val="16"/>
              </w:rPr>
              <w:t>Exchange Online</w:t>
            </w:r>
            <w:r w:rsidRPr="000D28C3">
              <w:rPr>
                <w:rFonts w:eastAsia="MS PGothic" w:cstheme="minorHAnsi"/>
                <w:sz w:val="16"/>
                <w:szCs w:val="16"/>
              </w:rPr>
              <w:t>、</w:t>
            </w:r>
            <w:r w:rsidRPr="000D28C3">
              <w:rPr>
                <w:rFonts w:eastAsia="MS PGothic" w:cstheme="minorHAnsi"/>
                <w:sz w:val="16"/>
                <w:szCs w:val="16"/>
              </w:rPr>
              <w:t>Microsoft Bookings</w:t>
            </w:r>
            <w:r w:rsidRPr="000D28C3">
              <w:rPr>
                <w:rFonts w:eastAsia="MS PGothic" w:cstheme="minorHAnsi"/>
                <w:sz w:val="16"/>
                <w:szCs w:val="16"/>
              </w:rPr>
              <w:t>、</w:t>
            </w:r>
            <w:r w:rsidRPr="000D28C3">
              <w:rPr>
                <w:rFonts w:eastAsia="MS PGothic" w:cstheme="minorHAnsi"/>
                <w:sz w:val="16"/>
                <w:szCs w:val="16"/>
              </w:rPr>
              <w:t>Microsoft Forms</w:t>
            </w:r>
            <w:r w:rsidRPr="000D28C3">
              <w:rPr>
                <w:rFonts w:eastAsia="MS PGothic" w:cstheme="minorHAnsi"/>
                <w:sz w:val="16"/>
                <w:szCs w:val="16"/>
              </w:rPr>
              <w:t>、</w:t>
            </w:r>
            <w:r w:rsidRPr="000D28C3">
              <w:rPr>
                <w:rFonts w:eastAsia="MS PGothic" w:cstheme="minorHAnsi"/>
                <w:sz w:val="16"/>
                <w:szCs w:val="16"/>
              </w:rPr>
              <w:t>Microsoft MyAnalytics</w:t>
            </w:r>
            <w:r w:rsidRPr="000D28C3">
              <w:rPr>
                <w:rFonts w:eastAsia="MS PGothic" w:cstheme="minorHAnsi"/>
                <w:sz w:val="16"/>
                <w:szCs w:val="16"/>
              </w:rPr>
              <w:t>、</w:t>
            </w:r>
            <w:r w:rsidRPr="000D28C3">
              <w:rPr>
                <w:rFonts w:eastAsia="MS PGothic" w:cstheme="minorHAnsi"/>
                <w:sz w:val="16"/>
                <w:szCs w:val="16"/>
              </w:rPr>
              <w:t>Microsoft Planner</w:t>
            </w:r>
            <w:r w:rsidRPr="000D28C3">
              <w:rPr>
                <w:rFonts w:eastAsia="MS PGothic" w:cstheme="minorHAnsi"/>
                <w:sz w:val="16"/>
                <w:szCs w:val="16"/>
              </w:rPr>
              <w:t>、</w:t>
            </w:r>
            <w:r w:rsidRPr="000D28C3">
              <w:rPr>
                <w:rFonts w:eastAsia="MS PGothic" w:cstheme="minorHAnsi"/>
                <w:sz w:val="16"/>
                <w:szCs w:val="16"/>
              </w:rPr>
              <w:t>Microsoft StaffHub</w:t>
            </w:r>
            <w:r w:rsidRPr="000D28C3">
              <w:rPr>
                <w:rFonts w:eastAsia="MS PGothic" w:cstheme="minorHAnsi"/>
                <w:sz w:val="16"/>
                <w:szCs w:val="16"/>
              </w:rPr>
              <w:t>、</w:t>
            </w:r>
            <w:r w:rsidRPr="000D28C3">
              <w:rPr>
                <w:rFonts w:eastAsia="MS PGothic" w:cstheme="minorHAnsi"/>
                <w:sz w:val="16"/>
                <w:szCs w:val="16"/>
              </w:rPr>
              <w:t>Microsoft Stream</w:t>
            </w:r>
            <w:r w:rsidRPr="000D28C3">
              <w:rPr>
                <w:rFonts w:eastAsia="MS PGothic" w:cstheme="minorHAnsi"/>
                <w:sz w:val="16"/>
                <w:szCs w:val="16"/>
              </w:rPr>
              <w:t>、</w:t>
            </w:r>
            <w:r w:rsidRPr="000D28C3">
              <w:rPr>
                <w:rFonts w:eastAsia="MS PGothic" w:cstheme="minorHAnsi"/>
                <w:sz w:val="16"/>
                <w:szCs w:val="16"/>
              </w:rPr>
              <w:t xml:space="preserve">Microsoft Teams (Patient </w:t>
            </w:r>
            <w:r w:rsidRPr="000D28C3">
              <w:rPr>
                <w:rFonts w:eastAsia="MS PGothic" w:cstheme="minorHAnsi"/>
                <w:sz w:val="16"/>
                <w:szCs w:val="16"/>
              </w:rPr>
              <w:t>調整、</w:t>
            </w:r>
            <w:r w:rsidRPr="000D28C3">
              <w:rPr>
                <w:rFonts w:eastAsia="MS PGothic" w:cstheme="minorHAnsi"/>
                <w:sz w:val="16"/>
                <w:szCs w:val="16"/>
              </w:rPr>
              <w:t>Shifts</w:t>
            </w:r>
            <w:r w:rsidRPr="000D28C3">
              <w:rPr>
                <w:rFonts w:eastAsia="MS PGothic" w:cstheme="minorHAnsi"/>
                <w:sz w:val="16"/>
                <w:szCs w:val="16"/>
              </w:rPr>
              <w:t>、および</w:t>
            </w:r>
            <w:r w:rsidRPr="000D28C3">
              <w:rPr>
                <w:rFonts w:eastAsia="MS PGothic" w:cstheme="minorHAnsi"/>
                <w:sz w:val="16"/>
                <w:szCs w:val="16"/>
              </w:rPr>
              <w:t xml:space="preserve"> Virtual Visits </w:t>
            </w:r>
            <w:r w:rsidRPr="000D28C3">
              <w:rPr>
                <w:rFonts w:eastAsia="MS PGothic" w:cstheme="minorHAnsi"/>
                <w:sz w:val="16"/>
                <w:szCs w:val="16"/>
              </w:rPr>
              <w:t>を含む</w:t>
            </w:r>
            <w:r w:rsidRPr="000D28C3">
              <w:rPr>
                <w:rFonts w:eastAsia="MS PGothic" w:cstheme="minorHAnsi"/>
                <w:sz w:val="16"/>
                <w:szCs w:val="16"/>
              </w:rPr>
              <w:t>)</w:t>
            </w:r>
            <w:r w:rsidRPr="000D28C3">
              <w:rPr>
                <w:rFonts w:eastAsia="MS PGothic" w:cstheme="minorHAnsi"/>
                <w:sz w:val="16"/>
                <w:szCs w:val="16"/>
              </w:rPr>
              <w:t>、</w:t>
            </w:r>
            <w:r w:rsidRPr="000D28C3">
              <w:rPr>
                <w:rFonts w:eastAsia="MS PGothic" w:cstheme="minorHAnsi"/>
                <w:sz w:val="16"/>
                <w:szCs w:val="16"/>
              </w:rPr>
              <w:t>Microsoft To-Do</w:t>
            </w:r>
            <w:r w:rsidRPr="000D28C3">
              <w:rPr>
                <w:rFonts w:eastAsia="MS PGothic" w:cstheme="minorHAnsi"/>
                <w:sz w:val="16"/>
                <w:szCs w:val="16"/>
              </w:rPr>
              <w:t>、</w:t>
            </w:r>
            <w:r w:rsidRPr="000D28C3">
              <w:rPr>
                <w:rFonts w:eastAsia="MS PGothic" w:cstheme="minorHAnsi"/>
                <w:sz w:val="16"/>
                <w:szCs w:val="16"/>
              </w:rPr>
              <w:t>Office 365 Advanced Threat Protection</w:t>
            </w:r>
            <w:r w:rsidRPr="000D28C3">
              <w:rPr>
                <w:rFonts w:eastAsia="MS PGothic" w:cstheme="minorHAnsi"/>
                <w:sz w:val="16"/>
                <w:szCs w:val="16"/>
              </w:rPr>
              <w:t>、</w:t>
            </w:r>
            <w:r w:rsidRPr="000D28C3">
              <w:rPr>
                <w:rFonts w:eastAsia="MS PGothic" w:cstheme="minorHAnsi"/>
                <w:sz w:val="16"/>
                <w:szCs w:val="16"/>
              </w:rPr>
              <w:t>Office 365 Video</w:t>
            </w:r>
            <w:r w:rsidRPr="000D28C3">
              <w:rPr>
                <w:rFonts w:eastAsia="MS PGothic" w:cstheme="minorHAnsi"/>
                <w:sz w:val="16"/>
                <w:szCs w:val="16"/>
              </w:rPr>
              <w:t>、</w:t>
            </w:r>
            <w:r w:rsidRPr="000D28C3">
              <w:rPr>
                <w:rFonts w:eastAsia="MS PGothic" w:cstheme="minorHAnsi"/>
                <w:sz w:val="16"/>
                <w:szCs w:val="16"/>
              </w:rPr>
              <w:t xml:space="preserve">Web </w:t>
            </w:r>
            <w:r w:rsidRPr="000D28C3">
              <w:rPr>
                <w:rFonts w:eastAsia="MS PGothic" w:cstheme="minorHAnsi"/>
                <w:sz w:val="16"/>
                <w:szCs w:val="16"/>
              </w:rPr>
              <w:t>用</w:t>
            </w:r>
            <w:r w:rsidRPr="000D28C3">
              <w:rPr>
                <w:rFonts w:eastAsia="MS PGothic" w:cstheme="minorHAnsi"/>
                <w:sz w:val="16"/>
                <w:szCs w:val="16"/>
              </w:rPr>
              <w:t xml:space="preserve"> Office</w:t>
            </w:r>
            <w:r w:rsidRPr="000D28C3">
              <w:rPr>
                <w:rFonts w:eastAsia="MS PGothic" w:cstheme="minorHAnsi"/>
                <w:sz w:val="16"/>
                <w:szCs w:val="16"/>
              </w:rPr>
              <w:t>、</w:t>
            </w:r>
            <w:r w:rsidRPr="000D28C3">
              <w:rPr>
                <w:rFonts w:eastAsia="MS PGothic" w:cstheme="minorHAnsi"/>
                <w:sz w:val="16"/>
                <w:szCs w:val="16"/>
              </w:rPr>
              <w:t>OneDrive for Business</w:t>
            </w:r>
            <w:r w:rsidRPr="000D28C3">
              <w:rPr>
                <w:rFonts w:eastAsia="MS PGothic" w:cstheme="minorHAnsi"/>
                <w:sz w:val="16"/>
                <w:szCs w:val="16"/>
              </w:rPr>
              <w:t>、</w:t>
            </w:r>
            <w:r w:rsidRPr="000D28C3">
              <w:rPr>
                <w:rFonts w:eastAsia="MS PGothic" w:cstheme="minorHAnsi"/>
                <w:sz w:val="16"/>
                <w:szCs w:val="16"/>
              </w:rPr>
              <w:t xml:space="preserve">Project (Roadmap </w:t>
            </w:r>
            <w:r w:rsidRPr="000D28C3">
              <w:rPr>
                <w:rFonts w:eastAsia="MS PGothic" w:cstheme="minorHAnsi"/>
                <w:sz w:val="16"/>
                <w:szCs w:val="16"/>
              </w:rPr>
              <w:t>および</w:t>
            </w:r>
            <w:r w:rsidRPr="000D28C3">
              <w:rPr>
                <w:rFonts w:eastAsia="MS PGothic" w:cstheme="minorHAnsi"/>
                <w:sz w:val="16"/>
                <w:szCs w:val="16"/>
              </w:rPr>
              <w:t xml:space="preserve"> Project for the web </w:t>
            </w:r>
            <w:r w:rsidRPr="000D28C3">
              <w:rPr>
                <w:rFonts w:eastAsia="MS PGothic" w:cstheme="minorHAnsi"/>
                <w:sz w:val="16"/>
                <w:szCs w:val="16"/>
              </w:rPr>
              <w:t>を除く</w:t>
            </w:r>
            <w:r w:rsidRPr="000D28C3">
              <w:rPr>
                <w:rFonts w:eastAsia="MS PGothic" w:cstheme="minorHAnsi"/>
                <w:sz w:val="16"/>
                <w:szCs w:val="16"/>
              </w:rPr>
              <w:t>)</w:t>
            </w:r>
            <w:r w:rsidRPr="000D28C3">
              <w:rPr>
                <w:rFonts w:eastAsia="MS PGothic" w:cstheme="minorHAnsi"/>
                <w:sz w:val="16"/>
                <w:szCs w:val="16"/>
              </w:rPr>
              <w:t>、</w:t>
            </w:r>
            <w:r w:rsidRPr="000D28C3">
              <w:rPr>
                <w:rFonts w:eastAsia="MS PGothic" w:cstheme="minorHAnsi"/>
                <w:sz w:val="16"/>
                <w:szCs w:val="16"/>
              </w:rPr>
              <w:t>SharePoint Online</w:t>
            </w:r>
            <w:r w:rsidRPr="000D28C3">
              <w:rPr>
                <w:rFonts w:eastAsia="MS PGothic" w:cstheme="minorHAnsi"/>
                <w:sz w:val="16"/>
                <w:szCs w:val="16"/>
              </w:rPr>
              <w:t>、</w:t>
            </w:r>
            <w:r w:rsidRPr="000D28C3">
              <w:rPr>
                <w:rFonts w:eastAsia="MS PGothic" w:cstheme="minorHAnsi"/>
                <w:sz w:val="16"/>
                <w:szCs w:val="16"/>
              </w:rPr>
              <w:t>Skype for Business Online</w:t>
            </w:r>
            <w:r w:rsidRPr="000D28C3">
              <w:rPr>
                <w:rFonts w:eastAsia="MS PGothic" w:cstheme="minorHAnsi"/>
                <w:sz w:val="16"/>
                <w:szCs w:val="16"/>
              </w:rPr>
              <w:t>、</w:t>
            </w:r>
            <w:r w:rsidRPr="000D28C3">
              <w:rPr>
                <w:rFonts w:eastAsia="MS PGothic" w:cstheme="minorHAnsi"/>
                <w:sz w:val="16"/>
                <w:szCs w:val="16"/>
              </w:rPr>
              <w:t>Sway</w:t>
            </w:r>
            <w:r w:rsidRPr="000D28C3">
              <w:rPr>
                <w:rFonts w:eastAsia="MS PGothic" w:cstheme="minorHAnsi"/>
                <w:sz w:val="16"/>
                <w:szCs w:val="16"/>
              </w:rPr>
              <w:t>、</w:t>
            </w:r>
            <w:r w:rsidRPr="000D28C3">
              <w:rPr>
                <w:rFonts w:eastAsia="MS PGothic" w:cstheme="minorHAnsi"/>
                <w:sz w:val="16"/>
                <w:szCs w:val="16"/>
              </w:rPr>
              <w:t>Whiteboard</w:t>
            </w:r>
            <w:r w:rsidRPr="000D28C3">
              <w:rPr>
                <w:rFonts w:eastAsia="MS PGothic" w:cstheme="minorHAnsi"/>
                <w:sz w:val="16"/>
                <w:szCs w:val="16"/>
              </w:rPr>
              <w:t>、</w:t>
            </w:r>
            <w:r w:rsidRPr="000D28C3">
              <w:rPr>
                <w:rFonts w:eastAsia="MS PGothic" w:cstheme="minorHAnsi"/>
                <w:sz w:val="16"/>
                <w:szCs w:val="16"/>
              </w:rPr>
              <w:t>Yammer Enterprise</w:t>
            </w:r>
            <w:r w:rsidRPr="000D28C3">
              <w:rPr>
                <w:rFonts w:eastAsia="MS PGothic" w:cstheme="minorHAnsi"/>
                <w:sz w:val="16"/>
                <w:szCs w:val="16"/>
              </w:rPr>
              <w:t>、</w:t>
            </w:r>
            <w:r w:rsidRPr="000D28C3">
              <w:rPr>
                <w:rFonts w:eastAsia="MS PGothic" w:cstheme="minorHAnsi"/>
                <w:sz w:val="16"/>
                <w:szCs w:val="16"/>
              </w:rPr>
              <w:t>Kaizala Pro</w:t>
            </w:r>
            <w:r w:rsidRPr="000D28C3">
              <w:rPr>
                <w:rFonts w:eastAsia="MS PGothic" w:cstheme="minorHAnsi"/>
                <w:sz w:val="16"/>
                <w:szCs w:val="16"/>
              </w:rPr>
              <w:t>、管理ポータルを通じて管理されている、お客様の組織グループ、およびお客様の組織の</w:t>
            </w:r>
            <w:r w:rsidRPr="000D28C3">
              <w:rPr>
                <w:rFonts w:eastAsia="MS PGothic" w:cstheme="minorHAnsi"/>
                <w:sz w:val="16"/>
                <w:szCs w:val="16"/>
              </w:rPr>
              <w:t xml:space="preserve"> 2 </w:t>
            </w:r>
            <w:r w:rsidRPr="000D28C3">
              <w:rPr>
                <w:rFonts w:eastAsia="MS PGothic" w:cstheme="minorHAnsi"/>
                <w:sz w:val="16"/>
                <w:szCs w:val="16"/>
              </w:rPr>
              <w:t>人のメンバー間のチャット。</w:t>
            </w:r>
            <w:r w:rsidRPr="000D28C3">
              <w:rPr>
                <w:rFonts w:eastAsia="MS PGothic" w:cstheme="minorHAnsi"/>
                <w:sz w:val="16"/>
                <w:szCs w:val="16"/>
              </w:rPr>
              <w:t xml:space="preserve">Office 365 </w:t>
            </w:r>
            <w:r w:rsidRPr="000D28C3">
              <w:rPr>
                <w:rFonts w:eastAsia="MS PGothic" w:cstheme="minorHAnsi"/>
                <w:sz w:val="16"/>
                <w:szCs w:val="16"/>
              </w:rPr>
              <w:t>サービスには、マイクロソフトの管理下以外で運用される</w:t>
            </w:r>
            <w:r w:rsidRPr="000D28C3">
              <w:rPr>
                <w:rFonts w:eastAsia="MS PGothic" w:cstheme="minorHAnsi"/>
                <w:sz w:val="16"/>
                <w:szCs w:val="16"/>
              </w:rPr>
              <w:t xml:space="preserve"> PSTN </w:t>
            </w:r>
            <w:r w:rsidRPr="000D28C3">
              <w:rPr>
                <w:rFonts w:eastAsia="MS PGothic" w:cstheme="minorHAnsi"/>
                <w:sz w:val="16"/>
                <w:szCs w:val="16"/>
              </w:rPr>
              <w:t>サービスの部分、</w:t>
            </w:r>
            <w:r w:rsidRPr="000D28C3">
              <w:rPr>
                <w:rFonts w:eastAsia="MS PGothic" w:cstheme="minorHAnsi"/>
                <w:sz w:val="16"/>
                <w:szCs w:val="16"/>
              </w:rPr>
              <w:t>Office 365 ProPlus</w:t>
            </w:r>
            <w:r w:rsidRPr="000D28C3">
              <w:rPr>
                <w:rFonts w:eastAsia="MS PGothic" w:cstheme="minorHAnsi"/>
                <w:sz w:val="16"/>
                <w:szCs w:val="16"/>
              </w:rPr>
              <w:t>、クライアント</w:t>
            </w:r>
            <w:r w:rsidRPr="000D28C3">
              <w:rPr>
                <w:rFonts w:eastAsia="MS PGothic" w:cstheme="minorHAnsi"/>
                <w:sz w:val="16"/>
                <w:szCs w:val="16"/>
              </w:rPr>
              <w:t xml:space="preserve"> </w:t>
            </w:r>
            <w:r w:rsidRPr="000D28C3">
              <w:rPr>
                <w:rFonts w:eastAsia="MS PGothic" w:cstheme="minorHAnsi"/>
                <w:sz w:val="16"/>
                <w:szCs w:val="16"/>
              </w:rPr>
              <w:t>ソフトウェア、または</w:t>
            </w:r>
            <w:r w:rsidRPr="000D28C3">
              <w:rPr>
                <w:rFonts w:eastAsia="MS PGothic" w:cstheme="minorHAnsi"/>
                <w:sz w:val="16"/>
                <w:szCs w:val="16"/>
              </w:rPr>
              <w:t xml:space="preserve"> Office 365 </w:t>
            </w:r>
            <w:r w:rsidRPr="000D28C3">
              <w:rPr>
                <w:rFonts w:eastAsia="MS PGothic" w:cstheme="minorHAnsi"/>
                <w:sz w:val="16"/>
                <w:szCs w:val="16"/>
              </w:rPr>
              <w:t>ブランドのプランもしくはスイートと共に提供される別のブランドのサービス</w:t>
            </w:r>
            <w:r w:rsidRPr="000D28C3">
              <w:rPr>
                <w:rFonts w:eastAsia="MS PGothic" w:cstheme="minorHAnsi"/>
                <w:sz w:val="16"/>
                <w:szCs w:val="16"/>
              </w:rPr>
              <w:t xml:space="preserve"> (Bing </w:t>
            </w:r>
            <w:r w:rsidRPr="000D28C3">
              <w:rPr>
                <w:rFonts w:eastAsia="MS PGothic" w:cstheme="minorHAnsi"/>
                <w:sz w:val="16"/>
                <w:szCs w:val="16"/>
              </w:rPr>
              <w:t>またはブランド名に「</w:t>
            </w:r>
            <w:r w:rsidRPr="000D28C3">
              <w:rPr>
                <w:rFonts w:eastAsia="MS PGothic" w:cstheme="minorHAnsi"/>
                <w:sz w:val="16"/>
                <w:szCs w:val="16"/>
              </w:rPr>
              <w:t>for Office 365</w:t>
            </w:r>
            <w:r w:rsidRPr="000D28C3">
              <w:rPr>
                <w:rFonts w:eastAsia="MS PGothic" w:cstheme="minorHAnsi"/>
                <w:sz w:val="16"/>
                <w:szCs w:val="16"/>
              </w:rPr>
              <w:t>」を含むサービスなど</w:t>
            </w:r>
            <w:r w:rsidRPr="000D28C3">
              <w:rPr>
                <w:rFonts w:eastAsia="MS PGothic" w:cstheme="minorHAnsi"/>
                <w:sz w:val="16"/>
                <w:szCs w:val="16"/>
              </w:rPr>
              <w:t xml:space="preserve">) </w:t>
            </w:r>
            <w:r w:rsidRPr="000D28C3">
              <w:rPr>
                <w:rFonts w:eastAsia="MS PGothic" w:cstheme="minorHAnsi"/>
                <w:sz w:val="16"/>
                <w:szCs w:val="16"/>
              </w:rPr>
              <w:t>は含まれません。</w:t>
            </w:r>
          </w:p>
        </w:tc>
      </w:tr>
      <w:tr w:rsidR="0066358E" w:rsidRPr="000D28C3" w14:paraId="2E5DC716" w14:textId="77777777" w:rsidTr="00AD156B">
        <w:tc>
          <w:tcPr>
            <w:tcW w:w="2610" w:type="dxa"/>
            <w:vAlign w:val="center"/>
          </w:tcPr>
          <w:p w14:paraId="57BAAE93"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2FC8331E" w14:textId="77777777" w:rsidR="0066358E" w:rsidRPr="000D28C3" w:rsidRDefault="0066358E" w:rsidP="00AD156B">
            <w:pPr>
              <w:pStyle w:val="ProductList-Body"/>
              <w:ind w:right="-55"/>
              <w:rPr>
                <w:rFonts w:eastAsia="MS PGothic" w:cstheme="minorHAnsi"/>
                <w:spacing w:val="-4"/>
                <w:sz w:val="16"/>
                <w:szCs w:val="16"/>
              </w:rPr>
            </w:pPr>
            <w:r w:rsidRPr="000D28C3">
              <w:rPr>
                <w:rFonts w:eastAsia="MS PGothic" w:cstheme="minorHAnsi"/>
                <w:spacing w:val="-4"/>
                <w:sz w:val="16"/>
                <w:szCs w:val="16"/>
              </w:rPr>
              <w:t>API Management</w:t>
            </w:r>
            <w:r w:rsidRPr="000D28C3">
              <w:rPr>
                <w:rFonts w:eastAsia="MS PGothic" w:cstheme="minorHAnsi"/>
                <w:spacing w:val="-4"/>
                <w:sz w:val="16"/>
                <w:szCs w:val="16"/>
              </w:rPr>
              <w:t>、</w:t>
            </w:r>
            <w:r w:rsidRPr="000D28C3">
              <w:rPr>
                <w:rFonts w:eastAsia="MS PGothic" w:cstheme="minorHAnsi"/>
                <w:spacing w:val="-4"/>
                <w:sz w:val="16"/>
                <w:szCs w:val="16"/>
              </w:rPr>
              <w:t>App Service (API Apps</w:t>
            </w:r>
            <w:r w:rsidRPr="000D28C3">
              <w:rPr>
                <w:rFonts w:eastAsia="MS PGothic" w:cstheme="minorHAnsi"/>
                <w:spacing w:val="-4"/>
                <w:sz w:val="16"/>
                <w:szCs w:val="16"/>
              </w:rPr>
              <w:t>、</w:t>
            </w:r>
            <w:r w:rsidRPr="000D28C3">
              <w:rPr>
                <w:rFonts w:eastAsia="MS PGothic" w:cstheme="minorHAnsi"/>
                <w:spacing w:val="-4"/>
                <w:sz w:val="16"/>
                <w:szCs w:val="16"/>
              </w:rPr>
              <w:t>Logic Apps</w:t>
            </w:r>
            <w:r w:rsidRPr="000D28C3">
              <w:rPr>
                <w:rFonts w:eastAsia="MS PGothic" w:cstheme="minorHAnsi"/>
                <w:spacing w:val="-4"/>
                <w:sz w:val="16"/>
                <w:szCs w:val="16"/>
              </w:rPr>
              <w:t>、</w:t>
            </w:r>
            <w:r w:rsidRPr="000D28C3">
              <w:rPr>
                <w:rFonts w:eastAsia="MS PGothic" w:cstheme="minorHAnsi"/>
                <w:spacing w:val="-4"/>
                <w:sz w:val="16"/>
                <w:szCs w:val="16"/>
              </w:rPr>
              <w:t>Mobile Apps</w:t>
            </w:r>
            <w:r w:rsidRPr="000D28C3">
              <w:rPr>
                <w:rFonts w:eastAsia="MS PGothic" w:cstheme="minorHAnsi"/>
                <w:spacing w:val="-4"/>
                <w:sz w:val="16"/>
                <w:szCs w:val="16"/>
              </w:rPr>
              <w:t>、</w:t>
            </w:r>
            <w:r w:rsidRPr="000D28C3">
              <w:rPr>
                <w:rFonts w:eastAsia="MS PGothic" w:cstheme="minorHAnsi"/>
                <w:spacing w:val="-4"/>
                <w:sz w:val="16"/>
                <w:szCs w:val="16"/>
              </w:rPr>
              <w:t>Web Apps)</w:t>
            </w:r>
            <w:r w:rsidRPr="000D28C3">
              <w:rPr>
                <w:rFonts w:eastAsia="MS PGothic" w:cstheme="minorHAnsi"/>
                <w:spacing w:val="-4"/>
                <w:sz w:val="16"/>
                <w:szCs w:val="16"/>
              </w:rPr>
              <w:t>、</w:t>
            </w:r>
            <w:r w:rsidRPr="000D28C3">
              <w:rPr>
                <w:rFonts w:eastAsia="MS PGothic" w:cstheme="minorHAnsi"/>
                <w:spacing w:val="-4"/>
                <w:sz w:val="16"/>
                <w:szCs w:val="16"/>
              </w:rPr>
              <w:t>Application Gateway</w:t>
            </w:r>
            <w:r w:rsidRPr="000D28C3">
              <w:rPr>
                <w:rFonts w:eastAsia="MS PGothic" w:cstheme="minorHAnsi"/>
                <w:spacing w:val="-4"/>
                <w:sz w:val="16"/>
                <w:szCs w:val="16"/>
              </w:rPr>
              <w:t>、</w:t>
            </w:r>
            <w:r w:rsidRPr="000D28C3">
              <w:rPr>
                <w:rFonts w:eastAsia="MS PGothic" w:cstheme="minorHAnsi"/>
                <w:spacing w:val="-4"/>
                <w:sz w:val="16"/>
                <w:szCs w:val="16"/>
              </w:rPr>
              <w:t>Application Insights</w:t>
            </w:r>
            <w:r w:rsidRPr="000D28C3">
              <w:rPr>
                <w:rFonts w:eastAsia="MS PGothic" w:cstheme="minorHAnsi"/>
                <w:spacing w:val="-4"/>
                <w:sz w:val="16"/>
                <w:szCs w:val="16"/>
              </w:rPr>
              <w:t>、</w:t>
            </w:r>
            <w:r w:rsidRPr="000D28C3">
              <w:rPr>
                <w:rFonts w:eastAsia="MS PGothic" w:cstheme="minorHAnsi"/>
                <w:spacing w:val="-4"/>
                <w:sz w:val="16"/>
                <w:szCs w:val="16"/>
              </w:rPr>
              <w:t>Automation</w:t>
            </w:r>
            <w:r w:rsidRPr="000D28C3">
              <w:rPr>
                <w:rFonts w:eastAsia="MS PGothic" w:cstheme="minorHAnsi"/>
                <w:spacing w:val="-4"/>
                <w:sz w:val="16"/>
                <w:szCs w:val="16"/>
              </w:rPr>
              <w:t>、</w:t>
            </w:r>
            <w:r w:rsidRPr="000D28C3">
              <w:rPr>
                <w:rFonts w:eastAsia="MS PGothic" w:cstheme="minorHAnsi"/>
                <w:spacing w:val="-4"/>
                <w:sz w:val="16"/>
                <w:szCs w:val="16"/>
              </w:rPr>
              <w:t>Azure Active Directory</w:t>
            </w:r>
            <w:r w:rsidRPr="000D28C3">
              <w:rPr>
                <w:rFonts w:eastAsia="MS PGothic" w:cstheme="minorHAnsi"/>
                <w:spacing w:val="-4"/>
                <w:sz w:val="16"/>
                <w:szCs w:val="16"/>
              </w:rPr>
              <w:t>、</w:t>
            </w:r>
            <w:r w:rsidRPr="000D28C3">
              <w:rPr>
                <w:rFonts w:eastAsia="MS PGothic" w:cstheme="minorHAnsi"/>
                <w:spacing w:val="-4"/>
                <w:sz w:val="16"/>
                <w:szCs w:val="16"/>
              </w:rPr>
              <w:t>Azure Cache for Redis</w:t>
            </w:r>
            <w:r w:rsidRPr="000D28C3">
              <w:rPr>
                <w:rFonts w:eastAsia="MS PGothic" w:cstheme="minorHAnsi"/>
                <w:spacing w:val="-4"/>
                <w:sz w:val="16"/>
                <w:szCs w:val="16"/>
              </w:rPr>
              <w:t>、</w:t>
            </w:r>
            <w:r w:rsidRPr="000D28C3">
              <w:rPr>
                <w:rFonts w:eastAsia="MS PGothic" w:cstheme="minorHAnsi"/>
                <w:spacing w:val="-4"/>
                <w:sz w:val="16"/>
                <w:szCs w:val="16"/>
              </w:rPr>
              <w:t>Azure Container Registry (ACR)</w:t>
            </w:r>
            <w:r w:rsidRPr="000D28C3">
              <w:rPr>
                <w:rFonts w:eastAsia="MS PGothic" w:cstheme="minorHAnsi"/>
                <w:spacing w:val="-4"/>
                <w:sz w:val="16"/>
                <w:szCs w:val="16"/>
              </w:rPr>
              <w:t>、</w:t>
            </w:r>
            <w:r w:rsidRPr="000D28C3">
              <w:rPr>
                <w:rFonts w:eastAsia="MS PGothic" w:cstheme="minorHAnsi"/>
                <w:spacing w:val="-4"/>
                <w:sz w:val="16"/>
                <w:szCs w:val="16"/>
              </w:rPr>
              <w:t>Azure Container Service</w:t>
            </w:r>
            <w:r w:rsidRPr="000D28C3">
              <w:rPr>
                <w:rFonts w:eastAsia="MS PGothic" w:cstheme="minorHAnsi"/>
                <w:spacing w:val="-4"/>
                <w:sz w:val="16"/>
                <w:szCs w:val="16"/>
              </w:rPr>
              <w:t>、</w:t>
            </w:r>
            <w:r w:rsidRPr="000D28C3">
              <w:rPr>
                <w:rFonts w:eastAsia="MS PGothic" w:cstheme="minorHAnsi"/>
                <w:spacing w:val="-4"/>
                <w:sz w:val="16"/>
                <w:szCs w:val="16"/>
              </w:rPr>
              <w:t>Azure Cosmos DB (</w:t>
            </w:r>
            <w:r w:rsidRPr="000D28C3">
              <w:rPr>
                <w:rFonts w:eastAsia="MS PGothic" w:cstheme="minorHAnsi"/>
                <w:spacing w:val="-4"/>
                <w:sz w:val="16"/>
                <w:szCs w:val="16"/>
              </w:rPr>
              <w:t>以前の</w:t>
            </w:r>
            <w:r w:rsidRPr="000D28C3">
              <w:rPr>
                <w:rFonts w:eastAsia="MS PGothic" w:cstheme="minorHAnsi"/>
                <w:spacing w:val="-4"/>
                <w:sz w:val="16"/>
                <w:szCs w:val="16"/>
              </w:rPr>
              <w:t xml:space="preserve"> DocumentDB)</w:t>
            </w:r>
            <w:r w:rsidRPr="000D28C3">
              <w:rPr>
                <w:rFonts w:eastAsia="MS PGothic" w:cstheme="minorHAnsi"/>
                <w:spacing w:val="-4"/>
                <w:sz w:val="16"/>
                <w:szCs w:val="16"/>
              </w:rPr>
              <w:t>、</w:t>
            </w:r>
            <w:r w:rsidRPr="000D28C3">
              <w:rPr>
                <w:rFonts w:eastAsia="MS PGothic" w:cstheme="minorHAnsi"/>
                <w:spacing w:val="-4"/>
                <w:sz w:val="16"/>
                <w:szCs w:val="16"/>
              </w:rPr>
              <w:t>Azure Database for MySQL</w:t>
            </w:r>
            <w:r w:rsidRPr="000D28C3">
              <w:rPr>
                <w:rFonts w:eastAsia="MS PGothic" w:cstheme="minorHAnsi"/>
                <w:spacing w:val="-4"/>
                <w:sz w:val="16"/>
                <w:szCs w:val="16"/>
              </w:rPr>
              <w:t>、</w:t>
            </w:r>
            <w:r w:rsidRPr="000D28C3">
              <w:rPr>
                <w:rFonts w:eastAsia="MS PGothic" w:cstheme="minorHAnsi"/>
                <w:spacing w:val="-4"/>
                <w:sz w:val="16"/>
                <w:szCs w:val="16"/>
              </w:rPr>
              <w:t>Azure Database for PostgreSQL</w:t>
            </w:r>
            <w:r w:rsidRPr="000D28C3">
              <w:rPr>
                <w:rFonts w:eastAsia="MS PGothic" w:cstheme="minorHAnsi"/>
                <w:spacing w:val="-4"/>
                <w:sz w:val="16"/>
                <w:szCs w:val="16"/>
              </w:rPr>
              <w:t>、</w:t>
            </w:r>
            <w:r w:rsidRPr="000D28C3">
              <w:rPr>
                <w:rFonts w:eastAsia="MS PGothic" w:cstheme="minorHAnsi"/>
                <w:spacing w:val="-4"/>
                <w:sz w:val="16"/>
                <w:szCs w:val="16"/>
              </w:rPr>
              <w:t>Azure Databricks</w:t>
            </w:r>
            <w:r w:rsidRPr="000D28C3">
              <w:rPr>
                <w:rFonts w:eastAsia="MS PGothic" w:cstheme="minorHAnsi"/>
                <w:spacing w:val="-4"/>
                <w:sz w:val="16"/>
                <w:szCs w:val="16"/>
              </w:rPr>
              <w:t>、</w:t>
            </w:r>
            <w:r w:rsidRPr="000D28C3">
              <w:rPr>
                <w:rFonts w:eastAsia="MS PGothic" w:cstheme="minorHAnsi"/>
                <w:spacing w:val="-4"/>
                <w:sz w:val="16"/>
                <w:szCs w:val="16"/>
              </w:rPr>
              <w:t>Azure DevOps Services</w:t>
            </w:r>
            <w:r w:rsidRPr="000D28C3">
              <w:rPr>
                <w:rFonts w:eastAsia="MS PGothic" w:cstheme="minorHAnsi"/>
                <w:spacing w:val="-4"/>
                <w:sz w:val="16"/>
                <w:szCs w:val="16"/>
              </w:rPr>
              <w:t>、</w:t>
            </w:r>
            <w:r w:rsidRPr="000D28C3">
              <w:rPr>
                <w:rFonts w:eastAsia="MS PGothic" w:cstheme="minorHAnsi"/>
                <w:spacing w:val="-4"/>
                <w:sz w:val="16"/>
                <w:szCs w:val="16"/>
              </w:rPr>
              <w:t>Azure DevTest Labs</w:t>
            </w:r>
            <w:r w:rsidRPr="000D28C3">
              <w:rPr>
                <w:rFonts w:eastAsia="MS PGothic" w:cstheme="minorHAnsi"/>
                <w:spacing w:val="-4"/>
                <w:sz w:val="16"/>
                <w:szCs w:val="16"/>
              </w:rPr>
              <w:t>、</w:t>
            </w:r>
            <w:r w:rsidRPr="000D28C3">
              <w:rPr>
                <w:rFonts w:eastAsia="MS PGothic" w:cstheme="minorHAnsi"/>
                <w:spacing w:val="-4"/>
                <w:sz w:val="16"/>
                <w:szCs w:val="16"/>
              </w:rPr>
              <w:t>Azure DNS</w:t>
            </w:r>
            <w:r w:rsidRPr="000D28C3">
              <w:rPr>
                <w:rFonts w:eastAsia="MS PGothic" w:cstheme="minorHAnsi"/>
                <w:spacing w:val="-4"/>
                <w:sz w:val="16"/>
                <w:szCs w:val="16"/>
              </w:rPr>
              <w:t>、</w:t>
            </w:r>
            <w:r w:rsidRPr="000D28C3">
              <w:rPr>
                <w:rFonts w:eastAsia="MS PGothic" w:cstheme="minorHAnsi"/>
                <w:spacing w:val="-4"/>
                <w:sz w:val="16"/>
                <w:szCs w:val="16"/>
              </w:rPr>
              <w:t xml:space="preserve">Azure Information Protection (Azure Rights Management </w:t>
            </w:r>
            <w:r w:rsidRPr="000D28C3">
              <w:rPr>
                <w:rFonts w:eastAsia="MS PGothic" w:cstheme="minorHAnsi"/>
                <w:spacing w:val="-4"/>
                <w:sz w:val="16"/>
                <w:szCs w:val="16"/>
              </w:rPr>
              <w:t>を含む</w:t>
            </w:r>
            <w:r w:rsidRPr="000D28C3">
              <w:rPr>
                <w:rFonts w:eastAsia="MS PGothic" w:cstheme="minorHAnsi"/>
                <w:spacing w:val="-4"/>
                <w:sz w:val="16"/>
                <w:szCs w:val="16"/>
              </w:rPr>
              <w:t>)</w:t>
            </w:r>
            <w:r w:rsidRPr="000D28C3">
              <w:rPr>
                <w:rFonts w:eastAsia="MS PGothic" w:cstheme="minorHAnsi"/>
                <w:spacing w:val="-4"/>
                <w:sz w:val="16"/>
                <w:szCs w:val="16"/>
              </w:rPr>
              <w:t>、</w:t>
            </w:r>
            <w:r w:rsidRPr="000D28C3">
              <w:rPr>
                <w:rFonts w:eastAsia="MS PGothic" w:cstheme="minorHAnsi"/>
                <w:spacing w:val="-4"/>
                <w:sz w:val="16"/>
                <w:szCs w:val="16"/>
              </w:rPr>
              <w:t>Azure Kubernetes Service</w:t>
            </w:r>
            <w:r w:rsidRPr="000D28C3">
              <w:rPr>
                <w:rFonts w:eastAsia="MS PGothic" w:cstheme="minorHAnsi"/>
                <w:spacing w:val="-4"/>
                <w:sz w:val="16"/>
                <w:szCs w:val="16"/>
              </w:rPr>
              <w:t>、</w:t>
            </w:r>
            <w:r w:rsidRPr="000D28C3">
              <w:rPr>
                <w:rFonts w:eastAsia="MS PGothic" w:cstheme="minorHAnsi"/>
                <w:spacing w:val="-4"/>
                <w:sz w:val="16"/>
                <w:szCs w:val="16"/>
              </w:rPr>
              <w:t>Azure NetApp Files</w:t>
            </w:r>
            <w:r w:rsidRPr="000D28C3">
              <w:rPr>
                <w:rFonts w:eastAsia="MS PGothic" w:cstheme="minorHAnsi"/>
                <w:spacing w:val="-4"/>
                <w:sz w:val="16"/>
                <w:szCs w:val="16"/>
              </w:rPr>
              <w:t>、</w:t>
            </w:r>
            <w:r w:rsidRPr="000D28C3">
              <w:rPr>
                <w:rFonts w:eastAsia="MS PGothic" w:cstheme="minorHAnsi"/>
                <w:spacing w:val="-4"/>
                <w:sz w:val="16"/>
                <w:szCs w:val="16"/>
              </w:rPr>
              <w:t>Azure Resource Manager</w:t>
            </w:r>
            <w:r w:rsidRPr="000D28C3">
              <w:rPr>
                <w:rFonts w:eastAsia="MS PGothic" w:cstheme="minorHAnsi"/>
                <w:spacing w:val="-4"/>
                <w:sz w:val="16"/>
                <w:szCs w:val="16"/>
              </w:rPr>
              <w:t>、</w:t>
            </w:r>
            <w:r w:rsidRPr="000D28C3">
              <w:rPr>
                <w:rFonts w:eastAsia="MS PGothic" w:cstheme="minorHAnsi"/>
                <w:spacing w:val="-4"/>
                <w:sz w:val="16"/>
                <w:szCs w:val="16"/>
              </w:rPr>
              <w:t>Azure Search</w:t>
            </w:r>
            <w:r w:rsidRPr="000D28C3">
              <w:rPr>
                <w:rFonts w:eastAsia="MS PGothic" w:cstheme="minorHAnsi"/>
                <w:spacing w:val="-4"/>
                <w:sz w:val="16"/>
                <w:szCs w:val="16"/>
              </w:rPr>
              <w:t>、</w:t>
            </w:r>
            <w:r w:rsidRPr="000D28C3">
              <w:rPr>
                <w:rFonts w:eastAsia="MS PGothic" w:cstheme="minorHAnsi"/>
                <w:spacing w:val="-4"/>
                <w:sz w:val="16"/>
                <w:szCs w:val="16"/>
              </w:rPr>
              <w:t>Backup</w:t>
            </w:r>
            <w:r w:rsidRPr="000D28C3">
              <w:rPr>
                <w:rFonts w:eastAsia="MS PGothic" w:cstheme="minorHAnsi"/>
                <w:spacing w:val="-4"/>
                <w:sz w:val="16"/>
                <w:szCs w:val="16"/>
              </w:rPr>
              <w:t>、</w:t>
            </w:r>
            <w:r w:rsidRPr="000D28C3">
              <w:rPr>
                <w:rFonts w:eastAsia="MS PGothic" w:cstheme="minorHAnsi"/>
                <w:spacing w:val="-4"/>
                <w:sz w:val="16"/>
                <w:szCs w:val="16"/>
              </w:rPr>
              <w:t>Batch</w:t>
            </w:r>
            <w:r w:rsidRPr="000D28C3">
              <w:rPr>
                <w:rFonts w:eastAsia="MS PGothic" w:cstheme="minorHAnsi"/>
                <w:spacing w:val="-4"/>
                <w:sz w:val="16"/>
                <w:szCs w:val="16"/>
              </w:rPr>
              <w:t>、</w:t>
            </w:r>
            <w:r w:rsidRPr="000D28C3">
              <w:rPr>
                <w:rFonts w:eastAsia="MS PGothic" w:cstheme="minorHAnsi"/>
                <w:spacing w:val="-4"/>
                <w:sz w:val="16"/>
                <w:szCs w:val="16"/>
              </w:rPr>
              <w:t>BizTalk Services</w:t>
            </w:r>
            <w:r w:rsidRPr="000D28C3">
              <w:rPr>
                <w:rFonts w:eastAsia="MS PGothic" w:cstheme="minorHAnsi"/>
                <w:spacing w:val="-4"/>
                <w:sz w:val="16"/>
                <w:szCs w:val="16"/>
              </w:rPr>
              <w:t>、</w:t>
            </w:r>
            <w:r w:rsidRPr="000D28C3">
              <w:rPr>
                <w:rFonts w:eastAsia="MS PGothic" w:cstheme="minorHAnsi"/>
                <w:spacing w:val="-4"/>
                <w:sz w:val="16"/>
                <w:szCs w:val="16"/>
              </w:rPr>
              <w:t>Cloud Services</w:t>
            </w:r>
            <w:r w:rsidRPr="000D28C3">
              <w:rPr>
                <w:rFonts w:eastAsia="MS PGothic" w:cstheme="minorHAnsi"/>
                <w:spacing w:val="-4"/>
                <w:sz w:val="16"/>
                <w:szCs w:val="16"/>
              </w:rPr>
              <w:t>、</w:t>
            </w:r>
            <w:r w:rsidRPr="000D28C3">
              <w:rPr>
                <w:rFonts w:eastAsia="MS PGothic" w:cstheme="minorHAnsi"/>
                <w:spacing w:val="-4"/>
                <w:sz w:val="16"/>
                <w:szCs w:val="16"/>
              </w:rPr>
              <w:t>Computer Vision</w:t>
            </w:r>
            <w:r w:rsidRPr="000D28C3">
              <w:rPr>
                <w:rFonts w:eastAsia="MS PGothic" w:cstheme="minorHAnsi"/>
                <w:spacing w:val="-4"/>
                <w:sz w:val="16"/>
                <w:szCs w:val="16"/>
              </w:rPr>
              <w:t>、</w:t>
            </w:r>
            <w:r w:rsidRPr="000D28C3">
              <w:rPr>
                <w:rFonts w:eastAsia="MS PGothic" w:cstheme="minorHAnsi"/>
                <w:spacing w:val="-4"/>
                <w:sz w:val="16"/>
                <w:szCs w:val="16"/>
              </w:rPr>
              <w:t>Content Moderator</w:t>
            </w:r>
            <w:r w:rsidRPr="000D28C3">
              <w:rPr>
                <w:rFonts w:eastAsia="MS PGothic" w:cstheme="minorHAnsi"/>
                <w:spacing w:val="-4"/>
                <w:sz w:val="16"/>
                <w:szCs w:val="16"/>
              </w:rPr>
              <w:t>、</w:t>
            </w:r>
            <w:r w:rsidRPr="000D28C3">
              <w:rPr>
                <w:rFonts w:eastAsia="MS PGothic" w:cstheme="minorHAnsi"/>
                <w:spacing w:val="-4"/>
                <w:sz w:val="16"/>
                <w:szCs w:val="16"/>
              </w:rPr>
              <w:t>Data Catalog</w:t>
            </w:r>
            <w:r w:rsidRPr="000D28C3">
              <w:rPr>
                <w:rFonts w:eastAsia="MS PGothic" w:cstheme="minorHAnsi"/>
                <w:spacing w:val="-4"/>
                <w:sz w:val="16"/>
                <w:szCs w:val="16"/>
              </w:rPr>
              <w:t>、</w:t>
            </w:r>
            <w:r w:rsidRPr="000D28C3">
              <w:rPr>
                <w:rFonts w:eastAsia="MS PGothic" w:cstheme="minorHAnsi"/>
                <w:spacing w:val="-4"/>
                <w:sz w:val="16"/>
                <w:szCs w:val="16"/>
              </w:rPr>
              <w:t>Data Factory</w:t>
            </w:r>
            <w:r w:rsidRPr="000D28C3">
              <w:rPr>
                <w:rFonts w:eastAsia="MS PGothic" w:cstheme="minorHAnsi"/>
                <w:spacing w:val="-4"/>
                <w:sz w:val="16"/>
                <w:szCs w:val="16"/>
              </w:rPr>
              <w:t>、</w:t>
            </w:r>
            <w:r w:rsidRPr="000D28C3">
              <w:rPr>
                <w:rFonts w:eastAsia="MS PGothic" w:cstheme="minorHAnsi"/>
                <w:spacing w:val="-4"/>
                <w:sz w:val="16"/>
                <w:szCs w:val="16"/>
              </w:rPr>
              <w:t>Data Lake Analytics</w:t>
            </w:r>
            <w:r w:rsidRPr="000D28C3">
              <w:rPr>
                <w:rFonts w:eastAsia="MS PGothic" w:cstheme="minorHAnsi"/>
                <w:spacing w:val="-4"/>
                <w:sz w:val="16"/>
                <w:szCs w:val="16"/>
              </w:rPr>
              <w:t>、</w:t>
            </w:r>
            <w:r w:rsidRPr="000D28C3">
              <w:rPr>
                <w:rFonts w:eastAsia="MS PGothic" w:cstheme="minorHAnsi"/>
                <w:spacing w:val="-4"/>
                <w:sz w:val="16"/>
                <w:szCs w:val="16"/>
              </w:rPr>
              <w:t>Data Lake Store</w:t>
            </w:r>
            <w:r w:rsidRPr="000D28C3">
              <w:rPr>
                <w:rFonts w:eastAsia="MS PGothic" w:cstheme="minorHAnsi"/>
                <w:spacing w:val="-4"/>
                <w:sz w:val="16"/>
                <w:szCs w:val="16"/>
              </w:rPr>
              <w:t>、</w:t>
            </w:r>
            <w:r w:rsidRPr="000D28C3">
              <w:rPr>
                <w:rFonts w:eastAsia="MS PGothic" w:cstheme="minorHAnsi"/>
                <w:spacing w:val="-4"/>
                <w:sz w:val="16"/>
                <w:szCs w:val="16"/>
              </w:rPr>
              <w:t>Event Hubs</w:t>
            </w:r>
            <w:r w:rsidRPr="000D28C3">
              <w:rPr>
                <w:rFonts w:eastAsia="MS PGothic" w:cstheme="minorHAnsi"/>
                <w:spacing w:val="-4"/>
                <w:sz w:val="16"/>
                <w:szCs w:val="16"/>
              </w:rPr>
              <w:t>、</w:t>
            </w:r>
            <w:r w:rsidRPr="000D28C3">
              <w:rPr>
                <w:rFonts w:eastAsia="MS PGothic" w:cstheme="minorHAnsi"/>
                <w:spacing w:val="-4"/>
                <w:sz w:val="16"/>
                <w:szCs w:val="16"/>
              </w:rPr>
              <w:t>ExpressRoute</w:t>
            </w:r>
            <w:r w:rsidRPr="000D28C3">
              <w:rPr>
                <w:rFonts w:eastAsia="MS PGothic" w:cstheme="minorHAnsi"/>
                <w:spacing w:val="-4"/>
                <w:sz w:val="16"/>
                <w:szCs w:val="16"/>
              </w:rPr>
              <w:t>、</w:t>
            </w:r>
            <w:r w:rsidRPr="000D28C3">
              <w:rPr>
                <w:rFonts w:eastAsia="MS PGothic" w:cstheme="minorHAnsi"/>
                <w:spacing w:val="-4"/>
                <w:sz w:val="16"/>
                <w:szCs w:val="16"/>
              </w:rPr>
              <w:t>Face</w:t>
            </w:r>
            <w:r w:rsidRPr="000D28C3">
              <w:rPr>
                <w:rFonts w:eastAsia="MS PGothic" w:cstheme="minorHAnsi"/>
                <w:spacing w:val="-4"/>
                <w:sz w:val="16"/>
                <w:szCs w:val="16"/>
              </w:rPr>
              <w:t>、</w:t>
            </w:r>
            <w:r w:rsidRPr="000D28C3">
              <w:rPr>
                <w:rFonts w:eastAsia="MS PGothic" w:cstheme="minorHAnsi"/>
                <w:spacing w:val="-4"/>
                <w:sz w:val="16"/>
                <w:szCs w:val="16"/>
              </w:rPr>
              <w:t>Functions</w:t>
            </w:r>
            <w:r w:rsidRPr="000D28C3">
              <w:rPr>
                <w:rFonts w:eastAsia="MS PGothic" w:cstheme="minorHAnsi"/>
                <w:spacing w:val="-4"/>
                <w:sz w:val="16"/>
                <w:szCs w:val="16"/>
              </w:rPr>
              <w:t>、</w:t>
            </w:r>
            <w:r w:rsidRPr="000D28C3">
              <w:rPr>
                <w:rFonts w:eastAsia="MS PGothic" w:cstheme="minorHAnsi"/>
                <w:spacing w:val="-4"/>
                <w:sz w:val="16"/>
                <w:szCs w:val="16"/>
              </w:rPr>
              <w:t>HDInsight</w:t>
            </w:r>
            <w:r w:rsidRPr="000D28C3">
              <w:rPr>
                <w:rFonts w:eastAsia="MS PGothic" w:cstheme="minorHAnsi"/>
                <w:spacing w:val="-4"/>
                <w:sz w:val="16"/>
                <w:szCs w:val="16"/>
              </w:rPr>
              <w:t>、</w:t>
            </w:r>
            <w:r w:rsidRPr="000D28C3">
              <w:rPr>
                <w:rFonts w:eastAsia="MS PGothic" w:cstheme="minorHAnsi"/>
                <w:spacing w:val="-4"/>
                <w:sz w:val="16"/>
                <w:szCs w:val="16"/>
              </w:rPr>
              <w:t>Import/Export</w:t>
            </w:r>
            <w:r w:rsidRPr="000D28C3">
              <w:rPr>
                <w:rFonts w:eastAsia="MS PGothic" w:cstheme="minorHAnsi"/>
                <w:spacing w:val="-4"/>
                <w:sz w:val="16"/>
                <w:szCs w:val="16"/>
              </w:rPr>
              <w:t>、</w:t>
            </w:r>
            <w:r w:rsidRPr="000D28C3">
              <w:rPr>
                <w:rFonts w:eastAsia="MS PGothic" w:cstheme="minorHAnsi"/>
                <w:spacing w:val="-4"/>
                <w:sz w:val="16"/>
                <w:szCs w:val="16"/>
              </w:rPr>
              <w:t>IoT Hub</w:t>
            </w:r>
            <w:r w:rsidRPr="000D28C3">
              <w:rPr>
                <w:rFonts w:eastAsia="MS PGothic" w:cstheme="minorHAnsi"/>
                <w:spacing w:val="-4"/>
                <w:sz w:val="16"/>
                <w:szCs w:val="16"/>
              </w:rPr>
              <w:t>、</w:t>
            </w:r>
            <w:r w:rsidRPr="000D28C3">
              <w:rPr>
                <w:rFonts w:eastAsia="MS PGothic" w:cstheme="minorHAnsi"/>
                <w:spacing w:val="-4"/>
                <w:sz w:val="16"/>
                <w:szCs w:val="16"/>
              </w:rPr>
              <w:t>Key Vault</w:t>
            </w:r>
            <w:r w:rsidRPr="000D28C3">
              <w:rPr>
                <w:rFonts w:eastAsia="MS PGothic" w:cstheme="minorHAnsi"/>
                <w:spacing w:val="-4"/>
                <w:sz w:val="16"/>
                <w:szCs w:val="16"/>
              </w:rPr>
              <w:t>、</w:t>
            </w:r>
            <w:r w:rsidRPr="000D28C3">
              <w:rPr>
                <w:rFonts w:eastAsia="MS PGothic" w:cstheme="minorHAnsi"/>
                <w:spacing w:val="-4"/>
                <w:sz w:val="16"/>
                <w:szCs w:val="16"/>
              </w:rPr>
              <w:t>Load Balancer</w:t>
            </w:r>
            <w:r w:rsidRPr="000D28C3">
              <w:rPr>
                <w:rFonts w:eastAsia="MS PGothic" w:cstheme="minorHAnsi"/>
                <w:spacing w:val="-4"/>
                <w:sz w:val="16"/>
                <w:szCs w:val="16"/>
              </w:rPr>
              <w:t>、</w:t>
            </w:r>
            <w:r w:rsidRPr="000D28C3">
              <w:rPr>
                <w:rFonts w:eastAsia="MS PGothic" w:cstheme="minorHAnsi"/>
                <w:spacing w:val="-4"/>
                <w:sz w:val="16"/>
                <w:szCs w:val="16"/>
              </w:rPr>
              <w:t>Log Analytics (</w:t>
            </w:r>
            <w:r w:rsidRPr="000D28C3">
              <w:rPr>
                <w:rFonts w:eastAsia="MS PGothic" w:cstheme="minorHAnsi"/>
                <w:spacing w:val="-4"/>
                <w:sz w:val="16"/>
                <w:szCs w:val="16"/>
              </w:rPr>
              <w:t>以前の</w:t>
            </w:r>
            <w:r w:rsidRPr="000D28C3">
              <w:rPr>
                <w:rFonts w:eastAsia="MS PGothic" w:cstheme="minorHAnsi"/>
                <w:spacing w:val="-4"/>
                <w:sz w:val="16"/>
                <w:szCs w:val="16"/>
              </w:rPr>
              <w:t xml:space="preserve"> Operational Insights)</w:t>
            </w:r>
            <w:r w:rsidRPr="000D28C3">
              <w:rPr>
                <w:rFonts w:eastAsia="MS PGothic" w:cstheme="minorHAnsi"/>
                <w:spacing w:val="-4"/>
                <w:sz w:val="16"/>
                <w:szCs w:val="16"/>
              </w:rPr>
              <w:t>、</w:t>
            </w:r>
            <w:r w:rsidRPr="000D28C3">
              <w:rPr>
                <w:rFonts w:eastAsia="MS PGothic" w:cstheme="minorHAnsi"/>
                <w:spacing w:val="-4"/>
                <w:sz w:val="16"/>
                <w:szCs w:val="16"/>
              </w:rPr>
              <w:t>Azure Machine Learning Studio</w:t>
            </w:r>
            <w:r w:rsidRPr="000D28C3">
              <w:rPr>
                <w:rFonts w:eastAsia="MS PGothic" w:cstheme="minorHAnsi"/>
                <w:spacing w:val="-4"/>
                <w:sz w:val="16"/>
                <w:szCs w:val="16"/>
              </w:rPr>
              <w:t>、</w:t>
            </w:r>
            <w:r w:rsidRPr="000D28C3">
              <w:rPr>
                <w:rFonts w:eastAsia="MS PGothic" w:cstheme="minorHAnsi"/>
                <w:spacing w:val="-4"/>
                <w:sz w:val="16"/>
                <w:szCs w:val="16"/>
              </w:rPr>
              <w:t>Media Services</w:t>
            </w:r>
            <w:r w:rsidRPr="000D28C3">
              <w:rPr>
                <w:rFonts w:eastAsia="MS PGothic" w:cstheme="minorHAnsi"/>
                <w:spacing w:val="-4"/>
                <w:sz w:val="16"/>
                <w:szCs w:val="16"/>
              </w:rPr>
              <w:t>、</w:t>
            </w:r>
            <w:r w:rsidRPr="000D28C3">
              <w:rPr>
                <w:rFonts w:eastAsia="MS PGothic" w:cstheme="minorHAnsi"/>
                <w:spacing w:val="-4"/>
                <w:sz w:val="16"/>
                <w:szCs w:val="16"/>
              </w:rPr>
              <w:t xml:space="preserve">Microsoft Azure </w:t>
            </w:r>
            <w:r w:rsidRPr="000D28C3">
              <w:rPr>
                <w:rFonts w:eastAsia="MS PGothic" w:cstheme="minorHAnsi"/>
                <w:spacing w:val="-4"/>
                <w:sz w:val="16"/>
                <w:szCs w:val="16"/>
              </w:rPr>
              <w:t>ポータル、</w:t>
            </w:r>
            <w:r w:rsidRPr="000D28C3">
              <w:rPr>
                <w:rFonts w:eastAsia="MS PGothic" w:cstheme="minorHAnsi"/>
                <w:spacing w:val="-4"/>
                <w:sz w:val="16"/>
                <w:szCs w:val="16"/>
              </w:rPr>
              <w:t>Multi-Factor Authentication</w:t>
            </w:r>
            <w:r w:rsidRPr="000D28C3">
              <w:rPr>
                <w:rFonts w:eastAsia="MS PGothic" w:cstheme="minorHAnsi"/>
                <w:spacing w:val="-4"/>
                <w:sz w:val="16"/>
                <w:szCs w:val="16"/>
              </w:rPr>
              <w:t>、</w:t>
            </w:r>
            <w:r w:rsidRPr="000D28C3">
              <w:rPr>
                <w:rFonts w:eastAsia="MS PGothic" w:cstheme="minorHAnsi"/>
                <w:spacing w:val="-4"/>
                <w:sz w:val="16"/>
                <w:szCs w:val="16"/>
              </w:rPr>
              <w:t>Notification Hubs</w:t>
            </w:r>
            <w:r w:rsidRPr="000D28C3">
              <w:rPr>
                <w:rFonts w:eastAsia="MS PGothic" w:cstheme="minorHAnsi"/>
                <w:spacing w:val="-4"/>
                <w:sz w:val="16"/>
                <w:szCs w:val="16"/>
              </w:rPr>
              <w:t>、</w:t>
            </w:r>
            <w:r w:rsidRPr="000D28C3">
              <w:rPr>
                <w:rFonts w:eastAsia="MS PGothic" w:cstheme="minorHAnsi"/>
                <w:spacing w:val="-4"/>
                <w:sz w:val="16"/>
                <w:szCs w:val="16"/>
              </w:rPr>
              <w:t>Power BI Embedded</w:t>
            </w:r>
            <w:r w:rsidRPr="000D28C3">
              <w:rPr>
                <w:rFonts w:eastAsia="MS PGothic" w:cstheme="minorHAnsi"/>
                <w:spacing w:val="-4"/>
                <w:sz w:val="16"/>
                <w:szCs w:val="16"/>
              </w:rPr>
              <w:t>、</w:t>
            </w:r>
            <w:r w:rsidRPr="000D28C3">
              <w:rPr>
                <w:rFonts w:eastAsia="MS PGothic" w:cstheme="minorHAnsi"/>
                <w:spacing w:val="-4"/>
                <w:sz w:val="16"/>
                <w:szCs w:val="16"/>
              </w:rPr>
              <w:t>QnA Maker</w:t>
            </w:r>
            <w:r w:rsidRPr="000D28C3">
              <w:rPr>
                <w:rFonts w:eastAsia="MS PGothic" w:cstheme="minorHAnsi"/>
                <w:spacing w:val="-4"/>
                <w:sz w:val="16"/>
                <w:szCs w:val="16"/>
              </w:rPr>
              <w:t>、</w:t>
            </w:r>
            <w:r w:rsidRPr="000D28C3">
              <w:rPr>
                <w:rFonts w:eastAsia="MS PGothic" w:cstheme="minorHAnsi"/>
                <w:spacing w:val="-4"/>
                <w:sz w:val="16"/>
                <w:szCs w:val="16"/>
              </w:rPr>
              <w:t>Redis Cache</w:t>
            </w:r>
            <w:r w:rsidRPr="000D28C3">
              <w:rPr>
                <w:rFonts w:eastAsia="MS PGothic" w:cstheme="minorHAnsi"/>
                <w:spacing w:val="-4"/>
                <w:sz w:val="16"/>
                <w:szCs w:val="16"/>
              </w:rPr>
              <w:t>、</w:t>
            </w:r>
            <w:r w:rsidRPr="000D28C3">
              <w:rPr>
                <w:rFonts w:eastAsia="MS PGothic" w:cstheme="minorHAnsi"/>
                <w:spacing w:val="-4"/>
                <w:sz w:val="16"/>
                <w:szCs w:val="16"/>
              </w:rPr>
              <w:t>Scheduler</w:t>
            </w:r>
            <w:r w:rsidRPr="000D28C3">
              <w:rPr>
                <w:rFonts w:eastAsia="MS PGothic" w:cstheme="minorHAnsi"/>
                <w:spacing w:val="-4"/>
                <w:sz w:val="16"/>
                <w:szCs w:val="16"/>
              </w:rPr>
              <w:t>、</w:t>
            </w:r>
            <w:r w:rsidRPr="000D28C3">
              <w:rPr>
                <w:rFonts w:eastAsia="MS PGothic" w:cstheme="minorHAnsi"/>
                <w:spacing w:val="-4"/>
                <w:sz w:val="16"/>
                <w:szCs w:val="16"/>
              </w:rPr>
              <w:t>Security Center</w:t>
            </w:r>
            <w:r w:rsidRPr="000D28C3">
              <w:rPr>
                <w:rFonts w:eastAsia="MS PGothic" w:cstheme="minorHAnsi"/>
                <w:spacing w:val="-4"/>
                <w:sz w:val="16"/>
                <w:szCs w:val="16"/>
              </w:rPr>
              <w:t>、</w:t>
            </w:r>
            <w:r w:rsidRPr="000D28C3">
              <w:rPr>
                <w:rFonts w:eastAsia="MS PGothic" w:cstheme="minorHAnsi"/>
                <w:spacing w:val="-4"/>
                <w:sz w:val="16"/>
                <w:szCs w:val="16"/>
              </w:rPr>
              <w:t>Service Bus</w:t>
            </w:r>
            <w:r w:rsidRPr="000D28C3">
              <w:rPr>
                <w:rFonts w:eastAsia="MS PGothic" w:cstheme="minorHAnsi"/>
                <w:spacing w:val="-4"/>
                <w:sz w:val="16"/>
                <w:szCs w:val="16"/>
              </w:rPr>
              <w:t>、</w:t>
            </w:r>
            <w:r w:rsidRPr="000D28C3">
              <w:rPr>
                <w:rFonts w:eastAsia="MS PGothic" w:cstheme="minorHAnsi"/>
                <w:spacing w:val="-4"/>
                <w:sz w:val="16"/>
                <w:szCs w:val="16"/>
              </w:rPr>
              <w:t>Service Fabric</w:t>
            </w:r>
            <w:r w:rsidRPr="000D28C3">
              <w:rPr>
                <w:rFonts w:eastAsia="MS PGothic" w:cstheme="minorHAnsi"/>
                <w:spacing w:val="-4"/>
                <w:sz w:val="16"/>
                <w:szCs w:val="16"/>
              </w:rPr>
              <w:t>、</w:t>
            </w:r>
            <w:r w:rsidRPr="000D28C3">
              <w:rPr>
                <w:rFonts w:eastAsia="MS PGothic" w:cstheme="minorHAnsi"/>
                <w:spacing w:val="-4"/>
                <w:sz w:val="16"/>
                <w:szCs w:val="16"/>
              </w:rPr>
              <w:t>Site Recovery</w:t>
            </w:r>
            <w:r w:rsidRPr="000D28C3">
              <w:rPr>
                <w:rFonts w:eastAsia="MS PGothic" w:cstheme="minorHAnsi"/>
                <w:spacing w:val="-4"/>
                <w:sz w:val="16"/>
                <w:szCs w:val="16"/>
              </w:rPr>
              <w:t>、</w:t>
            </w:r>
            <w:r w:rsidRPr="000D28C3">
              <w:rPr>
                <w:rFonts w:eastAsia="MS PGothic" w:cstheme="minorHAnsi"/>
                <w:spacing w:val="-4"/>
                <w:sz w:val="16"/>
                <w:szCs w:val="16"/>
              </w:rPr>
              <w:t>SQL Data Warehouse</w:t>
            </w:r>
            <w:r w:rsidRPr="000D28C3">
              <w:rPr>
                <w:rFonts w:eastAsia="MS PGothic" w:cstheme="minorHAnsi"/>
                <w:spacing w:val="-4"/>
                <w:sz w:val="16"/>
                <w:szCs w:val="16"/>
              </w:rPr>
              <w:t>、</w:t>
            </w:r>
            <w:r w:rsidRPr="000D28C3">
              <w:rPr>
                <w:rFonts w:eastAsia="MS PGothic" w:cstheme="minorHAnsi"/>
                <w:spacing w:val="-4"/>
                <w:sz w:val="16"/>
                <w:szCs w:val="16"/>
              </w:rPr>
              <w:t>SQL Database</w:t>
            </w:r>
            <w:r w:rsidRPr="000D28C3">
              <w:rPr>
                <w:rFonts w:eastAsia="MS PGothic" w:cstheme="minorHAnsi"/>
                <w:spacing w:val="-4"/>
                <w:sz w:val="16"/>
                <w:szCs w:val="16"/>
              </w:rPr>
              <w:t>、</w:t>
            </w:r>
            <w:r w:rsidRPr="000D28C3">
              <w:rPr>
                <w:rFonts w:eastAsia="MS PGothic" w:cstheme="minorHAnsi"/>
                <w:spacing w:val="-4"/>
                <w:sz w:val="16"/>
                <w:szCs w:val="16"/>
              </w:rPr>
              <w:t>SQL Server Stretch Database</w:t>
            </w:r>
            <w:r w:rsidRPr="000D28C3">
              <w:rPr>
                <w:rFonts w:eastAsia="MS PGothic" w:cstheme="minorHAnsi"/>
                <w:spacing w:val="-4"/>
                <w:sz w:val="16"/>
                <w:szCs w:val="16"/>
              </w:rPr>
              <w:t>、</w:t>
            </w:r>
            <w:r w:rsidRPr="000D28C3">
              <w:rPr>
                <w:rFonts w:eastAsia="MS PGothic" w:cstheme="minorHAnsi"/>
                <w:spacing w:val="-4"/>
                <w:sz w:val="16"/>
                <w:szCs w:val="16"/>
              </w:rPr>
              <w:t>Storage</w:t>
            </w:r>
            <w:r w:rsidRPr="000D28C3">
              <w:rPr>
                <w:rFonts w:eastAsia="MS PGothic" w:cstheme="minorHAnsi"/>
                <w:spacing w:val="-4"/>
                <w:sz w:val="16"/>
                <w:szCs w:val="16"/>
              </w:rPr>
              <w:t>、</w:t>
            </w:r>
            <w:r w:rsidRPr="000D28C3">
              <w:rPr>
                <w:rFonts w:eastAsia="MS PGothic" w:cstheme="minorHAnsi"/>
                <w:spacing w:val="-4"/>
                <w:sz w:val="16"/>
                <w:szCs w:val="16"/>
              </w:rPr>
              <w:t>StorSimple</w:t>
            </w:r>
            <w:r w:rsidRPr="000D28C3">
              <w:rPr>
                <w:rFonts w:eastAsia="MS PGothic" w:cstheme="minorHAnsi"/>
                <w:spacing w:val="-4"/>
                <w:sz w:val="16"/>
                <w:szCs w:val="16"/>
              </w:rPr>
              <w:t>、</w:t>
            </w:r>
            <w:r w:rsidRPr="000D28C3">
              <w:rPr>
                <w:rFonts w:eastAsia="MS PGothic" w:cstheme="minorHAnsi"/>
                <w:spacing w:val="-4"/>
                <w:sz w:val="16"/>
                <w:szCs w:val="16"/>
              </w:rPr>
              <w:t>Stream Analytics</w:t>
            </w:r>
            <w:r w:rsidRPr="000D28C3">
              <w:rPr>
                <w:rFonts w:eastAsia="MS PGothic" w:cstheme="minorHAnsi"/>
                <w:spacing w:val="-4"/>
                <w:sz w:val="16"/>
                <w:szCs w:val="16"/>
              </w:rPr>
              <w:t>、</w:t>
            </w:r>
            <w:r w:rsidRPr="000D28C3">
              <w:rPr>
                <w:rFonts w:eastAsia="MS PGothic" w:cstheme="minorHAnsi"/>
                <w:spacing w:val="-4"/>
                <w:sz w:val="16"/>
                <w:szCs w:val="16"/>
              </w:rPr>
              <w:t>Text Analytics</w:t>
            </w:r>
            <w:r w:rsidRPr="000D28C3">
              <w:rPr>
                <w:rFonts w:eastAsia="MS PGothic" w:cstheme="minorHAnsi"/>
                <w:spacing w:val="-4"/>
                <w:sz w:val="16"/>
                <w:szCs w:val="16"/>
              </w:rPr>
              <w:t>、</w:t>
            </w:r>
            <w:r w:rsidRPr="000D28C3">
              <w:rPr>
                <w:rFonts w:eastAsia="MS PGothic" w:cstheme="minorHAnsi"/>
                <w:spacing w:val="-4"/>
                <w:sz w:val="16"/>
                <w:szCs w:val="16"/>
              </w:rPr>
              <w:t>Traffic Manager</w:t>
            </w:r>
            <w:r w:rsidRPr="000D28C3">
              <w:rPr>
                <w:rFonts w:eastAsia="MS PGothic" w:cstheme="minorHAnsi"/>
                <w:spacing w:val="-4"/>
                <w:sz w:val="16"/>
                <w:szCs w:val="16"/>
              </w:rPr>
              <w:t>、</w:t>
            </w:r>
            <w:r w:rsidRPr="000D28C3">
              <w:rPr>
                <w:rFonts w:eastAsia="MS PGothic" w:cstheme="minorHAnsi"/>
                <w:spacing w:val="-4"/>
                <w:sz w:val="16"/>
                <w:szCs w:val="16"/>
              </w:rPr>
              <w:t>Virtual Machines</w:t>
            </w:r>
            <w:r w:rsidRPr="000D28C3">
              <w:rPr>
                <w:rFonts w:eastAsia="MS PGothic" w:cstheme="minorHAnsi"/>
                <w:spacing w:val="-4"/>
                <w:sz w:val="16"/>
                <w:szCs w:val="16"/>
              </w:rPr>
              <w:t>、</w:t>
            </w:r>
            <w:r w:rsidRPr="000D28C3">
              <w:rPr>
                <w:rFonts w:eastAsia="MS PGothic" w:cstheme="minorHAnsi"/>
                <w:spacing w:val="-4"/>
                <w:sz w:val="16"/>
                <w:szCs w:val="16"/>
              </w:rPr>
              <w:t>Virtual Machine Scale Sets</w:t>
            </w:r>
            <w:r w:rsidRPr="000D28C3">
              <w:rPr>
                <w:rFonts w:eastAsia="MS PGothic" w:cstheme="minorHAnsi"/>
                <w:spacing w:val="-4"/>
                <w:sz w:val="16"/>
                <w:szCs w:val="16"/>
              </w:rPr>
              <w:t>、</w:t>
            </w:r>
            <w:r w:rsidRPr="000D28C3">
              <w:rPr>
                <w:rFonts w:eastAsia="MS PGothic" w:cstheme="minorHAnsi"/>
                <w:spacing w:val="-4"/>
                <w:sz w:val="16"/>
                <w:szCs w:val="16"/>
              </w:rPr>
              <w:t>Virtual Network</w:t>
            </w:r>
            <w:r w:rsidRPr="000D28C3">
              <w:rPr>
                <w:rFonts w:eastAsia="MS PGothic" w:cstheme="minorHAnsi"/>
                <w:spacing w:val="-4"/>
                <w:sz w:val="16"/>
                <w:szCs w:val="16"/>
              </w:rPr>
              <w:t>、および</w:t>
            </w:r>
            <w:r w:rsidRPr="000D28C3">
              <w:rPr>
                <w:rFonts w:eastAsia="MS PGothic" w:cstheme="minorHAnsi"/>
                <w:spacing w:val="-4"/>
                <w:sz w:val="16"/>
                <w:szCs w:val="16"/>
              </w:rPr>
              <w:t xml:space="preserve"> VPN Gateway</w:t>
            </w:r>
          </w:p>
        </w:tc>
      </w:tr>
      <w:tr w:rsidR="0066358E" w:rsidRPr="000D28C3" w14:paraId="1C822F95" w14:textId="77777777" w:rsidTr="00AD156B">
        <w:tc>
          <w:tcPr>
            <w:tcW w:w="2610" w:type="dxa"/>
            <w:vAlign w:val="center"/>
          </w:tcPr>
          <w:p w14:paraId="5EAB71E1"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AD156B">
        <w:tc>
          <w:tcPr>
            <w:tcW w:w="2610" w:type="dxa"/>
            <w:vAlign w:val="center"/>
          </w:tcPr>
          <w:p w14:paraId="49683AAC" w14:textId="77777777" w:rsidR="0066358E" w:rsidRPr="000D28C3" w:rsidRDefault="0066358E" w:rsidP="00AD156B">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41984675" w14:textId="77777777" w:rsidTr="00AD156B">
        <w:tc>
          <w:tcPr>
            <w:tcW w:w="2610" w:type="dxa"/>
            <w:vAlign w:val="center"/>
          </w:tcPr>
          <w:p w14:paraId="4F55EF69" w14:textId="77777777" w:rsidR="0066358E" w:rsidRPr="000D28C3" w:rsidRDefault="0066358E" w:rsidP="00AD156B">
            <w:pPr>
              <w:pStyle w:val="ProductList-Body"/>
              <w:ind w:right="161"/>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2ECE762C"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それぞれスタンドアロン</w:t>
            </w:r>
            <w:r w:rsidRPr="000D28C3">
              <w:rPr>
                <w:rFonts w:eastAsia="MS PGothic" w:cstheme="minorHAnsi"/>
                <w:sz w:val="16"/>
                <w:szCs w:val="16"/>
              </w:rPr>
              <w:t xml:space="preserve"> </w:t>
            </w:r>
            <w:r w:rsidRPr="000D28C3">
              <w:rPr>
                <w:rFonts w:eastAsia="MS PGothic" w:cstheme="minorHAnsi"/>
                <w:sz w:val="16"/>
                <w:szCs w:val="16"/>
              </w:rPr>
              <w:t>サービスとして、または</w:t>
            </w:r>
            <w:r w:rsidRPr="000D28C3">
              <w:rPr>
                <w:rFonts w:eastAsia="MS PGothic" w:cstheme="minorHAnsi"/>
                <w:sz w:val="16"/>
                <w:szCs w:val="16"/>
              </w:rPr>
              <w:t xml:space="preserve"> Office 365 </w:t>
            </w:r>
            <w:r w:rsidRPr="000D28C3">
              <w:rPr>
                <w:rFonts w:eastAsia="MS PGothic" w:cstheme="minorHAnsi"/>
                <w:sz w:val="16"/>
                <w:szCs w:val="16"/>
              </w:rPr>
              <w:t>もしくは</w:t>
            </w:r>
            <w:r w:rsidRPr="000D28C3">
              <w:rPr>
                <w:rFonts w:eastAsia="MS PGothic" w:cstheme="minorHAnsi"/>
                <w:sz w:val="16"/>
                <w:szCs w:val="16"/>
              </w:rPr>
              <w:t xml:space="preserve"> Microsoft Dynamics 365 </w:t>
            </w:r>
            <w:r w:rsidRPr="000D28C3">
              <w:rPr>
                <w:rFonts w:eastAsia="MS PGothic" w:cstheme="minorHAnsi"/>
                <w:sz w:val="16"/>
                <w:szCs w:val="16"/>
              </w:rPr>
              <w:t>ブランドのプランもしくはスイートの一部として提供される以下のサービス</w:t>
            </w:r>
            <w:r w:rsidRPr="000D28C3">
              <w:rPr>
                <w:rFonts w:eastAsia="MS PGothic" w:cstheme="minorHAnsi"/>
                <w:sz w:val="16"/>
                <w:szCs w:val="16"/>
              </w:rPr>
              <w:t>: Microsoft Power BI</w:t>
            </w:r>
            <w:r w:rsidRPr="000D28C3">
              <w:rPr>
                <w:rFonts w:eastAsia="MS PGothic" w:cstheme="minorHAnsi"/>
                <w:sz w:val="16"/>
                <w:szCs w:val="16"/>
              </w:rPr>
              <w:t>、</w:t>
            </w:r>
            <w:r w:rsidRPr="000D28C3">
              <w:rPr>
                <w:rFonts w:eastAsia="MS PGothic" w:cstheme="minorHAnsi"/>
                <w:sz w:val="16"/>
                <w:szCs w:val="16"/>
              </w:rPr>
              <w:t>Microsoft PowerApps</w:t>
            </w:r>
            <w:r w:rsidRPr="000D28C3">
              <w:rPr>
                <w:rFonts w:eastAsia="MS PGothic" w:cstheme="minorHAnsi"/>
                <w:sz w:val="16"/>
                <w:szCs w:val="16"/>
              </w:rPr>
              <w:t>、および</w:t>
            </w:r>
            <w:r w:rsidRPr="000D28C3">
              <w:rPr>
                <w:rFonts w:eastAsia="MS PGothic" w:cstheme="minorHAnsi"/>
                <w:sz w:val="16"/>
                <w:szCs w:val="16"/>
              </w:rPr>
              <w:t xml:space="preserve"> Microsoft Flow</w:t>
            </w:r>
            <w:r w:rsidRPr="000D28C3">
              <w:rPr>
                <w:rFonts w:eastAsia="MS PGothic" w:cstheme="minorHAnsi"/>
                <w:sz w:val="16"/>
                <w:szCs w:val="16"/>
              </w:rPr>
              <w:t>。</w:t>
            </w: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サービスには、クライアント</w:t>
            </w:r>
            <w:r w:rsidRPr="000D28C3">
              <w:rPr>
                <w:rFonts w:eastAsia="MS PGothic" w:cstheme="minorHAnsi"/>
                <w:sz w:val="16"/>
                <w:szCs w:val="16"/>
              </w:rPr>
              <w:t xml:space="preserve"> </w:t>
            </w:r>
            <w:r w:rsidRPr="000D28C3">
              <w:rPr>
                <w:rFonts w:eastAsia="MS PGothic" w:cstheme="minorHAnsi"/>
                <w:sz w:val="16"/>
                <w:szCs w:val="16"/>
              </w:rPr>
              <w:t>ソフトウェアは含まれません。これには、</w:t>
            </w:r>
            <w:r w:rsidRPr="000D28C3">
              <w:rPr>
                <w:rFonts w:eastAsia="MS PGothic" w:cstheme="minorHAnsi"/>
                <w:sz w:val="16"/>
                <w:szCs w:val="16"/>
              </w:rPr>
              <w:t>Power BI Report Server</w:t>
            </w:r>
            <w:r w:rsidRPr="000D28C3">
              <w:rPr>
                <w:rFonts w:eastAsia="MS PGothic" w:cstheme="minorHAnsi"/>
                <w:sz w:val="16"/>
                <w:szCs w:val="16"/>
              </w:rPr>
              <w:t>、</w:t>
            </w:r>
            <w:r w:rsidRPr="000D28C3">
              <w:rPr>
                <w:rFonts w:eastAsia="MS PGothic" w:cstheme="minorHAnsi"/>
                <w:sz w:val="16"/>
                <w:szCs w:val="16"/>
              </w:rPr>
              <w:t>Power BI</w:t>
            </w:r>
            <w:r w:rsidRPr="000D28C3">
              <w:rPr>
                <w:rFonts w:eastAsia="MS PGothic" w:cstheme="minorHAnsi"/>
                <w:sz w:val="16"/>
                <w:szCs w:val="16"/>
              </w:rPr>
              <w:t>、</w:t>
            </w:r>
            <w:r w:rsidRPr="000D28C3">
              <w:rPr>
                <w:rFonts w:eastAsia="MS PGothic" w:cstheme="minorHAnsi"/>
                <w:sz w:val="16"/>
                <w:szCs w:val="16"/>
              </w:rPr>
              <w:t xml:space="preserve">PowerApps </w:t>
            </w:r>
            <w:r w:rsidRPr="000D28C3">
              <w:rPr>
                <w:rFonts w:eastAsia="MS PGothic" w:cstheme="minorHAnsi"/>
                <w:sz w:val="16"/>
                <w:szCs w:val="16"/>
              </w:rPr>
              <w:t>または</w:t>
            </w:r>
            <w:r w:rsidRPr="000D28C3">
              <w:rPr>
                <w:rFonts w:eastAsia="MS PGothic" w:cstheme="minorHAnsi"/>
                <w:sz w:val="16"/>
                <w:szCs w:val="16"/>
              </w:rPr>
              <w:t xml:space="preserve"> Microsoft Flow </w:t>
            </w:r>
            <w:r w:rsidRPr="000D28C3">
              <w:rPr>
                <w:rFonts w:eastAsia="MS PGothic" w:cstheme="minorHAnsi"/>
                <w:sz w:val="16"/>
                <w:szCs w:val="16"/>
              </w:rPr>
              <w:t>モバイル</w:t>
            </w:r>
            <w:r w:rsidRPr="000D28C3">
              <w:rPr>
                <w:rFonts w:eastAsia="MS PGothic" w:cstheme="minorHAnsi"/>
                <w:sz w:val="16"/>
                <w:szCs w:val="16"/>
              </w:rPr>
              <w:t xml:space="preserve"> </w:t>
            </w:r>
            <w:r w:rsidRPr="000D28C3">
              <w:rPr>
                <w:rFonts w:eastAsia="MS PGothic" w:cstheme="minorHAnsi"/>
                <w:sz w:val="16"/>
                <w:szCs w:val="16"/>
              </w:rPr>
              <w:t>アプリケーション、</w:t>
            </w:r>
            <w:r w:rsidRPr="000D28C3">
              <w:rPr>
                <w:rFonts w:eastAsia="MS PGothic" w:cstheme="minorHAnsi"/>
                <w:sz w:val="16"/>
                <w:szCs w:val="16"/>
              </w:rPr>
              <w:t>Power BI Desktop</w:t>
            </w:r>
            <w:r w:rsidRPr="000D28C3">
              <w:rPr>
                <w:rFonts w:eastAsia="MS PGothic" w:cstheme="minorHAnsi"/>
                <w:sz w:val="16"/>
                <w:szCs w:val="16"/>
              </w:rPr>
              <w:t>、</w:t>
            </w:r>
            <w:r w:rsidRPr="000D28C3">
              <w:rPr>
                <w:rFonts w:eastAsia="MS PGothic" w:cstheme="minorHAnsi"/>
                <w:sz w:val="16"/>
                <w:szCs w:val="16"/>
              </w:rPr>
              <w:t xml:space="preserve">PowerApps Studio </w:t>
            </w:r>
            <w:r w:rsidRPr="000D28C3">
              <w:rPr>
                <w:rFonts w:eastAsia="MS PGothic" w:cstheme="minorHAnsi"/>
                <w:sz w:val="16"/>
                <w:szCs w:val="16"/>
              </w:rPr>
              <w:t>が含まれますが、これらに限定されません。</w:t>
            </w:r>
          </w:p>
        </w:tc>
      </w:tr>
      <w:tr w:rsidR="0066358E" w:rsidRPr="000D28C3" w14:paraId="2F297960" w14:textId="77777777" w:rsidTr="00AD156B">
        <w:tc>
          <w:tcPr>
            <w:tcW w:w="2610" w:type="dxa"/>
            <w:vAlign w:val="center"/>
          </w:tcPr>
          <w:p w14:paraId="09D3D37E"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8190" w:type="dxa"/>
          </w:tcPr>
          <w:p w14:paraId="1E654C36"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の次のクラウド</w:t>
            </w:r>
            <w:r w:rsidRPr="000D28C3">
              <w:rPr>
                <w:rFonts w:eastAsia="MS PGothic" w:cstheme="minorHAnsi"/>
                <w:sz w:val="16"/>
                <w:szCs w:val="16"/>
              </w:rPr>
              <w:t xml:space="preserve"> </w:t>
            </w:r>
            <w:r w:rsidRPr="000D28C3">
              <w:rPr>
                <w:rFonts w:eastAsia="MS PGothic" w:cstheme="minorHAnsi"/>
                <w:sz w:val="16"/>
                <w:szCs w:val="16"/>
              </w:rPr>
              <w:t>サービス部分</w:t>
            </w:r>
            <w:r w:rsidRPr="000D28C3">
              <w:rPr>
                <w:rFonts w:eastAsia="MS PGothic" w:cstheme="minorHAnsi"/>
                <w:sz w:val="16"/>
                <w:szCs w:val="16"/>
              </w:rPr>
              <w:t xml:space="preserve">: </w:t>
            </w:r>
            <w:r w:rsidRPr="000D28C3">
              <w:rPr>
                <w:rFonts w:eastAsia="MS PGothic" w:cstheme="minorHAnsi"/>
                <w:sz w:val="16"/>
                <w:szCs w:val="16"/>
              </w:rPr>
              <w:t>攻撃面の減少、次世代の保護、エンドポイントでの検出と対応、調査と修復の自動化、脅威および脆弱性管理、および</w:t>
            </w:r>
            <w:r w:rsidRPr="000D28C3">
              <w:rPr>
                <w:rFonts w:eastAsia="MS PGothic" w:cstheme="minorHAnsi"/>
                <w:sz w:val="16"/>
                <w:szCs w:val="16"/>
              </w:rPr>
              <w:t xml:space="preserve"> SmartScreen</w:t>
            </w:r>
            <w:r w:rsidRPr="000D28C3">
              <w:rPr>
                <w:rFonts w:eastAsia="MS PGothic" w:cstheme="minorHAnsi"/>
                <w:sz w:val="16"/>
                <w:szCs w:val="16"/>
              </w:rPr>
              <w:t>。</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66358E">
      <w:pPr>
        <w:pStyle w:val="ProductList-ClauseHeading"/>
        <w:rPr>
          <w:rFonts w:eastAsia="MS PGothic" w:cstheme="minorHAnsi"/>
          <w:szCs w:val="18"/>
        </w:rPr>
      </w:pPr>
      <w:r w:rsidRPr="000D28C3">
        <w:rPr>
          <w:rFonts w:eastAsia="MS PGothic" w:cstheme="minorHAnsi"/>
          <w:szCs w:val="18"/>
        </w:rPr>
        <w:lastRenderedPageBreak/>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AD156B">
        <w:trPr>
          <w:tblHeader/>
          <w:jc w:val="center"/>
        </w:trPr>
        <w:tc>
          <w:tcPr>
            <w:tcW w:w="5395" w:type="dxa"/>
            <w:shd w:val="clear" w:color="auto" w:fill="0072C6"/>
            <w:vAlign w:val="center"/>
          </w:tcPr>
          <w:p w14:paraId="1A2DCB66" w14:textId="77777777" w:rsidR="0066358E" w:rsidRPr="000D28C3" w:rsidRDefault="0066358E" w:rsidP="00AD156B">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AD156B">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AD156B">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AD156B">
        <w:trPr>
          <w:trHeight w:val="288"/>
          <w:jc w:val="center"/>
        </w:trPr>
        <w:tc>
          <w:tcPr>
            <w:tcW w:w="5395" w:type="dxa"/>
            <w:vAlign w:val="center"/>
          </w:tcPr>
          <w:p w14:paraId="1012CF79"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AD156B">
        <w:trPr>
          <w:trHeight w:val="288"/>
          <w:jc w:val="center"/>
        </w:trPr>
        <w:tc>
          <w:tcPr>
            <w:tcW w:w="5395" w:type="dxa"/>
            <w:vAlign w:val="center"/>
          </w:tcPr>
          <w:p w14:paraId="223B755E"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AD156B">
        <w:trPr>
          <w:trHeight w:val="288"/>
          <w:jc w:val="center"/>
        </w:trPr>
        <w:tc>
          <w:tcPr>
            <w:tcW w:w="5395" w:type="dxa"/>
            <w:vAlign w:val="center"/>
          </w:tcPr>
          <w:p w14:paraId="110C521D"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77777777" w:rsidR="0066358E" w:rsidRPr="000D28C3" w:rsidRDefault="0066358E" w:rsidP="00AD156B">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AD156B">
        <w:trPr>
          <w:trHeight w:val="288"/>
          <w:jc w:val="center"/>
        </w:trPr>
        <w:tc>
          <w:tcPr>
            <w:tcW w:w="5395" w:type="dxa"/>
            <w:vAlign w:val="center"/>
          </w:tcPr>
          <w:p w14:paraId="1FEDC5BC"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AD156B">
        <w:trPr>
          <w:trHeight w:val="288"/>
          <w:jc w:val="center"/>
        </w:trPr>
        <w:tc>
          <w:tcPr>
            <w:tcW w:w="5395" w:type="dxa"/>
            <w:vAlign w:val="center"/>
          </w:tcPr>
          <w:p w14:paraId="788D67E8"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AD156B">
        <w:trPr>
          <w:trHeight w:val="288"/>
          <w:jc w:val="center"/>
        </w:trPr>
        <w:tc>
          <w:tcPr>
            <w:tcW w:w="5395" w:type="dxa"/>
            <w:vAlign w:val="center"/>
          </w:tcPr>
          <w:p w14:paraId="7EDBAA23"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68F5D88F" w14:textId="77777777" w:rsidTr="00AD156B">
        <w:trPr>
          <w:trHeight w:val="288"/>
          <w:jc w:val="center"/>
        </w:trPr>
        <w:tc>
          <w:tcPr>
            <w:tcW w:w="5395" w:type="dxa"/>
            <w:vAlign w:val="center"/>
          </w:tcPr>
          <w:p w14:paraId="5984E0A2" w14:textId="77777777" w:rsidR="0066358E" w:rsidRPr="000D28C3" w:rsidRDefault="0066358E" w:rsidP="00AD156B">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2637" w:type="dxa"/>
            <w:vAlign w:val="center"/>
          </w:tcPr>
          <w:p w14:paraId="59AA9572"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66358E" w:rsidRPr="000D28C3" w:rsidRDefault="0066358E" w:rsidP="00AD156B">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bl>
    <w:p w14:paraId="3A81CF3A" w14:textId="77777777" w:rsidR="0066358E" w:rsidRPr="000D28C3" w:rsidRDefault="0066358E" w:rsidP="0066358E">
      <w:pPr>
        <w:pStyle w:val="ProductList-Body"/>
        <w:rPr>
          <w:rFonts w:eastAsia="MS PGothic" w:cstheme="minorHAnsi"/>
        </w:rPr>
      </w:pPr>
      <w:r w:rsidRPr="000D28C3">
        <w:rPr>
          <w:rFonts w:eastAsia="MS PGothic" w:cstheme="minorHAnsi"/>
          <w:i/>
          <w:iCs/>
          <w:color w:val="000000" w:themeColor="text1"/>
        </w:rPr>
        <w:t>*</w:t>
      </w:r>
      <w:r w:rsidRPr="000D28C3">
        <w:rPr>
          <w:rFonts w:eastAsia="MS PGothic" w:cstheme="minorHAnsi"/>
          <w:i/>
          <w:iCs/>
        </w:rPr>
        <w:t>Microsoft Dynamics 365 Marketing</w:t>
      </w:r>
      <w:r w:rsidRPr="000D28C3">
        <w:rPr>
          <w:rFonts w:eastAsia="MS PGothic" w:cstheme="minorHAnsi"/>
          <w:i/>
          <w:iCs/>
        </w:rPr>
        <w:t>、</w:t>
      </w:r>
      <w:r w:rsidRPr="000D28C3">
        <w:rPr>
          <w:rFonts w:eastAsia="MS PGothic" w:cstheme="minorHAnsi"/>
          <w:i/>
          <w:iCs/>
          <w:color w:val="000000" w:themeColor="text1"/>
        </w:rPr>
        <w:t>Microsoft Dynamics 365 Talent</w:t>
      </w:r>
      <w:r w:rsidRPr="000D28C3">
        <w:rPr>
          <w:rFonts w:eastAsia="MS PGothic" w:cstheme="minorHAnsi"/>
          <w:i/>
          <w:iCs/>
          <w:color w:val="000000" w:themeColor="text1"/>
        </w:rPr>
        <w:t>、および</w:t>
      </w:r>
      <w:r w:rsidRPr="000D28C3">
        <w:rPr>
          <w:rFonts w:eastAsia="MS PGothic" w:cstheme="minorHAnsi"/>
          <w:i/>
          <w:iCs/>
          <w:color w:val="000000" w:themeColor="text1"/>
        </w:rPr>
        <w:t xml:space="preserve"> Microsoft Dynamics 365 Talent: Onboard </w:t>
      </w:r>
      <w:r w:rsidRPr="000D28C3">
        <w:rPr>
          <w:rFonts w:eastAsia="MS PGothic" w:cstheme="minorHAnsi"/>
          <w:i/>
          <w:iCs/>
          <w:color w:val="000000" w:themeColor="text1"/>
        </w:rPr>
        <w:t>は含まれません。</w:t>
      </w:r>
    </w:p>
    <w:p w14:paraId="20F7ADCD" w14:textId="77777777"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サービスに関し、マイクロソフトは、次のように、顧客データを一定の地域</w:t>
      </w:r>
      <w:r w:rsidRPr="000D28C3">
        <w:rPr>
          <w:rFonts w:eastAsia="MS PGothic" w:cstheme="minorHAnsi"/>
        </w:rPr>
        <w:t xml:space="preserve"> (</w:t>
      </w:r>
      <w:r w:rsidRPr="000D28C3">
        <w:rPr>
          <w:rFonts w:eastAsia="MS PGothic" w:cstheme="minorHAnsi"/>
        </w:rPr>
        <w:t>以下それぞれを「地域」といいます</w:t>
      </w:r>
      <w:r w:rsidRPr="000D28C3">
        <w:rPr>
          <w:rFonts w:eastAsia="MS PGothic" w:cstheme="minorHAnsi"/>
        </w:rPr>
        <w:t xml:space="preserve">) </w:t>
      </w:r>
      <w:r w:rsidRPr="000D28C3">
        <w:rPr>
          <w:rFonts w:eastAsia="MS PGothic" w:cstheme="minorHAnsi"/>
        </w:rPr>
        <w:t>内に保存します。</w:t>
      </w:r>
    </w:p>
    <w:p w14:paraId="308A3896"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Office 365 </w:t>
      </w:r>
      <w:r w:rsidRPr="000D28C3">
        <w:rPr>
          <w:rFonts w:eastAsia="MS PGothic" w:cstheme="minorHAnsi"/>
          <w:b/>
          <w:bCs/>
        </w:rPr>
        <w:t>サービス</w:t>
      </w:r>
      <w:r w:rsidRPr="000D28C3">
        <w:rPr>
          <w:rFonts w:eastAsia="MS PGothic" w:cstheme="minorHAnsi"/>
          <w:b/>
          <w:bCs/>
        </w:rPr>
        <w:t xml:space="preserve">: </w:t>
      </w:r>
      <w:r w:rsidRPr="000D28C3">
        <w:rPr>
          <w:rFonts w:eastAsia="MS PGothic" w:cstheme="minorHAnsi"/>
        </w:rPr>
        <w:t>お客様が、オーストラリア、カナダ、</w:t>
      </w:r>
      <w:r w:rsidRPr="000D28C3">
        <w:rPr>
          <w:rFonts w:eastAsia="MS PGothic" w:cstheme="minorHAnsi"/>
        </w:rPr>
        <w:t>EU</w:t>
      </w:r>
      <w:r w:rsidRPr="000D28C3">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0D28C3">
        <w:rPr>
          <w:rFonts w:eastAsia="MS PGothic" w:cstheme="minorHAnsi"/>
        </w:rPr>
        <w:t xml:space="preserve">(1) Exchange Online </w:t>
      </w:r>
      <w:r w:rsidRPr="000D28C3">
        <w:rPr>
          <w:rFonts w:eastAsia="MS PGothic" w:cstheme="minorHAnsi"/>
        </w:rPr>
        <w:t>のメールボックスの内容</w:t>
      </w:r>
      <w:r w:rsidRPr="000D28C3">
        <w:rPr>
          <w:rFonts w:eastAsia="MS PGothic" w:cstheme="minorHAnsi"/>
        </w:rPr>
        <w:t xml:space="preserve"> (</w:t>
      </w:r>
      <w:r w:rsidRPr="000D28C3">
        <w:rPr>
          <w:rFonts w:eastAsia="MS PGothic" w:cstheme="minorHAnsi"/>
        </w:rPr>
        <w:t>電子メール本文、予定表エントリ、および電子メールの添付ファイルの内容</w:t>
      </w:r>
      <w:r w:rsidRPr="000D28C3">
        <w:rPr>
          <w:rFonts w:eastAsia="MS PGothic" w:cstheme="minorHAnsi"/>
        </w:rPr>
        <w:t>)</w:t>
      </w:r>
      <w:r w:rsidRPr="000D28C3">
        <w:rPr>
          <w:rFonts w:eastAsia="MS PGothic" w:cstheme="minorHAnsi"/>
        </w:rPr>
        <w:t>、</w:t>
      </w:r>
      <w:r w:rsidRPr="000D28C3">
        <w:rPr>
          <w:rFonts w:eastAsia="MS PGothic" w:cstheme="minorHAnsi"/>
        </w:rPr>
        <w:t xml:space="preserve">(2) SharePoint Online </w:t>
      </w:r>
      <w:r w:rsidRPr="000D28C3">
        <w:rPr>
          <w:rFonts w:eastAsia="MS PGothic" w:cstheme="minorHAnsi"/>
        </w:rPr>
        <w:t>のサイト</w:t>
      </w:r>
      <w:r w:rsidRPr="000D28C3">
        <w:rPr>
          <w:rFonts w:eastAsia="MS PGothic" w:cstheme="minorHAnsi"/>
        </w:rPr>
        <w:t xml:space="preserve"> </w:t>
      </w:r>
      <w:r w:rsidRPr="000D28C3">
        <w:rPr>
          <w:rFonts w:eastAsia="MS PGothic" w:cstheme="minorHAnsi"/>
        </w:rPr>
        <w:t>コンテンツおよびそのサイト内に保存されたファイル、</w:t>
      </w:r>
      <w:r w:rsidRPr="000D28C3">
        <w:rPr>
          <w:rFonts w:eastAsia="MS PGothic" w:cstheme="minorHAnsi"/>
        </w:rPr>
        <w:t xml:space="preserve">(3) OneDrive for Business </w:t>
      </w:r>
      <w:r w:rsidRPr="000D28C3">
        <w:rPr>
          <w:rFonts w:eastAsia="MS PGothic" w:cstheme="minorHAnsi"/>
        </w:rPr>
        <w:t>にアップロードされたファイル。</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お客様がオーストラリア、カナダ、アジア太平洋、フランス、インド、日本、欧州連合</w:t>
      </w:r>
      <w:r w:rsidRPr="000D28C3">
        <w:rPr>
          <w:rFonts w:eastAsia="MS PGothic" w:cstheme="minorHAnsi"/>
        </w:rPr>
        <w:t xml:space="preserve"> (EU)</w:t>
      </w:r>
      <w:r w:rsidRPr="000D28C3">
        <w:rPr>
          <w:rFonts w:eastAsia="MS PGothic" w:cstheme="minorHAnsi"/>
        </w:rPr>
        <w:t>、英国、または米国内でテナントをプロビジョニングする場合、</w:t>
      </w:r>
      <w:r w:rsidRPr="000D28C3">
        <w:rPr>
          <w:rFonts w:eastAsia="MS PGothic" w:cstheme="minorHAnsi"/>
        </w:rPr>
        <w:t xml:space="preserve">Microsoft Power Platform </w:t>
      </w:r>
      <w:r w:rsidRPr="000D28C3">
        <w:rPr>
          <w:rFonts w:eastAsia="MS PGothic" w:cstheme="minorHAnsi"/>
        </w:rPr>
        <w:t>のセキュリティ</w:t>
      </w:r>
      <w:r w:rsidRPr="000D28C3">
        <w:rPr>
          <w:rFonts w:eastAsia="MS PGothic" w:cstheme="minorHAnsi"/>
        </w:rPr>
        <w:t xml:space="preserve"> </w:t>
      </w:r>
      <w:r w:rsidRPr="000D28C3">
        <w:rPr>
          <w:rFonts w:eastAsia="MS PGothic" w:cstheme="minorHAnsi"/>
        </w:rPr>
        <w:t>センターのデータの格納場所に関するセクションに規定する場合を除き、マイクロソフトは顧客データを当該地域内にのみ保存します。</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70BC9A28"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Defender Advanced Threat Protection </w:t>
      </w:r>
      <w:r w:rsidRPr="000D28C3">
        <w:rPr>
          <w:rFonts w:eastAsia="MS PGothic" w:cstheme="minorHAnsi"/>
          <w:b/>
          <w:bCs/>
        </w:rPr>
        <w:t>サービス</w:t>
      </w:r>
      <w:r w:rsidRPr="000D28C3">
        <w:rPr>
          <w:rFonts w:eastAsia="MS PGothic" w:cstheme="minorHAnsi"/>
        </w:rPr>
        <w:t>お客様が、可能な「地域」内にデプロイする</w:t>
      </w:r>
      <w:r w:rsidRPr="000D28C3">
        <w:rPr>
          <w:rFonts w:eastAsia="MS PGothic" w:cstheme="minorHAnsi"/>
        </w:rPr>
        <w:t xml:space="preserve"> Microsoft Defender Advanced Threat Protection </w:t>
      </w:r>
      <w:r w:rsidRPr="000D28C3">
        <w:rPr>
          <w:rFonts w:eastAsia="MS PGothic" w:cstheme="minorHAnsi"/>
        </w:rPr>
        <w:t>テナントをプロビジョニングする場合、</w:t>
      </w:r>
      <w:r w:rsidRPr="000D28C3">
        <w:rPr>
          <w:rFonts w:eastAsia="MS PGothic" w:cstheme="minorHAnsi"/>
        </w:rPr>
        <w:t xml:space="preserve">Microsoft Defender Advanced Threat Protection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Defender Advanced Threat Protection </w:t>
      </w:r>
      <w:r w:rsidRPr="000D28C3">
        <w:rPr>
          <w:rFonts w:eastAsia="MS PGothic" w:cstheme="minorHAnsi"/>
        </w:rPr>
        <w:t>サービスについて、その指定の地域内に顧客データを保存します。</w:t>
      </w:r>
    </w:p>
    <w:p w14:paraId="0E72D5B0" w14:textId="77777777" w:rsidR="0066358E" w:rsidRPr="000D28C3" w:rsidRDefault="00900BAA"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7A6C75">
      <w:pPr>
        <w:pStyle w:val="ProductList-Offering1Heading"/>
        <w:rPr>
          <w:lang w:eastAsia="ja-JP"/>
        </w:rPr>
      </w:pPr>
      <w:bookmarkStart w:id="210" w:name="_Toc28358304"/>
      <w:r w:rsidRPr="00525D16">
        <w:rPr>
          <w:lang w:eastAsia="ja-JP"/>
        </w:rPr>
        <w:t>Bing Maps</w:t>
      </w:r>
      <w:bookmarkEnd w:id="206"/>
      <w:bookmarkEnd w:id="210"/>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92"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93"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11" w:name="_Toc476733210"/>
    <w:bookmarkStart w:id="212"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13" w:name="_Toc6563852"/>
      <w:bookmarkStart w:id="214" w:name="_Toc13858404"/>
      <w:bookmarkStart w:id="215" w:name="_Toc8395064"/>
      <w:bookmarkStart w:id="216" w:name="_Toc28358305"/>
      <w:bookmarkEnd w:id="211"/>
      <w:bookmarkEnd w:id="212"/>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13"/>
      <w:bookmarkEnd w:id="214"/>
      <w:bookmarkEnd w:id="215"/>
      <w:bookmarkEnd w:id="216"/>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BE74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66358E">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lastRenderedPageBreak/>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27367E">
      <w:pPr>
        <w:pStyle w:val="ProductList-Body"/>
        <w:ind w:left="180"/>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17"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8" w:name="_Toc28358306"/>
      <w:r w:rsidRPr="00CE2B46">
        <w:rPr>
          <w:lang w:eastAsia="ja-JP"/>
        </w:rPr>
        <w:t xml:space="preserve">Azure Media Services H.265/HEVC Encoding </w:t>
      </w:r>
      <w:r w:rsidRPr="00CE2B46">
        <w:rPr>
          <w:lang w:eastAsia="ja-JP"/>
        </w:rPr>
        <w:t>に関する注意</w:t>
      </w:r>
      <w:bookmarkEnd w:id="217"/>
      <w:bookmarkEnd w:id="218"/>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19"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20" w:name="_Toc28358307"/>
      <w:r w:rsidRPr="003C25E3">
        <w:rPr>
          <w:lang w:eastAsia="ja-JP"/>
        </w:rPr>
        <w:t xml:space="preserve">Adobe Flash Player </w:t>
      </w:r>
      <w:r w:rsidRPr="003C25E3">
        <w:rPr>
          <w:lang w:eastAsia="ja-JP"/>
        </w:rPr>
        <w:t>に関する注意</w:t>
      </w:r>
      <w:bookmarkEnd w:id="220"/>
    </w:p>
    <w:p w14:paraId="1D86B6F4" w14:textId="77777777" w:rsidR="003C25E3" w:rsidRPr="00797B79" w:rsidRDefault="003C25E3" w:rsidP="00BE748E">
      <w:pPr>
        <w:pStyle w:val="ProductList-Body"/>
        <w:rPr>
          <w:rFonts w:eastAsia="MS PGothic"/>
          <w:szCs w:val="24"/>
        </w:rPr>
      </w:pPr>
      <w:bookmarkStart w:id="221"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94"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1"/>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22" w:name="_Toc28358308"/>
      <w:r w:rsidRPr="00525D16">
        <w:rPr>
          <w:lang w:eastAsia="ja-JP"/>
        </w:rPr>
        <w:lastRenderedPageBreak/>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9"/>
      <w:bookmarkEnd w:id="222"/>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95"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900BAA"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96"/>
          <w:footerReference w:type="first" r:id="rId97"/>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3" w:name="_Toc503180509"/>
      <w:bookmarkStart w:id="224" w:name="_Toc28358309"/>
      <w:bookmarkStart w:id="225" w:name="_Toc476733213"/>
      <w:bookmarkStart w:id="226" w:name="Attachment2"/>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3"/>
      <w:bookmarkEnd w:id="224"/>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0" w:type="auto"/>
        <w:tblLook w:val="04A0" w:firstRow="1" w:lastRow="0" w:firstColumn="1" w:lastColumn="0" w:noHBand="0" w:noVBand="1"/>
      </w:tblPr>
      <w:tblGrid>
        <w:gridCol w:w="3162"/>
        <w:gridCol w:w="302"/>
        <w:gridCol w:w="305"/>
        <w:gridCol w:w="305"/>
        <w:gridCol w:w="305"/>
        <w:gridCol w:w="778"/>
        <w:gridCol w:w="765"/>
        <w:gridCol w:w="427"/>
        <w:gridCol w:w="427"/>
        <w:gridCol w:w="301"/>
        <w:gridCol w:w="305"/>
        <w:gridCol w:w="305"/>
        <w:gridCol w:w="997"/>
        <w:gridCol w:w="854"/>
        <w:gridCol w:w="1247"/>
      </w:tblGrid>
      <w:tr w:rsidR="0028563C" w:rsidRPr="00A416FB" w14:paraId="7DDCA7C5" w14:textId="77777777" w:rsidTr="00426CC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996D69" w14:textId="77777777" w:rsidR="0028563C" w:rsidRPr="00A416FB" w:rsidRDefault="0028563C"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7C2C47"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6EBB609B"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Business</w:t>
            </w:r>
          </w:p>
          <w:p w14:paraId="25760FB9"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45F7F6"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40466458"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Business</w:t>
            </w:r>
          </w:p>
          <w:p w14:paraId="678464D9"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D1DD3B7"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28563C" w:rsidRPr="001921C4" w:rsidRDefault="0028563C"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21FB72" w14:textId="77777777" w:rsidR="0028563C" w:rsidRPr="001921C4" w:rsidRDefault="0028563C"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p>
        </w:tc>
      </w:tr>
      <w:tr w:rsidR="0028563C" w:rsidRPr="00A416FB" w14:paraId="42001D11" w14:textId="77777777" w:rsidTr="00426CCF">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1D27C8" w14:textId="77777777" w:rsidR="0028563C" w:rsidRPr="00A416FB" w:rsidRDefault="0028563C" w:rsidP="00426CCF">
            <w:pPr>
              <w:spacing w:after="0"/>
              <w:rPr>
                <w:rFonts w:eastAsia="MS PGothic" w:cstheme="minorHAnsi"/>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1146620"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59EBB3" w14:textId="77777777" w:rsidR="0028563C" w:rsidRPr="001921C4" w:rsidDel="009C5E6C"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 E5 </w:t>
            </w:r>
            <w:r w:rsidRPr="001921C4">
              <w:rPr>
                <w:rFonts w:ascii="Calibri Light" w:eastAsia="MS PGothic" w:hAnsi="Calibri Light" w:cstheme="minorHAnsi"/>
                <w:color w:val="FFFFFF" w:themeColor="background1"/>
                <w:sz w:val="15"/>
                <w:szCs w:val="15"/>
              </w:rPr>
              <w:t>コンプライアンス</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28563C" w:rsidRPr="001921C4" w:rsidDel="009C5E6C"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6695C8"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r>
      <w:tr w:rsidR="0028563C" w:rsidRPr="00A416FB" w14:paraId="4175D83F" w14:textId="77777777" w:rsidTr="00426CCF">
        <w:trPr>
          <w:trHeight w:val="210"/>
        </w:trPr>
        <w:tc>
          <w:tcPr>
            <w:tcW w:w="0" w:type="auto"/>
            <w:tcBorders>
              <w:top w:val="nil"/>
              <w:left w:val="nil"/>
              <w:bottom w:val="dashSmallGap" w:sz="4" w:space="0" w:color="BFBFBF" w:themeColor="background1" w:themeShade="BF"/>
              <w:right w:val="nil"/>
            </w:tcBorders>
            <w:noWrap/>
            <w:vAlign w:val="center"/>
            <w:hideMark/>
          </w:tcPr>
          <w:p w14:paraId="1967FB88"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A7AB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06E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17D9976"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EFE3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596E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6B8F83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7FBD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B656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DD0502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5B12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B8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67C440D"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E9F1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3A0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76E27A27"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9BB3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7D8A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3C790CE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E59C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636F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9BD5EF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20AB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E672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FC6070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8C26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966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4ECEA13C"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8B4F8" w14:textId="7DBED4C1"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w:t>
            </w:r>
            <w:r w:rsidRPr="00317267">
              <w:rPr>
                <w:rFonts w:ascii="Calibri Light" w:eastAsia="MS PGothic" w:hAnsi="Calibri Light" w:cstheme="minorHAnsi"/>
                <w:sz w:val="15"/>
                <w:szCs w:val="15"/>
              </w:rPr>
              <w:t>用</w:t>
            </w:r>
            <w:r w:rsidRPr="00317267">
              <w:rPr>
                <w:rFonts w:ascii="Calibri Light" w:eastAsia="MS PGothic" w:hAnsi="Calibri Light" w:cstheme="minorHAnsi"/>
                <w:sz w:val="15"/>
                <w:szCs w:val="15"/>
              </w:rPr>
              <w:t xml:space="preserve">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1359B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4E61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B034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A74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D79B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3090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D83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A95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6389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5684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EFFF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DF07E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3E892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0500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7E5A5D2D"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ABA1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976F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4A03FC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2864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664E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798517CC" w14:textId="77777777" w:rsidTr="0062754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F23288" w14:textId="01EEF6AF"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894A9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EA1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A4D4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E5A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D0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5E9A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0E49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D33B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4DCC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7739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A873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2A36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460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2BA2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9C20467" w14:textId="77777777" w:rsidTr="009F7CD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BB8060"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8968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28C1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5DF5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51BC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F2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1C43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1373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00C8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D5ED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B9EF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D58A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CF7F2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DA54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1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0971C6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32F9CD0"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FB6A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EC50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9D61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718C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78C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8E0A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E49C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0D6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12F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626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9F83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490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EC7DE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7AAF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6E58A16" w14:textId="77777777" w:rsidTr="007D79C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2993D4"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901E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A1B1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E89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1D62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9CE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5AB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1C27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D707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FA7D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7E36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C255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1273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9393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42E6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2EDDA71" w14:textId="77777777" w:rsidTr="00426CC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A045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DCC3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7A1B0E" w14:paraId="392A5496"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28563C" w:rsidRPr="007A1B0E"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3EE2"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78C5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7A1B0E" w14:paraId="160B48B9"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28563C" w:rsidRPr="007A1B0E"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89A5D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9902D"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7296E7E"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591A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5212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59EF59E" w14:textId="77777777" w:rsidTr="007D79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3BDE2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952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28855521"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B433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F069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B396E2C"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E1F8D82"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488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EDD0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246F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A0B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666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686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66CF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CE1E4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BB97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7153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6036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C416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704B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756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A3076A7"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5C90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B9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BCF81C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8E538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36A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85212F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60149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81E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8200513" w14:textId="77777777" w:rsidTr="007D79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B21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8E76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B1DA1A9"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190F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2F4B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24DD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658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3B7D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CC0D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F2E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DEDA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8DD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77777777"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4D12D5FF" w14:textId="1EE5F7FE" w:rsidR="002A307D" w:rsidRPr="00A416FB" w:rsidRDefault="002A307D" w:rsidP="002A307D">
      <w:pPr>
        <w:pStyle w:val="ProductList-Body"/>
        <w:rPr>
          <w:rFonts w:eastAsia="MS PGothic" w:cstheme="minorHAnsi"/>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Microsoft Defender Advanced Threat Protection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27"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28" w:name="_Toc28358310"/>
      <w:r w:rsidRPr="006C6618">
        <w:rPr>
          <w:rFonts w:asciiTheme="minorHAnsi" w:hAnsiTheme="minorHAnsi" w:cs="MS Gothic"/>
        </w:rPr>
        <w:lastRenderedPageBreak/>
        <w:t>公的部門</w:t>
      </w:r>
      <w:bookmarkEnd w:id="227"/>
      <w:bookmarkEnd w:id="228"/>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2A307D" w:rsidRPr="00A416FB" w14:paraId="37E6D97B" w14:textId="77777777" w:rsidTr="00426C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2A307D" w:rsidRPr="00A416FB" w14:paraId="5E141CDE" w14:textId="77777777" w:rsidTr="00426CCF">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2A307D" w:rsidRPr="00A416FB" w:rsidRDefault="002A307D" w:rsidP="00426CCF">
            <w:pPr>
              <w:spacing w:after="0"/>
              <w:rPr>
                <w:rFonts w:eastAsia="MS PGothic" w:cstheme="minorHAnsi"/>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40AEAB2"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03B63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コンプライアンス</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2A307D" w:rsidRPr="00A416FB" w14:paraId="1C3B96B0" w14:textId="77777777" w:rsidTr="00426CCF">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79DA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0D7F31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8300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E9FAFE9"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FA00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711820E"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072E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BDDB81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EFA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4643D6B"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4540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6764F1A"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EBA5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498D4B90"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88F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AF4BF04"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B615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2605042"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0B7B8" w14:textId="45930799"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w:t>
            </w:r>
            <w:r w:rsidR="0027367E" w:rsidRPr="00317267">
              <w:rPr>
                <w:rFonts w:ascii="Calibri Light" w:eastAsia="MS PGothic" w:hAnsi="Calibri Light" w:cstheme="minorHAnsi"/>
                <w:sz w:val="15"/>
                <w:szCs w:val="15"/>
              </w:rPr>
              <w:t>用</w:t>
            </w:r>
            <w:r w:rsidR="0027367E" w:rsidRPr="00317267">
              <w:rPr>
                <w:rFonts w:ascii="Calibri Light" w:eastAsia="MS PGothic" w:hAnsi="Calibri Light" w:cstheme="minorHAnsi"/>
                <w:sz w:val="15"/>
                <w:szCs w:val="15"/>
              </w:rPr>
              <w:t xml:space="preserve">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501A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E695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D305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14306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0CAA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C866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DB7F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A40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2C48A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B292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656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83E89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FDD7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F3C98EF"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558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627540" w:rsidRPr="00A416FB" w14:paraId="10CE8352" w14:textId="77777777" w:rsidTr="0062754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4BD878" w14:textId="5D909BFB" w:rsidR="00627540" w:rsidRPr="00A544B9" w:rsidRDefault="0062754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C5FA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DED9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FCF89"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977E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A07DF"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CFB3C"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F052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4EF7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40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A70B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37B65"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193C8"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F1B1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04FDAC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3FD57"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AB76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A476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3011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0D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AAF1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B81D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0B3F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5515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F4AE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A66C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4A8D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8F33A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BE445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7E069A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8C7BA"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16B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A625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B558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C350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ABDA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AC2C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E2F2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4624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B3FF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EDF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53E3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1CED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9647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EF9DC50" w14:textId="77777777" w:rsidTr="007D79C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1CA29"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845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2408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C68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7CF9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3887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6B79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EC3F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0FB4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59CA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96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091D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8A43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10FD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C924551" w14:textId="77777777" w:rsidTr="00426C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F59D6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60968678"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2A307D" w:rsidRPr="007A1B0E"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87581"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1008ED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1A1A6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3741978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2A307D" w:rsidRPr="007A1B0E"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9DC3D"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A7EC2AA" w14:textId="77777777" w:rsidTr="007D79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F9E8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9DFD7A3"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6F8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4BDF10B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06473"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A809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51C8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DC1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FBDB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E017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A8F3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5F7A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B33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6962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AD2A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FEF8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554A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E5EF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114F6A1"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6B3B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AB203F2"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566E3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5A9D805"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483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6E7B508" w14:textId="77777777" w:rsidTr="007D79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EADE8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7D9F591"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65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A8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4BFB7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FAD1A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88690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20A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38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D014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4484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9AF31A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DBE3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25"/>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73800F70"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5010D4F2" w14:textId="7D2471A9" w:rsidR="002A307D" w:rsidRPr="00A416FB" w:rsidRDefault="002A307D" w:rsidP="002A307D">
      <w:pPr>
        <w:pStyle w:val="ProductList-Body"/>
        <w:rPr>
          <w:rFonts w:eastAsia="MS PGothic" w:cstheme="minorHAnsi"/>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Microsoft Defender Advanced Threat Protection </w:t>
      </w:r>
      <w:r w:rsidR="00D35307" w:rsidRPr="00DF0595">
        <w:rPr>
          <w:rFonts w:eastAsia="MS PGothic" w:cstheme="minorHAnsi"/>
          <w:i/>
          <w:sz w:val="16"/>
          <w:szCs w:val="16"/>
        </w:rPr>
        <w:t>が含まれています</w:t>
      </w:r>
      <w:r w:rsidRPr="00A416FB">
        <w:rPr>
          <w:rFonts w:eastAsia="MS PGothic" w:cstheme="minorHAnsi"/>
          <w:i/>
          <w:sz w:val="16"/>
          <w:szCs w:val="16"/>
        </w:rPr>
        <w:t>。</w:t>
      </w:r>
    </w:p>
    <w:bookmarkStart w:id="229" w:name="_Toc476733214"/>
    <w:bookmarkStart w:id="230" w:name="Attachment3"/>
    <w:bookmarkEnd w:id="226"/>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29"/>
    <w:bookmarkEnd w:id="230"/>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9E5E54" w14:textId="77777777" w:rsidR="00900BAA" w:rsidRDefault="00900BAA">
      <w:pPr>
        <w:spacing w:after="0" w:line="240" w:lineRule="auto"/>
        <w:rPr>
          <w:szCs w:val="24"/>
        </w:rPr>
      </w:pPr>
      <w:r>
        <w:rPr>
          <w:szCs w:val="24"/>
        </w:rPr>
        <w:separator/>
      </w:r>
    </w:p>
  </w:endnote>
  <w:endnote w:type="continuationSeparator" w:id="0">
    <w:p w14:paraId="5AD8712D" w14:textId="77777777" w:rsidR="00900BAA" w:rsidRDefault="00900BAA">
      <w:pPr>
        <w:spacing w:after="0" w:line="240" w:lineRule="auto"/>
        <w:rPr>
          <w:szCs w:val="24"/>
        </w:rPr>
      </w:pPr>
      <w:r>
        <w:rPr>
          <w:szCs w:val="24"/>
        </w:rPr>
        <w:continuationSeparator/>
      </w:r>
    </w:p>
  </w:endnote>
  <w:endnote w:type="continuationNotice" w:id="1">
    <w:p w14:paraId="4C2505CF" w14:textId="77777777" w:rsidR="00900BAA" w:rsidRDefault="00900BAA">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B93EF9" w:rsidRDefault="00B93EF9">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B93EF9" w:rsidRDefault="00B93EF9">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716D00"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716D00" w:rsidRPr="00B56724" w:rsidRDefault="00900BAA">
          <w:pPr>
            <w:pStyle w:val="ProductList-OfferingBody"/>
            <w:ind w:left="-77" w:right="-73"/>
            <w:jc w:val="center"/>
            <w:rPr>
              <w:rFonts w:eastAsia="MS PGothic" w:cs="Arial"/>
              <w:color w:val="0563C1"/>
              <w:sz w:val="14"/>
              <w:szCs w:val="24"/>
            </w:rPr>
          </w:pPr>
          <w:hyperlink w:anchor="TableofContents" w:history="1">
            <w:r w:rsidR="00716D0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716D00" w:rsidRPr="00B56724" w:rsidRDefault="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716D00" w:rsidRPr="00B56724" w:rsidRDefault="00900BAA">
          <w:pPr>
            <w:pStyle w:val="ProductList-OfferingBody"/>
            <w:ind w:left="-72" w:right="-74"/>
            <w:jc w:val="center"/>
            <w:rPr>
              <w:rFonts w:eastAsia="MS PGothic" w:cs="Arial"/>
              <w:color w:val="0563C1"/>
              <w:sz w:val="14"/>
              <w:szCs w:val="24"/>
            </w:rPr>
          </w:pPr>
          <w:hyperlink w:anchor="Introduction" w:history="1">
            <w:r w:rsidR="00716D0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716D00" w:rsidRPr="00B56724" w:rsidRDefault="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716D00" w:rsidRPr="00B56724" w:rsidRDefault="00900BAA">
          <w:pPr>
            <w:pStyle w:val="ProductList-OfferingBody"/>
            <w:ind w:left="-72" w:right="-75"/>
            <w:jc w:val="center"/>
            <w:rPr>
              <w:rFonts w:eastAsia="MS PGothic" w:cs="Arial"/>
              <w:color w:val="0563C1"/>
              <w:sz w:val="14"/>
              <w:szCs w:val="24"/>
            </w:rPr>
          </w:pPr>
          <w:hyperlink w:anchor="GeneralTerms" w:history="1">
            <w:r w:rsidR="00716D0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716D00" w:rsidRPr="00B56724" w:rsidRDefault="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716D00" w:rsidRPr="00B56724" w:rsidRDefault="00900BAA">
          <w:pPr>
            <w:pStyle w:val="ProductList-OfferingBody"/>
            <w:ind w:left="-72" w:right="-77"/>
            <w:jc w:val="center"/>
            <w:rPr>
              <w:rFonts w:eastAsia="MS PGothic" w:cs="Arial"/>
              <w:color w:val="0563C1"/>
              <w:sz w:val="14"/>
              <w:szCs w:val="24"/>
            </w:rPr>
          </w:pPr>
          <w:hyperlink w:anchor="OnlineServiceSpecificTerms" w:history="1">
            <w:r w:rsidR="00716D00" w:rsidRPr="00B56724">
              <w:rPr>
                <w:rStyle w:val="Hyperlink"/>
                <w:rFonts w:eastAsia="MS PGothic" w:cs="Arial"/>
                <w:noProof/>
                <w:sz w:val="14"/>
                <w:szCs w:val="24"/>
              </w:rPr>
              <w:t xml:space="preserve">Online Service </w:t>
            </w:r>
            <w:r w:rsidR="00716D0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716D00" w:rsidRPr="00B56724" w:rsidRDefault="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716D00" w:rsidRPr="00B56724" w:rsidRDefault="00900BAA">
          <w:pPr>
            <w:pStyle w:val="ProductList-OfferingBody"/>
            <w:ind w:left="-72" w:right="-76"/>
            <w:jc w:val="center"/>
            <w:rPr>
              <w:rFonts w:eastAsia="MS PGothic" w:cs="Arial"/>
              <w:color w:val="0563C1"/>
              <w:sz w:val="14"/>
              <w:szCs w:val="24"/>
            </w:rPr>
          </w:pPr>
          <w:hyperlink w:anchor="Attachment1" w:history="1">
            <w:r w:rsidR="00716D00" w:rsidRPr="00B56724">
              <w:rPr>
                <w:rStyle w:val="Hyperlink"/>
                <w:rFonts w:eastAsia="MS PGothic" w:cs="Arial"/>
                <w:noProof/>
                <w:sz w:val="14"/>
                <w:szCs w:val="24"/>
              </w:rPr>
              <w:t>付録</w:t>
            </w:r>
          </w:hyperlink>
        </w:p>
      </w:tc>
    </w:tr>
  </w:tbl>
  <w:p w14:paraId="6A078047" w14:textId="77777777" w:rsidR="00B93EF9" w:rsidRDefault="00B93EF9">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93EF9"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93EF9" w:rsidRDefault="00900BAA">
          <w:pPr>
            <w:pStyle w:val="ProductList-OfferingBody"/>
            <w:ind w:left="-77" w:right="-73"/>
            <w:jc w:val="center"/>
            <w:rPr>
              <w:color w:val="808080"/>
              <w:sz w:val="14"/>
              <w:szCs w:val="24"/>
            </w:rPr>
          </w:pPr>
          <w:hyperlink w:anchor="TableofContents" w:history="1">
            <w:r w:rsidR="00B93EF9">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93EF9" w:rsidRPr="00B56724" w:rsidRDefault="00B93EF9">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93EF9" w:rsidRDefault="00900BAA">
          <w:pPr>
            <w:pStyle w:val="ProductList-OfferingBody"/>
            <w:ind w:left="-72" w:right="-74"/>
            <w:jc w:val="center"/>
            <w:rPr>
              <w:color w:val="808080"/>
              <w:sz w:val="14"/>
              <w:szCs w:val="24"/>
            </w:rPr>
          </w:pPr>
          <w:hyperlink w:anchor="Introduction" w:history="1">
            <w:r w:rsidR="00B93EF9">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93EF9" w:rsidRPr="00B56724" w:rsidRDefault="00B93EF9">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93EF9" w:rsidRDefault="00900BAA">
          <w:pPr>
            <w:pStyle w:val="ProductList-OfferingBody"/>
            <w:ind w:left="-72" w:right="-75"/>
            <w:jc w:val="center"/>
            <w:rPr>
              <w:color w:val="808080"/>
              <w:sz w:val="14"/>
              <w:szCs w:val="24"/>
            </w:rPr>
          </w:pPr>
          <w:hyperlink w:anchor="GeneralTerms" w:history="1">
            <w:r w:rsidR="00B93EF9">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93EF9" w:rsidRPr="00B56724" w:rsidRDefault="00B93EF9">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93EF9" w:rsidRDefault="00900BAA">
          <w:pPr>
            <w:pStyle w:val="ProductList-OfferingBody"/>
            <w:ind w:left="-72" w:right="-77"/>
            <w:jc w:val="center"/>
            <w:rPr>
              <w:color w:val="808080"/>
              <w:sz w:val="14"/>
              <w:szCs w:val="24"/>
            </w:rPr>
          </w:pPr>
          <w:hyperlink w:anchor="PrivacyandSecurityTerms" w:history="1">
            <w:r w:rsidR="00B93EF9">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93EF9" w:rsidRPr="00B56724" w:rsidRDefault="00B93EF9">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93EF9" w:rsidRDefault="00900BAA">
          <w:pPr>
            <w:pStyle w:val="ProductList-OfferingBody"/>
            <w:ind w:left="-72" w:right="-77"/>
            <w:jc w:val="center"/>
            <w:rPr>
              <w:color w:val="808080"/>
              <w:sz w:val="14"/>
              <w:szCs w:val="24"/>
            </w:rPr>
          </w:pPr>
          <w:hyperlink w:anchor="OnlineServiceSpecificTerms" w:history="1">
            <w:r w:rsidR="00B93EF9">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93EF9" w:rsidRPr="00B56724" w:rsidRDefault="00B93EF9">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93EF9" w:rsidRDefault="00900BAA">
          <w:pPr>
            <w:pStyle w:val="ProductList-OfferingBody"/>
            <w:ind w:left="-72" w:right="-76"/>
            <w:jc w:val="center"/>
            <w:rPr>
              <w:color w:val="808080"/>
              <w:sz w:val="14"/>
              <w:szCs w:val="24"/>
            </w:rPr>
          </w:pPr>
          <w:hyperlink w:anchor="Attachment1" w:history="1">
            <w:r w:rsidR="00B93EF9">
              <w:rPr>
                <w:rStyle w:val="Hyperlink"/>
                <w:noProof/>
                <w:sz w:val="14"/>
                <w:szCs w:val="24"/>
              </w:rPr>
              <w:t>Attachments</w:t>
            </w:r>
          </w:hyperlink>
        </w:p>
      </w:tc>
    </w:tr>
  </w:tbl>
  <w:p w14:paraId="6B68667F" w14:textId="77777777" w:rsidR="00B93EF9" w:rsidRDefault="00B93EF9">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716D00"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716D00" w:rsidRPr="00B56724" w:rsidRDefault="00900BAA" w:rsidP="00CE2B46">
          <w:pPr>
            <w:pStyle w:val="ProductList-OfferingBody"/>
            <w:ind w:left="-77" w:right="-73"/>
            <w:jc w:val="center"/>
            <w:rPr>
              <w:rFonts w:eastAsia="MS PGothic" w:cs="Arial"/>
              <w:color w:val="0563C1"/>
              <w:sz w:val="14"/>
              <w:szCs w:val="24"/>
            </w:rPr>
          </w:pPr>
          <w:hyperlink w:anchor="TableofContents" w:history="1">
            <w:r w:rsidR="00716D0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716D00" w:rsidRPr="00B56724" w:rsidRDefault="00716D0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716D00" w:rsidRPr="00B56724" w:rsidRDefault="00900BAA" w:rsidP="00CE2B46">
          <w:pPr>
            <w:pStyle w:val="ProductList-OfferingBody"/>
            <w:ind w:left="-72" w:right="-74"/>
            <w:jc w:val="center"/>
            <w:rPr>
              <w:rFonts w:eastAsia="MS PGothic" w:cs="Arial"/>
              <w:color w:val="0563C1"/>
              <w:sz w:val="14"/>
              <w:szCs w:val="24"/>
            </w:rPr>
          </w:pPr>
          <w:hyperlink w:anchor="Introduction" w:history="1">
            <w:r w:rsidR="00716D0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716D00" w:rsidRPr="00B56724" w:rsidRDefault="00716D0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716D00" w:rsidRPr="00B56724" w:rsidRDefault="00900BAA" w:rsidP="00CE2B46">
          <w:pPr>
            <w:pStyle w:val="ProductList-OfferingBody"/>
            <w:ind w:left="-72" w:right="-75"/>
            <w:jc w:val="center"/>
            <w:rPr>
              <w:rFonts w:eastAsia="MS PGothic" w:cs="Arial"/>
              <w:color w:val="0563C1"/>
              <w:sz w:val="14"/>
              <w:szCs w:val="24"/>
            </w:rPr>
          </w:pPr>
          <w:hyperlink w:anchor="GeneralTerms" w:history="1">
            <w:r w:rsidR="00716D0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716D00" w:rsidRPr="00B56724" w:rsidRDefault="00716D0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716D00" w:rsidRPr="00B56724" w:rsidRDefault="00900BAA" w:rsidP="00CE2B46">
          <w:pPr>
            <w:pStyle w:val="ProductList-OfferingBody"/>
            <w:ind w:left="-72" w:right="-77"/>
            <w:jc w:val="center"/>
            <w:rPr>
              <w:rFonts w:eastAsia="MS PGothic" w:cs="Arial"/>
              <w:color w:val="0563C1"/>
              <w:sz w:val="14"/>
              <w:szCs w:val="24"/>
            </w:rPr>
          </w:pPr>
          <w:hyperlink w:anchor="OnlineServiceSpecificTerms" w:history="1">
            <w:r w:rsidR="00716D00" w:rsidRPr="00B56724">
              <w:rPr>
                <w:rStyle w:val="Hyperlink"/>
                <w:rFonts w:eastAsia="MS PGothic" w:cs="Arial"/>
                <w:noProof/>
                <w:sz w:val="14"/>
                <w:szCs w:val="24"/>
              </w:rPr>
              <w:t xml:space="preserve">Online Service </w:t>
            </w:r>
            <w:r w:rsidR="00716D0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716D00" w:rsidRPr="00B56724" w:rsidRDefault="00716D0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716D00" w:rsidRPr="00B56724" w:rsidRDefault="00900BAA" w:rsidP="00CE2B46">
          <w:pPr>
            <w:pStyle w:val="ProductList-OfferingBody"/>
            <w:ind w:left="-72" w:right="-76"/>
            <w:jc w:val="center"/>
            <w:rPr>
              <w:rFonts w:eastAsia="MS PGothic" w:cs="Arial"/>
              <w:color w:val="0563C1"/>
              <w:sz w:val="14"/>
              <w:szCs w:val="24"/>
            </w:rPr>
          </w:pPr>
          <w:hyperlink w:anchor="Attachment1" w:history="1">
            <w:r w:rsidR="00716D00" w:rsidRPr="00B56724">
              <w:rPr>
                <w:rStyle w:val="Hyperlink"/>
                <w:rFonts w:eastAsia="MS PGothic" w:cs="Arial"/>
                <w:noProof/>
                <w:sz w:val="14"/>
                <w:szCs w:val="24"/>
              </w:rPr>
              <w:t>付録</w:t>
            </w:r>
          </w:hyperlink>
        </w:p>
      </w:tc>
    </w:tr>
  </w:tbl>
  <w:p w14:paraId="177F6376" w14:textId="77777777" w:rsidR="00B93EF9" w:rsidRPr="00CE2B46" w:rsidRDefault="00B93EF9"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716D00" w:rsidRPr="00B56724" w14:paraId="4C737F30" w14:textId="77777777" w:rsidTr="00EB07CA">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716D00" w:rsidRPr="00B56724" w:rsidRDefault="00900BAA" w:rsidP="00716D00">
          <w:pPr>
            <w:pStyle w:val="ProductList-OfferingBody"/>
            <w:ind w:left="-77" w:right="-73"/>
            <w:jc w:val="center"/>
            <w:rPr>
              <w:rFonts w:eastAsia="MS PGothic" w:cs="Arial"/>
              <w:color w:val="0563C1"/>
              <w:sz w:val="14"/>
              <w:szCs w:val="24"/>
            </w:rPr>
          </w:pPr>
          <w:hyperlink w:anchor="TableofContents" w:history="1">
            <w:r w:rsidR="00716D0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716D00" w:rsidRPr="00B56724" w:rsidRDefault="00716D0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716D00" w:rsidRPr="00B56724" w:rsidRDefault="00900BAA" w:rsidP="00716D00">
          <w:pPr>
            <w:pStyle w:val="ProductList-OfferingBody"/>
            <w:ind w:left="-72" w:right="-74"/>
            <w:jc w:val="center"/>
            <w:rPr>
              <w:rFonts w:eastAsia="MS PGothic" w:cs="Arial"/>
              <w:color w:val="0563C1"/>
              <w:sz w:val="14"/>
              <w:szCs w:val="24"/>
            </w:rPr>
          </w:pPr>
          <w:hyperlink w:anchor="Introduction" w:history="1">
            <w:r w:rsidR="00716D0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716D00" w:rsidRPr="00B56724" w:rsidRDefault="00716D0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716D00" w:rsidRPr="00B56724" w:rsidRDefault="00900BAA" w:rsidP="00716D00">
          <w:pPr>
            <w:pStyle w:val="ProductList-OfferingBody"/>
            <w:ind w:left="-72" w:right="-75"/>
            <w:jc w:val="center"/>
            <w:rPr>
              <w:rFonts w:eastAsia="MS PGothic" w:cs="Arial"/>
              <w:color w:val="0563C1"/>
              <w:sz w:val="14"/>
              <w:szCs w:val="24"/>
            </w:rPr>
          </w:pPr>
          <w:hyperlink w:anchor="GeneralTerms" w:history="1">
            <w:r w:rsidR="00716D0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716D00" w:rsidRPr="00B56724" w:rsidRDefault="00716D0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716D00" w:rsidRPr="00B56724" w:rsidRDefault="00900BAA" w:rsidP="00716D00">
          <w:pPr>
            <w:pStyle w:val="ProductList-OfferingBody"/>
            <w:ind w:left="-72" w:right="-77"/>
            <w:jc w:val="center"/>
            <w:rPr>
              <w:rFonts w:eastAsia="MS PGothic" w:cs="Arial"/>
              <w:color w:val="0563C1"/>
              <w:sz w:val="14"/>
              <w:szCs w:val="24"/>
            </w:rPr>
          </w:pPr>
          <w:hyperlink w:anchor="OnlineServiceSpecificTerms" w:history="1">
            <w:r w:rsidR="00716D00" w:rsidRPr="00B56724">
              <w:rPr>
                <w:rStyle w:val="Hyperlink"/>
                <w:rFonts w:eastAsia="MS PGothic" w:cs="Arial"/>
                <w:noProof/>
                <w:sz w:val="14"/>
                <w:szCs w:val="24"/>
              </w:rPr>
              <w:t xml:space="preserve">Online Service </w:t>
            </w:r>
            <w:r w:rsidR="00716D0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716D00" w:rsidRPr="00B56724" w:rsidRDefault="00716D0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716D00" w:rsidRPr="00B56724" w:rsidRDefault="00900BAA" w:rsidP="00716D00">
          <w:pPr>
            <w:pStyle w:val="ProductList-OfferingBody"/>
            <w:ind w:left="-72" w:right="-76"/>
            <w:jc w:val="center"/>
            <w:rPr>
              <w:rFonts w:eastAsia="MS PGothic" w:cs="Arial"/>
              <w:color w:val="0563C1"/>
              <w:sz w:val="14"/>
              <w:szCs w:val="24"/>
            </w:rPr>
          </w:pPr>
          <w:hyperlink w:anchor="Attachment1" w:history="1">
            <w:r w:rsidR="00716D00" w:rsidRPr="00B56724">
              <w:rPr>
                <w:rStyle w:val="Hyperlink"/>
                <w:rFonts w:eastAsia="MS PGothic" w:cs="Arial"/>
                <w:noProof/>
                <w:sz w:val="14"/>
                <w:szCs w:val="24"/>
              </w:rPr>
              <w:t>付録</w:t>
            </w:r>
          </w:hyperlink>
        </w:p>
      </w:tc>
    </w:tr>
  </w:tbl>
  <w:p w14:paraId="7CAB7AC2" w14:textId="77777777" w:rsidR="00B93EF9" w:rsidRPr="00C01A9C" w:rsidRDefault="00B93EF9"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716D00"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716D00" w:rsidRPr="00B56724" w:rsidRDefault="00900BAA" w:rsidP="00CE2B46">
          <w:pPr>
            <w:pStyle w:val="ProductList-OfferingBody"/>
            <w:ind w:left="-77" w:right="-73"/>
            <w:jc w:val="center"/>
            <w:rPr>
              <w:rFonts w:eastAsia="MS PGothic" w:cs="Arial"/>
              <w:color w:val="0563C1"/>
              <w:sz w:val="14"/>
              <w:szCs w:val="24"/>
            </w:rPr>
          </w:pPr>
          <w:hyperlink w:anchor="TableofContents" w:history="1">
            <w:r w:rsidR="00716D0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716D00" w:rsidRPr="00B56724" w:rsidRDefault="00716D0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716D00" w:rsidRPr="00B56724" w:rsidRDefault="00900BAA" w:rsidP="00CE2B46">
          <w:pPr>
            <w:pStyle w:val="ProductList-OfferingBody"/>
            <w:ind w:left="-72" w:right="-74"/>
            <w:jc w:val="center"/>
            <w:rPr>
              <w:rFonts w:eastAsia="MS PGothic" w:cs="Arial"/>
              <w:color w:val="0563C1"/>
              <w:sz w:val="14"/>
              <w:szCs w:val="24"/>
            </w:rPr>
          </w:pPr>
          <w:hyperlink w:anchor="Introduction" w:history="1">
            <w:r w:rsidR="00716D0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716D00" w:rsidRPr="00B56724" w:rsidRDefault="00716D0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716D00" w:rsidRPr="00B56724" w:rsidRDefault="00900BAA" w:rsidP="00CE2B46">
          <w:pPr>
            <w:pStyle w:val="ProductList-OfferingBody"/>
            <w:ind w:left="-72" w:right="-75"/>
            <w:jc w:val="center"/>
            <w:rPr>
              <w:rFonts w:eastAsia="MS PGothic" w:cs="Arial"/>
              <w:color w:val="0563C1"/>
              <w:sz w:val="14"/>
              <w:szCs w:val="24"/>
            </w:rPr>
          </w:pPr>
          <w:hyperlink w:anchor="GeneralTerms" w:history="1">
            <w:r w:rsidR="00716D0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716D00" w:rsidRPr="00B56724" w:rsidRDefault="00716D0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716D00" w:rsidRPr="00B56724" w:rsidRDefault="00900BAA" w:rsidP="00CE2B46">
          <w:pPr>
            <w:pStyle w:val="ProductList-OfferingBody"/>
            <w:ind w:left="-72" w:right="-77"/>
            <w:jc w:val="center"/>
            <w:rPr>
              <w:rFonts w:eastAsia="MS PGothic" w:cs="Arial"/>
              <w:color w:val="0563C1"/>
              <w:sz w:val="14"/>
              <w:szCs w:val="24"/>
            </w:rPr>
          </w:pPr>
          <w:hyperlink w:anchor="OnlineServiceSpecificTerms" w:history="1">
            <w:r w:rsidR="00716D00" w:rsidRPr="00B56724">
              <w:rPr>
                <w:rStyle w:val="Hyperlink"/>
                <w:rFonts w:eastAsia="MS PGothic" w:cs="Arial"/>
                <w:noProof/>
                <w:sz w:val="14"/>
                <w:szCs w:val="24"/>
              </w:rPr>
              <w:t xml:space="preserve">Online Service </w:t>
            </w:r>
            <w:r w:rsidR="00716D0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716D00" w:rsidRPr="00B56724" w:rsidRDefault="00716D0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716D00" w:rsidRPr="00B56724" w:rsidRDefault="00900BAA" w:rsidP="00CE2B46">
          <w:pPr>
            <w:pStyle w:val="ProductList-OfferingBody"/>
            <w:ind w:left="-72" w:right="-76"/>
            <w:jc w:val="center"/>
            <w:rPr>
              <w:rFonts w:eastAsia="MS PGothic" w:cs="Arial"/>
              <w:color w:val="0563C1"/>
              <w:sz w:val="14"/>
              <w:szCs w:val="24"/>
            </w:rPr>
          </w:pPr>
          <w:hyperlink w:anchor="Attachment1" w:history="1">
            <w:r w:rsidR="00716D00" w:rsidRPr="00B56724">
              <w:rPr>
                <w:rStyle w:val="Hyperlink"/>
                <w:rFonts w:eastAsia="MS PGothic" w:cs="Arial"/>
                <w:noProof/>
                <w:sz w:val="14"/>
                <w:szCs w:val="24"/>
              </w:rPr>
              <w:t>付録</w:t>
            </w:r>
          </w:hyperlink>
        </w:p>
      </w:tc>
    </w:tr>
  </w:tbl>
  <w:p w14:paraId="1B710978" w14:textId="77777777" w:rsidR="00B93EF9" w:rsidRDefault="00B93EF9"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16D00" w:rsidRPr="00C76DF3" w14:paraId="500B17E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716D00" w:rsidRPr="00C76DF3" w:rsidRDefault="00900BAA" w:rsidP="00716D00">
          <w:pPr>
            <w:pStyle w:val="ProductList-OfferingBody"/>
            <w:ind w:left="-77" w:right="-73"/>
            <w:jc w:val="center"/>
            <w:rPr>
              <w:color w:val="808080" w:themeColor="background1" w:themeShade="80"/>
              <w:sz w:val="14"/>
              <w:szCs w:val="14"/>
            </w:rPr>
          </w:pPr>
          <w:hyperlink w:anchor="TableofContents" w:history="1">
            <w:r w:rsidR="00716D0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716D00" w:rsidRPr="00C76DF3" w:rsidRDefault="00716D0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716D00" w:rsidRPr="00C76DF3" w:rsidRDefault="00900BAA" w:rsidP="00716D00">
          <w:pPr>
            <w:pStyle w:val="ProductList-OfferingBody"/>
            <w:ind w:left="-72" w:right="-74"/>
            <w:jc w:val="center"/>
            <w:rPr>
              <w:color w:val="808080" w:themeColor="background1" w:themeShade="80"/>
              <w:sz w:val="14"/>
              <w:szCs w:val="14"/>
            </w:rPr>
          </w:pPr>
          <w:hyperlink w:anchor="概要" w:history="1">
            <w:r w:rsidR="00716D0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716D00" w:rsidRPr="00C76DF3" w:rsidRDefault="00716D0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716D00" w:rsidRPr="00C76DF3" w:rsidRDefault="00900BAA" w:rsidP="00716D00">
          <w:pPr>
            <w:pStyle w:val="ProductList-OfferingBody"/>
            <w:ind w:left="-72" w:right="-75"/>
            <w:jc w:val="center"/>
            <w:rPr>
              <w:color w:val="808080" w:themeColor="background1" w:themeShade="80"/>
              <w:sz w:val="14"/>
              <w:szCs w:val="14"/>
            </w:rPr>
          </w:pPr>
          <w:hyperlink w:anchor="GeneralTerms" w:history="1">
            <w:r w:rsidR="00716D0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716D00" w:rsidRPr="00C76DF3" w:rsidRDefault="00900BAA" w:rsidP="00716D00">
          <w:pPr>
            <w:pStyle w:val="ProductList-OfferingBody"/>
            <w:ind w:left="-72" w:right="-77"/>
            <w:jc w:val="center"/>
            <w:rPr>
              <w:color w:val="808080" w:themeColor="background1" w:themeShade="80"/>
              <w:sz w:val="14"/>
              <w:szCs w:val="14"/>
            </w:rPr>
          </w:pPr>
          <w:hyperlink w:anchor="OnlineServiceSpecificTerms" w:history="1">
            <w:r w:rsidR="00716D00">
              <w:rPr>
                <w:rStyle w:val="Hyperlink1"/>
                <w:sz w:val="14"/>
                <w:szCs w:val="14"/>
              </w:rPr>
              <w:t xml:space="preserve">Online Service </w:t>
            </w:r>
            <w:r w:rsidR="00716D0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716D00" w:rsidRPr="00C76DF3" w:rsidRDefault="00900BAA" w:rsidP="00716D00">
          <w:pPr>
            <w:pStyle w:val="ProductList-OfferingBody"/>
            <w:ind w:left="-72" w:right="-76"/>
            <w:jc w:val="center"/>
            <w:rPr>
              <w:color w:val="808080" w:themeColor="background1" w:themeShade="80"/>
              <w:sz w:val="14"/>
              <w:szCs w:val="14"/>
            </w:rPr>
          </w:pPr>
          <w:hyperlink w:anchor="Attachment1" w:history="1">
            <w:r w:rsidR="00716D00">
              <w:rPr>
                <w:rStyle w:val="Hyperlink1"/>
                <w:sz w:val="14"/>
                <w:szCs w:val="14"/>
              </w:rPr>
              <w:t>付録</w:t>
            </w:r>
          </w:hyperlink>
        </w:p>
      </w:tc>
    </w:tr>
  </w:tbl>
  <w:p w14:paraId="1C89F385" w14:textId="77777777" w:rsidR="00F070EA" w:rsidRPr="00591643" w:rsidRDefault="00F070E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16D00"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716D00" w:rsidRPr="00C76DF3" w:rsidRDefault="00900BAA" w:rsidP="00591643">
          <w:pPr>
            <w:pStyle w:val="ProductList-OfferingBody"/>
            <w:ind w:left="-77" w:right="-73"/>
            <w:jc w:val="center"/>
            <w:rPr>
              <w:color w:val="808080" w:themeColor="background1" w:themeShade="80"/>
              <w:sz w:val="14"/>
              <w:szCs w:val="14"/>
            </w:rPr>
          </w:pPr>
          <w:hyperlink w:anchor="TableofContents" w:history="1">
            <w:r w:rsidR="00716D0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716D00" w:rsidRPr="00C76DF3" w:rsidRDefault="00716D0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716D00" w:rsidRPr="00C76DF3" w:rsidRDefault="00900BAA" w:rsidP="00591643">
          <w:pPr>
            <w:pStyle w:val="ProductList-OfferingBody"/>
            <w:ind w:left="-72" w:right="-74"/>
            <w:jc w:val="center"/>
            <w:rPr>
              <w:color w:val="808080" w:themeColor="background1" w:themeShade="80"/>
              <w:sz w:val="14"/>
              <w:szCs w:val="14"/>
            </w:rPr>
          </w:pPr>
          <w:hyperlink w:anchor="概要" w:history="1">
            <w:r w:rsidR="00716D0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716D00" w:rsidRPr="00C76DF3" w:rsidRDefault="00716D0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716D00" w:rsidRPr="00C76DF3" w:rsidRDefault="00900BAA" w:rsidP="003812FE">
          <w:pPr>
            <w:pStyle w:val="ProductList-OfferingBody"/>
            <w:ind w:left="-72" w:right="-75"/>
            <w:jc w:val="center"/>
            <w:rPr>
              <w:color w:val="808080" w:themeColor="background1" w:themeShade="80"/>
              <w:sz w:val="14"/>
              <w:szCs w:val="14"/>
            </w:rPr>
          </w:pPr>
          <w:hyperlink w:anchor="GeneralTerms" w:history="1">
            <w:r w:rsidR="00716D0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716D00" w:rsidRPr="00C76DF3" w:rsidRDefault="00716D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716D00" w:rsidRPr="00C76DF3" w:rsidRDefault="00900BAA" w:rsidP="003812FE">
          <w:pPr>
            <w:pStyle w:val="ProductList-OfferingBody"/>
            <w:ind w:left="-72" w:right="-77"/>
            <w:jc w:val="center"/>
            <w:rPr>
              <w:color w:val="808080" w:themeColor="background1" w:themeShade="80"/>
              <w:sz w:val="14"/>
              <w:szCs w:val="14"/>
            </w:rPr>
          </w:pPr>
          <w:hyperlink w:anchor="OnlineServiceSpecificTerms" w:history="1">
            <w:r w:rsidR="00716D00">
              <w:rPr>
                <w:rStyle w:val="Hyperlink1"/>
                <w:sz w:val="14"/>
                <w:szCs w:val="14"/>
              </w:rPr>
              <w:t xml:space="preserve">Online Service </w:t>
            </w:r>
            <w:r w:rsidR="00716D0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716D00" w:rsidRPr="00C76DF3" w:rsidRDefault="00716D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716D00" w:rsidRPr="00C76DF3" w:rsidRDefault="00900BAA" w:rsidP="003812FE">
          <w:pPr>
            <w:pStyle w:val="ProductList-OfferingBody"/>
            <w:ind w:left="-72" w:right="-76"/>
            <w:jc w:val="center"/>
            <w:rPr>
              <w:color w:val="808080" w:themeColor="background1" w:themeShade="80"/>
              <w:sz w:val="14"/>
              <w:szCs w:val="14"/>
            </w:rPr>
          </w:pPr>
          <w:hyperlink w:anchor="Attachment1" w:history="1">
            <w:r w:rsidR="00716D00">
              <w:rPr>
                <w:rStyle w:val="Hyperlink1"/>
                <w:sz w:val="14"/>
                <w:szCs w:val="14"/>
              </w:rPr>
              <w:t>付録</w:t>
            </w:r>
          </w:hyperlink>
        </w:p>
      </w:tc>
    </w:tr>
  </w:tbl>
  <w:p w14:paraId="2E84ED7F" w14:textId="77777777" w:rsidR="00F070EA" w:rsidRPr="00591643" w:rsidRDefault="00F070E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16D00" w:rsidRPr="00C76DF3" w14:paraId="57105E6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716D00" w:rsidRPr="00C76DF3" w:rsidRDefault="00900BAA" w:rsidP="00716D00">
          <w:pPr>
            <w:pStyle w:val="ProductList-OfferingBody"/>
            <w:ind w:left="-77" w:right="-73"/>
            <w:jc w:val="center"/>
            <w:rPr>
              <w:color w:val="808080" w:themeColor="background1" w:themeShade="80"/>
              <w:sz w:val="14"/>
              <w:szCs w:val="14"/>
            </w:rPr>
          </w:pPr>
          <w:hyperlink w:anchor="TableofContents" w:history="1">
            <w:r w:rsidR="00716D0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716D00" w:rsidRPr="00C76DF3" w:rsidRDefault="00716D0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716D00" w:rsidRPr="00C76DF3" w:rsidRDefault="00900BAA" w:rsidP="00716D00">
          <w:pPr>
            <w:pStyle w:val="ProductList-OfferingBody"/>
            <w:ind w:left="-72" w:right="-74"/>
            <w:jc w:val="center"/>
            <w:rPr>
              <w:color w:val="808080" w:themeColor="background1" w:themeShade="80"/>
              <w:sz w:val="14"/>
              <w:szCs w:val="14"/>
            </w:rPr>
          </w:pPr>
          <w:hyperlink w:anchor="概要" w:history="1">
            <w:r w:rsidR="00716D0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716D00" w:rsidRPr="00C76DF3" w:rsidRDefault="00716D0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716D00" w:rsidRPr="00C76DF3" w:rsidRDefault="00900BAA" w:rsidP="00716D00">
          <w:pPr>
            <w:pStyle w:val="ProductList-OfferingBody"/>
            <w:ind w:left="-72" w:right="-75"/>
            <w:jc w:val="center"/>
            <w:rPr>
              <w:color w:val="808080" w:themeColor="background1" w:themeShade="80"/>
              <w:sz w:val="14"/>
              <w:szCs w:val="14"/>
            </w:rPr>
          </w:pPr>
          <w:hyperlink w:anchor="GeneralTerms" w:history="1">
            <w:r w:rsidR="00716D0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716D00" w:rsidRPr="00C76DF3" w:rsidRDefault="00900BAA" w:rsidP="00716D00">
          <w:pPr>
            <w:pStyle w:val="ProductList-OfferingBody"/>
            <w:ind w:left="-72" w:right="-77"/>
            <w:jc w:val="center"/>
            <w:rPr>
              <w:color w:val="808080" w:themeColor="background1" w:themeShade="80"/>
              <w:sz w:val="14"/>
              <w:szCs w:val="14"/>
            </w:rPr>
          </w:pPr>
          <w:hyperlink w:anchor="OnlineServiceSpecificTerms" w:history="1">
            <w:r w:rsidR="00716D00">
              <w:rPr>
                <w:rStyle w:val="Hyperlink1"/>
                <w:sz w:val="14"/>
                <w:szCs w:val="14"/>
              </w:rPr>
              <w:t xml:space="preserve">Online Service </w:t>
            </w:r>
            <w:r w:rsidR="00716D0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716D00" w:rsidRPr="00C76DF3" w:rsidRDefault="00900BAA" w:rsidP="00716D00">
          <w:pPr>
            <w:pStyle w:val="ProductList-OfferingBody"/>
            <w:ind w:left="-72" w:right="-76"/>
            <w:jc w:val="center"/>
            <w:rPr>
              <w:color w:val="808080" w:themeColor="background1" w:themeShade="80"/>
              <w:sz w:val="14"/>
              <w:szCs w:val="14"/>
            </w:rPr>
          </w:pPr>
          <w:hyperlink w:anchor="Attachment1" w:history="1">
            <w:r w:rsidR="00716D00">
              <w:rPr>
                <w:rStyle w:val="Hyperlink1"/>
                <w:sz w:val="14"/>
                <w:szCs w:val="14"/>
              </w:rPr>
              <w:t>付録</w:t>
            </w:r>
          </w:hyperlink>
        </w:p>
      </w:tc>
    </w:tr>
  </w:tbl>
  <w:p w14:paraId="6C93E1D6" w14:textId="77777777" w:rsidR="00B93EF9" w:rsidRPr="00591643" w:rsidRDefault="00B93EF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93EF9"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B93EF9" w:rsidRPr="00B56724" w:rsidRDefault="00900BAA" w:rsidP="008F57D5">
          <w:pPr>
            <w:pStyle w:val="ProductList-OfferingBody"/>
            <w:ind w:left="-77" w:right="-73"/>
            <w:jc w:val="center"/>
            <w:rPr>
              <w:rFonts w:eastAsia="MS PGothic" w:cs="Arial"/>
              <w:color w:val="0563C1"/>
              <w:sz w:val="14"/>
              <w:szCs w:val="24"/>
            </w:rPr>
          </w:pPr>
          <w:hyperlink w:anchor="TableofContents" w:history="1">
            <w:r w:rsidR="00B93EF9"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B93EF9" w:rsidRPr="00B56724" w:rsidRDefault="00B93EF9"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B93EF9" w:rsidRPr="00B56724" w:rsidRDefault="00900BAA" w:rsidP="008F57D5">
          <w:pPr>
            <w:pStyle w:val="ProductList-OfferingBody"/>
            <w:ind w:left="-72" w:right="-74"/>
            <w:jc w:val="center"/>
            <w:rPr>
              <w:rFonts w:eastAsia="MS PGothic" w:cs="Arial"/>
              <w:color w:val="0563C1"/>
              <w:sz w:val="14"/>
              <w:szCs w:val="24"/>
            </w:rPr>
          </w:pPr>
          <w:hyperlink w:anchor="Introduction" w:history="1">
            <w:r w:rsidR="00B93EF9"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B93EF9" w:rsidRPr="00B56724" w:rsidRDefault="00B93EF9"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B93EF9" w:rsidRPr="00B56724" w:rsidRDefault="00900BAA" w:rsidP="008F57D5">
          <w:pPr>
            <w:pStyle w:val="ProductList-OfferingBody"/>
            <w:ind w:left="-72" w:right="-75"/>
            <w:jc w:val="center"/>
            <w:rPr>
              <w:rFonts w:eastAsia="MS PGothic" w:cs="Arial"/>
              <w:color w:val="0563C1"/>
              <w:sz w:val="14"/>
              <w:szCs w:val="24"/>
            </w:rPr>
          </w:pPr>
          <w:hyperlink w:anchor="GeneralTerms" w:history="1">
            <w:r w:rsidR="00B93EF9"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B93EF9" w:rsidRPr="00B56724" w:rsidRDefault="00B93EF9"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B93EF9" w:rsidRPr="00B56724" w:rsidRDefault="00900BAA" w:rsidP="008F57D5">
          <w:pPr>
            <w:pStyle w:val="ProductList-OfferingBody"/>
            <w:ind w:left="-72" w:right="-77"/>
            <w:jc w:val="center"/>
            <w:rPr>
              <w:rFonts w:eastAsia="MS PGothic" w:cs="Arial"/>
              <w:color w:val="0563C1"/>
              <w:sz w:val="14"/>
              <w:szCs w:val="24"/>
            </w:rPr>
          </w:pPr>
          <w:hyperlink w:anchor="PrivacyandSecurityTerms" w:history="1">
            <w:r w:rsidR="00B93EF9" w:rsidRPr="00B56724">
              <w:rPr>
                <w:rStyle w:val="Hyperlink"/>
                <w:rFonts w:eastAsia="MS PGothic" w:cs="Arial"/>
                <w:noProof/>
                <w:sz w:val="14"/>
                <w:szCs w:val="24"/>
              </w:rPr>
              <w:t>プライバシーと</w:t>
            </w:r>
            <w:r w:rsidR="00B93EF9" w:rsidRPr="00B56724">
              <w:rPr>
                <w:rStyle w:val="Hyperlink"/>
                <w:rFonts w:eastAsia="MS PGothic" w:cs="Arial"/>
                <w:noProof/>
                <w:sz w:val="14"/>
                <w:szCs w:val="24"/>
              </w:rPr>
              <w:br/>
            </w:r>
            <w:r w:rsidR="00B93EF9"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B93EF9" w:rsidRPr="00B56724" w:rsidRDefault="00B93EF9"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B93EF9" w:rsidRPr="00B56724" w:rsidRDefault="00900BAA" w:rsidP="008F57D5">
          <w:pPr>
            <w:pStyle w:val="ProductList-OfferingBody"/>
            <w:ind w:left="-72" w:right="-77"/>
            <w:jc w:val="center"/>
            <w:rPr>
              <w:rFonts w:eastAsia="MS PGothic" w:cs="Arial"/>
              <w:color w:val="0563C1"/>
              <w:sz w:val="14"/>
              <w:szCs w:val="24"/>
            </w:rPr>
          </w:pPr>
          <w:hyperlink w:anchor="OnlineServiceSpecificTerms" w:history="1">
            <w:r w:rsidR="00B93EF9" w:rsidRPr="00B56724">
              <w:rPr>
                <w:rStyle w:val="Hyperlink"/>
                <w:rFonts w:eastAsia="MS PGothic" w:cs="Arial"/>
                <w:noProof/>
                <w:sz w:val="14"/>
                <w:szCs w:val="24"/>
              </w:rPr>
              <w:t xml:space="preserve">Online Service </w:t>
            </w:r>
            <w:r w:rsidR="00B93EF9"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B93EF9" w:rsidRPr="00B56724" w:rsidRDefault="00B93EF9"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B93EF9" w:rsidRPr="00B56724" w:rsidRDefault="00900BAA" w:rsidP="008F57D5">
          <w:pPr>
            <w:pStyle w:val="ProductList-OfferingBody"/>
            <w:ind w:left="-72" w:right="-76"/>
            <w:jc w:val="center"/>
            <w:rPr>
              <w:rFonts w:eastAsia="MS PGothic" w:cs="Arial"/>
              <w:color w:val="0563C1"/>
              <w:sz w:val="14"/>
              <w:szCs w:val="24"/>
            </w:rPr>
          </w:pPr>
          <w:hyperlink w:anchor="Attachment1" w:history="1">
            <w:r w:rsidR="00B93EF9" w:rsidRPr="00B56724">
              <w:rPr>
                <w:rStyle w:val="Hyperlink"/>
                <w:rFonts w:eastAsia="MS PGothic" w:cs="Arial"/>
                <w:noProof/>
                <w:sz w:val="14"/>
                <w:szCs w:val="24"/>
              </w:rPr>
              <w:t>付録</w:t>
            </w:r>
          </w:hyperlink>
        </w:p>
      </w:tc>
    </w:tr>
  </w:tbl>
  <w:p w14:paraId="1EAC3AB5" w14:textId="77777777" w:rsidR="00B93EF9" w:rsidRPr="00591643" w:rsidRDefault="00B93EF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D3441" w14:textId="77777777" w:rsidR="00B93EF9" w:rsidRPr="00591643" w:rsidRDefault="00B93EF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16D00" w:rsidRPr="00C76DF3" w14:paraId="5F26A40B"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716D00" w:rsidRPr="00C76DF3" w:rsidRDefault="00900BAA" w:rsidP="00716D00">
          <w:pPr>
            <w:pStyle w:val="ProductList-OfferingBody"/>
            <w:ind w:left="-77" w:right="-73"/>
            <w:jc w:val="center"/>
            <w:rPr>
              <w:color w:val="808080" w:themeColor="background1" w:themeShade="80"/>
              <w:sz w:val="14"/>
              <w:szCs w:val="14"/>
            </w:rPr>
          </w:pPr>
          <w:hyperlink w:anchor="TableofContents" w:history="1">
            <w:r w:rsidR="00716D0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716D00" w:rsidRPr="00C76DF3" w:rsidRDefault="00716D0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716D00" w:rsidRPr="00C76DF3" w:rsidRDefault="00900BAA" w:rsidP="00716D00">
          <w:pPr>
            <w:pStyle w:val="ProductList-OfferingBody"/>
            <w:ind w:left="-72" w:right="-74"/>
            <w:jc w:val="center"/>
            <w:rPr>
              <w:color w:val="808080" w:themeColor="background1" w:themeShade="80"/>
              <w:sz w:val="14"/>
              <w:szCs w:val="14"/>
            </w:rPr>
          </w:pPr>
          <w:hyperlink w:anchor="概要" w:history="1">
            <w:r w:rsidR="00716D0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716D00" w:rsidRPr="00C76DF3" w:rsidRDefault="00716D0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716D00" w:rsidRPr="00C76DF3" w:rsidRDefault="00900BAA" w:rsidP="00716D00">
          <w:pPr>
            <w:pStyle w:val="ProductList-OfferingBody"/>
            <w:ind w:left="-72" w:right="-75"/>
            <w:jc w:val="center"/>
            <w:rPr>
              <w:color w:val="808080" w:themeColor="background1" w:themeShade="80"/>
              <w:sz w:val="14"/>
              <w:szCs w:val="14"/>
            </w:rPr>
          </w:pPr>
          <w:hyperlink w:anchor="GeneralTerms" w:history="1">
            <w:r w:rsidR="00716D0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716D00" w:rsidRPr="00C76DF3" w:rsidRDefault="00900BAA" w:rsidP="00716D00">
          <w:pPr>
            <w:pStyle w:val="ProductList-OfferingBody"/>
            <w:ind w:left="-72" w:right="-77"/>
            <w:jc w:val="center"/>
            <w:rPr>
              <w:color w:val="808080" w:themeColor="background1" w:themeShade="80"/>
              <w:sz w:val="14"/>
              <w:szCs w:val="14"/>
            </w:rPr>
          </w:pPr>
          <w:hyperlink w:anchor="OnlineServiceSpecificTerms" w:history="1">
            <w:r w:rsidR="00716D00">
              <w:rPr>
                <w:rStyle w:val="Hyperlink1"/>
                <w:sz w:val="14"/>
                <w:szCs w:val="14"/>
              </w:rPr>
              <w:t xml:space="preserve">Online Service </w:t>
            </w:r>
            <w:r w:rsidR="00716D0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716D00" w:rsidRPr="00C76DF3" w:rsidRDefault="00900BAA" w:rsidP="00716D00">
          <w:pPr>
            <w:pStyle w:val="ProductList-OfferingBody"/>
            <w:ind w:left="-72" w:right="-76"/>
            <w:jc w:val="center"/>
            <w:rPr>
              <w:color w:val="808080" w:themeColor="background1" w:themeShade="80"/>
              <w:sz w:val="14"/>
              <w:szCs w:val="14"/>
            </w:rPr>
          </w:pPr>
          <w:hyperlink w:anchor="Attachment1" w:history="1">
            <w:r w:rsidR="00716D00">
              <w:rPr>
                <w:rStyle w:val="Hyperlink1"/>
                <w:sz w:val="14"/>
                <w:szCs w:val="14"/>
              </w:rPr>
              <w:t>付録</w:t>
            </w:r>
          </w:hyperlink>
        </w:p>
      </w:tc>
    </w:tr>
  </w:tbl>
  <w:p w14:paraId="2A8298AD" w14:textId="77777777" w:rsidR="00E6605C" w:rsidRPr="00591643" w:rsidRDefault="00E6605C"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605C"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E6605C" w:rsidRPr="00C76DF3" w:rsidRDefault="00900BAA" w:rsidP="00591643">
          <w:pPr>
            <w:pStyle w:val="ProductList-OfferingBody"/>
            <w:ind w:left="-77" w:right="-73"/>
            <w:jc w:val="center"/>
            <w:rPr>
              <w:color w:val="808080" w:themeColor="background1" w:themeShade="80"/>
              <w:sz w:val="14"/>
              <w:szCs w:val="14"/>
            </w:rPr>
          </w:pPr>
          <w:hyperlink w:anchor="TableofContents" w:history="1">
            <w:r w:rsidR="00E6605C">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E6605C" w:rsidRPr="00C76DF3" w:rsidRDefault="00E660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E6605C" w:rsidRPr="00C76DF3" w:rsidRDefault="00900BAA" w:rsidP="00591643">
          <w:pPr>
            <w:pStyle w:val="ProductList-OfferingBody"/>
            <w:ind w:left="-72" w:right="-74"/>
            <w:jc w:val="center"/>
            <w:rPr>
              <w:color w:val="808080" w:themeColor="background1" w:themeShade="80"/>
              <w:sz w:val="14"/>
              <w:szCs w:val="14"/>
            </w:rPr>
          </w:pPr>
          <w:hyperlink w:anchor="概要" w:history="1">
            <w:r w:rsidR="00E6605C">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E6605C" w:rsidRPr="00C76DF3" w:rsidRDefault="00E660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E6605C" w:rsidRPr="00C76DF3" w:rsidRDefault="00900BAA" w:rsidP="003812FE">
          <w:pPr>
            <w:pStyle w:val="ProductList-OfferingBody"/>
            <w:ind w:left="-72" w:right="-75"/>
            <w:jc w:val="center"/>
            <w:rPr>
              <w:color w:val="808080" w:themeColor="background1" w:themeShade="80"/>
              <w:sz w:val="14"/>
              <w:szCs w:val="14"/>
            </w:rPr>
          </w:pPr>
          <w:hyperlink w:anchor="GeneralTerms" w:history="1">
            <w:r w:rsidR="00E6605C">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E6605C" w:rsidRPr="00C76DF3" w:rsidRDefault="00E660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E6605C" w:rsidRPr="00C76DF3" w:rsidRDefault="00900BAA" w:rsidP="00591643">
          <w:pPr>
            <w:pStyle w:val="ProductList-OfferingBody"/>
            <w:ind w:left="-72" w:right="-77"/>
            <w:jc w:val="center"/>
            <w:rPr>
              <w:color w:val="808080" w:themeColor="background1" w:themeShade="80"/>
              <w:sz w:val="14"/>
              <w:szCs w:val="14"/>
            </w:rPr>
          </w:pPr>
          <w:hyperlink w:anchor="PrivacyandSecurityTerms" w:history="1">
            <w:r w:rsidR="00E6605C">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E6605C" w:rsidRPr="00C76DF3" w:rsidRDefault="00E660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E6605C" w:rsidRPr="00C76DF3" w:rsidRDefault="00900BAA" w:rsidP="003812FE">
          <w:pPr>
            <w:pStyle w:val="ProductList-OfferingBody"/>
            <w:ind w:left="-72" w:right="-77"/>
            <w:jc w:val="center"/>
            <w:rPr>
              <w:color w:val="808080" w:themeColor="background1" w:themeShade="80"/>
              <w:sz w:val="14"/>
              <w:szCs w:val="14"/>
            </w:rPr>
          </w:pPr>
          <w:hyperlink w:anchor="OnlineServiceSpecificTerms" w:history="1">
            <w:r w:rsidR="00E6605C">
              <w:rPr>
                <w:rStyle w:val="Hyperlink1"/>
                <w:sz w:val="14"/>
                <w:szCs w:val="14"/>
              </w:rPr>
              <w:t xml:space="preserve">Online Service </w:t>
            </w:r>
            <w:r w:rsidR="00E6605C">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E6605C" w:rsidRPr="00C76DF3" w:rsidRDefault="00E660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E6605C" w:rsidRPr="00C76DF3" w:rsidRDefault="00900BAA" w:rsidP="003812FE">
          <w:pPr>
            <w:pStyle w:val="ProductList-OfferingBody"/>
            <w:ind w:left="-72" w:right="-76"/>
            <w:jc w:val="center"/>
            <w:rPr>
              <w:color w:val="808080" w:themeColor="background1" w:themeShade="80"/>
              <w:sz w:val="14"/>
              <w:szCs w:val="14"/>
            </w:rPr>
          </w:pPr>
          <w:hyperlink w:anchor="Attachment1" w:history="1">
            <w:r w:rsidR="00E6605C">
              <w:rPr>
                <w:rStyle w:val="Hyperlink1"/>
                <w:sz w:val="14"/>
                <w:szCs w:val="14"/>
              </w:rPr>
              <w:t>付録</w:t>
            </w:r>
          </w:hyperlink>
        </w:p>
      </w:tc>
    </w:tr>
  </w:tbl>
  <w:p w14:paraId="4FB76E10" w14:textId="77777777" w:rsidR="00E6605C" w:rsidRPr="00591643" w:rsidRDefault="00E6605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16D00" w:rsidRPr="00C76DF3" w14:paraId="51EF095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716D00" w:rsidRPr="00C76DF3" w:rsidRDefault="00900BAA" w:rsidP="00716D00">
          <w:pPr>
            <w:pStyle w:val="ProductList-OfferingBody"/>
            <w:ind w:left="-77" w:right="-73"/>
            <w:jc w:val="center"/>
            <w:rPr>
              <w:color w:val="808080" w:themeColor="background1" w:themeShade="80"/>
              <w:sz w:val="14"/>
              <w:szCs w:val="14"/>
            </w:rPr>
          </w:pPr>
          <w:hyperlink w:anchor="TableofContents" w:history="1">
            <w:r w:rsidR="00716D0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716D00" w:rsidRPr="00C76DF3" w:rsidRDefault="00716D0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716D00" w:rsidRPr="00C76DF3" w:rsidRDefault="00900BAA" w:rsidP="00716D00">
          <w:pPr>
            <w:pStyle w:val="ProductList-OfferingBody"/>
            <w:ind w:left="-72" w:right="-74"/>
            <w:jc w:val="center"/>
            <w:rPr>
              <w:color w:val="808080" w:themeColor="background1" w:themeShade="80"/>
              <w:sz w:val="14"/>
              <w:szCs w:val="14"/>
            </w:rPr>
          </w:pPr>
          <w:hyperlink w:anchor="概要" w:history="1">
            <w:r w:rsidR="00716D0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716D00" w:rsidRPr="00C76DF3" w:rsidRDefault="00716D0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716D00" w:rsidRPr="00C76DF3" w:rsidRDefault="00900BAA" w:rsidP="00716D00">
          <w:pPr>
            <w:pStyle w:val="ProductList-OfferingBody"/>
            <w:ind w:left="-72" w:right="-75"/>
            <w:jc w:val="center"/>
            <w:rPr>
              <w:color w:val="808080" w:themeColor="background1" w:themeShade="80"/>
              <w:sz w:val="14"/>
              <w:szCs w:val="14"/>
            </w:rPr>
          </w:pPr>
          <w:hyperlink w:anchor="GeneralTerms" w:history="1">
            <w:r w:rsidR="00716D0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716D00" w:rsidRPr="00C76DF3" w:rsidRDefault="00900BAA" w:rsidP="00716D00">
          <w:pPr>
            <w:pStyle w:val="ProductList-OfferingBody"/>
            <w:ind w:left="-72" w:right="-77"/>
            <w:jc w:val="center"/>
            <w:rPr>
              <w:color w:val="808080" w:themeColor="background1" w:themeShade="80"/>
              <w:sz w:val="14"/>
              <w:szCs w:val="14"/>
            </w:rPr>
          </w:pPr>
          <w:hyperlink w:anchor="OnlineServiceSpecificTerms" w:history="1">
            <w:r w:rsidR="00716D00">
              <w:rPr>
                <w:rStyle w:val="Hyperlink1"/>
                <w:sz w:val="14"/>
                <w:szCs w:val="14"/>
              </w:rPr>
              <w:t xml:space="preserve">Online Service </w:t>
            </w:r>
            <w:r w:rsidR="00716D0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716D00" w:rsidRPr="00C76DF3" w:rsidRDefault="00900BAA" w:rsidP="00716D00">
          <w:pPr>
            <w:pStyle w:val="ProductList-OfferingBody"/>
            <w:ind w:left="-72" w:right="-76"/>
            <w:jc w:val="center"/>
            <w:rPr>
              <w:color w:val="808080" w:themeColor="background1" w:themeShade="80"/>
              <w:sz w:val="14"/>
              <w:szCs w:val="14"/>
            </w:rPr>
          </w:pPr>
          <w:hyperlink w:anchor="Attachment1" w:history="1">
            <w:r w:rsidR="00716D00">
              <w:rPr>
                <w:rStyle w:val="Hyperlink1"/>
                <w:sz w:val="14"/>
                <w:szCs w:val="14"/>
              </w:rPr>
              <w:t>付録</w:t>
            </w:r>
          </w:hyperlink>
        </w:p>
      </w:tc>
    </w:tr>
  </w:tbl>
  <w:p w14:paraId="73EABCE7" w14:textId="77777777" w:rsidR="00E6605C" w:rsidRPr="007F028C" w:rsidRDefault="00E6605C" w:rsidP="007F028C">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93EF9"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93EF9" w:rsidRPr="009445D7" w:rsidRDefault="00900BAA" w:rsidP="00292B05">
          <w:pPr>
            <w:pStyle w:val="ProductList-OfferingBody"/>
            <w:ind w:left="-77" w:right="-73"/>
            <w:jc w:val="center"/>
            <w:rPr>
              <w:rFonts w:ascii="Arial" w:eastAsia="MS PGothic" w:hAnsi="Arial" w:cs="Arial"/>
              <w:color w:val="808080"/>
              <w:sz w:val="14"/>
              <w:szCs w:val="24"/>
            </w:rPr>
          </w:pPr>
          <w:hyperlink w:anchor="TableofContents" w:history="1">
            <w:r w:rsidR="00B93EF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93EF9" w:rsidRPr="00B56724" w:rsidRDefault="00B93EF9"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93EF9" w:rsidRPr="009445D7" w:rsidRDefault="00900BAA" w:rsidP="00292B05">
          <w:pPr>
            <w:pStyle w:val="ProductList-OfferingBody"/>
            <w:ind w:left="-72" w:right="-74"/>
            <w:jc w:val="center"/>
            <w:rPr>
              <w:rFonts w:ascii="Arial" w:eastAsia="MS PGothic" w:hAnsi="Arial" w:cs="Arial"/>
              <w:color w:val="808080"/>
              <w:sz w:val="14"/>
              <w:szCs w:val="24"/>
            </w:rPr>
          </w:pPr>
          <w:hyperlink w:anchor="Introduction" w:history="1">
            <w:r w:rsidR="00B93EF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93EF9" w:rsidRPr="00B56724" w:rsidRDefault="00B93EF9"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93EF9" w:rsidRPr="009445D7" w:rsidRDefault="00900BAA" w:rsidP="00292B05">
          <w:pPr>
            <w:pStyle w:val="ProductList-OfferingBody"/>
            <w:ind w:left="-72" w:right="-75"/>
            <w:jc w:val="center"/>
            <w:rPr>
              <w:rFonts w:ascii="Arial" w:eastAsia="MS PGothic" w:hAnsi="Arial" w:cs="Arial"/>
              <w:color w:val="808080"/>
              <w:sz w:val="14"/>
              <w:szCs w:val="24"/>
            </w:rPr>
          </w:pPr>
          <w:hyperlink w:anchor="GeneralTerms" w:history="1">
            <w:r w:rsidR="00B93EF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93EF9" w:rsidRPr="00B56724" w:rsidRDefault="00B93EF9"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93EF9" w:rsidRPr="009445D7" w:rsidRDefault="00900BAA" w:rsidP="00292B05">
          <w:pPr>
            <w:pStyle w:val="ProductList-OfferingBody"/>
            <w:ind w:left="-72" w:right="-77"/>
            <w:jc w:val="center"/>
            <w:rPr>
              <w:rFonts w:ascii="Arial" w:eastAsia="MS PGothic" w:hAnsi="Arial" w:cs="Arial"/>
              <w:color w:val="808080"/>
              <w:sz w:val="14"/>
              <w:szCs w:val="24"/>
            </w:rPr>
          </w:pPr>
          <w:hyperlink w:anchor="PrivacyandSecurityTerms" w:history="1">
            <w:r w:rsidR="00B93EF9" w:rsidRPr="009445D7">
              <w:rPr>
                <w:rStyle w:val="Hyperlink"/>
                <w:rFonts w:ascii="Arial" w:eastAsia="MS PGothic" w:cs="Arial"/>
                <w:noProof/>
                <w:sz w:val="14"/>
                <w:szCs w:val="24"/>
              </w:rPr>
              <w:t>プライバシーと</w:t>
            </w:r>
            <w:r w:rsidR="00B93EF9" w:rsidRPr="009445D7">
              <w:rPr>
                <w:rStyle w:val="Hyperlink"/>
                <w:rFonts w:ascii="Arial" w:eastAsia="MS PGothic" w:hAnsi="Arial" w:cs="Arial"/>
                <w:noProof/>
                <w:sz w:val="14"/>
                <w:szCs w:val="24"/>
              </w:rPr>
              <w:br/>
            </w:r>
            <w:r w:rsidR="00B93EF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93EF9" w:rsidRPr="00B56724" w:rsidRDefault="00B93EF9"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93EF9" w:rsidRPr="009445D7" w:rsidRDefault="00900BAA" w:rsidP="00292B05">
          <w:pPr>
            <w:pStyle w:val="ProductList-OfferingBody"/>
            <w:ind w:left="-72" w:right="-77"/>
            <w:jc w:val="center"/>
            <w:rPr>
              <w:rFonts w:ascii="Arial" w:eastAsia="MS PGothic" w:hAnsi="Arial" w:cs="Arial"/>
              <w:color w:val="808080"/>
              <w:sz w:val="14"/>
              <w:szCs w:val="24"/>
            </w:rPr>
          </w:pPr>
          <w:hyperlink w:anchor="OnlineServiceSpecificTerms" w:history="1">
            <w:r w:rsidR="00B93EF9" w:rsidRPr="009445D7">
              <w:rPr>
                <w:rStyle w:val="Hyperlink"/>
                <w:rFonts w:ascii="Arial" w:eastAsia="MS PGothic" w:hAnsi="Arial" w:cs="Arial"/>
                <w:noProof/>
                <w:sz w:val="14"/>
                <w:szCs w:val="24"/>
              </w:rPr>
              <w:t xml:space="preserve">Online Service </w:t>
            </w:r>
            <w:r w:rsidR="00B93EF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93EF9" w:rsidRPr="00B56724" w:rsidRDefault="00B93EF9"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93EF9" w:rsidRPr="009445D7" w:rsidRDefault="00900BAA" w:rsidP="00292B05">
          <w:pPr>
            <w:pStyle w:val="ProductList-OfferingBody"/>
            <w:ind w:left="-72" w:right="-76"/>
            <w:jc w:val="center"/>
            <w:rPr>
              <w:rFonts w:ascii="Arial" w:eastAsia="MS PGothic" w:hAnsi="Arial" w:cs="Arial"/>
              <w:color w:val="808080"/>
              <w:sz w:val="14"/>
              <w:szCs w:val="24"/>
            </w:rPr>
          </w:pPr>
          <w:hyperlink w:anchor="Attachment1" w:history="1">
            <w:r w:rsidR="00B93EF9" w:rsidRPr="009445D7">
              <w:rPr>
                <w:rStyle w:val="Hyperlink"/>
                <w:rFonts w:ascii="Arial" w:eastAsia="MS PGothic" w:cs="Arial"/>
                <w:noProof/>
                <w:sz w:val="14"/>
                <w:szCs w:val="24"/>
              </w:rPr>
              <w:t>付録</w:t>
            </w:r>
          </w:hyperlink>
        </w:p>
      </w:tc>
    </w:tr>
  </w:tbl>
  <w:p w14:paraId="1412836F" w14:textId="77777777" w:rsidR="00B93EF9" w:rsidRDefault="00B93EF9"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16D00" w:rsidRPr="00C76DF3" w14:paraId="3A5CADC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716D00" w:rsidRPr="00C76DF3" w:rsidRDefault="00900BAA" w:rsidP="00716D00">
          <w:pPr>
            <w:pStyle w:val="ProductList-OfferingBody"/>
            <w:ind w:left="-77" w:right="-73"/>
            <w:jc w:val="center"/>
            <w:rPr>
              <w:color w:val="808080" w:themeColor="background1" w:themeShade="80"/>
              <w:sz w:val="14"/>
              <w:szCs w:val="14"/>
            </w:rPr>
          </w:pPr>
          <w:hyperlink w:anchor="TableofContents" w:history="1">
            <w:r w:rsidR="00716D0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716D00" w:rsidRPr="00C76DF3" w:rsidRDefault="00716D0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716D00" w:rsidRPr="00C76DF3" w:rsidRDefault="00900BAA" w:rsidP="00716D00">
          <w:pPr>
            <w:pStyle w:val="ProductList-OfferingBody"/>
            <w:ind w:left="-72" w:right="-74"/>
            <w:jc w:val="center"/>
            <w:rPr>
              <w:color w:val="808080" w:themeColor="background1" w:themeShade="80"/>
              <w:sz w:val="14"/>
              <w:szCs w:val="14"/>
            </w:rPr>
          </w:pPr>
          <w:hyperlink w:anchor="概要" w:history="1">
            <w:r w:rsidR="00716D0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716D00" w:rsidRPr="00C76DF3" w:rsidRDefault="00716D0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716D00" w:rsidRPr="00C76DF3" w:rsidRDefault="00900BAA" w:rsidP="00716D00">
          <w:pPr>
            <w:pStyle w:val="ProductList-OfferingBody"/>
            <w:ind w:left="-72" w:right="-75"/>
            <w:jc w:val="center"/>
            <w:rPr>
              <w:color w:val="808080" w:themeColor="background1" w:themeShade="80"/>
              <w:sz w:val="14"/>
              <w:szCs w:val="14"/>
            </w:rPr>
          </w:pPr>
          <w:hyperlink w:anchor="GeneralTerms" w:history="1">
            <w:r w:rsidR="00716D0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716D00" w:rsidRPr="00C76DF3" w:rsidRDefault="00900BAA" w:rsidP="00716D00">
          <w:pPr>
            <w:pStyle w:val="ProductList-OfferingBody"/>
            <w:ind w:left="-72" w:right="-77"/>
            <w:jc w:val="center"/>
            <w:rPr>
              <w:color w:val="808080" w:themeColor="background1" w:themeShade="80"/>
              <w:sz w:val="14"/>
              <w:szCs w:val="14"/>
            </w:rPr>
          </w:pPr>
          <w:hyperlink w:anchor="OnlineServiceSpecificTerms" w:history="1">
            <w:r w:rsidR="00716D00">
              <w:rPr>
                <w:rStyle w:val="Hyperlink1"/>
                <w:sz w:val="14"/>
                <w:szCs w:val="14"/>
              </w:rPr>
              <w:t xml:space="preserve">Online Service </w:t>
            </w:r>
            <w:r w:rsidR="00716D0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716D00" w:rsidRPr="00C76DF3" w:rsidRDefault="00900BAA" w:rsidP="00716D00">
          <w:pPr>
            <w:pStyle w:val="ProductList-OfferingBody"/>
            <w:ind w:left="-72" w:right="-76"/>
            <w:jc w:val="center"/>
            <w:rPr>
              <w:color w:val="808080" w:themeColor="background1" w:themeShade="80"/>
              <w:sz w:val="14"/>
              <w:szCs w:val="14"/>
            </w:rPr>
          </w:pPr>
          <w:hyperlink w:anchor="Attachment1" w:history="1">
            <w:r w:rsidR="00716D00">
              <w:rPr>
                <w:rStyle w:val="Hyperlink1"/>
                <w:sz w:val="14"/>
                <w:szCs w:val="14"/>
              </w:rPr>
              <w:t>付録</w:t>
            </w:r>
          </w:hyperlink>
        </w:p>
      </w:tc>
    </w:tr>
  </w:tbl>
  <w:p w14:paraId="068F0B61" w14:textId="77777777" w:rsidR="00B93EF9" w:rsidRPr="00591643" w:rsidRDefault="00B93EF9"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3EF9"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B93EF9" w:rsidRPr="00C76DF3" w:rsidRDefault="00900BAA" w:rsidP="00591643">
          <w:pPr>
            <w:pStyle w:val="ProductList-OfferingBody"/>
            <w:ind w:left="-77" w:right="-73"/>
            <w:jc w:val="center"/>
            <w:rPr>
              <w:color w:val="808080" w:themeColor="background1" w:themeShade="80"/>
              <w:sz w:val="14"/>
              <w:szCs w:val="14"/>
            </w:rPr>
          </w:pPr>
          <w:hyperlink w:anchor="TableofContents" w:history="1">
            <w:r w:rsidR="00B93EF9">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B93EF9" w:rsidRPr="00C76DF3" w:rsidRDefault="00B93E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B93EF9" w:rsidRPr="00C76DF3" w:rsidRDefault="00900BAA" w:rsidP="00591643">
          <w:pPr>
            <w:pStyle w:val="ProductList-OfferingBody"/>
            <w:ind w:left="-72" w:right="-74"/>
            <w:jc w:val="center"/>
            <w:rPr>
              <w:color w:val="808080" w:themeColor="background1" w:themeShade="80"/>
              <w:sz w:val="14"/>
              <w:szCs w:val="14"/>
            </w:rPr>
          </w:pPr>
          <w:hyperlink w:anchor="概要" w:history="1">
            <w:r w:rsidR="00B93EF9">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B93EF9" w:rsidRPr="00C76DF3" w:rsidRDefault="00B93E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B93EF9" w:rsidRPr="00C76DF3" w:rsidRDefault="00900BAA" w:rsidP="003812FE">
          <w:pPr>
            <w:pStyle w:val="ProductList-OfferingBody"/>
            <w:ind w:left="-72" w:right="-75"/>
            <w:jc w:val="center"/>
            <w:rPr>
              <w:color w:val="808080" w:themeColor="background1" w:themeShade="80"/>
              <w:sz w:val="14"/>
              <w:szCs w:val="14"/>
            </w:rPr>
          </w:pPr>
          <w:hyperlink w:anchor="GeneralTerms" w:history="1">
            <w:r w:rsidR="00B93EF9">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B93EF9" w:rsidRPr="00C76DF3" w:rsidRDefault="00B93E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B93EF9" w:rsidRPr="00C76DF3" w:rsidRDefault="00900BAA" w:rsidP="00591643">
          <w:pPr>
            <w:pStyle w:val="ProductList-OfferingBody"/>
            <w:ind w:left="-72" w:right="-77"/>
            <w:jc w:val="center"/>
            <w:rPr>
              <w:color w:val="808080" w:themeColor="background1" w:themeShade="80"/>
              <w:sz w:val="14"/>
              <w:szCs w:val="14"/>
            </w:rPr>
          </w:pPr>
          <w:hyperlink w:anchor="PrivacyandSecurityTerms" w:history="1">
            <w:r w:rsidR="00B93EF9">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B93EF9" w:rsidRPr="00C76DF3" w:rsidRDefault="00B93E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B93EF9" w:rsidRPr="00C76DF3" w:rsidRDefault="00900BAA" w:rsidP="003812FE">
          <w:pPr>
            <w:pStyle w:val="ProductList-OfferingBody"/>
            <w:ind w:left="-72" w:right="-77"/>
            <w:jc w:val="center"/>
            <w:rPr>
              <w:color w:val="808080" w:themeColor="background1" w:themeShade="80"/>
              <w:sz w:val="14"/>
              <w:szCs w:val="14"/>
            </w:rPr>
          </w:pPr>
          <w:hyperlink w:anchor="OnlineServiceSpecificTerms" w:history="1">
            <w:r w:rsidR="00B93EF9">
              <w:rPr>
                <w:rStyle w:val="Hyperlink"/>
                <w:sz w:val="14"/>
                <w:szCs w:val="14"/>
              </w:rPr>
              <w:t xml:space="preserve">Online Service </w:t>
            </w:r>
            <w:r w:rsidR="00B93EF9">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B93EF9" w:rsidRPr="00C76DF3" w:rsidRDefault="00B93E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B93EF9" w:rsidRPr="00C76DF3" w:rsidRDefault="00900BAA" w:rsidP="003812FE">
          <w:pPr>
            <w:pStyle w:val="ProductList-OfferingBody"/>
            <w:ind w:left="-72" w:right="-76"/>
            <w:jc w:val="center"/>
            <w:rPr>
              <w:color w:val="808080" w:themeColor="background1" w:themeShade="80"/>
              <w:sz w:val="14"/>
              <w:szCs w:val="14"/>
            </w:rPr>
          </w:pPr>
          <w:hyperlink w:anchor="Attachment1" w:history="1">
            <w:r w:rsidR="00B93EF9">
              <w:rPr>
                <w:rStyle w:val="Hyperlink"/>
                <w:sz w:val="14"/>
                <w:szCs w:val="14"/>
              </w:rPr>
              <w:t>付録</w:t>
            </w:r>
          </w:hyperlink>
        </w:p>
      </w:tc>
    </w:tr>
  </w:tbl>
  <w:p w14:paraId="3B8E99F6" w14:textId="77777777" w:rsidR="00B93EF9" w:rsidRPr="00591643" w:rsidRDefault="00B93EF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3EF9"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B93EF9" w:rsidRPr="00C76DF3" w:rsidRDefault="00900BAA" w:rsidP="005C51AC">
          <w:pPr>
            <w:pStyle w:val="ProductList-OfferingBody"/>
            <w:ind w:left="-77" w:right="-73"/>
            <w:jc w:val="center"/>
            <w:rPr>
              <w:color w:val="808080" w:themeColor="background1" w:themeShade="80"/>
              <w:sz w:val="14"/>
              <w:szCs w:val="14"/>
            </w:rPr>
          </w:pPr>
          <w:hyperlink w:anchor="TableofContents" w:history="1">
            <w:r w:rsidR="00B93EF9">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B93EF9" w:rsidRPr="00C76DF3" w:rsidRDefault="00B93EF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B93EF9" w:rsidRPr="00C76DF3" w:rsidRDefault="00900BAA" w:rsidP="005C51AC">
          <w:pPr>
            <w:pStyle w:val="ProductList-OfferingBody"/>
            <w:ind w:left="-72" w:right="-74"/>
            <w:jc w:val="center"/>
            <w:rPr>
              <w:color w:val="808080" w:themeColor="background1" w:themeShade="80"/>
              <w:sz w:val="14"/>
              <w:szCs w:val="14"/>
            </w:rPr>
          </w:pPr>
          <w:hyperlink w:anchor="概要" w:history="1">
            <w:r w:rsidR="00B93EF9">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B93EF9" w:rsidRPr="00C76DF3" w:rsidRDefault="00B93EF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B93EF9" w:rsidRPr="00C76DF3" w:rsidRDefault="00900BAA" w:rsidP="005C51AC">
          <w:pPr>
            <w:pStyle w:val="ProductList-OfferingBody"/>
            <w:ind w:left="-72" w:right="-75"/>
            <w:jc w:val="center"/>
            <w:rPr>
              <w:color w:val="808080" w:themeColor="background1" w:themeShade="80"/>
              <w:sz w:val="14"/>
              <w:szCs w:val="14"/>
            </w:rPr>
          </w:pPr>
          <w:hyperlink w:anchor="GeneralTerms" w:history="1">
            <w:r w:rsidR="00B93EF9">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B93EF9" w:rsidRPr="00C76DF3" w:rsidRDefault="00B93EF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B93EF9" w:rsidRPr="00C76DF3" w:rsidRDefault="00900BAA" w:rsidP="005C51AC">
          <w:pPr>
            <w:pStyle w:val="ProductList-OfferingBody"/>
            <w:ind w:left="-72" w:right="-77"/>
            <w:jc w:val="center"/>
            <w:rPr>
              <w:color w:val="808080" w:themeColor="background1" w:themeShade="80"/>
              <w:sz w:val="14"/>
              <w:szCs w:val="14"/>
            </w:rPr>
          </w:pPr>
          <w:hyperlink w:anchor="PrivacyandSecurityTerms" w:history="1">
            <w:r w:rsidR="00B93EF9">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B93EF9" w:rsidRPr="00C76DF3" w:rsidRDefault="00B93E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B93EF9" w:rsidRPr="00C76DF3" w:rsidRDefault="00900BAA" w:rsidP="005C51AC">
          <w:pPr>
            <w:pStyle w:val="ProductList-OfferingBody"/>
            <w:ind w:left="-72" w:right="-77"/>
            <w:jc w:val="center"/>
            <w:rPr>
              <w:color w:val="808080" w:themeColor="background1" w:themeShade="80"/>
              <w:sz w:val="14"/>
              <w:szCs w:val="14"/>
            </w:rPr>
          </w:pPr>
          <w:hyperlink w:anchor="OnlineServiceSpecificTerms" w:history="1">
            <w:r w:rsidR="00B93EF9">
              <w:rPr>
                <w:rStyle w:val="Hyperlink"/>
                <w:sz w:val="14"/>
                <w:szCs w:val="14"/>
              </w:rPr>
              <w:t xml:space="preserve">Online Service </w:t>
            </w:r>
            <w:r w:rsidR="00B93EF9">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B93EF9" w:rsidRPr="00C76DF3" w:rsidRDefault="00B93E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B93EF9" w:rsidRPr="00C76DF3" w:rsidRDefault="00900BAA" w:rsidP="005C51AC">
          <w:pPr>
            <w:pStyle w:val="ProductList-OfferingBody"/>
            <w:ind w:left="-72" w:right="-76"/>
            <w:jc w:val="center"/>
            <w:rPr>
              <w:color w:val="808080" w:themeColor="background1" w:themeShade="80"/>
              <w:sz w:val="14"/>
              <w:szCs w:val="14"/>
            </w:rPr>
          </w:pPr>
          <w:hyperlink w:anchor="Attachment1" w:history="1">
            <w:r w:rsidR="00B93EF9">
              <w:rPr>
                <w:rStyle w:val="Hyperlink"/>
                <w:sz w:val="14"/>
                <w:szCs w:val="14"/>
              </w:rPr>
              <w:t>付録</w:t>
            </w:r>
          </w:hyperlink>
        </w:p>
      </w:tc>
    </w:tr>
  </w:tbl>
  <w:p w14:paraId="270EEE24" w14:textId="77777777" w:rsidR="00B93EF9" w:rsidRPr="00591643" w:rsidRDefault="00B93EF9"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3EF9"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B93EF9" w:rsidRPr="00C76DF3" w:rsidRDefault="00900BAA" w:rsidP="00591643">
          <w:pPr>
            <w:pStyle w:val="ProductList-OfferingBody"/>
            <w:ind w:left="-77" w:right="-73"/>
            <w:jc w:val="center"/>
            <w:rPr>
              <w:color w:val="808080" w:themeColor="background1" w:themeShade="80"/>
              <w:sz w:val="14"/>
              <w:szCs w:val="14"/>
            </w:rPr>
          </w:pPr>
          <w:hyperlink w:anchor="TableofContents" w:history="1">
            <w:r w:rsidR="00B93EF9">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B93EF9" w:rsidRPr="00C76DF3" w:rsidRDefault="00B93E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B93EF9" w:rsidRPr="00C76DF3" w:rsidRDefault="00900BAA" w:rsidP="00591643">
          <w:pPr>
            <w:pStyle w:val="ProductList-OfferingBody"/>
            <w:ind w:left="-72" w:right="-74"/>
            <w:jc w:val="center"/>
            <w:rPr>
              <w:color w:val="808080" w:themeColor="background1" w:themeShade="80"/>
              <w:sz w:val="14"/>
              <w:szCs w:val="14"/>
            </w:rPr>
          </w:pPr>
          <w:hyperlink w:anchor="概要" w:history="1">
            <w:r w:rsidR="00B93EF9">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B93EF9" w:rsidRPr="00C76DF3" w:rsidRDefault="00B93E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B93EF9" w:rsidRPr="00C76DF3" w:rsidRDefault="00900BAA" w:rsidP="003812FE">
          <w:pPr>
            <w:pStyle w:val="ProductList-OfferingBody"/>
            <w:ind w:left="-72" w:right="-75"/>
            <w:jc w:val="center"/>
            <w:rPr>
              <w:color w:val="808080" w:themeColor="background1" w:themeShade="80"/>
              <w:sz w:val="14"/>
              <w:szCs w:val="14"/>
            </w:rPr>
          </w:pPr>
          <w:hyperlink w:anchor="GeneralTerms" w:history="1">
            <w:r w:rsidR="00B93EF9">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B93EF9" w:rsidRPr="00C76DF3" w:rsidRDefault="00B93E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B93EF9" w:rsidRPr="00C76DF3" w:rsidRDefault="00900BAA" w:rsidP="00591643">
          <w:pPr>
            <w:pStyle w:val="ProductList-OfferingBody"/>
            <w:ind w:left="-72" w:right="-77"/>
            <w:jc w:val="center"/>
            <w:rPr>
              <w:color w:val="808080" w:themeColor="background1" w:themeShade="80"/>
              <w:sz w:val="14"/>
              <w:szCs w:val="14"/>
            </w:rPr>
          </w:pPr>
          <w:hyperlink w:anchor="PrivacyandSecurityTerms" w:history="1">
            <w:r w:rsidR="00B93EF9">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B93EF9" w:rsidRPr="00C76DF3" w:rsidRDefault="00B93E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B93EF9" w:rsidRPr="00C76DF3" w:rsidRDefault="00900BAA" w:rsidP="003812FE">
          <w:pPr>
            <w:pStyle w:val="ProductList-OfferingBody"/>
            <w:ind w:left="-72" w:right="-77"/>
            <w:jc w:val="center"/>
            <w:rPr>
              <w:color w:val="808080" w:themeColor="background1" w:themeShade="80"/>
              <w:sz w:val="14"/>
              <w:szCs w:val="14"/>
            </w:rPr>
          </w:pPr>
          <w:hyperlink w:anchor="OnlineServiceSpecificTerms" w:history="1">
            <w:r w:rsidR="00B93EF9">
              <w:rPr>
                <w:rStyle w:val="Hyperlink"/>
                <w:sz w:val="14"/>
                <w:szCs w:val="14"/>
              </w:rPr>
              <w:t xml:space="preserve">Online Service </w:t>
            </w:r>
            <w:r w:rsidR="00B93EF9">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B93EF9" w:rsidRPr="00C76DF3" w:rsidRDefault="00B93E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B93EF9" w:rsidRPr="00C76DF3" w:rsidRDefault="00900BAA" w:rsidP="003812FE">
          <w:pPr>
            <w:pStyle w:val="ProductList-OfferingBody"/>
            <w:ind w:left="-72" w:right="-76"/>
            <w:jc w:val="center"/>
            <w:rPr>
              <w:color w:val="808080" w:themeColor="background1" w:themeShade="80"/>
              <w:sz w:val="14"/>
              <w:szCs w:val="14"/>
            </w:rPr>
          </w:pPr>
          <w:hyperlink w:anchor="Attachment1" w:history="1">
            <w:r w:rsidR="00B93EF9">
              <w:rPr>
                <w:rStyle w:val="Hyperlink"/>
                <w:sz w:val="14"/>
                <w:szCs w:val="14"/>
              </w:rPr>
              <w:t>付録</w:t>
            </w:r>
          </w:hyperlink>
        </w:p>
      </w:tc>
    </w:tr>
  </w:tbl>
  <w:p w14:paraId="6DD60387" w14:textId="77777777" w:rsidR="00B93EF9" w:rsidRPr="00591643" w:rsidRDefault="00B93EF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5E990" w14:textId="77777777" w:rsidR="00B93EF9" w:rsidRPr="00A306C6" w:rsidRDefault="00B93EF9"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3EF9"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B93EF9" w:rsidRPr="00C76DF3" w:rsidRDefault="00900BAA" w:rsidP="00591643">
          <w:pPr>
            <w:pStyle w:val="ProductList-OfferingBody"/>
            <w:ind w:left="-77" w:right="-73"/>
            <w:jc w:val="center"/>
            <w:rPr>
              <w:color w:val="808080" w:themeColor="background1" w:themeShade="80"/>
              <w:sz w:val="14"/>
              <w:szCs w:val="14"/>
            </w:rPr>
          </w:pPr>
          <w:hyperlink w:anchor="TableofContents" w:history="1">
            <w:r w:rsidR="00B93EF9">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B93EF9" w:rsidRPr="00C76DF3" w:rsidRDefault="00B93E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B93EF9" w:rsidRPr="00C76DF3" w:rsidRDefault="00900BAA" w:rsidP="00591643">
          <w:pPr>
            <w:pStyle w:val="ProductList-OfferingBody"/>
            <w:ind w:left="-72" w:right="-74"/>
            <w:jc w:val="center"/>
            <w:rPr>
              <w:color w:val="808080" w:themeColor="background1" w:themeShade="80"/>
              <w:sz w:val="14"/>
              <w:szCs w:val="14"/>
            </w:rPr>
          </w:pPr>
          <w:hyperlink w:anchor="概要" w:history="1">
            <w:r w:rsidR="00B93EF9">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B93EF9" w:rsidRPr="00C76DF3" w:rsidRDefault="00B93E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B93EF9" w:rsidRPr="00C76DF3" w:rsidRDefault="00900BAA" w:rsidP="003812FE">
          <w:pPr>
            <w:pStyle w:val="ProductList-OfferingBody"/>
            <w:ind w:left="-72" w:right="-75"/>
            <w:jc w:val="center"/>
            <w:rPr>
              <w:color w:val="808080" w:themeColor="background1" w:themeShade="80"/>
              <w:sz w:val="14"/>
              <w:szCs w:val="14"/>
            </w:rPr>
          </w:pPr>
          <w:hyperlink w:anchor="GeneralTerms" w:history="1">
            <w:r w:rsidR="00B93EF9">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B93EF9" w:rsidRPr="00C76DF3" w:rsidRDefault="00B93E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B93EF9" w:rsidRPr="00C76DF3" w:rsidRDefault="00900BAA" w:rsidP="00591643">
          <w:pPr>
            <w:pStyle w:val="ProductList-OfferingBody"/>
            <w:ind w:left="-72" w:right="-77"/>
            <w:jc w:val="center"/>
            <w:rPr>
              <w:color w:val="808080" w:themeColor="background1" w:themeShade="80"/>
              <w:sz w:val="14"/>
              <w:szCs w:val="14"/>
            </w:rPr>
          </w:pPr>
          <w:hyperlink w:anchor="PrivacyandSecurityTerms" w:history="1">
            <w:r w:rsidR="00B93EF9">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B93EF9" w:rsidRPr="00C76DF3" w:rsidRDefault="00B93E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B93EF9" w:rsidRPr="00C76DF3" w:rsidRDefault="00900BAA" w:rsidP="003812FE">
          <w:pPr>
            <w:pStyle w:val="ProductList-OfferingBody"/>
            <w:ind w:left="-72" w:right="-77"/>
            <w:jc w:val="center"/>
            <w:rPr>
              <w:color w:val="808080" w:themeColor="background1" w:themeShade="80"/>
              <w:sz w:val="14"/>
              <w:szCs w:val="14"/>
            </w:rPr>
          </w:pPr>
          <w:hyperlink w:anchor="OnlineServiceSpecificTerms" w:history="1">
            <w:r w:rsidR="00B93EF9">
              <w:rPr>
                <w:rStyle w:val="Hyperlink"/>
                <w:sz w:val="14"/>
                <w:szCs w:val="14"/>
              </w:rPr>
              <w:t xml:space="preserve">Online Service </w:t>
            </w:r>
            <w:r w:rsidR="00B93EF9">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B93EF9" w:rsidRPr="00C76DF3" w:rsidRDefault="00B93E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B93EF9" w:rsidRPr="00C76DF3" w:rsidRDefault="00900BAA" w:rsidP="003812FE">
          <w:pPr>
            <w:pStyle w:val="ProductList-OfferingBody"/>
            <w:ind w:left="-72" w:right="-76"/>
            <w:jc w:val="center"/>
            <w:rPr>
              <w:color w:val="808080" w:themeColor="background1" w:themeShade="80"/>
              <w:sz w:val="14"/>
              <w:szCs w:val="14"/>
            </w:rPr>
          </w:pPr>
          <w:hyperlink w:anchor="Attachment1" w:history="1">
            <w:r w:rsidR="00B93EF9">
              <w:rPr>
                <w:rStyle w:val="Hyperlink"/>
                <w:sz w:val="14"/>
                <w:szCs w:val="14"/>
              </w:rPr>
              <w:t>付録</w:t>
            </w:r>
          </w:hyperlink>
        </w:p>
      </w:tc>
    </w:tr>
  </w:tbl>
  <w:p w14:paraId="04C37297" w14:textId="77777777" w:rsidR="00B93EF9" w:rsidRPr="00591643" w:rsidRDefault="00B93EF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93EF9"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B93EF9" w:rsidRDefault="00900BAA">
          <w:pPr>
            <w:pStyle w:val="ProductList-OfferingBody"/>
            <w:ind w:left="-77" w:right="-73"/>
            <w:jc w:val="center"/>
            <w:rPr>
              <w:color w:val="808080"/>
              <w:sz w:val="14"/>
              <w:szCs w:val="24"/>
            </w:rPr>
          </w:pPr>
          <w:hyperlink w:anchor="TableofContents" w:history="1">
            <w:r w:rsidR="00B93EF9">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B93EF9" w:rsidRDefault="00B93EF9">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B93EF9" w:rsidRDefault="00900BAA">
          <w:pPr>
            <w:pStyle w:val="ProductList-OfferingBody"/>
            <w:ind w:left="-72" w:right="-74"/>
            <w:jc w:val="center"/>
            <w:rPr>
              <w:color w:val="808080"/>
              <w:sz w:val="14"/>
              <w:szCs w:val="24"/>
            </w:rPr>
          </w:pPr>
          <w:hyperlink w:anchor="Introduction" w:history="1">
            <w:r w:rsidR="00B93EF9">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B93EF9" w:rsidRDefault="00B93EF9">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B93EF9" w:rsidRPr="000B552C" w:rsidRDefault="00900BAA">
          <w:pPr>
            <w:pStyle w:val="ProductList-OfferingBody"/>
            <w:ind w:left="-72" w:right="-75"/>
            <w:jc w:val="center"/>
            <w:rPr>
              <w:rFonts w:eastAsia="MS PGothic"/>
              <w:color w:val="808080"/>
              <w:sz w:val="14"/>
              <w:szCs w:val="24"/>
            </w:rPr>
          </w:pPr>
          <w:hyperlink w:anchor="GeneralTerms" w:history="1">
            <w:r w:rsidR="00B93EF9"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B93EF9" w:rsidRDefault="00B93EF9">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B93EF9" w:rsidRDefault="00900BAA">
          <w:pPr>
            <w:pStyle w:val="ProductList-OfferingBody"/>
            <w:ind w:left="-72" w:right="-77"/>
            <w:jc w:val="center"/>
            <w:rPr>
              <w:color w:val="808080"/>
              <w:sz w:val="14"/>
              <w:szCs w:val="24"/>
            </w:rPr>
          </w:pPr>
          <w:hyperlink w:anchor="PrivacyandSecurityTerms" w:history="1">
            <w:r w:rsidR="00B93EF9">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B93EF9" w:rsidRDefault="00B93EF9">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B93EF9" w:rsidRDefault="00900BAA">
          <w:pPr>
            <w:pStyle w:val="ProductList-OfferingBody"/>
            <w:ind w:left="-72" w:right="-77"/>
            <w:jc w:val="center"/>
            <w:rPr>
              <w:color w:val="808080"/>
              <w:sz w:val="14"/>
              <w:szCs w:val="24"/>
            </w:rPr>
          </w:pPr>
          <w:hyperlink w:anchor="OnlineServiceSpecificTerms" w:history="1">
            <w:r w:rsidR="00B93EF9">
              <w:rPr>
                <w:rStyle w:val="Hyperlink"/>
                <w:noProof/>
                <w:sz w:val="14"/>
                <w:szCs w:val="24"/>
              </w:rPr>
              <w:t xml:space="preserve">Online Service </w:t>
            </w:r>
            <w:r w:rsidR="00B93EF9"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B93EF9" w:rsidRDefault="00B93EF9">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B93EF9" w:rsidRDefault="00900BAA">
          <w:pPr>
            <w:pStyle w:val="ProductList-OfferingBody"/>
            <w:ind w:left="-72" w:right="-76"/>
            <w:jc w:val="center"/>
            <w:rPr>
              <w:color w:val="808080"/>
              <w:sz w:val="14"/>
              <w:szCs w:val="24"/>
            </w:rPr>
          </w:pPr>
          <w:hyperlink w:anchor="Attachment1" w:history="1">
            <w:r w:rsidR="00B93EF9">
              <w:rPr>
                <w:rStyle w:val="Hyperlink"/>
                <w:rFonts w:ascii="MS PGothic" w:eastAsia="MS PGothic" w:hint="eastAsia"/>
                <w:sz w:val="14"/>
                <w:szCs w:val="24"/>
                <w:lang w:val="ja-JP"/>
              </w:rPr>
              <w:t>付録</w:t>
            </w:r>
          </w:hyperlink>
        </w:p>
      </w:tc>
    </w:tr>
  </w:tbl>
  <w:p w14:paraId="093BE58A" w14:textId="77777777" w:rsidR="00B93EF9" w:rsidRPr="00F42CF4" w:rsidRDefault="00B93EF9">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93EF9"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B93EF9" w:rsidRDefault="00900BAA">
          <w:pPr>
            <w:pStyle w:val="ProductList-OfferingBody"/>
            <w:ind w:left="-77" w:right="-73"/>
            <w:jc w:val="center"/>
            <w:rPr>
              <w:color w:val="808080"/>
              <w:sz w:val="14"/>
              <w:szCs w:val="24"/>
            </w:rPr>
          </w:pPr>
          <w:hyperlink w:anchor="ToC" w:history="1">
            <w:r w:rsidR="00B93EF9">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B93EF9" w:rsidRDefault="00B93EF9">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B93EF9" w:rsidRDefault="00900BAA">
          <w:pPr>
            <w:pStyle w:val="ProductList-OfferingBody"/>
            <w:ind w:left="-72" w:right="-74"/>
            <w:jc w:val="center"/>
            <w:rPr>
              <w:color w:val="808080"/>
              <w:sz w:val="14"/>
              <w:szCs w:val="24"/>
            </w:rPr>
          </w:pPr>
          <w:hyperlink w:anchor="Introduction" w:history="1">
            <w:r w:rsidR="00B93EF9">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B93EF9" w:rsidRDefault="00B93EF9">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B93EF9" w:rsidRDefault="00900BAA">
          <w:pPr>
            <w:pStyle w:val="ProductList-OfferingBody"/>
            <w:ind w:left="-72" w:right="-75"/>
            <w:jc w:val="center"/>
            <w:rPr>
              <w:color w:val="808080"/>
              <w:sz w:val="14"/>
              <w:szCs w:val="24"/>
            </w:rPr>
          </w:pPr>
          <w:hyperlink w:anchor="_General_Terms" w:history="1">
            <w:r w:rsidR="00B93EF9">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B93EF9" w:rsidRDefault="00B93EF9">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B93EF9" w:rsidRDefault="00900BAA">
          <w:pPr>
            <w:pStyle w:val="ProductList-OfferingBody"/>
            <w:ind w:left="-72" w:right="-77"/>
            <w:jc w:val="center"/>
            <w:rPr>
              <w:color w:val="808080"/>
              <w:sz w:val="14"/>
              <w:szCs w:val="24"/>
            </w:rPr>
          </w:pPr>
          <w:hyperlink w:anchor="PrivacyandSecurityTerms" w:history="1">
            <w:r w:rsidR="00B93EF9">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B93EF9" w:rsidRDefault="00B93EF9">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B93EF9" w:rsidRDefault="00900BAA">
          <w:pPr>
            <w:pStyle w:val="ProductList-OfferingBody"/>
            <w:ind w:left="-72" w:right="-77"/>
            <w:jc w:val="center"/>
            <w:rPr>
              <w:color w:val="808080"/>
              <w:sz w:val="14"/>
              <w:szCs w:val="24"/>
            </w:rPr>
          </w:pPr>
          <w:hyperlink w:anchor="OnlineServiceSpecificTerms" w:history="1">
            <w:r w:rsidR="00B93EF9">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B93EF9" w:rsidRDefault="00B93EF9">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B93EF9" w:rsidRDefault="00900BAA">
          <w:pPr>
            <w:pStyle w:val="ProductList-OfferingBody"/>
            <w:ind w:left="-72" w:right="-76"/>
            <w:jc w:val="center"/>
            <w:rPr>
              <w:color w:val="808080"/>
              <w:sz w:val="14"/>
              <w:szCs w:val="24"/>
            </w:rPr>
          </w:pPr>
          <w:hyperlink w:anchor="Attachment1" w:history="1">
            <w:r w:rsidR="00B93EF9">
              <w:rPr>
                <w:rStyle w:val="Hyperlink"/>
                <w:rFonts w:ascii="MS PGothic" w:eastAsia="MS PGothic" w:hint="eastAsia"/>
                <w:sz w:val="14"/>
                <w:szCs w:val="24"/>
                <w:lang w:val="ja-JP"/>
              </w:rPr>
              <w:t>付録</w:t>
            </w:r>
          </w:hyperlink>
        </w:p>
      </w:tc>
    </w:tr>
  </w:tbl>
  <w:p w14:paraId="5E0C5180" w14:textId="77777777" w:rsidR="00B93EF9" w:rsidRPr="00F42CF4" w:rsidRDefault="00B93EF9">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16D00" w:rsidRPr="00C76DF3" w14:paraId="66A4307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4AD2D" w14:textId="77777777" w:rsidR="00716D00" w:rsidRPr="00C76DF3" w:rsidRDefault="00900BAA" w:rsidP="00716D00">
          <w:pPr>
            <w:pStyle w:val="ProductList-OfferingBody"/>
            <w:ind w:left="-77" w:right="-73"/>
            <w:jc w:val="center"/>
            <w:rPr>
              <w:color w:val="808080" w:themeColor="background1" w:themeShade="80"/>
              <w:sz w:val="14"/>
              <w:szCs w:val="14"/>
            </w:rPr>
          </w:pPr>
          <w:hyperlink w:anchor="TableofContents" w:history="1">
            <w:r w:rsidR="00716D0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F45C0E" w14:textId="77777777" w:rsidR="00716D00" w:rsidRPr="00C76DF3" w:rsidRDefault="00716D0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C7494" w14:textId="77777777" w:rsidR="00716D00" w:rsidRPr="00C76DF3" w:rsidRDefault="00900BAA" w:rsidP="00716D00">
          <w:pPr>
            <w:pStyle w:val="ProductList-OfferingBody"/>
            <w:ind w:left="-72" w:right="-74"/>
            <w:jc w:val="center"/>
            <w:rPr>
              <w:color w:val="808080" w:themeColor="background1" w:themeShade="80"/>
              <w:sz w:val="14"/>
              <w:szCs w:val="14"/>
            </w:rPr>
          </w:pPr>
          <w:hyperlink w:anchor="概要" w:history="1">
            <w:r w:rsidR="00716D0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913665" w14:textId="77777777" w:rsidR="00716D00" w:rsidRPr="00C76DF3" w:rsidRDefault="00716D0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0985C" w14:textId="77777777" w:rsidR="00716D00" w:rsidRPr="00C76DF3" w:rsidRDefault="00900BAA" w:rsidP="00716D00">
          <w:pPr>
            <w:pStyle w:val="ProductList-OfferingBody"/>
            <w:ind w:left="-72" w:right="-75"/>
            <w:jc w:val="center"/>
            <w:rPr>
              <w:color w:val="808080" w:themeColor="background1" w:themeShade="80"/>
              <w:sz w:val="14"/>
              <w:szCs w:val="14"/>
            </w:rPr>
          </w:pPr>
          <w:hyperlink w:anchor="GeneralTerms" w:history="1">
            <w:r w:rsidR="00716D0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1C8D4"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C24AD3" w14:textId="77777777" w:rsidR="00716D00" w:rsidRPr="00C76DF3" w:rsidRDefault="00900BAA" w:rsidP="00716D00">
          <w:pPr>
            <w:pStyle w:val="ProductList-OfferingBody"/>
            <w:ind w:left="-72" w:right="-77"/>
            <w:jc w:val="center"/>
            <w:rPr>
              <w:color w:val="808080" w:themeColor="background1" w:themeShade="80"/>
              <w:sz w:val="14"/>
              <w:szCs w:val="14"/>
            </w:rPr>
          </w:pPr>
          <w:hyperlink w:anchor="OnlineServiceSpecificTerms" w:history="1">
            <w:r w:rsidR="00716D00">
              <w:rPr>
                <w:rStyle w:val="Hyperlink1"/>
                <w:sz w:val="14"/>
                <w:szCs w:val="14"/>
              </w:rPr>
              <w:t xml:space="preserve">Online Service </w:t>
            </w:r>
            <w:r w:rsidR="00716D0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D6A60"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6CA1B" w14:textId="77777777" w:rsidR="00716D00" w:rsidRPr="00C76DF3" w:rsidRDefault="00900BAA" w:rsidP="00716D00">
          <w:pPr>
            <w:pStyle w:val="ProductList-OfferingBody"/>
            <w:ind w:left="-72" w:right="-76"/>
            <w:jc w:val="center"/>
            <w:rPr>
              <w:color w:val="808080" w:themeColor="background1" w:themeShade="80"/>
              <w:sz w:val="14"/>
              <w:szCs w:val="14"/>
            </w:rPr>
          </w:pPr>
          <w:hyperlink w:anchor="Attachment1" w:history="1">
            <w:r w:rsidR="00716D00">
              <w:rPr>
                <w:rStyle w:val="Hyperlink1"/>
                <w:sz w:val="14"/>
                <w:szCs w:val="14"/>
              </w:rPr>
              <w:t>付録</w:t>
            </w:r>
          </w:hyperlink>
        </w:p>
      </w:tc>
    </w:tr>
  </w:tbl>
  <w:p w14:paraId="7B4BBBC7" w14:textId="77777777" w:rsidR="00871967" w:rsidRPr="00591643" w:rsidRDefault="0087196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71967" w:rsidRPr="00C76DF3" w14:paraId="0EE570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FE52B" w14:textId="77777777" w:rsidR="00871967" w:rsidRPr="00C76DF3" w:rsidRDefault="00900BAA" w:rsidP="00591643">
          <w:pPr>
            <w:pStyle w:val="ProductList-OfferingBody"/>
            <w:ind w:left="-77" w:right="-73"/>
            <w:jc w:val="center"/>
            <w:rPr>
              <w:color w:val="808080" w:themeColor="background1" w:themeShade="80"/>
              <w:sz w:val="14"/>
              <w:szCs w:val="14"/>
            </w:rPr>
          </w:pPr>
          <w:hyperlink w:anchor="TableofContents" w:history="1">
            <w:r w:rsidR="00871967">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A752BA" w14:textId="77777777" w:rsidR="00871967" w:rsidRPr="00C76DF3" w:rsidRDefault="0087196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D7493" w14:textId="77777777" w:rsidR="00871967" w:rsidRPr="00C76DF3" w:rsidRDefault="00900BAA" w:rsidP="00591643">
          <w:pPr>
            <w:pStyle w:val="ProductList-OfferingBody"/>
            <w:ind w:left="-72" w:right="-74"/>
            <w:jc w:val="center"/>
            <w:rPr>
              <w:color w:val="808080" w:themeColor="background1" w:themeShade="80"/>
              <w:sz w:val="14"/>
              <w:szCs w:val="14"/>
            </w:rPr>
          </w:pPr>
          <w:hyperlink w:anchor="概要" w:history="1">
            <w:r w:rsidR="00871967">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DFE6B" w14:textId="77777777" w:rsidR="00871967" w:rsidRPr="00C76DF3" w:rsidRDefault="0087196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658F7" w14:textId="77777777" w:rsidR="00871967" w:rsidRPr="00C76DF3" w:rsidRDefault="00900BAA" w:rsidP="003812FE">
          <w:pPr>
            <w:pStyle w:val="ProductList-OfferingBody"/>
            <w:ind w:left="-72" w:right="-75"/>
            <w:jc w:val="center"/>
            <w:rPr>
              <w:color w:val="808080" w:themeColor="background1" w:themeShade="80"/>
              <w:sz w:val="14"/>
              <w:szCs w:val="14"/>
            </w:rPr>
          </w:pPr>
          <w:hyperlink w:anchor="GeneralTerms" w:history="1">
            <w:r w:rsidR="00871967">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FCC94" w14:textId="77777777" w:rsidR="00871967" w:rsidRPr="00C76DF3" w:rsidRDefault="0087196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8233B" w14:textId="77777777" w:rsidR="00871967" w:rsidRPr="00C76DF3" w:rsidRDefault="00900BAA" w:rsidP="00591643">
          <w:pPr>
            <w:pStyle w:val="ProductList-OfferingBody"/>
            <w:ind w:left="-72" w:right="-77"/>
            <w:jc w:val="center"/>
            <w:rPr>
              <w:color w:val="808080" w:themeColor="background1" w:themeShade="80"/>
              <w:sz w:val="14"/>
              <w:szCs w:val="14"/>
            </w:rPr>
          </w:pPr>
          <w:hyperlink w:anchor="PrivacyandSecurityTerms" w:history="1">
            <w:r w:rsidR="00871967">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BC63A2" w14:textId="77777777" w:rsidR="00871967" w:rsidRPr="00C76DF3" w:rsidRDefault="008719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6DF20" w14:textId="77777777" w:rsidR="00871967" w:rsidRPr="00C76DF3" w:rsidRDefault="00900BAA" w:rsidP="003812FE">
          <w:pPr>
            <w:pStyle w:val="ProductList-OfferingBody"/>
            <w:ind w:left="-72" w:right="-77"/>
            <w:jc w:val="center"/>
            <w:rPr>
              <w:color w:val="808080" w:themeColor="background1" w:themeShade="80"/>
              <w:sz w:val="14"/>
              <w:szCs w:val="14"/>
            </w:rPr>
          </w:pPr>
          <w:hyperlink w:anchor="OnlineServiceSpecificTerms" w:history="1">
            <w:r w:rsidR="00871967">
              <w:rPr>
                <w:rStyle w:val="Hyperlink1"/>
                <w:sz w:val="14"/>
                <w:szCs w:val="14"/>
              </w:rPr>
              <w:t xml:space="preserve">Online Service </w:t>
            </w:r>
            <w:r w:rsidR="00871967">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A749D" w14:textId="77777777" w:rsidR="00871967" w:rsidRPr="00C76DF3" w:rsidRDefault="008719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88866" w14:textId="77777777" w:rsidR="00871967" w:rsidRPr="00C76DF3" w:rsidRDefault="00900BAA" w:rsidP="003812FE">
          <w:pPr>
            <w:pStyle w:val="ProductList-OfferingBody"/>
            <w:ind w:left="-72" w:right="-76"/>
            <w:jc w:val="center"/>
            <w:rPr>
              <w:color w:val="808080" w:themeColor="background1" w:themeShade="80"/>
              <w:sz w:val="14"/>
              <w:szCs w:val="14"/>
            </w:rPr>
          </w:pPr>
          <w:hyperlink w:anchor="Attachment1" w:history="1">
            <w:r w:rsidR="00871967">
              <w:rPr>
                <w:rStyle w:val="Hyperlink1"/>
                <w:sz w:val="14"/>
                <w:szCs w:val="14"/>
              </w:rPr>
              <w:t>付録</w:t>
            </w:r>
          </w:hyperlink>
        </w:p>
      </w:tc>
    </w:tr>
  </w:tbl>
  <w:p w14:paraId="132BB19D" w14:textId="77777777" w:rsidR="00871967" w:rsidRPr="00591643" w:rsidRDefault="0087196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71967"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871967" w:rsidRPr="00C76DF3" w:rsidRDefault="00900BAA" w:rsidP="005C51AC">
          <w:pPr>
            <w:pStyle w:val="ProductList-OfferingBody"/>
            <w:ind w:left="-77" w:right="-73"/>
            <w:jc w:val="center"/>
            <w:rPr>
              <w:color w:val="808080" w:themeColor="background1" w:themeShade="80"/>
              <w:sz w:val="14"/>
              <w:szCs w:val="14"/>
            </w:rPr>
          </w:pPr>
          <w:hyperlink w:anchor="TableofContents" w:history="1">
            <w:r w:rsidR="00871967">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871967" w:rsidRPr="00C76DF3" w:rsidRDefault="0087196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871967" w:rsidRPr="00C76DF3" w:rsidRDefault="00900BAA" w:rsidP="005C51AC">
          <w:pPr>
            <w:pStyle w:val="ProductList-OfferingBody"/>
            <w:ind w:left="-72" w:right="-74"/>
            <w:jc w:val="center"/>
            <w:rPr>
              <w:color w:val="808080" w:themeColor="background1" w:themeShade="80"/>
              <w:sz w:val="14"/>
              <w:szCs w:val="14"/>
            </w:rPr>
          </w:pPr>
          <w:hyperlink w:anchor="概要" w:history="1">
            <w:r w:rsidR="00871967">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871967" w:rsidRPr="00C76DF3" w:rsidRDefault="0087196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871967" w:rsidRPr="00C76DF3" w:rsidRDefault="00900BAA" w:rsidP="005C51AC">
          <w:pPr>
            <w:pStyle w:val="ProductList-OfferingBody"/>
            <w:ind w:left="-72" w:right="-75"/>
            <w:jc w:val="center"/>
            <w:rPr>
              <w:color w:val="808080" w:themeColor="background1" w:themeShade="80"/>
              <w:sz w:val="14"/>
              <w:szCs w:val="14"/>
            </w:rPr>
          </w:pPr>
          <w:hyperlink w:anchor="GeneralTerms" w:history="1">
            <w:r w:rsidR="00871967">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871967" w:rsidRPr="00C76DF3" w:rsidRDefault="0087196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871967" w:rsidRPr="00C76DF3" w:rsidRDefault="00900BAA" w:rsidP="005C51AC">
          <w:pPr>
            <w:pStyle w:val="ProductList-OfferingBody"/>
            <w:ind w:left="-72" w:right="-77"/>
            <w:jc w:val="center"/>
            <w:rPr>
              <w:color w:val="808080" w:themeColor="background1" w:themeShade="80"/>
              <w:sz w:val="14"/>
              <w:szCs w:val="14"/>
            </w:rPr>
          </w:pPr>
          <w:hyperlink w:anchor="PrivacyandSecurityTerms" w:history="1">
            <w:r w:rsidR="00871967">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871967" w:rsidRPr="00C76DF3" w:rsidRDefault="008719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871967" w:rsidRPr="00C76DF3" w:rsidRDefault="00900BAA" w:rsidP="005C51AC">
          <w:pPr>
            <w:pStyle w:val="ProductList-OfferingBody"/>
            <w:ind w:left="-72" w:right="-77"/>
            <w:jc w:val="center"/>
            <w:rPr>
              <w:color w:val="808080" w:themeColor="background1" w:themeShade="80"/>
              <w:sz w:val="14"/>
              <w:szCs w:val="14"/>
            </w:rPr>
          </w:pPr>
          <w:hyperlink w:anchor="OnlineServiceSpecificTerms" w:history="1">
            <w:r w:rsidR="00871967">
              <w:rPr>
                <w:rStyle w:val="Hyperlink1"/>
                <w:sz w:val="14"/>
                <w:szCs w:val="14"/>
              </w:rPr>
              <w:t xml:space="preserve">Online Service </w:t>
            </w:r>
            <w:r w:rsidR="00871967">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871967" w:rsidRPr="00C76DF3" w:rsidRDefault="008719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871967" w:rsidRPr="00C76DF3" w:rsidRDefault="00900BAA" w:rsidP="005C51AC">
          <w:pPr>
            <w:pStyle w:val="ProductList-OfferingBody"/>
            <w:ind w:left="-72" w:right="-76"/>
            <w:jc w:val="center"/>
            <w:rPr>
              <w:color w:val="808080" w:themeColor="background1" w:themeShade="80"/>
              <w:sz w:val="14"/>
              <w:szCs w:val="14"/>
            </w:rPr>
          </w:pPr>
          <w:hyperlink w:anchor="Attachment1" w:history="1">
            <w:r w:rsidR="00871967">
              <w:rPr>
                <w:rStyle w:val="Hyperlink1"/>
                <w:sz w:val="14"/>
                <w:szCs w:val="14"/>
              </w:rPr>
              <w:t>付録</w:t>
            </w:r>
          </w:hyperlink>
        </w:p>
      </w:tc>
    </w:tr>
  </w:tbl>
  <w:p w14:paraId="70AA4F85" w14:textId="77777777" w:rsidR="00871967" w:rsidRPr="00591643" w:rsidRDefault="00871967"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71967"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871967" w:rsidRPr="00C76DF3" w:rsidRDefault="00900BAA" w:rsidP="00591643">
          <w:pPr>
            <w:pStyle w:val="ProductList-OfferingBody"/>
            <w:ind w:left="-77" w:right="-73"/>
            <w:jc w:val="center"/>
            <w:rPr>
              <w:color w:val="808080" w:themeColor="background1" w:themeShade="80"/>
              <w:sz w:val="14"/>
              <w:szCs w:val="14"/>
            </w:rPr>
          </w:pPr>
          <w:hyperlink w:anchor="TableofContents" w:history="1">
            <w:r w:rsidR="00871967">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871967" w:rsidRPr="00C76DF3" w:rsidRDefault="0087196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871967" w:rsidRPr="00C76DF3" w:rsidRDefault="00900BAA" w:rsidP="00591643">
          <w:pPr>
            <w:pStyle w:val="ProductList-OfferingBody"/>
            <w:ind w:left="-72" w:right="-74"/>
            <w:jc w:val="center"/>
            <w:rPr>
              <w:color w:val="808080" w:themeColor="background1" w:themeShade="80"/>
              <w:sz w:val="14"/>
              <w:szCs w:val="14"/>
            </w:rPr>
          </w:pPr>
          <w:hyperlink w:anchor="概要" w:history="1">
            <w:r w:rsidR="00871967">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871967" w:rsidRPr="00C76DF3" w:rsidRDefault="0087196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871967" w:rsidRPr="00C76DF3" w:rsidRDefault="00900BAA" w:rsidP="003812FE">
          <w:pPr>
            <w:pStyle w:val="ProductList-OfferingBody"/>
            <w:ind w:left="-72" w:right="-75"/>
            <w:jc w:val="center"/>
            <w:rPr>
              <w:color w:val="808080" w:themeColor="background1" w:themeShade="80"/>
              <w:sz w:val="14"/>
              <w:szCs w:val="14"/>
            </w:rPr>
          </w:pPr>
          <w:hyperlink w:anchor="GeneralTerms" w:history="1">
            <w:r w:rsidR="00871967">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871967" w:rsidRPr="00C76DF3" w:rsidRDefault="0087196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871967" w:rsidRPr="00C76DF3" w:rsidRDefault="00900BAA" w:rsidP="00591643">
          <w:pPr>
            <w:pStyle w:val="ProductList-OfferingBody"/>
            <w:ind w:left="-72" w:right="-77"/>
            <w:jc w:val="center"/>
            <w:rPr>
              <w:color w:val="808080" w:themeColor="background1" w:themeShade="80"/>
              <w:sz w:val="14"/>
              <w:szCs w:val="14"/>
            </w:rPr>
          </w:pPr>
          <w:hyperlink w:anchor="PrivacyandSecurityTerms" w:history="1">
            <w:r w:rsidR="00871967">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871967" w:rsidRPr="00C76DF3" w:rsidRDefault="008719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871967" w:rsidRPr="00C76DF3" w:rsidRDefault="00900BAA" w:rsidP="003812FE">
          <w:pPr>
            <w:pStyle w:val="ProductList-OfferingBody"/>
            <w:ind w:left="-72" w:right="-77"/>
            <w:jc w:val="center"/>
            <w:rPr>
              <w:color w:val="808080" w:themeColor="background1" w:themeShade="80"/>
              <w:sz w:val="14"/>
              <w:szCs w:val="14"/>
            </w:rPr>
          </w:pPr>
          <w:hyperlink w:anchor="OnlineServiceSpecificTerms" w:history="1">
            <w:r w:rsidR="00871967">
              <w:rPr>
                <w:rStyle w:val="Hyperlink1"/>
                <w:sz w:val="14"/>
                <w:szCs w:val="14"/>
              </w:rPr>
              <w:t xml:space="preserve">Online Service </w:t>
            </w:r>
            <w:r w:rsidR="00871967">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871967" w:rsidRPr="00C76DF3" w:rsidRDefault="008719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871967" w:rsidRPr="00C76DF3" w:rsidRDefault="00900BAA" w:rsidP="003812FE">
          <w:pPr>
            <w:pStyle w:val="ProductList-OfferingBody"/>
            <w:ind w:left="-72" w:right="-76"/>
            <w:jc w:val="center"/>
            <w:rPr>
              <w:color w:val="808080" w:themeColor="background1" w:themeShade="80"/>
              <w:sz w:val="14"/>
              <w:szCs w:val="14"/>
            </w:rPr>
          </w:pPr>
          <w:hyperlink w:anchor="Attachment1" w:history="1">
            <w:r w:rsidR="00871967">
              <w:rPr>
                <w:rStyle w:val="Hyperlink1"/>
                <w:sz w:val="14"/>
                <w:szCs w:val="14"/>
              </w:rPr>
              <w:t>付録</w:t>
            </w:r>
          </w:hyperlink>
        </w:p>
      </w:tc>
    </w:tr>
  </w:tbl>
  <w:p w14:paraId="46B3483A" w14:textId="77777777" w:rsidR="00871967" w:rsidRPr="00591643" w:rsidRDefault="0087196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16D00" w:rsidRPr="00C76DF3" w14:paraId="499CD10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716D00" w:rsidRPr="00C76DF3" w:rsidRDefault="00900BAA" w:rsidP="00716D00">
          <w:pPr>
            <w:pStyle w:val="ProductList-OfferingBody"/>
            <w:ind w:left="-77" w:right="-73"/>
            <w:jc w:val="center"/>
            <w:rPr>
              <w:color w:val="808080" w:themeColor="background1" w:themeShade="80"/>
              <w:sz w:val="14"/>
              <w:szCs w:val="14"/>
            </w:rPr>
          </w:pPr>
          <w:hyperlink w:anchor="TableofContents" w:history="1">
            <w:r w:rsidR="00716D0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716D00" w:rsidRPr="00C76DF3" w:rsidRDefault="00716D0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716D00" w:rsidRPr="00C76DF3" w:rsidRDefault="00900BAA" w:rsidP="00716D00">
          <w:pPr>
            <w:pStyle w:val="ProductList-OfferingBody"/>
            <w:ind w:left="-72" w:right="-74"/>
            <w:jc w:val="center"/>
            <w:rPr>
              <w:color w:val="808080" w:themeColor="background1" w:themeShade="80"/>
              <w:sz w:val="14"/>
              <w:szCs w:val="14"/>
            </w:rPr>
          </w:pPr>
          <w:hyperlink w:anchor="概要" w:history="1">
            <w:r w:rsidR="00716D0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716D00" w:rsidRPr="00C76DF3" w:rsidRDefault="00716D0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716D00" w:rsidRPr="00C76DF3" w:rsidRDefault="00900BAA" w:rsidP="00716D00">
          <w:pPr>
            <w:pStyle w:val="ProductList-OfferingBody"/>
            <w:ind w:left="-72" w:right="-75"/>
            <w:jc w:val="center"/>
            <w:rPr>
              <w:color w:val="808080" w:themeColor="background1" w:themeShade="80"/>
              <w:sz w:val="14"/>
              <w:szCs w:val="14"/>
            </w:rPr>
          </w:pPr>
          <w:hyperlink w:anchor="GeneralTerms" w:history="1">
            <w:r w:rsidR="00716D0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716D00" w:rsidRPr="00C76DF3" w:rsidRDefault="00900BAA" w:rsidP="00716D00">
          <w:pPr>
            <w:pStyle w:val="ProductList-OfferingBody"/>
            <w:ind w:left="-72" w:right="-77"/>
            <w:jc w:val="center"/>
            <w:rPr>
              <w:color w:val="808080" w:themeColor="background1" w:themeShade="80"/>
              <w:sz w:val="14"/>
              <w:szCs w:val="14"/>
            </w:rPr>
          </w:pPr>
          <w:hyperlink w:anchor="OnlineServiceSpecificTerms" w:history="1">
            <w:r w:rsidR="00716D00">
              <w:rPr>
                <w:rStyle w:val="Hyperlink1"/>
                <w:sz w:val="14"/>
                <w:szCs w:val="14"/>
              </w:rPr>
              <w:t xml:space="preserve">Online Service </w:t>
            </w:r>
            <w:r w:rsidR="00716D0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716D00" w:rsidRPr="00C76DF3" w:rsidRDefault="00716D0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716D00" w:rsidRPr="00C76DF3" w:rsidRDefault="00900BAA" w:rsidP="00716D00">
          <w:pPr>
            <w:pStyle w:val="ProductList-OfferingBody"/>
            <w:ind w:left="-72" w:right="-76"/>
            <w:jc w:val="center"/>
            <w:rPr>
              <w:color w:val="808080" w:themeColor="background1" w:themeShade="80"/>
              <w:sz w:val="14"/>
              <w:szCs w:val="14"/>
            </w:rPr>
          </w:pPr>
          <w:hyperlink w:anchor="Attachment1" w:history="1">
            <w:r w:rsidR="00716D00">
              <w:rPr>
                <w:rStyle w:val="Hyperlink1"/>
                <w:sz w:val="14"/>
                <w:szCs w:val="14"/>
              </w:rPr>
              <w:t>付録</w:t>
            </w:r>
          </w:hyperlink>
        </w:p>
      </w:tc>
    </w:tr>
  </w:tbl>
  <w:p w14:paraId="20C3F7FC" w14:textId="77777777" w:rsidR="00B93EF9" w:rsidRPr="00F42CF4" w:rsidRDefault="00B93EF9">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93EF9"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B93EF9" w:rsidRDefault="00900BAA">
          <w:pPr>
            <w:pStyle w:val="ProductList-OfferingBody"/>
            <w:ind w:left="-77" w:right="-73"/>
            <w:jc w:val="center"/>
            <w:rPr>
              <w:color w:val="808080"/>
              <w:sz w:val="14"/>
              <w:szCs w:val="24"/>
            </w:rPr>
          </w:pPr>
          <w:hyperlink w:anchor="ToC" w:history="1">
            <w:r w:rsidR="00B93EF9">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B93EF9" w:rsidRPr="00F42CF4" w:rsidRDefault="00B93EF9">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B93EF9" w:rsidRDefault="00900BAA">
          <w:pPr>
            <w:pStyle w:val="ProductList-OfferingBody"/>
            <w:ind w:left="-72" w:right="-74"/>
            <w:jc w:val="center"/>
            <w:rPr>
              <w:color w:val="808080"/>
              <w:sz w:val="14"/>
              <w:szCs w:val="24"/>
            </w:rPr>
          </w:pPr>
          <w:hyperlink w:anchor="Introduction" w:history="1">
            <w:r w:rsidR="00B93EF9">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B93EF9" w:rsidRPr="00F42CF4" w:rsidRDefault="00B93EF9">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B93EF9" w:rsidRDefault="00900BAA">
          <w:pPr>
            <w:pStyle w:val="ProductList-OfferingBody"/>
            <w:ind w:left="-72" w:right="-75"/>
            <w:jc w:val="center"/>
            <w:rPr>
              <w:color w:val="808080"/>
              <w:sz w:val="14"/>
              <w:szCs w:val="24"/>
            </w:rPr>
          </w:pPr>
          <w:hyperlink w:anchor="_General_Terms" w:history="1">
            <w:r w:rsidR="00B93EF9">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B93EF9" w:rsidRPr="00F42CF4" w:rsidRDefault="00B93EF9">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B93EF9" w:rsidRDefault="00900BAA">
          <w:pPr>
            <w:pStyle w:val="ProductList-OfferingBody"/>
            <w:ind w:left="-72" w:right="-77"/>
            <w:jc w:val="center"/>
            <w:rPr>
              <w:color w:val="808080"/>
              <w:sz w:val="14"/>
              <w:szCs w:val="24"/>
            </w:rPr>
          </w:pPr>
          <w:hyperlink w:anchor="PrivacyandSecurityTerms" w:history="1">
            <w:r w:rsidR="00B93EF9">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B93EF9" w:rsidRPr="00F42CF4" w:rsidRDefault="00B93EF9">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B93EF9" w:rsidRDefault="00900BAA">
          <w:pPr>
            <w:pStyle w:val="ProductList-OfferingBody"/>
            <w:ind w:left="-72" w:right="-77"/>
            <w:jc w:val="center"/>
            <w:rPr>
              <w:color w:val="808080"/>
              <w:sz w:val="14"/>
              <w:szCs w:val="24"/>
            </w:rPr>
          </w:pPr>
          <w:hyperlink w:anchor="OnlineServiceSpecificTerms" w:history="1">
            <w:r w:rsidR="00B93EF9">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B93EF9" w:rsidRPr="00F42CF4" w:rsidRDefault="00B93EF9">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B93EF9" w:rsidRDefault="00900BAA">
          <w:pPr>
            <w:pStyle w:val="ProductList-OfferingBody"/>
            <w:ind w:left="-72" w:right="-76"/>
            <w:jc w:val="center"/>
            <w:rPr>
              <w:color w:val="808080"/>
              <w:sz w:val="14"/>
              <w:szCs w:val="24"/>
            </w:rPr>
          </w:pPr>
          <w:hyperlink w:anchor="Attachment1" w:history="1">
            <w:r w:rsidR="00B93EF9">
              <w:rPr>
                <w:rStyle w:val="Hyperlink"/>
                <w:rFonts w:ascii="MS PGothic" w:eastAsia="MS PGothic" w:hint="eastAsia"/>
                <w:sz w:val="14"/>
                <w:szCs w:val="24"/>
                <w:lang w:val="ja-JP"/>
              </w:rPr>
              <w:t>付録</w:t>
            </w:r>
          </w:hyperlink>
        </w:p>
      </w:tc>
    </w:tr>
  </w:tbl>
  <w:p w14:paraId="755AC348" w14:textId="77777777" w:rsidR="00B93EF9" w:rsidRDefault="00B93EF9">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3EF9"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93EF9" w:rsidRPr="00A333F6" w:rsidRDefault="00900BAA">
          <w:pPr>
            <w:pStyle w:val="ProductList-OfferingBody"/>
            <w:ind w:left="-77" w:right="-73"/>
            <w:jc w:val="center"/>
            <w:rPr>
              <w:color w:val="808080"/>
              <w:sz w:val="14"/>
              <w:szCs w:val="24"/>
            </w:rPr>
          </w:pPr>
          <w:hyperlink w:anchor="TableofContents" w:history="1">
            <w:r w:rsidR="00B93EF9"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93EF9" w:rsidRPr="00B56724" w:rsidRDefault="00B93EF9">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93EF9" w:rsidRPr="00A333F6" w:rsidRDefault="00900BAA">
          <w:pPr>
            <w:pStyle w:val="ProductList-OfferingBody"/>
            <w:ind w:left="-72" w:right="-74"/>
            <w:jc w:val="center"/>
            <w:rPr>
              <w:color w:val="808080"/>
              <w:sz w:val="14"/>
              <w:szCs w:val="24"/>
            </w:rPr>
          </w:pPr>
          <w:hyperlink w:anchor="Introduction" w:history="1">
            <w:r w:rsidR="00B93EF9"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93EF9" w:rsidRPr="00B56724" w:rsidRDefault="00B93EF9">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93EF9" w:rsidRPr="00A333F6" w:rsidRDefault="00900BAA">
          <w:pPr>
            <w:pStyle w:val="ProductList-OfferingBody"/>
            <w:ind w:left="-72" w:right="-75"/>
            <w:jc w:val="center"/>
            <w:rPr>
              <w:color w:val="808080"/>
              <w:sz w:val="14"/>
              <w:szCs w:val="24"/>
            </w:rPr>
          </w:pPr>
          <w:hyperlink w:anchor="GeneralTerms" w:history="1">
            <w:r w:rsidR="00B93EF9"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93EF9" w:rsidRPr="00B56724" w:rsidRDefault="00B93EF9">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93EF9" w:rsidRPr="00A333F6" w:rsidRDefault="00900BAA">
          <w:pPr>
            <w:pStyle w:val="ProductList-OfferingBody"/>
            <w:ind w:left="-72" w:right="-77"/>
            <w:jc w:val="center"/>
            <w:rPr>
              <w:color w:val="808080"/>
              <w:sz w:val="14"/>
              <w:szCs w:val="24"/>
            </w:rPr>
          </w:pPr>
          <w:hyperlink w:anchor="PrivacyandSecurityTerms" w:history="1">
            <w:r w:rsidR="00B93EF9"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93EF9" w:rsidRPr="00B56724" w:rsidRDefault="00B93EF9">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93EF9" w:rsidRPr="00A333F6" w:rsidRDefault="00900BAA">
          <w:pPr>
            <w:pStyle w:val="ProductList-OfferingBody"/>
            <w:ind w:left="-72" w:right="-77"/>
            <w:jc w:val="center"/>
            <w:rPr>
              <w:color w:val="808080"/>
              <w:sz w:val="14"/>
              <w:szCs w:val="24"/>
            </w:rPr>
          </w:pPr>
          <w:hyperlink w:anchor="OnlineServiceSpecificTerms" w:history="1">
            <w:r w:rsidR="00B93EF9"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93EF9" w:rsidRPr="00B56724" w:rsidRDefault="00B93EF9">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93EF9" w:rsidRPr="00A333F6" w:rsidRDefault="00900BAA">
          <w:pPr>
            <w:pStyle w:val="ProductList-OfferingBody"/>
            <w:ind w:left="-72" w:right="-76"/>
            <w:jc w:val="center"/>
            <w:rPr>
              <w:color w:val="808080"/>
              <w:sz w:val="14"/>
              <w:szCs w:val="24"/>
            </w:rPr>
          </w:pPr>
          <w:hyperlink w:anchor="Attachment1" w:history="1">
            <w:r w:rsidR="00B93EF9" w:rsidRPr="00A333F6">
              <w:rPr>
                <w:rStyle w:val="Hyperlink"/>
                <w:noProof/>
                <w:sz w:val="14"/>
                <w:szCs w:val="24"/>
              </w:rPr>
              <w:t>Attachments</w:t>
            </w:r>
          </w:hyperlink>
        </w:p>
      </w:tc>
    </w:tr>
  </w:tbl>
  <w:p w14:paraId="16F93BD9" w14:textId="77777777" w:rsidR="00B93EF9" w:rsidRPr="00F42CF4" w:rsidRDefault="00B93EF9">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716D00" w:rsidRPr="00B56724" w14:paraId="7F39444F" w14:textId="77777777" w:rsidTr="00EB07CA">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716D00" w:rsidRPr="00B56724" w:rsidRDefault="00900BAA" w:rsidP="00716D00">
          <w:pPr>
            <w:pStyle w:val="ProductList-OfferingBody"/>
            <w:ind w:left="-77" w:right="-73"/>
            <w:jc w:val="center"/>
            <w:rPr>
              <w:rFonts w:eastAsia="MS PGothic" w:cs="Arial"/>
              <w:color w:val="0563C1"/>
              <w:sz w:val="14"/>
              <w:szCs w:val="24"/>
            </w:rPr>
          </w:pPr>
          <w:hyperlink w:anchor="TableofContents" w:history="1">
            <w:r w:rsidR="00716D0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716D00" w:rsidRPr="00B56724" w:rsidRDefault="00716D0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716D00" w:rsidRPr="00B56724" w:rsidRDefault="00900BAA" w:rsidP="00716D00">
          <w:pPr>
            <w:pStyle w:val="ProductList-OfferingBody"/>
            <w:ind w:left="-72" w:right="-74"/>
            <w:jc w:val="center"/>
            <w:rPr>
              <w:rFonts w:eastAsia="MS PGothic" w:cs="Arial"/>
              <w:color w:val="0563C1"/>
              <w:sz w:val="14"/>
              <w:szCs w:val="24"/>
            </w:rPr>
          </w:pPr>
          <w:hyperlink w:anchor="Introduction" w:history="1">
            <w:r w:rsidR="00716D0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716D00" w:rsidRPr="00B56724" w:rsidRDefault="00716D0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716D00" w:rsidRPr="00B56724" w:rsidRDefault="00900BAA" w:rsidP="00716D00">
          <w:pPr>
            <w:pStyle w:val="ProductList-OfferingBody"/>
            <w:ind w:left="-72" w:right="-75"/>
            <w:jc w:val="center"/>
            <w:rPr>
              <w:rFonts w:eastAsia="MS PGothic" w:cs="Arial"/>
              <w:color w:val="0563C1"/>
              <w:sz w:val="14"/>
              <w:szCs w:val="24"/>
            </w:rPr>
          </w:pPr>
          <w:hyperlink w:anchor="GeneralTerms" w:history="1">
            <w:r w:rsidR="00716D0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716D00" w:rsidRPr="00B56724" w:rsidRDefault="00716D0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716D00" w:rsidRPr="00B56724" w:rsidRDefault="00900BAA" w:rsidP="00716D00">
          <w:pPr>
            <w:pStyle w:val="ProductList-OfferingBody"/>
            <w:ind w:left="-72" w:right="-77"/>
            <w:jc w:val="center"/>
            <w:rPr>
              <w:rFonts w:eastAsia="MS PGothic" w:cs="Arial"/>
              <w:color w:val="0563C1"/>
              <w:sz w:val="14"/>
              <w:szCs w:val="24"/>
            </w:rPr>
          </w:pPr>
          <w:hyperlink w:anchor="OnlineServiceSpecificTerms" w:history="1">
            <w:r w:rsidR="00716D00" w:rsidRPr="00B56724">
              <w:rPr>
                <w:rStyle w:val="Hyperlink"/>
                <w:rFonts w:eastAsia="MS PGothic" w:cs="Arial"/>
                <w:noProof/>
                <w:sz w:val="14"/>
                <w:szCs w:val="24"/>
              </w:rPr>
              <w:t xml:space="preserve">Online Service </w:t>
            </w:r>
            <w:r w:rsidR="00716D0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716D00" w:rsidRPr="00B56724" w:rsidRDefault="00716D0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716D00" w:rsidRPr="00B56724" w:rsidRDefault="00900BAA" w:rsidP="00716D00">
          <w:pPr>
            <w:pStyle w:val="ProductList-OfferingBody"/>
            <w:ind w:left="-72" w:right="-76"/>
            <w:jc w:val="center"/>
            <w:rPr>
              <w:rFonts w:eastAsia="MS PGothic" w:cs="Arial"/>
              <w:color w:val="0563C1"/>
              <w:sz w:val="14"/>
              <w:szCs w:val="24"/>
            </w:rPr>
          </w:pPr>
          <w:hyperlink w:anchor="Attachment1" w:history="1">
            <w:r w:rsidR="00716D00" w:rsidRPr="00B56724">
              <w:rPr>
                <w:rStyle w:val="Hyperlink"/>
                <w:rFonts w:eastAsia="MS PGothic" w:cs="Arial"/>
                <w:noProof/>
                <w:sz w:val="14"/>
                <w:szCs w:val="24"/>
              </w:rPr>
              <w:t>付録</w:t>
            </w:r>
          </w:hyperlink>
        </w:p>
      </w:tc>
    </w:tr>
  </w:tbl>
  <w:p w14:paraId="6101787D" w14:textId="77777777" w:rsidR="00B93EF9" w:rsidRDefault="00B93EF9"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716D00"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716D00" w:rsidRPr="00B56724" w:rsidRDefault="00900BAA" w:rsidP="00292B05">
          <w:pPr>
            <w:pStyle w:val="ProductList-OfferingBody"/>
            <w:ind w:left="-77" w:right="-73"/>
            <w:jc w:val="center"/>
            <w:rPr>
              <w:rFonts w:eastAsia="MS PGothic" w:cs="Arial"/>
              <w:color w:val="0563C1"/>
              <w:sz w:val="14"/>
              <w:szCs w:val="24"/>
            </w:rPr>
          </w:pPr>
          <w:hyperlink w:anchor="TableofContents" w:history="1">
            <w:r w:rsidR="00716D0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716D00" w:rsidRPr="00B56724" w:rsidRDefault="00716D00"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716D00" w:rsidRPr="00B56724" w:rsidRDefault="00900BAA" w:rsidP="00292B05">
          <w:pPr>
            <w:pStyle w:val="ProductList-OfferingBody"/>
            <w:ind w:left="-72" w:right="-74"/>
            <w:jc w:val="center"/>
            <w:rPr>
              <w:rFonts w:eastAsia="MS PGothic" w:cs="Arial"/>
              <w:color w:val="0563C1"/>
              <w:sz w:val="14"/>
              <w:szCs w:val="24"/>
            </w:rPr>
          </w:pPr>
          <w:hyperlink w:anchor="Introduction" w:history="1">
            <w:r w:rsidR="00716D0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716D00" w:rsidRPr="00B56724" w:rsidRDefault="00716D00"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716D00" w:rsidRPr="00B56724" w:rsidRDefault="00900BAA" w:rsidP="00292B05">
          <w:pPr>
            <w:pStyle w:val="ProductList-OfferingBody"/>
            <w:ind w:left="-72" w:right="-75"/>
            <w:jc w:val="center"/>
            <w:rPr>
              <w:rFonts w:eastAsia="MS PGothic" w:cs="Arial"/>
              <w:color w:val="0563C1"/>
              <w:sz w:val="14"/>
              <w:szCs w:val="24"/>
            </w:rPr>
          </w:pPr>
          <w:hyperlink w:anchor="GeneralTerms" w:history="1">
            <w:r w:rsidR="00716D0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716D00" w:rsidRPr="00B56724" w:rsidRDefault="00716D0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716D00" w:rsidRPr="00B56724" w:rsidRDefault="00900BAA" w:rsidP="00292B05">
          <w:pPr>
            <w:pStyle w:val="ProductList-OfferingBody"/>
            <w:ind w:left="-72" w:right="-77"/>
            <w:jc w:val="center"/>
            <w:rPr>
              <w:rFonts w:eastAsia="MS PGothic" w:cs="Arial"/>
              <w:color w:val="0563C1"/>
              <w:sz w:val="14"/>
              <w:szCs w:val="24"/>
            </w:rPr>
          </w:pPr>
          <w:hyperlink w:anchor="OnlineServiceSpecificTerms" w:history="1">
            <w:r w:rsidR="00716D00" w:rsidRPr="00B56724">
              <w:rPr>
                <w:rStyle w:val="Hyperlink"/>
                <w:rFonts w:eastAsia="MS PGothic" w:cs="Arial"/>
                <w:noProof/>
                <w:sz w:val="14"/>
                <w:szCs w:val="24"/>
              </w:rPr>
              <w:t xml:space="preserve">Online Service </w:t>
            </w:r>
            <w:r w:rsidR="00716D0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716D00" w:rsidRPr="00B56724" w:rsidRDefault="00716D0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716D00" w:rsidRPr="00B56724" w:rsidRDefault="00900BAA" w:rsidP="00292B05">
          <w:pPr>
            <w:pStyle w:val="ProductList-OfferingBody"/>
            <w:ind w:left="-72" w:right="-76"/>
            <w:jc w:val="center"/>
            <w:rPr>
              <w:rFonts w:eastAsia="MS PGothic" w:cs="Arial"/>
              <w:color w:val="0563C1"/>
              <w:sz w:val="14"/>
              <w:szCs w:val="24"/>
            </w:rPr>
          </w:pPr>
          <w:hyperlink w:anchor="Attachment1" w:history="1">
            <w:r w:rsidR="00716D00" w:rsidRPr="00B56724">
              <w:rPr>
                <w:rStyle w:val="Hyperlink"/>
                <w:rFonts w:eastAsia="MS PGothic" w:cs="Arial"/>
                <w:noProof/>
                <w:sz w:val="14"/>
                <w:szCs w:val="24"/>
              </w:rPr>
              <w:t>付録</w:t>
            </w:r>
          </w:hyperlink>
        </w:p>
      </w:tc>
    </w:tr>
  </w:tbl>
  <w:p w14:paraId="1A749124" w14:textId="77777777" w:rsidR="00B93EF9" w:rsidRDefault="00B93EF9"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F3133E" w14:textId="77777777" w:rsidR="00900BAA" w:rsidRDefault="00900BAA">
      <w:pPr>
        <w:spacing w:after="0" w:line="240" w:lineRule="auto"/>
        <w:rPr>
          <w:szCs w:val="24"/>
        </w:rPr>
      </w:pPr>
      <w:r>
        <w:rPr>
          <w:szCs w:val="24"/>
        </w:rPr>
        <w:separator/>
      </w:r>
    </w:p>
  </w:footnote>
  <w:footnote w:type="continuationSeparator" w:id="0">
    <w:p w14:paraId="031F834E" w14:textId="77777777" w:rsidR="00900BAA" w:rsidRDefault="00900BAA">
      <w:pPr>
        <w:spacing w:after="0" w:line="240" w:lineRule="auto"/>
        <w:rPr>
          <w:szCs w:val="24"/>
        </w:rPr>
      </w:pPr>
      <w:r>
        <w:rPr>
          <w:szCs w:val="24"/>
        </w:rPr>
        <w:continuationSeparator/>
      </w:r>
    </w:p>
  </w:footnote>
  <w:footnote w:type="continuationNotice" w:id="1">
    <w:p w14:paraId="083437F6" w14:textId="77777777" w:rsidR="00900BAA" w:rsidRDefault="00900BAA">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B93EF9" w:rsidRDefault="00B93EF9">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4255BB89" w:rsidR="00B93EF9" w:rsidRPr="00627540" w:rsidRDefault="00B93EF9"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0066358E" w:rsidRPr="000D28C3">
      <w:rPr>
        <w:rFonts w:eastAsia="MS PGothic" w:cstheme="minorHAnsi"/>
        <w:sz w:val="16"/>
        <w:szCs w:val="16"/>
      </w:rPr>
      <w:t xml:space="preserve">2020 </w:t>
    </w:r>
    <w:r w:rsidR="0066358E" w:rsidRPr="000D28C3">
      <w:rPr>
        <w:rFonts w:eastAsia="MS PGothic" w:cstheme="minorHAnsi"/>
        <w:sz w:val="16"/>
        <w:szCs w:val="16"/>
      </w:rPr>
      <w:t>年</w:t>
    </w:r>
    <w:r w:rsidR="0066358E" w:rsidRPr="000D28C3">
      <w:rPr>
        <w:rFonts w:eastAsia="MS PGothic" w:cstheme="minorHAnsi"/>
        <w:sz w:val="16"/>
        <w:szCs w:val="16"/>
      </w:rPr>
      <w:t xml:space="preserve"> 1 </w:t>
    </w:r>
    <w:r w:rsidR="0066358E"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F2137" w14:textId="20E4D4FD" w:rsidR="00B93EF9" w:rsidRPr="00627540" w:rsidRDefault="00B93EF9"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0066358E" w:rsidRPr="000D28C3">
      <w:rPr>
        <w:rFonts w:eastAsia="MS PGothic" w:cstheme="minorHAnsi"/>
        <w:sz w:val="16"/>
        <w:szCs w:val="16"/>
      </w:rPr>
      <w:t xml:space="preserve">2020 </w:t>
    </w:r>
    <w:r w:rsidR="0066358E" w:rsidRPr="000D28C3">
      <w:rPr>
        <w:rFonts w:eastAsia="MS PGothic" w:cstheme="minorHAnsi"/>
        <w:sz w:val="16"/>
        <w:szCs w:val="16"/>
      </w:rPr>
      <w:t>年</w:t>
    </w:r>
    <w:r w:rsidR="0066358E" w:rsidRPr="000D28C3">
      <w:rPr>
        <w:rFonts w:eastAsia="MS PGothic" w:cstheme="minorHAnsi"/>
        <w:sz w:val="16"/>
        <w:szCs w:val="16"/>
      </w:rPr>
      <w:t xml:space="preserve"> 1 </w:t>
    </w:r>
    <w:r w:rsidR="0066358E"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B93EF9" w:rsidRPr="00627540" w:rsidRDefault="00B93EF9"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1"/>
  </w:num>
  <w:num w:numId="4">
    <w:abstractNumId w:val="4"/>
  </w:num>
  <w:num w:numId="5">
    <w:abstractNumId w:val="11"/>
  </w:num>
  <w:num w:numId="6">
    <w:abstractNumId w:val="12"/>
  </w:num>
  <w:num w:numId="7">
    <w:abstractNumId w:val="6"/>
  </w:num>
  <w:num w:numId="8">
    <w:abstractNumId w:val="9"/>
  </w:num>
  <w:num w:numId="9">
    <w:abstractNumId w:val="21"/>
  </w:num>
  <w:num w:numId="10">
    <w:abstractNumId w:val="5"/>
  </w:num>
  <w:num w:numId="11">
    <w:abstractNumId w:val="25"/>
  </w:num>
  <w:num w:numId="12">
    <w:abstractNumId w:val="20"/>
  </w:num>
  <w:num w:numId="13">
    <w:abstractNumId w:val="24"/>
  </w:num>
  <w:num w:numId="14">
    <w:abstractNumId w:val="14"/>
  </w:num>
  <w:num w:numId="15">
    <w:abstractNumId w:val="23"/>
  </w:num>
  <w:num w:numId="16">
    <w:abstractNumId w:val="15"/>
  </w:num>
  <w:num w:numId="17">
    <w:abstractNumId w:val="7"/>
  </w:num>
  <w:num w:numId="18">
    <w:abstractNumId w:val="8"/>
  </w:num>
  <w:num w:numId="19">
    <w:abstractNumId w:val="26"/>
  </w:num>
  <w:num w:numId="20">
    <w:abstractNumId w:val="10"/>
  </w:num>
  <w:num w:numId="21">
    <w:abstractNumId w:val="3"/>
  </w:num>
  <w:num w:numId="22">
    <w:abstractNumId w:val="2"/>
  </w:num>
  <w:num w:numId="23">
    <w:abstractNumId w:val="27"/>
  </w:num>
  <w:num w:numId="24">
    <w:abstractNumId w:val="16"/>
  </w:num>
  <w:num w:numId="25">
    <w:abstractNumId w:val="19"/>
  </w:num>
  <w:num w:numId="26">
    <w:abstractNumId w:val="0"/>
  </w:num>
  <w:num w:numId="27">
    <w:abstractNumId w:val="22"/>
  </w:num>
  <w:num w:numId="28">
    <w:abstractNumId w:val="28"/>
  </w:num>
  <w:num w:numId="29">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257xS/Io17aczIsEdoMakb6ANQ3zpiXzKoQ+b8fss7Zf6n8B00qMZmlLRxuO2JYpG1mz6f0WOb5KGZGSrFyamQ==" w:salt="lLQqXZ7PdcCU2ZEbhLuiWw=="/>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6CCF"/>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0BAA"/>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657F"/>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0A7"/>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30B9"/>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privacy.microsoft.com/ja-jp/privacystatement"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aka.ms/bingmapsplatformapistou" TargetMode="Externa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footer" Target="footer13.xm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s://aka.ms/bingmapsplatformsdks/"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ja-jp/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9.xml"/><Relationship Id="rId59" Type="http://schemas.openxmlformats.org/officeDocument/2006/relationships/footer" Target="footer14.xm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6.xml"/><Relationship Id="rId70" Type="http://schemas.openxmlformats.org/officeDocument/2006/relationships/hyperlink" Target="https://aka.ms/bingmapsplatformapistou" TargetMode="External"/><Relationship Id="rId75" Type="http://schemas.openxmlformats.org/officeDocument/2006/relationships/footer" Target="footer23.xml"/><Relationship Id="rId83" Type="http://schemas.openxmlformats.org/officeDocument/2006/relationships/hyperlink" Target="https://help.github.com/articles/github-privacy-statement/" TargetMode="External"/><Relationship Id="rId88" Type="http://schemas.openxmlformats.org/officeDocument/2006/relationships/hyperlink" Target="http://go.microsoft.com/?linkid=9839206" TargetMode="External"/><Relationship Id="rId91" Type="http://schemas.openxmlformats.org/officeDocument/2006/relationships/footer" Target="footer31.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ja-jp/regions/%23service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footer" Target="footer15.xml"/><Relationship Id="rId65" Type="http://schemas.openxmlformats.org/officeDocument/2006/relationships/hyperlink" Target="https://go.microsoft.com/fwlink/?LinkId=521839" TargetMode="External"/><Relationship Id="rId73" Type="http://schemas.openxmlformats.org/officeDocument/2006/relationships/footer" Target="footer21.xml"/><Relationship Id="rId78" Type="http://schemas.openxmlformats.org/officeDocument/2006/relationships/footer" Target="footer25.xml"/><Relationship Id="rId81" Type="http://schemas.openxmlformats.org/officeDocument/2006/relationships/footer" Target="footer28.xml"/><Relationship Id="rId86" Type="http://schemas.openxmlformats.org/officeDocument/2006/relationships/footer" Target="footer29.xm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ja-jp/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footer" Target="footer17.xml"/><Relationship Id="rId87" Type="http://schemas.openxmlformats.org/officeDocument/2006/relationships/footer" Target="footer30.xml"/><Relationship Id="rId61" Type="http://schemas.openxmlformats.org/officeDocument/2006/relationships/hyperlink" Target="http://www.office.com/sca"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ja-jp/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www.office.com/sca" TargetMode="Externa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s://go.microsoft.com/fwlink/?LinkId=521839" TargetMode="Externa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F42ED9-645B-43BB-8278-7A4A69906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12283</Words>
  <Characters>70019</Characters>
  <Application>Microsoft Office Word</Application>
  <DocSecurity>8</DocSecurity>
  <Lines>583</Lines>
  <Paragraphs>164</Paragraphs>
  <ScaleCrop>false</ScaleCrop>
  <Company/>
  <LinksUpToDate>false</LinksUpToDate>
  <CharactersWithSpaces>82138</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2020-01-06T19:08:00Z</dcterms:created>
  <dcterms:modified xsi:type="dcterms:W3CDTF">2020-01-06T19:08:00Z</dcterms:modified>
</cp:coreProperties>
</file>