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733D4CC2"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 xml:space="preserve">2016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8A1B69">
        <w:rPr>
          <w:rFonts w:ascii="Calibri Light" w:eastAsia="MS PGothic" w:hAnsi="Calibri Light" w:cs="Calibri"/>
          <w:color w:val="FFFFFF"/>
          <w:sz w:val="72"/>
          <w:szCs w:val="24"/>
        </w:rPr>
        <w:t>5</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525D16" w:rsidRDefault="00D34129">
      <w:pPr>
        <w:pStyle w:val="ProductList-Body"/>
        <w:outlineLvl w:val="0"/>
        <w:rPr>
          <w:rFonts w:eastAsia="MS PGothic" w:cs="Calibri"/>
          <w:b/>
          <w:sz w:val="40"/>
          <w:szCs w:val="24"/>
          <w:lang w:val="ja-JP"/>
        </w:rPr>
        <w:sectPr w:rsidR="002E61A1" w:rsidRPr="00525D16"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525D16">
        <w:rPr>
          <w:rFonts w:eastAsia="MS PGothic" w:cs="Calibri"/>
          <w:b/>
          <w:sz w:val="40"/>
          <w:szCs w:val="24"/>
          <w:lang w:val="ja-JP"/>
        </w:rPr>
        <w:lastRenderedPageBreak/>
        <w:t>目次</w:t>
      </w:r>
      <w:bookmarkEnd w:id="2"/>
    </w:p>
    <w:p w14:paraId="48ECB614" w14:textId="2736C09B" w:rsidR="003210CB" w:rsidRDefault="00390B6F">
      <w:pPr>
        <w:pStyle w:val="TOC1"/>
        <w:rPr>
          <w:rFonts w:asciiTheme="minorHAnsi" w:eastAsiaTheme="minorEastAsia" w:hAnsiTheme="minorHAnsi" w:cstheme="minorBidi"/>
          <w:b w:val="0"/>
          <w:caps w:val="0"/>
          <w:sz w:val="22"/>
          <w:lang w:val="en-US" w:eastAsia="zh-CN"/>
        </w:rPr>
      </w:pPr>
      <w:r w:rsidRPr="008970DB">
        <w:fldChar w:fldCharType="begin"/>
      </w:r>
      <w:r w:rsidR="00D34129" w:rsidRPr="008970DB">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fldChar w:fldCharType="separate"/>
      </w:r>
      <w:hyperlink w:anchor="_Toc446505334" w:history="1">
        <w:r w:rsidR="003210CB" w:rsidRPr="00604983">
          <w:rPr>
            <w:rStyle w:val="Hyperlink"/>
            <w:rFonts w:hint="eastAsia"/>
          </w:rPr>
          <w:t>はじめに</w:t>
        </w:r>
        <w:r w:rsidR="003210CB">
          <w:rPr>
            <w:webHidden/>
          </w:rPr>
          <w:tab/>
        </w:r>
        <w:r w:rsidR="003210CB">
          <w:rPr>
            <w:webHidden/>
          </w:rPr>
          <w:fldChar w:fldCharType="begin"/>
        </w:r>
        <w:r w:rsidR="003210CB">
          <w:rPr>
            <w:webHidden/>
          </w:rPr>
          <w:instrText xml:space="preserve"> PAGEREF _Toc446505334 \h </w:instrText>
        </w:r>
        <w:r w:rsidR="003210CB">
          <w:rPr>
            <w:webHidden/>
          </w:rPr>
        </w:r>
        <w:r w:rsidR="003210CB">
          <w:rPr>
            <w:webHidden/>
          </w:rPr>
          <w:fldChar w:fldCharType="separate"/>
        </w:r>
        <w:r w:rsidR="003210CB">
          <w:rPr>
            <w:webHidden/>
          </w:rPr>
          <w:t>3</w:t>
        </w:r>
        <w:r w:rsidR="003210CB">
          <w:rPr>
            <w:webHidden/>
          </w:rPr>
          <w:fldChar w:fldCharType="end"/>
        </w:r>
      </w:hyperlink>
    </w:p>
    <w:p w14:paraId="3C11FA7A" w14:textId="552A0B0D" w:rsidR="003210CB" w:rsidRDefault="00C83D9B">
      <w:pPr>
        <w:pStyle w:val="TOC3"/>
        <w:tabs>
          <w:tab w:val="right" w:leader="dot" w:pos="4863"/>
        </w:tabs>
        <w:rPr>
          <w:rFonts w:asciiTheme="minorHAnsi" w:eastAsiaTheme="minorEastAsia" w:hAnsiTheme="minorHAnsi" w:cstheme="minorBidi"/>
          <w:smallCaps w:val="0"/>
          <w:noProof/>
          <w:sz w:val="22"/>
          <w:lang w:eastAsia="zh-CN"/>
        </w:rPr>
      </w:pPr>
      <w:hyperlink w:anchor="_Toc446505335" w:history="1">
        <w:r w:rsidR="003210CB" w:rsidRPr="00604983">
          <w:rPr>
            <w:rStyle w:val="Hyperlink"/>
            <w:rFonts w:hint="eastAsia"/>
            <w:noProof/>
          </w:rPr>
          <w:t>旧バージョン</w:t>
        </w:r>
        <w:r w:rsidR="003210CB">
          <w:rPr>
            <w:noProof/>
            <w:webHidden/>
          </w:rPr>
          <w:tab/>
        </w:r>
        <w:r w:rsidR="003210CB">
          <w:rPr>
            <w:noProof/>
            <w:webHidden/>
          </w:rPr>
          <w:fldChar w:fldCharType="begin"/>
        </w:r>
        <w:r w:rsidR="003210CB">
          <w:rPr>
            <w:noProof/>
            <w:webHidden/>
          </w:rPr>
          <w:instrText xml:space="preserve"> PAGEREF _Toc446505335 \h </w:instrText>
        </w:r>
        <w:r w:rsidR="003210CB">
          <w:rPr>
            <w:noProof/>
            <w:webHidden/>
          </w:rPr>
        </w:r>
        <w:r w:rsidR="003210CB">
          <w:rPr>
            <w:noProof/>
            <w:webHidden/>
          </w:rPr>
          <w:fldChar w:fldCharType="separate"/>
        </w:r>
        <w:r w:rsidR="003210CB">
          <w:rPr>
            <w:noProof/>
            <w:webHidden/>
          </w:rPr>
          <w:t>3</w:t>
        </w:r>
        <w:r w:rsidR="003210CB">
          <w:rPr>
            <w:noProof/>
            <w:webHidden/>
          </w:rPr>
          <w:fldChar w:fldCharType="end"/>
        </w:r>
      </w:hyperlink>
    </w:p>
    <w:p w14:paraId="18C2F2AA" w14:textId="23F8DE2D" w:rsidR="003210CB" w:rsidRDefault="00C83D9B">
      <w:pPr>
        <w:pStyle w:val="TOC3"/>
        <w:tabs>
          <w:tab w:val="right" w:leader="dot" w:pos="4863"/>
        </w:tabs>
        <w:rPr>
          <w:rFonts w:asciiTheme="minorHAnsi" w:eastAsiaTheme="minorEastAsia" w:hAnsiTheme="minorHAnsi" w:cstheme="minorBidi"/>
          <w:smallCaps w:val="0"/>
          <w:noProof/>
          <w:sz w:val="22"/>
          <w:lang w:eastAsia="zh-CN"/>
        </w:rPr>
      </w:pPr>
      <w:hyperlink w:anchor="_Toc446505336" w:history="1">
        <w:r w:rsidR="003210CB" w:rsidRPr="00604983">
          <w:rPr>
            <w:rStyle w:val="Hyperlink"/>
            <w:rFonts w:hint="eastAsia"/>
            <w:noProof/>
            <w:lang w:val="ja-JP"/>
          </w:rPr>
          <w:t>説明および変更事項の概要</w:t>
        </w:r>
        <w:r w:rsidR="003210CB">
          <w:rPr>
            <w:noProof/>
            <w:webHidden/>
          </w:rPr>
          <w:tab/>
        </w:r>
        <w:r w:rsidR="003210CB">
          <w:rPr>
            <w:noProof/>
            <w:webHidden/>
          </w:rPr>
          <w:fldChar w:fldCharType="begin"/>
        </w:r>
        <w:r w:rsidR="003210CB">
          <w:rPr>
            <w:noProof/>
            <w:webHidden/>
          </w:rPr>
          <w:instrText xml:space="preserve"> PAGEREF _Toc446505336 \h </w:instrText>
        </w:r>
        <w:r w:rsidR="003210CB">
          <w:rPr>
            <w:noProof/>
            <w:webHidden/>
          </w:rPr>
        </w:r>
        <w:r w:rsidR="003210CB">
          <w:rPr>
            <w:noProof/>
            <w:webHidden/>
          </w:rPr>
          <w:fldChar w:fldCharType="separate"/>
        </w:r>
        <w:r w:rsidR="003210CB">
          <w:rPr>
            <w:noProof/>
            <w:webHidden/>
          </w:rPr>
          <w:t>3</w:t>
        </w:r>
        <w:r w:rsidR="003210CB">
          <w:rPr>
            <w:noProof/>
            <w:webHidden/>
          </w:rPr>
          <w:fldChar w:fldCharType="end"/>
        </w:r>
      </w:hyperlink>
    </w:p>
    <w:p w14:paraId="09E41D28" w14:textId="2F6D6335" w:rsidR="003210CB" w:rsidRDefault="00C83D9B">
      <w:pPr>
        <w:pStyle w:val="TOC1"/>
        <w:rPr>
          <w:rFonts w:asciiTheme="minorHAnsi" w:eastAsiaTheme="minorEastAsia" w:hAnsiTheme="minorHAnsi" w:cstheme="minorBidi"/>
          <w:b w:val="0"/>
          <w:caps w:val="0"/>
          <w:sz w:val="22"/>
          <w:lang w:val="en-US" w:eastAsia="zh-CN"/>
        </w:rPr>
      </w:pPr>
      <w:hyperlink w:anchor="_Toc446505337" w:history="1">
        <w:r w:rsidR="003210CB" w:rsidRPr="00604983">
          <w:rPr>
            <w:rStyle w:val="Hyperlink"/>
            <w:rFonts w:hint="eastAsia"/>
          </w:rPr>
          <w:t>標準の条件</w:t>
        </w:r>
        <w:r w:rsidR="003210CB">
          <w:rPr>
            <w:webHidden/>
          </w:rPr>
          <w:tab/>
        </w:r>
        <w:r w:rsidR="003210CB">
          <w:rPr>
            <w:webHidden/>
          </w:rPr>
          <w:fldChar w:fldCharType="begin"/>
        </w:r>
        <w:r w:rsidR="003210CB">
          <w:rPr>
            <w:webHidden/>
          </w:rPr>
          <w:instrText xml:space="preserve"> PAGEREF _Toc446505337 \h </w:instrText>
        </w:r>
        <w:r w:rsidR="003210CB">
          <w:rPr>
            <w:webHidden/>
          </w:rPr>
        </w:r>
        <w:r w:rsidR="003210CB">
          <w:rPr>
            <w:webHidden/>
          </w:rPr>
          <w:fldChar w:fldCharType="separate"/>
        </w:r>
        <w:r w:rsidR="003210CB">
          <w:rPr>
            <w:webHidden/>
          </w:rPr>
          <w:t>4</w:t>
        </w:r>
        <w:r w:rsidR="003210CB">
          <w:rPr>
            <w:webHidden/>
          </w:rPr>
          <w:fldChar w:fldCharType="end"/>
        </w:r>
      </w:hyperlink>
    </w:p>
    <w:p w14:paraId="0F3F4041" w14:textId="40F88FF2"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38" w:history="1">
        <w:r w:rsidR="003210CB" w:rsidRPr="00604983">
          <w:rPr>
            <w:rStyle w:val="Hyperlink"/>
            <w:rFonts w:hint="eastAsia"/>
            <w:noProof/>
          </w:rPr>
          <w:t>定義</w:t>
        </w:r>
        <w:r w:rsidR="003210CB">
          <w:rPr>
            <w:noProof/>
            <w:webHidden/>
          </w:rPr>
          <w:tab/>
        </w:r>
        <w:r w:rsidR="003210CB">
          <w:rPr>
            <w:noProof/>
            <w:webHidden/>
          </w:rPr>
          <w:fldChar w:fldCharType="begin"/>
        </w:r>
        <w:r w:rsidR="003210CB">
          <w:rPr>
            <w:noProof/>
            <w:webHidden/>
          </w:rPr>
          <w:instrText xml:space="preserve"> PAGEREF _Toc446505338 \h </w:instrText>
        </w:r>
        <w:r w:rsidR="003210CB">
          <w:rPr>
            <w:noProof/>
            <w:webHidden/>
          </w:rPr>
        </w:r>
        <w:r w:rsidR="003210CB">
          <w:rPr>
            <w:noProof/>
            <w:webHidden/>
          </w:rPr>
          <w:fldChar w:fldCharType="separate"/>
        </w:r>
        <w:r w:rsidR="003210CB">
          <w:rPr>
            <w:noProof/>
            <w:webHidden/>
          </w:rPr>
          <w:t>4</w:t>
        </w:r>
        <w:r w:rsidR="003210CB">
          <w:rPr>
            <w:noProof/>
            <w:webHidden/>
          </w:rPr>
          <w:fldChar w:fldCharType="end"/>
        </w:r>
      </w:hyperlink>
    </w:p>
    <w:p w14:paraId="0890C459" w14:textId="6DD732E3"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39" w:history="1">
        <w:r w:rsidR="003210CB" w:rsidRPr="00604983">
          <w:rPr>
            <w:rStyle w:val="Hyperlink"/>
            <w:rFonts w:hint="eastAsia"/>
            <w:noProof/>
          </w:rPr>
          <w:t>オンライン</w:t>
        </w:r>
        <w:r w:rsidR="003210CB" w:rsidRPr="00604983">
          <w:rPr>
            <w:rStyle w:val="Hyperlink"/>
            <w:noProof/>
          </w:rPr>
          <w:t xml:space="preserve"> </w:t>
        </w:r>
        <w:r w:rsidR="003210CB" w:rsidRPr="00604983">
          <w:rPr>
            <w:rStyle w:val="Hyperlink"/>
            <w:rFonts w:hint="eastAsia"/>
            <w:noProof/>
          </w:rPr>
          <w:t>サービス条件の更新</w:t>
        </w:r>
        <w:r w:rsidR="003210CB">
          <w:rPr>
            <w:noProof/>
            <w:webHidden/>
          </w:rPr>
          <w:tab/>
        </w:r>
        <w:r w:rsidR="003210CB">
          <w:rPr>
            <w:noProof/>
            <w:webHidden/>
          </w:rPr>
          <w:fldChar w:fldCharType="begin"/>
        </w:r>
        <w:r w:rsidR="003210CB">
          <w:rPr>
            <w:noProof/>
            <w:webHidden/>
          </w:rPr>
          <w:instrText xml:space="preserve"> PAGEREF _Toc446505339 \h </w:instrText>
        </w:r>
        <w:r w:rsidR="003210CB">
          <w:rPr>
            <w:noProof/>
            <w:webHidden/>
          </w:rPr>
        </w:r>
        <w:r w:rsidR="003210CB">
          <w:rPr>
            <w:noProof/>
            <w:webHidden/>
          </w:rPr>
          <w:fldChar w:fldCharType="separate"/>
        </w:r>
        <w:r w:rsidR="003210CB">
          <w:rPr>
            <w:noProof/>
            <w:webHidden/>
          </w:rPr>
          <w:t>4</w:t>
        </w:r>
        <w:r w:rsidR="003210CB">
          <w:rPr>
            <w:noProof/>
            <w:webHidden/>
          </w:rPr>
          <w:fldChar w:fldCharType="end"/>
        </w:r>
      </w:hyperlink>
    </w:p>
    <w:p w14:paraId="34C94FCB" w14:textId="31E61FC3"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40" w:history="1">
        <w:r w:rsidR="003210CB" w:rsidRPr="00604983">
          <w:rPr>
            <w:rStyle w:val="Hyperlink"/>
            <w:rFonts w:hint="eastAsia"/>
            <w:noProof/>
          </w:rPr>
          <w:t>規制情報の変更および各国での提供状況</w:t>
        </w:r>
        <w:r w:rsidR="003210CB">
          <w:rPr>
            <w:noProof/>
            <w:webHidden/>
          </w:rPr>
          <w:tab/>
        </w:r>
        <w:r w:rsidR="003210CB">
          <w:rPr>
            <w:noProof/>
            <w:webHidden/>
          </w:rPr>
          <w:fldChar w:fldCharType="begin"/>
        </w:r>
        <w:r w:rsidR="003210CB">
          <w:rPr>
            <w:noProof/>
            <w:webHidden/>
          </w:rPr>
          <w:instrText xml:space="preserve"> PAGEREF _Toc446505340 \h </w:instrText>
        </w:r>
        <w:r w:rsidR="003210CB">
          <w:rPr>
            <w:noProof/>
            <w:webHidden/>
          </w:rPr>
        </w:r>
        <w:r w:rsidR="003210CB">
          <w:rPr>
            <w:noProof/>
            <w:webHidden/>
          </w:rPr>
          <w:fldChar w:fldCharType="separate"/>
        </w:r>
        <w:r w:rsidR="003210CB">
          <w:rPr>
            <w:noProof/>
            <w:webHidden/>
          </w:rPr>
          <w:t>4</w:t>
        </w:r>
        <w:r w:rsidR="003210CB">
          <w:rPr>
            <w:noProof/>
            <w:webHidden/>
          </w:rPr>
          <w:fldChar w:fldCharType="end"/>
        </w:r>
      </w:hyperlink>
    </w:p>
    <w:p w14:paraId="2A06E0D6" w14:textId="4104C067"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41" w:history="1">
        <w:r w:rsidR="003210CB" w:rsidRPr="00604983">
          <w:rPr>
            <w:rStyle w:val="Hyperlink"/>
            <w:rFonts w:hint="eastAsia"/>
            <w:noProof/>
          </w:rPr>
          <w:t>データ保持</w:t>
        </w:r>
        <w:r w:rsidR="003210CB">
          <w:rPr>
            <w:noProof/>
            <w:webHidden/>
          </w:rPr>
          <w:tab/>
        </w:r>
        <w:r w:rsidR="003210CB">
          <w:rPr>
            <w:noProof/>
            <w:webHidden/>
          </w:rPr>
          <w:fldChar w:fldCharType="begin"/>
        </w:r>
        <w:r w:rsidR="003210CB">
          <w:rPr>
            <w:noProof/>
            <w:webHidden/>
          </w:rPr>
          <w:instrText xml:space="preserve"> PAGEREF _Toc446505341 \h </w:instrText>
        </w:r>
        <w:r w:rsidR="003210CB">
          <w:rPr>
            <w:noProof/>
            <w:webHidden/>
          </w:rPr>
        </w:r>
        <w:r w:rsidR="003210CB">
          <w:rPr>
            <w:noProof/>
            <w:webHidden/>
          </w:rPr>
          <w:fldChar w:fldCharType="separate"/>
        </w:r>
        <w:r w:rsidR="003210CB">
          <w:rPr>
            <w:noProof/>
            <w:webHidden/>
          </w:rPr>
          <w:t>4</w:t>
        </w:r>
        <w:r w:rsidR="003210CB">
          <w:rPr>
            <w:noProof/>
            <w:webHidden/>
          </w:rPr>
          <w:fldChar w:fldCharType="end"/>
        </w:r>
      </w:hyperlink>
    </w:p>
    <w:p w14:paraId="64EC2D29" w14:textId="15352E4C"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42" w:history="1">
        <w:r w:rsidR="003210CB" w:rsidRPr="00604983">
          <w:rPr>
            <w:rStyle w:val="Hyperlink"/>
            <w:noProof/>
          </w:rPr>
          <w:t xml:space="preserve">Online Service </w:t>
        </w:r>
        <w:r w:rsidR="003210CB" w:rsidRPr="00604983">
          <w:rPr>
            <w:rStyle w:val="Hyperlink"/>
            <w:rFonts w:hint="eastAsia"/>
            <w:noProof/>
          </w:rPr>
          <w:t>でのソフトウェアの使用</w:t>
        </w:r>
        <w:r w:rsidR="003210CB">
          <w:rPr>
            <w:noProof/>
            <w:webHidden/>
          </w:rPr>
          <w:tab/>
        </w:r>
        <w:r w:rsidR="003210CB">
          <w:rPr>
            <w:noProof/>
            <w:webHidden/>
          </w:rPr>
          <w:fldChar w:fldCharType="begin"/>
        </w:r>
        <w:r w:rsidR="003210CB">
          <w:rPr>
            <w:noProof/>
            <w:webHidden/>
          </w:rPr>
          <w:instrText xml:space="preserve"> PAGEREF _Toc446505342 \h </w:instrText>
        </w:r>
        <w:r w:rsidR="003210CB">
          <w:rPr>
            <w:noProof/>
            <w:webHidden/>
          </w:rPr>
        </w:r>
        <w:r w:rsidR="003210CB">
          <w:rPr>
            <w:noProof/>
            <w:webHidden/>
          </w:rPr>
          <w:fldChar w:fldCharType="separate"/>
        </w:r>
        <w:r w:rsidR="003210CB">
          <w:rPr>
            <w:noProof/>
            <w:webHidden/>
          </w:rPr>
          <w:t>4</w:t>
        </w:r>
        <w:r w:rsidR="003210CB">
          <w:rPr>
            <w:noProof/>
            <w:webHidden/>
          </w:rPr>
          <w:fldChar w:fldCharType="end"/>
        </w:r>
      </w:hyperlink>
    </w:p>
    <w:p w14:paraId="538D594E" w14:textId="29C76B89"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43" w:history="1">
        <w:r w:rsidR="003210CB" w:rsidRPr="00604983">
          <w:rPr>
            <w:rStyle w:val="Hyperlink"/>
            <w:rFonts w:hint="eastAsia"/>
            <w:noProof/>
          </w:rPr>
          <w:t>マイクロソフト以外の本製品</w:t>
        </w:r>
        <w:r w:rsidR="003210CB">
          <w:rPr>
            <w:noProof/>
            <w:webHidden/>
          </w:rPr>
          <w:tab/>
        </w:r>
        <w:r w:rsidR="003210CB">
          <w:rPr>
            <w:noProof/>
            <w:webHidden/>
          </w:rPr>
          <w:fldChar w:fldCharType="begin"/>
        </w:r>
        <w:r w:rsidR="003210CB">
          <w:rPr>
            <w:noProof/>
            <w:webHidden/>
          </w:rPr>
          <w:instrText xml:space="preserve"> PAGEREF _Toc446505343 \h </w:instrText>
        </w:r>
        <w:r w:rsidR="003210CB">
          <w:rPr>
            <w:noProof/>
            <w:webHidden/>
          </w:rPr>
        </w:r>
        <w:r w:rsidR="003210CB">
          <w:rPr>
            <w:noProof/>
            <w:webHidden/>
          </w:rPr>
          <w:fldChar w:fldCharType="separate"/>
        </w:r>
        <w:r w:rsidR="003210CB">
          <w:rPr>
            <w:noProof/>
            <w:webHidden/>
          </w:rPr>
          <w:t>5</w:t>
        </w:r>
        <w:r w:rsidR="003210CB">
          <w:rPr>
            <w:noProof/>
            <w:webHidden/>
          </w:rPr>
          <w:fldChar w:fldCharType="end"/>
        </w:r>
      </w:hyperlink>
    </w:p>
    <w:p w14:paraId="70A7F640" w14:textId="5BDD25D4"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44" w:history="1">
        <w:r w:rsidR="003210CB" w:rsidRPr="00604983">
          <w:rPr>
            <w:rStyle w:val="Hyperlink"/>
            <w:rFonts w:hint="eastAsia"/>
            <w:noProof/>
          </w:rPr>
          <w:t>利用規定</w:t>
        </w:r>
        <w:r w:rsidR="003210CB">
          <w:rPr>
            <w:noProof/>
            <w:webHidden/>
          </w:rPr>
          <w:tab/>
        </w:r>
        <w:r w:rsidR="003210CB">
          <w:rPr>
            <w:noProof/>
            <w:webHidden/>
          </w:rPr>
          <w:fldChar w:fldCharType="begin"/>
        </w:r>
        <w:r w:rsidR="003210CB">
          <w:rPr>
            <w:noProof/>
            <w:webHidden/>
          </w:rPr>
          <w:instrText xml:space="preserve"> PAGEREF _Toc446505344 \h </w:instrText>
        </w:r>
        <w:r w:rsidR="003210CB">
          <w:rPr>
            <w:noProof/>
            <w:webHidden/>
          </w:rPr>
        </w:r>
        <w:r w:rsidR="003210CB">
          <w:rPr>
            <w:noProof/>
            <w:webHidden/>
          </w:rPr>
          <w:fldChar w:fldCharType="separate"/>
        </w:r>
        <w:r w:rsidR="003210CB">
          <w:rPr>
            <w:noProof/>
            <w:webHidden/>
          </w:rPr>
          <w:t>5</w:t>
        </w:r>
        <w:r w:rsidR="003210CB">
          <w:rPr>
            <w:noProof/>
            <w:webHidden/>
          </w:rPr>
          <w:fldChar w:fldCharType="end"/>
        </w:r>
      </w:hyperlink>
    </w:p>
    <w:p w14:paraId="769EEB2F" w14:textId="73DBCF28"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45" w:history="1">
        <w:r w:rsidR="003210CB" w:rsidRPr="00604983">
          <w:rPr>
            <w:rStyle w:val="Hyperlink"/>
            <w:rFonts w:hint="eastAsia"/>
            <w:noProof/>
          </w:rPr>
          <w:t>技術的な制限</w:t>
        </w:r>
        <w:r w:rsidR="003210CB">
          <w:rPr>
            <w:noProof/>
            <w:webHidden/>
          </w:rPr>
          <w:tab/>
        </w:r>
        <w:r w:rsidR="003210CB">
          <w:rPr>
            <w:noProof/>
            <w:webHidden/>
          </w:rPr>
          <w:fldChar w:fldCharType="begin"/>
        </w:r>
        <w:r w:rsidR="003210CB">
          <w:rPr>
            <w:noProof/>
            <w:webHidden/>
          </w:rPr>
          <w:instrText xml:space="preserve"> PAGEREF _Toc446505345 \h </w:instrText>
        </w:r>
        <w:r w:rsidR="003210CB">
          <w:rPr>
            <w:noProof/>
            <w:webHidden/>
          </w:rPr>
        </w:r>
        <w:r w:rsidR="003210CB">
          <w:rPr>
            <w:noProof/>
            <w:webHidden/>
          </w:rPr>
          <w:fldChar w:fldCharType="separate"/>
        </w:r>
        <w:r w:rsidR="003210CB">
          <w:rPr>
            <w:noProof/>
            <w:webHidden/>
          </w:rPr>
          <w:t>5</w:t>
        </w:r>
        <w:r w:rsidR="003210CB">
          <w:rPr>
            <w:noProof/>
            <w:webHidden/>
          </w:rPr>
          <w:fldChar w:fldCharType="end"/>
        </w:r>
      </w:hyperlink>
    </w:p>
    <w:p w14:paraId="49B166AE" w14:textId="564A1D72"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46" w:history="1">
        <w:r w:rsidR="003210CB" w:rsidRPr="00604983">
          <w:rPr>
            <w:rStyle w:val="Hyperlink"/>
            <w:rFonts w:hint="eastAsia"/>
            <w:noProof/>
          </w:rPr>
          <w:t>法令遵守</w:t>
        </w:r>
        <w:r w:rsidR="003210CB">
          <w:rPr>
            <w:noProof/>
            <w:webHidden/>
          </w:rPr>
          <w:tab/>
        </w:r>
        <w:r w:rsidR="003210CB">
          <w:rPr>
            <w:noProof/>
            <w:webHidden/>
          </w:rPr>
          <w:fldChar w:fldCharType="begin"/>
        </w:r>
        <w:r w:rsidR="003210CB">
          <w:rPr>
            <w:noProof/>
            <w:webHidden/>
          </w:rPr>
          <w:instrText xml:space="preserve"> PAGEREF _Toc446505346 \h </w:instrText>
        </w:r>
        <w:r w:rsidR="003210CB">
          <w:rPr>
            <w:noProof/>
            <w:webHidden/>
          </w:rPr>
        </w:r>
        <w:r w:rsidR="003210CB">
          <w:rPr>
            <w:noProof/>
            <w:webHidden/>
          </w:rPr>
          <w:fldChar w:fldCharType="separate"/>
        </w:r>
        <w:r w:rsidR="003210CB">
          <w:rPr>
            <w:noProof/>
            <w:webHidden/>
          </w:rPr>
          <w:t>5</w:t>
        </w:r>
        <w:r w:rsidR="003210CB">
          <w:rPr>
            <w:noProof/>
            <w:webHidden/>
          </w:rPr>
          <w:fldChar w:fldCharType="end"/>
        </w:r>
      </w:hyperlink>
    </w:p>
    <w:p w14:paraId="35BCFDC0" w14:textId="2595CD53"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47" w:history="1">
        <w:r w:rsidR="003210CB" w:rsidRPr="00604983">
          <w:rPr>
            <w:rStyle w:val="Hyperlink"/>
            <w:noProof/>
          </w:rPr>
          <w:t xml:space="preserve">Import/Export </w:t>
        </w:r>
        <w:r w:rsidR="003210CB" w:rsidRPr="00604983">
          <w:rPr>
            <w:rStyle w:val="Hyperlink"/>
            <w:rFonts w:hint="eastAsia"/>
            <w:noProof/>
          </w:rPr>
          <w:t>サービス</w:t>
        </w:r>
        <w:r w:rsidR="003210CB">
          <w:rPr>
            <w:noProof/>
            <w:webHidden/>
          </w:rPr>
          <w:tab/>
        </w:r>
        <w:r w:rsidR="003210CB">
          <w:rPr>
            <w:noProof/>
            <w:webHidden/>
          </w:rPr>
          <w:fldChar w:fldCharType="begin"/>
        </w:r>
        <w:r w:rsidR="003210CB">
          <w:rPr>
            <w:noProof/>
            <w:webHidden/>
          </w:rPr>
          <w:instrText xml:space="preserve"> PAGEREF _Toc446505347 \h </w:instrText>
        </w:r>
        <w:r w:rsidR="003210CB">
          <w:rPr>
            <w:noProof/>
            <w:webHidden/>
          </w:rPr>
        </w:r>
        <w:r w:rsidR="003210CB">
          <w:rPr>
            <w:noProof/>
            <w:webHidden/>
          </w:rPr>
          <w:fldChar w:fldCharType="separate"/>
        </w:r>
        <w:r w:rsidR="003210CB">
          <w:rPr>
            <w:noProof/>
            <w:webHidden/>
          </w:rPr>
          <w:t>6</w:t>
        </w:r>
        <w:r w:rsidR="003210CB">
          <w:rPr>
            <w:noProof/>
            <w:webHidden/>
          </w:rPr>
          <w:fldChar w:fldCharType="end"/>
        </w:r>
      </w:hyperlink>
    </w:p>
    <w:p w14:paraId="2E5F6EBD" w14:textId="5E7BC08A"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48" w:history="1">
        <w:r w:rsidR="003210CB" w:rsidRPr="00604983">
          <w:rPr>
            <w:rStyle w:val="Hyperlink"/>
            <w:rFonts w:hint="eastAsia"/>
            <w:noProof/>
          </w:rPr>
          <w:t>電子通知</w:t>
        </w:r>
        <w:r w:rsidR="003210CB">
          <w:rPr>
            <w:noProof/>
            <w:webHidden/>
          </w:rPr>
          <w:tab/>
        </w:r>
        <w:r w:rsidR="003210CB">
          <w:rPr>
            <w:noProof/>
            <w:webHidden/>
          </w:rPr>
          <w:fldChar w:fldCharType="begin"/>
        </w:r>
        <w:r w:rsidR="003210CB">
          <w:rPr>
            <w:noProof/>
            <w:webHidden/>
          </w:rPr>
          <w:instrText xml:space="preserve"> PAGEREF _Toc446505348 \h </w:instrText>
        </w:r>
        <w:r w:rsidR="003210CB">
          <w:rPr>
            <w:noProof/>
            <w:webHidden/>
          </w:rPr>
        </w:r>
        <w:r w:rsidR="003210CB">
          <w:rPr>
            <w:noProof/>
            <w:webHidden/>
          </w:rPr>
          <w:fldChar w:fldCharType="separate"/>
        </w:r>
        <w:r w:rsidR="003210CB">
          <w:rPr>
            <w:noProof/>
            <w:webHidden/>
          </w:rPr>
          <w:t>6</w:t>
        </w:r>
        <w:r w:rsidR="003210CB">
          <w:rPr>
            <w:noProof/>
            <w:webHidden/>
          </w:rPr>
          <w:fldChar w:fldCharType="end"/>
        </w:r>
      </w:hyperlink>
    </w:p>
    <w:p w14:paraId="1E282726" w14:textId="640BBADC"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49" w:history="1">
        <w:r w:rsidR="003210CB" w:rsidRPr="00604983">
          <w:rPr>
            <w:rStyle w:val="Hyperlink"/>
            <w:rFonts w:hint="eastAsia"/>
            <w:noProof/>
          </w:rPr>
          <w:t>ライセンスの再割り当て</w:t>
        </w:r>
        <w:r w:rsidR="003210CB">
          <w:rPr>
            <w:noProof/>
            <w:webHidden/>
          </w:rPr>
          <w:tab/>
        </w:r>
        <w:r w:rsidR="003210CB">
          <w:rPr>
            <w:noProof/>
            <w:webHidden/>
          </w:rPr>
          <w:fldChar w:fldCharType="begin"/>
        </w:r>
        <w:r w:rsidR="003210CB">
          <w:rPr>
            <w:noProof/>
            <w:webHidden/>
          </w:rPr>
          <w:instrText xml:space="preserve"> PAGEREF _Toc446505349 \h </w:instrText>
        </w:r>
        <w:r w:rsidR="003210CB">
          <w:rPr>
            <w:noProof/>
            <w:webHidden/>
          </w:rPr>
        </w:r>
        <w:r w:rsidR="003210CB">
          <w:rPr>
            <w:noProof/>
            <w:webHidden/>
          </w:rPr>
          <w:fldChar w:fldCharType="separate"/>
        </w:r>
        <w:r w:rsidR="003210CB">
          <w:rPr>
            <w:noProof/>
            <w:webHidden/>
          </w:rPr>
          <w:t>6</w:t>
        </w:r>
        <w:r w:rsidR="003210CB">
          <w:rPr>
            <w:noProof/>
            <w:webHidden/>
          </w:rPr>
          <w:fldChar w:fldCharType="end"/>
        </w:r>
      </w:hyperlink>
    </w:p>
    <w:p w14:paraId="05729228" w14:textId="327833A3"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50" w:history="1">
        <w:r w:rsidR="003210CB" w:rsidRPr="00604983">
          <w:rPr>
            <w:rStyle w:val="Hyperlink"/>
            <w:rFonts w:hint="eastAsia"/>
            <w:noProof/>
          </w:rPr>
          <w:t>フォント</w:t>
        </w:r>
        <w:r w:rsidR="003210CB" w:rsidRPr="00604983">
          <w:rPr>
            <w:rStyle w:val="Hyperlink"/>
            <w:noProof/>
          </w:rPr>
          <w:t xml:space="preserve"> </w:t>
        </w:r>
        <w:r w:rsidR="003210CB" w:rsidRPr="00604983">
          <w:rPr>
            <w:rStyle w:val="Hyperlink"/>
            <w:rFonts w:hint="eastAsia"/>
            <w:noProof/>
          </w:rPr>
          <w:t>コンポーネント</w:t>
        </w:r>
        <w:r w:rsidR="003210CB">
          <w:rPr>
            <w:noProof/>
            <w:webHidden/>
          </w:rPr>
          <w:tab/>
        </w:r>
        <w:r w:rsidR="003210CB">
          <w:rPr>
            <w:noProof/>
            <w:webHidden/>
          </w:rPr>
          <w:fldChar w:fldCharType="begin"/>
        </w:r>
        <w:r w:rsidR="003210CB">
          <w:rPr>
            <w:noProof/>
            <w:webHidden/>
          </w:rPr>
          <w:instrText xml:space="preserve"> PAGEREF _Toc446505350 \h </w:instrText>
        </w:r>
        <w:r w:rsidR="003210CB">
          <w:rPr>
            <w:noProof/>
            <w:webHidden/>
          </w:rPr>
        </w:r>
        <w:r w:rsidR="003210CB">
          <w:rPr>
            <w:noProof/>
            <w:webHidden/>
          </w:rPr>
          <w:fldChar w:fldCharType="separate"/>
        </w:r>
        <w:r w:rsidR="003210CB">
          <w:rPr>
            <w:noProof/>
            <w:webHidden/>
          </w:rPr>
          <w:t>6</w:t>
        </w:r>
        <w:r w:rsidR="003210CB">
          <w:rPr>
            <w:noProof/>
            <w:webHidden/>
          </w:rPr>
          <w:fldChar w:fldCharType="end"/>
        </w:r>
      </w:hyperlink>
    </w:p>
    <w:p w14:paraId="175DC899" w14:textId="71FB3D94"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51" w:history="1">
        <w:r w:rsidR="003210CB" w:rsidRPr="00604983">
          <w:rPr>
            <w:rStyle w:val="Hyperlink"/>
            <w:rFonts w:hint="eastAsia"/>
            <w:noProof/>
          </w:rPr>
          <w:t>マルチプレキシング</w:t>
        </w:r>
        <w:r w:rsidR="003210CB" w:rsidRPr="00604983">
          <w:rPr>
            <w:rStyle w:val="Hyperlink"/>
            <w:noProof/>
          </w:rPr>
          <w:t xml:space="preserve"> (</w:t>
        </w:r>
        <w:r w:rsidR="003210CB" w:rsidRPr="00604983">
          <w:rPr>
            <w:rStyle w:val="Hyperlink"/>
            <w:rFonts w:hint="eastAsia"/>
            <w:noProof/>
          </w:rPr>
          <w:t>多重化</w:t>
        </w:r>
        <w:r w:rsidR="003210CB" w:rsidRPr="00604983">
          <w:rPr>
            <w:rStyle w:val="Hyperlink"/>
            <w:noProof/>
          </w:rPr>
          <w:t>)</w:t>
        </w:r>
        <w:r w:rsidR="003210CB">
          <w:rPr>
            <w:noProof/>
            <w:webHidden/>
          </w:rPr>
          <w:tab/>
        </w:r>
        <w:r w:rsidR="003210CB">
          <w:rPr>
            <w:noProof/>
            <w:webHidden/>
          </w:rPr>
          <w:fldChar w:fldCharType="begin"/>
        </w:r>
        <w:r w:rsidR="003210CB">
          <w:rPr>
            <w:noProof/>
            <w:webHidden/>
          </w:rPr>
          <w:instrText xml:space="preserve"> PAGEREF _Toc446505351 \h </w:instrText>
        </w:r>
        <w:r w:rsidR="003210CB">
          <w:rPr>
            <w:noProof/>
            <w:webHidden/>
          </w:rPr>
        </w:r>
        <w:r w:rsidR="003210CB">
          <w:rPr>
            <w:noProof/>
            <w:webHidden/>
          </w:rPr>
          <w:fldChar w:fldCharType="separate"/>
        </w:r>
        <w:r w:rsidR="003210CB">
          <w:rPr>
            <w:noProof/>
            <w:webHidden/>
          </w:rPr>
          <w:t>6</w:t>
        </w:r>
        <w:r w:rsidR="003210CB">
          <w:rPr>
            <w:noProof/>
            <w:webHidden/>
          </w:rPr>
          <w:fldChar w:fldCharType="end"/>
        </w:r>
      </w:hyperlink>
    </w:p>
    <w:p w14:paraId="03E554AD" w14:textId="29DF0CBA" w:rsidR="003210CB" w:rsidRDefault="00C83D9B">
      <w:pPr>
        <w:pStyle w:val="TOC1"/>
        <w:rPr>
          <w:rFonts w:asciiTheme="minorHAnsi" w:eastAsiaTheme="minorEastAsia" w:hAnsiTheme="minorHAnsi" w:cstheme="minorBidi"/>
          <w:b w:val="0"/>
          <w:caps w:val="0"/>
          <w:sz w:val="22"/>
          <w:lang w:val="en-US" w:eastAsia="zh-CN"/>
        </w:rPr>
      </w:pPr>
      <w:hyperlink w:anchor="_Toc446505352" w:history="1">
        <w:r w:rsidR="003210CB" w:rsidRPr="00604983">
          <w:rPr>
            <w:rStyle w:val="Hyperlink"/>
            <w:rFonts w:hint="eastAsia"/>
          </w:rPr>
          <w:t>プライバシーとセキュリティの条件</w:t>
        </w:r>
        <w:r w:rsidR="003210CB">
          <w:rPr>
            <w:webHidden/>
          </w:rPr>
          <w:tab/>
        </w:r>
        <w:r w:rsidR="003210CB">
          <w:rPr>
            <w:webHidden/>
          </w:rPr>
          <w:fldChar w:fldCharType="begin"/>
        </w:r>
        <w:r w:rsidR="003210CB">
          <w:rPr>
            <w:webHidden/>
          </w:rPr>
          <w:instrText xml:space="preserve"> PAGEREF _Toc446505352 \h </w:instrText>
        </w:r>
        <w:r w:rsidR="003210CB">
          <w:rPr>
            <w:webHidden/>
          </w:rPr>
        </w:r>
        <w:r w:rsidR="003210CB">
          <w:rPr>
            <w:webHidden/>
          </w:rPr>
          <w:fldChar w:fldCharType="separate"/>
        </w:r>
        <w:r w:rsidR="003210CB">
          <w:rPr>
            <w:webHidden/>
          </w:rPr>
          <w:t>7</w:t>
        </w:r>
        <w:r w:rsidR="003210CB">
          <w:rPr>
            <w:webHidden/>
          </w:rPr>
          <w:fldChar w:fldCharType="end"/>
        </w:r>
      </w:hyperlink>
    </w:p>
    <w:p w14:paraId="0FEE2214" w14:textId="6707B40F" w:rsidR="003210CB" w:rsidRDefault="00C83D9B">
      <w:pPr>
        <w:pStyle w:val="TOC3"/>
        <w:tabs>
          <w:tab w:val="right" w:leader="dot" w:pos="4863"/>
        </w:tabs>
        <w:rPr>
          <w:rFonts w:asciiTheme="minorHAnsi" w:eastAsiaTheme="minorEastAsia" w:hAnsiTheme="minorHAnsi" w:cstheme="minorBidi"/>
          <w:smallCaps w:val="0"/>
          <w:noProof/>
          <w:sz w:val="22"/>
          <w:lang w:eastAsia="zh-CN"/>
        </w:rPr>
      </w:pPr>
      <w:hyperlink w:anchor="_Toc446505353" w:history="1">
        <w:r w:rsidR="003210CB" w:rsidRPr="00604983">
          <w:rPr>
            <w:rStyle w:val="Hyperlink"/>
            <w:rFonts w:hint="eastAsia"/>
            <w:noProof/>
            <w:lang w:val="ja-JP"/>
          </w:rPr>
          <w:t>標準のプライバシーとセキュリティの条件</w:t>
        </w:r>
        <w:r w:rsidR="003210CB">
          <w:rPr>
            <w:noProof/>
            <w:webHidden/>
          </w:rPr>
          <w:tab/>
        </w:r>
        <w:r w:rsidR="003210CB">
          <w:rPr>
            <w:noProof/>
            <w:webHidden/>
          </w:rPr>
          <w:fldChar w:fldCharType="begin"/>
        </w:r>
        <w:r w:rsidR="003210CB">
          <w:rPr>
            <w:noProof/>
            <w:webHidden/>
          </w:rPr>
          <w:instrText xml:space="preserve"> PAGEREF _Toc446505353 \h </w:instrText>
        </w:r>
        <w:r w:rsidR="003210CB">
          <w:rPr>
            <w:noProof/>
            <w:webHidden/>
          </w:rPr>
        </w:r>
        <w:r w:rsidR="003210CB">
          <w:rPr>
            <w:noProof/>
            <w:webHidden/>
          </w:rPr>
          <w:fldChar w:fldCharType="separate"/>
        </w:r>
        <w:r w:rsidR="003210CB">
          <w:rPr>
            <w:noProof/>
            <w:webHidden/>
          </w:rPr>
          <w:t>7</w:t>
        </w:r>
        <w:r w:rsidR="003210CB">
          <w:rPr>
            <w:noProof/>
            <w:webHidden/>
          </w:rPr>
          <w:fldChar w:fldCharType="end"/>
        </w:r>
      </w:hyperlink>
    </w:p>
    <w:p w14:paraId="3D9E19B4" w14:textId="63BB0E93"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54" w:history="1">
        <w:r w:rsidR="003210CB" w:rsidRPr="00604983">
          <w:rPr>
            <w:rStyle w:val="Hyperlink"/>
            <w:rFonts w:hint="eastAsia"/>
            <w:noProof/>
          </w:rPr>
          <w:t>範囲</w:t>
        </w:r>
        <w:r w:rsidR="003210CB">
          <w:rPr>
            <w:noProof/>
            <w:webHidden/>
          </w:rPr>
          <w:tab/>
        </w:r>
        <w:r w:rsidR="003210CB">
          <w:rPr>
            <w:noProof/>
            <w:webHidden/>
          </w:rPr>
          <w:fldChar w:fldCharType="begin"/>
        </w:r>
        <w:r w:rsidR="003210CB">
          <w:rPr>
            <w:noProof/>
            <w:webHidden/>
          </w:rPr>
          <w:instrText xml:space="preserve"> PAGEREF _Toc446505354 \h </w:instrText>
        </w:r>
        <w:r w:rsidR="003210CB">
          <w:rPr>
            <w:noProof/>
            <w:webHidden/>
          </w:rPr>
        </w:r>
        <w:r w:rsidR="003210CB">
          <w:rPr>
            <w:noProof/>
            <w:webHidden/>
          </w:rPr>
          <w:fldChar w:fldCharType="separate"/>
        </w:r>
        <w:r w:rsidR="003210CB">
          <w:rPr>
            <w:noProof/>
            <w:webHidden/>
          </w:rPr>
          <w:t>7</w:t>
        </w:r>
        <w:r w:rsidR="003210CB">
          <w:rPr>
            <w:noProof/>
            <w:webHidden/>
          </w:rPr>
          <w:fldChar w:fldCharType="end"/>
        </w:r>
      </w:hyperlink>
    </w:p>
    <w:p w14:paraId="754CF052" w14:textId="628F53F4"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55" w:history="1">
        <w:r w:rsidR="003210CB" w:rsidRPr="00604983">
          <w:rPr>
            <w:rStyle w:val="Hyperlink"/>
            <w:rFonts w:hint="eastAsia"/>
            <w:noProof/>
          </w:rPr>
          <w:t>顧客データの使用</w:t>
        </w:r>
        <w:r w:rsidR="003210CB">
          <w:rPr>
            <w:noProof/>
            <w:webHidden/>
          </w:rPr>
          <w:tab/>
        </w:r>
        <w:r w:rsidR="003210CB">
          <w:rPr>
            <w:noProof/>
            <w:webHidden/>
          </w:rPr>
          <w:fldChar w:fldCharType="begin"/>
        </w:r>
        <w:r w:rsidR="003210CB">
          <w:rPr>
            <w:noProof/>
            <w:webHidden/>
          </w:rPr>
          <w:instrText xml:space="preserve"> PAGEREF _Toc446505355 \h </w:instrText>
        </w:r>
        <w:r w:rsidR="003210CB">
          <w:rPr>
            <w:noProof/>
            <w:webHidden/>
          </w:rPr>
        </w:r>
        <w:r w:rsidR="003210CB">
          <w:rPr>
            <w:noProof/>
            <w:webHidden/>
          </w:rPr>
          <w:fldChar w:fldCharType="separate"/>
        </w:r>
        <w:r w:rsidR="003210CB">
          <w:rPr>
            <w:noProof/>
            <w:webHidden/>
          </w:rPr>
          <w:t>7</w:t>
        </w:r>
        <w:r w:rsidR="003210CB">
          <w:rPr>
            <w:noProof/>
            <w:webHidden/>
          </w:rPr>
          <w:fldChar w:fldCharType="end"/>
        </w:r>
      </w:hyperlink>
    </w:p>
    <w:p w14:paraId="23AC6324" w14:textId="06F40FBE"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56" w:history="1">
        <w:r w:rsidR="003210CB" w:rsidRPr="00604983">
          <w:rPr>
            <w:rStyle w:val="Hyperlink"/>
            <w:rFonts w:hint="eastAsia"/>
            <w:noProof/>
          </w:rPr>
          <w:t>顧客データの開示</w:t>
        </w:r>
        <w:r w:rsidR="003210CB">
          <w:rPr>
            <w:noProof/>
            <w:webHidden/>
          </w:rPr>
          <w:tab/>
        </w:r>
        <w:r w:rsidR="003210CB">
          <w:rPr>
            <w:noProof/>
            <w:webHidden/>
          </w:rPr>
          <w:fldChar w:fldCharType="begin"/>
        </w:r>
        <w:r w:rsidR="003210CB">
          <w:rPr>
            <w:noProof/>
            <w:webHidden/>
          </w:rPr>
          <w:instrText xml:space="preserve"> PAGEREF _Toc446505356 \h </w:instrText>
        </w:r>
        <w:r w:rsidR="003210CB">
          <w:rPr>
            <w:noProof/>
            <w:webHidden/>
          </w:rPr>
        </w:r>
        <w:r w:rsidR="003210CB">
          <w:rPr>
            <w:noProof/>
            <w:webHidden/>
          </w:rPr>
          <w:fldChar w:fldCharType="separate"/>
        </w:r>
        <w:r w:rsidR="003210CB">
          <w:rPr>
            <w:noProof/>
            <w:webHidden/>
          </w:rPr>
          <w:t>7</w:t>
        </w:r>
        <w:r w:rsidR="003210CB">
          <w:rPr>
            <w:noProof/>
            <w:webHidden/>
          </w:rPr>
          <w:fldChar w:fldCharType="end"/>
        </w:r>
      </w:hyperlink>
    </w:p>
    <w:p w14:paraId="27641E8B" w14:textId="43F8A900"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57" w:history="1">
        <w:r w:rsidR="003210CB" w:rsidRPr="00604983">
          <w:rPr>
            <w:rStyle w:val="Hyperlink"/>
            <w:rFonts w:hint="eastAsia"/>
            <w:noProof/>
          </w:rPr>
          <w:t>教育機関</w:t>
        </w:r>
        <w:r w:rsidR="003210CB">
          <w:rPr>
            <w:noProof/>
            <w:webHidden/>
          </w:rPr>
          <w:tab/>
        </w:r>
        <w:r w:rsidR="003210CB">
          <w:rPr>
            <w:noProof/>
            <w:webHidden/>
          </w:rPr>
          <w:fldChar w:fldCharType="begin"/>
        </w:r>
        <w:r w:rsidR="003210CB">
          <w:rPr>
            <w:noProof/>
            <w:webHidden/>
          </w:rPr>
          <w:instrText xml:space="preserve"> PAGEREF _Toc446505357 \h </w:instrText>
        </w:r>
        <w:r w:rsidR="003210CB">
          <w:rPr>
            <w:noProof/>
            <w:webHidden/>
          </w:rPr>
        </w:r>
        <w:r w:rsidR="003210CB">
          <w:rPr>
            <w:noProof/>
            <w:webHidden/>
          </w:rPr>
          <w:fldChar w:fldCharType="separate"/>
        </w:r>
        <w:r w:rsidR="003210CB">
          <w:rPr>
            <w:noProof/>
            <w:webHidden/>
          </w:rPr>
          <w:t>7</w:t>
        </w:r>
        <w:r w:rsidR="003210CB">
          <w:rPr>
            <w:noProof/>
            <w:webHidden/>
          </w:rPr>
          <w:fldChar w:fldCharType="end"/>
        </w:r>
      </w:hyperlink>
    </w:p>
    <w:p w14:paraId="46F47264" w14:textId="53B14659"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58" w:history="1">
        <w:r w:rsidR="003210CB" w:rsidRPr="00604983">
          <w:rPr>
            <w:rStyle w:val="Hyperlink"/>
            <w:noProof/>
          </w:rPr>
          <w:t>HIPAA Business Associate</w:t>
        </w:r>
        <w:r w:rsidR="003210CB">
          <w:rPr>
            <w:noProof/>
            <w:webHidden/>
          </w:rPr>
          <w:tab/>
        </w:r>
        <w:r w:rsidR="003210CB">
          <w:rPr>
            <w:noProof/>
            <w:webHidden/>
          </w:rPr>
          <w:fldChar w:fldCharType="begin"/>
        </w:r>
        <w:r w:rsidR="003210CB">
          <w:rPr>
            <w:noProof/>
            <w:webHidden/>
          </w:rPr>
          <w:instrText xml:space="preserve"> PAGEREF _Toc446505358 \h </w:instrText>
        </w:r>
        <w:r w:rsidR="003210CB">
          <w:rPr>
            <w:noProof/>
            <w:webHidden/>
          </w:rPr>
        </w:r>
        <w:r w:rsidR="003210CB">
          <w:rPr>
            <w:noProof/>
            <w:webHidden/>
          </w:rPr>
          <w:fldChar w:fldCharType="separate"/>
        </w:r>
        <w:r w:rsidR="003210CB">
          <w:rPr>
            <w:noProof/>
            <w:webHidden/>
          </w:rPr>
          <w:t>7</w:t>
        </w:r>
        <w:r w:rsidR="003210CB">
          <w:rPr>
            <w:noProof/>
            <w:webHidden/>
          </w:rPr>
          <w:fldChar w:fldCharType="end"/>
        </w:r>
      </w:hyperlink>
    </w:p>
    <w:p w14:paraId="2AD55380" w14:textId="64F48315"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59" w:history="1">
        <w:r w:rsidR="003210CB" w:rsidRPr="00604983">
          <w:rPr>
            <w:rStyle w:val="Hyperlink"/>
            <w:rFonts w:hint="eastAsia"/>
            <w:noProof/>
          </w:rPr>
          <w:t>セキュリティ</w:t>
        </w:r>
        <w:r w:rsidR="003210CB">
          <w:rPr>
            <w:noProof/>
            <w:webHidden/>
          </w:rPr>
          <w:tab/>
        </w:r>
        <w:r w:rsidR="003210CB">
          <w:rPr>
            <w:noProof/>
            <w:webHidden/>
          </w:rPr>
          <w:fldChar w:fldCharType="begin"/>
        </w:r>
        <w:r w:rsidR="003210CB">
          <w:rPr>
            <w:noProof/>
            <w:webHidden/>
          </w:rPr>
          <w:instrText xml:space="preserve"> PAGEREF _Toc446505359 \h </w:instrText>
        </w:r>
        <w:r w:rsidR="003210CB">
          <w:rPr>
            <w:noProof/>
            <w:webHidden/>
          </w:rPr>
        </w:r>
        <w:r w:rsidR="003210CB">
          <w:rPr>
            <w:noProof/>
            <w:webHidden/>
          </w:rPr>
          <w:fldChar w:fldCharType="separate"/>
        </w:r>
        <w:r w:rsidR="003210CB">
          <w:rPr>
            <w:noProof/>
            <w:webHidden/>
          </w:rPr>
          <w:t>8</w:t>
        </w:r>
        <w:r w:rsidR="003210CB">
          <w:rPr>
            <w:noProof/>
            <w:webHidden/>
          </w:rPr>
          <w:fldChar w:fldCharType="end"/>
        </w:r>
      </w:hyperlink>
    </w:p>
    <w:p w14:paraId="54F121ED" w14:textId="7A5A29DD"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60" w:history="1">
        <w:r w:rsidR="003210CB" w:rsidRPr="00604983">
          <w:rPr>
            <w:rStyle w:val="Hyperlink"/>
            <w:rFonts w:hint="eastAsia"/>
            <w:noProof/>
          </w:rPr>
          <w:t>セキュリティ</w:t>
        </w:r>
        <w:r w:rsidR="003210CB" w:rsidRPr="00604983">
          <w:rPr>
            <w:rStyle w:val="Hyperlink"/>
            <w:noProof/>
          </w:rPr>
          <w:t xml:space="preserve"> </w:t>
        </w:r>
        <w:r w:rsidR="003210CB" w:rsidRPr="00604983">
          <w:rPr>
            <w:rStyle w:val="Hyperlink"/>
            <w:rFonts w:hint="eastAsia"/>
            <w:noProof/>
          </w:rPr>
          <w:t>インシデントの通知</w:t>
        </w:r>
        <w:r w:rsidR="003210CB">
          <w:rPr>
            <w:noProof/>
            <w:webHidden/>
          </w:rPr>
          <w:tab/>
        </w:r>
        <w:r w:rsidR="003210CB">
          <w:rPr>
            <w:noProof/>
            <w:webHidden/>
          </w:rPr>
          <w:fldChar w:fldCharType="begin"/>
        </w:r>
        <w:r w:rsidR="003210CB">
          <w:rPr>
            <w:noProof/>
            <w:webHidden/>
          </w:rPr>
          <w:instrText xml:space="preserve"> PAGEREF _Toc446505360 \h </w:instrText>
        </w:r>
        <w:r w:rsidR="003210CB">
          <w:rPr>
            <w:noProof/>
            <w:webHidden/>
          </w:rPr>
        </w:r>
        <w:r w:rsidR="003210CB">
          <w:rPr>
            <w:noProof/>
            <w:webHidden/>
          </w:rPr>
          <w:fldChar w:fldCharType="separate"/>
        </w:r>
        <w:r w:rsidR="003210CB">
          <w:rPr>
            <w:noProof/>
            <w:webHidden/>
          </w:rPr>
          <w:t>8</w:t>
        </w:r>
        <w:r w:rsidR="003210CB">
          <w:rPr>
            <w:noProof/>
            <w:webHidden/>
          </w:rPr>
          <w:fldChar w:fldCharType="end"/>
        </w:r>
      </w:hyperlink>
    </w:p>
    <w:p w14:paraId="41AF656D" w14:textId="5CF07D1E"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61" w:history="1">
        <w:r w:rsidR="003210CB" w:rsidRPr="00604983">
          <w:rPr>
            <w:rStyle w:val="Hyperlink"/>
            <w:rFonts w:hint="eastAsia"/>
            <w:noProof/>
          </w:rPr>
          <w:t>データ処理の場所</w:t>
        </w:r>
        <w:r w:rsidR="003210CB">
          <w:rPr>
            <w:noProof/>
            <w:webHidden/>
          </w:rPr>
          <w:tab/>
        </w:r>
        <w:r w:rsidR="003210CB">
          <w:rPr>
            <w:noProof/>
            <w:webHidden/>
          </w:rPr>
          <w:fldChar w:fldCharType="begin"/>
        </w:r>
        <w:r w:rsidR="003210CB">
          <w:rPr>
            <w:noProof/>
            <w:webHidden/>
          </w:rPr>
          <w:instrText xml:space="preserve"> PAGEREF _Toc446505361 \h </w:instrText>
        </w:r>
        <w:r w:rsidR="003210CB">
          <w:rPr>
            <w:noProof/>
            <w:webHidden/>
          </w:rPr>
        </w:r>
        <w:r w:rsidR="003210CB">
          <w:rPr>
            <w:noProof/>
            <w:webHidden/>
          </w:rPr>
          <w:fldChar w:fldCharType="separate"/>
        </w:r>
        <w:r w:rsidR="003210CB">
          <w:rPr>
            <w:noProof/>
            <w:webHidden/>
          </w:rPr>
          <w:t>8</w:t>
        </w:r>
        <w:r w:rsidR="003210CB">
          <w:rPr>
            <w:noProof/>
            <w:webHidden/>
          </w:rPr>
          <w:fldChar w:fldCharType="end"/>
        </w:r>
      </w:hyperlink>
    </w:p>
    <w:p w14:paraId="00D2E8C2" w14:textId="4319F2AE"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62" w:history="1">
        <w:r w:rsidR="003210CB" w:rsidRPr="00604983">
          <w:rPr>
            <w:rStyle w:val="Hyperlink"/>
            <w:rFonts w:hint="eastAsia"/>
            <w:noProof/>
          </w:rPr>
          <w:t>プレビュー</w:t>
        </w:r>
        <w:r w:rsidR="003210CB" w:rsidRPr="00604983">
          <w:rPr>
            <w:rStyle w:val="Hyperlink"/>
            <w:rFonts w:cs="Calibri"/>
            <w:noProof/>
          </w:rPr>
          <w:t xml:space="preserve"> </w:t>
        </w:r>
        <w:r w:rsidR="003210CB" w:rsidRPr="00604983">
          <w:rPr>
            <w:rStyle w:val="Hyperlink"/>
            <w:rFonts w:hint="eastAsia"/>
            <w:noProof/>
          </w:rPr>
          <w:t>リリース</w:t>
        </w:r>
        <w:r w:rsidR="003210CB">
          <w:rPr>
            <w:noProof/>
            <w:webHidden/>
          </w:rPr>
          <w:tab/>
        </w:r>
        <w:r w:rsidR="003210CB">
          <w:rPr>
            <w:noProof/>
            <w:webHidden/>
          </w:rPr>
          <w:fldChar w:fldCharType="begin"/>
        </w:r>
        <w:r w:rsidR="003210CB">
          <w:rPr>
            <w:noProof/>
            <w:webHidden/>
          </w:rPr>
          <w:instrText xml:space="preserve"> PAGEREF _Toc446505362 \h </w:instrText>
        </w:r>
        <w:r w:rsidR="003210CB">
          <w:rPr>
            <w:noProof/>
            <w:webHidden/>
          </w:rPr>
        </w:r>
        <w:r w:rsidR="003210CB">
          <w:rPr>
            <w:noProof/>
            <w:webHidden/>
          </w:rPr>
          <w:fldChar w:fldCharType="separate"/>
        </w:r>
        <w:r w:rsidR="003210CB">
          <w:rPr>
            <w:noProof/>
            <w:webHidden/>
          </w:rPr>
          <w:t>8</w:t>
        </w:r>
        <w:r w:rsidR="003210CB">
          <w:rPr>
            <w:noProof/>
            <w:webHidden/>
          </w:rPr>
          <w:fldChar w:fldCharType="end"/>
        </w:r>
      </w:hyperlink>
    </w:p>
    <w:p w14:paraId="36380C01" w14:textId="7FB5F5AE"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63" w:history="1">
        <w:r w:rsidR="003210CB" w:rsidRPr="00604983">
          <w:rPr>
            <w:rStyle w:val="Hyperlink"/>
            <w:rFonts w:hint="eastAsia"/>
            <w:noProof/>
          </w:rPr>
          <w:t>下請業者の使用</w:t>
        </w:r>
        <w:r w:rsidR="003210CB">
          <w:rPr>
            <w:noProof/>
            <w:webHidden/>
          </w:rPr>
          <w:tab/>
        </w:r>
        <w:r w:rsidR="003210CB">
          <w:rPr>
            <w:noProof/>
            <w:webHidden/>
          </w:rPr>
          <w:fldChar w:fldCharType="begin"/>
        </w:r>
        <w:r w:rsidR="003210CB">
          <w:rPr>
            <w:noProof/>
            <w:webHidden/>
          </w:rPr>
          <w:instrText xml:space="preserve"> PAGEREF _Toc446505363 \h </w:instrText>
        </w:r>
        <w:r w:rsidR="003210CB">
          <w:rPr>
            <w:noProof/>
            <w:webHidden/>
          </w:rPr>
        </w:r>
        <w:r w:rsidR="003210CB">
          <w:rPr>
            <w:noProof/>
            <w:webHidden/>
          </w:rPr>
          <w:fldChar w:fldCharType="separate"/>
        </w:r>
        <w:r w:rsidR="003210CB">
          <w:rPr>
            <w:noProof/>
            <w:webHidden/>
          </w:rPr>
          <w:t>8</w:t>
        </w:r>
        <w:r w:rsidR="003210CB">
          <w:rPr>
            <w:noProof/>
            <w:webHidden/>
          </w:rPr>
          <w:fldChar w:fldCharType="end"/>
        </w:r>
      </w:hyperlink>
    </w:p>
    <w:p w14:paraId="1F315EAE" w14:textId="7329DDF5"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64" w:history="1">
        <w:r w:rsidR="003210CB" w:rsidRPr="00604983">
          <w:rPr>
            <w:rStyle w:val="Hyperlink"/>
            <w:rFonts w:hint="eastAsia"/>
            <w:noProof/>
          </w:rPr>
          <w:t>マイクロソフトへのお問い合わせ方法</w:t>
        </w:r>
        <w:r w:rsidR="003210CB">
          <w:rPr>
            <w:noProof/>
            <w:webHidden/>
          </w:rPr>
          <w:tab/>
        </w:r>
        <w:r w:rsidR="003210CB">
          <w:rPr>
            <w:noProof/>
            <w:webHidden/>
          </w:rPr>
          <w:fldChar w:fldCharType="begin"/>
        </w:r>
        <w:r w:rsidR="003210CB">
          <w:rPr>
            <w:noProof/>
            <w:webHidden/>
          </w:rPr>
          <w:instrText xml:space="preserve"> PAGEREF _Toc446505364 \h </w:instrText>
        </w:r>
        <w:r w:rsidR="003210CB">
          <w:rPr>
            <w:noProof/>
            <w:webHidden/>
          </w:rPr>
        </w:r>
        <w:r w:rsidR="003210CB">
          <w:rPr>
            <w:noProof/>
            <w:webHidden/>
          </w:rPr>
          <w:fldChar w:fldCharType="separate"/>
        </w:r>
        <w:r w:rsidR="003210CB">
          <w:rPr>
            <w:noProof/>
            <w:webHidden/>
          </w:rPr>
          <w:t>8</w:t>
        </w:r>
        <w:r w:rsidR="003210CB">
          <w:rPr>
            <w:noProof/>
            <w:webHidden/>
          </w:rPr>
          <w:fldChar w:fldCharType="end"/>
        </w:r>
      </w:hyperlink>
    </w:p>
    <w:p w14:paraId="4409EFC2" w14:textId="51328523" w:rsidR="003210CB" w:rsidRDefault="00C83D9B">
      <w:pPr>
        <w:pStyle w:val="TOC3"/>
        <w:tabs>
          <w:tab w:val="right" w:leader="dot" w:pos="4863"/>
        </w:tabs>
        <w:rPr>
          <w:rFonts w:asciiTheme="minorHAnsi" w:eastAsiaTheme="minorEastAsia" w:hAnsiTheme="minorHAnsi" w:cstheme="minorBidi"/>
          <w:smallCaps w:val="0"/>
          <w:noProof/>
          <w:sz w:val="22"/>
          <w:lang w:eastAsia="zh-CN"/>
        </w:rPr>
      </w:pPr>
      <w:hyperlink w:anchor="_Toc446505365" w:history="1">
        <w:r w:rsidR="003210CB" w:rsidRPr="00604983">
          <w:rPr>
            <w:rStyle w:val="Hyperlink"/>
            <w:rFonts w:hint="eastAsia"/>
            <w:noProof/>
            <w:lang w:val="ja-JP"/>
          </w:rPr>
          <w:t>データ</w:t>
        </w:r>
        <w:r w:rsidR="003210CB" w:rsidRPr="00604983">
          <w:rPr>
            <w:rStyle w:val="Hyperlink"/>
            <w:rFonts w:hint="eastAsia"/>
            <w:noProof/>
          </w:rPr>
          <w:t>処理条件</w:t>
        </w:r>
        <w:r w:rsidR="003210CB">
          <w:rPr>
            <w:noProof/>
            <w:webHidden/>
          </w:rPr>
          <w:tab/>
        </w:r>
        <w:r w:rsidR="003210CB">
          <w:rPr>
            <w:noProof/>
            <w:webHidden/>
          </w:rPr>
          <w:fldChar w:fldCharType="begin"/>
        </w:r>
        <w:r w:rsidR="003210CB">
          <w:rPr>
            <w:noProof/>
            <w:webHidden/>
          </w:rPr>
          <w:instrText xml:space="preserve"> PAGEREF _Toc446505365 \h </w:instrText>
        </w:r>
        <w:r w:rsidR="003210CB">
          <w:rPr>
            <w:noProof/>
            <w:webHidden/>
          </w:rPr>
        </w:r>
        <w:r w:rsidR="003210CB">
          <w:rPr>
            <w:noProof/>
            <w:webHidden/>
          </w:rPr>
          <w:fldChar w:fldCharType="separate"/>
        </w:r>
        <w:r w:rsidR="003210CB">
          <w:rPr>
            <w:noProof/>
            <w:webHidden/>
          </w:rPr>
          <w:t>9</w:t>
        </w:r>
        <w:r w:rsidR="003210CB">
          <w:rPr>
            <w:noProof/>
            <w:webHidden/>
          </w:rPr>
          <w:fldChar w:fldCharType="end"/>
        </w:r>
      </w:hyperlink>
    </w:p>
    <w:p w14:paraId="4C3FC84E" w14:textId="6D4D94E8"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66" w:history="1">
        <w:r w:rsidR="003210CB" w:rsidRPr="00604983">
          <w:rPr>
            <w:rStyle w:val="Hyperlink"/>
            <w:rFonts w:hint="eastAsia"/>
            <w:noProof/>
          </w:rPr>
          <w:t>顧客データの保存場所</w:t>
        </w:r>
        <w:r w:rsidR="003210CB">
          <w:rPr>
            <w:noProof/>
            <w:webHidden/>
          </w:rPr>
          <w:tab/>
        </w:r>
        <w:r w:rsidR="003210CB">
          <w:rPr>
            <w:noProof/>
            <w:webHidden/>
          </w:rPr>
          <w:fldChar w:fldCharType="begin"/>
        </w:r>
        <w:r w:rsidR="003210CB">
          <w:rPr>
            <w:noProof/>
            <w:webHidden/>
          </w:rPr>
          <w:instrText xml:space="preserve"> PAGEREF _Toc446505366 \h </w:instrText>
        </w:r>
        <w:r w:rsidR="003210CB">
          <w:rPr>
            <w:noProof/>
            <w:webHidden/>
          </w:rPr>
        </w:r>
        <w:r w:rsidR="003210CB">
          <w:rPr>
            <w:noProof/>
            <w:webHidden/>
          </w:rPr>
          <w:fldChar w:fldCharType="separate"/>
        </w:r>
        <w:r w:rsidR="003210CB">
          <w:rPr>
            <w:noProof/>
            <w:webHidden/>
          </w:rPr>
          <w:t>9</w:t>
        </w:r>
        <w:r w:rsidR="003210CB">
          <w:rPr>
            <w:noProof/>
            <w:webHidden/>
          </w:rPr>
          <w:fldChar w:fldCharType="end"/>
        </w:r>
      </w:hyperlink>
    </w:p>
    <w:p w14:paraId="45F44894" w14:textId="51C0E36D"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67" w:history="1">
        <w:r w:rsidR="003210CB" w:rsidRPr="00604983">
          <w:rPr>
            <w:rStyle w:val="Hyperlink"/>
            <w:rFonts w:hint="eastAsia"/>
            <w:noProof/>
          </w:rPr>
          <w:t>プライバシー</w:t>
        </w:r>
        <w:r w:rsidR="003210CB">
          <w:rPr>
            <w:noProof/>
            <w:webHidden/>
          </w:rPr>
          <w:tab/>
        </w:r>
        <w:r w:rsidR="003210CB">
          <w:rPr>
            <w:noProof/>
            <w:webHidden/>
          </w:rPr>
          <w:fldChar w:fldCharType="begin"/>
        </w:r>
        <w:r w:rsidR="003210CB">
          <w:rPr>
            <w:noProof/>
            <w:webHidden/>
          </w:rPr>
          <w:instrText xml:space="preserve"> PAGEREF _Toc446505367 \h </w:instrText>
        </w:r>
        <w:r w:rsidR="003210CB">
          <w:rPr>
            <w:noProof/>
            <w:webHidden/>
          </w:rPr>
        </w:r>
        <w:r w:rsidR="003210CB">
          <w:rPr>
            <w:noProof/>
            <w:webHidden/>
          </w:rPr>
          <w:fldChar w:fldCharType="separate"/>
        </w:r>
        <w:r w:rsidR="003210CB">
          <w:rPr>
            <w:noProof/>
            <w:webHidden/>
          </w:rPr>
          <w:t>10</w:t>
        </w:r>
        <w:r w:rsidR="003210CB">
          <w:rPr>
            <w:noProof/>
            <w:webHidden/>
          </w:rPr>
          <w:fldChar w:fldCharType="end"/>
        </w:r>
      </w:hyperlink>
    </w:p>
    <w:p w14:paraId="4791335A" w14:textId="0B50E40D"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68" w:history="1">
        <w:r w:rsidR="003210CB" w:rsidRPr="00604983">
          <w:rPr>
            <w:rStyle w:val="Hyperlink"/>
            <w:rFonts w:hint="eastAsia"/>
            <w:noProof/>
          </w:rPr>
          <w:t>追加の欧州関連の条件</w:t>
        </w:r>
        <w:r w:rsidR="003210CB">
          <w:rPr>
            <w:noProof/>
            <w:webHidden/>
          </w:rPr>
          <w:tab/>
        </w:r>
        <w:r w:rsidR="003210CB">
          <w:rPr>
            <w:noProof/>
            <w:webHidden/>
          </w:rPr>
          <w:fldChar w:fldCharType="begin"/>
        </w:r>
        <w:r w:rsidR="003210CB">
          <w:rPr>
            <w:noProof/>
            <w:webHidden/>
          </w:rPr>
          <w:instrText xml:space="preserve"> PAGEREF _Toc446505368 \h </w:instrText>
        </w:r>
        <w:r w:rsidR="003210CB">
          <w:rPr>
            <w:noProof/>
            <w:webHidden/>
          </w:rPr>
        </w:r>
        <w:r w:rsidR="003210CB">
          <w:rPr>
            <w:noProof/>
            <w:webHidden/>
          </w:rPr>
          <w:fldChar w:fldCharType="separate"/>
        </w:r>
        <w:r w:rsidR="003210CB">
          <w:rPr>
            <w:noProof/>
            <w:webHidden/>
          </w:rPr>
          <w:t>10</w:t>
        </w:r>
        <w:r w:rsidR="003210CB">
          <w:rPr>
            <w:noProof/>
            <w:webHidden/>
          </w:rPr>
          <w:fldChar w:fldCharType="end"/>
        </w:r>
      </w:hyperlink>
    </w:p>
    <w:p w14:paraId="286BD884" w14:textId="3AD08F9B" w:rsidR="003210CB" w:rsidRDefault="00C83D9B">
      <w:pPr>
        <w:pStyle w:val="TOC5"/>
        <w:tabs>
          <w:tab w:val="right" w:leader="dot" w:pos="4863"/>
        </w:tabs>
        <w:rPr>
          <w:rFonts w:asciiTheme="minorHAnsi" w:eastAsiaTheme="minorEastAsia" w:hAnsiTheme="minorHAnsi" w:cstheme="minorBidi"/>
          <w:noProof/>
          <w:sz w:val="22"/>
          <w:lang w:eastAsia="zh-CN"/>
        </w:rPr>
      </w:pPr>
      <w:hyperlink w:anchor="_Toc446505369" w:history="1">
        <w:r w:rsidR="003210CB" w:rsidRPr="00604983">
          <w:rPr>
            <w:rStyle w:val="Hyperlink"/>
            <w:rFonts w:hint="eastAsia"/>
            <w:noProof/>
          </w:rPr>
          <w:t>セキュリティ</w:t>
        </w:r>
        <w:r w:rsidR="003210CB">
          <w:rPr>
            <w:noProof/>
            <w:webHidden/>
          </w:rPr>
          <w:tab/>
        </w:r>
        <w:r w:rsidR="003210CB">
          <w:rPr>
            <w:noProof/>
            <w:webHidden/>
          </w:rPr>
          <w:fldChar w:fldCharType="begin"/>
        </w:r>
        <w:r w:rsidR="003210CB">
          <w:rPr>
            <w:noProof/>
            <w:webHidden/>
          </w:rPr>
          <w:instrText xml:space="preserve"> PAGEREF _Toc446505369 \h </w:instrText>
        </w:r>
        <w:r w:rsidR="003210CB">
          <w:rPr>
            <w:noProof/>
            <w:webHidden/>
          </w:rPr>
        </w:r>
        <w:r w:rsidR="003210CB">
          <w:rPr>
            <w:noProof/>
            <w:webHidden/>
          </w:rPr>
          <w:fldChar w:fldCharType="separate"/>
        </w:r>
        <w:r w:rsidR="003210CB">
          <w:rPr>
            <w:noProof/>
            <w:webHidden/>
          </w:rPr>
          <w:t>10</w:t>
        </w:r>
        <w:r w:rsidR="003210CB">
          <w:rPr>
            <w:noProof/>
            <w:webHidden/>
          </w:rPr>
          <w:fldChar w:fldCharType="end"/>
        </w:r>
      </w:hyperlink>
    </w:p>
    <w:p w14:paraId="4C5E0B1B" w14:textId="0B42C761" w:rsidR="003210CB" w:rsidRDefault="00C83D9B">
      <w:pPr>
        <w:pStyle w:val="TOC1"/>
        <w:rPr>
          <w:rFonts w:asciiTheme="minorHAnsi" w:eastAsiaTheme="minorEastAsia" w:hAnsiTheme="minorHAnsi" w:cstheme="minorBidi"/>
          <w:b w:val="0"/>
          <w:caps w:val="0"/>
          <w:sz w:val="22"/>
          <w:lang w:val="en-US" w:eastAsia="zh-CN"/>
        </w:rPr>
      </w:pPr>
      <w:hyperlink w:anchor="_Toc446505370" w:history="1">
        <w:r w:rsidR="003210CB" w:rsidRPr="00604983">
          <w:rPr>
            <w:rStyle w:val="Hyperlink"/>
          </w:rPr>
          <w:t xml:space="preserve">Online Service </w:t>
        </w:r>
        <w:r w:rsidR="003210CB" w:rsidRPr="00604983">
          <w:rPr>
            <w:rStyle w:val="Hyperlink"/>
            <w:rFonts w:hint="eastAsia"/>
          </w:rPr>
          <w:t>固有の条件</w:t>
        </w:r>
        <w:r w:rsidR="003210CB">
          <w:rPr>
            <w:webHidden/>
          </w:rPr>
          <w:tab/>
        </w:r>
        <w:r w:rsidR="003210CB">
          <w:rPr>
            <w:webHidden/>
          </w:rPr>
          <w:fldChar w:fldCharType="begin"/>
        </w:r>
        <w:r w:rsidR="003210CB">
          <w:rPr>
            <w:webHidden/>
          </w:rPr>
          <w:instrText xml:space="preserve"> PAGEREF _Toc446505370 \h </w:instrText>
        </w:r>
        <w:r w:rsidR="003210CB">
          <w:rPr>
            <w:webHidden/>
          </w:rPr>
        </w:r>
        <w:r w:rsidR="003210CB">
          <w:rPr>
            <w:webHidden/>
          </w:rPr>
          <w:fldChar w:fldCharType="separate"/>
        </w:r>
        <w:r w:rsidR="003210CB">
          <w:rPr>
            <w:webHidden/>
          </w:rPr>
          <w:t>14</w:t>
        </w:r>
        <w:r w:rsidR="003210CB">
          <w:rPr>
            <w:webHidden/>
          </w:rPr>
          <w:fldChar w:fldCharType="end"/>
        </w:r>
      </w:hyperlink>
    </w:p>
    <w:p w14:paraId="4EDCEBC4" w14:textId="2C5A87C0" w:rsidR="003210CB" w:rsidRDefault="00C83D9B">
      <w:pPr>
        <w:pStyle w:val="TOC2"/>
        <w:tabs>
          <w:tab w:val="right" w:leader="dot" w:pos="4863"/>
        </w:tabs>
        <w:rPr>
          <w:rFonts w:asciiTheme="minorHAnsi" w:eastAsiaTheme="minorEastAsia" w:hAnsiTheme="minorHAnsi" w:cstheme="minorBidi"/>
          <w:b w:val="0"/>
          <w:smallCaps w:val="0"/>
          <w:noProof/>
          <w:sz w:val="22"/>
          <w:lang w:eastAsia="zh-CN"/>
        </w:rPr>
      </w:pPr>
      <w:hyperlink w:anchor="_Toc446505371" w:history="1">
        <w:r w:rsidR="003210CB" w:rsidRPr="00604983">
          <w:rPr>
            <w:rStyle w:val="Hyperlink"/>
            <w:noProof/>
          </w:rPr>
          <w:t xml:space="preserve">Microsoft Azure </w:t>
        </w:r>
        <w:r w:rsidR="003210CB" w:rsidRPr="00604983">
          <w:rPr>
            <w:rStyle w:val="Hyperlink"/>
            <w:rFonts w:hint="eastAsia"/>
            <w:noProof/>
          </w:rPr>
          <w:t>サービス</w:t>
        </w:r>
        <w:r w:rsidR="003210CB">
          <w:rPr>
            <w:noProof/>
            <w:webHidden/>
          </w:rPr>
          <w:tab/>
        </w:r>
        <w:r w:rsidR="003210CB">
          <w:rPr>
            <w:noProof/>
            <w:webHidden/>
          </w:rPr>
          <w:fldChar w:fldCharType="begin"/>
        </w:r>
        <w:r w:rsidR="003210CB">
          <w:rPr>
            <w:noProof/>
            <w:webHidden/>
          </w:rPr>
          <w:instrText xml:space="preserve"> PAGEREF _Toc446505371 \h </w:instrText>
        </w:r>
        <w:r w:rsidR="003210CB">
          <w:rPr>
            <w:noProof/>
            <w:webHidden/>
          </w:rPr>
        </w:r>
        <w:r w:rsidR="003210CB">
          <w:rPr>
            <w:noProof/>
            <w:webHidden/>
          </w:rPr>
          <w:fldChar w:fldCharType="separate"/>
        </w:r>
        <w:r w:rsidR="003210CB">
          <w:rPr>
            <w:noProof/>
            <w:webHidden/>
          </w:rPr>
          <w:t>14</w:t>
        </w:r>
        <w:r w:rsidR="003210CB">
          <w:rPr>
            <w:noProof/>
            <w:webHidden/>
          </w:rPr>
          <w:fldChar w:fldCharType="end"/>
        </w:r>
      </w:hyperlink>
    </w:p>
    <w:p w14:paraId="0C4D99B2" w14:textId="16C0E68F" w:rsidR="003210CB" w:rsidRDefault="00C83D9B">
      <w:pPr>
        <w:pStyle w:val="TOC4"/>
        <w:rPr>
          <w:rFonts w:asciiTheme="minorHAnsi" w:eastAsiaTheme="minorEastAsia" w:hAnsiTheme="minorHAnsi" w:cstheme="minorBidi"/>
          <w:smallCaps w:val="0"/>
          <w:noProof/>
          <w:sz w:val="22"/>
          <w:lang w:eastAsia="zh-CN"/>
        </w:rPr>
      </w:pPr>
      <w:hyperlink w:anchor="_Toc446505372" w:history="1">
        <w:r w:rsidR="003210CB" w:rsidRPr="00604983">
          <w:rPr>
            <w:rStyle w:val="Hyperlink"/>
            <w:noProof/>
          </w:rPr>
          <w:t>Microsoft Azure StorSimple</w:t>
        </w:r>
        <w:r w:rsidR="003210CB">
          <w:rPr>
            <w:noProof/>
            <w:webHidden/>
          </w:rPr>
          <w:tab/>
        </w:r>
        <w:r w:rsidR="003210CB">
          <w:rPr>
            <w:noProof/>
            <w:webHidden/>
          </w:rPr>
          <w:fldChar w:fldCharType="begin"/>
        </w:r>
        <w:r w:rsidR="003210CB">
          <w:rPr>
            <w:noProof/>
            <w:webHidden/>
          </w:rPr>
          <w:instrText xml:space="preserve"> PAGEREF _Toc446505372 \h </w:instrText>
        </w:r>
        <w:r w:rsidR="003210CB">
          <w:rPr>
            <w:noProof/>
            <w:webHidden/>
          </w:rPr>
        </w:r>
        <w:r w:rsidR="003210CB">
          <w:rPr>
            <w:noProof/>
            <w:webHidden/>
          </w:rPr>
          <w:fldChar w:fldCharType="separate"/>
        </w:r>
        <w:r w:rsidR="003210CB">
          <w:rPr>
            <w:noProof/>
            <w:webHidden/>
          </w:rPr>
          <w:t>15</w:t>
        </w:r>
        <w:r w:rsidR="003210CB">
          <w:rPr>
            <w:noProof/>
            <w:webHidden/>
          </w:rPr>
          <w:fldChar w:fldCharType="end"/>
        </w:r>
      </w:hyperlink>
    </w:p>
    <w:p w14:paraId="180DECD3" w14:textId="66624F0B" w:rsidR="003210CB" w:rsidRDefault="00C83D9B">
      <w:pPr>
        <w:pStyle w:val="TOC4"/>
        <w:rPr>
          <w:rFonts w:asciiTheme="minorHAnsi" w:eastAsiaTheme="minorEastAsia" w:hAnsiTheme="minorHAnsi" w:cstheme="minorBidi"/>
          <w:smallCaps w:val="0"/>
          <w:noProof/>
          <w:sz w:val="22"/>
          <w:lang w:eastAsia="zh-CN"/>
        </w:rPr>
      </w:pPr>
      <w:hyperlink w:anchor="_Toc446505373" w:history="1">
        <w:r w:rsidR="003210CB" w:rsidRPr="00604983">
          <w:rPr>
            <w:rStyle w:val="Hyperlink"/>
            <w:noProof/>
          </w:rPr>
          <w:t>Microsoft Cloud Security App</w:t>
        </w:r>
        <w:r w:rsidR="003210CB">
          <w:rPr>
            <w:noProof/>
            <w:webHidden/>
          </w:rPr>
          <w:tab/>
        </w:r>
        <w:r w:rsidR="003210CB">
          <w:rPr>
            <w:noProof/>
            <w:webHidden/>
          </w:rPr>
          <w:fldChar w:fldCharType="begin"/>
        </w:r>
        <w:r w:rsidR="003210CB">
          <w:rPr>
            <w:noProof/>
            <w:webHidden/>
          </w:rPr>
          <w:instrText xml:space="preserve"> PAGEREF _Toc446505373 \h </w:instrText>
        </w:r>
        <w:r w:rsidR="003210CB">
          <w:rPr>
            <w:noProof/>
            <w:webHidden/>
          </w:rPr>
        </w:r>
        <w:r w:rsidR="003210CB">
          <w:rPr>
            <w:noProof/>
            <w:webHidden/>
          </w:rPr>
          <w:fldChar w:fldCharType="separate"/>
        </w:r>
        <w:r w:rsidR="003210CB">
          <w:rPr>
            <w:noProof/>
            <w:webHidden/>
          </w:rPr>
          <w:t>15</w:t>
        </w:r>
        <w:r w:rsidR="003210CB">
          <w:rPr>
            <w:noProof/>
            <w:webHidden/>
          </w:rPr>
          <w:fldChar w:fldCharType="end"/>
        </w:r>
      </w:hyperlink>
    </w:p>
    <w:p w14:paraId="6943261A" w14:textId="5BDAD506" w:rsidR="003210CB" w:rsidRDefault="00C83D9B">
      <w:pPr>
        <w:pStyle w:val="TOC4"/>
        <w:rPr>
          <w:rFonts w:asciiTheme="minorHAnsi" w:eastAsiaTheme="minorEastAsia" w:hAnsiTheme="minorHAnsi" w:cstheme="minorBidi"/>
          <w:smallCaps w:val="0"/>
          <w:noProof/>
          <w:sz w:val="22"/>
          <w:lang w:eastAsia="zh-CN"/>
        </w:rPr>
      </w:pPr>
      <w:hyperlink w:anchor="_Toc446505374" w:history="1">
        <w:r w:rsidR="003210CB" w:rsidRPr="00604983">
          <w:rPr>
            <w:rStyle w:val="Hyperlink"/>
            <w:noProof/>
          </w:rPr>
          <w:t>HockeyApp</w:t>
        </w:r>
        <w:r w:rsidR="003210CB">
          <w:rPr>
            <w:noProof/>
            <w:webHidden/>
          </w:rPr>
          <w:tab/>
        </w:r>
        <w:r w:rsidR="003210CB">
          <w:rPr>
            <w:noProof/>
            <w:webHidden/>
          </w:rPr>
          <w:fldChar w:fldCharType="begin"/>
        </w:r>
        <w:r w:rsidR="003210CB">
          <w:rPr>
            <w:noProof/>
            <w:webHidden/>
          </w:rPr>
          <w:instrText xml:space="preserve"> PAGEREF _Toc446505374 \h </w:instrText>
        </w:r>
        <w:r w:rsidR="003210CB">
          <w:rPr>
            <w:noProof/>
            <w:webHidden/>
          </w:rPr>
        </w:r>
        <w:r w:rsidR="003210CB">
          <w:rPr>
            <w:noProof/>
            <w:webHidden/>
          </w:rPr>
          <w:fldChar w:fldCharType="separate"/>
        </w:r>
        <w:r w:rsidR="003210CB">
          <w:rPr>
            <w:noProof/>
            <w:webHidden/>
          </w:rPr>
          <w:t>15</w:t>
        </w:r>
        <w:r w:rsidR="003210CB">
          <w:rPr>
            <w:noProof/>
            <w:webHidden/>
          </w:rPr>
          <w:fldChar w:fldCharType="end"/>
        </w:r>
      </w:hyperlink>
    </w:p>
    <w:p w14:paraId="5019B046" w14:textId="01FEDE15" w:rsidR="003210CB" w:rsidRDefault="00C83D9B">
      <w:pPr>
        <w:pStyle w:val="TOC2"/>
        <w:tabs>
          <w:tab w:val="right" w:leader="dot" w:pos="4863"/>
        </w:tabs>
        <w:rPr>
          <w:rFonts w:asciiTheme="minorHAnsi" w:eastAsiaTheme="minorEastAsia" w:hAnsiTheme="minorHAnsi" w:cstheme="minorBidi"/>
          <w:b w:val="0"/>
          <w:smallCaps w:val="0"/>
          <w:noProof/>
          <w:sz w:val="22"/>
          <w:lang w:eastAsia="zh-CN"/>
        </w:rPr>
      </w:pPr>
      <w:hyperlink w:anchor="_Toc446505375" w:history="1">
        <w:r w:rsidR="003210CB" w:rsidRPr="00604983">
          <w:rPr>
            <w:rStyle w:val="Hyperlink"/>
            <w:noProof/>
          </w:rPr>
          <w:t>Enterprise Mobility Services</w:t>
        </w:r>
        <w:r w:rsidR="003210CB">
          <w:rPr>
            <w:noProof/>
            <w:webHidden/>
          </w:rPr>
          <w:tab/>
        </w:r>
        <w:r w:rsidR="003210CB">
          <w:rPr>
            <w:noProof/>
            <w:webHidden/>
          </w:rPr>
          <w:fldChar w:fldCharType="begin"/>
        </w:r>
        <w:r w:rsidR="003210CB">
          <w:rPr>
            <w:noProof/>
            <w:webHidden/>
          </w:rPr>
          <w:instrText xml:space="preserve"> PAGEREF _Toc446505375 \h </w:instrText>
        </w:r>
        <w:r w:rsidR="003210CB">
          <w:rPr>
            <w:noProof/>
            <w:webHidden/>
          </w:rPr>
        </w:r>
        <w:r w:rsidR="003210CB">
          <w:rPr>
            <w:noProof/>
            <w:webHidden/>
          </w:rPr>
          <w:fldChar w:fldCharType="separate"/>
        </w:r>
        <w:r w:rsidR="003210CB">
          <w:rPr>
            <w:noProof/>
            <w:webHidden/>
          </w:rPr>
          <w:t>15</w:t>
        </w:r>
        <w:r w:rsidR="003210CB">
          <w:rPr>
            <w:noProof/>
            <w:webHidden/>
          </w:rPr>
          <w:fldChar w:fldCharType="end"/>
        </w:r>
      </w:hyperlink>
    </w:p>
    <w:p w14:paraId="048C5ECD" w14:textId="6FF7B399" w:rsidR="003210CB" w:rsidRDefault="00C83D9B">
      <w:pPr>
        <w:pStyle w:val="TOC4"/>
        <w:rPr>
          <w:rFonts w:asciiTheme="minorHAnsi" w:eastAsiaTheme="minorEastAsia" w:hAnsiTheme="minorHAnsi" w:cstheme="minorBidi"/>
          <w:smallCaps w:val="0"/>
          <w:noProof/>
          <w:sz w:val="22"/>
          <w:lang w:eastAsia="zh-CN"/>
        </w:rPr>
      </w:pPr>
      <w:hyperlink w:anchor="_Toc446505376" w:history="1">
        <w:r w:rsidR="003210CB" w:rsidRPr="00604983">
          <w:rPr>
            <w:rStyle w:val="Hyperlink"/>
            <w:noProof/>
          </w:rPr>
          <w:t>Azure Active Directory Basic</w:t>
        </w:r>
        <w:r w:rsidR="003210CB">
          <w:rPr>
            <w:noProof/>
            <w:webHidden/>
          </w:rPr>
          <w:tab/>
        </w:r>
        <w:r w:rsidR="003210CB">
          <w:rPr>
            <w:noProof/>
            <w:webHidden/>
          </w:rPr>
          <w:fldChar w:fldCharType="begin"/>
        </w:r>
        <w:r w:rsidR="003210CB">
          <w:rPr>
            <w:noProof/>
            <w:webHidden/>
          </w:rPr>
          <w:instrText xml:space="preserve"> PAGEREF _Toc446505376 \h </w:instrText>
        </w:r>
        <w:r w:rsidR="003210CB">
          <w:rPr>
            <w:noProof/>
            <w:webHidden/>
          </w:rPr>
        </w:r>
        <w:r w:rsidR="003210CB">
          <w:rPr>
            <w:noProof/>
            <w:webHidden/>
          </w:rPr>
          <w:fldChar w:fldCharType="separate"/>
        </w:r>
        <w:r w:rsidR="003210CB">
          <w:rPr>
            <w:noProof/>
            <w:webHidden/>
          </w:rPr>
          <w:t>15</w:t>
        </w:r>
        <w:r w:rsidR="003210CB">
          <w:rPr>
            <w:noProof/>
            <w:webHidden/>
          </w:rPr>
          <w:fldChar w:fldCharType="end"/>
        </w:r>
      </w:hyperlink>
    </w:p>
    <w:p w14:paraId="181D8B22" w14:textId="0E93A577" w:rsidR="003210CB" w:rsidRDefault="00C83D9B">
      <w:pPr>
        <w:pStyle w:val="TOC4"/>
        <w:rPr>
          <w:rFonts w:asciiTheme="minorHAnsi" w:eastAsiaTheme="minorEastAsia" w:hAnsiTheme="minorHAnsi" w:cstheme="minorBidi"/>
          <w:smallCaps w:val="0"/>
          <w:noProof/>
          <w:sz w:val="22"/>
          <w:lang w:eastAsia="zh-CN"/>
        </w:rPr>
      </w:pPr>
      <w:hyperlink w:anchor="_Toc446505377" w:history="1">
        <w:r w:rsidR="003210CB" w:rsidRPr="00604983">
          <w:rPr>
            <w:rStyle w:val="Hyperlink"/>
            <w:noProof/>
          </w:rPr>
          <w:t>Azure Active Directory Premium</w:t>
        </w:r>
        <w:r w:rsidR="003210CB">
          <w:rPr>
            <w:noProof/>
            <w:webHidden/>
          </w:rPr>
          <w:tab/>
        </w:r>
        <w:r w:rsidR="003210CB">
          <w:rPr>
            <w:noProof/>
            <w:webHidden/>
          </w:rPr>
          <w:fldChar w:fldCharType="begin"/>
        </w:r>
        <w:r w:rsidR="003210CB">
          <w:rPr>
            <w:noProof/>
            <w:webHidden/>
          </w:rPr>
          <w:instrText xml:space="preserve"> PAGEREF _Toc446505377 \h </w:instrText>
        </w:r>
        <w:r w:rsidR="003210CB">
          <w:rPr>
            <w:noProof/>
            <w:webHidden/>
          </w:rPr>
        </w:r>
        <w:r w:rsidR="003210CB">
          <w:rPr>
            <w:noProof/>
            <w:webHidden/>
          </w:rPr>
          <w:fldChar w:fldCharType="separate"/>
        </w:r>
        <w:r w:rsidR="003210CB">
          <w:rPr>
            <w:noProof/>
            <w:webHidden/>
          </w:rPr>
          <w:t>15</w:t>
        </w:r>
        <w:r w:rsidR="003210CB">
          <w:rPr>
            <w:noProof/>
            <w:webHidden/>
          </w:rPr>
          <w:fldChar w:fldCharType="end"/>
        </w:r>
      </w:hyperlink>
    </w:p>
    <w:p w14:paraId="406F54B8" w14:textId="1E310891" w:rsidR="003210CB" w:rsidRDefault="00C83D9B">
      <w:pPr>
        <w:pStyle w:val="TOC4"/>
        <w:rPr>
          <w:rFonts w:asciiTheme="minorHAnsi" w:eastAsiaTheme="minorEastAsia" w:hAnsiTheme="minorHAnsi" w:cstheme="minorBidi"/>
          <w:smallCaps w:val="0"/>
          <w:noProof/>
          <w:sz w:val="22"/>
          <w:lang w:eastAsia="zh-CN"/>
        </w:rPr>
      </w:pPr>
      <w:hyperlink w:anchor="_Toc446505378" w:history="1">
        <w:r w:rsidR="003210CB" w:rsidRPr="00604983">
          <w:rPr>
            <w:rStyle w:val="Hyperlink"/>
            <w:noProof/>
          </w:rPr>
          <w:t>Azure Rights Management Premium</w:t>
        </w:r>
        <w:r w:rsidR="003210CB">
          <w:rPr>
            <w:noProof/>
            <w:webHidden/>
          </w:rPr>
          <w:tab/>
        </w:r>
        <w:r w:rsidR="003210CB">
          <w:rPr>
            <w:noProof/>
            <w:webHidden/>
          </w:rPr>
          <w:fldChar w:fldCharType="begin"/>
        </w:r>
        <w:r w:rsidR="003210CB">
          <w:rPr>
            <w:noProof/>
            <w:webHidden/>
          </w:rPr>
          <w:instrText xml:space="preserve"> PAGEREF _Toc446505378 \h </w:instrText>
        </w:r>
        <w:r w:rsidR="003210CB">
          <w:rPr>
            <w:noProof/>
            <w:webHidden/>
          </w:rPr>
        </w:r>
        <w:r w:rsidR="003210CB">
          <w:rPr>
            <w:noProof/>
            <w:webHidden/>
          </w:rPr>
          <w:fldChar w:fldCharType="separate"/>
        </w:r>
        <w:r w:rsidR="003210CB">
          <w:rPr>
            <w:noProof/>
            <w:webHidden/>
          </w:rPr>
          <w:t>15</w:t>
        </w:r>
        <w:r w:rsidR="003210CB">
          <w:rPr>
            <w:noProof/>
            <w:webHidden/>
          </w:rPr>
          <w:fldChar w:fldCharType="end"/>
        </w:r>
      </w:hyperlink>
    </w:p>
    <w:p w14:paraId="0A11E79F" w14:textId="1C2A7273" w:rsidR="003210CB" w:rsidRDefault="00C83D9B">
      <w:pPr>
        <w:pStyle w:val="TOC4"/>
        <w:rPr>
          <w:rFonts w:asciiTheme="minorHAnsi" w:eastAsiaTheme="minorEastAsia" w:hAnsiTheme="minorHAnsi" w:cstheme="minorBidi"/>
          <w:smallCaps w:val="0"/>
          <w:noProof/>
          <w:sz w:val="22"/>
          <w:lang w:eastAsia="zh-CN"/>
        </w:rPr>
      </w:pPr>
      <w:hyperlink w:anchor="_Toc446505379" w:history="1">
        <w:r w:rsidR="003210CB" w:rsidRPr="00604983">
          <w:rPr>
            <w:rStyle w:val="Hyperlink"/>
            <w:noProof/>
          </w:rPr>
          <w:t>Azure RemoteApp</w:t>
        </w:r>
        <w:r w:rsidR="003210CB">
          <w:rPr>
            <w:noProof/>
            <w:webHidden/>
          </w:rPr>
          <w:tab/>
        </w:r>
        <w:r w:rsidR="003210CB">
          <w:rPr>
            <w:noProof/>
            <w:webHidden/>
          </w:rPr>
          <w:fldChar w:fldCharType="begin"/>
        </w:r>
        <w:r w:rsidR="003210CB">
          <w:rPr>
            <w:noProof/>
            <w:webHidden/>
          </w:rPr>
          <w:instrText xml:space="preserve"> PAGEREF _Toc446505379 \h </w:instrText>
        </w:r>
        <w:r w:rsidR="003210CB">
          <w:rPr>
            <w:noProof/>
            <w:webHidden/>
          </w:rPr>
        </w:r>
        <w:r w:rsidR="003210CB">
          <w:rPr>
            <w:noProof/>
            <w:webHidden/>
          </w:rPr>
          <w:fldChar w:fldCharType="separate"/>
        </w:r>
        <w:r w:rsidR="003210CB">
          <w:rPr>
            <w:noProof/>
            <w:webHidden/>
          </w:rPr>
          <w:t>15</w:t>
        </w:r>
        <w:r w:rsidR="003210CB">
          <w:rPr>
            <w:noProof/>
            <w:webHidden/>
          </w:rPr>
          <w:fldChar w:fldCharType="end"/>
        </w:r>
      </w:hyperlink>
    </w:p>
    <w:p w14:paraId="6BEF6AE4" w14:textId="3F257A2A" w:rsidR="003210CB" w:rsidRDefault="00C83D9B">
      <w:pPr>
        <w:pStyle w:val="TOC4"/>
        <w:rPr>
          <w:rFonts w:asciiTheme="minorHAnsi" w:eastAsiaTheme="minorEastAsia" w:hAnsiTheme="minorHAnsi" w:cstheme="minorBidi"/>
          <w:smallCaps w:val="0"/>
          <w:noProof/>
          <w:sz w:val="22"/>
          <w:lang w:eastAsia="zh-CN"/>
        </w:rPr>
      </w:pPr>
      <w:hyperlink w:anchor="_Toc446505380" w:history="1">
        <w:r w:rsidR="003210CB" w:rsidRPr="00604983">
          <w:rPr>
            <w:rStyle w:val="Hyperlink"/>
            <w:noProof/>
          </w:rPr>
          <w:t>Microsoft MultiFactor Authentication</w:t>
        </w:r>
        <w:r w:rsidR="003210CB">
          <w:rPr>
            <w:noProof/>
            <w:webHidden/>
          </w:rPr>
          <w:tab/>
        </w:r>
        <w:r w:rsidR="003210CB">
          <w:rPr>
            <w:noProof/>
            <w:webHidden/>
          </w:rPr>
          <w:fldChar w:fldCharType="begin"/>
        </w:r>
        <w:r w:rsidR="003210CB">
          <w:rPr>
            <w:noProof/>
            <w:webHidden/>
          </w:rPr>
          <w:instrText xml:space="preserve"> PAGEREF _Toc446505380 \h </w:instrText>
        </w:r>
        <w:r w:rsidR="003210CB">
          <w:rPr>
            <w:noProof/>
            <w:webHidden/>
          </w:rPr>
        </w:r>
        <w:r w:rsidR="003210CB">
          <w:rPr>
            <w:noProof/>
            <w:webHidden/>
          </w:rPr>
          <w:fldChar w:fldCharType="separate"/>
        </w:r>
        <w:r w:rsidR="003210CB">
          <w:rPr>
            <w:noProof/>
            <w:webHidden/>
          </w:rPr>
          <w:t>15</w:t>
        </w:r>
        <w:r w:rsidR="003210CB">
          <w:rPr>
            <w:noProof/>
            <w:webHidden/>
          </w:rPr>
          <w:fldChar w:fldCharType="end"/>
        </w:r>
      </w:hyperlink>
    </w:p>
    <w:p w14:paraId="5AE4AC81" w14:textId="39B6C979" w:rsidR="003210CB" w:rsidRDefault="00C83D9B">
      <w:pPr>
        <w:pStyle w:val="TOC3"/>
        <w:tabs>
          <w:tab w:val="right" w:leader="dot" w:pos="4863"/>
        </w:tabs>
        <w:rPr>
          <w:rFonts w:asciiTheme="minorHAnsi" w:eastAsiaTheme="minorEastAsia" w:hAnsiTheme="minorHAnsi" w:cstheme="minorBidi"/>
          <w:smallCaps w:val="0"/>
          <w:noProof/>
          <w:sz w:val="22"/>
          <w:lang w:eastAsia="zh-CN"/>
        </w:rPr>
      </w:pPr>
      <w:hyperlink w:anchor="_Toc446505381" w:history="1">
        <w:r w:rsidR="003210CB" w:rsidRPr="00604983">
          <w:rPr>
            <w:rStyle w:val="Hyperlink"/>
            <w:noProof/>
          </w:rPr>
          <w:t>Microsoft Intune</w:t>
        </w:r>
        <w:r w:rsidR="003210CB">
          <w:rPr>
            <w:noProof/>
            <w:webHidden/>
          </w:rPr>
          <w:tab/>
        </w:r>
        <w:r w:rsidR="003210CB">
          <w:rPr>
            <w:noProof/>
            <w:webHidden/>
          </w:rPr>
          <w:fldChar w:fldCharType="begin"/>
        </w:r>
        <w:r w:rsidR="003210CB">
          <w:rPr>
            <w:noProof/>
            <w:webHidden/>
          </w:rPr>
          <w:instrText xml:space="preserve"> PAGEREF _Toc446505381 \h </w:instrText>
        </w:r>
        <w:r w:rsidR="003210CB">
          <w:rPr>
            <w:noProof/>
            <w:webHidden/>
          </w:rPr>
        </w:r>
        <w:r w:rsidR="003210CB">
          <w:rPr>
            <w:noProof/>
            <w:webHidden/>
          </w:rPr>
          <w:fldChar w:fldCharType="separate"/>
        </w:r>
        <w:r w:rsidR="003210CB">
          <w:rPr>
            <w:noProof/>
            <w:webHidden/>
          </w:rPr>
          <w:t>16</w:t>
        </w:r>
        <w:r w:rsidR="003210CB">
          <w:rPr>
            <w:noProof/>
            <w:webHidden/>
          </w:rPr>
          <w:fldChar w:fldCharType="end"/>
        </w:r>
      </w:hyperlink>
    </w:p>
    <w:p w14:paraId="11BABE7D" w14:textId="5FEADB64" w:rsidR="003210CB" w:rsidRDefault="00C83D9B">
      <w:pPr>
        <w:pStyle w:val="TOC2"/>
        <w:tabs>
          <w:tab w:val="right" w:leader="dot" w:pos="4863"/>
        </w:tabs>
        <w:rPr>
          <w:rFonts w:asciiTheme="minorHAnsi" w:eastAsiaTheme="minorEastAsia" w:hAnsiTheme="minorHAnsi" w:cstheme="minorBidi"/>
          <w:b w:val="0"/>
          <w:smallCaps w:val="0"/>
          <w:noProof/>
          <w:sz w:val="22"/>
          <w:lang w:eastAsia="zh-CN"/>
        </w:rPr>
      </w:pPr>
      <w:hyperlink w:anchor="_Toc446505382" w:history="1">
        <w:r w:rsidR="003210CB" w:rsidRPr="00604983">
          <w:rPr>
            <w:rStyle w:val="Hyperlink"/>
            <w:noProof/>
            <w:lang w:val="ja-JP"/>
          </w:rPr>
          <w:t xml:space="preserve">Microsoft Dynamics Online </w:t>
        </w:r>
        <w:r w:rsidR="003210CB" w:rsidRPr="00604983">
          <w:rPr>
            <w:rStyle w:val="Hyperlink"/>
            <w:rFonts w:hint="eastAsia"/>
            <w:noProof/>
            <w:lang w:val="ja-JP"/>
          </w:rPr>
          <w:t>サービス</w:t>
        </w:r>
        <w:r w:rsidR="003210CB">
          <w:rPr>
            <w:noProof/>
            <w:webHidden/>
          </w:rPr>
          <w:tab/>
        </w:r>
        <w:r w:rsidR="003210CB">
          <w:rPr>
            <w:noProof/>
            <w:webHidden/>
          </w:rPr>
          <w:fldChar w:fldCharType="begin"/>
        </w:r>
        <w:r w:rsidR="003210CB">
          <w:rPr>
            <w:noProof/>
            <w:webHidden/>
          </w:rPr>
          <w:instrText xml:space="preserve"> PAGEREF _Toc446505382 \h </w:instrText>
        </w:r>
        <w:r w:rsidR="003210CB">
          <w:rPr>
            <w:noProof/>
            <w:webHidden/>
          </w:rPr>
        </w:r>
        <w:r w:rsidR="003210CB">
          <w:rPr>
            <w:noProof/>
            <w:webHidden/>
          </w:rPr>
          <w:fldChar w:fldCharType="separate"/>
        </w:r>
        <w:r w:rsidR="003210CB">
          <w:rPr>
            <w:noProof/>
            <w:webHidden/>
          </w:rPr>
          <w:t>16</w:t>
        </w:r>
        <w:r w:rsidR="003210CB">
          <w:rPr>
            <w:noProof/>
            <w:webHidden/>
          </w:rPr>
          <w:fldChar w:fldCharType="end"/>
        </w:r>
      </w:hyperlink>
    </w:p>
    <w:p w14:paraId="442A6AEC" w14:textId="1AFF380B" w:rsidR="003210CB" w:rsidRDefault="00C83D9B">
      <w:pPr>
        <w:pStyle w:val="TOC4"/>
        <w:rPr>
          <w:rFonts w:asciiTheme="minorHAnsi" w:eastAsiaTheme="minorEastAsia" w:hAnsiTheme="minorHAnsi" w:cstheme="minorBidi"/>
          <w:smallCaps w:val="0"/>
          <w:noProof/>
          <w:sz w:val="22"/>
          <w:lang w:eastAsia="zh-CN"/>
        </w:rPr>
      </w:pPr>
      <w:hyperlink w:anchor="_Toc446505383" w:history="1">
        <w:r w:rsidR="003210CB" w:rsidRPr="00604983">
          <w:rPr>
            <w:rStyle w:val="Hyperlink"/>
            <w:noProof/>
          </w:rPr>
          <w:t>Microsoft Dynamics AX</w:t>
        </w:r>
        <w:r w:rsidR="003210CB">
          <w:rPr>
            <w:noProof/>
            <w:webHidden/>
          </w:rPr>
          <w:tab/>
        </w:r>
        <w:r w:rsidR="003210CB">
          <w:rPr>
            <w:noProof/>
            <w:webHidden/>
          </w:rPr>
          <w:fldChar w:fldCharType="begin"/>
        </w:r>
        <w:r w:rsidR="003210CB">
          <w:rPr>
            <w:noProof/>
            <w:webHidden/>
          </w:rPr>
          <w:instrText xml:space="preserve"> PAGEREF _Toc446505383 \h </w:instrText>
        </w:r>
        <w:r w:rsidR="003210CB">
          <w:rPr>
            <w:noProof/>
            <w:webHidden/>
          </w:rPr>
        </w:r>
        <w:r w:rsidR="003210CB">
          <w:rPr>
            <w:noProof/>
            <w:webHidden/>
          </w:rPr>
          <w:fldChar w:fldCharType="separate"/>
        </w:r>
        <w:r w:rsidR="003210CB">
          <w:rPr>
            <w:noProof/>
            <w:webHidden/>
          </w:rPr>
          <w:t>16</w:t>
        </w:r>
        <w:r w:rsidR="003210CB">
          <w:rPr>
            <w:noProof/>
            <w:webHidden/>
          </w:rPr>
          <w:fldChar w:fldCharType="end"/>
        </w:r>
      </w:hyperlink>
    </w:p>
    <w:p w14:paraId="2A54AB57" w14:textId="4FF46797" w:rsidR="003210CB" w:rsidRDefault="00C83D9B">
      <w:pPr>
        <w:pStyle w:val="TOC4"/>
        <w:rPr>
          <w:rFonts w:asciiTheme="minorHAnsi" w:eastAsiaTheme="minorEastAsia" w:hAnsiTheme="minorHAnsi" w:cstheme="minorBidi"/>
          <w:smallCaps w:val="0"/>
          <w:noProof/>
          <w:sz w:val="22"/>
          <w:lang w:eastAsia="zh-CN"/>
        </w:rPr>
      </w:pPr>
      <w:hyperlink w:anchor="_Toc446505384" w:history="1">
        <w:r w:rsidR="003210CB" w:rsidRPr="00604983">
          <w:rPr>
            <w:rStyle w:val="Hyperlink"/>
            <w:noProof/>
          </w:rPr>
          <w:t>Microsoft Dynamics CRM Online</w:t>
        </w:r>
        <w:r w:rsidR="003210CB">
          <w:rPr>
            <w:noProof/>
            <w:webHidden/>
          </w:rPr>
          <w:tab/>
        </w:r>
        <w:r w:rsidR="003210CB">
          <w:rPr>
            <w:noProof/>
            <w:webHidden/>
          </w:rPr>
          <w:fldChar w:fldCharType="begin"/>
        </w:r>
        <w:r w:rsidR="003210CB">
          <w:rPr>
            <w:noProof/>
            <w:webHidden/>
          </w:rPr>
          <w:instrText xml:space="preserve"> PAGEREF _Toc446505384 \h </w:instrText>
        </w:r>
        <w:r w:rsidR="003210CB">
          <w:rPr>
            <w:noProof/>
            <w:webHidden/>
          </w:rPr>
        </w:r>
        <w:r w:rsidR="003210CB">
          <w:rPr>
            <w:noProof/>
            <w:webHidden/>
          </w:rPr>
          <w:fldChar w:fldCharType="separate"/>
        </w:r>
        <w:r w:rsidR="003210CB">
          <w:rPr>
            <w:noProof/>
            <w:webHidden/>
          </w:rPr>
          <w:t>16</w:t>
        </w:r>
        <w:r w:rsidR="003210CB">
          <w:rPr>
            <w:noProof/>
            <w:webHidden/>
          </w:rPr>
          <w:fldChar w:fldCharType="end"/>
        </w:r>
      </w:hyperlink>
    </w:p>
    <w:p w14:paraId="0D3DE6A6" w14:textId="4D9C3A2F" w:rsidR="003210CB" w:rsidRDefault="00C83D9B">
      <w:pPr>
        <w:pStyle w:val="TOC4"/>
        <w:rPr>
          <w:rFonts w:asciiTheme="minorHAnsi" w:eastAsiaTheme="minorEastAsia" w:hAnsiTheme="minorHAnsi" w:cstheme="minorBidi"/>
          <w:smallCaps w:val="0"/>
          <w:noProof/>
          <w:sz w:val="22"/>
          <w:lang w:eastAsia="zh-CN"/>
        </w:rPr>
      </w:pPr>
      <w:hyperlink w:anchor="_Toc446505385" w:history="1">
        <w:r w:rsidR="003210CB" w:rsidRPr="00604983">
          <w:rPr>
            <w:rStyle w:val="Hyperlink"/>
            <w:noProof/>
          </w:rPr>
          <w:t>Microsoft Dynamics Marketing</w:t>
        </w:r>
        <w:r w:rsidR="003210CB">
          <w:rPr>
            <w:noProof/>
            <w:webHidden/>
          </w:rPr>
          <w:tab/>
        </w:r>
        <w:r w:rsidR="003210CB">
          <w:rPr>
            <w:noProof/>
            <w:webHidden/>
          </w:rPr>
          <w:fldChar w:fldCharType="begin"/>
        </w:r>
        <w:r w:rsidR="003210CB">
          <w:rPr>
            <w:noProof/>
            <w:webHidden/>
          </w:rPr>
          <w:instrText xml:space="preserve"> PAGEREF _Toc446505385 \h </w:instrText>
        </w:r>
        <w:r w:rsidR="003210CB">
          <w:rPr>
            <w:noProof/>
            <w:webHidden/>
          </w:rPr>
        </w:r>
        <w:r w:rsidR="003210CB">
          <w:rPr>
            <w:noProof/>
            <w:webHidden/>
          </w:rPr>
          <w:fldChar w:fldCharType="separate"/>
        </w:r>
        <w:r w:rsidR="003210CB">
          <w:rPr>
            <w:noProof/>
            <w:webHidden/>
          </w:rPr>
          <w:t>17</w:t>
        </w:r>
        <w:r w:rsidR="003210CB">
          <w:rPr>
            <w:noProof/>
            <w:webHidden/>
          </w:rPr>
          <w:fldChar w:fldCharType="end"/>
        </w:r>
      </w:hyperlink>
    </w:p>
    <w:p w14:paraId="1AC63112" w14:textId="41C2A502" w:rsidR="003210CB" w:rsidRDefault="00C83D9B">
      <w:pPr>
        <w:pStyle w:val="TOC4"/>
        <w:rPr>
          <w:rFonts w:asciiTheme="minorHAnsi" w:eastAsiaTheme="minorEastAsia" w:hAnsiTheme="minorHAnsi" w:cstheme="minorBidi"/>
          <w:smallCaps w:val="0"/>
          <w:noProof/>
          <w:sz w:val="22"/>
          <w:lang w:eastAsia="zh-CN"/>
        </w:rPr>
      </w:pPr>
      <w:hyperlink w:anchor="_Toc446505386" w:history="1">
        <w:r w:rsidR="003210CB" w:rsidRPr="00604983">
          <w:rPr>
            <w:rStyle w:val="Hyperlink"/>
            <w:noProof/>
          </w:rPr>
          <w:t>Microsoft Social Engagement</w:t>
        </w:r>
        <w:r w:rsidR="003210CB">
          <w:rPr>
            <w:noProof/>
            <w:webHidden/>
          </w:rPr>
          <w:tab/>
        </w:r>
        <w:r w:rsidR="003210CB">
          <w:rPr>
            <w:noProof/>
            <w:webHidden/>
          </w:rPr>
          <w:fldChar w:fldCharType="begin"/>
        </w:r>
        <w:r w:rsidR="003210CB">
          <w:rPr>
            <w:noProof/>
            <w:webHidden/>
          </w:rPr>
          <w:instrText xml:space="preserve"> PAGEREF _Toc446505386 \h </w:instrText>
        </w:r>
        <w:r w:rsidR="003210CB">
          <w:rPr>
            <w:noProof/>
            <w:webHidden/>
          </w:rPr>
        </w:r>
        <w:r w:rsidR="003210CB">
          <w:rPr>
            <w:noProof/>
            <w:webHidden/>
          </w:rPr>
          <w:fldChar w:fldCharType="separate"/>
        </w:r>
        <w:r w:rsidR="003210CB">
          <w:rPr>
            <w:noProof/>
            <w:webHidden/>
          </w:rPr>
          <w:t>17</w:t>
        </w:r>
        <w:r w:rsidR="003210CB">
          <w:rPr>
            <w:noProof/>
            <w:webHidden/>
          </w:rPr>
          <w:fldChar w:fldCharType="end"/>
        </w:r>
      </w:hyperlink>
    </w:p>
    <w:p w14:paraId="40552CF2" w14:textId="37F3FB03" w:rsidR="003210CB" w:rsidRDefault="00C83D9B">
      <w:pPr>
        <w:pStyle w:val="TOC4"/>
        <w:rPr>
          <w:rFonts w:asciiTheme="minorHAnsi" w:eastAsiaTheme="minorEastAsia" w:hAnsiTheme="minorHAnsi" w:cstheme="minorBidi"/>
          <w:smallCaps w:val="0"/>
          <w:noProof/>
          <w:sz w:val="22"/>
          <w:lang w:eastAsia="zh-CN"/>
        </w:rPr>
      </w:pPr>
      <w:hyperlink w:anchor="_Toc446505387" w:history="1">
        <w:r w:rsidR="003210CB" w:rsidRPr="00604983">
          <w:rPr>
            <w:rStyle w:val="Hyperlink"/>
            <w:noProof/>
          </w:rPr>
          <w:t>Parature, from Microsoft</w:t>
        </w:r>
        <w:r w:rsidR="003210CB">
          <w:rPr>
            <w:noProof/>
            <w:webHidden/>
          </w:rPr>
          <w:tab/>
        </w:r>
        <w:r w:rsidR="003210CB">
          <w:rPr>
            <w:noProof/>
            <w:webHidden/>
          </w:rPr>
          <w:fldChar w:fldCharType="begin"/>
        </w:r>
        <w:r w:rsidR="003210CB">
          <w:rPr>
            <w:noProof/>
            <w:webHidden/>
          </w:rPr>
          <w:instrText xml:space="preserve"> PAGEREF _Toc446505387 \h </w:instrText>
        </w:r>
        <w:r w:rsidR="003210CB">
          <w:rPr>
            <w:noProof/>
            <w:webHidden/>
          </w:rPr>
        </w:r>
        <w:r w:rsidR="003210CB">
          <w:rPr>
            <w:noProof/>
            <w:webHidden/>
          </w:rPr>
          <w:fldChar w:fldCharType="separate"/>
        </w:r>
        <w:r w:rsidR="003210CB">
          <w:rPr>
            <w:noProof/>
            <w:webHidden/>
          </w:rPr>
          <w:t>17</w:t>
        </w:r>
        <w:r w:rsidR="003210CB">
          <w:rPr>
            <w:noProof/>
            <w:webHidden/>
          </w:rPr>
          <w:fldChar w:fldCharType="end"/>
        </w:r>
      </w:hyperlink>
    </w:p>
    <w:p w14:paraId="1EAA1C9A" w14:textId="4BFEE048" w:rsidR="003210CB" w:rsidRDefault="00C83D9B">
      <w:pPr>
        <w:pStyle w:val="TOC2"/>
        <w:tabs>
          <w:tab w:val="right" w:leader="dot" w:pos="4863"/>
        </w:tabs>
        <w:rPr>
          <w:rFonts w:asciiTheme="minorHAnsi" w:eastAsiaTheme="minorEastAsia" w:hAnsiTheme="minorHAnsi" w:cstheme="minorBidi"/>
          <w:b w:val="0"/>
          <w:smallCaps w:val="0"/>
          <w:noProof/>
          <w:sz w:val="22"/>
          <w:lang w:eastAsia="zh-CN"/>
        </w:rPr>
      </w:pPr>
      <w:hyperlink w:anchor="_Toc446505388" w:history="1">
        <w:r w:rsidR="003210CB" w:rsidRPr="00604983">
          <w:rPr>
            <w:rStyle w:val="Hyperlink"/>
            <w:noProof/>
          </w:rPr>
          <w:t xml:space="preserve">Office 365 </w:t>
        </w:r>
        <w:r w:rsidR="003210CB" w:rsidRPr="00604983">
          <w:rPr>
            <w:rStyle w:val="Hyperlink"/>
            <w:rFonts w:hint="eastAsia"/>
            <w:noProof/>
          </w:rPr>
          <w:t>サービス</w:t>
        </w:r>
        <w:r w:rsidR="003210CB">
          <w:rPr>
            <w:noProof/>
            <w:webHidden/>
          </w:rPr>
          <w:tab/>
        </w:r>
        <w:r w:rsidR="003210CB">
          <w:rPr>
            <w:noProof/>
            <w:webHidden/>
          </w:rPr>
          <w:fldChar w:fldCharType="begin"/>
        </w:r>
        <w:r w:rsidR="003210CB">
          <w:rPr>
            <w:noProof/>
            <w:webHidden/>
          </w:rPr>
          <w:instrText xml:space="preserve"> PAGEREF _Toc446505388 \h </w:instrText>
        </w:r>
        <w:r w:rsidR="003210CB">
          <w:rPr>
            <w:noProof/>
            <w:webHidden/>
          </w:rPr>
        </w:r>
        <w:r w:rsidR="003210CB">
          <w:rPr>
            <w:noProof/>
            <w:webHidden/>
          </w:rPr>
          <w:fldChar w:fldCharType="separate"/>
        </w:r>
        <w:r w:rsidR="003210CB">
          <w:rPr>
            <w:noProof/>
            <w:webHidden/>
          </w:rPr>
          <w:t>17</w:t>
        </w:r>
        <w:r w:rsidR="003210CB">
          <w:rPr>
            <w:noProof/>
            <w:webHidden/>
          </w:rPr>
          <w:fldChar w:fldCharType="end"/>
        </w:r>
      </w:hyperlink>
    </w:p>
    <w:p w14:paraId="7F180DDE" w14:textId="77D0A408" w:rsidR="003210CB" w:rsidRDefault="00C83D9B">
      <w:pPr>
        <w:pStyle w:val="TOC4"/>
        <w:rPr>
          <w:rFonts w:asciiTheme="minorHAnsi" w:eastAsiaTheme="minorEastAsia" w:hAnsiTheme="minorHAnsi" w:cstheme="minorBidi"/>
          <w:smallCaps w:val="0"/>
          <w:noProof/>
          <w:sz w:val="22"/>
          <w:lang w:eastAsia="zh-CN"/>
        </w:rPr>
      </w:pPr>
      <w:hyperlink w:anchor="_Toc446505389" w:history="1">
        <w:r w:rsidR="003210CB" w:rsidRPr="00604983">
          <w:rPr>
            <w:rStyle w:val="Hyperlink"/>
            <w:noProof/>
          </w:rPr>
          <w:t>Exchange Online</w:t>
        </w:r>
        <w:r w:rsidR="003210CB">
          <w:rPr>
            <w:noProof/>
            <w:webHidden/>
          </w:rPr>
          <w:tab/>
        </w:r>
        <w:r w:rsidR="003210CB">
          <w:rPr>
            <w:noProof/>
            <w:webHidden/>
          </w:rPr>
          <w:fldChar w:fldCharType="begin"/>
        </w:r>
        <w:r w:rsidR="003210CB">
          <w:rPr>
            <w:noProof/>
            <w:webHidden/>
          </w:rPr>
          <w:instrText xml:space="preserve"> PAGEREF _Toc446505389 \h </w:instrText>
        </w:r>
        <w:r w:rsidR="003210CB">
          <w:rPr>
            <w:noProof/>
            <w:webHidden/>
          </w:rPr>
        </w:r>
        <w:r w:rsidR="003210CB">
          <w:rPr>
            <w:noProof/>
            <w:webHidden/>
          </w:rPr>
          <w:fldChar w:fldCharType="separate"/>
        </w:r>
        <w:r w:rsidR="003210CB">
          <w:rPr>
            <w:noProof/>
            <w:webHidden/>
          </w:rPr>
          <w:t>18</w:t>
        </w:r>
        <w:r w:rsidR="003210CB">
          <w:rPr>
            <w:noProof/>
            <w:webHidden/>
          </w:rPr>
          <w:fldChar w:fldCharType="end"/>
        </w:r>
      </w:hyperlink>
    </w:p>
    <w:p w14:paraId="58D8FA41" w14:textId="002700D2" w:rsidR="003210CB" w:rsidRDefault="00C83D9B">
      <w:pPr>
        <w:pStyle w:val="TOC4"/>
        <w:rPr>
          <w:rFonts w:asciiTheme="minorHAnsi" w:eastAsiaTheme="minorEastAsia" w:hAnsiTheme="minorHAnsi" w:cstheme="minorBidi"/>
          <w:smallCaps w:val="0"/>
          <w:noProof/>
          <w:sz w:val="22"/>
          <w:lang w:eastAsia="zh-CN"/>
        </w:rPr>
      </w:pPr>
      <w:hyperlink w:anchor="_Toc446505390" w:history="1">
        <w:r w:rsidR="003210CB" w:rsidRPr="00604983">
          <w:rPr>
            <w:rStyle w:val="Hyperlink"/>
            <w:noProof/>
            <w:lang w:val="ja-JP"/>
          </w:rPr>
          <w:t xml:space="preserve">Office 365 </w:t>
        </w:r>
        <w:r w:rsidR="003210CB" w:rsidRPr="00604983">
          <w:rPr>
            <w:rStyle w:val="Hyperlink"/>
            <w:rFonts w:hint="eastAsia"/>
            <w:noProof/>
            <w:lang w:val="ja-JP"/>
          </w:rPr>
          <w:t>アプリケーション</w:t>
        </w:r>
        <w:r w:rsidR="003210CB">
          <w:rPr>
            <w:noProof/>
            <w:webHidden/>
          </w:rPr>
          <w:tab/>
        </w:r>
        <w:r w:rsidR="003210CB">
          <w:rPr>
            <w:noProof/>
            <w:webHidden/>
          </w:rPr>
          <w:fldChar w:fldCharType="begin"/>
        </w:r>
        <w:r w:rsidR="003210CB">
          <w:rPr>
            <w:noProof/>
            <w:webHidden/>
          </w:rPr>
          <w:instrText xml:space="preserve"> PAGEREF _Toc446505390 \h </w:instrText>
        </w:r>
        <w:r w:rsidR="003210CB">
          <w:rPr>
            <w:noProof/>
            <w:webHidden/>
          </w:rPr>
        </w:r>
        <w:r w:rsidR="003210CB">
          <w:rPr>
            <w:noProof/>
            <w:webHidden/>
          </w:rPr>
          <w:fldChar w:fldCharType="separate"/>
        </w:r>
        <w:r w:rsidR="003210CB">
          <w:rPr>
            <w:noProof/>
            <w:webHidden/>
          </w:rPr>
          <w:t>19</w:t>
        </w:r>
        <w:r w:rsidR="003210CB">
          <w:rPr>
            <w:noProof/>
            <w:webHidden/>
          </w:rPr>
          <w:fldChar w:fldCharType="end"/>
        </w:r>
      </w:hyperlink>
    </w:p>
    <w:p w14:paraId="17056C27" w14:textId="05232820" w:rsidR="003210CB" w:rsidRDefault="00C83D9B">
      <w:pPr>
        <w:pStyle w:val="TOC4"/>
        <w:rPr>
          <w:rFonts w:asciiTheme="minorHAnsi" w:eastAsiaTheme="minorEastAsia" w:hAnsiTheme="minorHAnsi" w:cstheme="minorBidi"/>
          <w:smallCaps w:val="0"/>
          <w:noProof/>
          <w:sz w:val="22"/>
          <w:lang w:eastAsia="zh-CN"/>
        </w:rPr>
      </w:pPr>
      <w:hyperlink w:anchor="_Toc446505391" w:history="1">
        <w:r w:rsidR="003210CB" w:rsidRPr="00604983">
          <w:rPr>
            <w:rStyle w:val="Hyperlink"/>
            <w:noProof/>
          </w:rPr>
          <w:t>Office 365 Delve Analytics</w:t>
        </w:r>
        <w:r w:rsidR="003210CB">
          <w:rPr>
            <w:noProof/>
            <w:webHidden/>
          </w:rPr>
          <w:tab/>
        </w:r>
        <w:r w:rsidR="003210CB">
          <w:rPr>
            <w:noProof/>
            <w:webHidden/>
          </w:rPr>
          <w:fldChar w:fldCharType="begin"/>
        </w:r>
        <w:r w:rsidR="003210CB">
          <w:rPr>
            <w:noProof/>
            <w:webHidden/>
          </w:rPr>
          <w:instrText xml:space="preserve"> PAGEREF _Toc446505391 \h </w:instrText>
        </w:r>
        <w:r w:rsidR="003210CB">
          <w:rPr>
            <w:noProof/>
            <w:webHidden/>
          </w:rPr>
        </w:r>
        <w:r w:rsidR="003210CB">
          <w:rPr>
            <w:noProof/>
            <w:webHidden/>
          </w:rPr>
          <w:fldChar w:fldCharType="separate"/>
        </w:r>
        <w:r w:rsidR="003210CB">
          <w:rPr>
            <w:noProof/>
            <w:webHidden/>
          </w:rPr>
          <w:t>20</w:t>
        </w:r>
        <w:r w:rsidR="003210CB">
          <w:rPr>
            <w:noProof/>
            <w:webHidden/>
          </w:rPr>
          <w:fldChar w:fldCharType="end"/>
        </w:r>
      </w:hyperlink>
    </w:p>
    <w:p w14:paraId="4612D428" w14:textId="0D5F3AF0" w:rsidR="003210CB" w:rsidRDefault="00C83D9B">
      <w:pPr>
        <w:pStyle w:val="TOC4"/>
        <w:rPr>
          <w:rFonts w:asciiTheme="minorHAnsi" w:eastAsiaTheme="minorEastAsia" w:hAnsiTheme="minorHAnsi" w:cstheme="minorBidi"/>
          <w:smallCaps w:val="0"/>
          <w:noProof/>
          <w:sz w:val="22"/>
          <w:lang w:eastAsia="zh-CN"/>
        </w:rPr>
      </w:pPr>
      <w:hyperlink w:anchor="_Toc446505392" w:history="1">
        <w:r w:rsidR="003210CB" w:rsidRPr="00604983">
          <w:rPr>
            <w:rStyle w:val="Hyperlink"/>
            <w:noProof/>
          </w:rPr>
          <w:t>Office 365 Advanced eDiscovery</w:t>
        </w:r>
        <w:r w:rsidR="003210CB">
          <w:rPr>
            <w:noProof/>
            <w:webHidden/>
          </w:rPr>
          <w:tab/>
        </w:r>
        <w:r w:rsidR="003210CB">
          <w:rPr>
            <w:noProof/>
            <w:webHidden/>
          </w:rPr>
          <w:fldChar w:fldCharType="begin"/>
        </w:r>
        <w:r w:rsidR="003210CB">
          <w:rPr>
            <w:noProof/>
            <w:webHidden/>
          </w:rPr>
          <w:instrText xml:space="preserve"> PAGEREF _Toc446505392 \h </w:instrText>
        </w:r>
        <w:r w:rsidR="003210CB">
          <w:rPr>
            <w:noProof/>
            <w:webHidden/>
          </w:rPr>
        </w:r>
        <w:r w:rsidR="003210CB">
          <w:rPr>
            <w:noProof/>
            <w:webHidden/>
          </w:rPr>
          <w:fldChar w:fldCharType="separate"/>
        </w:r>
        <w:r w:rsidR="003210CB">
          <w:rPr>
            <w:noProof/>
            <w:webHidden/>
          </w:rPr>
          <w:t>20</w:t>
        </w:r>
        <w:r w:rsidR="003210CB">
          <w:rPr>
            <w:noProof/>
            <w:webHidden/>
          </w:rPr>
          <w:fldChar w:fldCharType="end"/>
        </w:r>
      </w:hyperlink>
    </w:p>
    <w:p w14:paraId="5B61E104" w14:textId="01C652F0" w:rsidR="003210CB" w:rsidRDefault="00C83D9B">
      <w:pPr>
        <w:pStyle w:val="TOC4"/>
        <w:rPr>
          <w:rFonts w:asciiTheme="minorHAnsi" w:eastAsiaTheme="minorEastAsia" w:hAnsiTheme="minorHAnsi" w:cstheme="minorBidi"/>
          <w:smallCaps w:val="0"/>
          <w:noProof/>
          <w:sz w:val="22"/>
          <w:lang w:eastAsia="zh-CN"/>
        </w:rPr>
      </w:pPr>
      <w:hyperlink w:anchor="_Toc446505393" w:history="1">
        <w:r w:rsidR="003210CB" w:rsidRPr="00604983">
          <w:rPr>
            <w:rStyle w:val="Hyperlink"/>
            <w:noProof/>
          </w:rPr>
          <w:t>Office Online</w:t>
        </w:r>
        <w:r w:rsidR="003210CB">
          <w:rPr>
            <w:noProof/>
            <w:webHidden/>
          </w:rPr>
          <w:tab/>
        </w:r>
        <w:r w:rsidR="003210CB">
          <w:rPr>
            <w:noProof/>
            <w:webHidden/>
          </w:rPr>
          <w:fldChar w:fldCharType="begin"/>
        </w:r>
        <w:r w:rsidR="003210CB">
          <w:rPr>
            <w:noProof/>
            <w:webHidden/>
          </w:rPr>
          <w:instrText xml:space="preserve"> PAGEREF _Toc446505393 \h </w:instrText>
        </w:r>
        <w:r w:rsidR="003210CB">
          <w:rPr>
            <w:noProof/>
            <w:webHidden/>
          </w:rPr>
        </w:r>
        <w:r w:rsidR="003210CB">
          <w:rPr>
            <w:noProof/>
            <w:webHidden/>
          </w:rPr>
          <w:fldChar w:fldCharType="separate"/>
        </w:r>
        <w:r w:rsidR="003210CB">
          <w:rPr>
            <w:noProof/>
            <w:webHidden/>
          </w:rPr>
          <w:t>20</w:t>
        </w:r>
        <w:r w:rsidR="003210CB">
          <w:rPr>
            <w:noProof/>
            <w:webHidden/>
          </w:rPr>
          <w:fldChar w:fldCharType="end"/>
        </w:r>
      </w:hyperlink>
    </w:p>
    <w:p w14:paraId="5502322A" w14:textId="0E2630FC" w:rsidR="003210CB" w:rsidRDefault="00C83D9B">
      <w:pPr>
        <w:pStyle w:val="TOC4"/>
        <w:rPr>
          <w:rFonts w:asciiTheme="minorHAnsi" w:eastAsiaTheme="minorEastAsia" w:hAnsiTheme="minorHAnsi" w:cstheme="minorBidi"/>
          <w:smallCaps w:val="0"/>
          <w:noProof/>
          <w:sz w:val="22"/>
          <w:lang w:eastAsia="zh-CN"/>
        </w:rPr>
      </w:pPr>
      <w:hyperlink w:anchor="_Toc446505394" w:history="1">
        <w:r w:rsidR="003210CB" w:rsidRPr="00604983">
          <w:rPr>
            <w:rStyle w:val="Hyperlink"/>
            <w:noProof/>
          </w:rPr>
          <w:t>OneDrive for Business</w:t>
        </w:r>
        <w:r w:rsidR="003210CB">
          <w:rPr>
            <w:noProof/>
            <w:webHidden/>
          </w:rPr>
          <w:tab/>
        </w:r>
        <w:r w:rsidR="003210CB">
          <w:rPr>
            <w:noProof/>
            <w:webHidden/>
          </w:rPr>
          <w:fldChar w:fldCharType="begin"/>
        </w:r>
        <w:r w:rsidR="003210CB">
          <w:rPr>
            <w:noProof/>
            <w:webHidden/>
          </w:rPr>
          <w:instrText xml:space="preserve"> PAGEREF _Toc446505394 \h </w:instrText>
        </w:r>
        <w:r w:rsidR="003210CB">
          <w:rPr>
            <w:noProof/>
            <w:webHidden/>
          </w:rPr>
        </w:r>
        <w:r w:rsidR="003210CB">
          <w:rPr>
            <w:noProof/>
            <w:webHidden/>
          </w:rPr>
          <w:fldChar w:fldCharType="separate"/>
        </w:r>
        <w:r w:rsidR="003210CB">
          <w:rPr>
            <w:noProof/>
            <w:webHidden/>
          </w:rPr>
          <w:t>20</w:t>
        </w:r>
        <w:r w:rsidR="003210CB">
          <w:rPr>
            <w:noProof/>
            <w:webHidden/>
          </w:rPr>
          <w:fldChar w:fldCharType="end"/>
        </w:r>
      </w:hyperlink>
    </w:p>
    <w:p w14:paraId="504B5BAF" w14:textId="4170644E" w:rsidR="003210CB" w:rsidRDefault="00C83D9B">
      <w:pPr>
        <w:pStyle w:val="TOC4"/>
        <w:rPr>
          <w:rFonts w:asciiTheme="minorHAnsi" w:eastAsiaTheme="minorEastAsia" w:hAnsiTheme="minorHAnsi" w:cstheme="minorBidi"/>
          <w:smallCaps w:val="0"/>
          <w:noProof/>
          <w:sz w:val="22"/>
          <w:lang w:eastAsia="zh-CN"/>
        </w:rPr>
      </w:pPr>
      <w:hyperlink w:anchor="_Toc446505395" w:history="1">
        <w:r w:rsidR="003210CB" w:rsidRPr="00604983">
          <w:rPr>
            <w:rStyle w:val="Hyperlink"/>
            <w:noProof/>
          </w:rPr>
          <w:t>Project Online</w:t>
        </w:r>
        <w:r w:rsidR="003210CB">
          <w:rPr>
            <w:noProof/>
            <w:webHidden/>
          </w:rPr>
          <w:tab/>
        </w:r>
        <w:r w:rsidR="003210CB">
          <w:rPr>
            <w:noProof/>
            <w:webHidden/>
          </w:rPr>
          <w:fldChar w:fldCharType="begin"/>
        </w:r>
        <w:r w:rsidR="003210CB">
          <w:rPr>
            <w:noProof/>
            <w:webHidden/>
          </w:rPr>
          <w:instrText xml:space="preserve"> PAGEREF _Toc446505395 \h </w:instrText>
        </w:r>
        <w:r w:rsidR="003210CB">
          <w:rPr>
            <w:noProof/>
            <w:webHidden/>
          </w:rPr>
        </w:r>
        <w:r w:rsidR="003210CB">
          <w:rPr>
            <w:noProof/>
            <w:webHidden/>
          </w:rPr>
          <w:fldChar w:fldCharType="separate"/>
        </w:r>
        <w:r w:rsidR="003210CB">
          <w:rPr>
            <w:noProof/>
            <w:webHidden/>
          </w:rPr>
          <w:t>20</w:t>
        </w:r>
        <w:r w:rsidR="003210CB">
          <w:rPr>
            <w:noProof/>
            <w:webHidden/>
          </w:rPr>
          <w:fldChar w:fldCharType="end"/>
        </w:r>
      </w:hyperlink>
    </w:p>
    <w:p w14:paraId="76092E06" w14:textId="3911AC86" w:rsidR="003210CB" w:rsidRDefault="00C83D9B">
      <w:pPr>
        <w:pStyle w:val="TOC4"/>
        <w:rPr>
          <w:rFonts w:asciiTheme="minorHAnsi" w:eastAsiaTheme="minorEastAsia" w:hAnsiTheme="minorHAnsi" w:cstheme="minorBidi"/>
          <w:smallCaps w:val="0"/>
          <w:noProof/>
          <w:sz w:val="22"/>
          <w:lang w:eastAsia="zh-CN"/>
        </w:rPr>
      </w:pPr>
      <w:hyperlink w:anchor="_Toc446505396" w:history="1">
        <w:r w:rsidR="003210CB" w:rsidRPr="00604983">
          <w:rPr>
            <w:rStyle w:val="Hyperlink"/>
            <w:noProof/>
          </w:rPr>
          <w:t>SharePoint Online</w:t>
        </w:r>
        <w:r w:rsidR="003210CB">
          <w:rPr>
            <w:noProof/>
            <w:webHidden/>
          </w:rPr>
          <w:tab/>
        </w:r>
        <w:r w:rsidR="003210CB">
          <w:rPr>
            <w:noProof/>
            <w:webHidden/>
          </w:rPr>
          <w:fldChar w:fldCharType="begin"/>
        </w:r>
        <w:r w:rsidR="003210CB">
          <w:rPr>
            <w:noProof/>
            <w:webHidden/>
          </w:rPr>
          <w:instrText xml:space="preserve"> PAGEREF _Toc446505396 \h </w:instrText>
        </w:r>
        <w:r w:rsidR="003210CB">
          <w:rPr>
            <w:noProof/>
            <w:webHidden/>
          </w:rPr>
        </w:r>
        <w:r w:rsidR="003210CB">
          <w:rPr>
            <w:noProof/>
            <w:webHidden/>
          </w:rPr>
          <w:fldChar w:fldCharType="separate"/>
        </w:r>
        <w:r w:rsidR="003210CB">
          <w:rPr>
            <w:noProof/>
            <w:webHidden/>
          </w:rPr>
          <w:t>21</w:t>
        </w:r>
        <w:r w:rsidR="003210CB">
          <w:rPr>
            <w:noProof/>
            <w:webHidden/>
          </w:rPr>
          <w:fldChar w:fldCharType="end"/>
        </w:r>
      </w:hyperlink>
    </w:p>
    <w:p w14:paraId="59379A22" w14:textId="30A05ACE" w:rsidR="003210CB" w:rsidRDefault="00C83D9B">
      <w:pPr>
        <w:pStyle w:val="TOC4"/>
        <w:rPr>
          <w:rFonts w:asciiTheme="minorHAnsi" w:eastAsiaTheme="minorEastAsia" w:hAnsiTheme="minorHAnsi" w:cstheme="minorBidi"/>
          <w:smallCaps w:val="0"/>
          <w:noProof/>
          <w:sz w:val="22"/>
          <w:lang w:eastAsia="zh-CN"/>
        </w:rPr>
      </w:pPr>
      <w:hyperlink w:anchor="_Toc446505397" w:history="1">
        <w:r w:rsidR="003210CB" w:rsidRPr="00604983">
          <w:rPr>
            <w:rStyle w:val="Hyperlink"/>
            <w:noProof/>
          </w:rPr>
          <w:t>Skype for Business Online</w:t>
        </w:r>
        <w:r w:rsidR="003210CB">
          <w:rPr>
            <w:noProof/>
            <w:webHidden/>
          </w:rPr>
          <w:tab/>
        </w:r>
        <w:r w:rsidR="003210CB">
          <w:rPr>
            <w:noProof/>
            <w:webHidden/>
          </w:rPr>
          <w:fldChar w:fldCharType="begin"/>
        </w:r>
        <w:r w:rsidR="003210CB">
          <w:rPr>
            <w:noProof/>
            <w:webHidden/>
          </w:rPr>
          <w:instrText xml:space="preserve"> PAGEREF _Toc446505397 \h </w:instrText>
        </w:r>
        <w:r w:rsidR="003210CB">
          <w:rPr>
            <w:noProof/>
            <w:webHidden/>
          </w:rPr>
        </w:r>
        <w:r w:rsidR="003210CB">
          <w:rPr>
            <w:noProof/>
            <w:webHidden/>
          </w:rPr>
          <w:fldChar w:fldCharType="separate"/>
        </w:r>
        <w:r w:rsidR="003210CB">
          <w:rPr>
            <w:noProof/>
            <w:webHidden/>
          </w:rPr>
          <w:t>21</w:t>
        </w:r>
        <w:r w:rsidR="003210CB">
          <w:rPr>
            <w:noProof/>
            <w:webHidden/>
          </w:rPr>
          <w:fldChar w:fldCharType="end"/>
        </w:r>
      </w:hyperlink>
    </w:p>
    <w:p w14:paraId="4520F13A" w14:textId="31003011" w:rsidR="003210CB" w:rsidRDefault="00C83D9B">
      <w:pPr>
        <w:pStyle w:val="TOC4"/>
        <w:rPr>
          <w:rFonts w:asciiTheme="minorHAnsi" w:eastAsiaTheme="minorEastAsia" w:hAnsiTheme="minorHAnsi" w:cstheme="minorBidi"/>
          <w:smallCaps w:val="0"/>
          <w:noProof/>
          <w:sz w:val="22"/>
          <w:lang w:eastAsia="zh-CN"/>
        </w:rPr>
      </w:pPr>
      <w:hyperlink w:anchor="_Toc446505398" w:history="1">
        <w:r w:rsidR="003210CB" w:rsidRPr="00604983">
          <w:rPr>
            <w:rStyle w:val="Hyperlink"/>
            <w:noProof/>
          </w:rPr>
          <w:t xml:space="preserve">Skype for Business Online PSTN </w:t>
        </w:r>
        <w:r w:rsidR="003210CB" w:rsidRPr="00604983">
          <w:rPr>
            <w:rStyle w:val="Hyperlink"/>
            <w:rFonts w:hint="eastAsia"/>
            <w:noProof/>
            <w:lang w:val="ja-JP"/>
          </w:rPr>
          <w:t>サービス</w:t>
        </w:r>
        <w:r w:rsidR="003210CB">
          <w:rPr>
            <w:noProof/>
            <w:webHidden/>
          </w:rPr>
          <w:tab/>
        </w:r>
        <w:r w:rsidR="003210CB">
          <w:rPr>
            <w:noProof/>
            <w:webHidden/>
          </w:rPr>
          <w:fldChar w:fldCharType="begin"/>
        </w:r>
        <w:r w:rsidR="003210CB">
          <w:rPr>
            <w:noProof/>
            <w:webHidden/>
          </w:rPr>
          <w:instrText xml:space="preserve"> PAGEREF _Toc446505398 \h </w:instrText>
        </w:r>
        <w:r w:rsidR="003210CB">
          <w:rPr>
            <w:noProof/>
            <w:webHidden/>
          </w:rPr>
        </w:r>
        <w:r w:rsidR="003210CB">
          <w:rPr>
            <w:noProof/>
            <w:webHidden/>
          </w:rPr>
          <w:fldChar w:fldCharType="separate"/>
        </w:r>
        <w:r w:rsidR="003210CB">
          <w:rPr>
            <w:noProof/>
            <w:webHidden/>
          </w:rPr>
          <w:t>21</w:t>
        </w:r>
        <w:r w:rsidR="003210CB">
          <w:rPr>
            <w:noProof/>
            <w:webHidden/>
          </w:rPr>
          <w:fldChar w:fldCharType="end"/>
        </w:r>
      </w:hyperlink>
    </w:p>
    <w:p w14:paraId="1BD326F9" w14:textId="7646936B" w:rsidR="003210CB" w:rsidRDefault="00C83D9B">
      <w:pPr>
        <w:pStyle w:val="TOC2"/>
        <w:tabs>
          <w:tab w:val="right" w:leader="dot" w:pos="4863"/>
        </w:tabs>
        <w:rPr>
          <w:rFonts w:asciiTheme="minorHAnsi" w:eastAsiaTheme="minorEastAsia" w:hAnsiTheme="minorHAnsi" w:cstheme="minorBidi"/>
          <w:b w:val="0"/>
          <w:smallCaps w:val="0"/>
          <w:noProof/>
          <w:sz w:val="22"/>
          <w:lang w:eastAsia="zh-CN"/>
        </w:rPr>
      </w:pPr>
      <w:hyperlink w:anchor="_Toc446505399" w:history="1">
        <w:r w:rsidR="003210CB" w:rsidRPr="00604983">
          <w:rPr>
            <w:rStyle w:val="Hyperlink"/>
            <w:rFonts w:hint="eastAsia"/>
            <w:noProof/>
            <w:lang w:val="ja-JP"/>
          </w:rPr>
          <w:t>その他の</w:t>
        </w:r>
        <w:r w:rsidR="003210CB" w:rsidRPr="00604983">
          <w:rPr>
            <w:rStyle w:val="Hyperlink"/>
            <w:noProof/>
          </w:rPr>
          <w:t xml:space="preserve"> Online Services</w:t>
        </w:r>
        <w:r w:rsidR="003210CB">
          <w:rPr>
            <w:noProof/>
            <w:webHidden/>
          </w:rPr>
          <w:tab/>
        </w:r>
        <w:r w:rsidR="003210CB">
          <w:rPr>
            <w:noProof/>
            <w:webHidden/>
          </w:rPr>
          <w:fldChar w:fldCharType="begin"/>
        </w:r>
        <w:r w:rsidR="003210CB">
          <w:rPr>
            <w:noProof/>
            <w:webHidden/>
          </w:rPr>
          <w:instrText xml:space="preserve"> PAGEREF _Toc446505399 \h </w:instrText>
        </w:r>
        <w:r w:rsidR="003210CB">
          <w:rPr>
            <w:noProof/>
            <w:webHidden/>
          </w:rPr>
        </w:r>
        <w:r w:rsidR="003210CB">
          <w:rPr>
            <w:noProof/>
            <w:webHidden/>
          </w:rPr>
          <w:fldChar w:fldCharType="separate"/>
        </w:r>
        <w:r w:rsidR="003210CB">
          <w:rPr>
            <w:noProof/>
            <w:webHidden/>
          </w:rPr>
          <w:t>22</w:t>
        </w:r>
        <w:r w:rsidR="003210CB">
          <w:rPr>
            <w:noProof/>
            <w:webHidden/>
          </w:rPr>
          <w:fldChar w:fldCharType="end"/>
        </w:r>
      </w:hyperlink>
    </w:p>
    <w:p w14:paraId="0E8ADD53" w14:textId="3ADC014C" w:rsidR="003210CB" w:rsidRDefault="00C83D9B">
      <w:pPr>
        <w:pStyle w:val="TOC4"/>
        <w:rPr>
          <w:rFonts w:asciiTheme="minorHAnsi" w:eastAsiaTheme="minorEastAsia" w:hAnsiTheme="minorHAnsi" w:cstheme="minorBidi"/>
          <w:smallCaps w:val="0"/>
          <w:noProof/>
          <w:sz w:val="22"/>
          <w:lang w:eastAsia="zh-CN"/>
        </w:rPr>
      </w:pPr>
      <w:hyperlink w:anchor="_Toc446505400" w:history="1">
        <w:r w:rsidR="003210CB" w:rsidRPr="00604983">
          <w:rPr>
            <w:rStyle w:val="Hyperlink"/>
            <w:noProof/>
          </w:rPr>
          <w:t xml:space="preserve">Bing Maps Enterprise Platform </w:t>
        </w:r>
        <w:r w:rsidR="003210CB" w:rsidRPr="00604983">
          <w:rPr>
            <w:rStyle w:val="Hyperlink"/>
            <w:rFonts w:hint="eastAsia"/>
            <w:noProof/>
            <w:lang w:val="ja-JP"/>
          </w:rPr>
          <w:t>および</w:t>
        </w:r>
        <w:r w:rsidR="003210CB" w:rsidRPr="00604983">
          <w:rPr>
            <w:rStyle w:val="Hyperlink"/>
            <w:noProof/>
          </w:rPr>
          <w:t xml:space="preserve"> Bing Maps Mobile Asset Management Platform</w:t>
        </w:r>
        <w:r w:rsidR="003210CB">
          <w:rPr>
            <w:noProof/>
            <w:webHidden/>
          </w:rPr>
          <w:tab/>
        </w:r>
        <w:r w:rsidR="003210CB">
          <w:rPr>
            <w:noProof/>
            <w:webHidden/>
          </w:rPr>
          <w:fldChar w:fldCharType="begin"/>
        </w:r>
        <w:r w:rsidR="003210CB">
          <w:rPr>
            <w:noProof/>
            <w:webHidden/>
          </w:rPr>
          <w:instrText xml:space="preserve"> PAGEREF _Toc446505400 \h </w:instrText>
        </w:r>
        <w:r w:rsidR="003210CB">
          <w:rPr>
            <w:noProof/>
            <w:webHidden/>
          </w:rPr>
        </w:r>
        <w:r w:rsidR="003210CB">
          <w:rPr>
            <w:noProof/>
            <w:webHidden/>
          </w:rPr>
          <w:fldChar w:fldCharType="separate"/>
        </w:r>
        <w:r w:rsidR="003210CB">
          <w:rPr>
            <w:noProof/>
            <w:webHidden/>
          </w:rPr>
          <w:t>22</w:t>
        </w:r>
        <w:r w:rsidR="003210CB">
          <w:rPr>
            <w:noProof/>
            <w:webHidden/>
          </w:rPr>
          <w:fldChar w:fldCharType="end"/>
        </w:r>
      </w:hyperlink>
    </w:p>
    <w:p w14:paraId="00597BD8" w14:textId="7731412E" w:rsidR="003210CB" w:rsidRDefault="00C83D9B">
      <w:pPr>
        <w:pStyle w:val="TOC4"/>
        <w:rPr>
          <w:rFonts w:asciiTheme="minorHAnsi" w:eastAsiaTheme="minorEastAsia" w:hAnsiTheme="minorHAnsi" w:cstheme="minorBidi"/>
          <w:smallCaps w:val="0"/>
          <w:noProof/>
          <w:sz w:val="22"/>
          <w:lang w:eastAsia="zh-CN"/>
        </w:rPr>
      </w:pPr>
      <w:hyperlink w:anchor="_Toc446505401" w:history="1">
        <w:r w:rsidR="003210CB" w:rsidRPr="00604983">
          <w:rPr>
            <w:rStyle w:val="Hyperlink"/>
            <w:noProof/>
          </w:rPr>
          <w:t>Microsoft Learning E-Reference Library</w:t>
        </w:r>
        <w:r w:rsidR="003210CB">
          <w:rPr>
            <w:noProof/>
            <w:webHidden/>
          </w:rPr>
          <w:tab/>
        </w:r>
        <w:r w:rsidR="003210CB">
          <w:rPr>
            <w:noProof/>
            <w:webHidden/>
          </w:rPr>
          <w:fldChar w:fldCharType="begin"/>
        </w:r>
        <w:r w:rsidR="003210CB">
          <w:rPr>
            <w:noProof/>
            <w:webHidden/>
          </w:rPr>
          <w:instrText xml:space="preserve"> PAGEREF _Toc446505401 \h </w:instrText>
        </w:r>
        <w:r w:rsidR="003210CB">
          <w:rPr>
            <w:noProof/>
            <w:webHidden/>
          </w:rPr>
        </w:r>
        <w:r w:rsidR="003210CB">
          <w:rPr>
            <w:noProof/>
            <w:webHidden/>
          </w:rPr>
          <w:fldChar w:fldCharType="separate"/>
        </w:r>
        <w:r w:rsidR="003210CB">
          <w:rPr>
            <w:noProof/>
            <w:webHidden/>
          </w:rPr>
          <w:t>23</w:t>
        </w:r>
        <w:r w:rsidR="003210CB">
          <w:rPr>
            <w:noProof/>
            <w:webHidden/>
          </w:rPr>
          <w:fldChar w:fldCharType="end"/>
        </w:r>
      </w:hyperlink>
    </w:p>
    <w:p w14:paraId="03F0B3E9" w14:textId="5AEC0E44" w:rsidR="003210CB" w:rsidRDefault="00C83D9B">
      <w:pPr>
        <w:pStyle w:val="TOC4"/>
        <w:rPr>
          <w:rFonts w:asciiTheme="minorHAnsi" w:eastAsiaTheme="minorEastAsia" w:hAnsiTheme="minorHAnsi" w:cstheme="minorBidi"/>
          <w:smallCaps w:val="0"/>
          <w:noProof/>
          <w:sz w:val="22"/>
          <w:lang w:eastAsia="zh-CN"/>
        </w:rPr>
      </w:pPr>
      <w:hyperlink w:anchor="_Toc446505402" w:history="1">
        <w:r w:rsidR="003210CB" w:rsidRPr="00604983">
          <w:rPr>
            <w:rStyle w:val="Hyperlink"/>
            <w:noProof/>
          </w:rPr>
          <w:t>Microsoft Learning IT Academy</w:t>
        </w:r>
        <w:r w:rsidR="003210CB">
          <w:rPr>
            <w:noProof/>
            <w:webHidden/>
          </w:rPr>
          <w:tab/>
        </w:r>
        <w:r w:rsidR="003210CB">
          <w:rPr>
            <w:noProof/>
            <w:webHidden/>
          </w:rPr>
          <w:fldChar w:fldCharType="begin"/>
        </w:r>
        <w:r w:rsidR="003210CB">
          <w:rPr>
            <w:noProof/>
            <w:webHidden/>
          </w:rPr>
          <w:instrText xml:space="preserve"> PAGEREF _Toc446505402 \h </w:instrText>
        </w:r>
        <w:r w:rsidR="003210CB">
          <w:rPr>
            <w:noProof/>
            <w:webHidden/>
          </w:rPr>
        </w:r>
        <w:r w:rsidR="003210CB">
          <w:rPr>
            <w:noProof/>
            <w:webHidden/>
          </w:rPr>
          <w:fldChar w:fldCharType="separate"/>
        </w:r>
        <w:r w:rsidR="003210CB">
          <w:rPr>
            <w:noProof/>
            <w:webHidden/>
          </w:rPr>
          <w:t>23</w:t>
        </w:r>
        <w:r w:rsidR="003210CB">
          <w:rPr>
            <w:noProof/>
            <w:webHidden/>
          </w:rPr>
          <w:fldChar w:fldCharType="end"/>
        </w:r>
      </w:hyperlink>
    </w:p>
    <w:p w14:paraId="4432AC17" w14:textId="5ABDEED9" w:rsidR="003210CB" w:rsidRDefault="00C83D9B">
      <w:pPr>
        <w:pStyle w:val="TOC4"/>
        <w:rPr>
          <w:rFonts w:asciiTheme="minorHAnsi" w:eastAsiaTheme="minorEastAsia" w:hAnsiTheme="minorHAnsi" w:cstheme="minorBidi"/>
          <w:smallCaps w:val="0"/>
          <w:noProof/>
          <w:sz w:val="22"/>
          <w:lang w:eastAsia="zh-CN"/>
        </w:rPr>
      </w:pPr>
      <w:hyperlink w:anchor="_Toc446505403" w:history="1">
        <w:r w:rsidR="003210CB" w:rsidRPr="00604983">
          <w:rPr>
            <w:rStyle w:val="Hyperlink"/>
            <w:noProof/>
          </w:rPr>
          <w:t>Office 365 Developer</w:t>
        </w:r>
        <w:r w:rsidR="003210CB">
          <w:rPr>
            <w:noProof/>
            <w:webHidden/>
          </w:rPr>
          <w:tab/>
        </w:r>
        <w:r w:rsidR="003210CB">
          <w:rPr>
            <w:noProof/>
            <w:webHidden/>
          </w:rPr>
          <w:fldChar w:fldCharType="begin"/>
        </w:r>
        <w:r w:rsidR="003210CB">
          <w:rPr>
            <w:noProof/>
            <w:webHidden/>
          </w:rPr>
          <w:instrText xml:space="preserve"> PAGEREF _Toc446505403 \h </w:instrText>
        </w:r>
        <w:r w:rsidR="003210CB">
          <w:rPr>
            <w:noProof/>
            <w:webHidden/>
          </w:rPr>
        </w:r>
        <w:r w:rsidR="003210CB">
          <w:rPr>
            <w:noProof/>
            <w:webHidden/>
          </w:rPr>
          <w:fldChar w:fldCharType="separate"/>
        </w:r>
        <w:r w:rsidR="003210CB">
          <w:rPr>
            <w:noProof/>
            <w:webHidden/>
          </w:rPr>
          <w:t>23</w:t>
        </w:r>
        <w:r w:rsidR="003210CB">
          <w:rPr>
            <w:noProof/>
            <w:webHidden/>
          </w:rPr>
          <w:fldChar w:fldCharType="end"/>
        </w:r>
      </w:hyperlink>
    </w:p>
    <w:p w14:paraId="6700CA47" w14:textId="10C23FC9" w:rsidR="003210CB" w:rsidRDefault="00C83D9B">
      <w:pPr>
        <w:pStyle w:val="TOC4"/>
        <w:rPr>
          <w:rFonts w:asciiTheme="minorHAnsi" w:eastAsiaTheme="minorEastAsia" w:hAnsiTheme="minorHAnsi" w:cstheme="minorBidi"/>
          <w:smallCaps w:val="0"/>
          <w:noProof/>
          <w:sz w:val="22"/>
          <w:lang w:eastAsia="zh-CN"/>
        </w:rPr>
      </w:pPr>
      <w:hyperlink w:anchor="_Toc446505404" w:history="1">
        <w:r w:rsidR="003210CB" w:rsidRPr="00604983">
          <w:rPr>
            <w:rStyle w:val="Hyperlink"/>
            <w:noProof/>
          </w:rPr>
          <w:t>Power BI Pro</w:t>
        </w:r>
        <w:r w:rsidR="003210CB">
          <w:rPr>
            <w:noProof/>
            <w:webHidden/>
          </w:rPr>
          <w:tab/>
        </w:r>
        <w:r w:rsidR="003210CB">
          <w:rPr>
            <w:noProof/>
            <w:webHidden/>
          </w:rPr>
          <w:fldChar w:fldCharType="begin"/>
        </w:r>
        <w:r w:rsidR="003210CB">
          <w:rPr>
            <w:noProof/>
            <w:webHidden/>
          </w:rPr>
          <w:instrText xml:space="preserve"> PAGEREF _Toc446505404 \h </w:instrText>
        </w:r>
        <w:r w:rsidR="003210CB">
          <w:rPr>
            <w:noProof/>
            <w:webHidden/>
          </w:rPr>
        </w:r>
        <w:r w:rsidR="003210CB">
          <w:rPr>
            <w:noProof/>
            <w:webHidden/>
          </w:rPr>
          <w:fldChar w:fldCharType="separate"/>
        </w:r>
        <w:r w:rsidR="003210CB">
          <w:rPr>
            <w:noProof/>
            <w:webHidden/>
          </w:rPr>
          <w:t>23</w:t>
        </w:r>
        <w:r w:rsidR="003210CB">
          <w:rPr>
            <w:noProof/>
            <w:webHidden/>
          </w:rPr>
          <w:fldChar w:fldCharType="end"/>
        </w:r>
      </w:hyperlink>
    </w:p>
    <w:p w14:paraId="245CEA46" w14:textId="6AC5075B" w:rsidR="003210CB" w:rsidRDefault="00C83D9B">
      <w:pPr>
        <w:pStyle w:val="TOC4"/>
        <w:rPr>
          <w:rFonts w:asciiTheme="minorHAnsi" w:eastAsiaTheme="minorEastAsia" w:hAnsiTheme="minorHAnsi" w:cstheme="minorBidi"/>
          <w:smallCaps w:val="0"/>
          <w:noProof/>
          <w:sz w:val="22"/>
          <w:lang w:eastAsia="zh-CN"/>
        </w:rPr>
      </w:pPr>
      <w:hyperlink w:anchor="_Toc446505405" w:history="1">
        <w:r w:rsidR="003210CB" w:rsidRPr="00604983">
          <w:rPr>
            <w:rStyle w:val="Hyperlink"/>
            <w:noProof/>
          </w:rPr>
          <w:t>Translator API</w:t>
        </w:r>
        <w:r w:rsidR="003210CB">
          <w:rPr>
            <w:noProof/>
            <w:webHidden/>
          </w:rPr>
          <w:tab/>
        </w:r>
        <w:r w:rsidR="003210CB">
          <w:rPr>
            <w:noProof/>
            <w:webHidden/>
          </w:rPr>
          <w:fldChar w:fldCharType="begin"/>
        </w:r>
        <w:r w:rsidR="003210CB">
          <w:rPr>
            <w:noProof/>
            <w:webHidden/>
          </w:rPr>
          <w:instrText xml:space="preserve"> PAGEREF _Toc446505405 \h </w:instrText>
        </w:r>
        <w:r w:rsidR="003210CB">
          <w:rPr>
            <w:noProof/>
            <w:webHidden/>
          </w:rPr>
        </w:r>
        <w:r w:rsidR="003210CB">
          <w:rPr>
            <w:noProof/>
            <w:webHidden/>
          </w:rPr>
          <w:fldChar w:fldCharType="separate"/>
        </w:r>
        <w:r w:rsidR="003210CB">
          <w:rPr>
            <w:noProof/>
            <w:webHidden/>
          </w:rPr>
          <w:t>23</w:t>
        </w:r>
        <w:r w:rsidR="003210CB">
          <w:rPr>
            <w:noProof/>
            <w:webHidden/>
          </w:rPr>
          <w:fldChar w:fldCharType="end"/>
        </w:r>
      </w:hyperlink>
    </w:p>
    <w:p w14:paraId="1B944929" w14:textId="3C997B71" w:rsidR="003210CB" w:rsidRDefault="00C83D9B">
      <w:pPr>
        <w:pStyle w:val="TOC4"/>
        <w:rPr>
          <w:rFonts w:asciiTheme="minorHAnsi" w:eastAsiaTheme="minorEastAsia" w:hAnsiTheme="minorHAnsi" w:cstheme="minorBidi"/>
          <w:smallCaps w:val="0"/>
          <w:noProof/>
          <w:sz w:val="22"/>
          <w:lang w:eastAsia="zh-CN"/>
        </w:rPr>
      </w:pPr>
      <w:hyperlink w:anchor="_Toc446505406" w:history="1">
        <w:r w:rsidR="003210CB" w:rsidRPr="00604983">
          <w:rPr>
            <w:rStyle w:val="Hyperlink"/>
            <w:noProof/>
            <w:lang w:val="ja-JP"/>
          </w:rPr>
          <w:t>Yammer Enterprise</w:t>
        </w:r>
        <w:r w:rsidR="003210CB">
          <w:rPr>
            <w:noProof/>
            <w:webHidden/>
          </w:rPr>
          <w:tab/>
        </w:r>
        <w:r w:rsidR="003210CB">
          <w:rPr>
            <w:noProof/>
            <w:webHidden/>
          </w:rPr>
          <w:fldChar w:fldCharType="begin"/>
        </w:r>
        <w:r w:rsidR="003210CB">
          <w:rPr>
            <w:noProof/>
            <w:webHidden/>
          </w:rPr>
          <w:instrText xml:space="preserve"> PAGEREF _Toc446505406 \h </w:instrText>
        </w:r>
        <w:r w:rsidR="003210CB">
          <w:rPr>
            <w:noProof/>
            <w:webHidden/>
          </w:rPr>
        </w:r>
        <w:r w:rsidR="003210CB">
          <w:rPr>
            <w:noProof/>
            <w:webHidden/>
          </w:rPr>
          <w:fldChar w:fldCharType="separate"/>
        </w:r>
        <w:r w:rsidR="003210CB">
          <w:rPr>
            <w:noProof/>
            <w:webHidden/>
          </w:rPr>
          <w:t>24</w:t>
        </w:r>
        <w:r w:rsidR="003210CB">
          <w:rPr>
            <w:noProof/>
            <w:webHidden/>
          </w:rPr>
          <w:fldChar w:fldCharType="end"/>
        </w:r>
      </w:hyperlink>
    </w:p>
    <w:p w14:paraId="22C7798C" w14:textId="194582A5" w:rsidR="003210CB" w:rsidRDefault="00C83D9B">
      <w:pPr>
        <w:pStyle w:val="TOC1"/>
        <w:rPr>
          <w:rFonts w:asciiTheme="minorHAnsi" w:eastAsiaTheme="minorEastAsia" w:hAnsiTheme="minorHAnsi" w:cstheme="minorBidi"/>
          <w:b w:val="0"/>
          <w:caps w:val="0"/>
          <w:sz w:val="22"/>
          <w:lang w:val="en-US" w:eastAsia="zh-CN"/>
        </w:rPr>
      </w:pPr>
      <w:hyperlink w:anchor="_Toc446505407" w:history="1">
        <w:r w:rsidR="003210CB" w:rsidRPr="00604983">
          <w:rPr>
            <w:rStyle w:val="Hyperlink"/>
            <w:rFonts w:hint="eastAsia"/>
          </w:rPr>
          <w:t>付録</w:t>
        </w:r>
        <w:r w:rsidR="003210CB" w:rsidRPr="00604983">
          <w:rPr>
            <w:rStyle w:val="Hyperlink"/>
          </w:rPr>
          <w:t xml:space="preserve"> 1 – </w:t>
        </w:r>
        <w:r w:rsidR="003210CB" w:rsidRPr="00604983">
          <w:rPr>
            <w:rStyle w:val="Hyperlink"/>
            <w:rFonts w:hint="eastAsia"/>
          </w:rPr>
          <w:t>注意</w:t>
        </w:r>
        <w:r w:rsidR="003210CB" w:rsidRPr="00604983">
          <w:rPr>
            <w:rStyle w:val="Hyperlink"/>
          </w:rPr>
          <w:t>/</w:t>
        </w:r>
        <w:r w:rsidR="003210CB" w:rsidRPr="00604983">
          <w:rPr>
            <w:rStyle w:val="Hyperlink"/>
            <w:rFonts w:hint="eastAsia"/>
          </w:rPr>
          <w:t>特記事項</w:t>
        </w:r>
        <w:r w:rsidR="003210CB">
          <w:rPr>
            <w:webHidden/>
          </w:rPr>
          <w:tab/>
        </w:r>
        <w:r w:rsidR="003210CB">
          <w:rPr>
            <w:webHidden/>
          </w:rPr>
          <w:fldChar w:fldCharType="begin"/>
        </w:r>
        <w:r w:rsidR="003210CB">
          <w:rPr>
            <w:webHidden/>
          </w:rPr>
          <w:instrText xml:space="preserve"> PAGEREF _Toc446505407 \h </w:instrText>
        </w:r>
        <w:r w:rsidR="003210CB">
          <w:rPr>
            <w:webHidden/>
          </w:rPr>
        </w:r>
        <w:r w:rsidR="003210CB">
          <w:rPr>
            <w:webHidden/>
          </w:rPr>
          <w:fldChar w:fldCharType="separate"/>
        </w:r>
        <w:r w:rsidR="003210CB">
          <w:rPr>
            <w:webHidden/>
          </w:rPr>
          <w:t>25</w:t>
        </w:r>
        <w:r w:rsidR="003210CB">
          <w:rPr>
            <w:webHidden/>
          </w:rPr>
          <w:fldChar w:fldCharType="end"/>
        </w:r>
      </w:hyperlink>
    </w:p>
    <w:p w14:paraId="598EA68E" w14:textId="04AABD86" w:rsidR="003210CB" w:rsidRDefault="00C83D9B">
      <w:pPr>
        <w:pStyle w:val="TOC3"/>
        <w:tabs>
          <w:tab w:val="right" w:leader="dot" w:pos="4863"/>
        </w:tabs>
        <w:rPr>
          <w:rFonts w:asciiTheme="minorHAnsi" w:eastAsiaTheme="minorEastAsia" w:hAnsiTheme="minorHAnsi" w:cstheme="minorBidi"/>
          <w:smallCaps w:val="0"/>
          <w:noProof/>
          <w:sz w:val="22"/>
          <w:lang w:eastAsia="zh-CN"/>
        </w:rPr>
      </w:pPr>
      <w:hyperlink w:anchor="_Toc446505408" w:history="1">
        <w:r w:rsidR="003210CB" w:rsidRPr="00604983">
          <w:rPr>
            <w:rStyle w:val="Hyperlink"/>
            <w:noProof/>
          </w:rPr>
          <w:t>Bing Maps</w:t>
        </w:r>
        <w:r w:rsidR="003210CB">
          <w:rPr>
            <w:noProof/>
            <w:webHidden/>
          </w:rPr>
          <w:tab/>
        </w:r>
        <w:r w:rsidR="003210CB">
          <w:rPr>
            <w:noProof/>
            <w:webHidden/>
          </w:rPr>
          <w:fldChar w:fldCharType="begin"/>
        </w:r>
        <w:r w:rsidR="003210CB">
          <w:rPr>
            <w:noProof/>
            <w:webHidden/>
          </w:rPr>
          <w:instrText xml:space="preserve"> PAGEREF _Toc446505408 \h </w:instrText>
        </w:r>
        <w:r w:rsidR="003210CB">
          <w:rPr>
            <w:noProof/>
            <w:webHidden/>
          </w:rPr>
        </w:r>
        <w:r w:rsidR="003210CB">
          <w:rPr>
            <w:noProof/>
            <w:webHidden/>
          </w:rPr>
          <w:fldChar w:fldCharType="separate"/>
        </w:r>
        <w:r w:rsidR="003210CB">
          <w:rPr>
            <w:noProof/>
            <w:webHidden/>
          </w:rPr>
          <w:t>25</w:t>
        </w:r>
        <w:r w:rsidR="003210CB">
          <w:rPr>
            <w:noProof/>
            <w:webHidden/>
          </w:rPr>
          <w:fldChar w:fldCharType="end"/>
        </w:r>
      </w:hyperlink>
    </w:p>
    <w:p w14:paraId="5098865A" w14:textId="5ECAFDB1" w:rsidR="003210CB" w:rsidRDefault="00C83D9B">
      <w:pPr>
        <w:pStyle w:val="TOC3"/>
        <w:tabs>
          <w:tab w:val="right" w:leader="dot" w:pos="4863"/>
        </w:tabs>
        <w:rPr>
          <w:rFonts w:asciiTheme="minorHAnsi" w:eastAsiaTheme="minorEastAsia" w:hAnsiTheme="minorHAnsi" w:cstheme="minorBidi"/>
          <w:smallCaps w:val="0"/>
          <w:noProof/>
          <w:sz w:val="22"/>
          <w:lang w:eastAsia="zh-CN"/>
        </w:rPr>
      </w:pPr>
      <w:hyperlink w:anchor="_Toc446505409" w:history="1">
        <w:r w:rsidR="003210CB" w:rsidRPr="00604983">
          <w:rPr>
            <w:rStyle w:val="Hyperlink"/>
            <w:rFonts w:hint="eastAsia"/>
            <w:noProof/>
            <w:lang w:val="ja-JP"/>
          </w:rPr>
          <w:t>プロフェッショナル</w:t>
        </w:r>
        <w:r w:rsidR="003210CB" w:rsidRPr="00604983">
          <w:rPr>
            <w:rStyle w:val="Hyperlink"/>
            <w:noProof/>
          </w:rPr>
          <w:t xml:space="preserve"> </w:t>
        </w:r>
        <w:r w:rsidR="003210CB" w:rsidRPr="00604983">
          <w:rPr>
            <w:rStyle w:val="Hyperlink"/>
            <w:rFonts w:hint="eastAsia"/>
            <w:noProof/>
            <w:lang w:val="ja-JP"/>
          </w:rPr>
          <w:t>サービス</w:t>
        </w:r>
        <w:r w:rsidR="003210CB">
          <w:rPr>
            <w:noProof/>
            <w:webHidden/>
          </w:rPr>
          <w:tab/>
        </w:r>
        <w:r w:rsidR="003210CB">
          <w:rPr>
            <w:noProof/>
            <w:webHidden/>
          </w:rPr>
          <w:fldChar w:fldCharType="begin"/>
        </w:r>
        <w:r w:rsidR="003210CB">
          <w:rPr>
            <w:noProof/>
            <w:webHidden/>
          </w:rPr>
          <w:instrText xml:space="preserve"> PAGEREF _Toc446505409 \h </w:instrText>
        </w:r>
        <w:r w:rsidR="003210CB">
          <w:rPr>
            <w:noProof/>
            <w:webHidden/>
          </w:rPr>
        </w:r>
        <w:r w:rsidR="003210CB">
          <w:rPr>
            <w:noProof/>
            <w:webHidden/>
          </w:rPr>
          <w:fldChar w:fldCharType="separate"/>
        </w:r>
        <w:r w:rsidR="003210CB">
          <w:rPr>
            <w:noProof/>
            <w:webHidden/>
          </w:rPr>
          <w:t>25</w:t>
        </w:r>
        <w:r w:rsidR="003210CB">
          <w:rPr>
            <w:noProof/>
            <w:webHidden/>
          </w:rPr>
          <w:fldChar w:fldCharType="end"/>
        </w:r>
      </w:hyperlink>
    </w:p>
    <w:p w14:paraId="066712B3" w14:textId="1097F77D" w:rsidR="003210CB" w:rsidRDefault="00C83D9B">
      <w:pPr>
        <w:pStyle w:val="TOC3"/>
        <w:tabs>
          <w:tab w:val="right" w:leader="dot" w:pos="4863"/>
        </w:tabs>
        <w:rPr>
          <w:rFonts w:asciiTheme="minorHAnsi" w:eastAsiaTheme="minorEastAsia" w:hAnsiTheme="minorHAnsi" w:cstheme="minorBidi"/>
          <w:smallCaps w:val="0"/>
          <w:noProof/>
          <w:sz w:val="22"/>
          <w:lang w:eastAsia="zh-CN"/>
        </w:rPr>
      </w:pPr>
      <w:hyperlink w:anchor="_Toc446505410" w:history="1">
        <w:r w:rsidR="003210CB" w:rsidRPr="00604983">
          <w:rPr>
            <w:rStyle w:val="Hyperlink"/>
            <w:noProof/>
          </w:rPr>
          <w:t xml:space="preserve">H.264/AVC </w:t>
        </w:r>
        <w:r w:rsidR="003210CB" w:rsidRPr="00604983">
          <w:rPr>
            <w:rStyle w:val="Hyperlink"/>
            <w:rFonts w:hint="eastAsia"/>
            <w:noProof/>
            <w:lang w:val="ja-JP"/>
          </w:rPr>
          <w:t>映像標準、</w:t>
        </w:r>
        <w:r w:rsidR="003210CB" w:rsidRPr="00604983">
          <w:rPr>
            <w:rStyle w:val="Hyperlink"/>
            <w:noProof/>
          </w:rPr>
          <w:t xml:space="preserve">VC-1 </w:t>
        </w:r>
        <w:r w:rsidR="003210CB" w:rsidRPr="00604983">
          <w:rPr>
            <w:rStyle w:val="Hyperlink"/>
            <w:rFonts w:hint="eastAsia"/>
            <w:noProof/>
            <w:lang w:val="ja-JP"/>
          </w:rPr>
          <w:t>映像標準、</w:t>
        </w:r>
        <w:r w:rsidR="003210CB" w:rsidRPr="00604983">
          <w:rPr>
            <w:rStyle w:val="Hyperlink"/>
            <w:noProof/>
          </w:rPr>
          <w:t xml:space="preserve">MPEG-4 Part </w:t>
        </w:r>
        <w:r w:rsidR="003210CB" w:rsidRPr="00604983">
          <w:rPr>
            <w:rStyle w:val="Hyperlink"/>
            <w:rFonts w:hint="eastAsia"/>
            <w:noProof/>
            <w:lang w:val="ja-JP"/>
          </w:rPr>
          <w:t>映像標準、および</w:t>
        </w:r>
        <w:r w:rsidR="003210CB" w:rsidRPr="00604983">
          <w:rPr>
            <w:rStyle w:val="Hyperlink"/>
            <w:noProof/>
          </w:rPr>
          <w:t xml:space="preserve"> MPEG-2 </w:t>
        </w:r>
        <w:r w:rsidR="003210CB" w:rsidRPr="00604983">
          <w:rPr>
            <w:rStyle w:val="Hyperlink"/>
            <w:rFonts w:hint="eastAsia"/>
            <w:noProof/>
            <w:lang w:val="ja-JP"/>
          </w:rPr>
          <w:t>映像標準に関する注意</w:t>
        </w:r>
        <w:r w:rsidR="003210CB">
          <w:rPr>
            <w:noProof/>
            <w:webHidden/>
          </w:rPr>
          <w:tab/>
        </w:r>
        <w:r w:rsidR="003210CB">
          <w:rPr>
            <w:noProof/>
            <w:webHidden/>
          </w:rPr>
          <w:fldChar w:fldCharType="begin"/>
        </w:r>
        <w:r w:rsidR="003210CB">
          <w:rPr>
            <w:noProof/>
            <w:webHidden/>
          </w:rPr>
          <w:instrText xml:space="preserve"> PAGEREF _Toc446505410 \h </w:instrText>
        </w:r>
        <w:r w:rsidR="003210CB">
          <w:rPr>
            <w:noProof/>
            <w:webHidden/>
          </w:rPr>
        </w:r>
        <w:r w:rsidR="003210CB">
          <w:rPr>
            <w:noProof/>
            <w:webHidden/>
          </w:rPr>
          <w:fldChar w:fldCharType="separate"/>
        </w:r>
        <w:r w:rsidR="003210CB">
          <w:rPr>
            <w:noProof/>
            <w:webHidden/>
          </w:rPr>
          <w:t>26</w:t>
        </w:r>
        <w:r w:rsidR="003210CB">
          <w:rPr>
            <w:noProof/>
            <w:webHidden/>
          </w:rPr>
          <w:fldChar w:fldCharType="end"/>
        </w:r>
      </w:hyperlink>
    </w:p>
    <w:p w14:paraId="3B451500" w14:textId="3D4DD6C3" w:rsidR="003210CB" w:rsidRDefault="00C83D9B">
      <w:pPr>
        <w:pStyle w:val="TOC1"/>
        <w:rPr>
          <w:rFonts w:asciiTheme="minorHAnsi" w:eastAsiaTheme="minorEastAsia" w:hAnsiTheme="minorHAnsi" w:cstheme="minorBidi"/>
          <w:b w:val="0"/>
          <w:caps w:val="0"/>
          <w:sz w:val="22"/>
          <w:lang w:val="en-US" w:eastAsia="zh-CN"/>
        </w:rPr>
      </w:pPr>
      <w:hyperlink w:anchor="_Toc446505411" w:history="1">
        <w:r w:rsidR="003210CB" w:rsidRPr="00604983">
          <w:rPr>
            <w:rStyle w:val="Hyperlink"/>
            <w:rFonts w:hint="eastAsia"/>
          </w:rPr>
          <w:t>付録</w:t>
        </w:r>
        <w:r w:rsidR="003210CB" w:rsidRPr="00604983">
          <w:rPr>
            <w:rStyle w:val="Hyperlink"/>
          </w:rPr>
          <w:t xml:space="preserve"> 2 – </w:t>
        </w:r>
        <w:r w:rsidR="003210CB" w:rsidRPr="00604983">
          <w:rPr>
            <w:rStyle w:val="Hyperlink"/>
            <w:rFonts w:hint="eastAsia"/>
          </w:rPr>
          <w:t>サブスクリプション</w:t>
        </w:r>
        <w:r w:rsidR="003210CB" w:rsidRPr="00604983">
          <w:rPr>
            <w:rStyle w:val="Hyperlink"/>
          </w:rPr>
          <w:t xml:space="preserve"> </w:t>
        </w:r>
        <w:r w:rsidR="003210CB" w:rsidRPr="00604983">
          <w:rPr>
            <w:rStyle w:val="Hyperlink"/>
            <w:rFonts w:hint="eastAsia"/>
          </w:rPr>
          <w:t>ライセンス</w:t>
        </w:r>
        <w:r w:rsidR="003210CB" w:rsidRPr="00604983">
          <w:rPr>
            <w:rStyle w:val="Hyperlink"/>
          </w:rPr>
          <w:t xml:space="preserve"> </w:t>
        </w:r>
        <w:r w:rsidR="003210CB" w:rsidRPr="00604983">
          <w:rPr>
            <w:rStyle w:val="Hyperlink"/>
            <w:rFonts w:hint="eastAsia"/>
          </w:rPr>
          <w:t>スイート</w:t>
        </w:r>
        <w:r w:rsidR="003210CB">
          <w:rPr>
            <w:webHidden/>
          </w:rPr>
          <w:tab/>
        </w:r>
        <w:r w:rsidR="003210CB">
          <w:rPr>
            <w:webHidden/>
          </w:rPr>
          <w:fldChar w:fldCharType="begin"/>
        </w:r>
        <w:r w:rsidR="003210CB">
          <w:rPr>
            <w:webHidden/>
          </w:rPr>
          <w:instrText xml:space="preserve"> PAGEREF _Toc446505411 \h </w:instrText>
        </w:r>
        <w:r w:rsidR="003210CB">
          <w:rPr>
            <w:webHidden/>
          </w:rPr>
        </w:r>
        <w:r w:rsidR="003210CB">
          <w:rPr>
            <w:webHidden/>
          </w:rPr>
          <w:fldChar w:fldCharType="separate"/>
        </w:r>
        <w:r w:rsidR="003210CB">
          <w:rPr>
            <w:webHidden/>
          </w:rPr>
          <w:t>27</w:t>
        </w:r>
        <w:r w:rsidR="003210CB">
          <w:rPr>
            <w:webHidden/>
          </w:rPr>
          <w:fldChar w:fldCharType="end"/>
        </w:r>
      </w:hyperlink>
    </w:p>
    <w:p w14:paraId="64436EC6" w14:textId="1AEE3A06" w:rsidR="003210CB" w:rsidRDefault="00C83D9B">
      <w:pPr>
        <w:pStyle w:val="TOC1"/>
        <w:rPr>
          <w:rFonts w:asciiTheme="minorHAnsi" w:eastAsiaTheme="minorEastAsia" w:hAnsiTheme="minorHAnsi" w:cstheme="minorBidi"/>
          <w:b w:val="0"/>
          <w:caps w:val="0"/>
          <w:sz w:val="22"/>
          <w:lang w:val="en-US" w:eastAsia="zh-CN"/>
        </w:rPr>
      </w:pPr>
      <w:hyperlink w:anchor="_Toc446505412" w:history="1">
        <w:r w:rsidR="003210CB" w:rsidRPr="00604983">
          <w:rPr>
            <w:rStyle w:val="Hyperlink"/>
            <w:rFonts w:hint="eastAsia"/>
          </w:rPr>
          <w:t>付録</w:t>
        </w:r>
        <w:r w:rsidR="003210CB" w:rsidRPr="00604983">
          <w:rPr>
            <w:rStyle w:val="Hyperlink"/>
          </w:rPr>
          <w:t xml:space="preserve"> 3 – </w:t>
        </w:r>
        <w:r w:rsidR="003210CB" w:rsidRPr="00604983">
          <w:rPr>
            <w:rStyle w:val="Hyperlink"/>
            <w:rFonts w:hint="eastAsia"/>
          </w:rPr>
          <w:t>標準契約条項</w:t>
        </w:r>
        <w:r w:rsidR="003210CB" w:rsidRPr="00604983">
          <w:rPr>
            <w:rStyle w:val="Hyperlink"/>
          </w:rPr>
          <w:t xml:space="preserve"> (</w:t>
        </w:r>
        <w:r w:rsidR="003210CB" w:rsidRPr="00604983">
          <w:rPr>
            <w:rStyle w:val="Hyperlink"/>
            <w:rFonts w:hint="eastAsia"/>
          </w:rPr>
          <w:t>処理者向け</w:t>
        </w:r>
        <w:r w:rsidR="003210CB" w:rsidRPr="00604983">
          <w:rPr>
            <w:rStyle w:val="Hyperlink"/>
          </w:rPr>
          <w:t>)</w:t>
        </w:r>
        <w:r w:rsidR="003210CB">
          <w:rPr>
            <w:webHidden/>
          </w:rPr>
          <w:tab/>
        </w:r>
        <w:r w:rsidR="003210CB">
          <w:rPr>
            <w:webHidden/>
          </w:rPr>
          <w:fldChar w:fldCharType="begin"/>
        </w:r>
        <w:r w:rsidR="003210CB">
          <w:rPr>
            <w:webHidden/>
          </w:rPr>
          <w:instrText xml:space="preserve"> PAGEREF _Toc446505412 \h </w:instrText>
        </w:r>
        <w:r w:rsidR="003210CB">
          <w:rPr>
            <w:webHidden/>
          </w:rPr>
        </w:r>
        <w:r w:rsidR="003210CB">
          <w:rPr>
            <w:webHidden/>
          </w:rPr>
          <w:fldChar w:fldCharType="separate"/>
        </w:r>
        <w:r w:rsidR="003210CB">
          <w:rPr>
            <w:webHidden/>
          </w:rPr>
          <w:t>28</w:t>
        </w:r>
        <w:r w:rsidR="003210CB">
          <w:rPr>
            <w:webHidden/>
          </w:rPr>
          <w:fldChar w:fldCharType="end"/>
        </w:r>
      </w:hyperlink>
    </w:p>
    <w:p w14:paraId="05EDDF9E" w14:textId="28365F24" w:rsidR="00D34129" w:rsidRPr="00525D16" w:rsidRDefault="00390B6F">
      <w:pPr>
        <w:pStyle w:val="ProductList-Body"/>
        <w:rPr>
          <w:rFonts w:eastAsia="MS PGothic" w:cs="Calibri"/>
          <w:szCs w:val="24"/>
        </w:rPr>
      </w:pPr>
      <w:r w:rsidRPr="008970DB">
        <w:rPr>
          <w:rFonts w:ascii="Arial" w:eastAsia="MS PGothic" w:hAnsi="Arial" w:cs="Arial"/>
          <w:szCs w:val="24"/>
        </w:rPr>
        <w:fldChar w:fldCharType="end"/>
      </w:r>
    </w:p>
    <w:p w14:paraId="11A85378" w14:textId="77777777" w:rsidR="00D34129" w:rsidRPr="00525D16" w:rsidRDefault="00D34129">
      <w:pPr>
        <w:pStyle w:val="ProductList-Body"/>
        <w:rPr>
          <w:rFonts w:eastAsia="MS PGothic" w:cs="Calibri"/>
          <w:szCs w:val="24"/>
        </w:rPr>
        <w:sectPr w:rsidR="00D34129" w:rsidRPr="00525D1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46505334"/>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46505335"/>
      <w:r w:rsidRPr="007A6C75">
        <w:rPr>
          <w:lang w:eastAsia="ja-JP"/>
        </w:rPr>
        <w:t>旧バージョン</w:t>
      </w:r>
      <w:bookmarkEnd w:id="5"/>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r w:rsidR="00C83D9B">
        <w:fldChar w:fldCharType="begin"/>
      </w:r>
      <w:r w:rsidR="00C83D9B">
        <w:instrText xml:space="preserve"> HYPERLINK "http://go.microsoft.com/?linkid=9840733" </w:instrText>
      </w:r>
      <w:r w:rsidR="00C83D9B">
        <w:fldChar w:fldCharType="separate"/>
      </w:r>
      <w:r w:rsidRPr="00525D16">
        <w:rPr>
          <w:rStyle w:val="Hyperlink"/>
          <w:rFonts w:eastAsia="MS PGothic" w:cs="Calibri"/>
          <w:szCs w:val="24"/>
          <w:lang w:val="ja-JP"/>
        </w:rPr>
        <w:t>http://go.microsoft.com/?linkid=9840733</w:t>
      </w:r>
      <w:r w:rsidR="00C83D9B">
        <w:rPr>
          <w:rStyle w:val="Hyperlink"/>
          <w:rFonts w:eastAsia="MS PGothic" w:cs="Calibri"/>
          <w:szCs w:val="24"/>
          <w:lang w:val="ja-JP"/>
        </w:rPr>
        <w:fldChar w:fldCharType="end"/>
      </w:r>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5668F99D" w14:textId="77777777" w:rsidR="00292B05" w:rsidRPr="00525D16" w:rsidRDefault="00292B05" w:rsidP="007A6C75">
      <w:pPr>
        <w:pStyle w:val="ProductList-Offering1Heading"/>
        <w:rPr>
          <w:rFonts w:cs="Calibri"/>
          <w:lang w:eastAsia="ja-JP"/>
        </w:rPr>
      </w:pPr>
      <w:bookmarkStart w:id="6" w:name="_Toc446505336"/>
      <w:bookmarkStart w:id="7" w:name="_Toc378147615"/>
      <w:bookmarkStart w:id="8" w:name="_Toc378151517"/>
      <w:bookmarkStart w:id="9" w:name="_Toc379797094"/>
      <w:bookmarkStart w:id="10" w:name="_Toc380513120"/>
      <w:bookmarkStart w:id="11" w:name="_Toc380655159"/>
      <w:bookmarkStart w:id="12" w:name="_Toc383415077"/>
      <w:r w:rsidRPr="00A916F1">
        <w:rPr>
          <w:lang w:val="ja-JP" w:eastAsia="ja-JP"/>
        </w:rPr>
        <w:t>説明および変更事項の概要</w:t>
      </w:r>
      <w:bookmarkEnd w:id="6"/>
    </w:p>
    <w:tbl>
      <w:tblPr>
        <w:tblW w:w="105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6"/>
        <w:gridCol w:w="5256"/>
      </w:tblGrid>
      <w:tr w:rsidR="00C1616A" w:rsidRPr="00E979F2" w14:paraId="6DDD9ED1" w14:textId="77777777" w:rsidTr="00C42F6B">
        <w:trPr>
          <w:tblHeader/>
        </w:trPr>
        <w:tc>
          <w:tcPr>
            <w:tcW w:w="5256" w:type="dxa"/>
            <w:shd w:val="clear" w:color="auto" w:fill="0072C6"/>
          </w:tcPr>
          <w:p w14:paraId="110505EC" w14:textId="297F85FF" w:rsidR="00C1616A" w:rsidRPr="007118F4" w:rsidRDefault="00C1616A" w:rsidP="00C1616A">
            <w:pPr>
              <w:pStyle w:val="ProductList-Body"/>
              <w:spacing w:before="20" w:after="20"/>
              <w:rPr>
                <w:rFonts w:eastAsia="MS PGothic" w:cs="Calibri"/>
                <w:color w:val="FFFFFF"/>
                <w:szCs w:val="24"/>
              </w:rPr>
            </w:pPr>
            <w:r w:rsidRPr="00193CC2">
              <w:rPr>
                <w:rFonts w:eastAsia="MS PGothic"/>
                <w:color w:val="FFFFFF"/>
                <w:sz w:val="16"/>
                <w:szCs w:val="24"/>
                <w:lang w:val="ja-JP"/>
              </w:rPr>
              <w:t>追加</w:t>
            </w:r>
          </w:p>
        </w:tc>
        <w:tc>
          <w:tcPr>
            <w:tcW w:w="5256" w:type="dxa"/>
            <w:shd w:val="clear" w:color="auto" w:fill="0072C6"/>
          </w:tcPr>
          <w:p w14:paraId="08C0F758" w14:textId="0317DCA1" w:rsidR="00C1616A" w:rsidRPr="007118F4" w:rsidRDefault="00C1616A" w:rsidP="00C1616A">
            <w:pPr>
              <w:pStyle w:val="ProductList-Body"/>
              <w:spacing w:before="20" w:after="20"/>
              <w:rPr>
                <w:rFonts w:eastAsia="MS PGothic" w:cs="Calibri"/>
                <w:color w:val="FFFFFF"/>
                <w:szCs w:val="24"/>
              </w:rPr>
            </w:pPr>
            <w:r w:rsidRPr="00193CC2">
              <w:rPr>
                <w:rFonts w:eastAsia="MS PGothic"/>
                <w:color w:val="FFFFFF"/>
                <w:sz w:val="16"/>
                <w:szCs w:val="24"/>
                <w:lang w:val="ja-JP"/>
              </w:rPr>
              <w:t>削除</w:t>
            </w:r>
          </w:p>
        </w:tc>
      </w:tr>
      <w:tr w:rsidR="008A1B69" w:rsidRPr="00E979F2" w14:paraId="1FC0D4B7" w14:textId="77777777" w:rsidTr="00C42F6B">
        <w:tc>
          <w:tcPr>
            <w:tcW w:w="5256" w:type="dxa"/>
          </w:tcPr>
          <w:p w14:paraId="6A22AC70" w14:textId="515F3294" w:rsidR="008A1B69" w:rsidRPr="007118F4" w:rsidRDefault="008A1B69" w:rsidP="008A1B69">
            <w:pPr>
              <w:pStyle w:val="ProductList-Body"/>
              <w:rPr>
                <w:rFonts w:eastAsia="MS PGothic" w:cs="Calibri"/>
                <w:szCs w:val="24"/>
              </w:rPr>
            </w:pPr>
            <w:r w:rsidRPr="00643D5B">
              <w:rPr>
                <w:rFonts w:eastAsia="MS PGothic"/>
                <w:sz w:val="16"/>
                <w:szCs w:val="24"/>
              </w:rPr>
              <w:t>Skype for Business PSTN Consumption</w:t>
            </w:r>
          </w:p>
        </w:tc>
        <w:tc>
          <w:tcPr>
            <w:tcW w:w="5256" w:type="dxa"/>
          </w:tcPr>
          <w:p w14:paraId="4F3E2FE9" w14:textId="0ACB3FEE" w:rsidR="008A1B69" w:rsidRPr="007118F4" w:rsidRDefault="008A1B69" w:rsidP="008A1B69">
            <w:pPr>
              <w:pStyle w:val="ProductList-Body"/>
              <w:rPr>
                <w:rFonts w:eastAsia="MS PGothic" w:cs="Calibri"/>
                <w:szCs w:val="24"/>
              </w:rPr>
            </w:pPr>
          </w:p>
        </w:tc>
      </w:tr>
    </w:tbl>
    <w:p w14:paraId="7BB7FE47" w14:textId="77777777" w:rsidR="00525D16" w:rsidRPr="007118F4" w:rsidRDefault="00525D16" w:rsidP="00525D16">
      <w:pPr>
        <w:pStyle w:val="ProductList-Body"/>
        <w:rPr>
          <w:rFonts w:eastAsia="MS PGothic" w:cs="Calibri"/>
          <w:szCs w:val="24"/>
        </w:rPr>
      </w:pPr>
    </w:p>
    <w:p w14:paraId="1B41D31B" w14:textId="77777777" w:rsidR="008A1B69" w:rsidRPr="00643D5B" w:rsidRDefault="008A1B69" w:rsidP="008A1B69">
      <w:pPr>
        <w:pStyle w:val="ProductList-ClauseHeading"/>
        <w:rPr>
          <w:rFonts w:eastAsia="MS PGothic"/>
          <w:szCs w:val="24"/>
        </w:rPr>
      </w:pPr>
      <w:r w:rsidRPr="00643D5B">
        <w:rPr>
          <w:rFonts w:eastAsia="MS PGothic"/>
          <w:szCs w:val="24"/>
          <w:lang w:val="ja-JP"/>
        </w:rPr>
        <w:t>データ処理条件</w:t>
      </w:r>
    </w:p>
    <w:p w14:paraId="474C7738" w14:textId="3820DAA1" w:rsidR="008A1B69" w:rsidRPr="00643D5B" w:rsidRDefault="00C83D9B" w:rsidP="008A1B69">
      <w:pPr>
        <w:pStyle w:val="ProductList-Body"/>
        <w:rPr>
          <w:rFonts w:eastAsia="MS PGothic"/>
          <w:szCs w:val="24"/>
        </w:rPr>
      </w:pPr>
      <w:hyperlink w:anchor="MicrosoftDynamicsOnlineServices" w:history="1">
        <w:r w:rsidR="008A1B69" w:rsidRPr="00643D5B">
          <w:rPr>
            <w:rStyle w:val="Hyperlink"/>
            <w:rFonts w:eastAsia="MS PGothic"/>
            <w:szCs w:val="24"/>
          </w:rPr>
          <w:t xml:space="preserve">Microsoft Dynamics Online </w:t>
        </w:r>
        <w:r w:rsidR="008A1B69" w:rsidRPr="00643D5B">
          <w:rPr>
            <w:rStyle w:val="Hyperlink"/>
            <w:rFonts w:eastAsia="MS PGothic"/>
            <w:szCs w:val="24"/>
            <w:lang w:val="ja-JP"/>
          </w:rPr>
          <w:t>サービス</w:t>
        </w:r>
      </w:hyperlink>
      <w:r w:rsidR="008A1B69" w:rsidRPr="00643D5B">
        <w:rPr>
          <w:rFonts w:eastAsia="MS PGothic"/>
          <w:szCs w:val="24"/>
        </w:rPr>
        <w:t xml:space="preserve">: Microsoft Dynamics CRM Online </w:t>
      </w:r>
      <w:r w:rsidR="008A1B69" w:rsidRPr="00643D5B">
        <w:rPr>
          <w:rFonts w:eastAsia="MS PGothic"/>
          <w:szCs w:val="24"/>
          <w:lang w:val="ja-JP"/>
        </w:rPr>
        <w:t>フィールド</w:t>
      </w:r>
      <w:r w:rsidR="008A1B69" w:rsidRPr="00643D5B">
        <w:rPr>
          <w:rFonts w:eastAsia="MS PGothic"/>
          <w:szCs w:val="24"/>
        </w:rPr>
        <w:t xml:space="preserve"> </w:t>
      </w:r>
      <w:r w:rsidR="008A1B69" w:rsidRPr="00643D5B">
        <w:rPr>
          <w:rFonts w:eastAsia="MS PGothic"/>
          <w:szCs w:val="24"/>
          <w:lang w:val="ja-JP"/>
        </w:rPr>
        <w:t>サービスを追加しました。</w:t>
      </w:r>
    </w:p>
    <w:p w14:paraId="5B8672F6" w14:textId="2FA4D942" w:rsidR="008A1B69" w:rsidRPr="00643D5B" w:rsidRDefault="00C83D9B" w:rsidP="008A1B69">
      <w:pPr>
        <w:pStyle w:val="ProductList-Body"/>
        <w:rPr>
          <w:rFonts w:eastAsia="MS PGothic"/>
          <w:szCs w:val="24"/>
        </w:rPr>
      </w:pPr>
      <w:hyperlink w:anchor="MicrosoftAzureCoreServices" w:history="1">
        <w:r w:rsidR="008A1B69" w:rsidRPr="00643D5B">
          <w:rPr>
            <w:rStyle w:val="Hyperlink"/>
            <w:rFonts w:eastAsia="MS PGothic"/>
            <w:szCs w:val="24"/>
          </w:rPr>
          <w:t xml:space="preserve">Microsoft Azure Core </w:t>
        </w:r>
        <w:r w:rsidR="008A1B69" w:rsidRPr="00643D5B">
          <w:rPr>
            <w:rStyle w:val="Hyperlink"/>
            <w:rFonts w:eastAsia="MS PGothic"/>
            <w:szCs w:val="24"/>
            <w:lang w:val="ja-JP"/>
          </w:rPr>
          <w:t>サービス</w:t>
        </w:r>
      </w:hyperlink>
      <w:r w:rsidR="008A1B69" w:rsidRPr="00643D5B">
        <w:rPr>
          <w:rFonts w:eastAsia="MS PGothic"/>
          <w:szCs w:val="24"/>
        </w:rPr>
        <w:t>: API Apps</w:t>
      </w:r>
      <w:r w:rsidR="008A1B69" w:rsidRPr="00643D5B">
        <w:rPr>
          <w:rFonts w:eastAsia="MS PGothic"/>
          <w:szCs w:val="24"/>
          <w:lang w:val="ja-JP"/>
        </w:rPr>
        <w:t>、</w:t>
      </w:r>
      <w:r w:rsidR="008A1B69" w:rsidRPr="00643D5B">
        <w:rPr>
          <w:rFonts w:eastAsia="MS PGothic"/>
          <w:szCs w:val="24"/>
        </w:rPr>
        <w:t xml:space="preserve">Events Hubs </w:t>
      </w:r>
      <w:r w:rsidR="008A1B69" w:rsidRPr="00643D5B">
        <w:rPr>
          <w:rFonts w:eastAsia="MS PGothic"/>
          <w:szCs w:val="24"/>
          <w:lang w:val="ja-JP"/>
        </w:rPr>
        <w:t>および</w:t>
      </w:r>
      <w:r w:rsidR="008A1B69" w:rsidRPr="00643D5B">
        <w:rPr>
          <w:rFonts w:eastAsia="MS PGothic"/>
          <w:szCs w:val="24"/>
        </w:rPr>
        <w:t xml:space="preserve"> Load Balancer </w:t>
      </w:r>
      <w:r w:rsidR="008A1B69" w:rsidRPr="00643D5B">
        <w:rPr>
          <w:rFonts w:eastAsia="MS PGothic"/>
          <w:szCs w:val="24"/>
          <w:lang w:val="ja-JP"/>
        </w:rPr>
        <w:t>を追加しました。</w:t>
      </w:r>
      <w:r w:rsidR="008A1B69" w:rsidRPr="00643D5B">
        <w:rPr>
          <w:rFonts w:eastAsia="MS PGothic"/>
          <w:szCs w:val="24"/>
        </w:rPr>
        <w:t xml:space="preserve">Mobile Services </w:t>
      </w:r>
      <w:r w:rsidR="008A1B69" w:rsidRPr="00643D5B">
        <w:rPr>
          <w:rFonts w:eastAsia="MS PGothic"/>
          <w:szCs w:val="24"/>
          <w:lang w:val="ja-JP"/>
        </w:rPr>
        <w:t>という名称を</w:t>
      </w:r>
      <w:r w:rsidR="008A1B69" w:rsidRPr="00643D5B">
        <w:rPr>
          <w:rFonts w:eastAsia="MS PGothic"/>
          <w:szCs w:val="24"/>
        </w:rPr>
        <w:t xml:space="preserve"> Mobile Apps </w:t>
      </w:r>
      <w:r w:rsidR="008A1B69" w:rsidRPr="00643D5B">
        <w:rPr>
          <w:rFonts w:eastAsia="MS PGothic"/>
          <w:szCs w:val="24"/>
          <w:lang w:val="ja-JP"/>
        </w:rPr>
        <w:t>に、</w:t>
      </w:r>
      <w:r w:rsidR="008A1B69" w:rsidRPr="00643D5B">
        <w:rPr>
          <w:rFonts w:eastAsia="MS PGothic"/>
          <w:szCs w:val="24"/>
        </w:rPr>
        <w:t xml:space="preserve">Websites </w:t>
      </w:r>
      <w:r w:rsidR="008A1B69" w:rsidRPr="00643D5B">
        <w:rPr>
          <w:rFonts w:eastAsia="MS PGothic"/>
          <w:szCs w:val="24"/>
          <w:lang w:val="ja-JP"/>
        </w:rPr>
        <w:t>という名称を</w:t>
      </w:r>
      <w:r w:rsidR="008A1B69" w:rsidRPr="00643D5B">
        <w:rPr>
          <w:rFonts w:eastAsia="MS PGothic"/>
          <w:szCs w:val="24"/>
        </w:rPr>
        <w:t xml:space="preserve"> Web Apps </w:t>
      </w:r>
      <w:r w:rsidR="008A1B69" w:rsidRPr="00643D5B">
        <w:rPr>
          <w:rFonts w:eastAsia="MS PGothic"/>
          <w:szCs w:val="24"/>
          <w:lang w:val="ja-JP"/>
        </w:rPr>
        <w:t>に変更しました。</w:t>
      </w:r>
    </w:p>
    <w:p w14:paraId="4FF53C7B" w14:textId="77777777" w:rsidR="008A1B69" w:rsidRPr="00643D5B" w:rsidRDefault="008A1B69" w:rsidP="008A1B69">
      <w:pPr>
        <w:pStyle w:val="ProductList-Body"/>
        <w:rPr>
          <w:rFonts w:eastAsia="MS PGothic"/>
          <w:szCs w:val="24"/>
        </w:rPr>
      </w:pPr>
    </w:p>
    <w:p w14:paraId="0E1E10DB" w14:textId="77777777" w:rsidR="008A1B69" w:rsidRPr="00643D5B" w:rsidRDefault="008A1B69" w:rsidP="008A1B69">
      <w:pPr>
        <w:pStyle w:val="ProductList-ClauseHeading"/>
        <w:rPr>
          <w:rFonts w:eastAsia="MS PGothic"/>
          <w:szCs w:val="24"/>
        </w:rPr>
      </w:pPr>
      <w:r w:rsidRPr="00643D5B">
        <w:rPr>
          <w:rFonts w:eastAsia="MS PGothic"/>
          <w:szCs w:val="24"/>
        </w:rPr>
        <w:t xml:space="preserve">Online Service </w:t>
      </w:r>
      <w:r w:rsidRPr="00643D5B">
        <w:rPr>
          <w:rFonts w:eastAsia="MS PGothic"/>
          <w:szCs w:val="24"/>
          <w:lang w:val="ja-JP"/>
        </w:rPr>
        <w:t>固有の条件</w:t>
      </w:r>
    </w:p>
    <w:p w14:paraId="327950B1" w14:textId="32AA167A" w:rsidR="008A1B69" w:rsidRPr="00643D5B" w:rsidRDefault="00C83D9B" w:rsidP="008A1B69">
      <w:pPr>
        <w:pStyle w:val="ProductList-Body"/>
        <w:rPr>
          <w:rFonts w:eastAsia="MS PGothic"/>
          <w:szCs w:val="24"/>
        </w:rPr>
      </w:pPr>
      <w:hyperlink w:anchor="Office365Applications" w:history="1">
        <w:r w:rsidR="008A1B69" w:rsidRPr="00643D5B">
          <w:rPr>
            <w:rStyle w:val="Hyperlink"/>
            <w:rFonts w:eastAsia="MS PGothic"/>
            <w:szCs w:val="24"/>
          </w:rPr>
          <w:t xml:space="preserve">Office 365 </w:t>
        </w:r>
        <w:r w:rsidR="008A1B69" w:rsidRPr="00643D5B">
          <w:rPr>
            <w:rStyle w:val="Hyperlink"/>
            <w:rFonts w:eastAsia="MS PGothic"/>
            <w:szCs w:val="24"/>
            <w:lang w:val="ja-JP"/>
          </w:rPr>
          <w:t>アプリケーション</w:t>
        </w:r>
      </w:hyperlink>
      <w:r w:rsidR="008A1B69" w:rsidRPr="00643D5B">
        <w:rPr>
          <w:rFonts w:eastAsia="MS PGothic"/>
          <w:szCs w:val="24"/>
        </w:rPr>
        <w:t xml:space="preserve">: Office Web Apps Server 2013 </w:t>
      </w:r>
      <w:r w:rsidR="008A1B69" w:rsidRPr="00643D5B">
        <w:rPr>
          <w:rFonts w:eastAsia="MS PGothic"/>
          <w:szCs w:val="24"/>
          <w:lang w:val="ja-JP"/>
        </w:rPr>
        <w:t>を</w:t>
      </w:r>
      <w:r w:rsidR="008A1B69" w:rsidRPr="00643D5B">
        <w:rPr>
          <w:rFonts w:eastAsia="MS PGothic"/>
          <w:szCs w:val="24"/>
        </w:rPr>
        <w:t xml:space="preserve"> Office Online Server </w:t>
      </w:r>
      <w:r w:rsidR="008A1B69" w:rsidRPr="00643D5B">
        <w:rPr>
          <w:rFonts w:eastAsia="MS PGothic"/>
          <w:szCs w:val="24"/>
          <w:lang w:val="ja-JP"/>
        </w:rPr>
        <w:t>に変更しました。</w:t>
      </w:r>
    </w:p>
    <w:p w14:paraId="73195371" w14:textId="77777777" w:rsidR="008A1B69" w:rsidRPr="00643D5B" w:rsidRDefault="008A1B69" w:rsidP="008A1B69">
      <w:pPr>
        <w:pStyle w:val="ProductList-Body"/>
        <w:tabs>
          <w:tab w:val="left" w:pos="360"/>
        </w:tabs>
        <w:rPr>
          <w:rFonts w:eastAsia="MS PGothic"/>
          <w:color w:val="000000"/>
          <w:szCs w:val="24"/>
        </w:rPr>
      </w:pPr>
    </w:p>
    <w:p w14:paraId="2DA2F849" w14:textId="77777777" w:rsidR="008A1B69" w:rsidRPr="00643D5B" w:rsidRDefault="008A1B69" w:rsidP="008A1B69">
      <w:pPr>
        <w:pStyle w:val="ProductList-ClauseHeading"/>
        <w:rPr>
          <w:rFonts w:eastAsia="MS PGothic"/>
          <w:szCs w:val="24"/>
        </w:rPr>
      </w:pPr>
      <w:r w:rsidRPr="00643D5B">
        <w:rPr>
          <w:rFonts w:eastAsia="MS PGothic"/>
          <w:szCs w:val="24"/>
          <w:lang w:val="ja-JP"/>
        </w:rPr>
        <w:t>付録</w:t>
      </w:r>
      <w:r w:rsidRPr="00643D5B">
        <w:rPr>
          <w:rFonts w:eastAsia="MS PGothic"/>
          <w:szCs w:val="24"/>
        </w:rPr>
        <w:t xml:space="preserve"> 1 – </w:t>
      </w:r>
      <w:r w:rsidRPr="00643D5B">
        <w:rPr>
          <w:rFonts w:eastAsia="MS PGothic"/>
          <w:szCs w:val="24"/>
          <w:lang w:val="ja-JP"/>
        </w:rPr>
        <w:t>注意</w:t>
      </w:r>
      <w:r w:rsidRPr="00643D5B">
        <w:rPr>
          <w:rFonts w:eastAsia="MS PGothic"/>
          <w:szCs w:val="24"/>
        </w:rPr>
        <w:t>/</w:t>
      </w:r>
      <w:r w:rsidRPr="00643D5B">
        <w:rPr>
          <w:rFonts w:eastAsia="MS PGothic"/>
          <w:szCs w:val="24"/>
          <w:lang w:val="ja-JP"/>
        </w:rPr>
        <w:t>特記事項</w:t>
      </w:r>
    </w:p>
    <w:p w14:paraId="601BC117" w14:textId="31855CA6" w:rsidR="008A1B69" w:rsidRPr="00643D5B" w:rsidRDefault="00C83D9B" w:rsidP="008A1B69">
      <w:pPr>
        <w:pStyle w:val="ProductList-Body"/>
        <w:rPr>
          <w:rFonts w:eastAsia="MS PGothic"/>
          <w:szCs w:val="24"/>
        </w:rPr>
      </w:pPr>
      <w:hyperlink w:anchor="ProfessionalServices" w:history="1">
        <w:r w:rsidR="008A1B69" w:rsidRPr="00643D5B">
          <w:rPr>
            <w:rStyle w:val="Hyperlink"/>
            <w:rFonts w:eastAsia="MS PGothic"/>
            <w:szCs w:val="24"/>
            <w:lang w:val="ja-JP"/>
          </w:rPr>
          <w:t>プロフェッショナル</w:t>
        </w:r>
        <w:r w:rsidR="008A1B69" w:rsidRPr="00643D5B">
          <w:rPr>
            <w:rStyle w:val="Hyperlink"/>
            <w:rFonts w:eastAsia="MS PGothic"/>
            <w:szCs w:val="24"/>
          </w:rPr>
          <w:t xml:space="preserve"> </w:t>
        </w:r>
        <w:r w:rsidR="008A1B69" w:rsidRPr="00643D5B">
          <w:rPr>
            <w:rStyle w:val="Hyperlink"/>
            <w:rFonts w:eastAsia="MS PGothic"/>
            <w:szCs w:val="24"/>
            <w:lang w:val="ja-JP"/>
          </w:rPr>
          <w:t>サービス</w:t>
        </w:r>
      </w:hyperlink>
      <w:r w:rsidR="008A1B69" w:rsidRPr="00643D5B">
        <w:rPr>
          <w:rFonts w:eastAsia="MS PGothic"/>
          <w:szCs w:val="24"/>
        </w:rPr>
        <w:t xml:space="preserve">: </w:t>
      </w:r>
      <w:r w:rsidR="008A1B69" w:rsidRPr="00643D5B">
        <w:rPr>
          <w:rFonts w:eastAsia="MS PGothic"/>
          <w:szCs w:val="24"/>
          <w:lang w:val="ja-JP"/>
        </w:rPr>
        <w:t>概要部分を改訂し、プロフェッショナル</w:t>
      </w:r>
      <w:r w:rsidR="008A1B69" w:rsidRPr="00643D5B">
        <w:rPr>
          <w:rFonts w:eastAsia="MS PGothic"/>
          <w:szCs w:val="24"/>
        </w:rPr>
        <w:t xml:space="preserve"> </w:t>
      </w:r>
      <w:r w:rsidR="008A1B69" w:rsidRPr="00643D5B">
        <w:rPr>
          <w:rFonts w:eastAsia="MS PGothic"/>
          <w:szCs w:val="24"/>
          <w:lang w:val="ja-JP"/>
        </w:rPr>
        <w:t>サービスが</w:t>
      </w:r>
      <w:r w:rsidR="008A1B69" w:rsidRPr="00643D5B">
        <w:rPr>
          <w:rFonts w:eastAsia="MS PGothic"/>
          <w:szCs w:val="24"/>
        </w:rPr>
        <w:t xml:space="preserve"> Online Service </w:t>
      </w:r>
      <w:r w:rsidR="008A1B69" w:rsidRPr="00643D5B">
        <w:rPr>
          <w:rFonts w:eastAsia="MS PGothic"/>
          <w:szCs w:val="24"/>
          <w:lang w:val="ja-JP"/>
        </w:rPr>
        <w:t>とは異なるサービスであること、およびプロフェッショナル</w:t>
      </w:r>
      <w:r w:rsidR="008A1B69" w:rsidRPr="00643D5B">
        <w:rPr>
          <w:rFonts w:eastAsia="MS PGothic"/>
          <w:szCs w:val="24"/>
        </w:rPr>
        <w:t xml:space="preserve"> </w:t>
      </w:r>
      <w:r w:rsidR="008A1B69" w:rsidRPr="00643D5B">
        <w:rPr>
          <w:rFonts w:eastAsia="MS PGothic"/>
          <w:szCs w:val="24"/>
          <w:lang w:val="ja-JP"/>
        </w:rPr>
        <w:t>サービスには別の条件が適用されることを明確にしました。</w:t>
      </w:r>
    </w:p>
    <w:p w14:paraId="23CB6E84" w14:textId="77777777" w:rsidR="008A1B69" w:rsidRPr="00643D5B" w:rsidRDefault="008A1B69" w:rsidP="008A1B69">
      <w:pPr>
        <w:pStyle w:val="ProductList-Body"/>
        <w:tabs>
          <w:tab w:val="left" w:pos="360"/>
        </w:tabs>
        <w:rPr>
          <w:rFonts w:eastAsia="MS PGothic"/>
          <w:color w:val="000000"/>
          <w:szCs w:val="24"/>
        </w:rPr>
      </w:pPr>
    </w:p>
    <w:p w14:paraId="4E5B8BA7" w14:textId="77777777" w:rsidR="008A1B69" w:rsidRPr="00643D5B" w:rsidRDefault="008A1B69" w:rsidP="008A1B69">
      <w:pPr>
        <w:pStyle w:val="ProductList-ClauseHeading"/>
        <w:rPr>
          <w:rFonts w:eastAsia="MS PGothic"/>
          <w:szCs w:val="24"/>
        </w:rPr>
      </w:pPr>
      <w:r w:rsidRPr="00643D5B">
        <w:rPr>
          <w:rFonts w:eastAsia="MS PGothic"/>
          <w:szCs w:val="24"/>
          <w:lang w:val="ja-JP"/>
        </w:rPr>
        <w:t>付録</w:t>
      </w:r>
      <w:r w:rsidRPr="00643D5B">
        <w:rPr>
          <w:rFonts w:eastAsia="MS PGothic"/>
          <w:szCs w:val="24"/>
        </w:rPr>
        <w:t xml:space="preserve"> 2 – </w:t>
      </w:r>
      <w:r w:rsidRPr="00643D5B">
        <w:rPr>
          <w:rFonts w:eastAsia="MS PGothic"/>
          <w:szCs w:val="24"/>
          <w:lang w:val="ja-JP"/>
        </w:rPr>
        <w:t>サブスクリプション</w:t>
      </w:r>
      <w:r w:rsidRPr="00643D5B">
        <w:rPr>
          <w:rFonts w:eastAsia="MS PGothic"/>
          <w:szCs w:val="24"/>
        </w:rPr>
        <w:t xml:space="preserve"> </w:t>
      </w:r>
      <w:r w:rsidRPr="00643D5B">
        <w:rPr>
          <w:rFonts w:eastAsia="MS PGothic"/>
          <w:szCs w:val="24"/>
          <w:lang w:val="ja-JP"/>
        </w:rPr>
        <w:t>ライセンス</w:t>
      </w:r>
      <w:r w:rsidRPr="00643D5B">
        <w:rPr>
          <w:rFonts w:eastAsia="MS PGothic"/>
          <w:szCs w:val="24"/>
        </w:rPr>
        <w:t xml:space="preserve"> </w:t>
      </w:r>
      <w:r w:rsidRPr="00643D5B">
        <w:rPr>
          <w:rFonts w:eastAsia="MS PGothic"/>
          <w:szCs w:val="24"/>
          <w:lang w:val="ja-JP"/>
        </w:rPr>
        <w:t>スイート</w:t>
      </w:r>
    </w:p>
    <w:p w14:paraId="649362A7" w14:textId="29096D5F" w:rsidR="00CD11A2" w:rsidRPr="00E82BE6" w:rsidRDefault="00C83D9B" w:rsidP="008A1B69">
      <w:pPr>
        <w:pStyle w:val="ProductList-Body"/>
        <w:rPr>
          <w:rFonts w:eastAsia="MS PGothic"/>
          <w:szCs w:val="24"/>
        </w:rPr>
      </w:pPr>
      <w:hyperlink w:anchor="Attachment2" w:history="1">
        <w:r w:rsidR="008A1B69" w:rsidRPr="00643D5B">
          <w:rPr>
            <w:rStyle w:val="Hyperlink"/>
            <w:rFonts w:eastAsia="MS PGothic"/>
            <w:szCs w:val="24"/>
            <w:lang w:val="ja-JP"/>
          </w:rPr>
          <w:t>サブスクリプション</w:t>
        </w:r>
        <w:r w:rsidR="008A1B69" w:rsidRPr="00643D5B">
          <w:rPr>
            <w:rStyle w:val="Hyperlink"/>
            <w:rFonts w:eastAsia="MS PGothic"/>
            <w:szCs w:val="24"/>
          </w:rPr>
          <w:t xml:space="preserve"> </w:t>
        </w:r>
        <w:r w:rsidR="008A1B69" w:rsidRPr="00643D5B">
          <w:rPr>
            <w:rStyle w:val="Hyperlink"/>
            <w:rFonts w:eastAsia="MS PGothic"/>
            <w:szCs w:val="24"/>
            <w:lang w:val="ja-JP"/>
          </w:rPr>
          <w:t>ライセンス</w:t>
        </w:r>
        <w:r w:rsidR="008A1B69" w:rsidRPr="00643D5B">
          <w:rPr>
            <w:rStyle w:val="Hyperlink"/>
            <w:rFonts w:eastAsia="MS PGothic"/>
            <w:szCs w:val="24"/>
          </w:rPr>
          <w:t xml:space="preserve"> </w:t>
        </w:r>
        <w:r w:rsidR="008A1B69" w:rsidRPr="00643D5B">
          <w:rPr>
            <w:rStyle w:val="Hyperlink"/>
            <w:rFonts w:eastAsia="MS PGothic"/>
            <w:szCs w:val="24"/>
            <w:lang w:val="ja-JP"/>
          </w:rPr>
          <w:t>スイートの表</w:t>
        </w:r>
      </w:hyperlink>
      <w:r w:rsidR="008A1B69" w:rsidRPr="00643D5B">
        <w:rPr>
          <w:rFonts w:eastAsia="MS PGothic"/>
          <w:szCs w:val="24"/>
        </w:rPr>
        <w:t xml:space="preserve">: Office 365 E5 </w:t>
      </w:r>
      <w:r w:rsidR="008A1B69" w:rsidRPr="00643D5B">
        <w:rPr>
          <w:rFonts w:eastAsia="MS PGothic"/>
          <w:szCs w:val="24"/>
          <w:lang w:val="ja-JP"/>
        </w:rPr>
        <w:t>を追加しました。</w:t>
      </w:r>
    </w:p>
    <w:p w14:paraId="5EAF90DB" w14:textId="77777777" w:rsidR="001322FE" w:rsidRPr="00525D16" w:rsidRDefault="00C83D9B" w:rsidP="001322FE">
      <w:pPr>
        <w:pStyle w:val="ProductList-Body"/>
        <w:shd w:val="clear" w:color="auto" w:fill="A6A6A6"/>
        <w:spacing w:before="120" w:after="240"/>
        <w:jc w:val="right"/>
        <w:rPr>
          <w:rFonts w:eastAsia="MS PGothic" w:cs="Calibri"/>
          <w:sz w:val="16"/>
          <w:szCs w:val="24"/>
        </w:rPr>
      </w:pPr>
      <w:hyperlink w:anchor="TableofContents" w:history="1">
        <w:r w:rsidR="001322FE" w:rsidRPr="00525D16">
          <w:rPr>
            <w:rStyle w:val="Hyperlink"/>
            <w:rFonts w:eastAsia="MS PGothic" w:cs="Calibri"/>
            <w:sz w:val="16"/>
            <w:szCs w:val="24"/>
            <w:lang w:val="ja-JP"/>
          </w:rPr>
          <w:t>目次</w:t>
        </w:r>
      </w:hyperlink>
      <w:r w:rsidR="001322FE" w:rsidRPr="00525D16">
        <w:rPr>
          <w:rFonts w:eastAsia="MS PGothic" w:cs="Calibri"/>
          <w:sz w:val="16"/>
          <w:szCs w:val="24"/>
        </w:rPr>
        <w:t xml:space="preserve"> / </w:t>
      </w:r>
      <w:hyperlink w:anchor="GeneralTerms" w:history="1">
        <w:r w:rsidR="001322FE" w:rsidRPr="00525D16">
          <w:rPr>
            <w:rStyle w:val="Hyperlink"/>
            <w:rFonts w:eastAsia="MS PGothic" w:cs="Calibri"/>
            <w:sz w:val="16"/>
            <w:szCs w:val="24"/>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8"/>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3" w:name="_Toc446505337"/>
      <w:bookmarkStart w:id="14" w:name="GeneralTerms"/>
      <w:bookmarkEnd w:id="7"/>
      <w:bookmarkEnd w:id="8"/>
      <w:bookmarkEnd w:id="9"/>
      <w:bookmarkEnd w:id="10"/>
      <w:bookmarkEnd w:id="11"/>
      <w:bookmarkEnd w:id="12"/>
      <w:r w:rsidRPr="00525D16">
        <w:rPr>
          <w:lang w:val="ja-JP" w:eastAsia="ja-JP"/>
        </w:rPr>
        <w:lastRenderedPageBreak/>
        <w:t>標準の条件</w:t>
      </w:r>
      <w:bookmarkEnd w:id="13"/>
    </w:p>
    <w:bookmarkEnd w:id="14"/>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r w:rsidR="00C83D9B">
        <w:fldChar w:fldCharType="begin"/>
      </w:r>
      <w:r w:rsidR="00C83D9B">
        <w:instrText xml:space="preserve"> HYPERLINK \l "OnlineServiceSpecificTerms" </w:instrText>
      </w:r>
      <w:r w:rsidR="00C83D9B">
        <w:fldChar w:fldCharType="separate"/>
      </w:r>
      <w:r w:rsidRPr="002605B0">
        <w:rPr>
          <w:rStyle w:val="Hyperlink"/>
          <w:rFonts w:eastAsia="MS PGothic"/>
          <w:szCs w:val="24"/>
        </w:rPr>
        <w:t xml:space="preserve">Online Service </w:t>
      </w:r>
      <w:r w:rsidRPr="002605B0">
        <w:rPr>
          <w:rStyle w:val="Hyperlink"/>
          <w:rFonts w:eastAsia="MS PGothic"/>
          <w:szCs w:val="24"/>
          <w:lang w:val="ja-JP"/>
        </w:rPr>
        <w:t>固有の条件</w:t>
      </w:r>
      <w:r w:rsidR="00C83D9B">
        <w:rPr>
          <w:rStyle w:val="Hyperlink"/>
          <w:rFonts w:eastAsia="MS PGothic"/>
          <w:szCs w:val="24"/>
          <w:lang w:val="ja-JP"/>
        </w:rPr>
        <w:fldChar w:fldCharType="end"/>
      </w:r>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r w:rsidR="00C83D9B">
        <w:fldChar w:fldCharType="begin"/>
      </w:r>
      <w:r w:rsidR="00C83D9B">
        <w:instrText xml:space="preserve"> HYPERLINK \l "Attachment2" </w:instrText>
      </w:r>
      <w:r w:rsidR="00C83D9B">
        <w:fldChar w:fldCharType="separate"/>
      </w:r>
      <w:r w:rsidRPr="002605B0">
        <w:rPr>
          <w:rStyle w:val="Hyperlink"/>
          <w:rFonts w:eastAsia="MS PGothic"/>
          <w:szCs w:val="24"/>
          <w:lang w:val="ja-JP"/>
        </w:rPr>
        <w:t>付録</w:t>
      </w:r>
      <w:r w:rsidRPr="002605B0">
        <w:rPr>
          <w:rStyle w:val="Hyperlink"/>
          <w:rFonts w:eastAsia="MS PGothic"/>
          <w:szCs w:val="24"/>
        </w:rPr>
        <w:t xml:space="preserve"> 2</w:t>
      </w:r>
      <w:r w:rsidR="00C83D9B">
        <w:rPr>
          <w:rStyle w:val="Hyperlink"/>
          <w:rFonts w:eastAsia="MS PGothic"/>
          <w:szCs w:val="24"/>
        </w:rPr>
        <w:fldChar w:fldCharType="end"/>
      </w:r>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5" w:name="_Toc446505338"/>
      <w:r w:rsidRPr="00525D16">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19"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0684C9F7" w14:textId="77777777" w:rsidR="00D34129" w:rsidRPr="00525D16" w:rsidRDefault="00D34129" w:rsidP="00945EA5">
      <w:pPr>
        <w:pStyle w:val="ProductList-SubSubSectionHeading"/>
      </w:pPr>
      <w:bookmarkStart w:id="16" w:name="_Toc446505339"/>
      <w:r w:rsidRPr="00525D16">
        <w:t>オンライン</w:t>
      </w:r>
      <w:r w:rsidRPr="00525D16">
        <w:t xml:space="preserve"> </w:t>
      </w:r>
      <w:r w:rsidRPr="00525D16">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4D8B67D5" w14:textId="77777777" w:rsidR="00D34129" w:rsidRPr="00525D16" w:rsidRDefault="00D34129" w:rsidP="00945EA5">
      <w:pPr>
        <w:pStyle w:val="ProductList-SubSubSectionHeading"/>
      </w:pPr>
      <w:bookmarkStart w:id="17" w:name="_Toc446505340"/>
      <w:r w:rsidRPr="00525D16">
        <w:t>規制情報の変更および各国での提供状況</w:t>
      </w:r>
      <w:bookmarkEnd w:id="17"/>
    </w:p>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0"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18" w:name="_Toc446505341"/>
      <w:r w:rsidRPr="00525D16">
        <w:t>データ保持</w:t>
      </w:r>
      <w:bookmarkEnd w:id="18"/>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945EA5">
      <w:pPr>
        <w:pStyle w:val="ProductList-SubSubSectionHeading"/>
      </w:pPr>
      <w:bookmarkStart w:id="19" w:name="_Toc446505342"/>
      <w:r w:rsidRPr="00525D16">
        <w:t xml:space="preserve">Online Service </w:t>
      </w:r>
      <w:r w:rsidRPr="00525D16">
        <w:t>でのソフトウェアの使用</w:t>
      </w:r>
      <w:bookmarkEnd w:id="19"/>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r w:rsidR="00C83D9B">
        <w:fldChar w:fldCharType="begin"/>
      </w:r>
      <w:r w:rsidR="00C83D9B">
        <w:instrText xml:space="preserve"> HYPERLINK \l "OnlineServiceSpecificTerms" </w:instrText>
      </w:r>
      <w:r w:rsidR="00C83D9B">
        <w:fldChar w:fldCharType="separate"/>
      </w:r>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r w:rsidR="00C83D9B">
        <w:rPr>
          <w:rStyle w:val="Hyperlink"/>
          <w:rFonts w:eastAsia="MS PGothic" w:cs="Calibri"/>
          <w:szCs w:val="24"/>
          <w:lang w:val="ja-JP"/>
        </w:rPr>
        <w:fldChar w:fldCharType="end"/>
      </w:r>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rsidP="00945EA5">
      <w:pPr>
        <w:pStyle w:val="ProductList-SubSubSectionHeading"/>
      </w:pPr>
      <w:bookmarkStart w:id="20" w:name="_Toc446505343"/>
      <w:r w:rsidRPr="00525D16">
        <w:t>マイクロソフト以外の本製品</w:t>
      </w:r>
      <w:bookmarkEnd w:id="20"/>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1" w:name="_Toc446505344"/>
      <w:r w:rsidRPr="00525D16">
        <w:t>利用規定</w:t>
      </w:r>
      <w:bookmarkEnd w:id="21"/>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2" w:name="_Toc446505345"/>
      <w:r w:rsidRPr="00525D16">
        <w:t>技術的な制限</w:t>
      </w:r>
      <w:bookmarkEnd w:id="22"/>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945EA5">
      <w:pPr>
        <w:pStyle w:val="ProductList-SubSubSectionHeading"/>
      </w:pPr>
      <w:bookmarkStart w:id="23" w:name="_Toc446505346"/>
      <w:r w:rsidRPr="00525D16">
        <w:t>法令遵守</w:t>
      </w:r>
      <w:bookmarkEnd w:id="23"/>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4" w:name="_Toc446505347"/>
      <w:bookmarkStart w:id="25" w:name="ImportExportServices"/>
      <w:r w:rsidRPr="006C2487">
        <w:t xml:space="preserve">Import/Export </w:t>
      </w:r>
      <w:r w:rsidRPr="006C2487">
        <w:t>サービス</w:t>
      </w:r>
      <w:bookmarkEnd w:id="24"/>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5"/>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6" w:name="_Toc446505348"/>
      <w:r w:rsidRPr="00525D16">
        <w:t>電子通知</w:t>
      </w:r>
      <w:bookmarkEnd w:id="26"/>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27" w:name="_Toc446505349"/>
      <w:r w:rsidRPr="00525D16">
        <w:t>ライセンスの再割り当て</w:t>
      </w:r>
      <w:bookmarkEnd w:id="27"/>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28" w:name="_Toc446505350"/>
      <w:r w:rsidRPr="00525D16">
        <w:t>フォント</w:t>
      </w:r>
      <w:r w:rsidRPr="00525D16">
        <w:t xml:space="preserve"> </w:t>
      </w:r>
      <w:r w:rsidRPr="00525D16">
        <w:t>コンポーネント</w:t>
      </w:r>
      <w:bookmarkEnd w:id="28"/>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29" w:name="_Toc446505351"/>
      <w:r w:rsidRPr="00525D16">
        <w:t>マルチプレキシング</w:t>
      </w:r>
      <w:r w:rsidRPr="00525D16">
        <w:t xml:space="preserve"> (</w:t>
      </w:r>
      <w:r w:rsidRPr="00525D16">
        <w:t>多重化</w:t>
      </w:r>
      <w:r w:rsidRPr="00525D16">
        <w:t>)</w:t>
      </w:r>
      <w:bookmarkEnd w:id="29"/>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C83D9B"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1"/>
          <w:footerReference w:type="first" r:id="rId22"/>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0" w:name="_Toc446505352"/>
      <w:bookmarkStart w:id="31" w:name="PrivacyandSecurityTerms"/>
      <w:r w:rsidRPr="00525D16">
        <w:rPr>
          <w:lang w:val="ja-JP" w:eastAsia="ja-JP"/>
        </w:rPr>
        <w:lastRenderedPageBreak/>
        <w:t>プライバシーとセキュリティの条件</w:t>
      </w:r>
      <w:bookmarkEnd w:id="30"/>
    </w:p>
    <w:bookmarkEnd w:id="31"/>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2" w:name="_Toc446505353"/>
      <w:r w:rsidRPr="00525D16">
        <w:rPr>
          <w:lang w:val="ja-JP" w:eastAsia="ja-JP"/>
        </w:rPr>
        <w:t>標準のプライバシーとセキュリティの条件</w:t>
      </w:r>
      <w:bookmarkEnd w:id="32"/>
    </w:p>
    <w:p w14:paraId="6FF81330" w14:textId="77777777" w:rsidR="00D34129" w:rsidRPr="00CD11A2" w:rsidRDefault="00D34129" w:rsidP="00945EA5">
      <w:pPr>
        <w:pStyle w:val="ProductList-SubSubSectionHeading"/>
        <w:rPr>
          <w:lang w:val="en-US"/>
        </w:rPr>
      </w:pPr>
      <w:bookmarkStart w:id="33" w:name="_Toc446505354"/>
      <w:r w:rsidRPr="00525D16">
        <w:t>範囲</w:t>
      </w:r>
      <w:bookmarkEnd w:id="33"/>
    </w:p>
    <w:p w14:paraId="1B04FA12" w14:textId="7A2ED6B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4" w:name="_Toc446505355"/>
      <w:r w:rsidRPr="00525D16">
        <w:t>顧客データの使用</w:t>
      </w:r>
      <w:bookmarkEnd w:id="34"/>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35" w:name="_Toc446505356"/>
      <w:r w:rsidRPr="007118F4">
        <w:t>顧客データの開示</w:t>
      </w:r>
      <w:bookmarkEnd w:id="35"/>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proofErr w:type="gramStart"/>
      <w:r w:rsidRPr="007118F4">
        <w:rPr>
          <w:rFonts w:eastAsia="MS PGothic" w:cs="Calibri"/>
          <w:szCs w:val="24"/>
          <w:lang w:val="ja-JP"/>
        </w:rPr>
        <w:t>、</w:t>
      </w:r>
      <w:r w:rsidRPr="007118F4">
        <w:rPr>
          <w:rFonts w:eastAsia="MS PGothic" w:cs="Calibri"/>
          <w:szCs w:val="24"/>
        </w:rPr>
        <w:t>(</w:t>
      </w:r>
      <w:proofErr w:type="gramEnd"/>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36" w:name="_Toc446505357"/>
      <w:r w:rsidRPr="00525D16">
        <w:t>教育機関</w:t>
      </w:r>
      <w:bookmarkEnd w:id="36"/>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37" w:name="_Toc446505358"/>
      <w:bookmarkStart w:id="38" w:name="HIPPA"/>
      <w:bookmarkStart w:id="39" w:name="HIPAA"/>
      <w:r w:rsidRPr="007118F4">
        <w:t>HIPAA Business Associate</w:t>
      </w:r>
      <w:bookmarkEnd w:id="37"/>
    </w:p>
    <w:p w14:paraId="5C4AD133" w14:textId="423C56A8" w:rsidR="00525D16" w:rsidRPr="007118F4" w:rsidRDefault="00550478" w:rsidP="007816EA">
      <w:pPr>
        <w:pStyle w:val="ProductList-Body"/>
        <w:rPr>
          <w:rFonts w:eastAsia="MS PGothic" w:cs="Calibri"/>
          <w:szCs w:val="24"/>
        </w:rPr>
      </w:pPr>
      <w:bookmarkStart w:id="40" w:name="_Hlt424026904"/>
      <w:bookmarkStart w:id="41" w:name="_Hlt424026905"/>
      <w:bookmarkEnd w:id="38"/>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3"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0"/>
    <w:bookmarkEnd w:id="41"/>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9"/>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2" w:name="_Toc446505359"/>
      <w:r w:rsidRPr="00525D16">
        <w:lastRenderedPageBreak/>
        <w:t>セキュリティ</w:t>
      </w:r>
      <w:bookmarkEnd w:id="42"/>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3" w:name="_Toc446505360"/>
      <w:r w:rsidRPr="00525D16">
        <w:t>セキュリティ</w:t>
      </w:r>
      <w:r w:rsidRPr="00525D16">
        <w:t xml:space="preserve"> </w:t>
      </w:r>
      <w:r w:rsidRPr="00525D16">
        <w:t>インシデントの通知</w:t>
      </w:r>
      <w:bookmarkEnd w:id="43"/>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4" w:name="LocationofDataProcessing"/>
      <w:bookmarkStart w:id="45" w:name="_Toc446505361"/>
      <w:r w:rsidRPr="00525D16">
        <w:t>データ処理の場所</w:t>
      </w:r>
      <w:bookmarkEnd w:id="44"/>
      <w:bookmarkEnd w:id="45"/>
    </w:p>
    <w:p w14:paraId="5AF58C5F" w14:textId="5480F613"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46" w:name="_Toc446505362"/>
      <w:r w:rsidRPr="00A916F1">
        <w:t>プレビュー</w:t>
      </w:r>
      <w:r w:rsidRPr="00525D16">
        <w:rPr>
          <w:rFonts w:cs="Calibri"/>
        </w:rPr>
        <w:t xml:space="preserve"> </w:t>
      </w:r>
      <w:r w:rsidRPr="00A916F1">
        <w:t>リリース</w:t>
      </w:r>
      <w:bookmarkEnd w:id="46"/>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47" w:name="_Toc446505363"/>
      <w:r w:rsidRPr="00525D16">
        <w:t>下請業者の使用</w:t>
      </w:r>
      <w:bookmarkEnd w:id="47"/>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48" w:name="_Toc446505364"/>
      <w:r w:rsidRPr="00525D16">
        <w:t>マイクロソフトへのお問い合わせ方法</w:t>
      </w:r>
      <w:bookmarkEnd w:id="48"/>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r w:rsidR="00C83D9B">
        <w:fldChar w:fldCharType="begin"/>
      </w:r>
      <w:r w:rsidR="00C83D9B">
        <w:instrText xml:space="preserve"> HYPERLINK "http://go.microsoft.com/?linkid=9846224" </w:instrText>
      </w:r>
      <w:r w:rsidR="00C83D9B">
        <w:fldChar w:fldCharType="separate"/>
      </w:r>
      <w:r w:rsidRPr="00525D16">
        <w:rPr>
          <w:rStyle w:val="Hyperlink"/>
          <w:rFonts w:eastAsia="MS PGothic" w:cs="Calibri"/>
          <w:szCs w:val="24"/>
        </w:rPr>
        <w:t>http://go.microsoft.com/?linkid=9846224</w:t>
      </w:r>
      <w:r w:rsidR="00C83D9B">
        <w:rPr>
          <w:rStyle w:val="Hyperlink"/>
          <w:rFonts w:eastAsia="MS PGothic" w:cs="Calibri"/>
          <w:szCs w:val="24"/>
        </w:rPr>
        <w:fldChar w:fldCharType="end"/>
      </w:r>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proofErr w:type="spellStart"/>
      <w:r w:rsidRPr="00525D16">
        <w:rPr>
          <w:rFonts w:eastAsia="MS PGothic" w:cs="Calibri"/>
          <w:szCs w:val="24"/>
        </w:rPr>
        <w:t>Carmenhall</w:t>
      </w:r>
      <w:proofErr w:type="spellEnd"/>
      <w:r w:rsidRPr="00525D16">
        <w:rPr>
          <w:rFonts w:eastAsia="MS PGothic" w:cs="Calibri"/>
          <w:szCs w:val="24"/>
        </w:rPr>
        <w:t xml:space="preserve">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C83D9B"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rPr>
          <w:lang w:eastAsia="zh-TW"/>
        </w:rPr>
      </w:pPr>
      <w:bookmarkStart w:id="49" w:name="_Toc446505365"/>
      <w:bookmarkStart w:id="50" w:name="DataProcessingTerms"/>
      <w:proofErr w:type="spellStart"/>
      <w:r w:rsidRPr="007A6C75">
        <w:rPr>
          <w:lang w:val="ja-JP"/>
        </w:rPr>
        <w:lastRenderedPageBreak/>
        <w:t>データ</w:t>
      </w:r>
      <w:proofErr w:type="spellEnd"/>
      <w:r w:rsidRPr="007A6C75">
        <w:rPr>
          <w:lang w:eastAsia="zh-TW"/>
        </w:rPr>
        <w:t>処理条件</w:t>
      </w:r>
      <w:bookmarkEnd w:id="49"/>
    </w:p>
    <w:bookmarkEnd w:id="50"/>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4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7830"/>
      </w:tblGrid>
      <w:tr w:rsidR="008A1B69" w:rsidRPr="00643D5B" w14:paraId="38421DA3" w14:textId="77777777" w:rsidTr="008A1B69">
        <w:trPr>
          <w:tblHeader/>
        </w:trPr>
        <w:tc>
          <w:tcPr>
            <w:tcW w:w="1044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8A1B69" w:rsidRPr="00643D5B" w14:paraId="7CCA4E33" w14:textId="77777777" w:rsidTr="008A1B69">
        <w:tc>
          <w:tcPr>
            <w:tcW w:w="2610" w:type="dxa"/>
            <w:vAlign w:val="center"/>
          </w:tcPr>
          <w:p w14:paraId="5B77C21E"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Dynamics Online </w:t>
            </w:r>
            <w:r w:rsidRPr="00643D5B">
              <w:rPr>
                <w:rFonts w:eastAsia="MS PGothic"/>
                <w:sz w:val="16"/>
                <w:szCs w:val="24"/>
                <w:lang w:val="ja-JP"/>
              </w:rPr>
              <w:t>サービス</w:t>
            </w:r>
          </w:p>
        </w:tc>
        <w:tc>
          <w:tcPr>
            <w:tcW w:w="7830" w:type="dxa"/>
          </w:tcPr>
          <w:p w14:paraId="1C5ED2D1" w14:textId="65BEEBD1" w:rsidR="008A1B69" w:rsidRPr="00643D5B" w:rsidRDefault="008A1B69" w:rsidP="008A1B69">
            <w:pPr>
              <w:pStyle w:val="ProductList-Body"/>
              <w:rPr>
                <w:rFonts w:eastAsia="MS PGothic"/>
                <w:szCs w:val="24"/>
              </w:rPr>
            </w:pPr>
            <w:r w:rsidRPr="00643D5B">
              <w:rPr>
                <w:rFonts w:eastAsia="MS PGothic"/>
                <w:sz w:val="16"/>
                <w:szCs w:val="24"/>
                <w:lang w:val="ja-JP"/>
              </w:rPr>
              <w:t>以下のサービス</w:t>
            </w:r>
            <w:r w:rsidRPr="00643D5B">
              <w:rPr>
                <w:rFonts w:eastAsia="MS PGothic"/>
                <w:sz w:val="16"/>
                <w:szCs w:val="24"/>
              </w:rPr>
              <w:t xml:space="preserve">: Microsoft Dynamics CRM Online </w:t>
            </w:r>
            <w:r w:rsidRPr="00643D5B">
              <w:rPr>
                <w:rFonts w:eastAsia="MS PGothic"/>
                <w:sz w:val="16"/>
                <w:szCs w:val="24"/>
                <w:lang w:val="ja-JP"/>
              </w:rPr>
              <w:t>および</w:t>
            </w:r>
            <w:r w:rsidRPr="00643D5B">
              <w:rPr>
                <w:rFonts w:eastAsia="MS PGothic"/>
                <w:sz w:val="16"/>
                <w:szCs w:val="24"/>
              </w:rPr>
              <w:t xml:space="preserve"> Microsoft Dynamics Marketing</w:t>
            </w:r>
            <w:r w:rsidRPr="00643D5B">
              <w:rPr>
                <w:rFonts w:eastAsia="MS PGothic"/>
                <w:sz w:val="16"/>
                <w:szCs w:val="24"/>
                <w:lang w:val="ja-JP"/>
              </w:rPr>
              <w:t>。</w:t>
            </w:r>
            <w:r w:rsidRPr="00643D5B">
              <w:rPr>
                <w:rFonts w:eastAsia="MS PGothic"/>
                <w:sz w:val="16"/>
                <w:szCs w:val="24"/>
              </w:rPr>
              <w:t xml:space="preserve">Microsoft Dynamics Online </w:t>
            </w:r>
            <w:r w:rsidRPr="00643D5B">
              <w:rPr>
                <w:rFonts w:eastAsia="MS PGothic"/>
                <w:sz w:val="16"/>
                <w:szCs w:val="24"/>
                <w:lang w:val="ja-JP"/>
              </w:rPr>
              <w:t>サービスには、</w:t>
            </w:r>
            <w:r w:rsidRPr="00643D5B">
              <w:rPr>
                <w:rFonts w:eastAsia="MS PGothic"/>
                <w:sz w:val="16"/>
                <w:szCs w:val="24"/>
              </w:rPr>
              <w:t xml:space="preserve">(1) </w:t>
            </w:r>
            <w:r w:rsidRPr="00643D5B">
              <w:rPr>
                <w:rFonts w:eastAsia="MS PGothic"/>
                <w:sz w:val="16"/>
                <w:szCs w:val="24"/>
                <w:lang w:val="ja-JP"/>
              </w:rPr>
              <w:t>サポート対象デバイス向けの</w:t>
            </w:r>
            <w:r w:rsidRPr="00643D5B">
              <w:rPr>
                <w:rFonts w:eastAsia="MS PGothic"/>
                <w:sz w:val="16"/>
                <w:szCs w:val="24"/>
              </w:rPr>
              <w:t xml:space="preserve"> Microsoft Dynamics CRM (</w:t>
            </w:r>
            <w:r w:rsidRPr="00643D5B">
              <w:rPr>
                <w:rFonts w:eastAsia="MS PGothic"/>
                <w:sz w:val="16"/>
                <w:szCs w:val="24"/>
                <w:lang w:val="ja-JP"/>
              </w:rPr>
              <w:t>タブレットおよびスマートフォン向けの</w:t>
            </w:r>
            <w:r w:rsidRPr="00643D5B">
              <w:rPr>
                <w:rFonts w:eastAsia="MS PGothic"/>
                <w:sz w:val="16"/>
                <w:szCs w:val="24"/>
              </w:rPr>
              <w:t xml:space="preserve"> Microsoft Dynamics CRM Online </w:t>
            </w:r>
            <w:r w:rsidRPr="00643D5B">
              <w:rPr>
                <w:rFonts w:eastAsia="MS PGothic"/>
                <w:sz w:val="16"/>
                <w:szCs w:val="24"/>
                <w:lang w:val="ja-JP"/>
              </w:rPr>
              <w:t>サービスを含みますが、これに限定されません</w:t>
            </w:r>
            <w:r w:rsidRPr="00643D5B">
              <w:rPr>
                <w:rFonts w:eastAsia="MS PGothic"/>
                <w:sz w:val="16"/>
                <w:szCs w:val="24"/>
              </w:rPr>
              <w:t>)</w:t>
            </w:r>
            <w:r w:rsidRPr="00643D5B">
              <w:rPr>
                <w:rFonts w:eastAsia="MS PGothic"/>
                <w:sz w:val="16"/>
                <w:szCs w:val="24"/>
                <w:lang w:val="ja-JP"/>
              </w:rPr>
              <w:t>、</w:t>
            </w:r>
            <w:r w:rsidRPr="00643D5B">
              <w:rPr>
                <w:rFonts w:eastAsia="MS PGothic"/>
                <w:sz w:val="16"/>
                <w:szCs w:val="24"/>
              </w:rPr>
              <w:t xml:space="preserve">(2) Microsoft Dynamics CRM Online </w:t>
            </w:r>
            <w:r w:rsidRPr="00643D5B">
              <w:rPr>
                <w:rFonts w:eastAsia="MS PGothic"/>
                <w:sz w:val="16"/>
                <w:szCs w:val="24"/>
                <w:lang w:val="ja-JP"/>
              </w:rPr>
              <w:t>もしくは</w:t>
            </w:r>
            <w:r w:rsidRPr="00643D5B">
              <w:rPr>
                <w:rFonts w:eastAsia="MS PGothic"/>
                <w:sz w:val="16"/>
                <w:szCs w:val="24"/>
              </w:rPr>
              <w:t xml:space="preserve"> Microsoft Dynamics Marketing </w:t>
            </w:r>
            <w:r w:rsidRPr="00643D5B">
              <w:rPr>
                <w:rFonts w:eastAsia="MS PGothic"/>
                <w:sz w:val="16"/>
                <w:szCs w:val="24"/>
                <w:lang w:val="ja-JP"/>
              </w:rPr>
              <w:t>と共にまたはこれらに関連して提供される他の別ブランドのサービス、または。</w:t>
            </w:r>
          </w:p>
        </w:tc>
      </w:tr>
      <w:tr w:rsidR="008A1B69" w:rsidRPr="00643D5B" w14:paraId="654EFD2F" w14:textId="77777777" w:rsidTr="008A1B69">
        <w:tc>
          <w:tcPr>
            <w:tcW w:w="2610" w:type="dxa"/>
            <w:vAlign w:val="center"/>
          </w:tcPr>
          <w:p w14:paraId="7826F628"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Office 365 </w:t>
            </w:r>
            <w:r w:rsidRPr="00643D5B">
              <w:rPr>
                <w:rFonts w:eastAsia="MS PGothic"/>
                <w:sz w:val="16"/>
                <w:szCs w:val="24"/>
                <w:lang w:val="ja-JP"/>
              </w:rPr>
              <w:t>サービス</w:t>
            </w:r>
          </w:p>
        </w:tc>
        <w:tc>
          <w:tcPr>
            <w:tcW w:w="7830" w:type="dxa"/>
          </w:tcPr>
          <w:p w14:paraId="09BE51A6" w14:textId="77777777" w:rsidR="008A1B69" w:rsidRPr="00643D5B" w:rsidRDefault="008A1B69" w:rsidP="008A1B69">
            <w:pPr>
              <w:pStyle w:val="ProductList-Body"/>
              <w:rPr>
                <w:rFonts w:eastAsia="MS PGothic"/>
                <w:szCs w:val="24"/>
              </w:rPr>
            </w:pPr>
            <w:r w:rsidRPr="00643D5B">
              <w:rPr>
                <w:rFonts w:eastAsia="MS PGothic"/>
                <w:sz w:val="16"/>
                <w:szCs w:val="24"/>
                <w:lang w:val="ja-JP"/>
              </w:rPr>
              <w:t>それぞれスタンドアロン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ブランドのプランもしくはスイートの一部として提供される以下のサービス</w:t>
            </w:r>
            <w:r w:rsidRPr="00643D5B">
              <w:rPr>
                <w:rFonts w:eastAsia="MS PGothic"/>
                <w:sz w:val="16"/>
                <w:szCs w:val="24"/>
              </w:rPr>
              <w:t>: Exchange Online</w:t>
            </w:r>
            <w:r w:rsidRPr="00643D5B">
              <w:rPr>
                <w:rFonts w:eastAsia="MS PGothic"/>
                <w:sz w:val="16"/>
                <w:szCs w:val="24"/>
                <w:lang w:val="ja-JP"/>
              </w:rPr>
              <w:t>、</w:t>
            </w:r>
            <w:r w:rsidRPr="00643D5B">
              <w:rPr>
                <w:rFonts w:eastAsia="MS PGothic"/>
                <w:sz w:val="16"/>
                <w:szCs w:val="24"/>
              </w:rPr>
              <w:t>Exchange Online Archiving</w:t>
            </w:r>
            <w:r w:rsidRPr="00643D5B">
              <w:rPr>
                <w:rFonts w:eastAsia="MS PGothic"/>
                <w:sz w:val="16"/>
                <w:szCs w:val="24"/>
                <w:lang w:val="ja-JP"/>
              </w:rPr>
              <w:t>、</w:t>
            </w:r>
            <w:r w:rsidRPr="00643D5B">
              <w:rPr>
                <w:rFonts w:eastAsia="MS PGothic"/>
                <w:sz w:val="16"/>
                <w:szCs w:val="24"/>
              </w:rPr>
              <w:t>Exchange Online Protection</w:t>
            </w:r>
            <w:r w:rsidRPr="00643D5B">
              <w:rPr>
                <w:rFonts w:eastAsia="MS PGothic"/>
                <w:sz w:val="16"/>
                <w:szCs w:val="24"/>
                <w:lang w:val="ja-JP"/>
              </w:rPr>
              <w:t>、</w:t>
            </w:r>
            <w:r w:rsidRPr="00643D5B">
              <w:rPr>
                <w:rFonts w:eastAsia="MS PGothic"/>
                <w:sz w:val="16"/>
                <w:szCs w:val="24"/>
              </w:rPr>
              <w:t>Advanced Threat Protection</w:t>
            </w:r>
            <w:r w:rsidRPr="00643D5B">
              <w:rPr>
                <w:rFonts w:eastAsia="MS PGothic"/>
                <w:sz w:val="16"/>
                <w:szCs w:val="24"/>
                <w:lang w:val="ja-JP"/>
              </w:rPr>
              <w:t>、</w:t>
            </w:r>
            <w:r w:rsidRPr="00643D5B">
              <w:rPr>
                <w:rFonts w:eastAsia="MS PGothic"/>
                <w:sz w:val="16"/>
                <w:szCs w:val="24"/>
              </w:rPr>
              <w:t>SharePoint Online</w:t>
            </w:r>
            <w:r w:rsidRPr="00643D5B">
              <w:rPr>
                <w:rFonts w:eastAsia="MS PGothic"/>
                <w:sz w:val="16"/>
                <w:szCs w:val="24"/>
                <w:lang w:val="ja-JP"/>
              </w:rPr>
              <w:t>、</w:t>
            </w:r>
            <w:r w:rsidRPr="00643D5B">
              <w:rPr>
                <w:rFonts w:eastAsia="MS PGothic"/>
                <w:sz w:val="16"/>
                <w:szCs w:val="24"/>
              </w:rPr>
              <w:t>OneDrive for Business</w:t>
            </w:r>
            <w:r w:rsidRPr="00643D5B">
              <w:rPr>
                <w:rFonts w:eastAsia="MS PGothic"/>
                <w:sz w:val="16"/>
                <w:szCs w:val="24"/>
                <w:lang w:val="ja-JP"/>
              </w:rPr>
              <w:t>、</w:t>
            </w:r>
            <w:r w:rsidRPr="00643D5B">
              <w:rPr>
                <w:rFonts w:eastAsia="MS PGothic"/>
                <w:sz w:val="16"/>
                <w:szCs w:val="24"/>
              </w:rPr>
              <w:t>Project Online</w:t>
            </w:r>
            <w:r w:rsidRPr="00643D5B">
              <w:rPr>
                <w:rFonts w:eastAsia="MS PGothic"/>
                <w:sz w:val="16"/>
                <w:szCs w:val="24"/>
                <w:lang w:val="ja-JP"/>
              </w:rPr>
              <w:t>、</w:t>
            </w:r>
            <w:r w:rsidRPr="00643D5B">
              <w:rPr>
                <w:rFonts w:eastAsia="MS PGothic"/>
                <w:sz w:val="16"/>
                <w:szCs w:val="24"/>
              </w:rPr>
              <w:t>Skype for Business Online</w:t>
            </w:r>
            <w:r w:rsidRPr="00643D5B">
              <w:rPr>
                <w:rFonts w:eastAsia="MS PGothic"/>
                <w:sz w:val="16"/>
                <w:szCs w:val="24"/>
                <w:lang w:val="ja-JP"/>
              </w:rPr>
              <w:t>、</w:t>
            </w:r>
            <w:r w:rsidRPr="00643D5B">
              <w:rPr>
                <w:rFonts w:eastAsia="MS PGothic"/>
                <w:sz w:val="16"/>
                <w:szCs w:val="24"/>
              </w:rPr>
              <w:t>Sway</w:t>
            </w:r>
            <w:r w:rsidRPr="00643D5B">
              <w:rPr>
                <w:rFonts w:eastAsia="MS PGothic"/>
                <w:sz w:val="16"/>
                <w:szCs w:val="24"/>
                <w:lang w:val="ja-JP"/>
              </w:rPr>
              <w:t>、</w:t>
            </w:r>
            <w:r w:rsidRPr="00643D5B">
              <w:rPr>
                <w:rFonts w:eastAsia="MS PGothic"/>
                <w:sz w:val="16"/>
                <w:szCs w:val="24"/>
              </w:rPr>
              <w:t>Office Online</w:t>
            </w:r>
            <w:r w:rsidRPr="00643D5B">
              <w:rPr>
                <w:rFonts w:eastAsia="MS PGothic"/>
                <w:sz w:val="16"/>
                <w:szCs w:val="24"/>
                <w:lang w:val="ja-JP"/>
              </w:rPr>
              <w:t>、</w:t>
            </w:r>
            <w:r w:rsidRPr="00643D5B">
              <w:rPr>
                <w:rFonts w:eastAsia="MS PGothic"/>
                <w:sz w:val="16"/>
                <w:szCs w:val="24"/>
              </w:rPr>
              <w:t>Delve Analytics</w:t>
            </w:r>
            <w:r w:rsidRPr="00643D5B">
              <w:rPr>
                <w:rFonts w:eastAsia="MS PGothic"/>
                <w:sz w:val="16"/>
                <w:szCs w:val="24"/>
                <w:lang w:val="ja-JP"/>
              </w:rPr>
              <w:t>、</w:t>
            </w:r>
            <w:r w:rsidRPr="00643D5B">
              <w:rPr>
                <w:rFonts w:eastAsia="MS PGothic"/>
                <w:sz w:val="16"/>
                <w:szCs w:val="24"/>
              </w:rPr>
              <w:t>Customer Lockbox</w:t>
            </w:r>
            <w:r w:rsidRPr="00643D5B">
              <w:rPr>
                <w:rFonts w:eastAsia="MS PGothic"/>
                <w:sz w:val="16"/>
                <w:szCs w:val="24"/>
                <w:lang w:val="ja-JP"/>
              </w:rPr>
              <w:t>、および</w:t>
            </w:r>
            <w:r w:rsidRPr="00643D5B">
              <w:rPr>
                <w:rFonts w:eastAsia="MS PGothic"/>
                <w:sz w:val="16"/>
                <w:szCs w:val="24"/>
              </w:rPr>
              <w:t xml:space="preserve"> Yammer Enterprise</w:t>
            </w:r>
            <w:r w:rsidRPr="00643D5B">
              <w:rPr>
                <w:rFonts w:eastAsia="MS PGothic"/>
                <w:sz w:val="16"/>
                <w:szCs w:val="24"/>
                <w:lang w:val="ja-JP"/>
              </w:rPr>
              <w:t>。</w:t>
            </w:r>
            <w:r w:rsidRPr="00643D5B">
              <w:rPr>
                <w:rFonts w:eastAsia="MS PGothic"/>
                <w:sz w:val="16"/>
                <w:szCs w:val="24"/>
              </w:rPr>
              <w:t xml:space="preserve">Office 365 </w:t>
            </w:r>
            <w:r w:rsidRPr="00643D5B">
              <w:rPr>
                <w:rFonts w:eastAsia="MS PGothic"/>
                <w:sz w:val="16"/>
                <w:szCs w:val="24"/>
                <w:lang w:val="ja-JP"/>
              </w:rPr>
              <w:t>サービスには、マイクロソフトの管理下以外で運用される</w:t>
            </w:r>
            <w:r w:rsidRPr="00643D5B">
              <w:rPr>
                <w:rFonts w:eastAsia="MS PGothic"/>
                <w:sz w:val="16"/>
                <w:szCs w:val="24"/>
              </w:rPr>
              <w:t xml:space="preserve"> PSTN </w:t>
            </w:r>
            <w:r w:rsidRPr="00643D5B">
              <w:rPr>
                <w:rFonts w:eastAsia="MS PGothic"/>
                <w:sz w:val="16"/>
                <w:szCs w:val="24"/>
                <w:lang w:val="ja-JP"/>
              </w:rPr>
              <w:t>サービスの部分、</w:t>
            </w:r>
            <w:r w:rsidRPr="00643D5B">
              <w:rPr>
                <w:rFonts w:eastAsia="MS PGothic"/>
                <w:sz w:val="16"/>
                <w:szCs w:val="24"/>
              </w:rPr>
              <w:t>Office 365 ProPlus</w:t>
            </w:r>
            <w:r w:rsidRPr="00643D5B">
              <w:rPr>
                <w:rFonts w:eastAsia="MS PGothic"/>
                <w:sz w:val="16"/>
                <w:szCs w:val="24"/>
                <w:lang w:val="ja-JP"/>
              </w:rPr>
              <w:t>、クライアント</w:t>
            </w:r>
            <w:r w:rsidRPr="00643D5B">
              <w:rPr>
                <w:rFonts w:eastAsia="MS PGothic"/>
                <w:sz w:val="16"/>
                <w:szCs w:val="24"/>
              </w:rPr>
              <w:t xml:space="preserve"> </w:t>
            </w:r>
            <w:r w:rsidRPr="00643D5B">
              <w:rPr>
                <w:rFonts w:eastAsia="MS PGothic"/>
                <w:sz w:val="16"/>
                <w:szCs w:val="24"/>
                <w:lang w:val="ja-JP"/>
              </w:rPr>
              <w:t>ソフトウェア、または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ブランドのプランもしくはスイートと共に提供される別のブランドのサービス</w:t>
            </w:r>
            <w:r w:rsidRPr="00643D5B">
              <w:rPr>
                <w:rFonts w:eastAsia="MS PGothic"/>
                <w:sz w:val="16"/>
                <w:szCs w:val="24"/>
              </w:rPr>
              <w:t xml:space="preserve"> (Bing </w:t>
            </w:r>
            <w:r w:rsidRPr="00643D5B">
              <w:rPr>
                <w:rFonts w:eastAsia="MS PGothic"/>
                <w:sz w:val="16"/>
                <w:szCs w:val="24"/>
                <w:lang w:val="ja-JP"/>
              </w:rPr>
              <w:t>またはブランド名に「</w:t>
            </w:r>
            <w:r w:rsidRPr="00643D5B">
              <w:rPr>
                <w:rFonts w:eastAsia="MS PGothic"/>
                <w:sz w:val="16"/>
                <w:szCs w:val="24"/>
              </w:rPr>
              <w:t>for Office 365</w:t>
            </w:r>
            <w:r w:rsidRPr="00643D5B">
              <w:rPr>
                <w:rFonts w:eastAsia="MS PGothic"/>
                <w:sz w:val="16"/>
                <w:szCs w:val="24"/>
                <w:lang w:val="ja-JP"/>
              </w:rPr>
              <w:t>」を含むサービスなど</w:t>
            </w:r>
            <w:r w:rsidRPr="00643D5B">
              <w:rPr>
                <w:rFonts w:eastAsia="MS PGothic"/>
                <w:sz w:val="16"/>
                <w:szCs w:val="24"/>
              </w:rPr>
              <w:t xml:space="preserve">) </w:t>
            </w:r>
            <w:r w:rsidRPr="00643D5B">
              <w:rPr>
                <w:rFonts w:eastAsia="MS PGothic"/>
                <w:sz w:val="16"/>
                <w:szCs w:val="24"/>
                <w:lang w:val="ja-JP"/>
              </w:rPr>
              <w:t>は含まれません。</w:t>
            </w:r>
          </w:p>
        </w:tc>
      </w:tr>
      <w:tr w:rsidR="008A1B69" w:rsidRPr="00643D5B" w14:paraId="6FDD75C5" w14:textId="77777777" w:rsidTr="008A1B69">
        <w:tc>
          <w:tcPr>
            <w:tcW w:w="2610" w:type="dxa"/>
            <w:vAlign w:val="center"/>
          </w:tcPr>
          <w:p w14:paraId="2253D08A"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Azure Core </w:t>
            </w:r>
            <w:r w:rsidRPr="00643D5B">
              <w:rPr>
                <w:rFonts w:eastAsia="MS PGothic"/>
                <w:sz w:val="16"/>
                <w:szCs w:val="24"/>
                <w:lang w:val="ja-JP"/>
              </w:rPr>
              <w:t>サービス</w:t>
            </w:r>
          </w:p>
        </w:tc>
        <w:tc>
          <w:tcPr>
            <w:tcW w:w="7830" w:type="dxa"/>
          </w:tcPr>
          <w:p w14:paraId="0473F728" w14:textId="77777777" w:rsidR="008A1B69" w:rsidRPr="00643D5B" w:rsidRDefault="008A1B69" w:rsidP="008A1B69">
            <w:pPr>
              <w:pStyle w:val="ProductList-Body"/>
              <w:rPr>
                <w:rFonts w:eastAsia="MS PGothic"/>
                <w:szCs w:val="24"/>
              </w:rPr>
            </w:pPr>
            <w:r w:rsidRPr="00643D5B">
              <w:rPr>
                <w:rFonts w:eastAsia="MS PGothic"/>
                <w:sz w:val="16"/>
                <w:szCs w:val="24"/>
              </w:rPr>
              <w:t>Active Directory</w:t>
            </w:r>
            <w:r w:rsidRPr="00643D5B">
              <w:rPr>
                <w:rFonts w:eastAsia="MS PGothic"/>
                <w:sz w:val="16"/>
                <w:szCs w:val="24"/>
                <w:lang w:val="ja-JP"/>
              </w:rPr>
              <w:t>、</w:t>
            </w:r>
            <w:r w:rsidRPr="00643D5B">
              <w:rPr>
                <w:rFonts w:eastAsia="MS PGothic"/>
                <w:sz w:val="16"/>
                <w:szCs w:val="24"/>
              </w:rPr>
              <w:t>API Management</w:t>
            </w:r>
            <w:r w:rsidRPr="00643D5B">
              <w:rPr>
                <w:rFonts w:eastAsia="MS PGothic"/>
                <w:sz w:val="16"/>
                <w:szCs w:val="24"/>
                <w:lang w:val="ja-JP"/>
              </w:rPr>
              <w:t>、</w:t>
            </w:r>
            <w:r w:rsidRPr="00643D5B">
              <w:rPr>
                <w:rFonts w:eastAsia="MS PGothic"/>
                <w:sz w:val="16"/>
                <w:szCs w:val="24"/>
              </w:rPr>
              <w:t>App Services (API Apps</w:t>
            </w:r>
            <w:r w:rsidRPr="00643D5B">
              <w:rPr>
                <w:rFonts w:eastAsia="MS PGothic"/>
                <w:sz w:val="16"/>
                <w:szCs w:val="24"/>
                <w:lang w:val="ja-JP"/>
              </w:rPr>
              <w:t>、</w:t>
            </w:r>
            <w:r w:rsidRPr="00643D5B">
              <w:rPr>
                <w:rFonts w:eastAsia="MS PGothic"/>
                <w:sz w:val="16"/>
                <w:szCs w:val="24"/>
              </w:rPr>
              <w:t>Mobile Apps</w:t>
            </w:r>
            <w:r w:rsidRPr="00643D5B">
              <w:rPr>
                <w:rFonts w:eastAsia="MS PGothic"/>
                <w:sz w:val="16"/>
                <w:szCs w:val="24"/>
                <w:lang w:val="ja-JP"/>
              </w:rPr>
              <w:t>、</w:t>
            </w:r>
            <w:r w:rsidRPr="00643D5B">
              <w:rPr>
                <w:rFonts w:eastAsia="MS PGothic"/>
                <w:sz w:val="16"/>
                <w:szCs w:val="24"/>
              </w:rPr>
              <w:t>Web Apps)</w:t>
            </w:r>
            <w:r w:rsidRPr="00643D5B">
              <w:rPr>
                <w:rFonts w:eastAsia="MS PGothic"/>
                <w:sz w:val="16"/>
                <w:szCs w:val="24"/>
                <w:lang w:val="ja-JP"/>
              </w:rPr>
              <w:t>、</w:t>
            </w:r>
            <w:r w:rsidRPr="00643D5B">
              <w:rPr>
                <w:rFonts w:eastAsia="MS PGothic"/>
                <w:sz w:val="16"/>
                <w:szCs w:val="24"/>
              </w:rPr>
              <w:t>Automation</w:t>
            </w:r>
            <w:r w:rsidRPr="00643D5B">
              <w:rPr>
                <w:rFonts w:eastAsia="MS PGothic"/>
                <w:sz w:val="16"/>
                <w:szCs w:val="24"/>
                <w:lang w:val="ja-JP"/>
              </w:rPr>
              <w:t>、</w:t>
            </w:r>
            <w:r w:rsidRPr="00643D5B">
              <w:rPr>
                <w:rFonts w:eastAsia="MS PGothic"/>
                <w:sz w:val="16"/>
                <w:szCs w:val="24"/>
              </w:rPr>
              <w:t>Backup</w:t>
            </w:r>
            <w:r w:rsidRPr="00643D5B">
              <w:rPr>
                <w:rFonts w:eastAsia="MS PGothic"/>
                <w:sz w:val="16"/>
                <w:szCs w:val="24"/>
                <w:lang w:val="ja-JP"/>
              </w:rPr>
              <w:t>、</w:t>
            </w:r>
            <w:r w:rsidRPr="00643D5B">
              <w:rPr>
                <w:rFonts w:eastAsia="MS PGothic"/>
                <w:sz w:val="16"/>
                <w:szCs w:val="24"/>
              </w:rPr>
              <w:t>Batch</w:t>
            </w:r>
            <w:r w:rsidRPr="00643D5B">
              <w:rPr>
                <w:rFonts w:eastAsia="MS PGothic"/>
                <w:sz w:val="16"/>
                <w:szCs w:val="24"/>
                <w:lang w:val="ja-JP"/>
              </w:rPr>
              <w:t>、</w:t>
            </w:r>
            <w:r w:rsidRPr="00643D5B">
              <w:rPr>
                <w:rFonts w:eastAsia="MS PGothic"/>
                <w:sz w:val="16"/>
                <w:szCs w:val="24"/>
              </w:rPr>
              <w:t>BizTalk Services</w:t>
            </w:r>
            <w:r w:rsidRPr="00643D5B">
              <w:rPr>
                <w:rFonts w:eastAsia="MS PGothic"/>
                <w:sz w:val="16"/>
                <w:szCs w:val="24"/>
                <w:lang w:val="ja-JP"/>
              </w:rPr>
              <w:t>、</w:t>
            </w:r>
            <w:r w:rsidRPr="00643D5B">
              <w:rPr>
                <w:rFonts w:eastAsia="MS PGothic"/>
                <w:sz w:val="16"/>
                <w:szCs w:val="24"/>
              </w:rPr>
              <w:t>Cloud Services</w:t>
            </w:r>
            <w:r w:rsidRPr="00643D5B">
              <w:rPr>
                <w:rFonts w:eastAsia="MS PGothic"/>
                <w:sz w:val="16"/>
                <w:szCs w:val="24"/>
                <w:lang w:val="ja-JP"/>
              </w:rPr>
              <w:t>、</w:t>
            </w:r>
            <w:r w:rsidRPr="00643D5B">
              <w:rPr>
                <w:rFonts w:eastAsia="MS PGothic"/>
                <w:sz w:val="16"/>
                <w:szCs w:val="24"/>
              </w:rPr>
              <w:t>DocumentDB</w:t>
            </w:r>
            <w:r w:rsidRPr="00643D5B">
              <w:rPr>
                <w:rFonts w:eastAsia="MS PGothic"/>
                <w:sz w:val="16"/>
                <w:szCs w:val="24"/>
                <w:lang w:val="ja-JP"/>
              </w:rPr>
              <w:t>、</w:t>
            </w:r>
            <w:r w:rsidRPr="00643D5B">
              <w:rPr>
                <w:rFonts w:eastAsia="MS PGothic"/>
                <w:sz w:val="16"/>
                <w:szCs w:val="24"/>
              </w:rPr>
              <w:t>Event Hubs</w:t>
            </w:r>
            <w:r w:rsidRPr="00643D5B">
              <w:rPr>
                <w:rFonts w:eastAsia="MS PGothic"/>
                <w:sz w:val="16"/>
                <w:szCs w:val="24"/>
                <w:lang w:val="ja-JP"/>
              </w:rPr>
              <w:t>、</w:t>
            </w:r>
            <w:r w:rsidRPr="00643D5B">
              <w:rPr>
                <w:rFonts w:eastAsia="MS PGothic"/>
                <w:sz w:val="16"/>
                <w:szCs w:val="24"/>
              </w:rPr>
              <w:t>Express Route</w:t>
            </w:r>
            <w:r w:rsidRPr="00643D5B">
              <w:rPr>
                <w:rFonts w:eastAsia="MS PGothic"/>
                <w:sz w:val="16"/>
                <w:szCs w:val="24"/>
                <w:lang w:val="ja-JP"/>
              </w:rPr>
              <w:t>、</w:t>
            </w:r>
            <w:r w:rsidRPr="00643D5B">
              <w:rPr>
                <w:rFonts w:eastAsia="MS PGothic"/>
                <w:sz w:val="16"/>
                <w:szCs w:val="24"/>
              </w:rPr>
              <w:t>HDInsight</w:t>
            </w:r>
            <w:r w:rsidRPr="00643D5B">
              <w:rPr>
                <w:rFonts w:eastAsia="MS PGothic"/>
                <w:sz w:val="16"/>
                <w:szCs w:val="24"/>
                <w:lang w:val="ja-JP"/>
              </w:rPr>
              <w:t>、</w:t>
            </w:r>
            <w:r w:rsidRPr="00643D5B">
              <w:rPr>
                <w:rFonts w:eastAsia="MS PGothic"/>
                <w:sz w:val="16"/>
                <w:szCs w:val="24"/>
              </w:rPr>
              <w:t>Key Vault</w:t>
            </w:r>
            <w:r w:rsidRPr="00643D5B">
              <w:rPr>
                <w:rFonts w:eastAsia="MS PGothic"/>
                <w:sz w:val="16"/>
                <w:szCs w:val="24"/>
                <w:lang w:val="ja-JP"/>
              </w:rPr>
              <w:t>、</w:t>
            </w:r>
            <w:r w:rsidRPr="00643D5B">
              <w:rPr>
                <w:rFonts w:eastAsia="MS PGothic"/>
                <w:sz w:val="16"/>
                <w:szCs w:val="24"/>
              </w:rPr>
              <w:t>Load Balancer</w:t>
            </w:r>
            <w:r w:rsidRPr="00643D5B">
              <w:rPr>
                <w:rFonts w:eastAsia="MS PGothic"/>
                <w:sz w:val="16"/>
                <w:szCs w:val="24"/>
                <w:lang w:val="ja-JP"/>
              </w:rPr>
              <w:t>、</w:t>
            </w:r>
            <w:r w:rsidRPr="00643D5B">
              <w:rPr>
                <w:rFonts w:eastAsia="MS PGothic"/>
                <w:sz w:val="16"/>
                <w:szCs w:val="24"/>
              </w:rPr>
              <w:t>Machine Learning</w:t>
            </w:r>
            <w:r w:rsidRPr="00643D5B">
              <w:rPr>
                <w:rFonts w:eastAsia="MS PGothic"/>
                <w:sz w:val="16"/>
                <w:szCs w:val="24"/>
                <w:lang w:val="ja-JP"/>
              </w:rPr>
              <w:t>、管理ポータル、</w:t>
            </w:r>
            <w:r w:rsidRPr="00643D5B">
              <w:rPr>
                <w:rFonts w:eastAsia="MS PGothic"/>
                <w:sz w:val="16"/>
                <w:szCs w:val="24"/>
              </w:rPr>
              <w:t>Media Services</w:t>
            </w:r>
            <w:r w:rsidRPr="00643D5B">
              <w:rPr>
                <w:rFonts w:eastAsia="MS PGothic"/>
                <w:sz w:val="16"/>
                <w:szCs w:val="24"/>
                <w:lang w:val="ja-JP"/>
              </w:rPr>
              <w:t>、</w:t>
            </w:r>
            <w:r w:rsidRPr="00643D5B">
              <w:rPr>
                <w:rFonts w:eastAsia="MS PGothic"/>
                <w:sz w:val="16"/>
                <w:szCs w:val="24"/>
              </w:rPr>
              <w:t>Multi-Factor Authentication</w:t>
            </w:r>
            <w:r w:rsidRPr="00643D5B">
              <w:rPr>
                <w:rFonts w:eastAsia="MS PGothic"/>
                <w:sz w:val="16"/>
                <w:szCs w:val="24"/>
                <w:lang w:val="ja-JP"/>
              </w:rPr>
              <w:t>、</w:t>
            </w:r>
            <w:r w:rsidRPr="00643D5B">
              <w:rPr>
                <w:rFonts w:eastAsia="MS PGothic"/>
                <w:sz w:val="16"/>
                <w:szCs w:val="24"/>
              </w:rPr>
              <w:t>Notification Hub</w:t>
            </w:r>
            <w:r w:rsidRPr="00643D5B">
              <w:rPr>
                <w:rFonts w:eastAsia="MS PGothic"/>
                <w:sz w:val="16"/>
                <w:szCs w:val="24"/>
                <w:lang w:val="ja-JP"/>
              </w:rPr>
              <w:t>、</w:t>
            </w:r>
            <w:r w:rsidRPr="00643D5B">
              <w:rPr>
                <w:rFonts w:eastAsia="MS PGothic"/>
                <w:sz w:val="16"/>
                <w:szCs w:val="24"/>
              </w:rPr>
              <w:t>Operational Insights</w:t>
            </w:r>
            <w:r w:rsidRPr="00643D5B">
              <w:rPr>
                <w:rFonts w:eastAsia="MS PGothic"/>
                <w:sz w:val="16"/>
                <w:szCs w:val="24"/>
                <w:lang w:val="ja-JP"/>
              </w:rPr>
              <w:t>、</w:t>
            </w:r>
            <w:r w:rsidRPr="00643D5B">
              <w:rPr>
                <w:rFonts w:eastAsia="MS PGothic"/>
                <w:sz w:val="16"/>
                <w:szCs w:val="24"/>
              </w:rPr>
              <w:t>Redis Cache</w:t>
            </w:r>
            <w:r w:rsidRPr="00643D5B">
              <w:rPr>
                <w:rFonts w:eastAsia="MS PGothic"/>
                <w:sz w:val="16"/>
                <w:szCs w:val="24"/>
                <w:lang w:val="ja-JP"/>
              </w:rPr>
              <w:t>、</w:t>
            </w:r>
            <w:r w:rsidRPr="00643D5B">
              <w:rPr>
                <w:rFonts w:eastAsia="MS PGothic"/>
                <w:sz w:val="16"/>
                <w:szCs w:val="24"/>
              </w:rPr>
              <w:t>RemoteApp</w:t>
            </w:r>
            <w:r w:rsidRPr="00643D5B">
              <w:rPr>
                <w:rFonts w:eastAsia="MS PGothic"/>
                <w:sz w:val="16"/>
                <w:szCs w:val="24"/>
                <w:lang w:val="ja-JP"/>
              </w:rPr>
              <w:t>、</w:t>
            </w:r>
            <w:r w:rsidRPr="00643D5B">
              <w:rPr>
                <w:rFonts w:eastAsia="MS PGothic"/>
                <w:sz w:val="16"/>
                <w:szCs w:val="24"/>
              </w:rPr>
              <w:t xml:space="preserve">Rights Management </w:t>
            </w:r>
            <w:r w:rsidRPr="00643D5B">
              <w:rPr>
                <w:rFonts w:eastAsia="MS PGothic"/>
                <w:sz w:val="16"/>
                <w:szCs w:val="24"/>
                <w:lang w:val="ja-JP"/>
              </w:rPr>
              <w:t>サービス、</w:t>
            </w:r>
            <w:r w:rsidRPr="00643D5B">
              <w:rPr>
                <w:rFonts w:eastAsia="MS PGothic"/>
                <w:sz w:val="16"/>
                <w:szCs w:val="24"/>
              </w:rPr>
              <w:t>Scheduler</w:t>
            </w:r>
            <w:r w:rsidRPr="00643D5B">
              <w:rPr>
                <w:rFonts w:eastAsia="MS PGothic"/>
                <w:sz w:val="16"/>
                <w:szCs w:val="24"/>
                <w:lang w:val="ja-JP"/>
              </w:rPr>
              <w:t>、</w:t>
            </w:r>
            <w:r w:rsidRPr="00643D5B">
              <w:rPr>
                <w:rFonts w:eastAsia="MS PGothic"/>
                <w:sz w:val="16"/>
                <w:szCs w:val="24"/>
              </w:rPr>
              <w:t>Service Bus</w:t>
            </w:r>
            <w:r w:rsidRPr="00643D5B">
              <w:rPr>
                <w:rFonts w:eastAsia="MS PGothic"/>
                <w:sz w:val="16"/>
                <w:szCs w:val="24"/>
                <w:lang w:val="ja-JP"/>
              </w:rPr>
              <w:t>、</w:t>
            </w:r>
            <w:r w:rsidRPr="00643D5B">
              <w:rPr>
                <w:rFonts w:eastAsia="MS PGothic"/>
                <w:sz w:val="16"/>
                <w:szCs w:val="24"/>
              </w:rPr>
              <w:t>Site Recovery</w:t>
            </w:r>
            <w:r w:rsidRPr="00643D5B">
              <w:rPr>
                <w:rFonts w:eastAsia="MS PGothic"/>
                <w:sz w:val="16"/>
                <w:szCs w:val="24"/>
                <w:lang w:val="ja-JP"/>
              </w:rPr>
              <w:t>、</w:t>
            </w:r>
            <w:r w:rsidRPr="00643D5B">
              <w:rPr>
                <w:rFonts w:eastAsia="MS PGothic"/>
                <w:sz w:val="16"/>
                <w:szCs w:val="24"/>
              </w:rPr>
              <w:t>SQL Database</w:t>
            </w:r>
            <w:r w:rsidRPr="00643D5B">
              <w:rPr>
                <w:rFonts w:eastAsia="MS PGothic"/>
                <w:sz w:val="16"/>
                <w:szCs w:val="24"/>
                <w:lang w:val="ja-JP"/>
              </w:rPr>
              <w:t>、</w:t>
            </w:r>
            <w:r w:rsidRPr="00643D5B">
              <w:rPr>
                <w:rFonts w:eastAsia="MS PGothic"/>
                <w:sz w:val="16"/>
                <w:szCs w:val="24"/>
              </w:rPr>
              <w:t>Storage</w:t>
            </w:r>
            <w:r w:rsidRPr="00643D5B">
              <w:rPr>
                <w:rFonts w:eastAsia="MS PGothic"/>
                <w:sz w:val="16"/>
                <w:szCs w:val="24"/>
                <w:lang w:val="ja-JP"/>
              </w:rPr>
              <w:t>、</w:t>
            </w:r>
            <w:r w:rsidRPr="00643D5B">
              <w:rPr>
                <w:rFonts w:eastAsia="MS PGothic"/>
                <w:sz w:val="16"/>
                <w:szCs w:val="24"/>
              </w:rPr>
              <w:t>StorSimple</w:t>
            </w:r>
            <w:r w:rsidRPr="00643D5B">
              <w:rPr>
                <w:rFonts w:eastAsia="MS PGothic"/>
                <w:sz w:val="16"/>
                <w:szCs w:val="24"/>
                <w:lang w:val="ja-JP"/>
              </w:rPr>
              <w:t>、</w:t>
            </w:r>
            <w:r w:rsidRPr="00643D5B">
              <w:rPr>
                <w:rFonts w:eastAsia="MS PGothic"/>
                <w:sz w:val="16"/>
                <w:szCs w:val="24"/>
              </w:rPr>
              <w:t>Stream Analytics</w:t>
            </w:r>
            <w:r w:rsidRPr="00643D5B">
              <w:rPr>
                <w:rFonts w:eastAsia="MS PGothic"/>
                <w:sz w:val="16"/>
                <w:szCs w:val="24"/>
                <w:lang w:val="ja-JP"/>
              </w:rPr>
              <w:t>、</w:t>
            </w:r>
            <w:r w:rsidRPr="00643D5B">
              <w:rPr>
                <w:rFonts w:eastAsia="MS PGothic"/>
                <w:sz w:val="16"/>
                <w:szCs w:val="24"/>
              </w:rPr>
              <w:t>Traffic Manager</w:t>
            </w:r>
            <w:r w:rsidRPr="00643D5B">
              <w:rPr>
                <w:rFonts w:eastAsia="MS PGothic"/>
                <w:sz w:val="16"/>
                <w:szCs w:val="24"/>
                <w:lang w:val="ja-JP"/>
              </w:rPr>
              <w:t>、</w:t>
            </w:r>
            <w:r w:rsidRPr="00643D5B">
              <w:rPr>
                <w:rFonts w:eastAsia="MS PGothic"/>
                <w:sz w:val="16"/>
                <w:szCs w:val="24"/>
              </w:rPr>
              <w:t>Virtual Machines</w:t>
            </w:r>
            <w:r w:rsidRPr="00643D5B">
              <w:rPr>
                <w:rFonts w:eastAsia="MS PGothic"/>
                <w:sz w:val="16"/>
                <w:szCs w:val="24"/>
                <w:lang w:val="ja-JP"/>
              </w:rPr>
              <w:t>、</w:t>
            </w:r>
            <w:r w:rsidRPr="00643D5B">
              <w:rPr>
                <w:rFonts w:eastAsia="MS PGothic"/>
                <w:sz w:val="16"/>
                <w:szCs w:val="24"/>
              </w:rPr>
              <w:t>Virtual Network</w:t>
            </w:r>
            <w:r w:rsidRPr="00643D5B">
              <w:rPr>
                <w:rFonts w:eastAsia="MS PGothic"/>
                <w:sz w:val="16"/>
                <w:szCs w:val="24"/>
                <w:lang w:val="ja-JP"/>
              </w:rPr>
              <w:t>、</w:t>
            </w:r>
            <w:r w:rsidRPr="00643D5B">
              <w:rPr>
                <w:rFonts w:eastAsia="MS PGothic"/>
                <w:sz w:val="16"/>
                <w:szCs w:val="24"/>
              </w:rPr>
              <w:t>Visual Studio Team Services</w:t>
            </w:r>
            <w:r w:rsidRPr="00643D5B">
              <w:rPr>
                <w:rFonts w:eastAsia="MS PGothic"/>
                <w:sz w:val="16"/>
                <w:szCs w:val="24"/>
                <w:lang w:val="ja-JP"/>
              </w:rPr>
              <w:t>、および</w:t>
            </w:r>
            <w:r w:rsidRPr="00643D5B">
              <w:rPr>
                <w:rFonts w:eastAsia="MS PGothic"/>
                <w:sz w:val="16"/>
                <w:szCs w:val="24"/>
              </w:rPr>
              <w:t xml:space="preserve"> Workflow Manager</w:t>
            </w:r>
            <w:r w:rsidRPr="00643D5B">
              <w:rPr>
                <w:rFonts w:eastAsia="MS PGothic"/>
                <w:sz w:val="16"/>
                <w:szCs w:val="24"/>
                <w:lang w:val="ja-JP"/>
              </w:rPr>
              <w:t>。</w:t>
            </w:r>
            <w:r w:rsidRPr="00643D5B">
              <w:rPr>
                <w:rFonts w:eastAsia="MS PGothic"/>
                <w:sz w:val="16"/>
                <w:szCs w:val="24"/>
              </w:rPr>
              <w:t xml:space="preserve"> </w:t>
            </w:r>
          </w:p>
        </w:tc>
      </w:tr>
      <w:tr w:rsidR="008A1B69" w:rsidRPr="00643D5B" w14:paraId="7533743B" w14:textId="77777777" w:rsidTr="008A1B69">
        <w:tc>
          <w:tcPr>
            <w:tcW w:w="261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783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8A1B69" w:rsidRPr="00643D5B" w14:paraId="022DD6C2" w14:textId="77777777" w:rsidTr="008A1B69">
        <w:tc>
          <w:tcPr>
            <w:tcW w:w="2610" w:type="dxa"/>
            <w:vAlign w:val="center"/>
          </w:tcPr>
          <w:p w14:paraId="51FEF36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Power BI </w:t>
            </w:r>
            <w:r w:rsidRPr="00643D5B">
              <w:rPr>
                <w:rFonts w:eastAsia="MS PGothic"/>
                <w:sz w:val="16"/>
                <w:szCs w:val="24"/>
                <w:lang w:val="ja-JP"/>
              </w:rPr>
              <w:t>サービス</w:t>
            </w:r>
          </w:p>
        </w:tc>
        <w:tc>
          <w:tcPr>
            <w:tcW w:w="7830" w:type="dxa"/>
          </w:tcPr>
          <w:p w14:paraId="3CCC3C30" w14:textId="77777777" w:rsidR="008A1B69" w:rsidRPr="00643D5B" w:rsidRDefault="008A1B69" w:rsidP="008A1B69">
            <w:pPr>
              <w:pStyle w:val="ProductList-Body"/>
              <w:rPr>
                <w:rFonts w:eastAsia="MS PGothic"/>
                <w:szCs w:val="24"/>
              </w:rPr>
            </w:pPr>
            <w:r w:rsidRPr="00643D5B">
              <w:rPr>
                <w:rFonts w:eastAsia="MS PGothic"/>
                <w:sz w:val="16"/>
                <w:szCs w:val="24"/>
                <w:lang w:val="ja-JP"/>
              </w:rPr>
              <w:t>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w:t>
            </w:r>
            <w:r w:rsidRPr="00643D5B">
              <w:rPr>
                <w:rFonts w:eastAsia="MS PGothic"/>
                <w:sz w:val="16"/>
                <w:szCs w:val="24"/>
              </w:rPr>
              <w:t xml:space="preserve"> Microsoft Power BI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サービスの部分。ただし、データ</w:t>
            </w:r>
            <w:r w:rsidRPr="00643D5B">
              <w:rPr>
                <w:rFonts w:eastAsia="MS PGothic"/>
                <w:sz w:val="16"/>
                <w:szCs w:val="24"/>
                <w:lang w:val="ja-JP"/>
              </w:rPr>
              <w:t xml:space="preserve"> </w:t>
            </w:r>
            <w:r w:rsidRPr="00643D5B">
              <w:rPr>
                <w:rFonts w:eastAsia="MS PGothic"/>
                <w:sz w:val="16"/>
                <w:szCs w:val="24"/>
                <w:lang w:val="ja-JP"/>
              </w:rPr>
              <w:t>カタログ機能、</w:t>
            </w:r>
            <w:r w:rsidRPr="00643D5B">
              <w:rPr>
                <w:rFonts w:eastAsia="MS PGothic"/>
                <w:sz w:val="16"/>
                <w:szCs w:val="24"/>
                <w:lang w:val="ja-JP"/>
              </w:rPr>
              <w:t xml:space="preserve">Power BI </w:t>
            </w:r>
            <w:r w:rsidRPr="00643D5B">
              <w:rPr>
                <w:rFonts w:eastAsia="MS PGothic"/>
                <w:sz w:val="16"/>
                <w:szCs w:val="24"/>
                <w:lang w:val="ja-JP"/>
              </w:rPr>
              <w:t>モバイル</w:t>
            </w:r>
            <w:r w:rsidRPr="00643D5B">
              <w:rPr>
                <w:rFonts w:eastAsia="MS PGothic"/>
                <w:sz w:val="16"/>
                <w:szCs w:val="24"/>
                <w:lang w:val="ja-JP"/>
              </w:rPr>
              <w:t xml:space="preserve"> </w:t>
            </w:r>
            <w:r w:rsidRPr="00643D5B">
              <w:rPr>
                <w:rFonts w:eastAsia="MS PGothic"/>
                <w:sz w:val="16"/>
                <w:szCs w:val="24"/>
                <w:lang w:val="ja-JP"/>
              </w:rPr>
              <w:t>アプリケーション、または</w:t>
            </w:r>
            <w:r w:rsidRPr="00643D5B">
              <w:rPr>
                <w:rFonts w:eastAsia="MS PGothic"/>
                <w:sz w:val="16"/>
                <w:szCs w:val="24"/>
                <w:lang w:val="ja-JP"/>
              </w:rPr>
              <w:t xml:space="preserve"> Power BI Desktop </w:t>
            </w:r>
            <w:r w:rsidRPr="00643D5B">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29A59E83" w14:textId="77777777" w:rsidR="00C1616A" w:rsidRPr="00193CC2" w:rsidRDefault="00C1616A" w:rsidP="00945EA5">
      <w:pPr>
        <w:pStyle w:val="ProductList-SubSubSectionHeading"/>
      </w:pPr>
      <w:bookmarkStart w:id="51" w:name="_Toc446505366"/>
      <w:r w:rsidRPr="00193CC2">
        <w:t>顧客データの保存場所</w:t>
      </w:r>
      <w:bookmarkEnd w:id="51"/>
    </w:p>
    <w:p w14:paraId="51BEE2B4"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マイクロソフトは、次のように、顧客データを一定の地域</w:t>
      </w:r>
      <w:r w:rsidRPr="00193CC2">
        <w:rPr>
          <w:rFonts w:eastAsia="MS PGothic"/>
          <w:szCs w:val="24"/>
        </w:rPr>
        <w:t xml:space="preserve"> (</w:t>
      </w:r>
      <w:r w:rsidRPr="00193CC2">
        <w:rPr>
          <w:rFonts w:eastAsia="MS PGothic"/>
          <w:szCs w:val="24"/>
          <w:lang w:val="ja-JP"/>
        </w:rPr>
        <w:t>以下それぞれを「地域」といいます</w:t>
      </w:r>
      <w:r w:rsidRPr="00193CC2">
        <w:rPr>
          <w:rFonts w:eastAsia="MS PGothic"/>
          <w:szCs w:val="24"/>
        </w:rPr>
        <w:t xml:space="preserve">) </w:t>
      </w:r>
      <w:r w:rsidRPr="00193CC2">
        <w:rPr>
          <w:rFonts w:eastAsia="MS PGothic"/>
          <w:szCs w:val="24"/>
          <w:lang w:val="ja-JP"/>
        </w:rPr>
        <w:t>内に保存します。</w:t>
      </w:r>
    </w:p>
    <w:p w14:paraId="230BE870"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Office 365 </w:t>
      </w:r>
      <w:r w:rsidRPr="00193CC2">
        <w:rPr>
          <w:rFonts w:eastAsia="MS PGothic"/>
          <w:b/>
          <w:szCs w:val="24"/>
          <w:lang w:val="ja-JP"/>
        </w:rPr>
        <w:t>サービス</w:t>
      </w:r>
      <w:r w:rsidRPr="00193CC2">
        <w:rPr>
          <w:rFonts w:eastAsia="MS PGothic"/>
          <w:b/>
          <w:szCs w:val="24"/>
        </w:rPr>
        <w:t xml:space="preserve">: </w:t>
      </w:r>
      <w:r w:rsidRPr="00193CC2">
        <w:rPr>
          <w:rFonts w:eastAsia="MS PGothic"/>
          <w:szCs w:val="24"/>
          <w:lang w:val="ja-JP"/>
        </w:rPr>
        <w:t>お客様が、オーストラリア、</w:t>
      </w:r>
      <w:r w:rsidRPr="00193CC2">
        <w:rPr>
          <w:rFonts w:eastAsia="MS PGothic"/>
          <w:szCs w:val="24"/>
        </w:rPr>
        <w:t>EU</w:t>
      </w:r>
      <w:r w:rsidRPr="00193CC2">
        <w:rPr>
          <w:rFonts w:eastAsia="MS PGothic"/>
          <w:szCs w:val="24"/>
          <w:lang w:val="ja-JP"/>
        </w:rPr>
        <w:t>、インド、日本または米国</w:t>
      </w:r>
      <w:r w:rsidRPr="00193CC2">
        <w:rPr>
          <w:rFonts w:eastAsia="MS PGothic"/>
          <w:szCs w:val="24"/>
        </w:rPr>
        <w:t xml:space="preserve"> (</w:t>
      </w:r>
      <w:r w:rsidRPr="00193CC2">
        <w:rPr>
          <w:rFonts w:eastAsia="MS PGothic"/>
          <w:szCs w:val="24"/>
          <w:lang w:val="ja-JP"/>
        </w:rPr>
        <w:t>それぞれを上記の地域とします</w:t>
      </w:r>
      <w:r w:rsidRPr="00193CC2">
        <w:rPr>
          <w:rFonts w:eastAsia="MS PGothic"/>
          <w:szCs w:val="24"/>
        </w:rPr>
        <w:t xml:space="preserve">) </w:t>
      </w:r>
      <w:r w:rsidRPr="00193CC2">
        <w:rPr>
          <w:rFonts w:eastAsia="MS PGothic"/>
          <w:szCs w:val="24"/>
          <w:lang w:val="ja-JP"/>
        </w:rPr>
        <w:t>でテナントをプロビジョニングする場合、マイクロソフトは以下の顧客データを当該地域内にのみ保存します。</w:t>
      </w:r>
      <w:r w:rsidRPr="00193CC2">
        <w:rPr>
          <w:rFonts w:eastAsia="MS PGothic"/>
          <w:szCs w:val="24"/>
        </w:rPr>
        <w:t xml:space="preserve">(1) Exchange Online </w:t>
      </w:r>
      <w:r w:rsidRPr="00193CC2">
        <w:rPr>
          <w:rFonts w:eastAsia="MS PGothic"/>
          <w:szCs w:val="24"/>
          <w:lang w:val="ja-JP"/>
        </w:rPr>
        <w:t>のメールボックスの内容</w:t>
      </w:r>
      <w:r w:rsidRPr="00193CC2">
        <w:rPr>
          <w:rFonts w:eastAsia="MS PGothic"/>
          <w:szCs w:val="24"/>
        </w:rPr>
        <w:t xml:space="preserve"> (</w:t>
      </w:r>
      <w:r w:rsidRPr="00193CC2">
        <w:rPr>
          <w:rFonts w:eastAsia="MS PGothic"/>
          <w:szCs w:val="24"/>
          <w:lang w:val="ja-JP"/>
        </w:rPr>
        <w:t>電子メール本文、予定表エントリ、および電子メールの添付ファイルの内容</w:t>
      </w:r>
      <w:proofErr w:type="gramStart"/>
      <w:r w:rsidRPr="00193CC2">
        <w:rPr>
          <w:rFonts w:eastAsia="MS PGothic"/>
          <w:szCs w:val="24"/>
        </w:rPr>
        <w:t>)</w:t>
      </w:r>
      <w:r w:rsidRPr="00193CC2">
        <w:rPr>
          <w:rFonts w:eastAsia="MS PGothic"/>
          <w:szCs w:val="24"/>
          <w:lang w:val="ja-JP"/>
        </w:rPr>
        <w:t>、</w:t>
      </w:r>
      <w:proofErr w:type="gramEnd"/>
      <w:r w:rsidRPr="00193CC2">
        <w:rPr>
          <w:rFonts w:eastAsia="MS PGothic"/>
          <w:szCs w:val="24"/>
        </w:rPr>
        <w:t xml:space="preserve">(2) SharePoint Online </w:t>
      </w:r>
      <w:r w:rsidRPr="00193CC2">
        <w:rPr>
          <w:rFonts w:eastAsia="MS PGothic"/>
          <w:szCs w:val="24"/>
          <w:lang w:val="ja-JP"/>
        </w:rPr>
        <w:t>のサイト</w:t>
      </w:r>
      <w:r w:rsidRPr="00193CC2">
        <w:rPr>
          <w:rFonts w:eastAsia="MS PGothic"/>
          <w:szCs w:val="24"/>
        </w:rPr>
        <w:t xml:space="preserve"> </w:t>
      </w:r>
      <w:r w:rsidRPr="00193CC2">
        <w:rPr>
          <w:rFonts w:eastAsia="MS PGothic"/>
          <w:szCs w:val="24"/>
          <w:lang w:val="ja-JP"/>
        </w:rPr>
        <w:t>コンテンツおよびそのサイト内に保存されたファイル。</w:t>
      </w:r>
    </w:p>
    <w:p w14:paraId="1AE0CA63"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Microsoft Intune </w:t>
      </w:r>
      <w:r w:rsidRPr="00193CC2">
        <w:rPr>
          <w:rFonts w:eastAsia="MS PGothic"/>
          <w:b/>
          <w:szCs w:val="24"/>
          <w:lang w:val="ja-JP"/>
        </w:rPr>
        <w:t>オンライン</w:t>
      </w:r>
      <w:r w:rsidRPr="00193CC2">
        <w:rPr>
          <w:rFonts w:eastAsia="MS PGothic"/>
          <w:b/>
          <w:szCs w:val="24"/>
        </w:rPr>
        <w:t xml:space="preserve"> </w:t>
      </w:r>
      <w:r w:rsidRPr="00193CC2">
        <w:rPr>
          <w:rFonts w:eastAsia="MS PGothic"/>
          <w:b/>
          <w:szCs w:val="24"/>
          <w:lang w:val="ja-JP"/>
        </w:rPr>
        <w:t>サービス</w:t>
      </w:r>
      <w:r w:rsidRPr="00B33D34">
        <w:rPr>
          <w:rFonts w:eastAsia="MS PGothic"/>
          <w:b/>
          <w:szCs w:val="24"/>
        </w:rPr>
        <w:t xml:space="preserve">: </w:t>
      </w:r>
      <w:r w:rsidRPr="00193CC2">
        <w:rPr>
          <w:rFonts w:eastAsia="MS PGothic"/>
          <w:szCs w:val="24"/>
          <w:lang w:val="ja-JP"/>
        </w:rPr>
        <w:t>お客様は、テナント</w:t>
      </w:r>
      <w:r w:rsidRPr="00193CC2">
        <w:rPr>
          <w:rFonts w:eastAsia="MS PGothic"/>
          <w:szCs w:val="24"/>
        </w:rPr>
        <w:t xml:space="preserve"> </w:t>
      </w:r>
      <w:r w:rsidRPr="00193CC2">
        <w:rPr>
          <w:rFonts w:eastAsia="MS PGothic"/>
          <w:szCs w:val="24"/>
          <w:lang w:val="ja-JP"/>
        </w:rPr>
        <w:t>アカウントをプロビジョニングする際に、顧客データを保存する地域を選択します。マイクロソフトは、</w:t>
      </w:r>
      <w:r w:rsidRPr="00193CC2">
        <w:rPr>
          <w:rFonts w:eastAsia="MS PGothic"/>
          <w:szCs w:val="24"/>
        </w:rPr>
        <w:t xml:space="preserve">Microsoft Intune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センターの「データの場所」セクションに記載されているとおり、お客様が選択した地域外に顧客データを移転しません。</w:t>
      </w:r>
    </w:p>
    <w:p w14:paraId="3CC0E632"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lastRenderedPageBreak/>
        <w:t>Microsoft Power BI</w:t>
      </w:r>
      <w:r w:rsidRPr="00D32448">
        <w:rPr>
          <w:rFonts w:eastAsia="MS PGothic"/>
          <w:b/>
          <w:szCs w:val="24"/>
        </w:rPr>
        <w:t xml:space="preserve">: </w:t>
      </w:r>
      <w:r w:rsidRPr="00193CC2">
        <w:rPr>
          <w:rFonts w:eastAsia="MS PGothic"/>
          <w:szCs w:val="24"/>
          <w:lang w:val="ja-JP"/>
        </w:rPr>
        <w:t>お客様が米国または欧州連合</w:t>
      </w:r>
      <w:r w:rsidRPr="00193CC2">
        <w:rPr>
          <w:rFonts w:eastAsia="MS PGothic"/>
          <w:szCs w:val="24"/>
        </w:rPr>
        <w:t xml:space="preserve"> (EU) </w:t>
      </w:r>
      <w:r w:rsidRPr="00193CC2">
        <w:rPr>
          <w:rFonts w:eastAsia="MS PGothic"/>
          <w:szCs w:val="24"/>
          <w:lang w:val="ja-JP"/>
        </w:rPr>
        <w:t>内でテナントをプロビジョニングする場合、マイクロソフトは</w:t>
      </w:r>
      <w:r w:rsidRPr="00193CC2">
        <w:rPr>
          <w:rFonts w:eastAsia="MS PGothic"/>
          <w:szCs w:val="24"/>
        </w:rPr>
        <w:t xml:space="preserve"> Microsoft Power BI </w:t>
      </w:r>
      <w:r w:rsidRPr="00193CC2">
        <w:rPr>
          <w:rFonts w:eastAsia="MS PGothic"/>
          <w:szCs w:val="24"/>
          <w:lang w:val="ja-JP"/>
        </w:rPr>
        <w:t>の顧客データを当該地域内にのみ保存します。</w:t>
      </w:r>
    </w:p>
    <w:p w14:paraId="4F4BE8C6"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Microsoft Azure Core </w:t>
      </w:r>
      <w:r w:rsidRPr="00193CC2">
        <w:rPr>
          <w:rFonts w:eastAsia="MS PGothic"/>
          <w:b/>
          <w:szCs w:val="24"/>
          <w:lang w:val="ja-JP"/>
        </w:rPr>
        <w:t>サービス</w:t>
      </w:r>
      <w:r w:rsidRPr="00B33D34">
        <w:rPr>
          <w:rFonts w:eastAsia="MS PGothic"/>
          <w:b/>
          <w:szCs w:val="24"/>
        </w:rPr>
        <w:t xml:space="preserve">: </w:t>
      </w:r>
      <w:r w:rsidRPr="00193CC2">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193CC2">
        <w:rPr>
          <w:rFonts w:eastAsia="MS PGothic"/>
          <w:szCs w:val="24"/>
        </w:rPr>
        <w:t xml:space="preserve">Microsoft Azure </w:t>
      </w:r>
      <w:r w:rsidRPr="00193CC2">
        <w:rPr>
          <w:rFonts w:eastAsia="MS PGothic"/>
          <w:szCs w:val="24"/>
          <w:lang w:val="ja-JP"/>
        </w:rPr>
        <w:t>トラスト</w:t>
      </w:r>
      <w:r w:rsidRPr="00193CC2">
        <w:rPr>
          <w:rFonts w:eastAsia="MS PGothic"/>
          <w:szCs w:val="24"/>
        </w:rPr>
        <w:t xml:space="preserve"> </w:t>
      </w:r>
      <w:r w:rsidRPr="00193CC2">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193CC2">
        <w:rPr>
          <w:rFonts w:eastAsia="MS PGothic"/>
          <w:szCs w:val="24"/>
          <w:lang w:val="ja-JP"/>
        </w:rPr>
        <w:t xml:space="preserve"> (</w:t>
      </w:r>
      <w:r w:rsidRPr="00193CC2">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193CC2">
        <w:rPr>
          <w:rFonts w:eastAsia="MS PGothic"/>
          <w:szCs w:val="24"/>
          <w:lang w:val="ja-JP"/>
        </w:rPr>
        <w:t>)</w:t>
      </w:r>
      <w:r w:rsidRPr="00193CC2">
        <w:rPr>
          <w:rFonts w:eastAsia="MS PGothic"/>
          <w:szCs w:val="24"/>
          <w:lang w:val="ja-JP"/>
        </w:rPr>
        <w:t>。</w:t>
      </w:r>
    </w:p>
    <w:p w14:paraId="2E2DE140" w14:textId="77777777" w:rsidR="00C1616A" w:rsidRPr="00193CC2" w:rsidRDefault="00C1616A" w:rsidP="00C1616A">
      <w:pPr>
        <w:pStyle w:val="ProductList-Body"/>
        <w:numPr>
          <w:ilvl w:val="0"/>
          <w:numId w:val="6"/>
        </w:numPr>
        <w:spacing w:after="120"/>
        <w:ind w:left="450" w:hanging="270"/>
        <w:rPr>
          <w:rFonts w:eastAsia="MS PGothic"/>
          <w:szCs w:val="24"/>
        </w:rPr>
      </w:pPr>
      <w:r w:rsidRPr="00193CC2">
        <w:rPr>
          <w:rFonts w:eastAsia="MS PGothic"/>
          <w:b/>
          <w:szCs w:val="24"/>
        </w:rPr>
        <w:t>Microsoft Dynamics CRM Online</w:t>
      </w:r>
      <w:r w:rsidRPr="00B33D34">
        <w:rPr>
          <w:rFonts w:eastAsia="MS PGothic"/>
          <w:b/>
          <w:szCs w:val="24"/>
        </w:rPr>
        <w:t xml:space="preserve">: </w:t>
      </w:r>
      <w:r w:rsidRPr="00193CC2">
        <w:rPr>
          <w:rFonts w:eastAsia="MS PGothic"/>
          <w:szCs w:val="24"/>
        </w:rPr>
        <w:t xml:space="preserve">Microsoft Dynamics CRM Online </w:t>
      </w:r>
      <w:r w:rsidRPr="00193CC2">
        <w:rPr>
          <w:rFonts w:eastAsia="MS PGothic"/>
          <w:szCs w:val="24"/>
          <w:lang w:val="ja-JP"/>
        </w:rPr>
        <w:t>サービスによって管理される法人については、お客様が米国または</w:t>
      </w:r>
      <w:r w:rsidRPr="00193CC2">
        <w:rPr>
          <w:rFonts w:eastAsia="MS PGothic"/>
          <w:szCs w:val="24"/>
        </w:rPr>
        <w:t xml:space="preserve"> EU </w:t>
      </w:r>
      <w:r w:rsidRPr="00193CC2">
        <w:rPr>
          <w:rFonts w:eastAsia="MS PGothic"/>
          <w:szCs w:val="24"/>
          <w:lang w:val="ja-JP"/>
        </w:rPr>
        <w:t>でインスタンスをプロビジョニングする場合、マイクロソフトは顧客データを米国または</w:t>
      </w:r>
      <w:r w:rsidRPr="00193CC2">
        <w:rPr>
          <w:rFonts w:eastAsia="MS PGothic"/>
          <w:szCs w:val="24"/>
        </w:rPr>
        <w:t xml:space="preserve"> EU </w:t>
      </w:r>
      <w:r w:rsidRPr="00193CC2">
        <w:rPr>
          <w:rFonts w:eastAsia="MS PGothic"/>
          <w:szCs w:val="24"/>
          <w:lang w:val="ja-JP"/>
        </w:rPr>
        <w:t>に保存します。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1A6925B9" w14:textId="77777777" w:rsidR="00D34129" w:rsidRPr="00525D16" w:rsidRDefault="00D34129" w:rsidP="00945EA5">
      <w:pPr>
        <w:pStyle w:val="ProductList-SubSubSectionHeading"/>
      </w:pPr>
      <w:bookmarkStart w:id="52" w:name="_Toc446505367"/>
      <w:r w:rsidRPr="00525D16">
        <w:t>プライバシー</w:t>
      </w:r>
      <w:bookmarkEnd w:id="52"/>
    </w:p>
    <w:p w14:paraId="4ED8E746"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顧客データの削除または返却</w:t>
      </w:r>
      <w:r w:rsidR="00C90B35" w:rsidRPr="00525D16">
        <w:rPr>
          <w:rFonts w:eastAsia="MS PGothic" w:cs="Calibri"/>
          <w:b/>
          <w:szCs w:val="24"/>
        </w:rPr>
        <w:t xml:space="preserve">: </w:t>
      </w:r>
      <w:r w:rsidRPr="00525D16">
        <w:rPr>
          <w:rFonts w:eastAsia="MS PGothic" w:cs="Calibri"/>
          <w:szCs w:val="24"/>
          <w:lang w:val="ja-JP"/>
        </w:rPr>
        <w:t>お客様による</w:t>
      </w:r>
      <w:r w:rsidRPr="00525D16">
        <w:rPr>
          <w:rFonts w:eastAsia="MS PGothic" w:cs="Calibri"/>
          <w:szCs w:val="24"/>
        </w:rPr>
        <w:t xml:space="preserve"> Online Service </w:t>
      </w:r>
      <w:r w:rsidRPr="00525D16">
        <w:rPr>
          <w:rFonts w:eastAsia="MS PGothic" w:cs="Calibri"/>
          <w:szCs w:val="24"/>
          <w:lang w:val="ja-JP"/>
        </w:rPr>
        <w:t>の使用の期間満了または終了後</w:t>
      </w:r>
      <w:r w:rsidRPr="00525D16">
        <w:rPr>
          <w:rFonts w:eastAsia="MS PGothic" w:cs="Calibri"/>
          <w:szCs w:val="24"/>
        </w:rPr>
        <w:t xml:space="preserve"> 180 </w:t>
      </w:r>
      <w:r w:rsidRPr="00525D16">
        <w:rPr>
          <w:rFonts w:eastAsia="MS PGothic" w:cs="Calibri"/>
          <w:szCs w:val="24"/>
          <w:lang w:val="ja-JP"/>
        </w:rPr>
        <w:t>日以内に、マイクロソフトはアカウントを無効にし、顧客データをアカウントから削除します</w:t>
      </w:r>
      <w:r w:rsidR="00F636FB" w:rsidRPr="00525D16">
        <w:rPr>
          <w:rFonts w:eastAsia="MS PGothic" w:cs="Calibri"/>
          <w:szCs w:val="24"/>
          <w:lang w:val="ja-JP"/>
        </w:rPr>
        <w:t>。</w:t>
      </w:r>
    </w:p>
    <w:p w14:paraId="722D43B1"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顧客データの移転</w:t>
      </w:r>
      <w:r w:rsidR="00C90B35" w:rsidRPr="00525D16">
        <w:rPr>
          <w:rFonts w:eastAsia="MS PGothic" w:cs="Calibri"/>
          <w:b/>
          <w:szCs w:val="24"/>
        </w:rPr>
        <w:t xml:space="preserve">: </w:t>
      </w:r>
      <w:r w:rsidRPr="00525D16">
        <w:rPr>
          <w:rFonts w:eastAsia="MS PGothic" w:cs="Calibri"/>
          <w:szCs w:val="24"/>
          <w:lang w:val="ja-JP"/>
        </w:rPr>
        <w:t>マイクロソフトは、お客様のボリューム</w:t>
      </w:r>
      <w:r w:rsidRPr="00525D16">
        <w:rPr>
          <w:rFonts w:eastAsia="MS PGothic" w:cs="Calibri"/>
          <w:szCs w:val="24"/>
        </w:rPr>
        <w:t xml:space="preserve"> </w:t>
      </w:r>
      <w:r w:rsidRPr="00525D16">
        <w:rPr>
          <w:rFonts w:eastAsia="MS PGothic" w:cs="Calibri"/>
          <w:szCs w:val="24"/>
          <w:lang w:val="ja-JP"/>
        </w:rPr>
        <w:t>ライセンス契約で規定された期間中、</w:t>
      </w:r>
      <w:r w:rsidRPr="00525D16">
        <w:rPr>
          <w:rFonts w:eastAsia="MS PGothic" w:cs="Calibri"/>
          <w:szCs w:val="24"/>
        </w:rPr>
        <w:t xml:space="preserve">EU </w:t>
      </w:r>
      <w:r w:rsidRPr="00525D16">
        <w:rPr>
          <w:rFonts w:eastAsia="MS PGothic" w:cs="Calibri"/>
          <w:szCs w:val="24"/>
          <w:lang w:val="ja-JP"/>
        </w:rPr>
        <w:t>およびスイス</w:t>
      </w:r>
      <w:r w:rsidRPr="00525D16">
        <w:rPr>
          <w:rFonts w:eastAsia="MS PGothic" w:cs="Calibri"/>
          <w:szCs w:val="24"/>
        </w:rPr>
        <w:t xml:space="preserve"> </w:t>
      </w:r>
      <w:r w:rsidRPr="00525D16">
        <w:rPr>
          <w:rFonts w:eastAsia="MS PGothic" w:cs="Calibri"/>
          <w:szCs w:val="24"/>
          <w:lang w:val="ja-JP"/>
        </w:rPr>
        <w:t>セーフ</w:t>
      </w:r>
      <w:r w:rsidRPr="00525D16">
        <w:rPr>
          <w:rFonts w:eastAsia="MS PGothic" w:cs="Calibri"/>
          <w:szCs w:val="24"/>
        </w:rPr>
        <w:t xml:space="preserve"> </w:t>
      </w:r>
      <w:r w:rsidRPr="00525D16">
        <w:rPr>
          <w:rFonts w:eastAsia="MS PGothic" w:cs="Calibri"/>
          <w:szCs w:val="24"/>
          <w:lang w:val="ja-JP"/>
        </w:rPr>
        <w:t>ハーバー</w:t>
      </w:r>
      <w:r w:rsidRPr="00525D16">
        <w:rPr>
          <w:rFonts w:eastAsia="MS PGothic" w:cs="Calibri"/>
          <w:szCs w:val="24"/>
        </w:rPr>
        <w:t xml:space="preserve"> </w:t>
      </w:r>
      <w:r w:rsidRPr="00525D16">
        <w:rPr>
          <w:rFonts w:eastAsia="MS PGothic" w:cs="Calibri"/>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53" w:name="_Toc446505368"/>
      <w:r w:rsidRPr="00525D16">
        <w:t>追加の欧州関連の条件</w:t>
      </w:r>
      <w:bookmarkEnd w:id="53"/>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54" w:name="_Toc446505369"/>
      <w:r w:rsidRPr="00525D16">
        <w:t>セキュリティ</w:t>
      </w:r>
      <w:bookmarkEnd w:id="54"/>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7920"/>
      </w:tblGrid>
      <w:tr w:rsidR="00D34129" w:rsidRPr="00E979F2" w14:paraId="2FD2AEB6" w14:textId="77777777" w:rsidTr="00CD11A2">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lastRenderedPageBreak/>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CD11A2">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CD11A2">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CD11A2">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CD11A2">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CD11A2">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proofErr w:type="gramStart"/>
            <w:r w:rsidRPr="00C1616A">
              <w:rPr>
                <w:rFonts w:eastAsia="MS PGothic" w:cs="Calibri"/>
                <w:sz w:val="16"/>
                <w:szCs w:val="16"/>
              </w:rPr>
              <w:t>)</w:t>
            </w:r>
            <w:r w:rsidRPr="00C1616A">
              <w:rPr>
                <w:rFonts w:eastAsia="MS PGothic" w:cs="Calibri"/>
                <w:sz w:val="16"/>
                <w:szCs w:val="16"/>
                <w:lang w:val="ja-JP"/>
              </w:rPr>
              <w:t>、</w:t>
            </w:r>
            <w:proofErr w:type="gramEnd"/>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CD11A2">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lastRenderedPageBreak/>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CD11A2">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CD11A2">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559"/>
        <w:gridCol w:w="1560"/>
        <w:gridCol w:w="1559"/>
      </w:tblGrid>
      <w:tr w:rsidR="00C1616A" w:rsidRPr="00193CC2" w14:paraId="4C059845" w14:textId="77777777" w:rsidTr="00CD11A2">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C1616A" w:rsidRPr="00193CC2" w14:paraId="35AF0831" w14:textId="77777777" w:rsidTr="00CD11A2">
        <w:trPr>
          <w:trHeight w:val="288"/>
        </w:trPr>
        <w:tc>
          <w:tcPr>
            <w:tcW w:w="2694" w:type="dxa"/>
            <w:vAlign w:val="center"/>
          </w:tcPr>
          <w:p w14:paraId="0DAF5A13"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Office 365 </w:t>
            </w:r>
            <w:r w:rsidRPr="00193CC2">
              <w:rPr>
                <w:rFonts w:eastAsia="MS PGothic"/>
                <w:sz w:val="16"/>
                <w:szCs w:val="24"/>
                <w:lang w:val="ja-JP"/>
              </w:rPr>
              <w:t>サービス</w:t>
            </w:r>
          </w:p>
        </w:tc>
        <w:tc>
          <w:tcPr>
            <w:tcW w:w="1559" w:type="dxa"/>
            <w:vAlign w:val="center"/>
          </w:tcPr>
          <w:p w14:paraId="1B1F37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C17FFB"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057B90C"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3AEBAC39" w14:textId="77777777" w:rsidTr="00CD11A2">
        <w:trPr>
          <w:trHeight w:val="288"/>
        </w:trPr>
        <w:tc>
          <w:tcPr>
            <w:tcW w:w="2694" w:type="dxa"/>
            <w:vAlign w:val="center"/>
          </w:tcPr>
          <w:p w14:paraId="16DA0B8E"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Dynamics Online </w:t>
            </w:r>
            <w:r w:rsidRPr="00193CC2">
              <w:rPr>
                <w:rFonts w:eastAsia="MS PGothic"/>
                <w:sz w:val="16"/>
                <w:szCs w:val="24"/>
                <w:lang w:val="ja-JP"/>
              </w:rPr>
              <w:t>サービス</w:t>
            </w:r>
          </w:p>
        </w:tc>
        <w:tc>
          <w:tcPr>
            <w:tcW w:w="1559" w:type="dxa"/>
            <w:vAlign w:val="center"/>
          </w:tcPr>
          <w:p w14:paraId="45FA12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298F5B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1161038"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C1616A" w:rsidRPr="00193CC2" w14:paraId="1AA2390E" w14:textId="77777777" w:rsidTr="00CD11A2">
        <w:trPr>
          <w:trHeight w:val="288"/>
        </w:trPr>
        <w:tc>
          <w:tcPr>
            <w:tcW w:w="2694" w:type="dxa"/>
            <w:vAlign w:val="center"/>
          </w:tcPr>
          <w:p w14:paraId="7E3AE650"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Azure Core </w:t>
            </w:r>
            <w:r w:rsidRPr="00193CC2">
              <w:rPr>
                <w:rFonts w:eastAsia="MS PGothic"/>
                <w:sz w:val="16"/>
                <w:szCs w:val="24"/>
                <w:lang w:val="ja-JP"/>
              </w:rPr>
              <w:t>サービス</w:t>
            </w:r>
          </w:p>
        </w:tc>
        <w:tc>
          <w:tcPr>
            <w:tcW w:w="1559" w:type="dxa"/>
            <w:vAlign w:val="center"/>
          </w:tcPr>
          <w:p w14:paraId="34A2829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1BFDD1"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42E5264C"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c>
          <w:tcPr>
            <w:tcW w:w="1559" w:type="dxa"/>
            <w:vAlign w:val="center"/>
          </w:tcPr>
          <w:p w14:paraId="6BFB16AF"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r>
      <w:tr w:rsidR="00C1616A" w:rsidRPr="00193CC2" w14:paraId="56FFA56C" w14:textId="77777777" w:rsidTr="00CD11A2">
        <w:trPr>
          <w:trHeight w:val="288"/>
        </w:trPr>
        <w:tc>
          <w:tcPr>
            <w:tcW w:w="2694" w:type="dxa"/>
            <w:vAlign w:val="center"/>
          </w:tcPr>
          <w:p w14:paraId="5C737CC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Intune </w:t>
            </w:r>
            <w:r w:rsidRPr="00193CC2">
              <w:rPr>
                <w:rFonts w:eastAsia="MS PGothic"/>
                <w:sz w:val="16"/>
                <w:szCs w:val="24"/>
                <w:lang w:val="ja-JP"/>
              </w:rPr>
              <w:t>オンライン</w:t>
            </w:r>
            <w:r w:rsidRPr="00193CC2">
              <w:rPr>
                <w:rFonts w:eastAsia="MS PGothic"/>
                <w:sz w:val="16"/>
                <w:szCs w:val="24"/>
                <w:lang w:val="ja-JP"/>
              </w:rPr>
              <w:t xml:space="preserve"> </w:t>
            </w:r>
            <w:r w:rsidRPr="00193CC2">
              <w:rPr>
                <w:rFonts w:eastAsia="MS PGothic"/>
                <w:sz w:val="16"/>
                <w:szCs w:val="24"/>
                <w:lang w:val="ja-JP"/>
              </w:rPr>
              <w:t>サービス</w:t>
            </w:r>
          </w:p>
        </w:tc>
        <w:tc>
          <w:tcPr>
            <w:tcW w:w="1559" w:type="dxa"/>
            <w:vAlign w:val="center"/>
          </w:tcPr>
          <w:p w14:paraId="55864B4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843367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658C2DA5"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7E381702" w14:textId="77777777" w:rsidTr="00CD11A2">
        <w:trPr>
          <w:trHeight w:val="288"/>
        </w:trPr>
        <w:tc>
          <w:tcPr>
            <w:tcW w:w="2694" w:type="dxa"/>
            <w:vAlign w:val="center"/>
          </w:tcPr>
          <w:p w14:paraId="287A032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Power BI </w:t>
            </w:r>
            <w:r w:rsidRPr="00193CC2">
              <w:rPr>
                <w:rFonts w:eastAsia="MS PGothic"/>
                <w:sz w:val="16"/>
                <w:szCs w:val="24"/>
                <w:lang w:val="ja-JP"/>
              </w:rPr>
              <w:t>サービス</w:t>
            </w:r>
          </w:p>
        </w:tc>
        <w:tc>
          <w:tcPr>
            <w:tcW w:w="1559" w:type="dxa"/>
            <w:vAlign w:val="center"/>
          </w:tcPr>
          <w:p w14:paraId="6BD74CEC"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7CA8DEA7"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7572A899"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r>
    </w:tbl>
    <w:p w14:paraId="48D7AC0D" w14:textId="77777777" w:rsidR="00C1616A" w:rsidRPr="00193CC2" w:rsidRDefault="00C1616A" w:rsidP="00C1616A">
      <w:pPr>
        <w:pStyle w:val="ProductList-Body"/>
        <w:rPr>
          <w:rFonts w:eastAsia="MS PGothic"/>
          <w:i/>
          <w:color w:val="000000"/>
          <w:szCs w:val="24"/>
        </w:rPr>
      </w:pPr>
      <w:r w:rsidRPr="00193CC2">
        <w:rPr>
          <w:rFonts w:eastAsia="MS PGothic"/>
          <w:i/>
          <w:color w:val="000000"/>
          <w:szCs w:val="24"/>
          <w:lang w:val="ja-JP"/>
        </w:rPr>
        <w:t xml:space="preserve">*Microsoft Dynamics Marketing </w:t>
      </w:r>
      <w:r w:rsidRPr="00193CC2">
        <w:rPr>
          <w:rFonts w:eastAsia="MS PGothic"/>
          <w:i/>
          <w:color w:val="000000"/>
          <w:szCs w:val="24"/>
          <w:lang w:val="ja-JP"/>
        </w:rPr>
        <w:t>は含まれません。</w:t>
      </w:r>
    </w:p>
    <w:p w14:paraId="0B1B175D" w14:textId="14F0402C" w:rsidR="002201EB" w:rsidRPr="00D12D00" w:rsidRDefault="00C1616A" w:rsidP="00C1616A">
      <w:pPr>
        <w:pStyle w:val="ProductList-Body"/>
        <w:rPr>
          <w:rFonts w:eastAsia="MS PGothic" w:cs="Calibri"/>
          <w:i/>
          <w:szCs w:val="24"/>
          <w:lang w:val="ja-JP"/>
        </w:rPr>
      </w:pPr>
      <w:r w:rsidRPr="00193CC2">
        <w:rPr>
          <w:rFonts w:eastAsia="MS PGothic"/>
          <w:i/>
          <w:color w:val="000000"/>
          <w:szCs w:val="24"/>
        </w:rPr>
        <w:t>**</w:t>
      </w:r>
      <w:r w:rsidRPr="00193CC2">
        <w:rPr>
          <w:rFonts w:eastAsia="MS PGothic"/>
          <w:i/>
          <w:color w:val="000000"/>
          <w:szCs w:val="24"/>
          <w:lang w:val="ja-JP"/>
        </w:rPr>
        <w:t>現行の範囲については監査レポートに規定されています。また、</w:t>
      </w:r>
      <w:r w:rsidRPr="00193CC2">
        <w:rPr>
          <w:rFonts w:eastAsia="MS PGothic"/>
          <w:i/>
          <w:color w:val="000000"/>
          <w:szCs w:val="24"/>
          <w:lang w:val="ja-JP"/>
        </w:rPr>
        <w:t xml:space="preserve">Microsoft Azure </w:t>
      </w:r>
      <w:r w:rsidRPr="00193CC2">
        <w:rPr>
          <w:rFonts w:eastAsia="MS PGothic"/>
          <w:i/>
          <w:color w:val="000000"/>
          <w:szCs w:val="24"/>
          <w:lang w:val="ja-JP"/>
        </w:rPr>
        <w:t>トラスト</w:t>
      </w:r>
      <w:r w:rsidRPr="00193CC2">
        <w:rPr>
          <w:rFonts w:eastAsia="MS PGothic"/>
          <w:i/>
          <w:color w:val="000000"/>
          <w:szCs w:val="24"/>
          <w:lang w:val="ja-JP"/>
        </w:rPr>
        <w:t xml:space="preserve"> </w:t>
      </w:r>
      <w:r w:rsidRPr="00193CC2">
        <w:rPr>
          <w:rFonts w:eastAsia="MS PGothic"/>
          <w:i/>
          <w:color w:val="000000"/>
          <w:szCs w:val="24"/>
          <w:lang w:val="ja-JP"/>
        </w:rPr>
        <w:t>センターに掲示されています</w:t>
      </w:r>
      <w:r w:rsidR="002201EB" w:rsidRPr="00D12D00">
        <w:rPr>
          <w:rFonts w:eastAsia="MS PGothic" w:cs="Calibri"/>
          <w:i/>
          <w:szCs w:val="24"/>
          <w:lang w:val="ja-JP"/>
        </w:rPr>
        <w:t>。</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55"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5"/>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C83D9B"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4"/>
          <w:footerReference w:type="first" r:id="rId25"/>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56" w:name="_Toc446505370"/>
      <w:bookmarkStart w:id="57" w:name="OnlineServiceSpecificTerms"/>
      <w:r w:rsidRPr="00860F7E">
        <w:rPr>
          <w:lang w:eastAsia="ja-JP"/>
        </w:rPr>
        <w:lastRenderedPageBreak/>
        <w:t xml:space="preserve">Online Service </w:t>
      </w:r>
      <w:r w:rsidRPr="00860F7E">
        <w:rPr>
          <w:lang w:eastAsia="ja-JP"/>
        </w:rPr>
        <w:t>固有の条件</w:t>
      </w:r>
      <w:bookmarkEnd w:id="56"/>
    </w:p>
    <w:bookmarkEnd w:id="57"/>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58" w:name="MicrosoftAzureServices"/>
      <w:bookmarkStart w:id="59" w:name="_Toc446505371"/>
      <w:bookmarkEnd w:id="58"/>
      <w:r w:rsidRPr="007A6C75">
        <w:t xml:space="preserve">Microsoft Azure </w:t>
      </w:r>
      <w:r w:rsidRPr="007A6C75">
        <w:t>サービス</w:t>
      </w:r>
      <w:bookmarkEnd w:id="59"/>
    </w:p>
    <w:p w14:paraId="125D828E"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28664B8B" w14:textId="64CFE5D3" w:rsidR="00D34129" w:rsidRPr="00525D16" w:rsidRDefault="00C83D9B">
      <w:pPr>
        <w:pStyle w:val="ProductList-Body"/>
        <w:rPr>
          <w:rFonts w:eastAsia="MS PGothic" w:cs="Calibri"/>
          <w:szCs w:val="24"/>
        </w:rPr>
      </w:pPr>
      <w:hyperlink w:anchor="Attachment1" w:history="1">
        <w:r w:rsidR="00266103">
          <w:rPr>
            <w:rStyle w:val="Hyperlink"/>
            <w:rFonts w:eastAsia="MS PGothic"/>
            <w:szCs w:val="24"/>
          </w:rPr>
          <w:t>付録</w:t>
        </w:r>
        <w:r w:rsidR="00266103">
          <w:rPr>
            <w:rStyle w:val="Hyperlink"/>
            <w:rFonts w:eastAsia="MS PGothic"/>
            <w:szCs w:val="24"/>
          </w:rPr>
          <w:t xml:space="preserve"> 1</w:t>
        </w:r>
      </w:hyperlink>
      <w:r w:rsidR="00266103" w:rsidRPr="00360D4B">
        <w:rPr>
          <w:rFonts w:eastAsia="MS PGothic"/>
          <w:szCs w:val="24"/>
        </w:rPr>
        <w:t xml:space="preserve"> </w:t>
      </w:r>
      <w:r w:rsidR="00266103" w:rsidRPr="00360D4B">
        <w:rPr>
          <w:rFonts w:eastAsia="MS PGothic"/>
          <w:szCs w:val="24"/>
          <w:lang w:val="ja-JP"/>
        </w:rPr>
        <w:t>のプロフェッショナル</w:t>
      </w:r>
      <w:r w:rsidR="00266103" w:rsidRPr="00360D4B">
        <w:rPr>
          <w:rFonts w:eastAsia="MS PGothic"/>
          <w:szCs w:val="24"/>
        </w:rPr>
        <w:t xml:space="preserve"> </w:t>
      </w:r>
      <w:r w:rsidR="00266103" w:rsidRPr="00360D4B">
        <w:rPr>
          <w:rFonts w:eastAsia="MS PGothic"/>
          <w:szCs w:val="24"/>
          <w:lang w:val="ja-JP"/>
        </w:rPr>
        <w:t>サービスならびに</w:t>
      </w:r>
      <w:r w:rsidR="00266103" w:rsidRPr="00360D4B">
        <w:rPr>
          <w:rFonts w:eastAsia="MS PGothic"/>
          <w:szCs w:val="24"/>
        </w:rPr>
        <w:t xml:space="preserve"> H.264/AVC </w:t>
      </w:r>
      <w:r w:rsidR="00266103" w:rsidRPr="00360D4B">
        <w:rPr>
          <w:rFonts w:eastAsia="MS PGothic"/>
          <w:szCs w:val="24"/>
          <w:lang w:val="ja-JP"/>
        </w:rPr>
        <w:t>映像標準、</w:t>
      </w:r>
      <w:r w:rsidR="00266103" w:rsidRPr="00360D4B">
        <w:rPr>
          <w:rFonts w:eastAsia="MS PGothic"/>
          <w:szCs w:val="24"/>
        </w:rPr>
        <w:t xml:space="preserve">VC- 1 </w:t>
      </w:r>
      <w:r w:rsidR="00266103" w:rsidRPr="00360D4B">
        <w:rPr>
          <w:rFonts w:eastAsia="MS PGothic"/>
          <w:szCs w:val="24"/>
          <w:lang w:val="ja-JP"/>
        </w:rPr>
        <w:t>映像標準、</w:t>
      </w:r>
      <w:r w:rsidR="00266103" w:rsidRPr="00360D4B">
        <w:rPr>
          <w:rFonts w:eastAsia="MS PGothic"/>
          <w:szCs w:val="24"/>
        </w:rPr>
        <w:t xml:space="preserve">MPEG-4 Part 2 </w:t>
      </w:r>
      <w:r w:rsidR="00266103" w:rsidRPr="00360D4B">
        <w:rPr>
          <w:rFonts w:eastAsia="MS PGothic"/>
          <w:szCs w:val="24"/>
          <w:lang w:val="ja-JP"/>
        </w:rPr>
        <w:t>映像標準、および</w:t>
      </w:r>
      <w:r w:rsidR="00266103" w:rsidRPr="00360D4B">
        <w:rPr>
          <w:rFonts w:eastAsia="MS PGothic"/>
          <w:szCs w:val="24"/>
        </w:rPr>
        <w:t xml:space="preserve"> MPEG-2 </w:t>
      </w:r>
      <w:r w:rsidR="00266103" w:rsidRPr="00360D4B">
        <w:rPr>
          <w:rFonts w:eastAsia="MS PGothic"/>
          <w:szCs w:val="24"/>
          <w:lang w:val="ja-JP"/>
        </w:rPr>
        <w:t>映像標準に関する注意が適用されます</w:t>
      </w:r>
      <w:r w:rsidR="00D34129" w:rsidRPr="00525D16">
        <w:rPr>
          <w:rFonts w:eastAsia="MS PGothic" w:cs="Calibri"/>
          <w:szCs w:val="24"/>
          <w:lang w:val="ja-JP"/>
        </w:rPr>
        <w:t>。</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C83D9B">
      <w:pPr>
        <w:pStyle w:val="ProductList-Body"/>
        <w:rPr>
          <w:rFonts w:eastAsia="MS PGothic" w:cs="Calibri"/>
          <w:szCs w:val="24"/>
        </w:rPr>
      </w:pPr>
      <w:hyperlink r:id="rId26"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7"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0" w:name="_Hlt390435520"/>
      <w:bookmarkStart w:id="61"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28"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0"/>
    <w:bookmarkEnd w:id="61"/>
    <w:p w14:paraId="1FA9392B" w14:textId="77777777" w:rsidR="00D34129" w:rsidRPr="00525D16" w:rsidRDefault="00D3412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2" w:name="_Hlt390436579"/>
    </w:p>
    <w:bookmarkEnd w:id="62"/>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63" w:name="_Hlt404939118"/>
      <w:bookmarkStart w:id="64" w:name="_Hlt404939119"/>
      <w:bookmarkStart w:id="65"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29"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3"/>
    <w:bookmarkEnd w:id="64"/>
    <w:bookmarkEnd w:id="65"/>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lastRenderedPageBreak/>
        <w:t>Marketplace</w:t>
      </w:r>
    </w:p>
    <w:p w14:paraId="6AFAA501" w14:textId="73A83CC3" w:rsidR="00D34129" w:rsidRDefault="00802D08">
      <w:pPr>
        <w:pStyle w:val="ProductList-Body"/>
        <w:rPr>
          <w:rFonts w:eastAsia="MS PGothic" w:cs="Calibri"/>
          <w:szCs w:val="24"/>
          <w:lang w:val="ja-JP"/>
        </w:rPr>
      </w:pPr>
      <w:bookmarkStart w:id="66" w:name="_Hlt413160694"/>
      <w:bookmarkStart w:id="67"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0"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6"/>
      <w:bookmarkEnd w:id="67"/>
    </w:p>
    <w:p w14:paraId="18300C8A" w14:textId="3D2628A5" w:rsidR="00C1616A" w:rsidRDefault="00C1616A">
      <w:pPr>
        <w:pStyle w:val="ProductList-Body"/>
        <w:rPr>
          <w:rFonts w:eastAsia="MS PGothic" w:cs="Calibri"/>
          <w:szCs w:val="24"/>
          <w:lang w:val="ja-JP"/>
        </w:rPr>
      </w:pPr>
    </w:p>
    <w:p w14:paraId="7C1C653B" w14:textId="77777777" w:rsidR="00C1616A" w:rsidRPr="00945EA5" w:rsidRDefault="00C1616A" w:rsidP="00945EA5">
      <w:pPr>
        <w:pStyle w:val="ProductList-Offering2Heading"/>
      </w:pPr>
      <w:r w:rsidRPr="00945EA5">
        <w:tab/>
      </w:r>
      <w:bookmarkStart w:id="68" w:name="_Toc446505372"/>
      <w:r w:rsidRPr="00945EA5">
        <w:t>Microsoft Azure StorSimple</w:t>
      </w:r>
      <w:bookmarkEnd w:id="68"/>
    </w:p>
    <w:p w14:paraId="68648124" w14:textId="77777777" w:rsidR="00C1616A" w:rsidRPr="00193CC2" w:rsidRDefault="00C1616A" w:rsidP="00C1616A">
      <w:pPr>
        <w:pStyle w:val="ProductList-Body"/>
        <w:rPr>
          <w:rFonts w:eastAsia="MS PGothic"/>
          <w:color w:val="000000"/>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1 (8100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72BB33E4" w14:textId="77777777" w:rsidR="00C1616A" w:rsidRPr="00193CC2" w:rsidRDefault="00C1616A" w:rsidP="00C1616A">
      <w:pPr>
        <w:pStyle w:val="ProductList-Body"/>
        <w:rPr>
          <w:rFonts w:eastAsia="MS PGothic"/>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2 (8600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2C990CA1"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7DF67E47" w14:textId="77777777" w:rsidR="00CD11A2" w:rsidRPr="00CD11A2" w:rsidRDefault="00CD11A2" w:rsidP="00CD11A2">
      <w:pPr>
        <w:pStyle w:val="ProductList-Offering2Heading"/>
      </w:pPr>
      <w:r w:rsidRPr="00CD11A2">
        <w:tab/>
      </w:r>
      <w:bookmarkStart w:id="69" w:name="_Toc446505373"/>
      <w:r w:rsidRPr="00CD11A2">
        <w:t>Microsoft Cloud Security App</w:t>
      </w:r>
      <w:bookmarkEnd w:id="69"/>
    </w:p>
    <w:p w14:paraId="74576BB7" w14:textId="77777777" w:rsidR="00CD11A2" w:rsidRPr="00E82BE6" w:rsidRDefault="00C83D9B" w:rsidP="00CD11A2">
      <w:pPr>
        <w:pStyle w:val="ProductList-Body"/>
        <w:shd w:val="clear" w:color="auto" w:fill="A6A6A6"/>
        <w:spacing w:before="120" w:after="240"/>
        <w:jc w:val="right"/>
        <w:rPr>
          <w:rFonts w:eastAsia="MS PGothic"/>
          <w:sz w:val="16"/>
          <w:szCs w:val="24"/>
        </w:rPr>
      </w:pPr>
      <w:hyperlink w:anchor="TableofContents" w:history="1">
        <w:r w:rsidR="00CD11A2" w:rsidRPr="00E82BE6">
          <w:rPr>
            <w:rFonts w:eastAsia="MS PGothic"/>
            <w:color w:val="0563C1"/>
            <w:sz w:val="16"/>
            <w:szCs w:val="24"/>
            <w:u w:val="single"/>
            <w:lang w:val="ja-JP"/>
          </w:rPr>
          <w:t>目次</w:t>
        </w:r>
      </w:hyperlink>
      <w:r w:rsidR="00CD11A2" w:rsidRPr="00E82BE6">
        <w:rPr>
          <w:rFonts w:eastAsia="MS PGothic"/>
          <w:sz w:val="16"/>
          <w:szCs w:val="24"/>
        </w:rPr>
        <w:t xml:space="preserve"> / </w:t>
      </w:r>
      <w:hyperlink w:anchor="GeneralTerms" w:history="1">
        <w:r w:rsidR="00CD11A2" w:rsidRPr="00E82BE6">
          <w:rPr>
            <w:rFonts w:eastAsia="MS PGothic"/>
            <w:color w:val="0563C1"/>
            <w:sz w:val="16"/>
            <w:szCs w:val="24"/>
            <w:u w:val="single"/>
            <w:lang w:val="ja-JP"/>
          </w:rPr>
          <w:t>標準の条件</w:t>
        </w:r>
      </w:hyperlink>
    </w:p>
    <w:p w14:paraId="58CC4A7C" w14:textId="77777777" w:rsidR="00CD11A2" w:rsidRPr="00CD11A2" w:rsidRDefault="00CD11A2" w:rsidP="00CD11A2">
      <w:pPr>
        <w:pStyle w:val="ProductList-Offering2Heading"/>
      </w:pPr>
      <w:r w:rsidRPr="00CD11A2">
        <w:tab/>
      </w:r>
      <w:bookmarkStart w:id="70" w:name="_Toc446505374"/>
      <w:r w:rsidRPr="00CD11A2">
        <w:t>HockeyApp</w:t>
      </w:r>
      <w:bookmarkEnd w:id="70"/>
    </w:p>
    <w:p w14:paraId="30524C64" w14:textId="77777777" w:rsidR="00CD11A2" w:rsidRPr="00E82BE6" w:rsidRDefault="00CD11A2" w:rsidP="00CD11A2">
      <w:pPr>
        <w:pStyle w:val="ProductList-Body"/>
        <w:rPr>
          <w:rFonts w:eastAsia="MS PGothic"/>
          <w:sz w:val="16"/>
          <w:szCs w:val="24"/>
        </w:rPr>
      </w:pPr>
      <w:r w:rsidRPr="00E82BE6">
        <w:rPr>
          <w:rFonts w:eastAsia="MS PGothic"/>
          <w:szCs w:val="24"/>
          <w:lang w:val="ja-JP"/>
        </w:rPr>
        <w:t>お客様による</w:t>
      </w:r>
      <w:r w:rsidRPr="00E82BE6">
        <w:rPr>
          <w:rFonts w:eastAsia="MS PGothic"/>
          <w:szCs w:val="24"/>
        </w:rPr>
        <w:t xml:space="preserve"> HockeyApp </w:t>
      </w:r>
      <w:r w:rsidRPr="00E82BE6">
        <w:rPr>
          <w:rFonts w:eastAsia="MS PGothic"/>
          <w:szCs w:val="24"/>
          <w:lang w:val="ja-JP"/>
        </w:rPr>
        <w:t>サービスの使用には、</w:t>
      </w:r>
      <w:r w:rsidRPr="00E82BE6">
        <w:rPr>
          <w:rFonts w:eastAsia="MS PGothic"/>
          <w:szCs w:val="24"/>
        </w:rPr>
        <w:t xml:space="preserve">http://hockeyapp.net/privacy/ </w:t>
      </w:r>
      <w:r w:rsidRPr="00E82BE6">
        <w:rPr>
          <w:rFonts w:eastAsia="MS PGothic"/>
          <w:szCs w:val="24"/>
          <w:lang w:val="ja-JP"/>
        </w:rPr>
        <w:t>に掲示されているプライバシー</w:t>
      </w:r>
      <w:r w:rsidRPr="00E82BE6">
        <w:rPr>
          <w:rFonts w:eastAsia="MS PGothic"/>
          <w:szCs w:val="24"/>
        </w:rPr>
        <w:t xml:space="preserve"> </w:t>
      </w:r>
      <w:r w:rsidRPr="00E82BE6">
        <w:rPr>
          <w:rFonts w:eastAsia="MS PGothic"/>
          <w:szCs w:val="24"/>
          <w:lang w:val="ja-JP"/>
        </w:rPr>
        <w:t>ポリシーが適用されます。</w:t>
      </w:r>
    </w:p>
    <w:p w14:paraId="60496DE5" w14:textId="77777777" w:rsidR="00CD11A2" w:rsidRPr="00E82BE6" w:rsidRDefault="00C83D9B" w:rsidP="00CD11A2">
      <w:pPr>
        <w:pStyle w:val="ProductList-Body"/>
        <w:shd w:val="clear" w:color="auto" w:fill="A6A6A6"/>
        <w:spacing w:before="120" w:after="240"/>
        <w:jc w:val="right"/>
        <w:rPr>
          <w:rFonts w:eastAsia="MS PGothic"/>
          <w:sz w:val="16"/>
          <w:szCs w:val="24"/>
        </w:rPr>
      </w:pPr>
      <w:hyperlink w:anchor="TableofContents" w:history="1">
        <w:r w:rsidR="00CD11A2" w:rsidRPr="00E82BE6">
          <w:rPr>
            <w:rFonts w:eastAsia="MS PGothic"/>
            <w:color w:val="0563C1"/>
            <w:sz w:val="16"/>
            <w:szCs w:val="24"/>
            <w:u w:val="single"/>
            <w:lang w:val="ja-JP"/>
          </w:rPr>
          <w:t>目次</w:t>
        </w:r>
      </w:hyperlink>
      <w:r w:rsidR="00CD11A2" w:rsidRPr="00E82BE6">
        <w:rPr>
          <w:rFonts w:eastAsia="MS PGothic"/>
          <w:sz w:val="16"/>
          <w:szCs w:val="24"/>
        </w:rPr>
        <w:t xml:space="preserve"> / </w:t>
      </w:r>
      <w:hyperlink w:anchor="GeneralTerms" w:history="1">
        <w:r w:rsidR="00CD11A2" w:rsidRPr="00E82BE6">
          <w:rPr>
            <w:rFonts w:eastAsia="MS PGothic"/>
            <w:color w:val="0563C1"/>
            <w:sz w:val="16"/>
            <w:szCs w:val="24"/>
            <w:u w:val="single"/>
            <w:lang w:val="ja-JP"/>
          </w:rPr>
          <w:t>標準の条件</w:t>
        </w:r>
      </w:hyperlink>
    </w:p>
    <w:p w14:paraId="06863A4F" w14:textId="6643DF29" w:rsidR="000D5B48" w:rsidRPr="00945EA5" w:rsidRDefault="000D5B48" w:rsidP="00945EA5">
      <w:pPr>
        <w:pStyle w:val="ProductList-OfferingGroupHeading"/>
      </w:pPr>
      <w:bookmarkStart w:id="71" w:name="_Toc446505375"/>
      <w:r w:rsidRPr="00945EA5">
        <w:t>Enterprise Mobility Services</w:t>
      </w:r>
      <w:bookmarkEnd w:id="71"/>
    </w:p>
    <w:p w14:paraId="6677968E"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4D7A5B9" w14:textId="133AF2E4" w:rsidR="000D5B48" w:rsidRPr="00525D16" w:rsidRDefault="00C83D9B"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2641F146"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サブスクリプション</w:t>
      </w:r>
      <w:r w:rsidRPr="003B55B6">
        <w:rPr>
          <w:rFonts w:eastAsia="MS PGothic" w:cs="Calibri"/>
          <w:b/>
          <w:color w:val="00188F"/>
        </w:rPr>
        <w:t xml:space="preserve"> </w:t>
      </w:r>
      <w:r w:rsidRPr="003B55B6">
        <w:rPr>
          <w:rFonts w:eastAsia="MS PGothic" w:cs="Calibri"/>
          <w:b/>
          <w:color w:val="00188F"/>
        </w:rPr>
        <w:t>ライセンス</w:t>
      </w:r>
      <w:r w:rsidRPr="003B55B6">
        <w:rPr>
          <w:rFonts w:eastAsia="MS PGothic" w:cs="Calibri"/>
          <w:b/>
          <w:color w:val="00188F"/>
        </w:rPr>
        <w:t xml:space="preserve"> </w:t>
      </w:r>
      <w:r w:rsidRPr="003B55B6">
        <w:rPr>
          <w:rFonts w:eastAsia="MS PGothic" w:cs="Calibri"/>
          <w:b/>
          <w:color w:val="00188F"/>
        </w:rPr>
        <w:t>スイート</w:t>
      </w:r>
    </w:p>
    <w:p w14:paraId="4AD1D1C3" w14:textId="72720E8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Azure Active Directory Premium</w:t>
      </w:r>
      <w:r w:rsidRPr="00525D16">
        <w:rPr>
          <w:rFonts w:eastAsia="MS PGothic" w:cs="Calibri"/>
          <w:szCs w:val="24"/>
          <w:lang w:val="ja-JP"/>
        </w:rPr>
        <w:t>、</w:t>
      </w:r>
      <w:r w:rsidRPr="00525D16">
        <w:rPr>
          <w:rFonts w:eastAsia="MS PGothic" w:cs="Calibri"/>
          <w:szCs w:val="24"/>
        </w:rPr>
        <w:t>Azure Rights Management</w:t>
      </w:r>
      <w:r w:rsidRPr="00525D16">
        <w:rPr>
          <w:rFonts w:eastAsia="MS PGothic" w:cs="Calibri"/>
          <w:szCs w:val="24"/>
          <w:lang w:val="ja-JP"/>
        </w:rPr>
        <w:t>、および</w:t>
      </w:r>
      <w:r w:rsidRPr="00525D16">
        <w:rPr>
          <w:rFonts w:eastAsia="MS PGothic" w:cs="Calibri"/>
          <w:szCs w:val="24"/>
        </w:rPr>
        <w:t xml:space="preserve"> </w:t>
      </w:r>
      <w:r w:rsidR="000F0196"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7A6C75" w:rsidRDefault="000D5B48" w:rsidP="00945EA5">
      <w:pPr>
        <w:pStyle w:val="ProductList-Offering2Heading"/>
      </w:pPr>
      <w:r w:rsidRPr="007A6C75">
        <w:tab/>
      </w:r>
      <w:bookmarkStart w:id="72" w:name="_Toc446505376"/>
      <w:r w:rsidRPr="007A6C75">
        <w:t>Azure Active Directory Basic</w:t>
      </w:r>
      <w:bookmarkEnd w:id="72"/>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C83D9B"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945EA5">
      <w:pPr>
        <w:pStyle w:val="ProductList-Offering2Heading"/>
      </w:pPr>
      <w:r w:rsidRPr="00525D16">
        <w:tab/>
      </w:r>
      <w:bookmarkStart w:id="73" w:name="_Toc446505377"/>
      <w:r w:rsidRPr="00525D16">
        <w:t>Azure Active Directory Premium</w:t>
      </w:r>
      <w:bookmarkEnd w:id="73"/>
    </w:p>
    <w:p w14:paraId="5D3C5CF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w:t>
      </w:r>
      <w:r w:rsidRPr="00525D16">
        <w:rPr>
          <w:rFonts w:eastAsia="MS PGothic" w:cs="Calibri"/>
          <w:szCs w:val="24"/>
        </w:rPr>
        <w:t xml:space="preserve">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w:t>
      </w:r>
      <w:r w:rsidRPr="00525D16">
        <w:rPr>
          <w:rFonts w:eastAsia="MS PGothic" w:cs="Calibri"/>
          <w:szCs w:val="24"/>
        </w:rPr>
        <w:t xml:space="preserve">Microsoft Azure Active Directory Premium User SL </w:t>
      </w:r>
      <w:r w:rsidRPr="00525D16">
        <w:rPr>
          <w:rFonts w:eastAsia="MS PGothic" w:cs="Calibri"/>
          <w:szCs w:val="24"/>
          <w:lang w:val="ja-JP"/>
        </w:rPr>
        <w:t>に付属する</w:t>
      </w:r>
      <w:r w:rsidRPr="00525D16">
        <w:rPr>
          <w:rFonts w:eastAsia="MS PGothic" w:cs="Calibri"/>
          <w:szCs w:val="24"/>
        </w:rPr>
        <w:t xml:space="preserve"> Forefront Identity Manager </w:t>
      </w:r>
      <w:r w:rsidRPr="00525D16">
        <w:rPr>
          <w:rFonts w:eastAsia="MS PGothic" w:cs="Calibri"/>
          <w:szCs w:val="24"/>
          <w:lang w:val="ja-JP"/>
        </w:rPr>
        <w:t>ソフトウェアに含まれるデータ</w:t>
      </w:r>
      <w:r w:rsidRPr="00525D16">
        <w:rPr>
          <w:rFonts w:eastAsia="MS PGothic" w:cs="Calibri"/>
          <w:szCs w:val="24"/>
        </w:rPr>
        <w:t xml:space="preserve"> </w:t>
      </w:r>
      <w:r w:rsidRPr="00525D16">
        <w:rPr>
          <w:rFonts w:eastAsia="MS PGothic" w:cs="Calibri"/>
          <w:szCs w:val="24"/>
          <w:lang w:val="ja-JP"/>
        </w:rPr>
        <w:t>セット</w:t>
      </w:r>
      <w:r w:rsidRPr="00525D16">
        <w:rPr>
          <w:rFonts w:eastAsia="MS PGothic" w:cs="Calibri"/>
          <w:szCs w:val="24"/>
        </w:rPr>
        <w:t xml:space="preserve"> (</w:t>
      </w:r>
      <w:r w:rsidRPr="00525D16">
        <w:rPr>
          <w:rFonts w:eastAsia="MS PGothic" w:cs="Calibri"/>
          <w:szCs w:val="24"/>
          <w:lang w:val="ja-JP"/>
        </w:rPr>
        <w:t>またはその一部</w:t>
      </w:r>
      <w:r w:rsidRPr="00525D16">
        <w:rPr>
          <w:rFonts w:eastAsia="MS PGothic" w:cs="Calibri"/>
          <w:szCs w:val="24"/>
        </w:rPr>
        <w:t xml:space="preserve">) </w:t>
      </w:r>
      <w:r w:rsidRPr="00525D16">
        <w:rPr>
          <w:rFonts w:eastAsia="MS PGothic" w:cs="Calibri"/>
          <w:szCs w:val="24"/>
          <w:lang w:val="ja-JP"/>
        </w:rPr>
        <w:t>は、いずれも複製および頒布することはできません。</w:t>
      </w:r>
    </w:p>
    <w:p w14:paraId="6FC7DCBA" w14:textId="77777777" w:rsidR="000D5B48" w:rsidRPr="00525D16" w:rsidRDefault="00C83D9B"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26CA4375" w14:textId="37935C14" w:rsidR="00023F7B" w:rsidRPr="00023F7B" w:rsidRDefault="00023F7B" w:rsidP="00945EA5">
      <w:pPr>
        <w:pStyle w:val="ProductList-Offering2Heading"/>
      </w:pPr>
      <w:bookmarkStart w:id="74" w:name="AzureRightsManagement"/>
      <w:bookmarkStart w:id="75" w:name="AzureRightsManagementPremium"/>
      <w:r w:rsidRPr="00023F7B">
        <w:tab/>
      </w:r>
      <w:bookmarkStart w:id="76" w:name="_Toc446505378"/>
      <w:r w:rsidRPr="00023F7B">
        <w:t>Azure Rights Management</w:t>
      </w:r>
      <w:r w:rsidR="00CD11A2">
        <w:t xml:space="preserve"> Premium</w:t>
      </w:r>
      <w:bookmarkEnd w:id="76"/>
    </w:p>
    <w:bookmarkEnd w:id="74"/>
    <w:bookmarkEnd w:id="75"/>
    <w:p w14:paraId="388AA497"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39D8FA77" w14:textId="77777777" w:rsidR="00023F7B" w:rsidRPr="002605B0" w:rsidRDefault="00C83D9B"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に関する注意が適用されます。</w:t>
      </w:r>
    </w:p>
    <w:p w14:paraId="540D7741" w14:textId="77777777" w:rsidR="00023F7B" w:rsidRPr="002605B0" w:rsidRDefault="00023F7B" w:rsidP="00023F7B">
      <w:pPr>
        <w:pStyle w:val="ProductList-Body"/>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7CC07BEA" w14:textId="77777777" w:rsidR="000D5B48" w:rsidRPr="00525D16" w:rsidRDefault="00C83D9B"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945EA5">
      <w:pPr>
        <w:pStyle w:val="ProductList-Offering2Heading"/>
      </w:pPr>
      <w:r w:rsidRPr="00525D16">
        <w:tab/>
      </w:r>
      <w:bookmarkStart w:id="77" w:name="_Toc446505379"/>
      <w:r w:rsidRPr="00525D16">
        <w:t>Azure RemoteApp</w:t>
      </w:r>
      <w:bookmarkEnd w:id="77"/>
    </w:p>
    <w:p w14:paraId="72623987" w14:textId="77777777" w:rsidR="00A10555" w:rsidRPr="00525D16" w:rsidRDefault="00C83D9B"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7E37EBBD" w14:textId="77777777" w:rsidR="00202EE0" w:rsidRPr="00D12D00" w:rsidRDefault="00202EE0" w:rsidP="00945EA5">
      <w:pPr>
        <w:pStyle w:val="ProductList-Offering2Heading"/>
      </w:pPr>
      <w:r w:rsidRPr="00D12D00">
        <w:tab/>
      </w:r>
      <w:bookmarkStart w:id="78" w:name="_Toc446505380"/>
      <w:r w:rsidRPr="00D12D00">
        <w:t>Microsoft MultiFactor Authentication</w:t>
      </w:r>
      <w:bookmarkEnd w:id="78"/>
    </w:p>
    <w:p w14:paraId="425BBE87" w14:textId="77777777" w:rsidR="00202EE0" w:rsidRPr="000A2710" w:rsidRDefault="00C83D9B" w:rsidP="00202EE0">
      <w:pPr>
        <w:pStyle w:val="ProductList-Body"/>
        <w:shd w:val="clear" w:color="auto" w:fill="A6A6A6"/>
        <w:spacing w:before="120" w:after="240"/>
        <w:jc w:val="right"/>
        <w:rPr>
          <w:rFonts w:eastAsia="MS PGothic"/>
          <w:sz w:val="16"/>
          <w:szCs w:val="24"/>
        </w:rPr>
      </w:pPr>
      <w:hyperlink w:anchor="TableofContents" w:history="1">
        <w:r w:rsidR="00202EE0" w:rsidRPr="00CF4B6A">
          <w:rPr>
            <w:rFonts w:eastAsia="MS PGothic"/>
            <w:color w:val="0563C1"/>
            <w:sz w:val="16"/>
            <w:szCs w:val="24"/>
            <w:u w:val="single"/>
            <w:lang w:val="ja-JP"/>
          </w:rPr>
          <w:t>目次</w:t>
        </w:r>
      </w:hyperlink>
      <w:r w:rsidR="00202EE0" w:rsidRPr="00CF4B6A">
        <w:rPr>
          <w:rFonts w:eastAsia="MS PGothic"/>
          <w:sz w:val="16"/>
          <w:szCs w:val="24"/>
        </w:rPr>
        <w:t xml:space="preserve"> / </w:t>
      </w:r>
      <w:hyperlink w:anchor="GeneralTerms" w:history="1">
        <w:r w:rsidR="00202EE0" w:rsidRPr="00CF4B6A">
          <w:rPr>
            <w:rFonts w:eastAsia="MS PGothic"/>
            <w:color w:val="0563C1"/>
            <w:sz w:val="16"/>
            <w:szCs w:val="24"/>
            <w:u w:val="single"/>
            <w:lang w:val="ja-JP"/>
          </w:rPr>
          <w:t>標準の条件</w:t>
        </w:r>
      </w:hyperlink>
    </w:p>
    <w:p w14:paraId="7901821C" w14:textId="77777777" w:rsidR="00023F7B" w:rsidRPr="00023F7B" w:rsidRDefault="00023F7B" w:rsidP="00023F7B">
      <w:pPr>
        <w:pStyle w:val="ProductList-Offering1Heading"/>
        <w:outlineLvl w:val="2"/>
        <w:rPr>
          <w:szCs w:val="24"/>
        </w:rPr>
      </w:pPr>
      <w:bookmarkStart w:id="79" w:name="_Toc446505381"/>
      <w:r w:rsidRPr="00023F7B">
        <w:rPr>
          <w:szCs w:val="24"/>
        </w:rPr>
        <w:lastRenderedPageBreak/>
        <w:t>Microsoft Intune</w:t>
      </w:r>
      <w:bookmarkEnd w:id="79"/>
    </w:p>
    <w:p w14:paraId="49E96F12" w14:textId="77777777" w:rsidR="00023F7B" w:rsidRPr="00023F7B" w:rsidRDefault="00023F7B" w:rsidP="00023F7B">
      <w:pPr>
        <w:pStyle w:val="ProductList-Body"/>
        <w:rPr>
          <w:rFonts w:eastAsia="MS PGothic"/>
          <w:sz w:val="16"/>
          <w:szCs w:val="24"/>
        </w:rPr>
        <w:sectPr w:rsidR="00023F7B" w:rsidRPr="00023F7B" w:rsidSect="00023F7B">
          <w:footerReference w:type="default" r:id="rId31"/>
          <w:footerReference w:type="first" r:id="rId32"/>
          <w:pgSz w:w="11907" w:h="16840" w:code="9"/>
          <w:pgMar w:top="1440" w:right="720" w:bottom="1440" w:left="720" w:header="720" w:footer="720" w:gutter="0"/>
          <w:cols w:space="720"/>
          <w:titlePg/>
          <w:docGrid w:linePitch="360"/>
        </w:sectPr>
      </w:pPr>
    </w:p>
    <w:p w14:paraId="1B56EBF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Intune (per user)</w:t>
      </w:r>
    </w:p>
    <w:p w14:paraId="70A7482E"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Intune Add-on for System Center Configuration</w:t>
      </w:r>
    </w:p>
    <w:p w14:paraId="5C890AAA" w14:textId="77777777" w:rsidR="00023F7B" w:rsidRPr="00FA54C0" w:rsidRDefault="00023F7B" w:rsidP="00023F7B">
      <w:pPr>
        <w:pStyle w:val="ProductList-Body"/>
        <w:rPr>
          <w:rFonts w:eastAsia="MS PGothic"/>
          <w:sz w:val="16"/>
          <w:szCs w:val="24"/>
        </w:rPr>
        <w:sectPr w:rsidR="00023F7B" w:rsidRPr="00FA54C0">
          <w:type w:val="continuous"/>
          <w:pgSz w:w="11907" w:h="16840" w:code="9"/>
          <w:pgMar w:top="1440" w:right="720" w:bottom="1440" w:left="720" w:header="720" w:footer="720" w:gutter="0"/>
          <w:cols w:num="2" w:space="720"/>
          <w:titlePg/>
          <w:docGrid w:linePitch="360"/>
        </w:sectPr>
      </w:pPr>
      <w:r w:rsidRPr="002605B0">
        <w:rPr>
          <w:rFonts w:eastAsia="MS PGothic"/>
          <w:sz w:val="16"/>
          <w:szCs w:val="24"/>
        </w:rPr>
        <w:t>Windows Intune Add-on for System Center Configuration Manager and System Center Endpoint Protection (per user)</w:t>
      </w:r>
      <w:r w:rsidRPr="002605B0">
        <w:rPr>
          <w:rFonts w:eastAsia="MS PGothic"/>
          <w:sz w:val="16"/>
          <w:szCs w:val="24"/>
        </w:rPr>
        <w:br/>
      </w:r>
      <w:r>
        <w:rPr>
          <w:rFonts w:eastAsia="MS PGothic"/>
          <w:sz w:val="16"/>
          <w:szCs w:val="24"/>
        </w:rPr>
        <w:t>("</w:t>
      </w:r>
      <w:r w:rsidRPr="002605B0">
        <w:rPr>
          <w:rFonts w:eastAsia="MS PGothic"/>
          <w:sz w:val="16"/>
          <w:szCs w:val="24"/>
        </w:rPr>
        <w:t>Microsoft Intune Add-On</w:t>
      </w:r>
      <w:r>
        <w:rPr>
          <w:rFonts w:eastAsia="MS PGothic"/>
          <w:sz w:val="16"/>
          <w:szCs w:val="24"/>
        </w:rPr>
        <w:t>"</w:t>
      </w:r>
      <w:r w:rsidRPr="002605B0">
        <w:rPr>
          <w:rFonts w:eastAsia="MS PGothic"/>
          <w:sz w:val="16"/>
          <w:szCs w:val="24"/>
        </w:rPr>
        <w:t>)</w:t>
      </w:r>
    </w:p>
    <w:p w14:paraId="106B02A3" w14:textId="77777777" w:rsidR="00023F7B" w:rsidRPr="002605B0" w:rsidRDefault="00023F7B" w:rsidP="00023F7B">
      <w:pPr>
        <w:pStyle w:val="ProductList-Body"/>
        <w:pBdr>
          <w:top w:val="single" w:sz="4" w:space="1" w:color="BFBFBF"/>
        </w:pBdr>
        <w:rPr>
          <w:rFonts w:eastAsia="MS PGothic"/>
          <w:b/>
          <w:color w:val="000000"/>
          <w:sz w:val="8"/>
          <w:szCs w:val="24"/>
        </w:rPr>
      </w:pPr>
    </w:p>
    <w:p w14:paraId="7450E9C0"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5F244FFA" w14:textId="77777777" w:rsidR="00023F7B" w:rsidRPr="002605B0" w:rsidRDefault="00023F7B" w:rsidP="00023F7B">
      <w:pPr>
        <w:pStyle w:val="ProductList-Body"/>
        <w:tabs>
          <w:tab w:val="clear" w:pos="158"/>
          <w:tab w:val="left" w:pos="180"/>
        </w:tabs>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6CBDB1C9" w14:textId="77777777" w:rsidR="00266103" w:rsidRDefault="00266103" w:rsidP="00266103">
      <w:pPr>
        <w:pStyle w:val="ProductList-Body"/>
        <w:tabs>
          <w:tab w:val="clear" w:pos="158"/>
          <w:tab w:val="left" w:pos="180"/>
        </w:tabs>
        <w:rPr>
          <w:rFonts w:eastAsia="MS PGothic" w:cs="Calibri"/>
          <w:b/>
          <w:color w:val="00188F"/>
          <w:szCs w:val="24"/>
          <w:lang w:val="ja-JP"/>
        </w:rPr>
      </w:pPr>
    </w:p>
    <w:p w14:paraId="45D3526A" w14:textId="2A66A266"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3B55B6" w:rsidRDefault="001B31AD" w:rsidP="003B55B6">
      <w:pPr>
        <w:pStyle w:val="ProductList-Body"/>
        <w:keepNext/>
        <w:rPr>
          <w:rFonts w:eastAsia="MS PGothic" w:cs="Calibri"/>
          <w:b/>
          <w:color w:val="00188F"/>
        </w:rPr>
      </w:pPr>
      <w:r w:rsidRPr="003B55B6">
        <w:rPr>
          <w:rFonts w:eastAsia="MS PGothic" w:cs="Calibri"/>
          <w:b/>
          <w:color w:val="00188F"/>
        </w:rPr>
        <w:t xml:space="preserve">System Center </w:t>
      </w:r>
      <w:r w:rsidRPr="003B55B6">
        <w:rPr>
          <w:rFonts w:eastAsia="MS PGothic" w:cs="Calibri"/>
          <w:b/>
          <w:color w:val="00188F"/>
        </w:rPr>
        <w:t>ソフトウェアに含まれる</w:t>
      </w:r>
      <w:r w:rsidRPr="003B55B6">
        <w:rPr>
          <w:rFonts w:eastAsia="MS PGothic" w:cs="Calibri"/>
          <w:b/>
          <w:color w:val="00188F"/>
        </w:rPr>
        <w:t xml:space="preserve"> Windows </w:t>
      </w:r>
      <w:r w:rsidRPr="003B55B6">
        <w:rPr>
          <w:rFonts w:eastAsia="MS PGothic" w:cs="Calibri"/>
          <w:b/>
          <w:color w:val="00188F"/>
        </w:rPr>
        <w:t>ソフトウェア</w:t>
      </w:r>
      <w:r w:rsidRPr="003B55B6">
        <w:rPr>
          <w:rFonts w:eastAsia="MS PGothic" w:cs="Calibri"/>
          <w:b/>
          <w:color w:val="00188F"/>
        </w:rPr>
        <w:t xml:space="preserve"> </w:t>
      </w:r>
      <w:r w:rsidRPr="003B55B6">
        <w:rPr>
          <w:rFonts w:eastAsia="MS PGothic" w:cs="Calibri"/>
          <w:b/>
          <w:color w:val="00188F"/>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33"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SQL Server Technology </w:t>
      </w:r>
      <w:r w:rsidRPr="003B55B6">
        <w:rPr>
          <w:rFonts w:eastAsia="MS PGothic" w:cs="Calibri"/>
          <w:b/>
          <w:color w:val="00188F"/>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C83D9B"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76DF1040" w14:textId="77777777" w:rsidR="00023F7B" w:rsidRPr="00023F7B" w:rsidRDefault="00023F7B" w:rsidP="00945EA5">
      <w:pPr>
        <w:pStyle w:val="ProductList-OfferingGroupHeading"/>
        <w:rPr>
          <w:lang w:val="ja-JP"/>
        </w:rPr>
      </w:pPr>
      <w:bookmarkStart w:id="80" w:name="_Toc446505382"/>
      <w:r w:rsidRPr="00023F7B">
        <w:rPr>
          <w:lang w:val="ja-JP"/>
        </w:rPr>
        <w:t xml:space="preserve">Microsoft Dynamics Online </w:t>
      </w:r>
      <w:r w:rsidRPr="00023F7B">
        <w:rPr>
          <w:lang w:val="ja-JP"/>
        </w:rPr>
        <w:t>サービス</w:t>
      </w:r>
      <w:bookmarkEnd w:id="80"/>
    </w:p>
    <w:p w14:paraId="667F64C1"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4049238B" w14:textId="77777777" w:rsidR="00023F7B" w:rsidRPr="002605B0" w:rsidRDefault="00C83D9B"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およびプロフェッショナル</w:t>
      </w:r>
      <w:r w:rsidR="00023F7B" w:rsidRPr="002605B0">
        <w:rPr>
          <w:rFonts w:eastAsia="MS PGothic"/>
          <w:szCs w:val="24"/>
        </w:rPr>
        <w:t xml:space="preserve"> </w:t>
      </w:r>
      <w:r w:rsidR="00023F7B" w:rsidRPr="002605B0">
        <w:rPr>
          <w:rFonts w:eastAsia="MS PGothic"/>
          <w:szCs w:val="24"/>
          <w:lang w:val="ja-JP"/>
        </w:rPr>
        <w:t>サービスに関する注意が適用されます。</w:t>
      </w:r>
    </w:p>
    <w:p w14:paraId="50E566C2" w14:textId="77777777" w:rsidR="00023F7B" w:rsidRPr="002605B0" w:rsidRDefault="00023F7B" w:rsidP="00023F7B">
      <w:pPr>
        <w:pStyle w:val="ProductList-Body"/>
        <w:rPr>
          <w:rFonts w:eastAsia="MS PGothic"/>
          <w:szCs w:val="24"/>
        </w:rPr>
      </w:pPr>
    </w:p>
    <w:p w14:paraId="0BA40376" w14:textId="77777777" w:rsidR="00023F7B" w:rsidRPr="003B55B6" w:rsidRDefault="00023F7B" w:rsidP="003B55B6">
      <w:pPr>
        <w:pStyle w:val="ProductList-Body"/>
        <w:keepNext/>
        <w:tabs>
          <w:tab w:val="clear" w:pos="158"/>
          <w:tab w:val="left" w:pos="180"/>
        </w:tabs>
        <w:rPr>
          <w:rFonts w:eastAsia="MS PGothic" w:cs="Calibri"/>
          <w:b/>
          <w:color w:val="00188F"/>
        </w:rPr>
      </w:pPr>
      <w:r w:rsidRPr="003B55B6">
        <w:rPr>
          <w:rFonts w:eastAsia="MS PGothic" w:cs="Calibri"/>
          <w:b/>
          <w:color w:val="00188F"/>
        </w:rPr>
        <w:t>サブスクリプション</w:t>
      </w:r>
      <w:r w:rsidRPr="003B55B6">
        <w:rPr>
          <w:rFonts w:eastAsia="MS PGothic" w:cs="Calibri"/>
          <w:b/>
          <w:color w:val="00188F"/>
        </w:rPr>
        <w:t xml:space="preserve"> </w:t>
      </w:r>
      <w:r w:rsidRPr="003B55B6">
        <w:rPr>
          <w:rFonts w:eastAsia="MS PGothic" w:cs="Calibri"/>
          <w:b/>
          <w:color w:val="00188F"/>
        </w:rPr>
        <w:t>ライセンス</w:t>
      </w:r>
      <w:r w:rsidRPr="003B55B6">
        <w:rPr>
          <w:rFonts w:eastAsia="MS PGothic" w:cs="Calibri"/>
          <w:b/>
          <w:color w:val="00188F"/>
        </w:rPr>
        <w:t xml:space="preserve"> </w:t>
      </w:r>
      <w:r w:rsidRPr="003B55B6">
        <w:rPr>
          <w:rFonts w:eastAsia="MS PGothic" w:cs="Calibri"/>
          <w:b/>
          <w:color w:val="00188F"/>
        </w:rPr>
        <w:t>スイート</w:t>
      </w:r>
    </w:p>
    <w:p w14:paraId="2E257752" w14:textId="77777777" w:rsidR="00023F7B" w:rsidRPr="002605B0" w:rsidRDefault="00023F7B" w:rsidP="00023F7B">
      <w:pPr>
        <w:pStyle w:val="ProductList-Body"/>
        <w:rPr>
          <w:rFonts w:eastAsia="MS PGothic"/>
          <w:szCs w:val="24"/>
        </w:rPr>
      </w:pPr>
      <w:r w:rsidRPr="002605B0">
        <w:rPr>
          <w:rFonts w:eastAsia="MS PGothic"/>
          <w:szCs w:val="24"/>
          <w:lang w:val="ja-JP"/>
        </w:rPr>
        <w:t>ユーザー</w:t>
      </w:r>
      <w:r w:rsidRPr="002605B0">
        <w:rPr>
          <w:rFonts w:eastAsia="MS PGothic"/>
          <w:szCs w:val="24"/>
        </w:rPr>
        <w:t xml:space="preserve"> SL </w:t>
      </w:r>
      <w:r w:rsidRPr="002605B0">
        <w:rPr>
          <w:rFonts w:eastAsia="MS PGothic"/>
          <w:szCs w:val="24"/>
          <w:lang w:val="ja-JP"/>
        </w:rPr>
        <w:t>以外の、</w:t>
      </w:r>
      <w:r w:rsidRPr="002605B0">
        <w:rPr>
          <w:rFonts w:eastAsia="MS PGothic"/>
          <w:szCs w:val="24"/>
        </w:rPr>
        <w:t xml:space="preserve">SL </w:t>
      </w:r>
      <w:r w:rsidRPr="002605B0">
        <w:rPr>
          <w:rFonts w:eastAsia="MS PGothic"/>
          <w:szCs w:val="24"/>
          <w:lang w:val="ja-JP"/>
        </w:rPr>
        <w:t>要件を満たす他の</w:t>
      </w:r>
      <w:r w:rsidRPr="002605B0">
        <w:rPr>
          <w:rFonts w:eastAsia="MS PGothic"/>
          <w:szCs w:val="24"/>
        </w:rPr>
        <w:t xml:space="preserve"> SL </w:t>
      </w:r>
      <w:r w:rsidRPr="002605B0">
        <w:rPr>
          <w:rFonts w:eastAsia="MS PGothic"/>
          <w:szCs w:val="24"/>
          <w:lang w:val="ja-JP"/>
        </w:rPr>
        <w:t>については、</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を参照してください。</w:t>
      </w:r>
    </w:p>
    <w:p w14:paraId="6E5F5A21" w14:textId="77777777" w:rsidR="00023F7B" w:rsidRPr="002605B0" w:rsidRDefault="00023F7B" w:rsidP="00023F7B">
      <w:pPr>
        <w:pStyle w:val="ProductList-Body"/>
        <w:rPr>
          <w:rFonts w:eastAsia="MS PGothic"/>
          <w:szCs w:val="24"/>
        </w:rPr>
      </w:pPr>
    </w:p>
    <w:p w14:paraId="5B119FEB" w14:textId="77777777" w:rsidR="00023F7B" w:rsidRPr="00023F7B" w:rsidRDefault="00023F7B" w:rsidP="00945EA5">
      <w:pPr>
        <w:pStyle w:val="ProductList-Offering2Heading"/>
      </w:pPr>
      <w:r w:rsidRPr="00023F7B">
        <w:tab/>
      </w:r>
      <w:bookmarkStart w:id="81" w:name="_Toc446505383"/>
      <w:r w:rsidRPr="00023F7B">
        <w:t>Microsoft Dynamics AX</w:t>
      </w:r>
      <w:bookmarkEnd w:id="81"/>
    </w:p>
    <w:p w14:paraId="4E30E4FE"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docGrid w:linePitch="360"/>
        </w:sectPr>
      </w:pPr>
    </w:p>
    <w:p w14:paraId="44CDD05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Self Serve</w:t>
      </w:r>
    </w:p>
    <w:p w14:paraId="26BDB0C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Task</w:t>
      </w:r>
    </w:p>
    <w:p w14:paraId="5633BE13"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Enterprise</w:t>
      </w:r>
    </w:p>
    <w:p w14:paraId="1A0FBB71"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Device</w:t>
      </w:r>
    </w:p>
    <w:p w14:paraId="68969E0A"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7539C41D" w14:textId="77777777" w:rsidR="00023F7B" w:rsidRPr="002605B0" w:rsidRDefault="00023F7B" w:rsidP="00023F7B">
      <w:pPr>
        <w:pStyle w:val="ProductList-Body"/>
        <w:pBdr>
          <w:top w:val="single" w:sz="4" w:space="1" w:color="BFBFBF"/>
        </w:pBdr>
        <w:rPr>
          <w:rFonts w:eastAsia="MS PGothic"/>
          <w:b/>
          <w:color w:val="000000"/>
          <w:sz w:val="8"/>
          <w:szCs w:val="24"/>
        </w:rPr>
      </w:pPr>
    </w:p>
    <w:p w14:paraId="44258E9C"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外部ユーザー</w:t>
      </w:r>
    </w:p>
    <w:p w14:paraId="6FDCDD19" w14:textId="77777777" w:rsidR="00023F7B" w:rsidRPr="002605B0" w:rsidRDefault="00023F7B" w:rsidP="00023F7B">
      <w:pPr>
        <w:pStyle w:val="ProductList-Body"/>
        <w:tabs>
          <w:tab w:val="clear" w:pos="158"/>
          <w:tab w:val="left" w:pos="360"/>
        </w:tabs>
        <w:rPr>
          <w:rFonts w:eastAsia="MS PGothic"/>
          <w:color w:val="000000"/>
          <w:szCs w:val="24"/>
        </w:rPr>
      </w:pPr>
      <w:r w:rsidRPr="002605B0">
        <w:rPr>
          <w:rFonts w:eastAsia="MS PGothic"/>
          <w:szCs w:val="24"/>
        </w:rPr>
        <w:t xml:space="preserve">Microsoft Dynamics AX </w:t>
      </w:r>
      <w:r w:rsidRPr="002605B0">
        <w:rPr>
          <w:rFonts w:eastAsia="MS PGothic"/>
          <w:szCs w:val="24"/>
          <w:lang w:val="ja-JP"/>
        </w:rPr>
        <w:t>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071AED8A" w14:textId="77777777" w:rsidR="00023F7B" w:rsidRPr="002605B0" w:rsidRDefault="00023F7B" w:rsidP="00023F7B">
      <w:pPr>
        <w:pStyle w:val="ProductList-Body"/>
        <w:tabs>
          <w:tab w:val="clear" w:pos="158"/>
          <w:tab w:val="left" w:pos="360"/>
        </w:tabs>
        <w:rPr>
          <w:rFonts w:eastAsia="MS PGothic"/>
          <w:color w:val="000000"/>
          <w:szCs w:val="24"/>
        </w:rPr>
      </w:pPr>
    </w:p>
    <w:p w14:paraId="2F177883"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改変</w:t>
      </w:r>
    </w:p>
    <w:p w14:paraId="327707F7" w14:textId="77777777" w:rsidR="00023F7B" w:rsidRPr="002605B0" w:rsidRDefault="00023F7B" w:rsidP="00023F7B">
      <w:pPr>
        <w:pStyle w:val="ProductList-Body"/>
        <w:tabs>
          <w:tab w:val="clear" w:pos="158"/>
          <w:tab w:val="left" w:pos="360"/>
        </w:tabs>
        <w:rPr>
          <w:rFonts w:eastAsia="MS PGothic"/>
          <w:szCs w:val="24"/>
        </w:rPr>
      </w:pPr>
      <w:bookmarkStart w:id="82" w:name="DynamicsCRM"/>
      <w:r w:rsidRPr="002605B0">
        <w:rPr>
          <w:rFonts w:eastAsia="MS PGothic"/>
          <w:szCs w:val="24"/>
          <w:lang w:val="ja-JP"/>
        </w:rPr>
        <w:t>お客様は、</w:t>
      </w:r>
      <w:r w:rsidRPr="002605B0">
        <w:rPr>
          <w:rFonts w:eastAsia="MS PGothic"/>
          <w:szCs w:val="24"/>
          <w:lang w:val="ja-JP"/>
        </w:rPr>
        <w:t xml:space="preserve">Microsoft Dynamics AX </w:t>
      </w:r>
      <w:r w:rsidRPr="002605B0">
        <w:rPr>
          <w:rFonts w:eastAsia="MS PGothic"/>
          <w:szCs w:val="24"/>
          <w:lang w:val="ja-JP"/>
        </w:rPr>
        <w:t>を改変し、その機能を拡張することができますが、これはお客様の内部使用目的のみに限定されます。</w:t>
      </w:r>
    </w:p>
    <w:bookmarkEnd w:id="82"/>
    <w:p w14:paraId="1B79686C" w14:textId="77777777" w:rsidR="00023F7B" w:rsidRPr="002605B0" w:rsidRDefault="00023F7B" w:rsidP="00023F7B">
      <w:pPr>
        <w:pStyle w:val="ProductList-Body"/>
        <w:shd w:val="clear" w:color="auto" w:fill="A6A6A6"/>
        <w:spacing w:before="120" w:after="240"/>
        <w:jc w:val="right"/>
        <w:rPr>
          <w:rFonts w:eastAsia="MS PGothic"/>
          <w:sz w:val="16"/>
          <w:szCs w:val="24"/>
        </w:rPr>
      </w:pPr>
      <w:r w:rsidRPr="002605B0">
        <w:rPr>
          <w:rFonts w:eastAsia="MS PGothic"/>
          <w:sz w:val="16"/>
          <w:szCs w:val="24"/>
          <w:lang w:val="ja-JP"/>
        </w:rPr>
        <w:fldChar w:fldCharType="begin"/>
      </w:r>
      <w:r w:rsidRPr="00882D46">
        <w:rPr>
          <w:rFonts w:eastAsia="MS PGothic"/>
          <w:sz w:val="16"/>
          <w:szCs w:val="24"/>
        </w:rPr>
        <w:instrText>HYPERLINK  \l "TableofContents"</w:instrText>
      </w:r>
      <w:r w:rsidRPr="002605B0">
        <w:rPr>
          <w:rFonts w:eastAsia="MS PGothic"/>
          <w:sz w:val="16"/>
          <w:szCs w:val="24"/>
          <w:lang w:val="ja-JP"/>
        </w:rPr>
        <w:fldChar w:fldCharType="separate"/>
      </w:r>
      <w:r w:rsidRPr="002605B0">
        <w:rPr>
          <w:rFonts w:eastAsia="MS PGothic"/>
          <w:color w:val="0563C1"/>
          <w:sz w:val="16"/>
          <w:szCs w:val="24"/>
          <w:u w:val="single"/>
          <w:lang w:val="ja-JP"/>
        </w:rPr>
        <w:t>目次</w:t>
      </w:r>
      <w:r w:rsidRPr="002605B0">
        <w:rPr>
          <w:rFonts w:eastAsia="MS PGothic"/>
          <w:sz w:val="16"/>
          <w:szCs w:val="24"/>
          <w:lang w:val="ja-JP"/>
        </w:rPr>
        <w:fldChar w:fldCharType="end"/>
      </w:r>
      <w:r w:rsidRPr="00882D46">
        <w:rPr>
          <w:rFonts w:eastAsia="MS PGothic"/>
          <w:sz w:val="16"/>
          <w:szCs w:val="24"/>
        </w:rPr>
        <w:t xml:space="preserve"> / </w:t>
      </w:r>
      <w:hyperlink w:anchor="GeneralTerms" w:history="1">
        <w:r w:rsidRPr="002605B0">
          <w:rPr>
            <w:rFonts w:eastAsia="MS PGothic"/>
            <w:color w:val="0563C1"/>
            <w:sz w:val="16"/>
            <w:szCs w:val="24"/>
            <w:u w:val="single"/>
            <w:lang w:val="ja-JP"/>
          </w:rPr>
          <w:t>標準の条件</w:t>
        </w:r>
      </w:hyperlink>
    </w:p>
    <w:p w14:paraId="1BA7BAF9" w14:textId="77777777" w:rsidR="00023F7B" w:rsidRPr="00023F7B" w:rsidRDefault="00023F7B" w:rsidP="00945EA5">
      <w:pPr>
        <w:pStyle w:val="ProductList-Offering2Heading"/>
      </w:pPr>
      <w:r w:rsidRPr="00023F7B">
        <w:tab/>
      </w:r>
      <w:bookmarkStart w:id="83" w:name="_Toc446505384"/>
      <w:r w:rsidRPr="00023F7B">
        <w:t>Microsoft Dynamics CRM Online</w:t>
      </w:r>
      <w:bookmarkEnd w:id="83"/>
    </w:p>
    <w:p w14:paraId="0CBC9DBB"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rtlGutter/>
          <w:docGrid w:linePitch="360"/>
        </w:sectPr>
      </w:pPr>
    </w:p>
    <w:p w14:paraId="3AFBB60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Essentials</w:t>
      </w:r>
    </w:p>
    <w:p w14:paraId="6583BD27"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Basic</w:t>
      </w:r>
    </w:p>
    <w:p w14:paraId="09FC765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Professional</w:t>
      </w:r>
    </w:p>
    <w:p w14:paraId="35555E3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Enterprise</w:t>
      </w:r>
    </w:p>
    <w:p w14:paraId="270B758A"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Employee Self Service</w:t>
      </w:r>
    </w:p>
    <w:p w14:paraId="7DA8ECA5"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548B7B03" w14:textId="77777777" w:rsidR="00023F7B" w:rsidRPr="002605B0" w:rsidRDefault="00023F7B" w:rsidP="00023F7B">
      <w:pPr>
        <w:pStyle w:val="ProductList-Body"/>
        <w:pBdr>
          <w:top w:val="single" w:sz="4" w:space="1" w:color="BFBFBF"/>
        </w:pBdr>
        <w:rPr>
          <w:rFonts w:eastAsia="MS PGothic"/>
          <w:b/>
          <w:color w:val="000000"/>
          <w:sz w:val="8"/>
          <w:szCs w:val="24"/>
        </w:rPr>
      </w:pPr>
    </w:p>
    <w:p w14:paraId="05FB12B6"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0C0983D2" w14:textId="77777777" w:rsidR="00023F7B" w:rsidRPr="002605B0" w:rsidRDefault="00023F7B" w:rsidP="00023F7B">
      <w:pPr>
        <w:pStyle w:val="ProductList-Body"/>
        <w:tabs>
          <w:tab w:val="clear" w:pos="158"/>
          <w:tab w:val="left" w:pos="360"/>
        </w:tabs>
        <w:rPr>
          <w:rFonts w:eastAsia="MS PGothic"/>
          <w:szCs w:val="24"/>
        </w:rPr>
      </w:pPr>
      <w:r w:rsidRPr="002605B0">
        <w:rPr>
          <w:rFonts w:eastAsia="MS PGothic"/>
          <w:szCs w:val="24"/>
        </w:rPr>
        <w:t xml:space="preserve">Microsoft Dynamics CRM </w:t>
      </w:r>
      <w:r w:rsidRPr="002605B0">
        <w:rPr>
          <w:rFonts w:eastAsia="MS PGothic"/>
          <w:szCs w:val="24"/>
          <w:lang w:val="ja-JP"/>
        </w:rPr>
        <w:t>クライアントを使用している場合を除き、</w:t>
      </w:r>
      <w:r w:rsidRPr="002605B0">
        <w:rPr>
          <w:rFonts w:eastAsia="MS PGothic"/>
          <w:szCs w:val="24"/>
        </w:rPr>
        <w:t xml:space="preserve">Microsoft Dynamics CRM Online </w:t>
      </w:r>
      <w:r w:rsidRPr="002605B0">
        <w:rPr>
          <w:rFonts w:eastAsia="MS PGothic"/>
          <w:szCs w:val="24"/>
          <w:lang w:val="ja-JP"/>
        </w:rPr>
        <w:t>および</w:t>
      </w:r>
      <w:r w:rsidRPr="002605B0">
        <w:rPr>
          <w:rFonts w:eastAsia="MS PGothic"/>
          <w:szCs w:val="24"/>
        </w:rPr>
        <w:t xml:space="preserve"> Parature, from Microsoft </w:t>
      </w:r>
      <w:r w:rsidRPr="002605B0">
        <w:rPr>
          <w:rFonts w:eastAsia="MS PGothic"/>
          <w:szCs w:val="24"/>
          <w:lang w:val="ja-JP"/>
        </w:rPr>
        <w:t>のすべてのエディションの外部ユーザーは、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6412CF80" w14:textId="77777777" w:rsidR="00023F7B" w:rsidRPr="002605B0" w:rsidRDefault="00C83D9B" w:rsidP="00023F7B">
      <w:pPr>
        <w:pStyle w:val="ProductList-Body"/>
        <w:shd w:val="clear" w:color="auto" w:fill="A6A6A6"/>
        <w:spacing w:before="120" w:after="240"/>
        <w:jc w:val="right"/>
        <w:rPr>
          <w:rFonts w:eastAsia="MS PGothic"/>
          <w:sz w:val="16"/>
          <w:szCs w:val="24"/>
        </w:rPr>
      </w:pPr>
      <w:hyperlink w:anchor="TableofContents" w:history="1">
        <w:r w:rsidR="00023F7B" w:rsidRPr="002605B0">
          <w:rPr>
            <w:rFonts w:eastAsia="MS PGothic"/>
            <w:color w:val="0563C1"/>
            <w:sz w:val="16"/>
            <w:szCs w:val="24"/>
            <w:u w:val="single"/>
            <w:lang w:val="ja-JP"/>
          </w:rPr>
          <w:t>目次</w:t>
        </w:r>
      </w:hyperlink>
      <w:r w:rsidR="00023F7B" w:rsidRPr="00CD11A2">
        <w:rPr>
          <w:rFonts w:eastAsia="MS PGothic"/>
          <w:sz w:val="16"/>
          <w:szCs w:val="24"/>
        </w:rPr>
        <w:t xml:space="preserve"> / </w:t>
      </w:r>
      <w:hyperlink w:anchor="GeneralTerms" w:history="1">
        <w:r w:rsidR="00023F7B" w:rsidRPr="002605B0">
          <w:rPr>
            <w:rFonts w:eastAsia="MS PGothic"/>
            <w:color w:val="0563C1"/>
            <w:sz w:val="16"/>
            <w:szCs w:val="24"/>
            <w:u w:val="single"/>
            <w:lang w:val="ja-JP"/>
          </w:rPr>
          <w:t>標準の条件</w:t>
        </w:r>
      </w:hyperlink>
    </w:p>
    <w:p w14:paraId="6C38D8F1" w14:textId="77777777" w:rsidR="000D5B48" w:rsidRPr="00525D16" w:rsidRDefault="000D5B48" w:rsidP="00945EA5">
      <w:pPr>
        <w:pStyle w:val="ProductList-Offering2Heading"/>
      </w:pPr>
      <w:r w:rsidRPr="00525D16">
        <w:tab/>
      </w:r>
      <w:bookmarkStart w:id="84" w:name="_Toc446505385"/>
      <w:r w:rsidRPr="00525D16">
        <w:t>Microsoft Dynamics Marketing</w:t>
      </w:r>
      <w:bookmarkEnd w:id="84"/>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Web </w:t>
      </w:r>
      <w:r w:rsidRPr="003B55B6">
        <w:rPr>
          <w:rFonts w:eastAsia="MS PGothic" w:cs="Calibri"/>
          <w:b/>
          <w:color w:val="00188F"/>
        </w:rPr>
        <w:t>ユーザー</w:t>
      </w:r>
      <w:r w:rsidRPr="003B55B6">
        <w:rPr>
          <w:rFonts w:eastAsia="MS PGothic" w:cs="Calibri"/>
          <w:b/>
          <w:color w:val="00188F"/>
        </w:rPr>
        <w:t xml:space="preserve"> </w:t>
      </w:r>
      <w:r w:rsidRPr="003B55B6">
        <w:rPr>
          <w:rFonts w:eastAsia="MS PGothic" w:cs="Calibri"/>
          <w:b/>
          <w:color w:val="00188F"/>
        </w:rPr>
        <w:t>プロファイル</w:t>
      </w:r>
    </w:p>
    <w:p w14:paraId="792DE850" w14:textId="1DE5F190" w:rsidR="000D5B48" w:rsidRDefault="000D5B48" w:rsidP="000D5B48">
      <w:pPr>
        <w:pStyle w:val="ProductList-Body"/>
        <w:rPr>
          <w:rFonts w:eastAsia="MS PGothic" w:cs="Calibri"/>
          <w:szCs w:val="24"/>
          <w:lang w:val="ja-JP"/>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1970E92C" w14:textId="24D9B012" w:rsidR="009F0FA4" w:rsidRDefault="009F0FA4" w:rsidP="000D5B48">
      <w:pPr>
        <w:pStyle w:val="ProductList-Body"/>
        <w:rPr>
          <w:rFonts w:eastAsia="MS PGothic" w:cs="Calibri"/>
          <w:szCs w:val="24"/>
          <w:lang w:val="ja-JP"/>
        </w:rPr>
      </w:pPr>
    </w:p>
    <w:p w14:paraId="30A89061"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モバイル</w:t>
      </w:r>
      <w:r w:rsidRPr="003B55B6">
        <w:rPr>
          <w:rFonts w:eastAsia="MS PGothic" w:cs="Calibri"/>
          <w:b/>
          <w:color w:val="00188F"/>
        </w:rPr>
        <w:t xml:space="preserve"> </w:t>
      </w:r>
      <w:r w:rsidRPr="003B55B6">
        <w:rPr>
          <w:rFonts w:eastAsia="MS PGothic" w:cs="Calibri"/>
          <w:b/>
          <w:color w:val="00188F"/>
        </w:rPr>
        <w:t>テキスト</w:t>
      </w:r>
      <w:r w:rsidRPr="003B55B6">
        <w:rPr>
          <w:rFonts w:eastAsia="MS PGothic" w:cs="Calibri"/>
          <w:b/>
          <w:color w:val="00188F"/>
        </w:rPr>
        <w:t xml:space="preserve"> </w:t>
      </w:r>
      <w:r w:rsidRPr="003B55B6">
        <w:rPr>
          <w:rFonts w:eastAsia="MS PGothic" w:cs="Calibri"/>
          <w:b/>
          <w:color w:val="00188F"/>
        </w:rPr>
        <w:t>メッセージング</w:t>
      </w:r>
    </w:p>
    <w:p w14:paraId="11F429C9" w14:textId="7E7A8300" w:rsidR="009F0FA4" w:rsidRDefault="00202EE0" w:rsidP="00A6012D">
      <w:pPr>
        <w:pStyle w:val="ProductList-Body"/>
        <w:rPr>
          <w:rFonts w:eastAsia="MS PGothic"/>
          <w:szCs w:val="24"/>
        </w:rPr>
      </w:pPr>
      <w:r w:rsidRPr="000A2710">
        <w:rPr>
          <w:rFonts w:eastAsia="MS PGothic"/>
          <w:szCs w:val="24"/>
          <w:lang w:val="ja-JP"/>
        </w:rPr>
        <w:t>お客様は、マイクロソフトが促進するすべてのモバイル</w:t>
      </w:r>
      <w:r w:rsidRPr="000A2710">
        <w:rPr>
          <w:rFonts w:eastAsia="MS PGothic"/>
          <w:szCs w:val="24"/>
        </w:rPr>
        <w:t xml:space="preserve"> </w:t>
      </w:r>
      <w:r w:rsidRPr="000A2710">
        <w:rPr>
          <w:rFonts w:eastAsia="MS PGothic"/>
          <w:szCs w:val="24"/>
          <w:lang w:val="ja-JP"/>
        </w:rPr>
        <w:t>テキスト</w:t>
      </w:r>
      <w:r w:rsidRPr="000A2710">
        <w:rPr>
          <w:rFonts w:eastAsia="MS PGothic"/>
          <w:szCs w:val="24"/>
        </w:rPr>
        <w:t xml:space="preserve"> </w:t>
      </w:r>
      <w:r w:rsidRPr="000A2710">
        <w:rPr>
          <w:rFonts w:eastAsia="MS PGothic"/>
          <w:szCs w:val="24"/>
          <w:lang w:val="ja-JP"/>
        </w:rPr>
        <w:t>メッセージのコンテンツ、作成、開始および送信にのみ責任を負い、マイクロソフトが随時提供する、適用されるすべての業界倫理規程を遵守するものとします。モバイル</w:t>
      </w:r>
      <w:r w:rsidRPr="000A2710">
        <w:rPr>
          <w:rFonts w:eastAsia="MS PGothic"/>
          <w:szCs w:val="24"/>
          <w:lang w:val="ja-JP"/>
        </w:rPr>
        <w:t xml:space="preserve"> </w:t>
      </w:r>
      <w:r w:rsidRPr="000A2710">
        <w:rPr>
          <w:rFonts w:eastAsia="MS PGothic"/>
          <w:szCs w:val="24"/>
          <w:lang w:val="ja-JP"/>
        </w:rPr>
        <w:t>テキスト</w:t>
      </w:r>
      <w:r w:rsidRPr="000A2710">
        <w:rPr>
          <w:rFonts w:eastAsia="MS PGothic"/>
          <w:szCs w:val="24"/>
          <w:lang w:val="ja-JP"/>
        </w:rPr>
        <w:t xml:space="preserve"> </w:t>
      </w:r>
      <w:r w:rsidRPr="000A2710">
        <w:rPr>
          <w:rFonts w:eastAsia="MS PGothic"/>
          <w:szCs w:val="24"/>
          <w:lang w:val="ja-JP"/>
        </w:rPr>
        <w:t>メッセージの送信に関与する第三者の収集会社または通信事業者は、マイクロソフトの下請業者ではありません。</w:t>
      </w:r>
    </w:p>
    <w:p w14:paraId="71363BD2" w14:textId="77777777" w:rsidR="000D5B48" w:rsidRPr="00525D16" w:rsidRDefault="00C83D9B"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945EA5">
      <w:pPr>
        <w:pStyle w:val="ProductList-Offering2Heading"/>
      </w:pPr>
      <w:r w:rsidRPr="00525D16">
        <w:tab/>
      </w:r>
      <w:bookmarkStart w:id="85" w:name="_Toc446505386"/>
      <w:r w:rsidRPr="00525D16">
        <w:t xml:space="preserve">Microsoft Social </w:t>
      </w:r>
      <w:r w:rsidR="00BE3215" w:rsidRPr="00525D16">
        <w:t>Engagement</w:t>
      </w:r>
      <w:bookmarkEnd w:id="85"/>
    </w:p>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Microsoft Social </w:t>
      </w:r>
      <w:r w:rsidR="00BE3215" w:rsidRPr="003B55B6">
        <w:rPr>
          <w:rFonts w:eastAsia="MS PGothic" w:cs="Calibri"/>
          <w:b/>
          <w:color w:val="00188F"/>
        </w:rPr>
        <w:t>Engagement</w:t>
      </w:r>
      <w:r w:rsidR="00A95D9B" w:rsidRPr="003B55B6">
        <w:rPr>
          <w:rFonts w:eastAsia="MS PGothic" w:cs="Calibri"/>
          <w:b/>
          <w:color w:val="00188F"/>
        </w:rPr>
        <w:t xml:space="preserve"> </w:t>
      </w:r>
      <w:r w:rsidRPr="003B55B6">
        <w:rPr>
          <w:rFonts w:eastAsia="MS PGothic" w:cs="Calibri"/>
          <w:b/>
          <w:color w:val="00188F"/>
        </w:rPr>
        <w:t>を通じて取得するソーシャル</w:t>
      </w:r>
      <w:r w:rsidRPr="003B55B6">
        <w:rPr>
          <w:rFonts w:eastAsia="MS PGothic" w:cs="Calibri"/>
          <w:b/>
          <w:color w:val="00188F"/>
        </w:rPr>
        <w:t xml:space="preserve"> </w:t>
      </w:r>
      <w:r w:rsidRPr="003B55B6">
        <w:rPr>
          <w:rFonts w:eastAsia="MS PGothic" w:cs="Calibri"/>
          <w:b/>
          <w:color w:val="00188F"/>
        </w:rPr>
        <w:t>コンテンツ</w:t>
      </w:r>
    </w:p>
    <w:p w14:paraId="7CE875B2"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コンテンツとは、</w:t>
      </w:r>
      <w:r w:rsidRPr="00525D16">
        <w:rPr>
          <w:rFonts w:eastAsia="MS PGothic" w:cs="Calibri"/>
          <w:szCs w:val="24"/>
        </w:rPr>
        <w:t xml:space="preserve">Microsoft Social </w:t>
      </w:r>
      <w:r w:rsidR="00BE3215" w:rsidRPr="00525D16">
        <w:rPr>
          <w:rFonts w:eastAsia="MS PGothic" w:cs="Calibri"/>
          <w:szCs w:val="24"/>
        </w:rPr>
        <w:t>Engagement</w:t>
      </w:r>
      <w:r w:rsidRPr="00525D16">
        <w:rPr>
          <w:rFonts w:eastAsia="MS PGothic" w:cs="Calibri"/>
          <w:szCs w:val="24"/>
        </w:rPr>
        <w:t xml:space="preserve"> </w:t>
      </w:r>
      <w:r w:rsidRPr="00525D16">
        <w:rPr>
          <w:rFonts w:eastAsia="MS PGothic" w:cs="Calibri"/>
          <w:szCs w:val="24"/>
          <w:lang w:val="ja-JP"/>
        </w:rPr>
        <w:t>で実行されるお客様の検索クエリに応じて、ソーシャル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w:t>
      </w:r>
      <w:r w:rsidRPr="00525D16">
        <w:rPr>
          <w:rFonts w:eastAsia="MS PGothic" w:cs="Calibri"/>
          <w:szCs w:val="24"/>
        </w:rPr>
        <w:t xml:space="preserve"> (Twitter</w:t>
      </w:r>
      <w:r w:rsidRPr="00525D16">
        <w:rPr>
          <w:rFonts w:eastAsia="MS PGothic" w:cs="Calibri"/>
          <w:szCs w:val="24"/>
          <w:lang w:val="ja-JP"/>
        </w:rPr>
        <w:t>、</w:t>
      </w:r>
      <w:r w:rsidRPr="00525D16">
        <w:rPr>
          <w:rFonts w:eastAsia="MS PGothic" w:cs="Calibri"/>
          <w:szCs w:val="24"/>
        </w:rPr>
        <w:t>Facebook</w:t>
      </w:r>
      <w:r w:rsidRPr="00525D16">
        <w:rPr>
          <w:rFonts w:eastAsia="MS PGothic" w:cs="Calibri"/>
          <w:szCs w:val="24"/>
          <w:lang w:val="ja-JP"/>
        </w:rPr>
        <w:t>、</w:t>
      </w:r>
      <w:r w:rsidRPr="00525D16">
        <w:rPr>
          <w:rFonts w:eastAsia="MS PGothic" w:cs="Calibri"/>
          <w:szCs w:val="24"/>
        </w:rPr>
        <w:t xml:space="preserve">YouTube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およびデータ</w:t>
      </w:r>
      <w:r w:rsidRPr="00525D16">
        <w:rPr>
          <w:rFonts w:eastAsia="MS PGothic" w:cs="Calibri"/>
          <w:szCs w:val="24"/>
        </w:rPr>
        <w:t xml:space="preserve"> </w:t>
      </w:r>
      <w:r w:rsidRPr="00525D16">
        <w:rPr>
          <w:rFonts w:eastAsia="MS PGothic" w:cs="Calibri"/>
          <w:szCs w:val="24"/>
          <w:lang w:val="ja-JP"/>
        </w:rPr>
        <w:t>インデックスまたはデータ集計サービスから収集された、公に提供されているコンテンツです。ソーシャル</w:t>
      </w:r>
      <w:r w:rsidRPr="00525D16">
        <w:rPr>
          <w:rFonts w:eastAsia="MS PGothic" w:cs="Calibri"/>
          <w:szCs w:val="24"/>
        </w:rPr>
        <w:t xml:space="preserve"> </w:t>
      </w:r>
      <w:r w:rsidRPr="00525D16">
        <w:rPr>
          <w:rFonts w:eastAsia="MS PGothic" w:cs="Calibri"/>
          <w:szCs w:val="24"/>
          <w:lang w:val="ja-JP"/>
        </w:rPr>
        <w:t>コンテンツは顧客データではありません。</w:t>
      </w:r>
      <w:r w:rsidR="00447517" w:rsidRPr="00525D16">
        <w:rPr>
          <w:rFonts w:eastAsia="MS PGothic" w:cs="Calibri"/>
          <w:szCs w:val="24"/>
          <w:lang w:val="ja-JP"/>
        </w:rPr>
        <w:t>お客様は、お客様の内部業務の目的のみのために、ソーシャル</w:t>
      </w:r>
      <w:r w:rsidR="00447517" w:rsidRPr="00525D16">
        <w:rPr>
          <w:rFonts w:eastAsia="MS PGothic" w:cs="Calibri"/>
          <w:szCs w:val="24"/>
        </w:rPr>
        <w:t xml:space="preserve"> </w:t>
      </w:r>
      <w:r w:rsidR="00447517" w:rsidRPr="00525D16">
        <w:rPr>
          <w:rFonts w:eastAsia="MS PGothic" w:cs="Calibri"/>
          <w:szCs w:val="24"/>
          <w:lang w:val="ja-JP"/>
        </w:rPr>
        <w:t>コンテンツを使用することができます。</w:t>
      </w:r>
      <w:r w:rsidRPr="00525D16">
        <w:rPr>
          <w:rFonts w:eastAsia="MS PGothic" w:cs="Calibri"/>
          <w:szCs w:val="24"/>
          <w:lang w:val="ja-JP"/>
        </w:rPr>
        <w:t>マイクロソフトは以下の権利を</w:t>
      </w:r>
      <w:r w:rsidR="0018663A" w:rsidRPr="00525D16">
        <w:rPr>
          <w:rFonts w:eastAsia="MS PGothic" w:cs="Calibri"/>
          <w:szCs w:val="24"/>
          <w:lang w:val="ja-JP"/>
        </w:rPr>
        <w:t>有し</w:t>
      </w:r>
      <w:r w:rsidRPr="00525D16">
        <w:rPr>
          <w:rFonts w:eastAsia="MS PGothic" w:cs="Calibri"/>
          <w:szCs w:val="24"/>
          <w:lang w:val="ja-JP"/>
        </w:rPr>
        <w:t>ます。</w:t>
      </w:r>
    </w:p>
    <w:p w14:paraId="7CF82339" w14:textId="77777777" w:rsidR="000D5B48" w:rsidRPr="00525D16" w:rsidRDefault="000D5B48" w:rsidP="000D5B48">
      <w:pPr>
        <w:pStyle w:val="ProductList-Body"/>
        <w:numPr>
          <w:ilvl w:val="0"/>
          <w:numId w:val="13"/>
        </w:numPr>
        <w:ind w:left="450" w:hanging="270"/>
        <w:rPr>
          <w:rFonts w:eastAsia="MS PGothic" w:cs="Calibri"/>
          <w:szCs w:val="24"/>
        </w:rPr>
      </w:pPr>
      <w:r w:rsidRPr="00525D16">
        <w:rPr>
          <w:rFonts w:eastAsia="MS PGothic" w:cs="Calibri"/>
          <w:szCs w:val="24"/>
          <w:lang w:val="ja-JP"/>
        </w:rPr>
        <w:t>他のライセンシーによって他のソースから集約されたコンテンツと一緒にデータベースにソーシャル</w:t>
      </w:r>
      <w:r w:rsidRPr="00525D16">
        <w:rPr>
          <w:rFonts w:eastAsia="MS PGothic" w:cs="Calibri"/>
          <w:szCs w:val="24"/>
        </w:rPr>
        <w:t xml:space="preserve"> </w:t>
      </w:r>
      <w:r w:rsidRPr="00525D16">
        <w:rPr>
          <w:rFonts w:eastAsia="MS PGothic" w:cs="Calibri"/>
          <w:szCs w:val="24"/>
          <w:lang w:val="ja-JP"/>
        </w:rPr>
        <w:t>コンテンツを保管すること。</w:t>
      </w:r>
    </w:p>
    <w:p w14:paraId="566C41C2"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ネットワーク、データ</w:t>
      </w:r>
      <w:r w:rsidRPr="00525D16">
        <w:rPr>
          <w:rFonts w:eastAsia="MS PGothic" w:cs="Calibri"/>
          <w:szCs w:val="24"/>
        </w:rPr>
        <w:t xml:space="preserve"> </w:t>
      </w:r>
      <w:r w:rsidRPr="00525D16">
        <w:rPr>
          <w:rFonts w:eastAsia="MS PGothic" w:cs="Calibri"/>
          <w:szCs w:val="24"/>
          <w:lang w:val="ja-JP"/>
        </w:rPr>
        <w:t>インデックスもしくはデータ集計サービス、ソーシャル</w:t>
      </w:r>
      <w:r w:rsidRPr="00525D16">
        <w:rPr>
          <w:rFonts w:eastAsia="MS PGothic" w:cs="Calibri"/>
          <w:szCs w:val="24"/>
        </w:rPr>
        <w:t xml:space="preserve"> </w:t>
      </w:r>
      <w:r w:rsidRPr="00525D16">
        <w:rPr>
          <w:rFonts w:eastAsia="MS PGothic" w:cs="Calibri"/>
          <w:szCs w:val="24"/>
          <w:lang w:val="ja-JP"/>
        </w:rPr>
        <w:t>コンテンツ所有者の要求に対応して、または、デジタル</w:t>
      </w:r>
      <w:r w:rsidRPr="00525D16">
        <w:rPr>
          <w:rFonts w:eastAsia="MS PGothic" w:cs="Calibri"/>
          <w:szCs w:val="24"/>
        </w:rPr>
        <w:t xml:space="preserve"> </w:t>
      </w:r>
      <w:r w:rsidRPr="00525D16">
        <w:rPr>
          <w:rFonts w:eastAsia="MS PGothic" w:cs="Calibri"/>
          <w:szCs w:val="24"/>
          <w:lang w:val="ja-JP"/>
        </w:rPr>
        <w:t>ミレニアム著作権法に基づく削除要求に対応して、ソーシャル</w:t>
      </w:r>
      <w:r w:rsidRPr="00525D16">
        <w:rPr>
          <w:rFonts w:eastAsia="MS PGothic" w:cs="Calibri"/>
          <w:szCs w:val="24"/>
        </w:rPr>
        <w:t xml:space="preserve"> </w:t>
      </w:r>
      <w:r w:rsidRPr="00525D16">
        <w:rPr>
          <w:rFonts w:eastAsia="MS PGothic" w:cs="Calibri"/>
          <w:szCs w:val="24"/>
          <w:lang w:val="ja-JP"/>
        </w:rPr>
        <w:t>コンテンツにアクセスしまたはこれを編集もしくは削除すること。</w:t>
      </w:r>
    </w:p>
    <w:p w14:paraId="122399A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お客様がソーシャル</w:t>
      </w:r>
      <w:r w:rsidRPr="00525D16">
        <w:rPr>
          <w:rFonts w:eastAsia="MS PGothic" w:cs="Calibri"/>
          <w:szCs w:val="24"/>
        </w:rPr>
        <w:t xml:space="preserve"> </w:t>
      </w:r>
      <w:r w:rsidRPr="00525D16">
        <w:rPr>
          <w:rFonts w:eastAsia="MS PGothic" w:cs="Calibri"/>
          <w:szCs w:val="24"/>
          <w:lang w:val="ja-JP"/>
        </w:rPr>
        <w:t>コンテンツをエクスポートする場合、ソーシャル</w:t>
      </w:r>
      <w:r w:rsidRPr="00525D16">
        <w:rPr>
          <w:rFonts w:eastAsia="MS PGothic" w:cs="Calibri"/>
          <w:szCs w:val="24"/>
        </w:rPr>
        <w:t xml:space="preserve"> </w:t>
      </w:r>
      <w:r w:rsidRPr="00525D16">
        <w:rPr>
          <w:rFonts w:eastAsia="MS PGothic" w:cs="Calibri"/>
          <w:szCs w:val="24"/>
          <w:lang w:val="ja-JP"/>
        </w:rPr>
        <w:t>コンテンツを編集または削除するようお客様に指示すること。</w:t>
      </w:r>
    </w:p>
    <w:p w14:paraId="7ACA5DE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の解除または満了後に、ソーシャル</w:t>
      </w:r>
      <w:r w:rsidRPr="00525D16">
        <w:rPr>
          <w:rFonts w:eastAsia="MS PGothic" w:cs="Calibri"/>
          <w:szCs w:val="24"/>
        </w:rPr>
        <w:t xml:space="preserve"> </w:t>
      </w:r>
      <w:r w:rsidRPr="00525D16">
        <w:rPr>
          <w:rFonts w:eastAsia="MS PGothic" w:cs="Calibri"/>
          <w:szCs w:val="24"/>
          <w:lang w:val="ja-JP"/>
        </w:rPr>
        <w:t>コンテンツを削除しまたはこれに対する以降のアクセスを制限すること。</w:t>
      </w:r>
    </w:p>
    <w:p w14:paraId="408156A3" w14:textId="77777777" w:rsidR="000D5B48" w:rsidRPr="00525D16" w:rsidRDefault="00C83D9B"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945EA5">
      <w:pPr>
        <w:pStyle w:val="ProductList-Offering2Heading"/>
      </w:pPr>
      <w:r w:rsidRPr="00525D16">
        <w:tab/>
      </w:r>
      <w:bookmarkStart w:id="86" w:name="_Toc446505387"/>
      <w:r w:rsidRPr="00525D16">
        <w:t>Parature, from Microsoft</w:t>
      </w:r>
      <w:bookmarkEnd w:id="86"/>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EDAEC5"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hyperlink r:id="rId34" w:history="1">
        <w:r w:rsidRPr="00945EA5">
          <w:rPr>
            <w:rStyle w:val="Hyperlink"/>
            <w:rFonts w:eastAsia="MS PGothic" w:cs="Calibri"/>
            <w:szCs w:val="24"/>
          </w:rPr>
          <w:t>http://www.parature.com/privacylegal/</w:t>
        </w:r>
      </w:hyperlink>
      <w:r w:rsidRPr="00525D16">
        <w:rPr>
          <w:rFonts w:eastAsia="MS PGothic" w:cs="Calibri"/>
          <w:szCs w:val="24"/>
        </w:rPr>
        <w:t xml:space="preserve">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3210CB" w:rsidRDefault="00D34129" w:rsidP="00945EA5">
      <w:pPr>
        <w:pStyle w:val="ProductList-OfferingGroupHeading"/>
      </w:pPr>
      <w:bookmarkStart w:id="87" w:name="_Toc446505388"/>
      <w:r w:rsidRPr="003210CB">
        <w:t xml:space="preserve">Office 365 </w:t>
      </w:r>
      <w:r w:rsidRPr="003210CB">
        <w:t>サービス</w:t>
      </w:r>
      <w:bookmarkEnd w:id="87"/>
    </w:p>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C83D9B">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88" w:name="CoreFeaturesforOffice365Services"/>
      <w:r w:rsidRPr="003B55B6">
        <w:rPr>
          <w:rFonts w:eastAsia="MS PGothic" w:cs="Calibri"/>
          <w:b/>
          <w:color w:val="00188F"/>
        </w:rPr>
        <w:lastRenderedPageBreak/>
        <w:t xml:space="preserve">Office 365 </w:t>
      </w:r>
      <w:r w:rsidRPr="003B55B6">
        <w:rPr>
          <w:rFonts w:eastAsia="MS PGothic" w:cs="Calibri"/>
          <w:b/>
          <w:color w:val="00188F"/>
        </w:rPr>
        <w:t>サービスの主要機能</w:t>
      </w:r>
    </w:p>
    <w:bookmarkEnd w:id="88"/>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5"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E97E22">
          <w:footerReference w:type="default" r:id="rId36"/>
          <w:footerReference w:type="first" r:id="rId37"/>
          <w:type w:val="continuous"/>
          <w:pgSz w:w="11907" w:h="16840" w:code="9"/>
          <w:pgMar w:top="1440" w:right="720" w:bottom="1440" w:left="720" w:header="720" w:footer="720" w:gutter="0"/>
          <w:cols w:space="720"/>
          <w:titlePg/>
          <w:docGrid w:linePitch="360"/>
        </w:sectPr>
      </w:pPr>
      <w:r w:rsidRPr="00525D16">
        <w:tab/>
      </w:r>
      <w:bookmarkStart w:id="89" w:name="_Toc446505389"/>
      <w:r w:rsidRPr="00525D16">
        <w:t>Exchange Online</w:t>
      </w:r>
      <w:bookmarkEnd w:id="89"/>
    </w:p>
    <w:p w14:paraId="0BEF2B06" w14:textId="715245C4" w:rsidR="001139CB" w:rsidRDefault="001139CB">
      <w:pPr>
        <w:pStyle w:val="ProductList-Body"/>
        <w:rPr>
          <w:rFonts w:eastAsia="MS PGothic" w:cs="Calibri"/>
          <w:sz w:val="16"/>
          <w:szCs w:val="24"/>
        </w:rPr>
      </w:pPr>
      <w:r>
        <w:rPr>
          <w:rFonts w:eastAsia="MS PGothic" w:cs="Calibri"/>
          <w:sz w:val="16"/>
          <w:szCs w:val="24"/>
        </w:rPr>
        <w:t>Advanced Threat Protection</w:t>
      </w:r>
    </w:p>
    <w:p w14:paraId="2CD80378"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Data Loss Prevention</w:t>
      </w:r>
    </w:p>
    <w:p w14:paraId="7609E2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Online</w:t>
      </w:r>
    </w:p>
    <w:p w14:paraId="743F015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Server</w:t>
      </w:r>
    </w:p>
    <w:p w14:paraId="3022B5A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Kiosk</w:t>
      </w:r>
    </w:p>
    <w:p w14:paraId="3EA096AC"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1</w:t>
      </w:r>
    </w:p>
    <w:p w14:paraId="31C122BF" w14:textId="77777777" w:rsidR="00E97E22" w:rsidRPr="00525D16" w:rsidRDefault="00D34129"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2</w:t>
      </w: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7C4B6011" w14:textId="758DFD24" w:rsidR="001139CB" w:rsidRPr="007118F4" w:rsidRDefault="001139CB" w:rsidP="001139CB">
      <w:pPr>
        <w:pStyle w:val="ProductList-Body"/>
        <w:tabs>
          <w:tab w:val="clear" w:pos="158"/>
          <w:tab w:val="left" w:pos="180"/>
        </w:tabs>
        <w:rPr>
          <w:rFonts w:eastAsia="MS PGothic" w:cs="Calibri"/>
          <w:szCs w:val="24"/>
        </w:rPr>
      </w:pPr>
      <w:r w:rsidRPr="007118F4">
        <w:rPr>
          <w:rFonts w:eastAsia="MS PGothic" w:cs="Calibri"/>
          <w:szCs w:val="24"/>
          <w:lang w:val="ja-JP"/>
        </w:rPr>
        <w:t xml:space="preserve">Advanced Threat Protection </w:t>
      </w:r>
      <w:r w:rsidRPr="007118F4">
        <w:rPr>
          <w:rFonts w:eastAsia="MS PGothic" w:cs="Calibri"/>
          <w:szCs w:val="24"/>
          <w:lang w:val="ja-JP"/>
        </w:rPr>
        <w:t>には</w:t>
      </w:r>
      <w:r w:rsidRPr="007118F4">
        <w:rPr>
          <w:rFonts w:eastAsia="MS PGothic" w:cs="Calibri"/>
          <w:szCs w:val="24"/>
          <w:lang w:val="ja-JP"/>
        </w:rPr>
        <w:t xml:space="preserve"> SLA </w:t>
      </w:r>
      <w:r w:rsidRPr="007118F4">
        <w:rPr>
          <w:rFonts w:eastAsia="MS PGothic" w:cs="Calibri"/>
          <w:szCs w:val="24"/>
          <w:lang w:val="ja-JP"/>
        </w:rPr>
        <w:t>はありません。</w:t>
      </w:r>
    </w:p>
    <w:p w14:paraId="41CBFA2C"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945EA5">
      <w:pPr>
        <w:pStyle w:val="ProductList-Offering2Heading"/>
        <w:rPr>
          <w:lang w:val="ja-JP"/>
        </w:rPr>
      </w:pPr>
      <w:bookmarkStart w:id="90" w:name="Office365Applications"/>
      <w:r w:rsidRPr="00525D16">
        <w:tab/>
      </w:r>
      <w:bookmarkStart w:id="91" w:name="_Toc446505390"/>
      <w:r w:rsidRPr="00525D16">
        <w:rPr>
          <w:lang w:val="ja-JP"/>
        </w:rPr>
        <w:t xml:space="preserve">Office 365 </w:t>
      </w:r>
      <w:r w:rsidRPr="00525D16">
        <w:rPr>
          <w:lang w:val="ja-JP"/>
        </w:rPr>
        <w:t>アプリケーション</w:t>
      </w:r>
      <w:bookmarkEnd w:id="91"/>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90"/>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C1150EA"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Project Pro for Office 365</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70435F4B" w14:textId="77777777" w:rsidR="005C713F" w:rsidRPr="00525D16" w:rsidRDefault="005C713F" w:rsidP="00DF40F6">
      <w:pPr>
        <w:pStyle w:val="ProductList-Body"/>
        <w:rPr>
          <w:rFonts w:eastAsia="MS PGothic" w:cs="Calibri"/>
          <w:szCs w:val="24"/>
        </w:rPr>
      </w:pPr>
      <w:r w:rsidRPr="00525D16">
        <w:rPr>
          <w:rFonts w:eastAsia="MS PGothic" w:cs="Calibri"/>
          <w:szCs w:val="24"/>
        </w:rPr>
        <w:t xml:space="preserve">Project Pro for Office 365 </w:t>
      </w:r>
      <w:r w:rsidRPr="00525D16">
        <w:rPr>
          <w:rFonts w:eastAsia="MS PGothic" w:cs="Calibri"/>
          <w:szCs w:val="24"/>
          <w:lang w:val="ja-JP"/>
        </w:rPr>
        <w:t>および</w:t>
      </w:r>
      <w:r w:rsidRPr="00525D16">
        <w:rPr>
          <w:rFonts w:eastAsia="MS PGothic" w:cs="Calibri"/>
          <w:szCs w:val="24"/>
        </w:rPr>
        <w:t xml:space="preserve"> Visio Pro for Office 365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3ABA9AB" w14:textId="77777777" w:rsidR="00D34129" w:rsidRPr="00525D16" w:rsidRDefault="00D34129">
      <w:pPr>
        <w:pStyle w:val="ProductList-Body"/>
        <w:rPr>
          <w:rFonts w:eastAsia="MS PGothic" w:cs="Calibri"/>
          <w:szCs w:val="24"/>
        </w:rPr>
      </w:pPr>
    </w:p>
    <w:p w14:paraId="5BA23341"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インストールおよび使用権</w:t>
      </w:r>
    </w:p>
    <w:p w14:paraId="7895377A" w14:textId="77777777" w:rsidR="00202EE0" w:rsidRPr="000A2710" w:rsidRDefault="00202EE0" w:rsidP="00202EE0">
      <w:pPr>
        <w:pStyle w:val="ProductList-Body"/>
        <w:tabs>
          <w:tab w:val="clear" w:pos="158"/>
          <w:tab w:val="left" w:pos="180"/>
        </w:tabs>
        <w:rPr>
          <w:rFonts w:eastAsia="MS PGothic"/>
          <w:szCs w:val="24"/>
        </w:rPr>
      </w:pPr>
      <w:r w:rsidRPr="000A2710">
        <w:rPr>
          <w:rFonts w:eastAsia="MS PGothic"/>
          <w:szCs w:val="24"/>
          <w:lang w:val="ja-JP"/>
        </w:rPr>
        <w:t>お客様がユーザー</w:t>
      </w:r>
      <w:r w:rsidRPr="000A2710">
        <w:rPr>
          <w:rFonts w:eastAsia="MS PGothic"/>
          <w:szCs w:val="24"/>
        </w:rPr>
        <w:t xml:space="preserve"> SL </w:t>
      </w:r>
      <w:r w:rsidRPr="000A2710">
        <w:rPr>
          <w:rFonts w:eastAsia="MS PGothic"/>
          <w:szCs w:val="24"/>
          <w:lang w:val="ja-JP"/>
        </w:rPr>
        <w:t>を割り当てる各ユーザーは、サブスクリプションで提供されるソフトウェアを使用するためには、</w:t>
      </w:r>
      <w:r w:rsidRPr="000A2710">
        <w:rPr>
          <w:rFonts w:eastAsia="MS PGothic"/>
          <w:szCs w:val="24"/>
        </w:rPr>
        <w:t xml:space="preserve">Microsoft </w:t>
      </w:r>
      <w:r w:rsidRPr="000A2710">
        <w:rPr>
          <w:rFonts w:eastAsia="MS PGothic"/>
          <w:szCs w:val="24"/>
          <w:lang w:val="ja-JP"/>
        </w:rPr>
        <w:t>アカウントを保有している必要があります。これらのユーザーには、以下が適用されます。</w:t>
      </w:r>
    </w:p>
    <w:p w14:paraId="0F7E2E9F" w14:textId="77777777" w:rsidR="00202EE0" w:rsidRPr="000A2710" w:rsidRDefault="00202EE0" w:rsidP="00202EE0">
      <w:pPr>
        <w:pStyle w:val="ProductList-Body"/>
        <w:numPr>
          <w:ilvl w:val="0"/>
          <w:numId w:val="17"/>
        </w:numPr>
        <w:ind w:left="450" w:hanging="270"/>
        <w:rPr>
          <w:rFonts w:eastAsia="MS PGothic"/>
          <w:szCs w:val="24"/>
        </w:rPr>
      </w:pPr>
      <w:r w:rsidRPr="000A2710">
        <w:rPr>
          <w:rFonts w:eastAsia="MS PGothic"/>
          <w:szCs w:val="24"/>
          <w:lang w:val="ja-JP"/>
        </w:rPr>
        <w:t>ローカルまたはリモート使用するために、</w:t>
      </w:r>
      <w:r w:rsidRPr="000A2710">
        <w:rPr>
          <w:rFonts w:eastAsia="MS PGothic"/>
          <w:szCs w:val="24"/>
        </w:rPr>
        <w:t xml:space="preserve">SL </w:t>
      </w:r>
      <w:r w:rsidRPr="000A2710">
        <w:rPr>
          <w:rFonts w:eastAsia="MS PGothic"/>
          <w:szCs w:val="24"/>
          <w:lang w:val="ja-JP"/>
        </w:rPr>
        <w:t>で提供されるソフトウェアを最大</w:t>
      </w:r>
      <w:r w:rsidRPr="000A2710">
        <w:rPr>
          <w:rFonts w:eastAsia="MS PGothic"/>
          <w:szCs w:val="24"/>
        </w:rPr>
        <w:t xml:space="preserve"> 5 </w:t>
      </w:r>
      <w:r w:rsidRPr="000A2710">
        <w:rPr>
          <w:rFonts w:eastAsia="MS PGothic"/>
          <w:szCs w:val="24"/>
          <w:lang w:val="ja-JP"/>
        </w:rPr>
        <w:t>つの</w:t>
      </w:r>
      <w:r w:rsidRPr="000A2710">
        <w:rPr>
          <w:rFonts w:eastAsia="MS PGothic"/>
          <w:szCs w:val="24"/>
        </w:rPr>
        <w:t xml:space="preserve"> OSE </w:t>
      </w:r>
      <w:r w:rsidRPr="000A2710">
        <w:rPr>
          <w:rFonts w:eastAsia="MS PGothic"/>
          <w:szCs w:val="24"/>
          <w:lang w:val="ja-JP"/>
        </w:rPr>
        <w:t>で同時にアクティベーションすることができます。</w:t>
      </w:r>
    </w:p>
    <w:p w14:paraId="76CF416E" w14:textId="77777777" w:rsidR="00202EE0" w:rsidRPr="000A2710" w:rsidRDefault="00202EE0" w:rsidP="00202EE0">
      <w:pPr>
        <w:pStyle w:val="ProductList-Body"/>
        <w:numPr>
          <w:ilvl w:val="0"/>
          <w:numId w:val="17"/>
        </w:numPr>
        <w:spacing w:before="40"/>
        <w:ind w:left="450" w:hanging="274"/>
        <w:rPr>
          <w:rFonts w:eastAsia="MS PGothic"/>
          <w:szCs w:val="24"/>
        </w:rPr>
      </w:pPr>
      <w:bookmarkStart w:id="92" w:name="_Hlt436830216"/>
      <w:bookmarkStart w:id="93" w:name="_Hlt436830217"/>
      <w:r w:rsidRPr="000A2710">
        <w:rPr>
          <w:rFonts w:eastAsia="MS PGothic"/>
          <w:szCs w:val="24"/>
          <w:lang w:val="ja-JP"/>
        </w:rPr>
        <w:t>共有コンピューター</w:t>
      </w:r>
      <w:r w:rsidRPr="000A2710">
        <w:rPr>
          <w:rFonts w:eastAsia="MS PGothic"/>
          <w:szCs w:val="24"/>
        </w:rPr>
        <w:t xml:space="preserve"> </w:t>
      </w:r>
      <w:r w:rsidRPr="000A2710">
        <w:rPr>
          <w:rFonts w:eastAsia="MS PGothic"/>
          <w:szCs w:val="24"/>
          <w:lang w:val="ja-JP"/>
        </w:rPr>
        <w:t>ライセンス認証によって、ネットワーク</w:t>
      </w:r>
      <w:r w:rsidRPr="000A2710">
        <w:rPr>
          <w:rFonts w:eastAsia="MS PGothic"/>
          <w:szCs w:val="24"/>
        </w:rPr>
        <w:t xml:space="preserve"> </w:t>
      </w:r>
      <w:r w:rsidRPr="000A2710">
        <w:rPr>
          <w:rFonts w:eastAsia="MS PGothic"/>
          <w:szCs w:val="24"/>
          <w:lang w:val="ja-JP"/>
        </w:rPr>
        <w:t>サーバー上に、または認定クラウド</w:t>
      </w:r>
      <w:r w:rsidRPr="000A2710">
        <w:rPr>
          <w:rFonts w:eastAsia="MS PGothic"/>
          <w:szCs w:val="24"/>
        </w:rPr>
        <w:t xml:space="preserve"> </w:t>
      </w:r>
      <w:r w:rsidRPr="000A2710">
        <w:rPr>
          <w:rFonts w:eastAsia="MS PGothic"/>
          <w:szCs w:val="24"/>
          <w:lang w:val="ja-JP"/>
        </w:rPr>
        <w:t>パートナーを</w:t>
      </w:r>
      <w:r>
        <w:rPr>
          <w:rFonts w:eastAsia="MS PGothic" w:hint="eastAsia"/>
          <w:szCs w:val="24"/>
          <w:lang w:val="ja-JP"/>
        </w:rPr>
        <w:t>利用</w:t>
      </w:r>
      <w:r w:rsidRPr="000A2710">
        <w:rPr>
          <w:rFonts w:eastAsia="MS PGothic"/>
          <w:szCs w:val="24"/>
          <w:lang w:val="ja-JP"/>
        </w:rPr>
        <w:t>して共有サーバー上に、ソフトウェアをインストールして使用することもできます。認定クラウド</w:t>
      </w:r>
      <w:r w:rsidRPr="000A2710">
        <w:rPr>
          <w:rFonts w:eastAsia="MS PGothic"/>
          <w:szCs w:val="24"/>
          <w:lang w:val="ja-JP"/>
        </w:rPr>
        <w:t xml:space="preserve"> </w:t>
      </w:r>
      <w:r w:rsidRPr="000A2710">
        <w:rPr>
          <w:rFonts w:eastAsia="MS PGothic"/>
          <w:szCs w:val="24"/>
          <w:lang w:val="ja-JP"/>
        </w:rPr>
        <w:t>パートナーの一覧と追加の展開要件については、</w:t>
      </w:r>
      <w:hyperlink r:id="rId39" w:history="1">
        <w:r w:rsidRPr="000A2710">
          <w:rPr>
            <w:rStyle w:val="Hyperlink"/>
            <w:rFonts w:eastAsia="MS PGothic"/>
            <w:szCs w:val="24"/>
            <w:lang w:val="ja-JP"/>
          </w:rPr>
          <w:t>www.office.com/sca</w:t>
        </w:r>
      </w:hyperlink>
      <w:r w:rsidRPr="000A2710">
        <w:rPr>
          <w:rFonts w:eastAsia="MS PGothic"/>
          <w:szCs w:val="24"/>
          <w:lang w:val="ja-JP"/>
        </w:rPr>
        <w:t xml:space="preserve"> </w:t>
      </w:r>
      <w:r w:rsidRPr="000A2710">
        <w:rPr>
          <w:rFonts w:eastAsia="MS PGothic"/>
          <w:szCs w:val="24"/>
          <w:lang w:val="ja-JP"/>
        </w:rPr>
        <w:t>を参照してください。この使用権において、「ネットワーク</w:t>
      </w:r>
      <w:r w:rsidRPr="000A2710">
        <w:rPr>
          <w:rFonts w:eastAsia="MS PGothic"/>
          <w:szCs w:val="24"/>
          <w:lang w:val="ja-JP"/>
        </w:rPr>
        <w:t xml:space="preserve"> </w:t>
      </w:r>
      <w:r w:rsidRPr="000A2710">
        <w:rPr>
          <w:rFonts w:eastAsia="MS PGothic"/>
          <w:szCs w:val="24"/>
          <w:lang w:val="ja-JP"/>
        </w:rPr>
        <w:t>サーバー」とは、お客様専用の物理ハードウェア</w:t>
      </w:r>
      <w:r w:rsidRPr="000A2710">
        <w:rPr>
          <w:rFonts w:eastAsia="MS PGothic"/>
          <w:szCs w:val="24"/>
          <w:lang w:val="ja-JP"/>
        </w:rPr>
        <w:t xml:space="preserve"> </w:t>
      </w:r>
      <w:r w:rsidRPr="000A2710">
        <w:rPr>
          <w:rFonts w:eastAsia="MS PGothic"/>
          <w:szCs w:val="24"/>
          <w:lang w:val="ja-JP"/>
        </w:rPr>
        <w:t>サーバーを意味します。この共有コンピューター</w:t>
      </w:r>
      <w:r w:rsidRPr="000A2710">
        <w:rPr>
          <w:rFonts w:eastAsia="MS PGothic"/>
          <w:szCs w:val="24"/>
          <w:lang w:val="ja-JP"/>
        </w:rPr>
        <w:t xml:space="preserve"> </w:t>
      </w:r>
      <w:r w:rsidRPr="000A2710">
        <w:rPr>
          <w:rFonts w:eastAsia="MS PGothic"/>
          <w:szCs w:val="24"/>
          <w:lang w:val="ja-JP"/>
        </w:rPr>
        <w:t>ライセンス認証に関する規定は、お客様の</w:t>
      </w:r>
      <w:r w:rsidRPr="000A2710">
        <w:rPr>
          <w:rFonts w:eastAsia="MS PGothic"/>
          <w:szCs w:val="24"/>
          <w:lang w:val="ja-JP"/>
        </w:rPr>
        <w:t xml:space="preserve"> Office 365 Business </w:t>
      </w:r>
      <w:r w:rsidRPr="000A2710">
        <w:rPr>
          <w:rFonts w:eastAsia="MS PGothic"/>
          <w:szCs w:val="24"/>
          <w:lang w:val="ja-JP"/>
        </w:rPr>
        <w:t>ライセンスには適用されません。</w:t>
      </w:r>
    </w:p>
    <w:bookmarkEnd w:id="92"/>
    <w:bookmarkEnd w:id="93"/>
    <w:p w14:paraId="080E1798" w14:textId="77777777" w:rsidR="00202EE0" w:rsidRPr="000A2710" w:rsidRDefault="00202EE0" w:rsidP="00202EE0">
      <w:pPr>
        <w:pStyle w:val="ProductList-Body"/>
        <w:numPr>
          <w:ilvl w:val="0"/>
          <w:numId w:val="17"/>
        </w:numPr>
        <w:spacing w:before="40"/>
        <w:ind w:left="450" w:hanging="274"/>
        <w:rPr>
          <w:rFonts w:eastAsia="MS PGothic"/>
          <w:szCs w:val="24"/>
        </w:rPr>
      </w:pPr>
      <w:r w:rsidRPr="000A2710">
        <w:rPr>
          <w:rFonts w:eastAsia="MS PGothic"/>
          <w:szCs w:val="24"/>
          <w:lang w:val="ja-JP"/>
        </w:rPr>
        <w:t>ソフトウェアをインストールした各デバイスを少なくとも</w:t>
      </w:r>
      <w:r w:rsidRPr="000A2710">
        <w:rPr>
          <w:rFonts w:eastAsia="MS PGothic"/>
          <w:szCs w:val="24"/>
        </w:rPr>
        <w:t xml:space="preserve"> 30 </w:t>
      </w:r>
      <w:r w:rsidRPr="000A2710">
        <w:rPr>
          <w:rFonts w:eastAsia="MS PGothic"/>
          <w:szCs w:val="24"/>
          <w:lang w:val="ja-JP"/>
        </w:rPr>
        <w:t>日に</w:t>
      </w:r>
      <w:r w:rsidRPr="000A2710">
        <w:rPr>
          <w:rFonts w:eastAsia="MS PGothic"/>
          <w:szCs w:val="24"/>
        </w:rPr>
        <w:t xml:space="preserve"> 1 </w:t>
      </w:r>
      <w:r w:rsidRPr="000A2710">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202EE0">
      <w:pPr>
        <w:pStyle w:val="ProductList-Body"/>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lastRenderedPageBreak/>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B037B2">
      <w:pPr>
        <w:pStyle w:val="ProductList-Body"/>
        <w:ind w:left="180"/>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550478" w:rsidRDefault="009F0FA4" w:rsidP="00945EA5">
      <w:pPr>
        <w:pStyle w:val="ProductList-Offering2Heading"/>
      </w:pPr>
      <w:r w:rsidRPr="00550478">
        <w:tab/>
      </w:r>
      <w:bookmarkStart w:id="94" w:name="_Toc446505391"/>
      <w:r w:rsidRPr="00550478">
        <w:t>Office 365 Delve Analytics</w:t>
      </w:r>
      <w:bookmarkEnd w:id="94"/>
    </w:p>
    <w:p w14:paraId="04C8DB45"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サービス</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C83D9B" w:rsidP="009F0FA4">
      <w:pPr>
        <w:pStyle w:val="ProductList-Body"/>
        <w:shd w:val="clear" w:color="auto" w:fill="A6A6A6"/>
        <w:spacing w:before="120" w:after="240"/>
        <w:jc w:val="right"/>
        <w:rPr>
          <w:rFonts w:eastAsia="MS PGothic"/>
          <w:sz w:val="16"/>
          <w:szCs w:val="24"/>
        </w:rPr>
      </w:pPr>
      <w:hyperlink r:id="rId40"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1" w:anchor="GeneralTerms" w:history="1">
        <w:r w:rsidR="009F0FA4">
          <w:rPr>
            <w:rStyle w:val="Hyperlink"/>
            <w:rFonts w:eastAsia="MS PGothic" w:hint="eastAsia"/>
            <w:sz w:val="16"/>
            <w:szCs w:val="24"/>
            <w:lang w:val="ja-JP"/>
          </w:rPr>
          <w:t>標準の条件</w:t>
        </w:r>
      </w:hyperlink>
    </w:p>
    <w:p w14:paraId="1CD063F2" w14:textId="77777777" w:rsidR="00202EE0" w:rsidRPr="00D12D00" w:rsidRDefault="00202EE0" w:rsidP="00945EA5">
      <w:pPr>
        <w:pStyle w:val="ProductList-Offering2Heading"/>
      </w:pPr>
      <w:r w:rsidRPr="00D12D00">
        <w:tab/>
      </w:r>
      <w:bookmarkStart w:id="95" w:name="_Toc446505392"/>
      <w:r w:rsidRPr="00D12D00">
        <w:t>Office 365 Advanced eDiscovery</w:t>
      </w:r>
      <w:bookmarkEnd w:id="95"/>
    </w:p>
    <w:p w14:paraId="019702D9"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C83D9B" w:rsidP="009F0FA4">
      <w:pPr>
        <w:pStyle w:val="ProductList-Body"/>
        <w:shd w:val="clear" w:color="auto" w:fill="A6A6A6"/>
        <w:spacing w:before="120" w:after="240"/>
        <w:jc w:val="right"/>
        <w:rPr>
          <w:rFonts w:eastAsia="MS PGothic"/>
          <w:sz w:val="16"/>
          <w:szCs w:val="24"/>
        </w:rPr>
      </w:pPr>
      <w:hyperlink r:id="rId42"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3"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96" w:name="_Toc446505393"/>
      <w:r w:rsidRPr="00525D16">
        <w:t>Office Online</w:t>
      </w:r>
      <w:bookmarkEnd w:id="96"/>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97" w:name="_Toc446505394"/>
      <w:r w:rsidRPr="00525D16">
        <w:t>OneDrive for Business</w:t>
      </w:r>
      <w:bookmarkEnd w:id="97"/>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185BB3" w14:textId="77777777" w:rsidR="00D34129" w:rsidRPr="00525D16" w:rsidRDefault="00D34129" w:rsidP="00945EA5">
      <w:pPr>
        <w:pStyle w:val="ProductList-Offering2Heading"/>
      </w:pPr>
      <w:r w:rsidRPr="00525D16">
        <w:tab/>
      </w:r>
      <w:bookmarkStart w:id="98" w:name="_Toc446505395"/>
      <w:r w:rsidRPr="00525D16">
        <w:t>Project Online</w:t>
      </w:r>
      <w:bookmarkEnd w:id="98"/>
    </w:p>
    <w:p w14:paraId="4682B6C5"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Lite</w:t>
      </w:r>
    </w:p>
    <w:p w14:paraId="1FAA8E1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Online</w:t>
      </w:r>
    </w:p>
    <w:p w14:paraId="39350926"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BA1F595" w14:textId="77777777" w:rsidR="00CD11A2" w:rsidRPr="00CD11A2" w:rsidRDefault="00CD11A2" w:rsidP="00CD11A2">
      <w:pPr>
        <w:pStyle w:val="ProductList-Body"/>
        <w:rPr>
          <w:rFonts w:eastAsia="MS PGothic" w:cs="Calibri"/>
          <w:szCs w:val="24"/>
        </w:rPr>
      </w:pPr>
    </w:p>
    <w:p w14:paraId="2BDE7CDE" w14:textId="781F3F2E" w:rsidR="00CD11A2" w:rsidRDefault="00CD11A2" w:rsidP="00CD11A2">
      <w:pPr>
        <w:pStyle w:val="ProductList-Body"/>
        <w:rPr>
          <w:rFonts w:eastAsia="MS PGothic" w:cs="Calibri"/>
          <w:szCs w:val="24"/>
        </w:rPr>
      </w:pPr>
    </w:p>
    <w:p w14:paraId="61C7BB79" w14:textId="41A591E1" w:rsidR="00CD11A2" w:rsidRDefault="00CD11A2" w:rsidP="00CD11A2">
      <w:pPr>
        <w:pStyle w:val="ProductList-Body"/>
        <w:rPr>
          <w:rFonts w:eastAsia="MS PGothic" w:cs="Calibri"/>
          <w:szCs w:val="24"/>
        </w:rPr>
      </w:pPr>
    </w:p>
    <w:p w14:paraId="07DA44BA" w14:textId="77777777" w:rsidR="00CD11A2" w:rsidRPr="00CD11A2" w:rsidRDefault="00CD11A2" w:rsidP="00CD11A2">
      <w:pPr>
        <w:pStyle w:val="ProductList-Body"/>
        <w:rPr>
          <w:rFonts w:eastAsia="MS PGothic" w:cs="Calibri"/>
          <w:szCs w:val="24"/>
        </w:rPr>
      </w:pPr>
    </w:p>
    <w:p w14:paraId="42ACCBD9" w14:textId="2BA31EBA" w:rsidR="00E97E22" w:rsidRPr="00525D16" w:rsidRDefault="00D34129" w:rsidP="00945EA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lastRenderedPageBreak/>
        <w:tab/>
      </w:r>
      <w:bookmarkStart w:id="99" w:name="_Toc446505396"/>
      <w:r w:rsidRPr="00525D16">
        <w:t>SharePoint Online</w:t>
      </w:r>
      <w:bookmarkEnd w:id="99"/>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945EA5">
      <w:pPr>
        <w:pStyle w:val="ProductList-Offering2Heading"/>
      </w:pPr>
      <w:r w:rsidRPr="006C2487">
        <w:tab/>
      </w:r>
      <w:bookmarkStart w:id="100" w:name="_Toc446505397"/>
      <w:r w:rsidRPr="006C2487">
        <w:t>Skype for Business Online</w:t>
      </w:r>
      <w:bookmarkEnd w:id="100"/>
    </w:p>
    <w:p w14:paraId="6D1DC5E3" w14:textId="77777777" w:rsidR="009F0FA4" w:rsidRPr="006C2487" w:rsidRDefault="009F0FA4" w:rsidP="00945EA5">
      <w:pPr>
        <w:pStyle w:val="ProductList-Offering2Heading"/>
        <w:sectPr w:rsidR="009F0FA4" w:rsidRPr="006C2487" w:rsidSect="009F0FA4">
          <w:type w:val="continuous"/>
          <w:pgSz w:w="11907" w:h="16840"/>
          <w:pgMar w:top="1440" w:right="720" w:bottom="1440" w:left="720" w:header="720" w:footer="720" w:gutter="0"/>
          <w:cols w:space="720"/>
        </w:sectPr>
      </w:pPr>
    </w:p>
    <w:p w14:paraId="2A3D8B2E"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1</w:t>
      </w:r>
    </w:p>
    <w:p w14:paraId="161124FA"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2</w:t>
      </w:r>
    </w:p>
    <w:p w14:paraId="2AC44651" w14:textId="77777777" w:rsidR="009F0FA4" w:rsidRDefault="009F0FA4" w:rsidP="00D12D00">
      <w:pPr>
        <w:pStyle w:val="ProductList-Body"/>
        <w:rPr>
          <w:rFonts w:eastAsia="MS PGothic"/>
          <w:sz w:val="16"/>
          <w:szCs w:val="24"/>
        </w:rPr>
      </w:pPr>
      <w:r>
        <w:rPr>
          <w:rFonts w:eastAsia="MS PGothic"/>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C83D9B" w:rsidP="009F0FA4">
      <w:pPr>
        <w:pStyle w:val="ProductList-Body"/>
        <w:rPr>
          <w:rFonts w:eastAsia="MS PGothic"/>
          <w:szCs w:val="24"/>
        </w:rPr>
      </w:pPr>
      <w:hyperlink r:id="rId44"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5"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9F0FA4">
      <w:pPr>
        <w:pStyle w:val="ProductList-Body"/>
        <w:tabs>
          <w:tab w:val="clear" w:pos="158"/>
          <w:tab w:val="left" w:pos="360"/>
        </w:tabs>
        <w:ind w:left="180"/>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C83D9B"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77777777" w:rsidR="009F0FA4" w:rsidRDefault="009F0FA4" w:rsidP="00945EA5">
      <w:pPr>
        <w:pStyle w:val="ProductList-Offering2Heading"/>
      </w:pPr>
      <w:r>
        <w:tab/>
      </w:r>
      <w:bookmarkStart w:id="101" w:name="_Toc446505398"/>
      <w:r>
        <w:t xml:space="preserve">Skype for Business Online PSTN </w:t>
      </w:r>
      <w:r>
        <w:rPr>
          <w:rFonts w:hint="eastAsia"/>
          <w:lang w:val="ja-JP"/>
        </w:rPr>
        <w:t>サービス</w:t>
      </w:r>
      <w:bookmarkEnd w:id="101"/>
    </w:p>
    <w:p w14:paraId="7C287B30" w14:textId="77777777" w:rsidR="009F0FA4" w:rsidRDefault="009F0FA4" w:rsidP="00945EA5">
      <w:pPr>
        <w:pStyle w:val="ProductList-Offering2Heading"/>
        <w:rPr>
          <w:snapToGrid w:val="0"/>
        </w:rPr>
        <w:sectPr w:rsidR="009F0FA4" w:rsidSect="009F0FA4">
          <w:type w:val="continuous"/>
          <w:pgSz w:w="11907" w:h="16840"/>
          <w:pgMar w:top="1440" w:right="720" w:bottom="1440" w:left="720" w:header="720" w:footer="720" w:gutter="0"/>
          <w:cols w:space="720"/>
        </w:sectPr>
      </w:pPr>
    </w:p>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57289BAE" w14:textId="28950D04" w:rsidR="009F0FA4" w:rsidRPr="006051E6" w:rsidRDefault="009F0FA4" w:rsidP="006051E6">
      <w:pPr>
        <w:pStyle w:val="ProductList-Body"/>
        <w:rPr>
          <w:rFonts w:eastAsia="MS PGothic"/>
          <w:sz w:val="16"/>
          <w:szCs w:val="24"/>
        </w:rPr>
        <w:sectPr w:rsidR="009F0FA4" w:rsidRPr="006051E6">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4DD12EF9"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PSTN </w:t>
      </w:r>
      <w:r w:rsidRPr="003B55B6">
        <w:rPr>
          <w:rFonts w:eastAsia="MS PGothic" w:cs="Calibri" w:hint="eastAsia"/>
          <w:b/>
          <w:color w:val="00188F"/>
        </w:rPr>
        <w:t>サービスの定義</w:t>
      </w:r>
    </w:p>
    <w:p w14:paraId="6D03D8E0" w14:textId="77777777" w:rsidR="009F0FA4" w:rsidRDefault="009F0FA4" w:rsidP="009F0FA4">
      <w:pPr>
        <w:pStyle w:val="ProductList-Body"/>
        <w:rPr>
          <w:rFonts w:eastAsia="MS PGothic"/>
          <w:szCs w:val="24"/>
        </w:rPr>
      </w:pPr>
      <w:r>
        <w:rPr>
          <w:rFonts w:eastAsia="MS PGothic"/>
          <w:szCs w:val="24"/>
        </w:rPr>
        <w:t xml:space="preserve">Skype for Business Online PSTN </w:t>
      </w:r>
      <w:r>
        <w:rPr>
          <w:rFonts w:eastAsia="MS PGothic" w:hint="eastAsia"/>
          <w:szCs w:val="24"/>
          <w:lang w:val="ja-JP"/>
        </w:rPr>
        <w:t>サービス</w:t>
      </w:r>
      <w:r>
        <w:rPr>
          <w:rFonts w:eastAsia="MS PGothic"/>
          <w:szCs w:val="24"/>
        </w:rPr>
        <w:t xml:space="preserve"> (</w:t>
      </w:r>
      <w:r>
        <w:rPr>
          <w:rFonts w:eastAsia="MS PGothic" w:hint="eastAsia"/>
          <w:szCs w:val="24"/>
          <w:lang w:val="ja-JP"/>
        </w:rPr>
        <w:t>以下「</w:t>
      </w:r>
      <w:r>
        <w:rPr>
          <w:rFonts w:eastAsia="MS PGothic"/>
          <w:szCs w:val="24"/>
        </w:rPr>
        <w:t xml:space="preserve">PSTN </w:t>
      </w:r>
      <w:r>
        <w:rPr>
          <w:rFonts w:eastAsia="MS PGothic" w:hint="eastAsia"/>
          <w:szCs w:val="24"/>
          <w:lang w:val="ja-JP"/>
        </w:rPr>
        <w:t>サービス」といいます</w:t>
      </w:r>
      <w:r>
        <w:rPr>
          <w:rFonts w:eastAsia="MS PGothic"/>
          <w:szCs w:val="24"/>
        </w:rPr>
        <w:t xml:space="preserve">) </w:t>
      </w:r>
      <w:r>
        <w:rPr>
          <w:rFonts w:eastAsia="MS PGothic" w:hint="eastAsia"/>
          <w:szCs w:val="24"/>
          <w:lang w:val="ja-JP"/>
        </w:rPr>
        <w:t>を使用すると、ユーザーは、一般的に「公衆交換電話網」と呼ばれる世界的な音声電話ネットワークを介して他のユーザーと通信を行うことができます。</w:t>
      </w:r>
    </w:p>
    <w:p w14:paraId="47A40216" w14:textId="77777777" w:rsidR="009F0FA4" w:rsidRDefault="009F0FA4" w:rsidP="009F0FA4">
      <w:pPr>
        <w:pStyle w:val="ProductList-Body"/>
        <w:rPr>
          <w:rFonts w:eastAsia="MS PGothic"/>
          <w:szCs w:val="24"/>
        </w:rPr>
      </w:pPr>
    </w:p>
    <w:p w14:paraId="79F0D171"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lastRenderedPageBreak/>
        <w:t xml:space="preserve">PSTN </w:t>
      </w:r>
      <w:r w:rsidRPr="003B55B6">
        <w:rPr>
          <w:rFonts w:eastAsia="MS PGothic" w:cs="Calibri" w:hint="eastAsia"/>
          <w:b/>
          <w:color w:val="00188F"/>
        </w:rPr>
        <w:t>サービス</w:t>
      </w:r>
      <w:r w:rsidRPr="003B55B6">
        <w:rPr>
          <w:rFonts w:eastAsia="MS PGothic" w:cs="Calibri" w:hint="eastAsia"/>
          <w:b/>
          <w:color w:val="00188F"/>
        </w:rPr>
        <w:t xml:space="preserve"> </w:t>
      </w:r>
      <w:r w:rsidRPr="003B55B6">
        <w:rPr>
          <w:rFonts w:eastAsia="MS PGothic" w:cs="Calibri" w:hint="eastAsia"/>
          <w:b/>
          <w:color w:val="00188F"/>
        </w:rPr>
        <w:t>プロバイダー</w:t>
      </w:r>
    </w:p>
    <w:p w14:paraId="269FD8E2" w14:textId="77777777" w:rsidR="009F0FA4" w:rsidRDefault="009F0FA4" w:rsidP="009F0FA4">
      <w:pPr>
        <w:pStyle w:val="ProductList-Body"/>
        <w:rPr>
          <w:rFonts w:eastAsia="MS PGothic"/>
          <w:szCs w:val="24"/>
        </w:rPr>
      </w:pPr>
      <w:r>
        <w:rPr>
          <w:rFonts w:eastAsia="MS PGothic"/>
          <w:szCs w:val="24"/>
        </w:rPr>
        <w:t xml:space="preserve">PSTN </w:t>
      </w:r>
      <w:r>
        <w:rPr>
          <w:rFonts w:eastAsia="MS PGothic" w:hint="eastAsia"/>
          <w:szCs w:val="24"/>
          <w:lang w:val="ja-JP"/>
        </w:rPr>
        <w:t>サービスは、米国では、</w:t>
      </w:r>
      <w:r>
        <w:rPr>
          <w:rFonts w:eastAsia="MS PGothic"/>
          <w:szCs w:val="24"/>
        </w:rPr>
        <w:t xml:space="preserve">Microsoft Corporation </w:t>
      </w:r>
      <w:r>
        <w:rPr>
          <w:rFonts w:eastAsia="MS PGothic" w:hint="eastAsia"/>
          <w:szCs w:val="24"/>
          <w:lang w:val="ja-JP"/>
        </w:rPr>
        <w:t>の子会社である</w:t>
      </w:r>
      <w:r>
        <w:rPr>
          <w:rFonts w:eastAsia="MS PGothic"/>
          <w:szCs w:val="24"/>
        </w:rPr>
        <w:t xml:space="preserve"> Skype Communications US Corporation </w:t>
      </w:r>
      <w:r>
        <w:rPr>
          <w:rFonts w:eastAsia="MS PGothic" w:hint="eastAsia"/>
          <w:szCs w:val="24"/>
          <w:lang w:val="ja-JP"/>
        </w:rPr>
        <w:t>によってお客様に提供されます。</w:t>
      </w:r>
      <w:r>
        <w:rPr>
          <w:rFonts w:eastAsia="MS PGothic"/>
          <w:szCs w:val="24"/>
        </w:rPr>
        <w:t xml:space="preserve">PSTN </w:t>
      </w:r>
      <w:r>
        <w:rPr>
          <w:rFonts w:eastAsia="MS PGothic" w:hint="eastAsia"/>
          <w:szCs w:val="24"/>
          <w:lang w:val="ja-JP"/>
        </w:rPr>
        <w:t>サービスは、米国以外では、お客様とボリューム</w:t>
      </w:r>
      <w:r>
        <w:rPr>
          <w:rFonts w:eastAsia="MS PGothic" w:hint="eastAsia"/>
          <w:szCs w:val="24"/>
        </w:rPr>
        <w:t xml:space="preserve"> </w:t>
      </w:r>
      <w:r>
        <w:rPr>
          <w:rFonts w:eastAsia="MS PGothic" w:hint="eastAsia"/>
          <w:szCs w:val="24"/>
          <w:lang w:val="ja-JP"/>
        </w:rPr>
        <w:t>ライセンス契約を締結するマイクロソフトの関連会社によってお客様に提供されます。</w:t>
      </w:r>
    </w:p>
    <w:p w14:paraId="5D502141" w14:textId="77777777" w:rsidR="009F0FA4" w:rsidRDefault="009F0FA4" w:rsidP="009F0FA4">
      <w:pPr>
        <w:pStyle w:val="ProductList-Body"/>
        <w:tabs>
          <w:tab w:val="clear" w:pos="158"/>
          <w:tab w:val="left" w:pos="360"/>
        </w:tabs>
        <w:rPr>
          <w:rFonts w:eastAsia="MS PGothic"/>
          <w:szCs w:val="24"/>
        </w:rPr>
      </w:pPr>
    </w:p>
    <w:p w14:paraId="66189B9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PSTN </w:t>
      </w:r>
      <w:r w:rsidRPr="003B55B6">
        <w:rPr>
          <w:rFonts w:eastAsia="MS PGothic" w:cs="Calibri" w:hint="eastAsia"/>
          <w:b/>
          <w:color w:val="00188F"/>
        </w:rPr>
        <w:t>に関連する税</w:t>
      </w:r>
    </w:p>
    <w:p w14:paraId="59150B86" w14:textId="77777777" w:rsidR="009F0FA4" w:rsidRDefault="009F0FA4" w:rsidP="009F0FA4">
      <w:pPr>
        <w:pStyle w:val="ProductList-Body"/>
        <w:tabs>
          <w:tab w:val="left" w:pos="360"/>
        </w:tabs>
        <w:rPr>
          <w:rFonts w:eastAsia="MS PGothic"/>
          <w:szCs w:val="24"/>
        </w:rPr>
      </w:pPr>
      <w:r>
        <w:rPr>
          <w:rFonts w:eastAsia="MS PGothic"/>
          <w:szCs w:val="24"/>
        </w:rPr>
        <w:t xml:space="preserve">PSTN </w:t>
      </w:r>
      <w:r>
        <w:rPr>
          <w:rFonts w:eastAsia="MS PGothic" w:hint="eastAsia"/>
          <w:szCs w:val="24"/>
          <w:lang w:val="ja-JP"/>
        </w:rPr>
        <w:t>サービスに関連する税は、マイクロソフトに提供される税務上のお客様の住所に基づきます。</w:t>
      </w:r>
    </w:p>
    <w:p w14:paraId="17680B91" w14:textId="77777777" w:rsidR="009F0FA4" w:rsidRDefault="009F0FA4" w:rsidP="009F0FA4">
      <w:pPr>
        <w:pStyle w:val="ProductList-Body"/>
        <w:tabs>
          <w:tab w:val="left" w:pos="360"/>
        </w:tabs>
        <w:rPr>
          <w:rFonts w:eastAsia="MS PGothic"/>
          <w:szCs w:val="24"/>
        </w:rPr>
      </w:pPr>
    </w:p>
    <w:p w14:paraId="0D908522" w14:textId="77777777" w:rsidR="009F0FA4" w:rsidRDefault="009F0FA4" w:rsidP="009F0FA4">
      <w:pPr>
        <w:pStyle w:val="ProductList-Body"/>
        <w:tabs>
          <w:tab w:val="left" w:pos="360"/>
        </w:tabs>
        <w:rPr>
          <w:rFonts w:eastAsia="MS PGothic"/>
          <w:szCs w:val="24"/>
        </w:rPr>
      </w:pPr>
      <w:bookmarkStart w:id="102" w:name="_Hlt434396765"/>
      <w:bookmarkStart w:id="103" w:name="_Hlt434396764"/>
      <w:r>
        <w:rPr>
          <w:rFonts w:eastAsia="MS PGothic" w:hint="eastAsia"/>
          <w:szCs w:val="24"/>
          <w:lang w:val="ja-JP"/>
        </w:rPr>
        <w:t>米国では、マイクロソフトが</w:t>
      </w:r>
      <w:r>
        <w:rPr>
          <w:rFonts w:eastAsia="MS PGothic"/>
          <w:szCs w:val="24"/>
        </w:rPr>
        <w:t xml:space="preserve"> Skype Communications US Corporation </w:t>
      </w:r>
      <w:r>
        <w:rPr>
          <w:rFonts w:eastAsia="MS PGothic" w:hint="eastAsia"/>
          <w:szCs w:val="24"/>
          <w:lang w:val="ja-JP"/>
        </w:rPr>
        <w:t>に代わって直接お客様に販売する</w:t>
      </w:r>
      <w:r>
        <w:rPr>
          <w:rFonts w:eastAsia="MS PGothic"/>
          <w:szCs w:val="24"/>
        </w:rPr>
        <w:t xml:space="preserve"> PSTN </w:t>
      </w:r>
      <w:r>
        <w:rPr>
          <w:rFonts w:eastAsia="MS PGothic" w:hint="eastAsia"/>
          <w:szCs w:val="24"/>
          <w:lang w:val="ja-JP"/>
        </w:rPr>
        <w:t>サービスのすべての価格には、お客様から徴収され、政府機関、委員会または準政府機関に支払われなければならない該当するすべての税金および手数料が含まれます。これらの税は、ボリューム</w:t>
      </w:r>
      <w:r>
        <w:rPr>
          <w:rFonts w:eastAsia="MS PGothic" w:hint="eastAsia"/>
          <w:szCs w:val="24"/>
        </w:rPr>
        <w:t xml:space="preserve"> </w:t>
      </w:r>
      <w:r>
        <w:rPr>
          <w:rFonts w:eastAsia="MS PGothic" w:hint="eastAsia"/>
          <w:szCs w:val="24"/>
          <w:lang w:val="ja-JP"/>
        </w:rPr>
        <w:t>ライセンス</w:t>
      </w:r>
      <w:r>
        <w:rPr>
          <w:rFonts w:eastAsia="MS PGothic" w:hint="eastAsia"/>
          <w:szCs w:val="24"/>
        </w:rPr>
        <w:t xml:space="preserve"> </w:t>
      </w:r>
      <w:r>
        <w:rPr>
          <w:rFonts w:eastAsia="MS PGothic" w:hint="eastAsia"/>
          <w:szCs w:val="24"/>
          <w:lang w:val="ja-JP"/>
        </w:rPr>
        <w:t>サイト</w:t>
      </w:r>
      <w:r>
        <w:rPr>
          <w:rFonts w:eastAsia="MS PGothic"/>
          <w:szCs w:val="24"/>
        </w:rPr>
        <w:t xml:space="preserve"> (</w:t>
      </w:r>
      <w:hyperlink r:id="rId46" w:history="1">
        <w:r>
          <w:rPr>
            <w:rStyle w:val="Hyperlink"/>
            <w:rFonts w:eastAsia="MS PGothic"/>
            <w:szCs w:val="24"/>
          </w:rPr>
          <w:t>http://go.microsoft.com/fwlink/?LinkId=690247</w:t>
        </w:r>
      </w:hyperlink>
      <w:r>
        <w:rPr>
          <w:rFonts w:eastAsia="MS PGothic"/>
          <w:szCs w:val="24"/>
        </w:rPr>
        <w:t xml:space="preserve">) </w:t>
      </w:r>
      <w:r>
        <w:rPr>
          <w:rFonts w:eastAsia="MS PGothic" w:hint="eastAsia"/>
          <w:szCs w:val="24"/>
          <w:lang w:val="ja-JP"/>
        </w:rPr>
        <w:t>に掲示されます。米国内でのインダイレクト販売については、価格はお客様のリセラーにより設定され、当該リセラーが、適用される場合がある追加の税を徴収し支払う責任を負います。</w:t>
      </w:r>
    </w:p>
    <w:bookmarkEnd w:id="102"/>
    <w:bookmarkEnd w:id="103"/>
    <w:p w14:paraId="7C501974" w14:textId="77777777" w:rsidR="009F0FA4" w:rsidRDefault="009F0FA4" w:rsidP="009F0FA4">
      <w:pPr>
        <w:pStyle w:val="ProductList-Body"/>
        <w:tabs>
          <w:tab w:val="left" w:pos="360"/>
        </w:tabs>
        <w:rPr>
          <w:rFonts w:eastAsia="MS PGothic"/>
          <w:szCs w:val="24"/>
        </w:rPr>
      </w:pPr>
    </w:p>
    <w:p w14:paraId="27ED6882"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米国の緊急通報番号</w:t>
      </w:r>
      <w:r w:rsidRPr="003B55B6">
        <w:rPr>
          <w:rFonts w:eastAsia="MS PGothic" w:cs="Calibri"/>
          <w:b/>
          <w:color w:val="00188F"/>
        </w:rPr>
        <w:t xml:space="preserve"> 911 </w:t>
      </w:r>
      <w:r w:rsidRPr="003B55B6">
        <w:rPr>
          <w:rFonts w:eastAsia="MS PGothic" w:cs="Calibri" w:hint="eastAsia"/>
          <w:b/>
          <w:color w:val="00188F"/>
        </w:rPr>
        <w:t>に関する重要な情報</w:t>
      </w:r>
    </w:p>
    <w:p w14:paraId="59CF1652" w14:textId="77777777" w:rsidR="009F0FA4" w:rsidRDefault="009F0FA4" w:rsidP="009F0FA4">
      <w:pPr>
        <w:pStyle w:val="ProductList-Body"/>
        <w:tabs>
          <w:tab w:val="left" w:pos="360"/>
        </w:tabs>
        <w:rPr>
          <w:rFonts w:eastAsia="MS PGothic"/>
          <w:szCs w:val="24"/>
        </w:rPr>
      </w:pPr>
      <w:r>
        <w:rPr>
          <w:rFonts w:eastAsia="MS PGothic"/>
          <w:szCs w:val="24"/>
        </w:rPr>
        <w:t xml:space="preserve">911 </w:t>
      </w:r>
      <w:r>
        <w:rPr>
          <w:rFonts w:eastAsia="MS PGothic" w:hint="eastAsia"/>
          <w:szCs w:val="24"/>
          <w:lang w:val="ja-JP"/>
        </w:rPr>
        <w:t>緊急通報は、</w:t>
      </w:r>
      <w:r>
        <w:rPr>
          <w:rFonts w:eastAsia="MS PGothic"/>
          <w:szCs w:val="24"/>
        </w:rPr>
        <w:t xml:space="preserve">Skype for Business Online PSTN </w:t>
      </w:r>
      <w:r>
        <w:rPr>
          <w:rFonts w:eastAsia="MS PGothic" w:hint="eastAsia"/>
          <w:szCs w:val="24"/>
          <w:lang w:val="ja-JP"/>
        </w:rPr>
        <w:t>通話サービスでは、従来の電話サービスとは動作が異なります。お客様は、これらの違いについて</w:t>
      </w:r>
      <w:r>
        <w:rPr>
          <w:rFonts w:eastAsia="MS PGothic"/>
          <w:szCs w:val="24"/>
        </w:rPr>
        <w:t xml:space="preserve"> Skype for Business Online PSTN </w:t>
      </w:r>
      <w:r>
        <w:rPr>
          <w:rFonts w:eastAsia="MS PGothic" w:hint="eastAsia"/>
          <w:szCs w:val="24"/>
          <w:lang w:val="ja-JP"/>
        </w:rPr>
        <w:t>通話サービスの各ユーザーに通知する必要があります。違いとしては、以下のような点があります。</w:t>
      </w:r>
      <w:r>
        <w:rPr>
          <w:rFonts w:eastAsia="MS PGothic"/>
          <w:szCs w:val="24"/>
        </w:rPr>
        <w:t xml:space="preserve">(i) Skype for Business </w:t>
      </w:r>
      <w:r>
        <w:rPr>
          <w:rFonts w:eastAsia="MS PGothic" w:hint="eastAsia"/>
          <w:szCs w:val="24"/>
          <w:lang w:val="ja-JP"/>
        </w:rPr>
        <w:t>は</w:t>
      </w:r>
      <w:r>
        <w:rPr>
          <w:rFonts w:eastAsia="MS PGothic"/>
          <w:szCs w:val="24"/>
        </w:rPr>
        <w:t xml:space="preserve"> 911 </w:t>
      </w:r>
      <w:r>
        <w:rPr>
          <w:rFonts w:eastAsia="MS PGothic" w:hint="eastAsia"/>
          <w:szCs w:val="24"/>
          <w:lang w:val="ja-JP"/>
        </w:rPr>
        <w:t>の発信者の実際の場所を知らせないことがあるため、</w:t>
      </w:r>
      <w:r>
        <w:rPr>
          <w:rFonts w:eastAsia="MS PGothic"/>
          <w:szCs w:val="24"/>
        </w:rPr>
        <w:t xml:space="preserve">911 </w:t>
      </w:r>
      <w:r>
        <w:rPr>
          <w:rFonts w:eastAsia="MS PGothic" w:hint="eastAsia"/>
          <w:szCs w:val="24"/>
          <w:lang w:val="ja-JP"/>
        </w:rPr>
        <w:t>の通報が間違った</w:t>
      </w:r>
      <w:r>
        <w:rPr>
          <w:rFonts w:eastAsia="MS PGothic"/>
          <w:szCs w:val="24"/>
        </w:rPr>
        <w:t xml:space="preserve"> 911 </w:t>
      </w:r>
      <w:r>
        <w:rPr>
          <w:rFonts w:eastAsia="MS PGothic" w:hint="eastAsia"/>
          <w:szCs w:val="24"/>
          <w:lang w:val="ja-JP"/>
        </w:rPr>
        <w:t>コールセンターに転送されたり、緊急サービスが間違った場所に派遣される場合があります。</w:t>
      </w:r>
      <w:r>
        <w:rPr>
          <w:rFonts w:eastAsia="MS PGothic" w:hint="eastAsia"/>
          <w:szCs w:val="24"/>
          <w:lang w:val="ja-JP"/>
        </w:rPr>
        <w:t xml:space="preserve">(ii) Skype for Business </w:t>
      </w:r>
      <w:r>
        <w:rPr>
          <w:rFonts w:eastAsia="MS PGothic" w:hint="eastAsia"/>
          <w:szCs w:val="24"/>
          <w:lang w:val="ja-JP"/>
        </w:rPr>
        <w:t>ユーザーが</w:t>
      </w:r>
      <w:r>
        <w:rPr>
          <w:rFonts w:eastAsia="MS PGothic" w:hint="eastAsia"/>
          <w:szCs w:val="24"/>
          <w:lang w:val="ja-JP"/>
        </w:rPr>
        <w:t xml:space="preserve"> 911 </w:t>
      </w:r>
      <w:r>
        <w:rPr>
          <w:rFonts w:eastAsia="MS PGothic" w:hint="eastAsia"/>
          <w:szCs w:val="24"/>
          <w:lang w:val="ja-JP"/>
        </w:rPr>
        <w:t>にダイヤルしたときに、</w:t>
      </w:r>
      <w:r>
        <w:rPr>
          <w:rFonts w:eastAsia="MS PGothic" w:hint="eastAsia"/>
          <w:szCs w:val="24"/>
          <w:lang w:val="ja-JP"/>
        </w:rPr>
        <w:t xml:space="preserve">911 </w:t>
      </w:r>
      <w:r>
        <w:rPr>
          <w:rFonts w:eastAsia="MS PGothic" w:hint="eastAsia"/>
          <w:szCs w:val="24"/>
          <w:lang w:val="ja-JP"/>
        </w:rPr>
        <w:t>コールを適切に転送して緊急サ―ビスを派遣するために、ユーザーがオペレーターから正しい場所を提供するよう求められる場合があります。</w:t>
      </w:r>
      <w:r>
        <w:rPr>
          <w:rFonts w:eastAsia="MS PGothic" w:hint="eastAsia"/>
          <w:szCs w:val="24"/>
          <w:lang w:val="ja-JP"/>
        </w:rPr>
        <w:t xml:space="preserve">(iii) </w:t>
      </w:r>
      <w:r>
        <w:rPr>
          <w:rFonts w:eastAsia="MS PGothic" w:hint="eastAsia"/>
          <w:szCs w:val="24"/>
          <w:lang w:val="ja-JP"/>
        </w:rPr>
        <w:t>ユーザーのデバイスに電源が供給されていない、停電が発生しているなどの理由でインターネットにアクセスできない場合、ユ―ザーが</w:t>
      </w:r>
      <w:r>
        <w:rPr>
          <w:rFonts w:eastAsia="MS PGothic" w:hint="eastAsia"/>
          <w:szCs w:val="24"/>
          <w:lang w:val="ja-JP"/>
        </w:rPr>
        <w:t xml:space="preserve"> Skype for Business Online PSTN </w:t>
      </w:r>
      <w:r>
        <w:rPr>
          <w:rFonts w:eastAsia="MS PGothic" w:hint="eastAsia"/>
          <w:szCs w:val="24"/>
          <w:lang w:val="ja-JP"/>
        </w:rPr>
        <w:t>通話サービスを介して</w:t>
      </w:r>
      <w:r>
        <w:rPr>
          <w:rFonts w:eastAsia="MS PGothic" w:hint="eastAsia"/>
          <w:szCs w:val="24"/>
          <w:lang w:val="ja-JP"/>
        </w:rPr>
        <w:t xml:space="preserve"> 911 </w:t>
      </w:r>
      <w:r>
        <w:rPr>
          <w:rFonts w:eastAsia="MS PGothic" w:hint="eastAsia"/>
          <w:szCs w:val="24"/>
          <w:lang w:val="ja-JP"/>
        </w:rPr>
        <w:t>に電話できないことがあります。</w:t>
      </w:r>
      <w:r>
        <w:rPr>
          <w:rFonts w:eastAsia="MS PGothic" w:hint="eastAsia"/>
          <w:szCs w:val="24"/>
          <w:lang w:val="ja-JP"/>
        </w:rPr>
        <w:t xml:space="preserve">(iv) Skype for Business Online PSTN </w:t>
      </w:r>
      <w:r>
        <w:rPr>
          <w:rFonts w:eastAsia="MS PGothic" w:hint="eastAsia"/>
          <w:szCs w:val="24"/>
          <w:lang w:val="ja-JP"/>
        </w:rPr>
        <w:t>通話サービスは、インターネット接続が利用可能な場所であれば世界中どこからでも使用できますが、米国以外の場所から</w:t>
      </w:r>
      <w:r>
        <w:rPr>
          <w:rFonts w:eastAsia="MS PGothic" w:hint="eastAsia"/>
          <w:szCs w:val="24"/>
          <w:lang w:val="ja-JP"/>
        </w:rPr>
        <w:t xml:space="preserve"> 911 </w:t>
      </w:r>
      <w:r>
        <w:rPr>
          <w:rFonts w:eastAsia="MS PGothic" w:hint="eastAsia"/>
          <w:szCs w:val="24"/>
          <w:lang w:val="ja-JP"/>
        </w:rPr>
        <w:t>に電話しないでください。これは、そのような国では適切なコールセンターに転送される可能性が低いためです。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C83D9B" w:rsidP="009F0FA4">
      <w:pPr>
        <w:pStyle w:val="ProductList-Body"/>
        <w:shd w:val="clear" w:color="auto" w:fill="A6A6A6"/>
        <w:spacing w:before="120" w:after="240"/>
        <w:jc w:val="right"/>
        <w:rPr>
          <w:rFonts w:eastAsia="MS PGothic"/>
          <w:sz w:val="16"/>
          <w:szCs w:val="24"/>
        </w:rPr>
      </w:pPr>
      <w:hyperlink r:id="rId47"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8" w:anchor="GeneralTerms" w:history="1">
        <w:r w:rsidR="009F0FA4">
          <w:rPr>
            <w:rStyle w:val="Hyperlink"/>
            <w:rFonts w:eastAsia="MS PGothic" w:hint="eastAsia"/>
            <w:sz w:val="16"/>
            <w:szCs w:val="24"/>
            <w:lang w:val="ja-JP"/>
          </w:rPr>
          <w:t>標準の条件</w:t>
        </w:r>
      </w:hyperlink>
    </w:p>
    <w:p w14:paraId="329CBE59" w14:textId="3C8CB720" w:rsidR="00D34129" w:rsidRPr="00525D16" w:rsidRDefault="00D34129" w:rsidP="00945EA5">
      <w:pPr>
        <w:pStyle w:val="ProductList-OfferingGroupHeading"/>
      </w:pPr>
      <w:bookmarkStart w:id="104" w:name="_Toc446505399"/>
      <w:r w:rsidRPr="00525D16">
        <w:rPr>
          <w:lang w:val="ja-JP"/>
        </w:rPr>
        <w:t>その他の</w:t>
      </w:r>
      <w:r w:rsidRPr="00525D16">
        <w:t xml:space="preserve"> Online Service</w:t>
      </w:r>
      <w:r w:rsidR="003210CB">
        <w:t>s</w:t>
      </w:r>
      <w:bookmarkEnd w:id="104"/>
    </w:p>
    <w:p w14:paraId="423F1AF9" w14:textId="77777777" w:rsidR="00D34129" w:rsidRPr="00525D16" w:rsidRDefault="00D34129" w:rsidP="00945EA5">
      <w:pPr>
        <w:pStyle w:val="ProductList-Offering2Heading"/>
      </w:pPr>
      <w:r w:rsidRPr="00525D16">
        <w:tab/>
      </w:r>
      <w:bookmarkStart w:id="105" w:name="_Toc446505400"/>
      <w:r w:rsidRPr="00525D16">
        <w:t xml:space="preserve">Bing Maps Enterprise Platform </w:t>
      </w:r>
      <w:r w:rsidRPr="00525D16">
        <w:rPr>
          <w:lang w:val="ja-JP"/>
        </w:rPr>
        <w:t>および</w:t>
      </w:r>
      <w:r w:rsidRPr="00525D16">
        <w:t xml:space="preserve"> Bing Maps Mobile Asset Management Platform</w:t>
      </w:r>
      <w:bookmarkEnd w:id="105"/>
    </w:p>
    <w:p w14:paraId="09FA969B"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4165CE98"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Bing Maps </w:t>
      </w:r>
      <w:r w:rsidR="00CD11A2">
        <w:rPr>
          <w:rFonts w:eastAsia="MS PGothic" w:cs="Calibri"/>
          <w:szCs w:val="24"/>
        </w:rPr>
        <w:t>Platinum</w:t>
      </w:r>
      <w:r w:rsidRPr="00525D16">
        <w:rPr>
          <w:rFonts w:eastAsia="MS PGothic" w:cs="Calibri"/>
          <w:szCs w:val="24"/>
        </w:rPr>
        <w:t xml:space="preserve">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対象となる</w:t>
      </w:r>
      <w:r w:rsidRPr="003B55B6">
        <w:rPr>
          <w:rFonts w:eastAsia="MS PGothic" w:cs="Calibri"/>
          <w:b/>
          <w:color w:val="00188F"/>
          <w:lang w:eastAsia="en-US"/>
        </w:rPr>
        <w:t xml:space="preserve"> Bing Maps Mobile Asset Management Platform Service SL </w:t>
      </w:r>
      <w:r w:rsidRPr="003B55B6">
        <w:rPr>
          <w:rFonts w:eastAsia="MS PGothic" w:cs="Calibri"/>
          <w:b/>
          <w:color w:val="00188F"/>
          <w:lang w:eastAsia="en-US"/>
        </w:rPr>
        <w:t>の</w:t>
      </w:r>
      <w:r w:rsidRPr="003B55B6">
        <w:rPr>
          <w:rFonts w:eastAsia="MS PGothic" w:cs="Calibri"/>
          <w:b/>
          <w:color w:val="00188F"/>
          <w:lang w:eastAsia="en-US"/>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49"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0"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Bing Maps </w:t>
      </w:r>
      <w:r w:rsidRPr="003B55B6">
        <w:rPr>
          <w:rFonts w:eastAsia="MS PGothic" w:cs="Calibri"/>
          <w:b/>
          <w:color w:val="00188F"/>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1"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DFF241A" w14:textId="77777777" w:rsidR="00D34129" w:rsidRPr="00525D16" w:rsidRDefault="00D34129" w:rsidP="00945EA5">
      <w:pPr>
        <w:pStyle w:val="ProductList-Offering2Heading"/>
      </w:pPr>
      <w:r w:rsidRPr="00525D16">
        <w:tab/>
      </w:r>
      <w:bookmarkStart w:id="106" w:name="_Toc446505401"/>
      <w:r w:rsidRPr="00525D16">
        <w:t>Microsoft Learning E-Reference Library</w:t>
      </w:r>
      <w:bookmarkEnd w:id="106"/>
    </w:p>
    <w:p w14:paraId="6018C17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84FE437" w14:textId="2D20DAF6" w:rsidR="00D34129" w:rsidRPr="00525D16" w:rsidRDefault="00D34129" w:rsidP="00945EA5">
      <w:pPr>
        <w:pStyle w:val="ProductList-Offering2Heading"/>
      </w:pPr>
      <w:r w:rsidRPr="00525D16">
        <w:tab/>
      </w:r>
      <w:bookmarkStart w:id="107" w:name="_Toc446505402"/>
      <w:r w:rsidRPr="00525D16">
        <w:t>Microsoft Learning IT Academy</w:t>
      </w:r>
      <w:bookmarkEnd w:id="107"/>
    </w:p>
    <w:p w14:paraId="1BF2D3C5"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4DB2F27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Learning IT Academy </w:t>
      </w:r>
      <w:r w:rsidRPr="00525D16">
        <w:rPr>
          <w:rFonts w:eastAsia="MS PGothic" w:cs="Calibri"/>
          <w:szCs w:val="24"/>
          <w:lang w:val="ja-JP"/>
        </w:rPr>
        <w:t>サービスまたは特典にアクセスまたは使用する場所ごとに、サービス</w:t>
      </w:r>
      <w:r w:rsidRPr="00525D16">
        <w:rPr>
          <w:rFonts w:eastAsia="MS PGothic" w:cs="Calibri"/>
          <w:szCs w:val="24"/>
        </w:rPr>
        <w:t xml:space="preserve"> SL </w:t>
      </w:r>
      <w:r w:rsidRPr="00525D16">
        <w:rPr>
          <w:rFonts w:eastAsia="MS PGothic" w:cs="Calibri"/>
          <w:szCs w:val="24"/>
          <w:lang w:val="ja-JP"/>
        </w:rPr>
        <w:t>が必要です。場所は、</w:t>
      </w:r>
      <w:r w:rsidRPr="00525D16">
        <w:rPr>
          <w:rFonts w:eastAsia="MS PGothic" w:cs="Calibri"/>
          <w:szCs w:val="24"/>
          <w:lang w:val="ja-JP"/>
        </w:rPr>
        <w:t xml:space="preserve">1 </w:t>
      </w:r>
      <w:r w:rsidRPr="00525D16">
        <w:rPr>
          <w:rFonts w:eastAsia="MS PGothic" w:cs="Calibri"/>
          <w:szCs w:val="24"/>
          <w:lang w:val="ja-JP"/>
        </w:rPr>
        <w:t>つの建物または同じ構内にある建物群の、教職員が同じ管理者</w:t>
      </w:r>
      <w:r w:rsidRPr="00525D16">
        <w:rPr>
          <w:rFonts w:eastAsia="MS PGothic" w:cs="Calibri"/>
          <w:szCs w:val="24"/>
          <w:lang w:val="ja-JP"/>
        </w:rPr>
        <w:t xml:space="preserve"> (</w:t>
      </w:r>
      <w:r w:rsidRPr="00525D16">
        <w:rPr>
          <w:rFonts w:eastAsia="MS PGothic" w:cs="Calibri"/>
          <w:szCs w:val="24"/>
          <w:lang w:val="ja-JP"/>
        </w:rPr>
        <w:t>学長など</w:t>
      </w:r>
      <w:r w:rsidRPr="00525D16">
        <w:rPr>
          <w:rFonts w:eastAsia="MS PGothic" w:cs="Calibri"/>
          <w:szCs w:val="24"/>
          <w:lang w:val="ja-JP"/>
        </w:rPr>
        <w:t xml:space="preserve">) </w:t>
      </w:r>
      <w:r w:rsidRPr="00525D16">
        <w:rPr>
          <w:rFonts w:eastAsia="MS PGothic" w:cs="Calibri"/>
          <w:szCs w:val="24"/>
          <w:lang w:val="ja-JP"/>
        </w:rPr>
        <w:t>の管理下にある物理サイトとして定義されます。</w:t>
      </w:r>
    </w:p>
    <w:p w14:paraId="650CF7DA" w14:textId="77777777" w:rsidR="00D34129" w:rsidRPr="00525D16" w:rsidRDefault="00D34129">
      <w:pPr>
        <w:pStyle w:val="ProductList-Body"/>
        <w:rPr>
          <w:rFonts w:eastAsia="MS PGothic" w:cs="Calibri"/>
          <w:szCs w:val="24"/>
        </w:rPr>
      </w:pPr>
    </w:p>
    <w:p w14:paraId="3D8D559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IT Academy </w:t>
      </w:r>
      <w:r w:rsidRPr="003B55B6">
        <w:rPr>
          <w:rFonts w:eastAsia="MS PGothic" w:cs="Calibri"/>
          <w:b/>
          <w:color w:val="00188F"/>
        </w:rPr>
        <w:t>プログラムのガイドライン</w:t>
      </w:r>
    </w:p>
    <w:p w14:paraId="721A45B1" w14:textId="77777777" w:rsidR="00D34129" w:rsidRPr="00525D16" w:rsidRDefault="00D34129">
      <w:pPr>
        <w:pStyle w:val="ProductList-Body"/>
        <w:rPr>
          <w:rFonts w:eastAsia="MS PGothic" w:cs="Calibri"/>
          <w:szCs w:val="24"/>
        </w:rPr>
      </w:pPr>
      <w:r w:rsidRPr="00525D16">
        <w:rPr>
          <w:rFonts w:eastAsia="MS PGothic" w:cs="Calibri"/>
          <w:color w:val="000000"/>
          <w:szCs w:val="24"/>
          <w:lang w:val="ja-JP"/>
        </w:rPr>
        <w:t>お客様による</w:t>
      </w:r>
      <w:r w:rsidRPr="00525D16">
        <w:rPr>
          <w:rFonts w:eastAsia="MS PGothic" w:cs="Calibri"/>
          <w:color w:val="000000"/>
          <w:szCs w:val="24"/>
        </w:rPr>
        <w:t xml:space="preserve"> Microsoft Learning IT Academy </w:t>
      </w:r>
      <w:r w:rsidRPr="00525D16">
        <w:rPr>
          <w:rFonts w:eastAsia="MS PGothic" w:cs="Calibri"/>
          <w:color w:val="000000"/>
          <w:szCs w:val="24"/>
          <w:lang w:val="ja-JP"/>
        </w:rPr>
        <w:t>およびその特典の使用には、</w:t>
      </w:r>
      <w:r w:rsidRPr="00525D16">
        <w:rPr>
          <w:rFonts w:eastAsia="MS PGothic" w:cs="Calibri"/>
          <w:color w:val="000000"/>
          <w:szCs w:val="24"/>
        </w:rPr>
        <w:t xml:space="preserve">IT Academy </w:t>
      </w:r>
      <w:r w:rsidRPr="00525D16">
        <w:rPr>
          <w:rFonts w:eastAsia="MS PGothic" w:cs="Calibri"/>
          <w:color w:val="000000"/>
          <w:szCs w:val="24"/>
          <w:lang w:val="ja-JP"/>
        </w:rPr>
        <w:t>プログラムのガイドライン</w:t>
      </w:r>
      <w:r w:rsidRPr="00525D16">
        <w:rPr>
          <w:rFonts w:eastAsia="MS PGothic" w:cs="Calibri"/>
          <w:color w:val="000000"/>
          <w:szCs w:val="24"/>
        </w:rPr>
        <w:t xml:space="preserve"> (</w:t>
      </w:r>
      <w:hyperlink w:history="1"/>
      <w:hyperlink r:id="rId52" w:history="1">
        <w:r w:rsidRPr="00525D16">
          <w:rPr>
            <w:rStyle w:val="Hyperlink"/>
            <w:rFonts w:eastAsia="MS PGothic" w:cs="Calibri"/>
            <w:szCs w:val="24"/>
          </w:rPr>
          <w:t>http://www.microsoft.com/itacademy</w:t>
        </w:r>
      </w:hyperlink>
      <w:r w:rsidRPr="00525D16">
        <w:rPr>
          <w:rFonts w:eastAsia="MS PGothic" w:cs="Calibri"/>
          <w:szCs w:val="24"/>
        </w:rPr>
        <w:t>)</w:t>
      </w:r>
      <w:r w:rsidRPr="00525D16">
        <w:rPr>
          <w:rFonts w:eastAsia="MS PGothic" w:cs="Calibri"/>
          <w:color w:val="000000"/>
          <w:szCs w:val="24"/>
        </w:rPr>
        <w:t xml:space="preserve"> </w:t>
      </w:r>
      <w:r w:rsidRPr="00525D16">
        <w:rPr>
          <w:rFonts w:eastAsia="MS PGothic" w:cs="Calibri"/>
          <w:color w:val="000000"/>
          <w:szCs w:val="24"/>
          <w:lang w:val="ja-JP"/>
        </w:rPr>
        <w:t>が適用されます。</w:t>
      </w:r>
    </w:p>
    <w:p w14:paraId="74F09973" w14:textId="77777777" w:rsidR="00D34129" w:rsidRPr="00525D16" w:rsidRDefault="00D34129">
      <w:pPr>
        <w:pStyle w:val="ProductList-Body"/>
        <w:rPr>
          <w:rFonts w:eastAsia="MS PGothic" w:cs="Calibri"/>
          <w:szCs w:val="24"/>
        </w:rPr>
      </w:pPr>
    </w:p>
    <w:p w14:paraId="4D3BBE3F"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第三者が提供するプログラム特典</w:t>
      </w:r>
    </w:p>
    <w:p w14:paraId="07FE5F44" w14:textId="77777777" w:rsidR="00D34129" w:rsidRPr="00525D16" w:rsidRDefault="00D34129">
      <w:pPr>
        <w:pStyle w:val="ProductList-Body"/>
        <w:rPr>
          <w:rFonts w:eastAsia="MS PGothic" w:cs="Calibri"/>
          <w:szCs w:val="24"/>
        </w:rPr>
      </w:pPr>
      <w:r w:rsidRPr="00525D16">
        <w:rPr>
          <w:rFonts w:eastAsia="MS PGothic" w:cs="Calibri"/>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3D7FB3" w14:textId="77777777" w:rsidR="00D34129" w:rsidRPr="00525D16" w:rsidRDefault="00D34129" w:rsidP="00945EA5">
      <w:pPr>
        <w:pStyle w:val="ProductList-Offering2Heading"/>
      </w:pPr>
      <w:r w:rsidRPr="00525D16">
        <w:tab/>
      </w:r>
      <w:bookmarkStart w:id="108" w:name="_Toc446505403"/>
      <w:r w:rsidRPr="00525D16">
        <w:t>Office 365 Developer</w:t>
      </w:r>
      <w:bookmarkEnd w:id="108"/>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525D16" w:rsidRDefault="00D34129">
      <w:pPr>
        <w:pStyle w:val="ProductList-Body"/>
        <w:tabs>
          <w:tab w:val="clear" w:pos="158"/>
          <w:tab w:val="left" w:pos="180"/>
        </w:tabs>
        <w:rPr>
          <w:rFonts w:eastAsia="MS PGothic" w:cs="Calibri"/>
          <w:szCs w:val="24"/>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5E9FB3F" w14:textId="183A3106" w:rsidR="00D34129" w:rsidRPr="00525D16" w:rsidRDefault="00D34129" w:rsidP="00945EA5">
      <w:pPr>
        <w:pStyle w:val="ProductList-Offering2Heading"/>
      </w:pPr>
      <w:r w:rsidRPr="00525D16">
        <w:tab/>
      </w:r>
      <w:bookmarkStart w:id="109" w:name="_Toc446505404"/>
      <w:r w:rsidRPr="00525D16">
        <w:t xml:space="preserve">Power BI </w:t>
      </w:r>
      <w:r w:rsidR="001139CB">
        <w:t>Pro</w:t>
      </w:r>
      <w:bookmarkEnd w:id="109"/>
    </w:p>
    <w:p w14:paraId="6C586AF6"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70C5FB9" w14:textId="7A633576" w:rsidR="00D34129" w:rsidRPr="00525D16" w:rsidRDefault="00C83D9B">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w:t>
      </w:r>
      <w:r w:rsidR="00D34129" w:rsidRPr="00525D16">
        <w:rPr>
          <w:rFonts w:eastAsia="MS PGothic" w:cs="Calibri"/>
          <w:szCs w:val="24"/>
        </w:rPr>
        <w:t xml:space="preserve"> Bing Maps </w:t>
      </w:r>
      <w:r w:rsidR="00D34129" w:rsidRPr="00525D16">
        <w:rPr>
          <w:rFonts w:eastAsia="MS PGothic" w:cs="Calibri"/>
          <w:szCs w:val="24"/>
          <w:lang w:val="ja-JP"/>
        </w:rPr>
        <w:t>に関する注意が適用されます。</w:t>
      </w:r>
    </w:p>
    <w:p w14:paraId="50C0F587"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rsidP="00945EA5">
      <w:pPr>
        <w:pStyle w:val="ProductList-Offering2Heading"/>
      </w:pPr>
      <w:r w:rsidRPr="00525D16">
        <w:tab/>
      </w:r>
      <w:bookmarkStart w:id="110" w:name="_Toc446505405"/>
      <w:r w:rsidRPr="00525D16">
        <w:t>Translator API</w:t>
      </w:r>
      <w:bookmarkEnd w:id="110"/>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3"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4"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C83D9B">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1920654" w14:textId="26202B63" w:rsidR="00D34129" w:rsidRPr="00525D16" w:rsidRDefault="004E7E0E" w:rsidP="00CD11A2">
      <w:pPr>
        <w:pStyle w:val="ProductList-Offering2Heading"/>
        <w:keepNext/>
      </w:pPr>
      <w:r>
        <w:rPr>
          <w:lang w:val="ja-JP"/>
        </w:rPr>
        <w:lastRenderedPageBreak/>
        <w:tab/>
      </w:r>
      <w:bookmarkStart w:id="111" w:name="_Toc446505406"/>
      <w:r w:rsidR="00D34129" w:rsidRPr="00525D16">
        <w:rPr>
          <w:lang w:val="ja-JP"/>
        </w:rPr>
        <w:t>Yammer Enterprise</w:t>
      </w:r>
      <w:bookmarkEnd w:id="111"/>
    </w:p>
    <w:p w14:paraId="32C04644" w14:textId="77777777" w:rsidR="00266103" w:rsidRPr="003B55B6" w:rsidRDefault="00266103"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6BB4B0B2" w14:textId="2ABCC5CF" w:rsidR="00266103" w:rsidRDefault="00266103" w:rsidP="00266103">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Default="00266103" w:rsidP="00266103">
      <w:pPr>
        <w:pStyle w:val="ProductList-Body"/>
        <w:rPr>
          <w:rFonts w:eastAsia="MS PGothic" w:cs="Calibri"/>
          <w:b/>
          <w:color w:val="00188F"/>
          <w:szCs w:val="24"/>
          <w:lang w:val="ja-JP"/>
        </w:rPr>
      </w:pPr>
    </w:p>
    <w:p w14:paraId="4A099630" w14:textId="638B226E"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6CD388D3" w14:textId="77777777" w:rsidR="00D34129" w:rsidRPr="00525D16" w:rsidRDefault="00D34129">
      <w:pPr>
        <w:pStyle w:val="ProductList-Body"/>
        <w:rPr>
          <w:rFonts w:eastAsia="MS PGothic" w:cs="Calibri"/>
          <w:szCs w:val="24"/>
        </w:rPr>
      </w:pPr>
      <w:r w:rsidRPr="00525D16">
        <w:rPr>
          <w:rFonts w:eastAsia="MS PGothic" w:cs="Calibri"/>
          <w:szCs w:val="24"/>
          <w:lang w:val="ja-JP"/>
        </w:rPr>
        <w:t>外部ネットワーク機能を介して</w:t>
      </w:r>
      <w:r w:rsidRPr="00525D16">
        <w:rPr>
          <w:rFonts w:eastAsia="MS PGothic" w:cs="Calibri"/>
          <w:szCs w:val="24"/>
        </w:rPr>
        <w:t xml:space="preserve"> Yammer </w:t>
      </w:r>
      <w:r w:rsidRPr="00525D16">
        <w:rPr>
          <w:rFonts w:eastAsia="MS PGothic" w:cs="Calibri"/>
          <w:szCs w:val="24"/>
          <w:lang w:val="ja-JP"/>
        </w:rPr>
        <w:t>に招待された外部ユーザーについては、ユーザー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A34FB3F" w14:textId="77777777" w:rsidR="00D34129" w:rsidRPr="00525D16" w:rsidRDefault="00C83D9B" w:rsidP="00933953">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2D974547" w14:textId="77777777" w:rsidR="00D34129" w:rsidRPr="00525D16" w:rsidRDefault="00D34129">
      <w:pPr>
        <w:pStyle w:val="ProductList-Body"/>
        <w:rPr>
          <w:rFonts w:eastAsia="MS PGothic" w:cs="Calibri"/>
          <w:szCs w:val="24"/>
        </w:rPr>
      </w:pPr>
    </w:p>
    <w:p w14:paraId="1F4980C6" w14:textId="77777777" w:rsidR="00F51B60" w:rsidRPr="00525D16" w:rsidRDefault="00F51B60">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12" w:name="_Toc446505407"/>
      <w:bookmarkStart w:id="113"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12"/>
    </w:p>
    <w:p w14:paraId="18DE9E4D" w14:textId="77777777" w:rsidR="00D34129" w:rsidRPr="00525D16" w:rsidRDefault="00D34129" w:rsidP="007A6C75">
      <w:pPr>
        <w:pStyle w:val="ProductList-Offering1Heading"/>
        <w:rPr>
          <w:lang w:eastAsia="ja-JP"/>
        </w:rPr>
      </w:pPr>
      <w:bookmarkStart w:id="114" w:name="_Toc446505408"/>
      <w:bookmarkEnd w:id="113"/>
      <w:r w:rsidRPr="00525D16">
        <w:rPr>
          <w:lang w:eastAsia="ja-JP"/>
        </w:rPr>
        <w:t>Bing Maps</w:t>
      </w:r>
      <w:bookmarkEnd w:id="114"/>
    </w:p>
    <w:p w14:paraId="2F6B9F41" w14:textId="77777777" w:rsidR="00D34129" w:rsidRPr="00525D16" w:rsidRDefault="00D34129">
      <w:pPr>
        <w:pStyle w:val="ProductList-Body"/>
        <w:rPr>
          <w:rFonts w:eastAsia="MS PGothic" w:cs="Calibri"/>
          <w:szCs w:val="24"/>
        </w:rPr>
      </w:pPr>
      <w:bookmarkStart w:id="115" w:name="_Hlt390444334"/>
      <w:bookmarkStart w:id="116" w:name="_Hlt390444357"/>
      <w:bookmarkStart w:id="117" w:name="_Hlt390444366"/>
      <w:bookmarkStart w:id="118"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5"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6" w:history="1">
        <w:r w:rsidRPr="00525D16">
          <w:rPr>
            <w:rStyle w:val="Hyperlink"/>
            <w:rFonts w:eastAsia="MS PGothic" w:cs="Calibri"/>
            <w:szCs w:val="24"/>
            <w:lang w:val="ja-JP"/>
          </w:rPr>
          <w:t>http://www.microsoft.com/privacystatement/ja-jp/bing/default.aspx</w:t>
        </w:r>
      </w:hyperlink>
      <w:hyperlink r:id="rId57" w:history="1"/>
      <w:r w:rsidRPr="00525D16">
        <w:rPr>
          <w:rFonts w:eastAsia="MS PGothic" w:cs="Calibri"/>
          <w:szCs w:val="24"/>
          <w:lang w:val="ja-JP"/>
        </w:rPr>
        <w:t xml:space="preserve">) </w:t>
      </w:r>
      <w:r w:rsidRPr="00525D16">
        <w:rPr>
          <w:rFonts w:eastAsia="MS PGothic" w:cs="Calibri"/>
          <w:szCs w:val="24"/>
          <w:lang w:val="ja-JP"/>
        </w:rPr>
        <w:t>が適用されます。</w:t>
      </w:r>
    </w:p>
    <w:bookmarkEnd w:id="115"/>
    <w:bookmarkEnd w:id="116"/>
    <w:bookmarkEnd w:id="117"/>
    <w:bookmarkEnd w:id="118"/>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119" w:name="_Toc446505409"/>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119"/>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lastRenderedPageBreak/>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C83D9B"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6C91DB2" w14:textId="77777777" w:rsidR="00D34129" w:rsidRPr="00525D16" w:rsidRDefault="00D34129" w:rsidP="007A6C75">
      <w:pPr>
        <w:pStyle w:val="ProductList-Offering1Heading"/>
        <w:rPr>
          <w:lang w:eastAsia="ja-JP"/>
        </w:rPr>
      </w:pPr>
      <w:bookmarkStart w:id="120" w:name="_Toc446505410"/>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20"/>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8"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C83D9B"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59"/>
          <w:footerReference w:type="first" r:id="rId60"/>
          <w:pgSz w:w="11907" w:h="16840" w:code="9"/>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121" w:name="_Toc446505411"/>
      <w:bookmarkStart w:id="122"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121"/>
    </w:p>
    <w:p w14:paraId="5B54AA70" w14:textId="77777777" w:rsidR="00B037B2" w:rsidRPr="00643D5B" w:rsidRDefault="00B037B2" w:rsidP="00B037B2">
      <w:pPr>
        <w:pStyle w:val="ProductList-Body"/>
        <w:spacing w:after="120"/>
        <w:jc w:val="both"/>
        <w:rPr>
          <w:rFonts w:eastAsia="MS PGothic"/>
          <w:szCs w:val="24"/>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453"/>
        <w:gridCol w:w="454"/>
        <w:gridCol w:w="720"/>
        <w:gridCol w:w="720"/>
        <w:gridCol w:w="720"/>
        <w:gridCol w:w="720"/>
        <w:gridCol w:w="720"/>
        <w:gridCol w:w="675"/>
        <w:gridCol w:w="675"/>
      </w:tblGrid>
      <w:tr w:rsidR="00B037B2" w:rsidRPr="00643D5B" w14:paraId="003B71B9" w14:textId="77777777" w:rsidTr="00C77480">
        <w:trPr>
          <w:cantSplit/>
          <w:trHeight w:val="501"/>
        </w:trPr>
        <w:tc>
          <w:tcPr>
            <w:tcW w:w="2245" w:type="dxa"/>
            <w:vMerge w:val="restart"/>
            <w:tcBorders>
              <w:top w:val="nil"/>
              <w:left w:val="nil"/>
              <w:bottom w:val="dashSmallGap" w:sz="4" w:space="0" w:color="808080"/>
              <w:right w:val="nil"/>
            </w:tcBorders>
            <w:vAlign w:val="bottom"/>
          </w:tcPr>
          <w:p w14:paraId="5A1B754F"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22"/>
                <w:szCs w:val="24"/>
                <w:lang w:val="ja-JP"/>
              </w:rPr>
              <w:t>Online Service</w:t>
            </w:r>
          </w:p>
        </w:tc>
        <w:tc>
          <w:tcPr>
            <w:tcW w:w="1348" w:type="dxa"/>
            <w:gridSpan w:val="5"/>
            <w:tcBorders>
              <w:top w:val="single" w:sz="12" w:space="0" w:color="FFFFFF"/>
              <w:left w:val="nil"/>
              <w:bottom w:val="nil"/>
              <w:right w:val="single" w:sz="12" w:space="0" w:color="FFFFFF"/>
            </w:tcBorders>
            <w:shd w:val="clear" w:color="auto" w:fill="0072C6"/>
          </w:tcPr>
          <w:p w14:paraId="6A7043BE"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6FE3CD60"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 xml:space="preserve">Enterprise </w:t>
            </w:r>
            <w:r w:rsidRPr="00643D5B">
              <w:rPr>
                <w:rFonts w:eastAsia="MS PGothic"/>
                <w:noProof/>
                <w:color w:val="FFFFFF"/>
                <w:sz w:val="16"/>
                <w:szCs w:val="24"/>
                <w:vertAlign w:val="superscript"/>
              </w:rPr>
              <w:t>1</w:t>
            </w:r>
          </w:p>
        </w:tc>
        <w:tc>
          <w:tcPr>
            <w:tcW w:w="1080" w:type="dxa"/>
            <w:gridSpan w:val="4"/>
            <w:tcBorders>
              <w:top w:val="single" w:sz="12" w:space="0" w:color="FFFFFF"/>
              <w:left w:val="nil"/>
              <w:bottom w:val="nil"/>
              <w:right w:val="single" w:sz="12" w:space="0" w:color="FFFFFF"/>
            </w:tcBorders>
            <w:shd w:val="clear" w:color="auto" w:fill="0072C6"/>
          </w:tcPr>
          <w:p w14:paraId="114AD7A9"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7F402490"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Government</w:t>
            </w:r>
          </w:p>
        </w:tc>
        <w:tc>
          <w:tcPr>
            <w:tcW w:w="907" w:type="dxa"/>
            <w:gridSpan w:val="2"/>
            <w:tcBorders>
              <w:top w:val="single" w:sz="12" w:space="0" w:color="FFFFFF"/>
              <w:left w:val="nil"/>
              <w:right w:val="single" w:sz="12" w:space="0" w:color="FFFFFF"/>
            </w:tcBorders>
            <w:shd w:val="clear" w:color="auto" w:fill="0072C6"/>
          </w:tcPr>
          <w:p w14:paraId="5AC7B507" w14:textId="77777777" w:rsidR="00B037B2" w:rsidRPr="00643D5B" w:rsidRDefault="00B037B2" w:rsidP="00C77480">
            <w:pPr>
              <w:pStyle w:val="ProductList-Body"/>
              <w:tabs>
                <w:tab w:val="clear" w:pos="158"/>
                <w:tab w:val="left" w:pos="80"/>
              </w:tabs>
              <w:spacing w:before="20" w:after="20" w:line="256" w:lineRule="auto"/>
              <w:ind w:left="-236" w:right="-196"/>
              <w:jc w:val="center"/>
              <w:rPr>
                <w:rFonts w:eastAsia="MS PGothic"/>
                <w:color w:val="FFFFFF"/>
                <w:sz w:val="16"/>
                <w:szCs w:val="24"/>
              </w:rPr>
            </w:pPr>
            <w:r w:rsidRPr="00643D5B">
              <w:rPr>
                <w:rFonts w:eastAsia="MS PGothic"/>
                <w:noProof/>
                <w:color w:val="FFFFFF"/>
                <w:sz w:val="16"/>
                <w:szCs w:val="24"/>
              </w:rPr>
              <w:t>Office 365</w:t>
            </w:r>
          </w:p>
          <w:p w14:paraId="3A78AC2E" w14:textId="77777777" w:rsidR="00B037B2" w:rsidRPr="00643D5B" w:rsidRDefault="00B037B2" w:rsidP="00C77480">
            <w:pPr>
              <w:pStyle w:val="ProductList-Body"/>
              <w:tabs>
                <w:tab w:val="clear" w:pos="158"/>
                <w:tab w:val="left" w:pos="80"/>
              </w:tabs>
              <w:spacing w:before="20" w:after="20" w:line="256" w:lineRule="auto"/>
              <w:ind w:left="-236" w:right="-196"/>
              <w:jc w:val="center"/>
              <w:rPr>
                <w:rFonts w:eastAsia="MS PGothic"/>
                <w:color w:val="FFFFFF"/>
                <w:sz w:val="16"/>
                <w:szCs w:val="24"/>
              </w:rPr>
            </w:pPr>
            <w:r w:rsidRPr="00643D5B">
              <w:rPr>
                <w:rFonts w:eastAsia="MS PGothic"/>
                <w:noProof/>
                <w:color w:val="FFFFFF"/>
                <w:sz w:val="16"/>
                <w:szCs w:val="24"/>
              </w:rPr>
              <w:t>Education</w:t>
            </w:r>
          </w:p>
        </w:tc>
        <w:tc>
          <w:tcPr>
            <w:tcW w:w="720" w:type="dxa"/>
            <w:vMerge w:val="restart"/>
            <w:tcBorders>
              <w:top w:val="single" w:sz="12" w:space="0" w:color="FFFFFF"/>
              <w:left w:val="single" w:sz="12" w:space="0" w:color="FFFFFF"/>
              <w:right w:val="single" w:sz="12" w:space="0" w:color="FFFFFF"/>
            </w:tcBorders>
            <w:shd w:val="clear" w:color="auto" w:fill="0072C6"/>
          </w:tcPr>
          <w:p w14:paraId="427223FF"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2FDBCBD3"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Business</w:t>
            </w:r>
          </w:p>
          <w:p w14:paraId="1E271D7E" w14:textId="77777777" w:rsidR="00B037B2" w:rsidRPr="00643D5B" w:rsidRDefault="00B037B2" w:rsidP="00C77480">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Essentials</w:t>
            </w:r>
          </w:p>
        </w:tc>
        <w:tc>
          <w:tcPr>
            <w:tcW w:w="720" w:type="dxa"/>
            <w:vMerge w:val="restart"/>
            <w:tcBorders>
              <w:top w:val="single" w:sz="12" w:space="0" w:color="FFFFFF"/>
              <w:left w:val="single" w:sz="12" w:space="0" w:color="FFFFFF"/>
              <w:right w:val="single" w:sz="12" w:space="0" w:color="FFFFFF"/>
            </w:tcBorders>
            <w:shd w:val="clear" w:color="auto" w:fill="0072C6"/>
          </w:tcPr>
          <w:p w14:paraId="5DA33B52"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5A279CBE"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Business</w:t>
            </w:r>
          </w:p>
          <w:p w14:paraId="3CB50AB4" w14:textId="77777777" w:rsidR="00B037B2" w:rsidRPr="00643D5B" w:rsidRDefault="00B037B2" w:rsidP="00C77480">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Premium</w:t>
            </w:r>
          </w:p>
        </w:tc>
        <w:tc>
          <w:tcPr>
            <w:tcW w:w="720" w:type="dxa"/>
            <w:vMerge w:val="restart"/>
            <w:tcBorders>
              <w:top w:val="single" w:sz="12" w:space="0" w:color="FFFFFF"/>
              <w:left w:val="single" w:sz="12" w:space="0" w:color="FFFFFF"/>
              <w:right w:val="single" w:sz="12" w:space="0" w:color="FFFFFF"/>
            </w:tcBorders>
            <w:shd w:val="clear" w:color="auto" w:fill="0072C6"/>
          </w:tcPr>
          <w:p w14:paraId="08686187"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27722C1F"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Midsize</w:t>
            </w:r>
          </w:p>
          <w:p w14:paraId="62135DF4" w14:textId="77777777" w:rsidR="00B037B2" w:rsidRPr="00643D5B" w:rsidRDefault="00B037B2" w:rsidP="00C77480">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Business</w:t>
            </w:r>
          </w:p>
        </w:tc>
        <w:tc>
          <w:tcPr>
            <w:tcW w:w="720" w:type="dxa"/>
            <w:vMerge w:val="restart"/>
            <w:tcBorders>
              <w:top w:val="single" w:sz="12" w:space="0" w:color="FFFFFF"/>
              <w:left w:val="single" w:sz="12" w:space="0" w:color="FFFFFF"/>
              <w:right w:val="nil"/>
            </w:tcBorders>
            <w:shd w:val="clear" w:color="auto" w:fill="0072C6"/>
          </w:tcPr>
          <w:p w14:paraId="1C08386D"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Enterprise</w:t>
            </w:r>
          </w:p>
          <w:p w14:paraId="02697ED3"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Mobility</w:t>
            </w:r>
          </w:p>
          <w:p w14:paraId="2433143C" w14:textId="77777777" w:rsidR="00B037B2" w:rsidRPr="00643D5B" w:rsidRDefault="00B037B2" w:rsidP="00C77480">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Suite</w:t>
            </w:r>
          </w:p>
        </w:tc>
        <w:tc>
          <w:tcPr>
            <w:tcW w:w="720" w:type="dxa"/>
            <w:vMerge w:val="restart"/>
            <w:tcBorders>
              <w:top w:val="single" w:sz="12" w:space="0" w:color="FFFFFF"/>
              <w:left w:val="single" w:sz="12" w:space="0" w:color="FFFFFF"/>
              <w:right w:val="single" w:sz="12" w:space="0" w:color="FFFFFF"/>
            </w:tcBorders>
            <w:shd w:val="clear" w:color="auto" w:fill="0072C6"/>
          </w:tcPr>
          <w:p w14:paraId="569C0263"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Enterprise</w:t>
            </w:r>
          </w:p>
          <w:p w14:paraId="3A147079"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Cloud</w:t>
            </w:r>
          </w:p>
          <w:p w14:paraId="3D2BAA00" w14:textId="77777777" w:rsidR="00B037B2" w:rsidRPr="00643D5B" w:rsidRDefault="00B037B2" w:rsidP="00C77480">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 xml:space="preserve">Suite </w:t>
            </w:r>
            <w:r w:rsidRPr="00643D5B">
              <w:rPr>
                <w:rFonts w:eastAsia="MS PGothic"/>
                <w:noProof/>
                <w:color w:val="FFFFFF"/>
                <w:sz w:val="16"/>
                <w:szCs w:val="24"/>
                <w:vertAlign w:val="superscript"/>
              </w:rPr>
              <w:t>2</w:t>
            </w:r>
          </w:p>
        </w:tc>
        <w:tc>
          <w:tcPr>
            <w:tcW w:w="1350" w:type="dxa"/>
            <w:gridSpan w:val="2"/>
            <w:tcBorders>
              <w:top w:val="single" w:sz="12" w:space="0" w:color="FFFFFF"/>
              <w:left w:val="single" w:sz="12" w:space="0" w:color="FFFFFF"/>
              <w:bottom w:val="nil"/>
              <w:right w:val="nil"/>
            </w:tcBorders>
            <w:shd w:val="clear" w:color="auto" w:fill="0072C6"/>
          </w:tcPr>
          <w:p w14:paraId="4F2585E2" w14:textId="77777777" w:rsidR="00B037B2" w:rsidRPr="00643D5B" w:rsidRDefault="00B037B2" w:rsidP="00C77480">
            <w:pPr>
              <w:pStyle w:val="ProductList-Body"/>
              <w:tabs>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Microsoft Dynamics</w:t>
            </w:r>
          </w:p>
          <w:p w14:paraId="6D8E1EAB" w14:textId="77777777" w:rsidR="00B037B2" w:rsidRPr="00643D5B" w:rsidRDefault="00B037B2" w:rsidP="00C77480">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CRM Online</w:t>
            </w:r>
          </w:p>
        </w:tc>
      </w:tr>
      <w:tr w:rsidR="00B037B2" w:rsidRPr="00643D5B" w14:paraId="3980FD47" w14:textId="77777777" w:rsidTr="00C77480">
        <w:trPr>
          <w:cantSplit/>
          <w:trHeight w:val="288"/>
        </w:trPr>
        <w:tc>
          <w:tcPr>
            <w:tcW w:w="2245" w:type="dxa"/>
            <w:vMerge/>
            <w:tcBorders>
              <w:top w:val="nil"/>
              <w:left w:val="nil"/>
              <w:bottom w:val="dashSmallGap" w:sz="4" w:space="0" w:color="808080"/>
              <w:right w:val="nil"/>
            </w:tcBorders>
            <w:vAlign w:val="center"/>
          </w:tcPr>
          <w:p w14:paraId="03867365" w14:textId="77777777" w:rsidR="00B037B2" w:rsidRPr="00643D5B" w:rsidRDefault="00B037B2" w:rsidP="00C77480">
            <w:pPr>
              <w:spacing w:after="0"/>
              <w:rPr>
                <w:rFonts w:eastAsia="MS PGothic"/>
                <w:szCs w:val="24"/>
              </w:rPr>
            </w:pPr>
          </w:p>
        </w:tc>
        <w:tc>
          <w:tcPr>
            <w:tcW w:w="270" w:type="dxa"/>
            <w:tcBorders>
              <w:top w:val="nil"/>
              <w:left w:val="nil"/>
              <w:bottom w:val="single" w:sz="12" w:space="0" w:color="FFFFFF"/>
              <w:right w:val="single" w:sz="12" w:space="0" w:color="FFFFFF"/>
            </w:tcBorders>
            <w:shd w:val="clear" w:color="auto" w:fill="0072C6"/>
            <w:vAlign w:val="center"/>
          </w:tcPr>
          <w:p w14:paraId="58058B1C"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K1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67B699D5"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63386036"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E3</w:t>
            </w:r>
          </w:p>
        </w:tc>
        <w:tc>
          <w:tcPr>
            <w:tcW w:w="268" w:type="dxa"/>
            <w:tcBorders>
              <w:top w:val="nil"/>
              <w:left w:val="single" w:sz="12" w:space="0" w:color="FFFFFF"/>
              <w:bottom w:val="single" w:sz="12" w:space="0" w:color="FFFFFF"/>
              <w:right w:val="single" w:sz="12" w:space="0" w:color="FFFFFF"/>
            </w:tcBorders>
            <w:shd w:val="clear" w:color="auto" w:fill="0072C6"/>
            <w:vAlign w:val="center"/>
          </w:tcPr>
          <w:p w14:paraId="04CFDDAC"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E4</w:t>
            </w:r>
          </w:p>
        </w:tc>
        <w:tc>
          <w:tcPr>
            <w:tcW w:w="268" w:type="dxa"/>
            <w:tcBorders>
              <w:top w:val="nil"/>
              <w:left w:val="single" w:sz="12" w:space="0" w:color="FFFFFF"/>
              <w:bottom w:val="single" w:sz="12" w:space="0" w:color="FFFFFF"/>
              <w:right w:val="single" w:sz="12" w:space="0" w:color="FFFFFF"/>
            </w:tcBorders>
            <w:shd w:val="clear" w:color="auto" w:fill="0072C6"/>
            <w:vAlign w:val="center"/>
          </w:tcPr>
          <w:p w14:paraId="3577D219"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50C3CEEA"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K1</w:t>
            </w:r>
          </w:p>
        </w:tc>
        <w:tc>
          <w:tcPr>
            <w:tcW w:w="269" w:type="dxa"/>
            <w:tcBorders>
              <w:top w:val="nil"/>
              <w:left w:val="single" w:sz="12" w:space="0" w:color="FFFFFF"/>
              <w:bottom w:val="single" w:sz="12" w:space="0" w:color="FFFFFF"/>
              <w:right w:val="single" w:sz="12" w:space="0" w:color="FFFFFF"/>
            </w:tcBorders>
            <w:shd w:val="clear" w:color="auto" w:fill="0072C6"/>
            <w:vAlign w:val="center"/>
          </w:tcPr>
          <w:p w14:paraId="02E5CBF1"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44CD835D"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B356413"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E4</w:t>
            </w:r>
          </w:p>
        </w:tc>
        <w:tc>
          <w:tcPr>
            <w:tcW w:w="453" w:type="dxa"/>
            <w:tcBorders>
              <w:left w:val="single" w:sz="12" w:space="0" w:color="FFFFFF"/>
              <w:bottom w:val="single" w:sz="12" w:space="0" w:color="FFFFFF"/>
              <w:right w:val="single" w:sz="12" w:space="0" w:color="FFFFFF"/>
            </w:tcBorders>
            <w:shd w:val="clear" w:color="auto" w:fill="0072C6"/>
            <w:vAlign w:val="center"/>
          </w:tcPr>
          <w:p w14:paraId="6A4CFCD9"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454" w:type="dxa"/>
            <w:tcBorders>
              <w:left w:val="single" w:sz="12" w:space="0" w:color="FFFFFF"/>
              <w:bottom w:val="single" w:sz="12" w:space="0" w:color="FFFFFF"/>
              <w:right w:val="single" w:sz="12" w:space="0" w:color="FFFFFF"/>
            </w:tcBorders>
            <w:shd w:val="clear" w:color="auto" w:fill="0072C6"/>
            <w:vAlign w:val="center"/>
          </w:tcPr>
          <w:p w14:paraId="268D09C5"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E5</w:t>
            </w:r>
          </w:p>
        </w:tc>
        <w:tc>
          <w:tcPr>
            <w:tcW w:w="720" w:type="dxa"/>
            <w:vMerge/>
            <w:tcBorders>
              <w:left w:val="single" w:sz="12" w:space="0" w:color="FFFFFF"/>
              <w:bottom w:val="single" w:sz="12" w:space="0" w:color="FFFFFF"/>
              <w:right w:val="single" w:sz="12" w:space="0" w:color="FFFFFF"/>
            </w:tcBorders>
            <w:shd w:val="clear" w:color="auto" w:fill="0072C6"/>
          </w:tcPr>
          <w:p w14:paraId="0BBC847D"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5A33728B"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02BE351D"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nil"/>
            </w:tcBorders>
            <w:shd w:val="clear" w:color="auto" w:fill="0072C6"/>
          </w:tcPr>
          <w:p w14:paraId="56083B40"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14D5FC6B"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p>
        </w:tc>
        <w:tc>
          <w:tcPr>
            <w:tcW w:w="675" w:type="dxa"/>
            <w:tcBorders>
              <w:top w:val="nil"/>
              <w:left w:val="single" w:sz="12" w:space="0" w:color="FFFFFF"/>
              <w:bottom w:val="single" w:sz="12" w:space="0" w:color="FFFFFF"/>
              <w:right w:val="nil"/>
            </w:tcBorders>
            <w:shd w:val="clear" w:color="auto" w:fill="0072C6"/>
            <w:vAlign w:val="center"/>
          </w:tcPr>
          <w:p w14:paraId="70414A24"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Pro.</w:t>
            </w:r>
          </w:p>
        </w:tc>
        <w:tc>
          <w:tcPr>
            <w:tcW w:w="675" w:type="dxa"/>
            <w:tcBorders>
              <w:top w:val="nil"/>
              <w:left w:val="single" w:sz="12" w:space="0" w:color="FFFFFF"/>
              <w:bottom w:val="single" w:sz="12" w:space="0" w:color="FFFFFF"/>
              <w:right w:val="nil"/>
            </w:tcBorders>
            <w:shd w:val="clear" w:color="auto" w:fill="0072C6"/>
            <w:vAlign w:val="center"/>
          </w:tcPr>
          <w:p w14:paraId="13C64CE7" w14:textId="77777777" w:rsidR="00B037B2" w:rsidRPr="00643D5B" w:rsidRDefault="00B037B2" w:rsidP="00C77480">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Ent.</w:t>
            </w:r>
          </w:p>
        </w:tc>
      </w:tr>
      <w:tr w:rsidR="00B037B2" w:rsidRPr="00643D5B" w14:paraId="09D8499B" w14:textId="77777777" w:rsidTr="00C77480">
        <w:trPr>
          <w:trHeight w:val="288"/>
        </w:trPr>
        <w:tc>
          <w:tcPr>
            <w:tcW w:w="2245" w:type="dxa"/>
            <w:tcBorders>
              <w:top w:val="dashSmallGap" w:sz="4" w:space="0" w:color="808080"/>
              <w:left w:val="nil"/>
              <w:bottom w:val="dashSmallGap" w:sz="4" w:space="0" w:color="BFBFBF"/>
              <w:right w:val="nil"/>
            </w:tcBorders>
            <w:noWrap/>
            <w:vAlign w:val="center"/>
          </w:tcPr>
          <w:p w14:paraId="248171F3"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Exchange Online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4FD330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9A318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6C1B6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634FA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F467D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41056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78961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228BC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593D9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9BA93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B745A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6F8B52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E4A286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FBE63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3BB585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3900A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6DC15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3D970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0DEF63E4" w14:textId="77777777" w:rsidTr="00C77480">
        <w:trPr>
          <w:trHeight w:val="288"/>
        </w:trPr>
        <w:tc>
          <w:tcPr>
            <w:tcW w:w="2245" w:type="dxa"/>
            <w:tcBorders>
              <w:top w:val="nil"/>
              <w:left w:val="nil"/>
              <w:bottom w:val="dashSmallGap" w:sz="4" w:space="0" w:color="BFBFBF"/>
              <w:right w:val="nil"/>
            </w:tcBorders>
            <w:noWrap/>
            <w:vAlign w:val="center"/>
          </w:tcPr>
          <w:p w14:paraId="498C7329"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Exchange Online Kiosk</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2C2ABA0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30232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C1128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F118B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4E037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E8B88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FC4FB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8AE13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EDFA1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A0A77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4548E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0AF3F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3E95C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05234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B280E4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B964D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55E167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58FEFC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1FDA9FA2"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33D7E231"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Exchange Online </w:t>
            </w:r>
            <w:r w:rsidRPr="00643D5B">
              <w:rPr>
                <w:rFonts w:eastAsia="MS PGothic"/>
                <w:sz w:val="16"/>
                <w:szCs w:val="24"/>
                <w:lang w:val="ja-JP"/>
              </w:rPr>
              <w:t>プラン</w:t>
            </w:r>
            <w:r w:rsidRPr="00643D5B">
              <w:rPr>
                <w:rFonts w:eastAsia="MS PGothic"/>
                <w:sz w:val="16"/>
                <w:szCs w:val="24"/>
                <w:lang w:val="ja-JP"/>
              </w:rPr>
              <w:t xml:space="preserve"> 1</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7C0D4CC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546C25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99391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2F68B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D1140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F9A7A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A0C4F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B0629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C3EDB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824BD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A319F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28FE4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B02EA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F9B6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CE86CE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A7FF5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6FA8EE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548406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4CA3038B"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212ACDE3"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Exchange Online </w:t>
            </w:r>
            <w:r w:rsidRPr="00643D5B">
              <w:rPr>
                <w:rFonts w:eastAsia="MS PGothic"/>
                <w:sz w:val="16"/>
                <w:szCs w:val="24"/>
                <w:lang w:val="ja-JP"/>
              </w:rPr>
              <w:t>プラン</w:t>
            </w:r>
            <w:r w:rsidRPr="00643D5B">
              <w:rPr>
                <w:rFonts w:eastAsia="MS PGothic"/>
                <w:sz w:val="16"/>
                <w:szCs w:val="24"/>
                <w:lang w:val="ja-JP"/>
              </w:rPr>
              <w:t xml:space="preserve"> 2</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0229549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9FA1A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509CB0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BFAF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C8CA6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0A32C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4BCAB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AC01E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6D1E2B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290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91A2B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1CA2F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A5D9E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A5D89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9724EE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49C30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5CC4FA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A182DD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0B7BE1A1"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24CBCA0F"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SharePoint Online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39135DC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010A8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FD030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6B042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8B44B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D8776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68759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74FCC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12119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AC48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911DC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2FDC0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1964C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3C8E9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C36542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4813B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7295DB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8FD60E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7A4B66E4"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2A8B9131"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SharePoint Online Kiosk</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474DC50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8BF77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A1F90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DB8F7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1B566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CE20D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CE517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17092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C72AB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E402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0600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5FCA8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EA41E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F06F4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1EAB20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C238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3AB2D2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8F140B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1F9C6D6C"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39B7398E"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SharePoint Online </w:t>
            </w:r>
            <w:r w:rsidRPr="00643D5B">
              <w:rPr>
                <w:rFonts w:eastAsia="MS PGothic"/>
                <w:sz w:val="16"/>
                <w:szCs w:val="24"/>
                <w:lang w:val="ja-JP"/>
              </w:rPr>
              <w:t>プラン</w:t>
            </w:r>
            <w:r w:rsidRPr="00643D5B">
              <w:rPr>
                <w:rFonts w:eastAsia="MS PGothic"/>
                <w:sz w:val="16"/>
                <w:szCs w:val="24"/>
                <w:lang w:val="ja-JP"/>
              </w:rPr>
              <w:t xml:space="preserve"> 1</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527D8D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4B5E12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8A9DF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DA9A3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5B247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93E0E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288DD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D604E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86508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CB4F1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A6D4B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3C424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C6B18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95297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7646E4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E8896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DEBA01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6A49C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0DC29E31"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4F1E88D2"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SharePoint Online </w:t>
            </w:r>
            <w:r w:rsidRPr="00643D5B">
              <w:rPr>
                <w:rFonts w:eastAsia="MS PGothic"/>
                <w:sz w:val="16"/>
                <w:szCs w:val="24"/>
                <w:lang w:val="ja-JP"/>
              </w:rPr>
              <w:t>プラン</w:t>
            </w:r>
            <w:r w:rsidRPr="00643D5B">
              <w:rPr>
                <w:rFonts w:eastAsia="MS PGothic"/>
                <w:sz w:val="16"/>
                <w:szCs w:val="24"/>
                <w:lang w:val="ja-JP"/>
              </w:rPr>
              <w:t xml:space="preserve"> 2</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6173D02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056FA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298A9A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B0C1D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09E14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1417C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E186A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F7D8E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49427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88286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81AD7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E95A3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37E17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D0EC5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806BCB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82716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8463E3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9CE634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AE7C006"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7E3B6EA7"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Skype for Business Online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910E6F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7A6E8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EED2C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1852A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27224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5B3A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CD69B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5D8F9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5A3BD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B7A45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287EA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98F15A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3F350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E2740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A8A47F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F7F8F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170FF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0CB863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5D90BACF"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17BE5ED4"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Skype for Business Online </w:t>
            </w:r>
            <w:r w:rsidRPr="00643D5B">
              <w:rPr>
                <w:rFonts w:eastAsia="MS PGothic"/>
                <w:sz w:val="16"/>
                <w:szCs w:val="24"/>
                <w:lang w:val="ja-JP"/>
              </w:rPr>
              <w:t>プラン</w:t>
            </w:r>
            <w:r w:rsidRPr="00643D5B">
              <w:rPr>
                <w:rFonts w:eastAsia="MS PGothic"/>
                <w:sz w:val="16"/>
                <w:szCs w:val="24"/>
                <w:lang w:val="ja-JP"/>
              </w:rPr>
              <w:t xml:space="preserve"> 1</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7D48AAC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CC843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F9DA0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2DE50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B931D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BAB4B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B3AA9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A55CF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EB78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86E0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4CB71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19E68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AE4AD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7B27D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AB3A93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6E60B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A80405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32165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750252DF"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145B8CEA" w14:textId="77777777" w:rsidR="00B037B2" w:rsidRPr="00643D5B" w:rsidRDefault="00B037B2" w:rsidP="00C77480">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Skype for Business Online </w:t>
            </w:r>
            <w:r w:rsidRPr="00643D5B">
              <w:rPr>
                <w:rFonts w:eastAsia="MS PGothic"/>
                <w:sz w:val="16"/>
                <w:szCs w:val="24"/>
                <w:lang w:val="ja-JP"/>
              </w:rPr>
              <w:t>プラン</w:t>
            </w:r>
            <w:r w:rsidRPr="00643D5B">
              <w:rPr>
                <w:rFonts w:eastAsia="MS PGothic"/>
                <w:sz w:val="16"/>
                <w:szCs w:val="24"/>
                <w:lang w:val="ja-JP"/>
              </w:rPr>
              <w:t xml:space="preserve"> 2</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739AE3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DC8F0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68CC3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16F932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6C2C7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F26BA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19D0B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C68186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07C0CD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05788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ECFC5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99DC7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AB9DE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D60E4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5EF4FD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D73AA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F21E6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A85AB1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7AF04D93"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75321F08"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Skype for Business Online Cloud PBX</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EDD77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B605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1CCB6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B4967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FD683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92D72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5595B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5E5CE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201E8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401BD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7948D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D623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DD8B3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33399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21342F2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014C2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ED3200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47F83C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6BAFA04E"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6FDCF523"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Yammer Enterprise</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0AB53FE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661EC1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5AC1B4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9E7D1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315AC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738CF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F2791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1CB0D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B8EC2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47F83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0A5FB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062A5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9272E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E4E6C4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19C6BE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E573A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591F67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BA8897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60DCC3E"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4BA5C200"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Online</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311068F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D97CC4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385C0D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442FF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F1804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D32AA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1893C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3EAE35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2109A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7B2AC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25AEA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A8F3C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9D40A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C74B5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6A1692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4BA0E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568D6C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204326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60AD34A"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7A613D10"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Business</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7F70872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FD8BD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EB1C5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A9F50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2A618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EBD97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02CC9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6FFB0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FDEF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CD243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F3BC9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966F1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631238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C6E7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195F00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26ADA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6E11A2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4B59B1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745AFA05"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085877E2"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ProPlus</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4FBBC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88769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63A940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4E0FE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C5343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6FE76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0D760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876681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847AB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3E2E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052C8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8B45F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07CA4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E8E74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EFE746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C5526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6F683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A12F55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06F39C9"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613695D7"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Customer Lockbox</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061F350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42BBF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31CB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65101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26B28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9C722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D5604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DC1AA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F83B3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05454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3FEF3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C8E7D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72512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9F6A2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5B7599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F4DB6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D911D2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318909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14B30619"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66089A73"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Delve Analytics</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731A241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E758E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4B5C8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299E7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B19CB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D4FB2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B31E7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A5AB2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4A2E54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42E25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F1B54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C4ACA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1F60A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CC8B9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312EE6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51A0A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E8C93A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208BFC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32F88293"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32FDB2C4"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Advanced eDiscovery</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9BFE03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08B39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DE37A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0A5B1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561FA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094BB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AB9E7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EA874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5599E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FDC8D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E0FF55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430A4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ED33A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E492C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8DF735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59DB4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53D1B1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444157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743191FD"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02B5FD0D"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Power BI Pro</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AB97F5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56049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FC091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F5ECE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8E5E8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CDC14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7D99C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80B2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3FFDC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F7933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D64E6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89FD6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CB8FF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5FDDD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5CF31E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BAB48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DAD573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DF6E81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F72A85A"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2CBA917F"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Advanced Threat Protection</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0C6C6EE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E795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6C57F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773FB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D38CD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D00E9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CBBC6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085CB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D9BE6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6990A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DEB1A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5237D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35540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E656D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79EEB1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AEDCC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D579F8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58F8F2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7A0B03F6"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5CB1437C"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Intune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776CE2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CE98E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CD031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FBE75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E6BC9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DE9BD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0E5C6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FBC39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8A7DF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0E98E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0C0C7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7F0F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F3767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13908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199DB10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9DA67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80841A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FCA96E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4F9C48CB"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13A3E67C"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Azure Rights Management Premium</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1CDEF1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5A79E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04963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03DEB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844D2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8FB06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6E0DF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1BAF2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C2C6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DFA00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0B83C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CC96D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C436B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74A8B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7F78FC7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7B7EC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FBAC49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B14FF8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55294149"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39A170A8"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Azure Active Directory Premium</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016BBFD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AC4B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CC67D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B8A9C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56843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1B506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E772C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2B187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5604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E4DA2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92F08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2322E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FE849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31165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01336C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E2338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CE016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BB9777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22057244"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2ABA6FAD"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Dynamics Marketing Sales Collaboration</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D5B17B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AA89F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7BE6E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5616C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B437CA"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CD316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C066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BF08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C3155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179B4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ABD9D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D1D79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49843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6123B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DA3199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1A6D7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1E6F28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F3260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5D4170E9"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45FD713F"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Dynamics Marketing Enterprise</w:t>
            </w:r>
            <w:r w:rsidRPr="00643D5B">
              <w:rPr>
                <w:rFonts w:eastAsia="MS PGothic"/>
                <w:sz w:val="16"/>
                <w:szCs w:val="24"/>
              </w:rPr>
              <w:t xml:space="preserve"> </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26EE4FD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7A79D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A0516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5F5CF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7D6DC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EA532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85A8E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AEAC8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1D401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314B3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1E423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DDE56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B79D6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1F511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A76A7D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10A2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A43E87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A3B3A8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65DB5986" w14:textId="77777777" w:rsidTr="00C77480">
        <w:trPr>
          <w:trHeight w:val="288"/>
        </w:trPr>
        <w:tc>
          <w:tcPr>
            <w:tcW w:w="2245" w:type="dxa"/>
            <w:tcBorders>
              <w:top w:val="dashSmallGap" w:sz="4" w:space="0" w:color="BFBFBF"/>
              <w:left w:val="nil"/>
              <w:bottom w:val="dashSmallGap" w:sz="4" w:space="0" w:color="BFBFBF"/>
              <w:right w:val="nil"/>
            </w:tcBorders>
            <w:noWrap/>
            <w:vAlign w:val="center"/>
          </w:tcPr>
          <w:p w14:paraId="32957E00"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Social Engagement Professional</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2C0F9A4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9F165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292BC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8123D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49ECC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0DE5D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381903"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247E1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06889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B28D9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EE2B4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FE10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D8D2B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194CD8"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6A5A615"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E11C2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26025B5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377CC0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r w:rsidR="00B037B2" w:rsidRPr="00643D5B" w14:paraId="1AAA7909" w14:textId="77777777" w:rsidTr="00C77480">
        <w:trPr>
          <w:trHeight w:val="288"/>
        </w:trPr>
        <w:tc>
          <w:tcPr>
            <w:tcW w:w="2245" w:type="dxa"/>
            <w:tcBorders>
              <w:top w:val="dashSmallGap" w:sz="4" w:space="0" w:color="BFBFBF"/>
              <w:left w:val="nil"/>
              <w:bottom w:val="nil"/>
              <w:right w:val="nil"/>
            </w:tcBorders>
            <w:noWrap/>
            <w:vAlign w:val="center"/>
          </w:tcPr>
          <w:p w14:paraId="2B0644DE" w14:textId="77777777" w:rsidR="00B037B2" w:rsidRPr="00643D5B" w:rsidRDefault="00B037B2" w:rsidP="00C77480">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Parature Enterprise</w:t>
            </w:r>
          </w:p>
        </w:tc>
        <w:tc>
          <w:tcPr>
            <w:tcW w:w="270" w:type="dxa"/>
            <w:tcBorders>
              <w:top w:val="single" w:sz="12" w:space="0" w:color="FFFFFF"/>
              <w:left w:val="nil"/>
              <w:bottom w:val="nil"/>
              <w:right w:val="single" w:sz="12" w:space="0" w:color="FFFFFF"/>
            </w:tcBorders>
            <w:shd w:val="clear" w:color="auto" w:fill="D9D9D9"/>
            <w:vAlign w:val="center"/>
          </w:tcPr>
          <w:p w14:paraId="2A8CD4A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77C73354"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300918D9"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nil"/>
              <w:right w:val="single" w:sz="12" w:space="0" w:color="FFFFFF"/>
            </w:tcBorders>
            <w:shd w:val="clear" w:color="auto" w:fill="D9D9D9"/>
            <w:vAlign w:val="center"/>
          </w:tcPr>
          <w:p w14:paraId="680B161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nil"/>
              <w:right w:val="single" w:sz="12" w:space="0" w:color="FFFFFF"/>
            </w:tcBorders>
            <w:shd w:val="clear" w:color="auto" w:fill="D9D9D9"/>
            <w:vAlign w:val="center"/>
          </w:tcPr>
          <w:p w14:paraId="0C5A9732"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0A6706C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nil"/>
              <w:right w:val="single" w:sz="12" w:space="0" w:color="FFFFFF"/>
            </w:tcBorders>
            <w:shd w:val="clear" w:color="auto" w:fill="D9D9D9"/>
            <w:vAlign w:val="center"/>
          </w:tcPr>
          <w:p w14:paraId="2D7C8B5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1DFA4A2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25FC2AF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nil"/>
              <w:right w:val="single" w:sz="12" w:space="0" w:color="FFFFFF"/>
            </w:tcBorders>
            <w:shd w:val="clear" w:color="auto" w:fill="D9D9D9"/>
            <w:vAlign w:val="center"/>
          </w:tcPr>
          <w:p w14:paraId="5609FDCE"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nil"/>
              <w:right w:val="single" w:sz="12" w:space="0" w:color="FFFFFF"/>
            </w:tcBorders>
            <w:shd w:val="clear" w:color="auto" w:fill="D9D9D9"/>
            <w:vAlign w:val="center"/>
          </w:tcPr>
          <w:p w14:paraId="585AB621"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2B09F837"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noWrap/>
            <w:vAlign w:val="center"/>
          </w:tcPr>
          <w:p w14:paraId="388422DC"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403A1356"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nil"/>
            </w:tcBorders>
            <w:shd w:val="clear" w:color="auto" w:fill="D9D9D9"/>
            <w:vAlign w:val="center"/>
          </w:tcPr>
          <w:p w14:paraId="0F0493AD"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3DA207A0"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D9D9D9"/>
            <w:vAlign w:val="center"/>
          </w:tcPr>
          <w:p w14:paraId="0C0B4C4F"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4668C5"/>
            <w:vAlign w:val="center"/>
          </w:tcPr>
          <w:p w14:paraId="287B3B9B" w14:textId="77777777" w:rsidR="00B037B2" w:rsidRPr="00643D5B" w:rsidRDefault="00B037B2" w:rsidP="00C77480">
            <w:pPr>
              <w:pStyle w:val="ProductList-Body"/>
              <w:tabs>
                <w:tab w:val="clear" w:pos="158"/>
                <w:tab w:val="left" w:pos="720"/>
              </w:tabs>
              <w:spacing w:line="256" w:lineRule="auto"/>
              <w:jc w:val="center"/>
              <w:rPr>
                <w:rFonts w:eastAsia="MS PGothic"/>
                <w:szCs w:val="24"/>
              </w:rPr>
            </w:pPr>
          </w:p>
        </w:tc>
      </w:tr>
    </w:tbl>
    <w:p w14:paraId="7B7C32DF" w14:textId="77777777" w:rsidR="00CD11A2" w:rsidRPr="00E82BE6" w:rsidRDefault="00CD11A2" w:rsidP="00CD11A2">
      <w:pPr>
        <w:pStyle w:val="ProductList-Body"/>
        <w:spacing w:before="60"/>
        <w:rPr>
          <w:rFonts w:eastAsia="MS PGothic"/>
          <w:i/>
          <w:sz w:val="16"/>
          <w:szCs w:val="24"/>
        </w:rPr>
      </w:pPr>
      <w:r w:rsidRPr="00E82BE6">
        <w:rPr>
          <w:rFonts w:eastAsia="MS PGothic"/>
          <w:i/>
          <w:sz w:val="16"/>
          <w:szCs w:val="24"/>
          <w:vertAlign w:val="superscript"/>
        </w:rPr>
        <w:t>1</w:t>
      </w:r>
      <w:r w:rsidRPr="00E82BE6">
        <w:rPr>
          <w:rFonts w:eastAsia="MS PGothic"/>
          <w:i/>
          <w:sz w:val="16"/>
          <w:szCs w:val="24"/>
        </w:rPr>
        <w:t xml:space="preserve"> </w:t>
      </w:r>
      <w:r w:rsidRPr="00E82BE6">
        <w:rPr>
          <w:rFonts w:eastAsia="MS PGothic"/>
          <w:i/>
          <w:sz w:val="16"/>
          <w:szCs w:val="24"/>
          <w:lang w:val="ja-JP"/>
        </w:rPr>
        <w:t>名称に「</w:t>
      </w:r>
      <w:r w:rsidRPr="00E82BE6">
        <w:rPr>
          <w:rFonts w:eastAsia="MS PGothic"/>
          <w:i/>
          <w:sz w:val="16"/>
          <w:szCs w:val="24"/>
        </w:rPr>
        <w:t>without ProPlus</w:t>
      </w:r>
      <w:r w:rsidRPr="00E82BE6">
        <w:rPr>
          <w:rFonts w:eastAsia="MS PGothic"/>
          <w:i/>
          <w:sz w:val="16"/>
          <w:szCs w:val="24"/>
          <w:lang w:val="ja-JP"/>
        </w:rPr>
        <w:t>」を含むアドオン</w:t>
      </w:r>
      <w:r w:rsidRPr="00E82BE6">
        <w:rPr>
          <w:rFonts w:eastAsia="MS PGothic"/>
          <w:i/>
          <w:sz w:val="16"/>
          <w:szCs w:val="24"/>
        </w:rPr>
        <w:t xml:space="preserve"> </w:t>
      </w:r>
      <w:r w:rsidRPr="00E82BE6">
        <w:rPr>
          <w:rFonts w:eastAsia="MS PGothic"/>
          <w:i/>
          <w:sz w:val="16"/>
          <w:szCs w:val="24"/>
          <w:lang w:val="ja-JP"/>
        </w:rPr>
        <w:t>スイート</w:t>
      </w:r>
      <w:r w:rsidRPr="00E82BE6">
        <w:rPr>
          <w:rFonts w:eastAsia="MS PGothic"/>
          <w:i/>
          <w:sz w:val="16"/>
          <w:szCs w:val="24"/>
        </w:rPr>
        <w:t xml:space="preserve"> SL </w:t>
      </w:r>
      <w:r w:rsidRPr="00E82BE6">
        <w:rPr>
          <w:rFonts w:eastAsia="MS PGothic"/>
          <w:i/>
          <w:sz w:val="16"/>
          <w:szCs w:val="24"/>
          <w:lang w:val="ja-JP"/>
        </w:rPr>
        <w:t>には、</w:t>
      </w:r>
      <w:r w:rsidRPr="00E82BE6">
        <w:rPr>
          <w:rFonts w:eastAsia="MS PGothic"/>
          <w:i/>
          <w:sz w:val="16"/>
          <w:szCs w:val="24"/>
        </w:rPr>
        <w:t xml:space="preserve">Office 365 ProPlus </w:t>
      </w:r>
      <w:r w:rsidRPr="00E82BE6">
        <w:rPr>
          <w:rFonts w:eastAsia="MS PGothic"/>
          <w:i/>
          <w:sz w:val="16"/>
          <w:szCs w:val="24"/>
          <w:lang w:val="ja-JP"/>
        </w:rPr>
        <w:t>に対する権利は含まれません。</w:t>
      </w:r>
    </w:p>
    <w:p w14:paraId="66B88986" w14:textId="77777777" w:rsidR="00CD11A2" w:rsidRPr="00E82BE6" w:rsidRDefault="00CD11A2" w:rsidP="00CD11A2">
      <w:pPr>
        <w:pStyle w:val="ProductList-Body"/>
        <w:rPr>
          <w:rStyle w:val="Hyperlink"/>
          <w:rFonts w:eastAsia="MS PGothic"/>
          <w:i/>
          <w:sz w:val="16"/>
          <w:szCs w:val="24"/>
        </w:rPr>
      </w:pPr>
      <w:r w:rsidRPr="00E82BE6">
        <w:rPr>
          <w:rFonts w:eastAsia="MS PGothic"/>
          <w:i/>
          <w:sz w:val="16"/>
          <w:szCs w:val="24"/>
          <w:vertAlign w:val="superscript"/>
        </w:rPr>
        <w:t>2</w:t>
      </w:r>
      <w:r w:rsidRPr="00E82BE6">
        <w:rPr>
          <w:rFonts w:eastAsia="MS PGothic"/>
          <w:i/>
          <w:sz w:val="16"/>
          <w:szCs w:val="24"/>
        </w:rPr>
        <w:t xml:space="preserve"> </w:t>
      </w:r>
      <w:r w:rsidRPr="00E82BE6">
        <w:rPr>
          <w:rFonts w:eastAsia="MS PGothic"/>
          <w:i/>
          <w:sz w:val="16"/>
          <w:szCs w:val="24"/>
          <w:lang w:val="ja-JP"/>
        </w:rPr>
        <w:t>上記の</w:t>
      </w:r>
      <w:r w:rsidRPr="00E82BE6">
        <w:rPr>
          <w:rFonts w:eastAsia="MS PGothic"/>
          <w:i/>
          <w:sz w:val="16"/>
          <w:szCs w:val="24"/>
        </w:rPr>
        <w:t xml:space="preserve"> Online Service </w:t>
      </w:r>
      <w:r w:rsidRPr="00E82BE6">
        <w:rPr>
          <w:rFonts w:eastAsia="MS PGothic"/>
          <w:i/>
          <w:sz w:val="16"/>
          <w:szCs w:val="24"/>
          <w:lang w:val="ja-JP"/>
        </w:rPr>
        <w:t>に加え、</w:t>
      </w:r>
      <w:r w:rsidRPr="00E82BE6">
        <w:rPr>
          <w:rFonts w:eastAsia="MS PGothic"/>
          <w:i/>
          <w:sz w:val="16"/>
          <w:szCs w:val="24"/>
        </w:rPr>
        <w:t xml:space="preserve">Enterprise Cloud Suite </w:t>
      </w:r>
      <w:r w:rsidRPr="00E82BE6">
        <w:rPr>
          <w:rFonts w:eastAsia="MS PGothic"/>
          <w:i/>
          <w:sz w:val="16"/>
          <w:szCs w:val="24"/>
          <w:lang w:val="ja-JP"/>
        </w:rPr>
        <w:t>が、製品条項に規定されている</w:t>
      </w:r>
      <w:r w:rsidRPr="00E82BE6">
        <w:rPr>
          <w:rFonts w:eastAsia="MS PGothic"/>
          <w:i/>
          <w:sz w:val="16"/>
          <w:szCs w:val="24"/>
        </w:rPr>
        <w:t xml:space="preserve"> Windows SA Per User </w:t>
      </w:r>
      <w:r w:rsidRPr="00E82BE6">
        <w:rPr>
          <w:rFonts w:eastAsia="MS PGothic"/>
          <w:i/>
          <w:sz w:val="16"/>
          <w:szCs w:val="24"/>
          <w:lang w:val="ja-JP"/>
        </w:rPr>
        <w:t>の</w:t>
      </w:r>
      <w:r w:rsidRPr="00E82BE6">
        <w:rPr>
          <w:rFonts w:eastAsia="MS PGothic"/>
          <w:i/>
          <w:sz w:val="16"/>
          <w:szCs w:val="24"/>
        </w:rPr>
        <w:t xml:space="preserve"> SL </w:t>
      </w:r>
      <w:r w:rsidRPr="00E82BE6">
        <w:rPr>
          <w:rFonts w:eastAsia="MS PGothic"/>
          <w:i/>
          <w:sz w:val="16"/>
          <w:szCs w:val="24"/>
          <w:lang w:val="ja-JP"/>
        </w:rPr>
        <w:t>要件を満たします。製品条項は</w:t>
      </w:r>
      <w:r w:rsidRPr="00E82BE6">
        <w:rPr>
          <w:rFonts w:eastAsia="MS PGothic"/>
          <w:i/>
          <w:sz w:val="16"/>
          <w:szCs w:val="24"/>
        </w:rPr>
        <w:t xml:space="preserve"> </w:t>
      </w:r>
      <w:hyperlink r:id="rId61" w:history="1">
        <w:r w:rsidRPr="00E82BE6">
          <w:rPr>
            <w:rStyle w:val="Hyperlink"/>
            <w:rFonts w:eastAsia="MS PGothic"/>
            <w:i/>
            <w:sz w:val="16"/>
            <w:szCs w:val="24"/>
          </w:rPr>
          <w:t>http://go.microsoft.com/?linkid=9839207</w:t>
        </w:r>
      </w:hyperlink>
      <w:r w:rsidRPr="00E82BE6">
        <w:rPr>
          <w:rFonts w:eastAsia="MS PGothic"/>
          <w:i/>
          <w:sz w:val="16"/>
          <w:szCs w:val="24"/>
        </w:rPr>
        <w:t xml:space="preserve"> </w:t>
      </w:r>
      <w:r w:rsidRPr="00E82BE6">
        <w:rPr>
          <w:rFonts w:eastAsia="MS PGothic"/>
          <w:i/>
          <w:sz w:val="16"/>
          <w:szCs w:val="24"/>
          <w:lang w:val="ja-JP"/>
        </w:rPr>
        <w:t>にあります。</w:t>
      </w:r>
    </w:p>
    <w:p w14:paraId="5080C4E7" w14:textId="77777777" w:rsidR="00CD11A2" w:rsidRPr="00E82BE6" w:rsidRDefault="00CD11A2" w:rsidP="00CD11A2">
      <w:pPr>
        <w:pStyle w:val="ProductList-Body"/>
        <w:rPr>
          <w:rFonts w:eastAsia="MS PGothic"/>
          <w:i/>
          <w:sz w:val="16"/>
          <w:szCs w:val="24"/>
        </w:rPr>
      </w:pPr>
      <w:r w:rsidRPr="00E82BE6">
        <w:rPr>
          <w:rFonts w:eastAsia="MS PGothic"/>
          <w:i/>
          <w:sz w:val="16"/>
          <w:szCs w:val="24"/>
          <w:vertAlign w:val="superscript"/>
        </w:rPr>
        <w:t>3</w:t>
      </w:r>
      <w:r w:rsidRPr="00E82BE6">
        <w:rPr>
          <w:rFonts w:eastAsia="MS PGothic"/>
          <w:i/>
          <w:sz w:val="16"/>
          <w:szCs w:val="24"/>
        </w:rPr>
        <w:t xml:space="preserve"> Microsoft Dynamics CRM Online Professional EDU </w:t>
      </w:r>
      <w:r w:rsidRPr="00E82BE6">
        <w:rPr>
          <w:rFonts w:eastAsia="MS PGothic"/>
          <w:i/>
          <w:sz w:val="16"/>
          <w:szCs w:val="24"/>
          <w:lang w:val="ja-JP"/>
        </w:rPr>
        <w:t>および</w:t>
      </w:r>
      <w:r w:rsidRPr="00E82BE6">
        <w:rPr>
          <w:rFonts w:eastAsia="MS PGothic"/>
          <w:i/>
          <w:sz w:val="16"/>
          <w:szCs w:val="24"/>
        </w:rPr>
        <w:t xml:space="preserve"> Microsoft Dynamics CRM Online Enterprise EDU </w:t>
      </w:r>
      <w:r w:rsidRPr="00E82BE6">
        <w:rPr>
          <w:rFonts w:eastAsia="MS PGothic"/>
          <w:i/>
          <w:sz w:val="16"/>
          <w:szCs w:val="24"/>
          <w:lang w:val="ja-JP"/>
        </w:rPr>
        <w:t>は、それぞれ</w:t>
      </w:r>
      <w:r w:rsidRPr="00E82BE6">
        <w:rPr>
          <w:rFonts w:eastAsia="MS PGothic"/>
          <w:i/>
          <w:sz w:val="16"/>
          <w:szCs w:val="24"/>
        </w:rPr>
        <w:t xml:space="preserve"> Microsoft Dynamics CRM Online Professional </w:t>
      </w:r>
      <w:r w:rsidRPr="00E82BE6">
        <w:rPr>
          <w:rFonts w:eastAsia="MS PGothic"/>
          <w:i/>
          <w:sz w:val="16"/>
          <w:szCs w:val="24"/>
          <w:lang w:val="ja-JP"/>
        </w:rPr>
        <w:t>および</w:t>
      </w:r>
      <w:r w:rsidRPr="00E82BE6">
        <w:rPr>
          <w:rFonts w:eastAsia="MS PGothic"/>
          <w:i/>
          <w:sz w:val="16"/>
          <w:szCs w:val="24"/>
        </w:rPr>
        <w:t xml:space="preserve"> Microsoft Dynamics CRM Online Enterprise </w:t>
      </w:r>
      <w:r w:rsidRPr="00E82BE6">
        <w:rPr>
          <w:rFonts w:eastAsia="MS PGothic"/>
          <w:i/>
          <w:sz w:val="16"/>
          <w:szCs w:val="24"/>
          <w:lang w:val="ja-JP"/>
        </w:rPr>
        <w:t>と同じ</w:t>
      </w:r>
      <w:r w:rsidRPr="00E82BE6">
        <w:rPr>
          <w:rFonts w:eastAsia="MS PGothic"/>
          <w:i/>
          <w:sz w:val="16"/>
          <w:szCs w:val="24"/>
        </w:rPr>
        <w:t xml:space="preserve"> SL </w:t>
      </w:r>
      <w:r w:rsidRPr="00E82BE6">
        <w:rPr>
          <w:rFonts w:eastAsia="MS PGothic"/>
          <w:i/>
          <w:sz w:val="16"/>
          <w:szCs w:val="24"/>
          <w:lang w:val="ja-JP"/>
        </w:rPr>
        <w:t>要件を満たします。</w:t>
      </w:r>
    </w:p>
    <w:p w14:paraId="43F0C452" w14:textId="77777777" w:rsidR="00526E21" w:rsidRPr="00360D4B" w:rsidRDefault="00C83D9B" w:rsidP="00526E21">
      <w:pPr>
        <w:pStyle w:val="ProductList-Body"/>
        <w:shd w:val="clear" w:color="auto" w:fill="A6A6A6"/>
        <w:spacing w:before="120" w:after="240"/>
        <w:jc w:val="right"/>
        <w:rPr>
          <w:rFonts w:eastAsia="MS PGothic"/>
          <w:sz w:val="16"/>
          <w:szCs w:val="24"/>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38EB3F5E" w14:textId="70843226" w:rsidR="00526E21" w:rsidRDefault="00526E21" w:rsidP="009F0FA4">
      <w:pPr>
        <w:pStyle w:val="ProductList-Body"/>
        <w:rPr>
          <w:rFonts w:eastAsia="MS PGothic"/>
          <w:i/>
          <w:sz w:val="16"/>
          <w:szCs w:val="16"/>
          <w:lang w:val="ja-JP"/>
        </w:rPr>
      </w:pPr>
    </w:p>
    <w:p w14:paraId="1A84C0E3" w14:textId="77777777" w:rsidR="00526E21" w:rsidRDefault="00526E21" w:rsidP="009F0FA4">
      <w:pPr>
        <w:pStyle w:val="ProductList-Body"/>
        <w:rPr>
          <w:rFonts w:eastAsia="MS PGothic"/>
          <w:i/>
          <w:sz w:val="16"/>
          <w:szCs w:val="16"/>
          <w:lang w:val="ja-JP"/>
        </w:rPr>
        <w:sectPr w:rsidR="00526E21"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23" w:name="_Toc446505412"/>
      <w:bookmarkStart w:id="124" w:name="Attachment3"/>
      <w:bookmarkEnd w:id="122"/>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23"/>
    </w:p>
    <w:bookmarkEnd w:id="124"/>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133382" w14:textId="77777777" w:rsidR="00C83D9B" w:rsidRDefault="00C83D9B">
      <w:pPr>
        <w:spacing w:after="0" w:line="240" w:lineRule="auto"/>
        <w:rPr>
          <w:szCs w:val="24"/>
        </w:rPr>
      </w:pPr>
      <w:r>
        <w:rPr>
          <w:szCs w:val="24"/>
        </w:rPr>
        <w:separator/>
      </w:r>
    </w:p>
  </w:endnote>
  <w:endnote w:type="continuationSeparator" w:id="0">
    <w:p w14:paraId="393E4DE0" w14:textId="77777777" w:rsidR="00C83D9B" w:rsidRDefault="00C83D9B">
      <w:pPr>
        <w:spacing w:after="0" w:line="240" w:lineRule="auto"/>
        <w:rPr>
          <w:szCs w:val="24"/>
        </w:rPr>
      </w:pPr>
      <w:r>
        <w:rPr>
          <w:szCs w:val="24"/>
        </w:rPr>
        <w:continuationSeparator/>
      </w:r>
    </w:p>
  </w:endnote>
  <w:endnote w:type="continuationNotice" w:id="1">
    <w:p w14:paraId="3FAC0547" w14:textId="77777777" w:rsidR="00C83D9B" w:rsidRDefault="00C83D9B">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DengXian">
    <w:altName w:val="等线"/>
    <w:panose1 w:val="00000000000000000000"/>
    <w:charset w:val="80"/>
    <w:family w:val="roman"/>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C66794" w14:textId="77777777" w:rsidR="001918EE" w:rsidRDefault="001918E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8A1B69" w:rsidRDefault="008A1B69">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8A1B69" w:rsidRDefault="008A1B69">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8A1B69" w:rsidRPr="009445D7" w:rsidRDefault="00C83D9B">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8A1B69" w:rsidRPr="009445D7" w:rsidRDefault="008A1B69">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8A1B69" w:rsidRPr="009445D7" w:rsidRDefault="00C83D9B">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8A1B69" w:rsidRPr="009445D7" w:rsidRDefault="008A1B69">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8A1B69" w:rsidRPr="009445D7" w:rsidRDefault="00C83D9B">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8A1B69" w:rsidRPr="009445D7" w:rsidRDefault="008A1B69">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8A1B69" w:rsidRPr="009445D7" w:rsidRDefault="00C83D9B">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8A1B69" w:rsidRPr="009445D7" w:rsidRDefault="008A1B69">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8A1B69" w:rsidRPr="009445D7" w:rsidRDefault="00C83D9B">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8A1B69" w:rsidRPr="009445D7" w:rsidRDefault="008A1B69">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8A1B69" w:rsidRPr="009445D7" w:rsidRDefault="00C83D9B">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6A078047" w14:textId="77777777" w:rsidR="008A1B69" w:rsidRDefault="008A1B69">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8A1B69"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8A1B69" w:rsidRDefault="00C83D9B">
          <w:pPr>
            <w:pStyle w:val="ProductList-OfferingBody"/>
            <w:ind w:left="-77" w:right="-73"/>
            <w:jc w:val="center"/>
            <w:rPr>
              <w:color w:val="808080"/>
              <w:sz w:val="14"/>
              <w:szCs w:val="24"/>
            </w:rPr>
          </w:pPr>
          <w:hyperlink w:anchor="TableofContents" w:history="1">
            <w:r w:rsidR="008A1B69">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8A1B69" w:rsidRDefault="008A1B69">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8A1B69" w:rsidRDefault="00C83D9B">
          <w:pPr>
            <w:pStyle w:val="ProductList-OfferingBody"/>
            <w:ind w:left="-72" w:right="-74"/>
            <w:jc w:val="center"/>
            <w:rPr>
              <w:color w:val="808080"/>
              <w:sz w:val="14"/>
              <w:szCs w:val="24"/>
            </w:rPr>
          </w:pPr>
          <w:hyperlink w:anchor="Introduction" w:history="1">
            <w:r w:rsidR="008A1B69">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8A1B69" w:rsidRDefault="008A1B69">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8A1B69" w:rsidRDefault="00C83D9B">
          <w:pPr>
            <w:pStyle w:val="ProductList-OfferingBody"/>
            <w:ind w:left="-72" w:right="-75"/>
            <w:jc w:val="center"/>
            <w:rPr>
              <w:color w:val="808080"/>
              <w:sz w:val="14"/>
              <w:szCs w:val="24"/>
            </w:rPr>
          </w:pPr>
          <w:hyperlink w:anchor="GeneralTerms" w:history="1">
            <w:r w:rsidR="008A1B69">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8A1B69" w:rsidRDefault="008A1B69">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8A1B69" w:rsidRDefault="00C83D9B">
          <w:pPr>
            <w:pStyle w:val="ProductList-OfferingBody"/>
            <w:ind w:left="-72" w:right="-77"/>
            <w:jc w:val="center"/>
            <w:rPr>
              <w:color w:val="808080"/>
              <w:sz w:val="14"/>
              <w:szCs w:val="24"/>
            </w:rPr>
          </w:pPr>
          <w:hyperlink w:anchor="PrivacyandSecurityTerms" w:history="1">
            <w:r w:rsidR="008A1B69">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8A1B69" w:rsidRDefault="008A1B69">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8A1B69" w:rsidRDefault="00C83D9B">
          <w:pPr>
            <w:pStyle w:val="ProductList-OfferingBody"/>
            <w:ind w:left="-72" w:right="-77"/>
            <w:jc w:val="center"/>
            <w:rPr>
              <w:color w:val="808080"/>
              <w:sz w:val="14"/>
              <w:szCs w:val="24"/>
            </w:rPr>
          </w:pPr>
          <w:hyperlink w:anchor="OnlineServiceSpecificTerms" w:history="1">
            <w:r w:rsidR="008A1B69">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8A1B69" w:rsidRDefault="008A1B69">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8A1B69" w:rsidRDefault="00C83D9B">
          <w:pPr>
            <w:pStyle w:val="ProductList-OfferingBody"/>
            <w:ind w:left="-72" w:right="-76"/>
            <w:jc w:val="center"/>
            <w:rPr>
              <w:color w:val="808080"/>
              <w:sz w:val="14"/>
              <w:szCs w:val="24"/>
            </w:rPr>
          </w:pPr>
          <w:hyperlink w:anchor="Attachment1" w:history="1">
            <w:r w:rsidR="008A1B69">
              <w:rPr>
                <w:rStyle w:val="Hyperlink"/>
                <w:noProof/>
                <w:sz w:val="14"/>
                <w:szCs w:val="24"/>
              </w:rPr>
              <w:t>Attachments</w:t>
            </w:r>
          </w:hyperlink>
        </w:p>
      </w:tc>
    </w:tr>
  </w:tbl>
  <w:p w14:paraId="6B68667F" w14:textId="77777777" w:rsidR="008A1B69" w:rsidRDefault="008A1B69">
    <w:pPr>
      <w:pStyle w:val="Footer"/>
      <w:rPr>
        <w:sz w:val="1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0A8B27B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55BC595" w14:textId="77777777" w:rsidR="008A1B69" w:rsidRPr="009445D7" w:rsidRDefault="00C83D9B"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CB7BB73"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F9EE7D8" w14:textId="77777777" w:rsidR="008A1B69" w:rsidRPr="009445D7" w:rsidRDefault="00C83D9B"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E3124BC"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5AFCEA" w14:textId="77777777" w:rsidR="008A1B69" w:rsidRPr="009445D7" w:rsidRDefault="00C83D9B"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3A574D2"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7F97FF"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F6E735"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510A05D"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9E4EDE5"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87606D" w14:textId="77777777" w:rsidR="008A1B69" w:rsidRPr="009445D7" w:rsidRDefault="00C83D9B"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177F6376" w14:textId="77777777" w:rsidR="008A1B69" w:rsidRPr="00C01A9C" w:rsidRDefault="008A1B69" w:rsidP="00C01A9C">
    <w:pPr>
      <w:pStyle w:val="Footer"/>
      <w:rPr>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22B108C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4D98A7C" w14:textId="77777777" w:rsidR="008A1B69" w:rsidRPr="009445D7" w:rsidRDefault="00C83D9B"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8A28CB1"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EFC2D61" w14:textId="77777777" w:rsidR="008A1B69" w:rsidRPr="009445D7" w:rsidRDefault="00C83D9B"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B65BC3A"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8F2DCAE" w14:textId="77777777" w:rsidR="008A1B69" w:rsidRPr="009445D7" w:rsidRDefault="00C83D9B"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8D05C"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2E2865"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6D095C5"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0E4969"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E230661"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B88AC8" w14:textId="77777777" w:rsidR="008A1B69" w:rsidRPr="009445D7" w:rsidRDefault="00C83D9B"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7CAB7AC2" w14:textId="77777777" w:rsidR="008A1B69" w:rsidRPr="00C01A9C" w:rsidRDefault="008A1B69" w:rsidP="00C01A9C">
    <w:pPr>
      <w:pStyle w:val="Footer"/>
      <w:rPr>
        <w:sz w:val="16"/>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15B9FECF"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1B2108" w14:textId="77777777" w:rsidR="008A1B69" w:rsidRPr="009445D7" w:rsidRDefault="00C83D9B"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0CF0061"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04E663A" w14:textId="77777777" w:rsidR="008A1B69" w:rsidRPr="009445D7" w:rsidRDefault="00C83D9B"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AB48281"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9FF7AFC" w14:textId="77777777" w:rsidR="008A1B69" w:rsidRPr="009445D7" w:rsidRDefault="00C83D9B"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91E01E5"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F3B7AB1"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7DEC399"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02A29D"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8255FAB"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D3D5B2" w14:textId="77777777" w:rsidR="008A1B69" w:rsidRPr="009445D7" w:rsidRDefault="00C83D9B"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1B710978" w14:textId="77777777" w:rsidR="008A1B69" w:rsidRDefault="008A1B69"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6807560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40CBF6" w14:textId="77777777" w:rsidR="008A1B69" w:rsidRPr="009445D7" w:rsidRDefault="00C83D9B"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5DD7A2E"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A4FA13" w14:textId="77777777" w:rsidR="008A1B69" w:rsidRPr="009445D7" w:rsidRDefault="00C83D9B"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1A69B2"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558D63" w14:textId="77777777" w:rsidR="008A1B69" w:rsidRPr="009445D7" w:rsidRDefault="00C83D9B"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1DB987"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863387B"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17A9AD4"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92902E"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CB21464"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53ECE" w14:textId="77777777" w:rsidR="008A1B69" w:rsidRPr="009445D7" w:rsidRDefault="00C83D9B"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7C7D1C2B" w14:textId="77777777" w:rsidR="008A1B69" w:rsidRDefault="008A1B69"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3487DB1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15C51" w14:textId="77777777" w:rsidR="008A1B69" w:rsidRPr="009445D7" w:rsidRDefault="00C83D9B"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09F6FEE"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F95FBDE" w14:textId="77777777" w:rsidR="008A1B69" w:rsidRPr="009445D7" w:rsidRDefault="00C83D9B"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EC379C"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1E2BD9" w14:textId="77777777" w:rsidR="008A1B69" w:rsidRPr="009445D7" w:rsidRDefault="00C83D9B"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C84E4F2"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4FEBD6"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173500"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F592D0C"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B21FC5B"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DADE1D" w14:textId="77777777" w:rsidR="008A1B69" w:rsidRPr="009445D7" w:rsidRDefault="00C83D9B"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5AEC27E4" w14:textId="77777777" w:rsidR="008A1B69" w:rsidRDefault="008A1B69"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555"/>
      <w:gridCol w:w="164"/>
      <w:gridCol w:w="1537"/>
      <w:gridCol w:w="164"/>
      <w:gridCol w:w="1537"/>
      <w:gridCol w:w="164"/>
      <w:gridCol w:w="1820"/>
      <w:gridCol w:w="164"/>
      <w:gridCol w:w="1821"/>
      <w:gridCol w:w="164"/>
      <w:gridCol w:w="1537"/>
    </w:tblGrid>
    <w:tr w:rsidR="008A1B69" w14:paraId="67C9227F" w14:textId="77777777" w:rsidTr="00C1616A">
      <w:tc>
        <w:tcPr>
          <w:tcW w:w="155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1D12F3" w14:textId="77777777" w:rsidR="008A1B69" w:rsidRPr="001F6B46" w:rsidRDefault="00C83D9B">
          <w:pPr>
            <w:pStyle w:val="ProductList-OfferingBody"/>
            <w:ind w:left="-77" w:right="-73"/>
            <w:jc w:val="center"/>
            <w:rPr>
              <w:rFonts w:eastAsia="MS PGothic"/>
              <w:color w:val="808080"/>
              <w:sz w:val="14"/>
              <w:szCs w:val="24"/>
            </w:rPr>
          </w:pPr>
          <w:hyperlink w:anchor="TableofContents" w:history="1">
            <w:r w:rsidR="008A1B69" w:rsidRPr="001F6B46">
              <w:rPr>
                <w:rStyle w:val="Hyperlink"/>
                <w:rFonts w:eastAsia="MS PGothic"/>
                <w:noProof/>
                <w:sz w:val="14"/>
                <w:szCs w:val="24"/>
              </w:rPr>
              <w:t>目次</w:t>
            </w:r>
          </w:hyperlink>
        </w:p>
      </w:tc>
      <w:tc>
        <w:tcPr>
          <w:tcW w:w="164" w:type="dxa"/>
          <w:tcBorders>
            <w:top w:val="nil"/>
            <w:left w:val="single" w:sz="4" w:space="0" w:color="BFBFBF"/>
            <w:bottom w:val="nil"/>
            <w:right w:val="single" w:sz="4" w:space="0" w:color="BFBFBF"/>
          </w:tcBorders>
          <w:vAlign w:val="center"/>
        </w:tcPr>
        <w:p w14:paraId="696CA1AF" w14:textId="77777777" w:rsidR="008A1B69" w:rsidRPr="001F6B46" w:rsidRDefault="008A1B69">
          <w:pPr>
            <w:pStyle w:val="ProductList-OfferingBody"/>
            <w:ind w:left="-71"/>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7839344" w14:textId="77777777" w:rsidR="008A1B69" w:rsidRPr="001F6B46" w:rsidRDefault="00C83D9B">
          <w:pPr>
            <w:pStyle w:val="ProductList-OfferingBody"/>
            <w:ind w:left="-72" w:right="-74"/>
            <w:jc w:val="center"/>
            <w:rPr>
              <w:rFonts w:eastAsia="MS PGothic"/>
              <w:color w:val="808080"/>
              <w:sz w:val="14"/>
              <w:szCs w:val="24"/>
            </w:rPr>
          </w:pPr>
          <w:hyperlink w:anchor="Introduction" w:history="1">
            <w:r w:rsidR="008A1B69" w:rsidRPr="001F6B46">
              <w:rPr>
                <w:rStyle w:val="Hyperlink"/>
                <w:rFonts w:eastAsia="MS PGothic"/>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DB53F44" w14:textId="77777777" w:rsidR="008A1B69" w:rsidRPr="001F6B46" w:rsidRDefault="008A1B69">
          <w:pPr>
            <w:pStyle w:val="ProductList-OfferingBody"/>
            <w:ind w:left="-70"/>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48E9F3" w14:textId="77777777" w:rsidR="008A1B69" w:rsidRPr="001F6B46" w:rsidRDefault="00C83D9B">
          <w:pPr>
            <w:pStyle w:val="ProductList-OfferingBody"/>
            <w:ind w:left="-72" w:right="-75"/>
            <w:jc w:val="center"/>
            <w:rPr>
              <w:rFonts w:eastAsia="MS PGothic"/>
              <w:color w:val="808080"/>
              <w:sz w:val="14"/>
              <w:szCs w:val="24"/>
            </w:rPr>
          </w:pPr>
          <w:hyperlink w:anchor="GeneralTerms" w:history="1">
            <w:r w:rsidR="008A1B69" w:rsidRPr="001F6B46">
              <w:rPr>
                <w:rStyle w:val="Hyperlink"/>
                <w:rFonts w:eastAsia="MS PGothic"/>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143C560" w14:textId="77777777" w:rsidR="008A1B69" w:rsidRPr="001F6B46" w:rsidRDefault="008A1B69">
          <w:pPr>
            <w:pStyle w:val="ProductList-OfferingBody"/>
            <w:ind w:left="-69"/>
            <w:jc w:val="center"/>
            <w:rPr>
              <w:rFonts w:eastAsia="MS PGothic"/>
              <w:color w:val="808080"/>
              <w:sz w:val="14"/>
              <w:szCs w:val="24"/>
            </w:rPr>
          </w:pPr>
          <w:r w:rsidRPr="001F6B46">
            <w:rPr>
              <w:rFonts w:ascii="Wingdings" w:eastAsia="MS PGothic" w:hAnsi="Wingdings"/>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FF7D342" w14:textId="77777777" w:rsidR="008A1B69" w:rsidRPr="001F6B46" w:rsidRDefault="00C83D9B">
          <w:pPr>
            <w:pStyle w:val="ProductList-OfferingBody"/>
            <w:ind w:left="-72" w:right="-77"/>
            <w:jc w:val="center"/>
            <w:rPr>
              <w:rFonts w:eastAsia="MS PGothic"/>
              <w:color w:val="808080"/>
              <w:sz w:val="14"/>
              <w:szCs w:val="24"/>
            </w:rPr>
          </w:pPr>
          <w:hyperlink w:anchor="PrivacyandSecurityTerms" w:history="1">
            <w:r w:rsidR="008A1B69" w:rsidRPr="001F6B46">
              <w:rPr>
                <w:rStyle w:val="Hyperlink"/>
                <w:rFonts w:eastAsia="MS PGothic"/>
                <w:noProof/>
                <w:sz w:val="14"/>
                <w:szCs w:val="24"/>
              </w:rPr>
              <w:t>プライバシーと</w:t>
            </w:r>
            <w:r w:rsidR="008A1B69" w:rsidRPr="001F6B46">
              <w:rPr>
                <w:rStyle w:val="Hyperlink"/>
                <w:rFonts w:eastAsia="MS PGothic"/>
                <w:noProof/>
                <w:sz w:val="14"/>
                <w:szCs w:val="24"/>
              </w:rPr>
              <w:br/>
            </w:r>
            <w:r w:rsidR="008A1B69" w:rsidRPr="001F6B46">
              <w:rPr>
                <w:rStyle w:val="Hyperlink"/>
                <w:rFonts w:eastAsia="MS PGothic"/>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1706D95" w14:textId="77777777" w:rsidR="008A1B69" w:rsidRPr="001F6B46" w:rsidRDefault="008A1B69">
          <w:pPr>
            <w:pStyle w:val="ProductList-OfferingBody"/>
            <w:ind w:left="-67"/>
            <w:jc w:val="center"/>
            <w:rPr>
              <w:rFonts w:eastAsia="MS PGothic"/>
              <w:color w:val="808080"/>
              <w:sz w:val="14"/>
              <w:szCs w:val="24"/>
            </w:rPr>
          </w:pPr>
          <w:r w:rsidRPr="001F6B46">
            <w:rPr>
              <w:rFonts w:ascii="Wingdings" w:eastAsia="MS PGothic" w:hAnsi="Wingdings"/>
              <w:noProof/>
              <w:color w:val="808080"/>
              <w:sz w:val="14"/>
              <w:szCs w:val="24"/>
            </w:rPr>
            <w:t></w:t>
          </w:r>
        </w:p>
      </w:tc>
      <w:tc>
        <w:tcPr>
          <w:tcW w:w="1821"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128C878" w14:textId="77777777" w:rsidR="008A1B69" w:rsidRPr="001F6B46" w:rsidRDefault="00C83D9B">
          <w:pPr>
            <w:pStyle w:val="ProductList-OfferingBody"/>
            <w:ind w:left="-72" w:right="-77"/>
            <w:jc w:val="center"/>
            <w:rPr>
              <w:rFonts w:eastAsia="MS PGothic"/>
              <w:color w:val="808080"/>
              <w:sz w:val="14"/>
              <w:szCs w:val="24"/>
            </w:rPr>
          </w:pPr>
          <w:hyperlink w:anchor="OnlineServiceSpecificTerms" w:history="1">
            <w:r w:rsidR="008A1B69" w:rsidRPr="001F6B46">
              <w:rPr>
                <w:rStyle w:val="Hyperlink"/>
                <w:rFonts w:eastAsia="MS PGothic"/>
                <w:noProof/>
                <w:sz w:val="14"/>
                <w:szCs w:val="24"/>
              </w:rPr>
              <w:t xml:space="preserve">Online Service </w:t>
            </w:r>
            <w:r w:rsidR="008A1B69" w:rsidRPr="001F6B46">
              <w:rPr>
                <w:rStyle w:val="Hyperlink"/>
                <w:rFonts w:eastAsia="MS PGothic"/>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9F672D" w14:textId="77777777" w:rsidR="008A1B69" w:rsidRPr="001F6B46" w:rsidRDefault="008A1B69">
          <w:pPr>
            <w:pStyle w:val="ProductList-OfferingBody"/>
            <w:ind w:left="-67"/>
            <w:jc w:val="center"/>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462368" w14:textId="77777777" w:rsidR="008A1B69" w:rsidRPr="001F6B46" w:rsidRDefault="00C83D9B">
          <w:pPr>
            <w:pStyle w:val="ProductList-OfferingBody"/>
            <w:ind w:left="-72" w:right="-76"/>
            <w:jc w:val="center"/>
            <w:rPr>
              <w:rFonts w:eastAsia="MS PGothic"/>
              <w:color w:val="808080"/>
              <w:sz w:val="14"/>
              <w:szCs w:val="24"/>
            </w:rPr>
          </w:pPr>
          <w:hyperlink w:anchor="Attachment1" w:history="1">
            <w:r w:rsidR="008A1B69" w:rsidRPr="001F6B46">
              <w:rPr>
                <w:rStyle w:val="Hyperlink"/>
                <w:rFonts w:eastAsia="MS PGothic"/>
                <w:noProof/>
                <w:sz w:val="14"/>
                <w:szCs w:val="24"/>
              </w:rPr>
              <w:t>付録</w:t>
            </w:r>
          </w:hyperlink>
        </w:p>
      </w:tc>
    </w:tr>
  </w:tbl>
  <w:p w14:paraId="2A3D5A8C" w14:textId="77777777" w:rsidR="008A1B69" w:rsidRDefault="008A1B69">
    <w:pPr>
      <w:pStyle w:val="Footer"/>
      <w:rPr>
        <w:rFonts w:eastAsia="DengXian"/>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1B69" w14:paraId="70D8C88A"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16EEF98E" w14:textId="77777777" w:rsidR="008A1B69" w:rsidRDefault="00C83D9B">
          <w:pPr>
            <w:pStyle w:val="ProductList-OfferingBody"/>
            <w:ind w:left="-77" w:right="-73"/>
            <w:jc w:val="center"/>
            <w:rPr>
              <w:rFonts w:eastAsia="DengXian"/>
              <w:color w:val="808080"/>
              <w:sz w:val="14"/>
              <w:szCs w:val="24"/>
            </w:rPr>
          </w:pPr>
          <w:hyperlink w:anchor="TableofContents" w:history="1">
            <w:r w:rsidR="008A1B69">
              <w:rPr>
                <w:rStyle w:val="Hyperlink"/>
                <w:rFonts w:eastAsia="DengXian"/>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68E88A36" w14:textId="77777777" w:rsidR="008A1B69" w:rsidRDefault="008A1B69">
          <w:pPr>
            <w:pStyle w:val="ProductList-OfferingBody"/>
            <w:ind w:left="-71"/>
            <w:rPr>
              <w:rFonts w:eastAsia="DengXian"/>
              <w:color w:val="808080"/>
              <w:sz w:val="14"/>
              <w:szCs w:val="24"/>
            </w:rPr>
          </w:pPr>
          <w:r>
            <w:rPr>
              <w:rFonts w:ascii="Wingdings" w:eastAsia="DengXian"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3C0B1A5A" w14:textId="77777777" w:rsidR="008A1B69" w:rsidRDefault="00C83D9B">
          <w:pPr>
            <w:pStyle w:val="ProductList-OfferingBody"/>
            <w:ind w:left="-72" w:right="-74"/>
            <w:jc w:val="center"/>
            <w:rPr>
              <w:rFonts w:eastAsia="DengXian"/>
              <w:color w:val="808080"/>
              <w:sz w:val="14"/>
              <w:szCs w:val="24"/>
            </w:rPr>
          </w:pPr>
          <w:hyperlink w:anchor="Introduction" w:history="1">
            <w:r w:rsidR="008A1B69">
              <w:rPr>
                <w:rStyle w:val="Hyperlink"/>
                <w:rFonts w:eastAsia="DengXian"/>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0FEB548" w14:textId="77777777" w:rsidR="008A1B69" w:rsidRDefault="008A1B69">
          <w:pPr>
            <w:pStyle w:val="ProductList-OfferingBody"/>
            <w:ind w:left="-70"/>
            <w:rPr>
              <w:rFonts w:eastAsia="DengXian"/>
              <w:color w:val="808080"/>
              <w:sz w:val="14"/>
              <w:szCs w:val="24"/>
            </w:rPr>
          </w:pPr>
          <w:r>
            <w:rPr>
              <w:rFonts w:ascii="Wingdings" w:eastAsia="DengXian"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167D42AE" w14:textId="77777777" w:rsidR="008A1B69" w:rsidRDefault="00C83D9B">
          <w:pPr>
            <w:pStyle w:val="ProductList-OfferingBody"/>
            <w:ind w:left="-72" w:right="-75"/>
            <w:jc w:val="center"/>
            <w:rPr>
              <w:rFonts w:eastAsia="DengXian"/>
              <w:color w:val="808080"/>
              <w:sz w:val="14"/>
              <w:szCs w:val="24"/>
            </w:rPr>
          </w:pPr>
          <w:hyperlink w:anchor="GeneralTerms" w:history="1">
            <w:r w:rsidR="008A1B69">
              <w:rPr>
                <w:rStyle w:val="Hyperlink"/>
                <w:rFonts w:eastAsia="DengXian"/>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5E73D78A" w14:textId="77777777" w:rsidR="008A1B69" w:rsidRDefault="008A1B69">
          <w:pPr>
            <w:pStyle w:val="ProductList-OfferingBody"/>
            <w:ind w:left="-69"/>
            <w:jc w:val="center"/>
            <w:rPr>
              <w:rFonts w:eastAsia="DengXian"/>
              <w:color w:val="808080"/>
              <w:sz w:val="14"/>
              <w:szCs w:val="24"/>
            </w:rPr>
          </w:pPr>
          <w:r>
            <w:rPr>
              <w:rFonts w:ascii="Wingdings" w:eastAsia="DengXian"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1D20AA2B" w14:textId="77777777" w:rsidR="008A1B69" w:rsidRDefault="00C83D9B">
          <w:pPr>
            <w:pStyle w:val="ProductList-OfferingBody"/>
            <w:ind w:left="-72" w:right="-77"/>
            <w:jc w:val="center"/>
            <w:rPr>
              <w:rFonts w:eastAsia="DengXian"/>
              <w:color w:val="808080"/>
              <w:sz w:val="14"/>
              <w:szCs w:val="24"/>
            </w:rPr>
          </w:pPr>
          <w:hyperlink w:anchor="PrivacyandSecurityTerms" w:history="1">
            <w:r w:rsidR="008A1B69">
              <w:rPr>
                <w:rStyle w:val="Hyperlink"/>
                <w:rFonts w:eastAsia="DengXian"/>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092CEFB8" w14:textId="77777777" w:rsidR="008A1B69" w:rsidRDefault="008A1B69">
          <w:pPr>
            <w:pStyle w:val="ProductList-OfferingBody"/>
            <w:ind w:left="-67"/>
            <w:jc w:val="center"/>
            <w:rPr>
              <w:rFonts w:eastAsia="DengXian"/>
              <w:color w:val="808080"/>
              <w:sz w:val="14"/>
              <w:szCs w:val="24"/>
            </w:rPr>
          </w:pPr>
          <w:r>
            <w:rPr>
              <w:rFonts w:ascii="Wingdings" w:eastAsia="DengXian"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1BF50CE2" w14:textId="77777777" w:rsidR="008A1B69" w:rsidRDefault="00C83D9B">
          <w:pPr>
            <w:pStyle w:val="ProductList-OfferingBody"/>
            <w:ind w:left="-72" w:right="-77"/>
            <w:jc w:val="center"/>
            <w:rPr>
              <w:rFonts w:eastAsia="DengXian"/>
              <w:color w:val="808080"/>
              <w:sz w:val="14"/>
              <w:szCs w:val="24"/>
            </w:rPr>
          </w:pPr>
          <w:hyperlink w:anchor="OnlineServiceSpecificTerms" w:history="1">
            <w:r w:rsidR="008A1B69">
              <w:rPr>
                <w:rStyle w:val="Hyperlink"/>
                <w:rFonts w:eastAsia="DengXian"/>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22FC05EE" w14:textId="77777777" w:rsidR="008A1B69" w:rsidRDefault="008A1B69">
          <w:pPr>
            <w:pStyle w:val="ProductList-OfferingBody"/>
            <w:ind w:left="-67"/>
            <w:jc w:val="center"/>
            <w:rPr>
              <w:rFonts w:eastAsia="DengXian"/>
              <w:color w:val="808080"/>
              <w:sz w:val="14"/>
              <w:szCs w:val="24"/>
            </w:rPr>
          </w:pPr>
          <w:r>
            <w:rPr>
              <w:rFonts w:ascii="Wingdings" w:eastAsia="DengXian"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97C4E68" w14:textId="77777777" w:rsidR="008A1B69" w:rsidRDefault="00C83D9B">
          <w:pPr>
            <w:pStyle w:val="ProductList-OfferingBody"/>
            <w:ind w:left="-72" w:right="-76"/>
            <w:jc w:val="center"/>
            <w:rPr>
              <w:rFonts w:eastAsia="DengXian"/>
              <w:color w:val="808080"/>
              <w:sz w:val="14"/>
              <w:szCs w:val="24"/>
            </w:rPr>
          </w:pPr>
          <w:hyperlink w:anchor="Attachment1" w:history="1">
            <w:r w:rsidR="008A1B69">
              <w:rPr>
                <w:rStyle w:val="Hyperlink"/>
                <w:rFonts w:eastAsia="DengXian"/>
                <w:noProof/>
                <w:sz w:val="14"/>
                <w:szCs w:val="24"/>
              </w:rPr>
              <w:t>Attachments</w:t>
            </w:r>
          </w:hyperlink>
        </w:p>
      </w:tc>
    </w:tr>
  </w:tbl>
  <w:p w14:paraId="47925164" w14:textId="77777777" w:rsidR="008A1B69" w:rsidRDefault="008A1B69">
    <w:pPr>
      <w:pStyle w:val="Footer"/>
      <w:rPr>
        <w:rFonts w:eastAsia="DengXian"/>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237F56A3"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BBABCC6" w14:textId="77777777" w:rsidR="008A1B69" w:rsidRPr="009445D7" w:rsidRDefault="00C83D9B"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E8DE5B"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1A72E83" w14:textId="77777777" w:rsidR="008A1B69" w:rsidRPr="009445D7" w:rsidRDefault="00C83D9B"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5B02F2E"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30EDE83" w14:textId="77777777" w:rsidR="008A1B69" w:rsidRPr="009445D7" w:rsidRDefault="00C83D9B"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C7B2985"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BF4BCAA"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6F6AE6E"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08EA8B8"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BEB974D"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183394" w14:textId="77777777" w:rsidR="008A1B69" w:rsidRPr="009445D7" w:rsidRDefault="00C83D9B"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672B6296" w14:textId="77777777" w:rsidR="008A1B69" w:rsidRDefault="008A1B69" w:rsidP="00C01A9C">
    <w:pPr>
      <w:pStyle w:val="Footer"/>
      <w:rPr>
        <w:sz w:val="1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8A1B69" w:rsidRPr="009445D7" w:rsidRDefault="00C83D9B"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8A1B69" w:rsidRPr="009445D7" w:rsidRDefault="00C83D9B"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8A1B69" w:rsidRPr="009445D7" w:rsidRDefault="00C83D9B"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8A1B69" w:rsidRPr="009445D7" w:rsidRDefault="00C83D9B"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1412836F" w14:textId="77777777" w:rsidR="008A1B69" w:rsidRDefault="008A1B69" w:rsidP="00C01A9C">
    <w:pPr>
      <w:pStyle w:val="Footer"/>
      <w:rPr>
        <w:sz w:val="14"/>
        <w:szCs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11B17C7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C32494D" w14:textId="77777777" w:rsidR="008A1B69" w:rsidRPr="009445D7" w:rsidRDefault="00C83D9B"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0331073"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0AE0D2" w14:textId="77777777" w:rsidR="008A1B69" w:rsidRPr="009445D7" w:rsidRDefault="00C83D9B"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65FB858"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13002EE" w14:textId="77777777" w:rsidR="008A1B69" w:rsidRPr="009445D7" w:rsidRDefault="00C83D9B"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9ED1AB6"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267F14"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7E5E1C4"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1306F0"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FE088B"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9A90CB" w14:textId="77777777" w:rsidR="008A1B69" w:rsidRPr="009445D7" w:rsidRDefault="00C83D9B"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6101787D" w14:textId="77777777" w:rsidR="008A1B69" w:rsidRDefault="008A1B69" w:rsidP="00C01A9C">
    <w:pPr>
      <w:pStyle w:val="Footer"/>
      <w:rPr>
        <w:sz w:val="14"/>
        <w:szCs w:val="2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A1B69" w14:paraId="07B1D462"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47639A" w14:textId="77777777" w:rsidR="008A1B69" w:rsidRPr="009445D7" w:rsidRDefault="00C83D9B" w:rsidP="00292B05">
          <w:pPr>
            <w:pStyle w:val="ProductList-OfferingBody"/>
            <w:ind w:left="-77" w:right="-73"/>
            <w:jc w:val="center"/>
            <w:rPr>
              <w:rFonts w:ascii="Arial" w:eastAsia="MS PGothic" w:hAnsi="Arial" w:cs="Arial"/>
              <w:color w:val="808080"/>
              <w:sz w:val="14"/>
              <w:szCs w:val="24"/>
            </w:rPr>
          </w:pPr>
          <w:hyperlink w:anchor="TableofContents" w:history="1">
            <w:r w:rsidR="008A1B69"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6C4F38B" w14:textId="77777777" w:rsidR="008A1B69" w:rsidRPr="009445D7" w:rsidRDefault="008A1B69"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C00B37" w14:textId="77777777" w:rsidR="008A1B69" w:rsidRPr="009445D7" w:rsidRDefault="00C83D9B" w:rsidP="00292B05">
          <w:pPr>
            <w:pStyle w:val="ProductList-OfferingBody"/>
            <w:ind w:left="-72" w:right="-74"/>
            <w:jc w:val="center"/>
            <w:rPr>
              <w:rFonts w:ascii="Arial" w:eastAsia="MS PGothic" w:hAnsi="Arial" w:cs="Arial"/>
              <w:color w:val="808080"/>
              <w:sz w:val="14"/>
              <w:szCs w:val="24"/>
            </w:rPr>
          </w:pPr>
          <w:hyperlink w:anchor="Introduction" w:history="1">
            <w:r w:rsidR="008A1B69"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E7B1026" w14:textId="77777777" w:rsidR="008A1B69" w:rsidRPr="009445D7" w:rsidRDefault="008A1B69"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277379" w14:textId="77777777" w:rsidR="008A1B69" w:rsidRPr="009445D7" w:rsidRDefault="00C83D9B" w:rsidP="00292B05">
          <w:pPr>
            <w:pStyle w:val="ProductList-OfferingBody"/>
            <w:ind w:left="-72" w:right="-75"/>
            <w:jc w:val="center"/>
            <w:rPr>
              <w:rFonts w:ascii="Arial" w:eastAsia="MS PGothic" w:hAnsi="Arial" w:cs="Arial"/>
              <w:color w:val="808080"/>
              <w:sz w:val="14"/>
              <w:szCs w:val="24"/>
            </w:rPr>
          </w:pPr>
          <w:hyperlink w:anchor="GeneralTerms" w:history="1">
            <w:r w:rsidR="008A1B69"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85B17D" w14:textId="77777777" w:rsidR="008A1B69" w:rsidRPr="009445D7" w:rsidRDefault="008A1B69"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9F6DBA7"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PrivacyandSecurityTerms" w:history="1">
            <w:r w:rsidR="008A1B69" w:rsidRPr="009445D7">
              <w:rPr>
                <w:rStyle w:val="Hyperlink"/>
                <w:rFonts w:ascii="Arial" w:eastAsia="MS PGothic" w:cs="Arial"/>
                <w:noProof/>
                <w:sz w:val="14"/>
                <w:szCs w:val="24"/>
              </w:rPr>
              <w:t>プライバシーと</w:t>
            </w:r>
            <w:r w:rsidR="008A1B69" w:rsidRPr="009445D7">
              <w:rPr>
                <w:rStyle w:val="Hyperlink"/>
                <w:rFonts w:ascii="Arial" w:eastAsia="MS PGothic" w:hAnsi="Arial" w:cs="Arial"/>
                <w:noProof/>
                <w:sz w:val="14"/>
                <w:szCs w:val="24"/>
              </w:rPr>
              <w:br/>
            </w:r>
            <w:r w:rsidR="008A1B69"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E558E4D"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3410ABE" w14:textId="77777777" w:rsidR="008A1B69" w:rsidRPr="009445D7" w:rsidRDefault="00C83D9B" w:rsidP="00292B05">
          <w:pPr>
            <w:pStyle w:val="ProductList-OfferingBody"/>
            <w:ind w:left="-72" w:right="-77"/>
            <w:jc w:val="center"/>
            <w:rPr>
              <w:rFonts w:ascii="Arial" w:eastAsia="MS PGothic" w:hAnsi="Arial" w:cs="Arial"/>
              <w:color w:val="808080"/>
              <w:sz w:val="14"/>
              <w:szCs w:val="24"/>
            </w:rPr>
          </w:pPr>
          <w:hyperlink w:anchor="OnlineServiceSpecificTerms" w:history="1">
            <w:r w:rsidR="008A1B69" w:rsidRPr="009445D7">
              <w:rPr>
                <w:rStyle w:val="Hyperlink"/>
                <w:rFonts w:ascii="Arial" w:eastAsia="MS PGothic" w:hAnsi="Arial" w:cs="Arial"/>
                <w:noProof/>
                <w:sz w:val="14"/>
                <w:szCs w:val="24"/>
              </w:rPr>
              <w:t xml:space="preserve">Online Service </w:t>
            </w:r>
            <w:r w:rsidR="008A1B69"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51461515" w14:textId="77777777" w:rsidR="008A1B69" w:rsidRPr="009445D7" w:rsidRDefault="008A1B69"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8A39C5A" w14:textId="77777777" w:rsidR="008A1B69" w:rsidRPr="009445D7" w:rsidRDefault="00C83D9B" w:rsidP="00292B05">
          <w:pPr>
            <w:pStyle w:val="ProductList-OfferingBody"/>
            <w:ind w:left="-72" w:right="-76"/>
            <w:jc w:val="center"/>
            <w:rPr>
              <w:rFonts w:ascii="Arial" w:eastAsia="MS PGothic" w:hAnsi="Arial" w:cs="Arial"/>
              <w:color w:val="808080"/>
              <w:sz w:val="14"/>
              <w:szCs w:val="24"/>
            </w:rPr>
          </w:pPr>
          <w:hyperlink w:anchor="Attachment1" w:history="1">
            <w:r w:rsidR="008A1B69" w:rsidRPr="009445D7">
              <w:rPr>
                <w:rStyle w:val="Hyperlink"/>
                <w:rFonts w:ascii="Arial" w:eastAsia="MS PGothic" w:cs="Arial"/>
                <w:noProof/>
                <w:sz w:val="14"/>
                <w:szCs w:val="24"/>
              </w:rPr>
              <w:t>付録</w:t>
            </w:r>
          </w:hyperlink>
        </w:p>
      </w:tc>
    </w:tr>
  </w:tbl>
  <w:p w14:paraId="4C2D631B" w14:textId="77777777" w:rsidR="008A1B69" w:rsidRDefault="008A1B69"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15B72D" w14:textId="77777777" w:rsidR="00C83D9B" w:rsidRDefault="00C83D9B">
      <w:pPr>
        <w:spacing w:after="0" w:line="240" w:lineRule="auto"/>
        <w:rPr>
          <w:szCs w:val="24"/>
        </w:rPr>
      </w:pPr>
      <w:r>
        <w:rPr>
          <w:szCs w:val="24"/>
        </w:rPr>
        <w:separator/>
      </w:r>
    </w:p>
  </w:footnote>
  <w:footnote w:type="continuationSeparator" w:id="0">
    <w:p w14:paraId="042F950D" w14:textId="77777777" w:rsidR="00C83D9B" w:rsidRDefault="00C83D9B">
      <w:pPr>
        <w:spacing w:after="0" w:line="240" w:lineRule="auto"/>
        <w:rPr>
          <w:szCs w:val="24"/>
        </w:rPr>
      </w:pPr>
      <w:r>
        <w:rPr>
          <w:szCs w:val="24"/>
        </w:rPr>
        <w:continuationSeparator/>
      </w:r>
    </w:p>
  </w:footnote>
  <w:footnote w:type="continuationNotice" w:id="1">
    <w:p w14:paraId="2F681838" w14:textId="77777777" w:rsidR="00C83D9B" w:rsidRDefault="00C83D9B">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A1CD8D" w14:textId="77777777" w:rsidR="001918EE" w:rsidRDefault="001918E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2713DE" w14:textId="77777777" w:rsidR="001918EE" w:rsidRDefault="001918E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8A1B69" w:rsidRDefault="008A1B69">
    <w:pPr>
      <w:pStyle w:val="ProductList-Body"/>
      <w:tabs>
        <w:tab w:val="right" w:pos="10800"/>
      </w:tabs>
      <w:rPr>
        <w:color w:val="404040"/>
        <w:sz w:val="16"/>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1634547C" w:rsidR="008A1B69" w:rsidRPr="00E872F9" w:rsidRDefault="008A1B69"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5</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1918EE">
      <w:rPr>
        <w:rFonts w:eastAsia="MS PGothic" w:cs="Calibri"/>
        <w:noProof/>
        <w:color w:val="404040"/>
        <w:sz w:val="16"/>
        <w:szCs w:val="24"/>
      </w:rPr>
      <w:t>20</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05C0B51E" w:rsidR="008A1B69" w:rsidRPr="00E872F9" w:rsidRDefault="008A1B69"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5</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1918EE">
      <w:rPr>
        <w:rFonts w:eastAsia="MS PGothic" w:cs="Calibri"/>
        <w:noProof/>
        <w:color w:val="404040"/>
        <w:sz w:val="16"/>
        <w:szCs w:val="24"/>
      </w:rPr>
      <w:t>14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proofState w:spelling="clean" w:grammar="clean"/>
  <w:documentProtection w:edit="readOnly" w:enforcement="1" w:cryptProviderType="rsaAES" w:cryptAlgorithmClass="hash" w:cryptAlgorithmType="typeAny" w:cryptAlgorithmSid="14" w:cryptSpinCount="100000" w:hash="TzRXAwNlbVfp2/APNWCQGWVDEnqL4bYzOxkGQxzJGqQnyCZC7p+gfgCwYAHi23lZcjTD6rur57aWS26VjqAW8w==" w:salt="AAk6rcoJkvgjAnqTPwCDDA=="/>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18EE"/>
    <w:rsid w:val="00192660"/>
    <w:rsid w:val="00192928"/>
    <w:rsid w:val="001977AD"/>
    <w:rsid w:val="001A0977"/>
    <w:rsid w:val="001A19E0"/>
    <w:rsid w:val="001A2FE5"/>
    <w:rsid w:val="001A3D39"/>
    <w:rsid w:val="001A56DB"/>
    <w:rsid w:val="001B02CF"/>
    <w:rsid w:val="001B07B6"/>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1E6"/>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3D9B"/>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1A5A"/>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hyperlink" Target="http://azure.microsoft.com/ja-jp/support/legal/sla/" TargetMode="External"/><Relationship Id="rId39" Type="http://schemas.openxmlformats.org/officeDocument/2006/relationships/hyperlink" Target="http://www.office.com/sca" TargetMode="External"/><Relationship Id="rId21" Type="http://schemas.openxmlformats.org/officeDocument/2006/relationships/footer" Target="footer7.xml"/><Relationship Id="rId34" Type="http://schemas.openxmlformats.org/officeDocument/2006/relationships/hyperlink" Target="http://www.parature.com/privacylegal/" TargetMode="Externa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http://go.microsoft.com/fwlink/p/?LinkID=223436" TargetMode="Externa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ja-jp/regions"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aka.ms/translatorprivacy" TargetMode="External"/><Relationship Id="rId62"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footer" Target="footer12.xml"/><Relationship Id="rId37" Type="http://schemas.openxmlformats.org/officeDocument/2006/relationships/footer" Target="footer14.xml"/><Relationship Id="rId40" Type="http://schemas.openxmlformats.org/officeDocument/2006/relationships/hyperlink" Target="file:///C:\Users\v-justim\Desktop\3081%20(OST%20-%20Dec%202015)\files%20from%20translators\OST%20Dec%202015%20text_Japanese.docx"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hyperlink" Target="http://aka.ms/translatortou" TargetMode="External"/><Relationship Id="rId58" Type="http://schemas.openxmlformats.org/officeDocument/2006/relationships/hyperlink" Target="http://www.mpegla.com/" TargetMode="Externa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yperlink" Target="http://aka.ms/BAA" TargetMode="External"/><Relationship Id="rId28" Type="http://schemas.openxmlformats.org/officeDocument/2006/relationships/hyperlink" Target="http://azure.microsoft.com/ja-jp/services/" TargetMode="External"/><Relationship Id="rId36" Type="http://schemas.openxmlformats.org/officeDocument/2006/relationships/footer" Target="footer13.xml"/><Relationship Id="rId49" Type="http://schemas.openxmlformats.org/officeDocument/2006/relationships/hyperlink" Target="http://go.microsoft.com/fwlink/p/?LinkID=66121" TargetMode="External"/><Relationship Id="rId57" Type="http://schemas.openxmlformats.org/officeDocument/2006/relationships/hyperlink" Target="http://www.microsoft.com/privacystatement/ja-jp/bing/default.aspx" TargetMode="External"/><Relationship Id="rId61" Type="http://schemas.openxmlformats.org/officeDocument/2006/relationships/hyperlink" Target="http://go.microsoft.com/?linkid=9839207"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footer" Target="footer11.xm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www.microsoft.com/itacademy" TargetMode="External"/><Relationship Id="rId60" Type="http://schemas.openxmlformats.org/officeDocument/2006/relationships/footer" Target="footer1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ja-jp/regions/%23service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file:///C:\Users\v-justim\Desktop\3081%20(OST%20-%20Dec%202015)\files%20from%20translators\OST%20Dec%202015%20text_Japanese.docx"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hyperlink" Target="http://www.microsoft.com/privacystatement/ja-jp/bing/default.aspx" TargetMode="External"/><Relationship Id="rId64" Type="http://schemas.openxmlformats.org/officeDocument/2006/relationships/theme" Target="theme/theme1.xml"/><Relationship Id="rId8" Type="http://schemas.openxmlformats.org/officeDocument/2006/relationships/header" Target="header2.xml"/><Relationship Id="rId51" Type="http://schemas.openxmlformats.org/officeDocument/2006/relationships/hyperlink" Target="http://go.microsoft.com/fwlink/?LinkID=248686"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footer" Target="footer10.xml"/><Relationship Id="rId33" Type="http://schemas.openxmlformats.org/officeDocument/2006/relationships/hyperlink" Target="http://go.microsoft.com/?linkid=9839206"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690247" TargetMode="External"/><Relationship Id="rId59" Type="http://schemas.openxmlformats.org/officeDocument/2006/relationships/footer" Target="footer15.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10763</Words>
  <Characters>61355</Characters>
  <Application>Microsoft Office Word</Application>
  <DocSecurity>8</DocSecurity>
  <Lines>511</Lines>
  <Paragraphs>143</Paragraphs>
  <ScaleCrop>false</ScaleCrop>
  <Company/>
  <LinksUpToDate>false</LinksUpToDate>
  <CharactersWithSpaces>71975</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2016-04-24T17:31:00Z</dcterms:created>
  <dcterms:modified xsi:type="dcterms:W3CDTF">2016-04-24T17:31:00Z</dcterms:modified>
</cp:coreProperties>
</file>