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9.xml" ContentType="application/vnd.openxmlformats-officedocument.wordprocessingml.footer+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0ACFB8" w14:textId="77777777" w:rsidR="00D34129" w:rsidRDefault="00D34129">
      <w:pPr>
        <w:pStyle w:val="ProductList-Body"/>
        <w:shd w:val="clear" w:color="auto" w:fill="00188F"/>
        <w:ind w:right="8640"/>
        <w:rPr>
          <w:rFonts w:ascii="MS PGothic" w:eastAsia="MS PGothic" w:hAnsi="Times New Roman"/>
          <w:color w:val="FFFFFF"/>
          <w:sz w:val="6"/>
          <w:szCs w:val="24"/>
        </w:rPr>
      </w:pPr>
    </w:p>
    <w:p w14:paraId="280ACFB9" w14:textId="77777777" w:rsidR="00D34129" w:rsidRPr="002E61A1" w:rsidRDefault="00D34129">
      <w:pPr>
        <w:pStyle w:val="ProductList-Body"/>
        <w:shd w:val="clear" w:color="auto" w:fill="00188F"/>
        <w:ind w:right="8640"/>
        <w:rPr>
          <w:rFonts w:ascii="Arial" w:eastAsia="MS PGothic" w:hAnsi="Arial" w:cs="Arial"/>
          <w:color w:val="FFFFFF"/>
          <w:sz w:val="32"/>
          <w:szCs w:val="24"/>
        </w:rPr>
      </w:pPr>
      <w:bookmarkStart w:id="0" w:name="CoverPage"/>
      <w:r>
        <w:rPr>
          <w:rFonts w:ascii="MS PGothic" w:eastAsia="MS PGothic" w:hAnsi="Times New Roman"/>
          <w:color w:val="FFFFFF"/>
          <w:sz w:val="32"/>
          <w:szCs w:val="24"/>
        </w:rPr>
        <w:tab/>
      </w:r>
      <w:bookmarkStart w:id="1" w:name="_GoBack"/>
      <w:bookmarkEnd w:id="1"/>
      <w:r w:rsidRPr="002E61A1">
        <w:rPr>
          <w:rFonts w:ascii="Arial" w:eastAsia="MS PGothic" w:hAnsi="Arial" w:cs="Arial"/>
          <w:noProof/>
          <w:color w:val="FFFFFF"/>
          <w:sz w:val="32"/>
          <w:szCs w:val="24"/>
        </w:rPr>
        <w:t>Volume</w:t>
      </w:r>
    </w:p>
    <w:bookmarkEnd w:id="0"/>
    <w:p w14:paraId="280ACFBA" w14:textId="77777777" w:rsidR="00D34129" w:rsidRPr="002E61A1" w:rsidRDefault="00D34129">
      <w:pPr>
        <w:pStyle w:val="ProductList-Body"/>
        <w:shd w:val="clear" w:color="auto" w:fill="00188F"/>
        <w:spacing w:after="900"/>
        <w:ind w:right="8640"/>
        <w:rPr>
          <w:rFonts w:ascii="Arial" w:eastAsia="MS PGothic" w:hAnsi="Arial" w:cs="Arial"/>
          <w:color w:val="FFFFFF"/>
          <w:sz w:val="32"/>
          <w:szCs w:val="24"/>
        </w:rPr>
      </w:pPr>
      <w:r w:rsidRPr="002E61A1">
        <w:rPr>
          <w:rFonts w:ascii="Arial" w:eastAsia="MS PGothic" w:hAnsi="Arial" w:cs="Arial"/>
          <w:color w:val="FFFFFF"/>
          <w:sz w:val="32"/>
          <w:szCs w:val="24"/>
        </w:rPr>
        <w:tab/>
      </w:r>
      <w:r w:rsidRPr="002E61A1">
        <w:rPr>
          <w:rFonts w:ascii="Arial" w:eastAsia="MS PGothic" w:hAnsi="Arial" w:cs="Arial"/>
          <w:noProof/>
          <w:color w:val="FFFFFF"/>
          <w:sz w:val="32"/>
          <w:szCs w:val="24"/>
        </w:rPr>
        <w:t>Licensing</w:t>
      </w:r>
    </w:p>
    <w:p w14:paraId="280ACFBB" w14:textId="77777777" w:rsidR="00D34129" w:rsidRPr="002E61A1" w:rsidRDefault="00D34129">
      <w:pPr>
        <w:pStyle w:val="ProductList-Body"/>
        <w:shd w:val="clear" w:color="auto" w:fill="00188F"/>
        <w:ind w:right="8640"/>
        <w:rPr>
          <w:rFonts w:ascii="Arial" w:eastAsia="MS PGothic" w:hAnsi="Arial" w:cs="Arial"/>
          <w:color w:val="FFFFFF"/>
          <w:szCs w:val="24"/>
        </w:rPr>
      </w:pPr>
    </w:p>
    <w:p w14:paraId="280ACFBC" w14:textId="77777777" w:rsidR="00D34129" w:rsidRPr="002E61A1" w:rsidRDefault="00D34129">
      <w:pPr>
        <w:pStyle w:val="ProductList-Body"/>
        <w:shd w:val="clear" w:color="auto" w:fill="0072C6"/>
        <w:ind w:right="1800"/>
        <w:rPr>
          <w:rFonts w:ascii="Arial" w:eastAsia="MS PGothic" w:hAnsi="Arial" w:cs="Arial"/>
          <w:color w:val="FFFFFF"/>
          <w:sz w:val="72"/>
          <w:szCs w:val="24"/>
        </w:rPr>
      </w:pPr>
    </w:p>
    <w:p w14:paraId="280ACFBD" w14:textId="77777777" w:rsidR="00D34129" w:rsidRPr="002E61A1" w:rsidRDefault="00D34129">
      <w:pPr>
        <w:pStyle w:val="ProductList-Body"/>
        <w:shd w:val="clear" w:color="auto" w:fill="0072C6"/>
        <w:tabs>
          <w:tab w:val="clear" w:pos="158"/>
          <w:tab w:val="left" w:pos="180"/>
        </w:tabs>
        <w:ind w:right="1800"/>
        <w:rPr>
          <w:rFonts w:ascii="Arial" w:eastAsia="MS PGothic" w:hAnsi="Arial" w:cs="Arial"/>
          <w:color w:val="FFFFFF"/>
          <w:sz w:val="72"/>
          <w:szCs w:val="24"/>
        </w:rPr>
      </w:pPr>
    </w:p>
    <w:p w14:paraId="280ACFBE" w14:textId="77777777"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72"/>
          <w:szCs w:val="24"/>
        </w:rPr>
      </w:pPr>
      <w:r w:rsidRPr="002E61A1">
        <w:rPr>
          <w:rFonts w:ascii="Arial" w:eastAsia="MS PGothic" w:hAnsi="Arial" w:cs="Arial"/>
          <w:color w:val="FFFFFF"/>
          <w:sz w:val="72"/>
          <w:szCs w:val="24"/>
        </w:rPr>
        <w:tab/>
      </w:r>
      <w:r w:rsidRPr="002E61A1">
        <w:rPr>
          <w:rFonts w:ascii="Arial" w:eastAsia="MS PGothic" w:hAnsi="Arial" w:cs="Arial"/>
          <w:color w:val="FFFFFF"/>
          <w:sz w:val="72"/>
          <w:szCs w:val="24"/>
          <w:lang w:val="ja-JP"/>
        </w:rPr>
        <w:t>オンライン</w:t>
      </w:r>
      <w:r w:rsidRPr="002E61A1">
        <w:rPr>
          <w:rFonts w:ascii="Arial" w:eastAsia="MS PGothic" w:hAnsi="Arial" w:cs="Arial"/>
          <w:color w:val="FFFFFF"/>
          <w:sz w:val="72"/>
          <w:szCs w:val="24"/>
          <w:lang w:val="ja-JP"/>
        </w:rPr>
        <w:t xml:space="preserve"> </w:t>
      </w:r>
      <w:r w:rsidRPr="002E61A1">
        <w:rPr>
          <w:rFonts w:ascii="Arial" w:eastAsia="MS PGothic" w:hAnsi="Arial" w:cs="Arial"/>
          <w:color w:val="FFFFFF"/>
          <w:sz w:val="72"/>
          <w:szCs w:val="24"/>
          <w:lang w:val="ja-JP"/>
        </w:rPr>
        <w:t>サービス条件</w:t>
      </w:r>
    </w:p>
    <w:p w14:paraId="280ACFBF" w14:textId="77777777"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96"/>
          <w:szCs w:val="24"/>
        </w:rPr>
      </w:pPr>
      <w:r w:rsidRPr="002E61A1">
        <w:rPr>
          <w:rFonts w:ascii="Arial" w:eastAsia="MS PGothic" w:hAnsi="Arial" w:cs="Arial"/>
          <w:color w:val="FFFFFF"/>
          <w:sz w:val="72"/>
          <w:szCs w:val="24"/>
        </w:rPr>
        <w:tab/>
      </w:r>
      <w:r w:rsidRPr="002E61A1">
        <w:rPr>
          <w:rFonts w:ascii="Arial" w:eastAsia="MS PGothic" w:hAnsi="Arial" w:cs="Arial"/>
          <w:color w:val="FFFFFF"/>
          <w:sz w:val="96"/>
          <w:szCs w:val="24"/>
          <w:lang w:val="ja-JP"/>
        </w:rPr>
        <w:t xml:space="preserve">2014 </w:t>
      </w:r>
      <w:r w:rsidRPr="002E61A1">
        <w:rPr>
          <w:rFonts w:ascii="Arial" w:eastAsia="MS PGothic" w:hAnsi="Arial" w:cs="Arial"/>
          <w:color w:val="FFFFFF"/>
          <w:sz w:val="96"/>
          <w:szCs w:val="24"/>
          <w:lang w:val="ja-JP"/>
        </w:rPr>
        <w:t>年</w:t>
      </w:r>
      <w:r w:rsidRPr="002E61A1">
        <w:rPr>
          <w:rFonts w:ascii="Arial" w:eastAsia="MS PGothic" w:hAnsi="Arial" w:cs="Arial"/>
          <w:color w:val="FFFFFF"/>
          <w:sz w:val="96"/>
          <w:szCs w:val="24"/>
          <w:lang w:val="ja-JP"/>
        </w:rPr>
        <w:t xml:space="preserve"> </w:t>
      </w:r>
      <w:r w:rsidR="00820E4F">
        <w:rPr>
          <w:rFonts w:ascii="Arial" w:eastAsia="MS PGothic" w:hAnsi="Arial" w:cs="Arial" w:hint="eastAsia"/>
          <w:color w:val="FFFFFF"/>
          <w:sz w:val="96"/>
          <w:szCs w:val="24"/>
          <w:lang w:val="ja-JP"/>
        </w:rPr>
        <w:t>10</w:t>
      </w:r>
      <w:r w:rsidRPr="002E61A1">
        <w:rPr>
          <w:rFonts w:ascii="Arial" w:eastAsia="MS PGothic" w:hAnsi="Arial" w:cs="Arial"/>
          <w:color w:val="FFFFFF"/>
          <w:sz w:val="96"/>
          <w:szCs w:val="24"/>
          <w:lang w:val="ja-JP"/>
        </w:rPr>
        <w:t xml:space="preserve"> </w:t>
      </w:r>
      <w:r w:rsidRPr="002E61A1">
        <w:rPr>
          <w:rFonts w:ascii="Arial" w:eastAsia="MS PGothic" w:hAnsi="Arial" w:cs="Arial"/>
          <w:color w:val="FFFFFF"/>
          <w:sz w:val="96"/>
          <w:szCs w:val="24"/>
          <w:lang w:val="ja-JP"/>
        </w:rPr>
        <w:t>月</w:t>
      </w:r>
      <w:r w:rsidRPr="002E61A1">
        <w:rPr>
          <w:rFonts w:ascii="Arial" w:eastAsia="MS PGothic" w:hAnsi="Arial" w:cs="Arial"/>
          <w:color w:val="FFFFFF"/>
          <w:sz w:val="96"/>
          <w:szCs w:val="24"/>
          <w:lang w:val="ja-JP"/>
        </w:rPr>
        <w:t xml:space="preserve"> 1 </w:t>
      </w:r>
      <w:r w:rsidRPr="002E61A1">
        <w:rPr>
          <w:rFonts w:ascii="Arial" w:eastAsia="MS PGothic" w:hAnsi="Arial" w:cs="Arial"/>
          <w:color w:val="FFFFFF"/>
          <w:sz w:val="96"/>
          <w:szCs w:val="24"/>
          <w:lang w:val="ja-JP"/>
        </w:rPr>
        <w:t>日</w:t>
      </w:r>
    </w:p>
    <w:p w14:paraId="280ACFC0" w14:textId="77777777" w:rsidR="00D34129" w:rsidRPr="002E61A1" w:rsidRDefault="00D34129">
      <w:pPr>
        <w:pStyle w:val="ProductList-Body"/>
        <w:shd w:val="clear" w:color="auto" w:fill="0072C6"/>
        <w:tabs>
          <w:tab w:val="clear" w:pos="158"/>
          <w:tab w:val="left" w:pos="360"/>
        </w:tabs>
        <w:ind w:right="1800"/>
        <w:rPr>
          <w:rFonts w:ascii="Arial" w:eastAsia="MS PGothic" w:hAnsi="Arial" w:cs="Arial"/>
          <w:color w:val="FFFFFF"/>
          <w:sz w:val="48"/>
          <w:szCs w:val="24"/>
        </w:rPr>
      </w:pPr>
    </w:p>
    <w:p w14:paraId="280ACFC1" w14:textId="77777777" w:rsidR="00D34129" w:rsidRPr="002E61A1" w:rsidRDefault="00D34129">
      <w:pPr>
        <w:pStyle w:val="ProductList-Body"/>
        <w:rPr>
          <w:rFonts w:ascii="Arial" w:eastAsia="MS PGothic" w:hAnsi="Arial" w:cs="Arial"/>
          <w:szCs w:val="24"/>
        </w:rPr>
      </w:pPr>
    </w:p>
    <w:p w14:paraId="280ACFC2" w14:textId="77777777" w:rsidR="00D34129" w:rsidRPr="002E61A1" w:rsidRDefault="00D34129">
      <w:pPr>
        <w:pStyle w:val="ProductList-Body"/>
        <w:rPr>
          <w:rFonts w:ascii="Arial" w:eastAsia="MS PGothic" w:hAnsi="Arial" w:cs="Arial"/>
          <w:szCs w:val="24"/>
        </w:rPr>
        <w:sectPr w:rsidR="00D34129" w:rsidRPr="002E61A1"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280ACFC3" w14:textId="77777777" w:rsidR="002E61A1" w:rsidRDefault="00D34129">
      <w:pPr>
        <w:pStyle w:val="ProductList-Body"/>
        <w:outlineLvl w:val="0"/>
        <w:rPr>
          <w:rFonts w:ascii="Arial" w:eastAsia="MS PGothic" w:hAnsi="Arial" w:cs="Arial"/>
          <w:b/>
          <w:sz w:val="40"/>
          <w:szCs w:val="24"/>
          <w:lang w:val="ja-JP"/>
        </w:rPr>
        <w:sectPr w:rsidR="002E61A1"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2E61A1">
        <w:rPr>
          <w:rFonts w:ascii="Arial" w:eastAsia="MS PGothic" w:hAnsi="Arial" w:cs="Arial"/>
          <w:b/>
          <w:sz w:val="40"/>
          <w:szCs w:val="24"/>
          <w:lang w:val="ja-JP"/>
        </w:rPr>
        <w:lastRenderedPageBreak/>
        <w:t>目次</w:t>
      </w:r>
      <w:bookmarkEnd w:id="2"/>
    </w:p>
    <w:p w14:paraId="62F802BD" w14:textId="77777777" w:rsidR="00283265" w:rsidRDefault="00FF0954">
      <w:pPr>
        <w:pStyle w:val="TOC1"/>
        <w:tabs>
          <w:tab w:val="right" w:leader="dot" w:pos="4863"/>
        </w:tabs>
        <w:rPr>
          <w:rFonts w:asciiTheme="minorHAnsi" w:eastAsiaTheme="minorEastAsia" w:hAnsiTheme="minorHAnsi" w:cstheme="minorBidi"/>
          <w:b w:val="0"/>
          <w:caps w:val="0"/>
          <w:noProof/>
          <w:sz w:val="22"/>
          <w:lang w:eastAsia="en-US"/>
        </w:rPr>
      </w:pPr>
      <w:r w:rsidRPr="00B11F8A">
        <w:rPr>
          <w:rFonts w:ascii="Arial" w:eastAsia="MS PGothic" w:hAnsi="Arial" w:cs="Arial"/>
          <w:caps w:val="0"/>
          <w:szCs w:val="24"/>
        </w:rPr>
        <w:fldChar w:fldCharType="begin"/>
      </w:r>
      <w:r w:rsidR="00D34129" w:rsidRPr="00B11F8A">
        <w:rPr>
          <w:rFonts w:ascii="Arial" w:eastAsia="MS PGothic" w:hAnsi="Arial" w:cs="Arial"/>
          <w:caps w:val="0"/>
          <w:szCs w:val="24"/>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11F8A">
        <w:rPr>
          <w:rFonts w:ascii="Arial" w:eastAsia="MS PGothic" w:hAnsi="Arial" w:cs="Arial"/>
          <w:caps w:val="0"/>
          <w:szCs w:val="24"/>
        </w:rPr>
        <w:fldChar w:fldCharType="separate"/>
      </w:r>
      <w:hyperlink w:anchor="_Toc399670366" w:history="1">
        <w:r w:rsidR="00283265" w:rsidRPr="00B87BD2">
          <w:rPr>
            <w:rStyle w:val="Hyperlink"/>
            <w:rFonts w:ascii="Arial" w:eastAsia="MS PGothic" w:hAnsi="Arial" w:cs="Arial" w:hint="eastAsia"/>
            <w:noProof/>
            <w:lang w:val="ja-JP"/>
          </w:rPr>
          <w:t>はじめに</w:t>
        </w:r>
        <w:r w:rsidR="00283265">
          <w:rPr>
            <w:noProof/>
            <w:webHidden/>
          </w:rPr>
          <w:tab/>
        </w:r>
        <w:r w:rsidR="00283265">
          <w:rPr>
            <w:noProof/>
            <w:webHidden/>
          </w:rPr>
          <w:fldChar w:fldCharType="begin"/>
        </w:r>
        <w:r w:rsidR="00283265">
          <w:rPr>
            <w:noProof/>
            <w:webHidden/>
          </w:rPr>
          <w:instrText xml:space="preserve"> PAGEREF _Toc399670366 \h </w:instrText>
        </w:r>
        <w:r w:rsidR="00283265">
          <w:rPr>
            <w:noProof/>
            <w:webHidden/>
          </w:rPr>
        </w:r>
        <w:r w:rsidR="00283265">
          <w:rPr>
            <w:noProof/>
            <w:webHidden/>
          </w:rPr>
          <w:fldChar w:fldCharType="separate"/>
        </w:r>
        <w:r w:rsidR="00283265">
          <w:rPr>
            <w:noProof/>
            <w:webHidden/>
          </w:rPr>
          <w:t>3</w:t>
        </w:r>
        <w:r w:rsidR="00283265">
          <w:rPr>
            <w:noProof/>
            <w:webHidden/>
          </w:rPr>
          <w:fldChar w:fldCharType="end"/>
        </w:r>
      </w:hyperlink>
    </w:p>
    <w:p w14:paraId="5F8DFD0D" w14:textId="77777777" w:rsidR="00283265" w:rsidRDefault="00283265">
      <w:pPr>
        <w:pStyle w:val="TOC3"/>
        <w:tabs>
          <w:tab w:val="right" w:leader="dot" w:pos="4863"/>
        </w:tabs>
        <w:rPr>
          <w:rFonts w:asciiTheme="minorHAnsi" w:eastAsiaTheme="minorEastAsia" w:hAnsiTheme="minorHAnsi" w:cstheme="minorBidi"/>
          <w:smallCaps w:val="0"/>
          <w:noProof/>
          <w:sz w:val="22"/>
          <w:lang w:eastAsia="en-US"/>
        </w:rPr>
      </w:pPr>
      <w:hyperlink w:anchor="_Toc399670367" w:history="1">
        <w:r w:rsidRPr="00B87BD2">
          <w:rPr>
            <w:rStyle w:val="Hyperlink"/>
            <w:rFonts w:ascii="Arial" w:eastAsia="MS PGothic" w:cs="Arial" w:hint="eastAsia"/>
            <w:noProof/>
          </w:rPr>
          <w:t>旧バージョン</w:t>
        </w:r>
        <w:r>
          <w:rPr>
            <w:noProof/>
            <w:webHidden/>
          </w:rPr>
          <w:tab/>
        </w:r>
        <w:r>
          <w:rPr>
            <w:noProof/>
            <w:webHidden/>
          </w:rPr>
          <w:fldChar w:fldCharType="begin"/>
        </w:r>
        <w:r>
          <w:rPr>
            <w:noProof/>
            <w:webHidden/>
          </w:rPr>
          <w:instrText xml:space="preserve"> PAGEREF _Toc399670367 \h </w:instrText>
        </w:r>
        <w:r>
          <w:rPr>
            <w:noProof/>
            <w:webHidden/>
          </w:rPr>
        </w:r>
        <w:r>
          <w:rPr>
            <w:noProof/>
            <w:webHidden/>
          </w:rPr>
          <w:fldChar w:fldCharType="separate"/>
        </w:r>
        <w:r>
          <w:rPr>
            <w:noProof/>
            <w:webHidden/>
          </w:rPr>
          <w:t>3</w:t>
        </w:r>
        <w:r>
          <w:rPr>
            <w:noProof/>
            <w:webHidden/>
          </w:rPr>
          <w:fldChar w:fldCharType="end"/>
        </w:r>
      </w:hyperlink>
    </w:p>
    <w:p w14:paraId="6531C73E" w14:textId="77777777" w:rsidR="00283265" w:rsidRDefault="00283265">
      <w:pPr>
        <w:pStyle w:val="TOC3"/>
        <w:tabs>
          <w:tab w:val="right" w:leader="dot" w:pos="4863"/>
        </w:tabs>
        <w:rPr>
          <w:rFonts w:asciiTheme="minorHAnsi" w:eastAsiaTheme="minorEastAsia" w:hAnsiTheme="minorHAnsi" w:cstheme="minorBidi"/>
          <w:smallCaps w:val="0"/>
          <w:noProof/>
          <w:sz w:val="22"/>
          <w:lang w:eastAsia="en-US"/>
        </w:rPr>
      </w:pPr>
      <w:hyperlink w:anchor="_Toc399670368" w:history="1">
        <w:r w:rsidRPr="00B87BD2">
          <w:rPr>
            <w:rStyle w:val="Hyperlink"/>
            <w:rFonts w:ascii="Arial" w:eastAsia="MS PGothic" w:hAnsi="Arial" w:cs="Arial" w:hint="eastAsia"/>
            <w:noProof/>
            <w:lang w:val="ja-JP"/>
          </w:rPr>
          <w:t>説明および変更事項の概要</w:t>
        </w:r>
        <w:r>
          <w:rPr>
            <w:noProof/>
            <w:webHidden/>
          </w:rPr>
          <w:tab/>
        </w:r>
        <w:r>
          <w:rPr>
            <w:noProof/>
            <w:webHidden/>
          </w:rPr>
          <w:fldChar w:fldCharType="begin"/>
        </w:r>
        <w:r>
          <w:rPr>
            <w:noProof/>
            <w:webHidden/>
          </w:rPr>
          <w:instrText xml:space="preserve"> PAGEREF _Toc399670368 \h </w:instrText>
        </w:r>
        <w:r>
          <w:rPr>
            <w:noProof/>
            <w:webHidden/>
          </w:rPr>
        </w:r>
        <w:r>
          <w:rPr>
            <w:noProof/>
            <w:webHidden/>
          </w:rPr>
          <w:fldChar w:fldCharType="separate"/>
        </w:r>
        <w:r>
          <w:rPr>
            <w:noProof/>
            <w:webHidden/>
          </w:rPr>
          <w:t>3</w:t>
        </w:r>
        <w:r>
          <w:rPr>
            <w:noProof/>
            <w:webHidden/>
          </w:rPr>
          <w:fldChar w:fldCharType="end"/>
        </w:r>
      </w:hyperlink>
    </w:p>
    <w:p w14:paraId="41B58877" w14:textId="77777777" w:rsidR="00283265" w:rsidRDefault="00283265">
      <w:pPr>
        <w:pStyle w:val="TOC1"/>
        <w:tabs>
          <w:tab w:val="right" w:leader="dot" w:pos="4863"/>
        </w:tabs>
        <w:rPr>
          <w:rFonts w:asciiTheme="minorHAnsi" w:eastAsiaTheme="minorEastAsia" w:hAnsiTheme="minorHAnsi" w:cstheme="minorBidi"/>
          <w:b w:val="0"/>
          <w:caps w:val="0"/>
          <w:noProof/>
          <w:sz w:val="22"/>
          <w:lang w:eastAsia="en-US"/>
        </w:rPr>
      </w:pPr>
      <w:hyperlink w:anchor="_Toc399670369" w:history="1">
        <w:r w:rsidRPr="00B87BD2">
          <w:rPr>
            <w:rStyle w:val="Hyperlink"/>
            <w:rFonts w:ascii="Arial" w:eastAsia="MS PGothic" w:hAnsi="Arial" w:cs="Arial" w:hint="eastAsia"/>
            <w:noProof/>
            <w:lang w:val="ja-JP"/>
          </w:rPr>
          <w:t>標準の条件</w:t>
        </w:r>
        <w:r>
          <w:rPr>
            <w:noProof/>
            <w:webHidden/>
          </w:rPr>
          <w:tab/>
        </w:r>
        <w:r>
          <w:rPr>
            <w:noProof/>
            <w:webHidden/>
          </w:rPr>
          <w:fldChar w:fldCharType="begin"/>
        </w:r>
        <w:r>
          <w:rPr>
            <w:noProof/>
            <w:webHidden/>
          </w:rPr>
          <w:instrText xml:space="preserve"> PAGEREF _Toc399670369 \h </w:instrText>
        </w:r>
        <w:r>
          <w:rPr>
            <w:noProof/>
            <w:webHidden/>
          </w:rPr>
        </w:r>
        <w:r>
          <w:rPr>
            <w:noProof/>
            <w:webHidden/>
          </w:rPr>
          <w:fldChar w:fldCharType="separate"/>
        </w:r>
        <w:r>
          <w:rPr>
            <w:noProof/>
            <w:webHidden/>
          </w:rPr>
          <w:t>5</w:t>
        </w:r>
        <w:r>
          <w:rPr>
            <w:noProof/>
            <w:webHidden/>
          </w:rPr>
          <w:fldChar w:fldCharType="end"/>
        </w:r>
      </w:hyperlink>
    </w:p>
    <w:p w14:paraId="6C410921"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0" w:history="1">
        <w:r w:rsidRPr="00B87BD2">
          <w:rPr>
            <w:rStyle w:val="Hyperlink"/>
            <w:rFonts w:ascii="Arial" w:eastAsia="MS PGothic" w:hAnsi="Arial" w:cs="Arial" w:hint="eastAsia"/>
            <w:noProof/>
            <w:lang w:val="ja-JP"/>
          </w:rPr>
          <w:t>定義</w:t>
        </w:r>
        <w:r>
          <w:rPr>
            <w:noProof/>
            <w:webHidden/>
          </w:rPr>
          <w:tab/>
        </w:r>
        <w:r>
          <w:rPr>
            <w:noProof/>
            <w:webHidden/>
          </w:rPr>
          <w:fldChar w:fldCharType="begin"/>
        </w:r>
        <w:r>
          <w:rPr>
            <w:noProof/>
            <w:webHidden/>
          </w:rPr>
          <w:instrText xml:space="preserve"> PAGEREF _Toc399670370 \h </w:instrText>
        </w:r>
        <w:r>
          <w:rPr>
            <w:noProof/>
            <w:webHidden/>
          </w:rPr>
        </w:r>
        <w:r>
          <w:rPr>
            <w:noProof/>
            <w:webHidden/>
          </w:rPr>
          <w:fldChar w:fldCharType="separate"/>
        </w:r>
        <w:r>
          <w:rPr>
            <w:noProof/>
            <w:webHidden/>
          </w:rPr>
          <w:t>5</w:t>
        </w:r>
        <w:r>
          <w:rPr>
            <w:noProof/>
            <w:webHidden/>
          </w:rPr>
          <w:fldChar w:fldCharType="end"/>
        </w:r>
      </w:hyperlink>
    </w:p>
    <w:p w14:paraId="16083745"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1" w:history="1">
        <w:r w:rsidRPr="00B87BD2">
          <w:rPr>
            <w:rStyle w:val="Hyperlink"/>
            <w:rFonts w:ascii="Arial" w:eastAsia="MS PGothic" w:hAnsi="Arial" w:cs="Arial" w:hint="eastAsia"/>
            <w:noProof/>
            <w:lang w:val="ja-JP"/>
          </w:rPr>
          <w:t>オンライン</w:t>
        </w:r>
        <w:r w:rsidRPr="00B87BD2">
          <w:rPr>
            <w:rStyle w:val="Hyperlink"/>
            <w:rFonts w:ascii="Arial" w:eastAsia="MS PGothic" w:hAnsi="Arial" w:cs="Arial"/>
            <w:noProof/>
          </w:rPr>
          <w:t xml:space="preserve"> </w:t>
        </w:r>
        <w:r w:rsidRPr="00B87BD2">
          <w:rPr>
            <w:rStyle w:val="Hyperlink"/>
            <w:rFonts w:ascii="Arial" w:eastAsia="MS PGothic" w:hAnsi="Arial" w:cs="Arial" w:hint="eastAsia"/>
            <w:noProof/>
            <w:lang w:val="ja-JP"/>
          </w:rPr>
          <w:t>サービス条件の更新</w:t>
        </w:r>
        <w:r>
          <w:rPr>
            <w:noProof/>
            <w:webHidden/>
          </w:rPr>
          <w:tab/>
        </w:r>
        <w:r>
          <w:rPr>
            <w:noProof/>
            <w:webHidden/>
          </w:rPr>
          <w:fldChar w:fldCharType="begin"/>
        </w:r>
        <w:r>
          <w:rPr>
            <w:noProof/>
            <w:webHidden/>
          </w:rPr>
          <w:instrText xml:space="preserve"> PAGEREF _Toc399670371 \h </w:instrText>
        </w:r>
        <w:r>
          <w:rPr>
            <w:noProof/>
            <w:webHidden/>
          </w:rPr>
        </w:r>
        <w:r>
          <w:rPr>
            <w:noProof/>
            <w:webHidden/>
          </w:rPr>
          <w:fldChar w:fldCharType="separate"/>
        </w:r>
        <w:r>
          <w:rPr>
            <w:noProof/>
            <w:webHidden/>
          </w:rPr>
          <w:t>5</w:t>
        </w:r>
        <w:r>
          <w:rPr>
            <w:noProof/>
            <w:webHidden/>
          </w:rPr>
          <w:fldChar w:fldCharType="end"/>
        </w:r>
      </w:hyperlink>
    </w:p>
    <w:p w14:paraId="543D0458"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2" w:history="1">
        <w:r w:rsidRPr="00B87BD2">
          <w:rPr>
            <w:rStyle w:val="Hyperlink"/>
            <w:rFonts w:ascii="Arial" w:eastAsia="MS PGothic" w:hAnsi="Arial" w:cs="Arial" w:hint="eastAsia"/>
            <w:noProof/>
            <w:lang w:val="ja-JP"/>
          </w:rPr>
          <w:t>規制情報の変更および各国での提供状況</w:t>
        </w:r>
        <w:r>
          <w:rPr>
            <w:noProof/>
            <w:webHidden/>
          </w:rPr>
          <w:tab/>
        </w:r>
        <w:r>
          <w:rPr>
            <w:noProof/>
            <w:webHidden/>
          </w:rPr>
          <w:fldChar w:fldCharType="begin"/>
        </w:r>
        <w:r>
          <w:rPr>
            <w:noProof/>
            <w:webHidden/>
          </w:rPr>
          <w:instrText xml:space="preserve"> PAGEREF _Toc399670372 \h </w:instrText>
        </w:r>
        <w:r>
          <w:rPr>
            <w:noProof/>
            <w:webHidden/>
          </w:rPr>
        </w:r>
        <w:r>
          <w:rPr>
            <w:noProof/>
            <w:webHidden/>
          </w:rPr>
          <w:fldChar w:fldCharType="separate"/>
        </w:r>
        <w:r>
          <w:rPr>
            <w:noProof/>
            <w:webHidden/>
          </w:rPr>
          <w:t>5</w:t>
        </w:r>
        <w:r>
          <w:rPr>
            <w:noProof/>
            <w:webHidden/>
          </w:rPr>
          <w:fldChar w:fldCharType="end"/>
        </w:r>
      </w:hyperlink>
    </w:p>
    <w:p w14:paraId="43DC793D"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3" w:history="1">
        <w:r w:rsidRPr="00B87BD2">
          <w:rPr>
            <w:rStyle w:val="Hyperlink"/>
            <w:rFonts w:ascii="Arial" w:eastAsia="MS PGothic" w:hAnsi="Arial" w:cs="Arial" w:hint="eastAsia"/>
            <w:noProof/>
            <w:lang w:val="ja-JP"/>
          </w:rPr>
          <w:t>データ保持</w:t>
        </w:r>
        <w:r>
          <w:rPr>
            <w:noProof/>
            <w:webHidden/>
          </w:rPr>
          <w:tab/>
        </w:r>
        <w:r>
          <w:rPr>
            <w:noProof/>
            <w:webHidden/>
          </w:rPr>
          <w:fldChar w:fldCharType="begin"/>
        </w:r>
        <w:r>
          <w:rPr>
            <w:noProof/>
            <w:webHidden/>
          </w:rPr>
          <w:instrText xml:space="preserve"> PAGEREF _Toc399670373 \h </w:instrText>
        </w:r>
        <w:r>
          <w:rPr>
            <w:noProof/>
            <w:webHidden/>
          </w:rPr>
        </w:r>
        <w:r>
          <w:rPr>
            <w:noProof/>
            <w:webHidden/>
          </w:rPr>
          <w:fldChar w:fldCharType="separate"/>
        </w:r>
        <w:r>
          <w:rPr>
            <w:noProof/>
            <w:webHidden/>
          </w:rPr>
          <w:t>5</w:t>
        </w:r>
        <w:r>
          <w:rPr>
            <w:noProof/>
            <w:webHidden/>
          </w:rPr>
          <w:fldChar w:fldCharType="end"/>
        </w:r>
      </w:hyperlink>
    </w:p>
    <w:p w14:paraId="7C23E7C2"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4" w:history="1">
        <w:r w:rsidRPr="00B87BD2">
          <w:rPr>
            <w:rStyle w:val="Hyperlink"/>
            <w:rFonts w:ascii="Arial" w:eastAsia="MS PGothic" w:hAnsi="Arial" w:cs="Arial"/>
            <w:noProof/>
          </w:rPr>
          <w:t xml:space="preserve">Online Service </w:t>
        </w:r>
        <w:r w:rsidRPr="00B87BD2">
          <w:rPr>
            <w:rStyle w:val="Hyperlink"/>
            <w:rFonts w:ascii="Arial" w:eastAsia="MS PGothic" w:hAnsi="Arial" w:cs="Arial" w:hint="eastAsia"/>
            <w:noProof/>
            <w:lang w:val="ja-JP"/>
          </w:rPr>
          <w:t>でのソフトウェアの使用</w:t>
        </w:r>
        <w:r>
          <w:rPr>
            <w:noProof/>
            <w:webHidden/>
          </w:rPr>
          <w:tab/>
        </w:r>
        <w:r>
          <w:rPr>
            <w:noProof/>
            <w:webHidden/>
          </w:rPr>
          <w:fldChar w:fldCharType="begin"/>
        </w:r>
        <w:r>
          <w:rPr>
            <w:noProof/>
            <w:webHidden/>
          </w:rPr>
          <w:instrText xml:space="preserve"> PAGEREF _Toc399670374 \h </w:instrText>
        </w:r>
        <w:r>
          <w:rPr>
            <w:noProof/>
            <w:webHidden/>
          </w:rPr>
        </w:r>
        <w:r>
          <w:rPr>
            <w:noProof/>
            <w:webHidden/>
          </w:rPr>
          <w:fldChar w:fldCharType="separate"/>
        </w:r>
        <w:r>
          <w:rPr>
            <w:noProof/>
            <w:webHidden/>
          </w:rPr>
          <w:t>5</w:t>
        </w:r>
        <w:r>
          <w:rPr>
            <w:noProof/>
            <w:webHidden/>
          </w:rPr>
          <w:fldChar w:fldCharType="end"/>
        </w:r>
      </w:hyperlink>
    </w:p>
    <w:p w14:paraId="087EEC13"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5" w:history="1">
        <w:r w:rsidRPr="00B87BD2">
          <w:rPr>
            <w:rStyle w:val="Hyperlink"/>
            <w:rFonts w:ascii="Arial" w:eastAsia="MS PGothic" w:hAnsi="Arial" w:cs="Arial" w:hint="eastAsia"/>
            <w:noProof/>
            <w:lang w:val="ja-JP"/>
          </w:rPr>
          <w:t>マイクロソフト以外の本製品</w:t>
        </w:r>
        <w:r>
          <w:rPr>
            <w:noProof/>
            <w:webHidden/>
          </w:rPr>
          <w:tab/>
        </w:r>
        <w:r>
          <w:rPr>
            <w:noProof/>
            <w:webHidden/>
          </w:rPr>
          <w:fldChar w:fldCharType="begin"/>
        </w:r>
        <w:r>
          <w:rPr>
            <w:noProof/>
            <w:webHidden/>
          </w:rPr>
          <w:instrText xml:space="preserve"> PAGEREF _Toc399670375 \h </w:instrText>
        </w:r>
        <w:r>
          <w:rPr>
            <w:noProof/>
            <w:webHidden/>
          </w:rPr>
        </w:r>
        <w:r>
          <w:rPr>
            <w:noProof/>
            <w:webHidden/>
          </w:rPr>
          <w:fldChar w:fldCharType="separate"/>
        </w:r>
        <w:r>
          <w:rPr>
            <w:noProof/>
            <w:webHidden/>
          </w:rPr>
          <w:t>6</w:t>
        </w:r>
        <w:r>
          <w:rPr>
            <w:noProof/>
            <w:webHidden/>
          </w:rPr>
          <w:fldChar w:fldCharType="end"/>
        </w:r>
      </w:hyperlink>
    </w:p>
    <w:p w14:paraId="08334C47"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6" w:history="1">
        <w:r w:rsidRPr="00B87BD2">
          <w:rPr>
            <w:rStyle w:val="Hyperlink"/>
            <w:rFonts w:ascii="Arial" w:eastAsia="MS PGothic" w:hAnsi="Arial" w:cs="Arial" w:hint="eastAsia"/>
            <w:noProof/>
            <w:lang w:val="ja-JP"/>
          </w:rPr>
          <w:t>利用規定</w:t>
        </w:r>
        <w:r>
          <w:rPr>
            <w:noProof/>
            <w:webHidden/>
          </w:rPr>
          <w:tab/>
        </w:r>
        <w:r>
          <w:rPr>
            <w:noProof/>
            <w:webHidden/>
          </w:rPr>
          <w:fldChar w:fldCharType="begin"/>
        </w:r>
        <w:r>
          <w:rPr>
            <w:noProof/>
            <w:webHidden/>
          </w:rPr>
          <w:instrText xml:space="preserve"> PAGEREF _Toc399670376 \h </w:instrText>
        </w:r>
        <w:r>
          <w:rPr>
            <w:noProof/>
            <w:webHidden/>
          </w:rPr>
        </w:r>
        <w:r>
          <w:rPr>
            <w:noProof/>
            <w:webHidden/>
          </w:rPr>
          <w:fldChar w:fldCharType="separate"/>
        </w:r>
        <w:r>
          <w:rPr>
            <w:noProof/>
            <w:webHidden/>
          </w:rPr>
          <w:t>6</w:t>
        </w:r>
        <w:r>
          <w:rPr>
            <w:noProof/>
            <w:webHidden/>
          </w:rPr>
          <w:fldChar w:fldCharType="end"/>
        </w:r>
      </w:hyperlink>
    </w:p>
    <w:p w14:paraId="3301FC30"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7" w:history="1">
        <w:r w:rsidRPr="00B87BD2">
          <w:rPr>
            <w:rStyle w:val="Hyperlink"/>
            <w:rFonts w:ascii="Arial" w:eastAsia="MS PGothic" w:hAnsi="Arial" w:cs="Arial" w:hint="eastAsia"/>
            <w:noProof/>
            <w:lang w:val="ja-JP"/>
          </w:rPr>
          <w:t>技術的な制限</w:t>
        </w:r>
        <w:r>
          <w:rPr>
            <w:noProof/>
            <w:webHidden/>
          </w:rPr>
          <w:tab/>
        </w:r>
        <w:r>
          <w:rPr>
            <w:noProof/>
            <w:webHidden/>
          </w:rPr>
          <w:fldChar w:fldCharType="begin"/>
        </w:r>
        <w:r>
          <w:rPr>
            <w:noProof/>
            <w:webHidden/>
          </w:rPr>
          <w:instrText xml:space="preserve"> PAGEREF _Toc399670377 \h </w:instrText>
        </w:r>
        <w:r>
          <w:rPr>
            <w:noProof/>
            <w:webHidden/>
          </w:rPr>
        </w:r>
        <w:r>
          <w:rPr>
            <w:noProof/>
            <w:webHidden/>
          </w:rPr>
          <w:fldChar w:fldCharType="separate"/>
        </w:r>
        <w:r>
          <w:rPr>
            <w:noProof/>
            <w:webHidden/>
          </w:rPr>
          <w:t>6</w:t>
        </w:r>
        <w:r>
          <w:rPr>
            <w:noProof/>
            <w:webHidden/>
          </w:rPr>
          <w:fldChar w:fldCharType="end"/>
        </w:r>
      </w:hyperlink>
    </w:p>
    <w:p w14:paraId="6E348059"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8" w:history="1">
        <w:r w:rsidRPr="00B87BD2">
          <w:rPr>
            <w:rStyle w:val="Hyperlink"/>
            <w:rFonts w:ascii="Arial" w:eastAsia="MS PGothic" w:hAnsi="Arial" w:cs="Arial" w:hint="eastAsia"/>
            <w:noProof/>
            <w:lang w:val="ja-JP"/>
          </w:rPr>
          <w:t>法令遵守</w:t>
        </w:r>
        <w:r>
          <w:rPr>
            <w:noProof/>
            <w:webHidden/>
          </w:rPr>
          <w:tab/>
        </w:r>
        <w:r>
          <w:rPr>
            <w:noProof/>
            <w:webHidden/>
          </w:rPr>
          <w:fldChar w:fldCharType="begin"/>
        </w:r>
        <w:r>
          <w:rPr>
            <w:noProof/>
            <w:webHidden/>
          </w:rPr>
          <w:instrText xml:space="preserve"> PAGEREF _Toc399670378 \h </w:instrText>
        </w:r>
        <w:r>
          <w:rPr>
            <w:noProof/>
            <w:webHidden/>
          </w:rPr>
        </w:r>
        <w:r>
          <w:rPr>
            <w:noProof/>
            <w:webHidden/>
          </w:rPr>
          <w:fldChar w:fldCharType="separate"/>
        </w:r>
        <w:r>
          <w:rPr>
            <w:noProof/>
            <w:webHidden/>
          </w:rPr>
          <w:t>6</w:t>
        </w:r>
        <w:r>
          <w:rPr>
            <w:noProof/>
            <w:webHidden/>
          </w:rPr>
          <w:fldChar w:fldCharType="end"/>
        </w:r>
      </w:hyperlink>
    </w:p>
    <w:p w14:paraId="6F2CB809"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79" w:history="1">
        <w:r w:rsidRPr="00B87BD2">
          <w:rPr>
            <w:rStyle w:val="Hyperlink"/>
            <w:rFonts w:ascii="Arial" w:eastAsia="MS PGothic" w:hAnsi="Arial" w:cs="Arial" w:hint="eastAsia"/>
            <w:noProof/>
            <w:lang w:val="ja-JP"/>
          </w:rPr>
          <w:t>既得権</w:t>
        </w:r>
        <w:r>
          <w:rPr>
            <w:noProof/>
            <w:webHidden/>
          </w:rPr>
          <w:tab/>
        </w:r>
        <w:r>
          <w:rPr>
            <w:noProof/>
            <w:webHidden/>
          </w:rPr>
          <w:fldChar w:fldCharType="begin"/>
        </w:r>
        <w:r>
          <w:rPr>
            <w:noProof/>
            <w:webHidden/>
          </w:rPr>
          <w:instrText xml:space="preserve"> PAGEREF _Toc399670379 \h </w:instrText>
        </w:r>
        <w:r>
          <w:rPr>
            <w:noProof/>
            <w:webHidden/>
          </w:rPr>
        </w:r>
        <w:r>
          <w:rPr>
            <w:noProof/>
            <w:webHidden/>
          </w:rPr>
          <w:fldChar w:fldCharType="separate"/>
        </w:r>
        <w:r>
          <w:rPr>
            <w:noProof/>
            <w:webHidden/>
          </w:rPr>
          <w:t>7</w:t>
        </w:r>
        <w:r>
          <w:rPr>
            <w:noProof/>
            <w:webHidden/>
          </w:rPr>
          <w:fldChar w:fldCharType="end"/>
        </w:r>
      </w:hyperlink>
    </w:p>
    <w:p w14:paraId="219D2C14"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80" w:history="1">
        <w:r w:rsidRPr="00B87BD2">
          <w:rPr>
            <w:rStyle w:val="Hyperlink"/>
            <w:rFonts w:ascii="Arial" w:eastAsia="MS PGothic" w:hAnsi="Arial" w:cs="Arial" w:hint="eastAsia"/>
            <w:noProof/>
            <w:lang w:val="ja-JP"/>
          </w:rPr>
          <w:t>電子通知</w:t>
        </w:r>
        <w:r>
          <w:rPr>
            <w:noProof/>
            <w:webHidden/>
          </w:rPr>
          <w:tab/>
        </w:r>
        <w:r>
          <w:rPr>
            <w:noProof/>
            <w:webHidden/>
          </w:rPr>
          <w:fldChar w:fldCharType="begin"/>
        </w:r>
        <w:r>
          <w:rPr>
            <w:noProof/>
            <w:webHidden/>
          </w:rPr>
          <w:instrText xml:space="preserve"> PAGEREF _Toc399670380 \h </w:instrText>
        </w:r>
        <w:r>
          <w:rPr>
            <w:noProof/>
            <w:webHidden/>
          </w:rPr>
        </w:r>
        <w:r>
          <w:rPr>
            <w:noProof/>
            <w:webHidden/>
          </w:rPr>
          <w:fldChar w:fldCharType="separate"/>
        </w:r>
        <w:r>
          <w:rPr>
            <w:noProof/>
            <w:webHidden/>
          </w:rPr>
          <w:t>7</w:t>
        </w:r>
        <w:r>
          <w:rPr>
            <w:noProof/>
            <w:webHidden/>
          </w:rPr>
          <w:fldChar w:fldCharType="end"/>
        </w:r>
      </w:hyperlink>
    </w:p>
    <w:p w14:paraId="25B0CA04"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81" w:history="1">
        <w:r w:rsidRPr="00B87BD2">
          <w:rPr>
            <w:rStyle w:val="Hyperlink"/>
            <w:rFonts w:ascii="Arial" w:eastAsia="MS PGothic" w:hAnsi="Arial" w:cs="Arial" w:hint="eastAsia"/>
            <w:noProof/>
            <w:lang w:val="ja-JP"/>
          </w:rPr>
          <w:t>ライセンスの再割り当て</w:t>
        </w:r>
        <w:r>
          <w:rPr>
            <w:noProof/>
            <w:webHidden/>
          </w:rPr>
          <w:tab/>
        </w:r>
        <w:r>
          <w:rPr>
            <w:noProof/>
            <w:webHidden/>
          </w:rPr>
          <w:fldChar w:fldCharType="begin"/>
        </w:r>
        <w:r>
          <w:rPr>
            <w:noProof/>
            <w:webHidden/>
          </w:rPr>
          <w:instrText xml:space="preserve"> PAGEREF _Toc399670381 \h </w:instrText>
        </w:r>
        <w:r>
          <w:rPr>
            <w:noProof/>
            <w:webHidden/>
          </w:rPr>
        </w:r>
        <w:r>
          <w:rPr>
            <w:noProof/>
            <w:webHidden/>
          </w:rPr>
          <w:fldChar w:fldCharType="separate"/>
        </w:r>
        <w:r>
          <w:rPr>
            <w:noProof/>
            <w:webHidden/>
          </w:rPr>
          <w:t>7</w:t>
        </w:r>
        <w:r>
          <w:rPr>
            <w:noProof/>
            <w:webHidden/>
          </w:rPr>
          <w:fldChar w:fldCharType="end"/>
        </w:r>
      </w:hyperlink>
    </w:p>
    <w:p w14:paraId="0A42D1A0"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82" w:history="1">
        <w:r w:rsidRPr="00B87BD2">
          <w:rPr>
            <w:rStyle w:val="Hyperlink"/>
            <w:rFonts w:ascii="Arial" w:eastAsia="MS PGothic" w:hAnsi="Arial" w:cs="Arial" w:hint="eastAsia"/>
            <w:noProof/>
            <w:lang w:val="ja-JP"/>
          </w:rPr>
          <w:t>フォント</w:t>
        </w:r>
        <w:r w:rsidRPr="00B87BD2">
          <w:rPr>
            <w:rStyle w:val="Hyperlink"/>
            <w:rFonts w:ascii="Arial" w:eastAsia="MS PGothic" w:hAnsi="Arial" w:cs="Arial"/>
            <w:noProof/>
            <w:lang w:val="ja-JP"/>
          </w:rPr>
          <w:t xml:space="preserve"> </w:t>
        </w:r>
        <w:r w:rsidRPr="00B87BD2">
          <w:rPr>
            <w:rStyle w:val="Hyperlink"/>
            <w:rFonts w:ascii="Arial" w:eastAsia="MS PGothic" w:hAnsi="Arial" w:cs="Arial" w:hint="eastAsia"/>
            <w:noProof/>
            <w:lang w:val="ja-JP"/>
          </w:rPr>
          <w:t>コンポーネント</w:t>
        </w:r>
        <w:r>
          <w:rPr>
            <w:noProof/>
            <w:webHidden/>
          </w:rPr>
          <w:tab/>
        </w:r>
        <w:r>
          <w:rPr>
            <w:noProof/>
            <w:webHidden/>
          </w:rPr>
          <w:fldChar w:fldCharType="begin"/>
        </w:r>
        <w:r>
          <w:rPr>
            <w:noProof/>
            <w:webHidden/>
          </w:rPr>
          <w:instrText xml:space="preserve"> PAGEREF _Toc399670382 \h </w:instrText>
        </w:r>
        <w:r>
          <w:rPr>
            <w:noProof/>
            <w:webHidden/>
          </w:rPr>
        </w:r>
        <w:r>
          <w:rPr>
            <w:noProof/>
            <w:webHidden/>
          </w:rPr>
          <w:fldChar w:fldCharType="separate"/>
        </w:r>
        <w:r>
          <w:rPr>
            <w:noProof/>
            <w:webHidden/>
          </w:rPr>
          <w:t>7</w:t>
        </w:r>
        <w:r>
          <w:rPr>
            <w:noProof/>
            <w:webHidden/>
          </w:rPr>
          <w:fldChar w:fldCharType="end"/>
        </w:r>
      </w:hyperlink>
    </w:p>
    <w:p w14:paraId="40709641"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83" w:history="1">
        <w:r w:rsidRPr="00B87BD2">
          <w:rPr>
            <w:rStyle w:val="Hyperlink"/>
            <w:rFonts w:ascii="Arial" w:eastAsia="MS PGothic" w:hAnsi="Arial" w:cs="Arial" w:hint="eastAsia"/>
            <w:noProof/>
            <w:lang w:val="ja-JP"/>
          </w:rPr>
          <w:t>マルチプレキシング</w:t>
        </w:r>
        <w:r w:rsidRPr="00B87BD2">
          <w:rPr>
            <w:rStyle w:val="Hyperlink"/>
            <w:rFonts w:ascii="Arial" w:eastAsia="MS PGothic" w:hAnsi="Arial" w:cs="Arial"/>
            <w:noProof/>
            <w:lang w:val="ja-JP"/>
          </w:rPr>
          <w:t xml:space="preserve"> (</w:t>
        </w:r>
        <w:r w:rsidRPr="00B87BD2">
          <w:rPr>
            <w:rStyle w:val="Hyperlink"/>
            <w:rFonts w:ascii="Arial" w:eastAsia="MS PGothic" w:hAnsi="Arial" w:cs="Arial" w:hint="eastAsia"/>
            <w:noProof/>
            <w:lang w:val="ja-JP"/>
          </w:rPr>
          <w:t>多重化</w:t>
        </w:r>
        <w:r w:rsidRPr="00B87BD2">
          <w:rPr>
            <w:rStyle w:val="Hyperlink"/>
            <w:rFonts w:ascii="Arial" w:eastAsia="MS PGothic" w:hAnsi="Arial" w:cs="Arial"/>
            <w:noProof/>
            <w:lang w:val="ja-JP"/>
          </w:rPr>
          <w:t>)</w:t>
        </w:r>
        <w:r>
          <w:rPr>
            <w:noProof/>
            <w:webHidden/>
          </w:rPr>
          <w:tab/>
        </w:r>
        <w:r>
          <w:rPr>
            <w:noProof/>
            <w:webHidden/>
          </w:rPr>
          <w:fldChar w:fldCharType="begin"/>
        </w:r>
        <w:r>
          <w:rPr>
            <w:noProof/>
            <w:webHidden/>
          </w:rPr>
          <w:instrText xml:space="preserve"> PAGEREF _Toc399670383 \h </w:instrText>
        </w:r>
        <w:r>
          <w:rPr>
            <w:noProof/>
            <w:webHidden/>
          </w:rPr>
        </w:r>
        <w:r>
          <w:rPr>
            <w:noProof/>
            <w:webHidden/>
          </w:rPr>
          <w:fldChar w:fldCharType="separate"/>
        </w:r>
        <w:r>
          <w:rPr>
            <w:noProof/>
            <w:webHidden/>
          </w:rPr>
          <w:t>7</w:t>
        </w:r>
        <w:r>
          <w:rPr>
            <w:noProof/>
            <w:webHidden/>
          </w:rPr>
          <w:fldChar w:fldCharType="end"/>
        </w:r>
      </w:hyperlink>
    </w:p>
    <w:p w14:paraId="3A411F1E" w14:textId="77777777" w:rsidR="00283265" w:rsidRDefault="00283265">
      <w:pPr>
        <w:pStyle w:val="TOC1"/>
        <w:tabs>
          <w:tab w:val="right" w:leader="dot" w:pos="4863"/>
        </w:tabs>
        <w:rPr>
          <w:rFonts w:asciiTheme="minorHAnsi" w:eastAsiaTheme="minorEastAsia" w:hAnsiTheme="minorHAnsi" w:cstheme="minorBidi"/>
          <w:b w:val="0"/>
          <w:caps w:val="0"/>
          <w:noProof/>
          <w:sz w:val="22"/>
          <w:lang w:eastAsia="en-US"/>
        </w:rPr>
      </w:pPr>
      <w:hyperlink w:anchor="_Toc399670384" w:history="1">
        <w:r w:rsidRPr="00B87BD2">
          <w:rPr>
            <w:rStyle w:val="Hyperlink"/>
            <w:rFonts w:ascii="Arial" w:eastAsia="MS PGothic" w:hAnsi="Arial" w:cs="Arial" w:hint="eastAsia"/>
            <w:noProof/>
            <w:lang w:val="ja-JP"/>
          </w:rPr>
          <w:t>プライバシーとセキュリティの条件</w:t>
        </w:r>
        <w:r>
          <w:rPr>
            <w:noProof/>
            <w:webHidden/>
          </w:rPr>
          <w:tab/>
        </w:r>
        <w:r>
          <w:rPr>
            <w:noProof/>
            <w:webHidden/>
          </w:rPr>
          <w:fldChar w:fldCharType="begin"/>
        </w:r>
        <w:r>
          <w:rPr>
            <w:noProof/>
            <w:webHidden/>
          </w:rPr>
          <w:instrText xml:space="preserve"> PAGEREF _Toc399670384 \h </w:instrText>
        </w:r>
        <w:r>
          <w:rPr>
            <w:noProof/>
            <w:webHidden/>
          </w:rPr>
        </w:r>
        <w:r>
          <w:rPr>
            <w:noProof/>
            <w:webHidden/>
          </w:rPr>
          <w:fldChar w:fldCharType="separate"/>
        </w:r>
        <w:r>
          <w:rPr>
            <w:noProof/>
            <w:webHidden/>
          </w:rPr>
          <w:t>8</w:t>
        </w:r>
        <w:r>
          <w:rPr>
            <w:noProof/>
            <w:webHidden/>
          </w:rPr>
          <w:fldChar w:fldCharType="end"/>
        </w:r>
      </w:hyperlink>
    </w:p>
    <w:p w14:paraId="6F53A420" w14:textId="77777777" w:rsidR="00283265" w:rsidRDefault="00283265">
      <w:pPr>
        <w:pStyle w:val="TOC4"/>
        <w:rPr>
          <w:rFonts w:asciiTheme="minorHAnsi" w:eastAsiaTheme="minorEastAsia" w:hAnsiTheme="minorHAnsi" w:cstheme="minorBidi"/>
          <w:smallCaps w:val="0"/>
          <w:noProof/>
          <w:sz w:val="22"/>
          <w:lang w:eastAsia="en-US"/>
        </w:rPr>
      </w:pPr>
      <w:hyperlink w:anchor="_Toc399670385" w:history="1">
        <w:r w:rsidRPr="00B87BD2">
          <w:rPr>
            <w:rStyle w:val="Hyperlink"/>
            <w:rFonts w:ascii="Arial" w:eastAsia="MS PGothic" w:hAnsi="Arial" w:cs="Arial" w:hint="eastAsia"/>
            <w:noProof/>
            <w:lang w:val="ja-JP"/>
          </w:rPr>
          <w:t>標準のプライバシーとセキュリティの条件</w:t>
        </w:r>
        <w:r>
          <w:rPr>
            <w:noProof/>
            <w:webHidden/>
          </w:rPr>
          <w:tab/>
        </w:r>
        <w:r>
          <w:rPr>
            <w:noProof/>
            <w:webHidden/>
          </w:rPr>
          <w:fldChar w:fldCharType="begin"/>
        </w:r>
        <w:r>
          <w:rPr>
            <w:noProof/>
            <w:webHidden/>
          </w:rPr>
          <w:instrText xml:space="preserve"> PAGEREF _Toc399670385 \h </w:instrText>
        </w:r>
        <w:r>
          <w:rPr>
            <w:noProof/>
            <w:webHidden/>
          </w:rPr>
        </w:r>
        <w:r>
          <w:rPr>
            <w:noProof/>
            <w:webHidden/>
          </w:rPr>
          <w:fldChar w:fldCharType="separate"/>
        </w:r>
        <w:r>
          <w:rPr>
            <w:noProof/>
            <w:webHidden/>
          </w:rPr>
          <w:t>8</w:t>
        </w:r>
        <w:r>
          <w:rPr>
            <w:noProof/>
            <w:webHidden/>
          </w:rPr>
          <w:fldChar w:fldCharType="end"/>
        </w:r>
      </w:hyperlink>
    </w:p>
    <w:p w14:paraId="76CC64D8"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86" w:history="1">
        <w:r w:rsidRPr="00B87BD2">
          <w:rPr>
            <w:rStyle w:val="Hyperlink"/>
            <w:rFonts w:ascii="Arial" w:eastAsia="MS PGothic" w:hAnsi="Arial" w:cs="Arial" w:hint="eastAsia"/>
            <w:noProof/>
            <w:lang w:val="ja-JP"/>
          </w:rPr>
          <w:t>範囲</w:t>
        </w:r>
        <w:r>
          <w:rPr>
            <w:noProof/>
            <w:webHidden/>
          </w:rPr>
          <w:tab/>
        </w:r>
        <w:r>
          <w:rPr>
            <w:noProof/>
            <w:webHidden/>
          </w:rPr>
          <w:fldChar w:fldCharType="begin"/>
        </w:r>
        <w:r>
          <w:rPr>
            <w:noProof/>
            <w:webHidden/>
          </w:rPr>
          <w:instrText xml:space="preserve"> PAGEREF _Toc399670386 \h </w:instrText>
        </w:r>
        <w:r>
          <w:rPr>
            <w:noProof/>
            <w:webHidden/>
          </w:rPr>
        </w:r>
        <w:r>
          <w:rPr>
            <w:noProof/>
            <w:webHidden/>
          </w:rPr>
          <w:fldChar w:fldCharType="separate"/>
        </w:r>
        <w:r>
          <w:rPr>
            <w:noProof/>
            <w:webHidden/>
          </w:rPr>
          <w:t>8</w:t>
        </w:r>
        <w:r>
          <w:rPr>
            <w:noProof/>
            <w:webHidden/>
          </w:rPr>
          <w:fldChar w:fldCharType="end"/>
        </w:r>
      </w:hyperlink>
    </w:p>
    <w:p w14:paraId="1A45B12D"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87" w:history="1">
        <w:r w:rsidRPr="00B87BD2">
          <w:rPr>
            <w:rStyle w:val="Hyperlink"/>
            <w:rFonts w:ascii="Arial" w:eastAsia="MS PGothic" w:hAnsi="Arial" w:cs="Arial" w:hint="eastAsia"/>
            <w:noProof/>
            <w:lang w:val="ja-JP"/>
          </w:rPr>
          <w:t>顧客データの使用</w:t>
        </w:r>
        <w:r>
          <w:rPr>
            <w:noProof/>
            <w:webHidden/>
          </w:rPr>
          <w:tab/>
        </w:r>
        <w:r>
          <w:rPr>
            <w:noProof/>
            <w:webHidden/>
          </w:rPr>
          <w:fldChar w:fldCharType="begin"/>
        </w:r>
        <w:r>
          <w:rPr>
            <w:noProof/>
            <w:webHidden/>
          </w:rPr>
          <w:instrText xml:space="preserve"> PAGEREF _Toc399670387 \h </w:instrText>
        </w:r>
        <w:r>
          <w:rPr>
            <w:noProof/>
            <w:webHidden/>
          </w:rPr>
        </w:r>
        <w:r>
          <w:rPr>
            <w:noProof/>
            <w:webHidden/>
          </w:rPr>
          <w:fldChar w:fldCharType="separate"/>
        </w:r>
        <w:r>
          <w:rPr>
            <w:noProof/>
            <w:webHidden/>
          </w:rPr>
          <w:t>8</w:t>
        </w:r>
        <w:r>
          <w:rPr>
            <w:noProof/>
            <w:webHidden/>
          </w:rPr>
          <w:fldChar w:fldCharType="end"/>
        </w:r>
      </w:hyperlink>
    </w:p>
    <w:p w14:paraId="7EAAC4D0"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88" w:history="1">
        <w:r w:rsidRPr="00B87BD2">
          <w:rPr>
            <w:rStyle w:val="Hyperlink"/>
            <w:rFonts w:ascii="Arial" w:eastAsia="MS PGothic" w:hAnsi="Arial" w:cs="Arial" w:hint="eastAsia"/>
            <w:noProof/>
            <w:lang w:val="ja-JP"/>
          </w:rPr>
          <w:t>顧客データの開示</w:t>
        </w:r>
        <w:r>
          <w:rPr>
            <w:noProof/>
            <w:webHidden/>
          </w:rPr>
          <w:tab/>
        </w:r>
        <w:r>
          <w:rPr>
            <w:noProof/>
            <w:webHidden/>
          </w:rPr>
          <w:fldChar w:fldCharType="begin"/>
        </w:r>
        <w:r>
          <w:rPr>
            <w:noProof/>
            <w:webHidden/>
          </w:rPr>
          <w:instrText xml:space="preserve"> PAGEREF _Toc399670388 \h </w:instrText>
        </w:r>
        <w:r>
          <w:rPr>
            <w:noProof/>
            <w:webHidden/>
          </w:rPr>
        </w:r>
        <w:r>
          <w:rPr>
            <w:noProof/>
            <w:webHidden/>
          </w:rPr>
          <w:fldChar w:fldCharType="separate"/>
        </w:r>
        <w:r>
          <w:rPr>
            <w:noProof/>
            <w:webHidden/>
          </w:rPr>
          <w:t>8</w:t>
        </w:r>
        <w:r>
          <w:rPr>
            <w:noProof/>
            <w:webHidden/>
          </w:rPr>
          <w:fldChar w:fldCharType="end"/>
        </w:r>
      </w:hyperlink>
    </w:p>
    <w:p w14:paraId="784D6BFA"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89" w:history="1">
        <w:r w:rsidRPr="00B87BD2">
          <w:rPr>
            <w:rStyle w:val="Hyperlink"/>
            <w:rFonts w:ascii="Arial" w:eastAsia="MS PGothic" w:hAnsi="Arial" w:cs="Arial" w:hint="eastAsia"/>
            <w:noProof/>
            <w:lang w:val="ja-JP"/>
          </w:rPr>
          <w:t>教育機関</w:t>
        </w:r>
        <w:r>
          <w:rPr>
            <w:noProof/>
            <w:webHidden/>
          </w:rPr>
          <w:tab/>
        </w:r>
        <w:r>
          <w:rPr>
            <w:noProof/>
            <w:webHidden/>
          </w:rPr>
          <w:fldChar w:fldCharType="begin"/>
        </w:r>
        <w:r>
          <w:rPr>
            <w:noProof/>
            <w:webHidden/>
          </w:rPr>
          <w:instrText xml:space="preserve"> PAGEREF _Toc399670389 \h </w:instrText>
        </w:r>
        <w:r>
          <w:rPr>
            <w:noProof/>
            <w:webHidden/>
          </w:rPr>
        </w:r>
        <w:r>
          <w:rPr>
            <w:noProof/>
            <w:webHidden/>
          </w:rPr>
          <w:fldChar w:fldCharType="separate"/>
        </w:r>
        <w:r>
          <w:rPr>
            <w:noProof/>
            <w:webHidden/>
          </w:rPr>
          <w:t>8</w:t>
        </w:r>
        <w:r>
          <w:rPr>
            <w:noProof/>
            <w:webHidden/>
          </w:rPr>
          <w:fldChar w:fldCharType="end"/>
        </w:r>
      </w:hyperlink>
    </w:p>
    <w:p w14:paraId="4D343EF2"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0" w:history="1">
        <w:r w:rsidRPr="00B87BD2">
          <w:rPr>
            <w:rStyle w:val="Hyperlink"/>
            <w:rFonts w:ascii="Arial" w:eastAsia="MS PGothic" w:hAnsi="Arial" w:cs="Arial" w:hint="eastAsia"/>
            <w:noProof/>
            <w:lang w:val="ja-JP"/>
          </w:rPr>
          <w:t>セキュリティ</w:t>
        </w:r>
        <w:r>
          <w:rPr>
            <w:noProof/>
            <w:webHidden/>
          </w:rPr>
          <w:tab/>
        </w:r>
        <w:r>
          <w:rPr>
            <w:noProof/>
            <w:webHidden/>
          </w:rPr>
          <w:fldChar w:fldCharType="begin"/>
        </w:r>
        <w:r>
          <w:rPr>
            <w:noProof/>
            <w:webHidden/>
          </w:rPr>
          <w:instrText xml:space="preserve"> PAGEREF _Toc399670390 \h </w:instrText>
        </w:r>
        <w:r>
          <w:rPr>
            <w:noProof/>
            <w:webHidden/>
          </w:rPr>
        </w:r>
        <w:r>
          <w:rPr>
            <w:noProof/>
            <w:webHidden/>
          </w:rPr>
          <w:fldChar w:fldCharType="separate"/>
        </w:r>
        <w:r>
          <w:rPr>
            <w:noProof/>
            <w:webHidden/>
          </w:rPr>
          <w:t>8</w:t>
        </w:r>
        <w:r>
          <w:rPr>
            <w:noProof/>
            <w:webHidden/>
          </w:rPr>
          <w:fldChar w:fldCharType="end"/>
        </w:r>
      </w:hyperlink>
    </w:p>
    <w:p w14:paraId="685F9DC2"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1" w:history="1">
        <w:r w:rsidRPr="00B87BD2">
          <w:rPr>
            <w:rStyle w:val="Hyperlink"/>
            <w:rFonts w:ascii="Arial" w:eastAsia="MS PGothic" w:hAnsi="Arial" w:cs="Arial" w:hint="eastAsia"/>
            <w:noProof/>
            <w:lang w:val="ja-JP"/>
          </w:rPr>
          <w:t>セキュリティ</w:t>
        </w:r>
        <w:r w:rsidRPr="00B87BD2">
          <w:rPr>
            <w:rStyle w:val="Hyperlink"/>
            <w:rFonts w:ascii="Arial" w:eastAsia="MS PGothic" w:hAnsi="Arial" w:cs="Arial"/>
            <w:noProof/>
            <w:lang w:val="ja-JP"/>
          </w:rPr>
          <w:t xml:space="preserve"> </w:t>
        </w:r>
        <w:r w:rsidRPr="00B87BD2">
          <w:rPr>
            <w:rStyle w:val="Hyperlink"/>
            <w:rFonts w:ascii="Arial" w:eastAsia="MS PGothic" w:hAnsi="Arial" w:cs="Arial" w:hint="eastAsia"/>
            <w:noProof/>
            <w:lang w:val="ja-JP"/>
          </w:rPr>
          <w:t>インシデントの通知</w:t>
        </w:r>
        <w:r>
          <w:rPr>
            <w:noProof/>
            <w:webHidden/>
          </w:rPr>
          <w:tab/>
        </w:r>
        <w:r>
          <w:rPr>
            <w:noProof/>
            <w:webHidden/>
          </w:rPr>
          <w:fldChar w:fldCharType="begin"/>
        </w:r>
        <w:r>
          <w:rPr>
            <w:noProof/>
            <w:webHidden/>
          </w:rPr>
          <w:instrText xml:space="preserve"> PAGEREF _Toc399670391 \h </w:instrText>
        </w:r>
        <w:r>
          <w:rPr>
            <w:noProof/>
            <w:webHidden/>
          </w:rPr>
        </w:r>
        <w:r>
          <w:rPr>
            <w:noProof/>
            <w:webHidden/>
          </w:rPr>
          <w:fldChar w:fldCharType="separate"/>
        </w:r>
        <w:r>
          <w:rPr>
            <w:noProof/>
            <w:webHidden/>
          </w:rPr>
          <w:t>9</w:t>
        </w:r>
        <w:r>
          <w:rPr>
            <w:noProof/>
            <w:webHidden/>
          </w:rPr>
          <w:fldChar w:fldCharType="end"/>
        </w:r>
      </w:hyperlink>
    </w:p>
    <w:p w14:paraId="3733FF22"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2" w:history="1">
        <w:r w:rsidRPr="00B87BD2">
          <w:rPr>
            <w:rStyle w:val="Hyperlink"/>
            <w:rFonts w:ascii="Arial" w:eastAsia="MS PGothic" w:hAnsi="Arial" w:cs="Arial" w:hint="eastAsia"/>
            <w:noProof/>
            <w:lang w:val="ja-JP"/>
          </w:rPr>
          <w:t>データ処理の場所</w:t>
        </w:r>
        <w:r>
          <w:rPr>
            <w:noProof/>
            <w:webHidden/>
          </w:rPr>
          <w:tab/>
        </w:r>
        <w:r>
          <w:rPr>
            <w:noProof/>
            <w:webHidden/>
          </w:rPr>
          <w:fldChar w:fldCharType="begin"/>
        </w:r>
        <w:r>
          <w:rPr>
            <w:noProof/>
            <w:webHidden/>
          </w:rPr>
          <w:instrText xml:space="preserve"> PAGEREF _Toc399670392 \h </w:instrText>
        </w:r>
        <w:r>
          <w:rPr>
            <w:noProof/>
            <w:webHidden/>
          </w:rPr>
        </w:r>
        <w:r>
          <w:rPr>
            <w:noProof/>
            <w:webHidden/>
          </w:rPr>
          <w:fldChar w:fldCharType="separate"/>
        </w:r>
        <w:r>
          <w:rPr>
            <w:noProof/>
            <w:webHidden/>
          </w:rPr>
          <w:t>9</w:t>
        </w:r>
        <w:r>
          <w:rPr>
            <w:noProof/>
            <w:webHidden/>
          </w:rPr>
          <w:fldChar w:fldCharType="end"/>
        </w:r>
      </w:hyperlink>
    </w:p>
    <w:p w14:paraId="60CF8527"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3" w:history="1">
        <w:r w:rsidRPr="00B87BD2">
          <w:rPr>
            <w:rStyle w:val="Hyperlink"/>
            <w:rFonts w:ascii="Arial" w:eastAsia="MS PGothic" w:hAnsi="Arial" w:cs="Arial" w:hint="eastAsia"/>
            <w:noProof/>
            <w:lang w:val="ja-JP"/>
          </w:rPr>
          <w:t>プレビュー</w:t>
        </w:r>
        <w:r w:rsidRPr="00B87BD2">
          <w:rPr>
            <w:rStyle w:val="Hyperlink"/>
            <w:rFonts w:ascii="Arial" w:eastAsia="MS PGothic" w:hAnsi="Arial" w:cs="Arial"/>
            <w:noProof/>
            <w:lang w:val="ja-JP"/>
          </w:rPr>
          <w:t xml:space="preserve"> </w:t>
        </w:r>
        <w:r w:rsidRPr="00B87BD2">
          <w:rPr>
            <w:rStyle w:val="Hyperlink"/>
            <w:rFonts w:ascii="Arial" w:eastAsia="MS PGothic" w:hAnsi="Arial" w:cs="Arial" w:hint="eastAsia"/>
            <w:noProof/>
            <w:lang w:val="ja-JP"/>
          </w:rPr>
          <w:t>リリース</w:t>
        </w:r>
        <w:r>
          <w:rPr>
            <w:noProof/>
            <w:webHidden/>
          </w:rPr>
          <w:tab/>
        </w:r>
        <w:r>
          <w:rPr>
            <w:noProof/>
            <w:webHidden/>
          </w:rPr>
          <w:fldChar w:fldCharType="begin"/>
        </w:r>
        <w:r>
          <w:rPr>
            <w:noProof/>
            <w:webHidden/>
          </w:rPr>
          <w:instrText xml:space="preserve"> PAGEREF _Toc399670393 \h </w:instrText>
        </w:r>
        <w:r>
          <w:rPr>
            <w:noProof/>
            <w:webHidden/>
          </w:rPr>
        </w:r>
        <w:r>
          <w:rPr>
            <w:noProof/>
            <w:webHidden/>
          </w:rPr>
          <w:fldChar w:fldCharType="separate"/>
        </w:r>
        <w:r>
          <w:rPr>
            <w:noProof/>
            <w:webHidden/>
          </w:rPr>
          <w:t>9</w:t>
        </w:r>
        <w:r>
          <w:rPr>
            <w:noProof/>
            <w:webHidden/>
          </w:rPr>
          <w:fldChar w:fldCharType="end"/>
        </w:r>
      </w:hyperlink>
    </w:p>
    <w:p w14:paraId="14342627"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4" w:history="1">
        <w:r w:rsidRPr="00B87BD2">
          <w:rPr>
            <w:rStyle w:val="Hyperlink"/>
            <w:rFonts w:ascii="Arial" w:eastAsia="MS PGothic" w:hAnsi="Arial" w:cs="Arial" w:hint="eastAsia"/>
            <w:noProof/>
            <w:lang w:val="ja-JP"/>
          </w:rPr>
          <w:t>下請業者の使用</w:t>
        </w:r>
        <w:r>
          <w:rPr>
            <w:noProof/>
            <w:webHidden/>
          </w:rPr>
          <w:tab/>
        </w:r>
        <w:r>
          <w:rPr>
            <w:noProof/>
            <w:webHidden/>
          </w:rPr>
          <w:fldChar w:fldCharType="begin"/>
        </w:r>
        <w:r>
          <w:rPr>
            <w:noProof/>
            <w:webHidden/>
          </w:rPr>
          <w:instrText xml:space="preserve"> PAGEREF _Toc399670394 \h </w:instrText>
        </w:r>
        <w:r>
          <w:rPr>
            <w:noProof/>
            <w:webHidden/>
          </w:rPr>
        </w:r>
        <w:r>
          <w:rPr>
            <w:noProof/>
            <w:webHidden/>
          </w:rPr>
          <w:fldChar w:fldCharType="separate"/>
        </w:r>
        <w:r>
          <w:rPr>
            <w:noProof/>
            <w:webHidden/>
          </w:rPr>
          <w:t>9</w:t>
        </w:r>
        <w:r>
          <w:rPr>
            <w:noProof/>
            <w:webHidden/>
          </w:rPr>
          <w:fldChar w:fldCharType="end"/>
        </w:r>
      </w:hyperlink>
    </w:p>
    <w:p w14:paraId="2FA858BF"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5" w:history="1">
        <w:r w:rsidRPr="00B87BD2">
          <w:rPr>
            <w:rStyle w:val="Hyperlink"/>
            <w:rFonts w:ascii="Arial" w:eastAsia="MS PGothic" w:hAnsi="Arial" w:cs="Arial" w:hint="eastAsia"/>
            <w:noProof/>
            <w:lang w:val="ja-JP"/>
          </w:rPr>
          <w:t>マイクロソフトへのお問い合わせ方法</w:t>
        </w:r>
        <w:r>
          <w:rPr>
            <w:noProof/>
            <w:webHidden/>
          </w:rPr>
          <w:tab/>
        </w:r>
        <w:r>
          <w:rPr>
            <w:noProof/>
            <w:webHidden/>
          </w:rPr>
          <w:fldChar w:fldCharType="begin"/>
        </w:r>
        <w:r>
          <w:rPr>
            <w:noProof/>
            <w:webHidden/>
          </w:rPr>
          <w:instrText xml:space="preserve"> PAGEREF _Toc399670395 \h </w:instrText>
        </w:r>
        <w:r>
          <w:rPr>
            <w:noProof/>
            <w:webHidden/>
          </w:rPr>
        </w:r>
        <w:r>
          <w:rPr>
            <w:noProof/>
            <w:webHidden/>
          </w:rPr>
          <w:fldChar w:fldCharType="separate"/>
        </w:r>
        <w:r>
          <w:rPr>
            <w:noProof/>
            <w:webHidden/>
          </w:rPr>
          <w:t>9</w:t>
        </w:r>
        <w:r>
          <w:rPr>
            <w:noProof/>
            <w:webHidden/>
          </w:rPr>
          <w:fldChar w:fldCharType="end"/>
        </w:r>
      </w:hyperlink>
    </w:p>
    <w:p w14:paraId="6861622A" w14:textId="77777777" w:rsidR="00283265" w:rsidRDefault="00283265">
      <w:pPr>
        <w:pStyle w:val="TOC4"/>
        <w:rPr>
          <w:rFonts w:asciiTheme="minorHAnsi" w:eastAsiaTheme="minorEastAsia" w:hAnsiTheme="minorHAnsi" w:cstheme="minorBidi"/>
          <w:smallCaps w:val="0"/>
          <w:noProof/>
          <w:sz w:val="22"/>
          <w:lang w:eastAsia="en-US"/>
        </w:rPr>
      </w:pPr>
      <w:hyperlink w:anchor="_Toc399670396" w:history="1">
        <w:r w:rsidRPr="00B87BD2">
          <w:rPr>
            <w:rStyle w:val="Hyperlink"/>
            <w:rFonts w:ascii="Arial" w:eastAsia="MS PGothic" w:hAnsi="Arial" w:cs="Arial" w:hint="eastAsia"/>
            <w:noProof/>
            <w:lang w:val="ja-JP"/>
          </w:rPr>
          <w:t>データ処理条件</w:t>
        </w:r>
        <w:r>
          <w:rPr>
            <w:noProof/>
            <w:webHidden/>
          </w:rPr>
          <w:tab/>
        </w:r>
        <w:r>
          <w:rPr>
            <w:noProof/>
            <w:webHidden/>
          </w:rPr>
          <w:fldChar w:fldCharType="begin"/>
        </w:r>
        <w:r>
          <w:rPr>
            <w:noProof/>
            <w:webHidden/>
          </w:rPr>
          <w:instrText xml:space="preserve"> PAGEREF _Toc399670396 \h </w:instrText>
        </w:r>
        <w:r>
          <w:rPr>
            <w:noProof/>
            <w:webHidden/>
          </w:rPr>
        </w:r>
        <w:r>
          <w:rPr>
            <w:noProof/>
            <w:webHidden/>
          </w:rPr>
          <w:fldChar w:fldCharType="separate"/>
        </w:r>
        <w:r>
          <w:rPr>
            <w:noProof/>
            <w:webHidden/>
          </w:rPr>
          <w:t>9</w:t>
        </w:r>
        <w:r>
          <w:rPr>
            <w:noProof/>
            <w:webHidden/>
          </w:rPr>
          <w:fldChar w:fldCharType="end"/>
        </w:r>
      </w:hyperlink>
    </w:p>
    <w:p w14:paraId="7AFFC9BC"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7" w:history="1">
        <w:r w:rsidRPr="00B87BD2">
          <w:rPr>
            <w:rStyle w:val="Hyperlink"/>
            <w:rFonts w:ascii="Arial" w:eastAsia="MS PGothic" w:hAnsi="Arial" w:cs="Arial" w:hint="eastAsia"/>
            <w:noProof/>
            <w:lang w:val="ja-JP"/>
          </w:rPr>
          <w:t>顧客データの保存場所</w:t>
        </w:r>
        <w:r>
          <w:rPr>
            <w:noProof/>
            <w:webHidden/>
          </w:rPr>
          <w:tab/>
        </w:r>
        <w:r>
          <w:rPr>
            <w:noProof/>
            <w:webHidden/>
          </w:rPr>
          <w:fldChar w:fldCharType="begin"/>
        </w:r>
        <w:r>
          <w:rPr>
            <w:noProof/>
            <w:webHidden/>
          </w:rPr>
          <w:instrText xml:space="preserve"> PAGEREF _Toc399670397 \h </w:instrText>
        </w:r>
        <w:r>
          <w:rPr>
            <w:noProof/>
            <w:webHidden/>
          </w:rPr>
        </w:r>
        <w:r>
          <w:rPr>
            <w:noProof/>
            <w:webHidden/>
          </w:rPr>
          <w:fldChar w:fldCharType="separate"/>
        </w:r>
        <w:r>
          <w:rPr>
            <w:noProof/>
            <w:webHidden/>
          </w:rPr>
          <w:t>10</w:t>
        </w:r>
        <w:r>
          <w:rPr>
            <w:noProof/>
            <w:webHidden/>
          </w:rPr>
          <w:fldChar w:fldCharType="end"/>
        </w:r>
      </w:hyperlink>
    </w:p>
    <w:p w14:paraId="41EB2164"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8" w:history="1">
        <w:r w:rsidRPr="00B87BD2">
          <w:rPr>
            <w:rStyle w:val="Hyperlink"/>
            <w:rFonts w:ascii="Arial" w:eastAsia="MS PGothic" w:hAnsi="Arial" w:cs="Arial" w:hint="eastAsia"/>
            <w:noProof/>
            <w:lang w:val="ja-JP"/>
          </w:rPr>
          <w:t>プライバシー</w:t>
        </w:r>
        <w:r>
          <w:rPr>
            <w:noProof/>
            <w:webHidden/>
          </w:rPr>
          <w:tab/>
        </w:r>
        <w:r>
          <w:rPr>
            <w:noProof/>
            <w:webHidden/>
          </w:rPr>
          <w:fldChar w:fldCharType="begin"/>
        </w:r>
        <w:r>
          <w:rPr>
            <w:noProof/>
            <w:webHidden/>
          </w:rPr>
          <w:instrText xml:space="preserve"> PAGEREF _Toc399670398 \h </w:instrText>
        </w:r>
        <w:r>
          <w:rPr>
            <w:noProof/>
            <w:webHidden/>
          </w:rPr>
        </w:r>
        <w:r>
          <w:rPr>
            <w:noProof/>
            <w:webHidden/>
          </w:rPr>
          <w:fldChar w:fldCharType="separate"/>
        </w:r>
        <w:r>
          <w:rPr>
            <w:noProof/>
            <w:webHidden/>
          </w:rPr>
          <w:t>11</w:t>
        </w:r>
        <w:r>
          <w:rPr>
            <w:noProof/>
            <w:webHidden/>
          </w:rPr>
          <w:fldChar w:fldCharType="end"/>
        </w:r>
      </w:hyperlink>
    </w:p>
    <w:p w14:paraId="746CC8F9"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399" w:history="1">
        <w:r w:rsidRPr="00B87BD2">
          <w:rPr>
            <w:rStyle w:val="Hyperlink"/>
            <w:rFonts w:ascii="Arial" w:eastAsia="MS PGothic" w:hAnsi="Arial" w:cs="Arial" w:hint="eastAsia"/>
            <w:noProof/>
            <w:lang w:val="ja-JP"/>
          </w:rPr>
          <w:t>追加の欧州関連の条件</w:t>
        </w:r>
        <w:r>
          <w:rPr>
            <w:noProof/>
            <w:webHidden/>
          </w:rPr>
          <w:tab/>
        </w:r>
        <w:r>
          <w:rPr>
            <w:noProof/>
            <w:webHidden/>
          </w:rPr>
          <w:fldChar w:fldCharType="begin"/>
        </w:r>
        <w:r>
          <w:rPr>
            <w:noProof/>
            <w:webHidden/>
          </w:rPr>
          <w:instrText xml:space="preserve"> PAGEREF _Toc399670399 \h </w:instrText>
        </w:r>
        <w:r>
          <w:rPr>
            <w:noProof/>
            <w:webHidden/>
          </w:rPr>
        </w:r>
        <w:r>
          <w:rPr>
            <w:noProof/>
            <w:webHidden/>
          </w:rPr>
          <w:fldChar w:fldCharType="separate"/>
        </w:r>
        <w:r>
          <w:rPr>
            <w:noProof/>
            <w:webHidden/>
          </w:rPr>
          <w:t>11</w:t>
        </w:r>
        <w:r>
          <w:rPr>
            <w:noProof/>
            <w:webHidden/>
          </w:rPr>
          <w:fldChar w:fldCharType="end"/>
        </w:r>
      </w:hyperlink>
    </w:p>
    <w:p w14:paraId="0C66FBE2"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400" w:history="1">
        <w:r w:rsidRPr="00B87BD2">
          <w:rPr>
            <w:rStyle w:val="Hyperlink"/>
            <w:rFonts w:ascii="Arial" w:eastAsia="MS PGothic" w:hAnsi="Arial" w:cs="Arial" w:hint="eastAsia"/>
            <w:noProof/>
            <w:lang w:val="ja-JP"/>
          </w:rPr>
          <w:t>セキュリティ</w:t>
        </w:r>
        <w:r>
          <w:rPr>
            <w:noProof/>
            <w:webHidden/>
          </w:rPr>
          <w:tab/>
        </w:r>
        <w:r>
          <w:rPr>
            <w:noProof/>
            <w:webHidden/>
          </w:rPr>
          <w:fldChar w:fldCharType="begin"/>
        </w:r>
        <w:r>
          <w:rPr>
            <w:noProof/>
            <w:webHidden/>
          </w:rPr>
          <w:instrText xml:space="preserve"> PAGEREF _Toc399670400 \h </w:instrText>
        </w:r>
        <w:r>
          <w:rPr>
            <w:noProof/>
            <w:webHidden/>
          </w:rPr>
        </w:r>
        <w:r>
          <w:rPr>
            <w:noProof/>
            <w:webHidden/>
          </w:rPr>
          <w:fldChar w:fldCharType="separate"/>
        </w:r>
        <w:r>
          <w:rPr>
            <w:noProof/>
            <w:webHidden/>
          </w:rPr>
          <w:t>11</w:t>
        </w:r>
        <w:r>
          <w:rPr>
            <w:noProof/>
            <w:webHidden/>
          </w:rPr>
          <w:fldChar w:fldCharType="end"/>
        </w:r>
      </w:hyperlink>
    </w:p>
    <w:p w14:paraId="65D9D7A7" w14:textId="77777777" w:rsidR="00283265" w:rsidRDefault="00283265">
      <w:pPr>
        <w:pStyle w:val="TOC5"/>
        <w:tabs>
          <w:tab w:val="right" w:leader="dot" w:pos="4863"/>
        </w:tabs>
        <w:rPr>
          <w:rFonts w:asciiTheme="minorHAnsi" w:eastAsiaTheme="minorEastAsia" w:hAnsiTheme="minorHAnsi" w:cstheme="minorBidi"/>
          <w:noProof/>
          <w:sz w:val="22"/>
          <w:lang w:eastAsia="en-US"/>
        </w:rPr>
      </w:pPr>
      <w:hyperlink w:anchor="_Toc399670401" w:history="1">
        <w:r w:rsidRPr="00B87BD2">
          <w:rPr>
            <w:rStyle w:val="Hyperlink"/>
            <w:rFonts w:ascii="Arial" w:eastAsia="MS PGothic" w:hAnsi="Arial" w:cs="Arial" w:hint="eastAsia"/>
            <w:noProof/>
            <w:lang w:val="ja-JP"/>
          </w:rPr>
          <w:t>認定および監査</w:t>
        </w:r>
        <w:r>
          <w:rPr>
            <w:noProof/>
            <w:webHidden/>
          </w:rPr>
          <w:tab/>
        </w:r>
        <w:r>
          <w:rPr>
            <w:noProof/>
            <w:webHidden/>
          </w:rPr>
          <w:fldChar w:fldCharType="begin"/>
        </w:r>
        <w:r>
          <w:rPr>
            <w:noProof/>
            <w:webHidden/>
          </w:rPr>
          <w:instrText xml:space="preserve"> PAGEREF _Toc399670401 \h </w:instrText>
        </w:r>
        <w:r>
          <w:rPr>
            <w:noProof/>
            <w:webHidden/>
          </w:rPr>
        </w:r>
        <w:r>
          <w:rPr>
            <w:noProof/>
            <w:webHidden/>
          </w:rPr>
          <w:fldChar w:fldCharType="separate"/>
        </w:r>
        <w:r>
          <w:rPr>
            <w:noProof/>
            <w:webHidden/>
          </w:rPr>
          <w:t>13</w:t>
        </w:r>
        <w:r>
          <w:rPr>
            <w:noProof/>
            <w:webHidden/>
          </w:rPr>
          <w:fldChar w:fldCharType="end"/>
        </w:r>
      </w:hyperlink>
    </w:p>
    <w:p w14:paraId="7133179A" w14:textId="77777777" w:rsidR="00283265" w:rsidRDefault="00283265">
      <w:pPr>
        <w:pStyle w:val="TOC1"/>
        <w:tabs>
          <w:tab w:val="right" w:leader="dot" w:pos="4863"/>
        </w:tabs>
        <w:rPr>
          <w:rFonts w:asciiTheme="minorHAnsi" w:eastAsiaTheme="minorEastAsia" w:hAnsiTheme="minorHAnsi" w:cstheme="minorBidi"/>
          <w:b w:val="0"/>
          <w:caps w:val="0"/>
          <w:noProof/>
          <w:sz w:val="22"/>
          <w:lang w:eastAsia="en-US"/>
        </w:rPr>
      </w:pPr>
      <w:hyperlink w:anchor="_Toc399670402" w:history="1">
        <w:r w:rsidRPr="00B87BD2">
          <w:rPr>
            <w:rStyle w:val="Hyperlink"/>
            <w:rFonts w:ascii="Arial" w:eastAsia="MS PGothic" w:hAnsi="Arial" w:cs="Arial"/>
            <w:noProof/>
            <w:lang w:val="ja-JP"/>
          </w:rPr>
          <w:t xml:space="preserve">Online Service </w:t>
        </w:r>
        <w:r w:rsidRPr="00B87BD2">
          <w:rPr>
            <w:rStyle w:val="Hyperlink"/>
            <w:rFonts w:ascii="Arial" w:eastAsia="MS PGothic" w:hAnsi="Arial" w:cs="Arial" w:hint="eastAsia"/>
            <w:noProof/>
            <w:lang w:val="ja-JP"/>
          </w:rPr>
          <w:t>固有の条件</w:t>
        </w:r>
        <w:r>
          <w:rPr>
            <w:noProof/>
            <w:webHidden/>
          </w:rPr>
          <w:tab/>
        </w:r>
        <w:r>
          <w:rPr>
            <w:noProof/>
            <w:webHidden/>
          </w:rPr>
          <w:fldChar w:fldCharType="begin"/>
        </w:r>
        <w:r>
          <w:rPr>
            <w:noProof/>
            <w:webHidden/>
          </w:rPr>
          <w:instrText xml:space="preserve"> PAGEREF _Toc399670402 \h </w:instrText>
        </w:r>
        <w:r>
          <w:rPr>
            <w:noProof/>
            <w:webHidden/>
          </w:rPr>
        </w:r>
        <w:r>
          <w:rPr>
            <w:noProof/>
            <w:webHidden/>
          </w:rPr>
          <w:fldChar w:fldCharType="separate"/>
        </w:r>
        <w:r>
          <w:rPr>
            <w:noProof/>
            <w:webHidden/>
          </w:rPr>
          <w:t>15</w:t>
        </w:r>
        <w:r>
          <w:rPr>
            <w:noProof/>
            <w:webHidden/>
          </w:rPr>
          <w:fldChar w:fldCharType="end"/>
        </w:r>
      </w:hyperlink>
    </w:p>
    <w:p w14:paraId="501D6B67" w14:textId="77777777" w:rsidR="00283265" w:rsidRDefault="00283265">
      <w:pPr>
        <w:pStyle w:val="TOC3"/>
        <w:tabs>
          <w:tab w:val="right" w:leader="dot" w:pos="4863"/>
        </w:tabs>
        <w:rPr>
          <w:rFonts w:asciiTheme="minorHAnsi" w:eastAsiaTheme="minorEastAsia" w:hAnsiTheme="minorHAnsi" w:cstheme="minorBidi"/>
          <w:smallCaps w:val="0"/>
          <w:noProof/>
          <w:sz w:val="22"/>
          <w:lang w:eastAsia="en-US"/>
        </w:rPr>
      </w:pPr>
      <w:hyperlink w:anchor="_Toc399670403" w:history="1">
        <w:r w:rsidRPr="00B87BD2">
          <w:rPr>
            <w:rStyle w:val="Hyperlink"/>
            <w:rFonts w:ascii="Arial" w:eastAsia="MS PGothic" w:hAnsi="Arial" w:cs="Arial"/>
            <w:noProof/>
          </w:rPr>
          <w:t xml:space="preserve">Microsoft Azure </w:t>
        </w:r>
        <w:r w:rsidRPr="00B87BD2">
          <w:rPr>
            <w:rStyle w:val="Hyperlink"/>
            <w:rFonts w:ascii="Arial" w:eastAsia="MS PGothic" w:hAnsi="Arial" w:cs="Arial" w:hint="eastAsia"/>
            <w:noProof/>
          </w:rPr>
          <w:t>サービス</w:t>
        </w:r>
        <w:r>
          <w:rPr>
            <w:noProof/>
            <w:webHidden/>
          </w:rPr>
          <w:tab/>
        </w:r>
        <w:r>
          <w:rPr>
            <w:noProof/>
            <w:webHidden/>
          </w:rPr>
          <w:fldChar w:fldCharType="begin"/>
        </w:r>
        <w:r>
          <w:rPr>
            <w:noProof/>
            <w:webHidden/>
          </w:rPr>
          <w:instrText xml:space="preserve"> PAGEREF _Toc399670403 \h </w:instrText>
        </w:r>
        <w:r>
          <w:rPr>
            <w:noProof/>
            <w:webHidden/>
          </w:rPr>
        </w:r>
        <w:r>
          <w:rPr>
            <w:noProof/>
            <w:webHidden/>
          </w:rPr>
          <w:fldChar w:fldCharType="separate"/>
        </w:r>
        <w:r>
          <w:rPr>
            <w:noProof/>
            <w:webHidden/>
          </w:rPr>
          <w:t>15</w:t>
        </w:r>
        <w:r>
          <w:rPr>
            <w:noProof/>
            <w:webHidden/>
          </w:rPr>
          <w:fldChar w:fldCharType="end"/>
        </w:r>
      </w:hyperlink>
    </w:p>
    <w:p w14:paraId="13AE1D05" w14:textId="77777777" w:rsidR="00283265" w:rsidRDefault="00283265">
      <w:pPr>
        <w:pStyle w:val="TOC2"/>
        <w:tabs>
          <w:tab w:val="right" w:leader="dot" w:pos="4863"/>
        </w:tabs>
        <w:rPr>
          <w:rFonts w:asciiTheme="minorHAnsi" w:eastAsiaTheme="minorEastAsia" w:hAnsiTheme="minorHAnsi" w:cstheme="minorBidi"/>
          <w:b w:val="0"/>
          <w:smallCaps w:val="0"/>
          <w:noProof/>
          <w:sz w:val="22"/>
          <w:lang w:eastAsia="en-US"/>
        </w:rPr>
      </w:pPr>
      <w:hyperlink w:anchor="_Toc399670404" w:history="1">
        <w:r w:rsidRPr="00B87BD2">
          <w:rPr>
            <w:rStyle w:val="Hyperlink"/>
            <w:rFonts w:ascii="Arial" w:eastAsia="MS PGothic" w:hAnsi="Arial" w:cs="Arial"/>
            <w:noProof/>
          </w:rPr>
          <w:t>Enterprise Mobility Services</w:t>
        </w:r>
        <w:r>
          <w:rPr>
            <w:noProof/>
            <w:webHidden/>
          </w:rPr>
          <w:tab/>
        </w:r>
        <w:r>
          <w:rPr>
            <w:noProof/>
            <w:webHidden/>
          </w:rPr>
          <w:fldChar w:fldCharType="begin"/>
        </w:r>
        <w:r>
          <w:rPr>
            <w:noProof/>
            <w:webHidden/>
          </w:rPr>
          <w:instrText xml:space="preserve"> PAGEREF _Toc399670404 \h </w:instrText>
        </w:r>
        <w:r>
          <w:rPr>
            <w:noProof/>
            <w:webHidden/>
          </w:rPr>
        </w:r>
        <w:r>
          <w:rPr>
            <w:noProof/>
            <w:webHidden/>
          </w:rPr>
          <w:fldChar w:fldCharType="separate"/>
        </w:r>
        <w:r>
          <w:rPr>
            <w:noProof/>
            <w:webHidden/>
          </w:rPr>
          <w:t>16</w:t>
        </w:r>
        <w:r>
          <w:rPr>
            <w:noProof/>
            <w:webHidden/>
          </w:rPr>
          <w:fldChar w:fldCharType="end"/>
        </w:r>
      </w:hyperlink>
    </w:p>
    <w:p w14:paraId="199C110D" w14:textId="77777777" w:rsidR="00283265" w:rsidRDefault="00283265">
      <w:pPr>
        <w:pStyle w:val="TOC4"/>
        <w:rPr>
          <w:rFonts w:asciiTheme="minorHAnsi" w:eastAsiaTheme="minorEastAsia" w:hAnsiTheme="minorHAnsi" w:cstheme="minorBidi"/>
          <w:smallCaps w:val="0"/>
          <w:noProof/>
          <w:sz w:val="22"/>
          <w:lang w:eastAsia="en-US"/>
        </w:rPr>
      </w:pPr>
      <w:hyperlink w:anchor="_Toc399670405" w:history="1">
        <w:r w:rsidRPr="00B87BD2">
          <w:rPr>
            <w:rStyle w:val="Hyperlink"/>
            <w:rFonts w:ascii="Arial" w:eastAsia="MS PGothic" w:hAnsi="Arial" w:cs="Arial"/>
            <w:noProof/>
          </w:rPr>
          <w:t>Azure Active Directory Basic</w:t>
        </w:r>
        <w:r>
          <w:rPr>
            <w:noProof/>
            <w:webHidden/>
          </w:rPr>
          <w:tab/>
        </w:r>
        <w:r>
          <w:rPr>
            <w:noProof/>
            <w:webHidden/>
          </w:rPr>
          <w:fldChar w:fldCharType="begin"/>
        </w:r>
        <w:r>
          <w:rPr>
            <w:noProof/>
            <w:webHidden/>
          </w:rPr>
          <w:instrText xml:space="preserve"> PAGEREF _Toc399670405 \h </w:instrText>
        </w:r>
        <w:r>
          <w:rPr>
            <w:noProof/>
            <w:webHidden/>
          </w:rPr>
        </w:r>
        <w:r>
          <w:rPr>
            <w:noProof/>
            <w:webHidden/>
          </w:rPr>
          <w:fldChar w:fldCharType="separate"/>
        </w:r>
        <w:r>
          <w:rPr>
            <w:noProof/>
            <w:webHidden/>
          </w:rPr>
          <w:t>16</w:t>
        </w:r>
        <w:r>
          <w:rPr>
            <w:noProof/>
            <w:webHidden/>
          </w:rPr>
          <w:fldChar w:fldCharType="end"/>
        </w:r>
      </w:hyperlink>
    </w:p>
    <w:p w14:paraId="1346D719" w14:textId="77777777" w:rsidR="00283265" w:rsidRDefault="00283265">
      <w:pPr>
        <w:pStyle w:val="TOC4"/>
        <w:rPr>
          <w:rFonts w:asciiTheme="minorHAnsi" w:eastAsiaTheme="minorEastAsia" w:hAnsiTheme="minorHAnsi" w:cstheme="minorBidi"/>
          <w:smallCaps w:val="0"/>
          <w:noProof/>
          <w:sz w:val="22"/>
          <w:lang w:eastAsia="en-US"/>
        </w:rPr>
      </w:pPr>
      <w:hyperlink w:anchor="_Toc399670406" w:history="1">
        <w:r w:rsidRPr="00B87BD2">
          <w:rPr>
            <w:rStyle w:val="Hyperlink"/>
            <w:rFonts w:ascii="Arial" w:eastAsia="MS PGothic" w:hAnsi="Arial" w:cs="Arial"/>
            <w:noProof/>
          </w:rPr>
          <w:t>Azure Active Directory Premium</w:t>
        </w:r>
        <w:r>
          <w:rPr>
            <w:noProof/>
            <w:webHidden/>
          </w:rPr>
          <w:tab/>
        </w:r>
        <w:r>
          <w:rPr>
            <w:noProof/>
            <w:webHidden/>
          </w:rPr>
          <w:fldChar w:fldCharType="begin"/>
        </w:r>
        <w:r>
          <w:rPr>
            <w:noProof/>
            <w:webHidden/>
          </w:rPr>
          <w:instrText xml:space="preserve"> PAGEREF _Toc399670406 \h </w:instrText>
        </w:r>
        <w:r>
          <w:rPr>
            <w:noProof/>
            <w:webHidden/>
          </w:rPr>
        </w:r>
        <w:r>
          <w:rPr>
            <w:noProof/>
            <w:webHidden/>
          </w:rPr>
          <w:fldChar w:fldCharType="separate"/>
        </w:r>
        <w:r>
          <w:rPr>
            <w:noProof/>
            <w:webHidden/>
          </w:rPr>
          <w:t>16</w:t>
        </w:r>
        <w:r>
          <w:rPr>
            <w:noProof/>
            <w:webHidden/>
          </w:rPr>
          <w:fldChar w:fldCharType="end"/>
        </w:r>
      </w:hyperlink>
    </w:p>
    <w:p w14:paraId="1FB6967A" w14:textId="77777777" w:rsidR="00283265" w:rsidRDefault="00283265">
      <w:pPr>
        <w:pStyle w:val="TOC4"/>
        <w:rPr>
          <w:rFonts w:asciiTheme="minorHAnsi" w:eastAsiaTheme="minorEastAsia" w:hAnsiTheme="minorHAnsi" w:cstheme="minorBidi"/>
          <w:smallCaps w:val="0"/>
          <w:noProof/>
          <w:sz w:val="22"/>
          <w:lang w:eastAsia="en-US"/>
        </w:rPr>
      </w:pPr>
      <w:hyperlink w:anchor="_Toc399670407" w:history="1">
        <w:r w:rsidRPr="00B87BD2">
          <w:rPr>
            <w:rStyle w:val="Hyperlink"/>
            <w:rFonts w:ascii="Arial" w:eastAsia="MS PGothic" w:hAnsi="Arial" w:cs="Arial"/>
            <w:noProof/>
          </w:rPr>
          <w:t>Azure Rights Management Service</w:t>
        </w:r>
        <w:r>
          <w:rPr>
            <w:noProof/>
            <w:webHidden/>
          </w:rPr>
          <w:tab/>
        </w:r>
        <w:r>
          <w:rPr>
            <w:noProof/>
            <w:webHidden/>
          </w:rPr>
          <w:fldChar w:fldCharType="begin"/>
        </w:r>
        <w:r>
          <w:rPr>
            <w:noProof/>
            <w:webHidden/>
          </w:rPr>
          <w:instrText xml:space="preserve"> PAGEREF _Toc399670407 \h </w:instrText>
        </w:r>
        <w:r>
          <w:rPr>
            <w:noProof/>
            <w:webHidden/>
          </w:rPr>
        </w:r>
        <w:r>
          <w:rPr>
            <w:noProof/>
            <w:webHidden/>
          </w:rPr>
          <w:fldChar w:fldCharType="separate"/>
        </w:r>
        <w:r>
          <w:rPr>
            <w:noProof/>
            <w:webHidden/>
          </w:rPr>
          <w:t>16</w:t>
        </w:r>
        <w:r>
          <w:rPr>
            <w:noProof/>
            <w:webHidden/>
          </w:rPr>
          <w:fldChar w:fldCharType="end"/>
        </w:r>
      </w:hyperlink>
    </w:p>
    <w:p w14:paraId="3AB7893B" w14:textId="77777777" w:rsidR="00283265" w:rsidRDefault="00283265">
      <w:pPr>
        <w:pStyle w:val="TOC3"/>
        <w:tabs>
          <w:tab w:val="right" w:leader="dot" w:pos="4863"/>
        </w:tabs>
        <w:rPr>
          <w:rFonts w:asciiTheme="minorHAnsi" w:eastAsiaTheme="minorEastAsia" w:hAnsiTheme="minorHAnsi" w:cstheme="minorBidi"/>
          <w:smallCaps w:val="0"/>
          <w:noProof/>
          <w:sz w:val="22"/>
          <w:lang w:eastAsia="en-US"/>
        </w:rPr>
      </w:pPr>
      <w:hyperlink w:anchor="_Toc399670408" w:history="1">
        <w:r w:rsidRPr="00B87BD2">
          <w:rPr>
            <w:rStyle w:val="Hyperlink"/>
            <w:rFonts w:ascii="Arial" w:eastAsia="MS PGothic" w:hAnsi="Arial" w:cs="Arial"/>
            <w:noProof/>
          </w:rPr>
          <w:t>Windows Intune</w:t>
        </w:r>
        <w:r>
          <w:rPr>
            <w:noProof/>
            <w:webHidden/>
          </w:rPr>
          <w:tab/>
        </w:r>
        <w:r>
          <w:rPr>
            <w:noProof/>
            <w:webHidden/>
          </w:rPr>
          <w:fldChar w:fldCharType="begin"/>
        </w:r>
        <w:r>
          <w:rPr>
            <w:noProof/>
            <w:webHidden/>
          </w:rPr>
          <w:instrText xml:space="preserve"> PAGEREF _Toc399670408 \h </w:instrText>
        </w:r>
        <w:r>
          <w:rPr>
            <w:noProof/>
            <w:webHidden/>
          </w:rPr>
        </w:r>
        <w:r>
          <w:rPr>
            <w:noProof/>
            <w:webHidden/>
          </w:rPr>
          <w:fldChar w:fldCharType="separate"/>
        </w:r>
        <w:r>
          <w:rPr>
            <w:noProof/>
            <w:webHidden/>
          </w:rPr>
          <w:t>17</w:t>
        </w:r>
        <w:r>
          <w:rPr>
            <w:noProof/>
            <w:webHidden/>
          </w:rPr>
          <w:fldChar w:fldCharType="end"/>
        </w:r>
      </w:hyperlink>
    </w:p>
    <w:p w14:paraId="2E187E24" w14:textId="77777777" w:rsidR="00283265" w:rsidRDefault="00283265">
      <w:pPr>
        <w:pStyle w:val="TOC2"/>
        <w:tabs>
          <w:tab w:val="right" w:leader="dot" w:pos="4863"/>
        </w:tabs>
        <w:rPr>
          <w:rFonts w:asciiTheme="minorHAnsi" w:eastAsiaTheme="minorEastAsia" w:hAnsiTheme="minorHAnsi" w:cstheme="minorBidi"/>
          <w:b w:val="0"/>
          <w:smallCaps w:val="0"/>
          <w:noProof/>
          <w:sz w:val="22"/>
          <w:lang w:eastAsia="en-US"/>
        </w:rPr>
      </w:pPr>
      <w:hyperlink w:anchor="_Toc399670409" w:history="1">
        <w:r w:rsidRPr="00B87BD2">
          <w:rPr>
            <w:rStyle w:val="Hyperlink"/>
            <w:rFonts w:ascii="Arial" w:eastAsia="MS PGothic" w:hAnsi="Arial" w:cs="Arial"/>
            <w:noProof/>
          </w:rPr>
          <w:t xml:space="preserve">Microsoft Dynamics Online </w:t>
        </w:r>
        <w:r w:rsidRPr="00B87BD2">
          <w:rPr>
            <w:rStyle w:val="Hyperlink"/>
            <w:rFonts w:ascii="Arial" w:eastAsia="MS PGothic" w:hAnsi="Arial" w:cs="Arial" w:hint="eastAsia"/>
            <w:noProof/>
            <w:lang w:val="ja-JP"/>
          </w:rPr>
          <w:t>サービス</w:t>
        </w:r>
        <w:r>
          <w:rPr>
            <w:noProof/>
            <w:webHidden/>
          </w:rPr>
          <w:tab/>
        </w:r>
        <w:r>
          <w:rPr>
            <w:noProof/>
            <w:webHidden/>
          </w:rPr>
          <w:fldChar w:fldCharType="begin"/>
        </w:r>
        <w:r>
          <w:rPr>
            <w:noProof/>
            <w:webHidden/>
          </w:rPr>
          <w:instrText xml:space="preserve"> PAGEREF _Toc399670409 \h </w:instrText>
        </w:r>
        <w:r>
          <w:rPr>
            <w:noProof/>
            <w:webHidden/>
          </w:rPr>
        </w:r>
        <w:r>
          <w:rPr>
            <w:noProof/>
            <w:webHidden/>
          </w:rPr>
          <w:fldChar w:fldCharType="separate"/>
        </w:r>
        <w:r>
          <w:rPr>
            <w:noProof/>
            <w:webHidden/>
          </w:rPr>
          <w:t>19</w:t>
        </w:r>
        <w:r>
          <w:rPr>
            <w:noProof/>
            <w:webHidden/>
          </w:rPr>
          <w:fldChar w:fldCharType="end"/>
        </w:r>
      </w:hyperlink>
    </w:p>
    <w:p w14:paraId="7CABFF85" w14:textId="77777777" w:rsidR="00283265" w:rsidRDefault="00283265">
      <w:pPr>
        <w:pStyle w:val="TOC3"/>
        <w:tabs>
          <w:tab w:val="right" w:leader="dot" w:pos="4863"/>
        </w:tabs>
        <w:rPr>
          <w:rFonts w:asciiTheme="minorHAnsi" w:eastAsiaTheme="minorEastAsia" w:hAnsiTheme="minorHAnsi" w:cstheme="minorBidi"/>
          <w:smallCaps w:val="0"/>
          <w:noProof/>
          <w:sz w:val="22"/>
          <w:lang w:eastAsia="en-US"/>
        </w:rPr>
      </w:pPr>
      <w:hyperlink w:anchor="_Toc399670410" w:history="1">
        <w:r w:rsidRPr="00B87BD2">
          <w:rPr>
            <w:rStyle w:val="Hyperlink"/>
            <w:rFonts w:ascii="Arial" w:eastAsia="MS PGothic" w:hAnsi="Arial" w:cs="Arial"/>
            <w:noProof/>
          </w:rPr>
          <w:t>Microsoft Dynamics CRM Online</w:t>
        </w:r>
        <w:r>
          <w:rPr>
            <w:noProof/>
            <w:webHidden/>
          </w:rPr>
          <w:tab/>
        </w:r>
        <w:r>
          <w:rPr>
            <w:noProof/>
            <w:webHidden/>
          </w:rPr>
          <w:fldChar w:fldCharType="begin"/>
        </w:r>
        <w:r>
          <w:rPr>
            <w:noProof/>
            <w:webHidden/>
          </w:rPr>
          <w:instrText xml:space="preserve"> PAGEREF _Toc399670410 \h </w:instrText>
        </w:r>
        <w:r>
          <w:rPr>
            <w:noProof/>
            <w:webHidden/>
          </w:rPr>
        </w:r>
        <w:r>
          <w:rPr>
            <w:noProof/>
            <w:webHidden/>
          </w:rPr>
          <w:fldChar w:fldCharType="separate"/>
        </w:r>
        <w:r>
          <w:rPr>
            <w:noProof/>
            <w:webHidden/>
          </w:rPr>
          <w:t>19</w:t>
        </w:r>
        <w:r>
          <w:rPr>
            <w:noProof/>
            <w:webHidden/>
          </w:rPr>
          <w:fldChar w:fldCharType="end"/>
        </w:r>
      </w:hyperlink>
    </w:p>
    <w:p w14:paraId="6D76865A" w14:textId="77777777" w:rsidR="00283265" w:rsidRDefault="00283265">
      <w:pPr>
        <w:pStyle w:val="TOC4"/>
        <w:rPr>
          <w:rFonts w:asciiTheme="minorHAnsi" w:eastAsiaTheme="minorEastAsia" w:hAnsiTheme="minorHAnsi" w:cstheme="minorBidi"/>
          <w:smallCaps w:val="0"/>
          <w:noProof/>
          <w:sz w:val="22"/>
          <w:lang w:eastAsia="en-US"/>
        </w:rPr>
      </w:pPr>
      <w:hyperlink w:anchor="_Toc399670411" w:history="1">
        <w:r w:rsidRPr="00B87BD2">
          <w:rPr>
            <w:rStyle w:val="Hyperlink"/>
            <w:rFonts w:ascii="Arial" w:eastAsia="MS PGothic" w:hAnsi="Arial" w:cs="Arial"/>
            <w:noProof/>
          </w:rPr>
          <w:t>Microsoft Dynamics Marketing</w:t>
        </w:r>
        <w:r>
          <w:rPr>
            <w:noProof/>
            <w:webHidden/>
          </w:rPr>
          <w:tab/>
        </w:r>
        <w:r>
          <w:rPr>
            <w:noProof/>
            <w:webHidden/>
          </w:rPr>
          <w:fldChar w:fldCharType="begin"/>
        </w:r>
        <w:r>
          <w:rPr>
            <w:noProof/>
            <w:webHidden/>
          </w:rPr>
          <w:instrText xml:space="preserve"> PAGEREF _Toc399670411 \h </w:instrText>
        </w:r>
        <w:r>
          <w:rPr>
            <w:noProof/>
            <w:webHidden/>
          </w:rPr>
        </w:r>
        <w:r>
          <w:rPr>
            <w:noProof/>
            <w:webHidden/>
          </w:rPr>
          <w:fldChar w:fldCharType="separate"/>
        </w:r>
        <w:r>
          <w:rPr>
            <w:noProof/>
            <w:webHidden/>
          </w:rPr>
          <w:t>19</w:t>
        </w:r>
        <w:r>
          <w:rPr>
            <w:noProof/>
            <w:webHidden/>
          </w:rPr>
          <w:fldChar w:fldCharType="end"/>
        </w:r>
      </w:hyperlink>
    </w:p>
    <w:p w14:paraId="770D2068" w14:textId="77777777" w:rsidR="00283265" w:rsidRDefault="00283265">
      <w:pPr>
        <w:pStyle w:val="TOC4"/>
        <w:rPr>
          <w:rFonts w:asciiTheme="minorHAnsi" w:eastAsiaTheme="minorEastAsia" w:hAnsiTheme="minorHAnsi" w:cstheme="minorBidi"/>
          <w:smallCaps w:val="0"/>
          <w:noProof/>
          <w:sz w:val="22"/>
          <w:lang w:eastAsia="en-US"/>
        </w:rPr>
      </w:pPr>
      <w:hyperlink w:anchor="_Toc399670412" w:history="1">
        <w:r w:rsidRPr="00B87BD2">
          <w:rPr>
            <w:rStyle w:val="Hyperlink"/>
            <w:rFonts w:ascii="Arial" w:eastAsia="MS PGothic" w:hAnsi="Arial" w:cs="Arial"/>
            <w:noProof/>
          </w:rPr>
          <w:t>Microsoft Social Listening</w:t>
        </w:r>
        <w:r>
          <w:rPr>
            <w:noProof/>
            <w:webHidden/>
          </w:rPr>
          <w:tab/>
        </w:r>
        <w:r>
          <w:rPr>
            <w:noProof/>
            <w:webHidden/>
          </w:rPr>
          <w:fldChar w:fldCharType="begin"/>
        </w:r>
        <w:r>
          <w:rPr>
            <w:noProof/>
            <w:webHidden/>
          </w:rPr>
          <w:instrText xml:space="preserve"> PAGEREF _Toc399670412 \h </w:instrText>
        </w:r>
        <w:r>
          <w:rPr>
            <w:noProof/>
            <w:webHidden/>
          </w:rPr>
        </w:r>
        <w:r>
          <w:rPr>
            <w:noProof/>
            <w:webHidden/>
          </w:rPr>
          <w:fldChar w:fldCharType="separate"/>
        </w:r>
        <w:r>
          <w:rPr>
            <w:noProof/>
            <w:webHidden/>
          </w:rPr>
          <w:t>19</w:t>
        </w:r>
        <w:r>
          <w:rPr>
            <w:noProof/>
            <w:webHidden/>
          </w:rPr>
          <w:fldChar w:fldCharType="end"/>
        </w:r>
      </w:hyperlink>
    </w:p>
    <w:p w14:paraId="4DA11D68" w14:textId="77777777" w:rsidR="00283265" w:rsidRDefault="00283265">
      <w:pPr>
        <w:pStyle w:val="TOC4"/>
        <w:rPr>
          <w:rFonts w:asciiTheme="minorHAnsi" w:eastAsiaTheme="minorEastAsia" w:hAnsiTheme="minorHAnsi" w:cstheme="minorBidi"/>
          <w:smallCaps w:val="0"/>
          <w:noProof/>
          <w:sz w:val="22"/>
          <w:lang w:eastAsia="en-US"/>
        </w:rPr>
      </w:pPr>
      <w:hyperlink w:anchor="_Toc399670413" w:history="1">
        <w:r w:rsidRPr="00B87BD2">
          <w:rPr>
            <w:rStyle w:val="Hyperlink"/>
            <w:rFonts w:ascii="Arial" w:eastAsia="MS PGothic" w:hAnsi="Arial" w:cs="Arial"/>
            <w:noProof/>
          </w:rPr>
          <w:t>Parature, from Microsoft</w:t>
        </w:r>
        <w:r>
          <w:rPr>
            <w:noProof/>
            <w:webHidden/>
          </w:rPr>
          <w:tab/>
        </w:r>
        <w:r>
          <w:rPr>
            <w:noProof/>
            <w:webHidden/>
          </w:rPr>
          <w:fldChar w:fldCharType="begin"/>
        </w:r>
        <w:r>
          <w:rPr>
            <w:noProof/>
            <w:webHidden/>
          </w:rPr>
          <w:instrText xml:space="preserve"> PAGEREF _Toc399670413 \h </w:instrText>
        </w:r>
        <w:r>
          <w:rPr>
            <w:noProof/>
            <w:webHidden/>
          </w:rPr>
        </w:r>
        <w:r>
          <w:rPr>
            <w:noProof/>
            <w:webHidden/>
          </w:rPr>
          <w:fldChar w:fldCharType="separate"/>
        </w:r>
        <w:r>
          <w:rPr>
            <w:noProof/>
            <w:webHidden/>
          </w:rPr>
          <w:t>20</w:t>
        </w:r>
        <w:r>
          <w:rPr>
            <w:noProof/>
            <w:webHidden/>
          </w:rPr>
          <w:fldChar w:fldCharType="end"/>
        </w:r>
      </w:hyperlink>
    </w:p>
    <w:p w14:paraId="38F200B7" w14:textId="77777777" w:rsidR="00283265" w:rsidRDefault="00283265">
      <w:pPr>
        <w:pStyle w:val="TOC2"/>
        <w:tabs>
          <w:tab w:val="right" w:leader="dot" w:pos="4863"/>
        </w:tabs>
        <w:rPr>
          <w:rFonts w:asciiTheme="minorHAnsi" w:eastAsiaTheme="minorEastAsia" w:hAnsiTheme="minorHAnsi" w:cstheme="minorBidi"/>
          <w:b w:val="0"/>
          <w:smallCaps w:val="0"/>
          <w:noProof/>
          <w:sz w:val="22"/>
          <w:lang w:eastAsia="en-US"/>
        </w:rPr>
      </w:pPr>
      <w:hyperlink w:anchor="_Toc399670414" w:history="1">
        <w:r w:rsidRPr="00B87BD2">
          <w:rPr>
            <w:rStyle w:val="Hyperlink"/>
            <w:rFonts w:ascii="Arial" w:eastAsia="MS PGothic" w:hAnsi="Arial" w:cs="Arial"/>
            <w:noProof/>
            <w:lang w:val="ja-JP"/>
          </w:rPr>
          <w:t xml:space="preserve">Office 365 </w:t>
        </w:r>
        <w:r w:rsidRPr="00B87BD2">
          <w:rPr>
            <w:rStyle w:val="Hyperlink"/>
            <w:rFonts w:ascii="Arial" w:eastAsia="MS PGothic" w:hAnsi="Arial" w:cs="Arial" w:hint="eastAsia"/>
            <w:noProof/>
            <w:lang w:val="ja-JP"/>
          </w:rPr>
          <w:t>サービス</w:t>
        </w:r>
        <w:r>
          <w:rPr>
            <w:noProof/>
            <w:webHidden/>
          </w:rPr>
          <w:tab/>
        </w:r>
        <w:r>
          <w:rPr>
            <w:noProof/>
            <w:webHidden/>
          </w:rPr>
          <w:fldChar w:fldCharType="begin"/>
        </w:r>
        <w:r>
          <w:rPr>
            <w:noProof/>
            <w:webHidden/>
          </w:rPr>
          <w:instrText xml:space="preserve"> PAGEREF _Toc399670414 \h </w:instrText>
        </w:r>
        <w:r>
          <w:rPr>
            <w:noProof/>
            <w:webHidden/>
          </w:rPr>
        </w:r>
        <w:r>
          <w:rPr>
            <w:noProof/>
            <w:webHidden/>
          </w:rPr>
          <w:fldChar w:fldCharType="separate"/>
        </w:r>
        <w:r>
          <w:rPr>
            <w:noProof/>
            <w:webHidden/>
          </w:rPr>
          <w:t>20</w:t>
        </w:r>
        <w:r>
          <w:rPr>
            <w:noProof/>
            <w:webHidden/>
          </w:rPr>
          <w:fldChar w:fldCharType="end"/>
        </w:r>
      </w:hyperlink>
    </w:p>
    <w:p w14:paraId="37122F78" w14:textId="77777777" w:rsidR="00283265" w:rsidRDefault="00283265">
      <w:pPr>
        <w:pStyle w:val="TOC4"/>
        <w:rPr>
          <w:rFonts w:asciiTheme="minorHAnsi" w:eastAsiaTheme="minorEastAsia" w:hAnsiTheme="minorHAnsi" w:cstheme="minorBidi"/>
          <w:smallCaps w:val="0"/>
          <w:noProof/>
          <w:sz w:val="22"/>
          <w:lang w:eastAsia="en-US"/>
        </w:rPr>
      </w:pPr>
      <w:hyperlink w:anchor="_Toc399670415" w:history="1">
        <w:r w:rsidRPr="00B87BD2">
          <w:rPr>
            <w:rStyle w:val="Hyperlink"/>
            <w:rFonts w:ascii="Arial" w:eastAsia="MS PGothic" w:hAnsi="Arial" w:cs="Arial"/>
            <w:noProof/>
          </w:rPr>
          <w:t>Exchange Online</w:t>
        </w:r>
        <w:r>
          <w:rPr>
            <w:noProof/>
            <w:webHidden/>
          </w:rPr>
          <w:tab/>
        </w:r>
        <w:r>
          <w:rPr>
            <w:noProof/>
            <w:webHidden/>
          </w:rPr>
          <w:fldChar w:fldCharType="begin"/>
        </w:r>
        <w:r>
          <w:rPr>
            <w:noProof/>
            <w:webHidden/>
          </w:rPr>
          <w:instrText xml:space="preserve"> PAGEREF _Toc399670415 \h </w:instrText>
        </w:r>
        <w:r>
          <w:rPr>
            <w:noProof/>
            <w:webHidden/>
          </w:rPr>
        </w:r>
        <w:r>
          <w:rPr>
            <w:noProof/>
            <w:webHidden/>
          </w:rPr>
          <w:fldChar w:fldCharType="separate"/>
        </w:r>
        <w:r>
          <w:rPr>
            <w:noProof/>
            <w:webHidden/>
          </w:rPr>
          <w:t>20</w:t>
        </w:r>
        <w:r>
          <w:rPr>
            <w:noProof/>
            <w:webHidden/>
          </w:rPr>
          <w:fldChar w:fldCharType="end"/>
        </w:r>
      </w:hyperlink>
    </w:p>
    <w:p w14:paraId="4FB3D0E8" w14:textId="77777777" w:rsidR="00283265" w:rsidRDefault="00283265">
      <w:pPr>
        <w:pStyle w:val="TOC4"/>
        <w:rPr>
          <w:rFonts w:asciiTheme="minorHAnsi" w:eastAsiaTheme="minorEastAsia" w:hAnsiTheme="minorHAnsi" w:cstheme="minorBidi"/>
          <w:smallCaps w:val="0"/>
          <w:noProof/>
          <w:sz w:val="22"/>
          <w:lang w:eastAsia="en-US"/>
        </w:rPr>
      </w:pPr>
      <w:hyperlink w:anchor="_Toc399670416" w:history="1">
        <w:r w:rsidRPr="00B87BD2">
          <w:rPr>
            <w:rStyle w:val="Hyperlink"/>
            <w:rFonts w:ascii="Arial" w:eastAsia="MS PGothic" w:hAnsi="Arial" w:cs="Arial"/>
            <w:noProof/>
          </w:rPr>
          <w:t>Lync Online</w:t>
        </w:r>
        <w:r>
          <w:rPr>
            <w:noProof/>
            <w:webHidden/>
          </w:rPr>
          <w:tab/>
        </w:r>
        <w:r>
          <w:rPr>
            <w:noProof/>
            <w:webHidden/>
          </w:rPr>
          <w:fldChar w:fldCharType="begin"/>
        </w:r>
        <w:r>
          <w:rPr>
            <w:noProof/>
            <w:webHidden/>
          </w:rPr>
          <w:instrText xml:space="preserve"> PAGEREF _Toc399670416 \h </w:instrText>
        </w:r>
        <w:r>
          <w:rPr>
            <w:noProof/>
            <w:webHidden/>
          </w:rPr>
        </w:r>
        <w:r>
          <w:rPr>
            <w:noProof/>
            <w:webHidden/>
          </w:rPr>
          <w:fldChar w:fldCharType="separate"/>
        </w:r>
        <w:r>
          <w:rPr>
            <w:noProof/>
            <w:webHidden/>
          </w:rPr>
          <w:t>22</w:t>
        </w:r>
        <w:r>
          <w:rPr>
            <w:noProof/>
            <w:webHidden/>
          </w:rPr>
          <w:fldChar w:fldCharType="end"/>
        </w:r>
      </w:hyperlink>
    </w:p>
    <w:p w14:paraId="4062249B" w14:textId="77777777" w:rsidR="00283265" w:rsidRDefault="00283265">
      <w:pPr>
        <w:pStyle w:val="TOC4"/>
        <w:rPr>
          <w:rFonts w:asciiTheme="minorHAnsi" w:eastAsiaTheme="minorEastAsia" w:hAnsiTheme="minorHAnsi" w:cstheme="minorBidi"/>
          <w:smallCaps w:val="0"/>
          <w:noProof/>
          <w:sz w:val="22"/>
          <w:lang w:eastAsia="en-US"/>
        </w:rPr>
      </w:pPr>
      <w:hyperlink w:anchor="_Toc399670417" w:history="1">
        <w:r w:rsidRPr="00B87BD2">
          <w:rPr>
            <w:rStyle w:val="Hyperlink"/>
            <w:rFonts w:ascii="Arial" w:eastAsia="MS PGothic" w:hAnsi="Arial" w:cs="Arial"/>
            <w:noProof/>
            <w:lang w:val="ja-JP"/>
          </w:rPr>
          <w:t xml:space="preserve">Office 365 </w:t>
        </w:r>
        <w:r w:rsidRPr="00B87BD2">
          <w:rPr>
            <w:rStyle w:val="Hyperlink"/>
            <w:rFonts w:ascii="Arial" w:eastAsia="MS PGothic" w:hAnsi="Arial" w:cs="Arial" w:hint="eastAsia"/>
            <w:noProof/>
            <w:lang w:val="ja-JP"/>
          </w:rPr>
          <w:t>アプリケーション</w:t>
        </w:r>
        <w:r>
          <w:rPr>
            <w:noProof/>
            <w:webHidden/>
          </w:rPr>
          <w:tab/>
        </w:r>
        <w:r>
          <w:rPr>
            <w:noProof/>
            <w:webHidden/>
          </w:rPr>
          <w:fldChar w:fldCharType="begin"/>
        </w:r>
        <w:r>
          <w:rPr>
            <w:noProof/>
            <w:webHidden/>
          </w:rPr>
          <w:instrText xml:space="preserve"> PAGEREF _Toc399670417 \h </w:instrText>
        </w:r>
        <w:r>
          <w:rPr>
            <w:noProof/>
            <w:webHidden/>
          </w:rPr>
        </w:r>
        <w:r>
          <w:rPr>
            <w:noProof/>
            <w:webHidden/>
          </w:rPr>
          <w:fldChar w:fldCharType="separate"/>
        </w:r>
        <w:r>
          <w:rPr>
            <w:noProof/>
            <w:webHidden/>
          </w:rPr>
          <w:t>22</w:t>
        </w:r>
        <w:r>
          <w:rPr>
            <w:noProof/>
            <w:webHidden/>
          </w:rPr>
          <w:fldChar w:fldCharType="end"/>
        </w:r>
      </w:hyperlink>
    </w:p>
    <w:p w14:paraId="10231D5C" w14:textId="77777777" w:rsidR="00283265" w:rsidRDefault="00283265">
      <w:pPr>
        <w:pStyle w:val="TOC4"/>
        <w:rPr>
          <w:rFonts w:asciiTheme="minorHAnsi" w:eastAsiaTheme="minorEastAsia" w:hAnsiTheme="minorHAnsi" w:cstheme="minorBidi"/>
          <w:smallCaps w:val="0"/>
          <w:noProof/>
          <w:sz w:val="22"/>
          <w:lang w:eastAsia="en-US"/>
        </w:rPr>
      </w:pPr>
      <w:hyperlink w:anchor="_Toc399670418" w:history="1">
        <w:r w:rsidRPr="00B87BD2">
          <w:rPr>
            <w:rStyle w:val="Hyperlink"/>
            <w:rFonts w:ascii="Arial" w:eastAsia="MS PGothic" w:hAnsi="Arial" w:cs="Arial"/>
            <w:noProof/>
          </w:rPr>
          <w:t>Office Online</w:t>
        </w:r>
        <w:r>
          <w:rPr>
            <w:noProof/>
            <w:webHidden/>
          </w:rPr>
          <w:tab/>
        </w:r>
        <w:r>
          <w:rPr>
            <w:noProof/>
            <w:webHidden/>
          </w:rPr>
          <w:fldChar w:fldCharType="begin"/>
        </w:r>
        <w:r>
          <w:rPr>
            <w:noProof/>
            <w:webHidden/>
          </w:rPr>
          <w:instrText xml:space="preserve"> PAGEREF _Toc399670418 \h </w:instrText>
        </w:r>
        <w:r>
          <w:rPr>
            <w:noProof/>
            <w:webHidden/>
          </w:rPr>
        </w:r>
        <w:r>
          <w:rPr>
            <w:noProof/>
            <w:webHidden/>
          </w:rPr>
          <w:fldChar w:fldCharType="separate"/>
        </w:r>
        <w:r>
          <w:rPr>
            <w:noProof/>
            <w:webHidden/>
          </w:rPr>
          <w:t>23</w:t>
        </w:r>
        <w:r>
          <w:rPr>
            <w:noProof/>
            <w:webHidden/>
          </w:rPr>
          <w:fldChar w:fldCharType="end"/>
        </w:r>
      </w:hyperlink>
    </w:p>
    <w:p w14:paraId="2E2A1E1A" w14:textId="77777777" w:rsidR="00283265" w:rsidRDefault="00283265">
      <w:pPr>
        <w:pStyle w:val="TOC4"/>
        <w:rPr>
          <w:rFonts w:asciiTheme="minorHAnsi" w:eastAsiaTheme="minorEastAsia" w:hAnsiTheme="minorHAnsi" w:cstheme="minorBidi"/>
          <w:smallCaps w:val="0"/>
          <w:noProof/>
          <w:sz w:val="22"/>
          <w:lang w:eastAsia="en-US"/>
        </w:rPr>
      </w:pPr>
      <w:hyperlink w:anchor="_Toc399670419" w:history="1">
        <w:r w:rsidRPr="00B87BD2">
          <w:rPr>
            <w:rStyle w:val="Hyperlink"/>
            <w:rFonts w:ascii="Arial" w:eastAsia="MS PGothic" w:hAnsi="Arial" w:cs="Arial"/>
            <w:noProof/>
          </w:rPr>
          <w:t>OneDrive for Business</w:t>
        </w:r>
        <w:r>
          <w:rPr>
            <w:noProof/>
            <w:webHidden/>
          </w:rPr>
          <w:tab/>
        </w:r>
        <w:r>
          <w:rPr>
            <w:noProof/>
            <w:webHidden/>
          </w:rPr>
          <w:fldChar w:fldCharType="begin"/>
        </w:r>
        <w:r>
          <w:rPr>
            <w:noProof/>
            <w:webHidden/>
          </w:rPr>
          <w:instrText xml:space="preserve"> PAGEREF _Toc399670419 \h </w:instrText>
        </w:r>
        <w:r>
          <w:rPr>
            <w:noProof/>
            <w:webHidden/>
          </w:rPr>
        </w:r>
        <w:r>
          <w:rPr>
            <w:noProof/>
            <w:webHidden/>
          </w:rPr>
          <w:fldChar w:fldCharType="separate"/>
        </w:r>
        <w:r>
          <w:rPr>
            <w:noProof/>
            <w:webHidden/>
          </w:rPr>
          <w:t>23</w:t>
        </w:r>
        <w:r>
          <w:rPr>
            <w:noProof/>
            <w:webHidden/>
          </w:rPr>
          <w:fldChar w:fldCharType="end"/>
        </w:r>
      </w:hyperlink>
    </w:p>
    <w:p w14:paraId="20D19075" w14:textId="77777777" w:rsidR="00283265" w:rsidRDefault="00283265">
      <w:pPr>
        <w:pStyle w:val="TOC4"/>
        <w:rPr>
          <w:rFonts w:asciiTheme="minorHAnsi" w:eastAsiaTheme="minorEastAsia" w:hAnsiTheme="minorHAnsi" w:cstheme="minorBidi"/>
          <w:smallCaps w:val="0"/>
          <w:noProof/>
          <w:sz w:val="22"/>
          <w:lang w:eastAsia="en-US"/>
        </w:rPr>
      </w:pPr>
      <w:hyperlink w:anchor="_Toc399670420" w:history="1">
        <w:r w:rsidRPr="00B87BD2">
          <w:rPr>
            <w:rStyle w:val="Hyperlink"/>
            <w:rFonts w:ascii="Arial" w:eastAsia="MS PGothic" w:hAnsi="Arial" w:cs="Arial"/>
            <w:noProof/>
          </w:rPr>
          <w:t>Project Online</w:t>
        </w:r>
        <w:r>
          <w:rPr>
            <w:noProof/>
            <w:webHidden/>
          </w:rPr>
          <w:tab/>
        </w:r>
        <w:r>
          <w:rPr>
            <w:noProof/>
            <w:webHidden/>
          </w:rPr>
          <w:fldChar w:fldCharType="begin"/>
        </w:r>
        <w:r>
          <w:rPr>
            <w:noProof/>
            <w:webHidden/>
          </w:rPr>
          <w:instrText xml:space="preserve"> PAGEREF _Toc399670420 \h </w:instrText>
        </w:r>
        <w:r>
          <w:rPr>
            <w:noProof/>
            <w:webHidden/>
          </w:rPr>
        </w:r>
        <w:r>
          <w:rPr>
            <w:noProof/>
            <w:webHidden/>
          </w:rPr>
          <w:fldChar w:fldCharType="separate"/>
        </w:r>
        <w:r>
          <w:rPr>
            <w:noProof/>
            <w:webHidden/>
          </w:rPr>
          <w:t>23</w:t>
        </w:r>
        <w:r>
          <w:rPr>
            <w:noProof/>
            <w:webHidden/>
          </w:rPr>
          <w:fldChar w:fldCharType="end"/>
        </w:r>
      </w:hyperlink>
    </w:p>
    <w:p w14:paraId="229F9725" w14:textId="77777777" w:rsidR="00283265" w:rsidRDefault="00283265">
      <w:pPr>
        <w:pStyle w:val="TOC4"/>
        <w:rPr>
          <w:rFonts w:asciiTheme="minorHAnsi" w:eastAsiaTheme="minorEastAsia" w:hAnsiTheme="minorHAnsi" w:cstheme="minorBidi"/>
          <w:smallCaps w:val="0"/>
          <w:noProof/>
          <w:sz w:val="22"/>
          <w:lang w:eastAsia="en-US"/>
        </w:rPr>
      </w:pPr>
      <w:hyperlink w:anchor="_Toc399670421" w:history="1">
        <w:r w:rsidRPr="00B87BD2">
          <w:rPr>
            <w:rStyle w:val="Hyperlink"/>
            <w:rFonts w:ascii="Arial" w:eastAsia="MS PGothic" w:hAnsi="Arial" w:cs="Arial"/>
            <w:noProof/>
          </w:rPr>
          <w:t>SharePoint Online</w:t>
        </w:r>
        <w:r>
          <w:rPr>
            <w:noProof/>
            <w:webHidden/>
          </w:rPr>
          <w:tab/>
        </w:r>
        <w:r>
          <w:rPr>
            <w:noProof/>
            <w:webHidden/>
          </w:rPr>
          <w:fldChar w:fldCharType="begin"/>
        </w:r>
        <w:r>
          <w:rPr>
            <w:noProof/>
            <w:webHidden/>
          </w:rPr>
          <w:instrText xml:space="preserve"> PAGEREF _Toc399670421 \h </w:instrText>
        </w:r>
        <w:r>
          <w:rPr>
            <w:noProof/>
            <w:webHidden/>
          </w:rPr>
        </w:r>
        <w:r>
          <w:rPr>
            <w:noProof/>
            <w:webHidden/>
          </w:rPr>
          <w:fldChar w:fldCharType="separate"/>
        </w:r>
        <w:r>
          <w:rPr>
            <w:noProof/>
            <w:webHidden/>
          </w:rPr>
          <w:t>23</w:t>
        </w:r>
        <w:r>
          <w:rPr>
            <w:noProof/>
            <w:webHidden/>
          </w:rPr>
          <w:fldChar w:fldCharType="end"/>
        </w:r>
      </w:hyperlink>
    </w:p>
    <w:p w14:paraId="5F763A96" w14:textId="77777777" w:rsidR="00283265" w:rsidRDefault="00283265">
      <w:pPr>
        <w:pStyle w:val="TOC2"/>
        <w:tabs>
          <w:tab w:val="right" w:leader="dot" w:pos="4863"/>
        </w:tabs>
        <w:rPr>
          <w:rFonts w:asciiTheme="minorHAnsi" w:eastAsiaTheme="minorEastAsia" w:hAnsiTheme="minorHAnsi" w:cstheme="minorBidi"/>
          <w:b w:val="0"/>
          <w:smallCaps w:val="0"/>
          <w:noProof/>
          <w:sz w:val="22"/>
          <w:lang w:eastAsia="en-US"/>
        </w:rPr>
      </w:pPr>
      <w:hyperlink w:anchor="_Toc399670422" w:history="1">
        <w:r w:rsidRPr="00B87BD2">
          <w:rPr>
            <w:rStyle w:val="Hyperlink"/>
            <w:rFonts w:ascii="Arial" w:eastAsia="MS PGothic" w:hAnsi="Arial" w:cs="Arial" w:hint="eastAsia"/>
            <w:noProof/>
            <w:lang w:val="ja-JP"/>
          </w:rPr>
          <w:t>その他の</w:t>
        </w:r>
        <w:r w:rsidRPr="00B87BD2">
          <w:rPr>
            <w:rStyle w:val="Hyperlink"/>
            <w:rFonts w:ascii="Arial" w:eastAsia="MS PGothic" w:hAnsi="Arial" w:cs="Arial"/>
            <w:noProof/>
          </w:rPr>
          <w:t xml:space="preserve"> Online Service</w:t>
        </w:r>
        <w:r>
          <w:rPr>
            <w:noProof/>
            <w:webHidden/>
          </w:rPr>
          <w:tab/>
        </w:r>
        <w:r>
          <w:rPr>
            <w:noProof/>
            <w:webHidden/>
          </w:rPr>
          <w:fldChar w:fldCharType="begin"/>
        </w:r>
        <w:r>
          <w:rPr>
            <w:noProof/>
            <w:webHidden/>
          </w:rPr>
          <w:instrText xml:space="preserve"> PAGEREF _Toc399670422 \h </w:instrText>
        </w:r>
        <w:r>
          <w:rPr>
            <w:noProof/>
            <w:webHidden/>
          </w:rPr>
        </w:r>
        <w:r>
          <w:rPr>
            <w:noProof/>
            <w:webHidden/>
          </w:rPr>
          <w:fldChar w:fldCharType="separate"/>
        </w:r>
        <w:r>
          <w:rPr>
            <w:noProof/>
            <w:webHidden/>
          </w:rPr>
          <w:t>24</w:t>
        </w:r>
        <w:r>
          <w:rPr>
            <w:noProof/>
            <w:webHidden/>
          </w:rPr>
          <w:fldChar w:fldCharType="end"/>
        </w:r>
      </w:hyperlink>
    </w:p>
    <w:p w14:paraId="55B265A8" w14:textId="77777777" w:rsidR="00283265" w:rsidRDefault="00283265">
      <w:pPr>
        <w:pStyle w:val="TOC4"/>
        <w:rPr>
          <w:rFonts w:asciiTheme="minorHAnsi" w:eastAsiaTheme="minorEastAsia" w:hAnsiTheme="minorHAnsi" w:cstheme="minorBidi"/>
          <w:smallCaps w:val="0"/>
          <w:noProof/>
          <w:sz w:val="22"/>
          <w:lang w:eastAsia="en-US"/>
        </w:rPr>
      </w:pPr>
      <w:hyperlink w:anchor="_Toc399670423" w:history="1">
        <w:r w:rsidRPr="00B87BD2">
          <w:rPr>
            <w:rStyle w:val="Hyperlink"/>
            <w:rFonts w:ascii="Arial" w:eastAsia="MS PGothic" w:hAnsi="Arial" w:cs="Arial"/>
            <w:noProof/>
          </w:rPr>
          <w:t xml:space="preserve">Bing Maps Enterprise Platform </w:t>
        </w:r>
        <w:r w:rsidRPr="00B87BD2">
          <w:rPr>
            <w:rStyle w:val="Hyperlink"/>
            <w:rFonts w:ascii="Arial" w:eastAsia="MS PGothic" w:hAnsi="Arial" w:cs="Arial" w:hint="eastAsia"/>
            <w:noProof/>
            <w:lang w:val="ja-JP"/>
          </w:rPr>
          <w:t>および</w:t>
        </w:r>
        <w:r w:rsidRPr="00B87BD2">
          <w:rPr>
            <w:rStyle w:val="Hyperlink"/>
            <w:rFonts w:ascii="Arial" w:eastAsia="MS PGothic" w:hAnsi="Arial" w:cs="Arial"/>
            <w:noProof/>
          </w:rPr>
          <w:t xml:space="preserve"> Bing Maps Mobile Asset Management Platform</w:t>
        </w:r>
        <w:r>
          <w:rPr>
            <w:noProof/>
            <w:webHidden/>
          </w:rPr>
          <w:tab/>
        </w:r>
        <w:r>
          <w:rPr>
            <w:noProof/>
            <w:webHidden/>
          </w:rPr>
          <w:fldChar w:fldCharType="begin"/>
        </w:r>
        <w:r>
          <w:rPr>
            <w:noProof/>
            <w:webHidden/>
          </w:rPr>
          <w:instrText xml:space="preserve"> PAGEREF _Toc399670423 \h </w:instrText>
        </w:r>
        <w:r>
          <w:rPr>
            <w:noProof/>
            <w:webHidden/>
          </w:rPr>
        </w:r>
        <w:r>
          <w:rPr>
            <w:noProof/>
            <w:webHidden/>
          </w:rPr>
          <w:fldChar w:fldCharType="separate"/>
        </w:r>
        <w:r>
          <w:rPr>
            <w:noProof/>
            <w:webHidden/>
          </w:rPr>
          <w:t>24</w:t>
        </w:r>
        <w:r>
          <w:rPr>
            <w:noProof/>
            <w:webHidden/>
          </w:rPr>
          <w:fldChar w:fldCharType="end"/>
        </w:r>
      </w:hyperlink>
    </w:p>
    <w:p w14:paraId="37F2BDB7" w14:textId="77777777" w:rsidR="00283265" w:rsidRDefault="00283265">
      <w:pPr>
        <w:pStyle w:val="TOC4"/>
        <w:rPr>
          <w:rFonts w:asciiTheme="minorHAnsi" w:eastAsiaTheme="minorEastAsia" w:hAnsiTheme="minorHAnsi" w:cstheme="minorBidi"/>
          <w:smallCaps w:val="0"/>
          <w:noProof/>
          <w:sz w:val="22"/>
          <w:lang w:eastAsia="en-US"/>
        </w:rPr>
      </w:pPr>
      <w:hyperlink w:anchor="_Toc399670424" w:history="1">
        <w:r w:rsidRPr="00B87BD2">
          <w:rPr>
            <w:rStyle w:val="Hyperlink"/>
            <w:rFonts w:ascii="Arial" w:eastAsia="MS PGothic" w:hAnsi="Arial" w:cs="Arial"/>
            <w:noProof/>
          </w:rPr>
          <w:t>Microsoft Learning E-Reference Library</w:t>
        </w:r>
        <w:r>
          <w:rPr>
            <w:noProof/>
            <w:webHidden/>
          </w:rPr>
          <w:tab/>
        </w:r>
        <w:r>
          <w:rPr>
            <w:noProof/>
            <w:webHidden/>
          </w:rPr>
          <w:fldChar w:fldCharType="begin"/>
        </w:r>
        <w:r>
          <w:rPr>
            <w:noProof/>
            <w:webHidden/>
          </w:rPr>
          <w:instrText xml:space="preserve"> PAGEREF _Toc399670424 \h </w:instrText>
        </w:r>
        <w:r>
          <w:rPr>
            <w:noProof/>
            <w:webHidden/>
          </w:rPr>
        </w:r>
        <w:r>
          <w:rPr>
            <w:noProof/>
            <w:webHidden/>
          </w:rPr>
          <w:fldChar w:fldCharType="separate"/>
        </w:r>
        <w:r>
          <w:rPr>
            <w:noProof/>
            <w:webHidden/>
          </w:rPr>
          <w:t>24</w:t>
        </w:r>
        <w:r>
          <w:rPr>
            <w:noProof/>
            <w:webHidden/>
          </w:rPr>
          <w:fldChar w:fldCharType="end"/>
        </w:r>
      </w:hyperlink>
    </w:p>
    <w:p w14:paraId="7664ED98" w14:textId="77777777" w:rsidR="00283265" w:rsidRDefault="00283265">
      <w:pPr>
        <w:pStyle w:val="TOC4"/>
        <w:rPr>
          <w:rFonts w:asciiTheme="minorHAnsi" w:eastAsiaTheme="minorEastAsia" w:hAnsiTheme="minorHAnsi" w:cstheme="minorBidi"/>
          <w:smallCaps w:val="0"/>
          <w:noProof/>
          <w:sz w:val="22"/>
          <w:lang w:eastAsia="en-US"/>
        </w:rPr>
      </w:pPr>
      <w:hyperlink w:anchor="_Toc399670425" w:history="1">
        <w:r w:rsidRPr="00B87BD2">
          <w:rPr>
            <w:rStyle w:val="Hyperlink"/>
            <w:rFonts w:ascii="Arial" w:eastAsia="MS PGothic" w:hAnsi="Arial" w:cs="Arial"/>
            <w:noProof/>
          </w:rPr>
          <w:t>Microsoft Learning IT Academy</w:t>
        </w:r>
        <w:r>
          <w:rPr>
            <w:noProof/>
            <w:webHidden/>
          </w:rPr>
          <w:tab/>
        </w:r>
        <w:r>
          <w:rPr>
            <w:noProof/>
            <w:webHidden/>
          </w:rPr>
          <w:fldChar w:fldCharType="begin"/>
        </w:r>
        <w:r>
          <w:rPr>
            <w:noProof/>
            <w:webHidden/>
          </w:rPr>
          <w:instrText xml:space="preserve"> PAGEREF _Toc399670425 \h </w:instrText>
        </w:r>
        <w:r>
          <w:rPr>
            <w:noProof/>
            <w:webHidden/>
          </w:rPr>
        </w:r>
        <w:r>
          <w:rPr>
            <w:noProof/>
            <w:webHidden/>
          </w:rPr>
          <w:fldChar w:fldCharType="separate"/>
        </w:r>
        <w:r>
          <w:rPr>
            <w:noProof/>
            <w:webHidden/>
          </w:rPr>
          <w:t>24</w:t>
        </w:r>
        <w:r>
          <w:rPr>
            <w:noProof/>
            <w:webHidden/>
          </w:rPr>
          <w:fldChar w:fldCharType="end"/>
        </w:r>
      </w:hyperlink>
    </w:p>
    <w:p w14:paraId="18FBD170" w14:textId="77777777" w:rsidR="00283265" w:rsidRDefault="00283265">
      <w:pPr>
        <w:pStyle w:val="TOC4"/>
        <w:rPr>
          <w:rFonts w:asciiTheme="minorHAnsi" w:eastAsiaTheme="minorEastAsia" w:hAnsiTheme="minorHAnsi" w:cstheme="minorBidi"/>
          <w:smallCaps w:val="0"/>
          <w:noProof/>
          <w:sz w:val="22"/>
          <w:lang w:eastAsia="en-US"/>
        </w:rPr>
      </w:pPr>
      <w:hyperlink w:anchor="_Toc399670426" w:history="1">
        <w:r w:rsidRPr="00B87BD2">
          <w:rPr>
            <w:rStyle w:val="Hyperlink"/>
            <w:rFonts w:ascii="Arial" w:eastAsia="MS PGothic" w:hAnsi="Arial" w:cs="Arial"/>
            <w:noProof/>
          </w:rPr>
          <w:t>Office 365 Developer</w:t>
        </w:r>
        <w:r>
          <w:rPr>
            <w:noProof/>
            <w:webHidden/>
          </w:rPr>
          <w:tab/>
        </w:r>
        <w:r>
          <w:rPr>
            <w:noProof/>
            <w:webHidden/>
          </w:rPr>
          <w:fldChar w:fldCharType="begin"/>
        </w:r>
        <w:r>
          <w:rPr>
            <w:noProof/>
            <w:webHidden/>
          </w:rPr>
          <w:instrText xml:space="preserve"> PAGEREF _Toc399670426 \h </w:instrText>
        </w:r>
        <w:r>
          <w:rPr>
            <w:noProof/>
            <w:webHidden/>
          </w:rPr>
        </w:r>
        <w:r>
          <w:rPr>
            <w:noProof/>
            <w:webHidden/>
          </w:rPr>
          <w:fldChar w:fldCharType="separate"/>
        </w:r>
        <w:r>
          <w:rPr>
            <w:noProof/>
            <w:webHidden/>
          </w:rPr>
          <w:t>25</w:t>
        </w:r>
        <w:r>
          <w:rPr>
            <w:noProof/>
            <w:webHidden/>
          </w:rPr>
          <w:fldChar w:fldCharType="end"/>
        </w:r>
      </w:hyperlink>
    </w:p>
    <w:p w14:paraId="0F9E7AD9" w14:textId="77777777" w:rsidR="00283265" w:rsidRDefault="00283265">
      <w:pPr>
        <w:pStyle w:val="TOC4"/>
        <w:rPr>
          <w:rFonts w:asciiTheme="minorHAnsi" w:eastAsiaTheme="minorEastAsia" w:hAnsiTheme="minorHAnsi" w:cstheme="minorBidi"/>
          <w:smallCaps w:val="0"/>
          <w:noProof/>
          <w:sz w:val="22"/>
          <w:lang w:eastAsia="en-US"/>
        </w:rPr>
      </w:pPr>
      <w:hyperlink w:anchor="_Toc399670427" w:history="1">
        <w:r w:rsidRPr="00B87BD2">
          <w:rPr>
            <w:rStyle w:val="Hyperlink"/>
            <w:rFonts w:ascii="Arial" w:eastAsia="MS PGothic" w:hAnsi="Arial" w:cs="Arial"/>
            <w:noProof/>
          </w:rPr>
          <w:t>Power BI for Office 365</w:t>
        </w:r>
        <w:r>
          <w:rPr>
            <w:noProof/>
            <w:webHidden/>
          </w:rPr>
          <w:tab/>
        </w:r>
        <w:r>
          <w:rPr>
            <w:noProof/>
            <w:webHidden/>
          </w:rPr>
          <w:fldChar w:fldCharType="begin"/>
        </w:r>
        <w:r>
          <w:rPr>
            <w:noProof/>
            <w:webHidden/>
          </w:rPr>
          <w:instrText xml:space="preserve"> PAGEREF _Toc399670427 \h </w:instrText>
        </w:r>
        <w:r>
          <w:rPr>
            <w:noProof/>
            <w:webHidden/>
          </w:rPr>
        </w:r>
        <w:r>
          <w:rPr>
            <w:noProof/>
            <w:webHidden/>
          </w:rPr>
          <w:fldChar w:fldCharType="separate"/>
        </w:r>
        <w:r>
          <w:rPr>
            <w:noProof/>
            <w:webHidden/>
          </w:rPr>
          <w:t>25</w:t>
        </w:r>
        <w:r>
          <w:rPr>
            <w:noProof/>
            <w:webHidden/>
          </w:rPr>
          <w:fldChar w:fldCharType="end"/>
        </w:r>
      </w:hyperlink>
    </w:p>
    <w:p w14:paraId="4DDBA369" w14:textId="77777777" w:rsidR="00283265" w:rsidRDefault="00283265">
      <w:pPr>
        <w:pStyle w:val="TOC4"/>
        <w:rPr>
          <w:rFonts w:asciiTheme="minorHAnsi" w:eastAsiaTheme="minorEastAsia" w:hAnsiTheme="minorHAnsi" w:cstheme="minorBidi"/>
          <w:smallCaps w:val="0"/>
          <w:noProof/>
          <w:sz w:val="22"/>
          <w:lang w:eastAsia="en-US"/>
        </w:rPr>
      </w:pPr>
      <w:hyperlink w:anchor="_Toc399670428" w:history="1">
        <w:r w:rsidRPr="00B87BD2">
          <w:rPr>
            <w:rStyle w:val="Hyperlink"/>
            <w:rFonts w:ascii="Arial" w:eastAsia="MS PGothic" w:hAnsi="Arial" w:cs="Arial"/>
            <w:noProof/>
          </w:rPr>
          <w:t>System Center Endpoint Protection</w:t>
        </w:r>
        <w:r>
          <w:rPr>
            <w:noProof/>
            <w:webHidden/>
          </w:rPr>
          <w:tab/>
        </w:r>
        <w:r>
          <w:rPr>
            <w:noProof/>
            <w:webHidden/>
          </w:rPr>
          <w:fldChar w:fldCharType="begin"/>
        </w:r>
        <w:r>
          <w:rPr>
            <w:noProof/>
            <w:webHidden/>
          </w:rPr>
          <w:instrText xml:space="preserve"> PAGEREF _Toc399670428 \h </w:instrText>
        </w:r>
        <w:r>
          <w:rPr>
            <w:noProof/>
            <w:webHidden/>
          </w:rPr>
        </w:r>
        <w:r>
          <w:rPr>
            <w:noProof/>
            <w:webHidden/>
          </w:rPr>
          <w:fldChar w:fldCharType="separate"/>
        </w:r>
        <w:r>
          <w:rPr>
            <w:noProof/>
            <w:webHidden/>
          </w:rPr>
          <w:t>25</w:t>
        </w:r>
        <w:r>
          <w:rPr>
            <w:noProof/>
            <w:webHidden/>
          </w:rPr>
          <w:fldChar w:fldCharType="end"/>
        </w:r>
      </w:hyperlink>
    </w:p>
    <w:p w14:paraId="7E18BF0B" w14:textId="77777777" w:rsidR="00283265" w:rsidRDefault="00283265">
      <w:pPr>
        <w:pStyle w:val="TOC4"/>
        <w:rPr>
          <w:rFonts w:asciiTheme="minorHAnsi" w:eastAsiaTheme="minorEastAsia" w:hAnsiTheme="minorHAnsi" w:cstheme="minorBidi"/>
          <w:smallCaps w:val="0"/>
          <w:noProof/>
          <w:sz w:val="22"/>
          <w:lang w:eastAsia="en-US"/>
        </w:rPr>
      </w:pPr>
      <w:hyperlink w:anchor="_Toc399670429" w:history="1">
        <w:r w:rsidRPr="00B87BD2">
          <w:rPr>
            <w:rStyle w:val="Hyperlink"/>
            <w:rFonts w:ascii="Arial" w:eastAsia="MS PGothic" w:hAnsi="Arial" w:cs="Arial"/>
            <w:noProof/>
          </w:rPr>
          <w:t>Translator API</w:t>
        </w:r>
        <w:r>
          <w:rPr>
            <w:noProof/>
            <w:webHidden/>
          </w:rPr>
          <w:tab/>
        </w:r>
        <w:r>
          <w:rPr>
            <w:noProof/>
            <w:webHidden/>
          </w:rPr>
          <w:fldChar w:fldCharType="begin"/>
        </w:r>
        <w:r>
          <w:rPr>
            <w:noProof/>
            <w:webHidden/>
          </w:rPr>
          <w:instrText xml:space="preserve"> PAGEREF _Toc399670429 \h </w:instrText>
        </w:r>
        <w:r>
          <w:rPr>
            <w:noProof/>
            <w:webHidden/>
          </w:rPr>
        </w:r>
        <w:r>
          <w:rPr>
            <w:noProof/>
            <w:webHidden/>
          </w:rPr>
          <w:fldChar w:fldCharType="separate"/>
        </w:r>
        <w:r>
          <w:rPr>
            <w:noProof/>
            <w:webHidden/>
          </w:rPr>
          <w:t>25</w:t>
        </w:r>
        <w:r>
          <w:rPr>
            <w:noProof/>
            <w:webHidden/>
          </w:rPr>
          <w:fldChar w:fldCharType="end"/>
        </w:r>
      </w:hyperlink>
    </w:p>
    <w:p w14:paraId="16660947" w14:textId="77777777" w:rsidR="00283265" w:rsidRDefault="00283265">
      <w:pPr>
        <w:pStyle w:val="TOC4"/>
        <w:rPr>
          <w:rFonts w:asciiTheme="minorHAnsi" w:eastAsiaTheme="minorEastAsia" w:hAnsiTheme="minorHAnsi" w:cstheme="minorBidi"/>
          <w:smallCaps w:val="0"/>
          <w:noProof/>
          <w:sz w:val="22"/>
          <w:lang w:eastAsia="en-US"/>
        </w:rPr>
      </w:pPr>
      <w:hyperlink w:anchor="_Toc399670430" w:history="1">
        <w:r w:rsidRPr="00B87BD2">
          <w:rPr>
            <w:rStyle w:val="Hyperlink"/>
            <w:rFonts w:ascii="Arial" w:eastAsia="MS PGothic" w:hAnsi="Arial" w:cs="Arial"/>
            <w:noProof/>
            <w:lang w:val="ja-JP"/>
          </w:rPr>
          <w:t>Yammer Enterprise</w:t>
        </w:r>
        <w:r>
          <w:rPr>
            <w:noProof/>
            <w:webHidden/>
          </w:rPr>
          <w:tab/>
        </w:r>
        <w:r>
          <w:rPr>
            <w:noProof/>
            <w:webHidden/>
          </w:rPr>
          <w:fldChar w:fldCharType="begin"/>
        </w:r>
        <w:r>
          <w:rPr>
            <w:noProof/>
            <w:webHidden/>
          </w:rPr>
          <w:instrText xml:space="preserve"> PAGEREF _Toc399670430 \h </w:instrText>
        </w:r>
        <w:r>
          <w:rPr>
            <w:noProof/>
            <w:webHidden/>
          </w:rPr>
        </w:r>
        <w:r>
          <w:rPr>
            <w:noProof/>
            <w:webHidden/>
          </w:rPr>
          <w:fldChar w:fldCharType="separate"/>
        </w:r>
        <w:r>
          <w:rPr>
            <w:noProof/>
            <w:webHidden/>
          </w:rPr>
          <w:t>25</w:t>
        </w:r>
        <w:r>
          <w:rPr>
            <w:noProof/>
            <w:webHidden/>
          </w:rPr>
          <w:fldChar w:fldCharType="end"/>
        </w:r>
      </w:hyperlink>
    </w:p>
    <w:p w14:paraId="637E9B11" w14:textId="77777777" w:rsidR="00283265" w:rsidRDefault="00283265">
      <w:pPr>
        <w:pStyle w:val="TOC1"/>
        <w:tabs>
          <w:tab w:val="right" w:leader="dot" w:pos="4863"/>
        </w:tabs>
        <w:rPr>
          <w:rFonts w:asciiTheme="minorHAnsi" w:eastAsiaTheme="minorEastAsia" w:hAnsiTheme="minorHAnsi" w:cstheme="minorBidi"/>
          <w:b w:val="0"/>
          <w:caps w:val="0"/>
          <w:noProof/>
          <w:sz w:val="22"/>
          <w:lang w:eastAsia="en-US"/>
        </w:rPr>
      </w:pPr>
      <w:hyperlink w:anchor="_Toc399670431" w:history="1">
        <w:r w:rsidRPr="00B87BD2">
          <w:rPr>
            <w:rStyle w:val="Hyperlink"/>
            <w:rFonts w:ascii="Arial" w:eastAsia="MS PGothic" w:hAnsi="Arial" w:cs="Arial" w:hint="eastAsia"/>
            <w:noProof/>
            <w:lang w:val="ja-JP"/>
          </w:rPr>
          <w:t>付録</w:t>
        </w:r>
        <w:r w:rsidRPr="00B87BD2">
          <w:rPr>
            <w:rStyle w:val="Hyperlink"/>
            <w:rFonts w:ascii="Arial" w:eastAsia="MS PGothic" w:hAnsi="Arial" w:cs="Arial"/>
            <w:noProof/>
            <w:lang w:val="ja-JP"/>
          </w:rPr>
          <w:t xml:space="preserve"> 1 – </w:t>
        </w:r>
        <w:r w:rsidRPr="00B87BD2">
          <w:rPr>
            <w:rStyle w:val="Hyperlink"/>
            <w:rFonts w:ascii="Arial" w:eastAsia="MS PGothic" w:hAnsi="Arial" w:cs="Arial" w:hint="eastAsia"/>
            <w:noProof/>
            <w:lang w:val="ja-JP"/>
          </w:rPr>
          <w:t>注意</w:t>
        </w:r>
        <w:r w:rsidRPr="00B87BD2">
          <w:rPr>
            <w:rStyle w:val="Hyperlink"/>
            <w:rFonts w:ascii="Arial" w:eastAsia="MS PGothic" w:hAnsi="Arial" w:cs="Arial"/>
            <w:noProof/>
            <w:lang w:val="ja-JP"/>
          </w:rPr>
          <w:t>/</w:t>
        </w:r>
        <w:r w:rsidRPr="00B87BD2">
          <w:rPr>
            <w:rStyle w:val="Hyperlink"/>
            <w:rFonts w:ascii="Arial" w:eastAsia="MS PGothic" w:hAnsi="Arial" w:cs="Arial" w:hint="eastAsia"/>
            <w:noProof/>
            <w:lang w:val="ja-JP"/>
          </w:rPr>
          <w:t>特記事項</w:t>
        </w:r>
        <w:r>
          <w:rPr>
            <w:noProof/>
            <w:webHidden/>
          </w:rPr>
          <w:tab/>
        </w:r>
        <w:r>
          <w:rPr>
            <w:noProof/>
            <w:webHidden/>
          </w:rPr>
          <w:fldChar w:fldCharType="begin"/>
        </w:r>
        <w:r>
          <w:rPr>
            <w:noProof/>
            <w:webHidden/>
          </w:rPr>
          <w:instrText xml:space="preserve"> PAGEREF _Toc399670431 \h </w:instrText>
        </w:r>
        <w:r>
          <w:rPr>
            <w:noProof/>
            <w:webHidden/>
          </w:rPr>
        </w:r>
        <w:r>
          <w:rPr>
            <w:noProof/>
            <w:webHidden/>
          </w:rPr>
          <w:fldChar w:fldCharType="separate"/>
        </w:r>
        <w:r>
          <w:rPr>
            <w:noProof/>
            <w:webHidden/>
          </w:rPr>
          <w:t>26</w:t>
        </w:r>
        <w:r>
          <w:rPr>
            <w:noProof/>
            <w:webHidden/>
          </w:rPr>
          <w:fldChar w:fldCharType="end"/>
        </w:r>
      </w:hyperlink>
    </w:p>
    <w:p w14:paraId="0B0FD6D0" w14:textId="77777777" w:rsidR="00283265" w:rsidRDefault="00283265">
      <w:pPr>
        <w:pStyle w:val="TOC3"/>
        <w:tabs>
          <w:tab w:val="right" w:leader="dot" w:pos="4863"/>
        </w:tabs>
        <w:rPr>
          <w:rFonts w:asciiTheme="minorHAnsi" w:eastAsiaTheme="minorEastAsia" w:hAnsiTheme="minorHAnsi" w:cstheme="minorBidi"/>
          <w:smallCaps w:val="0"/>
          <w:noProof/>
          <w:sz w:val="22"/>
          <w:lang w:eastAsia="en-US"/>
        </w:rPr>
      </w:pPr>
      <w:hyperlink w:anchor="_Toc399670432" w:history="1">
        <w:r w:rsidRPr="00B87BD2">
          <w:rPr>
            <w:rStyle w:val="Hyperlink"/>
            <w:rFonts w:ascii="Arial" w:eastAsia="MS PGothic" w:hAnsi="Arial" w:cs="Arial"/>
            <w:noProof/>
          </w:rPr>
          <w:t>Bing Maps</w:t>
        </w:r>
        <w:r>
          <w:rPr>
            <w:noProof/>
            <w:webHidden/>
          </w:rPr>
          <w:tab/>
        </w:r>
        <w:r>
          <w:rPr>
            <w:noProof/>
            <w:webHidden/>
          </w:rPr>
          <w:fldChar w:fldCharType="begin"/>
        </w:r>
        <w:r>
          <w:rPr>
            <w:noProof/>
            <w:webHidden/>
          </w:rPr>
          <w:instrText xml:space="preserve"> PAGEREF _Toc399670432 \h </w:instrText>
        </w:r>
        <w:r>
          <w:rPr>
            <w:noProof/>
            <w:webHidden/>
          </w:rPr>
        </w:r>
        <w:r>
          <w:rPr>
            <w:noProof/>
            <w:webHidden/>
          </w:rPr>
          <w:fldChar w:fldCharType="separate"/>
        </w:r>
        <w:r>
          <w:rPr>
            <w:noProof/>
            <w:webHidden/>
          </w:rPr>
          <w:t>26</w:t>
        </w:r>
        <w:r>
          <w:rPr>
            <w:noProof/>
            <w:webHidden/>
          </w:rPr>
          <w:fldChar w:fldCharType="end"/>
        </w:r>
      </w:hyperlink>
    </w:p>
    <w:p w14:paraId="79B091CC" w14:textId="77777777" w:rsidR="00283265" w:rsidRDefault="00283265">
      <w:pPr>
        <w:pStyle w:val="TOC3"/>
        <w:tabs>
          <w:tab w:val="right" w:leader="dot" w:pos="4863"/>
        </w:tabs>
        <w:rPr>
          <w:rFonts w:asciiTheme="minorHAnsi" w:eastAsiaTheme="minorEastAsia" w:hAnsiTheme="minorHAnsi" w:cstheme="minorBidi"/>
          <w:smallCaps w:val="0"/>
          <w:noProof/>
          <w:sz w:val="22"/>
          <w:lang w:eastAsia="en-US"/>
        </w:rPr>
      </w:pPr>
      <w:hyperlink w:anchor="_Toc399670433" w:history="1">
        <w:r w:rsidRPr="00B87BD2">
          <w:rPr>
            <w:rStyle w:val="Hyperlink"/>
            <w:rFonts w:ascii="Arial" w:eastAsia="MS PGothic" w:cs="Arial" w:hint="eastAsia"/>
            <w:noProof/>
          </w:rPr>
          <w:t>カスタマー</w:t>
        </w:r>
        <w:r w:rsidRPr="00B87BD2">
          <w:rPr>
            <w:rStyle w:val="Hyperlink"/>
            <w:rFonts w:ascii="Arial" w:eastAsia="MS PGothic" w:hAnsi="Arial" w:cs="Arial"/>
            <w:noProof/>
          </w:rPr>
          <w:t xml:space="preserve"> </w:t>
        </w:r>
        <w:r w:rsidRPr="00B87BD2">
          <w:rPr>
            <w:rStyle w:val="Hyperlink"/>
            <w:rFonts w:ascii="Arial" w:eastAsia="MS PGothic" w:cs="Arial" w:hint="eastAsia"/>
            <w:noProof/>
          </w:rPr>
          <w:t>サポート</w:t>
        </w:r>
        <w:r>
          <w:rPr>
            <w:noProof/>
            <w:webHidden/>
          </w:rPr>
          <w:tab/>
        </w:r>
        <w:r>
          <w:rPr>
            <w:noProof/>
            <w:webHidden/>
          </w:rPr>
          <w:fldChar w:fldCharType="begin"/>
        </w:r>
        <w:r>
          <w:rPr>
            <w:noProof/>
            <w:webHidden/>
          </w:rPr>
          <w:instrText xml:space="preserve"> PAGEREF _Toc399670433 \h </w:instrText>
        </w:r>
        <w:r>
          <w:rPr>
            <w:noProof/>
            <w:webHidden/>
          </w:rPr>
        </w:r>
        <w:r>
          <w:rPr>
            <w:noProof/>
            <w:webHidden/>
          </w:rPr>
          <w:fldChar w:fldCharType="separate"/>
        </w:r>
        <w:r>
          <w:rPr>
            <w:noProof/>
            <w:webHidden/>
          </w:rPr>
          <w:t>26</w:t>
        </w:r>
        <w:r>
          <w:rPr>
            <w:noProof/>
            <w:webHidden/>
          </w:rPr>
          <w:fldChar w:fldCharType="end"/>
        </w:r>
      </w:hyperlink>
    </w:p>
    <w:p w14:paraId="05D62DB5" w14:textId="77777777" w:rsidR="00283265" w:rsidRDefault="00283265">
      <w:pPr>
        <w:pStyle w:val="TOC3"/>
        <w:tabs>
          <w:tab w:val="right" w:leader="dot" w:pos="4863"/>
        </w:tabs>
        <w:rPr>
          <w:rFonts w:asciiTheme="minorHAnsi" w:eastAsiaTheme="minorEastAsia" w:hAnsiTheme="minorHAnsi" w:cstheme="minorBidi"/>
          <w:smallCaps w:val="0"/>
          <w:noProof/>
          <w:sz w:val="22"/>
          <w:lang w:eastAsia="en-US"/>
        </w:rPr>
      </w:pPr>
      <w:hyperlink w:anchor="_Toc399670434" w:history="1">
        <w:r w:rsidRPr="00B87BD2">
          <w:rPr>
            <w:rStyle w:val="Hyperlink"/>
            <w:rFonts w:ascii="Arial" w:eastAsia="MS PGothic" w:hAnsi="Arial" w:cs="Arial"/>
            <w:noProof/>
          </w:rPr>
          <w:t xml:space="preserve">H.264/AVC </w:t>
        </w:r>
        <w:r w:rsidRPr="00B87BD2">
          <w:rPr>
            <w:rStyle w:val="Hyperlink"/>
            <w:rFonts w:ascii="Arial" w:eastAsia="MS PGothic" w:hAnsi="Arial" w:cs="Arial" w:hint="eastAsia"/>
            <w:noProof/>
            <w:lang w:val="ja-JP"/>
          </w:rPr>
          <w:t>映像標準、</w:t>
        </w:r>
        <w:r w:rsidRPr="00B87BD2">
          <w:rPr>
            <w:rStyle w:val="Hyperlink"/>
            <w:rFonts w:ascii="Arial" w:eastAsia="MS PGothic" w:hAnsi="Arial" w:cs="Arial"/>
            <w:noProof/>
          </w:rPr>
          <w:t xml:space="preserve">VC-1 </w:t>
        </w:r>
        <w:r w:rsidRPr="00B87BD2">
          <w:rPr>
            <w:rStyle w:val="Hyperlink"/>
            <w:rFonts w:ascii="Arial" w:eastAsia="MS PGothic" w:hAnsi="Arial" w:cs="Arial" w:hint="eastAsia"/>
            <w:noProof/>
            <w:lang w:val="ja-JP"/>
          </w:rPr>
          <w:t>映像標準、</w:t>
        </w:r>
        <w:r w:rsidRPr="00B87BD2">
          <w:rPr>
            <w:rStyle w:val="Hyperlink"/>
            <w:rFonts w:ascii="Arial" w:eastAsia="MS PGothic" w:hAnsi="Arial" w:cs="Arial"/>
            <w:noProof/>
          </w:rPr>
          <w:t xml:space="preserve">MPEG-4 Part </w:t>
        </w:r>
        <w:r w:rsidRPr="00B87BD2">
          <w:rPr>
            <w:rStyle w:val="Hyperlink"/>
            <w:rFonts w:ascii="Arial" w:eastAsia="MS PGothic" w:hAnsi="Arial" w:cs="Arial" w:hint="eastAsia"/>
            <w:noProof/>
            <w:lang w:val="ja-JP"/>
          </w:rPr>
          <w:t>映像標準、および</w:t>
        </w:r>
        <w:r w:rsidRPr="00B87BD2">
          <w:rPr>
            <w:rStyle w:val="Hyperlink"/>
            <w:rFonts w:ascii="Arial" w:eastAsia="MS PGothic" w:hAnsi="Arial" w:cs="Arial"/>
            <w:noProof/>
          </w:rPr>
          <w:t xml:space="preserve"> MPEG-2 </w:t>
        </w:r>
        <w:r w:rsidRPr="00B87BD2">
          <w:rPr>
            <w:rStyle w:val="Hyperlink"/>
            <w:rFonts w:ascii="Arial" w:eastAsia="MS PGothic" w:hAnsi="Arial" w:cs="Arial" w:hint="eastAsia"/>
            <w:noProof/>
            <w:lang w:val="ja-JP"/>
          </w:rPr>
          <w:t>映像標準に関する注意</w:t>
        </w:r>
        <w:r>
          <w:rPr>
            <w:noProof/>
            <w:webHidden/>
          </w:rPr>
          <w:tab/>
        </w:r>
        <w:r>
          <w:rPr>
            <w:noProof/>
            <w:webHidden/>
          </w:rPr>
          <w:fldChar w:fldCharType="begin"/>
        </w:r>
        <w:r>
          <w:rPr>
            <w:noProof/>
            <w:webHidden/>
          </w:rPr>
          <w:instrText xml:space="preserve"> PAGEREF _Toc399670434 \h </w:instrText>
        </w:r>
        <w:r>
          <w:rPr>
            <w:noProof/>
            <w:webHidden/>
          </w:rPr>
        </w:r>
        <w:r>
          <w:rPr>
            <w:noProof/>
            <w:webHidden/>
          </w:rPr>
          <w:fldChar w:fldCharType="separate"/>
        </w:r>
        <w:r>
          <w:rPr>
            <w:noProof/>
            <w:webHidden/>
          </w:rPr>
          <w:t>27</w:t>
        </w:r>
        <w:r>
          <w:rPr>
            <w:noProof/>
            <w:webHidden/>
          </w:rPr>
          <w:fldChar w:fldCharType="end"/>
        </w:r>
      </w:hyperlink>
    </w:p>
    <w:p w14:paraId="04A43021" w14:textId="77777777" w:rsidR="00283265" w:rsidRDefault="00283265">
      <w:pPr>
        <w:pStyle w:val="TOC1"/>
        <w:tabs>
          <w:tab w:val="right" w:leader="dot" w:pos="4863"/>
        </w:tabs>
        <w:rPr>
          <w:rFonts w:asciiTheme="minorHAnsi" w:eastAsiaTheme="minorEastAsia" w:hAnsiTheme="minorHAnsi" w:cstheme="minorBidi"/>
          <w:b w:val="0"/>
          <w:caps w:val="0"/>
          <w:noProof/>
          <w:sz w:val="22"/>
          <w:lang w:eastAsia="en-US"/>
        </w:rPr>
      </w:pPr>
      <w:hyperlink w:anchor="_Toc399670435" w:history="1">
        <w:r w:rsidRPr="00B87BD2">
          <w:rPr>
            <w:rStyle w:val="Hyperlink"/>
            <w:rFonts w:ascii="Arial" w:eastAsia="MS PGothic" w:hAnsi="Arial" w:cs="Arial" w:hint="eastAsia"/>
            <w:noProof/>
            <w:lang w:val="ja-JP"/>
          </w:rPr>
          <w:t>付録</w:t>
        </w:r>
        <w:r w:rsidRPr="00B87BD2">
          <w:rPr>
            <w:rStyle w:val="Hyperlink"/>
            <w:rFonts w:ascii="Arial" w:eastAsia="MS PGothic" w:hAnsi="Arial" w:cs="Arial"/>
            <w:noProof/>
          </w:rPr>
          <w:t xml:space="preserve"> 2 – </w:t>
        </w:r>
        <w:r w:rsidRPr="00B87BD2">
          <w:rPr>
            <w:rStyle w:val="Hyperlink"/>
            <w:rFonts w:ascii="Arial" w:eastAsia="MS PGothic" w:hAnsi="Arial" w:cs="Arial" w:hint="eastAsia"/>
            <w:noProof/>
            <w:lang w:val="ja-JP"/>
          </w:rPr>
          <w:t>サブスクリプション</w:t>
        </w:r>
        <w:r w:rsidRPr="00B87BD2">
          <w:rPr>
            <w:rStyle w:val="Hyperlink"/>
            <w:rFonts w:ascii="Arial" w:eastAsia="MS PGothic" w:hAnsi="Arial" w:cs="Arial"/>
            <w:noProof/>
          </w:rPr>
          <w:t xml:space="preserve"> </w:t>
        </w:r>
        <w:r w:rsidRPr="00B87BD2">
          <w:rPr>
            <w:rStyle w:val="Hyperlink"/>
            <w:rFonts w:ascii="Arial" w:eastAsia="MS PGothic" w:hAnsi="Arial" w:cs="Arial" w:hint="eastAsia"/>
            <w:noProof/>
            <w:lang w:val="ja-JP"/>
          </w:rPr>
          <w:t>ライセンス</w:t>
        </w:r>
        <w:r w:rsidRPr="00B87BD2">
          <w:rPr>
            <w:rStyle w:val="Hyperlink"/>
            <w:rFonts w:ascii="Arial" w:eastAsia="MS PGothic" w:hAnsi="Arial" w:cs="Arial"/>
            <w:noProof/>
          </w:rPr>
          <w:t xml:space="preserve"> </w:t>
        </w:r>
        <w:r w:rsidRPr="00B87BD2">
          <w:rPr>
            <w:rStyle w:val="Hyperlink"/>
            <w:rFonts w:ascii="Arial" w:eastAsia="MS PGothic" w:hAnsi="Arial" w:cs="Arial" w:hint="eastAsia"/>
            <w:noProof/>
            <w:lang w:val="ja-JP"/>
          </w:rPr>
          <w:t>スイート</w:t>
        </w:r>
        <w:r>
          <w:rPr>
            <w:noProof/>
            <w:webHidden/>
          </w:rPr>
          <w:tab/>
        </w:r>
        <w:r>
          <w:rPr>
            <w:noProof/>
            <w:webHidden/>
          </w:rPr>
          <w:fldChar w:fldCharType="begin"/>
        </w:r>
        <w:r>
          <w:rPr>
            <w:noProof/>
            <w:webHidden/>
          </w:rPr>
          <w:instrText xml:space="preserve"> PAGEREF _Toc399670435 \h </w:instrText>
        </w:r>
        <w:r>
          <w:rPr>
            <w:noProof/>
            <w:webHidden/>
          </w:rPr>
        </w:r>
        <w:r>
          <w:rPr>
            <w:noProof/>
            <w:webHidden/>
          </w:rPr>
          <w:fldChar w:fldCharType="separate"/>
        </w:r>
        <w:r>
          <w:rPr>
            <w:noProof/>
            <w:webHidden/>
          </w:rPr>
          <w:t>28</w:t>
        </w:r>
        <w:r>
          <w:rPr>
            <w:noProof/>
            <w:webHidden/>
          </w:rPr>
          <w:fldChar w:fldCharType="end"/>
        </w:r>
      </w:hyperlink>
    </w:p>
    <w:p w14:paraId="29D71E62" w14:textId="77777777" w:rsidR="00283265" w:rsidRDefault="00283265">
      <w:pPr>
        <w:pStyle w:val="TOC1"/>
        <w:tabs>
          <w:tab w:val="right" w:leader="dot" w:pos="4863"/>
        </w:tabs>
        <w:rPr>
          <w:rFonts w:asciiTheme="minorHAnsi" w:eastAsiaTheme="minorEastAsia" w:hAnsiTheme="minorHAnsi" w:cstheme="minorBidi"/>
          <w:b w:val="0"/>
          <w:caps w:val="0"/>
          <w:noProof/>
          <w:sz w:val="22"/>
          <w:lang w:eastAsia="en-US"/>
        </w:rPr>
      </w:pPr>
      <w:hyperlink w:anchor="_Toc399670436" w:history="1">
        <w:r w:rsidRPr="00B87BD2">
          <w:rPr>
            <w:rStyle w:val="Hyperlink"/>
            <w:rFonts w:ascii="Arial" w:eastAsia="MS PGothic" w:hAnsi="Arial" w:cs="Arial" w:hint="eastAsia"/>
            <w:noProof/>
            <w:lang w:val="ja-JP"/>
          </w:rPr>
          <w:t>付録</w:t>
        </w:r>
        <w:r w:rsidRPr="00B87BD2">
          <w:rPr>
            <w:rStyle w:val="Hyperlink"/>
            <w:rFonts w:ascii="Arial" w:eastAsia="MS PGothic" w:hAnsi="Arial" w:cs="Arial"/>
            <w:noProof/>
          </w:rPr>
          <w:t xml:space="preserve"> 3 – </w:t>
        </w:r>
        <w:r w:rsidRPr="00B87BD2">
          <w:rPr>
            <w:rStyle w:val="Hyperlink"/>
            <w:rFonts w:ascii="Arial" w:eastAsia="MS PGothic" w:hAnsi="Arial" w:cs="Arial" w:hint="eastAsia"/>
            <w:noProof/>
            <w:lang w:val="ja-JP"/>
          </w:rPr>
          <w:t>標準契約条項</w:t>
        </w:r>
        <w:r w:rsidRPr="00B87BD2">
          <w:rPr>
            <w:rStyle w:val="Hyperlink"/>
            <w:rFonts w:ascii="Arial" w:eastAsia="MS PGothic" w:hAnsi="Arial" w:cs="Arial"/>
            <w:noProof/>
          </w:rPr>
          <w:t xml:space="preserve"> (</w:t>
        </w:r>
        <w:r w:rsidRPr="00B87BD2">
          <w:rPr>
            <w:rStyle w:val="Hyperlink"/>
            <w:rFonts w:ascii="Arial" w:eastAsia="MS PGothic" w:hAnsi="Arial" w:cs="Arial" w:hint="eastAsia"/>
            <w:noProof/>
            <w:lang w:val="ja-JP"/>
          </w:rPr>
          <w:t>処理者向け</w:t>
        </w:r>
        <w:r w:rsidRPr="00B87BD2">
          <w:rPr>
            <w:rStyle w:val="Hyperlink"/>
            <w:rFonts w:ascii="Arial" w:eastAsia="MS PGothic" w:hAnsi="Arial" w:cs="Arial"/>
            <w:noProof/>
          </w:rPr>
          <w:t>)</w:t>
        </w:r>
        <w:r>
          <w:rPr>
            <w:noProof/>
            <w:webHidden/>
          </w:rPr>
          <w:tab/>
        </w:r>
        <w:r>
          <w:rPr>
            <w:noProof/>
            <w:webHidden/>
          </w:rPr>
          <w:fldChar w:fldCharType="begin"/>
        </w:r>
        <w:r>
          <w:rPr>
            <w:noProof/>
            <w:webHidden/>
          </w:rPr>
          <w:instrText xml:space="preserve"> PAGEREF _Toc399670436 \h </w:instrText>
        </w:r>
        <w:r>
          <w:rPr>
            <w:noProof/>
            <w:webHidden/>
          </w:rPr>
        </w:r>
        <w:r>
          <w:rPr>
            <w:noProof/>
            <w:webHidden/>
          </w:rPr>
          <w:fldChar w:fldCharType="separate"/>
        </w:r>
        <w:r>
          <w:rPr>
            <w:noProof/>
            <w:webHidden/>
          </w:rPr>
          <w:t>29</w:t>
        </w:r>
        <w:r>
          <w:rPr>
            <w:noProof/>
            <w:webHidden/>
          </w:rPr>
          <w:fldChar w:fldCharType="end"/>
        </w:r>
      </w:hyperlink>
    </w:p>
    <w:p w14:paraId="280AD00B" w14:textId="77777777" w:rsidR="00D34129" w:rsidRPr="002E61A1" w:rsidRDefault="00FF0954">
      <w:pPr>
        <w:pStyle w:val="ProductList-Body"/>
        <w:rPr>
          <w:rFonts w:ascii="Arial" w:eastAsia="MS PGothic" w:hAnsi="Arial" w:cs="Arial"/>
          <w:szCs w:val="24"/>
        </w:rPr>
      </w:pPr>
      <w:r w:rsidRPr="00B11F8A">
        <w:rPr>
          <w:rFonts w:ascii="Arial" w:eastAsia="MS PGothic" w:hAnsi="Arial" w:cs="Arial"/>
          <w:szCs w:val="24"/>
        </w:rPr>
        <w:fldChar w:fldCharType="end"/>
      </w:r>
    </w:p>
    <w:p w14:paraId="280AD00C" w14:textId="77777777" w:rsidR="00D34129" w:rsidRPr="002E61A1" w:rsidRDefault="00D34129">
      <w:pPr>
        <w:pStyle w:val="ProductList-Body"/>
        <w:rPr>
          <w:rFonts w:ascii="Arial" w:eastAsia="MS PGothic" w:hAnsi="Arial" w:cs="Arial"/>
          <w:szCs w:val="24"/>
        </w:rPr>
        <w:sectPr w:rsidR="00D34129" w:rsidRPr="002E61A1" w:rsidSect="002E61A1">
          <w:type w:val="continuous"/>
          <w:pgSz w:w="11907" w:h="16840" w:code="9"/>
          <w:pgMar w:top="1440" w:right="720" w:bottom="1440" w:left="720" w:header="720" w:footer="720" w:gutter="0"/>
          <w:cols w:num="2" w:space="720"/>
          <w:docGrid w:linePitch="360"/>
        </w:sectPr>
      </w:pPr>
    </w:p>
    <w:p w14:paraId="280AD00D" w14:textId="77777777" w:rsidR="00D34129" w:rsidRPr="00D610B9" w:rsidRDefault="00D34129">
      <w:pPr>
        <w:pStyle w:val="ProductList-SectionHeading"/>
        <w:outlineLvl w:val="0"/>
        <w:rPr>
          <w:rFonts w:ascii="Arial" w:eastAsia="MS PGothic" w:hAnsi="Arial" w:cs="Arial"/>
          <w:szCs w:val="24"/>
        </w:rPr>
      </w:pPr>
      <w:bookmarkStart w:id="3" w:name="Introduction"/>
      <w:bookmarkStart w:id="4" w:name="_Toc399670366"/>
      <w:r w:rsidRPr="00D610B9">
        <w:rPr>
          <w:rFonts w:ascii="Arial" w:eastAsia="MS PGothic" w:hAnsi="Arial" w:cs="Arial"/>
          <w:szCs w:val="24"/>
          <w:lang w:val="ja-JP"/>
        </w:rPr>
        <w:t>はじめに</w:t>
      </w:r>
      <w:bookmarkEnd w:id="4"/>
    </w:p>
    <w:bookmarkEnd w:id="3"/>
    <w:p w14:paraId="280AD00E"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2014 </w:t>
      </w:r>
      <w:r w:rsidRPr="00D610B9">
        <w:rPr>
          <w:rFonts w:ascii="Arial" w:eastAsia="MS PGothic" w:hAnsi="Arial" w:cs="Arial"/>
          <w:szCs w:val="24"/>
          <w:lang w:val="ja-JP"/>
        </w:rPr>
        <w:t>年</w:t>
      </w:r>
      <w:r w:rsidRPr="00D610B9">
        <w:rPr>
          <w:rFonts w:ascii="Arial" w:eastAsia="MS PGothic" w:hAnsi="Arial" w:cs="Arial"/>
          <w:szCs w:val="24"/>
        </w:rPr>
        <w:t xml:space="preserve"> 7 </w:t>
      </w:r>
      <w:r w:rsidRPr="00D610B9">
        <w:rPr>
          <w:rFonts w:ascii="Arial" w:eastAsia="MS PGothic" w:hAnsi="Arial" w:cs="Arial"/>
          <w:szCs w:val="24"/>
          <w:lang w:val="ja-JP"/>
        </w:rPr>
        <w:t>月</w:t>
      </w:r>
      <w:r w:rsidRPr="00D610B9">
        <w:rPr>
          <w:rFonts w:ascii="Arial" w:eastAsia="MS PGothic" w:hAnsi="Arial" w:cs="Arial"/>
          <w:szCs w:val="24"/>
        </w:rPr>
        <w:t xml:space="preserve"> 1 </w:t>
      </w:r>
      <w:r w:rsidRPr="00D610B9">
        <w:rPr>
          <w:rFonts w:ascii="Arial" w:eastAsia="MS PGothic" w:hAnsi="Arial" w:cs="Arial"/>
          <w:szCs w:val="24"/>
          <w:lang w:val="ja-JP"/>
        </w:rPr>
        <w:t>日をもって、オンライン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サービス使用権説明書</w:t>
      </w:r>
      <w:r w:rsidRPr="00D610B9">
        <w:rPr>
          <w:rFonts w:ascii="Arial" w:eastAsia="MS PGothic" w:hAnsi="Arial" w:cs="Arial"/>
          <w:szCs w:val="24"/>
        </w:rPr>
        <w:t xml:space="preserve"> (OLSUR) </w:t>
      </w:r>
      <w:r w:rsidRPr="00D610B9">
        <w:rPr>
          <w:rFonts w:ascii="Arial" w:eastAsia="MS PGothic" w:hAnsi="Arial" w:cs="Arial"/>
          <w:szCs w:val="24"/>
          <w:lang w:val="ja-JP"/>
        </w:rPr>
        <w:t>を本オンライン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w:t>
      </w:r>
      <w:r w:rsidRPr="00D610B9">
        <w:rPr>
          <w:rFonts w:ascii="Arial" w:eastAsia="MS PGothic" w:hAnsi="Arial" w:cs="Arial"/>
          <w:szCs w:val="24"/>
        </w:rPr>
        <w:t xml:space="preserve"> (OST) </w:t>
      </w:r>
      <w:r w:rsidRPr="00D610B9">
        <w:rPr>
          <w:rFonts w:ascii="Arial" w:eastAsia="MS PGothic" w:hAnsi="Arial" w:cs="Arial"/>
          <w:szCs w:val="24"/>
          <w:lang w:val="ja-JP"/>
        </w:rPr>
        <w:t>に変更します。</w:t>
      </w:r>
      <w:r w:rsidRPr="00D610B9">
        <w:rPr>
          <w:rFonts w:ascii="Arial" w:eastAsia="MS PGothic" w:hAnsi="Arial" w:cs="Arial"/>
          <w:szCs w:val="24"/>
        </w:rPr>
        <w:t xml:space="preserve">OST </w:t>
      </w:r>
      <w:r w:rsidRPr="00D610B9">
        <w:rPr>
          <w:rFonts w:ascii="Arial" w:eastAsia="MS PGothic" w:hAnsi="Arial" w:cs="Arial"/>
          <w:szCs w:val="24"/>
          <w:lang w:val="ja-JP"/>
        </w:rPr>
        <w:t>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の使用に適用される条件を規定するものです。マイクロソフト以外の本製品</w:t>
      </w:r>
      <w:r w:rsidRPr="00D610B9">
        <w:rPr>
          <w:rFonts w:ascii="Arial" w:eastAsia="MS PGothic" w:hAnsi="Arial" w:cs="Arial"/>
          <w:szCs w:val="24"/>
          <w:lang w:val="ja-JP"/>
        </w:rPr>
        <w:t xml:space="preserve"> (</w:t>
      </w:r>
      <w:r w:rsidRPr="00D610B9">
        <w:rPr>
          <w:rFonts w:ascii="Arial" w:eastAsia="MS PGothic" w:hAnsi="Arial" w:cs="Arial"/>
          <w:szCs w:val="24"/>
          <w:lang w:val="ja-JP"/>
        </w:rPr>
        <w:t>以下に定義</w:t>
      </w:r>
      <w:r w:rsidRPr="00D610B9">
        <w:rPr>
          <w:rFonts w:ascii="Arial" w:eastAsia="MS PGothic" w:hAnsi="Arial" w:cs="Arial"/>
          <w:szCs w:val="24"/>
          <w:lang w:val="ja-JP"/>
        </w:rPr>
        <w:t xml:space="preserve">) </w:t>
      </w:r>
      <w:r w:rsidRPr="00D610B9">
        <w:rPr>
          <w:rFonts w:ascii="Arial" w:eastAsia="MS PGothic" w:hAnsi="Arial" w:cs="Arial"/>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280AD00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ほとんどの</w:t>
      </w:r>
      <w:r w:rsidRPr="00D610B9">
        <w:rPr>
          <w:rFonts w:ascii="Arial" w:eastAsia="MS PGothic" w:hAnsi="Arial" w:cs="Arial"/>
          <w:szCs w:val="24"/>
        </w:rPr>
        <w:t xml:space="preserve"> Online Service </w:t>
      </w:r>
      <w:r w:rsidRPr="00D610B9">
        <w:rPr>
          <w:rFonts w:ascii="Arial" w:eastAsia="MS PGothic" w:hAnsi="Arial" w:cs="Arial"/>
          <w:szCs w:val="24"/>
          <w:lang w:val="ja-JP"/>
        </w:rPr>
        <w:t>では、サービス</w:t>
      </w:r>
      <w:r w:rsidRPr="00D610B9">
        <w:rPr>
          <w:rFonts w:ascii="Arial" w:eastAsia="MS PGothic" w:hAnsi="Arial" w:cs="Arial"/>
          <w:szCs w:val="24"/>
        </w:rPr>
        <w:t xml:space="preserve"> </w:t>
      </w:r>
      <w:r w:rsidRPr="00D610B9">
        <w:rPr>
          <w:rFonts w:ascii="Arial" w:eastAsia="MS PGothic" w:hAnsi="Arial" w:cs="Arial"/>
          <w:szCs w:val="24"/>
          <w:lang w:val="ja-JP"/>
        </w:rPr>
        <w:t>レベル契約</w:t>
      </w:r>
      <w:r w:rsidRPr="00D610B9">
        <w:rPr>
          <w:rFonts w:ascii="Arial" w:eastAsia="MS PGothic" w:hAnsi="Arial" w:cs="Arial"/>
          <w:szCs w:val="24"/>
        </w:rPr>
        <w:t xml:space="preserve"> (SLA) </w:t>
      </w:r>
      <w:r w:rsidRPr="00D610B9">
        <w:rPr>
          <w:rFonts w:ascii="Arial" w:eastAsia="MS PGothic" w:hAnsi="Arial" w:cs="Arial"/>
          <w:szCs w:val="24"/>
          <w:lang w:val="ja-JP"/>
        </w:rPr>
        <w:t>を提供しています。</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SLA </w:t>
      </w:r>
      <w:r w:rsidRPr="00D610B9">
        <w:rPr>
          <w:rFonts w:ascii="Arial" w:eastAsia="MS PGothic" w:hAnsi="Arial" w:cs="Arial"/>
          <w:szCs w:val="24"/>
          <w:lang w:val="ja-JP"/>
        </w:rPr>
        <w:t>の詳細については、</w:t>
      </w:r>
      <w:hyperlink r:id="rId17" w:history="1">
        <w:r w:rsidRPr="00D610B9">
          <w:rPr>
            <w:rStyle w:val="Hyperlink"/>
            <w:rFonts w:ascii="Arial" w:eastAsia="MS PGothic" w:hAnsi="Arial" w:cs="Arial"/>
            <w:szCs w:val="24"/>
            <w:lang w:val="ja-JP"/>
          </w:rPr>
          <w:t>http://microsoft.com/licensing/contracts</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をご覧ください。</w:t>
      </w:r>
    </w:p>
    <w:p w14:paraId="280AD010" w14:textId="77777777" w:rsidR="00D34129" w:rsidRPr="00D610B9" w:rsidRDefault="00D34129">
      <w:pPr>
        <w:pStyle w:val="ProductList-Body"/>
        <w:rPr>
          <w:rFonts w:ascii="Arial" w:eastAsia="MS PGothic" w:hAnsi="Arial" w:cs="Arial"/>
          <w:szCs w:val="24"/>
        </w:rPr>
      </w:pPr>
    </w:p>
    <w:p w14:paraId="280AD011" w14:textId="77777777" w:rsidR="00425328" w:rsidRPr="00D610B9" w:rsidRDefault="00425328" w:rsidP="00425328">
      <w:pPr>
        <w:pStyle w:val="ProductList-Offering1Heading"/>
        <w:outlineLvl w:val="1"/>
        <w:rPr>
          <w:rFonts w:ascii="Arial" w:eastAsia="MS PGothic" w:hAnsi="Arial" w:cs="Arial"/>
        </w:rPr>
      </w:pPr>
      <w:bookmarkStart w:id="5" w:name="_Toc399670367"/>
      <w:r w:rsidRPr="00D610B9">
        <w:rPr>
          <w:rFonts w:ascii="Arial" w:eastAsia="MS PGothic" w:cs="Arial"/>
        </w:rPr>
        <w:t>旧バージョン</w:t>
      </w:r>
      <w:bookmarkEnd w:id="5"/>
    </w:p>
    <w:p w14:paraId="280AD01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OST </w:t>
      </w:r>
      <w:r w:rsidRPr="00D610B9">
        <w:rPr>
          <w:rFonts w:ascii="Arial" w:eastAsia="MS PGothic" w:hAnsi="Arial" w:cs="Arial"/>
          <w:szCs w:val="24"/>
          <w:lang w:val="ja-JP"/>
        </w:rPr>
        <w:t>は、現在利用可能な</w:t>
      </w:r>
      <w:r w:rsidRPr="00D610B9">
        <w:rPr>
          <w:rFonts w:ascii="Arial" w:eastAsia="MS PGothic" w:hAnsi="Arial" w:cs="Arial"/>
          <w:szCs w:val="24"/>
        </w:rPr>
        <w:t xml:space="preserve"> Online Service </w:t>
      </w:r>
      <w:r w:rsidRPr="00D610B9">
        <w:rPr>
          <w:rFonts w:ascii="Arial" w:eastAsia="MS PGothic" w:hAnsi="Arial" w:cs="Arial"/>
          <w:szCs w:val="24"/>
          <w:lang w:val="ja-JP"/>
        </w:rPr>
        <w:t>の条件を規定するものです。以前のバージョンについては、</w:t>
      </w:r>
      <w:hyperlink r:id="rId18" w:history="1">
        <w:r w:rsidRPr="00D610B9">
          <w:rPr>
            <w:rStyle w:val="Hyperlink"/>
            <w:rFonts w:ascii="Arial" w:eastAsia="MS PGothic" w:hAnsi="Arial" w:cs="Arial"/>
            <w:szCs w:val="24"/>
            <w:lang w:val="ja-JP"/>
          </w:rPr>
          <w:t>http://go.microsoft.com/?linkid=9840733</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を参照するか、リセラーまたはマイクロソフト</w:t>
      </w:r>
      <w:r w:rsidRPr="00D610B9">
        <w:rPr>
          <w:rFonts w:ascii="Arial" w:eastAsia="MS PGothic" w:hAnsi="Arial" w:cs="Arial"/>
          <w:szCs w:val="24"/>
          <w:lang w:val="ja-JP"/>
        </w:rPr>
        <w:t xml:space="preserve"> </w:t>
      </w:r>
      <w:r w:rsidRPr="00D610B9">
        <w:rPr>
          <w:rFonts w:ascii="Arial" w:eastAsia="MS PGothic" w:hAnsi="Arial" w:cs="Arial"/>
          <w:szCs w:val="24"/>
          <w:lang w:val="ja-JP"/>
        </w:rPr>
        <w:t>アカウント</w:t>
      </w:r>
      <w:r w:rsidRPr="00D610B9">
        <w:rPr>
          <w:rFonts w:ascii="Arial" w:eastAsia="MS PGothic" w:hAnsi="Arial" w:cs="Arial"/>
          <w:szCs w:val="24"/>
          <w:lang w:val="ja-JP"/>
        </w:rPr>
        <w:t xml:space="preserve"> </w:t>
      </w:r>
      <w:r w:rsidRPr="00D610B9">
        <w:rPr>
          <w:rFonts w:ascii="Arial" w:eastAsia="MS PGothic" w:hAnsi="Arial" w:cs="Arial"/>
          <w:szCs w:val="24"/>
          <w:lang w:val="ja-JP"/>
        </w:rPr>
        <w:t>マネージャーまでお問い合わせください。</w:t>
      </w:r>
    </w:p>
    <w:p w14:paraId="280AD013" w14:textId="77777777" w:rsidR="00D34129" w:rsidRPr="00D610B9" w:rsidRDefault="00D34129">
      <w:pPr>
        <w:pStyle w:val="ProductList-Body"/>
        <w:rPr>
          <w:rFonts w:ascii="Arial" w:eastAsia="MS PGothic" w:hAnsi="Arial" w:cs="Arial"/>
          <w:szCs w:val="24"/>
        </w:rPr>
      </w:pPr>
    </w:p>
    <w:p w14:paraId="280AD014" w14:textId="77777777" w:rsidR="00820E4F" w:rsidRPr="00D610B9" w:rsidRDefault="00820E4F" w:rsidP="00820E4F">
      <w:pPr>
        <w:pStyle w:val="ProductList-Offering1Heading"/>
        <w:outlineLvl w:val="1"/>
        <w:rPr>
          <w:rFonts w:ascii="Arial" w:eastAsia="MS PGothic" w:hAnsi="Arial" w:cs="Arial"/>
          <w:szCs w:val="24"/>
        </w:rPr>
      </w:pPr>
      <w:bookmarkStart w:id="6" w:name="_Toc378147615"/>
      <w:bookmarkStart w:id="7" w:name="_Toc378151517"/>
      <w:bookmarkStart w:id="8" w:name="_Toc379797094"/>
      <w:bookmarkStart w:id="9" w:name="_Toc380513120"/>
      <w:bookmarkStart w:id="10" w:name="_Toc380655159"/>
      <w:bookmarkStart w:id="11" w:name="_Toc383415077"/>
      <w:bookmarkStart w:id="12" w:name="_Toc399670368"/>
      <w:r w:rsidRPr="00D610B9">
        <w:rPr>
          <w:rFonts w:ascii="Arial" w:eastAsia="MS PGothic" w:hAnsi="Arial" w:cs="Arial"/>
          <w:szCs w:val="24"/>
          <w:lang w:val="ja-JP"/>
        </w:rPr>
        <w:t>説明および変更事項の概要</w:t>
      </w:r>
      <w:bookmarkEnd w:id="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9"/>
        <w:gridCol w:w="5228"/>
      </w:tblGrid>
      <w:tr w:rsidR="00820E4F" w:rsidRPr="00D610B9" w14:paraId="280AD017" w14:textId="77777777" w:rsidTr="00CF2670">
        <w:trPr>
          <w:tblHeader/>
        </w:trPr>
        <w:tc>
          <w:tcPr>
            <w:tcW w:w="5395" w:type="dxa"/>
            <w:shd w:val="clear" w:color="auto" w:fill="0072C6"/>
          </w:tcPr>
          <w:p w14:paraId="280AD015" w14:textId="77777777" w:rsidR="00820E4F" w:rsidRPr="00D610B9" w:rsidRDefault="00820E4F" w:rsidP="0006274E">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追加</w:t>
            </w:r>
          </w:p>
        </w:tc>
        <w:tc>
          <w:tcPr>
            <w:tcW w:w="5395" w:type="dxa"/>
            <w:shd w:val="clear" w:color="auto" w:fill="0072C6"/>
          </w:tcPr>
          <w:p w14:paraId="280AD016" w14:textId="77777777" w:rsidR="00820E4F" w:rsidRPr="00D610B9" w:rsidRDefault="00820E4F" w:rsidP="0006274E">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削除</w:t>
            </w:r>
          </w:p>
        </w:tc>
      </w:tr>
      <w:tr w:rsidR="00820E4F" w:rsidRPr="00D610B9" w14:paraId="280AD01A" w14:textId="77777777" w:rsidTr="00CF2670">
        <w:tc>
          <w:tcPr>
            <w:tcW w:w="5395" w:type="dxa"/>
          </w:tcPr>
          <w:p w14:paraId="280AD018" w14:textId="77777777" w:rsidR="00820E4F" w:rsidRPr="00D610B9" w:rsidRDefault="00820E4F" w:rsidP="0006274E">
            <w:pPr>
              <w:pStyle w:val="ProductList-Body"/>
              <w:rPr>
                <w:rFonts w:ascii="Arial" w:eastAsia="MS PGothic" w:hAnsi="Arial" w:cs="Arial"/>
                <w:szCs w:val="24"/>
              </w:rPr>
            </w:pPr>
            <w:r w:rsidRPr="00D610B9">
              <w:rPr>
                <w:rFonts w:ascii="Arial" w:eastAsia="MS PGothic" w:hAnsi="Arial" w:cs="Arial"/>
                <w:szCs w:val="24"/>
              </w:rPr>
              <w:t>Azure Directory Basic</w:t>
            </w:r>
          </w:p>
        </w:tc>
        <w:tc>
          <w:tcPr>
            <w:tcW w:w="5395" w:type="dxa"/>
          </w:tcPr>
          <w:p w14:paraId="280AD019" w14:textId="77777777" w:rsidR="00820E4F" w:rsidRPr="00D610B9" w:rsidRDefault="00820E4F" w:rsidP="0006274E">
            <w:pPr>
              <w:pStyle w:val="ProductList-Body"/>
              <w:rPr>
                <w:rFonts w:ascii="Arial" w:eastAsia="MS PGothic" w:hAnsi="Arial" w:cs="Arial"/>
                <w:szCs w:val="24"/>
              </w:rPr>
            </w:pPr>
          </w:p>
        </w:tc>
      </w:tr>
      <w:tr w:rsidR="00820E4F" w:rsidRPr="00D610B9" w14:paraId="280AD01D" w14:textId="77777777" w:rsidTr="00CF2670">
        <w:tc>
          <w:tcPr>
            <w:tcW w:w="5395" w:type="dxa"/>
          </w:tcPr>
          <w:p w14:paraId="280AD01B" w14:textId="77777777" w:rsidR="00820E4F" w:rsidRPr="00D610B9" w:rsidRDefault="00820E4F" w:rsidP="0006274E">
            <w:pPr>
              <w:pStyle w:val="ProductList-Body"/>
              <w:rPr>
                <w:rFonts w:ascii="Arial" w:eastAsia="MS PGothic" w:hAnsi="Arial" w:cs="Arial"/>
                <w:szCs w:val="24"/>
              </w:rPr>
            </w:pPr>
            <w:r w:rsidRPr="00D610B9">
              <w:rPr>
                <w:rFonts w:ascii="Arial" w:eastAsia="MS PGothic" w:hAnsi="Arial" w:cs="Arial"/>
                <w:szCs w:val="24"/>
              </w:rPr>
              <w:t>Microsoft Dynamics Marketing Sales Collaboration</w:t>
            </w:r>
          </w:p>
        </w:tc>
        <w:tc>
          <w:tcPr>
            <w:tcW w:w="5395" w:type="dxa"/>
          </w:tcPr>
          <w:p w14:paraId="280AD01C" w14:textId="77777777" w:rsidR="00820E4F" w:rsidRPr="00D610B9" w:rsidRDefault="00820E4F" w:rsidP="0006274E">
            <w:pPr>
              <w:pStyle w:val="ProductList-Body"/>
              <w:rPr>
                <w:rFonts w:ascii="Arial" w:eastAsia="MS PGothic" w:hAnsi="Arial" w:cs="Arial"/>
                <w:szCs w:val="24"/>
              </w:rPr>
            </w:pPr>
          </w:p>
        </w:tc>
      </w:tr>
      <w:tr w:rsidR="00820E4F" w:rsidRPr="00D610B9" w14:paraId="280AD020" w14:textId="77777777" w:rsidTr="00CF2670">
        <w:tc>
          <w:tcPr>
            <w:tcW w:w="5395" w:type="dxa"/>
          </w:tcPr>
          <w:p w14:paraId="280AD01E" w14:textId="77777777" w:rsidR="00820E4F" w:rsidRPr="00D610B9" w:rsidRDefault="00820E4F" w:rsidP="0006274E">
            <w:pPr>
              <w:pStyle w:val="ProductList-Body"/>
              <w:rPr>
                <w:rFonts w:ascii="Arial" w:eastAsia="MS PGothic" w:hAnsi="Arial" w:cs="Arial"/>
                <w:szCs w:val="24"/>
              </w:rPr>
            </w:pPr>
            <w:r w:rsidRPr="00D610B9">
              <w:rPr>
                <w:rFonts w:ascii="Arial" w:eastAsia="MS PGothic" w:hAnsi="Arial" w:cs="Arial"/>
                <w:szCs w:val="24"/>
                <w:lang w:val="ja-JP"/>
              </w:rPr>
              <w:t>Office 365 Business</w:t>
            </w:r>
          </w:p>
        </w:tc>
        <w:tc>
          <w:tcPr>
            <w:tcW w:w="5395" w:type="dxa"/>
          </w:tcPr>
          <w:p w14:paraId="280AD01F" w14:textId="77777777" w:rsidR="00820E4F" w:rsidRPr="00D610B9" w:rsidRDefault="00820E4F" w:rsidP="0006274E">
            <w:pPr>
              <w:pStyle w:val="ProductList-Body"/>
              <w:rPr>
                <w:rFonts w:ascii="Arial" w:eastAsia="MS PGothic" w:hAnsi="Arial" w:cs="Arial"/>
                <w:szCs w:val="24"/>
              </w:rPr>
            </w:pPr>
          </w:p>
        </w:tc>
      </w:tr>
      <w:tr w:rsidR="00820E4F" w:rsidRPr="00D610B9" w14:paraId="280AD023" w14:textId="77777777" w:rsidTr="00CF2670">
        <w:tc>
          <w:tcPr>
            <w:tcW w:w="5395" w:type="dxa"/>
          </w:tcPr>
          <w:p w14:paraId="280AD021" w14:textId="77777777" w:rsidR="00820E4F" w:rsidRPr="00D610B9" w:rsidRDefault="00820E4F" w:rsidP="0006274E">
            <w:pPr>
              <w:pStyle w:val="ProductList-Body"/>
              <w:rPr>
                <w:rFonts w:ascii="Arial" w:eastAsia="MS PGothic" w:hAnsi="Arial" w:cs="Arial"/>
                <w:szCs w:val="24"/>
              </w:rPr>
            </w:pPr>
            <w:r w:rsidRPr="00D610B9">
              <w:rPr>
                <w:rFonts w:ascii="Arial" w:eastAsia="MS PGothic" w:hAnsi="Arial" w:cs="Arial"/>
                <w:szCs w:val="24"/>
              </w:rPr>
              <w:t>Parature, from Microsoft</w:t>
            </w:r>
          </w:p>
        </w:tc>
        <w:tc>
          <w:tcPr>
            <w:tcW w:w="5395" w:type="dxa"/>
          </w:tcPr>
          <w:p w14:paraId="280AD022" w14:textId="77777777" w:rsidR="00820E4F" w:rsidRPr="00D610B9" w:rsidRDefault="00820E4F" w:rsidP="0006274E">
            <w:pPr>
              <w:pStyle w:val="ProductList-Body"/>
              <w:rPr>
                <w:rFonts w:ascii="Arial" w:eastAsia="MS PGothic" w:hAnsi="Arial" w:cs="Arial"/>
                <w:szCs w:val="24"/>
              </w:rPr>
            </w:pPr>
          </w:p>
        </w:tc>
      </w:tr>
    </w:tbl>
    <w:p w14:paraId="280AD024" w14:textId="77777777" w:rsidR="00820E4F" w:rsidRPr="00D610B9" w:rsidRDefault="00820E4F" w:rsidP="00820E4F">
      <w:pPr>
        <w:pStyle w:val="ProductList-Body"/>
        <w:rPr>
          <w:rFonts w:ascii="Arial" w:eastAsia="MS PGothic" w:hAnsi="Arial" w:cs="Arial"/>
          <w:szCs w:val="24"/>
        </w:rPr>
      </w:pPr>
    </w:p>
    <w:p w14:paraId="280AD025"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変更</w:t>
      </w:r>
    </w:p>
    <w:p w14:paraId="280AD026" w14:textId="77777777" w:rsidR="00820E4F" w:rsidRPr="00D610B9" w:rsidRDefault="00820E4F" w:rsidP="00820E4F">
      <w:pPr>
        <w:pStyle w:val="ProductList-Body"/>
        <w:rPr>
          <w:rFonts w:ascii="Arial" w:eastAsia="MS PGothic" w:hAnsi="Arial" w:cs="Arial"/>
          <w:b/>
          <w:color w:val="00188F"/>
          <w:szCs w:val="24"/>
        </w:rPr>
      </w:pPr>
    </w:p>
    <w:p w14:paraId="280AD027"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標準の条件</w:t>
      </w:r>
    </w:p>
    <w:p w14:paraId="280AD028" w14:textId="77777777" w:rsidR="00820E4F" w:rsidRPr="00D610B9" w:rsidRDefault="00820E4F" w:rsidP="00820E4F">
      <w:pPr>
        <w:pStyle w:val="ProductList-Body"/>
        <w:spacing w:before="40"/>
        <w:rPr>
          <w:rFonts w:ascii="Arial" w:eastAsia="MS PGothic" w:hAnsi="Arial" w:cs="Arial"/>
          <w:szCs w:val="24"/>
        </w:rPr>
      </w:pPr>
      <w:r w:rsidRPr="00D610B9">
        <w:rPr>
          <w:rFonts w:ascii="Arial" w:eastAsia="MS PGothic" w:hAnsi="Arial" w:cs="Arial"/>
          <w:szCs w:val="24"/>
          <w:lang w:val="ja-JP"/>
        </w:rPr>
        <w:t>「法令遵守」セクションで、顧客データが特定の法規制の対象となるかどうかを決定するのはマイクロソフトではないことを明確にしました。</w:t>
      </w:r>
    </w:p>
    <w:p w14:paraId="280AD029" w14:textId="77777777" w:rsidR="00820E4F" w:rsidRPr="00D610B9" w:rsidRDefault="00820E4F" w:rsidP="00820E4F">
      <w:pPr>
        <w:pStyle w:val="ProductList-Body"/>
        <w:rPr>
          <w:rFonts w:ascii="Arial" w:eastAsia="MS PGothic" w:hAnsi="Arial" w:cs="Arial"/>
          <w:szCs w:val="24"/>
        </w:rPr>
      </w:pPr>
    </w:p>
    <w:p w14:paraId="280AD02A"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プライバシーとセキュリティの条件</w:t>
      </w:r>
    </w:p>
    <w:p w14:paraId="280AD02B" w14:textId="77777777" w:rsidR="00820E4F" w:rsidRPr="00D610B9" w:rsidRDefault="00820E4F" w:rsidP="00820E4F">
      <w:pPr>
        <w:pStyle w:val="ProductList-Body"/>
        <w:numPr>
          <w:ilvl w:val="0"/>
          <w:numId w:val="40"/>
        </w:numPr>
        <w:tabs>
          <w:tab w:val="clear" w:pos="158"/>
        </w:tabs>
        <w:ind w:left="360" w:hanging="180"/>
        <w:rPr>
          <w:rFonts w:ascii="Arial" w:eastAsia="MS PGothic" w:hAnsi="Arial" w:cs="Arial"/>
          <w:szCs w:val="24"/>
        </w:rPr>
      </w:pPr>
      <w:r w:rsidRPr="00D610B9">
        <w:rPr>
          <w:rFonts w:ascii="Arial" w:eastAsia="MS PGothic" w:hAnsi="Arial" w:cs="Arial"/>
          <w:szCs w:val="24"/>
          <w:lang w:val="ja-JP"/>
        </w:rPr>
        <w:t>「標準のプライバシーとセキュリティの条件」セクションで、対象に含まれない</w:t>
      </w:r>
      <w:r w:rsidRPr="00D610B9">
        <w:rPr>
          <w:rFonts w:ascii="Arial" w:eastAsia="MS PGothic" w:hAnsi="Arial" w:cs="Arial"/>
          <w:szCs w:val="24"/>
        </w:rPr>
        <w:t xml:space="preserve"> Online Service </w:t>
      </w:r>
      <w:r w:rsidRPr="00D610B9">
        <w:rPr>
          <w:rFonts w:ascii="Arial" w:eastAsia="MS PGothic" w:hAnsi="Arial" w:cs="Arial"/>
          <w:szCs w:val="24"/>
          <w:lang w:val="ja-JP"/>
        </w:rPr>
        <w:t>の一覧に</w:t>
      </w:r>
      <w:r w:rsidRPr="00D610B9">
        <w:rPr>
          <w:rFonts w:ascii="Arial" w:eastAsia="MS PGothic" w:hAnsi="Arial" w:cs="Arial"/>
          <w:szCs w:val="24"/>
        </w:rPr>
        <w:t xml:space="preserve"> Parature, from Microsoft </w:t>
      </w:r>
      <w:r w:rsidRPr="00D610B9">
        <w:rPr>
          <w:rFonts w:ascii="Arial" w:eastAsia="MS PGothic" w:hAnsi="Arial" w:cs="Arial"/>
          <w:szCs w:val="24"/>
          <w:lang w:val="ja-JP"/>
        </w:rPr>
        <w:t>を追加しました。</w:t>
      </w:r>
    </w:p>
    <w:p w14:paraId="280AD02C" w14:textId="77777777" w:rsidR="00820E4F" w:rsidRPr="00D610B9" w:rsidRDefault="00820E4F" w:rsidP="00820E4F">
      <w:pPr>
        <w:pStyle w:val="ProductList-Body"/>
        <w:numPr>
          <w:ilvl w:val="0"/>
          <w:numId w:val="40"/>
        </w:numPr>
        <w:tabs>
          <w:tab w:val="clear" w:pos="158"/>
        </w:tabs>
        <w:ind w:left="360" w:hanging="180"/>
        <w:rPr>
          <w:rFonts w:ascii="Arial" w:eastAsia="MS PGothic" w:hAnsi="Arial" w:cs="Arial"/>
          <w:szCs w:val="24"/>
        </w:rPr>
      </w:pPr>
      <w:r w:rsidRPr="00D610B9">
        <w:rPr>
          <w:rFonts w:ascii="Arial" w:eastAsia="MS PGothic" w:hAnsi="Arial" w:cs="Arial"/>
          <w:szCs w:val="24"/>
          <w:lang w:val="ja-JP"/>
        </w:rPr>
        <w:t>「データ処理条件」セクションで、</w:t>
      </w:r>
      <w:r w:rsidRPr="00D610B9">
        <w:rPr>
          <w:rFonts w:ascii="Arial" w:eastAsia="MS PGothic" w:hAnsi="Arial" w:cs="Arial"/>
          <w:szCs w:val="24"/>
        </w:rPr>
        <w:t xml:space="preserve">Microsoft Dynamics CRM Online </w:t>
      </w:r>
      <w:r w:rsidRPr="00D610B9">
        <w:rPr>
          <w:rFonts w:ascii="Arial" w:eastAsia="MS PGothic" w:hAnsi="Arial" w:cs="Arial"/>
          <w:szCs w:val="24"/>
          <w:lang w:val="ja-JP"/>
        </w:rPr>
        <w:t>の</w:t>
      </w:r>
      <w:r w:rsidRPr="00D610B9">
        <w:rPr>
          <w:rFonts w:ascii="Arial" w:eastAsia="MS PGothic" w:hAnsi="Arial" w:cs="Arial"/>
          <w:szCs w:val="24"/>
        </w:rPr>
        <w:t xml:space="preserve"> "Online Service" </w:t>
      </w:r>
      <w:r w:rsidRPr="00D610B9">
        <w:rPr>
          <w:rFonts w:ascii="Arial" w:eastAsia="MS PGothic" w:hAnsi="Arial" w:cs="Arial"/>
          <w:szCs w:val="24"/>
          <w:lang w:val="ja-JP"/>
        </w:rPr>
        <w:t>に含まれないサービスの一覧に</w:t>
      </w:r>
      <w:r w:rsidRPr="00D610B9">
        <w:rPr>
          <w:rFonts w:ascii="Arial" w:eastAsia="MS PGothic" w:hAnsi="Arial" w:cs="Arial"/>
          <w:szCs w:val="24"/>
        </w:rPr>
        <w:t xml:space="preserve"> Parature, from Microsoft </w:t>
      </w:r>
      <w:r w:rsidRPr="00D610B9">
        <w:rPr>
          <w:rFonts w:ascii="Arial" w:eastAsia="MS PGothic" w:hAnsi="Arial" w:cs="Arial"/>
          <w:szCs w:val="24"/>
          <w:lang w:val="ja-JP"/>
        </w:rPr>
        <w:t>を追加しました。</w:t>
      </w:r>
    </w:p>
    <w:p w14:paraId="280AD02D" w14:textId="77777777" w:rsidR="00820E4F" w:rsidRPr="00D610B9" w:rsidRDefault="00820E4F" w:rsidP="00820E4F">
      <w:pPr>
        <w:pStyle w:val="ProductList-Body"/>
        <w:numPr>
          <w:ilvl w:val="0"/>
          <w:numId w:val="40"/>
        </w:numPr>
        <w:tabs>
          <w:tab w:val="clear" w:pos="158"/>
        </w:tabs>
        <w:ind w:left="360" w:hanging="180"/>
        <w:rPr>
          <w:rFonts w:ascii="Arial" w:eastAsia="MS PGothic" w:hAnsi="Arial" w:cs="Arial"/>
          <w:szCs w:val="24"/>
        </w:rPr>
      </w:pPr>
      <w:r w:rsidRPr="00D610B9">
        <w:rPr>
          <w:rFonts w:ascii="Arial" w:eastAsia="MS PGothic" w:hAnsi="Arial" w:cs="Arial"/>
          <w:szCs w:val="24"/>
          <w:lang w:val="ja-JP"/>
        </w:rPr>
        <w:t>「データ処理条件」セクションで、</w:t>
      </w:r>
      <w:r w:rsidRPr="00D610B9">
        <w:rPr>
          <w:rFonts w:ascii="Arial" w:eastAsia="MS PGothic" w:hAnsi="Arial" w:cs="Arial"/>
          <w:szCs w:val="24"/>
        </w:rPr>
        <w:t xml:space="preserve">Office 365 </w:t>
      </w:r>
      <w:r w:rsidRPr="00D610B9">
        <w:rPr>
          <w:rFonts w:ascii="Arial" w:eastAsia="MS PGothic" w:hAnsi="Arial" w:cs="Arial"/>
          <w:szCs w:val="24"/>
          <w:lang w:val="ja-JP"/>
        </w:rPr>
        <w:t>の</w:t>
      </w:r>
      <w:r w:rsidRPr="00D610B9">
        <w:rPr>
          <w:rFonts w:ascii="Arial" w:eastAsia="MS PGothic" w:hAnsi="Arial" w:cs="Arial"/>
          <w:szCs w:val="24"/>
        </w:rPr>
        <w:t xml:space="preserve"> "Online Service" </w:t>
      </w:r>
      <w:r w:rsidRPr="00D610B9">
        <w:rPr>
          <w:rFonts w:ascii="Arial" w:eastAsia="MS PGothic" w:hAnsi="Arial" w:cs="Arial"/>
          <w:szCs w:val="24"/>
          <w:lang w:val="ja-JP"/>
        </w:rPr>
        <w:t>に含まれるサービスの一覧に</w:t>
      </w:r>
      <w:r w:rsidRPr="00D610B9">
        <w:rPr>
          <w:rFonts w:ascii="Arial" w:eastAsia="MS PGothic" w:hAnsi="Arial" w:cs="Arial"/>
          <w:szCs w:val="24"/>
        </w:rPr>
        <w:t xml:space="preserve"> Exchange Online Protection </w:t>
      </w:r>
      <w:r w:rsidRPr="00D610B9">
        <w:rPr>
          <w:rFonts w:ascii="Arial" w:eastAsia="MS PGothic" w:hAnsi="Arial" w:cs="Arial"/>
          <w:szCs w:val="24"/>
          <w:lang w:val="ja-JP"/>
        </w:rPr>
        <w:t>を追加しました。</w:t>
      </w:r>
    </w:p>
    <w:p w14:paraId="280AD02E" w14:textId="77777777" w:rsidR="00820E4F" w:rsidRPr="00D610B9" w:rsidRDefault="00820E4F" w:rsidP="00820E4F">
      <w:pPr>
        <w:pStyle w:val="ProductList-Body"/>
        <w:rPr>
          <w:rFonts w:ascii="Arial" w:eastAsia="MS PGothic" w:hAnsi="Arial" w:cs="Arial"/>
          <w:szCs w:val="24"/>
        </w:rPr>
      </w:pPr>
    </w:p>
    <w:p w14:paraId="280AD02F" w14:textId="77777777" w:rsidR="00820E4F" w:rsidRPr="00D610B9" w:rsidRDefault="00820E4F" w:rsidP="00820E4F">
      <w:pPr>
        <w:pStyle w:val="ProductList-Body"/>
        <w:rPr>
          <w:rFonts w:ascii="Arial" w:eastAsia="MS PGothic" w:hAnsi="Arial" w:cs="Arial"/>
          <w:szCs w:val="24"/>
        </w:rPr>
      </w:pPr>
      <w:r w:rsidRPr="00D610B9">
        <w:rPr>
          <w:rFonts w:ascii="Arial" w:eastAsia="MS PGothic" w:hAnsi="Arial" w:cs="Arial"/>
          <w:b/>
          <w:color w:val="00188F"/>
          <w:szCs w:val="24"/>
          <w:lang w:val="ja-JP"/>
        </w:rPr>
        <w:t>インスタンスおよびストレージ</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アドオン</w:t>
      </w:r>
    </w:p>
    <w:p w14:paraId="280AD030" w14:textId="77777777" w:rsidR="00820E4F" w:rsidRPr="00D610B9" w:rsidRDefault="00820E4F" w:rsidP="00820E4F">
      <w:pPr>
        <w:pStyle w:val="ProductList-Body"/>
        <w:rPr>
          <w:rFonts w:ascii="Arial" w:eastAsia="MS PGothic" w:hAnsi="Arial" w:cs="Arial"/>
          <w:szCs w:val="24"/>
        </w:rPr>
      </w:pPr>
      <w:r w:rsidRPr="00D610B9">
        <w:rPr>
          <w:rFonts w:ascii="Arial" w:eastAsia="MS PGothic" w:hAnsi="Arial" w:cs="Arial"/>
          <w:szCs w:val="24"/>
          <w:lang w:val="ja-JP"/>
        </w:rPr>
        <w:t>インスタンス</w:t>
      </w:r>
      <w:r w:rsidRPr="00D610B9">
        <w:rPr>
          <w:rFonts w:ascii="Arial" w:eastAsia="MS PGothic" w:hAnsi="Arial" w:cs="Arial"/>
          <w:szCs w:val="24"/>
        </w:rPr>
        <w:t xml:space="preserve"> </w:t>
      </w:r>
      <w:r w:rsidRPr="00D610B9">
        <w:rPr>
          <w:rFonts w:ascii="Arial" w:eastAsia="MS PGothic" w:hAnsi="Arial" w:cs="Arial"/>
          <w:szCs w:val="24"/>
          <w:lang w:val="ja-JP"/>
        </w:rPr>
        <w:t>アドオン</w:t>
      </w:r>
      <w:r w:rsidRPr="00D610B9">
        <w:rPr>
          <w:rFonts w:ascii="Arial" w:eastAsia="MS PGothic" w:hAnsi="Arial" w:cs="Arial"/>
          <w:szCs w:val="24"/>
        </w:rPr>
        <w:t xml:space="preserve"> SL </w:t>
      </w:r>
      <w:r w:rsidRPr="00D610B9">
        <w:rPr>
          <w:rFonts w:ascii="Arial" w:eastAsia="MS PGothic" w:hAnsi="Arial" w:cs="Arial"/>
          <w:szCs w:val="24"/>
          <w:lang w:val="ja-JP"/>
        </w:rPr>
        <w:t>およびストレージ</w:t>
      </w:r>
      <w:r w:rsidRPr="00D610B9">
        <w:rPr>
          <w:rFonts w:ascii="Arial" w:eastAsia="MS PGothic" w:hAnsi="Arial" w:cs="Arial"/>
          <w:szCs w:val="24"/>
        </w:rPr>
        <w:t xml:space="preserve"> </w:t>
      </w:r>
      <w:r w:rsidRPr="00D610B9">
        <w:rPr>
          <w:rFonts w:ascii="Arial" w:eastAsia="MS PGothic" w:hAnsi="Arial" w:cs="Arial"/>
          <w:szCs w:val="24"/>
          <w:lang w:val="ja-JP"/>
        </w:rPr>
        <w:t>アドオンに関する情報は、製品サポートに関する資料で提供されます。</w:t>
      </w:r>
    </w:p>
    <w:p w14:paraId="280AD031" w14:textId="77777777" w:rsidR="00820E4F" w:rsidRPr="00D610B9" w:rsidRDefault="00820E4F" w:rsidP="00820E4F">
      <w:pPr>
        <w:pStyle w:val="ProductList-Body"/>
        <w:rPr>
          <w:rFonts w:ascii="Arial" w:eastAsia="MS PGothic" w:hAnsi="Arial" w:cs="Arial"/>
          <w:szCs w:val="24"/>
        </w:rPr>
      </w:pPr>
    </w:p>
    <w:p w14:paraId="280AD032"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rPr>
        <w:t>Enterprise Mobility Services</w:t>
      </w:r>
    </w:p>
    <w:p w14:paraId="280AD033" w14:textId="77777777" w:rsidR="00820E4F" w:rsidRPr="00D610B9" w:rsidRDefault="00820E4F" w:rsidP="00820E4F">
      <w:pPr>
        <w:pStyle w:val="ProductList-Body"/>
        <w:rPr>
          <w:rFonts w:ascii="Arial" w:eastAsia="MS PGothic" w:hAnsi="Arial" w:cs="Arial"/>
          <w:szCs w:val="24"/>
        </w:rPr>
      </w:pPr>
      <w:r w:rsidRPr="00D610B9">
        <w:rPr>
          <w:rFonts w:ascii="Arial" w:eastAsia="MS PGothic" w:hAnsi="Arial" w:cs="Arial"/>
          <w:szCs w:val="24"/>
        </w:rPr>
        <w:t xml:space="preserve">Enterprise Mobility Suite </w:t>
      </w:r>
      <w:r w:rsidRPr="00D610B9">
        <w:rPr>
          <w:rFonts w:ascii="Arial" w:eastAsia="MS PGothic" w:hAnsi="Arial" w:cs="Arial"/>
          <w:szCs w:val="24"/>
          <w:lang w:val="ja-JP"/>
        </w:rPr>
        <w:t>として購入できる</w:t>
      </w:r>
      <w:r w:rsidRPr="00D610B9">
        <w:rPr>
          <w:rFonts w:ascii="Arial" w:eastAsia="MS PGothic" w:hAnsi="Arial" w:cs="Arial"/>
          <w:szCs w:val="24"/>
        </w:rPr>
        <w:t xml:space="preserve"> Online Service </w:t>
      </w:r>
      <w:r w:rsidRPr="00D610B9">
        <w:rPr>
          <w:rFonts w:ascii="Arial" w:eastAsia="MS PGothic" w:hAnsi="Arial" w:cs="Arial"/>
          <w:szCs w:val="24"/>
          <w:lang w:val="ja-JP"/>
        </w:rPr>
        <w:t>および当該スイートに含まれない他の</w:t>
      </w:r>
      <w:r w:rsidRPr="00D610B9">
        <w:rPr>
          <w:rFonts w:ascii="Arial" w:eastAsia="MS PGothic" w:hAnsi="Arial" w:cs="Arial"/>
          <w:szCs w:val="24"/>
        </w:rPr>
        <w:t xml:space="preserve"> Online Service </w:t>
      </w:r>
      <w:r w:rsidRPr="00D610B9">
        <w:rPr>
          <w:rFonts w:ascii="Arial" w:eastAsia="MS PGothic" w:hAnsi="Arial" w:cs="Arial"/>
          <w:szCs w:val="24"/>
          <w:lang w:val="ja-JP"/>
        </w:rPr>
        <w:t>を含む、</w:t>
      </w:r>
      <w:r w:rsidRPr="00D610B9">
        <w:rPr>
          <w:rFonts w:ascii="Arial" w:eastAsia="MS PGothic" w:hAnsi="Arial" w:cs="Arial"/>
          <w:szCs w:val="24"/>
        </w:rPr>
        <w:t xml:space="preserve">Online Service </w:t>
      </w:r>
      <w:r w:rsidRPr="00D610B9">
        <w:rPr>
          <w:rFonts w:ascii="Arial" w:eastAsia="MS PGothic" w:hAnsi="Arial" w:cs="Arial"/>
          <w:szCs w:val="24"/>
          <w:lang w:val="ja-JP"/>
        </w:rPr>
        <w:t>のファミリを新しく作成しました。</w:t>
      </w:r>
    </w:p>
    <w:p w14:paraId="280AD034" w14:textId="77777777" w:rsidR="00820E4F" w:rsidRPr="00D610B9" w:rsidRDefault="00820E4F" w:rsidP="00820E4F">
      <w:pPr>
        <w:pStyle w:val="ProductList-Body"/>
        <w:rPr>
          <w:rFonts w:ascii="Arial" w:eastAsia="MS PGothic" w:hAnsi="Arial" w:cs="Arial"/>
          <w:b/>
          <w:color w:val="00188F"/>
          <w:szCs w:val="24"/>
        </w:rPr>
      </w:pPr>
    </w:p>
    <w:p w14:paraId="280AD035"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Microsoft Azure </w:t>
      </w:r>
      <w:r w:rsidRPr="00D610B9">
        <w:rPr>
          <w:rFonts w:ascii="Arial" w:eastAsia="MS PGothic" w:hAnsi="Arial" w:cs="Arial"/>
          <w:b/>
          <w:color w:val="00188F"/>
          <w:szCs w:val="24"/>
          <w:lang w:val="ja-JP"/>
        </w:rPr>
        <w:t>サービス</w:t>
      </w:r>
    </w:p>
    <w:p w14:paraId="280AD036" w14:textId="77777777" w:rsidR="00820E4F" w:rsidRPr="00D610B9" w:rsidRDefault="00820E4F" w:rsidP="00820E4F">
      <w:pPr>
        <w:pStyle w:val="ProductList-Body"/>
        <w:rPr>
          <w:rFonts w:ascii="Arial" w:eastAsia="MS PGothic" w:hAnsi="Arial" w:cs="Arial"/>
          <w:szCs w:val="24"/>
        </w:rPr>
      </w:pPr>
      <w:r w:rsidRPr="00D610B9">
        <w:rPr>
          <w:rFonts w:ascii="Arial" w:eastAsia="MS PGothic" w:hAnsi="Arial" w:cs="Arial"/>
          <w:szCs w:val="24"/>
        </w:rPr>
        <w:t xml:space="preserve">7 </w:t>
      </w:r>
      <w:r w:rsidRPr="00D610B9">
        <w:rPr>
          <w:rFonts w:ascii="Arial" w:eastAsia="MS PGothic" w:hAnsi="Arial" w:cs="Arial"/>
          <w:szCs w:val="24"/>
          <w:lang w:val="ja-JP"/>
        </w:rPr>
        <w:t>月の</w:t>
      </w:r>
      <w:r w:rsidRPr="00D610B9">
        <w:rPr>
          <w:rFonts w:ascii="Arial" w:eastAsia="MS PGothic" w:hAnsi="Arial" w:cs="Arial"/>
          <w:szCs w:val="24"/>
        </w:rPr>
        <w:t xml:space="preserve"> OST </w:t>
      </w:r>
      <w:r w:rsidRPr="00D610B9">
        <w:rPr>
          <w:rFonts w:ascii="Arial" w:eastAsia="MS PGothic" w:hAnsi="Arial" w:cs="Arial"/>
          <w:szCs w:val="24"/>
          <w:lang w:val="ja-JP"/>
        </w:rPr>
        <w:t>の誤記の修正</w:t>
      </w:r>
      <w:r w:rsidRPr="00D610B9">
        <w:rPr>
          <w:rFonts w:ascii="Arial" w:eastAsia="MS PGothic" w:hAnsi="Arial" w:cs="Arial"/>
          <w:szCs w:val="24"/>
        </w:rPr>
        <w:t xml:space="preserve">: </w:t>
      </w:r>
      <w:r w:rsidRPr="00D610B9">
        <w:rPr>
          <w:rFonts w:ascii="Arial" w:eastAsia="MS PGothic" w:hAnsi="Arial" w:cs="Arial"/>
          <w:szCs w:val="24"/>
          <w:lang w:val="ja-JP"/>
        </w:rPr>
        <w:t>「</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サービス」の定義に記載されているハイパーリンクを、</w:t>
      </w:r>
      <w:r w:rsidRPr="00D610B9">
        <w:rPr>
          <w:rFonts w:ascii="Arial" w:eastAsia="MS PGothic" w:hAnsi="Arial" w:cs="Arial"/>
          <w:szCs w:val="24"/>
        </w:rPr>
        <w:t xml:space="preserve">4 </w:t>
      </w:r>
      <w:r w:rsidRPr="00D610B9">
        <w:rPr>
          <w:rFonts w:ascii="Arial" w:eastAsia="MS PGothic" w:hAnsi="Arial" w:cs="Arial"/>
          <w:szCs w:val="24"/>
          <w:lang w:val="ja-JP"/>
        </w:rPr>
        <w:t>月のオンライン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サービス使用権説明書</w:t>
      </w:r>
      <w:r w:rsidRPr="00D610B9">
        <w:rPr>
          <w:rFonts w:ascii="Arial" w:eastAsia="MS PGothic" w:hAnsi="Arial" w:cs="Arial"/>
          <w:szCs w:val="24"/>
        </w:rPr>
        <w:t xml:space="preserve"> (OLSUR) </w:t>
      </w:r>
      <w:r w:rsidRPr="00D610B9">
        <w:rPr>
          <w:rFonts w:ascii="Arial" w:eastAsia="MS PGothic" w:hAnsi="Arial" w:cs="Arial"/>
          <w:szCs w:val="24"/>
          <w:lang w:val="ja-JP"/>
        </w:rPr>
        <w:t>の記載に戻しました。</w:t>
      </w:r>
    </w:p>
    <w:p w14:paraId="280AD037" w14:textId="77777777" w:rsidR="00820E4F" w:rsidRPr="00D610B9" w:rsidRDefault="00820E4F" w:rsidP="00820E4F">
      <w:pPr>
        <w:pStyle w:val="ProductList-Body"/>
        <w:rPr>
          <w:rFonts w:ascii="Arial" w:eastAsia="MS PGothic" w:hAnsi="Arial" w:cs="Arial"/>
          <w:color w:val="FF0000"/>
          <w:szCs w:val="24"/>
        </w:rPr>
      </w:pPr>
    </w:p>
    <w:p w14:paraId="280AD038"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Microsoft Dynamics Online</w:t>
      </w:r>
    </w:p>
    <w:p w14:paraId="280AD039" w14:textId="77777777" w:rsidR="00820E4F" w:rsidRPr="00D610B9" w:rsidRDefault="00820E4F" w:rsidP="00820E4F">
      <w:pPr>
        <w:pStyle w:val="ProductList-Body"/>
        <w:numPr>
          <w:ilvl w:val="0"/>
          <w:numId w:val="37"/>
        </w:numPr>
        <w:tabs>
          <w:tab w:val="clear" w:pos="158"/>
        </w:tabs>
        <w:ind w:left="360" w:hanging="180"/>
        <w:rPr>
          <w:rFonts w:ascii="Arial" w:eastAsia="MS PGothic" w:hAnsi="Arial" w:cs="Arial"/>
          <w:szCs w:val="24"/>
        </w:rPr>
      </w:pPr>
      <w:r w:rsidRPr="00D610B9">
        <w:rPr>
          <w:rFonts w:ascii="Arial" w:eastAsia="MS PGothic" w:hAnsi="Arial" w:cs="Arial"/>
          <w:szCs w:val="24"/>
          <w:lang w:val="ja-JP"/>
        </w:rPr>
        <w:t>ファミリの名称を</w:t>
      </w:r>
      <w:r w:rsidRPr="00D610B9">
        <w:rPr>
          <w:rFonts w:ascii="Arial" w:eastAsia="MS PGothic" w:hAnsi="Arial" w:cs="Arial"/>
          <w:szCs w:val="24"/>
        </w:rPr>
        <w:t xml:space="preserve"> Microsoft Dynamics Online </w:t>
      </w:r>
      <w:r w:rsidRPr="00D610B9">
        <w:rPr>
          <w:rFonts w:ascii="Arial" w:eastAsia="MS PGothic" w:hAnsi="Arial" w:cs="Arial"/>
          <w:szCs w:val="24"/>
          <w:lang w:val="ja-JP"/>
        </w:rPr>
        <w:t>から</w:t>
      </w:r>
      <w:r w:rsidRPr="00D610B9">
        <w:rPr>
          <w:rFonts w:ascii="Arial" w:eastAsia="MS PGothic" w:hAnsi="Arial" w:cs="Arial"/>
          <w:szCs w:val="24"/>
        </w:rPr>
        <w:t xml:space="preserve"> Microsoft Dynamics Online </w:t>
      </w:r>
      <w:r w:rsidRPr="00D610B9">
        <w:rPr>
          <w:rFonts w:ascii="Arial" w:eastAsia="MS PGothic" w:hAnsi="Arial" w:cs="Arial"/>
          <w:szCs w:val="24"/>
          <w:lang w:val="ja-JP"/>
        </w:rPr>
        <w:t>サービスに変更しました。</w:t>
      </w:r>
    </w:p>
    <w:p w14:paraId="280AD03A" w14:textId="77777777" w:rsidR="00820E4F" w:rsidRPr="00D610B9" w:rsidRDefault="00820E4F" w:rsidP="00820E4F">
      <w:pPr>
        <w:pStyle w:val="ProductList-Body"/>
        <w:numPr>
          <w:ilvl w:val="0"/>
          <w:numId w:val="37"/>
        </w:numPr>
        <w:tabs>
          <w:tab w:val="clear" w:pos="158"/>
        </w:tabs>
        <w:ind w:left="360" w:hanging="180"/>
        <w:rPr>
          <w:rFonts w:ascii="Arial" w:eastAsia="MS PGothic" w:hAnsi="Arial" w:cs="Arial"/>
          <w:szCs w:val="24"/>
        </w:rPr>
      </w:pPr>
      <w:r w:rsidRPr="00D610B9">
        <w:rPr>
          <w:rFonts w:ascii="Arial" w:eastAsia="MS PGothic" w:hAnsi="Arial" w:cs="Arial"/>
          <w:szCs w:val="24"/>
          <w:lang w:val="ja-JP"/>
        </w:rPr>
        <w:t>ファミリを整理して</w:t>
      </w:r>
      <w:r w:rsidRPr="00D610B9">
        <w:rPr>
          <w:rFonts w:ascii="Arial" w:eastAsia="MS PGothic" w:hAnsi="Arial" w:cs="Arial"/>
          <w:szCs w:val="24"/>
        </w:rPr>
        <w:t xml:space="preserve"> Online Service </w:t>
      </w:r>
      <w:r w:rsidRPr="00D610B9">
        <w:rPr>
          <w:rFonts w:ascii="Arial" w:eastAsia="MS PGothic" w:hAnsi="Arial" w:cs="Arial"/>
          <w:szCs w:val="24"/>
          <w:lang w:val="ja-JP"/>
        </w:rPr>
        <w:t>のグループにまとめ、すべての製品に適用される条件とグループのみに適用される条件を明確にしました。</w:t>
      </w:r>
    </w:p>
    <w:p w14:paraId="280AD03C" w14:textId="77777777" w:rsidR="00820E4F" w:rsidRPr="00D610B9" w:rsidRDefault="00820E4F" w:rsidP="00820E4F">
      <w:pPr>
        <w:pStyle w:val="ProductList-Body"/>
        <w:rPr>
          <w:rFonts w:ascii="Arial" w:eastAsia="MS PGothic" w:hAnsi="Arial" w:cs="Arial"/>
          <w:b/>
          <w:color w:val="00188F"/>
          <w:szCs w:val="24"/>
        </w:rPr>
      </w:pPr>
    </w:p>
    <w:p w14:paraId="280AD03D"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Office 365 </w:t>
      </w:r>
      <w:r w:rsidRPr="00D610B9">
        <w:rPr>
          <w:rFonts w:ascii="Arial" w:eastAsia="MS PGothic" w:hAnsi="Arial" w:cs="Arial"/>
          <w:b/>
          <w:color w:val="00188F"/>
          <w:szCs w:val="24"/>
          <w:lang w:val="ja-JP"/>
        </w:rPr>
        <w:t>サービス</w:t>
      </w:r>
    </w:p>
    <w:p w14:paraId="280AD03E" w14:textId="77777777" w:rsidR="00820E4F" w:rsidRPr="00D610B9" w:rsidRDefault="00820E4F" w:rsidP="00820E4F">
      <w:pPr>
        <w:pStyle w:val="ProductList-Body"/>
        <w:numPr>
          <w:ilvl w:val="0"/>
          <w:numId w:val="38"/>
        </w:numPr>
        <w:tabs>
          <w:tab w:val="clear" w:pos="158"/>
        </w:tabs>
        <w:ind w:left="360" w:hanging="180"/>
        <w:rPr>
          <w:rFonts w:ascii="Arial" w:eastAsia="MS PGothic" w:hAnsi="Arial" w:cs="Arial"/>
          <w:szCs w:val="24"/>
        </w:rPr>
      </w:pP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レベル契約の対象となる</w:t>
      </w:r>
      <w:r w:rsidRPr="00D610B9">
        <w:rPr>
          <w:rFonts w:ascii="Arial" w:eastAsia="MS PGothic" w:hAnsi="Arial" w:cs="Arial"/>
          <w:szCs w:val="24"/>
        </w:rPr>
        <w:t xml:space="preserve"> Office 365 </w:t>
      </w:r>
      <w:r w:rsidRPr="00D610B9">
        <w:rPr>
          <w:rFonts w:ascii="Arial" w:eastAsia="MS PGothic" w:hAnsi="Arial" w:cs="Arial"/>
          <w:szCs w:val="24"/>
          <w:lang w:val="ja-JP"/>
        </w:rPr>
        <w:t>サービスの一覧に</w:t>
      </w:r>
      <w:r w:rsidRPr="00D610B9">
        <w:rPr>
          <w:rFonts w:ascii="Arial" w:eastAsia="MS PGothic" w:hAnsi="Arial" w:cs="Arial"/>
          <w:szCs w:val="24"/>
        </w:rPr>
        <w:t xml:space="preserve"> Office 365 ProPlus </w:t>
      </w:r>
      <w:r w:rsidRPr="00D610B9">
        <w:rPr>
          <w:rFonts w:ascii="Arial" w:eastAsia="MS PGothic" w:hAnsi="Arial" w:cs="Arial"/>
          <w:szCs w:val="24"/>
          <w:lang w:val="ja-JP"/>
        </w:rPr>
        <w:t>を追加しました。</w:t>
      </w:r>
    </w:p>
    <w:p w14:paraId="280AD03F" w14:textId="77777777" w:rsidR="00820E4F" w:rsidRPr="00D610B9" w:rsidRDefault="00820E4F" w:rsidP="00820E4F">
      <w:pPr>
        <w:pStyle w:val="ProductList-Body"/>
        <w:numPr>
          <w:ilvl w:val="0"/>
          <w:numId w:val="38"/>
        </w:numPr>
        <w:tabs>
          <w:tab w:val="clear" w:pos="158"/>
        </w:tabs>
        <w:ind w:left="360" w:hanging="180"/>
        <w:rPr>
          <w:rFonts w:ascii="Arial" w:eastAsia="MS PGothic" w:hAnsi="Arial" w:cs="Arial"/>
          <w:szCs w:val="24"/>
        </w:rPr>
      </w:pPr>
      <w:r w:rsidRPr="00D610B9">
        <w:rPr>
          <w:rFonts w:ascii="Arial" w:eastAsia="MS PGothic" w:hAnsi="Arial" w:cs="Arial"/>
          <w:szCs w:val="24"/>
        </w:rPr>
        <w:t xml:space="preserve">Office 365 </w:t>
      </w:r>
      <w:r w:rsidRPr="00D610B9">
        <w:rPr>
          <w:rFonts w:ascii="Arial" w:eastAsia="MS PGothic" w:hAnsi="Arial" w:cs="Arial"/>
          <w:szCs w:val="24"/>
          <w:lang w:val="ja-JP"/>
        </w:rPr>
        <w:t>アプリケーションの「インストールおよび使用権」セクションに、共有コンピューター</w:t>
      </w:r>
      <w:r w:rsidRPr="00D610B9">
        <w:rPr>
          <w:rFonts w:ascii="Arial" w:eastAsia="MS PGothic" w:hAnsi="Arial" w:cs="Arial"/>
          <w:szCs w:val="24"/>
        </w:rPr>
        <w:t xml:space="preserve"> </w:t>
      </w:r>
      <w:r w:rsidRPr="00D610B9">
        <w:rPr>
          <w:rFonts w:ascii="Arial" w:eastAsia="MS PGothic" w:hAnsi="Arial" w:cs="Arial"/>
          <w:szCs w:val="24"/>
          <w:lang w:val="ja-JP"/>
        </w:rPr>
        <w:t>ライセンス認証</w:t>
      </w:r>
      <w:r w:rsidRPr="00D610B9">
        <w:rPr>
          <w:rFonts w:ascii="Arial" w:eastAsia="MS PGothic" w:hAnsi="Arial" w:cs="Arial"/>
          <w:szCs w:val="24"/>
        </w:rPr>
        <w:t xml:space="preserve"> (SCA) </w:t>
      </w:r>
      <w:r w:rsidRPr="00D610B9">
        <w:rPr>
          <w:rFonts w:ascii="Arial" w:eastAsia="MS PGothic" w:hAnsi="Arial" w:cs="Arial"/>
          <w:szCs w:val="24"/>
          <w:lang w:val="ja-JP"/>
        </w:rPr>
        <w:t>を使用してネットワーク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サーバーまたは</w:t>
      </w:r>
      <w:r w:rsidRPr="00D610B9">
        <w:rPr>
          <w:rFonts w:ascii="Arial" w:eastAsia="MS PGothic" w:hAnsi="Arial" w:cs="Arial"/>
          <w:szCs w:val="24"/>
        </w:rPr>
        <w:t xml:space="preserve"> Microsoft Azure Platform </w:t>
      </w:r>
      <w:r w:rsidRPr="00D610B9">
        <w:rPr>
          <w:rFonts w:ascii="Arial" w:eastAsia="MS PGothic" w:hAnsi="Arial" w:cs="Arial"/>
          <w:szCs w:val="24"/>
          <w:lang w:val="ja-JP"/>
        </w:rPr>
        <w:t>サービスにソフトウェアをインストールするユーザーの権利を追加しました。</w:t>
      </w:r>
    </w:p>
    <w:p w14:paraId="280AD040" w14:textId="77777777" w:rsidR="00820E4F" w:rsidRDefault="00820E4F" w:rsidP="00820E4F">
      <w:pPr>
        <w:pStyle w:val="ProductList-Body"/>
        <w:rPr>
          <w:rFonts w:ascii="Arial" w:eastAsia="MS PGothic" w:hAnsi="Arial" w:cs="Arial"/>
          <w:b/>
          <w:color w:val="00188F"/>
          <w:szCs w:val="24"/>
        </w:rPr>
      </w:pPr>
    </w:p>
    <w:p w14:paraId="228751E7" w14:textId="7911C441" w:rsidR="00283265" w:rsidRDefault="00283265" w:rsidP="00820E4F">
      <w:pPr>
        <w:pStyle w:val="ProductList-Body"/>
        <w:rPr>
          <w:rFonts w:ascii="Arial" w:eastAsia="MS PGothic" w:hAnsi="Arial" w:cs="Arial"/>
          <w:b/>
          <w:color w:val="00188F"/>
          <w:szCs w:val="24"/>
        </w:rPr>
      </w:pPr>
    </w:p>
    <w:p w14:paraId="16A2A7F3" w14:textId="77777777" w:rsidR="00283265" w:rsidRDefault="00283265" w:rsidP="00820E4F">
      <w:pPr>
        <w:pStyle w:val="ProductList-Body"/>
        <w:rPr>
          <w:rFonts w:ascii="Arial" w:eastAsia="MS PGothic" w:hAnsi="Arial" w:cs="Arial"/>
          <w:b/>
          <w:color w:val="00188F"/>
          <w:szCs w:val="24"/>
        </w:rPr>
      </w:pPr>
    </w:p>
    <w:p w14:paraId="7F1934E7" w14:textId="77777777" w:rsidR="00283265" w:rsidRPr="00D610B9" w:rsidRDefault="00283265" w:rsidP="00820E4F">
      <w:pPr>
        <w:pStyle w:val="ProductList-Body"/>
        <w:rPr>
          <w:rFonts w:ascii="Arial" w:eastAsia="MS PGothic" w:hAnsi="Arial" w:cs="Arial"/>
          <w:b/>
          <w:color w:val="00188F"/>
          <w:szCs w:val="24"/>
        </w:rPr>
      </w:pPr>
    </w:p>
    <w:p w14:paraId="280AD041"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その他の</w:t>
      </w:r>
      <w:r w:rsidRPr="00D610B9">
        <w:rPr>
          <w:rFonts w:ascii="Arial" w:eastAsia="MS PGothic" w:hAnsi="Arial" w:cs="Arial"/>
          <w:b/>
          <w:color w:val="00188F"/>
          <w:szCs w:val="24"/>
          <w:lang w:val="ja-JP"/>
        </w:rPr>
        <w:t xml:space="preserve"> Online Service</w:t>
      </w:r>
    </w:p>
    <w:p w14:paraId="280AD042" w14:textId="77777777" w:rsidR="00820E4F" w:rsidRPr="00D610B9" w:rsidRDefault="00820E4F" w:rsidP="00820E4F">
      <w:pPr>
        <w:pStyle w:val="ProductList-Body"/>
        <w:numPr>
          <w:ilvl w:val="0"/>
          <w:numId w:val="39"/>
        </w:numPr>
        <w:tabs>
          <w:tab w:val="clear" w:pos="158"/>
        </w:tabs>
        <w:ind w:left="360" w:hanging="180"/>
        <w:rPr>
          <w:rFonts w:ascii="Arial" w:eastAsia="MS PGothic" w:hAnsi="Arial" w:cs="Arial"/>
          <w:szCs w:val="24"/>
        </w:rPr>
      </w:pPr>
      <w:r w:rsidRPr="00D610B9">
        <w:rPr>
          <w:rFonts w:ascii="Arial" w:eastAsia="MS PGothic" w:hAnsi="Arial" w:cs="Arial"/>
          <w:szCs w:val="24"/>
        </w:rPr>
        <w:t xml:space="preserve">Microsoft Azure Directory Premium </w:t>
      </w:r>
      <w:r w:rsidRPr="00D610B9">
        <w:rPr>
          <w:rFonts w:ascii="Arial" w:eastAsia="MS PGothic" w:hAnsi="Arial" w:cs="Arial"/>
          <w:szCs w:val="24"/>
          <w:lang w:val="ja-JP"/>
        </w:rPr>
        <w:t>の名称を</w:t>
      </w:r>
      <w:r w:rsidRPr="00D610B9">
        <w:rPr>
          <w:rFonts w:ascii="Arial" w:eastAsia="MS PGothic" w:hAnsi="Arial" w:cs="Arial"/>
          <w:szCs w:val="24"/>
        </w:rPr>
        <w:t xml:space="preserve"> Azure Active Directory Premium </w:t>
      </w:r>
      <w:r w:rsidRPr="00D610B9">
        <w:rPr>
          <w:rFonts w:ascii="Arial" w:eastAsia="MS PGothic" w:hAnsi="Arial" w:cs="Arial"/>
          <w:szCs w:val="24"/>
          <w:lang w:val="ja-JP"/>
        </w:rPr>
        <w:t>に変更し、</w:t>
      </w:r>
      <w:r w:rsidRPr="00D610B9">
        <w:rPr>
          <w:rFonts w:ascii="Arial" w:eastAsia="MS PGothic" w:hAnsi="Arial" w:cs="Arial"/>
          <w:szCs w:val="24"/>
        </w:rPr>
        <w:t xml:space="preserve">Enterprise Mobility Services </w:t>
      </w:r>
      <w:r w:rsidRPr="00D610B9">
        <w:rPr>
          <w:rFonts w:ascii="Arial" w:eastAsia="MS PGothic" w:hAnsi="Arial" w:cs="Arial"/>
          <w:szCs w:val="24"/>
          <w:lang w:val="ja-JP"/>
        </w:rPr>
        <w:t>ファミリの欄に移動しました。</w:t>
      </w:r>
    </w:p>
    <w:p w14:paraId="280AD043" w14:textId="77777777" w:rsidR="00820E4F" w:rsidRPr="00D610B9" w:rsidRDefault="00820E4F" w:rsidP="00820E4F">
      <w:pPr>
        <w:pStyle w:val="ProductList-Body"/>
        <w:numPr>
          <w:ilvl w:val="0"/>
          <w:numId w:val="39"/>
        </w:numPr>
        <w:tabs>
          <w:tab w:val="clear" w:pos="158"/>
        </w:tabs>
        <w:ind w:left="360" w:hanging="180"/>
        <w:rPr>
          <w:rFonts w:ascii="Arial" w:eastAsia="MS PGothic" w:hAnsi="Arial" w:cs="Arial"/>
          <w:szCs w:val="24"/>
        </w:rPr>
      </w:pPr>
      <w:r w:rsidRPr="00D610B9">
        <w:rPr>
          <w:rFonts w:ascii="Arial" w:eastAsia="MS PGothic" w:hAnsi="Arial" w:cs="Arial"/>
          <w:szCs w:val="24"/>
        </w:rPr>
        <w:t xml:space="preserve">Microsoft Rights Management </w:t>
      </w:r>
      <w:r w:rsidRPr="00D610B9">
        <w:rPr>
          <w:rFonts w:ascii="Arial" w:eastAsia="MS PGothic" w:hAnsi="Arial" w:cs="Arial"/>
          <w:szCs w:val="24"/>
          <w:lang w:val="ja-JP"/>
        </w:rPr>
        <w:t>の名称を</w:t>
      </w:r>
      <w:r w:rsidRPr="00D610B9">
        <w:rPr>
          <w:rFonts w:ascii="Arial" w:eastAsia="MS PGothic" w:hAnsi="Arial" w:cs="Arial"/>
          <w:szCs w:val="24"/>
        </w:rPr>
        <w:t xml:space="preserve"> Azure Rights Management Service </w:t>
      </w:r>
      <w:r w:rsidRPr="00D610B9">
        <w:rPr>
          <w:rFonts w:ascii="Arial" w:eastAsia="MS PGothic" w:hAnsi="Arial" w:cs="Arial"/>
          <w:szCs w:val="24"/>
          <w:lang w:val="ja-JP"/>
        </w:rPr>
        <w:t>に変更し、</w:t>
      </w:r>
      <w:r w:rsidRPr="00D610B9">
        <w:rPr>
          <w:rFonts w:ascii="Arial" w:eastAsia="MS PGothic" w:hAnsi="Arial" w:cs="Arial"/>
          <w:szCs w:val="24"/>
        </w:rPr>
        <w:t xml:space="preserve">Enterprise Mobility Services </w:t>
      </w:r>
      <w:r w:rsidRPr="00D610B9">
        <w:rPr>
          <w:rFonts w:ascii="Arial" w:eastAsia="MS PGothic" w:hAnsi="Arial" w:cs="Arial"/>
          <w:szCs w:val="24"/>
          <w:lang w:val="ja-JP"/>
        </w:rPr>
        <w:t>ファミリの欄に移動しました。</w:t>
      </w:r>
    </w:p>
    <w:p w14:paraId="280AD044" w14:textId="77777777" w:rsidR="00820E4F" w:rsidRPr="00D610B9" w:rsidRDefault="00820E4F" w:rsidP="00820E4F">
      <w:pPr>
        <w:pStyle w:val="ProductList-Body"/>
        <w:rPr>
          <w:rFonts w:ascii="Arial" w:eastAsia="MS PGothic" w:hAnsi="Arial" w:cs="Arial"/>
          <w:b/>
          <w:color w:val="00188F"/>
          <w:szCs w:val="24"/>
        </w:rPr>
      </w:pPr>
    </w:p>
    <w:p w14:paraId="280AD045"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rPr>
        <w:t>Windows Intune</w:t>
      </w:r>
    </w:p>
    <w:p w14:paraId="280AD046" w14:textId="77777777" w:rsidR="00820E4F" w:rsidRPr="00D610B9" w:rsidRDefault="00820E4F" w:rsidP="00820E4F">
      <w:pPr>
        <w:pStyle w:val="ProductList-Body"/>
        <w:rPr>
          <w:rFonts w:ascii="Arial" w:eastAsia="MS PGothic" w:hAnsi="Arial" w:cs="Arial"/>
          <w:szCs w:val="24"/>
        </w:rPr>
      </w:pPr>
      <w:r w:rsidRPr="00D610B9">
        <w:rPr>
          <w:rFonts w:ascii="Arial" w:eastAsia="MS PGothic" w:hAnsi="Arial" w:cs="Arial"/>
          <w:szCs w:val="24"/>
        </w:rPr>
        <w:t xml:space="preserve">Enterprise Mobility Services </w:t>
      </w:r>
      <w:r w:rsidRPr="00D610B9">
        <w:rPr>
          <w:rFonts w:ascii="Arial" w:eastAsia="MS PGothic" w:hAnsi="Arial" w:cs="Arial"/>
          <w:szCs w:val="24"/>
          <w:lang w:val="ja-JP"/>
        </w:rPr>
        <w:t>ファミリの欄に移動しました。</w:t>
      </w:r>
    </w:p>
    <w:p w14:paraId="280AD047" w14:textId="77777777" w:rsidR="00820E4F" w:rsidRPr="00D610B9" w:rsidRDefault="00820E4F" w:rsidP="00820E4F">
      <w:pPr>
        <w:pStyle w:val="ProductList-Body"/>
        <w:rPr>
          <w:rFonts w:ascii="Arial" w:eastAsia="MS PGothic" w:hAnsi="Arial" w:cs="Arial"/>
          <w:b/>
          <w:color w:val="00188F"/>
          <w:szCs w:val="24"/>
        </w:rPr>
      </w:pPr>
    </w:p>
    <w:p w14:paraId="280AD048" w14:textId="77777777" w:rsidR="00820E4F" w:rsidRPr="00D610B9" w:rsidRDefault="00820E4F" w:rsidP="00820E4F">
      <w:pPr>
        <w:pStyle w:val="ProductList-Body"/>
        <w:keepNext/>
        <w:keepLines/>
        <w:rPr>
          <w:rFonts w:ascii="Arial" w:eastAsia="MS PGothic" w:hAnsi="Arial" w:cs="Arial"/>
          <w:b/>
          <w:color w:val="00188F"/>
          <w:szCs w:val="24"/>
        </w:rPr>
      </w:pPr>
      <w:r w:rsidRPr="00D610B9">
        <w:rPr>
          <w:rFonts w:ascii="Arial" w:eastAsia="MS PGothic" w:hAnsi="Arial" w:cs="Arial"/>
          <w:b/>
          <w:color w:val="00188F"/>
          <w:szCs w:val="24"/>
        </w:rPr>
        <w:t>Yammer</w:t>
      </w:r>
    </w:p>
    <w:p w14:paraId="280AD049" w14:textId="77777777" w:rsidR="00820E4F" w:rsidRPr="00D610B9" w:rsidRDefault="00820E4F" w:rsidP="00820E4F">
      <w:pPr>
        <w:pStyle w:val="ProductList-Body"/>
        <w:rPr>
          <w:rFonts w:ascii="Arial" w:eastAsia="MS PGothic" w:hAnsi="Arial" w:cs="Arial"/>
          <w:szCs w:val="24"/>
        </w:rPr>
      </w:pPr>
      <w:r w:rsidRPr="00D610B9">
        <w:rPr>
          <w:rFonts w:ascii="Arial" w:eastAsia="MS PGothic" w:hAnsi="Arial" w:cs="Arial"/>
          <w:szCs w:val="24"/>
        </w:rPr>
        <w:t xml:space="preserve">13 </w:t>
      </w:r>
      <w:r w:rsidRPr="00D610B9">
        <w:rPr>
          <w:rFonts w:ascii="Arial" w:eastAsia="MS PGothic" w:hAnsi="Arial" w:cs="Arial"/>
          <w:szCs w:val="24"/>
          <w:lang w:val="ja-JP"/>
        </w:rPr>
        <w:t>歳未満の子供による使用に対する制限を削除しました。</w:t>
      </w:r>
    </w:p>
    <w:p w14:paraId="280AD04A" w14:textId="77777777" w:rsidR="00820E4F" w:rsidRPr="00D610B9" w:rsidRDefault="00820E4F" w:rsidP="00820E4F">
      <w:pPr>
        <w:pStyle w:val="ProductList-Body"/>
        <w:rPr>
          <w:rFonts w:ascii="Arial" w:eastAsia="MS PGothic" w:hAnsi="Arial" w:cs="Arial"/>
          <w:szCs w:val="24"/>
        </w:rPr>
      </w:pPr>
    </w:p>
    <w:p w14:paraId="280AD04B" w14:textId="77777777" w:rsidR="00820E4F" w:rsidRPr="00D610B9" w:rsidRDefault="00820E4F" w:rsidP="00820E4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付録</w:t>
      </w:r>
      <w:r w:rsidRPr="00D610B9">
        <w:rPr>
          <w:rFonts w:ascii="Arial" w:eastAsia="MS PGothic" w:hAnsi="Arial" w:cs="Arial"/>
          <w:b/>
          <w:color w:val="00188F"/>
          <w:szCs w:val="24"/>
        </w:rPr>
        <w:t xml:space="preserve"> 1 – </w:t>
      </w: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280AD04C" w14:textId="77777777" w:rsidR="00820E4F" w:rsidRPr="00D610B9" w:rsidRDefault="00820E4F" w:rsidP="00820E4F">
      <w:pPr>
        <w:pStyle w:val="ProductList-Body"/>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rPr>
        <w:t xml:space="preserve">H.264/AVC </w:t>
      </w:r>
      <w:r w:rsidRPr="00D610B9">
        <w:rPr>
          <w:rFonts w:ascii="Arial" w:eastAsia="MS PGothic" w:hAnsi="Arial" w:cs="Arial"/>
          <w:szCs w:val="24"/>
          <w:lang w:val="ja-JP"/>
        </w:rPr>
        <w:t>映像標準、</w:t>
      </w:r>
      <w:r w:rsidRPr="00D610B9">
        <w:rPr>
          <w:rFonts w:ascii="Arial" w:eastAsia="MS PGothic" w:hAnsi="Arial" w:cs="Arial"/>
          <w:szCs w:val="24"/>
        </w:rPr>
        <w:t xml:space="preserve">VC-1 </w:t>
      </w:r>
      <w:r w:rsidRPr="00D610B9">
        <w:rPr>
          <w:rFonts w:ascii="Arial" w:eastAsia="MS PGothic" w:hAnsi="Arial" w:cs="Arial"/>
          <w:szCs w:val="24"/>
          <w:lang w:val="ja-JP"/>
        </w:rPr>
        <w:t>映像標準、</w:t>
      </w:r>
      <w:r w:rsidRPr="00D610B9">
        <w:rPr>
          <w:rFonts w:ascii="Arial" w:eastAsia="MS PGothic" w:hAnsi="Arial" w:cs="Arial"/>
          <w:szCs w:val="24"/>
        </w:rPr>
        <w:t xml:space="preserve">MPEG-4 Part </w:t>
      </w:r>
      <w:r w:rsidRPr="00D610B9">
        <w:rPr>
          <w:rFonts w:ascii="Arial" w:eastAsia="MS PGothic" w:hAnsi="Arial" w:cs="Arial"/>
          <w:szCs w:val="24"/>
          <w:lang w:val="ja-JP"/>
        </w:rPr>
        <w:t>映像標準、および</w:t>
      </w:r>
      <w:r w:rsidRPr="00D610B9">
        <w:rPr>
          <w:rFonts w:ascii="Arial" w:eastAsia="MS PGothic" w:hAnsi="Arial" w:cs="Arial"/>
          <w:szCs w:val="24"/>
        </w:rPr>
        <w:t xml:space="preserve"> MPEG-2 </w:t>
      </w:r>
      <w:r w:rsidRPr="00D610B9">
        <w:rPr>
          <w:rFonts w:ascii="Arial" w:eastAsia="MS PGothic" w:hAnsi="Arial" w:cs="Arial"/>
          <w:szCs w:val="24"/>
          <w:lang w:val="ja-JP"/>
        </w:rPr>
        <w:t>映像標準に関する注意」の、ハイパーリンクを修正しました。</w:t>
      </w:r>
    </w:p>
    <w:p w14:paraId="280AD04D" w14:textId="77777777" w:rsidR="00820E4F" w:rsidRPr="00D610B9" w:rsidRDefault="00820E4F" w:rsidP="00820E4F">
      <w:pPr>
        <w:pStyle w:val="ProductList-Body"/>
        <w:rPr>
          <w:rFonts w:ascii="Arial" w:eastAsia="MS PGothic" w:hAnsi="Arial" w:cs="Arial"/>
          <w:b/>
          <w:color w:val="00188F"/>
          <w:szCs w:val="24"/>
        </w:rPr>
      </w:pPr>
    </w:p>
    <w:p w14:paraId="280AD04E" w14:textId="77777777" w:rsidR="00820E4F" w:rsidRPr="00D610B9" w:rsidRDefault="00820E4F" w:rsidP="00820E4F">
      <w:pPr>
        <w:pStyle w:val="ProductList-Body"/>
        <w:rPr>
          <w:rFonts w:ascii="Arial" w:eastAsia="MS PGothic" w:hAnsi="Arial" w:cs="Arial"/>
          <w:b/>
          <w:szCs w:val="24"/>
        </w:rPr>
      </w:pPr>
      <w:r w:rsidRPr="00D610B9">
        <w:rPr>
          <w:rFonts w:ascii="Arial" w:eastAsia="MS PGothic" w:hAnsi="Arial" w:cs="Arial"/>
          <w:b/>
          <w:color w:val="00188F"/>
          <w:szCs w:val="24"/>
          <w:lang w:val="ja-JP"/>
        </w:rPr>
        <w:t>付録</w:t>
      </w:r>
      <w:r w:rsidRPr="00D610B9">
        <w:rPr>
          <w:rFonts w:ascii="Arial" w:eastAsia="MS PGothic" w:hAnsi="Arial" w:cs="Arial"/>
          <w:b/>
          <w:color w:val="00188F"/>
          <w:szCs w:val="24"/>
          <w:lang w:val="ja-JP"/>
        </w:rPr>
        <w:t xml:space="preserve"> 2 – </w:t>
      </w: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スイート</w:t>
      </w:r>
    </w:p>
    <w:p w14:paraId="280AD04F" w14:textId="77777777" w:rsidR="00820E4F" w:rsidRPr="00D610B9" w:rsidRDefault="00820E4F" w:rsidP="00820E4F">
      <w:pPr>
        <w:pStyle w:val="ProductList-Body"/>
        <w:numPr>
          <w:ilvl w:val="0"/>
          <w:numId w:val="41"/>
        </w:numPr>
        <w:tabs>
          <w:tab w:val="clear" w:pos="158"/>
        </w:tabs>
        <w:ind w:left="360" w:hanging="180"/>
        <w:rPr>
          <w:rFonts w:ascii="Arial" w:eastAsia="MS PGothic" w:hAnsi="Arial" w:cs="Arial"/>
          <w:b/>
          <w:szCs w:val="24"/>
        </w:rPr>
      </w:pPr>
      <w:r w:rsidRPr="00D610B9">
        <w:rPr>
          <w:rFonts w:ascii="Arial" w:eastAsia="MS PGothic" w:hAnsi="Arial" w:cs="Arial"/>
          <w:szCs w:val="24"/>
        </w:rPr>
        <w:t xml:space="preserve">Office 365 Small Business </w:t>
      </w:r>
      <w:r w:rsidRPr="00D610B9">
        <w:rPr>
          <w:rFonts w:ascii="Arial" w:eastAsia="MS PGothic" w:hAnsi="Arial" w:cs="Arial"/>
          <w:szCs w:val="24"/>
          <w:lang w:val="ja-JP"/>
        </w:rPr>
        <w:t>および</w:t>
      </w:r>
      <w:r w:rsidRPr="00D610B9">
        <w:rPr>
          <w:rFonts w:ascii="Arial" w:eastAsia="MS PGothic" w:hAnsi="Arial" w:cs="Arial"/>
          <w:szCs w:val="24"/>
        </w:rPr>
        <w:t xml:space="preserve"> Office 365 Small Business Premium Suite SL </w:t>
      </w:r>
      <w:r w:rsidRPr="00D610B9">
        <w:rPr>
          <w:rFonts w:ascii="Arial" w:eastAsia="MS PGothic" w:hAnsi="Arial" w:cs="Arial"/>
          <w:szCs w:val="24"/>
          <w:lang w:val="ja-JP"/>
        </w:rPr>
        <w:t>を削除しました。</w:t>
      </w:r>
    </w:p>
    <w:p w14:paraId="280AD050" w14:textId="77777777" w:rsidR="00820E4F" w:rsidRPr="00D610B9" w:rsidRDefault="00820E4F" w:rsidP="00820E4F">
      <w:pPr>
        <w:pStyle w:val="ProductList-Body"/>
        <w:numPr>
          <w:ilvl w:val="0"/>
          <w:numId w:val="41"/>
        </w:numPr>
        <w:tabs>
          <w:tab w:val="clear" w:pos="158"/>
        </w:tabs>
        <w:ind w:left="360" w:hanging="180"/>
        <w:rPr>
          <w:rFonts w:ascii="Arial" w:eastAsia="MS PGothic" w:hAnsi="Arial" w:cs="Arial"/>
          <w:b/>
          <w:szCs w:val="24"/>
        </w:rPr>
      </w:pPr>
      <w:r w:rsidRPr="00D610B9">
        <w:rPr>
          <w:rFonts w:ascii="Arial" w:eastAsia="MS PGothic" w:hAnsi="Arial" w:cs="Arial"/>
          <w:szCs w:val="24"/>
        </w:rPr>
        <w:t>Office 365 Business Essentials</w:t>
      </w:r>
      <w:r w:rsidRPr="00D610B9">
        <w:rPr>
          <w:rFonts w:ascii="Arial" w:eastAsia="MS PGothic" w:hAnsi="Arial" w:cs="Arial"/>
          <w:szCs w:val="24"/>
          <w:lang w:val="ja-JP"/>
        </w:rPr>
        <w:t>、</w:t>
      </w:r>
      <w:r w:rsidRPr="00D610B9">
        <w:rPr>
          <w:rFonts w:ascii="Arial" w:eastAsia="MS PGothic" w:hAnsi="Arial" w:cs="Arial"/>
          <w:szCs w:val="24"/>
        </w:rPr>
        <w:t>Office 365 Business Premium</w:t>
      </w:r>
      <w:r w:rsidRPr="00D610B9">
        <w:rPr>
          <w:rFonts w:ascii="Arial" w:eastAsia="MS PGothic" w:hAnsi="Arial" w:cs="Arial"/>
          <w:szCs w:val="24"/>
          <w:lang w:val="ja-JP"/>
        </w:rPr>
        <w:t>、</w:t>
      </w:r>
      <w:r w:rsidRPr="00D610B9">
        <w:rPr>
          <w:rFonts w:ascii="Arial" w:eastAsia="MS PGothic" w:hAnsi="Arial" w:cs="Arial"/>
          <w:szCs w:val="24"/>
        </w:rPr>
        <w:t>Microsoft Dynamics CRM Online Professional</w:t>
      </w:r>
      <w:r w:rsidRPr="00D610B9">
        <w:rPr>
          <w:rFonts w:ascii="Arial" w:eastAsia="MS PGothic" w:hAnsi="Arial" w:cs="Arial"/>
          <w:szCs w:val="24"/>
          <w:lang w:val="ja-JP"/>
        </w:rPr>
        <w:t>、および</w:t>
      </w:r>
      <w:r w:rsidRPr="00D610B9">
        <w:rPr>
          <w:rFonts w:ascii="Arial" w:eastAsia="MS PGothic" w:hAnsi="Arial" w:cs="Arial"/>
          <w:szCs w:val="24"/>
        </w:rPr>
        <w:t xml:space="preserve"> Microsoft Dynamics CRM Online Enterprise Suite SL </w:t>
      </w:r>
      <w:r w:rsidRPr="00D610B9">
        <w:rPr>
          <w:rFonts w:ascii="Arial" w:eastAsia="MS PGothic" w:hAnsi="Arial" w:cs="Arial"/>
          <w:szCs w:val="24"/>
          <w:lang w:val="ja-JP"/>
        </w:rPr>
        <w:t>を追加しました。</w:t>
      </w:r>
    </w:p>
    <w:bookmarkEnd w:id="6"/>
    <w:bookmarkEnd w:id="7"/>
    <w:bookmarkEnd w:id="8"/>
    <w:bookmarkEnd w:id="9"/>
    <w:bookmarkEnd w:id="10"/>
    <w:bookmarkEnd w:id="11"/>
    <w:p w14:paraId="280AD051" w14:textId="77777777" w:rsidR="00D34129" w:rsidRPr="00D610B9" w:rsidRDefault="00D34129">
      <w:pPr>
        <w:pStyle w:val="ProductList-Body"/>
        <w:rPr>
          <w:rFonts w:ascii="Arial" w:eastAsia="MS PGothic" w:hAnsi="Arial" w:cs="Arial"/>
          <w:szCs w:val="24"/>
        </w:rPr>
      </w:pPr>
    </w:p>
    <w:p w14:paraId="280AD052" w14:textId="77777777" w:rsidR="00D34129" w:rsidRPr="00D610B9" w:rsidRDefault="00D34129">
      <w:pPr>
        <w:pStyle w:val="ProductList-Body"/>
        <w:rPr>
          <w:rFonts w:ascii="Arial" w:eastAsia="MS PGothic" w:hAnsi="Arial" w:cs="Arial"/>
          <w:szCs w:val="24"/>
        </w:rPr>
        <w:sectPr w:rsidR="00D34129" w:rsidRPr="00D610B9" w:rsidSect="009B5222">
          <w:footerReference w:type="first" r:id="rId19"/>
          <w:pgSz w:w="11907" w:h="16840" w:code="9"/>
          <w:pgMar w:top="1440" w:right="720" w:bottom="1440" w:left="720" w:header="720" w:footer="720" w:gutter="0"/>
          <w:cols w:space="720"/>
          <w:titlePg/>
          <w:docGrid w:linePitch="360"/>
        </w:sectPr>
      </w:pPr>
    </w:p>
    <w:p w14:paraId="280AD053" w14:textId="77777777" w:rsidR="00D34129" w:rsidRPr="00D610B9" w:rsidRDefault="00D34129">
      <w:pPr>
        <w:pStyle w:val="ProductList-SectionHeading"/>
        <w:outlineLvl w:val="0"/>
        <w:rPr>
          <w:rFonts w:ascii="Arial" w:eastAsia="MS PGothic" w:hAnsi="Arial" w:cs="Arial"/>
          <w:szCs w:val="24"/>
        </w:rPr>
      </w:pPr>
      <w:bookmarkStart w:id="13" w:name="GeneralTerms"/>
      <w:bookmarkStart w:id="14" w:name="_Toc399670369"/>
      <w:r w:rsidRPr="00D610B9">
        <w:rPr>
          <w:rFonts w:ascii="Arial" w:eastAsia="MS PGothic" w:hAnsi="Arial" w:cs="Arial"/>
          <w:szCs w:val="24"/>
          <w:lang w:val="ja-JP"/>
        </w:rPr>
        <w:t>標準の条件</w:t>
      </w:r>
      <w:bookmarkEnd w:id="14"/>
    </w:p>
    <w:bookmarkEnd w:id="13"/>
    <w:p w14:paraId="280AD05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ライセンス契約で明示的に許可されている方法で、</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および関連ソフトウェアを使用することができます。その他の権利はすべてマイクロソフトが留保します。お客様は、各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の使用に必要な適切なサブスクリプション</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ライセンスを取得し、割り当てる必要があります。</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に別途指定されている場合を除き、</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にアクセスするユーザーごとにユーザー</w:t>
      </w:r>
      <w:r w:rsidRPr="00D610B9">
        <w:rPr>
          <w:rFonts w:ascii="Arial" w:eastAsia="MS PGothic" w:hAnsi="Arial" w:cs="Arial"/>
          <w:szCs w:val="24"/>
          <w:lang w:val="ja-JP"/>
        </w:rPr>
        <w:t xml:space="preserve"> SL </w:t>
      </w:r>
      <w:r w:rsidRPr="00D610B9">
        <w:rPr>
          <w:rFonts w:ascii="Arial" w:eastAsia="MS PGothic" w:hAnsi="Arial" w:cs="Arial"/>
          <w:szCs w:val="24"/>
          <w:lang w:val="ja-JP"/>
        </w:rPr>
        <w:t>が必要です。</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lang w:val="ja-JP"/>
          </w:rPr>
          <w:t xml:space="preserve"> 2</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に記載されている</w:t>
      </w:r>
      <w:r w:rsidRPr="00D610B9">
        <w:rPr>
          <w:rFonts w:ascii="Arial" w:eastAsia="MS PGothic" w:hAnsi="Arial" w:cs="Arial"/>
          <w:szCs w:val="24"/>
          <w:lang w:val="ja-JP"/>
        </w:rPr>
        <w:t xml:space="preserve"> SL </w:t>
      </w:r>
      <w:r w:rsidR="00CD6E4E" w:rsidRPr="00D610B9">
        <w:rPr>
          <w:rFonts w:ascii="Arial" w:eastAsia="MS PGothic" w:hAnsi="Arial" w:cs="Arial"/>
          <w:szCs w:val="24"/>
          <w:lang w:val="ja-JP"/>
        </w:rPr>
        <w:t>スイート</w:t>
      </w:r>
      <w:r w:rsidRPr="00D610B9">
        <w:rPr>
          <w:rFonts w:ascii="Arial" w:eastAsia="MS PGothic" w:hAnsi="Arial" w:cs="Arial"/>
          <w:szCs w:val="24"/>
          <w:lang w:val="ja-JP"/>
        </w:rPr>
        <w:t>もユーザー</w:t>
      </w:r>
      <w:r w:rsidRPr="00D610B9">
        <w:rPr>
          <w:rFonts w:ascii="Arial" w:eastAsia="MS PGothic" w:hAnsi="Arial" w:cs="Arial"/>
          <w:szCs w:val="24"/>
          <w:lang w:val="ja-JP"/>
        </w:rPr>
        <w:t xml:space="preserve"> SL </w:t>
      </w:r>
      <w:r w:rsidRPr="00D610B9">
        <w:rPr>
          <w:rFonts w:ascii="Arial" w:eastAsia="MS PGothic" w:hAnsi="Arial" w:cs="Arial"/>
          <w:szCs w:val="24"/>
          <w:lang w:val="ja-JP"/>
        </w:rPr>
        <w:t>の要件を満たします。お客様は、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 </w:t>
      </w:r>
      <w:r w:rsidRPr="00D610B9">
        <w:rPr>
          <w:rFonts w:ascii="Arial" w:eastAsia="MS PGothic" w:hAnsi="Arial" w:cs="Arial"/>
          <w:szCs w:val="24"/>
          <w:lang w:val="ja-JP"/>
        </w:rPr>
        <w:t>の終了後、当該</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を使用することはできません。</w:t>
      </w:r>
    </w:p>
    <w:p w14:paraId="280AD055" w14:textId="77777777" w:rsidR="00D34129" w:rsidRPr="00D610B9" w:rsidRDefault="00D34129">
      <w:pPr>
        <w:pStyle w:val="ProductList-Body"/>
        <w:rPr>
          <w:rFonts w:ascii="Arial" w:eastAsia="MS PGothic" w:hAnsi="Arial" w:cs="Arial"/>
          <w:szCs w:val="24"/>
        </w:rPr>
      </w:pPr>
    </w:p>
    <w:p w14:paraId="280AD056" w14:textId="77777777" w:rsidR="00D34129" w:rsidRPr="00D610B9" w:rsidRDefault="00D34129">
      <w:pPr>
        <w:pStyle w:val="ProductList-SubSubSectionHeading"/>
        <w:outlineLvl w:val="1"/>
        <w:rPr>
          <w:rFonts w:ascii="Arial" w:eastAsia="MS PGothic" w:hAnsi="Arial" w:cs="Arial"/>
          <w:szCs w:val="24"/>
        </w:rPr>
      </w:pPr>
      <w:bookmarkStart w:id="15" w:name="_Toc399670370"/>
      <w:r w:rsidRPr="00D610B9">
        <w:rPr>
          <w:rFonts w:ascii="Arial" w:eastAsia="MS PGothic" w:hAnsi="Arial" w:cs="Arial"/>
          <w:szCs w:val="24"/>
          <w:lang w:val="ja-JP"/>
        </w:rPr>
        <w:t>定義</w:t>
      </w:r>
      <w:bookmarkEnd w:id="15"/>
    </w:p>
    <w:p w14:paraId="280AD057"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以下の用語がお客様のボリューム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ライセンス契約で定義されていない場合には、以下の定義が適用されます。</w:t>
      </w:r>
    </w:p>
    <w:p w14:paraId="280AD058"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「顧客データ」とは、お客様による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80AD059"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「外部ユーザー」とは、お客様またはその関連会社の従業員、オンサイトの契約業者、またはオンサイトの代理店ではない、</w:t>
      </w:r>
      <w:r w:rsidRPr="00D610B9">
        <w:rPr>
          <w:rFonts w:ascii="Arial" w:eastAsia="MS PGothic" w:hAnsi="Arial" w:cs="Arial"/>
          <w:szCs w:val="24"/>
        </w:rPr>
        <w:t xml:space="preserve">Online Service </w:t>
      </w:r>
      <w:r w:rsidRPr="00D610B9">
        <w:rPr>
          <w:rFonts w:ascii="Arial" w:eastAsia="MS PGothic" w:hAnsi="Arial" w:cs="Arial"/>
          <w:szCs w:val="24"/>
          <w:lang w:val="ja-JP"/>
        </w:rPr>
        <w:t>のユーザーを意味します。</w:t>
      </w:r>
    </w:p>
    <w:p w14:paraId="280AD05A" w14:textId="77777777" w:rsidR="00D34129" w:rsidRPr="00D610B9" w:rsidRDefault="00D34129">
      <w:pPr>
        <w:pStyle w:val="ProductList-Body"/>
        <w:spacing w:after="120"/>
        <w:rPr>
          <w:rFonts w:ascii="Arial" w:eastAsia="MS PGothic" w:hAnsi="Arial" w:cs="Arial"/>
          <w:szCs w:val="24"/>
        </w:rPr>
      </w:pPr>
      <w:r w:rsidRPr="00D610B9">
        <w:rPr>
          <w:rStyle w:val="PURBlueStrongChar"/>
          <w:rFonts w:ascii="Arial" w:eastAsia="MS PGothic" w:hAnsi="Arial" w:cs="Arial"/>
          <w:smallCaps w:val="0"/>
          <w:szCs w:val="24"/>
          <w:lang w:val="ja-JP"/>
        </w:rPr>
        <w:t>「インスタンス」とは</w:t>
      </w:r>
      <w:r w:rsidRPr="00D610B9">
        <w:rPr>
          <w:rFonts w:ascii="Arial" w:eastAsia="MS PGothic" w:hAnsi="Arial" w:cs="Arial"/>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80AD05B"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「ライセンスを取得したデバイス」とは、ライセンスが割り当てられた単一の物理ハードウェア</w:t>
      </w:r>
      <w:r w:rsidRPr="00D610B9">
        <w:rPr>
          <w:rFonts w:ascii="Arial" w:eastAsia="MS PGothic" w:hAnsi="Arial" w:cs="Arial"/>
          <w:szCs w:val="24"/>
        </w:rPr>
        <w:t xml:space="preserve"> </w:t>
      </w:r>
      <w:r w:rsidRPr="00D610B9">
        <w:rPr>
          <w:rFonts w:ascii="Arial" w:eastAsia="MS PGothic" w:hAnsi="Arial" w:cs="Arial"/>
          <w:szCs w:val="24"/>
          <w:lang w:val="ja-JP"/>
        </w:rPr>
        <w:t>システムをいいます。この定義において、ハードウェアのパーティションまたはブレードは、別個のデバイスと見なされます。</w:t>
      </w:r>
    </w:p>
    <w:p w14:paraId="280AD05C"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「マイクロソフト以外の本製品」とは、第三者のブランドのソフトウェア、データ、サービス、</w:t>
      </w:r>
      <w:r w:rsidRPr="00D610B9">
        <w:rPr>
          <w:rFonts w:ascii="Arial" w:eastAsia="MS PGothic" w:hAnsi="Arial" w:cs="Arial"/>
          <w:szCs w:val="24"/>
        </w:rPr>
        <w:t xml:space="preserve">Web </w:t>
      </w:r>
      <w:r w:rsidRPr="00D610B9">
        <w:rPr>
          <w:rFonts w:ascii="Arial" w:eastAsia="MS PGothic" w:hAnsi="Arial" w:cs="Arial"/>
          <w:szCs w:val="24"/>
          <w:lang w:val="ja-JP"/>
        </w:rPr>
        <w:t>サイト、または製品を意味します。</w:t>
      </w:r>
    </w:p>
    <w:p w14:paraId="280AD05D"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rPr>
        <w:t>Online Service</w:t>
      </w:r>
      <w:r w:rsidRPr="00D610B9">
        <w:rPr>
          <w:rFonts w:ascii="Arial" w:eastAsia="MS PGothic" w:hAnsi="Arial" w:cs="Arial"/>
          <w:szCs w:val="24"/>
          <w:lang w:val="ja-JP"/>
        </w:rPr>
        <w:t>」とは、製品表の「オンライン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サービス」セクションに記載されているサービスを含む、マイクロソフト</w:t>
      </w:r>
      <w:r w:rsidRPr="00D610B9">
        <w:rPr>
          <w:rFonts w:ascii="Arial" w:eastAsia="MS PGothic" w:hAnsi="Arial" w:cs="Arial"/>
          <w:szCs w:val="24"/>
        </w:rPr>
        <w:t xml:space="preserve"> </w:t>
      </w: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ライセンス契約に基づいてお客様がサブスクリプションを取得する、マイクロソフトがホストするサービスを意味します。製品表は</w:t>
      </w:r>
      <w:r w:rsidRPr="00D610B9">
        <w:rPr>
          <w:rFonts w:ascii="Arial" w:eastAsia="MS PGothic" w:hAnsi="Arial" w:cs="Arial"/>
          <w:szCs w:val="24"/>
          <w:lang w:val="ja-JP"/>
        </w:rPr>
        <w:t xml:space="preserve"> </w:t>
      </w:r>
      <w:hyperlink r:id="rId20" w:history="1">
        <w:r w:rsidRPr="00D610B9">
          <w:rPr>
            <w:rStyle w:val="Hyperlink"/>
            <w:rFonts w:ascii="Arial" w:eastAsia="MS PGothic" w:hAnsi="Arial" w:cs="Arial"/>
            <w:szCs w:val="24"/>
            <w:lang w:val="ja-JP"/>
          </w:rPr>
          <w:t>http://go.microsoft.com/?linkid=9839207</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14:paraId="280AD05E" w14:textId="77777777" w:rsidR="00D34129" w:rsidRPr="00D610B9" w:rsidRDefault="00D34129">
      <w:pPr>
        <w:pStyle w:val="ProductList-Body"/>
        <w:spacing w:after="120"/>
        <w:rPr>
          <w:rFonts w:ascii="Arial" w:eastAsia="MS PGothic" w:hAnsi="Arial" w:cs="Arial"/>
          <w:szCs w:val="24"/>
        </w:rPr>
      </w:pPr>
      <w:r w:rsidRPr="00D610B9">
        <w:rPr>
          <w:rStyle w:val="PURBlueStrongChar"/>
          <w:rFonts w:ascii="Arial" w:eastAsia="MS PGothic" w:hAnsi="Arial" w:cs="Arial"/>
          <w:smallCaps w:val="0"/>
          <w:szCs w:val="24"/>
          <w:lang w:val="ja-JP"/>
        </w:rPr>
        <w:t>「オペレーティング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システム環境</w:t>
      </w:r>
      <w:r w:rsidRPr="00D610B9">
        <w:rPr>
          <w:rStyle w:val="PURBlueStrongChar"/>
          <w:rFonts w:ascii="Arial" w:eastAsia="MS PGothic" w:hAnsi="Arial" w:cs="Arial"/>
          <w:smallCaps w:val="0"/>
          <w:szCs w:val="24"/>
        </w:rPr>
        <w:t xml:space="preserve"> (OSE)</w:t>
      </w:r>
      <w:r w:rsidRPr="00D610B9">
        <w:rPr>
          <w:rStyle w:val="PURBlueStrongChar"/>
          <w:rFonts w:ascii="Arial" w:eastAsia="MS PGothic" w:hAnsi="Arial" w:cs="Arial"/>
          <w:smallCaps w:val="0"/>
          <w:szCs w:val="24"/>
          <w:lang w:val="ja-JP"/>
        </w:rPr>
        <w:t>」とは、独立したコンピューターの</w:t>
      </w:r>
      <w:r w:rsidRPr="00D610B9">
        <w:rPr>
          <w:rStyle w:val="PURBlueStrongChar"/>
          <w:rFonts w:ascii="Arial" w:eastAsia="MS PGothic" w:hAnsi="Arial" w:cs="Arial"/>
          <w:smallCaps w:val="0"/>
          <w:szCs w:val="24"/>
        </w:rPr>
        <w:t xml:space="preserve"> ID (</w:t>
      </w:r>
      <w:r w:rsidRPr="00D610B9">
        <w:rPr>
          <w:rStyle w:val="PURBlueStrongChar"/>
          <w:rFonts w:ascii="Arial" w:eastAsia="MS PGothic" w:hAnsi="Arial" w:cs="Arial"/>
          <w:smallCaps w:val="0"/>
          <w:szCs w:val="24"/>
          <w:lang w:val="ja-JP"/>
        </w:rPr>
        <w:t>主要コンピューター名もしくは類似の一意の識別子</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または独立した管理権を可能にする、オペレーティング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インスタンスの全部あるいは一部、または仮想</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もしくはエミュレートされた</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オペレーティング</w:t>
      </w:r>
      <w:r w:rsidRPr="00D610B9">
        <w:rPr>
          <w:rStyle w:val="PURBlueStrongChar"/>
          <w:rFonts w:ascii="Arial" w:eastAsia="MS PGothic" w:hAnsi="Arial" w:cs="Arial"/>
          <w:smallCaps w:val="0"/>
          <w:szCs w:val="24"/>
        </w:rPr>
        <w:t xml:space="preserve"> </w:t>
      </w:r>
      <w:r w:rsidRPr="00D610B9">
        <w:rPr>
          <w:rStyle w:val="PURBlueStrongChar"/>
          <w:rFonts w:ascii="Arial" w:eastAsia="MS PGothic" w:hAnsi="Arial" w:cs="Arial"/>
          <w:smallCaps w:val="0"/>
          <w:szCs w:val="24"/>
          <w:lang w:val="ja-JP"/>
        </w:rPr>
        <w:t>システムの全体あるいは一部、ならびに</w:t>
      </w:r>
      <w:r w:rsidRPr="00D610B9">
        <w:rPr>
          <w:rFonts w:ascii="Arial" w:eastAsia="MS PGothic" w:hAnsi="Arial" w:cs="Arial"/>
          <w:szCs w:val="24"/>
          <w:lang w:val="ja-JP"/>
        </w:rPr>
        <w:t>そのオペレーティング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w:t>
      </w:r>
      <w:r w:rsidRPr="00D610B9">
        <w:rPr>
          <w:rFonts w:ascii="Arial" w:eastAsia="MS PGothic" w:hAnsi="Arial" w:cs="Arial"/>
          <w:szCs w:val="24"/>
        </w:rPr>
        <w:t xml:space="preserve"> </w:t>
      </w:r>
      <w:r w:rsidRPr="00D610B9">
        <w:rPr>
          <w:rFonts w:ascii="Arial" w:eastAsia="MS PGothic" w:hAnsi="Arial" w:cs="Arial"/>
          <w:szCs w:val="24"/>
          <w:lang w:val="ja-JP"/>
        </w:rPr>
        <w:t>インスタンスの全部または一部の上で作動するよう構成されたアプリケーションがある場合は、そのインスタンスをいいます。</w:t>
      </w:r>
      <w:r w:rsidRPr="00D610B9">
        <w:rPr>
          <w:rFonts w:ascii="Arial" w:eastAsia="MS PGothic" w:hAnsi="Arial" w:cs="Arial"/>
          <w:szCs w:val="24"/>
          <w:lang w:val="ja-JP"/>
        </w:rPr>
        <w:t xml:space="preserve">OSE </w:t>
      </w:r>
      <w:r w:rsidRPr="00D610B9">
        <w:rPr>
          <w:rFonts w:ascii="Arial" w:eastAsia="MS PGothic" w:hAnsi="Arial" w:cs="Arial"/>
          <w:szCs w:val="24"/>
          <w:lang w:val="ja-JP"/>
        </w:rPr>
        <w:t>には、物理的なものと仮想的なものの</w:t>
      </w:r>
      <w:r w:rsidRPr="00D610B9">
        <w:rPr>
          <w:rFonts w:ascii="Arial" w:eastAsia="MS PGothic" w:hAnsi="Arial" w:cs="Arial"/>
          <w:szCs w:val="24"/>
          <w:lang w:val="ja-JP"/>
        </w:rPr>
        <w:t xml:space="preserve"> 2 </w:t>
      </w:r>
      <w:r w:rsidRPr="00D610B9">
        <w:rPr>
          <w:rFonts w:ascii="Arial" w:eastAsia="MS PGothic" w:hAnsi="Arial" w:cs="Arial"/>
          <w:szCs w:val="24"/>
          <w:lang w:val="ja-JP"/>
        </w:rPr>
        <w:t>種類があります。物理ハードウェア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システムには、</w:t>
      </w:r>
      <w:r w:rsidRPr="00D610B9">
        <w:rPr>
          <w:rFonts w:ascii="Arial" w:eastAsia="MS PGothic" w:hAnsi="Arial" w:cs="Arial"/>
          <w:szCs w:val="24"/>
          <w:lang w:val="ja-JP"/>
        </w:rPr>
        <w:t xml:space="preserve">1 </w:t>
      </w:r>
      <w:r w:rsidRPr="00D610B9">
        <w:rPr>
          <w:rFonts w:ascii="Arial" w:eastAsia="MS PGothic" w:hAnsi="Arial" w:cs="Arial"/>
          <w:szCs w:val="24"/>
          <w:lang w:val="ja-JP"/>
        </w:rPr>
        <w:t>つの物理</w:t>
      </w:r>
      <w:r w:rsidRPr="00D610B9">
        <w:rPr>
          <w:rFonts w:ascii="Arial" w:eastAsia="MS PGothic" w:hAnsi="Arial" w:cs="Arial"/>
          <w:szCs w:val="24"/>
          <w:lang w:val="ja-JP"/>
        </w:rPr>
        <w:t xml:space="preserve"> OSE </w:t>
      </w:r>
      <w:r w:rsidRPr="00D610B9">
        <w:rPr>
          <w:rFonts w:ascii="Arial" w:eastAsia="MS PGothic" w:hAnsi="Arial" w:cs="Arial"/>
          <w:szCs w:val="24"/>
          <w:lang w:val="ja-JP"/>
        </w:rPr>
        <w:t>と</w:t>
      </w:r>
      <w:r w:rsidRPr="00D610B9">
        <w:rPr>
          <w:rFonts w:ascii="Arial" w:eastAsia="MS PGothic" w:hAnsi="Arial" w:cs="Arial"/>
          <w:szCs w:val="24"/>
          <w:lang w:val="ja-JP"/>
        </w:rPr>
        <w:t xml:space="preserve"> 1 </w:t>
      </w:r>
      <w:r w:rsidRPr="00D610B9">
        <w:rPr>
          <w:rFonts w:ascii="Arial" w:eastAsia="MS PGothic" w:hAnsi="Arial" w:cs="Arial"/>
          <w:szCs w:val="24"/>
          <w:lang w:val="ja-JP"/>
        </w:rPr>
        <w:t>つ以上の仮想</w:t>
      </w:r>
      <w:r w:rsidRPr="00D610B9">
        <w:rPr>
          <w:rFonts w:ascii="Arial" w:eastAsia="MS PGothic" w:hAnsi="Arial" w:cs="Arial"/>
          <w:szCs w:val="24"/>
          <w:lang w:val="ja-JP"/>
        </w:rPr>
        <w:t xml:space="preserve"> OSE </w:t>
      </w:r>
      <w:r w:rsidRPr="00D610B9">
        <w:rPr>
          <w:rFonts w:ascii="Arial" w:eastAsia="MS PGothic" w:hAnsi="Arial" w:cs="Arial"/>
          <w:szCs w:val="24"/>
          <w:lang w:val="ja-JP"/>
        </w:rPr>
        <w:t>を含めることができます。ハードウェア仮想化ソフトウェアを実行するため、またはハードウェア仮想化サービスを提供するために使用されるオペレーティング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インスタンスは、物理</w:t>
      </w:r>
      <w:r w:rsidRPr="00D610B9">
        <w:rPr>
          <w:rFonts w:ascii="Arial" w:eastAsia="MS PGothic" w:hAnsi="Arial" w:cs="Arial"/>
          <w:szCs w:val="24"/>
          <w:lang w:val="ja-JP"/>
        </w:rPr>
        <w:t xml:space="preserve"> OSE </w:t>
      </w:r>
      <w:r w:rsidRPr="00D610B9">
        <w:rPr>
          <w:rFonts w:ascii="Arial" w:eastAsia="MS PGothic" w:hAnsi="Arial" w:cs="Arial"/>
          <w:szCs w:val="24"/>
          <w:lang w:val="ja-JP"/>
        </w:rPr>
        <w:t>の一部と見なされます。</w:t>
      </w:r>
    </w:p>
    <w:p w14:paraId="280AD05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w:t>
      </w:r>
      <w:r w:rsidRPr="00D610B9">
        <w:rPr>
          <w:rFonts w:ascii="Arial" w:eastAsia="MS PGothic" w:hAnsi="Arial" w:cs="Arial"/>
          <w:szCs w:val="24"/>
          <w:lang w:val="ja-JP"/>
        </w:rPr>
        <w:t>SL</w:t>
      </w:r>
      <w:r w:rsidRPr="00D610B9">
        <w:rPr>
          <w:rFonts w:ascii="Arial" w:eastAsia="MS PGothic" w:hAnsi="Arial" w:cs="Arial"/>
          <w:szCs w:val="24"/>
          <w:lang w:val="ja-JP"/>
        </w:rPr>
        <w:t>」とは、サブスクリプション</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ライセンスを意味します。</w:t>
      </w:r>
    </w:p>
    <w:p w14:paraId="280AD060" w14:textId="77777777" w:rsidR="00D34129" w:rsidRPr="00D610B9" w:rsidRDefault="00D34129">
      <w:pPr>
        <w:pStyle w:val="ProductList-Body"/>
        <w:rPr>
          <w:rFonts w:ascii="Arial" w:eastAsia="MS PGothic" w:hAnsi="Arial" w:cs="Arial"/>
          <w:szCs w:val="24"/>
        </w:rPr>
      </w:pPr>
    </w:p>
    <w:p w14:paraId="280AD061" w14:textId="77777777" w:rsidR="00D34129" w:rsidRPr="00D610B9" w:rsidRDefault="00D34129">
      <w:pPr>
        <w:pStyle w:val="ProductList-SubSubSectionHeading"/>
        <w:outlineLvl w:val="1"/>
        <w:rPr>
          <w:rFonts w:ascii="Arial" w:eastAsia="MS PGothic" w:hAnsi="Arial" w:cs="Arial"/>
          <w:szCs w:val="24"/>
        </w:rPr>
      </w:pPr>
      <w:bookmarkStart w:id="16" w:name="_Toc399670371"/>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サービス条件の更新</w:t>
      </w:r>
      <w:bookmarkEnd w:id="16"/>
    </w:p>
    <w:p w14:paraId="280AD06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のサブスクリプションを更新するかまたは新しいサブスクリプションを購入する場合、その時点で最新の</w:t>
      </w:r>
      <w:r w:rsidRPr="00D610B9">
        <w:rPr>
          <w:rFonts w:ascii="Arial" w:eastAsia="MS PGothic" w:hAnsi="Arial" w:cs="Arial"/>
          <w:szCs w:val="24"/>
        </w:rPr>
        <w:t xml:space="preserve"> OST </w:t>
      </w:r>
      <w:r w:rsidRPr="00D610B9">
        <w:rPr>
          <w:rFonts w:ascii="Arial" w:eastAsia="MS PGothic" w:hAnsi="Arial" w:cs="Arial"/>
          <w:szCs w:val="24"/>
          <w:lang w:val="ja-JP"/>
        </w:rPr>
        <w:t>が適用され、その</w:t>
      </w:r>
      <w:r w:rsidRPr="00D610B9">
        <w:rPr>
          <w:rFonts w:ascii="Arial" w:eastAsia="MS PGothic" w:hAnsi="Arial" w:cs="Arial"/>
          <w:szCs w:val="24"/>
        </w:rPr>
        <w:t xml:space="preserve"> Online Service </w:t>
      </w:r>
      <w:r w:rsidRPr="00D610B9">
        <w:rPr>
          <w:rFonts w:ascii="Arial" w:eastAsia="MS PGothic" w:hAnsi="Arial" w:cs="Arial"/>
          <w:szCs w:val="24"/>
          <w:lang w:val="ja-JP"/>
        </w:rPr>
        <w:t>のお客様のサブスクリプション期間中は変更されません。マイクロソフトが新しい</w:t>
      </w:r>
      <w:r w:rsidRPr="00D610B9">
        <w:rPr>
          <w:rFonts w:ascii="Arial" w:eastAsia="MS PGothic" w:hAnsi="Arial" w:cs="Arial"/>
          <w:szCs w:val="24"/>
          <w:lang w:val="ja-JP"/>
        </w:rPr>
        <w:t xml:space="preserve"> (</w:t>
      </w:r>
      <w:r w:rsidRPr="00D610B9">
        <w:rPr>
          <w:rFonts w:ascii="Arial" w:eastAsia="MS PGothic" w:hAnsi="Arial" w:cs="Arial"/>
          <w:szCs w:val="24"/>
          <w:lang w:val="ja-JP"/>
        </w:rPr>
        <w:t>つまり、それまでサブスクリプションに含まれていなかった</w:t>
      </w:r>
      <w:r w:rsidRPr="00D610B9">
        <w:rPr>
          <w:rFonts w:ascii="Arial" w:eastAsia="MS PGothic" w:hAnsi="Arial" w:cs="Arial"/>
          <w:szCs w:val="24"/>
          <w:lang w:val="ja-JP"/>
        </w:rPr>
        <w:t xml:space="preserve">) </w:t>
      </w:r>
      <w:r w:rsidRPr="00D610B9">
        <w:rPr>
          <w:rFonts w:ascii="Arial" w:eastAsia="MS PGothic" w:hAnsi="Arial" w:cs="Arial"/>
          <w:szCs w:val="24"/>
          <w:lang w:val="ja-JP"/>
        </w:rPr>
        <w:t>機能、追加物、または関連ソフトウェアを導入する場合、マイクロソフトはこれらの新機能、追加物、または関連ソフトウェアの使用に適用される条件を提供し、または</w:t>
      </w:r>
      <w:r w:rsidRPr="00D610B9">
        <w:rPr>
          <w:rFonts w:ascii="Arial" w:eastAsia="MS PGothic" w:hAnsi="Arial" w:cs="Arial"/>
          <w:szCs w:val="24"/>
          <w:lang w:val="ja-JP"/>
        </w:rPr>
        <w:t xml:space="preserve"> OST </w:t>
      </w:r>
      <w:r w:rsidRPr="00D610B9">
        <w:rPr>
          <w:rFonts w:ascii="Arial" w:eastAsia="MS PGothic" w:hAnsi="Arial" w:cs="Arial"/>
          <w:szCs w:val="24"/>
          <w:lang w:val="ja-JP"/>
        </w:rPr>
        <w:t>を更新する場合があります。</w:t>
      </w:r>
    </w:p>
    <w:p w14:paraId="280AD063" w14:textId="77777777" w:rsidR="00D34129" w:rsidRPr="00D610B9" w:rsidRDefault="00D34129">
      <w:pPr>
        <w:pStyle w:val="ProductList-Body"/>
        <w:rPr>
          <w:rFonts w:ascii="Arial" w:eastAsia="MS PGothic" w:hAnsi="Arial" w:cs="Arial"/>
          <w:szCs w:val="24"/>
        </w:rPr>
      </w:pPr>
    </w:p>
    <w:p w14:paraId="280AD064" w14:textId="77777777" w:rsidR="00D34129" w:rsidRPr="00D610B9" w:rsidRDefault="00D34129">
      <w:pPr>
        <w:pStyle w:val="ProductList-SubSubSectionHeading"/>
        <w:outlineLvl w:val="1"/>
        <w:rPr>
          <w:rFonts w:ascii="Arial" w:eastAsia="MS PGothic" w:hAnsi="Arial" w:cs="Arial"/>
          <w:szCs w:val="24"/>
        </w:rPr>
      </w:pPr>
      <w:bookmarkStart w:id="17" w:name="_Toc399670372"/>
      <w:r w:rsidRPr="00D610B9">
        <w:rPr>
          <w:rFonts w:ascii="Arial" w:eastAsia="MS PGothic" w:hAnsi="Arial" w:cs="Arial"/>
          <w:szCs w:val="24"/>
          <w:lang w:val="ja-JP"/>
        </w:rPr>
        <w:t>規制情報の変更および各国での提供状況</w:t>
      </w:r>
      <w:bookmarkEnd w:id="17"/>
    </w:p>
    <w:p w14:paraId="280AD06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マイクロソフトは、随時</w:t>
      </w:r>
      <w:r w:rsidRPr="00D610B9">
        <w:rPr>
          <w:rFonts w:ascii="Arial" w:eastAsia="MS PGothic" w:hAnsi="Arial" w:cs="Arial"/>
          <w:szCs w:val="24"/>
        </w:rPr>
        <w:t xml:space="preserve"> Online Service </w:t>
      </w:r>
      <w:r w:rsidRPr="00D610B9">
        <w:rPr>
          <w:rFonts w:ascii="Arial" w:eastAsia="MS PGothic" w:hAnsi="Arial" w:cs="Arial"/>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を終了することができます。各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の提供状況、機能、および言語バージョンは、国によって異なる場合があります。提供状況については、</w:t>
      </w:r>
      <w:hyperlink r:id="rId21" w:history="1">
        <w:r w:rsidRPr="00D610B9">
          <w:rPr>
            <w:rStyle w:val="Hyperlink"/>
            <w:rFonts w:ascii="Arial" w:eastAsia="MS PGothic" w:hAnsi="Arial" w:cs="Arial"/>
            <w:szCs w:val="24"/>
            <w:lang w:val="ja-JP"/>
          </w:rPr>
          <w:t>http://www.microsoft.com/online/international-availability.aspx</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を参照してください。</w:t>
      </w:r>
    </w:p>
    <w:p w14:paraId="280AD066" w14:textId="77777777" w:rsidR="00D34129" w:rsidRPr="00D610B9" w:rsidRDefault="00D34129">
      <w:pPr>
        <w:pStyle w:val="ProductList-Body"/>
        <w:rPr>
          <w:rFonts w:ascii="Arial" w:eastAsia="MS PGothic" w:hAnsi="Arial" w:cs="Arial"/>
          <w:szCs w:val="24"/>
        </w:rPr>
      </w:pPr>
    </w:p>
    <w:p w14:paraId="280AD067" w14:textId="77777777" w:rsidR="00D34129" w:rsidRPr="00D610B9" w:rsidRDefault="00D34129">
      <w:pPr>
        <w:pStyle w:val="ProductList-SubSubSectionHeading"/>
        <w:outlineLvl w:val="1"/>
        <w:rPr>
          <w:rFonts w:ascii="Arial" w:eastAsia="MS PGothic" w:hAnsi="Arial" w:cs="Arial"/>
          <w:szCs w:val="24"/>
        </w:rPr>
      </w:pPr>
      <w:bookmarkStart w:id="18" w:name="_Toc399670373"/>
      <w:r w:rsidRPr="00D610B9">
        <w:rPr>
          <w:rFonts w:ascii="Arial" w:eastAsia="MS PGothic" w:hAnsi="Arial" w:cs="Arial"/>
          <w:szCs w:val="24"/>
          <w:lang w:val="ja-JP"/>
        </w:rPr>
        <w:t>データ保持</w:t>
      </w:r>
      <w:bookmarkEnd w:id="18"/>
    </w:p>
    <w:p w14:paraId="280AD068"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マイクロソフトは、お客様のサブスクリプションの満了または終了後</w:t>
      </w:r>
      <w:r w:rsidRPr="00D610B9">
        <w:rPr>
          <w:rFonts w:ascii="Arial" w:eastAsia="MS PGothic" w:hAnsi="Arial" w:cs="Arial"/>
          <w:szCs w:val="24"/>
        </w:rPr>
        <w:t xml:space="preserve"> 90 </w:t>
      </w:r>
      <w:r w:rsidRPr="00D610B9">
        <w:rPr>
          <w:rFonts w:ascii="Arial" w:eastAsia="MS PGothic" w:hAnsi="Arial" w:cs="Arial"/>
          <w:szCs w:val="24"/>
          <w:lang w:val="ja-JP"/>
        </w:rPr>
        <w:t>日間、</w:t>
      </w:r>
      <w:r w:rsidRPr="00D610B9">
        <w:rPr>
          <w:rFonts w:ascii="Arial" w:eastAsia="MS PGothic" w:hAnsi="Arial" w:cs="Arial"/>
          <w:szCs w:val="24"/>
        </w:rPr>
        <w:t xml:space="preserve">Online Service </w:t>
      </w:r>
      <w:r w:rsidRPr="00D610B9">
        <w:rPr>
          <w:rFonts w:ascii="Arial" w:eastAsia="MS PGothic" w:hAnsi="Arial" w:cs="Arial"/>
          <w:szCs w:val="24"/>
          <w:lang w:val="ja-JP"/>
        </w:rPr>
        <w:t>に保存されたお客様の顧客データを機能が限定されたアカウントに保持し、お客様がデータを抽出できるようにします。</w:t>
      </w:r>
      <w:r w:rsidRPr="00D610B9">
        <w:rPr>
          <w:rFonts w:ascii="Arial" w:eastAsia="MS PGothic" w:hAnsi="Arial" w:cs="Arial"/>
          <w:szCs w:val="24"/>
          <w:lang w:val="ja-JP"/>
        </w:rPr>
        <w:t xml:space="preserve">90 </w:t>
      </w:r>
      <w:r w:rsidRPr="00D610B9">
        <w:rPr>
          <w:rFonts w:ascii="Arial" w:eastAsia="MS PGothic" w:hAnsi="Arial" w:cs="Arial"/>
          <w:szCs w:val="24"/>
          <w:lang w:val="ja-JP"/>
        </w:rPr>
        <w:t>日の保持期間の終了後、マイクロソフトはお客様のアカウントを無効にして顧客データを削除します。</w:t>
      </w:r>
    </w:p>
    <w:p w14:paraId="280AD06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280AD06A" w14:textId="77777777" w:rsidR="00D34129" w:rsidRPr="00D610B9" w:rsidRDefault="00D34129">
      <w:pPr>
        <w:pStyle w:val="ProductList-Body"/>
        <w:rPr>
          <w:rFonts w:ascii="Arial" w:eastAsia="MS PGothic" w:hAnsi="Arial" w:cs="Arial"/>
          <w:szCs w:val="24"/>
        </w:rPr>
      </w:pPr>
    </w:p>
    <w:p w14:paraId="280AD06B" w14:textId="77777777" w:rsidR="00D34129" w:rsidRPr="00D610B9" w:rsidRDefault="00D34129">
      <w:pPr>
        <w:pStyle w:val="ProductList-SubSubSectionHeading"/>
        <w:outlineLvl w:val="1"/>
        <w:rPr>
          <w:rFonts w:ascii="Arial" w:eastAsia="MS PGothic" w:hAnsi="Arial" w:cs="Arial"/>
          <w:szCs w:val="24"/>
        </w:rPr>
      </w:pPr>
      <w:bookmarkStart w:id="19" w:name="_Toc399670374"/>
      <w:r w:rsidRPr="00D610B9">
        <w:rPr>
          <w:rFonts w:ascii="Arial" w:eastAsia="MS PGothic" w:hAnsi="Arial" w:cs="Arial"/>
          <w:szCs w:val="24"/>
        </w:rPr>
        <w:t xml:space="preserve">Online Service </w:t>
      </w:r>
      <w:r w:rsidRPr="00D610B9">
        <w:rPr>
          <w:rFonts w:ascii="Arial" w:eastAsia="MS PGothic" w:hAnsi="Arial" w:cs="Arial"/>
          <w:szCs w:val="24"/>
          <w:lang w:val="ja-JP"/>
        </w:rPr>
        <w:t>でのソフトウェアの使用</w:t>
      </w:r>
      <w:bookmarkEnd w:id="19"/>
    </w:p>
    <w:p w14:paraId="280AD06C"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Online Service </w:t>
      </w:r>
      <w:r w:rsidRPr="00D610B9">
        <w:rPr>
          <w:rFonts w:ascii="Arial" w:eastAsia="MS PGothic" w:hAnsi="Arial" w:cs="Arial"/>
          <w:szCs w:val="24"/>
          <w:lang w:val="ja-JP"/>
        </w:rPr>
        <w:t>を使用する際には、場合によって特定のマイクロソフト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ソフトウェアをインストールする必要があります。この場合、次の条件が適用されます。</w:t>
      </w:r>
    </w:p>
    <w:p w14:paraId="280AD06D" w14:textId="77777777" w:rsidR="00D34129" w:rsidRPr="00D610B9" w:rsidRDefault="00D34129">
      <w:pPr>
        <w:pStyle w:val="ProductList-Body"/>
        <w:rPr>
          <w:rFonts w:ascii="Arial" w:eastAsia="MS PGothic" w:hAnsi="Arial" w:cs="Arial"/>
          <w:szCs w:val="24"/>
        </w:rPr>
      </w:pPr>
    </w:p>
    <w:p w14:paraId="280AD06E" w14:textId="77777777" w:rsidR="00450CA4" w:rsidRPr="00D610B9" w:rsidRDefault="00450CA4">
      <w:pPr>
        <w:spacing w:after="0" w:line="240" w:lineRule="auto"/>
        <w:rPr>
          <w:rFonts w:ascii="Arial" w:eastAsia="MS PGothic" w:hAnsi="Arial" w:cs="Arial"/>
          <w:b/>
          <w:color w:val="0072C6"/>
          <w:sz w:val="18"/>
          <w:szCs w:val="24"/>
        </w:rPr>
      </w:pPr>
      <w:r w:rsidRPr="00D610B9">
        <w:rPr>
          <w:rFonts w:ascii="Arial" w:eastAsia="MS PGothic" w:hAnsi="Arial" w:cs="Arial"/>
          <w:b/>
          <w:color w:val="0072C6"/>
          <w:szCs w:val="24"/>
        </w:rPr>
        <w:br w:type="page"/>
      </w:r>
    </w:p>
    <w:p w14:paraId="280AD06F" w14:textId="77777777"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rPr>
        <w:t xml:space="preserve">Microsoft </w:t>
      </w:r>
      <w:r w:rsidRPr="00D610B9">
        <w:rPr>
          <w:rFonts w:ascii="Arial" w:eastAsia="MS PGothic" w:hAnsi="Arial" w:cs="Arial"/>
          <w:b/>
          <w:color w:val="0072C6"/>
          <w:szCs w:val="24"/>
          <w:lang w:val="ja-JP"/>
        </w:rPr>
        <w:t>ソフトウェア</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ライセンス条項</w:t>
      </w:r>
    </w:p>
    <w:p w14:paraId="280AD070"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color w:val="000000"/>
          <w:szCs w:val="24"/>
        </w:rPr>
        <w:t xml:space="preserve">Online Service </w:t>
      </w:r>
      <w:r w:rsidRPr="00D610B9">
        <w:rPr>
          <w:rFonts w:ascii="Arial" w:eastAsia="MS PGothic" w:hAnsi="Arial" w:cs="Arial"/>
          <w:szCs w:val="24"/>
          <w:lang w:val="ja-JP"/>
        </w:rPr>
        <w:t>で使用する場合にのみ本ソフトウェアをインストールして使用することができます。</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のアクティベーション時に開始し、お客様の</w:t>
      </w:r>
      <w:r w:rsidRPr="00D610B9">
        <w:rPr>
          <w:rFonts w:ascii="Arial" w:eastAsia="MS PGothic" w:hAnsi="Arial" w:cs="Arial"/>
          <w:color w:val="000000"/>
          <w:szCs w:val="24"/>
          <w:lang w:val="ja-JP"/>
        </w:rPr>
        <w:t xml:space="preserve"> Online Service </w:t>
      </w:r>
      <w:r w:rsidRPr="00D610B9">
        <w:rPr>
          <w:rFonts w:ascii="Arial" w:eastAsia="MS PGothic" w:hAnsi="Arial" w:cs="Arial"/>
          <w:color w:val="000000"/>
          <w:szCs w:val="24"/>
          <w:lang w:val="ja-JP"/>
        </w:rPr>
        <w:t>の</w:t>
      </w:r>
      <w:r w:rsidRPr="00D610B9">
        <w:rPr>
          <w:rFonts w:ascii="Arial" w:eastAsia="MS PGothic" w:hAnsi="Arial" w:cs="Arial"/>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280AD071" w14:textId="77777777" w:rsidR="00D34129" w:rsidRPr="00D610B9" w:rsidRDefault="00D34129">
      <w:pPr>
        <w:pStyle w:val="ProductList-Body"/>
        <w:ind w:left="180"/>
        <w:rPr>
          <w:rFonts w:ascii="Arial" w:eastAsia="MS PGothic" w:hAnsi="Arial" w:cs="Arial"/>
          <w:szCs w:val="24"/>
        </w:rPr>
      </w:pPr>
    </w:p>
    <w:p w14:paraId="280AD072" w14:textId="77777777"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lang w:val="ja-JP"/>
        </w:rPr>
        <w:t>本ソフトウェアに関する認証、自動更新、および収集</w:t>
      </w:r>
    </w:p>
    <w:p w14:paraId="280AD073"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ユーザーのユーザー</w:t>
      </w:r>
      <w:r w:rsidRPr="00D610B9">
        <w:rPr>
          <w:rFonts w:ascii="Arial" w:eastAsia="MS PGothic" w:hAnsi="Arial" w:cs="Arial"/>
          <w:szCs w:val="24"/>
          <w:lang w:val="ja-JP"/>
        </w:rPr>
        <w:t xml:space="preserve"> </w:t>
      </w:r>
      <w:r w:rsidRPr="00D610B9">
        <w:rPr>
          <w:rFonts w:ascii="Arial" w:eastAsia="MS PGothic" w:hAnsi="Arial" w:cs="Arial"/>
          <w:szCs w:val="24"/>
          <w:lang w:val="ja-JP"/>
        </w:rPr>
        <w:t>アカウント、製品</w:t>
      </w:r>
      <w:r w:rsidRPr="00D610B9">
        <w:rPr>
          <w:rFonts w:ascii="Arial" w:eastAsia="MS PGothic" w:hAnsi="Arial" w:cs="Arial"/>
          <w:szCs w:val="24"/>
          <w:lang w:val="ja-JP"/>
        </w:rPr>
        <w:t xml:space="preserve"> ID </w:t>
      </w:r>
      <w:r w:rsidRPr="00D610B9">
        <w:rPr>
          <w:rFonts w:ascii="Arial" w:eastAsia="MS PGothic" w:hAnsi="Arial" w:cs="Arial"/>
          <w:szCs w:val="24"/>
          <w:lang w:val="ja-JP"/>
        </w:rPr>
        <w:t>情報、コンピューター</w:t>
      </w:r>
      <w:r w:rsidRPr="00D610B9">
        <w:rPr>
          <w:rFonts w:ascii="Arial" w:eastAsia="MS PGothic" w:hAnsi="Arial" w:cs="Arial"/>
          <w:szCs w:val="24"/>
          <w:lang w:val="ja-JP"/>
        </w:rPr>
        <w:t xml:space="preserve"> ID</w:t>
      </w:r>
      <w:r w:rsidRPr="00D610B9">
        <w:rPr>
          <w:rFonts w:ascii="Arial" w:eastAsia="MS PGothic" w:hAnsi="Arial" w:cs="Arial"/>
          <w:szCs w:val="24"/>
          <w:lang w:val="ja-JP"/>
        </w:rPr>
        <w:t>、およびデバイスのインターネット</w:t>
      </w:r>
      <w:r w:rsidRPr="00D610B9">
        <w:rPr>
          <w:rFonts w:ascii="Arial" w:eastAsia="MS PGothic" w:hAnsi="Arial" w:cs="Arial"/>
          <w:szCs w:val="24"/>
          <w:lang w:val="ja-JP"/>
        </w:rPr>
        <w:t xml:space="preserve"> </w:t>
      </w:r>
      <w:r w:rsidRPr="00D610B9">
        <w:rPr>
          <w:rFonts w:ascii="Arial" w:eastAsia="MS PGothic" w:hAnsi="Arial" w:cs="Arial"/>
          <w:szCs w:val="24"/>
          <w:lang w:val="ja-JP"/>
        </w:rPr>
        <w:t>プロトコル</w:t>
      </w:r>
      <w:r w:rsidRPr="00D610B9">
        <w:rPr>
          <w:rFonts w:ascii="Arial" w:eastAsia="MS PGothic" w:hAnsi="Arial" w:cs="Arial"/>
          <w:szCs w:val="24"/>
          <w:lang w:val="ja-JP"/>
        </w:rPr>
        <w:t xml:space="preserve"> </w:t>
      </w:r>
      <w:r w:rsidRPr="00D610B9">
        <w:rPr>
          <w:rFonts w:ascii="Arial" w:eastAsia="MS PGothic" w:hAnsi="Arial" w:cs="Arial"/>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は、ローカル</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エージェント、デバイス管理アプリケーションなど</w:t>
      </w:r>
      <w:r w:rsidRPr="00D610B9">
        <w:rPr>
          <w:rFonts w:ascii="Arial" w:eastAsia="MS PGothic" w:hAnsi="Arial" w:cs="Arial"/>
          <w:szCs w:val="24"/>
          <w:lang w:val="ja-JP"/>
        </w:rPr>
        <w:t>) (</w:t>
      </w:r>
      <w:r w:rsidRPr="00D610B9">
        <w:rPr>
          <w:rFonts w:ascii="Arial" w:eastAsia="MS PGothic" w:hAnsi="Arial" w:cs="Arial"/>
          <w:szCs w:val="24"/>
          <w:lang w:val="ja-JP"/>
        </w:rPr>
        <w:t>以下「アプリケーション」といいます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のインストールを要求し、またはローカル</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に規定する目的で使用される場合があります。</w:t>
      </w:r>
    </w:p>
    <w:p w14:paraId="280AD074" w14:textId="77777777" w:rsidR="00D34129" w:rsidRPr="00D610B9" w:rsidRDefault="00D34129">
      <w:pPr>
        <w:pStyle w:val="ProductList-Body"/>
        <w:ind w:left="180"/>
        <w:rPr>
          <w:rFonts w:ascii="Arial" w:eastAsia="MS PGothic" w:hAnsi="Arial" w:cs="Arial"/>
          <w:szCs w:val="24"/>
        </w:rPr>
      </w:pPr>
    </w:p>
    <w:p w14:paraId="280AD075" w14:textId="77777777" w:rsidR="00D34129" w:rsidRPr="00D610B9" w:rsidRDefault="00D34129">
      <w:pPr>
        <w:pStyle w:val="ProductList-Body"/>
        <w:ind w:left="180"/>
        <w:outlineLvl w:val="2"/>
        <w:rPr>
          <w:rFonts w:ascii="Arial" w:eastAsia="MS PGothic" w:hAnsi="Arial" w:cs="Arial"/>
          <w:b/>
          <w:color w:val="0072C6"/>
          <w:szCs w:val="24"/>
        </w:rPr>
      </w:pPr>
      <w:r w:rsidRPr="00D610B9">
        <w:rPr>
          <w:rFonts w:ascii="Arial" w:eastAsia="MS PGothic" w:hAnsi="Arial" w:cs="Arial"/>
          <w:b/>
          <w:color w:val="0072C6"/>
          <w:szCs w:val="24"/>
          <w:lang w:val="ja-JP"/>
        </w:rPr>
        <w:t>第三者のソフトウェア</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コンポーネント</w:t>
      </w:r>
    </w:p>
    <w:p w14:paraId="280AD076"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本ソフトウェアには、第三者のソフトウェア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D610B9">
        <w:rPr>
          <w:rFonts w:ascii="Arial" w:eastAsia="MS PGothic" w:hAnsi="Arial" w:cs="Arial"/>
          <w:szCs w:val="24"/>
          <w:lang w:val="ja-JP"/>
        </w:rPr>
        <w:t>/</w:t>
      </w:r>
      <w:r w:rsidRPr="00D610B9">
        <w:rPr>
          <w:rFonts w:ascii="Arial" w:eastAsia="MS PGothic" w:hAnsi="Arial" w:cs="Arial"/>
          <w:szCs w:val="24"/>
          <w:lang w:val="ja-JP"/>
        </w:rPr>
        <w:t>特記事項に基づいてこれらのコンポーネントをお客様に使用許諾します。</w:t>
      </w:r>
    </w:p>
    <w:p w14:paraId="280AD077" w14:textId="77777777" w:rsidR="00D34129" w:rsidRPr="00D610B9" w:rsidRDefault="00D34129">
      <w:pPr>
        <w:pStyle w:val="ProductList-Body"/>
        <w:rPr>
          <w:rFonts w:ascii="Arial" w:eastAsia="MS PGothic" w:hAnsi="Arial" w:cs="Arial"/>
          <w:szCs w:val="24"/>
        </w:rPr>
      </w:pPr>
    </w:p>
    <w:p w14:paraId="280AD078" w14:textId="77777777" w:rsidR="00D34129" w:rsidRPr="00D610B9" w:rsidRDefault="00D34129">
      <w:pPr>
        <w:pStyle w:val="ProductList-SubSubSectionHeading"/>
        <w:outlineLvl w:val="1"/>
        <w:rPr>
          <w:rFonts w:ascii="Arial" w:eastAsia="MS PGothic" w:hAnsi="Arial" w:cs="Arial"/>
          <w:szCs w:val="24"/>
        </w:rPr>
      </w:pPr>
      <w:bookmarkStart w:id="20" w:name="_Toc399670375"/>
      <w:r w:rsidRPr="00D610B9">
        <w:rPr>
          <w:rFonts w:ascii="Arial" w:eastAsia="MS PGothic" w:hAnsi="Arial" w:cs="Arial"/>
          <w:szCs w:val="24"/>
          <w:lang w:val="ja-JP"/>
        </w:rPr>
        <w:t>マイクロソフト以外の本製品</w:t>
      </w:r>
      <w:bookmarkEnd w:id="20"/>
    </w:p>
    <w:p w14:paraId="280AD07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の使用を通じて</w:t>
      </w:r>
      <w:r w:rsidRPr="00D610B9">
        <w:rPr>
          <w:rFonts w:ascii="Arial" w:eastAsia="MS PGothic" w:hAnsi="Arial" w:cs="Arial"/>
          <w:szCs w:val="24"/>
        </w:rPr>
        <w:t xml:space="preserve"> (</w:t>
      </w:r>
      <w:r w:rsidRPr="00D610B9">
        <w:rPr>
          <w:rFonts w:ascii="Arial" w:eastAsia="MS PGothic" w:hAnsi="Arial" w:cs="Arial"/>
          <w:szCs w:val="24"/>
          <w:lang w:val="ja-JP"/>
        </w:rPr>
        <w:t>ストアまたはギャラリーを通じてなど</w:t>
      </w:r>
      <w:r w:rsidRPr="00D610B9">
        <w:rPr>
          <w:rFonts w:ascii="Arial" w:eastAsia="MS PGothic" w:hAnsi="Arial" w:cs="Arial"/>
          <w:szCs w:val="24"/>
        </w:rPr>
        <w:t xml:space="preserve">) </w:t>
      </w:r>
      <w:r w:rsidRPr="00D610B9">
        <w:rPr>
          <w:rFonts w:ascii="Arial" w:eastAsia="MS PGothic" w:hAnsi="Arial" w:cs="Arial"/>
          <w:szCs w:val="24"/>
          <w:lang w:val="ja-JP"/>
        </w:rPr>
        <w:t>マイクロソフト以外の本製品をお客様に提供することができます。お客様が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と共にマイクロソフト以外の本製品をインストールまたは使用する場合、お客様のボリューム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のお客様の請求書の一部として含めることがあります。ただし、マイクロソフトは、マイクロソフト以外の本製品に関して一切の責任を負いません。お客様が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と共にインストールまたは使用するマイクロソフト以外の本製品についての責任は、すべてお客様が負うものとします</w:t>
      </w:r>
      <w:r w:rsidR="00F636FB" w:rsidRPr="00D610B9">
        <w:rPr>
          <w:rFonts w:ascii="Arial" w:eastAsia="MS PGothic" w:hAnsi="Arial" w:cs="Arial"/>
          <w:szCs w:val="24"/>
          <w:lang w:val="ja-JP"/>
        </w:rPr>
        <w:t>。</w:t>
      </w:r>
    </w:p>
    <w:p w14:paraId="280AD07A" w14:textId="77777777" w:rsidR="00D34129" w:rsidRPr="00D610B9" w:rsidRDefault="00D34129">
      <w:pPr>
        <w:pStyle w:val="ProductList-Body"/>
        <w:rPr>
          <w:rFonts w:ascii="Arial" w:eastAsia="MS PGothic" w:hAnsi="Arial" w:cs="Arial"/>
          <w:szCs w:val="24"/>
        </w:rPr>
      </w:pPr>
    </w:p>
    <w:p w14:paraId="280AD07B" w14:textId="77777777" w:rsidR="00D34129" w:rsidRPr="00D610B9" w:rsidRDefault="00D34129">
      <w:pPr>
        <w:pStyle w:val="ProductList-SubSubSectionHeading"/>
        <w:outlineLvl w:val="1"/>
        <w:rPr>
          <w:rFonts w:ascii="Arial" w:eastAsia="MS PGothic" w:hAnsi="Arial" w:cs="Arial"/>
          <w:szCs w:val="24"/>
        </w:rPr>
      </w:pPr>
      <w:bookmarkStart w:id="21" w:name="_Toc399670376"/>
      <w:r w:rsidRPr="00D610B9">
        <w:rPr>
          <w:rFonts w:ascii="Arial" w:eastAsia="MS PGothic" w:hAnsi="Arial" w:cs="Arial"/>
          <w:szCs w:val="24"/>
          <w:lang w:val="ja-JP"/>
        </w:rPr>
        <w:t>利用規定</w:t>
      </w:r>
      <w:bookmarkEnd w:id="21"/>
    </w:p>
    <w:p w14:paraId="280AD07C"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お客様も、お客様を通じて</w:t>
      </w:r>
      <w:r w:rsidRPr="00D610B9">
        <w:rPr>
          <w:rFonts w:ascii="Arial" w:eastAsia="MS PGothic" w:hAnsi="Arial" w:cs="Arial"/>
          <w:szCs w:val="24"/>
        </w:rPr>
        <w:t xml:space="preserve"> Online Service </w:t>
      </w:r>
      <w:r w:rsidRPr="00D610B9">
        <w:rPr>
          <w:rFonts w:ascii="Arial" w:eastAsia="MS PGothic" w:hAnsi="Arial" w:cs="Arial"/>
          <w:szCs w:val="24"/>
          <w:lang w:val="ja-JP"/>
        </w:rPr>
        <w:t>にアクセスするいずれのユーザーも、以下のように</w:t>
      </w:r>
      <w:r w:rsidRPr="00D610B9">
        <w:rPr>
          <w:rFonts w:ascii="Arial" w:eastAsia="MS PGothic" w:hAnsi="Arial" w:cs="Arial"/>
          <w:szCs w:val="24"/>
        </w:rPr>
        <w:t xml:space="preserve"> Online Service </w:t>
      </w:r>
      <w:r w:rsidRPr="00D610B9">
        <w:rPr>
          <w:rFonts w:ascii="Arial" w:eastAsia="MS PGothic" w:hAnsi="Arial" w:cs="Arial"/>
          <w:szCs w:val="24"/>
          <w:lang w:val="ja-JP"/>
        </w:rPr>
        <w:t>を使用することはできません。</w:t>
      </w:r>
    </w:p>
    <w:p w14:paraId="280AD07D" w14:textId="77777777" w:rsidR="00D34129" w:rsidRPr="00D610B9" w:rsidRDefault="00D34129">
      <w:pPr>
        <w:pStyle w:val="ProductList-Body"/>
        <w:numPr>
          <w:ilvl w:val="0"/>
          <w:numId w:val="2"/>
        </w:numPr>
        <w:ind w:left="450" w:hanging="270"/>
        <w:rPr>
          <w:rFonts w:ascii="Arial" w:eastAsia="MS PGothic" w:hAnsi="Arial" w:cs="Arial"/>
          <w:szCs w:val="24"/>
        </w:rPr>
      </w:pPr>
      <w:r w:rsidRPr="00D610B9">
        <w:rPr>
          <w:rFonts w:ascii="Arial" w:eastAsia="MS PGothic" w:hAnsi="Arial" w:cs="Arial"/>
          <w:szCs w:val="24"/>
          <w:lang w:val="ja-JP"/>
        </w:rPr>
        <w:t>法令または政府命令もしくは布告により禁止されている方法で使用すること。</w:t>
      </w:r>
    </w:p>
    <w:p w14:paraId="280AD07E" w14:textId="77777777"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第三者の法的権利を侵害するために使用すること</w:t>
      </w:r>
      <w:r w:rsidR="00F636FB" w:rsidRPr="00D610B9">
        <w:rPr>
          <w:rFonts w:ascii="Arial" w:eastAsia="MS PGothic" w:hAnsi="Arial" w:cs="Arial"/>
          <w:szCs w:val="24"/>
          <w:lang w:val="ja-JP"/>
        </w:rPr>
        <w:t>。</w:t>
      </w:r>
    </w:p>
    <w:p w14:paraId="280AD07F" w14:textId="77777777"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サービス、デバイス、データ、アカウント、またはネットワークへの不正なアクセスを試みるために、またはこれらを妨害するために使用すること</w:t>
      </w:r>
      <w:r w:rsidR="00F636FB" w:rsidRPr="00D610B9">
        <w:rPr>
          <w:rFonts w:ascii="Arial" w:eastAsia="MS PGothic" w:hAnsi="Arial" w:cs="Arial"/>
          <w:szCs w:val="24"/>
          <w:lang w:val="ja-JP"/>
        </w:rPr>
        <w:t>。</w:t>
      </w:r>
    </w:p>
    <w:p w14:paraId="280AD080" w14:textId="77777777"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lang w:val="ja-JP"/>
        </w:rPr>
        <w:t>スパム送信またはマルウェア配信のために使用すること。</w:t>
      </w:r>
    </w:p>
    <w:p w14:paraId="280AD081" w14:textId="77777777" w:rsidR="00D34129" w:rsidRPr="00D610B9" w:rsidRDefault="00D34129">
      <w:pPr>
        <w:pStyle w:val="ProductList-Body"/>
        <w:numPr>
          <w:ilvl w:val="0"/>
          <w:numId w:val="2"/>
        </w:numPr>
        <w:spacing w:before="40"/>
        <w:ind w:left="450" w:hanging="270"/>
        <w:rPr>
          <w:rFonts w:ascii="Arial" w:eastAsia="MS PGothic" w:hAnsi="Arial" w:cs="Arial"/>
          <w:szCs w:val="24"/>
        </w:rPr>
      </w:pPr>
      <w:r w:rsidRPr="00D610B9">
        <w:rPr>
          <w:rFonts w:ascii="Arial" w:eastAsia="MS PGothic" w:hAnsi="Arial" w:cs="Arial"/>
          <w:szCs w:val="24"/>
        </w:rPr>
        <w:t xml:space="preserve"> Online Service </w:t>
      </w:r>
      <w:r w:rsidRPr="00D610B9">
        <w:rPr>
          <w:rFonts w:ascii="Arial" w:eastAsia="MS PGothic" w:hAnsi="Arial" w:cs="Arial"/>
          <w:szCs w:val="24"/>
          <w:lang w:val="ja-JP"/>
        </w:rPr>
        <w:t>に害を及ぼし、または第三者による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の使用を妨げるおそれのある方法で使用すること</w:t>
      </w:r>
      <w:r w:rsidR="00F636FB" w:rsidRPr="00D610B9">
        <w:rPr>
          <w:rFonts w:ascii="Arial" w:eastAsia="MS PGothic" w:hAnsi="Arial" w:cs="Arial"/>
          <w:szCs w:val="24"/>
          <w:lang w:val="ja-JP"/>
        </w:rPr>
        <w:t>。</w:t>
      </w:r>
    </w:p>
    <w:p w14:paraId="280AD082" w14:textId="77777777" w:rsidR="00D34129" w:rsidRPr="00D610B9" w:rsidRDefault="00D34129">
      <w:pPr>
        <w:pStyle w:val="ProductList-Body"/>
        <w:numPr>
          <w:ilvl w:val="0"/>
          <w:numId w:val="2"/>
        </w:numPr>
        <w:spacing w:before="40" w:after="120"/>
        <w:ind w:left="461" w:hanging="274"/>
        <w:rPr>
          <w:rFonts w:ascii="Arial" w:eastAsia="MS PGothic" w:hAnsi="Arial" w:cs="Arial"/>
          <w:szCs w:val="24"/>
        </w:rPr>
      </w:pPr>
      <w:r w:rsidRPr="00D610B9">
        <w:rPr>
          <w:rFonts w:ascii="Arial" w:eastAsia="MS PGothic" w:hAnsi="Arial" w:cs="Arial"/>
          <w:szCs w:val="24"/>
        </w:rPr>
        <w:t xml:space="preserve"> Online Service </w:t>
      </w:r>
      <w:r w:rsidRPr="00D610B9">
        <w:rPr>
          <w:rFonts w:ascii="Arial" w:eastAsia="MS PGothic" w:hAnsi="Arial" w:cs="Arial"/>
          <w:szCs w:val="24"/>
          <w:lang w:val="ja-JP"/>
        </w:rPr>
        <w:t>に不具合が発生し、または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が機能しなかった場合に死亡、重大な人身傷害または重大な物理的損害もしくは環境の破壊につながるような用途または状況で使用すること。</w:t>
      </w:r>
    </w:p>
    <w:p w14:paraId="280AD08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本項の条件に違反すると、</w:t>
      </w:r>
      <w:r w:rsidRPr="00D610B9">
        <w:rPr>
          <w:rFonts w:ascii="Arial" w:eastAsia="MS PGothic" w:hAnsi="Arial" w:cs="Arial"/>
          <w:szCs w:val="24"/>
        </w:rPr>
        <w:t xml:space="preserve">Online Service </w:t>
      </w:r>
      <w:r w:rsidRPr="00D610B9">
        <w:rPr>
          <w:rFonts w:ascii="Arial" w:eastAsia="MS PGothic" w:hAnsi="Arial" w:cs="Arial"/>
          <w:szCs w:val="24"/>
          <w:lang w:val="ja-JP"/>
        </w:rPr>
        <w:t>が一時中断される場合があります。マイクロソフトは、合理的に必要な場合に限り、</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を一時中断します。マイクロソフトは、即座の一時中断が必要であると判断した場合を除き、</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を一時中断する場合は前もって合理的な通知を行います。</w:t>
      </w:r>
    </w:p>
    <w:p w14:paraId="280AD084" w14:textId="77777777" w:rsidR="00D34129" w:rsidRPr="00D610B9" w:rsidRDefault="00D34129">
      <w:pPr>
        <w:pStyle w:val="ProductList-Body"/>
        <w:rPr>
          <w:rFonts w:ascii="Arial" w:eastAsia="MS PGothic" w:hAnsi="Arial" w:cs="Arial"/>
          <w:szCs w:val="24"/>
        </w:rPr>
      </w:pPr>
    </w:p>
    <w:p w14:paraId="280AD085" w14:textId="77777777" w:rsidR="00D34129" w:rsidRPr="00D610B9" w:rsidRDefault="00D34129">
      <w:pPr>
        <w:pStyle w:val="ProductList-SubSubSectionHeading"/>
        <w:outlineLvl w:val="1"/>
        <w:rPr>
          <w:rFonts w:ascii="Arial" w:eastAsia="MS PGothic" w:hAnsi="Arial" w:cs="Arial"/>
          <w:szCs w:val="24"/>
        </w:rPr>
      </w:pPr>
      <w:bookmarkStart w:id="22" w:name="_Toc399670377"/>
      <w:r w:rsidRPr="00D610B9">
        <w:rPr>
          <w:rFonts w:ascii="Arial" w:eastAsia="MS PGothic" w:hAnsi="Arial" w:cs="Arial"/>
          <w:szCs w:val="24"/>
          <w:lang w:val="ja-JP"/>
        </w:rPr>
        <w:t>技術的な制限</w:t>
      </w:r>
      <w:bookmarkEnd w:id="22"/>
    </w:p>
    <w:p w14:paraId="280AD08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お客様は、特定の使用方法を求める</w:t>
      </w:r>
      <w:r w:rsidRPr="00D610B9">
        <w:rPr>
          <w:rFonts w:ascii="Arial" w:eastAsia="MS PGothic" w:hAnsi="Arial" w:cs="Arial"/>
          <w:szCs w:val="24"/>
        </w:rPr>
        <w:t xml:space="preserve"> Online Service </w:t>
      </w:r>
      <w:r w:rsidRPr="00D610B9">
        <w:rPr>
          <w:rFonts w:ascii="Arial" w:eastAsia="MS PGothic" w:hAnsi="Arial" w:cs="Arial"/>
          <w:szCs w:val="24"/>
          <w:lang w:val="ja-JP"/>
        </w:rPr>
        <w:t>の技術的制限に従う必要があり、これを回避することはできません。</w:t>
      </w:r>
    </w:p>
    <w:p w14:paraId="280AD087" w14:textId="77777777" w:rsidR="00D34129" w:rsidRPr="00D610B9" w:rsidRDefault="00D34129">
      <w:pPr>
        <w:pStyle w:val="ProductList-Body"/>
        <w:rPr>
          <w:rFonts w:ascii="Arial" w:eastAsia="MS PGothic" w:hAnsi="Arial" w:cs="Arial"/>
          <w:szCs w:val="24"/>
        </w:rPr>
      </w:pPr>
    </w:p>
    <w:p w14:paraId="280AD088" w14:textId="77777777" w:rsidR="00D34129" w:rsidRPr="00D610B9" w:rsidRDefault="00D34129">
      <w:pPr>
        <w:pStyle w:val="ProductList-SubSubSectionHeading"/>
        <w:outlineLvl w:val="1"/>
        <w:rPr>
          <w:rFonts w:ascii="Arial" w:eastAsia="MS PGothic" w:hAnsi="Arial" w:cs="Arial"/>
          <w:szCs w:val="24"/>
        </w:rPr>
      </w:pPr>
      <w:bookmarkStart w:id="23" w:name="_Toc399670378"/>
      <w:r w:rsidRPr="00D610B9">
        <w:rPr>
          <w:rFonts w:ascii="Arial" w:eastAsia="MS PGothic" w:hAnsi="Arial" w:cs="Arial"/>
          <w:szCs w:val="24"/>
          <w:lang w:val="ja-JP"/>
        </w:rPr>
        <w:t>法令遵守</w:t>
      </w:r>
      <w:bookmarkEnd w:id="23"/>
    </w:p>
    <w:p w14:paraId="280AD089"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マイクロソフトは、マイクロソフトによる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の提供に適用されるすべての法規制</w:t>
      </w:r>
      <w:r w:rsidRPr="00D610B9">
        <w:rPr>
          <w:rFonts w:ascii="Arial" w:eastAsia="MS PGothic" w:hAnsi="Arial" w:cs="Arial"/>
          <w:szCs w:val="24"/>
        </w:rPr>
        <w:t xml:space="preserve"> (</w:t>
      </w:r>
      <w:r w:rsidRPr="00D610B9">
        <w:rPr>
          <w:rFonts w:ascii="Arial" w:eastAsia="MS PGothic" w:hAnsi="Arial" w:cs="Arial"/>
          <w:szCs w:val="24"/>
          <w:lang w:val="ja-JP"/>
        </w:rPr>
        <w:t>セキュリティ侵害通知法を含みます</w:t>
      </w:r>
      <w:r w:rsidRPr="00D610B9">
        <w:rPr>
          <w:rFonts w:ascii="Arial" w:eastAsia="MS PGothic" w:hAnsi="Arial" w:cs="Arial"/>
          <w:szCs w:val="24"/>
        </w:rPr>
        <w:t xml:space="preserve">) </w:t>
      </w:r>
      <w:r w:rsidRPr="00D610B9">
        <w:rPr>
          <w:rFonts w:ascii="Arial" w:eastAsia="MS PGothic" w:hAnsi="Arial" w:cs="Arial"/>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D610B9">
        <w:rPr>
          <w:rFonts w:ascii="Arial" w:eastAsia="MS PGothic" w:hAnsi="Arial" w:cs="Arial"/>
          <w:szCs w:val="24"/>
          <w:lang w:val="ja-JP"/>
        </w:rPr>
        <w:t>特定の法規制の対象となる情報が顧客データに含まれているかどうかを決定するのは、マイクロソフトではありません。すべてのセキュリティ</w:t>
      </w:r>
      <w:r w:rsidR="00693C6D" w:rsidRPr="00D610B9">
        <w:rPr>
          <w:rFonts w:ascii="Arial" w:eastAsia="MS PGothic" w:hAnsi="Arial" w:cs="Arial"/>
          <w:szCs w:val="24"/>
        </w:rPr>
        <w:t xml:space="preserve"> </w:t>
      </w:r>
      <w:r w:rsidR="00693C6D" w:rsidRPr="00D610B9">
        <w:rPr>
          <w:rFonts w:ascii="Arial" w:eastAsia="MS PGothic" w:hAnsi="Arial" w:cs="Arial"/>
          <w:szCs w:val="24"/>
          <w:lang w:val="ja-JP"/>
        </w:rPr>
        <w:t>インシデントには、以下の「セキュリティ</w:t>
      </w:r>
      <w:r w:rsidR="00693C6D" w:rsidRPr="00D610B9">
        <w:rPr>
          <w:rFonts w:ascii="Arial" w:eastAsia="MS PGothic" w:hAnsi="Arial" w:cs="Arial"/>
          <w:szCs w:val="24"/>
        </w:rPr>
        <w:t xml:space="preserve"> </w:t>
      </w:r>
      <w:r w:rsidR="00693C6D" w:rsidRPr="00D610B9">
        <w:rPr>
          <w:rFonts w:ascii="Arial" w:eastAsia="MS PGothic" w:hAnsi="Arial" w:cs="Arial"/>
          <w:szCs w:val="24"/>
          <w:lang w:val="ja-JP"/>
        </w:rPr>
        <w:t>インシデントの通知」の条件が適用されます。</w:t>
      </w:r>
    </w:p>
    <w:p w14:paraId="280AD08A" w14:textId="77777777" w:rsidR="00D34129" w:rsidRPr="00D610B9" w:rsidRDefault="00693C6D">
      <w:pPr>
        <w:pStyle w:val="ProductList-Body"/>
        <w:rPr>
          <w:rFonts w:ascii="Arial" w:eastAsia="MS PGothic" w:hAnsi="Arial" w:cs="Arial"/>
          <w:szCs w:val="24"/>
        </w:rPr>
      </w:pPr>
      <w:r w:rsidRPr="00D610B9">
        <w:rPr>
          <w:rFonts w:ascii="Arial" w:eastAsia="MS PGothic" w:hAnsi="Arial" w:cs="Arial"/>
          <w:szCs w:val="24"/>
          <w:lang w:val="ja-JP"/>
        </w:rPr>
        <w:t>お客様は、プライバシー、データ保護、および通信の秘密保持に関連する法令を含む、お客様による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の使用に適用されるすべての法規制を遵守する必要があります。お客様は、お客様が提供または管理するコンポーネント</w:t>
      </w:r>
      <w:r w:rsidRPr="00D610B9">
        <w:rPr>
          <w:rFonts w:ascii="Arial" w:eastAsia="MS PGothic" w:hAnsi="Arial" w:cs="Arial"/>
          <w:szCs w:val="24"/>
        </w:rPr>
        <w:t xml:space="preserve"> (Windows Intune </w:t>
      </w:r>
      <w:r w:rsidRPr="00D610B9">
        <w:rPr>
          <w:rFonts w:ascii="Arial" w:eastAsia="MS PGothic" w:hAnsi="Arial" w:cs="Arial"/>
          <w:szCs w:val="24"/>
          <w:lang w:val="ja-JP"/>
        </w:rPr>
        <w:t>に登録されたデバイスまたは</w:t>
      </w:r>
      <w:r w:rsidRPr="00D610B9">
        <w:rPr>
          <w:rFonts w:ascii="Arial" w:eastAsia="MS PGothic" w:hAnsi="Arial" w:cs="Arial"/>
          <w:szCs w:val="24"/>
        </w:rPr>
        <w:t xml:space="preserve"> Microsoft Azure </w:t>
      </w:r>
      <w:r w:rsidRPr="00D610B9">
        <w:rPr>
          <w:rFonts w:ascii="Arial" w:eastAsia="MS PGothic" w:hAnsi="Arial" w:cs="Arial"/>
          <w:szCs w:val="24"/>
          <w:lang w:val="ja-JP"/>
        </w:rPr>
        <w:t>のお客様の仮想マシンもしくはアプリケーション内に登録されたデバイスなど</w:t>
      </w:r>
      <w:r w:rsidRPr="00D610B9">
        <w:rPr>
          <w:rFonts w:ascii="Arial" w:eastAsia="MS PGothic" w:hAnsi="Arial" w:cs="Arial"/>
          <w:szCs w:val="24"/>
        </w:rPr>
        <w:t xml:space="preserve">) </w:t>
      </w:r>
      <w:r w:rsidRPr="00D610B9">
        <w:rPr>
          <w:rFonts w:ascii="Arial" w:eastAsia="MS PGothic" w:hAnsi="Arial" w:cs="Arial"/>
          <w:szCs w:val="24"/>
          <w:lang w:val="ja-JP"/>
        </w:rPr>
        <w:t>に対してプライバシー保護およびセキュリティ対策を実装し維持する責任、ならびに、当該</w:t>
      </w:r>
      <w:r w:rsidRPr="00D610B9">
        <w:rPr>
          <w:rFonts w:ascii="Arial" w:eastAsia="MS PGothic" w:hAnsi="Arial" w:cs="Arial"/>
          <w:szCs w:val="24"/>
        </w:rPr>
        <w:t xml:space="preserve"> Online Service </w:t>
      </w:r>
      <w:r w:rsidRPr="00D610B9">
        <w:rPr>
          <w:rFonts w:ascii="Arial" w:eastAsia="MS PGothic" w:hAnsi="Arial" w:cs="Arial"/>
          <w:szCs w:val="24"/>
          <w:lang w:val="ja-JP"/>
        </w:rPr>
        <w:t>が、特定の法規制の対象となる情報の保存および処理に適しているかどうかを決定する責任を負います。お客様は、米国のデジタル</w:t>
      </w:r>
      <w:r w:rsidRPr="00D610B9">
        <w:rPr>
          <w:rFonts w:ascii="Arial" w:eastAsia="MS PGothic" w:hAnsi="Arial" w:cs="Arial"/>
          <w:szCs w:val="24"/>
        </w:rPr>
        <w:t xml:space="preserve"> </w:t>
      </w:r>
      <w:r w:rsidRPr="00D610B9">
        <w:rPr>
          <w:rFonts w:ascii="Arial" w:eastAsia="MS PGothic" w:hAnsi="Arial" w:cs="Arial"/>
          <w:szCs w:val="24"/>
          <w:lang w:val="ja-JP"/>
        </w:rPr>
        <w:t>ミレニアム著作権法またはその他の適用法令に基づくコンテンツの削除要請など、お客様による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の使用に関する第三者からの要請に対応する責任を負います。</w:t>
      </w:r>
    </w:p>
    <w:p w14:paraId="280AD08B" w14:textId="77777777" w:rsidR="00D34129" w:rsidRPr="00D610B9" w:rsidRDefault="00D34129">
      <w:pPr>
        <w:pStyle w:val="ProductList-Body"/>
        <w:rPr>
          <w:rFonts w:ascii="Arial" w:eastAsia="MS PGothic" w:hAnsi="Arial" w:cs="Arial"/>
          <w:szCs w:val="24"/>
        </w:rPr>
      </w:pPr>
    </w:p>
    <w:p w14:paraId="280AD08C" w14:textId="77777777" w:rsidR="00D34129" w:rsidRPr="00D610B9" w:rsidRDefault="00D34129">
      <w:pPr>
        <w:pStyle w:val="ProductList-SubSubSectionHeading"/>
        <w:outlineLvl w:val="1"/>
        <w:rPr>
          <w:rFonts w:ascii="Arial" w:eastAsia="MS PGothic" w:hAnsi="Arial" w:cs="Arial"/>
          <w:szCs w:val="24"/>
        </w:rPr>
      </w:pPr>
      <w:bookmarkStart w:id="24" w:name="_Toc399670379"/>
      <w:r w:rsidRPr="00D610B9">
        <w:rPr>
          <w:rFonts w:ascii="Arial" w:eastAsia="MS PGothic" w:hAnsi="Arial" w:cs="Arial"/>
          <w:szCs w:val="24"/>
          <w:lang w:val="ja-JP"/>
        </w:rPr>
        <w:t>既得権</w:t>
      </w:r>
      <w:bookmarkEnd w:id="24"/>
    </w:p>
    <w:p w14:paraId="280AD08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マイクロソフトとお客様は、</w:t>
      </w:r>
      <w:r w:rsidRPr="00D610B9">
        <w:rPr>
          <w:rFonts w:ascii="Arial" w:eastAsia="MS PGothic" w:hAnsi="Arial" w:cs="Arial"/>
          <w:szCs w:val="24"/>
        </w:rPr>
        <w:t xml:space="preserve">Online Service </w:t>
      </w:r>
      <w:r w:rsidRPr="00D610B9">
        <w:rPr>
          <w:rFonts w:ascii="Arial" w:eastAsia="MS PGothic" w:hAnsi="Arial" w:cs="Arial"/>
          <w:szCs w:val="24"/>
          <w:lang w:val="ja-JP"/>
        </w:rPr>
        <w:t>の提供および使用は、既得権指令</w:t>
      </w:r>
      <w:r w:rsidRPr="00D610B9">
        <w:rPr>
          <w:rFonts w:ascii="Arial" w:eastAsia="MS PGothic" w:hAnsi="Arial" w:cs="Arial"/>
          <w:szCs w:val="24"/>
        </w:rPr>
        <w:t xml:space="preserve"> (Council Directive 2001/23/EC</w:t>
      </w:r>
      <w:r w:rsidRPr="00D610B9">
        <w:rPr>
          <w:rFonts w:ascii="Arial" w:eastAsia="MS PGothic" w:hAnsi="Arial" w:cs="Arial"/>
          <w:szCs w:val="24"/>
          <w:lang w:val="ja-JP"/>
        </w:rPr>
        <w:t>、</w:t>
      </w:r>
      <w:r w:rsidRPr="00D610B9">
        <w:rPr>
          <w:rFonts w:ascii="Arial" w:eastAsia="MS PGothic" w:hAnsi="Arial" w:cs="Arial"/>
          <w:szCs w:val="24"/>
        </w:rPr>
        <w:t xml:space="preserve">Council Directive 98/50/EC </w:t>
      </w:r>
      <w:r w:rsidRPr="00D610B9">
        <w:rPr>
          <w:rFonts w:ascii="Arial" w:eastAsia="MS PGothic" w:hAnsi="Arial" w:cs="Arial"/>
          <w:szCs w:val="24"/>
          <w:lang w:val="ja-JP"/>
        </w:rPr>
        <w:t>によって修正された以前の</w:t>
      </w:r>
      <w:r w:rsidRPr="00D610B9">
        <w:rPr>
          <w:rFonts w:ascii="Arial" w:eastAsia="MS PGothic" w:hAnsi="Arial" w:cs="Arial"/>
          <w:szCs w:val="24"/>
        </w:rPr>
        <w:t xml:space="preserve"> Council Directive 77/187/EC) </w:t>
      </w:r>
      <w:r w:rsidRPr="00D610B9">
        <w:rPr>
          <w:rFonts w:ascii="Arial" w:eastAsia="MS PGothic" w:hAnsi="Arial" w:cs="Arial"/>
          <w:szCs w:val="24"/>
          <w:lang w:val="ja-JP"/>
        </w:rPr>
        <w:t>または当該指令を施行する国内法令もしくは規則、または同様の国内法令もしくは規則</w:t>
      </w:r>
      <w:r w:rsidRPr="00D610B9">
        <w:rPr>
          <w:rFonts w:ascii="Arial" w:eastAsia="MS PGothic" w:hAnsi="Arial" w:cs="Arial"/>
          <w:szCs w:val="24"/>
        </w:rPr>
        <w:t xml:space="preserve"> (</w:t>
      </w:r>
      <w:r w:rsidRPr="00D610B9">
        <w:rPr>
          <w:rFonts w:ascii="Arial" w:eastAsia="MS PGothic" w:hAnsi="Arial" w:cs="Arial"/>
          <w:szCs w:val="24"/>
          <w:lang w:val="ja-JP"/>
        </w:rPr>
        <w:t>英国の</w:t>
      </w:r>
      <w:r w:rsidRPr="00D610B9">
        <w:rPr>
          <w:rFonts w:ascii="Arial" w:eastAsia="MS PGothic" w:hAnsi="Arial" w:cs="Arial"/>
          <w:szCs w:val="24"/>
        </w:rPr>
        <w:t xml:space="preserve"> 2006 </w:t>
      </w:r>
      <w:r w:rsidRPr="00D610B9">
        <w:rPr>
          <w:rFonts w:ascii="Arial" w:eastAsia="MS PGothic" w:hAnsi="Arial" w:cs="Arial"/>
          <w:szCs w:val="24"/>
          <w:lang w:val="ja-JP"/>
        </w:rPr>
        <w:t>年事業譲渡</w:t>
      </w:r>
      <w:r w:rsidRPr="00D610B9">
        <w:rPr>
          <w:rFonts w:ascii="Arial" w:eastAsia="MS PGothic" w:hAnsi="Arial" w:cs="Arial"/>
          <w:szCs w:val="24"/>
        </w:rPr>
        <w:t xml:space="preserve"> (</w:t>
      </w:r>
      <w:r w:rsidRPr="00D610B9">
        <w:rPr>
          <w:rFonts w:ascii="Arial" w:eastAsia="MS PGothic" w:hAnsi="Arial" w:cs="Arial"/>
          <w:szCs w:val="24"/>
          <w:lang w:val="ja-JP"/>
        </w:rPr>
        <w:t>雇用の保護</w:t>
      </w:r>
      <w:r w:rsidRPr="00D610B9">
        <w:rPr>
          <w:rFonts w:ascii="Arial" w:eastAsia="MS PGothic" w:hAnsi="Arial" w:cs="Arial"/>
          <w:szCs w:val="24"/>
        </w:rPr>
        <w:t xml:space="preserve">) </w:t>
      </w:r>
      <w:r w:rsidRPr="00D610B9">
        <w:rPr>
          <w:rFonts w:ascii="Arial" w:eastAsia="MS PGothic" w:hAnsi="Arial" w:cs="Arial"/>
          <w:szCs w:val="24"/>
          <w:lang w:val="ja-JP"/>
        </w:rPr>
        <w:t>規則を含みます</w:t>
      </w:r>
      <w:r w:rsidRPr="00D610B9">
        <w:rPr>
          <w:rFonts w:ascii="Arial" w:eastAsia="MS PGothic" w:hAnsi="Arial" w:cs="Arial"/>
          <w:szCs w:val="24"/>
        </w:rPr>
        <w:t>) (</w:t>
      </w:r>
      <w:r w:rsidRPr="00D610B9">
        <w:rPr>
          <w:rFonts w:ascii="Arial" w:eastAsia="MS PGothic" w:hAnsi="Arial" w:cs="Arial"/>
          <w:szCs w:val="24"/>
          <w:lang w:val="ja-JP"/>
        </w:rPr>
        <w:t>以下総称して「</w:t>
      </w:r>
      <w:r w:rsidRPr="00D610B9">
        <w:rPr>
          <w:rFonts w:ascii="Arial" w:eastAsia="MS PGothic" w:hAnsi="Arial" w:cs="Arial"/>
          <w:szCs w:val="24"/>
        </w:rPr>
        <w:t>ARD</w:t>
      </w:r>
      <w:r w:rsidRPr="00D610B9">
        <w:rPr>
          <w:rFonts w:ascii="Arial" w:eastAsia="MS PGothic" w:hAnsi="Arial" w:cs="Arial"/>
          <w:szCs w:val="24"/>
          <w:lang w:val="ja-JP"/>
        </w:rPr>
        <w:t>」といいます</w:t>
      </w:r>
      <w:r w:rsidRPr="00D610B9">
        <w:rPr>
          <w:rFonts w:ascii="Arial" w:eastAsia="MS PGothic" w:hAnsi="Arial" w:cs="Arial"/>
          <w:szCs w:val="24"/>
        </w:rPr>
        <w:t xml:space="preserve">) </w:t>
      </w:r>
      <w:r w:rsidRPr="00D610B9">
        <w:rPr>
          <w:rFonts w:ascii="Arial" w:eastAsia="MS PGothic" w:hAnsi="Arial" w:cs="Arial"/>
          <w:szCs w:val="24"/>
          <w:lang w:val="ja-JP"/>
        </w:rPr>
        <w:t>に基づく責任を生じさせることを目的としたものではないことに同意します。お客様は、</w:t>
      </w:r>
      <w:r w:rsidRPr="00D610B9">
        <w:rPr>
          <w:rFonts w:ascii="Arial" w:eastAsia="MS PGothic" w:hAnsi="Arial" w:cs="Arial"/>
          <w:szCs w:val="24"/>
          <w:lang w:val="ja-JP"/>
        </w:rPr>
        <w:t xml:space="preserve">ARD </w:t>
      </w:r>
      <w:r w:rsidRPr="00D610B9">
        <w:rPr>
          <w:rFonts w:ascii="Arial" w:eastAsia="MS PGothic" w:hAnsi="Arial" w:cs="Arial"/>
          <w:szCs w:val="24"/>
          <w:lang w:val="ja-JP"/>
        </w:rPr>
        <w:t>に基づいて発生する、</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提供の結果として従業員または契約業者のマイクロソフトへの異動を主張する請求</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または主張された異動</w:t>
      </w:r>
      <w:r w:rsidRPr="00D610B9">
        <w:rPr>
          <w:rFonts w:ascii="Arial" w:eastAsia="MS PGothic" w:hAnsi="Arial" w:cs="Arial"/>
          <w:szCs w:val="24"/>
          <w:lang w:val="ja-JP"/>
        </w:rPr>
        <w:t xml:space="preserve">) </w:t>
      </w:r>
      <w:r w:rsidRPr="00D610B9">
        <w:rPr>
          <w:rFonts w:ascii="Arial" w:eastAsia="MS PGothic" w:hAnsi="Arial" w:cs="Arial"/>
          <w:szCs w:val="24"/>
          <w:lang w:val="ja-JP"/>
        </w:rPr>
        <w:t>からマイクロソフトを防御するものとします。マイクロソフトは、</w:t>
      </w:r>
      <w:r w:rsidRPr="00D610B9">
        <w:rPr>
          <w:rFonts w:ascii="Arial" w:eastAsia="MS PGothic" w:hAnsi="Arial" w:cs="Arial"/>
          <w:szCs w:val="24"/>
          <w:lang w:val="ja-JP"/>
        </w:rPr>
        <w:t xml:space="preserve">ARD </w:t>
      </w:r>
      <w:r w:rsidRPr="00D610B9">
        <w:rPr>
          <w:rFonts w:ascii="Arial" w:eastAsia="MS PGothic" w:hAnsi="Arial" w:cs="Arial"/>
          <w:szCs w:val="24"/>
          <w:lang w:val="ja-JP"/>
        </w:rPr>
        <w:t>に基づいて発生する、</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終了の結果として従業員または契約業者のお客様への異動を主張する請求</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または主張された異動</w:t>
      </w:r>
      <w:r w:rsidRPr="00D610B9">
        <w:rPr>
          <w:rFonts w:ascii="Arial" w:eastAsia="MS PGothic" w:hAnsi="Arial" w:cs="Arial"/>
          <w:szCs w:val="24"/>
          <w:lang w:val="ja-JP"/>
        </w:rPr>
        <w:t xml:space="preserve">) </w:t>
      </w:r>
      <w:r w:rsidRPr="00D610B9">
        <w:rPr>
          <w:rFonts w:ascii="Arial" w:eastAsia="MS PGothic" w:hAnsi="Arial" w:cs="Arial"/>
          <w:szCs w:val="24"/>
          <w:lang w:val="ja-JP"/>
        </w:rPr>
        <w:t>からお客様を防御するものとします。いずれの場合も、防御当事者は、最終判決</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またはお客様が同意した和解</w:t>
      </w:r>
      <w:r w:rsidRPr="00D610B9">
        <w:rPr>
          <w:rFonts w:ascii="Arial" w:eastAsia="MS PGothic" w:hAnsi="Arial" w:cs="Arial"/>
          <w:szCs w:val="24"/>
          <w:lang w:val="ja-JP"/>
        </w:rPr>
        <w:t xml:space="preserve">) </w:t>
      </w:r>
      <w:r w:rsidRPr="00D610B9">
        <w:rPr>
          <w:rFonts w:ascii="Arial" w:eastAsia="MS PGothic" w:hAnsi="Arial" w:cs="Arial"/>
          <w:szCs w:val="24"/>
          <w:lang w:val="ja-JP"/>
        </w:rPr>
        <w:t>出定められた金員を支払うものとし、他方当事者は、請求について防御当事者に通知し、かかる請求の防御および和解に対する一切の決定権を防御当事者に委ね、当該請求に対する防御に関し合理的な支援</w:t>
      </w:r>
      <w:r w:rsidRPr="00D610B9">
        <w:rPr>
          <w:rFonts w:ascii="Arial" w:eastAsia="MS PGothic" w:hAnsi="Arial" w:cs="Arial"/>
          <w:szCs w:val="24"/>
          <w:lang w:val="ja-JP"/>
        </w:rPr>
        <w:t xml:space="preserve"> (</w:t>
      </w:r>
      <w:r w:rsidRPr="00D610B9">
        <w:rPr>
          <w:rFonts w:ascii="Arial" w:eastAsia="MS PGothic" w:hAnsi="Arial" w:cs="Arial"/>
          <w:szCs w:val="24"/>
          <w:lang w:val="ja-JP"/>
        </w:rPr>
        <w:t>支援のための合理的な実費は防御当事者が補償します</w:t>
      </w:r>
      <w:r w:rsidRPr="00D610B9">
        <w:rPr>
          <w:rFonts w:ascii="Arial" w:eastAsia="MS PGothic" w:hAnsi="Arial" w:cs="Arial"/>
          <w:szCs w:val="24"/>
          <w:lang w:val="ja-JP"/>
        </w:rPr>
        <w:t xml:space="preserve">) </w:t>
      </w:r>
      <w:r w:rsidRPr="00D610B9">
        <w:rPr>
          <w:rFonts w:ascii="Arial" w:eastAsia="MS PGothic" w:hAnsi="Arial" w:cs="Arial"/>
          <w:szCs w:val="24"/>
          <w:lang w:val="ja-JP"/>
        </w:rPr>
        <w:t>を提供しなければなりません。</w:t>
      </w:r>
    </w:p>
    <w:p w14:paraId="280AD08E" w14:textId="77777777" w:rsidR="00D34129" w:rsidRPr="00D610B9" w:rsidRDefault="00D34129">
      <w:pPr>
        <w:pStyle w:val="ProductList-Body"/>
        <w:rPr>
          <w:rFonts w:ascii="Arial" w:eastAsia="MS PGothic" w:hAnsi="Arial" w:cs="Arial"/>
          <w:szCs w:val="24"/>
        </w:rPr>
      </w:pPr>
    </w:p>
    <w:p w14:paraId="280AD08F" w14:textId="77777777" w:rsidR="00D34129" w:rsidRPr="00D610B9" w:rsidRDefault="00D34129">
      <w:pPr>
        <w:pStyle w:val="ProductList-SubSubSectionHeading"/>
        <w:outlineLvl w:val="1"/>
        <w:rPr>
          <w:rFonts w:ascii="Arial" w:eastAsia="MS PGothic" w:hAnsi="Arial" w:cs="Arial"/>
          <w:szCs w:val="24"/>
        </w:rPr>
      </w:pPr>
      <w:bookmarkStart w:id="25" w:name="_Toc399670380"/>
      <w:r w:rsidRPr="00D610B9">
        <w:rPr>
          <w:rFonts w:ascii="Arial" w:eastAsia="MS PGothic" w:hAnsi="Arial" w:cs="Arial"/>
          <w:szCs w:val="24"/>
          <w:lang w:val="ja-JP"/>
        </w:rPr>
        <w:t>電子通知</w:t>
      </w:r>
      <w:bookmarkEnd w:id="25"/>
    </w:p>
    <w:p w14:paraId="280AD09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マイクロソフトは、電子メール、</w:t>
      </w:r>
      <w:r w:rsidRPr="00D610B9">
        <w:rPr>
          <w:rFonts w:ascii="Arial" w:eastAsia="MS PGothic" w:hAnsi="Arial" w:cs="Arial"/>
          <w:szCs w:val="24"/>
        </w:rPr>
        <w:t xml:space="preserve">Online Service </w:t>
      </w:r>
      <w:r w:rsidRPr="00D610B9">
        <w:rPr>
          <w:rFonts w:ascii="Arial" w:eastAsia="MS PGothic" w:hAnsi="Arial" w:cs="Arial"/>
          <w:szCs w:val="24"/>
          <w:lang w:val="ja-JP"/>
        </w:rPr>
        <w:t>のポータル、またはマイクロソフトが指定する</w:t>
      </w:r>
      <w:r w:rsidRPr="00D610B9">
        <w:rPr>
          <w:rFonts w:ascii="Arial" w:eastAsia="MS PGothic" w:hAnsi="Arial" w:cs="Arial"/>
          <w:szCs w:val="24"/>
        </w:rPr>
        <w:t xml:space="preserve"> Web </w:t>
      </w:r>
      <w:r w:rsidRPr="00D610B9">
        <w:rPr>
          <w:rFonts w:ascii="Arial" w:eastAsia="MS PGothic" w:hAnsi="Arial" w:cs="Arial"/>
          <w:szCs w:val="24"/>
          <w:lang w:val="ja-JP"/>
        </w:rPr>
        <w:t>サイトを含め、</w:t>
      </w:r>
      <w:r w:rsidRPr="00D610B9">
        <w:rPr>
          <w:rFonts w:ascii="Arial" w:eastAsia="MS PGothic" w:hAnsi="Arial" w:cs="Arial"/>
          <w:szCs w:val="24"/>
        </w:rPr>
        <w:t xml:space="preserve">Online Service </w:t>
      </w:r>
      <w:r w:rsidRPr="00D610B9">
        <w:rPr>
          <w:rFonts w:ascii="Arial" w:eastAsia="MS PGothic" w:hAnsi="Arial" w:cs="Arial"/>
          <w:szCs w:val="24"/>
          <w:lang w:val="ja-JP"/>
        </w:rPr>
        <w:t>に関する情報および通知を電子的にお客様に提供する場合があります。通知は、マイクロソフトが提供した日をもって行われたものと見なします</w:t>
      </w:r>
      <w:r w:rsidR="00F636FB" w:rsidRPr="00D610B9">
        <w:rPr>
          <w:rFonts w:ascii="Arial" w:eastAsia="MS PGothic" w:hAnsi="Arial" w:cs="Arial"/>
          <w:szCs w:val="24"/>
          <w:lang w:val="ja-JP"/>
        </w:rPr>
        <w:t>。</w:t>
      </w:r>
    </w:p>
    <w:p w14:paraId="280AD091" w14:textId="77777777" w:rsidR="00D34129" w:rsidRPr="00D610B9" w:rsidRDefault="00D34129">
      <w:pPr>
        <w:pStyle w:val="ProductList-SubSubSectionHeading"/>
        <w:rPr>
          <w:rFonts w:ascii="Arial" w:eastAsia="MS PGothic" w:hAnsi="Arial" w:cs="Arial"/>
          <w:szCs w:val="24"/>
        </w:rPr>
      </w:pPr>
    </w:p>
    <w:p w14:paraId="280AD092" w14:textId="77777777" w:rsidR="00D34129" w:rsidRPr="00D610B9" w:rsidRDefault="00D34129">
      <w:pPr>
        <w:pStyle w:val="ProductList-SubSubSectionHeading"/>
        <w:outlineLvl w:val="1"/>
        <w:rPr>
          <w:rFonts w:ascii="Arial" w:eastAsia="MS PGothic" w:hAnsi="Arial" w:cs="Arial"/>
          <w:szCs w:val="24"/>
        </w:rPr>
      </w:pPr>
      <w:bookmarkStart w:id="26" w:name="_Toc399670381"/>
      <w:r w:rsidRPr="00D610B9">
        <w:rPr>
          <w:rFonts w:ascii="Arial" w:eastAsia="MS PGothic" w:hAnsi="Arial" w:cs="Arial"/>
          <w:szCs w:val="24"/>
          <w:lang w:val="ja-JP"/>
        </w:rPr>
        <w:t>ライセンスの再割り当て</w:t>
      </w:r>
      <w:bookmarkEnd w:id="26"/>
    </w:p>
    <w:p w14:paraId="280AD09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すべてではありませんが、ほとんどの</w:t>
      </w:r>
      <w:r w:rsidRPr="00D610B9">
        <w:rPr>
          <w:rFonts w:ascii="Arial" w:eastAsia="MS PGothic" w:hAnsi="Arial" w:cs="Arial"/>
          <w:szCs w:val="24"/>
        </w:rPr>
        <w:t xml:space="preserve"> SL </w:t>
      </w:r>
      <w:r w:rsidRPr="00D610B9">
        <w:rPr>
          <w:rFonts w:ascii="Arial" w:eastAsia="MS PGothic" w:hAnsi="Arial" w:cs="Arial"/>
          <w:szCs w:val="24"/>
          <w:lang w:val="ja-JP"/>
        </w:rPr>
        <w:t>は再割り当てすることができます。本項または</w:t>
      </w:r>
      <w:r w:rsidRPr="00D610B9">
        <w:rPr>
          <w:rFonts w:ascii="Arial" w:eastAsia="MS PGothic" w:hAnsi="Arial" w:cs="Arial"/>
          <w:szCs w:val="24"/>
          <w:lang w:val="ja-JP"/>
        </w:rPr>
        <w:t xml:space="preserve"> </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で許可されている場合を除き、お客様は</w:t>
      </w:r>
      <w:r w:rsidRPr="00D610B9">
        <w:rPr>
          <w:rFonts w:ascii="Arial" w:eastAsia="MS PGothic" w:hAnsi="Arial" w:cs="Arial"/>
          <w:szCs w:val="24"/>
          <w:lang w:val="ja-JP"/>
        </w:rPr>
        <w:t xml:space="preserve"> SL </w:t>
      </w:r>
      <w:r w:rsidRPr="00D610B9">
        <w:rPr>
          <w:rFonts w:ascii="Arial" w:eastAsia="MS PGothic" w:hAnsi="Arial" w:cs="Arial"/>
          <w:szCs w:val="24"/>
          <w:lang w:val="ja-JP"/>
        </w:rPr>
        <w:t>を短期間で</w:t>
      </w:r>
      <w:r w:rsidRPr="00D610B9">
        <w:rPr>
          <w:rFonts w:ascii="Arial" w:eastAsia="MS PGothic" w:hAnsi="Arial" w:cs="Arial"/>
          <w:szCs w:val="24"/>
          <w:lang w:val="ja-JP"/>
        </w:rPr>
        <w:t xml:space="preserve"> (</w:t>
      </w:r>
      <w:r w:rsidRPr="00D610B9">
        <w:rPr>
          <w:rFonts w:ascii="Arial" w:eastAsia="MS PGothic" w:hAnsi="Arial" w:cs="Arial"/>
          <w:szCs w:val="24"/>
          <w:lang w:val="ja-JP"/>
        </w:rPr>
        <w:t>つまり、最後の再割り当てから</w:t>
      </w:r>
      <w:r w:rsidRPr="00D610B9">
        <w:rPr>
          <w:rFonts w:ascii="Arial" w:eastAsia="MS PGothic" w:hAnsi="Arial" w:cs="Arial"/>
          <w:szCs w:val="24"/>
          <w:lang w:val="ja-JP"/>
        </w:rPr>
        <w:t xml:space="preserve"> 90 </w:t>
      </w:r>
      <w:r w:rsidRPr="00D610B9">
        <w:rPr>
          <w:rFonts w:ascii="Arial" w:eastAsia="MS PGothic" w:hAnsi="Arial" w:cs="Arial"/>
          <w:szCs w:val="24"/>
          <w:lang w:val="ja-JP"/>
        </w:rPr>
        <w:t>日以内に</w:t>
      </w:r>
      <w:r w:rsidRPr="00D610B9">
        <w:rPr>
          <w:rFonts w:ascii="Arial" w:eastAsia="MS PGothic" w:hAnsi="Arial" w:cs="Arial"/>
          <w:szCs w:val="24"/>
          <w:lang w:val="ja-JP"/>
        </w:rPr>
        <w:t xml:space="preserve">) </w:t>
      </w:r>
      <w:r w:rsidRPr="00D610B9">
        <w:rPr>
          <w:rFonts w:ascii="Arial" w:eastAsia="MS PGothic" w:hAnsi="Arial" w:cs="Arial"/>
          <w:szCs w:val="24"/>
          <w:lang w:val="ja-JP"/>
        </w:rPr>
        <w:t>再割り当てすることはできません。お客様は、ユーザーの不在またはサービス停止中のデバイスに対処するために、</w:t>
      </w:r>
      <w:r w:rsidRPr="00D610B9">
        <w:rPr>
          <w:rFonts w:ascii="Arial" w:eastAsia="MS PGothic" w:hAnsi="Arial" w:cs="Arial"/>
          <w:szCs w:val="24"/>
          <w:lang w:val="ja-JP"/>
        </w:rPr>
        <w:t xml:space="preserve">SL </w:t>
      </w:r>
      <w:r w:rsidRPr="00D610B9">
        <w:rPr>
          <w:rFonts w:ascii="Arial" w:eastAsia="MS PGothic" w:hAnsi="Arial" w:cs="Arial"/>
          <w:szCs w:val="24"/>
          <w:lang w:val="ja-JP"/>
        </w:rPr>
        <w:t>を短期間で再割り当てすることができます。これ以外の目的における</w:t>
      </w:r>
      <w:r w:rsidRPr="00D610B9">
        <w:rPr>
          <w:rFonts w:ascii="Arial" w:eastAsia="MS PGothic" w:hAnsi="Arial" w:cs="Arial"/>
          <w:szCs w:val="24"/>
          <w:lang w:val="ja-JP"/>
        </w:rPr>
        <w:t xml:space="preserve"> SL </w:t>
      </w:r>
      <w:r w:rsidRPr="00D610B9">
        <w:rPr>
          <w:rFonts w:ascii="Arial" w:eastAsia="MS PGothic" w:hAnsi="Arial" w:cs="Arial"/>
          <w:szCs w:val="24"/>
          <w:lang w:val="ja-JP"/>
        </w:rPr>
        <w:t>の再割り当ては、恒久的なものでなければなりません。あるデバイスまたはユーザーから別のデバイスまたはユーザーへ</w:t>
      </w:r>
      <w:r w:rsidRPr="00D610B9">
        <w:rPr>
          <w:rFonts w:ascii="Arial" w:eastAsia="MS PGothic" w:hAnsi="Arial" w:cs="Arial"/>
          <w:szCs w:val="24"/>
          <w:lang w:val="ja-JP"/>
        </w:rPr>
        <w:t xml:space="preserve"> SL </w:t>
      </w:r>
      <w:r w:rsidRPr="00D610B9">
        <w:rPr>
          <w:rFonts w:ascii="Arial" w:eastAsia="MS PGothic" w:hAnsi="Arial" w:cs="Arial"/>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280AD094" w14:textId="77777777" w:rsidR="00D34129" w:rsidRPr="00D610B9" w:rsidRDefault="00D34129">
      <w:pPr>
        <w:pStyle w:val="ProductList-SubSubSectionHeading"/>
        <w:rPr>
          <w:rFonts w:ascii="Arial" w:eastAsia="MS PGothic" w:hAnsi="Arial" w:cs="Arial"/>
          <w:szCs w:val="24"/>
        </w:rPr>
      </w:pPr>
    </w:p>
    <w:p w14:paraId="280AD095" w14:textId="77777777" w:rsidR="00D34129" w:rsidRPr="00D610B9" w:rsidRDefault="00D34129">
      <w:pPr>
        <w:pStyle w:val="ProductList-SubSubSectionHeading"/>
        <w:outlineLvl w:val="1"/>
        <w:rPr>
          <w:rFonts w:ascii="Arial" w:eastAsia="MS PGothic" w:hAnsi="Arial" w:cs="Arial"/>
          <w:szCs w:val="24"/>
        </w:rPr>
      </w:pPr>
      <w:bookmarkStart w:id="27" w:name="_Toc399670382"/>
      <w:r w:rsidRPr="00D610B9">
        <w:rPr>
          <w:rFonts w:ascii="Arial" w:eastAsia="MS PGothic" w:hAnsi="Arial" w:cs="Arial"/>
          <w:szCs w:val="24"/>
          <w:lang w:val="ja-JP"/>
        </w:rPr>
        <w:t>フォント</w:t>
      </w:r>
      <w:r w:rsidRPr="00D610B9">
        <w:rPr>
          <w:rFonts w:ascii="Arial" w:eastAsia="MS PGothic" w:hAnsi="Arial" w:cs="Arial"/>
          <w:szCs w:val="24"/>
          <w:lang w:val="ja-JP"/>
        </w:rPr>
        <w:t xml:space="preserve"> </w:t>
      </w:r>
      <w:r w:rsidRPr="00D610B9">
        <w:rPr>
          <w:rFonts w:ascii="Arial" w:eastAsia="MS PGothic" w:hAnsi="Arial" w:cs="Arial"/>
          <w:szCs w:val="24"/>
          <w:lang w:val="ja-JP"/>
        </w:rPr>
        <w:t>コンポーネント</w:t>
      </w:r>
      <w:bookmarkEnd w:id="27"/>
    </w:p>
    <w:p w14:paraId="280AD09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を使用している間、お客様は、</w:t>
      </w:r>
      <w:r w:rsidRPr="00D610B9">
        <w:rPr>
          <w:rFonts w:ascii="Arial" w:eastAsia="MS PGothic" w:hAnsi="Arial" w:cs="Arial"/>
          <w:szCs w:val="24"/>
        </w:rPr>
        <w:t xml:space="preserve">Online Service </w:t>
      </w:r>
      <w:r w:rsidRPr="00D610B9">
        <w:rPr>
          <w:rFonts w:ascii="Arial" w:eastAsia="MS PGothic" w:hAnsi="Arial" w:cs="Arial"/>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280AD097" w14:textId="77777777" w:rsidR="00D34129" w:rsidRPr="00D610B9" w:rsidRDefault="00D34129">
      <w:pPr>
        <w:pStyle w:val="ProductList-SubSubSectionHeading"/>
        <w:rPr>
          <w:rFonts w:ascii="Arial" w:eastAsia="MS PGothic" w:hAnsi="Arial" w:cs="Arial"/>
          <w:szCs w:val="24"/>
        </w:rPr>
      </w:pPr>
    </w:p>
    <w:p w14:paraId="280AD098" w14:textId="77777777" w:rsidR="00D34129" w:rsidRPr="00D610B9" w:rsidRDefault="00D34129">
      <w:pPr>
        <w:pStyle w:val="ProductList-SubSubSectionHeading"/>
        <w:outlineLvl w:val="1"/>
        <w:rPr>
          <w:rFonts w:ascii="Arial" w:eastAsia="MS PGothic" w:hAnsi="Arial" w:cs="Arial"/>
          <w:szCs w:val="24"/>
        </w:rPr>
      </w:pPr>
      <w:bookmarkStart w:id="28" w:name="_Toc399670383"/>
      <w:r w:rsidRPr="00D610B9">
        <w:rPr>
          <w:rFonts w:ascii="Arial" w:eastAsia="MS PGothic" w:hAnsi="Arial" w:cs="Arial"/>
          <w:szCs w:val="24"/>
          <w:lang w:val="ja-JP"/>
        </w:rPr>
        <w:t>マルチプレキシング</w:t>
      </w:r>
      <w:r w:rsidRPr="00D610B9">
        <w:rPr>
          <w:rFonts w:ascii="Arial" w:eastAsia="MS PGothic" w:hAnsi="Arial" w:cs="Arial"/>
          <w:szCs w:val="24"/>
          <w:lang w:val="ja-JP"/>
        </w:rPr>
        <w:t xml:space="preserve"> (</w:t>
      </w:r>
      <w:r w:rsidRPr="00D610B9">
        <w:rPr>
          <w:rFonts w:ascii="Arial" w:eastAsia="MS PGothic" w:hAnsi="Arial" w:cs="Arial"/>
          <w:szCs w:val="24"/>
          <w:lang w:val="ja-JP"/>
        </w:rPr>
        <w:t>多重化</w:t>
      </w:r>
      <w:r w:rsidRPr="00D610B9">
        <w:rPr>
          <w:rFonts w:ascii="Arial" w:eastAsia="MS PGothic" w:hAnsi="Arial" w:cs="Arial"/>
          <w:szCs w:val="24"/>
          <w:lang w:val="ja-JP"/>
        </w:rPr>
        <w:t>)</w:t>
      </w:r>
      <w:bookmarkEnd w:id="28"/>
    </w:p>
    <w:p w14:paraId="280AD09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お客様が、接続数をプールする、情報の経路を変更する、</w:t>
      </w:r>
      <w:r w:rsidRPr="00D610B9">
        <w:rPr>
          <w:rFonts w:ascii="Arial" w:eastAsia="MS PGothic" w:hAnsi="Arial" w:cs="Arial"/>
          <w:szCs w:val="24"/>
        </w:rPr>
        <w:t>Online Service (</w:t>
      </w:r>
      <w:r w:rsidRPr="00D610B9">
        <w:rPr>
          <w:rFonts w:ascii="Arial" w:eastAsia="MS PGothic" w:hAnsi="Arial" w:cs="Arial"/>
          <w:szCs w:val="24"/>
          <w:lang w:val="ja-JP"/>
        </w:rPr>
        <w:t>または関連ソフトウェア</w:t>
      </w:r>
      <w:r w:rsidRPr="00D610B9">
        <w:rPr>
          <w:rFonts w:ascii="Arial" w:eastAsia="MS PGothic" w:hAnsi="Arial" w:cs="Arial"/>
          <w:szCs w:val="24"/>
        </w:rPr>
        <w:t xml:space="preserve">) </w:t>
      </w:r>
      <w:r w:rsidRPr="00D610B9">
        <w:rPr>
          <w:rFonts w:ascii="Arial" w:eastAsia="MS PGothic" w:hAnsi="Arial" w:cs="Arial"/>
          <w:szCs w:val="24"/>
          <w:lang w:val="ja-JP"/>
        </w:rPr>
        <w:t>に直接アクセスまたは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または関連ソフトウェア</w:t>
      </w:r>
      <w:r w:rsidRPr="00D610B9">
        <w:rPr>
          <w:rFonts w:ascii="Arial" w:eastAsia="MS PGothic" w:hAnsi="Arial" w:cs="Arial"/>
          <w:szCs w:val="24"/>
        </w:rPr>
        <w:t xml:space="preserve">) </w:t>
      </w:r>
      <w:r w:rsidRPr="00D610B9">
        <w:rPr>
          <w:rFonts w:ascii="Arial" w:eastAsia="MS PGothic" w:hAnsi="Arial" w:cs="Arial"/>
          <w:szCs w:val="24"/>
          <w:lang w:val="ja-JP"/>
        </w:rPr>
        <w:t>を直接使用するデバイスやユーザーの数を減じる、</w:t>
      </w:r>
      <w:r w:rsidRPr="00D610B9">
        <w:rPr>
          <w:rFonts w:ascii="Arial" w:eastAsia="MS PGothic" w:hAnsi="Arial" w:cs="Arial"/>
          <w:szCs w:val="24"/>
        </w:rPr>
        <w:t xml:space="preserve">Online Service </w:t>
      </w:r>
      <w:r w:rsidRPr="00D610B9">
        <w:rPr>
          <w:rFonts w:ascii="Arial" w:eastAsia="MS PGothic" w:hAnsi="Arial" w:cs="Arial"/>
          <w:szCs w:val="24"/>
          <w:lang w:val="ja-JP"/>
        </w:rPr>
        <w:t>により直接管理される</w:t>
      </w:r>
      <w:r w:rsidRPr="00D610B9">
        <w:rPr>
          <w:rFonts w:ascii="Arial" w:eastAsia="MS PGothic" w:hAnsi="Arial" w:cs="Arial"/>
          <w:szCs w:val="24"/>
        </w:rPr>
        <w:t xml:space="preserve"> OSE</w:t>
      </w:r>
      <w:r w:rsidRPr="00D610B9">
        <w:rPr>
          <w:rFonts w:ascii="Arial" w:eastAsia="MS PGothic" w:hAnsi="Arial" w:cs="Arial"/>
          <w:szCs w:val="24"/>
          <w:lang w:val="ja-JP"/>
        </w:rPr>
        <w:t>、デバイスまたはユーザーの数を減じるなどの目的で使用するハードウェアまたはソフトウェア</w:t>
      </w:r>
      <w:r w:rsidRPr="00D610B9">
        <w:rPr>
          <w:rFonts w:ascii="Arial" w:eastAsia="MS PGothic" w:hAnsi="Arial" w:cs="Arial"/>
          <w:szCs w:val="24"/>
        </w:rPr>
        <w:t xml:space="preserve"> (</w:t>
      </w:r>
      <w:r w:rsidRPr="00D610B9">
        <w:rPr>
          <w:rFonts w:ascii="Arial" w:eastAsia="MS PGothic" w:hAnsi="Arial" w:cs="Arial"/>
          <w:szCs w:val="24"/>
          <w:lang w:val="ja-JP"/>
        </w:rPr>
        <w:t>「マルチプレキシング」または「プーリング」と呼ばれることがあります</w:t>
      </w:r>
      <w:r w:rsidRPr="00D610B9">
        <w:rPr>
          <w:rFonts w:ascii="Arial" w:eastAsia="MS PGothic" w:hAnsi="Arial" w:cs="Arial"/>
          <w:szCs w:val="24"/>
        </w:rPr>
        <w:t xml:space="preserve">) </w:t>
      </w:r>
      <w:r w:rsidRPr="00D610B9">
        <w:rPr>
          <w:rFonts w:ascii="Arial" w:eastAsia="MS PGothic" w:hAnsi="Arial" w:cs="Arial"/>
          <w:szCs w:val="24"/>
          <w:lang w:val="ja-JP"/>
        </w:rPr>
        <w:t>を使用した場合であっても、必要なライセンス</w:t>
      </w:r>
      <w:r w:rsidRPr="00D610B9">
        <w:rPr>
          <w:rFonts w:ascii="Arial" w:eastAsia="MS PGothic" w:hAnsi="Arial" w:cs="Arial"/>
          <w:szCs w:val="24"/>
        </w:rPr>
        <w:t xml:space="preserve"> (</w:t>
      </w:r>
      <w:r w:rsidRPr="00D610B9">
        <w:rPr>
          <w:rFonts w:ascii="Arial" w:eastAsia="MS PGothic" w:hAnsi="Arial" w:cs="Arial"/>
          <w:szCs w:val="24"/>
          <w:lang w:val="ja-JP"/>
        </w:rPr>
        <w:t>種類を問わず、</w:t>
      </w:r>
      <w:r w:rsidRPr="00D610B9">
        <w:rPr>
          <w:rFonts w:ascii="Arial" w:eastAsia="MS PGothic" w:hAnsi="Arial" w:cs="Arial"/>
          <w:szCs w:val="24"/>
        </w:rPr>
        <w:t xml:space="preserve">SL </w:t>
      </w:r>
      <w:r w:rsidRPr="00D610B9">
        <w:rPr>
          <w:rFonts w:ascii="Arial" w:eastAsia="MS PGothic" w:hAnsi="Arial" w:cs="Arial"/>
          <w:szCs w:val="24"/>
          <w:lang w:val="ja-JP"/>
        </w:rPr>
        <w:t>を含みます</w:t>
      </w:r>
      <w:r w:rsidRPr="00D610B9">
        <w:rPr>
          <w:rFonts w:ascii="Arial" w:eastAsia="MS PGothic" w:hAnsi="Arial" w:cs="Arial"/>
          <w:szCs w:val="24"/>
        </w:rPr>
        <w:t xml:space="preserve">) </w:t>
      </w:r>
      <w:r w:rsidRPr="00D610B9">
        <w:rPr>
          <w:rFonts w:ascii="Arial" w:eastAsia="MS PGothic" w:hAnsi="Arial" w:cs="Arial"/>
          <w:szCs w:val="24"/>
          <w:lang w:val="ja-JP"/>
        </w:rPr>
        <w:t>の数が減じられることはありません。</w:t>
      </w:r>
    </w:p>
    <w:p w14:paraId="280AD09A" w14:textId="77777777" w:rsidR="00D34129" w:rsidRPr="00D610B9" w:rsidRDefault="00D34129">
      <w:pPr>
        <w:pStyle w:val="ProductList-Body"/>
        <w:rPr>
          <w:rFonts w:ascii="Arial" w:eastAsia="MS PGothic" w:hAnsi="Arial" w:cs="Arial"/>
          <w:szCs w:val="24"/>
        </w:rPr>
      </w:pPr>
    </w:p>
    <w:p w14:paraId="280AD09B" w14:textId="77777777" w:rsidR="00D34129" w:rsidRPr="00D610B9" w:rsidRDefault="00D34129">
      <w:pPr>
        <w:pStyle w:val="ProductList-Body"/>
        <w:rPr>
          <w:rFonts w:ascii="Arial" w:eastAsia="MS PGothic" w:hAnsi="Arial" w:cs="Arial"/>
          <w:szCs w:val="24"/>
        </w:rPr>
      </w:pPr>
    </w:p>
    <w:p w14:paraId="280AD09C" w14:textId="77777777" w:rsidR="00D34129" w:rsidRPr="00D610B9" w:rsidRDefault="00D34129">
      <w:pPr>
        <w:pStyle w:val="ProductList-Body"/>
        <w:rPr>
          <w:rFonts w:ascii="Arial" w:eastAsia="MS PGothic" w:hAnsi="Arial" w:cs="Arial"/>
          <w:szCs w:val="24"/>
        </w:rPr>
        <w:sectPr w:rsidR="00D34129" w:rsidRPr="00D610B9" w:rsidSect="009B5222">
          <w:footerReference w:type="default" r:id="rId22"/>
          <w:footerReference w:type="first" r:id="rId23"/>
          <w:pgSz w:w="11907" w:h="16840" w:code="9"/>
          <w:pgMar w:top="1440" w:right="720" w:bottom="1440" w:left="720" w:header="720" w:footer="720" w:gutter="0"/>
          <w:cols w:space="720"/>
          <w:titlePg/>
          <w:docGrid w:linePitch="360"/>
        </w:sectPr>
      </w:pPr>
    </w:p>
    <w:p w14:paraId="280AD09D" w14:textId="77777777" w:rsidR="00D34129" w:rsidRPr="00D610B9" w:rsidRDefault="00D34129">
      <w:pPr>
        <w:pStyle w:val="ProductList-SectionHeading"/>
        <w:outlineLvl w:val="0"/>
        <w:rPr>
          <w:rFonts w:ascii="Arial" w:eastAsia="MS PGothic" w:hAnsi="Arial" w:cs="Arial"/>
          <w:szCs w:val="24"/>
        </w:rPr>
      </w:pPr>
      <w:bookmarkStart w:id="29" w:name="PrivacyandSecurityTerms"/>
      <w:bookmarkStart w:id="30" w:name="_Toc399670384"/>
      <w:r w:rsidRPr="00D610B9">
        <w:rPr>
          <w:rFonts w:ascii="Arial" w:eastAsia="MS PGothic" w:hAnsi="Arial" w:cs="Arial"/>
          <w:szCs w:val="24"/>
          <w:lang w:val="ja-JP"/>
        </w:rPr>
        <w:t>プライバシーとセキュリティの条件</w:t>
      </w:r>
      <w:bookmarkEnd w:id="30"/>
    </w:p>
    <w:bookmarkEnd w:id="29"/>
    <w:p w14:paraId="280AD09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条件のこの章は、</w:t>
      </w:r>
      <w:r w:rsidRPr="00D610B9">
        <w:rPr>
          <w:rFonts w:ascii="Arial" w:eastAsia="MS PGothic" w:hAnsi="Arial" w:cs="Arial"/>
          <w:szCs w:val="24"/>
        </w:rPr>
        <w:t xml:space="preserve">2 </w:t>
      </w:r>
      <w:r w:rsidRPr="00D610B9">
        <w:rPr>
          <w:rFonts w:ascii="Arial" w:eastAsia="MS PGothic" w:hAnsi="Arial" w:cs="Arial"/>
          <w:szCs w:val="24"/>
          <w:lang w:val="ja-JP"/>
        </w:rPr>
        <w:t>つの部分で構成されます</w:t>
      </w:r>
      <w:r w:rsidR="00F636FB" w:rsidRPr="00D610B9">
        <w:rPr>
          <w:rFonts w:ascii="Arial" w:eastAsia="MS PGothic" w:hAnsi="Arial" w:cs="Arial"/>
          <w:szCs w:val="24"/>
          <w:lang w:val="ja-JP"/>
        </w:rPr>
        <w:t>。</w:t>
      </w:r>
    </w:p>
    <w:p w14:paraId="280AD09F" w14:textId="77777777" w:rsidR="00D34129" w:rsidRPr="00D610B9" w:rsidRDefault="00D34129">
      <w:pPr>
        <w:pStyle w:val="ProductList-Body"/>
        <w:numPr>
          <w:ilvl w:val="0"/>
          <w:numId w:val="3"/>
        </w:numPr>
        <w:ind w:left="450" w:hanging="270"/>
        <w:rPr>
          <w:rFonts w:ascii="Arial" w:eastAsia="MS PGothic" w:hAnsi="Arial" w:cs="Arial"/>
          <w:szCs w:val="24"/>
        </w:rPr>
      </w:pPr>
      <w:r w:rsidRPr="00D610B9">
        <w:rPr>
          <w:rFonts w:ascii="Arial" w:eastAsia="MS PGothic" w:hAnsi="Arial" w:cs="Arial"/>
          <w:szCs w:val="24"/>
          <w:lang w:val="ja-JP"/>
        </w:rPr>
        <w:t>すべての</w:t>
      </w:r>
      <w:r w:rsidRPr="00D610B9">
        <w:rPr>
          <w:rFonts w:ascii="Arial" w:eastAsia="MS PGothic" w:hAnsi="Arial" w:cs="Arial"/>
          <w:szCs w:val="24"/>
        </w:rPr>
        <w:t xml:space="preserve"> Online Service </w:t>
      </w:r>
      <w:r w:rsidRPr="00D610B9">
        <w:rPr>
          <w:rFonts w:ascii="Arial" w:eastAsia="MS PGothic" w:hAnsi="Arial" w:cs="Arial"/>
          <w:szCs w:val="24"/>
          <w:lang w:val="ja-JP"/>
        </w:rPr>
        <w:t>に適用される標準のプライバシーとセキュリティの条件</w:t>
      </w:r>
    </w:p>
    <w:p w14:paraId="280AD0A0" w14:textId="77777777" w:rsidR="00D34129" w:rsidRPr="00D610B9" w:rsidRDefault="00D34129">
      <w:pPr>
        <w:pStyle w:val="ProductList-Body"/>
        <w:numPr>
          <w:ilvl w:val="0"/>
          <w:numId w:val="3"/>
        </w:numPr>
        <w:spacing w:before="40"/>
        <w:ind w:left="461" w:hanging="274"/>
        <w:rPr>
          <w:rFonts w:ascii="Arial" w:eastAsia="MS PGothic" w:hAnsi="Arial" w:cs="Arial"/>
          <w:szCs w:val="24"/>
        </w:rPr>
      </w:pPr>
      <w:r w:rsidRPr="00D610B9">
        <w:rPr>
          <w:rFonts w:ascii="Arial" w:eastAsia="MS PGothic" w:hAnsi="Arial" w:cs="Arial"/>
          <w:szCs w:val="24"/>
          <w:lang w:val="ja-JP"/>
        </w:rPr>
        <w:t>一定の</w:t>
      </w:r>
      <w:r w:rsidRPr="00D610B9">
        <w:rPr>
          <w:rFonts w:ascii="Arial" w:eastAsia="MS PGothic" w:hAnsi="Arial" w:cs="Arial"/>
          <w:szCs w:val="24"/>
        </w:rPr>
        <w:t xml:space="preserve"> Online Service </w:t>
      </w:r>
      <w:r w:rsidRPr="00D610B9">
        <w:rPr>
          <w:rFonts w:ascii="Arial" w:eastAsia="MS PGothic" w:hAnsi="Arial" w:cs="Arial"/>
          <w:szCs w:val="24"/>
          <w:lang w:val="ja-JP"/>
        </w:rPr>
        <w:t>に関する追加の確約事項である、データ処理条件</w:t>
      </w:r>
    </w:p>
    <w:p w14:paraId="280AD0A1" w14:textId="77777777" w:rsidR="00D34129" w:rsidRPr="00D610B9" w:rsidRDefault="00D34129">
      <w:pPr>
        <w:pStyle w:val="ProductList-Body"/>
        <w:rPr>
          <w:rFonts w:ascii="Arial" w:eastAsia="MS PGothic" w:hAnsi="Arial" w:cs="Arial"/>
          <w:szCs w:val="24"/>
        </w:rPr>
      </w:pPr>
    </w:p>
    <w:p w14:paraId="280AD0A2" w14:textId="77777777" w:rsidR="00D34129" w:rsidRPr="00D610B9" w:rsidRDefault="00D34129">
      <w:pPr>
        <w:pStyle w:val="ProductList-Offering2Heading"/>
        <w:outlineLvl w:val="1"/>
        <w:rPr>
          <w:rFonts w:ascii="Arial" w:eastAsia="MS PGothic" w:hAnsi="Arial" w:cs="Arial"/>
          <w:szCs w:val="24"/>
        </w:rPr>
      </w:pPr>
      <w:bookmarkStart w:id="31" w:name="_Toc399670385"/>
      <w:r w:rsidRPr="00D610B9">
        <w:rPr>
          <w:rFonts w:ascii="Arial" w:eastAsia="MS PGothic" w:hAnsi="Arial" w:cs="Arial"/>
          <w:szCs w:val="24"/>
          <w:lang w:val="ja-JP"/>
        </w:rPr>
        <w:t>標準のプライバシーとセキュリティの条件</w:t>
      </w:r>
      <w:bookmarkEnd w:id="31"/>
    </w:p>
    <w:p w14:paraId="280AD0A3" w14:textId="77777777" w:rsidR="00D34129" w:rsidRPr="00D610B9" w:rsidRDefault="00D34129">
      <w:pPr>
        <w:pStyle w:val="ProductList-SubSubSectionHeading"/>
        <w:outlineLvl w:val="2"/>
        <w:rPr>
          <w:rFonts w:ascii="Arial" w:eastAsia="MS PGothic" w:hAnsi="Arial" w:cs="Arial"/>
          <w:szCs w:val="24"/>
        </w:rPr>
      </w:pPr>
      <w:bookmarkStart w:id="32" w:name="_Toc399670386"/>
      <w:r w:rsidRPr="00D610B9">
        <w:rPr>
          <w:rFonts w:ascii="Arial" w:eastAsia="MS PGothic" w:hAnsi="Arial" w:cs="Arial"/>
          <w:szCs w:val="24"/>
          <w:lang w:val="ja-JP"/>
        </w:rPr>
        <w:t>範囲</w:t>
      </w:r>
      <w:bookmarkEnd w:id="32"/>
    </w:p>
    <w:p w14:paraId="280AD0A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本条項の条件は、</w:t>
      </w:r>
      <w:r w:rsidRPr="00D610B9">
        <w:rPr>
          <w:rFonts w:ascii="Arial" w:eastAsia="MS PGothic" w:hAnsi="Arial" w:cs="Arial"/>
          <w:szCs w:val="24"/>
        </w:rPr>
        <w:t>Bing Maps Enterprise Platform</w:t>
      </w:r>
      <w:r w:rsidRPr="00D610B9">
        <w:rPr>
          <w:rFonts w:ascii="Arial" w:eastAsia="MS PGothic" w:hAnsi="Arial" w:cs="Arial"/>
          <w:szCs w:val="24"/>
          <w:lang w:val="ja-JP"/>
        </w:rPr>
        <w:t>、</w:t>
      </w:r>
      <w:r w:rsidRPr="00D610B9">
        <w:rPr>
          <w:rFonts w:ascii="Arial" w:eastAsia="MS PGothic" w:hAnsi="Arial" w:cs="Arial"/>
          <w:szCs w:val="24"/>
        </w:rPr>
        <w:t>Bing Maps Mobile Asset Management Platform</w:t>
      </w:r>
      <w:r w:rsidRPr="00D610B9">
        <w:rPr>
          <w:rFonts w:ascii="Arial" w:eastAsia="MS PGothic" w:hAnsi="Arial" w:cs="Arial"/>
          <w:szCs w:val="24"/>
          <w:lang w:val="ja-JP"/>
        </w:rPr>
        <w:t>、</w:t>
      </w:r>
      <w:r w:rsidRPr="00D610B9">
        <w:rPr>
          <w:rFonts w:ascii="Arial" w:eastAsia="MS PGothic" w:hAnsi="Arial" w:cs="Arial"/>
          <w:szCs w:val="24"/>
        </w:rPr>
        <w:t>Translator API</w:t>
      </w:r>
      <w:r w:rsidRPr="00D610B9">
        <w:rPr>
          <w:rFonts w:ascii="Arial" w:eastAsia="MS PGothic" w:hAnsi="Arial" w:cs="Arial"/>
          <w:szCs w:val="24"/>
          <w:lang w:val="ja-JP"/>
        </w:rPr>
        <w:t>、</w:t>
      </w:r>
      <w:r w:rsidR="00CF06F8" w:rsidRPr="00D610B9">
        <w:rPr>
          <w:rFonts w:ascii="Arial" w:eastAsia="MS PGothic" w:hAnsi="Arial" w:cs="Arial"/>
          <w:szCs w:val="24"/>
        </w:rPr>
        <w:t>Yammer</w:t>
      </w:r>
      <w:r w:rsidR="00CF06F8" w:rsidRPr="00D610B9">
        <w:rPr>
          <w:rFonts w:ascii="Arial" w:eastAsia="MS PGothic" w:hAnsi="Arial" w:cs="Arial"/>
          <w:szCs w:val="24"/>
          <w:lang w:val="ja-JP"/>
        </w:rPr>
        <w:t>、および</w:t>
      </w:r>
      <w:r w:rsidR="00CF06F8" w:rsidRPr="00D610B9">
        <w:rPr>
          <w:rFonts w:ascii="Arial" w:eastAsia="MS PGothic" w:hAnsi="Arial" w:cs="Arial"/>
          <w:szCs w:val="24"/>
        </w:rPr>
        <w:t xml:space="preserve"> Parature, from Microsoft </w:t>
      </w:r>
      <w:r w:rsidR="00CF06F8" w:rsidRPr="00D610B9">
        <w:rPr>
          <w:rFonts w:ascii="Arial" w:eastAsia="MS PGothic" w:hAnsi="Arial" w:cs="Arial"/>
          <w:szCs w:val="24"/>
          <w:lang w:val="ja-JP"/>
        </w:rPr>
        <w:t>を除く</w:t>
      </w:r>
      <w:r w:rsidRPr="00D610B9">
        <w:rPr>
          <w:rFonts w:ascii="Arial" w:eastAsia="MS PGothic" w:hAnsi="Arial" w:cs="Arial"/>
          <w:szCs w:val="24"/>
          <w:lang w:val="ja-JP"/>
        </w:rPr>
        <w:t>すべての</w:t>
      </w:r>
      <w:r w:rsidRPr="00D610B9">
        <w:rPr>
          <w:rFonts w:ascii="Arial" w:eastAsia="MS PGothic" w:hAnsi="Arial" w:cs="Arial"/>
          <w:szCs w:val="24"/>
        </w:rPr>
        <w:t xml:space="preserve"> Online Service </w:t>
      </w:r>
      <w:r w:rsidRPr="00D610B9">
        <w:rPr>
          <w:rFonts w:ascii="Arial" w:eastAsia="MS PGothic" w:hAnsi="Arial" w:cs="Arial"/>
          <w:szCs w:val="24"/>
          <w:lang w:val="ja-JP"/>
        </w:rPr>
        <w:t>に適用されます。除外されるこれらのサービスには、該当する</w:t>
      </w:r>
      <w:r w:rsidRPr="00D610B9">
        <w:rPr>
          <w:rFonts w:ascii="Arial" w:eastAsia="MS PGothic" w:hAnsi="Arial" w:cs="Arial"/>
          <w:szCs w:val="24"/>
          <w:lang w:val="ja-JP"/>
        </w:rPr>
        <w:t xml:space="preserve"> </w:t>
      </w:r>
      <w:hyperlink w:anchor="OnlineServiceSpecificTerms" w:history="1">
        <w:r w:rsidRPr="00D610B9">
          <w:rPr>
            <w:rStyle w:val="Hyperlink"/>
            <w:rFonts w:ascii="Arial" w:eastAsia="MS PGothic" w:hAnsi="Arial" w:cs="Arial"/>
            <w:szCs w:val="24"/>
            <w:lang w:val="ja-JP"/>
          </w:rPr>
          <w:t xml:space="preserve">Online Service </w:t>
        </w:r>
        <w:r w:rsidRPr="00D610B9">
          <w:rPr>
            <w:rStyle w:val="Hyperlink"/>
            <w:rFonts w:ascii="Arial" w:eastAsia="MS PGothic" w:hAnsi="Arial" w:cs="Arial"/>
            <w:szCs w:val="24"/>
            <w:lang w:val="ja-JP"/>
          </w:rPr>
          <w:t>固有の条件</w:t>
        </w:r>
      </w:hyperlink>
      <w:r w:rsidRPr="00D610B9">
        <w:rPr>
          <w:rFonts w:ascii="Arial" w:eastAsia="MS PGothic" w:hAnsi="Arial" w:cs="Arial"/>
          <w:szCs w:val="24"/>
          <w:lang w:val="ja-JP"/>
        </w:rPr>
        <w:t>で参照されているプライバシーおよびセキュリティ条件が適用されます。</w:t>
      </w:r>
    </w:p>
    <w:p w14:paraId="280AD0A5" w14:textId="77777777" w:rsidR="00D34129" w:rsidRPr="00D610B9" w:rsidRDefault="00D34129">
      <w:pPr>
        <w:pStyle w:val="ProductList-Body"/>
        <w:rPr>
          <w:rFonts w:ascii="Arial" w:eastAsia="MS PGothic" w:hAnsi="Arial" w:cs="Arial"/>
          <w:szCs w:val="24"/>
        </w:rPr>
      </w:pPr>
    </w:p>
    <w:p w14:paraId="280AD0A6" w14:textId="77777777" w:rsidR="00D34129" w:rsidRPr="00D610B9" w:rsidRDefault="00D34129">
      <w:pPr>
        <w:pStyle w:val="ProductList-SubSubSectionHeading"/>
        <w:outlineLvl w:val="2"/>
        <w:rPr>
          <w:rFonts w:ascii="Arial" w:eastAsia="MS PGothic" w:hAnsi="Arial" w:cs="Arial"/>
          <w:szCs w:val="24"/>
        </w:rPr>
      </w:pPr>
      <w:bookmarkStart w:id="33" w:name="_Toc399670387"/>
      <w:r w:rsidRPr="00D610B9">
        <w:rPr>
          <w:rFonts w:ascii="Arial" w:eastAsia="MS PGothic" w:hAnsi="Arial" w:cs="Arial"/>
          <w:szCs w:val="24"/>
          <w:lang w:val="ja-JP"/>
        </w:rPr>
        <w:t>顧客データの使用</w:t>
      </w:r>
      <w:bookmarkEnd w:id="33"/>
    </w:p>
    <w:p w14:paraId="280AD0A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顧客データは、</w:t>
      </w:r>
      <w:r w:rsidRPr="00D610B9">
        <w:rPr>
          <w:rFonts w:ascii="Arial" w:eastAsia="MS PGothic" w:hAnsi="Arial" w:cs="Arial"/>
          <w:szCs w:val="24"/>
        </w:rPr>
        <w:t xml:space="preserve">Online Service </w:t>
      </w:r>
      <w:r w:rsidRPr="00D610B9">
        <w:rPr>
          <w:rFonts w:ascii="Arial" w:eastAsia="MS PGothic" w:hAnsi="Arial" w:cs="Arial"/>
          <w:szCs w:val="24"/>
          <w:lang w:val="ja-JP"/>
        </w:rPr>
        <w:t>の提供に適合する目的を含め、</w:t>
      </w:r>
      <w:r w:rsidRPr="00D610B9">
        <w:rPr>
          <w:rFonts w:ascii="Arial" w:eastAsia="MS PGothic" w:hAnsi="Arial" w:cs="Arial"/>
          <w:szCs w:val="24"/>
        </w:rPr>
        <w:t xml:space="preserve">Online Service </w:t>
      </w:r>
      <w:r w:rsidRPr="00D610B9">
        <w:rPr>
          <w:rFonts w:ascii="Arial" w:eastAsia="MS PGothic" w:hAnsi="Arial" w:cs="Arial"/>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280AD0A8" w14:textId="77777777" w:rsidR="00D34129" w:rsidRPr="00D610B9" w:rsidRDefault="00D34129">
      <w:pPr>
        <w:pStyle w:val="ProductList-Body"/>
        <w:rPr>
          <w:rFonts w:ascii="Arial" w:eastAsia="MS PGothic" w:hAnsi="Arial" w:cs="Arial"/>
          <w:szCs w:val="24"/>
        </w:rPr>
      </w:pPr>
    </w:p>
    <w:p w14:paraId="280AD0A9" w14:textId="77777777" w:rsidR="00D34129" w:rsidRPr="00D610B9" w:rsidRDefault="00D34129">
      <w:pPr>
        <w:pStyle w:val="ProductList-SubSubSectionHeading"/>
        <w:outlineLvl w:val="2"/>
        <w:rPr>
          <w:rFonts w:ascii="Arial" w:eastAsia="MS PGothic" w:hAnsi="Arial" w:cs="Arial"/>
          <w:szCs w:val="24"/>
        </w:rPr>
      </w:pPr>
      <w:bookmarkStart w:id="34" w:name="_Toc399670388"/>
      <w:r w:rsidRPr="00D610B9">
        <w:rPr>
          <w:rFonts w:ascii="Arial" w:eastAsia="MS PGothic" w:hAnsi="Arial" w:cs="Arial"/>
          <w:szCs w:val="24"/>
          <w:lang w:val="ja-JP"/>
        </w:rPr>
        <w:t>顧客データの開示</w:t>
      </w:r>
      <w:bookmarkEnd w:id="34"/>
    </w:p>
    <w:p w14:paraId="280AD0AA"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(1) </w:t>
      </w:r>
      <w:r w:rsidRPr="00D610B9">
        <w:rPr>
          <w:rFonts w:ascii="Arial" w:eastAsia="MS PGothic" w:hAnsi="Arial" w:cs="Arial"/>
          <w:szCs w:val="24"/>
          <w:lang w:val="ja-JP"/>
        </w:rPr>
        <w:t>お客様が指示した場合</w:t>
      </w:r>
      <w:proofErr w:type="gramStart"/>
      <w:r w:rsidRPr="00D610B9">
        <w:rPr>
          <w:rFonts w:ascii="Arial" w:eastAsia="MS PGothic" w:hAnsi="Arial" w:cs="Arial"/>
          <w:szCs w:val="24"/>
          <w:lang w:val="ja-JP"/>
        </w:rPr>
        <w:t>、</w:t>
      </w:r>
      <w:r w:rsidRPr="00D610B9">
        <w:rPr>
          <w:rFonts w:ascii="Arial" w:eastAsia="MS PGothic" w:hAnsi="Arial" w:cs="Arial"/>
          <w:szCs w:val="24"/>
        </w:rPr>
        <w:t>(</w:t>
      </w:r>
      <w:proofErr w:type="gramEnd"/>
      <w:r w:rsidRPr="00D610B9">
        <w:rPr>
          <w:rFonts w:ascii="Arial" w:eastAsia="MS PGothic" w:hAnsi="Arial" w:cs="Arial"/>
          <w:szCs w:val="24"/>
        </w:rPr>
        <w:t xml:space="preserve">2) </w:t>
      </w: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ユーザーの許可を得ている場合、</w:t>
      </w:r>
      <w:r w:rsidRPr="00D610B9">
        <w:rPr>
          <w:rFonts w:ascii="Arial" w:eastAsia="MS PGothic" w:hAnsi="Arial" w:cs="Arial"/>
          <w:szCs w:val="24"/>
        </w:rPr>
        <w:t xml:space="preserve">(3) OST </w:t>
      </w:r>
      <w:r w:rsidRPr="00D610B9">
        <w:rPr>
          <w:rFonts w:ascii="Arial" w:eastAsia="MS PGothic" w:hAnsi="Arial" w:cs="Arial"/>
          <w:szCs w:val="24"/>
          <w:lang w:val="ja-JP"/>
        </w:rPr>
        <w:t>に規定されている場合、または</w:t>
      </w:r>
      <w:r w:rsidRPr="00D610B9">
        <w:rPr>
          <w:rFonts w:ascii="Arial" w:eastAsia="MS PGothic" w:hAnsi="Arial" w:cs="Arial"/>
          <w:szCs w:val="24"/>
        </w:rPr>
        <w:t xml:space="preserve"> (4) </w:t>
      </w:r>
      <w:r w:rsidRPr="00D610B9">
        <w:rPr>
          <w:rFonts w:ascii="Arial" w:eastAsia="MS PGothic" w:hAnsi="Arial" w:cs="Arial"/>
          <w:szCs w:val="24"/>
          <w:lang w:val="ja-JP"/>
        </w:rPr>
        <w:t>法令により求められる場合を除き、マイクロソフトが顧客データを、マイクロソフトまたはその支配下にある子会社および関連会社以外に開示することはありません</w:t>
      </w:r>
      <w:r w:rsidR="00F636FB" w:rsidRPr="00D610B9">
        <w:rPr>
          <w:rFonts w:ascii="Arial" w:eastAsia="MS PGothic" w:hAnsi="Arial" w:cs="Arial"/>
          <w:szCs w:val="24"/>
          <w:lang w:val="ja-JP"/>
        </w:rPr>
        <w:t>。</w:t>
      </w:r>
    </w:p>
    <w:p w14:paraId="280AD0AB"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280AD0AC"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その他第三者から顧客データに関する要求</w:t>
      </w:r>
      <w:r w:rsidRPr="00D610B9">
        <w:rPr>
          <w:rFonts w:ascii="Arial" w:eastAsia="MS PGothic" w:hAnsi="Arial" w:cs="Arial"/>
          <w:szCs w:val="24"/>
        </w:rPr>
        <w:t xml:space="preserve"> (</w:t>
      </w:r>
      <w:r w:rsidRPr="00D610B9">
        <w:rPr>
          <w:rFonts w:ascii="Arial" w:eastAsia="MS PGothic" w:hAnsi="Arial" w:cs="Arial"/>
          <w:szCs w:val="24"/>
          <w:lang w:val="ja-JP"/>
        </w:rPr>
        <w:t>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ユーザーからの要求など</w:t>
      </w:r>
      <w:r w:rsidRPr="00D610B9">
        <w:rPr>
          <w:rFonts w:ascii="Arial" w:eastAsia="MS PGothic" w:hAnsi="Arial" w:cs="Arial"/>
          <w:szCs w:val="24"/>
        </w:rPr>
        <w:t xml:space="preserve">) </w:t>
      </w:r>
      <w:r w:rsidRPr="00D610B9">
        <w:rPr>
          <w:rFonts w:ascii="Arial" w:eastAsia="MS PGothic" w:hAnsi="Arial" w:cs="Arial"/>
          <w:szCs w:val="24"/>
          <w:lang w:val="ja-JP"/>
        </w:rPr>
        <w:t>を受け取った場合、法令により禁止されている場合を除き、マイクロソフトは速やかにお客様に通知します。マイクロソフトが法令により顧客データの開示を義務付けられていない場合、マイクロソフトはその要求を拒否します。当該要求が有効でありマイクロソフトが要求された情報の開示を強制される場合であっても、マイクロソフトは第三者に、お客様に直接顧客データを請求させるよう努めます。</w:t>
      </w:r>
    </w:p>
    <w:p w14:paraId="280AD0AD"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お客様が指示した場合を除き、マイクロソフトは第三者に以下のいずれも提供しません。</w:t>
      </w:r>
      <w:r w:rsidRPr="00D610B9">
        <w:rPr>
          <w:rFonts w:ascii="Arial" w:eastAsia="MS PGothic" w:hAnsi="Arial" w:cs="Arial"/>
          <w:szCs w:val="24"/>
          <w:lang w:val="ja-JP"/>
        </w:rPr>
        <w:t xml:space="preserve">(1) </w:t>
      </w:r>
      <w:r w:rsidRPr="00D610B9">
        <w:rPr>
          <w:rFonts w:ascii="Arial" w:eastAsia="MS PGothic" w:hAnsi="Arial" w:cs="Arial"/>
          <w:szCs w:val="24"/>
          <w:lang w:val="ja-JP"/>
        </w:rPr>
        <w:t>顧客データへの直接的、間接的、全面的または無制限のアクセス、</w:t>
      </w:r>
      <w:r w:rsidRPr="00D610B9">
        <w:rPr>
          <w:rFonts w:ascii="Arial" w:eastAsia="MS PGothic" w:hAnsi="Arial" w:cs="Arial"/>
          <w:szCs w:val="24"/>
          <w:lang w:val="ja-JP"/>
        </w:rPr>
        <w:t xml:space="preserve">(2) </w:t>
      </w:r>
      <w:r w:rsidRPr="00D610B9">
        <w:rPr>
          <w:rFonts w:ascii="Arial" w:eastAsia="MS PGothic" w:hAnsi="Arial" w:cs="Arial"/>
          <w:szCs w:val="24"/>
          <w:lang w:val="ja-JP"/>
        </w:rPr>
        <w:t>顧客データを保護するためのプラットフォーム暗号化キーもしくは当該暗号化を解除する能力、または</w:t>
      </w:r>
      <w:r w:rsidRPr="00D610B9">
        <w:rPr>
          <w:rFonts w:ascii="Arial" w:eastAsia="MS PGothic" w:hAnsi="Arial" w:cs="Arial"/>
          <w:szCs w:val="24"/>
          <w:lang w:val="ja-JP"/>
        </w:rPr>
        <w:t xml:space="preserve"> (3) </w:t>
      </w:r>
      <w:r w:rsidRPr="00D610B9">
        <w:rPr>
          <w:rFonts w:ascii="Arial" w:eastAsia="MS PGothic" w:hAnsi="Arial" w:cs="Arial"/>
          <w:szCs w:val="24"/>
          <w:lang w:val="ja-JP"/>
        </w:rPr>
        <w:t>顧客データが要求に指定された以外の目的に使用されることをマイクロソフトが知っている場合における、当該データへの何らかの種類のアクセス</w:t>
      </w:r>
      <w:r w:rsidR="00F636FB" w:rsidRPr="00D610B9">
        <w:rPr>
          <w:rFonts w:ascii="Arial" w:eastAsia="MS PGothic" w:hAnsi="Arial" w:cs="Arial"/>
          <w:szCs w:val="24"/>
          <w:lang w:val="ja-JP"/>
        </w:rPr>
        <w:t>。</w:t>
      </w:r>
    </w:p>
    <w:p w14:paraId="280AD0A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上記の一環として、マイクロソフトがお客様の基本的な連絡先情報を当該第三者に提供する場合があります</w:t>
      </w:r>
      <w:r w:rsidR="00F636FB" w:rsidRPr="00D610B9">
        <w:rPr>
          <w:rFonts w:ascii="Arial" w:eastAsia="MS PGothic" w:hAnsi="Arial" w:cs="Arial"/>
          <w:szCs w:val="24"/>
          <w:lang w:val="ja-JP"/>
        </w:rPr>
        <w:t>。</w:t>
      </w:r>
    </w:p>
    <w:p w14:paraId="280AD0AF" w14:textId="77777777" w:rsidR="00D34129" w:rsidRPr="00D610B9" w:rsidRDefault="00D34129">
      <w:pPr>
        <w:pStyle w:val="ProductList-Body"/>
        <w:rPr>
          <w:rFonts w:ascii="Arial" w:eastAsia="MS PGothic" w:hAnsi="Arial" w:cs="Arial"/>
          <w:szCs w:val="24"/>
        </w:rPr>
      </w:pPr>
    </w:p>
    <w:p w14:paraId="280AD0B0" w14:textId="77777777" w:rsidR="00D34129" w:rsidRPr="00D610B9" w:rsidRDefault="00D34129">
      <w:pPr>
        <w:pStyle w:val="ProductList-SubSubSectionHeading"/>
        <w:outlineLvl w:val="2"/>
        <w:rPr>
          <w:rFonts w:ascii="Arial" w:eastAsia="MS PGothic" w:hAnsi="Arial" w:cs="Arial"/>
          <w:szCs w:val="24"/>
        </w:rPr>
      </w:pPr>
      <w:bookmarkStart w:id="35" w:name="_Toc399670389"/>
      <w:r w:rsidRPr="00D610B9">
        <w:rPr>
          <w:rFonts w:ascii="Arial" w:eastAsia="MS PGothic" w:hAnsi="Arial" w:cs="Arial"/>
          <w:szCs w:val="24"/>
          <w:lang w:val="ja-JP"/>
        </w:rPr>
        <w:t>教育機関</w:t>
      </w:r>
      <w:bookmarkEnd w:id="35"/>
    </w:p>
    <w:p w14:paraId="280AD0B1"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お客様が、家庭教育の権利とプライバシーに関する法</w:t>
      </w:r>
      <w:r w:rsidRPr="00D610B9">
        <w:rPr>
          <w:rFonts w:ascii="Arial" w:eastAsia="MS PGothic" w:hAnsi="Arial" w:cs="Arial"/>
          <w:szCs w:val="24"/>
        </w:rPr>
        <w:t xml:space="preserve"> (20 U.S.C. § 1232g) (FERPA) </w:t>
      </w:r>
      <w:r w:rsidRPr="00D610B9">
        <w:rPr>
          <w:rFonts w:ascii="Arial" w:eastAsia="MS PGothic" w:hAnsi="Arial" w:cs="Arial"/>
          <w:szCs w:val="24"/>
          <w:lang w:val="ja-JP"/>
        </w:rPr>
        <w:t>に基づく規制が適用される教育機関である場合、マイクロソフトは、本</w:t>
      </w:r>
      <w:r w:rsidRPr="00D610B9">
        <w:rPr>
          <w:rFonts w:ascii="Arial" w:eastAsia="MS PGothic" w:hAnsi="Arial" w:cs="Arial"/>
          <w:szCs w:val="24"/>
        </w:rPr>
        <w:t xml:space="preserve"> OST </w:t>
      </w:r>
      <w:r w:rsidRPr="00D610B9">
        <w:rPr>
          <w:rFonts w:ascii="Arial" w:eastAsia="MS PGothic" w:hAnsi="Arial" w:cs="Arial"/>
          <w:szCs w:val="24"/>
          <w:lang w:val="ja-JP"/>
        </w:rPr>
        <w:t>において、マイクロソフトが顧客データに関して「正当な教育上の利害」を有する「学校関係者」であることを了解します。これらの各用語の定義は、</w:t>
      </w:r>
      <w:r w:rsidRPr="00D610B9">
        <w:rPr>
          <w:rFonts w:ascii="Arial" w:eastAsia="MS PGothic" w:hAnsi="Arial" w:cs="Arial"/>
          <w:szCs w:val="24"/>
          <w:lang w:val="ja-JP"/>
        </w:rPr>
        <w:t xml:space="preserve">FERPA </w:t>
      </w:r>
      <w:r w:rsidRPr="00D610B9">
        <w:rPr>
          <w:rFonts w:ascii="Arial" w:eastAsia="MS PGothic" w:hAnsi="Arial" w:cs="Arial"/>
          <w:szCs w:val="24"/>
          <w:lang w:val="ja-JP"/>
        </w:rPr>
        <w:t>およびその下位規則での定義に従うものとします。マイクロソフトは、</w:t>
      </w:r>
      <w:r w:rsidRPr="00D610B9">
        <w:rPr>
          <w:rFonts w:ascii="Arial" w:eastAsia="MS PGothic" w:hAnsi="Arial" w:cs="Arial"/>
          <w:szCs w:val="24"/>
          <w:lang w:val="ja-JP"/>
        </w:rPr>
        <w:t xml:space="preserve">34 CFR 99.33(a) </w:t>
      </w:r>
      <w:r w:rsidRPr="00D610B9">
        <w:rPr>
          <w:rFonts w:ascii="Arial" w:eastAsia="MS PGothic" w:hAnsi="Arial" w:cs="Arial"/>
          <w:szCs w:val="24"/>
          <w:lang w:val="ja-JP"/>
        </w:rPr>
        <w:t>により学校関係者に課せられる制限および要件に従うことに同意します。</w:t>
      </w:r>
    </w:p>
    <w:p w14:paraId="280AD0B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ユーザーによる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w:t>
      </w:r>
      <w:r w:rsidRPr="00D610B9">
        <w:rPr>
          <w:rFonts w:ascii="Arial" w:eastAsia="MS PGothic" w:hAnsi="Arial" w:cs="Arial"/>
          <w:szCs w:val="24"/>
          <w:lang w:val="ja-JP"/>
        </w:rPr>
        <w:t xml:space="preserve">18 </w:t>
      </w:r>
      <w:r w:rsidRPr="00D610B9">
        <w:rPr>
          <w:rFonts w:ascii="Arial" w:eastAsia="MS PGothic" w:hAnsi="Arial" w:cs="Arial"/>
          <w:szCs w:val="24"/>
          <w:lang w:val="ja-JP"/>
        </w:rPr>
        <w:t>歳未満で中等後教育機関に在籍していない学生に関しては、学生の親</w:t>
      </w:r>
      <w:r w:rsidRPr="00D610B9">
        <w:rPr>
          <w:rFonts w:ascii="Arial" w:eastAsia="MS PGothic" w:hAnsi="Arial" w:cs="Arial"/>
          <w:szCs w:val="24"/>
          <w:lang w:val="ja-JP"/>
        </w:rPr>
        <w:t xml:space="preserve">) </w:t>
      </w:r>
      <w:r w:rsidRPr="00D610B9">
        <w:rPr>
          <w:rFonts w:ascii="Arial" w:eastAsia="MS PGothic" w:hAnsi="Arial" w:cs="Arial"/>
          <w:szCs w:val="24"/>
          <w:lang w:val="ja-JP"/>
        </w:rPr>
        <w:t>に通知を行うものとします。</w:t>
      </w:r>
    </w:p>
    <w:p w14:paraId="280AD0B3" w14:textId="77777777" w:rsidR="00D34129" w:rsidRPr="00D610B9" w:rsidRDefault="00D34129">
      <w:pPr>
        <w:pStyle w:val="ProductList-Body"/>
        <w:rPr>
          <w:rFonts w:ascii="Arial" w:eastAsia="MS PGothic" w:hAnsi="Arial" w:cs="Arial"/>
          <w:szCs w:val="24"/>
        </w:rPr>
      </w:pPr>
    </w:p>
    <w:p w14:paraId="280AD0B4" w14:textId="77777777" w:rsidR="00D34129" w:rsidRPr="00D610B9" w:rsidRDefault="00D34129">
      <w:pPr>
        <w:pStyle w:val="ProductList-SubSubSectionHeading"/>
        <w:outlineLvl w:val="2"/>
        <w:rPr>
          <w:rFonts w:ascii="Arial" w:eastAsia="MS PGothic" w:hAnsi="Arial" w:cs="Arial"/>
          <w:szCs w:val="24"/>
        </w:rPr>
      </w:pPr>
      <w:bookmarkStart w:id="36" w:name="_Toc399670390"/>
      <w:r w:rsidRPr="00D610B9">
        <w:rPr>
          <w:rFonts w:ascii="Arial" w:eastAsia="MS PGothic" w:hAnsi="Arial" w:cs="Arial"/>
          <w:szCs w:val="24"/>
          <w:lang w:val="ja-JP"/>
        </w:rPr>
        <w:t>セキュリティ</w:t>
      </w:r>
      <w:bookmarkEnd w:id="36"/>
    </w:p>
    <w:p w14:paraId="280AD0B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D610B9">
        <w:rPr>
          <w:rFonts w:ascii="Arial" w:eastAsia="MS PGothic" w:hAnsi="Arial" w:cs="Arial"/>
          <w:szCs w:val="24"/>
          <w:lang w:val="ja-JP"/>
        </w:rPr>
        <w:t>。</w:t>
      </w:r>
    </w:p>
    <w:p w14:paraId="280AD0B6" w14:textId="77777777" w:rsidR="00D34129" w:rsidRPr="00D610B9" w:rsidRDefault="00D34129">
      <w:pPr>
        <w:pStyle w:val="ProductList-Body"/>
        <w:rPr>
          <w:rFonts w:ascii="Arial" w:eastAsia="MS PGothic" w:hAnsi="Arial" w:cs="Arial"/>
          <w:szCs w:val="24"/>
        </w:rPr>
      </w:pPr>
    </w:p>
    <w:p w14:paraId="280AD0B7" w14:textId="77777777" w:rsidR="00D34129" w:rsidRPr="00D610B9" w:rsidRDefault="00D34129">
      <w:pPr>
        <w:rPr>
          <w:rFonts w:ascii="Arial" w:eastAsia="MS PGothic" w:hAnsi="Arial" w:cs="Arial"/>
          <w:b/>
          <w:color w:val="00188F"/>
          <w:sz w:val="18"/>
          <w:szCs w:val="24"/>
        </w:rPr>
      </w:pPr>
      <w:r w:rsidRPr="00D610B9">
        <w:rPr>
          <w:rFonts w:ascii="Arial" w:eastAsia="MS PGothic" w:hAnsi="Arial" w:cs="Arial"/>
          <w:szCs w:val="24"/>
        </w:rPr>
        <w:br w:type="page"/>
      </w:r>
    </w:p>
    <w:p w14:paraId="280AD0B8" w14:textId="77777777" w:rsidR="00D34129" w:rsidRPr="00D610B9" w:rsidRDefault="00D34129">
      <w:pPr>
        <w:pStyle w:val="ProductList-SubSubSectionHeading"/>
        <w:outlineLvl w:val="2"/>
        <w:rPr>
          <w:rFonts w:ascii="Arial" w:eastAsia="MS PGothic" w:hAnsi="Arial" w:cs="Arial"/>
          <w:szCs w:val="24"/>
        </w:rPr>
      </w:pPr>
      <w:bookmarkStart w:id="37" w:name="_Toc399670391"/>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インシデントの通知</w:t>
      </w:r>
      <w:bookmarkEnd w:id="37"/>
    </w:p>
    <w:p w14:paraId="280AD0B9"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D610B9">
        <w:rPr>
          <w:rFonts w:ascii="Arial" w:eastAsia="MS PGothic" w:hAnsi="Arial" w:cs="Arial"/>
          <w:szCs w:val="24"/>
          <w:lang w:val="ja-JP"/>
        </w:rPr>
        <w:t xml:space="preserve"> (</w:t>
      </w:r>
      <w:r w:rsidRPr="00D610B9">
        <w:rPr>
          <w:rFonts w:ascii="Arial" w:eastAsia="MS PGothic" w:hAnsi="Arial" w:cs="Arial"/>
          <w:szCs w:val="24"/>
          <w:lang w:val="ja-JP"/>
        </w:rPr>
        <w:t>それぞれ「セキュリティ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について知った場合、速やかに、</w:t>
      </w:r>
      <w:r w:rsidRPr="00D610B9">
        <w:rPr>
          <w:rFonts w:ascii="Arial" w:eastAsia="MS PGothic" w:hAnsi="Arial" w:cs="Arial"/>
          <w:szCs w:val="24"/>
          <w:lang w:val="ja-JP"/>
        </w:rPr>
        <w:t xml:space="preserve">(1)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インシデントについてお客様に通知し、</w:t>
      </w:r>
      <w:r w:rsidRPr="00D610B9">
        <w:rPr>
          <w:rFonts w:ascii="Arial" w:eastAsia="MS PGothic" w:hAnsi="Arial" w:cs="Arial"/>
          <w:szCs w:val="24"/>
          <w:lang w:val="ja-JP"/>
        </w:rPr>
        <w:t xml:space="preserve">(2)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インシデントを調査して、セキュリティ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インシデントについての詳細情報をお客様に提供し、</w:t>
      </w:r>
      <w:r w:rsidRPr="00D610B9">
        <w:rPr>
          <w:rFonts w:ascii="Arial" w:eastAsia="MS PGothic" w:hAnsi="Arial" w:cs="Arial"/>
          <w:szCs w:val="24"/>
          <w:lang w:val="ja-JP"/>
        </w:rPr>
        <w:t xml:space="preserve">(3) </w:t>
      </w:r>
      <w:r w:rsidRPr="00D610B9">
        <w:rPr>
          <w:rFonts w:ascii="Arial" w:eastAsia="MS PGothic" w:hAnsi="Arial" w:cs="Arial"/>
          <w:szCs w:val="24"/>
          <w:lang w:val="ja-JP"/>
        </w:rPr>
        <w:t>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インシデントにより生じる影響を緩和し、セキュリティ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インシデントにより生じる損害を最小限に抑えるための合理的な手段を講じます。</w:t>
      </w:r>
    </w:p>
    <w:p w14:paraId="280AD0BA"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セキュリティ</w:t>
      </w:r>
      <w:r w:rsidRPr="00D610B9">
        <w:rPr>
          <w:rFonts w:ascii="Arial" w:eastAsia="MS PGothic" w:hAnsi="Arial" w:cs="Arial"/>
          <w:szCs w:val="24"/>
        </w:rPr>
        <w:t xml:space="preserve"> </w:t>
      </w:r>
      <w:r w:rsidRPr="00D610B9">
        <w:rPr>
          <w:rFonts w:ascii="Arial" w:eastAsia="MS PGothic" w:hAnsi="Arial" w:cs="Arial"/>
          <w:szCs w:val="24"/>
          <w:lang w:val="ja-JP"/>
        </w:rPr>
        <w:t>インシデントの通知は、電子メールその他のマイクロソフトが選択した手段によって、お客様の</w:t>
      </w:r>
      <w:r w:rsidRPr="00D610B9">
        <w:rPr>
          <w:rFonts w:ascii="Arial" w:eastAsia="MS PGothic" w:hAnsi="Arial" w:cs="Arial"/>
          <w:szCs w:val="24"/>
        </w:rPr>
        <w:t xml:space="preserve"> 1 </w:t>
      </w:r>
      <w:r w:rsidRPr="00D610B9">
        <w:rPr>
          <w:rFonts w:ascii="Arial" w:eastAsia="MS PGothic" w:hAnsi="Arial" w:cs="Arial"/>
          <w:szCs w:val="24"/>
          <w:lang w:val="ja-JP"/>
        </w:rPr>
        <w:t>名以上の管理者に提供されるものとします。お客様の管理者が該当する各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のポータルで正確な連絡先情報を維持することについては、お客様が単独で責任を負うものとします。本項に基づくセキュリティ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インシデントの報告または対応に関するマイクロソフトの義務は、セキュリティ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インシデントに関する過失または賠償責任をマイクロソフトが認めるものではありません。</w:t>
      </w:r>
    </w:p>
    <w:p w14:paraId="280AD0B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お客様のアカウントまたは認証資格情報が悪用された可能性がある場合、または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に関連するセキュリティ</w:t>
      </w:r>
      <w:r w:rsidRPr="00D610B9">
        <w:rPr>
          <w:rFonts w:ascii="Arial" w:eastAsia="MS PGothic" w:hAnsi="Arial" w:cs="Arial"/>
          <w:szCs w:val="24"/>
        </w:rPr>
        <w:t xml:space="preserve"> </w:t>
      </w:r>
      <w:r w:rsidRPr="00D610B9">
        <w:rPr>
          <w:rFonts w:ascii="Arial" w:eastAsia="MS PGothic" w:hAnsi="Arial" w:cs="Arial"/>
          <w:szCs w:val="24"/>
          <w:lang w:val="ja-JP"/>
        </w:rPr>
        <w:t>インシデントが発生した場合には、お客様は速やかにマイクロソフトにその旨を通知しなければなりません。</w:t>
      </w:r>
    </w:p>
    <w:p w14:paraId="280AD0BC" w14:textId="77777777" w:rsidR="00D34129" w:rsidRPr="00D610B9" w:rsidRDefault="00D34129">
      <w:pPr>
        <w:pStyle w:val="ProductList-Body"/>
        <w:rPr>
          <w:rFonts w:ascii="Arial" w:eastAsia="MS PGothic" w:hAnsi="Arial" w:cs="Arial"/>
          <w:szCs w:val="24"/>
        </w:rPr>
      </w:pPr>
    </w:p>
    <w:p w14:paraId="280AD0BD" w14:textId="77777777" w:rsidR="00D34129" w:rsidRPr="00D610B9" w:rsidRDefault="00D34129">
      <w:pPr>
        <w:pStyle w:val="ProductList-SubSubSectionHeading"/>
        <w:outlineLvl w:val="2"/>
        <w:rPr>
          <w:rFonts w:ascii="Arial" w:eastAsia="MS PGothic" w:hAnsi="Arial" w:cs="Arial"/>
          <w:szCs w:val="24"/>
        </w:rPr>
      </w:pPr>
      <w:bookmarkStart w:id="38" w:name="_Toc399670392"/>
      <w:r w:rsidRPr="00D610B9">
        <w:rPr>
          <w:rFonts w:ascii="Arial" w:eastAsia="MS PGothic" w:hAnsi="Arial" w:cs="Arial"/>
          <w:szCs w:val="24"/>
          <w:lang w:val="ja-JP"/>
        </w:rPr>
        <w:t>データ処理の場所</w:t>
      </w:r>
      <w:bookmarkEnd w:id="38"/>
    </w:p>
    <w:p w14:paraId="280AD0B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OST </w:t>
      </w:r>
      <w:r w:rsidRPr="00D610B9">
        <w:rPr>
          <w:rFonts w:ascii="Arial" w:eastAsia="MS PGothic" w:hAnsi="Arial" w:cs="Arial"/>
          <w:szCs w:val="24"/>
          <w:lang w:val="ja-JP"/>
        </w:rPr>
        <w:t>に別途規定されている場合を除き、マイクロソフトがお客様のために処理する顧客データは、お客様またはその関連会社もしくは下請業者が施設を保有する米国またはその他の国に移転され、その国内で保存または処理されることがあります。お客様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を提供するために、当該国への顧客データの移転ならびに当該国での顧客データの保存および処理を行う者としてマイクロソフトを任命します。マイクロソフトは、欧州連合、欧州経済地域、およびスイスからのデータの収集、使用、および保存に関しては、米国商務省によって定められた</w:t>
      </w:r>
      <w:r w:rsidRPr="00D610B9">
        <w:rPr>
          <w:rFonts w:ascii="Arial" w:eastAsia="MS PGothic" w:hAnsi="Arial" w:cs="Arial"/>
          <w:szCs w:val="24"/>
          <w:lang w:val="ja-JP"/>
        </w:rPr>
        <w:t xml:space="preserve"> EU </w:t>
      </w:r>
      <w:r w:rsidRPr="00D610B9">
        <w:rPr>
          <w:rFonts w:ascii="Arial" w:eastAsia="MS PGothic" w:hAnsi="Arial" w:cs="Arial"/>
          <w:szCs w:val="24"/>
          <w:lang w:val="ja-JP"/>
        </w:rPr>
        <w:t>セーフ</w:t>
      </w:r>
      <w:r w:rsidRPr="00D610B9">
        <w:rPr>
          <w:rFonts w:ascii="Arial" w:eastAsia="MS PGothic" w:hAnsi="Arial" w:cs="Arial"/>
          <w:szCs w:val="24"/>
          <w:lang w:val="ja-JP"/>
        </w:rPr>
        <w:t xml:space="preserve"> </w:t>
      </w:r>
      <w:r w:rsidRPr="00D610B9">
        <w:rPr>
          <w:rFonts w:ascii="Arial" w:eastAsia="MS PGothic" w:hAnsi="Arial" w:cs="Arial"/>
          <w:szCs w:val="24"/>
          <w:lang w:val="ja-JP"/>
        </w:rPr>
        <w:t>ハーバー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フレームワークおよびスイス</w:t>
      </w:r>
      <w:r w:rsidRPr="00D610B9">
        <w:rPr>
          <w:rFonts w:ascii="Arial" w:eastAsia="MS PGothic" w:hAnsi="Arial" w:cs="Arial"/>
          <w:szCs w:val="24"/>
          <w:lang w:val="ja-JP"/>
        </w:rPr>
        <w:t xml:space="preserve"> </w:t>
      </w:r>
      <w:r w:rsidRPr="00D610B9">
        <w:rPr>
          <w:rFonts w:ascii="Arial" w:eastAsia="MS PGothic" w:hAnsi="Arial" w:cs="Arial"/>
          <w:szCs w:val="24"/>
          <w:lang w:val="ja-JP"/>
        </w:rPr>
        <w:t>セーフ</w:t>
      </w:r>
      <w:r w:rsidRPr="00D610B9">
        <w:rPr>
          <w:rFonts w:ascii="Arial" w:eastAsia="MS PGothic" w:hAnsi="Arial" w:cs="Arial"/>
          <w:szCs w:val="24"/>
          <w:lang w:val="ja-JP"/>
        </w:rPr>
        <w:t xml:space="preserve"> </w:t>
      </w:r>
      <w:r w:rsidRPr="00D610B9">
        <w:rPr>
          <w:rFonts w:ascii="Arial" w:eastAsia="MS PGothic" w:hAnsi="Arial" w:cs="Arial"/>
          <w:szCs w:val="24"/>
          <w:lang w:val="ja-JP"/>
        </w:rPr>
        <w:t>ハーバー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フレームワークを遵守しています。</w:t>
      </w:r>
    </w:p>
    <w:p w14:paraId="280AD0BF" w14:textId="77777777" w:rsidR="00D34129" w:rsidRPr="00D610B9" w:rsidRDefault="00D34129">
      <w:pPr>
        <w:pStyle w:val="ProductList-Body"/>
        <w:rPr>
          <w:rFonts w:ascii="Arial" w:eastAsia="MS PGothic" w:hAnsi="Arial" w:cs="Arial"/>
          <w:szCs w:val="24"/>
        </w:rPr>
      </w:pPr>
    </w:p>
    <w:p w14:paraId="280AD0C0" w14:textId="77777777" w:rsidR="00D34129" w:rsidRPr="00D610B9" w:rsidRDefault="00D34129">
      <w:pPr>
        <w:pStyle w:val="ProductList-SubSubSectionHeading"/>
        <w:outlineLvl w:val="2"/>
        <w:rPr>
          <w:rFonts w:ascii="Arial" w:eastAsia="MS PGothic" w:hAnsi="Arial" w:cs="Arial"/>
          <w:szCs w:val="24"/>
        </w:rPr>
      </w:pPr>
      <w:bookmarkStart w:id="39" w:name="_Toc399670393"/>
      <w:r w:rsidRPr="00D610B9">
        <w:rPr>
          <w:rFonts w:ascii="Arial" w:eastAsia="MS PGothic" w:hAnsi="Arial" w:cs="Arial"/>
          <w:szCs w:val="24"/>
          <w:lang w:val="ja-JP"/>
        </w:rPr>
        <w:t>プレビュー</w:t>
      </w:r>
      <w:r w:rsidRPr="00D610B9">
        <w:rPr>
          <w:rFonts w:ascii="Arial" w:eastAsia="MS PGothic" w:hAnsi="Arial" w:cs="Arial"/>
          <w:szCs w:val="24"/>
          <w:lang w:val="ja-JP"/>
        </w:rPr>
        <w:t xml:space="preserve"> </w:t>
      </w:r>
      <w:r w:rsidRPr="00D610B9">
        <w:rPr>
          <w:rFonts w:ascii="Arial" w:eastAsia="MS PGothic" w:hAnsi="Arial" w:cs="Arial"/>
          <w:szCs w:val="24"/>
          <w:lang w:val="ja-JP"/>
        </w:rPr>
        <w:t>リリース</w:t>
      </w:r>
      <w:bookmarkEnd w:id="39"/>
    </w:p>
    <w:p w14:paraId="280AD0C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マイクロソフトは、評価</w:t>
      </w:r>
      <w:r w:rsidRPr="00D610B9">
        <w:rPr>
          <w:rFonts w:ascii="Arial" w:eastAsia="MS PGothic" w:hAnsi="Arial" w:cs="Arial"/>
          <w:szCs w:val="24"/>
        </w:rPr>
        <w:t xml:space="preserve"> (</w:t>
      </w:r>
      <w:r w:rsidRPr="00D610B9">
        <w:rPr>
          <w:rFonts w:ascii="Arial" w:eastAsia="MS PGothic" w:hAnsi="Arial" w:cs="Arial"/>
          <w:szCs w:val="24"/>
          <w:lang w:val="ja-JP"/>
        </w:rPr>
        <w:t>任意</w:t>
      </w:r>
      <w:r w:rsidRPr="00D610B9">
        <w:rPr>
          <w:rFonts w:ascii="Arial" w:eastAsia="MS PGothic" w:hAnsi="Arial" w:cs="Arial"/>
          <w:szCs w:val="24"/>
        </w:rPr>
        <w:t xml:space="preserve">) </w:t>
      </w:r>
      <w:r w:rsidRPr="00D610B9">
        <w:rPr>
          <w:rFonts w:ascii="Arial" w:eastAsia="MS PGothic" w:hAnsi="Arial" w:cs="Arial"/>
          <w:szCs w:val="24"/>
          <w:lang w:val="ja-JP"/>
        </w:rPr>
        <w:t>のためにプレビュー、ベータ、またはその他のプレリリース版の機能およびサービス</w:t>
      </w:r>
      <w:r w:rsidRPr="00D610B9">
        <w:rPr>
          <w:rFonts w:ascii="Arial" w:eastAsia="MS PGothic" w:hAnsi="Arial" w:cs="Arial"/>
          <w:szCs w:val="24"/>
        </w:rPr>
        <w:t xml:space="preserve"> (</w:t>
      </w:r>
      <w:r w:rsidRPr="00D610B9">
        <w:rPr>
          <w:rFonts w:ascii="Arial" w:eastAsia="MS PGothic" w:hAnsi="Arial" w:cs="Arial"/>
          <w:szCs w:val="24"/>
          <w:lang w:val="ja-JP"/>
        </w:rPr>
        <w:t>以下「プレビュー」といいます</w:t>
      </w:r>
      <w:r w:rsidRPr="00D610B9">
        <w:rPr>
          <w:rFonts w:ascii="Arial" w:eastAsia="MS PGothic" w:hAnsi="Arial" w:cs="Arial"/>
          <w:szCs w:val="24"/>
        </w:rPr>
        <w:t xml:space="preserve">) </w:t>
      </w:r>
      <w:r w:rsidRPr="00D610B9">
        <w:rPr>
          <w:rFonts w:ascii="Arial" w:eastAsia="MS PGothic" w:hAnsi="Arial" w:cs="Arial"/>
          <w:szCs w:val="24"/>
          <w:lang w:val="ja-JP"/>
        </w:rPr>
        <w:t>を提供する場合があります。プレビューで採用されるプライバシーおよびセキュリティ対策は、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で通常使用される対策よりも少ない、またはそれらの対策とは異なる場合があります。別途規定されている場合を除き、プレビューは対応する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w:t>
      </w:r>
      <w:r w:rsidRPr="00D610B9">
        <w:rPr>
          <w:rFonts w:ascii="Arial" w:eastAsia="MS PGothic" w:hAnsi="Arial" w:cs="Arial"/>
          <w:szCs w:val="24"/>
          <w:lang w:val="ja-JP"/>
        </w:rPr>
        <w:t xml:space="preserve"> SLA </w:t>
      </w:r>
      <w:r w:rsidRPr="00D610B9">
        <w:rPr>
          <w:rFonts w:ascii="Arial" w:eastAsia="MS PGothic" w:hAnsi="Arial" w:cs="Arial"/>
          <w:szCs w:val="24"/>
          <w:lang w:val="ja-JP"/>
        </w:rPr>
        <w:t>の対象とはなりません。</w:t>
      </w:r>
    </w:p>
    <w:p w14:paraId="280AD0C2" w14:textId="77777777" w:rsidR="00D34129" w:rsidRPr="00D610B9" w:rsidRDefault="00D34129">
      <w:pPr>
        <w:pStyle w:val="ProductList-Body"/>
        <w:rPr>
          <w:rFonts w:ascii="Arial" w:eastAsia="MS PGothic" w:hAnsi="Arial" w:cs="Arial"/>
          <w:szCs w:val="24"/>
        </w:rPr>
      </w:pPr>
    </w:p>
    <w:p w14:paraId="280AD0C3" w14:textId="77777777" w:rsidR="00D34129" w:rsidRPr="00D610B9" w:rsidRDefault="00D34129">
      <w:pPr>
        <w:pStyle w:val="ProductList-SubSubSectionHeading"/>
        <w:outlineLvl w:val="2"/>
        <w:rPr>
          <w:rFonts w:ascii="Arial" w:eastAsia="MS PGothic" w:hAnsi="Arial" w:cs="Arial"/>
          <w:szCs w:val="24"/>
        </w:rPr>
      </w:pPr>
      <w:bookmarkStart w:id="40" w:name="_Toc399670394"/>
      <w:r w:rsidRPr="00D610B9">
        <w:rPr>
          <w:rFonts w:ascii="Arial" w:eastAsia="MS PGothic" w:hAnsi="Arial" w:cs="Arial"/>
          <w:szCs w:val="24"/>
          <w:lang w:val="ja-JP"/>
        </w:rPr>
        <w:t>下請業者の使用</w:t>
      </w:r>
      <w:bookmarkEnd w:id="40"/>
    </w:p>
    <w:p w14:paraId="280AD0C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のマイクロソフトの義務の遵守について責任を負います。お客様は、マイクロソフトが本</w:t>
      </w:r>
      <w:r w:rsidRPr="00D610B9">
        <w:rPr>
          <w:rFonts w:ascii="Arial" w:eastAsia="MS PGothic" w:hAnsi="Arial" w:cs="Arial"/>
          <w:szCs w:val="24"/>
          <w:lang w:val="ja-JP"/>
        </w:rPr>
        <w:t xml:space="preserve"> OST </w:t>
      </w:r>
      <w:r w:rsidRPr="00D610B9">
        <w:rPr>
          <w:rFonts w:ascii="Arial" w:eastAsia="MS PGothic" w:hAnsi="Arial" w:cs="Arial"/>
          <w:szCs w:val="24"/>
          <w:lang w:val="ja-JP"/>
        </w:rPr>
        <w:t>の規定に従い、顧客データを下請業者に移転することに既に同意したものとします。</w:t>
      </w:r>
    </w:p>
    <w:p w14:paraId="280AD0C5" w14:textId="77777777" w:rsidR="00D34129" w:rsidRPr="00D610B9" w:rsidRDefault="00D34129">
      <w:pPr>
        <w:pStyle w:val="ProductList-Body"/>
        <w:rPr>
          <w:rFonts w:ascii="Arial" w:eastAsia="MS PGothic" w:hAnsi="Arial" w:cs="Arial"/>
          <w:szCs w:val="24"/>
        </w:rPr>
      </w:pPr>
    </w:p>
    <w:p w14:paraId="280AD0C6" w14:textId="77777777" w:rsidR="00D34129" w:rsidRPr="00D610B9" w:rsidRDefault="00D34129">
      <w:pPr>
        <w:pStyle w:val="ProductList-SubSubSectionHeading"/>
        <w:outlineLvl w:val="2"/>
        <w:rPr>
          <w:rFonts w:ascii="Arial" w:eastAsia="MS PGothic" w:hAnsi="Arial" w:cs="Arial"/>
          <w:szCs w:val="24"/>
        </w:rPr>
      </w:pPr>
      <w:bookmarkStart w:id="41" w:name="_Toc399670395"/>
      <w:r w:rsidRPr="00D610B9">
        <w:rPr>
          <w:rFonts w:ascii="Arial" w:eastAsia="MS PGothic" w:hAnsi="Arial" w:cs="Arial"/>
          <w:szCs w:val="24"/>
          <w:lang w:val="ja-JP"/>
        </w:rPr>
        <w:t>マイクロソフトへのお問い合わせ方法</w:t>
      </w:r>
      <w:bookmarkEnd w:id="41"/>
    </w:p>
    <w:p w14:paraId="280AD0C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マイクロソフトがプライバシーまたはセキュリティに関する確約事項を遵守していないとお考えの場合、お客様は、カスタマー</w:t>
      </w:r>
      <w:r w:rsidRPr="00D610B9">
        <w:rPr>
          <w:rFonts w:ascii="Arial" w:eastAsia="MS PGothic" w:hAnsi="Arial" w:cs="Arial"/>
          <w:szCs w:val="24"/>
        </w:rPr>
        <w:t xml:space="preserve"> </w:t>
      </w:r>
      <w:r w:rsidRPr="00D610B9">
        <w:rPr>
          <w:rFonts w:ascii="Arial" w:eastAsia="MS PGothic" w:hAnsi="Arial" w:cs="Arial"/>
          <w:szCs w:val="24"/>
          <w:lang w:val="ja-JP"/>
        </w:rPr>
        <w:t>サポートまで連絡するか、</w:t>
      </w:r>
      <w:hyperlink r:id="rId24" w:history="1">
        <w:r w:rsidRPr="00D610B9">
          <w:rPr>
            <w:rStyle w:val="Hyperlink"/>
            <w:rFonts w:ascii="Arial" w:eastAsia="MS PGothic" w:hAnsi="Arial" w:cs="Arial"/>
            <w:szCs w:val="24"/>
          </w:rPr>
          <w:t>http://go.microsoft.com/?linkid=9846224</w:t>
        </w:r>
      </w:hyperlink>
      <w:r w:rsidRPr="00D610B9">
        <w:rPr>
          <w:rFonts w:ascii="Arial" w:eastAsia="MS PGothic" w:hAnsi="Arial" w:cs="Arial"/>
          <w:szCs w:val="24"/>
        </w:rPr>
        <w:t xml:space="preserve"> </w:t>
      </w:r>
      <w:r w:rsidRPr="00D610B9">
        <w:rPr>
          <w:rFonts w:ascii="Arial" w:eastAsia="MS PGothic" w:hAnsi="Arial" w:cs="Arial"/>
          <w:szCs w:val="24"/>
          <w:lang w:val="ja-JP"/>
        </w:rPr>
        <w:t>にあるマイクロソフトのプライバシー</w:t>
      </w:r>
      <w:r w:rsidRPr="00D610B9">
        <w:rPr>
          <w:rFonts w:ascii="Arial" w:eastAsia="MS PGothic" w:hAnsi="Arial" w:cs="Arial"/>
          <w:szCs w:val="24"/>
        </w:rPr>
        <w:t xml:space="preserve"> Web </w:t>
      </w:r>
      <w:r w:rsidRPr="00D610B9">
        <w:rPr>
          <w:rFonts w:ascii="Arial" w:eastAsia="MS PGothic" w:hAnsi="Arial" w:cs="Arial"/>
          <w:szCs w:val="24"/>
          <w:lang w:val="ja-JP"/>
        </w:rPr>
        <w:t>フォームを使用することができます。郵送の場合のマイクロソフトの住所は次のとおりです</w:t>
      </w:r>
      <w:r w:rsidR="00F636FB" w:rsidRPr="00D610B9">
        <w:rPr>
          <w:rFonts w:ascii="Arial" w:eastAsia="MS PGothic" w:hAnsi="Arial" w:cs="Arial"/>
          <w:szCs w:val="24"/>
          <w:lang w:val="ja-JP"/>
        </w:rPr>
        <w:t>。</w:t>
      </w:r>
    </w:p>
    <w:p w14:paraId="280AD0C8" w14:textId="77777777" w:rsidR="00D34129" w:rsidRPr="00D610B9" w:rsidRDefault="00D34129">
      <w:pPr>
        <w:pStyle w:val="ProductList-Body"/>
        <w:spacing w:before="120"/>
        <w:ind w:left="187"/>
        <w:rPr>
          <w:rFonts w:ascii="Arial" w:eastAsia="MS PGothic" w:hAnsi="Arial" w:cs="Arial"/>
          <w:b/>
          <w:szCs w:val="24"/>
        </w:rPr>
      </w:pPr>
      <w:r w:rsidRPr="00D610B9">
        <w:rPr>
          <w:rFonts w:ascii="Arial" w:eastAsia="MS PGothic" w:hAnsi="Arial" w:cs="Arial"/>
          <w:b/>
          <w:szCs w:val="24"/>
        </w:rPr>
        <w:t>Microsoft Enterprise Service Privacy</w:t>
      </w:r>
    </w:p>
    <w:p w14:paraId="280AD0C9"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Microsoft Corporation</w:t>
      </w:r>
    </w:p>
    <w:p w14:paraId="280AD0CA"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One Microsoft Way</w:t>
      </w:r>
    </w:p>
    <w:p w14:paraId="280AD0CB"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Redmond, Washington 98052 USA</w:t>
      </w:r>
    </w:p>
    <w:p w14:paraId="280AD0CC" w14:textId="77777777" w:rsidR="00D34129" w:rsidRPr="00D610B9" w:rsidRDefault="00D34129">
      <w:pPr>
        <w:pStyle w:val="ProductList-Body"/>
        <w:rPr>
          <w:rFonts w:ascii="Arial" w:eastAsia="MS PGothic" w:hAnsi="Arial" w:cs="Arial"/>
          <w:szCs w:val="24"/>
        </w:rPr>
      </w:pPr>
    </w:p>
    <w:p w14:paraId="280AD0C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Ireland Operations Limited </w:t>
      </w:r>
      <w:r w:rsidRPr="00D610B9">
        <w:rPr>
          <w:rFonts w:ascii="Arial" w:eastAsia="MS PGothic" w:hAnsi="Arial" w:cs="Arial"/>
          <w:szCs w:val="24"/>
          <w:lang w:val="ja-JP"/>
        </w:rPr>
        <w:t>は、欧州経済地域およびスイスにおけるマイクロソフトのデータ保護に関する代理人です。</w:t>
      </w:r>
      <w:r w:rsidRPr="00D610B9">
        <w:rPr>
          <w:rFonts w:ascii="Arial" w:eastAsia="MS PGothic" w:hAnsi="Arial" w:cs="Arial"/>
          <w:szCs w:val="24"/>
          <w:lang w:val="ja-JP"/>
        </w:rPr>
        <w:t xml:space="preserve">Microsoft Ireland Operations Limited </w:t>
      </w:r>
      <w:r w:rsidRPr="00D610B9">
        <w:rPr>
          <w:rFonts w:ascii="Arial" w:eastAsia="MS PGothic" w:hAnsi="Arial" w:cs="Arial"/>
          <w:szCs w:val="24"/>
          <w:lang w:val="ja-JP"/>
        </w:rPr>
        <w:t>のプライバシー担当者の住所は次のとおりです。</w:t>
      </w:r>
    </w:p>
    <w:p w14:paraId="280AD0CE" w14:textId="77777777" w:rsidR="00D34129" w:rsidRPr="00D610B9" w:rsidRDefault="00D34129">
      <w:pPr>
        <w:pStyle w:val="ProductList-Body"/>
        <w:spacing w:before="120"/>
        <w:ind w:left="187"/>
        <w:rPr>
          <w:rFonts w:ascii="Arial" w:eastAsia="MS PGothic" w:hAnsi="Arial" w:cs="Arial"/>
          <w:b/>
          <w:szCs w:val="24"/>
        </w:rPr>
      </w:pPr>
      <w:r w:rsidRPr="00D610B9">
        <w:rPr>
          <w:rFonts w:ascii="Arial" w:eastAsia="MS PGothic" w:hAnsi="Arial" w:cs="Arial"/>
          <w:b/>
          <w:szCs w:val="24"/>
        </w:rPr>
        <w:t>Microsoft Ireland Operations, Ltd.</w:t>
      </w:r>
    </w:p>
    <w:p w14:paraId="280AD0CF"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Attn: Data Protection</w:t>
      </w:r>
    </w:p>
    <w:p w14:paraId="280AD0D0"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Carmenhall Road</w:t>
      </w:r>
    </w:p>
    <w:p w14:paraId="280AD0D1"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Sandyford, Dublin 18, Ireland</w:t>
      </w:r>
    </w:p>
    <w:p w14:paraId="280AD0D2" w14:textId="77777777" w:rsidR="00D34129" w:rsidRPr="00D610B9" w:rsidRDefault="00D34129">
      <w:pPr>
        <w:pStyle w:val="ProductList-Body"/>
        <w:rPr>
          <w:rFonts w:ascii="Arial" w:eastAsia="MS PGothic" w:hAnsi="Arial" w:cs="Arial"/>
          <w:szCs w:val="24"/>
        </w:rPr>
      </w:pPr>
    </w:p>
    <w:p w14:paraId="280AD0D3" w14:textId="77777777" w:rsidR="00D34129" w:rsidRPr="00D610B9" w:rsidRDefault="00D34129">
      <w:pPr>
        <w:pStyle w:val="ProductList-Offering2Heading"/>
        <w:outlineLvl w:val="1"/>
        <w:rPr>
          <w:rFonts w:ascii="Arial" w:eastAsia="MS PGothic" w:hAnsi="Arial" w:cs="Arial"/>
          <w:szCs w:val="24"/>
        </w:rPr>
      </w:pPr>
      <w:bookmarkStart w:id="42" w:name="_Toc399670396"/>
      <w:r w:rsidRPr="00D610B9">
        <w:rPr>
          <w:rFonts w:ascii="Arial" w:eastAsia="MS PGothic" w:hAnsi="Arial" w:cs="Arial"/>
          <w:szCs w:val="24"/>
          <w:lang w:val="ja-JP"/>
        </w:rPr>
        <w:t>データ処理条件</w:t>
      </w:r>
      <w:bookmarkEnd w:id="42"/>
    </w:p>
    <w:p w14:paraId="280AD0D4"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データ処理条件</w:t>
      </w:r>
      <w:r w:rsidRPr="00D610B9">
        <w:rPr>
          <w:rFonts w:ascii="Arial" w:eastAsia="MS PGothic" w:hAnsi="Arial" w:cs="Arial"/>
          <w:szCs w:val="24"/>
        </w:rPr>
        <w:t xml:space="preserve"> (DPT) </w:t>
      </w:r>
      <w:r w:rsidRPr="00D610B9">
        <w:rPr>
          <w:rFonts w:ascii="Arial" w:eastAsia="MS PGothic" w:hAnsi="Arial" w:cs="Arial"/>
          <w:szCs w:val="24"/>
          <w:lang w:val="ja-JP"/>
        </w:rPr>
        <w:t>には、本項に規定する条件が含まれます。</w:t>
      </w:r>
    </w:p>
    <w:p w14:paraId="280AD0D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また、データ処理条件には、</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データ保護指令に基づく、第三国に設立された処理者への個人データ移転のための標準契約条項に関する</w:t>
      </w:r>
      <w:r w:rsidRPr="00D610B9">
        <w:rPr>
          <w:rFonts w:ascii="Arial" w:eastAsia="MS PGothic" w:hAnsi="Arial" w:cs="Arial"/>
          <w:szCs w:val="24"/>
        </w:rPr>
        <w:t xml:space="preserve"> 2010 </w:t>
      </w:r>
      <w:r w:rsidRPr="00D610B9">
        <w:rPr>
          <w:rFonts w:ascii="Arial" w:eastAsia="MS PGothic" w:hAnsi="Arial" w:cs="Arial"/>
          <w:szCs w:val="24"/>
          <w:lang w:val="ja-JP"/>
        </w:rPr>
        <w:t>年</w:t>
      </w:r>
      <w:r w:rsidRPr="00D610B9">
        <w:rPr>
          <w:rFonts w:ascii="Arial" w:eastAsia="MS PGothic" w:hAnsi="Arial" w:cs="Arial"/>
          <w:szCs w:val="24"/>
        </w:rPr>
        <w:t xml:space="preserve"> 2 </w:t>
      </w:r>
      <w:r w:rsidRPr="00D610B9">
        <w:rPr>
          <w:rFonts w:ascii="Arial" w:eastAsia="MS PGothic" w:hAnsi="Arial" w:cs="Arial"/>
          <w:szCs w:val="24"/>
          <w:lang w:val="ja-JP"/>
        </w:rPr>
        <w:t>月</w:t>
      </w:r>
      <w:r w:rsidRPr="00D610B9">
        <w:rPr>
          <w:rFonts w:ascii="Arial" w:eastAsia="MS PGothic" w:hAnsi="Arial" w:cs="Arial"/>
          <w:szCs w:val="24"/>
        </w:rPr>
        <w:t xml:space="preserve"> 5 </w:t>
      </w:r>
      <w:r w:rsidRPr="00D610B9">
        <w:rPr>
          <w:rFonts w:ascii="Arial" w:eastAsia="MS PGothic" w:hAnsi="Arial" w:cs="Arial"/>
          <w:szCs w:val="24"/>
          <w:lang w:val="ja-JP"/>
        </w:rPr>
        <w:t>日の欧州委員会決議に従った「標準契約条項」も含まれます。標準契約条項は、</w:t>
      </w:r>
      <w:hyperlink w:anchor="Attachment3"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lang w:val="ja-JP"/>
          </w:rPr>
          <w:t xml:space="preserve"> 3</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に規定するとおりとします。さらに、以下の条件が適用されます。</w:t>
      </w:r>
    </w:p>
    <w:p w14:paraId="280AD0D6" w14:textId="77777777" w:rsidR="00D34129" w:rsidRPr="00D610B9" w:rsidRDefault="00D34129">
      <w:pPr>
        <w:pStyle w:val="ProductList-Body"/>
        <w:numPr>
          <w:ilvl w:val="0"/>
          <w:numId w:val="4"/>
        </w:numPr>
        <w:ind w:left="450" w:hanging="270"/>
        <w:rPr>
          <w:rFonts w:ascii="Arial" w:eastAsia="MS PGothic" w:hAnsi="Arial" w:cs="Arial"/>
          <w:szCs w:val="24"/>
        </w:rPr>
      </w:pP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ライセンス契約の履行には、</w:t>
      </w:r>
      <w:r w:rsidRPr="00D610B9">
        <w:rPr>
          <w:rFonts w:ascii="Arial" w:eastAsia="MS PGothic" w:hAnsi="Arial" w:cs="Arial"/>
          <w:szCs w:val="24"/>
        </w:rPr>
        <w:t xml:space="preserve">Microsoft Corporation </w:t>
      </w:r>
      <w:r w:rsidRPr="00D610B9">
        <w:rPr>
          <w:rFonts w:ascii="Arial" w:eastAsia="MS PGothic" w:hAnsi="Arial" w:cs="Arial"/>
          <w:szCs w:val="24"/>
          <w:lang w:val="ja-JP"/>
        </w:rPr>
        <w:t>が署名または記名押印する</w:t>
      </w:r>
      <w:hyperlink w:anchor="Attachment3"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3</w:t>
        </w:r>
      </w:hyperlink>
      <w:r w:rsidRPr="00D610B9">
        <w:rPr>
          <w:rFonts w:ascii="Arial" w:eastAsia="MS PGothic" w:hAnsi="Arial" w:cs="Arial"/>
          <w:szCs w:val="24"/>
        </w:rPr>
        <w:t xml:space="preserve"> </w:t>
      </w:r>
      <w:r w:rsidRPr="00D610B9">
        <w:rPr>
          <w:rFonts w:ascii="Arial" w:eastAsia="MS PGothic" w:hAnsi="Arial" w:cs="Arial"/>
          <w:szCs w:val="24"/>
          <w:lang w:val="ja-JP"/>
        </w:rPr>
        <w:t>の履行を含みます。</w:t>
      </w:r>
    </w:p>
    <w:p w14:paraId="280AD0D7" w14:textId="77777777" w:rsidR="00D34129" w:rsidRPr="00D610B9" w:rsidRDefault="00D34129">
      <w:pPr>
        <w:pStyle w:val="ProductList-Body"/>
        <w:numPr>
          <w:ilvl w:val="0"/>
          <w:numId w:val="4"/>
        </w:numPr>
        <w:spacing w:before="40"/>
        <w:ind w:left="450" w:hanging="270"/>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を含む、お客様のボリューム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ライセンス契約の条件がデータ処理契約を構成し、マイクロソフトはかかる契約に基づいてデータ処理者となります。</w:t>
      </w:r>
    </w:p>
    <w:p w14:paraId="280AD0D8" w14:textId="77777777" w:rsidR="00D34129" w:rsidRPr="00D610B9" w:rsidRDefault="00D34129">
      <w:pPr>
        <w:pStyle w:val="ProductList-Body"/>
        <w:numPr>
          <w:ilvl w:val="0"/>
          <w:numId w:val="4"/>
        </w:numPr>
        <w:spacing w:before="40" w:after="120"/>
        <w:ind w:left="461" w:hanging="274"/>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ライセンス契約に矛盾または抵触する条件がある場合でも優先的に適用され、各サブスクリプションについて、すべての関連する顧客データが</w:t>
      </w:r>
      <w:r w:rsidRPr="00D610B9">
        <w:rPr>
          <w:rFonts w:ascii="Arial" w:eastAsia="MS PGothic" w:hAnsi="Arial" w:cs="Arial"/>
          <w:szCs w:val="24"/>
        </w:rPr>
        <w:t xml:space="preserve"> DPT </w:t>
      </w:r>
      <w:r w:rsidRPr="00D610B9">
        <w:rPr>
          <w:rFonts w:ascii="Arial" w:eastAsia="MS PGothic" w:hAnsi="Arial" w:cs="Arial"/>
          <w:szCs w:val="24"/>
          <w:lang w:val="ja-JP"/>
        </w:rPr>
        <w:t>に従ってマイクロソフトのシステムから削除されるまで、完全な効力を維持します。</w:t>
      </w:r>
    </w:p>
    <w:p w14:paraId="280AD0D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お客様は、「標準契約条項」またはデータ処理条件全体をオプトアウトすることができます。オプトアウトするには、お客様は、</w:t>
      </w:r>
      <w:r w:rsidRPr="00D610B9">
        <w:rPr>
          <w:rFonts w:ascii="Arial" w:eastAsia="MS PGothic" w:hAnsi="Arial" w:cs="Arial"/>
          <w:szCs w:val="24"/>
          <w:lang w:val="ja-JP"/>
        </w:rPr>
        <w:t>(</w:t>
      </w:r>
      <w:r w:rsidRPr="00D610B9">
        <w:rPr>
          <w:rFonts w:ascii="Arial" w:eastAsia="MS PGothic" w:hAnsi="Arial" w:cs="Arial"/>
          <w:szCs w:val="24"/>
          <w:lang w:val="ja-JP"/>
        </w:rPr>
        <w:t>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ライセンス契約の条項に基づき</w:t>
      </w:r>
      <w:r w:rsidRPr="00D610B9">
        <w:rPr>
          <w:rFonts w:ascii="Arial" w:eastAsia="MS PGothic" w:hAnsi="Arial" w:cs="Arial"/>
          <w:szCs w:val="24"/>
          <w:lang w:val="ja-JP"/>
        </w:rPr>
        <w:t xml:space="preserve">) </w:t>
      </w:r>
      <w:r w:rsidRPr="00D610B9">
        <w:rPr>
          <w:rFonts w:ascii="Arial" w:eastAsia="MS PGothic" w:hAnsi="Arial" w:cs="Arial"/>
          <w:szCs w:val="24"/>
          <w:lang w:val="ja-JP"/>
        </w:rPr>
        <w:t>書面による通知をもって以下の情報をマイクロソフトに送付する必要があります。</w:t>
      </w:r>
    </w:p>
    <w:p w14:paraId="280AD0DA" w14:textId="77777777" w:rsidR="00D34129" w:rsidRPr="00D610B9" w:rsidRDefault="00D34129">
      <w:pPr>
        <w:pStyle w:val="ProductList-Body"/>
        <w:numPr>
          <w:ilvl w:val="0"/>
          <w:numId w:val="5"/>
        </w:numPr>
        <w:ind w:left="450" w:hanging="270"/>
        <w:rPr>
          <w:rFonts w:ascii="Arial" w:eastAsia="MS PGothic" w:hAnsi="Arial" w:cs="Arial"/>
          <w:szCs w:val="24"/>
        </w:rPr>
      </w:pPr>
      <w:r w:rsidRPr="00D610B9">
        <w:rPr>
          <w:rFonts w:ascii="Arial" w:eastAsia="MS PGothic" w:hAnsi="Arial" w:cs="Arial"/>
          <w:szCs w:val="24"/>
          <w:lang w:val="ja-JP"/>
        </w:rPr>
        <w:t>オプトアウトするお客様および関連会社の正式名称</w:t>
      </w:r>
    </w:p>
    <w:p w14:paraId="280AD0DB" w14:textId="77777777" w:rsidR="00D34129" w:rsidRPr="00D610B9" w:rsidRDefault="00D34129">
      <w:pPr>
        <w:pStyle w:val="ProductList-Body"/>
        <w:numPr>
          <w:ilvl w:val="0"/>
          <w:numId w:val="5"/>
        </w:numPr>
        <w:spacing w:before="40"/>
        <w:ind w:left="450" w:hanging="270"/>
        <w:rPr>
          <w:rFonts w:ascii="Arial" w:eastAsia="MS PGothic" w:hAnsi="Arial" w:cs="Arial"/>
          <w:szCs w:val="24"/>
        </w:rPr>
      </w:pPr>
      <w:r w:rsidRPr="00D610B9">
        <w:rPr>
          <w:rFonts w:ascii="Arial" w:eastAsia="MS PGothic" w:hAnsi="Arial" w:cs="Arial"/>
          <w:szCs w:val="24"/>
          <w:lang w:val="ja-JP"/>
        </w:rPr>
        <w:t>お客様が複数のボリューム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ライセンス契約を締結している場合は、オプトアウトが適用されるボリューム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w:t>
      </w:r>
    </w:p>
    <w:p w14:paraId="280AD0DC" w14:textId="77777777" w:rsidR="00D34129" w:rsidRPr="00D610B9" w:rsidRDefault="00D34129">
      <w:pPr>
        <w:pStyle w:val="ProductList-Body"/>
        <w:numPr>
          <w:ilvl w:val="0"/>
          <w:numId w:val="5"/>
        </w:numPr>
        <w:spacing w:before="40"/>
        <w:ind w:left="450" w:hanging="270"/>
        <w:rPr>
          <w:rFonts w:ascii="Arial" w:eastAsia="MS PGothic" w:hAnsi="Arial" w:cs="Arial"/>
          <w:szCs w:val="24"/>
        </w:rPr>
      </w:pPr>
      <w:r w:rsidRPr="00D610B9">
        <w:rPr>
          <w:rFonts w:ascii="Arial" w:eastAsia="MS PGothic" w:hAnsi="Arial" w:cs="Arial"/>
          <w:szCs w:val="24"/>
        </w:rPr>
        <w:t xml:space="preserve">DPT </w:t>
      </w:r>
      <w:r w:rsidRPr="00D610B9">
        <w:rPr>
          <w:rFonts w:ascii="Arial" w:eastAsia="MS PGothic" w:hAnsi="Arial" w:cs="Arial"/>
          <w:szCs w:val="24"/>
          <w:lang w:val="ja-JP"/>
        </w:rPr>
        <w:t>全体をオプトアウトする場合は、お客様</w:t>
      </w:r>
      <w:r w:rsidRPr="00D610B9">
        <w:rPr>
          <w:rFonts w:ascii="Arial" w:eastAsia="MS PGothic" w:hAnsi="Arial" w:cs="Arial"/>
          <w:szCs w:val="24"/>
        </w:rPr>
        <w:t xml:space="preserve"> (</w:t>
      </w:r>
      <w:r w:rsidRPr="00D610B9">
        <w:rPr>
          <w:rFonts w:ascii="Arial" w:eastAsia="MS PGothic" w:hAnsi="Arial" w:cs="Arial"/>
          <w:szCs w:val="24"/>
          <w:lang w:val="ja-JP"/>
        </w:rPr>
        <w:t>または関連会社</w:t>
      </w:r>
      <w:r w:rsidRPr="00D610B9">
        <w:rPr>
          <w:rFonts w:ascii="Arial" w:eastAsia="MS PGothic" w:hAnsi="Arial" w:cs="Arial"/>
          <w:szCs w:val="24"/>
        </w:rPr>
        <w:t xml:space="preserve">) </w:t>
      </w:r>
      <w:r w:rsidRPr="00D610B9">
        <w:rPr>
          <w:rFonts w:ascii="Arial" w:eastAsia="MS PGothic" w:hAnsi="Arial" w:cs="Arial"/>
          <w:szCs w:val="24"/>
          <w:lang w:val="ja-JP"/>
        </w:rPr>
        <w:t>がデータ処理条件全体をオプトアウトすることの表明、および</w:t>
      </w:r>
    </w:p>
    <w:p w14:paraId="280AD0DD" w14:textId="77777777" w:rsidR="00D34129" w:rsidRPr="00D610B9" w:rsidRDefault="00D34129">
      <w:pPr>
        <w:pStyle w:val="ProductList-Body"/>
        <w:numPr>
          <w:ilvl w:val="0"/>
          <w:numId w:val="5"/>
        </w:numPr>
        <w:spacing w:before="40" w:after="120"/>
        <w:ind w:left="461" w:hanging="274"/>
        <w:rPr>
          <w:rFonts w:ascii="Arial" w:eastAsia="MS PGothic" w:hAnsi="Arial" w:cs="Arial"/>
          <w:szCs w:val="24"/>
        </w:rPr>
      </w:pPr>
      <w:r w:rsidRPr="00D610B9">
        <w:rPr>
          <w:rFonts w:ascii="Arial" w:eastAsia="MS PGothic" w:hAnsi="Arial" w:cs="Arial"/>
          <w:szCs w:val="24"/>
          <w:lang w:val="ja-JP"/>
        </w:rPr>
        <w:t>標準契約条項のみをオプトアウトする場合は、お客様</w:t>
      </w:r>
      <w:r w:rsidRPr="00D610B9">
        <w:rPr>
          <w:rFonts w:ascii="Arial" w:eastAsia="MS PGothic" w:hAnsi="Arial" w:cs="Arial"/>
          <w:szCs w:val="24"/>
        </w:rPr>
        <w:t xml:space="preserve"> (</w:t>
      </w:r>
      <w:r w:rsidRPr="00D610B9">
        <w:rPr>
          <w:rFonts w:ascii="Arial" w:eastAsia="MS PGothic" w:hAnsi="Arial" w:cs="Arial"/>
          <w:szCs w:val="24"/>
          <w:lang w:val="ja-JP"/>
        </w:rPr>
        <w:t>または関連会社</w:t>
      </w:r>
      <w:r w:rsidRPr="00D610B9">
        <w:rPr>
          <w:rFonts w:ascii="Arial" w:eastAsia="MS PGothic" w:hAnsi="Arial" w:cs="Arial"/>
          <w:szCs w:val="24"/>
        </w:rPr>
        <w:t xml:space="preserve">) </w:t>
      </w:r>
      <w:r w:rsidRPr="00D610B9">
        <w:rPr>
          <w:rFonts w:ascii="Arial" w:eastAsia="MS PGothic" w:hAnsi="Arial" w:cs="Arial"/>
          <w:szCs w:val="24"/>
          <w:lang w:val="ja-JP"/>
        </w:rPr>
        <w:t>が標準契約条項のみをオプトアウトすることの表明</w:t>
      </w:r>
    </w:p>
    <w:p w14:paraId="280AD0DE"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標準契約条項の使用に法的許可が必要な国では、必要な法的許可を取得しない限り、当該国からのデータの輸出を正当化するために</w:t>
      </w:r>
      <w:r w:rsidRPr="00D610B9">
        <w:rPr>
          <w:rFonts w:ascii="Arial" w:eastAsia="MS PGothic" w:hAnsi="Arial" w:cs="Arial"/>
          <w:szCs w:val="24"/>
        </w:rPr>
        <w:t xml:space="preserve"> (2010 </w:t>
      </w:r>
      <w:r w:rsidRPr="00D610B9">
        <w:rPr>
          <w:rFonts w:ascii="Arial" w:eastAsia="MS PGothic" w:hAnsi="Arial" w:cs="Arial"/>
          <w:szCs w:val="24"/>
          <w:lang w:val="ja-JP"/>
        </w:rPr>
        <w:t>年</w:t>
      </w:r>
      <w:r w:rsidRPr="00D610B9">
        <w:rPr>
          <w:rFonts w:ascii="Arial" w:eastAsia="MS PGothic" w:hAnsi="Arial" w:cs="Arial"/>
          <w:szCs w:val="24"/>
        </w:rPr>
        <w:t xml:space="preserve"> 2 </w:t>
      </w:r>
      <w:r w:rsidRPr="00D610B9">
        <w:rPr>
          <w:rFonts w:ascii="Arial" w:eastAsia="MS PGothic" w:hAnsi="Arial" w:cs="Arial"/>
          <w:szCs w:val="24"/>
          <w:lang w:val="ja-JP"/>
        </w:rPr>
        <w:t>月の</w:t>
      </w:r>
      <w:r w:rsidRPr="00D610B9">
        <w:rPr>
          <w:rFonts w:ascii="Arial" w:eastAsia="MS PGothic" w:hAnsi="Arial" w:cs="Arial"/>
          <w:szCs w:val="24"/>
        </w:rPr>
        <w:t xml:space="preserve">) </w:t>
      </w:r>
      <w:r w:rsidRPr="00D610B9">
        <w:rPr>
          <w:rFonts w:ascii="Arial" w:eastAsia="MS PGothic" w:hAnsi="Arial" w:cs="Arial"/>
          <w:szCs w:val="24"/>
          <w:lang w:val="ja-JP"/>
        </w:rPr>
        <w:t>欧州委員会決議</w:t>
      </w:r>
      <w:r w:rsidRPr="00D610B9">
        <w:rPr>
          <w:rFonts w:ascii="Arial" w:eastAsia="MS PGothic" w:hAnsi="Arial" w:cs="Arial"/>
          <w:szCs w:val="24"/>
        </w:rPr>
        <w:t xml:space="preserve"> 2010/87/EU </w:t>
      </w:r>
      <w:r w:rsidRPr="00D610B9">
        <w:rPr>
          <w:rFonts w:ascii="Arial" w:eastAsia="MS PGothic" w:hAnsi="Arial" w:cs="Arial"/>
          <w:szCs w:val="24"/>
          <w:lang w:val="ja-JP"/>
        </w:rPr>
        <w:t>に基づいて標準契約条項を使用することはできません。</w:t>
      </w:r>
    </w:p>
    <w:p w14:paraId="280AD0DF" w14:textId="77777777" w:rsidR="00D34129" w:rsidRPr="00D610B9" w:rsidRDefault="00D34129">
      <w:pPr>
        <w:pStyle w:val="ProductList-Body"/>
        <w:rPr>
          <w:rFonts w:ascii="Arial" w:eastAsia="MS PGothic" w:hAnsi="Arial" w:cs="Arial"/>
          <w:b/>
          <w:szCs w:val="24"/>
        </w:rPr>
      </w:pPr>
      <w:r w:rsidRPr="00D610B9">
        <w:rPr>
          <w:rFonts w:ascii="Arial" w:eastAsia="MS PGothic" w:hAnsi="Arial" w:cs="Arial"/>
          <w:szCs w:val="24"/>
        </w:rPr>
        <w:t xml:space="preserve">DPT </w:t>
      </w:r>
      <w:r w:rsidRPr="00D610B9">
        <w:rPr>
          <w:rFonts w:ascii="Arial" w:eastAsia="MS PGothic" w:hAnsi="Arial" w:cs="Arial"/>
          <w:szCs w:val="24"/>
          <w:lang w:val="ja-JP"/>
        </w:rPr>
        <w:t>において「</w:t>
      </w:r>
      <w:r w:rsidRPr="00D610B9">
        <w:rPr>
          <w:rFonts w:ascii="Arial" w:eastAsia="MS PGothic" w:hAnsi="Arial" w:cs="Arial"/>
          <w:szCs w:val="24"/>
        </w:rPr>
        <w:t>Online Service</w:t>
      </w:r>
      <w:r w:rsidRPr="00D610B9">
        <w:rPr>
          <w:rFonts w:ascii="Arial" w:eastAsia="MS PGothic" w:hAnsi="Arial" w:cs="Arial"/>
          <w:szCs w:val="24"/>
          <w:lang w:val="ja-JP"/>
        </w:rPr>
        <w:t>」という用語は、以下の表に記載のサービスのみに適用され、プレビュー版の機能またはサービスを含みません。また、「顧客データ」には、これらの</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の使用を通じて提供される顧客データのみを含みます。</w:t>
      </w:r>
    </w:p>
    <w:p w14:paraId="280AD0E0" w14:textId="77777777" w:rsidR="00D34129" w:rsidRPr="00D610B9" w:rsidRDefault="00D34129">
      <w:pPr>
        <w:pStyle w:val="ProductList-Body"/>
        <w:rPr>
          <w:rFonts w:ascii="Arial" w:eastAsia="MS PGothic" w:hAnsi="Arial" w:cs="Arial"/>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7938"/>
      </w:tblGrid>
      <w:tr w:rsidR="00D34129" w:rsidRPr="00D610B9" w14:paraId="280AD0E2" w14:textId="77777777" w:rsidTr="00912457">
        <w:trPr>
          <w:tblHeader/>
        </w:trPr>
        <w:tc>
          <w:tcPr>
            <w:tcW w:w="10610" w:type="dxa"/>
            <w:gridSpan w:val="2"/>
            <w:shd w:val="clear" w:color="auto" w:fill="0072C6"/>
          </w:tcPr>
          <w:p w14:paraId="280AD0E1" w14:textId="77777777"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Online Service</w:t>
            </w:r>
          </w:p>
        </w:tc>
      </w:tr>
      <w:tr w:rsidR="00F86EC4" w:rsidRPr="00D610B9" w14:paraId="280AD0E5" w14:textId="77777777" w:rsidTr="00912457">
        <w:tc>
          <w:tcPr>
            <w:tcW w:w="2672" w:type="dxa"/>
            <w:vAlign w:val="center"/>
          </w:tcPr>
          <w:p w14:paraId="280AD0E3" w14:textId="77777777" w:rsidR="00F86EC4" w:rsidRPr="00D610B9" w:rsidRDefault="00F86EC4" w:rsidP="0006274E">
            <w:pPr>
              <w:pStyle w:val="ProductList-Body"/>
              <w:rPr>
                <w:rFonts w:ascii="Arial" w:eastAsia="MS PGothic" w:hAnsi="Arial" w:cs="Arial"/>
                <w:szCs w:val="24"/>
              </w:rPr>
            </w:pPr>
            <w:r w:rsidRPr="00D610B9">
              <w:rPr>
                <w:rFonts w:ascii="Arial" w:eastAsia="MS PGothic" w:hAnsi="Arial" w:cs="Arial"/>
                <w:szCs w:val="24"/>
              </w:rPr>
              <w:t xml:space="preserve">Microsoft Dynamics Online </w:t>
            </w:r>
            <w:r w:rsidRPr="00D610B9">
              <w:rPr>
                <w:rFonts w:ascii="Arial" w:eastAsia="MS PGothic" w:hAnsi="Arial" w:cs="Arial"/>
                <w:szCs w:val="24"/>
              </w:rPr>
              <w:br/>
            </w:r>
            <w:r w:rsidRPr="00D610B9">
              <w:rPr>
                <w:rFonts w:ascii="Arial" w:eastAsia="MS PGothic" w:hAnsi="Arial" w:cs="Arial"/>
                <w:szCs w:val="24"/>
                <w:lang w:val="ja-JP"/>
              </w:rPr>
              <w:t>サービス</w:t>
            </w:r>
          </w:p>
        </w:tc>
        <w:tc>
          <w:tcPr>
            <w:tcW w:w="7938" w:type="dxa"/>
          </w:tcPr>
          <w:p w14:paraId="280AD0E4" w14:textId="4E154120" w:rsidR="00F86EC4" w:rsidRPr="00D610B9" w:rsidRDefault="00F86EC4" w:rsidP="0006274E">
            <w:pPr>
              <w:pStyle w:val="ProductList-Body"/>
              <w:rPr>
                <w:rFonts w:ascii="Arial" w:eastAsia="MS PGothic" w:hAnsi="Arial" w:cs="Arial"/>
                <w:szCs w:val="24"/>
              </w:rPr>
            </w:pP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ライセンスまたは</w:t>
            </w:r>
            <w:r w:rsidRPr="00D610B9">
              <w:rPr>
                <w:rFonts w:ascii="Arial" w:eastAsia="MS PGothic" w:hAnsi="Arial" w:cs="Arial"/>
                <w:szCs w:val="24"/>
              </w:rPr>
              <w:t xml:space="preserve"> Microsoft Online Services </w:t>
            </w:r>
            <w:r w:rsidRPr="00D610B9">
              <w:rPr>
                <w:rFonts w:ascii="Arial" w:eastAsia="MS PGothic" w:hAnsi="Arial" w:cs="Arial"/>
                <w:szCs w:val="24"/>
                <w:lang w:val="ja-JP"/>
              </w:rPr>
              <w:t>ポータルを通じて提供される</w:t>
            </w:r>
            <w:r w:rsidRPr="00D610B9">
              <w:rPr>
                <w:rFonts w:ascii="Arial" w:eastAsia="MS PGothic" w:hAnsi="Arial" w:cs="Arial"/>
                <w:szCs w:val="24"/>
              </w:rPr>
              <w:t xml:space="preserve"> Microsoft Dynamics Online </w:t>
            </w:r>
            <w:r w:rsidRPr="00D610B9">
              <w:rPr>
                <w:rFonts w:ascii="Arial" w:eastAsia="MS PGothic" w:hAnsi="Arial" w:cs="Arial"/>
                <w:szCs w:val="24"/>
                <w:lang w:val="ja-JP"/>
              </w:rPr>
              <w:t>サービス。ただし、以下は除くものとします。</w:t>
            </w:r>
            <w:r w:rsidRPr="00D610B9">
              <w:rPr>
                <w:rFonts w:ascii="Arial" w:eastAsia="MS PGothic" w:hAnsi="Arial" w:cs="Arial"/>
                <w:szCs w:val="24"/>
              </w:rPr>
              <w:t xml:space="preserve">(1) </w:t>
            </w:r>
            <w:r w:rsidRPr="00D610B9">
              <w:rPr>
                <w:rFonts w:ascii="Arial" w:eastAsia="MS PGothic" w:hAnsi="Arial" w:cs="Arial"/>
                <w:szCs w:val="24"/>
                <w:lang w:val="ja-JP"/>
              </w:rPr>
              <w:t>サポート対象デバイス向けの</w:t>
            </w:r>
            <w:r w:rsidRPr="00D610B9">
              <w:rPr>
                <w:rFonts w:ascii="Arial" w:eastAsia="MS PGothic" w:hAnsi="Arial" w:cs="Arial"/>
                <w:szCs w:val="24"/>
              </w:rPr>
              <w:t xml:space="preserve"> Microsoft Dynamics CRM (</w:t>
            </w:r>
            <w:r w:rsidRPr="00D610B9">
              <w:rPr>
                <w:rFonts w:ascii="Arial" w:eastAsia="MS PGothic" w:hAnsi="Arial" w:cs="Arial"/>
                <w:szCs w:val="24"/>
                <w:lang w:val="ja-JP"/>
              </w:rPr>
              <w:t>これには、タブレットおよびスマートフォン向けの</w:t>
            </w:r>
            <w:r w:rsidRPr="00D610B9">
              <w:rPr>
                <w:rFonts w:ascii="Arial" w:eastAsia="MS PGothic" w:hAnsi="Arial" w:cs="Arial"/>
                <w:szCs w:val="24"/>
              </w:rPr>
              <w:t xml:space="preserve"> Microsoft Dynamics CRM Online </w:t>
            </w:r>
            <w:r w:rsidRPr="00D610B9">
              <w:rPr>
                <w:rFonts w:ascii="Arial" w:eastAsia="MS PGothic" w:hAnsi="Arial" w:cs="Arial"/>
                <w:szCs w:val="24"/>
                <w:lang w:val="ja-JP"/>
              </w:rPr>
              <w:t>サービスを含みますが、これに限定されません</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r w:rsidRPr="00D610B9">
              <w:rPr>
                <w:rFonts w:ascii="Arial" w:eastAsia="MS PGothic" w:hAnsi="Arial" w:cs="Arial"/>
                <w:szCs w:val="24"/>
                <w:lang w:val="ja-JP"/>
              </w:rPr>
              <w:t>および</w:t>
            </w:r>
            <w:r w:rsidRPr="00D610B9">
              <w:rPr>
                <w:rFonts w:ascii="Arial" w:eastAsia="MS PGothic" w:hAnsi="Arial" w:cs="Arial"/>
                <w:szCs w:val="24"/>
              </w:rPr>
              <w:t xml:space="preserve"> (2) Microsoft Dynamics CRM Online </w:t>
            </w:r>
            <w:r w:rsidRPr="00D610B9">
              <w:rPr>
                <w:rFonts w:ascii="Arial" w:eastAsia="MS PGothic" w:hAnsi="Arial" w:cs="Arial"/>
                <w:szCs w:val="24"/>
                <w:lang w:val="ja-JP"/>
              </w:rPr>
              <w:t>と共にまたは</w:t>
            </w:r>
            <w:r w:rsidRPr="00D610B9">
              <w:rPr>
                <w:rFonts w:ascii="Arial" w:eastAsia="MS PGothic" w:hAnsi="Arial" w:cs="Arial"/>
                <w:szCs w:val="24"/>
              </w:rPr>
              <w:t xml:space="preserve"> Microsoft Dynamics CRM Online </w:t>
            </w:r>
            <w:r w:rsidRPr="00D610B9">
              <w:rPr>
                <w:rFonts w:ascii="Arial" w:eastAsia="MS PGothic" w:hAnsi="Arial" w:cs="Arial"/>
                <w:szCs w:val="24"/>
                <w:lang w:val="ja-JP"/>
              </w:rPr>
              <w:t>に関連して提供される別のブランドのサービス</w:t>
            </w:r>
            <w:r w:rsidRPr="00D610B9">
              <w:rPr>
                <w:rFonts w:ascii="Arial" w:eastAsia="MS PGothic" w:hAnsi="Arial" w:cs="Arial"/>
                <w:szCs w:val="24"/>
              </w:rPr>
              <w:t xml:space="preserve"> (Microsoft Social </w:t>
            </w:r>
            <w:r w:rsidR="00283265">
              <w:rPr>
                <w:rFonts w:ascii="Arial" w:eastAsia="MS PGothic" w:hAnsi="Arial" w:cs="Arial"/>
                <w:szCs w:val="24"/>
              </w:rPr>
              <w:t>Listening</w:t>
            </w:r>
            <w:r w:rsidRPr="00D610B9">
              <w:rPr>
                <w:rFonts w:ascii="Arial" w:eastAsia="MS PGothic" w:hAnsi="Arial" w:cs="Arial"/>
                <w:szCs w:val="24"/>
                <w:lang w:val="ja-JP"/>
              </w:rPr>
              <w:t>、</w:t>
            </w:r>
            <w:r w:rsidRPr="00D610B9">
              <w:rPr>
                <w:rFonts w:ascii="Arial" w:eastAsia="MS PGothic" w:hAnsi="Arial" w:cs="Arial"/>
                <w:szCs w:val="24"/>
              </w:rPr>
              <w:t>Parature, from Microsoft</w:t>
            </w:r>
            <w:r w:rsidRPr="00D610B9">
              <w:rPr>
                <w:rFonts w:ascii="Arial" w:eastAsia="MS PGothic" w:hAnsi="Arial" w:cs="Arial"/>
                <w:szCs w:val="24"/>
                <w:lang w:val="ja-JP"/>
              </w:rPr>
              <w:t>、</w:t>
            </w:r>
            <w:r w:rsidRPr="00D610B9">
              <w:rPr>
                <w:rFonts w:ascii="Arial" w:eastAsia="MS PGothic" w:hAnsi="Arial" w:cs="Arial"/>
                <w:szCs w:val="24"/>
              </w:rPr>
              <w:t xml:space="preserve">Microsoft Dynamics Marketing </w:t>
            </w:r>
            <w:r w:rsidRPr="00D610B9">
              <w:rPr>
                <w:rFonts w:ascii="Arial" w:eastAsia="MS PGothic" w:hAnsi="Arial" w:cs="Arial"/>
                <w:szCs w:val="24"/>
                <w:lang w:val="ja-JP"/>
              </w:rPr>
              <w:t>など</w:t>
            </w:r>
            <w:r w:rsidRPr="00D610B9">
              <w:rPr>
                <w:rFonts w:ascii="Arial" w:eastAsia="MS PGothic" w:hAnsi="Arial" w:cs="Arial"/>
                <w:szCs w:val="24"/>
              </w:rPr>
              <w:t>)</w:t>
            </w:r>
            <w:r w:rsidRPr="00D610B9">
              <w:rPr>
                <w:rFonts w:ascii="Arial" w:eastAsia="MS PGothic" w:hAnsi="Arial" w:cs="Arial"/>
                <w:szCs w:val="24"/>
                <w:lang w:val="ja-JP"/>
              </w:rPr>
              <w:t>。</w:t>
            </w:r>
          </w:p>
        </w:tc>
      </w:tr>
      <w:tr w:rsidR="00D34129" w:rsidRPr="00D610B9" w14:paraId="280AD0E9" w14:textId="77777777" w:rsidTr="00912457">
        <w:tc>
          <w:tcPr>
            <w:tcW w:w="2672" w:type="dxa"/>
            <w:vAlign w:val="center"/>
          </w:tcPr>
          <w:p w14:paraId="280AD0E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w:t>
            </w:r>
          </w:p>
        </w:tc>
        <w:tc>
          <w:tcPr>
            <w:tcW w:w="7938" w:type="dxa"/>
          </w:tcPr>
          <w:p w14:paraId="280AD0E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1. Office 365 Enterprise </w:t>
            </w:r>
            <w:r w:rsidRPr="00D610B9">
              <w:rPr>
                <w:rFonts w:ascii="Arial" w:eastAsia="MS PGothic" w:hAnsi="Arial" w:cs="Arial"/>
                <w:szCs w:val="24"/>
                <w:lang w:val="ja-JP"/>
              </w:rPr>
              <w:t>プラン</w:t>
            </w:r>
            <w:r w:rsidRPr="00D610B9">
              <w:rPr>
                <w:rFonts w:ascii="Arial" w:eastAsia="MS PGothic" w:hAnsi="Arial" w:cs="Arial"/>
                <w:szCs w:val="24"/>
              </w:rPr>
              <w:t xml:space="preserve"> E1</w:t>
            </w:r>
            <w:r w:rsidRPr="00D610B9">
              <w:rPr>
                <w:rFonts w:ascii="Arial" w:eastAsia="MS PGothic" w:hAnsi="Arial" w:cs="Arial"/>
                <w:szCs w:val="24"/>
                <w:lang w:val="ja-JP"/>
              </w:rPr>
              <w:t>、</w:t>
            </w:r>
            <w:r w:rsidRPr="00D610B9">
              <w:rPr>
                <w:rFonts w:ascii="Arial" w:eastAsia="MS PGothic" w:hAnsi="Arial" w:cs="Arial"/>
                <w:szCs w:val="24"/>
              </w:rPr>
              <w:t>E2</w:t>
            </w:r>
            <w:r w:rsidRPr="00D610B9">
              <w:rPr>
                <w:rFonts w:ascii="Arial" w:eastAsia="MS PGothic" w:hAnsi="Arial" w:cs="Arial"/>
                <w:szCs w:val="24"/>
                <w:lang w:val="ja-JP"/>
              </w:rPr>
              <w:t>、</w:t>
            </w:r>
            <w:r w:rsidRPr="00D610B9">
              <w:rPr>
                <w:rFonts w:ascii="Arial" w:eastAsia="MS PGothic" w:hAnsi="Arial" w:cs="Arial"/>
                <w:szCs w:val="24"/>
              </w:rPr>
              <w:t>E3</w:t>
            </w:r>
            <w:r w:rsidRPr="00D610B9">
              <w:rPr>
                <w:rFonts w:ascii="Arial" w:eastAsia="MS PGothic" w:hAnsi="Arial" w:cs="Arial"/>
                <w:szCs w:val="24"/>
                <w:lang w:val="ja-JP"/>
              </w:rPr>
              <w:t>、</w:t>
            </w:r>
            <w:r w:rsidRPr="00D610B9">
              <w:rPr>
                <w:rFonts w:ascii="Arial" w:eastAsia="MS PGothic" w:hAnsi="Arial" w:cs="Arial"/>
                <w:szCs w:val="24"/>
              </w:rPr>
              <w:t>E4</w:t>
            </w:r>
            <w:r w:rsidRPr="00D610B9">
              <w:rPr>
                <w:rFonts w:ascii="Arial" w:eastAsia="MS PGothic" w:hAnsi="Arial" w:cs="Arial"/>
                <w:szCs w:val="24"/>
                <w:lang w:val="ja-JP"/>
              </w:rPr>
              <w:t>、</w:t>
            </w:r>
            <w:r w:rsidRPr="00D610B9">
              <w:rPr>
                <w:rFonts w:ascii="Arial" w:eastAsia="MS PGothic" w:hAnsi="Arial" w:cs="Arial"/>
                <w:szCs w:val="24"/>
              </w:rPr>
              <w:t>K1</w:t>
            </w:r>
            <w:r w:rsidRPr="00D610B9">
              <w:rPr>
                <w:rFonts w:ascii="Arial" w:eastAsia="MS PGothic" w:hAnsi="Arial" w:cs="Arial"/>
                <w:szCs w:val="24"/>
                <w:lang w:val="ja-JP"/>
              </w:rPr>
              <w:t>、および</w:t>
            </w:r>
            <w:r w:rsidRPr="00D610B9">
              <w:rPr>
                <w:rFonts w:ascii="Arial" w:eastAsia="MS PGothic" w:hAnsi="Arial" w:cs="Arial"/>
                <w:szCs w:val="24"/>
              </w:rPr>
              <w:t xml:space="preserve"> K2 </w:t>
            </w:r>
            <w:r w:rsidRPr="00D610B9">
              <w:rPr>
                <w:rFonts w:ascii="Arial" w:eastAsia="MS PGothic" w:hAnsi="Arial" w:cs="Arial"/>
                <w:szCs w:val="24"/>
                <w:lang w:val="ja-JP"/>
              </w:rPr>
              <w:t>に含まれる</w:t>
            </w:r>
            <w:r w:rsidRPr="00D610B9">
              <w:rPr>
                <w:rFonts w:ascii="Arial" w:eastAsia="MS PGothic" w:hAnsi="Arial" w:cs="Arial"/>
                <w:szCs w:val="24"/>
              </w:rPr>
              <w:t xml:space="preserve"> Exchange Online</w:t>
            </w:r>
            <w:r w:rsidRPr="00D610B9">
              <w:rPr>
                <w:rFonts w:ascii="Arial" w:eastAsia="MS PGothic" w:hAnsi="Arial" w:cs="Arial"/>
                <w:szCs w:val="24"/>
                <w:lang w:val="ja-JP"/>
              </w:rPr>
              <w:t>、</w:t>
            </w:r>
            <w:r w:rsidRPr="00D610B9">
              <w:rPr>
                <w:rFonts w:ascii="Arial" w:eastAsia="MS PGothic" w:hAnsi="Arial" w:cs="Arial"/>
                <w:szCs w:val="24"/>
              </w:rPr>
              <w:t>Exchange Online Archiving</w:t>
            </w:r>
            <w:r w:rsidRPr="00D610B9">
              <w:rPr>
                <w:rFonts w:ascii="Arial" w:eastAsia="MS PGothic" w:hAnsi="Arial" w:cs="Arial"/>
                <w:szCs w:val="24"/>
                <w:lang w:val="ja-JP"/>
              </w:rPr>
              <w:t>、</w:t>
            </w:r>
            <w:r w:rsidR="00F86EC4" w:rsidRPr="00D610B9">
              <w:rPr>
                <w:rFonts w:ascii="Arial" w:eastAsia="MS PGothic" w:hAnsi="Arial" w:cs="Arial"/>
                <w:szCs w:val="24"/>
              </w:rPr>
              <w:t>Exchange Online Protection</w:t>
            </w:r>
            <w:r w:rsidR="00F86EC4" w:rsidRPr="00D610B9">
              <w:rPr>
                <w:rFonts w:ascii="Arial" w:eastAsia="MS PGothic" w:hAnsi="Arial" w:cs="Arial"/>
                <w:szCs w:val="24"/>
                <w:lang w:val="ja-JP"/>
              </w:rPr>
              <w:t>、</w:t>
            </w:r>
            <w:r w:rsidRPr="00D610B9">
              <w:rPr>
                <w:rFonts w:ascii="Arial" w:eastAsia="MS PGothic" w:hAnsi="Arial" w:cs="Arial"/>
                <w:szCs w:val="24"/>
              </w:rPr>
              <w:t>SharePoint Online</w:t>
            </w:r>
            <w:r w:rsidRPr="00D610B9">
              <w:rPr>
                <w:rFonts w:ascii="Arial" w:eastAsia="MS PGothic" w:hAnsi="Arial" w:cs="Arial"/>
                <w:szCs w:val="24"/>
                <w:lang w:val="ja-JP"/>
              </w:rPr>
              <w:t>、</w:t>
            </w:r>
            <w:r w:rsidRPr="00D610B9">
              <w:rPr>
                <w:rFonts w:ascii="Arial" w:eastAsia="MS PGothic" w:hAnsi="Arial" w:cs="Arial"/>
                <w:szCs w:val="24"/>
              </w:rPr>
              <w:t>OneDrive for Business</w:t>
            </w:r>
            <w:r w:rsidRPr="00D610B9">
              <w:rPr>
                <w:rFonts w:ascii="Arial" w:eastAsia="MS PGothic" w:hAnsi="Arial" w:cs="Arial"/>
                <w:szCs w:val="24"/>
                <w:lang w:val="ja-JP"/>
              </w:rPr>
              <w:t>、</w:t>
            </w:r>
            <w:r w:rsidRPr="00D610B9">
              <w:rPr>
                <w:rFonts w:ascii="Arial" w:eastAsia="MS PGothic" w:hAnsi="Arial" w:cs="Arial"/>
                <w:szCs w:val="24"/>
              </w:rPr>
              <w:t>Lync Online</w:t>
            </w:r>
            <w:r w:rsidRPr="00D610B9">
              <w:rPr>
                <w:rFonts w:ascii="Arial" w:eastAsia="MS PGothic" w:hAnsi="Arial" w:cs="Arial"/>
                <w:szCs w:val="24"/>
                <w:lang w:val="ja-JP"/>
              </w:rPr>
              <w:t>、および</w:t>
            </w:r>
            <w:r w:rsidRPr="00D610B9">
              <w:rPr>
                <w:rFonts w:ascii="Arial" w:eastAsia="MS PGothic" w:hAnsi="Arial" w:cs="Arial"/>
                <w:szCs w:val="24"/>
              </w:rPr>
              <w:t xml:space="preserve"> Office Online</w:t>
            </w:r>
            <w:r w:rsidRPr="00D610B9">
              <w:rPr>
                <w:rFonts w:ascii="Arial" w:eastAsia="MS PGothic" w:hAnsi="Arial" w:cs="Arial"/>
                <w:szCs w:val="24"/>
                <w:lang w:val="ja-JP"/>
              </w:rPr>
              <w:t>、ならびに</w:t>
            </w:r>
            <w:r w:rsidRPr="00D610B9">
              <w:rPr>
                <w:rFonts w:ascii="Arial" w:eastAsia="MS PGothic" w:hAnsi="Arial" w:cs="Arial"/>
                <w:szCs w:val="24"/>
              </w:rPr>
              <w:t xml:space="preserve"> </w:t>
            </w:r>
          </w:p>
          <w:p w14:paraId="280AD0E8"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2. 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w:t>
            </w:r>
            <w:r w:rsidRPr="00D610B9">
              <w:rPr>
                <w:rFonts w:ascii="Arial" w:eastAsia="MS PGothic" w:hAnsi="Arial" w:cs="Arial"/>
                <w:szCs w:val="24"/>
                <w:lang w:val="ja-JP"/>
              </w:rPr>
              <w:t>、</w:t>
            </w:r>
            <w:r w:rsidRPr="00D610B9">
              <w:rPr>
                <w:rFonts w:ascii="Arial" w:eastAsia="MS PGothic" w:hAnsi="Arial" w:cs="Arial"/>
                <w:szCs w:val="24"/>
              </w:rPr>
              <w:t>2</w:t>
            </w:r>
            <w:r w:rsidRPr="00D610B9">
              <w:rPr>
                <w:rFonts w:ascii="Arial" w:eastAsia="MS PGothic" w:hAnsi="Arial" w:cs="Arial"/>
                <w:szCs w:val="24"/>
                <w:lang w:val="ja-JP"/>
              </w:rPr>
              <w:t>、</w:t>
            </w:r>
            <w:r w:rsidRPr="00D610B9">
              <w:rPr>
                <w:rFonts w:ascii="Arial" w:eastAsia="MS PGothic" w:hAnsi="Arial" w:cs="Arial"/>
                <w:szCs w:val="24"/>
              </w:rPr>
              <w:t xml:space="preserve">Basic </w:t>
            </w:r>
            <w:r w:rsidRPr="00D610B9">
              <w:rPr>
                <w:rFonts w:ascii="Arial" w:eastAsia="MS PGothic" w:hAnsi="Arial" w:cs="Arial"/>
                <w:szCs w:val="24"/>
                <w:lang w:val="ja-JP"/>
              </w:rPr>
              <w:t>および</w:t>
            </w:r>
            <w:r w:rsidRPr="00D610B9">
              <w:rPr>
                <w:rFonts w:ascii="Arial" w:eastAsia="MS PGothic" w:hAnsi="Arial" w:cs="Arial"/>
                <w:szCs w:val="24"/>
              </w:rPr>
              <w:t xml:space="preserve"> Kiosk</w:t>
            </w:r>
            <w:r w:rsidRPr="00D610B9">
              <w:rPr>
                <w:rFonts w:ascii="Arial" w:eastAsia="MS PGothic" w:hAnsi="Arial" w:cs="Arial"/>
                <w:szCs w:val="24"/>
                <w:lang w:val="ja-JP"/>
              </w:rPr>
              <w:t>、</w:t>
            </w:r>
            <w:r w:rsidRPr="00D610B9">
              <w:rPr>
                <w:rFonts w:ascii="Arial" w:eastAsia="MS PGothic" w:hAnsi="Arial" w:cs="Arial"/>
                <w:szCs w:val="24"/>
              </w:rPr>
              <w:t xml:space="preserve">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w:t>
            </w:r>
            <w:r w:rsidRPr="00D610B9">
              <w:rPr>
                <w:rFonts w:ascii="Arial" w:eastAsia="MS PGothic" w:hAnsi="Arial" w:cs="Arial"/>
                <w:szCs w:val="24"/>
                <w:lang w:val="ja-JP"/>
              </w:rPr>
              <w:t>、</w:t>
            </w:r>
            <w:r w:rsidRPr="00D610B9">
              <w:rPr>
                <w:rFonts w:ascii="Arial" w:eastAsia="MS PGothic" w:hAnsi="Arial" w:cs="Arial"/>
                <w:szCs w:val="24"/>
              </w:rPr>
              <w:t xml:space="preserve">2 </w:t>
            </w:r>
            <w:r w:rsidRPr="00D610B9">
              <w:rPr>
                <w:rFonts w:ascii="Arial" w:eastAsia="MS PGothic" w:hAnsi="Arial" w:cs="Arial"/>
                <w:szCs w:val="24"/>
                <w:lang w:val="ja-JP"/>
              </w:rPr>
              <w:t>および</w:t>
            </w:r>
            <w:r w:rsidRPr="00D610B9">
              <w:rPr>
                <w:rFonts w:ascii="Arial" w:eastAsia="MS PGothic" w:hAnsi="Arial" w:cs="Arial"/>
                <w:szCs w:val="24"/>
              </w:rPr>
              <w:t xml:space="preserve"> Kiosk</w:t>
            </w:r>
            <w:r w:rsidRPr="00D610B9">
              <w:rPr>
                <w:rFonts w:ascii="Arial" w:eastAsia="MS PGothic" w:hAnsi="Arial" w:cs="Arial"/>
                <w:szCs w:val="24"/>
                <w:lang w:val="ja-JP"/>
              </w:rPr>
              <w:t>、</w:t>
            </w:r>
            <w:r w:rsidRPr="00D610B9">
              <w:rPr>
                <w:rFonts w:ascii="Arial" w:eastAsia="MS PGothic" w:hAnsi="Arial" w:cs="Arial"/>
                <w:szCs w:val="24"/>
              </w:rPr>
              <w:t>OneDrive for Business</w:t>
            </w:r>
            <w:r w:rsidRPr="00D610B9">
              <w:rPr>
                <w:rFonts w:ascii="Arial" w:eastAsia="MS PGothic" w:hAnsi="Arial" w:cs="Arial"/>
                <w:szCs w:val="24"/>
                <w:lang w:val="ja-JP"/>
              </w:rPr>
              <w:t>、</w:t>
            </w:r>
            <w:r w:rsidRPr="00D610B9">
              <w:rPr>
                <w:rFonts w:ascii="Arial" w:eastAsia="MS PGothic" w:hAnsi="Arial" w:cs="Arial"/>
                <w:szCs w:val="24"/>
              </w:rPr>
              <w:t xml:space="preserve">Office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w:t>
            </w:r>
            <w:r w:rsidRPr="00D610B9">
              <w:rPr>
                <w:rFonts w:ascii="Arial" w:eastAsia="MS PGothic" w:hAnsi="Arial" w:cs="Arial"/>
                <w:szCs w:val="24"/>
                <w:lang w:val="ja-JP"/>
              </w:rPr>
              <w:t>、ならびに</w:t>
            </w:r>
            <w:r w:rsidRPr="00D610B9">
              <w:rPr>
                <w:rFonts w:ascii="Arial" w:eastAsia="MS PGothic" w:hAnsi="Arial" w:cs="Arial"/>
                <w:szCs w:val="24"/>
              </w:rPr>
              <w:t xml:space="preserve"> Lync Online Plans 1</w:t>
            </w:r>
            <w:r w:rsidRPr="00D610B9">
              <w:rPr>
                <w:rFonts w:ascii="Arial" w:eastAsia="MS PGothic" w:hAnsi="Arial" w:cs="Arial"/>
                <w:szCs w:val="24"/>
                <w:lang w:val="ja-JP"/>
              </w:rPr>
              <w:t>、</w:t>
            </w:r>
            <w:r w:rsidRPr="00D610B9">
              <w:rPr>
                <w:rFonts w:ascii="Arial" w:eastAsia="MS PGothic" w:hAnsi="Arial" w:cs="Arial"/>
                <w:szCs w:val="24"/>
              </w:rPr>
              <w:t xml:space="preserve">2 </w:t>
            </w:r>
            <w:r w:rsidRPr="00D610B9">
              <w:rPr>
                <w:rFonts w:ascii="Arial" w:eastAsia="MS PGothic" w:hAnsi="Arial" w:cs="Arial"/>
                <w:szCs w:val="24"/>
                <w:lang w:val="ja-JP"/>
              </w:rPr>
              <w:t>および</w:t>
            </w:r>
            <w:r w:rsidRPr="00D610B9">
              <w:rPr>
                <w:rFonts w:ascii="Arial" w:eastAsia="MS PGothic" w:hAnsi="Arial" w:cs="Arial"/>
                <w:szCs w:val="24"/>
              </w:rPr>
              <w:t xml:space="preserve"> 3</w:t>
            </w:r>
            <w:r w:rsidRPr="00D610B9">
              <w:rPr>
                <w:rFonts w:ascii="Arial" w:eastAsia="MS PGothic" w:hAnsi="Arial" w:cs="Arial"/>
                <w:szCs w:val="24"/>
                <w:lang w:val="ja-JP"/>
              </w:rPr>
              <w:t>。</w:t>
            </w:r>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サービスには、</w:t>
            </w:r>
            <w:r w:rsidRPr="00D610B9">
              <w:rPr>
                <w:rFonts w:ascii="Arial" w:eastAsia="MS PGothic" w:hAnsi="Arial" w:cs="Arial"/>
                <w:szCs w:val="24"/>
                <w:lang w:val="ja-JP"/>
              </w:rPr>
              <w:t>Office 365 ProPlus</w:t>
            </w:r>
            <w:r w:rsidRPr="00D610B9">
              <w:rPr>
                <w:rFonts w:ascii="Arial" w:eastAsia="MS PGothic" w:hAnsi="Arial" w:cs="Arial"/>
                <w:szCs w:val="24"/>
                <w:lang w:val="ja-JP"/>
              </w:rPr>
              <w:t>、または</w:t>
            </w:r>
            <w:r w:rsidRPr="00D610B9">
              <w:rPr>
                <w:rFonts w:ascii="Arial" w:eastAsia="MS PGothic" w:hAnsi="Arial" w:cs="Arial"/>
                <w:szCs w:val="24"/>
                <w:lang w:val="ja-JP"/>
              </w:rPr>
              <w:t xml:space="preserve"> Office 365 </w:t>
            </w:r>
            <w:r w:rsidRPr="00D610B9">
              <w:rPr>
                <w:rFonts w:ascii="Arial" w:eastAsia="MS PGothic" w:hAnsi="Arial" w:cs="Arial"/>
                <w:szCs w:val="24"/>
                <w:lang w:val="ja-JP"/>
              </w:rPr>
              <w:t>ブランドのプランもしくはスイートと共に提供される別のブランドのサービス</w:t>
            </w:r>
            <w:r w:rsidRPr="00D610B9">
              <w:rPr>
                <w:rFonts w:ascii="Arial" w:eastAsia="MS PGothic" w:hAnsi="Arial" w:cs="Arial"/>
                <w:szCs w:val="24"/>
                <w:lang w:val="ja-JP"/>
              </w:rPr>
              <w:t xml:space="preserve"> (Bing </w:t>
            </w:r>
            <w:r w:rsidRPr="00D610B9">
              <w:rPr>
                <w:rFonts w:ascii="Arial" w:eastAsia="MS PGothic" w:hAnsi="Arial" w:cs="Arial"/>
                <w:szCs w:val="24"/>
                <w:lang w:val="ja-JP"/>
              </w:rPr>
              <w:t>もしくは</w:t>
            </w:r>
            <w:r w:rsidRPr="00D610B9">
              <w:rPr>
                <w:rFonts w:ascii="Arial" w:eastAsia="MS PGothic" w:hAnsi="Arial" w:cs="Arial"/>
                <w:szCs w:val="24"/>
                <w:lang w:val="ja-JP"/>
              </w:rPr>
              <w:t xml:space="preserve"> Yammer </w:t>
            </w:r>
            <w:r w:rsidRPr="00D610B9">
              <w:rPr>
                <w:rFonts w:ascii="Arial" w:eastAsia="MS PGothic" w:hAnsi="Arial" w:cs="Arial"/>
                <w:szCs w:val="24"/>
                <w:lang w:val="ja-JP"/>
              </w:rPr>
              <w:t>サービスまたはブランド名に「</w:t>
            </w:r>
            <w:r w:rsidRPr="00D610B9">
              <w:rPr>
                <w:rFonts w:ascii="Arial" w:eastAsia="MS PGothic" w:hAnsi="Arial" w:cs="Arial"/>
                <w:szCs w:val="24"/>
                <w:lang w:val="ja-JP"/>
              </w:rPr>
              <w:t>for Office 365</w:t>
            </w:r>
            <w:r w:rsidRPr="00D610B9">
              <w:rPr>
                <w:rFonts w:ascii="Arial" w:eastAsia="MS PGothic" w:hAnsi="Arial" w:cs="Arial"/>
                <w:szCs w:val="24"/>
                <w:lang w:val="ja-JP"/>
              </w:rPr>
              <w:t>」を含むサービスなど</w:t>
            </w:r>
            <w:r w:rsidRPr="00D610B9">
              <w:rPr>
                <w:rFonts w:ascii="Arial" w:eastAsia="MS PGothic" w:hAnsi="Arial" w:cs="Arial"/>
                <w:szCs w:val="24"/>
                <w:lang w:val="ja-JP"/>
              </w:rPr>
              <w:t xml:space="preserve">) </w:t>
            </w:r>
            <w:r w:rsidRPr="00D610B9">
              <w:rPr>
                <w:rFonts w:ascii="Arial" w:eastAsia="MS PGothic" w:hAnsi="Arial" w:cs="Arial"/>
                <w:szCs w:val="24"/>
                <w:lang w:val="ja-JP"/>
              </w:rPr>
              <w:t>は含まれません。</w:t>
            </w:r>
          </w:p>
        </w:tc>
      </w:tr>
      <w:tr w:rsidR="00D34129" w:rsidRPr="00D610B9" w14:paraId="280AD0EC" w14:textId="77777777" w:rsidTr="00912457">
        <w:tc>
          <w:tcPr>
            <w:tcW w:w="2672" w:type="dxa"/>
            <w:vAlign w:val="center"/>
          </w:tcPr>
          <w:p w14:paraId="280AD0EA"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 xml:space="preserve">Microsoft Azure Core </w:t>
            </w:r>
            <w:r w:rsidRPr="00D610B9">
              <w:rPr>
                <w:rFonts w:ascii="Arial" w:eastAsia="MS PGothic" w:hAnsi="Arial" w:cs="Arial"/>
                <w:szCs w:val="24"/>
                <w:lang w:val="ja-JP"/>
              </w:rPr>
              <w:t>サービス</w:t>
            </w:r>
          </w:p>
        </w:tc>
        <w:tc>
          <w:tcPr>
            <w:tcW w:w="7938" w:type="dxa"/>
          </w:tcPr>
          <w:p w14:paraId="280AD0E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Cloud Services (Web </w:t>
            </w:r>
            <w:r w:rsidRPr="00D610B9">
              <w:rPr>
                <w:rFonts w:ascii="Arial" w:eastAsia="MS PGothic" w:hAnsi="Arial" w:cs="Arial"/>
                <w:szCs w:val="24"/>
                <w:lang w:val="ja-JP"/>
              </w:rPr>
              <w:t>ロールおよびワーカー</w:t>
            </w:r>
            <w:r w:rsidRPr="00D610B9">
              <w:rPr>
                <w:rFonts w:ascii="Arial" w:eastAsia="MS PGothic" w:hAnsi="Arial" w:cs="Arial"/>
                <w:szCs w:val="24"/>
              </w:rPr>
              <w:t xml:space="preserve"> </w:t>
            </w:r>
            <w:r w:rsidRPr="00D610B9">
              <w:rPr>
                <w:rFonts w:ascii="Arial" w:eastAsia="MS PGothic" w:hAnsi="Arial" w:cs="Arial"/>
                <w:szCs w:val="24"/>
                <w:lang w:val="ja-JP"/>
              </w:rPr>
              <w:t>ロール</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r w:rsidRPr="00D610B9">
              <w:rPr>
                <w:rFonts w:ascii="Arial" w:eastAsia="MS PGothic" w:hAnsi="Arial" w:cs="Arial"/>
                <w:szCs w:val="24"/>
              </w:rPr>
              <w:t xml:space="preserve">Virtual Machines (SQL Server </w:t>
            </w:r>
            <w:r w:rsidRPr="00D610B9">
              <w:rPr>
                <w:rFonts w:ascii="Arial" w:eastAsia="MS PGothic" w:hAnsi="Arial" w:cs="Arial"/>
                <w:szCs w:val="24"/>
                <w:lang w:val="ja-JP"/>
              </w:rPr>
              <w:t>を含む</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Storage (BLOB</w:t>
            </w:r>
            <w:r w:rsidRPr="00D610B9">
              <w:rPr>
                <w:rFonts w:ascii="Arial" w:eastAsia="MS PGothic" w:hAnsi="Arial" w:cs="Arial"/>
                <w:szCs w:val="24"/>
                <w:lang w:val="ja-JP"/>
              </w:rPr>
              <w:t>、テーブル、キュー</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Virtual Network</w:t>
            </w:r>
            <w:r w:rsidRPr="00D610B9">
              <w:rPr>
                <w:rFonts w:ascii="Arial" w:eastAsia="MS PGothic" w:hAnsi="Arial" w:cs="Arial"/>
                <w:szCs w:val="24"/>
                <w:lang w:val="ja-JP"/>
              </w:rPr>
              <w:t>、</w:t>
            </w:r>
            <w:r w:rsidRPr="00D610B9">
              <w:rPr>
                <w:rFonts w:ascii="Arial" w:eastAsia="MS PGothic" w:hAnsi="Arial" w:cs="Arial"/>
                <w:szCs w:val="24"/>
              </w:rPr>
              <w:t>Traffic Manager</w:t>
            </w:r>
            <w:r w:rsidRPr="00D610B9">
              <w:rPr>
                <w:rFonts w:ascii="Arial" w:eastAsia="MS PGothic" w:hAnsi="Arial" w:cs="Arial"/>
                <w:szCs w:val="24"/>
                <w:lang w:val="ja-JP"/>
              </w:rPr>
              <w:t>、</w:t>
            </w:r>
            <w:r w:rsidRPr="00D610B9">
              <w:rPr>
                <w:rFonts w:ascii="Arial" w:eastAsia="MS PGothic" w:hAnsi="Arial" w:cs="Arial"/>
                <w:szCs w:val="24"/>
              </w:rPr>
              <w:t xml:space="preserve">Web </w:t>
            </w:r>
            <w:r w:rsidRPr="00D610B9">
              <w:rPr>
                <w:rFonts w:ascii="Arial" w:eastAsia="MS PGothic" w:hAnsi="Arial" w:cs="Arial"/>
                <w:szCs w:val="24"/>
                <w:lang w:val="ja-JP"/>
              </w:rPr>
              <w:t>サイト、</w:t>
            </w:r>
            <w:r w:rsidRPr="00D610B9">
              <w:rPr>
                <w:rFonts w:ascii="Arial" w:eastAsia="MS PGothic" w:hAnsi="Arial" w:cs="Arial"/>
                <w:szCs w:val="24"/>
              </w:rPr>
              <w:t>BizTalk Services</w:t>
            </w:r>
            <w:r w:rsidRPr="00D610B9">
              <w:rPr>
                <w:rFonts w:ascii="Arial" w:eastAsia="MS PGothic" w:hAnsi="Arial" w:cs="Arial"/>
                <w:szCs w:val="24"/>
                <w:lang w:val="ja-JP"/>
              </w:rPr>
              <w:t>、</w:t>
            </w:r>
            <w:r w:rsidRPr="00D610B9">
              <w:rPr>
                <w:rFonts w:ascii="Arial" w:eastAsia="MS PGothic" w:hAnsi="Arial" w:cs="Arial"/>
                <w:szCs w:val="24"/>
              </w:rPr>
              <w:t>Media Services</w:t>
            </w:r>
            <w:r w:rsidRPr="00D610B9">
              <w:rPr>
                <w:rFonts w:ascii="Arial" w:eastAsia="MS PGothic" w:hAnsi="Arial" w:cs="Arial"/>
                <w:szCs w:val="24"/>
                <w:lang w:val="ja-JP"/>
              </w:rPr>
              <w:t>、</w:t>
            </w:r>
            <w:r w:rsidRPr="00D610B9">
              <w:rPr>
                <w:rFonts w:ascii="Arial" w:eastAsia="MS PGothic" w:hAnsi="Arial" w:cs="Arial"/>
                <w:szCs w:val="24"/>
              </w:rPr>
              <w:t>Mobile Services</w:t>
            </w:r>
            <w:r w:rsidRPr="00D610B9">
              <w:rPr>
                <w:rFonts w:ascii="Arial" w:eastAsia="MS PGothic" w:hAnsi="Arial" w:cs="Arial"/>
                <w:szCs w:val="24"/>
                <w:lang w:val="ja-JP"/>
              </w:rPr>
              <w:t>、</w:t>
            </w:r>
            <w:r w:rsidRPr="00D610B9">
              <w:rPr>
                <w:rFonts w:ascii="Arial" w:eastAsia="MS PGothic" w:hAnsi="Arial" w:cs="Arial"/>
                <w:szCs w:val="24"/>
              </w:rPr>
              <w:t>Service Bus</w:t>
            </w:r>
            <w:r w:rsidRPr="00D610B9">
              <w:rPr>
                <w:rFonts w:ascii="Arial" w:eastAsia="MS PGothic" w:hAnsi="Arial" w:cs="Arial"/>
                <w:szCs w:val="24"/>
                <w:lang w:val="ja-JP"/>
              </w:rPr>
              <w:t>、</w:t>
            </w:r>
            <w:r w:rsidRPr="00D610B9">
              <w:rPr>
                <w:rFonts w:ascii="Arial" w:eastAsia="MS PGothic" w:hAnsi="Arial" w:cs="Arial"/>
                <w:szCs w:val="24"/>
              </w:rPr>
              <w:t>Multi-Factor Authentication</w:t>
            </w:r>
            <w:r w:rsidRPr="00D610B9">
              <w:rPr>
                <w:rFonts w:ascii="Arial" w:eastAsia="MS PGothic" w:hAnsi="Arial" w:cs="Arial"/>
                <w:szCs w:val="24"/>
                <w:lang w:val="ja-JP"/>
              </w:rPr>
              <w:t>、</w:t>
            </w:r>
            <w:r w:rsidRPr="00D610B9">
              <w:rPr>
                <w:rFonts w:ascii="Arial" w:eastAsia="MS PGothic" w:hAnsi="Arial" w:cs="Arial"/>
                <w:szCs w:val="24"/>
              </w:rPr>
              <w:t>Active Directory</w:t>
            </w:r>
            <w:r w:rsidRPr="00D610B9">
              <w:rPr>
                <w:rFonts w:ascii="Arial" w:eastAsia="MS PGothic" w:hAnsi="Arial" w:cs="Arial"/>
                <w:szCs w:val="24"/>
                <w:lang w:val="ja-JP"/>
              </w:rPr>
              <w:t>、</w:t>
            </w:r>
            <w:r w:rsidRPr="00D610B9">
              <w:rPr>
                <w:rFonts w:ascii="Arial" w:eastAsia="MS PGothic" w:hAnsi="Arial" w:cs="Arial"/>
                <w:szCs w:val="24"/>
              </w:rPr>
              <w:t>Rights Management Service</w:t>
            </w:r>
            <w:r w:rsidRPr="00D610B9">
              <w:rPr>
                <w:rFonts w:ascii="Arial" w:eastAsia="MS PGothic" w:hAnsi="Arial" w:cs="Arial"/>
                <w:szCs w:val="24"/>
                <w:lang w:val="ja-JP"/>
              </w:rPr>
              <w:t>、</w:t>
            </w:r>
            <w:r w:rsidRPr="00D610B9">
              <w:rPr>
                <w:rFonts w:ascii="Arial" w:eastAsia="MS PGothic" w:hAnsi="Arial" w:cs="Arial"/>
                <w:szCs w:val="24"/>
              </w:rPr>
              <w:t>SQL Database</w:t>
            </w:r>
            <w:r w:rsidRPr="00D610B9">
              <w:rPr>
                <w:rFonts w:ascii="Arial" w:eastAsia="MS PGothic" w:hAnsi="Arial" w:cs="Arial"/>
                <w:szCs w:val="24"/>
                <w:lang w:val="ja-JP"/>
              </w:rPr>
              <w:t>、およびその他</w:t>
            </w:r>
            <w:r w:rsidRPr="00D610B9">
              <w:rPr>
                <w:rFonts w:ascii="Arial" w:eastAsia="MS PGothic" w:hAnsi="Arial" w:cs="Arial"/>
                <w:szCs w:val="24"/>
              </w:rPr>
              <w:t xml:space="preserve"> Microsoft Azure </w:t>
            </w:r>
            <w:r w:rsidRPr="00D610B9">
              <w:rPr>
                <w:rFonts w:ascii="Arial" w:eastAsia="MS PGothic" w:hAnsi="Arial" w:cs="Arial"/>
                <w:szCs w:val="24"/>
                <w:lang w:val="ja-JP"/>
              </w:rPr>
              <w:t>トラスト</w:t>
            </w:r>
            <w:r w:rsidRPr="00D610B9">
              <w:rPr>
                <w:rFonts w:ascii="Arial" w:eastAsia="MS PGothic" w:hAnsi="Arial" w:cs="Arial"/>
                <w:szCs w:val="24"/>
              </w:rPr>
              <w:t xml:space="preserve"> </w:t>
            </w:r>
            <w:r w:rsidR="006A230B">
              <w:rPr>
                <w:rFonts w:ascii="Arial" w:eastAsia="MS PGothic" w:hAnsi="Arial" w:cs="Arial" w:hint="eastAsia"/>
                <w:szCs w:val="24"/>
              </w:rPr>
              <w:br/>
            </w:r>
            <w:r w:rsidRPr="00D610B9">
              <w:rPr>
                <w:rFonts w:ascii="Arial" w:eastAsia="MS PGothic" w:hAnsi="Arial" w:cs="Arial"/>
                <w:szCs w:val="24"/>
                <w:lang w:val="ja-JP"/>
              </w:rPr>
              <w:t>センターにおいて含まれるものとして規定された機能。</w:t>
            </w:r>
          </w:p>
        </w:tc>
      </w:tr>
      <w:tr w:rsidR="00D34129" w:rsidRPr="00D610B9" w14:paraId="280AD0EF" w14:textId="77777777" w:rsidTr="00912457">
        <w:tc>
          <w:tcPr>
            <w:tcW w:w="2672" w:type="dxa"/>
            <w:vAlign w:val="center"/>
          </w:tcPr>
          <w:p w14:paraId="280AD0ED" w14:textId="77777777" w:rsidR="00D34129" w:rsidRPr="00D610B9" w:rsidRDefault="00D34129">
            <w:pPr>
              <w:pStyle w:val="ProductList-Body"/>
              <w:rPr>
                <w:rFonts w:ascii="Arial" w:eastAsia="MS PGothic" w:hAnsi="Arial" w:cs="Arial"/>
                <w:szCs w:val="24"/>
              </w:rPr>
            </w:pPr>
            <w:r w:rsidRPr="006A230B">
              <w:rPr>
                <w:rFonts w:ascii="Arial" w:eastAsia="MS PGothic" w:hAnsi="Arial" w:cs="Arial"/>
                <w:szCs w:val="24"/>
              </w:rPr>
              <w:t xml:space="preserve">Windows Intune </w:t>
            </w:r>
            <w:r w:rsidRPr="00D610B9">
              <w:rPr>
                <w:rFonts w:ascii="Arial" w:eastAsia="MS PGothic" w:hAnsi="Arial" w:cs="Arial"/>
                <w:szCs w:val="24"/>
                <w:lang w:val="ja-JP"/>
              </w:rPr>
              <w:t>オンライン</w:t>
            </w:r>
            <w:r w:rsidRPr="006A230B">
              <w:rPr>
                <w:rFonts w:ascii="Arial" w:eastAsia="MS PGothic" w:hAnsi="Arial" w:cs="Arial"/>
                <w:szCs w:val="24"/>
              </w:rPr>
              <w:t xml:space="preserve"> </w:t>
            </w:r>
            <w:r w:rsidR="00450CA4" w:rsidRPr="006A230B">
              <w:rPr>
                <w:rFonts w:ascii="Arial" w:eastAsia="MS PGothic" w:hAnsi="Arial" w:cs="Arial"/>
                <w:szCs w:val="24"/>
              </w:rPr>
              <w:br/>
            </w:r>
            <w:r w:rsidRPr="00D610B9">
              <w:rPr>
                <w:rFonts w:ascii="Arial" w:eastAsia="MS PGothic" w:hAnsi="Arial" w:cs="Arial"/>
                <w:szCs w:val="24"/>
                <w:lang w:val="ja-JP"/>
              </w:rPr>
              <w:t>サービス</w:t>
            </w:r>
          </w:p>
        </w:tc>
        <w:tc>
          <w:tcPr>
            <w:tcW w:w="7938" w:type="dxa"/>
          </w:tcPr>
          <w:p w14:paraId="280AD0E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Windows Intune </w:t>
            </w:r>
            <w:r w:rsidRPr="00D610B9">
              <w:rPr>
                <w:rFonts w:ascii="Arial" w:eastAsia="MS PGothic" w:hAnsi="Arial" w:cs="Arial"/>
                <w:szCs w:val="24"/>
                <w:lang w:val="ja-JP"/>
              </w:rPr>
              <w:t>アドオン製品</w:t>
            </w:r>
            <w:r w:rsidRPr="00D610B9">
              <w:rPr>
                <w:rFonts w:ascii="Arial" w:eastAsia="MS PGothic" w:hAnsi="Arial" w:cs="Arial"/>
                <w:szCs w:val="24"/>
              </w:rPr>
              <w:t xml:space="preserve"> (</w:t>
            </w:r>
            <w:r w:rsidRPr="00D610B9">
              <w:rPr>
                <w:rFonts w:ascii="Arial" w:eastAsia="MS PGothic" w:hAnsi="Arial" w:cs="Arial"/>
                <w:szCs w:val="24"/>
                <w:lang w:val="ja-JP"/>
              </w:rPr>
              <w:t>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w:t>
            </w:r>
            <w:r w:rsidRPr="00D610B9">
              <w:rPr>
                <w:rFonts w:ascii="Arial" w:eastAsia="MS PGothic" w:hAnsi="Arial" w:cs="Arial"/>
                <w:szCs w:val="24"/>
              </w:rPr>
              <w:t xml:space="preserve"> SKU </w:t>
            </w:r>
            <w:r w:rsidRPr="00D610B9">
              <w:rPr>
                <w:rFonts w:ascii="Arial" w:eastAsia="MS PGothic" w:hAnsi="Arial" w:cs="Arial"/>
                <w:szCs w:val="24"/>
                <w:lang w:val="ja-JP"/>
              </w:rPr>
              <w:t>番号</w:t>
            </w:r>
            <w:r w:rsidRPr="00D610B9">
              <w:rPr>
                <w:rFonts w:ascii="Arial" w:eastAsia="MS PGothic" w:hAnsi="Arial" w:cs="Arial"/>
                <w:szCs w:val="24"/>
              </w:rPr>
              <w:t xml:space="preserve"> U7U-00007) </w:t>
            </w:r>
            <w:r w:rsidRPr="00D610B9">
              <w:rPr>
                <w:rFonts w:ascii="Arial" w:eastAsia="MS PGothic" w:hAnsi="Arial" w:cs="Arial"/>
                <w:szCs w:val="24"/>
                <w:lang w:val="ja-JP"/>
              </w:rPr>
              <w:t>などの</w:t>
            </w:r>
            <w:r w:rsidRPr="00D610B9">
              <w:rPr>
                <w:rFonts w:ascii="Arial" w:eastAsia="MS PGothic" w:hAnsi="Arial" w:cs="Arial"/>
                <w:szCs w:val="24"/>
              </w:rPr>
              <w:t xml:space="preserve"> Windows Intune </w:t>
            </w:r>
            <w:r w:rsidRPr="00D610B9">
              <w:rPr>
                <w:rFonts w:ascii="Arial" w:eastAsia="MS PGothic" w:hAnsi="Arial" w:cs="Arial"/>
                <w:szCs w:val="24"/>
                <w:lang w:val="ja-JP"/>
              </w:rPr>
              <w:t>のクラウド</w:t>
            </w:r>
            <w:r w:rsidRPr="00D610B9">
              <w:rPr>
                <w:rFonts w:ascii="Arial" w:eastAsia="MS PGothic" w:hAnsi="Arial" w:cs="Arial"/>
                <w:szCs w:val="24"/>
              </w:rPr>
              <w:t xml:space="preserve"> </w:t>
            </w:r>
            <w:r w:rsidRPr="00D610B9">
              <w:rPr>
                <w:rFonts w:ascii="Arial" w:eastAsia="MS PGothic" w:hAnsi="Arial" w:cs="Arial"/>
                <w:szCs w:val="24"/>
                <w:lang w:val="ja-JP"/>
              </w:rPr>
              <w:t>サービスの部分。これには、</w:t>
            </w:r>
            <w:r w:rsidRPr="006A230B">
              <w:rPr>
                <w:rFonts w:ascii="Arial" w:eastAsia="MS PGothic" w:hAnsi="Arial" w:cs="Arial"/>
                <w:szCs w:val="24"/>
              </w:rPr>
              <w:t xml:space="preserve">Windows </w:t>
            </w:r>
            <w:r w:rsidRPr="00D610B9">
              <w:rPr>
                <w:rFonts w:ascii="Arial" w:eastAsia="MS PGothic" w:hAnsi="Arial" w:cs="Arial"/>
                <w:szCs w:val="24"/>
                <w:lang w:val="ja-JP"/>
              </w:rPr>
              <w:t xml:space="preserve">Intune </w:t>
            </w:r>
            <w:r w:rsidRPr="00D610B9">
              <w:rPr>
                <w:rFonts w:ascii="Arial" w:eastAsia="MS PGothic" w:hAnsi="Arial" w:cs="Arial"/>
                <w:szCs w:val="24"/>
                <w:lang w:val="ja-JP"/>
              </w:rPr>
              <w:t>サブスクリプションで提供される自社</w:t>
            </w:r>
            <w:r w:rsidR="006A230B">
              <w:rPr>
                <w:rFonts w:ascii="Arial" w:eastAsia="MS PGothic" w:hAnsi="Arial" w:cs="Arial" w:hint="eastAsia"/>
                <w:szCs w:val="24"/>
                <w:lang w:val="ja-JP"/>
              </w:rPr>
              <w:br/>
            </w:r>
            <w:r w:rsidRPr="00D610B9">
              <w:rPr>
                <w:rFonts w:ascii="Arial" w:eastAsia="MS PGothic" w:hAnsi="Arial" w:cs="Arial"/>
                <w:szCs w:val="24"/>
                <w:lang w:val="ja-JP"/>
              </w:rPr>
              <w:t>運用ソフトウェアは含まれません。</w:t>
            </w:r>
          </w:p>
        </w:tc>
      </w:tr>
    </w:tbl>
    <w:p w14:paraId="280AD0F0" w14:textId="77777777" w:rsidR="00D34129" w:rsidRPr="00D610B9" w:rsidRDefault="00D34129">
      <w:pPr>
        <w:pStyle w:val="ProductList-Body"/>
        <w:rPr>
          <w:rFonts w:ascii="Arial" w:eastAsia="MS PGothic" w:hAnsi="Arial" w:cs="Arial"/>
          <w:szCs w:val="24"/>
        </w:rPr>
      </w:pPr>
    </w:p>
    <w:p w14:paraId="280AD0F1" w14:textId="77777777" w:rsidR="00D34129" w:rsidRPr="00D610B9" w:rsidRDefault="00D34129">
      <w:pPr>
        <w:pStyle w:val="ProductList-SubSubSectionHeading"/>
        <w:outlineLvl w:val="2"/>
        <w:rPr>
          <w:rFonts w:ascii="Arial" w:eastAsia="MS PGothic" w:hAnsi="Arial" w:cs="Arial"/>
          <w:szCs w:val="24"/>
        </w:rPr>
      </w:pPr>
      <w:bookmarkStart w:id="43" w:name="_Toc399670397"/>
      <w:r w:rsidRPr="00D610B9">
        <w:rPr>
          <w:rFonts w:ascii="Arial" w:eastAsia="MS PGothic" w:hAnsi="Arial" w:cs="Arial"/>
          <w:szCs w:val="24"/>
          <w:lang w:val="ja-JP"/>
        </w:rPr>
        <w:t>顧客データの保存場所</w:t>
      </w:r>
      <w:bookmarkEnd w:id="43"/>
    </w:p>
    <w:p w14:paraId="280AD0F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マイクロソフトは、次のように、顧客データを一定の地域</w:t>
      </w:r>
      <w:r w:rsidRPr="00D610B9">
        <w:rPr>
          <w:rFonts w:ascii="Arial" w:eastAsia="MS PGothic" w:hAnsi="Arial" w:cs="Arial"/>
          <w:szCs w:val="24"/>
        </w:rPr>
        <w:t xml:space="preserve"> (</w:t>
      </w:r>
      <w:r w:rsidRPr="00D610B9">
        <w:rPr>
          <w:rFonts w:ascii="Arial" w:eastAsia="MS PGothic" w:hAnsi="Arial" w:cs="Arial"/>
          <w:szCs w:val="24"/>
          <w:lang w:val="ja-JP"/>
        </w:rPr>
        <w:t>以下それぞれを「地域」といいます</w:t>
      </w:r>
      <w:r w:rsidRPr="00D610B9">
        <w:rPr>
          <w:rFonts w:ascii="Arial" w:eastAsia="MS PGothic" w:hAnsi="Arial" w:cs="Arial"/>
          <w:szCs w:val="24"/>
        </w:rPr>
        <w:t xml:space="preserve">) </w:t>
      </w:r>
      <w:r w:rsidRPr="00D610B9">
        <w:rPr>
          <w:rFonts w:ascii="Arial" w:eastAsia="MS PGothic" w:hAnsi="Arial" w:cs="Arial"/>
          <w:szCs w:val="24"/>
          <w:lang w:val="ja-JP"/>
        </w:rPr>
        <w:t>内に保存します。</w:t>
      </w:r>
    </w:p>
    <w:p w14:paraId="280AD0F3" w14:textId="77777777"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Office 365 </w:t>
      </w:r>
      <w:r w:rsidRPr="00D610B9">
        <w:rPr>
          <w:rFonts w:ascii="Arial" w:eastAsia="MS PGothic" w:hAnsi="Arial" w:cs="Arial"/>
          <w:b/>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お客様が米国または</w:t>
      </w:r>
      <w:r w:rsidRPr="00D610B9">
        <w:rPr>
          <w:rFonts w:ascii="Arial" w:eastAsia="MS PGothic" w:hAnsi="Arial" w:cs="Arial"/>
          <w:szCs w:val="24"/>
        </w:rPr>
        <w:t xml:space="preserve"> EU </w:t>
      </w:r>
      <w:r w:rsidRPr="00D610B9">
        <w:rPr>
          <w:rFonts w:ascii="Arial" w:eastAsia="MS PGothic" w:hAnsi="Arial" w:cs="Arial"/>
          <w:szCs w:val="24"/>
          <w:lang w:val="ja-JP"/>
        </w:rPr>
        <w:t>でテナントをプロビジョニングする場合、マイクロソフトは以下の顧客データを当該地域内に保存します。</w:t>
      </w:r>
      <w:r w:rsidRPr="00D610B9">
        <w:rPr>
          <w:rFonts w:ascii="Arial" w:eastAsia="MS PGothic" w:hAnsi="Arial" w:cs="Arial"/>
          <w:szCs w:val="24"/>
        </w:rPr>
        <w:t xml:space="preserve">(1) Exchange Online </w:t>
      </w:r>
      <w:r w:rsidRPr="00D610B9">
        <w:rPr>
          <w:rFonts w:ascii="Arial" w:eastAsia="MS PGothic" w:hAnsi="Arial" w:cs="Arial"/>
          <w:szCs w:val="24"/>
          <w:lang w:val="ja-JP"/>
        </w:rPr>
        <w:t>のメールボックスの内容</w:t>
      </w:r>
      <w:r w:rsidRPr="00D610B9">
        <w:rPr>
          <w:rFonts w:ascii="Arial" w:eastAsia="MS PGothic" w:hAnsi="Arial" w:cs="Arial"/>
          <w:szCs w:val="24"/>
        </w:rPr>
        <w:t xml:space="preserve"> (</w:t>
      </w:r>
      <w:r w:rsidRPr="00D610B9">
        <w:rPr>
          <w:rFonts w:ascii="Arial" w:eastAsia="MS PGothic" w:hAnsi="Arial" w:cs="Arial"/>
          <w:szCs w:val="24"/>
          <w:lang w:val="ja-JP"/>
        </w:rPr>
        <w:t>電子メール本文、予定表エントリ、および電子メールの添付ファイルの内容</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r w:rsidRPr="00D610B9">
        <w:rPr>
          <w:rFonts w:ascii="Arial" w:eastAsia="MS PGothic" w:hAnsi="Arial" w:cs="Arial"/>
          <w:szCs w:val="24"/>
        </w:rPr>
        <w:t xml:space="preserve">(2) SharePoint Online </w:t>
      </w:r>
      <w:r w:rsidRPr="00D610B9">
        <w:rPr>
          <w:rFonts w:ascii="Arial" w:eastAsia="MS PGothic" w:hAnsi="Arial" w:cs="Arial"/>
          <w:szCs w:val="24"/>
          <w:lang w:val="ja-JP"/>
        </w:rPr>
        <w:t>のサイト</w:t>
      </w:r>
      <w:r w:rsidRPr="00D610B9">
        <w:rPr>
          <w:rFonts w:ascii="Arial" w:eastAsia="MS PGothic" w:hAnsi="Arial" w:cs="Arial"/>
          <w:szCs w:val="24"/>
        </w:rPr>
        <w:t xml:space="preserve"> </w:t>
      </w:r>
      <w:r w:rsidRPr="00D610B9">
        <w:rPr>
          <w:rFonts w:ascii="Arial" w:eastAsia="MS PGothic" w:hAnsi="Arial" w:cs="Arial"/>
          <w:szCs w:val="24"/>
          <w:lang w:val="ja-JP"/>
        </w:rPr>
        <w:t>コンテンツおよびそのサイト内に保存されたファイル。</w:t>
      </w:r>
    </w:p>
    <w:p w14:paraId="280AD0F4" w14:textId="77777777"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Windows Intune </w:t>
      </w:r>
      <w:r w:rsidRPr="00D610B9">
        <w:rPr>
          <w:rFonts w:ascii="Arial" w:eastAsia="MS PGothic" w:hAnsi="Arial" w:cs="Arial"/>
          <w:b/>
          <w:szCs w:val="24"/>
          <w:lang w:val="ja-JP"/>
        </w:rPr>
        <w:t>オンライン</w:t>
      </w:r>
      <w:r w:rsidRPr="00D610B9">
        <w:rPr>
          <w:rFonts w:ascii="Arial" w:eastAsia="MS PGothic" w:hAnsi="Arial" w:cs="Arial"/>
          <w:b/>
          <w:szCs w:val="24"/>
        </w:rPr>
        <w:t xml:space="preserve"> </w:t>
      </w:r>
      <w:r w:rsidRPr="00D610B9">
        <w:rPr>
          <w:rFonts w:ascii="Arial" w:eastAsia="MS PGothic" w:hAnsi="Arial" w:cs="Arial"/>
          <w:b/>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お客様は、テナント</w:t>
      </w:r>
      <w:r w:rsidRPr="00D610B9">
        <w:rPr>
          <w:rFonts w:ascii="Arial" w:eastAsia="MS PGothic" w:hAnsi="Arial" w:cs="Arial"/>
          <w:szCs w:val="24"/>
        </w:rPr>
        <w:t xml:space="preserve"> </w:t>
      </w:r>
      <w:r w:rsidRPr="00D610B9">
        <w:rPr>
          <w:rFonts w:ascii="Arial" w:eastAsia="MS PGothic" w:hAnsi="Arial" w:cs="Arial"/>
          <w:szCs w:val="24"/>
          <w:lang w:val="ja-JP"/>
        </w:rPr>
        <w:t>アカウントをプロビジョニングする際に、顧客データを保存する地域を選択します。マイクロソフトは、</w:t>
      </w:r>
      <w:r w:rsidRPr="00D610B9">
        <w:rPr>
          <w:rFonts w:ascii="Arial" w:eastAsia="MS PGothic" w:hAnsi="Arial" w:cs="Arial"/>
          <w:szCs w:val="24"/>
        </w:rPr>
        <w:t xml:space="preserve">Windows Intune </w:t>
      </w:r>
      <w:r w:rsidRPr="00D610B9">
        <w:rPr>
          <w:rFonts w:ascii="Arial" w:eastAsia="MS PGothic" w:hAnsi="Arial" w:cs="Arial"/>
          <w:szCs w:val="24"/>
          <w:lang w:val="ja-JP"/>
        </w:rPr>
        <w:t>セキュリティ</w:t>
      </w:r>
      <w:r w:rsidRPr="00D610B9">
        <w:rPr>
          <w:rFonts w:ascii="Arial" w:eastAsia="MS PGothic" w:hAnsi="Arial" w:cs="Arial"/>
          <w:szCs w:val="24"/>
        </w:rPr>
        <w:t xml:space="preserve"> </w:t>
      </w:r>
      <w:r w:rsidRPr="00D610B9">
        <w:rPr>
          <w:rFonts w:ascii="Arial" w:eastAsia="MS PGothic" w:hAnsi="Arial" w:cs="Arial"/>
          <w:szCs w:val="24"/>
          <w:lang w:val="ja-JP"/>
        </w:rPr>
        <w:t>センターの「データの場所」セクションに記載されているとおり、お客様が選択した地域外に顧客データを移転しません。</w:t>
      </w:r>
    </w:p>
    <w:p w14:paraId="280AD0F5" w14:textId="77777777" w:rsidR="00D34129" w:rsidRPr="00D610B9" w:rsidRDefault="00D34129">
      <w:pPr>
        <w:pStyle w:val="ProductList-Body"/>
        <w:numPr>
          <w:ilvl w:val="0"/>
          <w:numId w:val="6"/>
        </w:numPr>
        <w:ind w:left="450" w:hanging="270"/>
        <w:rPr>
          <w:rFonts w:ascii="Arial" w:eastAsia="MS PGothic" w:hAnsi="Arial" w:cs="Arial"/>
          <w:szCs w:val="24"/>
        </w:rPr>
      </w:pPr>
      <w:r w:rsidRPr="00D610B9">
        <w:rPr>
          <w:rFonts w:ascii="Arial" w:eastAsia="MS PGothic" w:hAnsi="Arial" w:cs="Arial"/>
          <w:b/>
          <w:szCs w:val="24"/>
        </w:rPr>
        <w:t xml:space="preserve">Microsoft Azure Core </w:t>
      </w:r>
      <w:r w:rsidRPr="00D610B9">
        <w:rPr>
          <w:rFonts w:ascii="Arial" w:eastAsia="MS PGothic" w:hAnsi="Arial" w:cs="Arial"/>
          <w:b/>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お客様が地域内で展開されるように特定のサービスを構成する場合、当該サービスについては、マイクロソフトは顧客データを指定された地域内に保存します。</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トラスト</w:t>
      </w:r>
      <w:r w:rsidRPr="00D610B9">
        <w:rPr>
          <w:rFonts w:ascii="Arial" w:eastAsia="MS PGothic" w:hAnsi="Arial" w:cs="Arial"/>
          <w:szCs w:val="24"/>
          <w:lang w:val="ja-JP"/>
        </w:rPr>
        <w:t xml:space="preserve"> </w:t>
      </w:r>
      <w:r w:rsidRPr="00D610B9">
        <w:rPr>
          <w:rFonts w:ascii="Arial" w:eastAsia="MS PGothic" w:hAnsi="Arial" w:cs="Arial"/>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これについてはマイクロソフトは随時更新を行う場合がありますが、一般的なリリースでは既存のサービスについて例外を追加することはありません</w:t>
      </w:r>
      <w:r w:rsidRPr="00D610B9">
        <w:rPr>
          <w:rFonts w:ascii="Arial" w:eastAsia="MS PGothic" w:hAnsi="Arial" w:cs="Arial"/>
          <w:szCs w:val="24"/>
          <w:lang w:val="ja-JP"/>
        </w:rPr>
        <w:t>)</w:t>
      </w:r>
      <w:r w:rsidRPr="00D610B9">
        <w:rPr>
          <w:rFonts w:ascii="Arial" w:eastAsia="MS PGothic" w:hAnsi="Arial" w:cs="Arial"/>
          <w:szCs w:val="24"/>
          <w:lang w:val="ja-JP"/>
        </w:rPr>
        <w:t>。</w:t>
      </w:r>
    </w:p>
    <w:p w14:paraId="280AD0F6" w14:textId="77777777" w:rsidR="00D34129" w:rsidRPr="00D610B9" w:rsidRDefault="00CC269D">
      <w:pPr>
        <w:pStyle w:val="ProductList-Body"/>
        <w:numPr>
          <w:ilvl w:val="0"/>
          <w:numId w:val="6"/>
        </w:numPr>
        <w:spacing w:after="120"/>
        <w:ind w:left="461" w:hanging="274"/>
        <w:rPr>
          <w:rFonts w:ascii="Arial" w:eastAsia="MS PGothic" w:hAnsi="Arial" w:cs="Arial"/>
          <w:szCs w:val="24"/>
        </w:rPr>
      </w:pPr>
      <w:r w:rsidRPr="00D610B9">
        <w:rPr>
          <w:rFonts w:ascii="Arial" w:eastAsia="MS PGothic" w:hAnsi="Arial" w:cs="Arial"/>
          <w:b/>
          <w:szCs w:val="24"/>
        </w:rPr>
        <w:t xml:space="preserve">Microsoft </w:t>
      </w:r>
      <w:r w:rsidR="00D34129" w:rsidRPr="00D610B9">
        <w:rPr>
          <w:rFonts w:ascii="Arial" w:eastAsia="MS PGothic" w:hAnsi="Arial" w:cs="Arial"/>
          <w:b/>
          <w:szCs w:val="24"/>
        </w:rPr>
        <w:t xml:space="preserve">Dynamics CRM Online </w:t>
      </w:r>
      <w:r w:rsidR="00D34129" w:rsidRPr="00D610B9">
        <w:rPr>
          <w:rFonts w:ascii="Arial" w:eastAsia="MS PGothic" w:hAnsi="Arial" w:cs="Arial"/>
          <w:b/>
          <w:szCs w:val="24"/>
          <w:lang w:val="ja-JP"/>
        </w:rPr>
        <w:t>サービス</w:t>
      </w:r>
      <w:r w:rsidR="00D34129" w:rsidRPr="00D610B9">
        <w:rPr>
          <w:rFonts w:ascii="Arial" w:eastAsia="MS PGothic" w:hAnsi="Arial" w:cs="Arial"/>
          <w:szCs w:val="24"/>
        </w:rPr>
        <w:t xml:space="preserve">: </w:t>
      </w:r>
      <w:r w:rsidRPr="00D610B9">
        <w:rPr>
          <w:rFonts w:ascii="Arial" w:eastAsia="MS PGothic" w:hAnsi="Arial" w:cs="Arial"/>
          <w:szCs w:val="24"/>
        </w:rPr>
        <w:t xml:space="preserve">Microsoft </w:t>
      </w:r>
      <w:r w:rsidR="00D34129" w:rsidRPr="00D610B9">
        <w:rPr>
          <w:rFonts w:ascii="Arial" w:eastAsia="MS PGothic" w:hAnsi="Arial" w:cs="Arial"/>
          <w:szCs w:val="24"/>
        </w:rPr>
        <w:t xml:space="preserve">Dynamics CRM Online </w:t>
      </w:r>
      <w:r w:rsidR="00D34129" w:rsidRPr="00D610B9">
        <w:rPr>
          <w:rFonts w:ascii="Arial" w:eastAsia="MS PGothic" w:hAnsi="Arial" w:cs="Arial"/>
          <w:szCs w:val="24"/>
          <w:lang w:val="ja-JP"/>
        </w:rPr>
        <w:t>サービスによって管理される法人については、お客様が米国または</w:t>
      </w:r>
      <w:r w:rsidR="00D34129" w:rsidRPr="00D610B9">
        <w:rPr>
          <w:rFonts w:ascii="Arial" w:eastAsia="MS PGothic" w:hAnsi="Arial" w:cs="Arial"/>
          <w:szCs w:val="24"/>
        </w:rPr>
        <w:t xml:space="preserve"> EU </w:t>
      </w:r>
      <w:r w:rsidR="00D34129" w:rsidRPr="00D610B9">
        <w:rPr>
          <w:rFonts w:ascii="Arial" w:eastAsia="MS PGothic" w:hAnsi="Arial" w:cs="Arial"/>
          <w:szCs w:val="24"/>
          <w:lang w:val="ja-JP"/>
        </w:rPr>
        <w:t>でテナントをプロビジョニングする場合、マイクロソフトは顧客データを米国または</w:t>
      </w:r>
      <w:r w:rsidR="00D34129" w:rsidRPr="00D610B9">
        <w:rPr>
          <w:rFonts w:ascii="Arial" w:eastAsia="MS PGothic" w:hAnsi="Arial" w:cs="Arial"/>
          <w:szCs w:val="24"/>
        </w:rPr>
        <w:t xml:space="preserve"> EU </w:t>
      </w:r>
      <w:r w:rsidR="00D34129" w:rsidRPr="00D610B9">
        <w:rPr>
          <w:rFonts w:ascii="Arial" w:eastAsia="MS PGothic" w:hAnsi="Arial" w:cs="Arial"/>
          <w:szCs w:val="24"/>
          <w:lang w:val="ja-JP"/>
        </w:rPr>
        <w:t>に保存します。</w:t>
      </w:r>
    </w:p>
    <w:p w14:paraId="280AD0F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マイクロソフトは、お客様またはお客様のエンド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ユーザーが顧客データにアクセスし、または顧客データを移転する元の地域を制御または制限しません。</w:t>
      </w:r>
    </w:p>
    <w:p w14:paraId="280AD0F8" w14:textId="77777777" w:rsidR="00D34129" w:rsidRPr="00D610B9" w:rsidRDefault="00D34129">
      <w:pPr>
        <w:rPr>
          <w:rFonts w:ascii="Arial" w:eastAsia="MS PGothic" w:hAnsi="Arial" w:cs="Arial"/>
          <w:b/>
          <w:color w:val="00188F"/>
          <w:sz w:val="18"/>
          <w:szCs w:val="24"/>
        </w:rPr>
      </w:pPr>
      <w:r w:rsidRPr="00D610B9">
        <w:rPr>
          <w:rFonts w:ascii="Arial" w:eastAsia="MS PGothic" w:hAnsi="Arial" w:cs="Arial"/>
          <w:szCs w:val="24"/>
        </w:rPr>
        <w:br w:type="page"/>
      </w:r>
    </w:p>
    <w:p w14:paraId="280AD0F9" w14:textId="77777777" w:rsidR="00D34129" w:rsidRPr="00D610B9" w:rsidRDefault="00D34129">
      <w:pPr>
        <w:pStyle w:val="ProductList-SubSubSectionHeading"/>
        <w:outlineLvl w:val="2"/>
        <w:rPr>
          <w:rFonts w:ascii="Arial" w:eastAsia="MS PGothic" w:hAnsi="Arial" w:cs="Arial"/>
          <w:szCs w:val="24"/>
        </w:rPr>
      </w:pPr>
      <w:bookmarkStart w:id="44" w:name="_Toc399670398"/>
      <w:r w:rsidRPr="00D610B9">
        <w:rPr>
          <w:rFonts w:ascii="Arial" w:eastAsia="MS PGothic" w:hAnsi="Arial" w:cs="Arial"/>
          <w:szCs w:val="24"/>
          <w:lang w:val="ja-JP"/>
        </w:rPr>
        <w:t>プライバシー</w:t>
      </w:r>
      <w:bookmarkEnd w:id="44"/>
    </w:p>
    <w:p w14:paraId="280AD0FA" w14:textId="77777777"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顧客データの削除または返却</w:t>
      </w:r>
      <w:r w:rsidRPr="00D610B9">
        <w:rPr>
          <w:rFonts w:ascii="Arial" w:eastAsia="MS PGothic" w:hAnsi="Arial" w:cs="Arial"/>
          <w:szCs w:val="24"/>
        </w:rPr>
        <w:t xml:space="preserve">: </w:t>
      </w:r>
      <w:r w:rsidRPr="00D610B9">
        <w:rPr>
          <w:rFonts w:ascii="Arial" w:eastAsia="MS PGothic" w:hAnsi="Arial" w:cs="Arial"/>
          <w:szCs w:val="24"/>
          <w:lang w:val="ja-JP"/>
        </w:rPr>
        <w:t>お客様による</w:t>
      </w:r>
      <w:r w:rsidRPr="00D610B9">
        <w:rPr>
          <w:rFonts w:ascii="Arial" w:eastAsia="MS PGothic" w:hAnsi="Arial" w:cs="Arial"/>
          <w:szCs w:val="24"/>
        </w:rPr>
        <w:t xml:space="preserve"> Online Service </w:t>
      </w:r>
      <w:r w:rsidRPr="00D610B9">
        <w:rPr>
          <w:rFonts w:ascii="Arial" w:eastAsia="MS PGothic" w:hAnsi="Arial" w:cs="Arial"/>
          <w:szCs w:val="24"/>
          <w:lang w:val="ja-JP"/>
        </w:rPr>
        <w:t>の使用の期間満了または終了後</w:t>
      </w:r>
      <w:r w:rsidRPr="00D610B9">
        <w:rPr>
          <w:rFonts w:ascii="Arial" w:eastAsia="MS PGothic" w:hAnsi="Arial" w:cs="Arial"/>
          <w:szCs w:val="24"/>
        </w:rPr>
        <w:t xml:space="preserve"> 180 </w:t>
      </w:r>
      <w:r w:rsidRPr="00D610B9">
        <w:rPr>
          <w:rFonts w:ascii="Arial" w:eastAsia="MS PGothic" w:hAnsi="Arial" w:cs="Arial"/>
          <w:szCs w:val="24"/>
          <w:lang w:val="ja-JP"/>
        </w:rPr>
        <w:t>日以内に、マイクロソフトはアカウントを無効にし、顧客データをアカウントから削除します</w:t>
      </w:r>
      <w:r w:rsidR="00F636FB" w:rsidRPr="00D610B9">
        <w:rPr>
          <w:rFonts w:ascii="Arial" w:eastAsia="MS PGothic" w:hAnsi="Arial" w:cs="Arial"/>
          <w:szCs w:val="24"/>
          <w:lang w:val="ja-JP"/>
        </w:rPr>
        <w:t>。</w:t>
      </w:r>
    </w:p>
    <w:p w14:paraId="280AD0FB" w14:textId="77777777"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顧客データの移転</w:t>
      </w:r>
      <w:r w:rsidRPr="00D610B9">
        <w:rPr>
          <w:rFonts w:ascii="Arial" w:eastAsia="MS PGothic" w:hAnsi="Arial" w:cs="Arial"/>
          <w:szCs w:val="24"/>
        </w:rPr>
        <w:t xml:space="preserve">: </w:t>
      </w:r>
      <w:r w:rsidRPr="00D610B9">
        <w:rPr>
          <w:rFonts w:ascii="Arial" w:eastAsia="MS PGothic" w:hAnsi="Arial" w:cs="Arial"/>
          <w:szCs w:val="24"/>
          <w:lang w:val="ja-JP"/>
        </w:rPr>
        <w:t>マイクロソフトは、お客様のボリューム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ライセンス契約で規定された期間中、</w:t>
      </w:r>
      <w:r w:rsidRPr="00D610B9">
        <w:rPr>
          <w:rFonts w:ascii="Arial" w:eastAsia="MS PGothic" w:hAnsi="Arial" w:cs="Arial"/>
          <w:szCs w:val="24"/>
        </w:rPr>
        <w:t xml:space="preserve">EU </w:t>
      </w:r>
      <w:r w:rsidRPr="00D610B9">
        <w:rPr>
          <w:rFonts w:ascii="Arial" w:eastAsia="MS PGothic" w:hAnsi="Arial" w:cs="Arial"/>
          <w:szCs w:val="24"/>
          <w:lang w:val="ja-JP"/>
        </w:rPr>
        <w:t>およびスイス</w:t>
      </w:r>
      <w:r w:rsidRPr="00D610B9">
        <w:rPr>
          <w:rFonts w:ascii="Arial" w:eastAsia="MS PGothic" w:hAnsi="Arial" w:cs="Arial"/>
          <w:szCs w:val="24"/>
        </w:rPr>
        <w:t xml:space="preserve"> </w:t>
      </w:r>
      <w:r w:rsidRPr="00D610B9">
        <w:rPr>
          <w:rFonts w:ascii="Arial" w:eastAsia="MS PGothic" w:hAnsi="Arial" w:cs="Arial"/>
          <w:szCs w:val="24"/>
          <w:lang w:val="ja-JP"/>
        </w:rPr>
        <w:t>セーフ</w:t>
      </w:r>
      <w:r w:rsidRPr="00D610B9">
        <w:rPr>
          <w:rFonts w:ascii="Arial" w:eastAsia="MS PGothic" w:hAnsi="Arial" w:cs="Arial"/>
          <w:szCs w:val="24"/>
        </w:rPr>
        <w:t xml:space="preserve"> </w:t>
      </w:r>
      <w:r w:rsidRPr="00D610B9">
        <w:rPr>
          <w:rFonts w:ascii="Arial" w:eastAsia="MS PGothic" w:hAnsi="Arial" w:cs="Arial"/>
          <w:szCs w:val="24"/>
          <w:lang w:val="ja-JP"/>
        </w:rPr>
        <w:t>ハーバー</w:t>
      </w:r>
      <w:r w:rsidRPr="00D610B9">
        <w:rPr>
          <w:rFonts w:ascii="Arial" w:eastAsia="MS PGothic" w:hAnsi="Arial" w:cs="Arial"/>
          <w:szCs w:val="24"/>
        </w:rPr>
        <w:t xml:space="preserve"> </w:t>
      </w:r>
      <w:r w:rsidRPr="00D610B9">
        <w:rPr>
          <w:rFonts w:ascii="Arial" w:eastAsia="MS PGothic" w:hAnsi="Arial" w:cs="Arial"/>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280AD0FC" w14:textId="77777777"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マイクロソフト担当者</w:t>
      </w:r>
      <w:r w:rsidRPr="00D610B9">
        <w:rPr>
          <w:rFonts w:ascii="Arial" w:eastAsia="MS PGothic" w:hAnsi="Arial" w:cs="Arial"/>
          <w:szCs w:val="24"/>
        </w:rPr>
        <w:t xml:space="preserve">: </w:t>
      </w:r>
      <w:r w:rsidRPr="00D610B9">
        <w:rPr>
          <w:rFonts w:ascii="Arial" w:eastAsia="MS PGothic" w:hAnsi="Arial" w:cs="Arial"/>
          <w:szCs w:val="24"/>
          <w:lang w:val="ja-JP"/>
        </w:rPr>
        <w:t>マイクロソフト担当者が、お客様の許可なく顧客データを処理することはありません。マイクロソフト担当者は、</w:t>
      </w:r>
      <w:r w:rsidRPr="00D610B9">
        <w:rPr>
          <w:rFonts w:ascii="Arial" w:eastAsia="MS PGothic" w:hAnsi="Arial" w:cs="Arial"/>
          <w:szCs w:val="24"/>
          <w:lang w:val="ja-JP"/>
        </w:rPr>
        <w:t xml:space="preserve">DPT </w:t>
      </w:r>
      <w:r w:rsidRPr="00D610B9">
        <w:rPr>
          <w:rFonts w:ascii="Arial" w:eastAsia="MS PGothic" w:hAnsi="Arial" w:cs="Arial"/>
          <w:szCs w:val="24"/>
          <w:lang w:val="ja-JP"/>
        </w:rPr>
        <w:t>に規定するように、顧客データのセキュリティおよび秘密を保持する義務を負い、かかる義務は当該担当者の任用の終了後も継続します。</w:t>
      </w:r>
    </w:p>
    <w:p w14:paraId="280AD0FD" w14:textId="77777777" w:rsidR="00D34129" w:rsidRPr="00D610B9" w:rsidRDefault="00D34129">
      <w:pPr>
        <w:pStyle w:val="ProductList-Body"/>
        <w:numPr>
          <w:ilvl w:val="0"/>
          <w:numId w:val="7"/>
        </w:numPr>
        <w:ind w:left="450" w:hanging="270"/>
        <w:rPr>
          <w:rFonts w:ascii="Arial" w:eastAsia="MS PGothic" w:hAnsi="Arial" w:cs="Arial"/>
          <w:szCs w:val="24"/>
        </w:rPr>
      </w:pPr>
      <w:r w:rsidRPr="00D610B9">
        <w:rPr>
          <w:rFonts w:ascii="Arial" w:eastAsia="MS PGothic" w:hAnsi="Arial" w:cs="Arial"/>
          <w:b/>
          <w:szCs w:val="24"/>
          <w:lang w:val="ja-JP"/>
        </w:rPr>
        <w:t>下請業者への移転</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マイクロソフトが顧客データを移転する下請業者は、たとえ保存目的に使用する場合であっても、</w:t>
      </w:r>
      <w:r w:rsidRPr="00D610B9">
        <w:rPr>
          <w:rFonts w:ascii="Arial" w:eastAsia="MS PGothic" w:hAnsi="Arial" w:cs="Arial"/>
          <w:szCs w:val="24"/>
        </w:rPr>
        <w:t xml:space="preserve">DPT </w:t>
      </w:r>
      <w:r w:rsidRPr="00D610B9">
        <w:rPr>
          <w:rFonts w:ascii="Arial" w:eastAsia="MS PGothic" w:hAnsi="Arial" w:cs="Arial"/>
          <w:szCs w:val="24"/>
          <w:lang w:val="ja-JP"/>
        </w:rPr>
        <w:t>と同等以上の保護を提供する書面による契約を、マイクロソフトと締結するものとします。お客様は、マイクロソフトが</w:t>
      </w:r>
      <w:r w:rsidRPr="00D610B9">
        <w:rPr>
          <w:rFonts w:ascii="Arial" w:eastAsia="MS PGothic" w:hAnsi="Arial" w:cs="Arial"/>
          <w:szCs w:val="24"/>
          <w:lang w:val="ja-JP"/>
        </w:rPr>
        <w:t xml:space="preserve"> DPT </w:t>
      </w:r>
      <w:r w:rsidRPr="00D610B9">
        <w:rPr>
          <w:rFonts w:ascii="Arial" w:eastAsia="MS PGothic" w:hAnsi="Arial" w:cs="Arial"/>
          <w:szCs w:val="24"/>
          <w:lang w:val="ja-JP"/>
        </w:rPr>
        <w:t>の規定に従い、顧客データを下請業者に移転することに既に同意したものとします。</w:t>
      </w:r>
      <w:r w:rsidRPr="00D610B9">
        <w:rPr>
          <w:rFonts w:ascii="Arial" w:eastAsia="MS PGothic" w:hAnsi="Arial" w:cs="Arial"/>
          <w:szCs w:val="24"/>
          <w:lang w:val="ja-JP"/>
        </w:rPr>
        <w:t xml:space="preserve">DPT </w:t>
      </w:r>
      <w:r w:rsidRPr="00D610B9">
        <w:rPr>
          <w:rFonts w:ascii="Arial" w:eastAsia="MS PGothic" w:hAnsi="Arial" w:cs="Arial"/>
          <w:szCs w:val="24"/>
          <w:lang w:val="ja-JP"/>
        </w:rPr>
        <w:t>に規定されている場合またはお客様が別途承認する場合を除き、マイクロソフトが、お客様が</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の使用を通じてマイクロソフトに提供する個人データを</w:t>
      </w:r>
      <w:r w:rsidRPr="00D610B9">
        <w:rPr>
          <w:rFonts w:ascii="Arial" w:eastAsia="MS PGothic" w:hAnsi="Arial" w:cs="Arial"/>
          <w:szCs w:val="24"/>
          <w:lang w:val="ja-JP"/>
        </w:rPr>
        <w:t xml:space="preserve"> (</w:t>
      </w:r>
      <w:r w:rsidRPr="00D610B9">
        <w:rPr>
          <w:rFonts w:ascii="Arial" w:eastAsia="MS PGothic" w:hAnsi="Arial" w:cs="Arial"/>
          <w:szCs w:val="24"/>
          <w:lang w:val="ja-JP"/>
        </w:rPr>
        <w:t>たとえ保存目的であっても</w:t>
      </w:r>
      <w:r w:rsidRPr="00D610B9">
        <w:rPr>
          <w:rFonts w:ascii="Arial" w:eastAsia="MS PGothic" w:hAnsi="Arial" w:cs="Arial"/>
          <w:szCs w:val="24"/>
          <w:lang w:val="ja-JP"/>
        </w:rPr>
        <w:t xml:space="preserve">) </w:t>
      </w:r>
      <w:r w:rsidRPr="00D610B9">
        <w:rPr>
          <w:rFonts w:ascii="Arial" w:eastAsia="MS PGothic" w:hAnsi="Arial" w:cs="Arial"/>
          <w:szCs w:val="24"/>
          <w:lang w:val="ja-JP"/>
        </w:rPr>
        <w:t>第三者に移転することはありません。各</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には、顧客データへのアクセスを許可されている下請業者を記載した</w:t>
      </w:r>
      <w:r w:rsidRPr="00D610B9">
        <w:rPr>
          <w:rFonts w:ascii="Arial" w:eastAsia="MS PGothic" w:hAnsi="Arial" w:cs="Arial"/>
          <w:szCs w:val="24"/>
          <w:lang w:val="ja-JP"/>
        </w:rPr>
        <w:t xml:space="preserve"> Web </w:t>
      </w:r>
      <w:r w:rsidRPr="00D610B9">
        <w:rPr>
          <w:rFonts w:ascii="Arial" w:eastAsia="MS PGothic" w:hAnsi="Arial" w:cs="Arial"/>
          <w:szCs w:val="24"/>
          <w:lang w:val="ja-JP"/>
        </w:rPr>
        <w:t>サイトがあります。マイクロソフトは、新しい下請業者に顧客データへのアクセスを許可する場合は、</w:t>
      </w:r>
      <w:r w:rsidRPr="00D610B9">
        <w:rPr>
          <w:rFonts w:ascii="Arial" w:eastAsia="MS PGothic" w:hAnsi="Arial" w:cs="Arial"/>
          <w:szCs w:val="24"/>
          <w:lang w:val="ja-JP"/>
        </w:rPr>
        <w:t xml:space="preserve">14 </w:t>
      </w:r>
      <w:r w:rsidRPr="00D610B9">
        <w:rPr>
          <w:rFonts w:ascii="Arial" w:eastAsia="MS PGothic" w:hAnsi="Arial" w:cs="Arial"/>
          <w:szCs w:val="24"/>
          <w:lang w:val="ja-JP"/>
        </w:rPr>
        <w:t>日前までに該当する</w:t>
      </w:r>
      <w:r w:rsidRPr="00D610B9">
        <w:rPr>
          <w:rFonts w:ascii="Arial" w:eastAsia="MS PGothic" w:hAnsi="Arial" w:cs="Arial"/>
          <w:szCs w:val="24"/>
          <w:lang w:val="ja-JP"/>
        </w:rPr>
        <w:t xml:space="preserve"> Web </w:t>
      </w:r>
      <w:r w:rsidRPr="00D610B9">
        <w:rPr>
          <w:rFonts w:ascii="Arial" w:eastAsia="MS PGothic" w:hAnsi="Arial" w:cs="Arial"/>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を違約金なしで解約することができます。影響を受ける</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がスイート</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またはサービスの</w:t>
      </w:r>
      <w:r w:rsidRPr="00D610B9">
        <w:rPr>
          <w:rFonts w:ascii="Arial" w:eastAsia="MS PGothic" w:hAnsi="Arial" w:cs="Arial"/>
          <w:szCs w:val="24"/>
          <w:lang w:val="ja-JP"/>
        </w:rPr>
        <w:t xml:space="preserve"> 1 </w:t>
      </w:r>
      <w:r w:rsidRPr="00D610B9">
        <w:rPr>
          <w:rFonts w:ascii="Arial" w:eastAsia="MS PGothic" w:hAnsi="Arial" w:cs="Arial"/>
          <w:szCs w:val="24"/>
          <w:lang w:val="ja-JP"/>
        </w:rPr>
        <w:t>回の購入</w:t>
      </w:r>
      <w:r w:rsidRPr="00D610B9">
        <w:rPr>
          <w:rFonts w:ascii="Arial" w:eastAsia="MS PGothic" w:hAnsi="Arial" w:cs="Arial"/>
          <w:szCs w:val="24"/>
          <w:lang w:val="ja-JP"/>
        </w:rPr>
        <w:t xml:space="preserve">) </w:t>
      </w:r>
      <w:r w:rsidRPr="00D610B9">
        <w:rPr>
          <w:rFonts w:ascii="Arial" w:eastAsia="MS PGothic" w:hAnsi="Arial" w:cs="Arial"/>
          <w:szCs w:val="24"/>
          <w:lang w:val="ja-JP"/>
        </w:rPr>
        <w:t>の一部である場合、解約はスイート全体に適用されます。解約後、マイクロソフトは、以降のお客様の請求書から、解約した</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に対する支払義務を削除します。</w:t>
      </w:r>
    </w:p>
    <w:p w14:paraId="280AD0FE" w14:textId="77777777" w:rsidR="00D34129" w:rsidRPr="00D610B9" w:rsidRDefault="00D34129">
      <w:pPr>
        <w:pStyle w:val="ProductList-Body"/>
        <w:rPr>
          <w:rFonts w:ascii="Arial" w:eastAsia="MS PGothic" w:hAnsi="Arial" w:cs="Arial"/>
          <w:szCs w:val="24"/>
        </w:rPr>
      </w:pPr>
    </w:p>
    <w:p w14:paraId="280AD0FF" w14:textId="77777777" w:rsidR="00D34129" w:rsidRPr="00D610B9" w:rsidRDefault="00D34129">
      <w:pPr>
        <w:pStyle w:val="ProductList-SubSubSectionHeading"/>
        <w:outlineLvl w:val="2"/>
        <w:rPr>
          <w:rFonts w:ascii="Arial" w:eastAsia="MS PGothic" w:hAnsi="Arial" w:cs="Arial"/>
          <w:szCs w:val="24"/>
        </w:rPr>
      </w:pPr>
      <w:bookmarkStart w:id="45" w:name="_Toc399670399"/>
      <w:r w:rsidRPr="00D610B9">
        <w:rPr>
          <w:rFonts w:ascii="Arial" w:eastAsia="MS PGothic" w:hAnsi="Arial" w:cs="Arial"/>
          <w:szCs w:val="24"/>
          <w:lang w:val="ja-JP"/>
        </w:rPr>
        <w:t>追加の欧州関連の条件</w:t>
      </w:r>
      <w:bookmarkEnd w:id="45"/>
    </w:p>
    <w:p w14:paraId="280AD10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以下の追加の欧州関連の条件は、お客様のエンド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ユーザーが欧州経済地域</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EEA</w:t>
      </w:r>
      <w:r w:rsidRPr="00D610B9">
        <w:rPr>
          <w:rFonts w:ascii="Arial" w:eastAsia="MS PGothic" w:hAnsi="Arial" w:cs="Arial"/>
          <w:szCs w:val="24"/>
          <w:lang w:val="ja-JP"/>
        </w:rPr>
        <w:t>」といいます</w:t>
      </w:r>
      <w:r w:rsidRPr="00D610B9">
        <w:rPr>
          <w:rFonts w:ascii="Arial" w:eastAsia="MS PGothic" w:hAnsi="Arial" w:cs="Arial"/>
          <w:szCs w:val="24"/>
        </w:rPr>
        <w:t xml:space="preserve">) </w:t>
      </w:r>
      <w:r w:rsidRPr="00D610B9">
        <w:rPr>
          <w:rFonts w:ascii="Arial" w:eastAsia="MS PGothic" w:hAnsi="Arial" w:cs="Arial"/>
          <w:szCs w:val="24"/>
          <w:lang w:val="ja-JP"/>
        </w:rPr>
        <w:t>またはスイスに所在する場合にのみ適用されます。</w:t>
      </w:r>
    </w:p>
    <w:p w14:paraId="280AD101"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rPr>
        <w:t xml:space="preserve">EEA </w:t>
      </w:r>
      <w:r w:rsidRPr="00D610B9">
        <w:rPr>
          <w:rFonts w:ascii="Arial" w:eastAsia="MS PGothic" w:hAnsi="Arial" w:cs="Arial"/>
          <w:b/>
          <w:szCs w:val="24"/>
          <w:lang w:val="ja-JP"/>
        </w:rPr>
        <w:t>またはスイスのエンド</w:t>
      </w:r>
      <w:r w:rsidRPr="00D610B9">
        <w:rPr>
          <w:rFonts w:ascii="Arial" w:eastAsia="MS PGothic" w:hAnsi="Arial" w:cs="Arial"/>
          <w:b/>
          <w:szCs w:val="24"/>
        </w:rPr>
        <w:t xml:space="preserve"> </w:t>
      </w:r>
      <w:r w:rsidRPr="00D610B9">
        <w:rPr>
          <w:rFonts w:ascii="Arial" w:eastAsia="MS PGothic" w:hAnsi="Arial" w:cs="Arial"/>
          <w:b/>
          <w:szCs w:val="24"/>
          <w:lang w:val="ja-JP"/>
        </w:rPr>
        <w:t>ユーザー</w:t>
      </w:r>
      <w:r w:rsidRPr="00D610B9">
        <w:rPr>
          <w:rFonts w:ascii="Arial" w:eastAsia="MS PGothic" w:hAnsi="Arial" w:cs="Arial"/>
          <w:szCs w:val="24"/>
        </w:rPr>
        <w:t xml:space="preserve">: DPT </w:t>
      </w:r>
      <w:r w:rsidRPr="00D610B9">
        <w:rPr>
          <w:rFonts w:ascii="Arial" w:eastAsia="MS PGothic" w:hAnsi="Arial" w:cs="Arial"/>
          <w:szCs w:val="24"/>
          <w:lang w:val="ja-JP"/>
        </w:rPr>
        <w:t>で使用されている用語のうち明確に定義されていないものについては、個人データの処理に関する個人の保護および当該データの自由な移動に関する</w:t>
      </w:r>
      <w:r w:rsidRPr="00D610B9">
        <w:rPr>
          <w:rFonts w:ascii="Arial" w:eastAsia="MS PGothic" w:hAnsi="Arial" w:cs="Arial"/>
          <w:szCs w:val="24"/>
        </w:rPr>
        <w:t xml:space="preserve"> 1995 </w:t>
      </w:r>
      <w:r w:rsidRPr="00D610B9">
        <w:rPr>
          <w:rFonts w:ascii="Arial" w:eastAsia="MS PGothic" w:hAnsi="Arial" w:cs="Arial"/>
          <w:szCs w:val="24"/>
          <w:lang w:val="ja-JP"/>
        </w:rPr>
        <w:t>年</w:t>
      </w:r>
      <w:r w:rsidRPr="00D610B9">
        <w:rPr>
          <w:rFonts w:ascii="Arial" w:eastAsia="MS PGothic" w:hAnsi="Arial" w:cs="Arial"/>
          <w:szCs w:val="24"/>
        </w:rPr>
        <w:t xml:space="preserve"> 10 </w:t>
      </w:r>
      <w:r w:rsidRPr="00D610B9">
        <w:rPr>
          <w:rFonts w:ascii="Arial" w:eastAsia="MS PGothic" w:hAnsi="Arial" w:cs="Arial"/>
          <w:szCs w:val="24"/>
          <w:lang w:val="ja-JP"/>
        </w:rPr>
        <w:t>月</w:t>
      </w:r>
      <w:r w:rsidRPr="00D610B9">
        <w:rPr>
          <w:rFonts w:ascii="Arial" w:eastAsia="MS PGothic" w:hAnsi="Arial" w:cs="Arial"/>
          <w:szCs w:val="24"/>
        </w:rPr>
        <w:t xml:space="preserve"> 24 </w:t>
      </w:r>
      <w:r w:rsidRPr="00D610B9">
        <w:rPr>
          <w:rFonts w:ascii="Arial" w:eastAsia="MS PGothic" w:hAnsi="Arial" w:cs="Arial"/>
          <w:szCs w:val="24"/>
          <w:lang w:val="ja-JP"/>
        </w:rPr>
        <w:t>日の欧州議会および理事会の</w:t>
      </w:r>
      <w:r w:rsidRPr="00D610B9">
        <w:rPr>
          <w:rFonts w:ascii="Arial" w:eastAsia="MS PGothic" w:hAnsi="Arial" w:cs="Arial"/>
          <w:szCs w:val="24"/>
        </w:rPr>
        <w:t xml:space="preserve"> 95/46/EC </w:t>
      </w:r>
      <w:r w:rsidRPr="00D610B9">
        <w:rPr>
          <w:rFonts w:ascii="Arial" w:eastAsia="MS PGothic" w:hAnsi="Arial" w:cs="Arial"/>
          <w:szCs w:val="24"/>
          <w:lang w:val="ja-JP"/>
        </w:rPr>
        <w:t>指令</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データ保護指令」といいます</w:t>
      </w:r>
      <w:r w:rsidRPr="00D610B9">
        <w:rPr>
          <w:rFonts w:ascii="Arial" w:eastAsia="MS PGothic" w:hAnsi="Arial" w:cs="Arial"/>
          <w:szCs w:val="24"/>
        </w:rPr>
        <w:t xml:space="preserve">) </w:t>
      </w:r>
      <w:r w:rsidRPr="00D610B9">
        <w:rPr>
          <w:rFonts w:ascii="Arial" w:eastAsia="MS PGothic" w:hAnsi="Arial" w:cs="Arial"/>
          <w:szCs w:val="24"/>
          <w:lang w:val="ja-JP"/>
        </w:rPr>
        <w:t>における定義が適用されます。</w:t>
      </w:r>
    </w:p>
    <w:p w14:paraId="280AD102"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当事者の意図</w:t>
      </w:r>
      <w:r w:rsidRPr="00D610B9">
        <w:rPr>
          <w:rFonts w:ascii="Arial" w:eastAsia="MS PGothic" w:hAnsi="Arial" w:cs="Arial"/>
          <w:szCs w:val="24"/>
        </w:rPr>
        <w:t xml:space="preserve">: Online Service </w:t>
      </w:r>
      <w:r w:rsidRPr="00D610B9">
        <w:rPr>
          <w:rFonts w:ascii="Arial" w:eastAsia="MS PGothic" w:hAnsi="Arial" w:cs="Arial"/>
          <w:szCs w:val="24"/>
          <w:lang w:val="ja-JP"/>
        </w:rPr>
        <w:t>については、マイクロソフトはお客様のために行動するデータ処理者</w:t>
      </w:r>
      <w:r w:rsidRPr="00D610B9">
        <w:rPr>
          <w:rFonts w:ascii="Arial" w:eastAsia="MS PGothic" w:hAnsi="Arial" w:cs="Arial"/>
          <w:szCs w:val="24"/>
        </w:rPr>
        <w:t xml:space="preserve"> (</w:t>
      </w:r>
      <w:r w:rsidRPr="00D610B9">
        <w:rPr>
          <w:rFonts w:ascii="Arial" w:eastAsia="MS PGothic" w:hAnsi="Arial" w:cs="Arial"/>
          <w:szCs w:val="24"/>
          <w:lang w:val="ja-JP"/>
        </w:rPr>
        <w:t>または下請処理者</w:t>
      </w:r>
      <w:r w:rsidRPr="00D610B9">
        <w:rPr>
          <w:rFonts w:ascii="Arial" w:eastAsia="MS PGothic" w:hAnsi="Arial" w:cs="Arial"/>
          <w:szCs w:val="24"/>
        </w:rPr>
        <w:t xml:space="preserve">) </w:t>
      </w:r>
      <w:r w:rsidRPr="00D610B9">
        <w:rPr>
          <w:rFonts w:ascii="Arial" w:eastAsia="MS PGothic" w:hAnsi="Arial" w:cs="Arial"/>
          <w:szCs w:val="24"/>
          <w:lang w:val="ja-JP"/>
        </w:rPr>
        <w:t>となります。データ処理者</w:t>
      </w:r>
      <w:r w:rsidRPr="00D610B9">
        <w:rPr>
          <w:rFonts w:ascii="Arial" w:eastAsia="MS PGothic" w:hAnsi="Arial" w:cs="Arial"/>
          <w:szCs w:val="24"/>
          <w:lang w:val="ja-JP"/>
        </w:rPr>
        <w:t xml:space="preserve"> (</w:t>
      </w:r>
      <w:r w:rsidRPr="00D610B9">
        <w:rPr>
          <w:rFonts w:ascii="Arial" w:eastAsia="MS PGothic" w:hAnsi="Arial" w:cs="Arial"/>
          <w:szCs w:val="24"/>
          <w:lang w:val="ja-JP"/>
        </w:rPr>
        <w:t>または下請処理者</w:t>
      </w:r>
      <w:r w:rsidRPr="00D610B9">
        <w:rPr>
          <w:rFonts w:ascii="Arial" w:eastAsia="MS PGothic" w:hAnsi="Arial" w:cs="Arial"/>
          <w:szCs w:val="24"/>
          <w:lang w:val="ja-JP"/>
        </w:rPr>
        <w:t xml:space="preserve">) </w:t>
      </w:r>
      <w:r w:rsidRPr="00D610B9">
        <w:rPr>
          <w:rFonts w:ascii="Arial" w:eastAsia="MS PGothic" w:hAnsi="Arial" w:cs="Arial"/>
          <w:szCs w:val="24"/>
          <w:lang w:val="ja-JP"/>
        </w:rPr>
        <w:t>として、マイクロソフトはお客様の指示によってのみ行動します。</w:t>
      </w:r>
      <w:r w:rsidR="00C02421" w:rsidRPr="00D610B9">
        <w:rPr>
          <w:rFonts w:ascii="Arial" w:eastAsia="MS PGothic" w:hAnsi="Arial" w:cs="Arial"/>
          <w:szCs w:val="24"/>
          <w:lang w:val="ja-JP"/>
        </w:rPr>
        <w:t>本</w:t>
      </w:r>
      <w:r w:rsidR="00C02421" w:rsidRPr="00D610B9">
        <w:rPr>
          <w:rFonts w:ascii="Arial" w:eastAsia="MS PGothic" w:hAnsi="Arial" w:cs="Arial"/>
          <w:szCs w:val="24"/>
          <w:lang w:val="ja-JP"/>
        </w:rPr>
        <w:t xml:space="preserve"> </w:t>
      </w:r>
      <w:r w:rsidRPr="00D610B9">
        <w:rPr>
          <w:rFonts w:ascii="Arial" w:eastAsia="MS PGothic" w:hAnsi="Arial" w:cs="Arial"/>
          <w:szCs w:val="24"/>
          <w:lang w:val="ja-JP"/>
        </w:rPr>
        <w:t xml:space="preserve">OST </w:t>
      </w:r>
      <w:r w:rsidRPr="00D610B9">
        <w:rPr>
          <w:rFonts w:ascii="Arial" w:eastAsia="MS PGothic" w:hAnsi="Arial" w:cs="Arial"/>
          <w:szCs w:val="24"/>
          <w:lang w:val="ja-JP"/>
        </w:rPr>
        <w:t>およびお客様のボリューム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w:t>
      </w:r>
      <w:r w:rsidRPr="00D610B9">
        <w:rPr>
          <w:rFonts w:ascii="Arial" w:eastAsia="MS PGothic" w:hAnsi="Arial" w:cs="Arial"/>
          <w:szCs w:val="24"/>
          <w:lang w:val="ja-JP"/>
        </w:rPr>
        <w:t xml:space="preserve"> (</w:t>
      </w:r>
      <w:r w:rsidRPr="00D610B9">
        <w:rPr>
          <w:rFonts w:ascii="Arial" w:eastAsia="MS PGothic" w:hAnsi="Arial" w:cs="Arial"/>
          <w:szCs w:val="24"/>
          <w:lang w:val="ja-JP"/>
        </w:rPr>
        <w:t>それらに適用される契約条件を含む</w:t>
      </w:r>
      <w:r w:rsidRPr="00D610B9">
        <w:rPr>
          <w:rFonts w:ascii="Arial" w:eastAsia="MS PGothic" w:hAnsi="Arial" w:cs="Arial"/>
          <w:szCs w:val="24"/>
          <w:lang w:val="ja-JP"/>
        </w:rPr>
        <w:t xml:space="preserve">) </w:t>
      </w:r>
      <w:r w:rsidRPr="00D610B9">
        <w:rPr>
          <w:rFonts w:ascii="Arial" w:eastAsia="MS PGothic" w:hAnsi="Arial" w:cs="Arial"/>
          <w:szCs w:val="24"/>
          <w:lang w:val="ja-JP"/>
        </w:rPr>
        <w:t>は、顧客データの処理に関する、マイクロソフトに対するお客様の完全かつ最終的な指示となります。追加または代替の指示については、お客様のボリューム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ライセンス契約の変更プロセスに従って合意された場合にのみ有効となります。</w:t>
      </w:r>
    </w:p>
    <w:p w14:paraId="280AD103"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データ処理の期間および目的</w:t>
      </w:r>
      <w:r w:rsidRPr="00D610B9">
        <w:rPr>
          <w:rFonts w:ascii="Arial" w:eastAsia="MS PGothic" w:hAnsi="Arial" w:cs="Arial"/>
          <w:szCs w:val="24"/>
        </w:rPr>
        <w:t xml:space="preserve">: </w:t>
      </w:r>
      <w:r w:rsidRPr="00D610B9">
        <w:rPr>
          <w:rFonts w:ascii="Arial" w:eastAsia="MS PGothic" w:hAnsi="Arial" w:cs="Arial"/>
          <w:szCs w:val="24"/>
          <w:lang w:val="ja-JP"/>
        </w:rPr>
        <w:t>データ処理の期間は、お客様のボリューム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ライセンス契約に規定された期間とします。データ処理の目的は、</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の実施です。</w:t>
      </w:r>
    </w:p>
    <w:p w14:paraId="280AD104"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データ処理の範囲および目的</w:t>
      </w:r>
      <w:r w:rsidRPr="00D610B9">
        <w:rPr>
          <w:rFonts w:ascii="Arial" w:eastAsia="MS PGothic" w:hAnsi="Arial" w:cs="Arial"/>
          <w:szCs w:val="24"/>
        </w:rPr>
        <w:t xml:space="preserve">: </w:t>
      </w:r>
      <w:r w:rsidRPr="00D610B9">
        <w:rPr>
          <w:rFonts w:ascii="Arial" w:eastAsia="MS PGothic" w:hAnsi="Arial" w:cs="Arial"/>
          <w:szCs w:val="24"/>
          <w:lang w:val="ja-JP"/>
        </w:rPr>
        <w:t>顧客データ</w:t>
      </w:r>
      <w:r w:rsidRPr="00D610B9">
        <w:rPr>
          <w:rFonts w:ascii="Arial" w:eastAsia="MS PGothic" w:hAnsi="Arial" w:cs="Arial"/>
          <w:szCs w:val="24"/>
        </w:rPr>
        <w:t xml:space="preserve"> (</w:t>
      </w:r>
      <w:r w:rsidRPr="00D610B9">
        <w:rPr>
          <w:rFonts w:ascii="Arial" w:eastAsia="MS PGothic" w:hAnsi="Arial" w:cs="Arial"/>
          <w:szCs w:val="24"/>
          <w:lang w:val="ja-JP"/>
        </w:rPr>
        <w:t>顧客データに含まれる個人データを含む</w:t>
      </w:r>
      <w:r w:rsidRPr="00D610B9">
        <w:rPr>
          <w:rFonts w:ascii="Arial" w:eastAsia="MS PGothic" w:hAnsi="Arial" w:cs="Arial"/>
          <w:szCs w:val="24"/>
        </w:rPr>
        <w:t xml:space="preserve">) </w:t>
      </w:r>
      <w:r w:rsidRPr="00D610B9">
        <w:rPr>
          <w:rFonts w:ascii="Arial" w:eastAsia="MS PGothic" w:hAnsi="Arial" w:cs="Arial"/>
          <w:szCs w:val="24"/>
          <w:lang w:val="ja-JP"/>
        </w:rPr>
        <w:t>の処理の範囲および目的は、</w:t>
      </w:r>
      <w:r w:rsidRPr="00D610B9">
        <w:rPr>
          <w:rFonts w:ascii="Arial" w:eastAsia="MS PGothic" w:hAnsi="Arial" w:cs="Arial"/>
          <w:szCs w:val="24"/>
        </w:rPr>
        <w:t xml:space="preserve">DPT </w:t>
      </w:r>
      <w:r w:rsidRPr="00D610B9">
        <w:rPr>
          <w:rFonts w:ascii="Arial" w:eastAsia="MS PGothic" w:hAnsi="Arial" w:cs="Arial"/>
          <w:szCs w:val="24"/>
          <w:lang w:val="ja-JP"/>
        </w:rPr>
        <w:t>およびお客様のボリュームライセンス契約に規定するとおりとします。</w:t>
      </w:r>
    </w:p>
    <w:p w14:paraId="280AD105" w14:textId="77777777" w:rsidR="00D34129" w:rsidRPr="00D610B9" w:rsidRDefault="00D34129">
      <w:pPr>
        <w:pStyle w:val="ProductList-Body"/>
        <w:numPr>
          <w:ilvl w:val="0"/>
          <w:numId w:val="8"/>
        </w:numPr>
        <w:ind w:left="450" w:hanging="270"/>
        <w:rPr>
          <w:rFonts w:ascii="Arial" w:eastAsia="MS PGothic" w:hAnsi="Arial" w:cs="Arial"/>
          <w:szCs w:val="24"/>
        </w:rPr>
      </w:pPr>
      <w:r w:rsidRPr="00D610B9">
        <w:rPr>
          <w:rFonts w:ascii="Arial" w:eastAsia="MS PGothic" w:hAnsi="Arial" w:cs="Arial"/>
          <w:b/>
          <w:szCs w:val="24"/>
          <w:lang w:val="ja-JP"/>
        </w:rPr>
        <w:t>顧客データへのアクセス</w:t>
      </w:r>
      <w:r w:rsidRPr="00D610B9">
        <w:rPr>
          <w:rFonts w:ascii="Arial" w:eastAsia="MS PGothic" w:hAnsi="Arial" w:cs="Arial"/>
          <w:szCs w:val="24"/>
        </w:rPr>
        <w:t xml:space="preserve">: </w:t>
      </w:r>
      <w:r w:rsidRPr="00D610B9">
        <w:rPr>
          <w:rFonts w:ascii="Arial" w:eastAsia="MS PGothic" w:hAnsi="Arial" w:cs="Arial"/>
          <w:szCs w:val="24"/>
          <w:lang w:val="ja-JP"/>
        </w:rPr>
        <w:t>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ライセンス契約に規定された期間中、マイクロソフトはその選択により、</w:t>
      </w:r>
      <w:r w:rsidRPr="00D610B9">
        <w:rPr>
          <w:rFonts w:ascii="Arial" w:eastAsia="MS PGothic" w:hAnsi="Arial" w:cs="Arial"/>
          <w:szCs w:val="24"/>
        </w:rPr>
        <w:t xml:space="preserve">EU </w:t>
      </w:r>
      <w:r w:rsidRPr="00D610B9">
        <w:rPr>
          <w:rFonts w:ascii="Arial" w:eastAsia="MS PGothic" w:hAnsi="Arial" w:cs="Arial"/>
          <w:szCs w:val="24"/>
          <w:lang w:val="ja-JP"/>
        </w:rPr>
        <w:t>データ保護指令第</w:t>
      </w:r>
      <w:r w:rsidRPr="00D610B9">
        <w:rPr>
          <w:rFonts w:ascii="Arial" w:eastAsia="MS PGothic" w:hAnsi="Arial" w:cs="Arial"/>
          <w:szCs w:val="24"/>
        </w:rPr>
        <w:t xml:space="preserve"> 12 (b) </w:t>
      </w:r>
      <w:r w:rsidRPr="00D610B9">
        <w:rPr>
          <w:rFonts w:ascii="Arial" w:eastAsia="MS PGothic" w:hAnsi="Arial" w:cs="Arial"/>
          <w:szCs w:val="24"/>
          <w:lang w:val="ja-JP"/>
        </w:rPr>
        <w:t>条を施行する適用法令において必要とされる場合に、</w:t>
      </w:r>
      <w:r w:rsidRPr="00D610B9">
        <w:rPr>
          <w:rFonts w:ascii="Arial" w:eastAsia="MS PGothic" w:hAnsi="Arial" w:cs="Arial"/>
          <w:szCs w:val="24"/>
        </w:rPr>
        <w:t xml:space="preserve">(1) </w:t>
      </w:r>
      <w:r w:rsidRPr="00D610B9">
        <w:rPr>
          <w:rFonts w:ascii="Arial" w:eastAsia="MS PGothic" w:hAnsi="Arial" w:cs="Arial"/>
          <w:szCs w:val="24"/>
          <w:lang w:val="ja-JP"/>
        </w:rPr>
        <w:t>お客様が顧客データを修正、削除またはブロックできるようにするか、または</w:t>
      </w:r>
      <w:r w:rsidRPr="00D610B9">
        <w:rPr>
          <w:rFonts w:ascii="Arial" w:eastAsia="MS PGothic" w:hAnsi="Arial" w:cs="Arial"/>
          <w:szCs w:val="24"/>
        </w:rPr>
        <w:t xml:space="preserve"> (2) </w:t>
      </w:r>
      <w:r w:rsidRPr="00D610B9">
        <w:rPr>
          <w:rFonts w:ascii="Arial" w:eastAsia="MS PGothic" w:hAnsi="Arial" w:cs="Arial"/>
          <w:szCs w:val="24"/>
          <w:lang w:val="ja-JP"/>
        </w:rPr>
        <w:t>お客様のために修正、削除、またはブロックを行います</w:t>
      </w:r>
      <w:r w:rsidR="00F636FB" w:rsidRPr="00D610B9">
        <w:rPr>
          <w:rFonts w:ascii="Arial" w:eastAsia="MS PGothic" w:hAnsi="Arial" w:cs="Arial"/>
          <w:szCs w:val="24"/>
          <w:lang w:val="ja-JP"/>
        </w:rPr>
        <w:t>。</w:t>
      </w:r>
    </w:p>
    <w:p w14:paraId="280AD106" w14:textId="77777777" w:rsidR="00D34129" w:rsidRPr="00D610B9" w:rsidRDefault="00D34129">
      <w:pPr>
        <w:pStyle w:val="ProductList-Body"/>
        <w:rPr>
          <w:rFonts w:ascii="Arial" w:eastAsia="MS PGothic" w:hAnsi="Arial" w:cs="Arial"/>
          <w:szCs w:val="24"/>
        </w:rPr>
      </w:pPr>
    </w:p>
    <w:p w14:paraId="280AD107" w14:textId="77777777" w:rsidR="00D34129" w:rsidRPr="00D610B9" w:rsidRDefault="00D34129">
      <w:pPr>
        <w:pStyle w:val="ProductList-SubSubSectionHeading"/>
        <w:outlineLvl w:val="2"/>
        <w:rPr>
          <w:rFonts w:ascii="Arial" w:eastAsia="MS PGothic" w:hAnsi="Arial" w:cs="Arial"/>
          <w:szCs w:val="24"/>
        </w:rPr>
      </w:pPr>
      <w:bookmarkStart w:id="46" w:name="_Toc399670400"/>
      <w:r w:rsidRPr="00D610B9">
        <w:rPr>
          <w:rFonts w:ascii="Arial" w:eastAsia="MS PGothic" w:hAnsi="Arial" w:cs="Arial"/>
          <w:szCs w:val="24"/>
          <w:lang w:val="ja-JP"/>
        </w:rPr>
        <w:t>セキュリティ</w:t>
      </w:r>
      <w:bookmarkEnd w:id="46"/>
    </w:p>
    <w:p w14:paraId="280AD108" w14:textId="77777777" w:rsidR="00D34129" w:rsidRPr="00D610B9" w:rsidRDefault="00D34129">
      <w:pPr>
        <w:pStyle w:val="ProductList-Body"/>
        <w:numPr>
          <w:ilvl w:val="0"/>
          <w:numId w:val="25"/>
        </w:numPr>
        <w:ind w:left="450" w:hanging="270"/>
        <w:rPr>
          <w:rFonts w:ascii="Arial" w:eastAsia="MS PGothic" w:hAnsi="Arial" w:cs="Arial"/>
          <w:szCs w:val="24"/>
        </w:rPr>
      </w:pPr>
      <w:r w:rsidRPr="00D610B9">
        <w:rPr>
          <w:rFonts w:ascii="Arial" w:eastAsia="MS PGothic" w:hAnsi="Arial" w:cs="Arial"/>
          <w:b/>
          <w:szCs w:val="24"/>
          <w:lang w:val="ja-JP"/>
        </w:rPr>
        <w:t>一般規定</w:t>
      </w:r>
      <w:r w:rsidRPr="00D610B9">
        <w:rPr>
          <w:rFonts w:ascii="Arial" w:eastAsia="MS PGothic" w:hAnsi="Arial" w:cs="Arial"/>
          <w:szCs w:val="24"/>
        </w:rPr>
        <w:t xml:space="preserve">: </w:t>
      </w: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に対して以下のセキュリティ対策を講じており、これを維持しこれに従います。これらのセキュリティ対策と、</w:t>
      </w:r>
      <w:r w:rsidRPr="00D610B9">
        <w:rPr>
          <w:rFonts w:ascii="Arial" w:eastAsia="MS PGothic" w:hAnsi="Arial" w:cs="Arial"/>
          <w:szCs w:val="24"/>
          <w:lang w:val="ja-JP"/>
        </w:rPr>
        <w:t xml:space="preserve">OST </w:t>
      </w:r>
      <w:r w:rsidRPr="00D610B9">
        <w:rPr>
          <w:rFonts w:ascii="Arial" w:eastAsia="MS PGothic" w:hAnsi="Arial" w:cs="Arial"/>
          <w:szCs w:val="24"/>
          <w:lang w:val="ja-JP"/>
        </w:rPr>
        <w:t>におけるセキュリティに関する確約事項が、顧客データのセキュリティに関するマイクロソフトの唯一の責任です。</w:t>
      </w:r>
    </w:p>
    <w:p w14:paraId="280AD109" w14:textId="77777777" w:rsidR="00D34129" w:rsidRPr="00D610B9" w:rsidRDefault="00D34129">
      <w:pPr>
        <w:pStyle w:val="ProductList-Body"/>
        <w:rPr>
          <w:rFonts w:ascii="Arial" w:eastAsia="MS PGothic" w:hAnsi="Arial" w:cs="Arial"/>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D610B9" w14:paraId="280AD10C" w14:textId="77777777" w:rsidTr="00E57EAE">
        <w:trPr>
          <w:tblHeader/>
        </w:trPr>
        <w:tc>
          <w:tcPr>
            <w:tcW w:w="2530" w:type="dxa"/>
            <w:shd w:val="clear" w:color="auto" w:fill="0072C6"/>
          </w:tcPr>
          <w:p w14:paraId="280AD10A" w14:textId="77777777"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ドメイン</w:t>
            </w:r>
          </w:p>
        </w:tc>
        <w:tc>
          <w:tcPr>
            <w:tcW w:w="8080" w:type="dxa"/>
            <w:shd w:val="clear" w:color="auto" w:fill="0072C6"/>
          </w:tcPr>
          <w:p w14:paraId="280AD10B" w14:textId="77777777" w:rsidR="00D34129" w:rsidRPr="00D610B9" w:rsidRDefault="00D34129">
            <w:pPr>
              <w:pStyle w:val="ProductList-Body"/>
              <w:spacing w:before="20" w:after="20"/>
              <w:rPr>
                <w:rFonts w:ascii="Arial" w:eastAsia="MS PGothic" w:hAnsi="Arial" w:cs="Arial"/>
                <w:szCs w:val="24"/>
              </w:rPr>
            </w:pPr>
            <w:r w:rsidRPr="00D610B9">
              <w:rPr>
                <w:rFonts w:ascii="Arial" w:eastAsia="MS PGothic" w:hAnsi="Arial" w:cs="Arial"/>
                <w:color w:val="FFFFFF"/>
                <w:szCs w:val="24"/>
                <w:lang w:val="ja-JP"/>
              </w:rPr>
              <w:t>対策</w:t>
            </w:r>
          </w:p>
        </w:tc>
      </w:tr>
      <w:tr w:rsidR="00D34129" w:rsidRPr="00D610B9" w14:paraId="280AD112" w14:textId="77777777" w:rsidTr="00E57EAE">
        <w:tc>
          <w:tcPr>
            <w:tcW w:w="2530" w:type="dxa"/>
            <w:vAlign w:val="center"/>
          </w:tcPr>
          <w:p w14:paraId="280AD10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情報セキュリティの構築</w:t>
            </w:r>
          </w:p>
        </w:tc>
        <w:tc>
          <w:tcPr>
            <w:tcW w:w="8080" w:type="dxa"/>
          </w:tcPr>
          <w:p w14:paraId="280AD10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セキュリティの責任者</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マイクロソフトは、セキュリティ規則および手順の調整と監視を担当する</w:t>
            </w:r>
            <w:r w:rsidRPr="00D610B9">
              <w:rPr>
                <w:rFonts w:ascii="Arial" w:eastAsia="MS PGothic" w:hAnsi="Arial" w:cs="Arial"/>
                <w:szCs w:val="24"/>
              </w:rPr>
              <w:t xml:space="preserve"> 1 </w:t>
            </w:r>
            <w:r w:rsidRPr="00D610B9">
              <w:rPr>
                <w:rFonts w:ascii="Arial" w:eastAsia="MS PGothic" w:hAnsi="Arial" w:cs="Arial"/>
                <w:szCs w:val="24"/>
                <w:lang w:val="ja-JP"/>
              </w:rPr>
              <w:t>人以上のセキュリティ責任者を任命しました。</w:t>
            </w:r>
          </w:p>
          <w:p w14:paraId="280AD10F"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セキュリティの役割および責任</w:t>
            </w:r>
            <w:r w:rsidRPr="00D610B9">
              <w:rPr>
                <w:rFonts w:ascii="Arial" w:eastAsia="MS PGothic" w:hAnsi="Arial" w:cs="Arial"/>
                <w:b/>
                <w:szCs w:val="24"/>
              </w:rPr>
              <w:t xml:space="preserve">: </w:t>
            </w:r>
            <w:r w:rsidRPr="00D610B9">
              <w:rPr>
                <w:rFonts w:ascii="Arial" w:eastAsia="MS PGothic" w:hAnsi="Arial" w:cs="Arial"/>
                <w:szCs w:val="24"/>
                <w:lang w:val="ja-JP"/>
              </w:rPr>
              <w:t>顧客データにアクセス可能なマイクロソフト担当者には、秘密保持義務が適用されます。</w:t>
            </w:r>
          </w:p>
          <w:p w14:paraId="280AD110"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リスク管理プログラム</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マイクロソフトは、顧客データの処理または</w:t>
            </w:r>
            <w:r w:rsidRPr="00D610B9">
              <w:rPr>
                <w:rFonts w:ascii="Arial" w:eastAsia="MS PGothic" w:hAnsi="Arial" w:cs="Arial"/>
                <w:szCs w:val="24"/>
              </w:rPr>
              <w:t xml:space="preserve"> Online Service </w:t>
            </w:r>
            <w:r w:rsidRPr="00D610B9">
              <w:rPr>
                <w:rFonts w:ascii="Arial" w:eastAsia="MS PGothic" w:hAnsi="Arial" w:cs="Arial"/>
                <w:szCs w:val="24"/>
                <w:lang w:val="ja-JP"/>
              </w:rPr>
              <w:t>の開始の前にリスク評価を実施しました。</w:t>
            </w:r>
          </w:p>
          <w:p w14:paraId="280AD11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マイクロソフトは、セキュリティ関連文書を、効力を持たなくなった後も保存義務に従って保存します。</w:t>
            </w:r>
          </w:p>
        </w:tc>
      </w:tr>
      <w:tr w:rsidR="00D34129" w:rsidRPr="00D610B9" w14:paraId="280AD119" w14:textId="77777777" w:rsidTr="00E57EAE">
        <w:tc>
          <w:tcPr>
            <w:tcW w:w="2530" w:type="dxa"/>
            <w:vAlign w:val="center"/>
          </w:tcPr>
          <w:p w14:paraId="280AD11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アセット管理</w:t>
            </w:r>
          </w:p>
        </w:tc>
        <w:tc>
          <w:tcPr>
            <w:tcW w:w="8080" w:type="dxa"/>
          </w:tcPr>
          <w:p w14:paraId="280AD11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アセット一覧</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280AD115"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アセットの取り扱い</w:t>
            </w:r>
          </w:p>
          <w:p w14:paraId="280AD116"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マイクロソフトは顧客データを分類して、識別しやすくすると共に、かかるデータへのアクセスを適切に制限できるようにします。</w:t>
            </w:r>
          </w:p>
          <w:p w14:paraId="280AD117"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マイクロソフトは、顧客データの印刷に制限を課し、顧客データを含む印刷物の廃棄手順を定めています。</w:t>
            </w:r>
          </w:p>
          <w:p w14:paraId="280AD118" w14:textId="77777777" w:rsidR="00D34129" w:rsidRPr="00D610B9" w:rsidRDefault="00D34129">
            <w:pPr>
              <w:pStyle w:val="ProductList-Body"/>
              <w:numPr>
                <w:ilvl w:val="0"/>
                <w:numId w:val="11"/>
              </w:numPr>
              <w:ind w:left="162" w:hanging="180"/>
              <w:rPr>
                <w:rFonts w:ascii="Arial" w:eastAsia="MS PGothic" w:hAnsi="Arial" w:cs="Arial"/>
                <w:szCs w:val="24"/>
              </w:rPr>
            </w:pPr>
            <w:r w:rsidRPr="00D610B9">
              <w:rPr>
                <w:rFonts w:ascii="Arial" w:eastAsia="MS PGothic" w:hAnsi="Arial" w:cs="Arial"/>
                <w:szCs w:val="24"/>
                <w:lang w:val="ja-JP"/>
              </w:rPr>
              <w:t>マイクロソフト担当者は、顧客データを携帯用デバイスに格納し、顧客データにリモート</w:t>
            </w:r>
            <w:r w:rsidRPr="00D610B9">
              <w:rPr>
                <w:rFonts w:ascii="Arial" w:eastAsia="MS PGothic" w:hAnsi="Arial" w:cs="Arial"/>
                <w:szCs w:val="24"/>
              </w:rPr>
              <w:t xml:space="preserve"> </w:t>
            </w:r>
            <w:r w:rsidRPr="00D610B9">
              <w:rPr>
                <w:rFonts w:ascii="Arial" w:eastAsia="MS PGothic" w:hAnsi="Arial" w:cs="Arial"/>
                <w:szCs w:val="24"/>
                <w:lang w:val="ja-JP"/>
              </w:rPr>
              <w:t>アクセスし、または顧客データをマイクロソフトの施設以外で処理する前に、マイクロソフトの許可を得る必要があります。</w:t>
            </w:r>
          </w:p>
        </w:tc>
      </w:tr>
      <w:tr w:rsidR="00D34129" w:rsidRPr="00D610B9" w14:paraId="280AD11C" w14:textId="77777777" w:rsidTr="00E57EAE">
        <w:tc>
          <w:tcPr>
            <w:tcW w:w="2530" w:type="dxa"/>
            <w:vAlign w:val="center"/>
          </w:tcPr>
          <w:p w14:paraId="280AD11A"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人事セキュリティ</w:t>
            </w:r>
          </w:p>
        </w:tc>
        <w:tc>
          <w:tcPr>
            <w:tcW w:w="8080" w:type="dxa"/>
          </w:tcPr>
          <w:p w14:paraId="280AD11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セキュリティ</w:t>
            </w:r>
            <w:r w:rsidRPr="00D610B9">
              <w:rPr>
                <w:rFonts w:ascii="Arial" w:eastAsia="MS PGothic" w:hAnsi="Arial" w:cs="Arial"/>
                <w:b/>
                <w:szCs w:val="24"/>
              </w:rPr>
              <w:t xml:space="preserve"> </w:t>
            </w:r>
            <w:r w:rsidRPr="00D610B9">
              <w:rPr>
                <w:rFonts w:ascii="Arial" w:eastAsia="MS PGothic" w:hAnsi="Arial" w:cs="Arial"/>
                <w:b/>
                <w:szCs w:val="24"/>
                <w:lang w:val="ja-JP"/>
              </w:rPr>
              <w:t>トレーニング</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D610B9" w14:paraId="280AD122" w14:textId="77777777" w:rsidTr="00E57EAE">
        <w:tc>
          <w:tcPr>
            <w:tcW w:w="2530" w:type="dxa"/>
            <w:vAlign w:val="center"/>
          </w:tcPr>
          <w:p w14:paraId="280AD11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物理セキュリティおよび論理</w:t>
            </w:r>
            <w:r w:rsidR="00E57EAE" w:rsidRPr="00D610B9">
              <w:rPr>
                <w:rFonts w:ascii="Arial" w:eastAsia="MS PGothic" w:hAnsi="Arial" w:cs="Arial"/>
                <w:szCs w:val="24"/>
                <w:lang w:val="ja-JP"/>
              </w:rPr>
              <w:br/>
            </w:r>
            <w:r w:rsidRPr="00D610B9">
              <w:rPr>
                <w:rFonts w:ascii="Arial" w:eastAsia="MS PGothic" w:hAnsi="Arial" w:cs="Arial"/>
                <w:szCs w:val="24"/>
                <w:lang w:val="ja-JP"/>
              </w:rPr>
              <w:t>セキュリティ</w:t>
            </w:r>
          </w:p>
        </w:tc>
        <w:tc>
          <w:tcPr>
            <w:tcW w:w="8080" w:type="dxa"/>
          </w:tcPr>
          <w:p w14:paraId="280AD11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施設への物理アクセス</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マイクロソフトは、顧客データを処理する情報システムが配置されている施設へのアクセスを、許可された特定の個人に制限します。</w:t>
            </w:r>
          </w:p>
          <w:p w14:paraId="280AD11F"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コンポーネントへの物理アクセス</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マイクロソフトは、メディアの種類、許可された送付者</w:t>
            </w:r>
            <w:r w:rsidRPr="00D610B9">
              <w:rPr>
                <w:rFonts w:ascii="Arial" w:eastAsia="MS PGothic" w:hAnsi="Arial" w:cs="Arial"/>
                <w:szCs w:val="24"/>
              </w:rPr>
              <w:t>/</w:t>
            </w:r>
            <w:r w:rsidRPr="00D610B9">
              <w:rPr>
                <w:rFonts w:ascii="Arial" w:eastAsia="MS PGothic" w:hAnsi="Arial" w:cs="Arial"/>
                <w:szCs w:val="24"/>
                <w:lang w:val="ja-JP"/>
              </w:rPr>
              <w:t>受領者、日付および時刻、メディアの数ならびに含まれる顧客データの種類を含め、顧客データを収録したメディアの出入りを記録します。</w:t>
            </w:r>
          </w:p>
          <w:p w14:paraId="280AD120"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損傷からの保護</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マイクロソフトは、さまざまな業界標準システムを使用して、電源の故障または電力線妨害によるデータの損失を防止します。</w:t>
            </w:r>
          </w:p>
          <w:p w14:paraId="280AD121"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コンポーネントの廃棄</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マイクロソフトは、業界標準プロセスを使用して、不要になった顧客データを消去します。</w:t>
            </w:r>
          </w:p>
        </w:tc>
      </w:tr>
      <w:tr w:rsidR="00D34129" w:rsidRPr="00D610B9" w14:paraId="280AD130" w14:textId="77777777" w:rsidTr="00E57EAE">
        <w:tc>
          <w:tcPr>
            <w:tcW w:w="2530" w:type="dxa"/>
            <w:vAlign w:val="center"/>
          </w:tcPr>
          <w:p w14:paraId="280AD12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通信および運用管理</w:t>
            </w:r>
          </w:p>
        </w:tc>
        <w:tc>
          <w:tcPr>
            <w:tcW w:w="8080" w:type="dxa"/>
          </w:tcPr>
          <w:p w14:paraId="280AD124"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運用ポリシー</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280AD125"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データ回復手順</w:t>
            </w:r>
          </w:p>
          <w:p w14:paraId="280AD126"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継続的に、ただしいかなる場合でも週に</w:t>
            </w:r>
            <w:r w:rsidRPr="00D610B9">
              <w:rPr>
                <w:rFonts w:ascii="Arial" w:eastAsia="MS PGothic" w:hAnsi="Arial" w:cs="Arial"/>
                <w:szCs w:val="24"/>
              </w:rPr>
              <w:t xml:space="preserve"> 1 </w:t>
            </w:r>
            <w:r w:rsidRPr="00D610B9">
              <w:rPr>
                <w:rFonts w:ascii="Arial" w:eastAsia="MS PGothic" w:hAnsi="Arial" w:cs="Arial"/>
                <w:szCs w:val="24"/>
                <w:lang w:val="ja-JP"/>
              </w:rPr>
              <w:t>回以上</w:t>
            </w:r>
            <w:r w:rsidRPr="00D610B9">
              <w:rPr>
                <w:rFonts w:ascii="Arial" w:eastAsia="MS PGothic" w:hAnsi="Arial" w:cs="Arial"/>
                <w:szCs w:val="24"/>
              </w:rPr>
              <w:t xml:space="preserve"> (</w:t>
            </w:r>
            <w:r w:rsidRPr="00D610B9">
              <w:rPr>
                <w:rFonts w:ascii="Arial" w:eastAsia="MS PGothic" w:hAnsi="Arial" w:cs="Arial"/>
                <w:szCs w:val="24"/>
                <w:lang w:val="ja-JP"/>
              </w:rPr>
              <w:t>顧客データがその期間中に更新されなかった場合を除きます</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r w:rsidRPr="00D610B9">
              <w:rPr>
                <w:rFonts w:ascii="Arial" w:eastAsia="MS PGothic" w:hAnsi="Arial" w:cs="Arial"/>
                <w:szCs w:val="24"/>
                <w:lang w:val="ja-JP"/>
              </w:rPr>
              <w:t>マイクロソフトは、顧客データの回復に使用することができる顧客データの複製を複数作成します。</w:t>
            </w:r>
          </w:p>
          <w:p w14:paraId="280AD127"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マイクロソフトは、顧客データの複製とデータ回復手順を、顧客データを処理する主要コンピューター機器が設置されている場所とは異なる場所に保管します。</w:t>
            </w:r>
          </w:p>
          <w:p w14:paraId="280AD128"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マイクロソフトは、顧客データの複製へのアクセスを管理するための具体的な手順を定めています。</w:t>
            </w:r>
          </w:p>
          <w:p w14:paraId="280AD129"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マイクロソフトは、データ回復手順を少なくとも</w:t>
            </w:r>
            <w:r w:rsidRPr="00D610B9">
              <w:rPr>
                <w:rFonts w:ascii="Arial" w:eastAsia="MS PGothic" w:hAnsi="Arial" w:cs="Arial"/>
                <w:szCs w:val="24"/>
              </w:rPr>
              <w:t xml:space="preserve"> 6 </w:t>
            </w:r>
            <w:r w:rsidRPr="00D610B9">
              <w:rPr>
                <w:rFonts w:ascii="Arial" w:eastAsia="MS PGothic" w:hAnsi="Arial" w:cs="Arial"/>
                <w:szCs w:val="24"/>
                <w:lang w:val="ja-JP"/>
              </w:rPr>
              <w:t>か月ごとに見直します。</w:t>
            </w:r>
          </w:p>
          <w:p w14:paraId="280AD12A"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マイクロソフトは、担当者、復元されたデータの説明、およびデータ回復処理において手動で入力する必要があったデータ</w:t>
            </w:r>
            <w:r w:rsidRPr="00D610B9">
              <w:rPr>
                <w:rFonts w:ascii="Arial" w:eastAsia="MS PGothic" w:hAnsi="Arial" w:cs="Arial"/>
                <w:szCs w:val="24"/>
              </w:rPr>
              <w:t xml:space="preserv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を含め、データ復元作業を記録します。</w:t>
            </w:r>
          </w:p>
          <w:p w14:paraId="280AD12B"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悪質なソフトウェア</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マイクロソフトは、パブリック</w:t>
            </w:r>
            <w:r w:rsidRPr="00D610B9">
              <w:rPr>
                <w:rFonts w:ascii="Arial" w:eastAsia="MS PGothic" w:hAnsi="Arial" w:cs="Arial"/>
                <w:szCs w:val="24"/>
              </w:rPr>
              <w:t xml:space="preserve"> </w:t>
            </w:r>
            <w:r w:rsidRPr="00D610B9">
              <w:rPr>
                <w:rFonts w:ascii="Arial" w:eastAsia="MS PGothic" w:hAnsi="Arial" w:cs="Arial"/>
                <w:szCs w:val="24"/>
                <w:lang w:val="ja-JP"/>
              </w:rPr>
              <w:t>ネットワークから送信される悪質なソフトウェアを含め、悪質なソフトウェアが顧客データに不正アクセスしないようにするためのマルウェア制御機能を備えています。</w:t>
            </w:r>
          </w:p>
          <w:p w14:paraId="280AD12C"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境界を越えるデータ</w:t>
            </w:r>
          </w:p>
          <w:p w14:paraId="280AD12D"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マイクロソフトは、パブリック</w:t>
            </w:r>
            <w:r w:rsidRPr="00D610B9">
              <w:rPr>
                <w:rFonts w:ascii="Arial" w:eastAsia="MS PGothic" w:hAnsi="Arial" w:cs="Arial"/>
                <w:szCs w:val="24"/>
              </w:rPr>
              <w:t xml:space="preserve"> </w:t>
            </w:r>
            <w:r w:rsidRPr="00D610B9">
              <w:rPr>
                <w:rFonts w:ascii="Arial" w:eastAsia="MS PGothic" w:hAnsi="Arial" w:cs="Arial"/>
                <w:szCs w:val="24"/>
                <w:lang w:val="ja-JP"/>
              </w:rPr>
              <w:t>ネットワークを介して送信される顧客データを暗号化するか、またはお客様が暗号化できるようにします。</w:t>
            </w:r>
          </w:p>
          <w:p w14:paraId="280AD12E"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マイクロソフトは、マイクロソフトの施設外へ持ち出されるメディア内の顧客データへのアクセスを</w:t>
            </w:r>
            <w:r w:rsidRPr="00D610B9">
              <w:rPr>
                <w:rFonts w:ascii="Arial" w:eastAsia="MS PGothic" w:hAnsi="Arial" w:cs="Arial"/>
                <w:szCs w:val="24"/>
              </w:rPr>
              <w:t xml:space="preserve"> (</w:t>
            </w:r>
            <w:r w:rsidRPr="00D610B9">
              <w:rPr>
                <w:rFonts w:ascii="Arial" w:eastAsia="MS PGothic" w:hAnsi="Arial" w:cs="Arial"/>
                <w:szCs w:val="24"/>
                <w:lang w:val="ja-JP"/>
              </w:rPr>
              <w:t>暗号化を通じてなど</w:t>
            </w:r>
            <w:r w:rsidRPr="00D610B9">
              <w:rPr>
                <w:rFonts w:ascii="Arial" w:eastAsia="MS PGothic" w:hAnsi="Arial" w:cs="Arial"/>
                <w:szCs w:val="24"/>
              </w:rPr>
              <w:t xml:space="preserve">) </w:t>
            </w:r>
            <w:r w:rsidRPr="00D610B9">
              <w:rPr>
                <w:rFonts w:ascii="Arial" w:eastAsia="MS PGothic" w:hAnsi="Arial" w:cs="Arial"/>
                <w:szCs w:val="24"/>
                <w:lang w:val="ja-JP"/>
              </w:rPr>
              <w:t>制限します。</w:t>
            </w:r>
          </w:p>
          <w:p w14:paraId="280AD12F"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イベント</w:t>
            </w:r>
            <w:r w:rsidRPr="00D610B9">
              <w:rPr>
                <w:rFonts w:ascii="Arial" w:eastAsia="MS PGothic" w:hAnsi="Arial" w:cs="Arial"/>
                <w:b/>
                <w:szCs w:val="24"/>
              </w:rPr>
              <w:t xml:space="preserve"> </w:t>
            </w:r>
            <w:r w:rsidRPr="00D610B9">
              <w:rPr>
                <w:rFonts w:ascii="Arial" w:eastAsia="MS PGothic" w:hAnsi="Arial" w:cs="Arial"/>
                <w:b/>
                <w:szCs w:val="24"/>
                <w:lang w:val="ja-JP"/>
              </w:rPr>
              <w:t>ログ</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マイクロソフトは、顧客データを含む情報システムへのアクセスおよび使用をログに記録し、またはお客様がログに記録できるようにし、アクセス</w:t>
            </w:r>
            <w:r w:rsidRPr="00D610B9">
              <w:rPr>
                <w:rFonts w:ascii="Arial" w:eastAsia="MS PGothic" w:hAnsi="Arial" w:cs="Arial"/>
                <w:szCs w:val="24"/>
              </w:rPr>
              <w:t xml:space="preserve"> ID</w:t>
            </w:r>
            <w:r w:rsidRPr="00D610B9">
              <w:rPr>
                <w:rFonts w:ascii="Arial" w:eastAsia="MS PGothic" w:hAnsi="Arial" w:cs="Arial"/>
                <w:szCs w:val="24"/>
                <w:lang w:val="ja-JP"/>
              </w:rPr>
              <w:t>、時刻、許可または拒否された認証、および関連する活動を登録します。</w:t>
            </w:r>
          </w:p>
        </w:tc>
      </w:tr>
      <w:tr w:rsidR="00D34129" w:rsidRPr="00D610B9" w14:paraId="280AD147" w14:textId="77777777" w:rsidTr="00E57EAE">
        <w:tc>
          <w:tcPr>
            <w:tcW w:w="2530" w:type="dxa"/>
            <w:vAlign w:val="center"/>
          </w:tcPr>
          <w:p w14:paraId="280AD131"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アクセス制御</w:t>
            </w:r>
          </w:p>
        </w:tc>
        <w:tc>
          <w:tcPr>
            <w:tcW w:w="8080" w:type="dxa"/>
          </w:tcPr>
          <w:p w14:paraId="280AD13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b/>
                <w:szCs w:val="24"/>
                <w:lang w:val="ja-JP"/>
              </w:rPr>
              <w:t>アクセス</w:t>
            </w:r>
            <w:r w:rsidRPr="00D610B9">
              <w:rPr>
                <w:rFonts w:ascii="Arial" w:eastAsia="MS PGothic" w:hAnsi="Arial" w:cs="Arial"/>
                <w:b/>
                <w:szCs w:val="24"/>
              </w:rPr>
              <w:t xml:space="preserve"> </w:t>
            </w:r>
            <w:r w:rsidRPr="00D610B9">
              <w:rPr>
                <w:rFonts w:ascii="Arial" w:eastAsia="MS PGothic" w:hAnsi="Arial" w:cs="Arial"/>
                <w:b/>
                <w:szCs w:val="24"/>
                <w:lang w:val="ja-JP"/>
              </w:rPr>
              <w:t>ポリシー</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マイクロソフトは、顧客データにアクセス可能な個人のセキュリティ権限の記録を保持します。</w:t>
            </w:r>
          </w:p>
          <w:p w14:paraId="280AD133"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アクセスの許可</w:t>
            </w:r>
          </w:p>
          <w:p w14:paraId="280AD134"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マイクロソフトは、顧客データが保管されているマイクロソフト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システムへのアクセスを許可されている担当者の記録を保持し、更新します。</w:t>
            </w:r>
          </w:p>
          <w:p w14:paraId="280AD135"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マイクロソフトは、一定期間</w:t>
            </w:r>
            <w:r w:rsidRPr="00D610B9">
              <w:rPr>
                <w:rFonts w:ascii="Arial" w:eastAsia="MS PGothic" w:hAnsi="Arial" w:cs="Arial"/>
                <w:szCs w:val="24"/>
              </w:rPr>
              <w:t xml:space="preserve"> (</w:t>
            </w:r>
            <w:r w:rsidRPr="00D610B9">
              <w:rPr>
                <w:rFonts w:ascii="Arial" w:eastAsia="MS PGothic" w:hAnsi="Arial" w:cs="Arial"/>
                <w:szCs w:val="24"/>
                <w:lang w:val="ja-JP"/>
              </w:rPr>
              <w:t>最長</w:t>
            </w:r>
            <w:r w:rsidRPr="00D610B9">
              <w:rPr>
                <w:rFonts w:ascii="Arial" w:eastAsia="MS PGothic" w:hAnsi="Arial" w:cs="Arial"/>
                <w:szCs w:val="24"/>
              </w:rPr>
              <w:t xml:space="preserve"> 6 </w:t>
            </w:r>
            <w:r w:rsidRPr="00D610B9">
              <w:rPr>
                <w:rFonts w:ascii="Arial" w:eastAsia="MS PGothic" w:hAnsi="Arial" w:cs="Arial"/>
                <w:szCs w:val="24"/>
                <w:lang w:val="ja-JP"/>
              </w:rPr>
              <w:t>か月</w:t>
            </w:r>
            <w:r w:rsidRPr="00D610B9">
              <w:rPr>
                <w:rFonts w:ascii="Arial" w:eastAsia="MS PGothic" w:hAnsi="Arial" w:cs="Arial"/>
                <w:szCs w:val="24"/>
              </w:rPr>
              <w:t xml:space="preserve">) </w:t>
            </w:r>
            <w:r w:rsidRPr="00D610B9">
              <w:rPr>
                <w:rFonts w:ascii="Arial" w:eastAsia="MS PGothic" w:hAnsi="Arial" w:cs="Arial"/>
                <w:szCs w:val="24"/>
                <w:lang w:val="ja-JP"/>
              </w:rPr>
              <w:t>使用されていない認証資格情報を無効にします。</w:t>
            </w:r>
          </w:p>
          <w:p w14:paraId="280AD136"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マイクロソフトは、データおよびリソースへの承認済みアクセスを許可、変更、または取り消すことができる担当者を指名します</w:t>
            </w:r>
            <w:r w:rsidR="00F636FB" w:rsidRPr="00D610B9">
              <w:rPr>
                <w:rFonts w:ascii="Arial" w:eastAsia="MS PGothic" w:hAnsi="Arial" w:cs="Arial"/>
                <w:szCs w:val="24"/>
                <w:lang w:val="ja-JP"/>
              </w:rPr>
              <w:t>。</w:t>
            </w:r>
          </w:p>
          <w:p w14:paraId="280AD137"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顧客データを含むシステムに複数の個人がアクセスすることができる場合には、マイクロソフトは、それらの個人に個別の</w:t>
            </w:r>
            <w:r w:rsidRPr="00D610B9">
              <w:rPr>
                <w:rFonts w:ascii="Arial" w:eastAsia="MS PGothic" w:hAnsi="Arial" w:cs="Arial"/>
                <w:szCs w:val="24"/>
              </w:rPr>
              <w:t xml:space="preserve"> ID/</w:t>
            </w:r>
            <w:r w:rsidRPr="00D610B9">
              <w:rPr>
                <w:rFonts w:ascii="Arial" w:eastAsia="MS PGothic" w:hAnsi="Arial" w:cs="Arial"/>
                <w:szCs w:val="24"/>
                <w:lang w:val="ja-JP"/>
              </w:rPr>
              <w:t>ログインを割り当てます。</w:t>
            </w:r>
          </w:p>
          <w:p w14:paraId="280AD138"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最小限の権限</w:t>
            </w:r>
          </w:p>
          <w:p w14:paraId="280AD139"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テクニカル</w:t>
            </w:r>
            <w:r w:rsidRPr="00D610B9">
              <w:rPr>
                <w:rFonts w:ascii="Arial" w:eastAsia="MS PGothic" w:hAnsi="Arial" w:cs="Arial"/>
                <w:szCs w:val="24"/>
              </w:rPr>
              <w:t xml:space="preserve"> </w:t>
            </w:r>
            <w:r w:rsidRPr="00D610B9">
              <w:rPr>
                <w:rFonts w:ascii="Arial" w:eastAsia="MS PGothic" w:hAnsi="Arial" w:cs="Arial"/>
                <w:szCs w:val="24"/>
                <w:lang w:val="ja-JP"/>
              </w:rPr>
              <w:t>サポート担当者は、必要な場合に限り、顧客データへのアクセスを許可されます</w:t>
            </w:r>
            <w:r w:rsidR="00F636FB" w:rsidRPr="00D610B9">
              <w:rPr>
                <w:rFonts w:ascii="Arial" w:eastAsia="MS PGothic" w:hAnsi="Arial" w:cs="Arial"/>
                <w:szCs w:val="24"/>
                <w:lang w:val="ja-JP"/>
              </w:rPr>
              <w:t>。</w:t>
            </w:r>
          </w:p>
          <w:p w14:paraId="280AD13A"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マイクロソフトは、顧客データへのアクセスを、職務を履行するためにかかるアクセスを必要とする個人にのみ制限します。</w:t>
            </w:r>
          </w:p>
          <w:p w14:paraId="280AD13B"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完全性および秘密保持</w:t>
            </w:r>
          </w:p>
          <w:p w14:paraId="280AD13C"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280AD13D"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マイクロソフトはパスワードを、当該パスワードが有効である間はそれらが判読できなくなるような方法で保存します。</w:t>
            </w:r>
          </w:p>
          <w:p w14:paraId="280AD13E" w14:textId="77777777" w:rsidR="00D34129" w:rsidRPr="00D610B9" w:rsidRDefault="00D34129">
            <w:pPr>
              <w:pStyle w:val="ProductList-Body"/>
              <w:spacing w:before="40"/>
              <w:rPr>
                <w:rFonts w:ascii="Arial" w:eastAsia="MS PGothic" w:hAnsi="Arial" w:cs="Arial"/>
                <w:b/>
                <w:szCs w:val="24"/>
              </w:rPr>
            </w:pPr>
            <w:r w:rsidRPr="00D610B9">
              <w:rPr>
                <w:rFonts w:ascii="Arial" w:eastAsia="MS PGothic" w:hAnsi="Arial" w:cs="Arial"/>
                <w:b/>
                <w:szCs w:val="24"/>
                <w:lang w:val="ja-JP"/>
              </w:rPr>
              <w:t>認証</w:t>
            </w:r>
          </w:p>
          <w:p w14:paraId="280AD13F"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マイクロソフトは、業界標準の規定を使用して、情報システムへのアクセスを試みるユーザーを特定し、認証します。</w:t>
            </w:r>
          </w:p>
          <w:p w14:paraId="280AD140"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認証メカニズムがパスワードに基づいている場合、マイクロソフトはパスワードの定期更新を義務付けます。</w:t>
            </w:r>
          </w:p>
          <w:p w14:paraId="280AD141"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認証メカニズムがパスワードに基づいている場合、マイクロソフトは</w:t>
            </w:r>
            <w:r w:rsidRPr="00D610B9">
              <w:rPr>
                <w:rFonts w:ascii="Arial" w:eastAsia="MS PGothic" w:hAnsi="Arial" w:cs="Arial"/>
                <w:szCs w:val="24"/>
              </w:rPr>
              <w:t xml:space="preserve"> 8 </w:t>
            </w:r>
            <w:r w:rsidRPr="00D610B9">
              <w:rPr>
                <w:rFonts w:ascii="Arial" w:eastAsia="MS PGothic" w:hAnsi="Arial" w:cs="Arial"/>
                <w:szCs w:val="24"/>
                <w:lang w:val="ja-JP"/>
              </w:rPr>
              <w:t>文字以上のパスワードの設定を義務付けます。</w:t>
            </w:r>
          </w:p>
          <w:p w14:paraId="280AD142"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マイクロソフトは、無効になったまたは有効期限の切れた</w:t>
            </w:r>
            <w:r w:rsidRPr="00D610B9">
              <w:rPr>
                <w:rFonts w:ascii="Arial" w:eastAsia="MS PGothic" w:hAnsi="Arial" w:cs="Arial"/>
                <w:szCs w:val="24"/>
              </w:rPr>
              <w:t xml:space="preserve"> ID </w:t>
            </w:r>
            <w:r w:rsidRPr="00D610B9">
              <w:rPr>
                <w:rFonts w:ascii="Arial" w:eastAsia="MS PGothic" w:hAnsi="Arial" w:cs="Arial"/>
                <w:szCs w:val="24"/>
                <w:lang w:val="ja-JP"/>
              </w:rPr>
              <w:t>を他の個人が使用できないようにします。</w:t>
            </w:r>
          </w:p>
          <w:p w14:paraId="280AD143"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マイクロソフトは、無効なパスワードを使用して情報システムに繰り返しアクセスしようとする行為を監視するか、または顧客が監視できるようにします。</w:t>
            </w:r>
          </w:p>
          <w:p w14:paraId="280AD144"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マイクロソフトは、破られた、または不注意で開示されたパスワードを無効にするために、業界標準の手順を保持します。</w:t>
            </w:r>
          </w:p>
          <w:p w14:paraId="280AD145"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マイクロソフトは、割り当て時、頒布時、および保管中にパスワードの機密性と完全性を維持するために設計された、業界標準のパスワード保護規定を使用します。</w:t>
            </w:r>
          </w:p>
          <w:p w14:paraId="280AD146"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ネットワーク設計</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D610B9" w14:paraId="280AD14D" w14:textId="77777777" w:rsidTr="00E57EAE">
        <w:tc>
          <w:tcPr>
            <w:tcW w:w="2530" w:type="dxa"/>
            <w:vAlign w:val="center"/>
          </w:tcPr>
          <w:p w14:paraId="280AD148"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インシデント管理</w:t>
            </w:r>
          </w:p>
        </w:tc>
        <w:tc>
          <w:tcPr>
            <w:tcW w:w="8080" w:type="dxa"/>
          </w:tcPr>
          <w:p w14:paraId="280AD149" w14:textId="77777777" w:rsidR="00D34129" w:rsidRPr="00D610B9" w:rsidRDefault="00D34129">
            <w:pPr>
              <w:pStyle w:val="ProductList-Body"/>
              <w:rPr>
                <w:rFonts w:ascii="Arial" w:eastAsia="MS PGothic" w:hAnsi="Arial" w:cs="Arial"/>
                <w:b/>
                <w:szCs w:val="24"/>
              </w:rPr>
            </w:pPr>
            <w:r w:rsidRPr="00D610B9">
              <w:rPr>
                <w:rFonts w:ascii="Arial" w:eastAsia="MS PGothic" w:hAnsi="Arial" w:cs="Arial"/>
                <w:b/>
                <w:szCs w:val="24"/>
                <w:lang w:val="ja-JP"/>
              </w:rPr>
              <w:t>インシデント対応プロセス</w:t>
            </w:r>
          </w:p>
          <w:p w14:paraId="280AD14A"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マイクロソフトは、違反の内容、期間、違反の影響、報告者の名前、違反の報告先、データの回復手順を含む、セキュリティ違反の記録を保持します。</w:t>
            </w:r>
          </w:p>
          <w:p w14:paraId="280AD14B"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マイクロソフトは、開示されたデータ、データの開示先および開示時刻を含む、顧客データの開示を追跡するか、またはお客様が追跡できるようにします。</w:t>
            </w:r>
          </w:p>
          <w:p w14:paraId="280AD14C" w14:textId="77777777" w:rsidR="00D34129" w:rsidRPr="00D610B9" w:rsidRDefault="00D34129">
            <w:pPr>
              <w:pStyle w:val="ProductList-Body"/>
              <w:spacing w:before="40"/>
              <w:rPr>
                <w:rFonts w:ascii="Arial" w:eastAsia="MS PGothic" w:hAnsi="Arial" w:cs="Arial"/>
                <w:szCs w:val="24"/>
              </w:rPr>
            </w:pPr>
            <w:r w:rsidRPr="00D610B9">
              <w:rPr>
                <w:rFonts w:ascii="Arial" w:eastAsia="MS PGothic" w:hAnsi="Arial" w:cs="Arial"/>
                <w:b/>
                <w:szCs w:val="24"/>
                <w:lang w:val="ja-JP"/>
              </w:rPr>
              <w:t>サービス監視</w:t>
            </w:r>
            <w:r w:rsidRPr="00D610B9">
              <w:rPr>
                <w:rFonts w:ascii="Arial" w:eastAsia="MS PGothic" w:hAnsi="Arial" w:cs="Arial"/>
                <w:b/>
                <w:szCs w:val="24"/>
              </w:rPr>
              <w:t xml:space="preserve">: </w:t>
            </w:r>
            <w:r w:rsidRPr="00D610B9">
              <w:rPr>
                <w:rFonts w:ascii="Arial" w:eastAsia="MS PGothic" w:hAnsi="Arial" w:cs="Arial"/>
                <w:szCs w:val="24"/>
                <w:lang w:val="ja-JP"/>
              </w:rPr>
              <w:t>マイクロソフトのセキュリティ担当者は、少なくとも</w:t>
            </w:r>
            <w:r w:rsidRPr="00D610B9">
              <w:rPr>
                <w:rFonts w:ascii="Arial" w:eastAsia="MS PGothic" w:hAnsi="Arial" w:cs="Arial"/>
                <w:szCs w:val="24"/>
              </w:rPr>
              <w:t xml:space="preserve"> 6 </w:t>
            </w:r>
            <w:r w:rsidRPr="00D610B9">
              <w:rPr>
                <w:rFonts w:ascii="Arial" w:eastAsia="MS PGothic" w:hAnsi="Arial" w:cs="Arial"/>
                <w:szCs w:val="24"/>
                <w:lang w:val="ja-JP"/>
              </w:rPr>
              <w:t>か月ごとに記録を確認し、必要な場合は改善のための取り組みを提案します。</w:t>
            </w:r>
          </w:p>
        </w:tc>
      </w:tr>
      <w:tr w:rsidR="00D34129" w:rsidRPr="00D610B9" w14:paraId="280AD151" w14:textId="77777777" w:rsidTr="00E57EAE">
        <w:tc>
          <w:tcPr>
            <w:tcW w:w="2530" w:type="dxa"/>
            <w:vAlign w:val="center"/>
          </w:tcPr>
          <w:p w14:paraId="280AD14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ビジネス継続性管理</w:t>
            </w:r>
          </w:p>
        </w:tc>
        <w:tc>
          <w:tcPr>
            <w:tcW w:w="8080" w:type="dxa"/>
          </w:tcPr>
          <w:p w14:paraId="280AD14F"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マイクロソフトは、顧客データを処理するマイクロソフト情報システムが設置されている施設について緊急時対応計画を保持しています。</w:t>
            </w:r>
          </w:p>
          <w:p w14:paraId="280AD150" w14:textId="77777777" w:rsidR="00D34129" w:rsidRPr="00D610B9" w:rsidRDefault="00D34129">
            <w:pPr>
              <w:pStyle w:val="ProductList-Body"/>
              <w:ind w:left="162" w:hanging="162"/>
              <w:rPr>
                <w:rFonts w:ascii="Arial" w:eastAsia="MS PGothic" w:hAnsi="Arial" w:cs="Arial"/>
                <w:szCs w:val="24"/>
              </w:rPr>
            </w:pPr>
            <w:r w:rsidRPr="00D610B9">
              <w:rPr>
                <w:rFonts w:ascii="Arial" w:eastAsia="MS PGothic" w:hAnsi="Arial" w:cs="Arial"/>
                <w:szCs w:val="24"/>
              </w:rPr>
              <w:t>-</w:t>
            </w:r>
            <w:r w:rsidRPr="00D610B9">
              <w:rPr>
                <w:rFonts w:ascii="Arial" w:eastAsia="MS PGothic" w:hAnsi="Arial" w:cs="Arial"/>
                <w:szCs w:val="24"/>
              </w:rPr>
              <w:tab/>
            </w:r>
            <w:r w:rsidRPr="00D610B9">
              <w:rPr>
                <w:rFonts w:ascii="Arial" w:eastAsia="MS PGothic" w:hAnsi="Arial" w:cs="Arial"/>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280AD152" w14:textId="77777777" w:rsidR="00D34129" w:rsidRPr="00D610B9" w:rsidRDefault="00D34129">
      <w:pPr>
        <w:pStyle w:val="ProductList-Body"/>
        <w:rPr>
          <w:rFonts w:ascii="Arial" w:eastAsia="MS PGothic" w:hAnsi="Arial" w:cs="Arial"/>
          <w:szCs w:val="24"/>
        </w:rPr>
      </w:pPr>
    </w:p>
    <w:p w14:paraId="280AD153" w14:textId="77777777" w:rsidR="00D34129" w:rsidRPr="00D610B9" w:rsidRDefault="00D34129">
      <w:pPr>
        <w:pStyle w:val="ProductList-SubSubSectionHeading"/>
        <w:outlineLvl w:val="2"/>
        <w:rPr>
          <w:rFonts w:ascii="Arial" w:eastAsia="MS PGothic" w:hAnsi="Arial" w:cs="Arial"/>
          <w:szCs w:val="24"/>
        </w:rPr>
      </w:pPr>
      <w:bookmarkStart w:id="47" w:name="_Toc399670401"/>
      <w:r w:rsidRPr="00D610B9">
        <w:rPr>
          <w:rFonts w:ascii="Arial" w:eastAsia="MS PGothic" w:hAnsi="Arial" w:cs="Arial"/>
          <w:szCs w:val="24"/>
          <w:lang w:val="ja-JP"/>
        </w:rPr>
        <w:t>認定および監査</w:t>
      </w:r>
      <w:bookmarkEnd w:id="47"/>
    </w:p>
    <w:p w14:paraId="280AD154" w14:textId="77777777" w:rsidR="00D34129" w:rsidRPr="00D610B9" w:rsidRDefault="00D34129">
      <w:pPr>
        <w:pStyle w:val="ProductList-Body"/>
        <w:numPr>
          <w:ilvl w:val="0"/>
          <w:numId w:val="9"/>
        </w:numPr>
        <w:ind w:left="450" w:hanging="270"/>
        <w:rPr>
          <w:rFonts w:ascii="Arial" w:eastAsia="MS PGothic" w:hAnsi="Arial" w:cs="Arial"/>
          <w:szCs w:val="24"/>
        </w:rPr>
      </w:pPr>
      <w:r w:rsidRPr="00D610B9">
        <w:rPr>
          <w:rFonts w:ascii="Arial" w:eastAsia="MS PGothic" w:hAnsi="Arial" w:cs="Arial"/>
          <w:szCs w:val="24"/>
          <w:lang w:val="ja-JP"/>
        </w:rPr>
        <w:t>マイクロソフトは、情報セキュリティ管理システムの確立、実装、制御、および向上に関する</w:t>
      </w:r>
      <w:r w:rsidRPr="00D610B9">
        <w:rPr>
          <w:rFonts w:ascii="Arial" w:eastAsia="MS PGothic" w:hAnsi="Arial" w:cs="Arial"/>
          <w:szCs w:val="24"/>
        </w:rPr>
        <w:t xml:space="preserve"> ISO 27001 </w:t>
      </w:r>
      <w:r w:rsidRPr="00D610B9">
        <w:rPr>
          <w:rFonts w:ascii="Arial" w:eastAsia="MS PGothic" w:hAnsi="Arial" w:cs="Arial"/>
          <w:szCs w:val="24"/>
          <w:lang w:val="ja-JP"/>
        </w:rPr>
        <w:t>規格および情報セキュリティ管理のベスト</w:t>
      </w:r>
      <w:r w:rsidRPr="00D610B9">
        <w:rPr>
          <w:rFonts w:ascii="Arial" w:eastAsia="MS PGothic" w:hAnsi="Arial" w:cs="Arial"/>
          <w:szCs w:val="24"/>
        </w:rPr>
        <w:t xml:space="preserve"> </w:t>
      </w:r>
      <w:r w:rsidRPr="00D610B9">
        <w:rPr>
          <w:rFonts w:ascii="Arial" w:eastAsia="MS PGothic" w:hAnsi="Arial" w:cs="Arial"/>
          <w:szCs w:val="24"/>
          <w:lang w:val="ja-JP"/>
        </w:rPr>
        <w:t>プラクティスに関する</w:t>
      </w:r>
      <w:r w:rsidRPr="00D610B9">
        <w:rPr>
          <w:rFonts w:ascii="Arial" w:eastAsia="MS PGothic" w:hAnsi="Arial" w:cs="Arial"/>
          <w:szCs w:val="24"/>
        </w:rPr>
        <w:t xml:space="preserve"> ISO/IEC 27002 </w:t>
      </w:r>
      <w:r w:rsidRPr="00D610B9">
        <w:rPr>
          <w:rFonts w:ascii="Arial" w:eastAsia="MS PGothic" w:hAnsi="Arial" w:cs="Arial"/>
          <w:szCs w:val="24"/>
          <w:lang w:val="ja-JP"/>
        </w:rPr>
        <w:t>コード</w:t>
      </w:r>
      <w:r w:rsidR="002C15D9" w:rsidRPr="00D610B9">
        <w:rPr>
          <w:rFonts w:ascii="Arial" w:eastAsia="MS PGothic" w:hAnsi="Arial" w:cs="Arial"/>
          <w:szCs w:val="24"/>
          <w:lang w:val="ja-JP"/>
        </w:rPr>
        <w:t>に適合</w:t>
      </w:r>
      <w:r w:rsidRPr="00D610B9">
        <w:rPr>
          <w:rFonts w:ascii="Arial" w:eastAsia="MS PGothic" w:hAnsi="Arial" w:cs="Arial"/>
          <w:szCs w:val="24"/>
          <w:lang w:val="ja-JP"/>
        </w:rPr>
        <w:t>するデータ</w:t>
      </w:r>
      <w:r w:rsidRPr="00D610B9">
        <w:rPr>
          <w:rFonts w:ascii="Arial" w:eastAsia="MS PGothic" w:hAnsi="Arial" w:cs="Arial"/>
          <w:szCs w:val="24"/>
        </w:rPr>
        <w:t xml:space="preserve"> </w:t>
      </w:r>
      <w:r w:rsidRPr="00D610B9">
        <w:rPr>
          <w:rFonts w:ascii="Arial" w:eastAsia="MS PGothic" w:hAnsi="Arial" w:cs="Arial"/>
          <w:szCs w:val="24"/>
          <w:lang w:val="ja-JP"/>
        </w:rPr>
        <w:t>セキュリティ</w:t>
      </w:r>
      <w:r w:rsidRPr="00D610B9">
        <w:rPr>
          <w:rFonts w:ascii="Arial" w:eastAsia="MS PGothic" w:hAnsi="Arial" w:cs="Arial"/>
          <w:szCs w:val="24"/>
        </w:rPr>
        <w:t xml:space="preserve"> </w:t>
      </w:r>
      <w:r w:rsidRPr="00D610B9">
        <w:rPr>
          <w:rFonts w:ascii="Arial" w:eastAsia="MS PGothic" w:hAnsi="Arial" w:cs="Arial"/>
          <w:szCs w:val="24"/>
          <w:lang w:val="ja-JP"/>
        </w:rPr>
        <w:t>ポリシー</w:t>
      </w:r>
      <w:r w:rsidRPr="00D610B9">
        <w:rPr>
          <w:rFonts w:ascii="Arial" w:eastAsia="MS PGothic" w:hAnsi="Arial" w:cs="Arial"/>
          <w:szCs w:val="24"/>
        </w:rPr>
        <w:t xml:space="preserve"> (</w:t>
      </w:r>
      <w:r w:rsidRPr="00D610B9">
        <w:rPr>
          <w:rFonts w:ascii="Arial" w:eastAsia="MS PGothic" w:hAnsi="Arial" w:cs="Arial"/>
          <w:szCs w:val="24"/>
          <w:lang w:val="ja-JP"/>
        </w:rPr>
        <w:t>オンライン情報セキュリティ</w:t>
      </w:r>
      <w:r w:rsidRPr="00D610B9">
        <w:rPr>
          <w:rFonts w:ascii="Arial" w:eastAsia="MS PGothic" w:hAnsi="Arial" w:cs="Arial"/>
          <w:szCs w:val="24"/>
        </w:rPr>
        <w:t xml:space="preserve"> </w:t>
      </w:r>
      <w:r w:rsidRPr="00D610B9">
        <w:rPr>
          <w:rFonts w:ascii="Arial" w:eastAsia="MS PGothic" w:hAnsi="Arial" w:cs="Arial"/>
          <w:szCs w:val="24"/>
          <w:lang w:val="ja-JP"/>
        </w:rPr>
        <w:t>ポリシー</w:t>
      </w:r>
      <w:r w:rsidRPr="00D610B9">
        <w:rPr>
          <w:rFonts w:ascii="Arial" w:eastAsia="MS PGothic" w:hAnsi="Arial" w:cs="Arial"/>
          <w:szCs w:val="24"/>
        </w:rPr>
        <w:t xml:space="preserve">) </w:t>
      </w:r>
      <w:r w:rsidRPr="00D610B9">
        <w:rPr>
          <w:rFonts w:ascii="Arial" w:eastAsia="MS PGothic" w:hAnsi="Arial" w:cs="Arial"/>
          <w:szCs w:val="24"/>
          <w:lang w:val="ja-JP"/>
        </w:rPr>
        <w:t>を</w:t>
      </w:r>
      <w:r w:rsidRPr="00D610B9">
        <w:rPr>
          <w:rFonts w:ascii="Arial" w:eastAsia="MS PGothic" w:hAnsi="Arial" w:cs="Arial"/>
          <w:szCs w:val="24"/>
        </w:rPr>
        <w:t xml:space="preserve"> Online Service </w:t>
      </w:r>
      <w:r w:rsidRPr="00D610B9">
        <w:rPr>
          <w:rFonts w:ascii="Arial" w:eastAsia="MS PGothic" w:hAnsi="Arial" w:cs="Arial"/>
          <w:szCs w:val="24"/>
          <w:lang w:val="ja-JP"/>
        </w:rPr>
        <w:t>ごとに策定しており、これを維持します。マイクロソフトはオンライン情報セキュリティ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ポリシーを、お客様がマイクロソフトのセキュリティ実務およびポリシーに関して合理的に要求した他の情報と共に、知る必要がある場合に限り、マイクロソフトが規定する守秘義務にお客様が同意することを条件に、お客様に提供するものとします。お客様は、自らの責任において、オンライン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ポリシーを精査し、オンライン情報セキュリティ</w:t>
      </w:r>
      <w:r w:rsidRPr="00D610B9">
        <w:rPr>
          <w:rFonts w:ascii="Arial" w:eastAsia="MS PGothic" w:hAnsi="Arial" w:cs="Arial"/>
          <w:szCs w:val="24"/>
          <w:lang w:val="ja-JP"/>
        </w:rPr>
        <w:t xml:space="preserve"> </w:t>
      </w:r>
      <w:r w:rsidRPr="00D610B9">
        <w:rPr>
          <w:rFonts w:ascii="Arial" w:eastAsia="MS PGothic" w:hAnsi="Arial" w:cs="Arial"/>
          <w:szCs w:val="24"/>
          <w:lang w:val="ja-JP"/>
        </w:rPr>
        <w:t>ポリシーがお客様の要件を満たすかどうかを独自に判断し、かつデータ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セキュリティに関して提供されたガイドラインのお客様の担当者およびコンサルタントによる遵守を徹底します。お客様が標準契約条項の適用を受ける場合、標準契約条項の第</w:t>
      </w:r>
      <w:r w:rsidRPr="00D610B9">
        <w:rPr>
          <w:rFonts w:ascii="Arial" w:eastAsia="MS PGothic" w:hAnsi="Arial" w:cs="Arial"/>
          <w:szCs w:val="24"/>
          <w:lang w:val="ja-JP"/>
        </w:rPr>
        <w:t xml:space="preserve"> 5 </w:t>
      </w:r>
      <w:r w:rsidRPr="00D610B9">
        <w:rPr>
          <w:rFonts w:ascii="Arial" w:eastAsia="MS PGothic" w:hAnsi="Arial" w:cs="Arial"/>
          <w:szCs w:val="24"/>
          <w:lang w:val="ja-JP"/>
        </w:rPr>
        <w:t>条</w:t>
      </w:r>
      <w:r w:rsidRPr="00D610B9">
        <w:rPr>
          <w:rFonts w:ascii="Arial" w:eastAsia="MS PGothic" w:hAnsi="Arial" w:cs="Arial"/>
          <w:szCs w:val="24"/>
          <w:lang w:val="ja-JP"/>
        </w:rPr>
        <w:t xml:space="preserve"> f </w:t>
      </w:r>
      <w:r w:rsidRPr="00D610B9">
        <w:rPr>
          <w:rFonts w:ascii="Arial" w:eastAsia="MS PGothic" w:hAnsi="Arial" w:cs="Arial"/>
          <w:szCs w:val="24"/>
          <w:lang w:val="ja-JP"/>
        </w:rPr>
        <w:t>項および第</w:t>
      </w:r>
      <w:r w:rsidRPr="00D610B9">
        <w:rPr>
          <w:rFonts w:ascii="Arial" w:eastAsia="MS PGothic" w:hAnsi="Arial" w:cs="Arial"/>
          <w:szCs w:val="24"/>
          <w:lang w:val="ja-JP"/>
        </w:rPr>
        <w:t xml:space="preserve"> 12 </w:t>
      </w:r>
      <w:r w:rsidRPr="00D610B9">
        <w:rPr>
          <w:rFonts w:ascii="Arial" w:eastAsia="MS PGothic" w:hAnsi="Arial" w:cs="Arial"/>
          <w:szCs w:val="24"/>
          <w:lang w:val="ja-JP"/>
        </w:rPr>
        <w:t>条</w:t>
      </w:r>
      <w:r w:rsidRPr="00D610B9">
        <w:rPr>
          <w:rFonts w:ascii="Arial" w:eastAsia="MS PGothic" w:hAnsi="Arial" w:cs="Arial"/>
          <w:szCs w:val="24"/>
          <w:lang w:val="ja-JP"/>
        </w:rPr>
        <w:t xml:space="preserve"> 2 </w:t>
      </w:r>
      <w:r w:rsidRPr="00D610B9">
        <w:rPr>
          <w:rFonts w:ascii="Arial" w:eastAsia="MS PGothic" w:hAnsi="Arial" w:cs="Arial"/>
          <w:szCs w:val="24"/>
          <w:lang w:val="ja-JP"/>
        </w:rPr>
        <w:t>項に本項が追加されます。</w:t>
      </w:r>
    </w:p>
    <w:p w14:paraId="280AD155" w14:textId="77777777" w:rsidR="00D34129" w:rsidRPr="00D610B9" w:rsidRDefault="00D34129">
      <w:pPr>
        <w:pStyle w:val="ProductList-Body"/>
        <w:numPr>
          <w:ilvl w:val="0"/>
          <w:numId w:val="9"/>
        </w:numPr>
        <w:spacing w:before="40"/>
        <w:ind w:left="461" w:hanging="274"/>
        <w:rPr>
          <w:rFonts w:ascii="Arial" w:eastAsia="MS PGothic" w:hAnsi="Arial" w:cs="Arial"/>
          <w:szCs w:val="24"/>
        </w:rPr>
      </w:pP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での顧客データ</w:t>
      </w:r>
      <w:r w:rsidRPr="00D610B9">
        <w:rPr>
          <w:rFonts w:ascii="Arial" w:eastAsia="MS PGothic" w:hAnsi="Arial" w:cs="Arial"/>
          <w:szCs w:val="24"/>
        </w:rPr>
        <w:t xml:space="preserve"> (</w:t>
      </w:r>
      <w:r w:rsidRPr="00D610B9">
        <w:rPr>
          <w:rFonts w:ascii="Arial" w:eastAsia="MS PGothic" w:hAnsi="Arial" w:cs="Arial"/>
          <w:szCs w:val="24"/>
          <w:lang w:val="ja-JP"/>
        </w:rPr>
        <w:t>個人データを含む</w:t>
      </w:r>
      <w:r w:rsidRPr="00D610B9">
        <w:rPr>
          <w:rFonts w:ascii="Arial" w:eastAsia="MS PGothic" w:hAnsi="Arial" w:cs="Arial"/>
          <w:szCs w:val="24"/>
        </w:rPr>
        <w:t xml:space="preserve">) </w:t>
      </w:r>
      <w:r w:rsidRPr="00D610B9">
        <w:rPr>
          <w:rFonts w:ascii="Arial" w:eastAsia="MS PGothic" w:hAnsi="Arial" w:cs="Arial"/>
          <w:szCs w:val="24"/>
          <w:lang w:val="ja-JP"/>
        </w:rPr>
        <w:t>の処理に使用するコンピューターおよびコンピューティング環境、ならびにマイクロソフトが</w:t>
      </w:r>
      <w:r w:rsidRPr="00D610B9">
        <w:rPr>
          <w:rFonts w:ascii="Arial" w:eastAsia="MS PGothic" w:hAnsi="Arial" w:cs="Arial"/>
          <w:szCs w:val="24"/>
        </w:rPr>
        <w:t xml:space="preserve"> Online Service </w:t>
      </w:r>
      <w:r w:rsidRPr="00D610B9">
        <w:rPr>
          <w:rFonts w:ascii="Arial" w:eastAsia="MS PGothic" w:hAnsi="Arial" w:cs="Arial"/>
          <w:szCs w:val="24"/>
          <w:lang w:val="ja-JP"/>
        </w:rPr>
        <w:t>を提供する物理的なデータ</w:t>
      </w:r>
      <w:r w:rsidRPr="00D610B9">
        <w:rPr>
          <w:rFonts w:ascii="Arial" w:eastAsia="MS PGothic" w:hAnsi="Arial" w:cs="Arial"/>
          <w:szCs w:val="24"/>
        </w:rPr>
        <w:t xml:space="preserve"> </w:t>
      </w:r>
      <w:r w:rsidRPr="00D610B9">
        <w:rPr>
          <w:rFonts w:ascii="Arial" w:eastAsia="MS PGothic" w:hAnsi="Arial" w:cs="Arial"/>
          <w:szCs w:val="24"/>
          <w:lang w:val="ja-JP"/>
        </w:rPr>
        <w:t>センターのセキュリティを監査します。本監査については以下のとおり定めます。</w:t>
      </w:r>
      <w:r w:rsidRPr="00D610B9">
        <w:rPr>
          <w:rFonts w:ascii="Arial" w:eastAsia="MS PGothic" w:hAnsi="Arial" w:cs="Arial"/>
          <w:szCs w:val="24"/>
          <w:lang w:val="ja-JP"/>
        </w:rPr>
        <w:t xml:space="preserve">(1) </w:t>
      </w:r>
      <w:r w:rsidRPr="00D610B9">
        <w:rPr>
          <w:rFonts w:ascii="Arial" w:eastAsia="MS PGothic" w:hAnsi="Arial" w:cs="Arial"/>
          <w:szCs w:val="24"/>
          <w:lang w:val="ja-JP"/>
        </w:rPr>
        <w:t>実施回数は年</w:t>
      </w:r>
      <w:r w:rsidRPr="00D610B9">
        <w:rPr>
          <w:rFonts w:ascii="Arial" w:eastAsia="MS PGothic" w:hAnsi="Arial" w:cs="Arial"/>
          <w:szCs w:val="24"/>
          <w:lang w:val="ja-JP"/>
        </w:rPr>
        <w:t xml:space="preserve"> 1 </w:t>
      </w:r>
      <w:r w:rsidRPr="00D610B9">
        <w:rPr>
          <w:rFonts w:ascii="Arial" w:eastAsia="MS PGothic" w:hAnsi="Arial" w:cs="Arial"/>
          <w:szCs w:val="24"/>
          <w:lang w:val="ja-JP"/>
        </w:rPr>
        <w:t>回以上とします。</w:t>
      </w:r>
      <w:r w:rsidRPr="00D610B9">
        <w:rPr>
          <w:rFonts w:ascii="Arial" w:eastAsia="MS PGothic" w:hAnsi="Arial" w:cs="Arial"/>
          <w:szCs w:val="24"/>
          <w:lang w:val="ja-JP"/>
        </w:rPr>
        <w:t xml:space="preserve">(2) ISO 27001 </w:t>
      </w:r>
      <w:r w:rsidRPr="00D610B9">
        <w:rPr>
          <w:rFonts w:ascii="Arial" w:eastAsia="MS PGothic" w:hAnsi="Arial" w:cs="Arial"/>
          <w:szCs w:val="24"/>
          <w:lang w:val="ja-JP"/>
        </w:rPr>
        <w:t>規格に従って実施されます。</w:t>
      </w:r>
      <w:r w:rsidRPr="00D610B9">
        <w:rPr>
          <w:rFonts w:ascii="Arial" w:eastAsia="MS PGothic" w:hAnsi="Arial" w:cs="Arial"/>
          <w:szCs w:val="24"/>
          <w:lang w:val="ja-JP"/>
        </w:rPr>
        <w:t xml:space="preserve">(3) </w:t>
      </w:r>
      <w:r w:rsidRPr="00D610B9">
        <w:rPr>
          <w:rFonts w:ascii="Arial" w:eastAsia="MS PGothic" w:hAnsi="Arial" w:cs="Arial"/>
          <w:szCs w:val="24"/>
          <w:lang w:val="ja-JP"/>
        </w:rPr>
        <w:t>マイクロソフトが選択した適格の独立した第三者のセキュリティ専門家によってマイクロソフトの費用負担により実施されます。</w:t>
      </w:r>
      <w:r w:rsidRPr="00D610B9">
        <w:rPr>
          <w:rFonts w:ascii="Arial" w:eastAsia="MS PGothic" w:hAnsi="Arial" w:cs="Arial"/>
          <w:szCs w:val="24"/>
          <w:lang w:val="ja-JP"/>
        </w:rPr>
        <w:t xml:space="preserve">(4) </w:t>
      </w:r>
      <w:r w:rsidRPr="00D610B9">
        <w:rPr>
          <w:rFonts w:ascii="Arial" w:eastAsia="MS PGothic" w:hAnsi="Arial" w:cs="Arial"/>
          <w:szCs w:val="24"/>
          <w:lang w:val="ja-JP"/>
        </w:rPr>
        <w:t>監査の結果、監査レポート</w:t>
      </w:r>
      <w:r w:rsidRPr="00D610B9">
        <w:rPr>
          <w:rFonts w:ascii="Arial" w:eastAsia="MS PGothic" w:hAnsi="Arial" w:cs="Arial"/>
          <w:szCs w:val="24"/>
          <w:lang w:val="ja-JP"/>
        </w:rPr>
        <w:t xml:space="preserve"> (</w:t>
      </w:r>
      <w:r w:rsidRPr="00D610B9">
        <w:rPr>
          <w:rFonts w:ascii="Arial" w:eastAsia="MS PGothic" w:hAnsi="Arial" w:cs="Arial"/>
          <w:szCs w:val="24"/>
          <w:lang w:val="ja-JP"/>
        </w:rPr>
        <w:t>以下「マイクロソフト監査レポート」といいます</w:t>
      </w:r>
      <w:r w:rsidRPr="00D610B9">
        <w:rPr>
          <w:rFonts w:ascii="Arial" w:eastAsia="MS PGothic" w:hAnsi="Arial" w:cs="Arial"/>
          <w:szCs w:val="24"/>
          <w:lang w:val="ja-JP"/>
        </w:rPr>
        <w:t xml:space="preserve">) </w:t>
      </w:r>
      <w:r w:rsidRPr="00D610B9">
        <w:rPr>
          <w:rFonts w:ascii="Arial" w:eastAsia="MS PGothic" w:hAnsi="Arial" w:cs="Arial"/>
          <w:szCs w:val="24"/>
          <w:lang w:val="ja-JP"/>
        </w:rPr>
        <w:t>が作成されます。マイクロソフト監査レポ</w:t>
      </w:r>
      <w:r w:rsidRPr="00D610B9">
        <w:rPr>
          <w:rFonts w:ascii="Arial" w:eastAsia="MS PGothic" w:hAnsi="Arial" w:cs="Arial"/>
          <w:szCs w:val="24"/>
          <w:lang w:val="ja-JP"/>
        </w:rPr>
        <w:t>―</w:t>
      </w:r>
      <w:r w:rsidRPr="00D610B9">
        <w:rPr>
          <w:rFonts w:ascii="Arial" w:eastAsia="MS PGothic" w:hAnsi="Arial" w:cs="Arial"/>
          <w:szCs w:val="24"/>
          <w:lang w:val="ja-JP"/>
        </w:rPr>
        <w:t>トは、マイクロソフトの秘密情報として取り扱われます。</w:t>
      </w:r>
      <w:r w:rsidRPr="00D610B9">
        <w:rPr>
          <w:rFonts w:ascii="Arial" w:eastAsia="MS PGothic" w:hAnsi="Arial" w:cs="Arial"/>
          <w:szCs w:val="24"/>
          <w:lang w:val="ja-JP"/>
        </w:rPr>
        <w:t xml:space="preserve">(5) </w:t>
      </w:r>
      <w:r w:rsidRPr="00D610B9">
        <w:rPr>
          <w:rFonts w:ascii="Arial" w:eastAsia="MS PGothic" w:hAnsi="Arial" w:cs="Arial"/>
          <w:szCs w:val="24"/>
          <w:lang w:val="ja-JP"/>
        </w:rPr>
        <w:t>本項の条件の充足のほかにも、別の目的のために</w:t>
      </w:r>
      <w:r w:rsidRPr="00D610B9">
        <w:rPr>
          <w:rFonts w:ascii="Arial" w:eastAsia="MS PGothic" w:hAnsi="Arial" w:cs="Arial"/>
          <w:szCs w:val="24"/>
          <w:lang w:val="ja-JP"/>
        </w:rPr>
        <w:t xml:space="preserve"> (</w:t>
      </w:r>
      <w:r w:rsidR="008615B1" w:rsidRPr="00D610B9">
        <w:rPr>
          <w:rFonts w:ascii="Arial" w:eastAsia="MS PGothic" w:hAnsi="Arial" w:cs="Arial"/>
          <w:szCs w:val="24"/>
          <w:lang w:val="ja-JP"/>
        </w:rPr>
        <w:t>たとえばマイクロソフトの定期的な内部セキュリティ手続</w:t>
      </w:r>
      <w:r w:rsidRPr="00D610B9">
        <w:rPr>
          <w:rFonts w:ascii="Arial" w:eastAsia="MS PGothic" w:hAnsi="Arial" w:cs="Arial"/>
          <w:szCs w:val="24"/>
          <w:lang w:val="ja-JP"/>
        </w:rPr>
        <w:t>の一環として、または他の契約上の義務を履行するため</w:t>
      </w:r>
      <w:r w:rsidRPr="00D610B9">
        <w:rPr>
          <w:rFonts w:ascii="Arial" w:eastAsia="MS PGothic" w:hAnsi="Arial" w:cs="Arial"/>
          <w:szCs w:val="24"/>
          <w:lang w:val="ja-JP"/>
        </w:rPr>
        <w:t xml:space="preserve">) </w:t>
      </w:r>
      <w:r w:rsidRPr="00D610B9">
        <w:rPr>
          <w:rFonts w:ascii="Arial" w:eastAsia="MS PGothic" w:hAnsi="Arial" w:cs="Arial"/>
          <w:szCs w:val="24"/>
          <w:lang w:val="ja-JP"/>
        </w:rPr>
        <w:t>実施される場合があります</w:t>
      </w:r>
      <w:r w:rsidR="00F636FB" w:rsidRPr="00D610B9">
        <w:rPr>
          <w:rFonts w:ascii="Arial" w:eastAsia="MS PGothic" w:hAnsi="Arial" w:cs="Arial"/>
          <w:szCs w:val="24"/>
          <w:lang w:val="ja-JP"/>
        </w:rPr>
        <w:t>。</w:t>
      </w:r>
    </w:p>
    <w:p w14:paraId="280AD156" w14:textId="77777777" w:rsidR="00D34129" w:rsidRPr="00D610B9" w:rsidRDefault="00D34129">
      <w:pPr>
        <w:pStyle w:val="ProductList-Body"/>
        <w:numPr>
          <w:ilvl w:val="0"/>
          <w:numId w:val="9"/>
        </w:numPr>
        <w:spacing w:before="40"/>
        <w:ind w:left="461" w:hanging="274"/>
        <w:rPr>
          <w:rFonts w:ascii="Arial" w:eastAsia="MS PGothic" w:hAnsi="Arial" w:cs="Arial"/>
          <w:szCs w:val="24"/>
        </w:rPr>
      </w:pPr>
      <w:r w:rsidRPr="00D610B9">
        <w:rPr>
          <w:rFonts w:ascii="Arial" w:eastAsia="MS PGothic" w:hAnsi="Arial" w:cs="Arial"/>
          <w:szCs w:val="24"/>
          <w:lang w:val="ja-JP"/>
        </w:rPr>
        <w:t>お客様からの書面による要求があった場合、マイクロソフトが</w:t>
      </w:r>
      <w:r w:rsidRPr="00D610B9">
        <w:rPr>
          <w:rFonts w:ascii="Arial" w:eastAsia="MS PGothic" w:hAnsi="Arial" w:cs="Arial"/>
          <w:szCs w:val="24"/>
        </w:rPr>
        <w:t xml:space="preserve"> DPT </w:t>
      </w:r>
      <w:r w:rsidRPr="00D610B9">
        <w:rPr>
          <w:rFonts w:ascii="Arial" w:eastAsia="MS PGothic" w:hAnsi="Arial" w:cs="Arial"/>
          <w:szCs w:val="24"/>
          <w:lang w:val="ja-JP"/>
        </w:rPr>
        <w:t>に基づくセキュリティ義務を遵守していることをお客様が合理的に確認する目的で、マイクロソフトはお客様に対し、秘密保持義務の対象となるマイクロソフト監査レポートの概略</w:t>
      </w:r>
      <w:r w:rsidRPr="00D610B9">
        <w:rPr>
          <w:rFonts w:ascii="Arial" w:eastAsia="MS PGothic" w:hAnsi="Arial" w:cs="Arial"/>
          <w:szCs w:val="24"/>
        </w:rPr>
        <w:t xml:space="preserve"> (</w:t>
      </w:r>
      <w:r w:rsidRPr="00D610B9">
        <w:rPr>
          <w:rFonts w:ascii="Arial" w:eastAsia="MS PGothic" w:hAnsi="Arial" w:cs="Arial"/>
          <w:szCs w:val="24"/>
          <w:lang w:val="ja-JP"/>
        </w:rPr>
        <w:t>以下「概略報告書」といいます</w:t>
      </w:r>
      <w:r w:rsidRPr="00D610B9">
        <w:rPr>
          <w:rFonts w:ascii="Arial" w:eastAsia="MS PGothic" w:hAnsi="Arial" w:cs="Arial"/>
          <w:szCs w:val="24"/>
        </w:rPr>
        <w:t xml:space="preserve">) </w:t>
      </w:r>
      <w:r w:rsidRPr="00D610B9">
        <w:rPr>
          <w:rFonts w:ascii="Arial" w:eastAsia="MS PGothic" w:hAnsi="Arial" w:cs="Arial"/>
          <w:szCs w:val="24"/>
          <w:lang w:val="ja-JP"/>
        </w:rPr>
        <w:t>を提供します。概略報告書では、監査の範囲および監査人による実質的結果が明確に提供されます。概略報告書は、マイクロソフトの秘密情報です</w:t>
      </w:r>
      <w:r w:rsidR="00F636FB" w:rsidRPr="00D610B9">
        <w:rPr>
          <w:rFonts w:ascii="Arial" w:eastAsia="MS PGothic" w:hAnsi="Arial" w:cs="Arial"/>
          <w:szCs w:val="24"/>
          <w:lang w:val="ja-JP"/>
        </w:rPr>
        <w:t>。</w:t>
      </w:r>
    </w:p>
    <w:p w14:paraId="280AD157" w14:textId="77777777" w:rsidR="00D34129" w:rsidRPr="00D610B9" w:rsidRDefault="00D34129">
      <w:pPr>
        <w:pStyle w:val="ProductList-Body"/>
        <w:numPr>
          <w:ilvl w:val="0"/>
          <w:numId w:val="9"/>
        </w:numPr>
        <w:spacing w:before="40"/>
        <w:ind w:left="461" w:hanging="274"/>
        <w:rPr>
          <w:rFonts w:ascii="Arial" w:eastAsia="MS PGothic" w:hAnsi="Arial" w:cs="Arial"/>
          <w:szCs w:val="24"/>
        </w:rPr>
      </w:pPr>
      <w:r w:rsidRPr="00D610B9">
        <w:rPr>
          <w:rFonts w:ascii="Arial" w:eastAsia="MS PGothic" w:hAnsi="Arial" w:cs="Arial"/>
          <w:szCs w:val="24"/>
          <w:lang w:val="ja-JP"/>
        </w:rPr>
        <w:t>標準契約条項が適用される場合、お客様は、</w:t>
      </w:r>
      <w:r w:rsidRPr="00D610B9">
        <w:rPr>
          <w:rFonts w:ascii="Arial" w:eastAsia="MS PGothic" w:hAnsi="Arial" w:cs="Arial"/>
          <w:szCs w:val="24"/>
        </w:rPr>
        <w:t xml:space="preserve">DPT </w:t>
      </w:r>
      <w:r w:rsidRPr="00D610B9">
        <w:rPr>
          <w:rFonts w:ascii="Arial" w:eastAsia="MS PGothic" w:hAnsi="Arial" w:cs="Arial"/>
          <w:szCs w:val="24"/>
          <w:lang w:val="ja-JP"/>
        </w:rPr>
        <w:t>の本条項の規定に従い、マイクロソフトに監査の実施を指示することによって、お客様の監査権を行使することに同意します。お客様が標準契約条項をオプトアウトせず、この監査権の行使に関する指示の変更を希望する場合、お客様は、標準契約条項に規定するとおり、この指示を変更する権利を有しますが、変更の要求は書面にて行うものとします。</w:t>
      </w:r>
    </w:p>
    <w:p w14:paraId="280AD158" w14:textId="77777777" w:rsidR="00D34129" w:rsidRPr="00D610B9" w:rsidRDefault="00D34129">
      <w:pPr>
        <w:pStyle w:val="ProductList-Body"/>
        <w:numPr>
          <w:ilvl w:val="0"/>
          <w:numId w:val="9"/>
        </w:numPr>
        <w:spacing w:before="40"/>
        <w:ind w:left="461" w:hanging="274"/>
        <w:rPr>
          <w:rFonts w:ascii="Arial" w:eastAsia="MS PGothic" w:hAnsi="Arial" w:cs="Arial"/>
          <w:szCs w:val="24"/>
        </w:rPr>
      </w:pPr>
      <w:r w:rsidRPr="00D610B9">
        <w:rPr>
          <w:rFonts w:ascii="Arial" w:eastAsia="MS PGothic" w:hAnsi="Arial" w:cs="Arial"/>
          <w:szCs w:val="24"/>
          <w:lang w:val="ja-JP"/>
        </w:rPr>
        <w:t>標準契約条項が適用される場合、</w:t>
      </w:r>
      <w:r w:rsidRPr="00D610B9">
        <w:rPr>
          <w:rFonts w:ascii="Arial" w:eastAsia="MS PGothic" w:hAnsi="Arial" w:cs="Arial"/>
          <w:szCs w:val="24"/>
        </w:rPr>
        <w:t xml:space="preserve">DPT </w:t>
      </w:r>
      <w:r w:rsidRPr="00D610B9">
        <w:rPr>
          <w:rFonts w:ascii="Arial" w:eastAsia="MS PGothic" w:hAnsi="Arial" w:cs="Arial"/>
          <w:szCs w:val="24"/>
          <w:lang w:val="ja-JP"/>
        </w:rPr>
        <w:t>の本条項の規定は、標準契約条項を変更するものではなく、また、標準契約条項に基づく監督当局の権利またはデータ主体の権利に影響を及ぼすものでもありません。</w:t>
      </w:r>
      <w:r w:rsidRPr="00D610B9">
        <w:rPr>
          <w:rFonts w:ascii="Arial" w:eastAsia="MS PGothic" w:hAnsi="Arial" w:cs="Arial"/>
          <w:szCs w:val="24"/>
          <w:lang w:val="ja-JP"/>
        </w:rPr>
        <w:t xml:space="preserve">Microsoft Corporation </w:t>
      </w:r>
      <w:r w:rsidRPr="00D610B9">
        <w:rPr>
          <w:rFonts w:ascii="Arial" w:eastAsia="MS PGothic" w:hAnsi="Arial" w:cs="Arial"/>
          <w:szCs w:val="24"/>
          <w:lang w:val="ja-JP"/>
        </w:rPr>
        <w:t>は、本条項の第三者受益者です。</w:t>
      </w:r>
    </w:p>
    <w:p w14:paraId="280AD159" w14:textId="77777777" w:rsidR="00D34129" w:rsidRPr="00D610B9" w:rsidRDefault="00D34129">
      <w:pPr>
        <w:pStyle w:val="ProductList-Body"/>
        <w:rPr>
          <w:rFonts w:ascii="Arial" w:eastAsia="MS PGothic" w:hAnsi="Arial" w:cs="Arial"/>
          <w:szCs w:val="24"/>
        </w:rPr>
        <w:sectPr w:rsidR="00D34129" w:rsidRPr="00D610B9" w:rsidSect="009B5222">
          <w:footerReference w:type="default" r:id="rId25"/>
          <w:footerReference w:type="first" r:id="rId26"/>
          <w:pgSz w:w="11907" w:h="16840" w:code="9"/>
          <w:pgMar w:top="1440" w:right="720" w:bottom="1440" w:left="720" w:header="720" w:footer="720" w:gutter="0"/>
          <w:cols w:space="720"/>
          <w:titlePg/>
          <w:docGrid w:linePitch="360"/>
        </w:sectPr>
      </w:pPr>
    </w:p>
    <w:p w14:paraId="280AD15A" w14:textId="77777777" w:rsidR="00D34129" w:rsidRPr="00D610B9" w:rsidRDefault="00D34129">
      <w:pPr>
        <w:pStyle w:val="ProductList-SectionHeading"/>
        <w:outlineLvl w:val="0"/>
        <w:rPr>
          <w:rFonts w:ascii="Arial" w:eastAsia="MS PGothic" w:hAnsi="Arial" w:cs="Arial"/>
          <w:szCs w:val="24"/>
        </w:rPr>
      </w:pPr>
      <w:bookmarkStart w:id="48" w:name="OnlineServiceSpecificTerms"/>
      <w:bookmarkStart w:id="49" w:name="_Toc399670402"/>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固有の条件</w:t>
      </w:r>
      <w:bookmarkEnd w:id="49"/>
    </w:p>
    <w:bookmarkEnd w:id="48"/>
    <w:p w14:paraId="280AD15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が以下に記載されていない場合、その</w:t>
      </w:r>
      <w:r w:rsidRPr="00D610B9">
        <w:rPr>
          <w:rFonts w:ascii="Arial" w:eastAsia="MS PGothic" w:hAnsi="Arial" w:cs="Arial"/>
          <w:szCs w:val="24"/>
        </w:rPr>
        <w:t xml:space="preserve"> Online Service </w:t>
      </w:r>
      <w:r w:rsidRPr="00D610B9">
        <w:rPr>
          <w:rFonts w:ascii="Arial" w:eastAsia="MS PGothic" w:hAnsi="Arial" w:cs="Arial"/>
          <w:szCs w:val="24"/>
          <w:lang w:val="ja-JP"/>
        </w:rPr>
        <w:t>には</w:t>
      </w:r>
      <w:r w:rsidRPr="00D610B9">
        <w:rPr>
          <w:rFonts w:ascii="Arial" w:eastAsia="MS PGothic" w:hAnsi="Arial" w:cs="Arial"/>
          <w:szCs w:val="24"/>
        </w:rPr>
        <w:t xml:space="preserve"> Online Service </w:t>
      </w:r>
      <w:r w:rsidRPr="00D610B9">
        <w:rPr>
          <w:rFonts w:ascii="Arial" w:eastAsia="MS PGothic" w:hAnsi="Arial" w:cs="Arial"/>
          <w:szCs w:val="24"/>
          <w:lang w:val="ja-JP"/>
        </w:rPr>
        <w:t>固有の条件はありません。</w:t>
      </w:r>
    </w:p>
    <w:p w14:paraId="280AD15C" w14:textId="77777777" w:rsidR="00D34129" w:rsidRPr="00D610B9" w:rsidRDefault="00D34129">
      <w:pPr>
        <w:pStyle w:val="ProductList-Body"/>
        <w:rPr>
          <w:rFonts w:ascii="Arial" w:eastAsia="MS PGothic" w:hAnsi="Arial" w:cs="Arial"/>
          <w:szCs w:val="24"/>
        </w:rPr>
      </w:pPr>
    </w:p>
    <w:p w14:paraId="280AD15D" w14:textId="77777777" w:rsidR="00086666" w:rsidRPr="00D610B9" w:rsidRDefault="00086666" w:rsidP="00086666">
      <w:pPr>
        <w:pStyle w:val="ProductList-Offering1Heading"/>
        <w:outlineLvl w:val="1"/>
        <w:rPr>
          <w:rFonts w:ascii="Arial" w:eastAsia="MS PGothic" w:hAnsi="Arial" w:cs="Arial"/>
        </w:rPr>
      </w:pPr>
      <w:bookmarkStart w:id="50" w:name="_Toc399670403"/>
      <w:r w:rsidRPr="00D610B9">
        <w:rPr>
          <w:rFonts w:ascii="Arial" w:eastAsia="MS PGothic" w:hAnsi="Arial" w:cs="Arial"/>
        </w:rPr>
        <w:t xml:space="preserve">Microsoft Azure </w:t>
      </w:r>
      <w:r w:rsidRPr="00D610B9">
        <w:rPr>
          <w:rFonts w:ascii="Arial" w:eastAsia="MS PGothic" w:hAnsi="Arial" w:cs="Arial"/>
        </w:rPr>
        <w:t>サービス</w:t>
      </w:r>
      <w:bookmarkEnd w:id="50"/>
    </w:p>
    <w:p w14:paraId="280AD15E"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280AD15F" w14:textId="77777777" w:rsidR="00D34129" w:rsidRPr="00D610B9" w:rsidRDefault="00D46217">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のカスタマー</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サポートならびに</w:t>
      </w:r>
      <w:r w:rsidR="00D34129" w:rsidRPr="00D610B9">
        <w:rPr>
          <w:rFonts w:ascii="Arial" w:eastAsia="MS PGothic" w:hAnsi="Arial" w:cs="Arial"/>
          <w:szCs w:val="24"/>
        </w:rPr>
        <w:t xml:space="preserve"> H.264/AVC </w:t>
      </w:r>
      <w:r w:rsidR="00D34129" w:rsidRPr="00D610B9">
        <w:rPr>
          <w:rFonts w:ascii="Arial" w:eastAsia="MS PGothic" w:hAnsi="Arial" w:cs="Arial"/>
          <w:szCs w:val="24"/>
          <w:lang w:val="ja-JP"/>
        </w:rPr>
        <w:t>映像標準、</w:t>
      </w:r>
      <w:r w:rsidR="00D34129" w:rsidRPr="00D610B9">
        <w:rPr>
          <w:rFonts w:ascii="Arial" w:eastAsia="MS PGothic" w:hAnsi="Arial" w:cs="Arial"/>
          <w:szCs w:val="24"/>
        </w:rPr>
        <w:t xml:space="preserve">VC- 1 </w:t>
      </w:r>
      <w:r w:rsidR="00D34129" w:rsidRPr="00D610B9">
        <w:rPr>
          <w:rFonts w:ascii="Arial" w:eastAsia="MS PGothic" w:hAnsi="Arial" w:cs="Arial"/>
          <w:szCs w:val="24"/>
          <w:lang w:val="ja-JP"/>
        </w:rPr>
        <w:t>映像標準、</w:t>
      </w:r>
      <w:r w:rsidR="00D34129" w:rsidRPr="00D610B9">
        <w:rPr>
          <w:rFonts w:ascii="Arial" w:eastAsia="MS PGothic" w:hAnsi="Arial" w:cs="Arial"/>
          <w:szCs w:val="24"/>
        </w:rPr>
        <w:t xml:space="preserve">MPEG-4 Part 2 </w:t>
      </w:r>
      <w:r w:rsidR="00D34129" w:rsidRPr="00D610B9">
        <w:rPr>
          <w:rFonts w:ascii="Arial" w:eastAsia="MS PGothic" w:hAnsi="Arial" w:cs="Arial"/>
          <w:szCs w:val="24"/>
          <w:lang w:val="ja-JP"/>
        </w:rPr>
        <w:t>映像標準、および</w:t>
      </w:r>
      <w:r w:rsidR="00D34129" w:rsidRPr="00D610B9">
        <w:rPr>
          <w:rFonts w:ascii="Arial" w:eastAsia="MS PGothic" w:hAnsi="Arial" w:cs="Arial"/>
          <w:szCs w:val="24"/>
        </w:rPr>
        <w:t xml:space="preserve"> MPEG-2 </w:t>
      </w:r>
      <w:r w:rsidR="00D34129" w:rsidRPr="00D610B9">
        <w:rPr>
          <w:rFonts w:ascii="Arial" w:eastAsia="MS PGothic" w:hAnsi="Arial" w:cs="Arial"/>
          <w:szCs w:val="24"/>
          <w:lang w:val="ja-JP"/>
        </w:rPr>
        <w:t>映像標準に関する注意が適用されます。</w:t>
      </w:r>
    </w:p>
    <w:p w14:paraId="280AD160" w14:textId="77777777" w:rsidR="00D34129" w:rsidRPr="00D610B9" w:rsidRDefault="00D34129">
      <w:pPr>
        <w:pStyle w:val="ProductList-Body"/>
        <w:rPr>
          <w:rFonts w:ascii="Arial" w:eastAsia="MS PGothic" w:hAnsi="Arial" w:cs="Arial"/>
          <w:szCs w:val="24"/>
        </w:rPr>
      </w:pPr>
    </w:p>
    <w:p w14:paraId="280AD161"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レベル契約</w:t>
      </w:r>
    </w:p>
    <w:p w14:paraId="280AD162" w14:textId="77777777" w:rsidR="00D34129" w:rsidRPr="00D610B9" w:rsidRDefault="00D46217">
      <w:pPr>
        <w:pStyle w:val="ProductList-Body"/>
        <w:rPr>
          <w:rFonts w:ascii="Arial" w:eastAsia="MS PGothic" w:hAnsi="Arial" w:cs="Arial"/>
          <w:szCs w:val="24"/>
        </w:rPr>
      </w:pPr>
      <w:hyperlink r:id="rId27" w:history="1">
        <w:r w:rsidR="00D34129" w:rsidRPr="00D610B9">
          <w:rPr>
            <w:rStyle w:val="Hyperlink"/>
            <w:rFonts w:ascii="Arial" w:eastAsia="MS PGothic" w:hAnsi="Arial" w:cs="Arial"/>
            <w:szCs w:val="24"/>
            <w:lang w:val="ja-JP"/>
          </w:rPr>
          <w:t>http://azure.microsoft.com/ja-jp/support/legal/sla/</w:t>
        </w:r>
      </w:hyperlink>
      <w:r w:rsidR="00D34129" w:rsidRPr="00D610B9">
        <w:rPr>
          <w:rFonts w:ascii="Arial" w:eastAsia="MS PGothic" w:hAnsi="Arial" w:cs="Arial"/>
          <w:szCs w:val="24"/>
          <w:lang w:val="ja-JP"/>
        </w:rPr>
        <w:t xml:space="preserve"> </w:t>
      </w:r>
      <w:r w:rsidR="00D34129" w:rsidRPr="00D610B9">
        <w:rPr>
          <w:rFonts w:ascii="Arial" w:eastAsia="MS PGothic" w:hAnsi="Arial" w:cs="Arial"/>
          <w:color w:val="000000"/>
          <w:szCs w:val="24"/>
          <w:lang w:val="ja-JP"/>
        </w:rPr>
        <w:t>を参照してください。</w:t>
      </w:r>
    </w:p>
    <w:p w14:paraId="280AD163" w14:textId="77777777" w:rsidR="00D34129" w:rsidRPr="00D610B9" w:rsidRDefault="00D34129">
      <w:pPr>
        <w:pStyle w:val="ProductList-Body"/>
        <w:rPr>
          <w:rFonts w:ascii="Arial" w:eastAsia="MS PGothic" w:hAnsi="Arial" w:cs="Arial"/>
          <w:szCs w:val="24"/>
        </w:rPr>
      </w:pPr>
    </w:p>
    <w:p w14:paraId="280AD164"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定義</w:t>
      </w:r>
    </w:p>
    <w:p w14:paraId="280AD165"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ソリューション」とは、</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サービスに対し主要および重要な機能を追加するアプリケーションまたはアプリケーションのセットを意味し、基本的に</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サービスの代替として機能するものではありません。</w:t>
      </w:r>
    </w:p>
    <w:p w14:paraId="280AD16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ソリューション」とは、お客様が第三者に提供するマネージド</w:t>
      </w:r>
      <w:r w:rsidRPr="00D610B9">
        <w:rPr>
          <w:rFonts w:ascii="Arial" w:eastAsia="MS PGothic" w:hAnsi="Arial" w:cs="Arial"/>
          <w:szCs w:val="24"/>
        </w:rPr>
        <w:t xml:space="preserve"> IT </w:t>
      </w:r>
      <w:r w:rsidRPr="00D610B9">
        <w:rPr>
          <w:rFonts w:ascii="Arial" w:eastAsia="MS PGothic" w:hAnsi="Arial" w:cs="Arial"/>
          <w:szCs w:val="24"/>
          <w:lang w:val="ja-JP"/>
        </w:rPr>
        <w:t>サービスを意味し、</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サービスの管理およびサポートで構成されます。</w:t>
      </w:r>
    </w:p>
    <w:p w14:paraId="280AD167" w14:textId="77777777" w:rsidR="00D34129" w:rsidRPr="00D610B9" w:rsidRDefault="00D34129">
      <w:pPr>
        <w:pStyle w:val="ProductList-Body"/>
        <w:rPr>
          <w:rFonts w:ascii="Arial" w:eastAsia="MS PGothic" w:hAnsi="Arial" w:cs="Arial"/>
          <w:szCs w:val="24"/>
        </w:rPr>
      </w:pPr>
    </w:p>
    <w:p w14:paraId="280AD168" w14:textId="77777777" w:rsidR="00D34129" w:rsidRPr="00D610B9" w:rsidRDefault="00D34129">
      <w:pPr>
        <w:pStyle w:val="ProductList-Body"/>
        <w:rPr>
          <w:rFonts w:ascii="Arial" w:eastAsia="MS PGothic" w:hAnsi="Arial" w:cs="Arial"/>
          <w:szCs w:val="24"/>
        </w:rPr>
      </w:pPr>
      <w:bookmarkStart w:id="51" w:name="_Hlt390435520"/>
      <w:bookmarkStart w:id="52" w:name="_Hlt390435547"/>
      <w:r w:rsidRPr="00D610B9">
        <w:rPr>
          <w:rFonts w:ascii="Arial" w:eastAsia="MS PGothic" w:hAnsi="Arial" w:cs="Arial"/>
          <w:szCs w:val="24"/>
          <w:lang w:val="ja-JP"/>
        </w:rPr>
        <w:t>「</w:t>
      </w: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サービス」とは、</w:t>
      </w:r>
      <w:hyperlink r:id="rId28" w:history="1">
        <w:r w:rsidR="005C7D97" w:rsidRPr="00D610B9">
          <w:rPr>
            <w:rStyle w:val="Hyperlink"/>
            <w:rFonts w:ascii="Arial" w:eastAsia="MS PGothic" w:hAnsi="Arial" w:cs="Arial"/>
            <w:szCs w:val="24"/>
          </w:rPr>
          <w:t>http://azure.microsoft.com/ja-jp/services</w:t>
        </w:r>
      </w:hyperlink>
      <w:r w:rsidRPr="00D610B9">
        <w:rPr>
          <w:rFonts w:ascii="Arial" w:eastAsia="MS PGothic" w:hAnsi="Arial" w:cs="Arial"/>
          <w:szCs w:val="24"/>
        </w:rPr>
        <w:t xml:space="preserve"> </w:t>
      </w:r>
      <w:r w:rsidRPr="00D610B9">
        <w:rPr>
          <w:rFonts w:ascii="Arial" w:eastAsia="MS PGothic" w:hAnsi="Arial" w:cs="Arial"/>
          <w:szCs w:val="24"/>
          <w:lang w:val="ja-JP"/>
        </w:rPr>
        <w:t>に掲示される</w:t>
      </w:r>
      <w:r w:rsidRPr="00D610B9">
        <w:rPr>
          <w:rFonts w:ascii="Arial" w:eastAsia="MS PGothic" w:hAnsi="Arial" w:cs="Arial"/>
          <w:szCs w:val="24"/>
        </w:rPr>
        <w:t xml:space="preserve"> 1 </w:t>
      </w:r>
      <w:r w:rsidRPr="00D610B9">
        <w:rPr>
          <w:rFonts w:ascii="Arial" w:eastAsia="MS PGothic" w:hAnsi="Arial" w:cs="Arial"/>
          <w:szCs w:val="24"/>
          <w:lang w:val="ja-JP"/>
        </w:rPr>
        <w:t>つ以上のマイクロソフトのサービスおよび機能を意味します。ただし、個別にライセンスされるものとして規定されている場合を除きます。</w:t>
      </w:r>
    </w:p>
    <w:bookmarkEnd w:id="51"/>
    <w:bookmarkEnd w:id="52"/>
    <w:p w14:paraId="280AD169" w14:textId="77777777" w:rsidR="00D34129" w:rsidRPr="00D610B9" w:rsidRDefault="00D34129">
      <w:pPr>
        <w:pStyle w:val="ProductList-Body"/>
        <w:rPr>
          <w:rFonts w:ascii="Arial" w:eastAsia="MS PGothic" w:hAnsi="Arial" w:cs="Arial"/>
          <w:szCs w:val="24"/>
        </w:rPr>
      </w:pPr>
    </w:p>
    <w:p w14:paraId="280AD16A"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制限事項</w:t>
      </w:r>
    </w:p>
    <w:p w14:paraId="280AD16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お客様は、以下を行うことはできません。</w:t>
      </w:r>
    </w:p>
    <w:p w14:paraId="280AD16C" w14:textId="77777777" w:rsidR="00D34129" w:rsidRPr="00D610B9" w:rsidRDefault="00D34129">
      <w:pPr>
        <w:pStyle w:val="ProductList-Body"/>
        <w:numPr>
          <w:ilvl w:val="0"/>
          <w:numId w:val="10"/>
        </w:numPr>
        <w:ind w:left="450" w:hanging="270"/>
        <w:rPr>
          <w:rFonts w:ascii="Arial" w:eastAsia="MS PGothic" w:hAnsi="Arial" w:cs="Arial"/>
          <w:szCs w:val="24"/>
        </w:rPr>
      </w:pP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サービスを再販売または再頒布すること。</w:t>
      </w:r>
    </w:p>
    <w:p w14:paraId="280AD16D" w14:textId="77777777" w:rsidR="00D34129" w:rsidRPr="00D610B9" w:rsidRDefault="00D34129">
      <w:pPr>
        <w:pStyle w:val="ProductList-Body"/>
        <w:numPr>
          <w:ilvl w:val="0"/>
          <w:numId w:val="10"/>
        </w:numPr>
        <w:spacing w:before="40"/>
        <w:ind w:left="461" w:hanging="274"/>
        <w:rPr>
          <w:rFonts w:ascii="Arial" w:eastAsia="MS PGothic" w:hAnsi="Arial" w:cs="Arial"/>
          <w:szCs w:val="24"/>
        </w:rPr>
      </w:pPr>
      <w:r w:rsidRPr="00D610B9">
        <w:rPr>
          <w:rFonts w:ascii="Arial" w:eastAsia="MS PGothic" w:hAnsi="Arial" w:cs="Arial"/>
          <w:szCs w:val="24"/>
          <w:lang w:val="ja-JP"/>
        </w:rPr>
        <w:t>複数のユーザーに対し、ユーザー単位で提供される</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サービスの機能</w:t>
      </w:r>
      <w:r w:rsidRPr="00D610B9">
        <w:rPr>
          <w:rFonts w:ascii="Arial" w:eastAsia="MS PGothic" w:hAnsi="Arial" w:cs="Arial"/>
          <w:szCs w:val="24"/>
        </w:rPr>
        <w:t xml:space="preserve"> (Active Directory Premium </w:t>
      </w:r>
      <w:r w:rsidRPr="00D610B9">
        <w:rPr>
          <w:rFonts w:ascii="Arial" w:eastAsia="MS PGothic" w:hAnsi="Arial" w:cs="Arial"/>
          <w:szCs w:val="24"/>
          <w:lang w:val="ja-JP"/>
        </w:rPr>
        <w:t>など</w:t>
      </w:r>
      <w:r w:rsidRPr="00D610B9">
        <w:rPr>
          <w:rFonts w:ascii="Arial" w:eastAsia="MS PGothic" w:hAnsi="Arial" w:cs="Arial"/>
          <w:szCs w:val="24"/>
        </w:rPr>
        <w:t xml:space="preserve">) </w:t>
      </w:r>
      <w:r w:rsidRPr="00D610B9">
        <w:rPr>
          <w:rFonts w:ascii="Arial" w:eastAsia="MS PGothic" w:hAnsi="Arial" w:cs="Arial"/>
          <w:szCs w:val="24"/>
          <w:lang w:val="ja-JP"/>
        </w:rPr>
        <w:t>に直接または間接的にアクセスすることを許可すること。</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サービスの機能に適用される再割り当てについての特定の条件が、当該機能の追加ドキュメントで提供される場合があります。</w:t>
      </w:r>
    </w:p>
    <w:p w14:paraId="280AD16E" w14:textId="77777777" w:rsidR="00D34129" w:rsidRPr="00D610B9" w:rsidRDefault="00D34129">
      <w:pPr>
        <w:pStyle w:val="ProductList-Body"/>
        <w:rPr>
          <w:rFonts w:ascii="Arial" w:eastAsia="MS PGothic" w:hAnsi="Arial" w:cs="Arial"/>
          <w:szCs w:val="24"/>
        </w:rPr>
      </w:pPr>
    </w:p>
    <w:p w14:paraId="280AD16F"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サービスまたは機能の廃止</w:t>
      </w:r>
    </w:p>
    <w:p w14:paraId="280AD17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セキュリティ、法令またはシステム</w:t>
      </w:r>
      <w:r w:rsidRPr="00D610B9">
        <w:rPr>
          <w:rFonts w:ascii="Arial" w:eastAsia="MS PGothic" w:hAnsi="Arial" w:cs="Arial"/>
          <w:szCs w:val="24"/>
        </w:rPr>
        <w:t xml:space="preserve"> </w:t>
      </w:r>
      <w:r w:rsidRPr="00D610B9">
        <w:rPr>
          <w:rFonts w:ascii="Arial" w:eastAsia="MS PGothic" w:hAnsi="Arial" w:cs="Arial"/>
          <w:szCs w:val="24"/>
          <w:lang w:val="ja-JP"/>
        </w:rPr>
        <w:t>パフォーマンスに関する要因によって迅速な削除が必要となる場合を除き、マイクロソフトはお客様に対し、重要な機能の削除またはサービスの停止について</w:t>
      </w:r>
      <w:r w:rsidRPr="00D610B9">
        <w:rPr>
          <w:rFonts w:ascii="Arial" w:eastAsia="MS PGothic" w:hAnsi="Arial" w:cs="Arial"/>
          <w:szCs w:val="24"/>
        </w:rPr>
        <w:t xml:space="preserve"> 12 </w:t>
      </w:r>
      <w:r w:rsidRPr="00D610B9">
        <w:rPr>
          <w:rFonts w:ascii="Arial" w:eastAsia="MS PGothic" w:hAnsi="Arial" w:cs="Arial"/>
          <w:szCs w:val="24"/>
          <w:lang w:val="ja-JP"/>
        </w:rPr>
        <w:t>か月前までに通知します。これは、プレビューには適用されません。</w:t>
      </w:r>
    </w:p>
    <w:p w14:paraId="280AD171" w14:textId="77777777" w:rsidR="00D34129" w:rsidRPr="00D610B9" w:rsidRDefault="00D34129">
      <w:pPr>
        <w:pStyle w:val="ProductList-Body"/>
        <w:rPr>
          <w:rFonts w:ascii="Arial" w:eastAsia="MS PGothic" w:hAnsi="Arial" w:cs="Arial"/>
          <w:szCs w:val="24"/>
        </w:rPr>
      </w:pPr>
    </w:p>
    <w:p w14:paraId="280AD172"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満了または終了後のデータ保持</w:t>
      </w:r>
    </w:p>
    <w:p w14:paraId="280AD17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のサブスクリプションが満了または終了しても、延長期間中は顧客データのホスティングに関するお客様の支払義務が変更されることはありません。</w:t>
      </w:r>
    </w:p>
    <w:p w14:paraId="280AD174" w14:textId="77777777" w:rsidR="00D34129" w:rsidRPr="00D610B9" w:rsidRDefault="00D34129">
      <w:pPr>
        <w:pStyle w:val="ProductList-Body"/>
        <w:rPr>
          <w:rFonts w:ascii="Arial" w:eastAsia="MS PGothic" w:hAnsi="Arial" w:cs="Arial"/>
          <w:szCs w:val="24"/>
        </w:rPr>
      </w:pPr>
    </w:p>
    <w:p w14:paraId="280AD175"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ホスティング</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サービスの例外</w:t>
      </w:r>
    </w:p>
    <w:p w14:paraId="280AD17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ソリューションを作成して維持することができます。また、お客様のボリューム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ライセンス契約の条項にかかわらず、</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サービスとお客様または第三者が所有または使用許諾する顧客データを組み合わせて、</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サービスと顧客データを使ったカスタマー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ソリューションを作成することができます。お客様は、かかるカスタマー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ソリューションの使用に関連して、第三者に対し</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サービスへのアクセスおよびその使用を許可することができます。お客様は、かかる第三者による使用、ならびに本条項およびお客様のボリューム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ライセンス契約の契約条件のかかる使用による充足状況の確認について責任を負うものとします。</w:t>
      </w:r>
    </w:p>
    <w:p w14:paraId="280AD177" w14:textId="77777777" w:rsidR="00D34129" w:rsidRPr="00D610B9" w:rsidRDefault="00D34129">
      <w:pPr>
        <w:pStyle w:val="ProductList-Body"/>
        <w:rPr>
          <w:rFonts w:ascii="Arial" w:eastAsia="MS PGothic" w:hAnsi="Arial" w:cs="Arial"/>
          <w:szCs w:val="24"/>
        </w:rPr>
      </w:pPr>
    </w:p>
    <w:p w14:paraId="280AD178" w14:textId="77777777" w:rsidR="00D34129" w:rsidRPr="00D610B9" w:rsidRDefault="00D34129">
      <w:pPr>
        <w:pStyle w:val="ProductList-Body"/>
        <w:rPr>
          <w:rFonts w:ascii="Arial" w:eastAsia="MS PGothic" w:hAnsi="Arial" w:cs="Arial"/>
          <w:b/>
          <w:szCs w:val="24"/>
        </w:rPr>
      </w:pPr>
      <w:r w:rsidRPr="00D610B9">
        <w:rPr>
          <w:rFonts w:ascii="Arial" w:eastAsia="MS PGothic" w:hAnsi="Arial" w:cs="Arial"/>
          <w:b/>
          <w:color w:val="00188F"/>
          <w:szCs w:val="24"/>
          <w:lang w:val="ja-JP"/>
        </w:rPr>
        <w:t>マネージド</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サービスの例外</w:t>
      </w:r>
    </w:p>
    <w:p w14:paraId="280AD17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(i) </w:t>
      </w:r>
      <w:r w:rsidRPr="00D610B9">
        <w:rPr>
          <w:rFonts w:ascii="Arial" w:eastAsia="MS PGothic" w:hAnsi="Arial" w:cs="Arial"/>
          <w:szCs w:val="24"/>
          <w:lang w:val="ja-JP"/>
        </w:rPr>
        <w:t>お客様のみが</w:t>
      </w:r>
      <w:r w:rsidRPr="00D610B9">
        <w:rPr>
          <w:rFonts w:ascii="Arial" w:eastAsia="MS PGothic" w:hAnsi="Arial" w:cs="Arial"/>
          <w:szCs w:val="24"/>
        </w:rPr>
        <w:t xml:space="preserve"> Microsoft Azure </w:t>
      </w:r>
      <w:r w:rsidRPr="00D610B9">
        <w:rPr>
          <w:rFonts w:ascii="Arial" w:eastAsia="MS PGothic" w:hAnsi="Arial" w:cs="Arial"/>
          <w:szCs w:val="24"/>
          <w:lang w:val="ja-JP"/>
        </w:rPr>
        <w:t>サービスにアクセスしてこれを構成および管理でき、</w:t>
      </w:r>
      <w:r w:rsidRPr="00D610B9">
        <w:rPr>
          <w:rFonts w:ascii="Arial" w:eastAsia="MS PGothic" w:hAnsi="Arial" w:cs="Arial"/>
          <w:szCs w:val="24"/>
        </w:rPr>
        <w:t xml:space="preserve">(ii) </w:t>
      </w:r>
      <w:r w:rsidRPr="00D610B9">
        <w:rPr>
          <w:rFonts w:ascii="Arial" w:eastAsia="MS PGothic" w:hAnsi="Arial" w:cs="Arial"/>
          <w:szCs w:val="24"/>
          <w:lang w:val="ja-JP"/>
        </w:rPr>
        <w:t>お客様がマネージド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ソリューション内の仮想</w:t>
      </w:r>
      <w:r w:rsidRPr="00D610B9">
        <w:rPr>
          <w:rFonts w:ascii="Arial" w:eastAsia="MS PGothic" w:hAnsi="Arial" w:cs="Arial"/>
          <w:szCs w:val="24"/>
        </w:rPr>
        <w:t xml:space="preserve"> OSE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に対する管理アクセス権限を有し、かつ、</w:t>
      </w:r>
      <w:r w:rsidRPr="00D610B9">
        <w:rPr>
          <w:rFonts w:ascii="Arial" w:eastAsia="MS PGothic" w:hAnsi="Arial" w:cs="Arial"/>
          <w:szCs w:val="24"/>
        </w:rPr>
        <w:t xml:space="preserve">(iii) </w:t>
      </w:r>
      <w:r w:rsidRPr="00D610B9">
        <w:rPr>
          <w:rFonts w:ascii="Arial" w:eastAsia="MS PGothic" w:hAnsi="Arial" w:cs="Arial"/>
          <w:szCs w:val="24"/>
          <w:lang w:val="ja-JP"/>
        </w:rPr>
        <w:t>第三者がそのアプリケーションまたは仮想</w:t>
      </w:r>
      <w:r w:rsidRPr="00D610B9">
        <w:rPr>
          <w:rFonts w:ascii="Arial" w:eastAsia="MS PGothic" w:hAnsi="Arial" w:cs="Arial"/>
          <w:szCs w:val="24"/>
        </w:rPr>
        <w:t xml:space="preserve"> OSE </w:t>
      </w:r>
      <w:r w:rsidRPr="00D610B9">
        <w:rPr>
          <w:rFonts w:ascii="Arial" w:eastAsia="MS PGothic" w:hAnsi="Arial" w:cs="Arial"/>
          <w:szCs w:val="24"/>
          <w:lang w:val="ja-JP"/>
        </w:rPr>
        <w:t>のみについて管理アクセス権限を有する場合に、マネージド</w:t>
      </w:r>
      <w:r w:rsidRPr="00D610B9">
        <w:rPr>
          <w:rFonts w:ascii="Arial" w:eastAsia="MS PGothic" w:hAnsi="Arial" w:cs="Arial"/>
          <w:szCs w:val="24"/>
        </w:rPr>
        <w:t xml:space="preserve"> </w:t>
      </w:r>
      <w:r w:rsidRPr="00D610B9">
        <w:rPr>
          <w:rFonts w:ascii="Arial" w:eastAsia="MS PGothic" w:hAnsi="Arial" w:cs="Arial"/>
          <w:szCs w:val="24"/>
          <w:lang w:val="ja-JP"/>
        </w:rPr>
        <w:t>サービス</w:t>
      </w:r>
      <w:r w:rsidRPr="00D610B9">
        <w:rPr>
          <w:rFonts w:ascii="Arial" w:eastAsia="MS PGothic" w:hAnsi="Arial" w:cs="Arial"/>
          <w:szCs w:val="24"/>
        </w:rPr>
        <w:t xml:space="preserve"> </w:t>
      </w:r>
      <w:r w:rsidRPr="00D610B9">
        <w:rPr>
          <w:rFonts w:ascii="Arial" w:eastAsia="MS PGothic" w:hAnsi="Arial" w:cs="Arial"/>
          <w:szCs w:val="24"/>
          <w:lang w:val="ja-JP"/>
        </w:rPr>
        <w:t>ソリューションを提供することができます。ボリューム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ライセンス契約の条件に従った第三者による</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サービスの使用については、お客様が責任を負うものとします。</w:t>
      </w:r>
    </w:p>
    <w:p w14:paraId="280AD17A" w14:textId="77777777" w:rsidR="00D34129" w:rsidRPr="00D610B9" w:rsidRDefault="00D34129">
      <w:pPr>
        <w:pStyle w:val="ProductList-Body"/>
        <w:rPr>
          <w:rFonts w:ascii="Arial" w:eastAsia="MS PGothic" w:hAnsi="Arial" w:cs="Arial"/>
          <w:szCs w:val="24"/>
        </w:rPr>
      </w:pPr>
    </w:p>
    <w:p w14:paraId="280AD17B"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仮想マシン</w:t>
      </w:r>
    </w:p>
    <w:p w14:paraId="280AD17C" w14:textId="77777777" w:rsidR="00D34129" w:rsidRPr="00D610B9" w:rsidRDefault="00D34129">
      <w:pPr>
        <w:pStyle w:val="ProductList-Body"/>
        <w:rPr>
          <w:rFonts w:ascii="Arial" w:eastAsia="MS PGothic" w:hAnsi="Arial" w:cs="Arial"/>
          <w:szCs w:val="24"/>
        </w:rPr>
      </w:pPr>
      <w:bookmarkStart w:id="53" w:name="_Hlt390436579"/>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サービスでは、お客様が</w:t>
      </w:r>
      <w:r w:rsidRPr="00D610B9">
        <w:rPr>
          <w:rFonts w:ascii="Arial" w:eastAsia="MS PGothic" w:hAnsi="Arial" w:cs="Arial"/>
          <w:szCs w:val="24"/>
        </w:rPr>
        <w:t xml:space="preserve"> Windows Server </w:t>
      </w:r>
      <w:r w:rsidRPr="00D610B9">
        <w:rPr>
          <w:rFonts w:ascii="Arial" w:eastAsia="MS PGothic" w:hAnsi="Arial" w:cs="Arial"/>
          <w:szCs w:val="24"/>
          <w:lang w:val="ja-JP"/>
        </w:rPr>
        <w:t>およびその他のマイクロソフト</w:t>
      </w:r>
      <w:r w:rsidRPr="00D610B9">
        <w:rPr>
          <w:rFonts w:ascii="Arial" w:eastAsia="MS PGothic" w:hAnsi="Arial" w:cs="Arial"/>
          <w:szCs w:val="24"/>
        </w:rPr>
        <w:t xml:space="preserve"> </w:t>
      </w:r>
      <w:r w:rsidRPr="00D610B9">
        <w:rPr>
          <w:rFonts w:ascii="Arial" w:eastAsia="MS PGothic" w:hAnsi="Arial" w:cs="Arial"/>
          <w:szCs w:val="24"/>
          <w:lang w:val="ja-JP"/>
        </w:rPr>
        <w:t>ソフトウェアを仮想マシンで実行することができる場合があります。お客様は、すべてのソフトウェア</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システムを含みます</w:t>
      </w:r>
      <w:r w:rsidRPr="00D610B9">
        <w:rPr>
          <w:rFonts w:ascii="Arial" w:eastAsia="MS PGothic" w:hAnsi="Arial" w:cs="Arial"/>
          <w:szCs w:val="24"/>
          <w:lang w:val="ja-JP"/>
        </w:rPr>
        <w:t xml:space="preserve">) </w:t>
      </w:r>
      <w:r w:rsidRPr="00D610B9">
        <w:rPr>
          <w:rFonts w:ascii="Arial" w:eastAsia="MS PGothic" w:hAnsi="Arial" w:cs="Arial"/>
          <w:szCs w:val="24"/>
          <w:lang w:val="ja-JP"/>
        </w:rPr>
        <w:t>をお客様の仮想マシン内で実行するために必要な権利を確保することに同意します。お客様は、</w:t>
      </w:r>
      <w:r w:rsidRPr="00D610B9">
        <w:rPr>
          <w:rFonts w:ascii="Arial" w:eastAsia="MS PGothic" w:hAnsi="Arial" w:cs="Arial"/>
          <w:szCs w:val="24"/>
          <w:lang w:val="ja-JP"/>
        </w:rPr>
        <w:t xml:space="preserve">Microsoft Azure </w:t>
      </w:r>
      <w:r w:rsidRPr="00D610B9">
        <w:rPr>
          <w:rFonts w:ascii="Arial" w:eastAsia="MS PGothic" w:hAnsi="Arial" w:cs="Arial"/>
          <w:szCs w:val="24"/>
          <w:lang w:val="ja-JP"/>
        </w:rPr>
        <w:t>サービス内でのみ、かつ該当する</w:t>
      </w:r>
      <w:r w:rsidRPr="00D610B9">
        <w:rPr>
          <w:rFonts w:ascii="Arial" w:eastAsia="MS PGothic" w:hAnsi="Arial" w:cs="Arial"/>
          <w:szCs w:val="24"/>
          <w:lang w:val="ja-JP"/>
        </w:rPr>
        <w:t xml:space="preserve"> Microsoft Azure </w:t>
      </w:r>
      <w:r w:rsidRPr="00D610B9">
        <w:rPr>
          <w:rFonts w:ascii="Arial" w:eastAsia="MS PGothic" w:hAnsi="Arial" w:cs="Arial"/>
          <w:szCs w:val="24"/>
          <w:lang w:val="ja-JP"/>
        </w:rPr>
        <w:t>ロールについて認められているお客様の用途と組み合わせた場合のみ、かかるソフトウェアを使用することができます。この場合、</w:t>
      </w:r>
      <w:hyperlink r:id="rId29"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または後継サイトに掲示される製品使用権説明書に定めるソフトウェアの共通および標準の条件に従うことを条件とします。</w:t>
      </w:r>
    </w:p>
    <w:bookmarkEnd w:id="53"/>
    <w:p w14:paraId="280AD17D" w14:textId="77777777" w:rsidR="00D34129" w:rsidRPr="00D610B9" w:rsidRDefault="00D34129">
      <w:pPr>
        <w:pStyle w:val="ProductList-Body"/>
        <w:rPr>
          <w:rFonts w:ascii="Arial" w:eastAsia="MS PGothic" w:hAnsi="Arial" w:cs="Arial"/>
          <w:szCs w:val="24"/>
        </w:rPr>
      </w:pPr>
    </w:p>
    <w:p w14:paraId="280AD17E"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共有</w:t>
      </w:r>
    </w:p>
    <w:p w14:paraId="280AD17F"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Azure </w:t>
      </w:r>
      <w:r w:rsidRPr="00D610B9">
        <w:rPr>
          <w:rFonts w:ascii="Arial" w:eastAsia="MS PGothic" w:hAnsi="Arial" w:cs="Arial"/>
          <w:szCs w:val="24"/>
          <w:lang w:val="ja-JP"/>
        </w:rPr>
        <w:t>サービスでは、カスタマー</w:t>
      </w:r>
      <w:r w:rsidRPr="00D610B9">
        <w:rPr>
          <w:rFonts w:ascii="Arial" w:eastAsia="MS PGothic" w:hAnsi="Arial" w:cs="Arial"/>
          <w:szCs w:val="24"/>
        </w:rPr>
        <w:t xml:space="preserve"> </w:t>
      </w:r>
      <w:r w:rsidRPr="00D610B9">
        <w:rPr>
          <w:rFonts w:ascii="Arial" w:eastAsia="MS PGothic" w:hAnsi="Arial" w:cs="Arial"/>
          <w:szCs w:val="24"/>
          <w:lang w:val="ja-JP"/>
        </w:rPr>
        <w:t>ソリューションまたは顧客データを他の</w:t>
      </w:r>
      <w:r w:rsidRPr="00D610B9">
        <w:rPr>
          <w:rFonts w:ascii="Arial" w:eastAsia="MS PGothic" w:hAnsi="Arial" w:cs="Arial"/>
          <w:szCs w:val="24"/>
        </w:rPr>
        <w:t xml:space="preserve"> Azure </w:t>
      </w:r>
      <w:r w:rsidRPr="00D610B9">
        <w:rPr>
          <w:rFonts w:ascii="Arial" w:eastAsia="MS PGothic" w:hAnsi="Arial" w:cs="Arial"/>
          <w:szCs w:val="24"/>
          <w:lang w:val="ja-JP"/>
        </w:rPr>
        <w:t>ユーザーおよびコミュニティ、またはその他の第三者と共有できる場合があります。お客様は、かかる共有を行うことを選択した場合、カスタマー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D610B9">
        <w:rPr>
          <w:rFonts w:ascii="Arial" w:eastAsia="MS PGothic" w:hAnsi="Arial" w:cs="Arial"/>
          <w:szCs w:val="24"/>
          <w:lang w:val="ja-JP"/>
        </w:rPr>
        <w:t xml:space="preserve"> </w:t>
      </w:r>
      <w:r w:rsidRPr="00D610B9">
        <w:rPr>
          <w:rFonts w:ascii="Arial" w:eastAsia="MS PGothic" w:hAnsi="Arial" w:cs="Arial"/>
          <w:szCs w:val="24"/>
          <w:lang w:val="ja-JP"/>
        </w:rPr>
        <w:t>ソリューションまたは顧客データを提供することをマイクロソフトに許可すること、に同意します。</w:t>
      </w:r>
    </w:p>
    <w:p w14:paraId="280AD180" w14:textId="77777777" w:rsidR="00D34129" w:rsidRPr="00D610B9" w:rsidRDefault="00D34129">
      <w:pPr>
        <w:pStyle w:val="ProductList-Body"/>
        <w:rPr>
          <w:rFonts w:ascii="Arial" w:eastAsia="MS PGothic" w:hAnsi="Arial" w:cs="Arial"/>
          <w:szCs w:val="24"/>
        </w:rPr>
      </w:pPr>
    </w:p>
    <w:p w14:paraId="280AD181"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Import/Export </w:t>
      </w:r>
      <w:r w:rsidRPr="00D610B9">
        <w:rPr>
          <w:rFonts w:ascii="Arial" w:eastAsia="MS PGothic" w:hAnsi="Arial" w:cs="Arial"/>
          <w:b/>
          <w:color w:val="00188F"/>
          <w:szCs w:val="24"/>
          <w:lang w:val="ja-JP"/>
        </w:rPr>
        <w:t>サービス</w:t>
      </w:r>
    </w:p>
    <w:p w14:paraId="280AD182"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お客様が</w:t>
      </w:r>
      <w:r w:rsidRPr="00D610B9">
        <w:rPr>
          <w:rFonts w:ascii="Arial" w:eastAsia="MS PGothic" w:hAnsi="Arial" w:cs="Arial"/>
          <w:szCs w:val="24"/>
        </w:rPr>
        <w:t xml:space="preserve"> Import/Export </w:t>
      </w:r>
      <w:r w:rsidRPr="00D610B9">
        <w:rPr>
          <w:rFonts w:ascii="Arial" w:eastAsia="MS PGothic" w:hAnsi="Arial" w:cs="Arial"/>
          <w:szCs w:val="24"/>
          <w:lang w:val="ja-JP"/>
        </w:rPr>
        <w:t>サービスを使用するには、お客様のデータを含む物理メディア</w:t>
      </w:r>
      <w:r w:rsidRPr="00D610B9">
        <w:rPr>
          <w:rFonts w:ascii="Arial" w:eastAsia="MS PGothic" w:hAnsi="Arial" w:cs="Arial"/>
          <w:szCs w:val="24"/>
        </w:rPr>
        <w:t xml:space="preserve"> (</w:t>
      </w:r>
      <w:r w:rsidRPr="00D610B9">
        <w:rPr>
          <w:rFonts w:ascii="Arial" w:eastAsia="MS PGothic" w:hAnsi="Arial" w:cs="Arial"/>
          <w:szCs w:val="24"/>
          <w:lang w:val="ja-JP"/>
        </w:rPr>
        <w:t>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の準備、処理および送付に関してマイクロソフトが提供するすべての指示に従う必要があります。かかる指示は、電子メールで、または</w:t>
      </w:r>
      <w:r w:rsidRPr="00D610B9">
        <w:rPr>
          <w:rFonts w:ascii="Arial" w:eastAsia="MS PGothic" w:hAnsi="Arial" w:cs="Arial"/>
          <w:szCs w:val="24"/>
          <w:lang w:val="ja-JP"/>
        </w:rPr>
        <w:t xml:space="preserve"> </w:t>
      </w:r>
      <w:hyperlink r:id="rId30" w:history="1">
        <w:r w:rsidRPr="00D610B9">
          <w:rPr>
            <w:rStyle w:val="Hyperlink"/>
            <w:rFonts w:ascii="Arial" w:eastAsia="MS PGothic" w:hAnsi="Arial" w:cs="Arial"/>
            <w:szCs w:val="24"/>
            <w:lang w:val="ja-JP"/>
          </w:rPr>
          <w:t>www.go.microsoft.com/fwlink/?linkid=301900&amp;CLCID=0X409</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において提供されます。ストレージ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メディアおよびデータがすべての法規制に従って提供されるようにする責任は、すべてお客様が負うものとします。マイクロソフトが受領するストレージ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メディアはすべて、「</w:t>
      </w:r>
      <w:r w:rsidRPr="00D610B9">
        <w:rPr>
          <w:rFonts w:ascii="Arial" w:eastAsia="MS PGothic" w:hAnsi="Arial" w:cs="Arial"/>
          <w:szCs w:val="24"/>
          <w:lang w:val="ja-JP"/>
        </w:rPr>
        <w:t>DDP (</w:t>
      </w:r>
      <w:r w:rsidRPr="00D610B9">
        <w:rPr>
          <w:rFonts w:ascii="Arial" w:eastAsia="MS PGothic" w:hAnsi="Arial" w:cs="Arial"/>
          <w:szCs w:val="24"/>
          <w:lang w:val="ja-JP"/>
        </w:rPr>
        <w:t>関税込持込渡</w:t>
      </w:r>
      <w:r w:rsidRPr="00D610B9">
        <w:rPr>
          <w:rFonts w:ascii="Arial" w:eastAsia="MS PGothic" w:hAnsi="Arial" w:cs="Arial"/>
          <w:szCs w:val="24"/>
          <w:lang w:val="ja-JP"/>
        </w:rPr>
        <w:t>)</w:t>
      </w:r>
      <w:r w:rsidRPr="00D610B9">
        <w:rPr>
          <w:rFonts w:ascii="Arial" w:eastAsia="MS PGothic" w:hAnsi="Arial" w:cs="Arial"/>
          <w:szCs w:val="24"/>
          <w:lang w:val="ja-JP"/>
        </w:rPr>
        <w:t>、データ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センター」</w:t>
      </w:r>
      <w:r w:rsidRPr="00D610B9">
        <w:rPr>
          <w:rFonts w:ascii="Arial" w:eastAsia="MS PGothic" w:hAnsi="Arial" w:cs="Arial"/>
          <w:szCs w:val="24"/>
          <w:lang w:val="ja-JP"/>
        </w:rPr>
        <w:t xml:space="preserve">(INCOTERMS 2010 </w:t>
      </w:r>
      <w:r w:rsidRPr="00D610B9">
        <w:rPr>
          <w:rFonts w:ascii="Arial" w:eastAsia="MS PGothic" w:hAnsi="Arial" w:cs="Arial"/>
          <w:szCs w:val="24"/>
          <w:lang w:val="ja-JP"/>
        </w:rPr>
        <w:t>の定義による</w:t>
      </w:r>
      <w:r w:rsidRPr="00D610B9">
        <w:rPr>
          <w:rFonts w:ascii="Arial" w:eastAsia="MS PGothic" w:hAnsi="Arial" w:cs="Arial"/>
          <w:szCs w:val="24"/>
          <w:lang w:val="ja-JP"/>
        </w:rPr>
        <w:t xml:space="preserve">) </w:t>
      </w:r>
      <w:r w:rsidRPr="00D610B9">
        <w:rPr>
          <w:rFonts w:ascii="Arial" w:eastAsia="MS PGothic" w:hAnsi="Arial" w:cs="Arial"/>
          <w:szCs w:val="24"/>
          <w:lang w:val="ja-JP"/>
        </w:rPr>
        <w:t>で送付されるものとします</w:t>
      </w:r>
      <w:r w:rsidR="00F636FB" w:rsidRPr="00D610B9">
        <w:rPr>
          <w:rFonts w:ascii="Arial" w:eastAsia="MS PGothic" w:hAnsi="Arial" w:cs="Arial"/>
          <w:szCs w:val="24"/>
          <w:lang w:val="ja-JP"/>
        </w:rPr>
        <w:t>。</w:t>
      </w:r>
      <w:r w:rsidRPr="00D610B9">
        <w:rPr>
          <w:rFonts w:ascii="Arial" w:eastAsia="MS PGothic" w:hAnsi="Arial" w:cs="Arial"/>
          <w:szCs w:val="24"/>
          <w:lang w:val="ja-JP"/>
        </w:rPr>
        <w:t>輸出されるストレージ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メディアはすべて、「</w:t>
      </w:r>
      <w:r w:rsidRPr="00D610B9">
        <w:rPr>
          <w:rFonts w:ascii="Arial" w:eastAsia="MS PGothic" w:hAnsi="Arial" w:cs="Arial"/>
          <w:szCs w:val="24"/>
          <w:lang w:val="ja-JP"/>
        </w:rPr>
        <w:t>DAP (</w:t>
      </w:r>
      <w:r w:rsidRPr="00D610B9">
        <w:rPr>
          <w:rFonts w:ascii="Arial" w:eastAsia="MS PGothic" w:hAnsi="Arial" w:cs="Arial"/>
          <w:szCs w:val="24"/>
          <w:lang w:val="ja-JP"/>
        </w:rPr>
        <w:t>仕向地持込渡</w:t>
      </w:r>
      <w:r w:rsidRPr="00D610B9">
        <w:rPr>
          <w:rFonts w:ascii="Arial" w:eastAsia="MS PGothic" w:hAnsi="Arial" w:cs="Arial"/>
          <w:szCs w:val="24"/>
          <w:lang w:val="ja-JP"/>
        </w:rPr>
        <w:t>)</w:t>
      </w:r>
      <w:r w:rsidRPr="00D610B9">
        <w:rPr>
          <w:rFonts w:ascii="Arial" w:eastAsia="MS PGothic" w:hAnsi="Arial" w:cs="Arial"/>
          <w:szCs w:val="24"/>
          <w:lang w:val="ja-JP"/>
        </w:rPr>
        <w:t>、顧客指定地」</w:t>
      </w:r>
      <w:r w:rsidRPr="00D610B9">
        <w:rPr>
          <w:rFonts w:ascii="Arial" w:eastAsia="MS PGothic" w:hAnsi="Arial" w:cs="Arial"/>
          <w:szCs w:val="24"/>
          <w:lang w:val="ja-JP"/>
        </w:rPr>
        <w:t xml:space="preserve">(INCOTERMS 2010 </w:t>
      </w:r>
      <w:r w:rsidRPr="00D610B9">
        <w:rPr>
          <w:rFonts w:ascii="Arial" w:eastAsia="MS PGothic" w:hAnsi="Arial" w:cs="Arial"/>
          <w:szCs w:val="24"/>
          <w:lang w:val="ja-JP"/>
        </w:rPr>
        <w:t>の定義による</w:t>
      </w:r>
      <w:r w:rsidRPr="00D610B9">
        <w:rPr>
          <w:rFonts w:ascii="Arial" w:eastAsia="MS PGothic" w:hAnsi="Arial" w:cs="Arial"/>
          <w:szCs w:val="24"/>
          <w:lang w:val="ja-JP"/>
        </w:rPr>
        <w:t xml:space="preserve">) </w:t>
      </w:r>
      <w:r w:rsidRPr="00D610B9">
        <w:rPr>
          <w:rFonts w:ascii="Arial" w:eastAsia="MS PGothic" w:hAnsi="Arial" w:cs="Arial"/>
          <w:szCs w:val="24"/>
          <w:lang w:val="ja-JP"/>
        </w:rPr>
        <w:t>で送付されるものとします</w:t>
      </w:r>
      <w:r w:rsidR="00F636FB" w:rsidRPr="00D610B9">
        <w:rPr>
          <w:rFonts w:ascii="Arial" w:eastAsia="MS PGothic" w:hAnsi="Arial" w:cs="Arial"/>
          <w:szCs w:val="24"/>
          <w:lang w:val="ja-JP"/>
        </w:rPr>
        <w:t>。</w:t>
      </w:r>
      <w:r w:rsidRPr="00D610B9">
        <w:rPr>
          <w:rFonts w:ascii="Arial" w:eastAsia="MS PGothic" w:hAnsi="Arial" w:cs="Arial"/>
          <w:szCs w:val="24"/>
          <w:lang w:val="ja-JP"/>
        </w:rPr>
        <w:t>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メディア上の輸出対象データが、お客様が指定した場所に送付されることを認められるようにする責任は、すべてお客様が負うものとします</w:t>
      </w:r>
      <w:r w:rsidR="00F636FB" w:rsidRPr="00D610B9">
        <w:rPr>
          <w:rFonts w:ascii="Arial" w:eastAsia="MS PGothic" w:hAnsi="Arial" w:cs="Arial"/>
          <w:szCs w:val="24"/>
          <w:lang w:val="ja-JP"/>
        </w:rPr>
        <w:t>。</w:t>
      </w:r>
    </w:p>
    <w:p w14:paraId="280AD18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お客様は、マイクロソフトが、ストレージ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メディアおよびそれに含まれるデータに関して一切の義務を負わず、また、ストレージ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メディアの紛失、損傷または破損について一切の責任を負わないことに同意するものとします。ストレージ</w:t>
      </w:r>
      <w:r w:rsidRPr="00D610B9">
        <w:rPr>
          <w:rFonts w:ascii="Arial" w:eastAsia="MS PGothic" w:hAnsi="Arial" w:cs="Arial"/>
          <w:szCs w:val="24"/>
          <w:lang w:val="ja-JP"/>
        </w:rPr>
        <w:t xml:space="preserve"> </w:t>
      </w:r>
      <w:r w:rsidRPr="00D610B9">
        <w:rPr>
          <w:rFonts w:ascii="Arial" w:eastAsia="MS PGothic" w:hAnsi="Arial" w:cs="Arial"/>
          <w:szCs w:val="24"/>
          <w:lang w:val="ja-JP"/>
        </w:rPr>
        <w:t>メディアおよびそれに含まれるデータを保護するために予防措置を講じる責任は、すべてお客様が負うものとします。これには、データの暗号化、不正開封防止パッケージ、運送保険、データ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バックアップおよびデータ冗長性を含みますが、これらに限定されません。</w:t>
      </w:r>
    </w:p>
    <w:p w14:paraId="280AD184" w14:textId="77777777" w:rsidR="00D34129" w:rsidRPr="00D610B9" w:rsidRDefault="00D34129">
      <w:pPr>
        <w:pStyle w:val="ProductList-Body"/>
        <w:rPr>
          <w:rFonts w:ascii="Arial" w:eastAsia="MS PGothic" w:hAnsi="Arial" w:cs="Arial"/>
          <w:szCs w:val="24"/>
        </w:rPr>
      </w:pPr>
    </w:p>
    <w:p w14:paraId="280AD185"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ストア</w:t>
      </w:r>
    </w:p>
    <w:p w14:paraId="280AD186" w14:textId="77777777" w:rsidR="00D34129" w:rsidRPr="00D610B9" w:rsidRDefault="00593A26">
      <w:pPr>
        <w:pStyle w:val="ProductList-Body"/>
        <w:rPr>
          <w:rFonts w:ascii="Arial" w:eastAsia="MS PGothic" w:hAnsi="Arial" w:cs="Arial"/>
          <w:szCs w:val="24"/>
        </w:rPr>
      </w:pPr>
      <w:r w:rsidRPr="00D610B9">
        <w:rPr>
          <w:rFonts w:ascii="Arial" w:eastAsia="MS PGothic" w:hAnsi="Arial" w:cs="Arial"/>
          <w:szCs w:val="18"/>
        </w:rPr>
        <w:t xml:space="preserve">Microsoft Azure </w:t>
      </w:r>
      <w:r w:rsidRPr="00D610B9">
        <w:rPr>
          <w:rFonts w:ascii="Arial" w:eastAsia="MS PGothic" w:hAnsi="Arial" w:cs="Arial"/>
          <w:szCs w:val="18"/>
          <w:lang w:val="ja-JP"/>
        </w:rPr>
        <w:t>では、</w:t>
      </w:r>
      <w:r w:rsidRPr="00D610B9">
        <w:rPr>
          <w:rFonts w:ascii="Arial" w:eastAsia="MS PGothic" w:hAnsi="Arial" w:cs="Arial"/>
          <w:szCs w:val="18"/>
        </w:rPr>
        <w:t xml:space="preserve">Microsoft Azure </w:t>
      </w:r>
      <w:r w:rsidRPr="00D610B9">
        <w:rPr>
          <w:rFonts w:ascii="Arial" w:eastAsia="MS PGothic" w:hAnsi="Arial" w:cs="Arial"/>
          <w:szCs w:val="18"/>
          <w:lang w:val="ja-JP"/>
        </w:rPr>
        <w:t>ストアおよび仮想マシンのギャラリーなどの機能を通じて、マイクロソフト以外の本製品にアクセスしまたはこれを購入することができます。ただし、</w:t>
      </w:r>
      <w:hyperlink r:id="rId31" w:history="1">
        <w:r w:rsidRPr="00D610B9">
          <w:rPr>
            <w:rStyle w:val="Hyperlink"/>
            <w:rFonts w:ascii="Arial" w:eastAsia="MS PGothic" w:hAnsi="Arial" w:cs="Arial"/>
            <w:szCs w:val="18"/>
            <w:lang w:val="ja-JP"/>
          </w:rPr>
          <w:t>http://azure.microsoft.com/en-us/support/legal/microsoft-azure-store-terms/</w:t>
        </w:r>
      </w:hyperlink>
      <w:r w:rsidRPr="00D610B9">
        <w:rPr>
          <w:rFonts w:ascii="Arial" w:eastAsia="MS PGothic" w:hAnsi="Arial" w:cs="Arial"/>
          <w:szCs w:val="18"/>
          <w:lang w:val="ja-JP"/>
        </w:rPr>
        <w:t xml:space="preserve"> </w:t>
      </w:r>
      <w:r w:rsidRPr="00D610B9">
        <w:rPr>
          <w:rFonts w:ascii="Arial" w:eastAsia="MS PGothic" w:hAnsi="Arial" w:cs="Arial"/>
          <w:szCs w:val="18"/>
          <w:lang w:val="ja-JP"/>
        </w:rPr>
        <w:t>に掲示される個別の条件に従うことを条件とします。</w:t>
      </w:r>
    </w:p>
    <w:p w14:paraId="280AD187"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188" w14:textId="77777777" w:rsidR="000D5B48" w:rsidRPr="00D610B9" w:rsidRDefault="000D5B48" w:rsidP="000D5B48">
      <w:pPr>
        <w:pStyle w:val="ProductList-OfferingGroupHeading"/>
        <w:spacing w:after="80"/>
        <w:outlineLvl w:val="1"/>
        <w:rPr>
          <w:rFonts w:ascii="Arial" w:eastAsia="MS PGothic" w:hAnsi="Arial" w:cs="Arial"/>
          <w:szCs w:val="24"/>
        </w:rPr>
      </w:pPr>
      <w:bookmarkStart w:id="54" w:name="_Toc399670404"/>
      <w:r w:rsidRPr="00D610B9">
        <w:rPr>
          <w:rFonts w:ascii="Arial" w:eastAsia="MS PGothic" w:hAnsi="Arial" w:cs="Arial"/>
          <w:szCs w:val="24"/>
        </w:rPr>
        <w:t>Enterprise Mobility Services</w:t>
      </w:r>
      <w:bookmarkEnd w:id="54"/>
    </w:p>
    <w:p w14:paraId="280AD189"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280AD18A" w14:textId="77777777" w:rsidR="000D5B48" w:rsidRPr="00D610B9" w:rsidRDefault="00D46217" w:rsidP="000D5B48">
      <w:pPr>
        <w:pStyle w:val="ProductList-Body"/>
        <w:rPr>
          <w:rFonts w:ascii="Arial" w:eastAsia="MS PGothic" w:hAnsi="Arial" w:cs="Arial"/>
          <w:szCs w:val="24"/>
        </w:rPr>
      </w:pPr>
      <w:hyperlink w:anchor="Attachment1" w:history="1">
        <w:r w:rsidR="000D5B48" w:rsidRPr="00D610B9">
          <w:rPr>
            <w:rStyle w:val="Hyperlink"/>
            <w:rFonts w:ascii="Arial" w:eastAsia="MS PGothic" w:hAnsi="Arial" w:cs="Arial"/>
            <w:szCs w:val="24"/>
            <w:lang w:val="ja-JP"/>
          </w:rPr>
          <w:t>付録</w:t>
        </w:r>
        <w:r w:rsidR="000D5B48" w:rsidRPr="00D610B9">
          <w:rPr>
            <w:rStyle w:val="Hyperlink"/>
            <w:rFonts w:ascii="Arial" w:eastAsia="MS PGothic" w:hAnsi="Arial" w:cs="Arial"/>
            <w:szCs w:val="24"/>
          </w:rPr>
          <w:t xml:space="preserve"> 1</w:t>
        </w:r>
      </w:hyperlink>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の</w:t>
      </w:r>
      <w:r w:rsidR="000D5B48" w:rsidRPr="00D610B9">
        <w:rPr>
          <w:rFonts w:ascii="Arial" w:eastAsia="MS PGothic" w:hAnsi="Arial" w:cs="Arial"/>
          <w:szCs w:val="24"/>
        </w:rPr>
        <w:t xml:space="preserve"> Bing Maps </w:t>
      </w:r>
      <w:r w:rsidR="000D5B48" w:rsidRPr="00D610B9">
        <w:rPr>
          <w:rFonts w:ascii="Arial" w:eastAsia="MS PGothic" w:hAnsi="Arial" w:cs="Arial"/>
          <w:szCs w:val="24"/>
          <w:lang w:val="ja-JP"/>
        </w:rPr>
        <w:t>に関する注意が適用されます。</w:t>
      </w:r>
    </w:p>
    <w:p w14:paraId="280AD18B" w14:textId="77777777" w:rsidR="000D5B48" w:rsidRPr="00D610B9" w:rsidRDefault="000D5B48" w:rsidP="000D5B48">
      <w:pPr>
        <w:pStyle w:val="ProductList-Body"/>
        <w:rPr>
          <w:rFonts w:ascii="Arial" w:eastAsia="MS PGothic" w:hAnsi="Arial" w:cs="Arial"/>
          <w:szCs w:val="24"/>
        </w:rPr>
      </w:pPr>
    </w:p>
    <w:p w14:paraId="280AD18C"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スイート</w:t>
      </w:r>
    </w:p>
    <w:p w14:paraId="280AD18D"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Azure Active Directory Premium</w:t>
      </w:r>
      <w:r w:rsidRPr="00D610B9">
        <w:rPr>
          <w:rFonts w:ascii="Arial" w:eastAsia="MS PGothic" w:hAnsi="Arial" w:cs="Arial"/>
          <w:szCs w:val="24"/>
          <w:lang w:val="ja-JP"/>
        </w:rPr>
        <w:t>、</w:t>
      </w:r>
      <w:r w:rsidRPr="00D610B9">
        <w:rPr>
          <w:rFonts w:ascii="Arial" w:eastAsia="MS PGothic" w:hAnsi="Arial" w:cs="Arial"/>
          <w:szCs w:val="24"/>
        </w:rPr>
        <w:t>Azure Rights Management</w:t>
      </w:r>
      <w:r w:rsidRPr="00D610B9">
        <w:rPr>
          <w:rFonts w:ascii="Arial" w:eastAsia="MS PGothic" w:hAnsi="Arial" w:cs="Arial"/>
          <w:szCs w:val="24"/>
          <w:lang w:val="ja-JP"/>
        </w:rPr>
        <w:t>、および</w:t>
      </w:r>
      <w:r w:rsidRPr="00D610B9">
        <w:rPr>
          <w:rFonts w:ascii="Arial" w:eastAsia="MS PGothic" w:hAnsi="Arial" w:cs="Arial"/>
          <w:szCs w:val="24"/>
        </w:rPr>
        <w:t xml:space="preserve"> Windows Intune </w:t>
      </w:r>
      <w:r w:rsidRPr="00D610B9">
        <w:rPr>
          <w:rFonts w:ascii="Arial" w:eastAsia="MS PGothic" w:hAnsi="Arial" w:cs="Arial"/>
          <w:szCs w:val="24"/>
          <w:lang w:val="ja-JP"/>
        </w:rPr>
        <w:t>の要件を満たす他の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14:paraId="280AD18E" w14:textId="77777777" w:rsidR="000D5B48" w:rsidRPr="00D610B9" w:rsidRDefault="000D5B48" w:rsidP="000D5B48">
      <w:pPr>
        <w:pStyle w:val="ProductList-Body"/>
        <w:rPr>
          <w:rFonts w:ascii="Arial" w:eastAsia="MS PGothic" w:hAnsi="Arial" w:cs="Arial"/>
          <w:szCs w:val="24"/>
        </w:rPr>
      </w:pPr>
    </w:p>
    <w:p w14:paraId="280AD18F" w14:textId="77777777"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55" w:name="_Toc399670405"/>
      <w:r w:rsidRPr="00D610B9">
        <w:rPr>
          <w:rFonts w:ascii="Arial" w:eastAsia="MS PGothic" w:hAnsi="Arial" w:cs="Arial"/>
          <w:szCs w:val="24"/>
        </w:rPr>
        <w:t>Azure Active Directory Basic</w:t>
      </w:r>
      <w:bookmarkEnd w:id="55"/>
    </w:p>
    <w:p w14:paraId="280AD190"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お客様は、シングル</w:t>
      </w:r>
      <w:r w:rsidRPr="00D610B9">
        <w:rPr>
          <w:rFonts w:ascii="Arial" w:eastAsia="MS PGothic" w:hAnsi="Arial" w:cs="Arial"/>
          <w:szCs w:val="24"/>
        </w:rPr>
        <w:t xml:space="preserve"> </w:t>
      </w:r>
      <w:r w:rsidRPr="00D610B9">
        <w:rPr>
          <w:rFonts w:ascii="Arial" w:eastAsia="MS PGothic" w:hAnsi="Arial" w:cs="Arial"/>
          <w:szCs w:val="24"/>
          <w:lang w:val="ja-JP"/>
        </w:rPr>
        <w:t>サインオンを使用して、ユーザー</w:t>
      </w:r>
      <w:r w:rsidRPr="00D610B9">
        <w:rPr>
          <w:rFonts w:ascii="Arial" w:eastAsia="MS PGothic" w:hAnsi="Arial" w:cs="Arial"/>
          <w:szCs w:val="24"/>
        </w:rPr>
        <w:t xml:space="preserve"> SL </w:t>
      </w:r>
      <w:r w:rsidRPr="00D610B9">
        <w:rPr>
          <w:rFonts w:ascii="Arial" w:eastAsia="MS PGothic" w:hAnsi="Arial" w:cs="Arial"/>
          <w:szCs w:val="24"/>
          <w:lang w:val="ja-JP"/>
        </w:rPr>
        <w:t>ごとに最大</w:t>
      </w:r>
      <w:r w:rsidRPr="00D610B9">
        <w:rPr>
          <w:rFonts w:ascii="Arial" w:eastAsia="MS PGothic" w:hAnsi="Arial" w:cs="Arial"/>
          <w:szCs w:val="24"/>
        </w:rPr>
        <w:t xml:space="preserve"> 10 </w:t>
      </w:r>
      <w:r w:rsidRPr="00D610B9">
        <w:rPr>
          <w:rFonts w:ascii="Arial" w:eastAsia="MS PGothic" w:hAnsi="Arial" w:cs="Arial"/>
          <w:szCs w:val="24"/>
          <w:lang w:val="ja-JP"/>
        </w:rPr>
        <w:t>の</w:t>
      </w:r>
      <w:r w:rsidRPr="00D610B9">
        <w:rPr>
          <w:rFonts w:ascii="Arial" w:eastAsia="MS PGothic" w:hAnsi="Arial" w:cs="Arial"/>
          <w:szCs w:val="24"/>
        </w:rPr>
        <w:t xml:space="preserve"> SaaS </w:t>
      </w:r>
      <w:r w:rsidRPr="00D610B9">
        <w:rPr>
          <w:rFonts w:ascii="Arial" w:eastAsia="MS PGothic" w:hAnsi="Arial" w:cs="Arial"/>
          <w:szCs w:val="24"/>
          <w:lang w:val="ja-JP"/>
        </w:rPr>
        <w:t>アプリケーション</w:t>
      </w:r>
      <w:r w:rsidRPr="00D610B9">
        <w:rPr>
          <w:rFonts w:ascii="Arial" w:eastAsia="MS PGothic" w:hAnsi="Arial" w:cs="Arial"/>
          <w:szCs w:val="24"/>
        </w:rPr>
        <w:t>/</w:t>
      </w:r>
      <w:r w:rsidRPr="00D610B9">
        <w:rPr>
          <w:rFonts w:ascii="Arial" w:eastAsia="MS PGothic" w:hAnsi="Arial" w:cs="Arial"/>
          <w:szCs w:val="24"/>
          <w:lang w:val="ja-JP"/>
        </w:rPr>
        <w:t>カスタム</w:t>
      </w:r>
      <w:r w:rsidRPr="00D610B9">
        <w:rPr>
          <w:rFonts w:ascii="Arial" w:eastAsia="MS PGothic" w:hAnsi="Arial" w:cs="Arial"/>
          <w:szCs w:val="24"/>
        </w:rPr>
        <w:t xml:space="preserve"> </w:t>
      </w:r>
      <w:r w:rsidRPr="00D610B9">
        <w:rPr>
          <w:rFonts w:ascii="Arial" w:eastAsia="MS PGothic" w:hAnsi="Arial" w:cs="Arial"/>
          <w:szCs w:val="24"/>
          <w:lang w:val="ja-JP"/>
        </w:rPr>
        <w:t>アプリケーションを事前に統合することができます。マイクロソフトおよび第三者のアプリケーションはすべて、このアプリケーション制限に加算されます。</w:t>
      </w:r>
    </w:p>
    <w:p w14:paraId="280AD191" w14:textId="77777777" w:rsidR="000D5B48" w:rsidRPr="00D610B9" w:rsidRDefault="00D4621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14:paraId="280AD192" w14:textId="77777777"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56" w:name="_Toc399670406"/>
      <w:r w:rsidRPr="00D610B9">
        <w:rPr>
          <w:rFonts w:ascii="Arial" w:eastAsia="MS PGothic" w:hAnsi="Arial" w:cs="Arial"/>
          <w:szCs w:val="24"/>
        </w:rPr>
        <w:t>Azure Active Directory Premium</w:t>
      </w:r>
      <w:bookmarkEnd w:id="56"/>
    </w:p>
    <w:p w14:paraId="280AD193"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お客様は、シングル</w:t>
      </w:r>
      <w:r w:rsidRPr="00D610B9">
        <w:rPr>
          <w:rFonts w:ascii="Arial" w:eastAsia="MS PGothic" w:hAnsi="Arial" w:cs="Arial"/>
          <w:szCs w:val="24"/>
        </w:rPr>
        <w:t xml:space="preserve"> </w:t>
      </w:r>
      <w:r w:rsidRPr="00D610B9">
        <w:rPr>
          <w:rFonts w:ascii="Arial" w:eastAsia="MS PGothic" w:hAnsi="Arial" w:cs="Arial"/>
          <w:szCs w:val="24"/>
          <w:lang w:val="ja-JP"/>
        </w:rPr>
        <w:t>サインオンを使用して、</w:t>
      </w:r>
      <w:r w:rsidRPr="00D610B9">
        <w:rPr>
          <w:rFonts w:ascii="Arial" w:eastAsia="MS PGothic" w:hAnsi="Arial" w:cs="Arial"/>
          <w:szCs w:val="24"/>
        </w:rPr>
        <w:t xml:space="preserve">SaaS </w:t>
      </w:r>
      <w:r w:rsidRPr="00D610B9">
        <w:rPr>
          <w:rFonts w:ascii="Arial" w:eastAsia="MS PGothic" w:hAnsi="Arial" w:cs="Arial"/>
          <w:szCs w:val="24"/>
          <w:lang w:val="ja-JP"/>
        </w:rPr>
        <w:t>アプリケーション</w:t>
      </w:r>
      <w:r w:rsidRPr="00D610B9">
        <w:rPr>
          <w:rFonts w:ascii="Arial" w:eastAsia="MS PGothic" w:hAnsi="Arial" w:cs="Arial"/>
          <w:szCs w:val="24"/>
        </w:rPr>
        <w:t>/</w:t>
      </w:r>
      <w:r w:rsidRPr="00D610B9">
        <w:rPr>
          <w:rFonts w:ascii="Arial" w:eastAsia="MS PGothic" w:hAnsi="Arial" w:cs="Arial"/>
          <w:szCs w:val="24"/>
          <w:lang w:val="ja-JP"/>
        </w:rPr>
        <w:t>カスタム</w:t>
      </w:r>
      <w:r w:rsidRPr="00D610B9">
        <w:rPr>
          <w:rFonts w:ascii="Arial" w:eastAsia="MS PGothic" w:hAnsi="Arial" w:cs="Arial"/>
          <w:szCs w:val="24"/>
        </w:rPr>
        <w:t xml:space="preserve"> </w:t>
      </w:r>
      <w:r w:rsidRPr="00D610B9">
        <w:rPr>
          <w:rFonts w:ascii="Arial" w:eastAsia="MS PGothic" w:hAnsi="Arial" w:cs="Arial"/>
          <w:szCs w:val="24"/>
          <w:lang w:val="ja-JP"/>
        </w:rPr>
        <w:t>アプリケーションを事前に統合することができます。</w:t>
      </w:r>
      <w:r w:rsidRPr="00D610B9">
        <w:rPr>
          <w:rFonts w:ascii="Arial" w:eastAsia="MS PGothic" w:hAnsi="Arial" w:cs="Arial"/>
          <w:szCs w:val="24"/>
        </w:rPr>
        <w:t xml:space="preserve">Microsoft Azure Active Directory Premium User SL </w:t>
      </w:r>
      <w:r w:rsidRPr="00D610B9">
        <w:rPr>
          <w:rFonts w:ascii="Arial" w:eastAsia="MS PGothic" w:hAnsi="Arial" w:cs="Arial"/>
          <w:szCs w:val="24"/>
          <w:lang w:val="ja-JP"/>
        </w:rPr>
        <w:t>に付属する</w:t>
      </w:r>
      <w:r w:rsidRPr="00D610B9">
        <w:rPr>
          <w:rFonts w:ascii="Arial" w:eastAsia="MS PGothic" w:hAnsi="Arial" w:cs="Arial"/>
          <w:szCs w:val="24"/>
        </w:rPr>
        <w:t xml:space="preserve"> Forefront Identity Manager </w:t>
      </w:r>
      <w:r w:rsidRPr="00D610B9">
        <w:rPr>
          <w:rFonts w:ascii="Arial" w:eastAsia="MS PGothic" w:hAnsi="Arial" w:cs="Arial"/>
          <w:szCs w:val="24"/>
          <w:lang w:val="ja-JP"/>
        </w:rPr>
        <w:t>ソフトウェアに含まれるデータ</w:t>
      </w:r>
      <w:r w:rsidRPr="00D610B9">
        <w:rPr>
          <w:rFonts w:ascii="Arial" w:eastAsia="MS PGothic" w:hAnsi="Arial" w:cs="Arial"/>
          <w:szCs w:val="24"/>
        </w:rPr>
        <w:t xml:space="preserve"> </w:t>
      </w:r>
      <w:r w:rsidRPr="00D610B9">
        <w:rPr>
          <w:rFonts w:ascii="Arial" w:eastAsia="MS PGothic" w:hAnsi="Arial" w:cs="Arial"/>
          <w:szCs w:val="24"/>
          <w:lang w:val="ja-JP"/>
        </w:rPr>
        <w:t>セット</w:t>
      </w:r>
      <w:r w:rsidRPr="00D610B9">
        <w:rPr>
          <w:rFonts w:ascii="Arial" w:eastAsia="MS PGothic" w:hAnsi="Arial" w:cs="Arial"/>
          <w:szCs w:val="24"/>
        </w:rPr>
        <w:t xml:space="preserve"> (</w:t>
      </w:r>
      <w:r w:rsidRPr="00D610B9">
        <w:rPr>
          <w:rFonts w:ascii="Arial" w:eastAsia="MS PGothic" w:hAnsi="Arial" w:cs="Arial"/>
          <w:szCs w:val="24"/>
          <w:lang w:val="ja-JP"/>
        </w:rPr>
        <w:t>またはその一部</w:t>
      </w:r>
      <w:r w:rsidRPr="00D610B9">
        <w:rPr>
          <w:rFonts w:ascii="Arial" w:eastAsia="MS PGothic" w:hAnsi="Arial" w:cs="Arial"/>
          <w:szCs w:val="24"/>
        </w:rPr>
        <w:t xml:space="preserve">) </w:t>
      </w:r>
      <w:r w:rsidRPr="00D610B9">
        <w:rPr>
          <w:rFonts w:ascii="Arial" w:eastAsia="MS PGothic" w:hAnsi="Arial" w:cs="Arial"/>
          <w:szCs w:val="24"/>
          <w:lang w:val="ja-JP"/>
        </w:rPr>
        <w:t>は、いずれも複製および頒布することはできません。</w:t>
      </w:r>
    </w:p>
    <w:p w14:paraId="280AD194" w14:textId="77777777" w:rsidR="000D5B48" w:rsidRPr="00D610B9" w:rsidRDefault="00D4621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14:paraId="280AD195" w14:textId="77777777"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57" w:name="_Toc399670407"/>
      <w:r w:rsidRPr="00D610B9">
        <w:rPr>
          <w:rFonts w:ascii="Arial" w:eastAsia="MS PGothic" w:hAnsi="Arial" w:cs="Arial"/>
          <w:szCs w:val="24"/>
        </w:rPr>
        <w:t>Azure Rights Management Service</w:t>
      </w:r>
      <w:bookmarkEnd w:id="57"/>
    </w:p>
    <w:p w14:paraId="280AD196" w14:textId="77777777" w:rsidR="000D5B48" w:rsidRPr="00D610B9" w:rsidRDefault="00D4621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D610B9">
          <w:rPr>
            <w:rStyle w:val="Hyperlink"/>
            <w:rFonts w:ascii="Arial" w:eastAsia="MS PGothic" w:hAnsi="Arial" w:cs="Arial"/>
            <w:sz w:val="16"/>
            <w:szCs w:val="24"/>
            <w:lang w:val="ja-JP"/>
          </w:rPr>
          <w:t>目次</w:t>
        </w:r>
      </w:hyperlink>
      <w:r w:rsidR="000D5B48" w:rsidRPr="00D610B9">
        <w:rPr>
          <w:rFonts w:ascii="Arial" w:eastAsia="MS PGothic" w:hAnsi="Arial" w:cs="Arial"/>
          <w:sz w:val="16"/>
          <w:szCs w:val="24"/>
        </w:rPr>
        <w:t xml:space="preserve"> / </w:t>
      </w:r>
      <w:hyperlink w:anchor="GeneralTerms" w:history="1">
        <w:r w:rsidR="000D5B48" w:rsidRPr="00D610B9">
          <w:rPr>
            <w:rStyle w:val="Hyperlink"/>
            <w:rFonts w:ascii="Arial" w:eastAsia="MS PGothic" w:hAnsi="Arial" w:cs="Arial"/>
            <w:sz w:val="16"/>
            <w:szCs w:val="24"/>
            <w:lang w:val="ja-JP"/>
          </w:rPr>
          <w:t>標準の条件</w:t>
        </w:r>
      </w:hyperlink>
    </w:p>
    <w:p w14:paraId="280AD197" w14:textId="77777777" w:rsidR="00FF546B" w:rsidRDefault="00FF546B">
      <w:pPr>
        <w:spacing w:after="0" w:line="240" w:lineRule="auto"/>
        <w:rPr>
          <w:rFonts w:ascii="Arial" w:eastAsia="MS PGothic" w:hAnsi="Arial" w:cs="Arial"/>
          <w:b/>
          <w:sz w:val="28"/>
          <w:szCs w:val="24"/>
        </w:rPr>
      </w:pPr>
      <w:r>
        <w:rPr>
          <w:rFonts w:ascii="Arial" w:eastAsia="MS PGothic" w:hAnsi="Arial" w:cs="Arial"/>
          <w:szCs w:val="24"/>
        </w:rPr>
        <w:br w:type="page"/>
      </w:r>
    </w:p>
    <w:p w14:paraId="280AD198" w14:textId="77777777" w:rsidR="00FF546B" w:rsidRDefault="005F6FCD" w:rsidP="000D5B48">
      <w:pPr>
        <w:pStyle w:val="ProductList-Offering1Heading"/>
        <w:outlineLvl w:val="2"/>
        <w:rPr>
          <w:rFonts w:ascii="Arial" w:eastAsia="MS PGothic" w:hAnsi="Arial" w:cs="Arial"/>
          <w:szCs w:val="24"/>
        </w:rPr>
      </w:pPr>
      <w:r>
        <w:rPr>
          <w:rFonts w:ascii="Arial" w:eastAsia="MS PGothic" w:hAnsi="Arial" w:cs="Arial" w:hint="eastAsia"/>
          <w:szCs w:val="24"/>
        </w:rPr>
        <w:tab/>
      </w:r>
      <w:bookmarkStart w:id="58" w:name="_Toc399670408"/>
      <w:r w:rsidR="000D5B48" w:rsidRPr="00D610B9">
        <w:rPr>
          <w:rFonts w:ascii="Arial" w:eastAsia="MS PGothic" w:hAnsi="Arial" w:cs="Arial"/>
          <w:szCs w:val="24"/>
        </w:rPr>
        <w:t>Windows Intune</w:t>
      </w:r>
      <w:bookmarkEnd w:id="58"/>
    </w:p>
    <w:p w14:paraId="280AD199" w14:textId="77777777" w:rsidR="00FF546B" w:rsidRPr="00FF546B" w:rsidRDefault="00FF546B" w:rsidP="00FF546B">
      <w:pPr>
        <w:pStyle w:val="ProductList-Body"/>
        <w:sectPr w:rsidR="00FF546B" w:rsidRPr="00FF546B" w:rsidSect="009B5222">
          <w:footerReference w:type="default" r:id="rId32"/>
          <w:footerReference w:type="first" r:id="rId33"/>
          <w:pgSz w:w="11907" w:h="16840" w:code="9"/>
          <w:pgMar w:top="1440" w:right="720" w:bottom="1440" w:left="720" w:header="720" w:footer="720" w:gutter="0"/>
          <w:cols w:space="720"/>
          <w:titlePg/>
          <w:docGrid w:linePitch="360"/>
        </w:sectPr>
      </w:pPr>
    </w:p>
    <w:p w14:paraId="280AD19A" w14:textId="77777777"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Windows Intune (per user)</w:t>
      </w:r>
    </w:p>
    <w:p w14:paraId="280AD19B" w14:textId="77777777"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Windows Intune with Windows Desktop Operating System (per user)</w:t>
      </w:r>
    </w:p>
    <w:p w14:paraId="280AD19C" w14:textId="77777777" w:rsidR="000D5B48" w:rsidRPr="00D610B9" w:rsidRDefault="000D5B48" w:rsidP="000D5B48">
      <w:pPr>
        <w:pStyle w:val="ProductList-Body"/>
        <w:rPr>
          <w:rFonts w:ascii="Arial" w:eastAsia="MS PGothic" w:hAnsi="Arial" w:cs="Arial"/>
          <w:sz w:val="16"/>
          <w:szCs w:val="24"/>
        </w:rPr>
      </w:pPr>
    </w:p>
    <w:p w14:paraId="280AD19D" w14:textId="77777777"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Windows Intune Add-on for System Center Configuration</w:t>
      </w:r>
    </w:p>
    <w:p w14:paraId="280AD19E" w14:textId="77777777" w:rsidR="00FF546B" w:rsidRDefault="000D5B48" w:rsidP="000D5B48">
      <w:pPr>
        <w:pStyle w:val="ProductList-Body"/>
        <w:rPr>
          <w:rFonts w:ascii="Arial" w:eastAsia="MS PGothic" w:hAnsi="Arial" w:cs="Arial"/>
          <w:noProof/>
          <w:sz w:val="16"/>
          <w:szCs w:val="24"/>
        </w:rPr>
        <w:sectPr w:rsidR="00FF546B" w:rsidSect="00FF546B">
          <w:type w:val="continuous"/>
          <w:pgSz w:w="11907" w:h="16840" w:code="9"/>
          <w:pgMar w:top="1440" w:right="720" w:bottom="1440" w:left="720" w:header="720" w:footer="720" w:gutter="0"/>
          <w:cols w:num="2" w:space="425"/>
          <w:titlePg/>
          <w:docGrid w:linePitch="360"/>
        </w:sectPr>
      </w:pPr>
      <w:r w:rsidRPr="00D610B9">
        <w:rPr>
          <w:rFonts w:ascii="Arial" w:eastAsia="MS PGothic" w:hAnsi="Arial" w:cs="Arial"/>
          <w:noProof/>
          <w:sz w:val="16"/>
          <w:szCs w:val="24"/>
        </w:rPr>
        <w:t>Manager and System Center E</w:t>
      </w:r>
      <w:r w:rsidR="004D5528">
        <w:rPr>
          <w:rFonts w:ascii="Arial" w:eastAsia="MS PGothic" w:hAnsi="Arial" w:cs="Arial"/>
          <w:noProof/>
          <w:sz w:val="16"/>
          <w:szCs w:val="24"/>
        </w:rPr>
        <w:t>ndpoint Protection (per user)</w:t>
      </w:r>
      <w:r w:rsidR="004D5528">
        <w:rPr>
          <w:rFonts w:ascii="Arial" w:eastAsia="MS PGothic" w:hAnsi="Arial" w:cs="Arial"/>
          <w:noProof/>
          <w:sz w:val="16"/>
          <w:szCs w:val="24"/>
        </w:rPr>
        <w:br/>
        <w:t>(</w:t>
      </w:r>
      <w:r w:rsidR="004D5528">
        <w:rPr>
          <w:rFonts w:ascii="Arial" w:eastAsia="MS PGothic" w:hAnsi="Arial" w:cs="Arial" w:hint="eastAsia"/>
          <w:noProof/>
          <w:sz w:val="16"/>
          <w:szCs w:val="24"/>
        </w:rPr>
        <w:t>"</w:t>
      </w:r>
      <w:r w:rsidRPr="00D610B9">
        <w:rPr>
          <w:rFonts w:ascii="Arial" w:eastAsia="MS PGothic" w:hAnsi="Arial" w:cs="Arial"/>
          <w:noProof/>
          <w:sz w:val="16"/>
          <w:szCs w:val="24"/>
        </w:rPr>
        <w:t>Windows Intune Add-On</w:t>
      </w:r>
      <w:r w:rsidR="004D5528">
        <w:rPr>
          <w:rFonts w:ascii="Arial" w:eastAsia="MS PGothic" w:hAnsi="Arial" w:cs="Arial" w:hint="eastAsia"/>
          <w:noProof/>
          <w:sz w:val="16"/>
          <w:szCs w:val="24"/>
        </w:rPr>
        <w:t>"</w:t>
      </w:r>
      <w:r w:rsidRPr="00D610B9">
        <w:rPr>
          <w:rFonts w:ascii="Arial" w:eastAsia="MS PGothic" w:hAnsi="Arial" w:cs="Arial"/>
          <w:noProof/>
          <w:sz w:val="16"/>
          <w:szCs w:val="24"/>
        </w:rPr>
        <w:t>)</w:t>
      </w:r>
    </w:p>
    <w:p w14:paraId="280AD19F" w14:textId="77777777" w:rsidR="000D5B48" w:rsidRPr="00D610B9" w:rsidRDefault="000D5B48" w:rsidP="000D5B48">
      <w:pPr>
        <w:pStyle w:val="ProductList-Body"/>
        <w:rPr>
          <w:rFonts w:ascii="Arial" w:eastAsia="MS PGothic" w:hAnsi="Arial" w:cs="Arial"/>
          <w:b/>
          <w:color w:val="000000"/>
          <w:sz w:val="8"/>
          <w:szCs w:val="24"/>
        </w:rPr>
      </w:pPr>
    </w:p>
    <w:p w14:paraId="280AD1A0" w14:textId="77777777" w:rsidR="00FF546B" w:rsidRPr="00A8327A" w:rsidRDefault="00FF546B" w:rsidP="00FF546B">
      <w:pPr>
        <w:pStyle w:val="ProductList-Body"/>
        <w:pBdr>
          <w:top w:val="single" w:sz="4" w:space="2" w:color="BFBFBF" w:themeColor="background1" w:themeShade="BF"/>
        </w:pBdr>
        <w:rPr>
          <w:b/>
          <w:color w:val="000000" w:themeColor="text1"/>
          <w:sz w:val="8"/>
          <w:szCs w:val="8"/>
        </w:rPr>
      </w:pPr>
    </w:p>
    <w:p w14:paraId="280AD1A1"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デバイスの管理</w:t>
      </w:r>
    </w:p>
    <w:p w14:paraId="280AD1A2" w14:textId="77777777"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および関連ソフトウェア</w:t>
      </w:r>
      <w:r w:rsidRPr="00D610B9">
        <w:rPr>
          <w:rFonts w:ascii="Arial" w:eastAsia="MS PGothic" w:hAnsi="Arial" w:cs="Arial"/>
          <w:szCs w:val="24"/>
        </w:rPr>
        <w:t xml:space="preserve"> (System Center </w:t>
      </w:r>
      <w:r w:rsidRPr="00D610B9">
        <w:rPr>
          <w:rFonts w:ascii="Arial" w:eastAsia="MS PGothic" w:hAnsi="Arial" w:cs="Arial"/>
          <w:szCs w:val="24"/>
          <w:lang w:val="ja-JP"/>
        </w:rPr>
        <w:t>ソフトウェアを含む</w:t>
      </w:r>
      <w:r w:rsidRPr="00D610B9">
        <w:rPr>
          <w:rFonts w:ascii="Arial" w:eastAsia="MS PGothic" w:hAnsi="Arial" w:cs="Arial"/>
          <w:szCs w:val="24"/>
        </w:rPr>
        <w:t xml:space="preserve">) </w:t>
      </w:r>
      <w:r w:rsidRPr="00D610B9">
        <w:rPr>
          <w:rFonts w:ascii="Arial" w:eastAsia="MS PGothic" w:hAnsi="Arial" w:cs="Arial"/>
          <w:szCs w:val="24"/>
          <w:lang w:val="ja-JP"/>
        </w:rPr>
        <w:t>にアクセスして使用し、最大</w:t>
      </w:r>
      <w:r w:rsidRPr="00D610B9">
        <w:rPr>
          <w:rFonts w:ascii="Arial" w:eastAsia="MS PGothic" w:hAnsi="Arial" w:cs="Arial"/>
          <w:szCs w:val="24"/>
        </w:rPr>
        <w:t xml:space="preserve"> 5 </w:t>
      </w:r>
      <w:r w:rsidRPr="00D610B9">
        <w:rPr>
          <w:rFonts w:ascii="Arial" w:eastAsia="MS PGothic" w:hAnsi="Arial" w:cs="Arial"/>
          <w:szCs w:val="24"/>
          <w:lang w:val="ja-JP"/>
        </w:rPr>
        <w:t>台のデバイスを管理することができます。</w:t>
      </w:r>
    </w:p>
    <w:p w14:paraId="280AD1A3" w14:textId="77777777" w:rsidR="000D5B48" w:rsidRPr="00D610B9" w:rsidRDefault="000D5B48" w:rsidP="000D5B48">
      <w:pPr>
        <w:pStyle w:val="ProductList-Body"/>
        <w:tabs>
          <w:tab w:val="clear" w:pos="158"/>
          <w:tab w:val="left" w:pos="180"/>
        </w:tabs>
        <w:rPr>
          <w:rFonts w:ascii="Arial" w:eastAsia="MS PGothic" w:hAnsi="Arial" w:cs="Arial"/>
          <w:szCs w:val="24"/>
        </w:rPr>
      </w:pPr>
    </w:p>
    <w:p w14:paraId="280AD1A4"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ストレージ</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アドオン</w:t>
      </w:r>
      <w:r w:rsidRPr="00D610B9">
        <w:rPr>
          <w:rFonts w:ascii="Arial" w:eastAsia="MS PGothic" w:hAnsi="Arial" w:cs="Arial"/>
          <w:b/>
          <w:color w:val="00188F"/>
          <w:szCs w:val="24"/>
        </w:rPr>
        <w:t xml:space="preserve"> SL</w:t>
      </w:r>
    </w:p>
    <w:p w14:paraId="280AD1A5" w14:textId="77777777"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基本サブスクリプションで提供される記憶容量を超過した場合、</w:t>
      </w:r>
      <w:r w:rsidRPr="00D610B9">
        <w:rPr>
          <w:rFonts w:ascii="Arial" w:eastAsia="MS PGothic" w:hAnsi="Arial" w:cs="Arial"/>
          <w:szCs w:val="24"/>
        </w:rPr>
        <w:t xml:space="preserve">1 GB </w:t>
      </w:r>
      <w:r w:rsidRPr="00D610B9">
        <w:rPr>
          <w:rFonts w:ascii="Arial" w:eastAsia="MS PGothic" w:hAnsi="Arial" w:cs="Arial"/>
          <w:szCs w:val="24"/>
          <w:lang w:val="ja-JP"/>
        </w:rPr>
        <w:t>ごとにストレージ</w:t>
      </w:r>
      <w:r w:rsidRPr="00D610B9">
        <w:rPr>
          <w:rFonts w:ascii="Arial" w:eastAsia="MS PGothic" w:hAnsi="Arial" w:cs="Arial"/>
          <w:szCs w:val="24"/>
        </w:rPr>
        <w:t xml:space="preserve"> </w:t>
      </w:r>
      <w:r w:rsidRPr="00D610B9">
        <w:rPr>
          <w:rFonts w:ascii="Arial" w:eastAsia="MS PGothic" w:hAnsi="Arial" w:cs="Arial"/>
          <w:szCs w:val="24"/>
          <w:lang w:val="ja-JP"/>
        </w:rPr>
        <w:t>アドオン</w:t>
      </w:r>
      <w:r w:rsidRPr="00D610B9">
        <w:rPr>
          <w:rFonts w:ascii="Arial" w:eastAsia="MS PGothic" w:hAnsi="Arial" w:cs="Arial"/>
          <w:szCs w:val="24"/>
        </w:rPr>
        <w:t xml:space="preserve"> SL </w:t>
      </w:r>
      <w:r w:rsidRPr="00D610B9">
        <w:rPr>
          <w:rFonts w:ascii="Arial" w:eastAsia="MS PGothic" w:hAnsi="Arial" w:cs="Arial"/>
          <w:szCs w:val="24"/>
          <w:lang w:val="ja-JP"/>
        </w:rPr>
        <w:t>が必要です。</w:t>
      </w:r>
    </w:p>
    <w:p w14:paraId="280AD1A6" w14:textId="77777777" w:rsidR="000D5B48" w:rsidRPr="00D610B9" w:rsidRDefault="000D5B48" w:rsidP="000D5B48">
      <w:pPr>
        <w:pStyle w:val="ProductList-Body"/>
        <w:tabs>
          <w:tab w:val="clear" w:pos="158"/>
          <w:tab w:val="left" w:pos="180"/>
        </w:tabs>
        <w:rPr>
          <w:rFonts w:ascii="Arial" w:eastAsia="MS PGothic" w:hAnsi="Arial" w:cs="Arial"/>
          <w:szCs w:val="24"/>
        </w:rPr>
      </w:pPr>
    </w:p>
    <w:p w14:paraId="280AD1A7"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System Center </w:t>
      </w:r>
      <w:r w:rsidRPr="00D610B9">
        <w:rPr>
          <w:rFonts w:ascii="Arial" w:eastAsia="MS PGothic" w:hAnsi="Arial" w:cs="Arial"/>
          <w:b/>
          <w:color w:val="00188F"/>
          <w:szCs w:val="24"/>
          <w:lang w:val="ja-JP"/>
        </w:rPr>
        <w:t>ソフトウェアに含まれる</w:t>
      </w:r>
      <w:r w:rsidRPr="00D610B9">
        <w:rPr>
          <w:rFonts w:ascii="Arial" w:eastAsia="MS PGothic" w:hAnsi="Arial" w:cs="Arial"/>
          <w:b/>
          <w:color w:val="00188F"/>
          <w:szCs w:val="24"/>
        </w:rPr>
        <w:t xml:space="preserve"> Windows </w:t>
      </w:r>
      <w:r w:rsidRPr="00D610B9">
        <w:rPr>
          <w:rFonts w:ascii="Arial" w:eastAsia="MS PGothic" w:hAnsi="Arial" w:cs="Arial"/>
          <w:b/>
          <w:color w:val="00188F"/>
          <w:szCs w:val="24"/>
          <w:lang w:val="ja-JP"/>
        </w:rPr>
        <w:t>ソフトウェア</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コンポーネント</w:t>
      </w:r>
    </w:p>
    <w:p w14:paraId="280AD1A8" w14:textId="77777777"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System Center </w:t>
      </w:r>
      <w:r w:rsidRPr="00D610B9">
        <w:rPr>
          <w:rFonts w:ascii="Arial" w:eastAsia="MS PGothic" w:hAnsi="Arial" w:cs="Arial"/>
          <w:szCs w:val="24"/>
          <w:lang w:val="ja-JP"/>
        </w:rPr>
        <w:t>ソフトウェアには、</w:t>
      </w:r>
      <w:r w:rsidRPr="00D610B9">
        <w:rPr>
          <w:rFonts w:ascii="Arial" w:eastAsia="MS PGothic" w:hAnsi="Arial" w:cs="Arial"/>
          <w:szCs w:val="24"/>
        </w:rPr>
        <w:t>Microsoft .NET Framework</w:t>
      </w:r>
      <w:r w:rsidRPr="00D610B9">
        <w:rPr>
          <w:rFonts w:ascii="Arial" w:eastAsia="MS PGothic" w:hAnsi="Arial" w:cs="Arial"/>
          <w:szCs w:val="24"/>
          <w:lang w:val="ja-JP"/>
        </w:rPr>
        <w:t>、</w:t>
      </w:r>
      <w:r w:rsidRPr="00D610B9">
        <w:rPr>
          <w:rFonts w:ascii="Arial" w:eastAsia="MS PGothic" w:hAnsi="Arial" w:cs="Arial"/>
          <w:szCs w:val="24"/>
        </w:rPr>
        <w:t>Microsoft Data Access Components</w:t>
      </w:r>
      <w:r w:rsidRPr="00D610B9">
        <w:rPr>
          <w:rFonts w:ascii="Arial" w:eastAsia="MS PGothic" w:hAnsi="Arial" w:cs="Arial"/>
          <w:szCs w:val="24"/>
          <w:lang w:val="ja-JP"/>
        </w:rPr>
        <w:t>、</w:t>
      </w:r>
      <w:r w:rsidRPr="00D610B9">
        <w:rPr>
          <w:rFonts w:ascii="Arial" w:eastAsia="MS PGothic" w:hAnsi="Arial" w:cs="Arial"/>
          <w:szCs w:val="24"/>
        </w:rPr>
        <w:t xml:space="preserve">PowerShell </w:t>
      </w:r>
      <w:r w:rsidRPr="00D610B9">
        <w:rPr>
          <w:rFonts w:ascii="Arial" w:eastAsia="MS PGothic" w:hAnsi="Arial" w:cs="Arial"/>
          <w:szCs w:val="24"/>
          <w:lang w:val="ja-JP"/>
        </w:rPr>
        <w:t>ソフトウェア、ならびに</w:t>
      </w:r>
      <w:r w:rsidRPr="00D610B9">
        <w:rPr>
          <w:rFonts w:ascii="Arial" w:eastAsia="MS PGothic" w:hAnsi="Arial" w:cs="Arial"/>
          <w:szCs w:val="24"/>
        </w:rPr>
        <w:t xml:space="preserve"> Microsoft Build</w:t>
      </w:r>
      <w:r w:rsidRPr="00D610B9">
        <w:rPr>
          <w:rFonts w:ascii="Arial" w:eastAsia="MS PGothic" w:hAnsi="Arial" w:cs="Arial"/>
          <w:szCs w:val="24"/>
          <w:lang w:val="ja-JP"/>
        </w:rPr>
        <w:t>、</w:t>
      </w:r>
      <w:r w:rsidRPr="00D610B9">
        <w:rPr>
          <w:rFonts w:ascii="Arial" w:eastAsia="MS PGothic" w:hAnsi="Arial" w:cs="Arial"/>
          <w:szCs w:val="24"/>
        </w:rPr>
        <w:t>Windows Identity Foundation</w:t>
      </w:r>
      <w:r w:rsidRPr="00D610B9">
        <w:rPr>
          <w:rFonts w:ascii="Arial" w:eastAsia="MS PGothic" w:hAnsi="Arial" w:cs="Arial"/>
          <w:szCs w:val="24"/>
          <w:lang w:val="ja-JP"/>
        </w:rPr>
        <w:t>、</w:t>
      </w:r>
      <w:r w:rsidRPr="00D610B9">
        <w:rPr>
          <w:rFonts w:ascii="Arial" w:eastAsia="MS PGothic" w:hAnsi="Arial" w:cs="Arial"/>
          <w:szCs w:val="24"/>
        </w:rPr>
        <w:t xml:space="preserve">JavaScript </w:t>
      </w:r>
      <w:r w:rsidRPr="00D610B9">
        <w:rPr>
          <w:rFonts w:ascii="Arial" w:eastAsia="MS PGothic" w:hAnsi="Arial" w:cs="Arial"/>
          <w:szCs w:val="24"/>
          <w:lang w:val="ja-JP"/>
        </w:rPr>
        <w:t>用</w:t>
      </w:r>
      <w:r w:rsidRPr="00D610B9">
        <w:rPr>
          <w:rFonts w:ascii="Arial" w:eastAsia="MS PGothic" w:hAnsi="Arial" w:cs="Arial"/>
          <w:szCs w:val="24"/>
        </w:rPr>
        <w:t xml:space="preserve"> Windows </w:t>
      </w:r>
      <w:r w:rsidRPr="00D610B9">
        <w:rPr>
          <w:rFonts w:ascii="Arial" w:eastAsia="MS PGothic" w:hAnsi="Arial" w:cs="Arial"/>
          <w:szCs w:val="24"/>
          <w:lang w:val="ja-JP"/>
        </w:rPr>
        <w:t>ライブラリ、</w:t>
      </w:r>
      <w:r w:rsidRPr="00D610B9">
        <w:rPr>
          <w:rFonts w:ascii="Arial" w:eastAsia="MS PGothic" w:hAnsi="Arial" w:cs="Arial"/>
          <w:szCs w:val="24"/>
        </w:rPr>
        <w:t xml:space="preserve">Debghelp.dll </w:t>
      </w:r>
      <w:r w:rsidRPr="00D610B9">
        <w:rPr>
          <w:rFonts w:ascii="Arial" w:eastAsia="MS PGothic" w:hAnsi="Arial" w:cs="Arial"/>
          <w:szCs w:val="24"/>
          <w:lang w:val="ja-JP"/>
        </w:rPr>
        <w:t>および</w:t>
      </w:r>
      <w:r w:rsidRPr="00D610B9">
        <w:rPr>
          <w:rFonts w:ascii="Arial" w:eastAsia="MS PGothic" w:hAnsi="Arial" w:cs="Arial"/>
          <w:szCs w:val="24"/>
        </w:rPr>
        <w:t xml:space="preserve"> Web Deploy </w:t>
      </w:r>
      <w:r w:rsidRPr="00D610B9">
        <w:rPr>
          <w:rFonts w:ascii="Arial" w:eastAsia="MS PGothic" w:hAnsi="Arial" w:cs="Arial"/>
          <w:szCs w:val="24"/>
          <w:lang w:val="ja-JP"/>
        </w:rPr>
        <w:t>の各テクノロジに関連する特定の</w:t>
      </w:r>
      <w:r w:rsidRPr="00D610B9">
        <w:rPr>
          <w:rFonts w:ascii="Arial" w:eastAsia="MS PGothic" w:hAnsi="Arial" w:cs="Arial"/>
          <w:szCs w:val="24"/>
        </w:rPr>
        <w:t xml:space="preserve"> .dll </w:t>
      </w:r>
      <w:r w:rsidRPr="00D610B9">
        <w:rPr>
          <w:rFonts w:ascii="Arial" w:eastAsia="MS PGothic" w:hAnsi="Arial" w:cs="Arial"/>
          <w:szCs w:val="24"/>
          <w:lang w:val="ja-JP"/>
        </w:rPr>
        <w:t>のうち、</w:t>
      </w:r>
      <w:r w:rsidRPr="00D610B9">
        <w:rPr>
          <w:rFonts w:ascii="Arial" w:eastAsia="MS PGothic" w:hAnsi="Arial" w:cs="Arial"/>
          <w:szCs w:val="24"/>
        </w:rPr>
        <w:t xml:space="preserve">1 </w:t>
      </w:r>
      <w:r w:rsidRPr="00D610B9">
        <w:rPr>
          <w:rFonts w:ascii="Arial" w:eastAsia="MS PGothic" w:hAnsi="Arial" w:cs="Arial"/>
          <w:szCs w:val="24"/>
          <w:lang w:val="ja-JP"/>
        </w:rPr>
        <w:t>つ以上の</w:t>
      </w:r>
      <w:r w:rsidRPr="00D610B9">
        <w:rPr>
          <w:rFonts w:ascii="Arial" w:eastAsia="MS PGothic" w:hAnsi="Arial" w:cs="Arial"/>
          <w:szCs w:val="24"/>
        </w:rPr>
        <w:t xml:space="preserve"> Windows </w:t>
      </w:r>
      <w:r w:rsidRPr="00D610B9">
        <w:rPr>
          <w:rFonts w:ascii="Arial" w:eastAsia="MS PGothic" w:hAnsi="Arial" w:cs="Arial"/>
          <w:szCs w:val="24"/>
          <w:lang w:val="ja-JP"/>
        </w:rPr>
        <w:t>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コンポーネントが含まれています。</w:t>
      </w:r>
      <w:r w:rsidRPr="00D610B9">
        <w:rPr>
          <w:rFonts w:ascii="Arial" w:eastAsia="MS PGothic" w:hAnsi="Arial" w:cs="Arial"/>
          <w:szCs w:val="24"/>
        </w:rPr>
        <w:t xml:space="preserve">Windows </w:t>
      </w:r>
      <w:r w:rsidRPr="00D610B9">
        <w:rPr>
          <w:rFonts w:ascii="Arial" w:eastAsia="MS PGothic" w:hAnsi="Arial" w:cs="Arial"/>
          <w:szCs w:val="24"/>
          <w:lang w:val="ja-JP"/>
        </w:rPr>
        <w:t>ソフトウェア</w:t>
      </w:r>
      <w:r w:rsidRPr="00D610B9">
        <w:rPr>
          <w:rFonts w:ascii="Arial" w:eastAsia="MS PGothic" w:hAnsi="Arial" w:cs="Arial"/>
          <w:szCs w:val="24"/>
        </w:rPr>
        <w:t xml:space="preserve"> </w:t>
      </w:r>
      <w:r w:rsidRPr="00D610B9">
        <w:rPr>
          <w:rFonts w:ascii="Arial" w:eastAsia="MS PGothic" w:hAnsi="Arial" w:cs="Arial"/>
          <w:szCs w:val="24"/>
          <w:lang w:val="ja-JP"/>
        </w:rPr>
        <w:t>コンポーネントの使用に適用される使用条件は、製品使用権説明書の「</w:t>
      </w:r>
      <w:r w:rsidRPr="00D610B9">
        <w:rPr>
          <w:rFonts w:ascii="Arial" w:eastAsia="MS PGothic" w:hAnsi="Arial" w:cs="Arial"/>
          <w:szCs w:val="24"/>
        </w:rPr>
        <w:t xml:space="preserve">Windows 8.1 Pro </w:t>
      </w:r>
      <w:r w:rsidRPr="00D610B9">
        <w:rPr>
          <w:rFonts w:ascii="Arial" w:eastAsia="MS PGothic" w:hAnsi="Arial" w:cs="Arial"/>
          <w:szCs w:val="24"/>
          <w:lang w:val="ja-JP"/>
        </w:rPr>
        <w:t>および</w:t>
      </w:r>
      <w:r w:rsidRPr="00D610B9">
        <w:rPr>
          <w:rFonts w:ascii="Arial" w:eastAsia="MS PGothic" w:hAnsi="Arial" w:cs="Arial"/>
          <w:szCs w:val="24"/>
        </w:rPr>
        <w:t xml:space="preserve"> Enterprise</w:t>
      </w:r>
      <w:r w:rsidRPr="00D610B9">
        <w:rPr>
          <w:rFonts w:ascii="Arial" w:eastAsia="MS PGothic" w:hAnsi="Arial" w:cs="Arial"/>
          <w:szCs w:val="24"/>
          <w:lang w:val="ja-JP"/>
        </w:rPr>
        <w:t>」の項に規定するとおりとします。製品使用権説明書は</w:t>
      </w:r>
      <w:r w:rsidRPr="00D610B9">
        <w:rPr>
          <w:rFonts w:ascii="Arial" w:eastAsia="MS PGothic" w:hAnsi="Arial" w:cs="Arial"/>
          <w:szCs w:val="24"/>
        </w:rPr>
        <w:t xml:space="preserve"> </w:t>
      </w:r>
      <w:hyperlink r:id="rId34" w:history="1">
        <w:r w:rsidRPr="00D610B9">
          <w:rPr>
            <w:rStyle w:val="Hyperlink"/>
            <w:rFonts w:ascii="Arial" w:eastAsia="MS PGothic" w:hAnsi="Arial" w:cs="Arial"/>
            <w:szCs w:val="24"/>
          </w:rPr>
          <w:t>http://go.microsoft.com/?linkid=9839206</w:t>
        </w:r>
      </w:hyperlink>
      <w:r w:rsidRPr="00D610B9">
        <w:rPr>
          <w:rFonts w:ascii="Arial" w:eastAsia="MS PGothic" w:hAnsi="Arial" w:cs="Arial"/>
          <w:szCs w:val="24"/>
        </w:rPr>
        <w:t xml:space="preserve"> </w:t>
      </w:r>
      <w:r w:rsidRPr="00D610B9">
        <w:rPr>
          <w:rFonts w:ascii="Arial" w:eastAsia="MS PGothic" w:hAnsi="Arial" w:cs="Arial"/>
          <w:szCs w:val="24"/>
          <w:lang w:val="ja-JP"/>
        </w:rPr>
        <w:t>にあります。</w:t>
      </w:r>
    </w:p>
    <w:p w14:paraId="280AD1A9" w14:textId="77777777" w:rsidR="000D5B48" w:rsidRPr="00D610B9" w:rsidRDefault="000D5B48" w:rsidP="000D5B48">
      <w:pPr>
        <w:pStyle w:val="ProductList-Body"/>
        <w:tabs>
          <w:tab w:val="clear" w:pos="158"/>
          <w:tab w:val="left" w:pos="180"/>
        </w:tabs>
        <w:rPr>
          <w:rFonts w:ascii="Arial" w:eastAsia="MS PGothic" w:hAnsi="Arial" w:cs="Arial"/>
          <w:szCs w:val="24"/>
        </w:rPr>
      </w:pPr>
    </w:p>
    <w:p w14:paraId="280AD1AA"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SQL Server Technology </w:t>
      </w:r>
      <w:r w:rsidRPr="00D610B9">
        <w:rPr>
          <w:rFonts w:ascii="Arial" w:eastAsia="MS PGothic" w:hAnsi="Arial" w:cs="Arial"/>
          <w:b/>
          <w:color w:val="00188F"/>
          <w:szCs w:val="24"/>
          <w:lang w:val="ja-JP"/>
        </w:rPr>
        <w:t>およびベンチマーク</w:t>
      </w:r>
    </w:p>
    <w:p w14:paraId="280AD1AB" w14:textId="77777777" w:rsidR="000D5B48" w:rsidRPr="00D610B9" w:rsidRDefault="000D5B48" w:rsidP="000D5B48">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に含まれているソフトウェアには、</w:t>
      </w:r>
      <w:r w:rsidRPr="00D610B9">
        <w:rPr>
          <w:rFonts w:ascii="Arial" w:eastAsia="MS PGothic" w:hAnsi="Arial" w:cs="Arial"/>
          <w:szCs w:val="24"/>
        </w:rPr>
        <w:t xml:space="preserve">SQL Server </w:t>
      </w:r>
      <w:r w:rsidRPr="00D610B9">
        <w:rPr>
          <w:rFonts w:ascii="Arial" w:eastAsia="MS PGothic" w:hAnsi="Arial" w:cs="Arial"/>
          <w:szCs w:val="24"/>
          <w:lang w:val="ja-JP"/>
        </w:rPr>
        <w:t>データベース以外の</w:t>
      </w:r>
      <w:r w:rsidRPr="00D610B9">
        <w:rPr>
          <w:rFonts w:ascii="Arial" w:eastAsia="MS PGothic" w:hAnsi="Arial" w:cs="Arial"/>
          <w:szCs w:val="24"/>
        </w:rPr>
        <w:t xml:space="preserve"> SQL Server </w:t>
      </w:r>
      <w:r w:rsidRPr="00D610B9">
        <w:rPr>
          <w:rFonts w:ascii="Arial" w:eastAsia="MS PGothic" w:hAnsi="Arial" w:cs="Arial"/>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D610B9">
        <w:rPr>
          <w:rFonts w:ascii="Arial" w:eastAsia="MS PGothic" w:hAnsi="Arial" w:cs="Arial"/>
          <w:szCs w:val="24"/>
          <w:lang w:val="ja-JP"/>
        </w:rPr>
        <w:t xml:space="preserve"> </w:t>
      </w:r>
      <w:r w:rsidRPr="00D610B9">
        <w:rPr>
          <w:rFonts w:ascii="Arial" w:eastAsia="MS PGothic" w:hAnsi="Arial" w:cs="Arial"/>
          <w:szCs w:val="24"/>
          <w:lang w:val="ja-JP"/>
        </w:rPr>
        <w:t>テストの結果を第三者に対して開示することはできません。</w:t>
      </w:r>
    </w:p>
    <w:p w14:paraId="280AD1AC" w14:textId="77777777" w:rsidR="000D5B48" w:rsidRPr="00D610B9" w:rsidRDefault="000D5B48" w:rsidP="000D5B48">
      <w:pPr>
        <w:pStyle w:val="ProductList-Body"/>
        <w:rPr>
          <w:rFonts w:ascii="Arial" w:eastAsia="MS PGothic" w:hAnsi="Arial" w:cs="Arial"/>
          <w:szCs w:val="24"/>
        </w:rPr>
      </w:pPr>
    </w:p>
    <w:p w14:paraId="280AD1AD"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b/>
          <w:color w:val="002060"/>
          <w:szCs w:val="24"/>
          <w:lang w:val="ja-JP"/>
        </w:rPr>
        <w:t>以下の追加の条件は、お客様に</w:t>
      </w:r>
      <w:r w:rsidRPr="00D610B9">
        <w:rPr>
          <w:rFonts w:ascii="Arial" w:eastAsia="MS PGothic" w:hAnsi="Arial" w:cs="Arial"/>
          <w:b/>
          <w:color w:val="002060"/>
          <w:szCs w:val="24"/>
        </w:rPr>
        <w:t xml:space="preserve"> Windows Intune with Windows Desktop Operating System </w:t>
      </w:r>
      <w:r w:rsidRPr="00D610B9">
        <w:rPr>
          <w:rFonts w:ascii="Arial" w:eastAsia="MS PGothic" w:hAnsi="Arial" w:cs="Arial"/>
          <w:b/>
          <w:color w:val="002060"/>
          <w:szCs w:val="24"/>
          <w:lang w:val="ja-JP"/>
        </w:rPr>
        <w:t>サービスにより提供される</w:t>
      </w:r>
      <w:r w:rsidRPr="00D610B9">
        <w:rPr>
          <w:rFonts w:ascii="Arial" w:eastAsia="MS PGothic" w:hAnsi="Arial" w:cs="Arial"/>
          <w:b/>
          <w:color w:val="002060"/>
          <w:szCs w:val="24"/>
        </w:rPr>
        <w:t xml:space="preserve"> Windows </w:t>
      </w:r>
      <w:r w:rsidRPr="00D610B9">
        <w:rPr>
          <w:rFonts w:ascii="Arial" w:eastAsia="MS PGothic" w:hAnsi="Arial" w:cs="Arial"/>
          <w:b/>
          <w:color w:val="002060"/>
          <w:szCs w:val="24"/>
          <w:lang w:val="ja-JP"/>
        </w:rPr>
        <w:t>デスクトップ</w:t>
      </w:r>
      <w:r w:rsidRPr="00D610B9">
        <w:rPr>
          <w:rFonts w:ascii="Arial" w:eastAsia="MS PGothic" w:hAnsi="Arial" w:cs="Arial"/>
          <w:b/>
          <w:color w:val="002060"/>
          <w:szCs w:val="24"/>
        </w:rPr>
        <w:t xml:space="preserve"> </w:t>
      </w:r>
      <w:r w:rsidRPr="00D610B9">
        <w:rPr>
          <w:rFonts w:ascii="Arial" w:eastAsia="MS PGothic" w:hAnsi="Arial" w:cs="Arial"/>
          <w:b/>
          <w:color w:val="002060"/>
          <w:szCs w:val="24"/>
          <w:lang w:val="ja-JP"/>
        </w:rPr>
        <w:t>オペレーティング</w:t>
      </w:r>
      <w:r w:rsidRPr="00D610B9">
        <w:rPr>
          <w:rFonts w:ascii="Arial" w:eastAsia="MS PGothic" w:hAnsi="Arial" w:cs="Arial"/>
          <w:b/>
          <w:color w:val="002060"/>
          <w:szCs w:val="24"/>
        </w:rPr>
        <w:t xml:space="preserve"> </w:t>
      </w:r>
      <w:r w:rsidRPr="00D610B9">
        <w:rPr>
          <w:rFonts w:ascii="Arial" w:eastAsia="MS PGothic" w:hAnsi="Arial" w:cs="Arial"/>
          <w:b/>
          <w:color w:val="002060"/>
          <w:szCs w:val="24"/>
          <w:lang w:val="ja-JP"/>
        </w:rPr>
        <w:t>システム</w:t>
      </w:r>
      <w:r w:rsidRPr="00D610B9">
        <w:rPr>
          <w:rFonts w:ascii="Arial" w:eastAsia="MS PGothic" w:hAnsi="Arial" w:cs="Arial"/>
          <w:b/>
          <w:color w:val="002060"/>
          <w:szCs w:val="24"/>
        </w:rPr>
        <w:t xml:space="preserve"> </w:t>
      </w:r>
      <w:r w:rsidRPr="00D610B9">
        <w:rPr>
          <w:rFonts w:ascii="Arial" w:eastAsia="MS PGothic" w:hAnsi="Arial" w:cs="Arial"/>
          <w:b/>
          <w:color w:val="002060"/>
          <w:szCs w:val="24"/>
          <w:lang w:val="ja-JP"/>
        </w:rPr>
        <w:t>サービスに適用されます。</w:t>
      </w:r>
    </w:p>
    <w:p w14:paraId="280AD1AE" w14:textId="77777777" w:rsidR="000D5B48" w:rsidRPr="00D610B9" w:rsidRDefault="000D5B48" w:rsidP="000D5B48">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注意</w:t>
      </w:r>
      <w:r w:rsidRPr="00D610B9">
        <w:rPr>
          <w:rFonts w:ascii="Arial" w:eastAsia="MS PGothic" w:hAnsi="Arial" w:cs="Arial"/>
          <w:b/>
          <w:color w:val="0072C6"/>
          <w:szCs w:val="24"/>
        </w:rPr>
        <w:t>/</w:t>
      </w:r>
      <w:r w:rsidRPr="00D610B9">
        <w:rPr>
          <w:rFonts w:ascii="Arial" w:eastAsia="MS PGothic" w:hAnsi="Arial" w:cs="Arial"/>
          <w:b/>
          <w:color w:val="0072C6"/>
          <w:szCs w:val="24"/>
          <w:lang w:val="ja-JP"/>
        </w:rPr>
        <w:t>特記事項</w:t>
      </w:r>
    </w:p>
    <w:p w14:paraId="280AD1AF" w14:textId="77777777" w:rsidR="000D5B48" w:rsidRPr="00D610B9" w:rsidRDefault="000D5B48" w:rsidP="000D5B48">
      <w:pPr>
        <w:pStyle w:val="ProductList-Body"/>
        <w:ind w:left="180"/>
        <w:rPr>
          <w:rFonts w:ascii="Arial" w:eastAsia="MS PGothic" w:hAnsi="Arial" w:cs="Arial"/>
          <w:szCs w:val="24"/>
        </w:rPr>
      </w:pPr>
      <w:r w:rsidRPr="00D610B9">
        <w:rPr>
          <w:rFonts w:ascii="Arial" w:eastAsia="MS PGothic" w:hAnsi="Arial" w:cs="Arial"/>
          <w:szCs w:val="24"/>
        </w:rPr>
        <w:t xml:space="preserve">Windows Intune with Windows Desktop Operating System </w:t>
      </w:r>
      <w:r w:rsidRPr="00D610B9">
        <w:rPr>
          <w:rFonts w:ascii="Arial" w:eastAsia="MS PGothic" w:hAnsi="Arial" w:cs="Arial"/>
          <w:szCs w:val="24"/>
          <w:lang w:val="ja-JP"/>
        </w:rPr>
        <w:t>には、付録</w:t>
      </w:r>
      <w:r w:rsidRPr="00D610B9">
        <w:rPr>
          <w:rFonts w:ascii="Arial" w:eastAsia="MS PGothic" w:hAnsi="Arial" w:cs="Arial"/>
          <w:szCs w:val="24"/>
        </w:rPr>
        <w:t xml:space="preserve"> 1 </w:t>
      </w:r>
      <w:r w:rsidRPr="00D610B9">
        <w:rPr>
          <w:rFonts w:ascii="Arial" w:eastAsia="MS PGothic" w:hAnsi="Arial" w:cs="Arial"/>
          <w:szCs w:val="24"/>
          <w:lang w:val="ja-JP"/>
        </w:rPr>
        <w:t>の</w:t>
      </w:r>
      <w:r w:rsidRPr="00D610B9">
        <w:rPr>
          <w:rFonts w:ascii="Arial" w:eastAsia="MS PGothic" w:hAnsi="Arial" w:cs="Arial"/>
          <w:szCs w:val="24"/>
        </w:rPr>
        <w:t xml:space="preserve"> H.264/AVC </w:t>
      </w:r>
      <w:r w:rsidRPr="00D610B9">
        <w:rPr>
          <w:rFonts w:ascii="Arial" w:eastAsia="MS PGothic" w:hAnsi="Arial" w:cs="Arial"/>
          <w:szCs w:val="24"/>
          <w:lang w:val="ja-JP"/>
        </w:rPr>
        <w:t>映像標準、</w:t>
      </w:r>
      <w:r w:rsidRPr="00D610B9">
        <w:rPr>
          <w:rFonts w:ascii="Arial" w:eastAsia="MS PGothic" w:hAnsi="Arial" w:cs="Arial"/>
          <w:szCs w:val="24"/>
        </w:rPr>
        <w:t xml:space="preserve">VC-1 </w:t>
      </w:r>
      <w:r w:rsidRPr="00D610B9">
        <w:rPr>
          <w:rFonts w:ascii="Arial" w:eastAsia="MS PGothic" w:hAnsi="Arial" w:cs="Arial"/>
          <w:szCs w:val="24"/>
          <w:lang w:val="ja-JP"/>
        </w:rPr>
        <w:t>映像標準、</w:t>
      </w:r>
      <w:r w:rsidRPr="00D610B9">
        <w:rPr>
          <w:rFonts w:ascii="Arial" w:eastAsia="MS PGothic" w:hAnsi="Arial" w:cs="Arial"/>
          <w:szCs w:val="24"/>
        </w:rPr>
        <w:t xml:space="preserve">MPEG-2 </w:t>
      </w:r>
      <w:r w:rsidRPr="00D610B9">
        <w:rPr>
          <w:rFonts w:ascii="Arial" w:eastAsia="MS PGothic" w:hAnsi="Arial" w:cs="Arial"/>
          <w:szCs w:val="24"/>
          <w:lang w:val="ja-JP"/>
        </w:rPr>
        <w:t>映像標準、</w:t>
      </w:r>
      <w:r w:rsidRPr="00D610B9">
        <w:rPr>
          <w:rFonts w:ascii="Arial" w:eastAsia="MS PGothic" w:hAnsi="Arial" w:cs="Arial"/>
          <w:szCs w:val="24"/>
        </w:rPr>
        <w:t xml:space="preserve">MPEG-4 Part 2 </w:t>
      </w:r>
      <w:r w:rsidRPr="00D610B9">
        <w:rPr>
          <w:rFonts w:ascii="Arial" w:eastAsia="MS PGothic" w:hAnsi="Arial" w:cs="Arial"/>
          <w:szCs w:val="24"/>
          <w:lang w:val="ja-JP"/>
        </w:rPr>
        <w:t>映像標準、および</w:t>
      </w:r>
      <w:r w:rsidRPr="00D610B9">
        <w:rPr>
          <w:rFonts w:ascii="Arial" w:eastAsia="MS PGothic" w:hAnsi="Arial" w:cs="Arial"/>
          <w:szCs w:val="24"/>
        </w:rPr>
        <w:t xml:space="preserve"> MPEG-2 </w:t>
      </w:r>
      <w:r w:rsidRPr="00D610B9">
        <w:rPr>
          <w:rFonts w:ascii="Arial" w:eastAsia="MS PGothic" w:hAnsi="Arial" w:cs="Arial"/>
          <w:szCs w:val="24"/>
          <w:lang w:val="ja-JP"/>
        </w:rPr>
        <w:t>映像標準に関する注意が適用されます。</w:t>
      </w:r>
    </w:p>
    <w:p w14:paraId="280AD1B0" w14:textId="77777777" w:rsidR="000D5B48" w:rsidRPr="00D610B9" w:rsidRDefault="000D5B48" w:rsidP="000D5B48">
      <w:pPr>
        <w:pStyle w:val="ProductList-Body"/>
        <w:rPr>
          <w:rFonts w:ascii="Arial" w:eastAsia="MS PGothic" w:hAnsi="Arial" w:cs="Arial"/>
          <w:szCs w:val="24"/>
        </w:rPr>
      </w:pPr>
    </w:p>
    <w:p w14:paraId="280AD1B1" w14:textId="77777777" w:rsidR="000D5B48" w:rsidRPr="00D610B9" w:rsidRDefault="000D5B48" w:rsidP="000D5B48">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 xml:space="preserve">Online Service </w:t>
      </w:r>
      <w:r w:rsidRPr="00D610B9">
        <w:rPr>
          <w:rFonts w:ascii="Arial" w:eastAsia="MS PGothic" w:hAnsi="Arial" w:cs="Arial"/>
          <w:b/>
          <w:color w:val="0072C6"/>
          <w:szCs w:val="24"/>
          <w:lang w:val="ja-JP"/>
        </w:rPr>
        <w:t>へのアクセス</w:t>
      </w:r>
    </w:p>
    <w:p w14:paraId="280AD1B2" w14:textId="77777777" w:rsidR="000D5B48" w:rsidRPr="00D610B9" w:rsidRDefault="000D5B48" w:rsidP="000D5B48">
      <w:pPr>
        <w:pStyle w:val="ProductList-Body"/>
        <w:ind w:left="180"/>
        <w:rPr>
          <w:rFonts w:ascii="Arial" w:eastAsia="MS PGothic" w:hAnsi="Arial" w:cs="Arial"/>
          <w:szCs w:val="24"/>
        </w:rPr>
      </w:pPr>
      <w:r w:rsidRPr="00D610B9">
        <w:rPr>
          <w:rFonts w:ascii="Arial" w:eastAsia="MS PGothic" w:hAnsi="Arial" w:cs="Arial"/>
          <w:szCs w:val="24"/>
        </w:rPr>
        <w:t xml:space="preserve">Windows Intune with Windows Desktop Operating System </w:t>
      </w: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および他の関連ソフトウェア</w:t>
      </w:r>
      <w:r w:rsidRPr="00D610B9">
        <w:rPr>
          <w:rFonts w:ascii="Arial" w:eastAsia="MS PGothic" w:hAnsi="Arial" w:cs="Arial"/>
          <w:szCs w:val="24"/>
        </w:rPr>
        <w:t xml:space="preserve"> (System Center </w:t>
      </w:r>
      <w:r w:rsidRPr="00D610B9">
        <w:rPr>
          <w:rFonts w:ascii="Arial" w:eastAsia="MS PGothic" w:hAnsi="Arial" w:cs="Arial"/>
          <w:szCs w:val="24"/>
          <w:lang w:val="ja-JP"/>
        </w:rPr>
        <w:t>ソフトウェアを含む</w:t>
      </w:r>
      <w:r w:rsidRPr="00D610B9">
        <w:rPr>
          <w:rFonts w:ascii="Arial" w:eastAsia="MS PGothic" w:hAnsi="Arial" w:cs="Arial"/>
          <w:szCs w:val="24"/>
        </w:rPr>
        <w:t xml:space="preserve">) </w:t>
      </w:r>
      <w:r w:rsidRPr="00D610B9">
        <w:rPr>
          <w:rFonts w:ascii="Arial" w:eastAsia="MS PGothic" w:hAnsi="Arial" w:cs="Arial"/>
          <w:szCs w:val="24"/>
          <w:lang w:val="ja-JP"/>
        </w:rPr>
        <w:t>にアクセスして使用し、ユーザーの</w:t>
      </w:r>
      <w:r w:rsidRPr="00D610B9">
        <w:rPr>
          <w:rFonts w:ascii="Arial" w:eastAsia="MS PGothic" w:hAnsi="Arial" w:cs="Arial"/>
          <w:szCs w:val="24"/>
        </w:rPr>
        <w:t xml:space="preserve"> Windows </w:t>
      </w:r>
      <w:r w:rsidRPr="00D610B9">
        <w:rPr>
          <w:rFonts w:ascii="Arial" w:eastAsia="MS PGothic" w:hAnsi="Arial" w:cs="Arial"/>
          <w:szCs w:val="24"/>
          <w:lang w:val="ja-JP"/>
        </w:rPr>
        <w:t>デバイスおよび最大</w:t>
      </w:r>
      <w:r w:rsidRPr="00D610B9">
        <w:rPr>
          <w:rFonts w:ascii="Arial" w:eastAsia="MS PGothic" w:hAnsi="Arial" w:cs="Arial"/>
          <w:szCs w:val="24"/>
        </w:rPr>
        <w:t xml:space="preserve"> 4 </w:t>
      </w:r>
      <w:r w:rsidRPr="00D610B9">
        <w:rPr>
          <w:rFonts w:ascii="Arial" w:eastAsia="MS PGothic" w:hAnsi="Arial" w:cs="Arial"/>
          <w:szCs w:val="24"/>
          <w:lang w:val="ja-JP"/>
        </w:rPr>
        <w:t>台の追加デバイスを管理することができます。</w:t>
      </w:r>
    </w:p>
    <w:p w14:paraId="280AD1B3" w14:textId="77777777" w:rsidR="000D5B48" w:rsidRPr="00D610B9" w:rsidRDefault="000D5B48" w:rsidP="000D5B48">
      <w:pPr>
        <w:pStyle w:val="ProductList-Body"/>
        <w:ind w:left="180"/>
        <w:rPr>
          <w:rFonts w:ascii="Arial" w:eastAsia="MS PGothic" w:hAnsi="Arial" w:cs="Arial"/>
          <w:szCs w:val="24"/>
        </w:rPr>
      </w:pPr>
    </w:p>
    <w:p w14:paraId="280AD1B4" w14:textId="77777777" w:rsidR="000D5B48" w:rsidRPr="00D610B9" w:rsidRDefault="000D5B48" w:rsidP="000D5B48">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 xml:space="preserve">Windows </w:t>
      </w:r>
      <w:r w:rsidRPr="00D610B9">
        <w:rPr>
          <w:rFonts w:ascii="Arial" w:eastAsia="MS PGothic" w:hAnsi="Arial" w:cs="Arial"/>
          <w:b/>
          <w:color w:val="0072C6"/>
          <w:szCs w:val="24"/>
          <w:lang w:val="ja-JP"/>
        </w:rPr>
        <w:t>デスクトップ</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オペレーティング</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システム</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ライセンスの割り当て</w:t>
      </w:r>
    </w:p>
    <w:p w14:paraId="280AD1B5" w14:textId="77777777" w:rsidR="000D5B48" w:rsidRPr="00D610B9" w:rsidRDefault="000D5B48" w:rsidP="000D5B48">
      <w:pPr>
        <w:pStyle w:val="ProductList-Body"/>
        <w:ind w:left="180"/>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w:t>
      </w:r>
      <w:r w:rsidRPr="00D610B9">
        <w:rPr>
          <w:rFonts w:ascii="Arial" w:eastAsia="MS PGothic" w:hAnsi="Arial" w:cs="Arial"/>
          <w:szCs w:val="24"/>
        </w:rPr>
        <w:t xml:space="preserve"> (</w:t>
      </w:r>
      <w:r w:rsidRPr="00D610B9">
        <w:rPr>
          <w:rFonts w:ascii="Arial" w:eastAsia="MS PGothic" w:hAnsi="Arial" w:cs="Arial"/>
          <w:szCs w:val="24"/>
          <w:lang w:val="ja-JP"/>
        </w:rPr>
        <w:t>主要ユーザー</w:t>
      </w:r>
      <w:r w:rsidRPr="00D610B9">
        <w:rPr>
          <w:rFonts w:ascii="Arial" w:eastAsia="MS PGothic" w:hAnsi="Arial" w:cs="Arial"/>
          <w:szCs w:val="24"/>
        </w:rPr>
        <w:t xml:space="preserve">) </w:t>
      </w:r>
      <w:r w:rsidRPr="00D610B9">
        <w:rPr>
          <w:rFonts w:ascii="Arial" w:eastAsia="MS PGothic" w:hAnsi="Arial" w:cs="Arial"/>
          <w:szCs w:val="24"/>
          <w:lang w:val="ja-JP"/>
        </w:rPr>
        <w:t>は、</w:t>
      </w:r>
      <w:r w:rsidRPr="00D610B9">
        <w:rPr>
          <w:rFonts w:ascii="Arial" w:eastAsia="MS PGothic" w:hAnsi="Arial" w:cs="Arial"/>
          <w:szCs w:val="24"/>
        </w:rPr>
        <w:t>(</w:t>
      </w:r>
      <w:r w:rsidRPr="00D610B9">
        <w:rPr>
          <w:rFonts w:ascii="Arial" w:eastAsia="MS PGothic" w:hAnsi="Arial" w:cs="Arial"/>
          <w:szCs w:val="24"/>
          <w:lang w:val="ja-JP"/>
        </w:rPr>
        <w:t>以下の「</w:t>
      </w:r>
      <w:r w:rsidRPr="00D610B9">
        <w:rPr>
          <w:rFonts w:ascii="Arial" w:eastAsia="MS PGothic" w:hAnsi="Arial" w:cs="Arial"/>
          <w:szCs w:val="24"/>
        </w:rPr>
        <w:t xml:space="preserve">Windows </w:t>
      </w:r>
      <w:r w:rsidRPr="00D610B9">
        <w:rPr>
          <w:rFonts w:ascii="Arial" w:eastAsia="MS PGothic" w:hAnsi="Arial" w:cs="Arial"/>
          <w:szCs w:val="24"/>
          <w:lang w:val="ja-JP"/>
        </w:rPr>
        <w:t>デスクトップ</w:t>
      </w:r>
      <w:r w:rsidRPr="00D610B9">
        <w:rPr>
          <w:rFonts w:ascii="Arial" w:eastAsia="MS PGothic" w:hAnsi="Arial" w:cs="Arial"/>
          <w:szCs w:val="24"/>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システム」の項の規定に従い</w:t>
      </w:r>
      <w:r w:rsidRPr="00D610B9">
        <w:rPr>
          <w:rFonts w:ascii="Arial" w:eastAsia="MS PGothic" w:hAnsi="Arial" w:cs="Arial"/>
          <w:szCs w:val="24"/>
        </w:rPr>
        <w:t xml:space="preserve">) 1 </w:t>
      </w:r>
      <w:r w:rsidRPr="00D610B9">
        <w:rPr>
          <w:rFonts w:ascii="Arial" w:eastAsia="MS PGothic" w:hAnsi="Arial" w:cs="Arial"/>
          <w:szCs w:val="24"/>
          <w:lang w:val="ja-JP"/>
        </w:rPr>
        <w:t>台のデバイスで、</w:t>
      </w:r>
      <w:r w:rsidRPr="00D610B9">
        <w:rPr>
          <w:rFonts w:ascii="Arial" w:eastAsia="MS PGothic" w:hAnsi="Arial" w:cs="Arial"/>
          <w:szCs w:val="24"/>
        </w:rPr>
        <w:t xml:space="preserve">Windows </w:t>
      </w:r>
      <w:r w:rsidRPr="00D610B9">
        <w:rPr>
          <w:rFonts w:ascii="Arial" w:eastAsia="MS PGothic" w:hAnsi="Arial" w:cs="Arial"/>
          <w:szCs w:val="24"/>
          <w:lang w:val="ja-JP"/>
        </w:rPr>
        <w:t>ソフトウェアを使用することができます。かかるデバイスには、対象オペレーティング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ライセンスが割り当てられインストールされている必要があります。かかるデバイスを、本使用条件および製品使用権説明書の</w:t>
      </w:r>
      <w:r w:rsidRPr="00D610B9">
        <w:rPr>
          <w:rFonts w:ascii="Arial" w:eastAsia="MS PGothic" w:hAnsi="Arial" w:cs="Arial"/>
          <w:szCs w:val="24"/>
          <w:lang w:val="ja-JP"/>
        </w:rPr>
        <w:t xml:space="preserve"> Microsoft Desktop Optimization Pack (MDOP) </w:t>
      </w:r>
      <w:r w:rsidRPr="00D610B9">
        <w:rPr>
          <w:rFonts w:ascii="Arial" w:eastAsia="MS PGothic" w:hAnsi="Arial" w:cs="Arial"/>
          <w:szCs w:val="24"/>
          <w:lang w:val="ja-JP"/>
        </w:rPr>
        <w:t>の使用条件において、主要ユーザーの</w:t>
      </w:r>
      <w:r w:rsidRPr="00D610B9">
        <w:rPr>
          <w:rFonts w:ascii="Arial" w:eastAsia="MS PGothic" w:hAnsi="Arial" w:cs="Arial"/>
          <w:szCs w:val="24"/>
          <w:lang w:val="ja-JP"/>
        </w:rPr>
        <w:t xml:space="preserve"> Windows </w:t>
      </w:r>
      <w:r w:rsidRPr="00D610B9">
        <w:rPr>
          <w:rFonts w:ascii="Arial" w:eastAsia="MS PGothic" w:hAnsi="Arial" w:cs="Arial"/>
          <w:szCs w:val="24"/>
          <w:lang w:val="ja-JP"/>
        </w:rPr>
        <w:t>デバイスとします。製品使用権説明書は</w:t>
      </w:r>
      <w:r w:rsidRPr="00D610B9">
        <w:rPr>
          <w:rFonts w:ascii="Arial" w:eastAsia="MS PGothic" w:hAnsi="Arial" w:cs="Arial"/>
          <w:szCs w:val="24"/>
          <w:lang w:val="ja-JP"/>
        </w:rPr>
        <w:t xml:space="preserve"> </w:t>
      </w:r>
      <w:hyperlink r:id="rId35"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14:paraId="280AD1B6" w14:textId="77777777" w:rsidR="000D5B48" w:rsidRPr="00D610B9" w:rsidRDefault="000D5B48" w:rsidP="000D5B48">
      <w:pPr>
        <w:pStyle w:val="ProductList-Body"/>
        <w:ind w:left="180"/>
        <w:rPr>
          <w:rFonts w:ascii="Arial" w:eastAsia="MS PGothic" w:hAnsi="Arial" w:cs="Arial"/>
          <w:szCs w:val="24"/>
        </w:rPr>
      </w:pPr>
    </w:p>
    <w:p w14:paraId="280AD1B7" w14:textId="77777777" w:rsidR="000D5B48" w:rsidRPr="00D610B9" w:rsidRDefault="000D5B48" w:rsidP="000D5B48">
      <w:pPr>
        <w:pStyle w:val="ProductList-Body"/>
        <w:ind w:left="180"/>
        <w:rPr>
          <w:rFonts w:ascii="Arial" w:eastAsia="MS PGothic" w:hAnsi="Arial" w:cs="Arial"/>
          <w:szCs w:val="24"/>
        </w:rPr>
      </w:pPr>
      <w:r w:rsidRPr="00D610B9">
        <w:rPr>
          <w:rFonts w:ascii="Arial" w:eastAsia="MS PGothic" w:hAnsi="Arial" w:cs="Arial"/>
          <w:szCs w:val="24"/>
          <w:lang w:val="ja-JP"/>
        </w:rPr>
        <w:t>対象オペレーティング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ライセンス</w:t>
      </w:r>
      <w:r w:rsidRPr="00D610B9">
        <w:rPr>
          <w:rFonts w:ascii="Arial" w:eastAsia="MS PGothic" w:hAnsi="Arial" w:cs="Arial"/>
          <w:szCs w:val="24"/>
          <w:lang w:val="ja-JP"/>
        </w:rPr>
        <w:t xml:space="preserve"> (32 </w:t>
      </w:r>
      <w:r w:rsidRPr="00D610B9">
        <w:rPr>
          <w:rFonts w:ascii="Arial" w:eastAsia="MS PGothic" w:hAnsi="Arial" w:cs="Arial"/>
          <w:szCs w:val="24"/>
          <w:lang w:val="ja-JP"/>
        </w:rPr>
        <w:t>ビットと</w:t>
      </w:r>
      <w:r w:rsidRPr="00D610B9">
        <w:rPr>
          <w:rFonts w:ascii="Arial" w:eastAsia="MS PGothic" w:hAnsi="Arial" w:cs="Arial"/>
          <w:szCs w:val="24"/>
          <w:lang w:val="ja-JP"/>
        </w:rPr>
        <w:t xml:space="preserve"> 64 </w:t>
      </w:r>
      <w:r w:rsidRPr="00D610B9">
        <w:rPr>
          <w:rFonts w:ascii="Arial" w:eastAsia="MS PGothic" w:hAnsi="Arial" w:cs="Arial"/>
          <w:szCs w:val="24"/>
          <w:lang w:val="ja-JP"/>
        </w:rPr>
        <w:t>ビットの両方</w:t>
      </w:r>
      <w:r w:rsidRPr="00D610B9">
        <w:rPr>
          <w:rFonts w:ascii="Arial" w:eastAsia="MS PGothic" w:hAnsi="Arial" w:cs="Arial"/>
          <w:szCs w:val="24"/>
          <w:lang w:val="ja-JP"/>
        </w:rPr>
        <w:t xml:space="preserve">) </w:t>
      </w:r>
      <w:r w:rsidRPr="00D610B9">
        <w:rPr>
          <w:rFonts w:ascii="Arial" w:eastAsia="MS PGothic" w:hAnsi="Arial" w:cs="Arial"/>
          <w:szCs w:val="24"/>
          <w:lang w:val="ja-JP"/>
        </w:rPr>
        <w:t>には、次のいずれかのライセンスが含まれます。</w:t>
      </w:r>
    </w:p>
    <w:p w14:paraId="280AD1B8" w14:textId="77777777" w:rsidR="000D5B48" w:rsidRPr="00D610B9" w:rsidRDefault="000D5B48" w:rsidP="000D5B48">
      <w:pPr>
        <w:pStyle w:val="ProductList-Body"/>
        <w:numPr>
          <w:ilvl w:val="0"/>
          <w:numId w:val="18"/>
        </w:numPr>
        <w:ind w:hanging="270"/>
        <w:rPr>
          <w:rFonts w:ascii="Arial" w:eastAsia="MS PGothic" w:hAnsi="Arial" w:cs="Arial"/>
          <w:szCs w:val="24"/>
        </w:rPr>
      </w:pPr>
      <w:r w:rsidRPr="00D610B9">
        <w:rPr>
          <w:rFonts w:ascii="Arial" w:eastAsia="MS PGothic" w:hAnsi="Arial" w:cs="Arial"/>
          <w:szCs w:val="24"/>
        </w:rPr>
        <w:t xml:space="preserve">Windows 8 </w:t>
      </w:r>
      <w:r w:rsidRPr="00D610B9">
        <w:rPr>
          <w:rFonts w:ascii="Arial" w:eastAsia="MS PGothic" w:hAnsi="Arial" w:cs="Arial"/>
          <w:szCs w:val="24"/>
          <w:lang w:val="ja-JP"/>
        </w:rPr>
        <w:t>および</w:t>
      </w:r>
      <w:r w:rsidRPr="00D610B9">
        <w:rPr>
          <w:rFonts w:ascii="Arial" w:eastAsia="MS PGothic" w:hAnsi="Arial" w:cs="Arial"/>
          <w:szCs w:val="24"/>
        </w:rPr>
        <w:t xml:space="preserve"> 8.1 Enterprise </w:t>
      </w:r>
      <w:r w:rsidRPr="00D610B9">
        <w:rPr>
          <w:rFonts w:ascii="Arial" w:eastAsia="MS PGothic" w:hAnsi="Arial" w:cs="Arial"/>
          <w:szCs w:val="24"/>
          <w:lang w:val="ja-JP"/>
        </w:rPr>
        <w:t>または</w:t>
      </w:r>
      <w:r w:rsidRPr="00D610B9">
        <w:rPr>
          <w:rFonts w:ascii="Arial" w:eastAsia="MS PGothic" w:hAnsi="Arial" w:cs="Arial"/>
          <w:szCs w:val="24"/>
        </w:rPr>
        <w:t xml:space="preserve"> Pro (N</w:t>
      </w:r>
      <w:r w:rsidRPr="00D610B9">
        <w:rPr>
          <w:rFonts w:ascii="Arial" w:eastAsia="MS PGothic" w:hAnsi="Arial" w:cs="Arial"/>
          <w:szCs w:val="24"/>
          <w:lang w:val="ja-JP"/>
        </w:rPr>
        <w:t>、</w:t>
      </w:r>
      <w:r w:rsidRPr="00D610B9">
        <w:rPr>
          <w:rFonts w:ascii="Arial" w:eastAsia="MS PGothic" w:hAnsi="Arial" w:cs="Arial"/>
          <w:szCs w:val="24"/>
        </w:rPr>
        <w:t xml:space="preserve">K </w:t>
      </w:r>
      <w:r w:rsidRPr="00D610B9">
        <w:rPr>
          <w:rFonts w:ascii="Arial" w:eastAsia="MS PGothic" w:hAnsi="Arial" w:cs="Arial"/>
          <w:szCs w:val="24"/>
          <w:lang w:val="ja-JP"/>
        </w:rPr>
        <w:t>および</w:t>
      </w:r>
      <w:r w:rsidRPr="00D610B9">
        <w:rPr>
          <w:rFonts w:ascii="Arial" w:eastAsia="MS PGothic" w:hAnsi="Arial" w:cs="Arial"/>
          <w:szCs w:val="24"/>
        </w:rPr>
        <w:t xml:space="preserve"> KN Edition)</w:t>
      </w:r>
    </w:p>
    <w:p w14:paraId="280AD1B9" w14:textId="77777777" w:rsidR="000D5B48" w:rsidRPr="00D610B9" w:rsidRDefault="000D5B48" w:rsidP="000D5B48">
      <w:pPr>
        <w:pStyle w:val="ProductList-Body"/>
        <w:numPr>
          <w:ilvl w:val="0"/>
          <w:numId w:val="18"/>
        </w:numPr>
        <w:spacing w:before="40"/>
        <w:ind w:hanging="270"/>
        <w:rPr>
          <w:rFonts w:ascii="Arial" w:eastAsia="MS PGothic" w:hAnsi="Arial" w:cs="Arial"/>
          <w:szCs w:val="24"/>
        </w:rPr>
      </w:pPr>
      <w:r w:rsidRPr="00D610B9">
        <w:rPr>
          <w:rFonts w:ascii="Arial" w:eastAsia="MS PGothic" w:hAnsi="Arial" w:cs="Arial"/>
          <w:szCs w:val="24"/>
        </w:rPr>
        <w:t xml:space="preserve">Windows 7 Enterprise </w:t>
      </w:r>
      <w:r w:rsidRPr="00D610B9">
        <w:rPr>
          <w:rFonts w:ascii="Arial" w:eastAsia="MS PGothic" w:hAnsi="Arial" w:cs="Arial"/>
          <w:szCs w:val="24"/>
          <w:lang w:val="ja-JP"/>
        </w:rPr>
        <w:t>または</w:t>
      </w:r>
      <w:r w:rsidRPr="00D610B9">
        <w:rPr>
          <w:rFonts w:ascii="Arial" w:eastAsia="MS PGothic" w:hAnsi="Arial" w:cs="Arial"/>
          <w:szCs w:val="24"/>
        </w:rPr>
        <w:t xml:space="preserve"> Professional (Diskless) (N</w:t>
      </w:r>
      <w:r w:rsidRPr="00D610B9">
        <w:rPr>
          <w:rFonts w:ascii="Arial" w:eastAsia="MS PGothic" w:hAnsi="Arial" w:cs="Arial"/>
          <w:szCs w:val="24"/>
          <w:lang w:val="ja-JP"/>
        </w:rPr>
        <w:t>、</w:t>
      </w:r>
      <w:r w:rsidRPr="00D610B9">
        <w:rPr>
          <w:rFonts w:ascii="Arial" w:eastAsia="MS PGothic" w:hAnsi="Arial" w:cs="Arial"/>
          <w:szCs w:val="24"/>
        </w:rPr>
        <w:t xml:space="preserve">K </w:t>
      </w:r>
      <w:r w:rsidRPr="00D610B9">
        <w:rPr>
          <w:rFonts w:ascii="Arial" w:eastAsia="MS PGothic" w:hAnsi="Arial" w:cs="Arial"/>
          <w:szCs w:val="24"/>
          <w:lang w:val="ja-JP"/>
        </w:rPr>
        <w:t>および</w:t>
      </w:r>
      <w:r w:rsidRPr="00D610B9">
        <w:rPr>
          <w:rFonts w:ascii="Arial" w:eastAsia="MS PGothic" w:hAnsi="Arial" w:cs="Arial"/>
          <w:szCs w:val="24"/>
        </w:rPr>
        <w:t xml:space="preserve"> KN Edition </w:t>
      </w:r>
      <w:r w:rsidRPr="00D610B9">
        <w:rPr>
          <w:rFonts w:ascii="Arial" w:eastAsia="MS PGothic" w:hAnsi="Arial" w:cs="Arial"/>
          <w:szCs w:val="24"/>
          <w:lang w:val="ja-JP"/>
        </w:rPr>
        <w:t>を含む</w:t>
      </w:r>
      <w:r w:rsidRPr="00D610B9">
        <w:rPr>
          <w:rFonts w:ascii="Arial" w:eastAsia="MS PGothic" w:hAnsi="Arial" w:cs="Arial"/>
          <w:szCs w:val="24"/>
        </w:rPr>
        <w:t>)</w:t>
      </w:r>
      <w:r w:rsidRPr="00D610B9">
        <w:rPr>
          <w:rFonts w:ascii="Arial" w:eastAsia="MS PGothic" w:hAnsi="Arial" w:cs="Arial"/>
          <w:szCs w:val="24"/>
          <w:lang w:val="ja-JP"/>
        </w:rPr>
        <w:t>、または</w:t>
      </w:r>
      <w:r w:rsidRPr="00D610B9">
        <w:rPr>
          <w:rFonts w:ascii="Arial" w:eastAsia="MS PGothic" w:hAnsi="Arial" w:cs="Arial"/>
          <w:szCs w:val="24"/>
        </w:rPr>
        <w:t xml:space="preserve"> Ultimate</w:t>
      </w:r>
    </w:p>
    <w:p w14:paraId="280AD1BA" w14:textId="77777777" w:rsidR="000D5B48" w:rsidRPr="00D610B9" w:rsidRDefault="000D5B48" w:rsidP="000D5B48">
      <w:pPr>
        <w:pStyle w:val="ProductList-Body"/>
        <w:numPr>
          <w:ilvl w:val="0"/>
          <w:numId w:val="18"/>
        </w:numPr>
        <w:spacing w:before="40"/>
        <w:ind w:hanging="270"/>
        <w:rPr>
          <w:rFonts w:ascii="Arial" w:eastAsia="MS PGothic" w:hAnsi="Arial" w:cs="Arial"/>
          <w:szCs w:val="24"/>
        </w:rPr>
      </w:pPr>
      <w:r w:rsidRPr="00D610B9">
        <w:rPr>
          <w:rFonts w:ascii="Arial" w:eastAsia="MS PGothic" w:hAnsi="Arial" w:cs="Arial"/>
          <w:szCs w:val="24"/>
        </w:rPr>
        <w:t>Windows Vista Enterprise (N</w:t>
      </w:r>
      <w:r w:rsidRPr="00D610B9">
        <w:rPr>
          <w:rFonts w:ascii="Arial" w:eastAsia="MS PGothic" w:hAnsi="Arial" w:cs="Arial"/>
          <w:szCs w:val="24"/>
          <w:lang w:val="ja-JP"/>
        </w:rPr>
        <w:t>、</w:t>
      </w:r>
      <w:r w:rsidRPr="00D610B9">
        <w:rPr>
          <w:rFonts w:ascii="Arial" w:eastAsia="MS PGothic" w:hAnsi="Arial" w:cs="Arial"/>
          <w:szCs w:val="24"/>
        </w:rPr>
        <w:t>K</w:t>
      </w:r>
      <w:r w:rsidRPr="00D610B9">
        <w:rPr>
          <w:rFonts w:ascii="Arial" w:eastAsia="MS PGothic" w:hAnsi="Arial" w:cs="Arial"/>
          <w:szCs w:val="24"/>
          <w:lang w:val="ja-JP"/>
        </w:rPr>
        <w:t>、</w:t>
      </w:r>
      <w:r w:rsidRPr="00D610B9">
        <w:rPr>
          <w:rFonts w:ascii="Arial" w:eastAsia="MS PGothic" w:hAnsi="Arial" w:cs="Arial"/>
          <w:szCs w:val="24"/>
        </w:rPr>
        <w:t>KN Edition)</w:t>
      </w:r>
      <w:r w:rsidRPr="00D610B9">
        <w:rPr>
          <w:rFonts w:ascii="Arial" w:eastAsia="MS PGothic" w:hAnsi="Arial" w:cs="Arial"/>
          <w:szCs w:val="24"/>
          <w:lang w:val="ja-JP"/>
        </w:rPr>
        <w:t>、</w:t>
      </w:r>
      <w:r w:rsidRPr="00D610B9">
        <w:rPr>
          <w:rFonts w:ascii="Arial" w:eastAsia="MS PGothic" w:hAnsi="Arial" w:cs="Arial"/>
          <w:szCs w:val="24"/>
        </w:rPr>
        <w:t>Business(N</w:t>
      </w:r>
      <w:r w:rsidRPr="00D610B9">
        <w:rPr>
          <w:rFonts w:ascii="Arial" w:eastAsia="MS PGothic" w:hAnsi="Arial" w:cs="Arial"/>
          <w:szCs w:val="24"/>
          <w:lang w:val="ja-JP"/>
        </w:rPr>
        <w:t>、</w:t>
      </w:r>
      <w:r w:rsidRPr="00D610B9">
        <w:rPr>
          <w:rFonts w:ascii="Arial" w:eastAsia="MS PGothic" w:hAnsi="Arial" w:cs="Arial"/>
          <w:szCs w:val="24"/>
        </w:rPr>
        <w:t>K</w:t>
      </w:r>
      <w:r w:rsidRPr="00D610B9">
        <w:rPr>
          <w:rFonts w:ascii="Arial" w:eastAsia="MS PGothic" w:hAnsi="Arial" w:cs="Arial"/>
          <w:szCs w:val="24"/>
          <w:lang w:val="ja-JP"/>
        </w:rPr>
        <w:t>、</w:t>
      </w:r>
      <w:r w:rsidRPr="00D610B9">
        <w:rPr>
          <w:rFonts w:ascii="Arial" w:eastAsia="MS PGothic" w:hAnsi="Arial" w:cs="Arial"/>
          <w:szCs w:val="24"/>
        </w:rPr>
        <w:t>KN</w:t>
      </w:r>
      <w:r w:rsidRPr="00D610B9">
        <w:rPr>
          <w:rFonts w:ascii="Arial" w:eastAsia="MS PGothic" w:hAnsi="Arial" w:cs="Arial"/>
          <w:szCs w:val="24"/>
          <w:lang w:val="ja-JP"/>
        </w:rPr>
        <w:t>、</w:t>
      </w:r>
      <w:r w:rsidRPr="00D610B9">
        <w:rPr>
          <w:rFonts w:ascii="Arial" w:eastAsia="MS PGothic" w:hAnsi="Arial" w:cs="Arial"/>
          <w:szCs w:val="24"/>
        </w:rPr>
        <w:t xml:space="preserve">Blade Edition) </w:t>
      </w:r>
      <w:r w:rsidRPr="00D610B9">
        <w:rPr>
          <w:rFonts w:ascii="Arial" w:eastAsia="MS PGothic" w:hAnsi="Arial" w:cs="Arial"/>
          <w:szCs w:val="24"/>
          <w:lang w:val="ja-JP"/>
        </w:rPr>
        <w:t>または</w:t>
      </w:r>
      <w:r w:rsidRPr="00D610B9">
        <w:rPr>
          <w:rFonts w:ascii="Arial" w:eastAsia="MS PGothic" w:hAnsi="Arial" w:cs="Arial"/>
          <w:szCs w:val="24"/>
        </w:rPr>
        <w:t xml:space="preserve"> Ultimate</w:t>
      </w:r>
    </w:p>
    <w:p w14:paraId="280AD1BB" w14:textId="77777777" w:rsidR="000D5B48" w:rsidRPr="00D610B9" w:rsidRDefault="000D5B48" w:rsidP="000D5B48">
      <w:pPr>
        <w:pStyle w:val="ProductList-Body"/>
        <w:numPr>
          <w:ilvl w:val="0"/>
          <w:numId w:val="18"/>
        </w:numPr>
        <w:spacing w:before="40"/>
        <w:ind w:hanging="270"/>
        <w:rPr>
          <w:rFonts w:ascii="Arial" w:eastAsia="MS PGothic" w:hAnsi="Arial" w:cs="Arial"/>
          <w:szCs w:val="24"/>
        </w:rPr>
      </w:pPr>
      <w:r w:rsidRPr="00D610B9">
        <w:rPr>
          <w:rFonts w:ascii="Arial" w:eastAsia="MS PGothic" w:hAnsi="Arial" w:cs="Arial"/>
          <w:szCs w:val="24"/>
        </w:rPr>
        <w:t xml:space="preserve">Windows XP Professional </w:t>
      </w:r>
      <w:r w:rsidRPr="00D610B9">
        <w:rPr>
          <w:rFonts w:ascii="Arial" w:eastAsia="MS PGothic" w:hAnsi="Arial" w:cs="Arial"/>
          <w:szCs w:val="24"/>
          <w:lang w:val="ja-JP"/>
        </w:rPr>
        <w:t>または</w:t>
      </w:r>
      <w:r w:rsidRPr="00D610B9">
        <w:rPr>
          <w:rFonts w:ascii="Arial" w:eastAsia="MS PGothic" w:hAnsi="Arial" w:cs="Arial"/>
          <w:szCs w:val="24"/>
        </w:rPr>
        <w:t xml:space="preserve"> Tablet Edition (N</w:t>
      </w:r>
      <w:r w:rsidRPr="00D610B9">
        <w:rPr>
          <w:rFonts w:ascii="Arial" w:eastAsia="MS PGothic" w:hAnsi="Arial" w:cs="Arial"/>
          <w:szCs w:val="24"/>
          <w:lang w:val="ja-JP"/>
        </w:rPr>
        <w:t>、</w:t>
      </w:r>
      <w:r w:rsidRPr="00D610B9">
        <w:rPr>
          <w:rFonts w:ascii="Arial" w:eastAsia="MS PGothic" w:hAnsi="Arial" w:cs="Arial"/>
          <w:szCs w:val="24"/>
        </w:rPr>
        <w:t>K</w:t>
      </w:r>
      <w:r w:rsidRPr="00D610B9">
        <w:rPr>
          <w:rFonts w:ascii="Arial" w:eastAsia="MS PGothic" w:hAnsi="Arial" w:cs="Arial"/>
          <w:szCs w:val="24"/>
          <w:lang w:val="ja-JP"/>
        </w:rPr>
        <w:t>、</w:t>
      </w:r>
      <w:r w:rsidRPr="00D610B9">
        <w:rPr>
          <w:rFonts w:ascii="Arial" w:eastAsia="MS PGothic" w:hAnsi="Arial" w:cs="Arial"/>
          <w:szCs w:val="24"/>
        </w:rPr>
        <w:t xml:space="preserve">KN </w:t>
      </w:r>
      <w:r w:rsidRPr="00D610B9">
        <w:rPr>
          <w:rFonts w:ascii="Arial" w:eastAsia="MS PGothic" w:hAnsi="Arial" w:cs="Arial"/>
          <w:szCs w:val="24"/>
          <w:lang w:val="ja-JP"/>
        </w:rPr>
        <w:t>および</w:t>
      </w:r>
      <w:r w:rsidRPr="00D610B9">
        <w:rPr>
          <w:rFonts w:ascii="Arial" w:eastAsia="MS PGothic" w:hAnsi="Arial" w:cs="Arial"/>
          <w:szCs w:val="24"/>
        </w:rPr>
        <w:t xml:space="preserve"> Blade Edition </w:t>
      </w:r>
      <w:r w:rsidRPr="00D610B9">
        <w:rPr>
          <w:rFonts w:ascii="Arial" w:eastAsia="MS PGothic" w:hAnsi="Arial" w:cs="Arial"/>
          <w:szCs w:val="24"/>
          <w:lang w:val="ja-JP"/>
        </w:rPr>
        <w:t>を含む</w:t>
      </w:r>
      <w:r w:rsidRPr="00D610B9">
        <w:rPr>
          <w:rFonts w:ascii="Arial" w:eastAsia="MS PGothic" w:hAnsi="Arial" w:cs="Arial"/>
          <w:szCs w:val="24"/>
        </w:rPr>
        <w:t>)</w:t>
      </w:r>
      <w:r w:rsidRPr="00D610B9">
        <w:rPr>
          <w:rFonts w:ascii="Arial" w:eastAsia="MS PGothic" w:hAnsi="Arial" w:cs="Arial"/>
          <w:szCs w:val="24"/>
          <w:lang w:val="ja-JP"/>
        </w:rPr>
        <w:t>、</w:t>
      </w:r>
      <w:r w:rsidRPr="00D610B9">
        <w:rPr>
          <w:rFonts w:ascii="Arial" w:eastAsia="MS PGothic" w:hAnsi="Arial" w:cs="Arial"/>
          <w:szCs w:val="24"/>
        </w:rPr>
        <w:t xml:space="preserve">Windows XP Pro N </w:t>
      </w:r>
      <w:r w:rsidRPr="00D610B9">
        <w:rPr>
          <w:rFonts w:ascii="Arial" w:eastAsia="MS PGothic" w:hAnsi="Arial" w:cs="Arial"/>
          <w:szCs w:val="24"/>
          <w:lang w:val="ja-JP"/>
        </w:rPr>
        <w:t>または</w:t>
      </w:r>
      <w:r w:rsidRPr="00D610B9">
        <w:rPr>
          <w:rFonts w:ascii="Arial" w:eastAsia="MS PGothic" w:hAnsi="Arial" w:cs="Arial"/>
          <w:szCs w:val="24"/>
        </w:rPr>
        <w:t xml:space="preserve"> Windows XP Pro Blade PC</w:t>
      </w:r>
    </w:p>
    <w:p w14:paraId="280AD1BC" w14:textId="77777777" w:rsidR="000D5B48" w:rsidRPr="00D610B9" w:rsidRDefault="000D5B48" w:rsidP="000D5B48">
      <w:pPr>
        <w:pStyle w:val="ProductList-Body"/>
        <w:numPr>
          <w:ilvl w:val="0"/>
          <w:numId w:val="18"/>
        </w:numPr>
        <w:spacing w:before="40"/>
        <w:ind w:hanging="270"/>
        <w:rPr>
          <w:rFonts w:ascii="Arial" w:eastAsia="MS PGothic" w:hAnsi="Arial" w:cs="Arial"/>
          <w:szCs w:val="24"/>
        </w:rPr>
      </w:pPr>
      <w:r w:rsidRPr="00D610B9">
        <w:rPr>
          <w:rFonts w:ascii="Arial" w:eastAsia="MS PGothic" w:hAnsi="Arial" w:cs="Arial"/>
          <w:szCs w:val="24"/>
          <w:lang w:val="ja-JP"/>
        </w:rPr>
        <w:t>Windows 2000 Professional</w:t>
      </w:r>
    </w:p>
    <w:p w14:paraId="280AD1BD" w14:textId="77777777" w:rsidR="000D5B48" w:rsidRPr="00D610B9" w:rsidRDefault="000D5B48" w:rsidP="000D5B48">
      <w:pPr>
        <w:pStyle w:val="ProductList-Body"/>
        <w:numPr>
          <w:ilvl w:val="0"/>
          <w:numId w:val="18"/>
        </w:numPr>
        <w:spacing w:before="40"/>
        <w:ind w:hanging="270"/>
        <w:rPr>
          <w:rFonts w:ascii="Arial" w:eastAsia="MS PGothic" w:hAnsi="Arial" w:cs="Arial"/>
          <w:szCs w:val="24"/>
        </w:rPr>
      </w:pPr>
      <w:r w:rsidRPr="00D610B9">
        <w:rPr>
          <w:rFonts w:ascii="Arial" w:eastAsia="MS PGothic" w:hAnsi="Arial" w:cs="Arial"/>
          <w:szCs w:val="24"/>
        </w:rPr>
        <w:t>Windows NT Workstation 4.0</w:t>
      </w:r>
    </w:p>
    <w:p w14:paraId="280AD1BE" w14:textId="77777777" w:rsidR="000D5B48" w:rsidRPr="00D610B9" w:rsidRDefault="000D5B48" w:rsidP="000D5B48">
      <w:pPr>
        <w:pStyle w:val="ProductList-Body"/>
        <w:numPr>
          <w:ilvl w:val="0"/>
          <w:numId w:val="18"/>
        </w:numPr>
        <w:spacing w:before="40"/>
        <w:ind w:hanging="270"/>
        <w:rPr>
          <w:rFonts w:ascii="Arial" w:eastAsia="MS PGothic" w:hAnsi="Arial" w:cs="Arial"/>
          <w:szCs w:val="24"/>
        </w:rPr>
      </w:pPr>
      <w:r w:rsidRPr="00D610B9">
        <w:rPr>
          <w:rFonts w:ascii="Arial" w:eastAsia="MS PGothic" w:hAnsi="Arial" w:cs="Arial"/>
          <w:szCs w:val="24"/>
          <w:lang w:val="ja-JP"/>
        </w:rPr>
        <w:t xml:space="preserve">Windows 98 (Second Edition </w:t>
      </w:r>
      <w:r w:rsidRPr="00D610B9">
        <w:rPr>
          <w:rFonts w:ascii="Arial" w:eastAsia="MS PGothic" w:hAnsi="Arial" w:cs="Arial"/>
          <w:szCs w:val="24"/>
          <w:lang w:val="ja-JP"/>
        </w:rPr>
        <w:t>を含む</w:t>
      </w:r>
      <w:r w:rsidRPr="00D610B9">
        <w:rPr>
          <w:rFonts w:ascii="Arial" w:eastAsia="MS PGothic" w:hAnsi="Arial" w:cs="Arial"/>
          <w:szCs w:val="24"/>
          <w:lang w:val="ja-JP"/>
        </w:rPr>
        <w:t>)</w:t>
      </w:r>
    </w:p>
    <w:p w14:paraId="280AD1BF" w14:textId="77777777" w:rsidR="000D5B48" w:rsidRPr="00D610B9" w:rsidRDefault="000D5B48" w:rsidP="000D5B48">
      <w:pPr>
        <w:pStyle w:val="ProductList-Body"/>
        <w:numPr>
          <w:ilvl w:val="0"/>
          <w:numId w:val="18"/>
        </w:numPr>
        <w:spacing w:before="40"/>
        <w:ind w:hanging="270"/>
        <w:rPr>
          <w:rFonts w:ascii="Arial" w:eastAsia="MS PGothic" w:hAnsi="Arial" w:cs="Arial"/>
          <w:szCs w:val="24"/>
        </w:rPr>
      </w:pPr>
      <w:r w:rsidRPr="00D610B9">
        <w:rPr>
          <w:rFonts w:ascii="Arial" w:eastAsia="MS PGothic" w:hAnsi="Arial" w:cs="Arial"/>
          <w:szCs w:val="24"/>
          <w:lang w:val="ja-JP"/>
        </w:rPr>
        <w:t>Apple Macintosh</w:t>
      </w:r>
    </w:p>
    <w:p w14:paraId="280AD1C0" w14:textId="77777777" w:rsidR="000D5B48" w:rsidRPr="00D610B9" w:rsidRDefault="000D5B48" w:rsidP="000D5B48">
      <w:pPr>
        <w:pStyle w:val="ProductList-Body"/>
        <w:rPr>
          <w:rFonts w:ascii="Arial" w:eastAsia="MS PGothic" w:hAnsi="Arial" w:cs="Arial"/>
          <w:szCs w:val="24"/>
        </w:rPr>
      </w:pPr>
    </w:p>
    <w:p w14:paraId="280AD1C1" w14:textId="77777777" w:rsidR="000D5B48" w:rsidRPr="00D610B9" w:rsidRDefault="000D5B48" w:rsidP="000D5B48">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 xml:space="preserve">Windows </w:t>
      </w:r>
      <w:r w:rsidRPr="00D610B9">
        <w:rPr>
          <w:rFonts w:ascii="Arial" w:eastAsia="MS PGothic" w:hAnsi="Arial" w:cs="Arial"/>
          <w:b/>
          <w:color w:val="0072C6"/>
          <w:szCs w:val="24"/>
          <w:lang w:val="ja-JP"/>
        </w:rPr>
        <w:t>デスクトップ</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オペレーティング</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システム</w:t>
      </w:r>
    </w:p>
    <w:p w14:paraId="280AD1C2" w14:textId="77777777" w:rsidR="000D5B48" w:rsidRPr="00D610B9" w:rsidRDefault="000D5B48" w:rsidP="000D5B48">
      <w:pPr>
        <w:pStyle w:val="ProductList-Body"/>
        <w:ind w:left="180"/>
        <w:rPr>
          <w:rFonts w:ascii="Arial" w:eastAsia="MS PGothic" w:hAnsi="Arial" w:cs="Arial"/>
          <w:szCs w:val="24"/>
        </w:rPr>
      </w:pPr>
      <w:r w:rsidRPr="00D610B9">
        <w:rPr>
          <w:rFonts w:ascii="Arial" w:eastAsia="MS PGothic" w:hAnsi="Arial" w:cs="Arial"/>
          <w:szCs w:val="24"/>
          <w:lang w:val="ja-JP"/>
        </w:rPr>
        <w:t>本項に規定する場合を除き、ユーザー</w:t>
      </w:r>
      <w:r w:rsidRPr="00D610B9">
        <w:rPr>
          <w:rFonts w:ascii="Arial" w:eastAsia="MS PGothic" w:hAnsi="Arial" w:cs="Arial"/>
          <w:szCs w:val="24"/>
        </w:rPr>
        <w:t xml:space="preserve"> SL </w:t>
      </w:r>
      <w:r w:rsidRPr="00D610B9">
        <w:rPr>
          <w:rFonts w:ascii="Arial" w:eastAsia="MS PGothic" w:hAnsi="Arial" w:cs="Arial"/>
          <w:szCs w:val="24"/>
          <w:lang w:val="ja-JP"/>
        </w:rPr>
        <w:t>に含まれる</w:t>
      </w:r>
      <w:r w:rsidRPr="00D610B9">
        <w:rPr>
          <w:rFonts w:ascii="Arial" w:eastAsia="MS PGothic" w:hAnsi="Arial" w:cs="Arial"/>
          <w:szCs w:val="24"/>
        </w:rPr>
        <w:t xml:space="preserve"> Windows </w:t>
      </w:r>
      <w:r w:rsidRPr="00D610B9">
        <w:rPr>
          <w:rFonts w:ascii="Arial" w:eastAsia="MS PGothic" w:hAnsi="Arial" w:cs="Arial"/>
          <w:szCs w:val="24"/>
          <w:lang w:val="ja-JP"/>
        </w:rPr>
        <w:t>デスクトップ</w:t>
      </w:r>
      <w:r w:rsidRPr="00D610B9">
        <w:rPr>
          <w:rFonts w:ascii="Arial" w:eastAsia="MS PGothic" w:hAnsi="Arial" w:cs="Arial"/>
          <w:szCs w:val="24"/>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w:t>
      </w:r>
      <w:r w:rsidRPr="00D610B9">
        <w:rPr>
          <w:rFonts w:ascii="Arial" w:eastAsia="MS PGothic" w:hAnsi="Arial" w:cs="Arial"/>
          <w:szCs w:val="24"/>
        </w:rPr>
        <w:t xml:space="preserve"> </w:t>
      </w:r>
      <w:r w:rsidRPr="00D610B9">
        <w:rPr>
          <w:rFonts w:ascii="Arial" w:eastAsia="MS PGothic" w:hAnsi="Arial" w:cs="Arial"/>
          <w:szCs w:val="24"/>
          <w:lang w:val="ja-JP"/>
        </w:rPr>
        <w:t>ソフトウェアには、</w:t>
      </w:r>
      <w:r w:rsidRPr="00D610B9">
        <w:rPr>
          <w:rFonts w:ascii="Arial" w:eastAsia="MS PGothic" w:hAnsi="Arial" w:cs="Arial"/>
          <w:szCs w:val="24"/>
        </w:rPr>
        <w:t xml:space="preserve">Windows Enterprise </w:t>
      </w:r>
      <w:r w:rsidRPr="00D610B9">
        <w:rPr>
          <w:rFonts w:ascii="Arial" w:eastAsia="MS PGothic" w:hAnsi="Arial" w:cs="Arial"/>
          <w:szCs w:val="24"/>
          <w:lang w:val="ja-JP"/>
        </w:rPr>
        <w:t>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システムの製品使用権説明書が適用されます。ここで使用される「ソフトウェア」とは、</w:t>
      </w:r>
      <w:r w:rsidRPr="00D610B9">
        <w:rPr>
          <w:rFonts w:ascii="Arial" w:eastAsia="MS PGothic" w:hAnsi="Arial" w:cs="Arial"/>
          <w:szCs w:val="24"/>
        </w:rPr>
        <w:t xml:space="preserve">Windows Enterprise </w:t>
      </w:r>
      <w:r w:rsidRPr="00D610B9">
        <w:rPr>
          <w:rFonts w:ascii="Arial" w:eastAsia="MS PGothic" w:hAnsi="Arial" w:cs="Arial"/>
          <w:szCs w:val="24"/>
          <w:lang w:val="ja-JP"/>
        </w:rPr>
        <w:t>を意味します。</w:t>
      </w:r>
      <w:r w:rsidRPr="00D610B9">
        <w:rPr>
          <w:rFonts w:ascii="Arial" w:eastAsia="MS PGothic" w:hAnsi="Arial" w:cs="Arial"/>
          <w:szCs w:val="24"/>
        </w:rPr>
        <w:t xml:space="preserve"> </w:t>
      </w:r>
    </w:p>
    <w:p w14:paraId="280AD1C3" w14:textId="77777777" w:rsidR="000D5B48" w:rsidRPr="00D610B9" w:rsidRDefault="000D5B48" w:rsidP="000D5B48">
      <w:pPr>
        <w:pStyle w:val="ProductList-Body"/>
        <w:numPr>
          <w:ilvl w:val="0"/>
          <w:numId w:val="26"/>
        </w:numPr>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Windows </w:t>
      </w:r>
      <w:r w:rsidRPr="00D610B9">
        <w:rPr>
          <w:rFonts w:ascii="Arial" w:eastAsia="MS PGothic" w:hAnsi="Arial" w:cs="Arial"/>
          <w:szCs w:val="24"/>
          <w:lang w:val="ja-JP"/>
        </w:rPr>
        <w:t>デバイスの最大</w:t>
      </w:r>
      <w:r w:rsidRPr="00D610B9">
        <w:rPr>
          <w:rFonts w:ascii="Arial" w:eastAsia="MS PGothic" w:hAnsi="Arial" w:cs="Arial"/>
          <w:szCs w:val="24"/>
        </w:rPr>
        <w:t xml:space="preserve"> 2 </w:t>
      </w:r>
      <w:r w:rsidRPr="00D610B9">
        <w:rPr>
          <w:rFonts w:ascii="Arial" w:eastAsia="MS PGothic" w:hAnsi="Arial" w:cs="Arial"/>
          <w:szCs w:val="24"/>
          <w:lang w:val="ja-JP"/>
        </w:rPr>
        <w:t>つのプロセッサ上で、</w:t>
      </w:r>
      <w:r w:rsidRPr="00D610B9">
        <w:rPr>
          <w:rFonts w:ascii="Arial" w:eastAsia="MS PGothic" w:hAnsi="Arial" w:cs="Arial"/>
          <w:szCs w:val="24"/>
        </w:rPr>
        <w:t>Windows 8.1 Enterprise</w:t>
      </w:r>
      <w:r w:rsidRPr="00D610B9">
        <w:rPr>
          <w:rFonts w:ascii="Arial" w:eastAsia="MS PGothic" w:hAnsi="Arial" w:cs="Arial"/>
          <w:szCs w:val="24"/>
          <w:lang w:val="ja-JP"/>
        </w:rPr>
        <w:t>、</w:t>
      </w:r>
      <w:r w:rsidRPr="00D610B9">
        <w:rPr>
          <w:rFonts w:ascii="Arial" w:eastAsia="MS PGothic" w:hAnsi="Arial" w:cs="Arial"/>
          <w:szCs w:val="24"/>
        </w:rPr>
        <w:t>8.1 Pro</w:t>
      </w:r>
      <w:r w:rsidRPr="00D610B9">
        <w:rPr>
          <w:rFonts w:ascii="Arial" w:eastAsia="MS PGothic" w:hAnsi="Arial" w:cs="Arial"/>
          <w:szCs w:val="24"/>
          <w:lang w:val="ja-JP"/>
        </w:rPr>
        <w:t>、またはソフトウェアの以前のサポート対象バージョンのコピーを</w:t>
      </w:r>
      <w:r w:rsidRPr="00D610B9">
        <w:rPr>
          <w:rFonts w:ascii="Arial" w:eastAsia="MS PGothic" w:hAnsi="Arial" w:cs="Arial"/>
          <w:szCs w:val="24"/>
        </w:rPr>
        <w:t xml:space="preserve"> 1 </w:t>
      </w:r>
      <w:r w:rsidRPr="00D610B9">
        <w:rPr>
          <w:rFonts w:ascii="Arial" w:eastAsia="MS PGothic" w:hAnsi="Arial" w:cs="Arial"/>
          <w:szCs w:val="24"/>
          <w:lang w:val="ja-JP"/>
        </w:rPr>
        <w:t>部インストールすることができます。主要ユーザーは、業務関連の目的でソフトウェアをローカルまたはリモートで使用できます。</w:t>
      </w:r>
    </w:p>
    <w:p w14:paraId="280AD1C4" w14:textId="77777777" w:rsidR="000D5B48" w:rsidRPr="00D610B9" w:rsidRDefault="000D5B48" w:rsidP="000D5B48">
      <w:pPr>
        <w:pStyle w:val="ProductList-Body"/>
        <w:numPr>
          <w:ilvl w:val="0"/>
          <w:numId w:val="26"/>
        </w:numPr>
        <w:spacing w:before="40"/>
        <w:rPr>
          <w:rFonts w:ascii="Arial" w:eastAsia="MS PGothic" w:hAnsi="Arial" w:cs="Arial"/>
          <w:szCs w:val="24"/>
        </w:rPr>
      </w:pPr>
      <w:r w:rsidRPr="00D610B9">
        <w:rPr>
          <w:rFonts w:ascii="Arial" w:eastAsia="MS PGothic" w:hAnsi="Arial" w:cs="Arial"/>
          <w:b/>
          <w:szCs w:val="24"/>
          <w:lang w:val="ja-JP"/>
        </w:rPr>
        <w:t>ローカルの仮想化の権利</w:t>
      </w:r>
      <w:r w:rsidRPr="00D610B9">
        <w:rPr>
          <w:rFonts w:ascii="Arial" w:eastAsia="MS PGothic" w:hAnsi="Arial" w:cs="Arial"/>
          <w:b/>
          <w:szCs w:val="24"/>
        </w:rPr>
        <w:t xml:space="preserve">: </w:t>
      </w:r>
      <w:r w:rsidRPr="00D610B9">
        <w:rPr>
          <w:rFonts w:ascii="Arial" w:eastAsia="MS PGothic" w:hAnsi="Arial" w:cs="Arial"/>
          <w:szCs w:val="24"/>
          <w:lang w:val="ja-JP"/>
        </w:rPr>
        <w:t>主要ユーザーは、仮想</w:t>
      </w:r>
      <w:r w:rsidRPr="00D610B9">
        <w:rPr>
          <w:rFonts w:ascii="Arial" w:eastAsia="MS PGothic" w:hAnsi="Arial" w:cs="Arial"/>
          <w:szCs w:val="24"/>
        </w:rPr>
        <w:t xml:space="preserve"> OSE </w:t>
      </w:r>
      <w:r w:rsidRPr="00D610B9">
        <w:rPr>
          <w:rFonts w:ascii="Arial" w:eastAsia="MS PGothic" w:hAnsi="Arial" w:cs="Arial"/>
          <w:szCs w:val="24"/>
          <w:lang w:val="ja-JP"/>
        </w:rPr>
        <w:t>で最大</w:t>
      </w:r>
      <w:r w:rsidRPr="00D610B9">
        <w:rPr>
          <w:rFonts w:ascii="Arial" w:eastAsia="MS PGothic" w:hAnsi="Arial" w:cs="Arial"/>
          <w:szCs w:val="24"/>
        </w:rPr>
        <w:t xml:space="preserve"> 4 </w:t>
      </w:r>
      <w:r w:rsidRPr="00D610B9">
        <w:rPr>
          <w:rFonts w:ascii="Arial" w:eastAsia="MS PGothic" w:hAnsi="Arial" w:cs="Arial"/>
          <w:szCs w:val="24"/>
          <w:lang w:val="ja-JP"/>
        </w:rPr>
        <w:t>つ、および</w:t>
      </w:r>
      <w:r w:rsidRPr="00D610B9">
        <w:rPr>
          <w:rFonts w:ascii="Arial" w:eastAsia="MS PGothic" w:hAnsi="Arial" w:cs="Arial"/>
          <w:szCs w:val="24"/>
        </w:rPr>
        <w:t xml:space="preserve"> Windows </w:t>
      </w:r>
      <w:r w:rsidRPr="00D610B9">
        <w:rPr>
          <w:rFonts w:ascii="Arial" w:eastAsia="MS PGothic" w:hAnsi="Arial" w:cs="Arial"/>
          <w:szCs w:val="24"/>
          <w:lang w:val="ja-JP"/>
        </w:rPr>
        <w:t>デバイスのローカルの物理</w:t>
      </w:r>
      <w:r w:rsidRPr="00D610B9">
        <w:rPr>
          <w:rFonts w:ascii="Arial" w:eastAsia="MS PGothic" w:hAnsi="Arial" w:cs="Arial"/>
          <w:szCs w:val="24"/>
        </w:rPr>
        <w:t xml:space="preserve"> OSE </w:t>
      </w:r>
      <w:r w:rsidRPr="00D610B9">
        <w:rPr>
          <w:rFonts w:ascii="Arial" w:eastAsia="MS PGothic" w:hAnsi="Arial" w:cs="Arial"/>
          <w:szCs w:val="24"/>
          <w:lang w:val="ja-JP"/>
        </w:rPr>
        <w:t>で</w:t>
      </w:r>
      <w:r w:rsidRPr="00D610B9">
        <w:rPr>
          <w:rFonts w:ascii="Arial" w:eastAsia="MS PGothic" w:hAnsi="Arial" w:cs="Arial"/>
          <w:szCs w:val="24"/>
        </w:rPr>
        <w:t xml:space="preserve"> 1 </w:t>
      </w:r>
      <w:r w:rsidRPr="00D610B9">
        <w:rPr>
          <w:rFonts w:ascii="Arial" w:eastAsia="MS PGothic" w:hAnsi="Arial" w:cs="Arial"/>
          <w:szCs w:val="24"/>
          <w:lang w:val="ja-JP"/>
        </w:rPr>
        <w:t>つのインスタンスを実行することができます。仮想</w:t>
      </w:r>
      <w:r w:rsidRPr="00D610B9">
        <w:rPr>
          <w:rFonts w:ascii="Arial" w:eastAsia="MS PGothic" w:hAnsi="Arial" w:cs="Arial"/>
          <w:szCs w:val="24"/>
        </w:rPr>
        <w:t xml:space="preserve"> OSE </w:t>
      </w:r>
      <w:r w:rsidRPr="00D610B9">
        <w:rPr>
          <w:rFonts w:ascii="Arial" w:eastAsia="MS PGothic" w:hAnsi="Arial" w:cs="Arial"/>
          <w:szCs w:val="24"/>
          <w:lang w:val="ja-JP"/>
        </w:rPr>
        <w:t>でローカルに実行することを許可されたインスタンスがすべて使用されている場合、物理</w:t>
      </w:r>
      <w:r w:rsidRPr="00D610B9">
        <w:rPr>
          <w:rFonts w:ascii="Arial" w:eastAsia="MS PGothic" w:hAnsi="Arial" w:cs="Arial"/>
          <w:szCs w:val="24"/>
        </w:rPr>
        <w:t xml:space="preserve"> OSE </w:t>
      </w:r>
      <w:r w:rsidRPr="00D610B9">
        <w:rPr>
          <w:rFonts w:ascii="Arial" w:eastAsia="MS PGothic" w:hAnsi="Arial" w:cs="Arial"/>
          <w:szCs w:val="24"/>
          <w:lang w:val="ja-JP"/>
        </w:rPr>
        <w:t>内のインスタンスは、仮想</w:t>
      </w:r>
      <w:r w:rsidRPr="00D610B9">
        <w:rPr>
          <w:rFonts w:ascii="Arial" w:eastAsia="MS PGothic" w:hAnsi="Arial" w:cs="Arial"/>
          <w:szCs w:val="24"/>
        </w:rPr>
        <w:t xml:space="preserve"> OSE </w:t>
      </w:r>
      <w:r w:rsidRPr="00D610B9">
        <w:rPr>
          <w:rFonts w:ascii="Arial" w:eastAsia="MS PGothic" w:hAnsi="Arial" w:cs="Arial"/>
          <w:szCs w:val="24"/>
          <w:lang w:val="ja-JP"/>
        </w:rPr>
        <w:t>のホストおよび管理にのみ使用することができます。</w:t>
      </w:r>
    </w:p>
    <w:p w14:paraId="280AD1C5" w14:textId="77777777" w:rsidR="000D5B48" w:rsidRPr="00D610B9" w:rsidRDefault="000D5B48" w:rsidP="000D5B48">
      <w:pPr>
        <w:pStyle w:val="ProductList-Body"/>
        <w:numPr>
          <w:ilvl w:val="0"/>
          <w:numId w:val="26"/>
        </w:numPr>
        <w:spacing w:before="40"/>
        <w:rPr>
          <w:rFonts w:ascii="Arial" w:eastAsia="MS PGothic" w:hAnsi="Arial" w:cs="Arial"/>
          <w:szCs w:val="24"/>
        </w:rPr>
      </w:pPr>
      <w:r w:rsidRPr="00D610B9">
        <w:rPr>
          <w:rFonts w:ascii="Arial" w:eastAsia="MS PGothic" w:hAnsi="Arial" w:cs="Arial"/>
          <w:b/>
          <w:szCs w:val="24"/>
          <w:lang w:val="ja-JP"/>
        </w:rPr>
        <w:t>リモートの仮想化の権利</w:t>
      </w:r>
      <w:r w:rsidRPr="00D610B9">
        <w:rPr>
          <w:rFonts w:ascii="Arial" w:eastAsia="MS PGothic" w:hAnsi="Arial" w:cs="Arial"/>
          <w:b/>
          <w:szCs w:val="24"/>
        </w:rPr>
        <w:t xml:space="preserve">: </w:t>
      </w:r>
      <w:r w:rsidRPr="00D610B9">
        <w:rPr>
          <w:rFonts w:ascii="Arial" w:eastAsia="MS PGothic" w:hAnsi="Arial" w:cs="Arial"/>
          <w:szCs w:val="24"/>
        </w:rPr>
        <w:t xml:space="preserve">Windows </w:t>
      </w:r>
      <w:r w:rsidRPr="00D610B9">
        <w:rPr>
          <w:rFonts w:ascii="Arial" w:eastAsia="MS PGothic" w:hAnsi="Arial" w:cs="Arial"/>
          <w:szCs w:val="24"/>
          <w:lang w:val="ja-JP"/>
        </w:rPr>
        <w:t>デバイスを使用する場合、主要ユーザーは、お客様のデータ</w:t>
      </w:r>
      <w:r w:rsidRPr="00D610B9">
        <w:rPr>
          <w:rFonts w:ascii="Arial" w:eastAsia="MS PGothic" w:hAnsi="Arial" w:cs="Arial"/>
          <w:szCs w:val="24"/>
        </w:rPr>
        <w:t xml:space="preserve"> </w:t>
      </w:r>
      <w:r w:rsidRPr="00D610B9">
        <w:rPr>
          <w:rFonts w:ascii="Arial" w:eastAsia="MS PGothic" w:hAnsi="Arial" w:cs="Arial"/>
          <w:szCs w:val="24"/>
          <w:lang w:val="ja-JP"/>
        </w:rPr>
        <w:t>センター内のデバイス上の仮想</w:t>
      </w:r>
      <w:r w:rsidRPr="00D610B9">
        <w:rPr>
          <w:rFonts w:ascii="Arial" w:eastAsia="MS PGothic" w:hAnsi="Arial" w:cs="Arial"/>
          <w:szCs w:val="24"/>
        </w:rPr>
        <w:t xml:space="preserve"> OSE </w:t>
      </w:r>
      <w:r w:rsidRPr="00D610B9">
        <w:rPr>
          <w:rFonts w:ascii="Arial" w:eastAsia="MS PGothic" w:hAnsi="Arial" w:cs="Arial"/>
          <w:szCs w:val="24"/>
          <w:lang w:val="ja-JP"/>
        </w:rPr>
        <w:t>で実行されているソフトウェアの最大</w:t>
      </w:r>
      <w:r w:rsidRPr="00D610B9">
        <w:rPr>
          <w:rFonts w:ascii="Arial" w:eastAsia="MS PGothic" w:hAnsi="Arial" w:cs="Arial"/>
          <w:szCs w:val="24"/>
        </w:rPr>
        <w:t xml:space="preserve"> 4 </w:t>
      </w:r>
      <w:r w:rsidRPr="00D610B9">
        <w:rPr>
          <w:rFonts w:ascii="Arial" w:eastAsia="MS PGothic" w:hAnsi="Arial" w:cs="Arial"/>
          <w:szCs w:val="24"/>
          <w:lang w:val="ja-JP"/>
        </w:rPr>
        <w:t>つのインスタンス、または</w:t>
      </w:r>
      <w:r w:rsidRPr="00D610B9">
        <w:rPr>
          <w:rFonts w:ascii="Arial" w:eastAsia="MS PGothic" w:hAnsi="Arial" w:cs="Arial"/>
          <w:szCs w:val="24"/>
        </w:rPr>
        <w:t xml:space="preserve"> 1 </w:t>
      </w:r>
      <w:r w:rsidRPr="00D610B9">
        <w:rPr>
          <w:rFonts w:ascii="Arial" w:eastAsia="MS PGothic" w:hAnsi="Arial" w:cs="Arial"/>
          <w:szCs w:val="24"/>
          <w:lang w:val="ja-JP"/>
        </w:rPr>
        <w:t>つの物理</w:t>
      </w:r>
      <w:r w:rsidRPr="00D610B9">
        <w:rPr>
          <w:rFonts w:ascii="Arial" w:eastAsia="MS PGothic" w:hAnsi="Arial" w:cs="Arial"/>
          <w:szCs w:val="24"/>
        </w:rPr>
        <w:t xml:space="preserve"> OSE </w:t>
      </w:r>
      <w:r w:rsidRPr="00D610B9">
        <w:rPr>
          <w:rFonts w:ascii="Arial" w:eastAsia="MS PGothic" w:hAnsi="Arial" w:cs="Arial"/>
          <w:szCs w:val="24"/>
          <w:lang w:val="ja-JP"/>
        </w:rPr>
        <w:t>で実行されているソフトウェアの</w:t>
      </w:r>
      <w:r w:rsidRPr="00D610B9">
        <w:rPr>
          <w:rFonts w:ascii="Arial" w:eastAsia="MS PGothic" w:hAnsi="Arial" w:cs="Arial"/>
          <w:szCs w:val="24"/>
        </w:rPr>
        <w:t xml:space="preserve"> 1 </w:t>
      </w:r>
      <w:r w:rsidRPr="00D610B9">
        <w:rPr>
          <w:rFonts w:ascii="Arial" w:eastAsia="MS PGothic" w:hAnsi="Arial" w:cs="Arial"/>
          <w:szCs w:val="24"/>
          <w:lang w:val="ja-JP"/>
        </w:rPr>
        <w:t>つのインスタンスにリモート</w:t>
      </w:r>
      <w:r w:rsidRPr="00D610B9">
        <w:rPr>
          <w:rFonts w:ascii="Arial" w:eastAsia="MS PGothic" w:hAnsi="Arial" w:cs="Arial"/>
          <w:szCs w:val="24"/>
        </w:rPr>
        <w:t xml:space="preserve"> </w:t>
      </w:r>
      <w:r w:rsidRPr="00D610B9">
        <w:rPr>
          <w:rFonts w:ascii="Arial" w:eastAsia="MS PGothic" w:hAnsi="Arial" w:cs="Arial"/>
          <w:szCs w:val="24"/>
          <w:lang w:val="ja-JP"/>
        </w:rPr>
        <w:t>アクセスすることができます。</w:t>
      </w:r>
    </w:p>
    <w:p w14:paraId="280AD1C6" w14:textId="77777777" w:rsidR="000D5B48" w:rsidRPr="00D610B9" w:rsidRDefault="000D5B48" w:rsidP="000D5B48">
      <w:pPr>
        <w:pStyle w:val="ProductList-Body"/>
        <w:numPr>
          <w:ilvl w:val="0"/>
          <w:numId w:val="26"/>
        </w:numPr>
        <w:spacing w:before="40"/>
        <w:rPr>
          <w:rFonts w:ascii="Arial" w:eastAsia="MS PGothic" w:hAnsi="Arial" w:cs="Arial"/>
          <w:szCs w:val="24"/>
        </w:rPr>
      </w:pPr>
      <w:r w:rsidRPr="00D610B9">
        <w:rPr>
          <w:rFonts w:ascii="Arial" w:eastAsia="MS PGothic" w:hAnsi="Arial" w:cs="Arial"/>
          <w:b/>
          <w:szCs w:val="24"/>
          <w:lang w:val="ja-JP"/>
        </w:rPr>
        <w:t>ローミング使用権</w:t>
      </w:r>
      <w:r w:rsidRPr="00D610B9">
        <w:rPr>
          <w:rFonts w:ascii="Arial" w:eastAsia="MS PGothic" w:hAnsi="Arial" w:cs="Arial"/>
          <w:b/>
          <w:szCs w:val="24"/>
        </w:rPr>
        <w:t xml:space="preserve">: </w:t>
      </w:r>
      <w:r w:rsidRPr="00D610B9">
        <w:rPr>
          <w:rFonts w:ascii="Arial" w:eastAsia="MS PGothic" w:hAnsi="Arial" w:cs="Arial"/>
          <w:szCs w:val="24"/>
          <w:lang w:val="ja-JP"/>
        </w:rPr>
        <w:t>主要ユーザーは、お客様またはお客様の関連会社の社外から、お客様またはお客様の関連会社が</w:t>
      </w:r>
      <w:r w:rsidRPr="00D610B9">
        <w:rPr>
          <w:rFonts w:ascii="Arial" w:eastAsia="MS PGothic" w:hAnsi="Arial" w:cs="Arial"/>
          <w:szCs w:val="24"/>
        </w:rPr>
        <w:t xml:space="preserve"> (</w:t>
      </w:r>
      <w:r w:rsidRPr="00D610B9">
        <w:rPr>
          <w:rFonts w:ascii="Arial" w:eastAsia="MS PGothic" w:hAnsi="Arial" w:cs="Arial"/>
          <w:szCs w:val="24"/>
          <w:lang w:val="ja-JP"/>
        </w:rPr>
        <w:t>直接または間接的に</w:t>
      </w:r>
      <w:r w:rsidRPr="00D610B9">
        <w:rPr>
          <w:rFonts w:ascii="Arial" w:eastAsia="MS PGothic" w:hAnsi="Arial" w:cs="Arial"/>
          <w:szCs w:val="24"/>
        </w:rPr>
        <w:t xml:space="preserve">) </w:t>
      </w:r>
      <w:r w:rsidRPr="00D610B9">
        <w:rPr>
          <w:rFonts w:ascii="Arial" w:eastAsia="MS PGothic" w:hAnsi="Arial" w:cs="Arial"/>
          <w:szCs w:val="24"/>
          <w:lang w:val="ja-JP"/>
        </w:rPr>
        <w:t>管理していないデバイス</w:t>
      </w:r>
      <w:r w:rsidRPr="00D610B9">
        <w:rPr>
          <w:rFonts w:ascii="Arial" w:eastAsia="MS PGothic" w:hAnsi="Arial" w:cs="Arial"/>
          <w:szCs w:val="24"/>
        </w:rPr>
        <w:t xml:space="preserve"> (</w:t>
      </w:r>
      <w:r w:rsidRPr="00D610B9">
        <w:rPr>
          <w:rFonts w:ascii="Arial" w:eastAsia="MS PGothic" w:hAnsi="Arial" w:cs="Arial"/>
          <w:szCs w:val="24"/>
          <w:lang w:val="ja-JP"/>
        </w:rPr>
        <w:t>「対象となる第三者のデバイス」</w:t>
      </w:r>
      <w:r w:rsidRPr="00D610B9">
        <w:rPr>
          <w:rFonts w:ascii="Arial" w:eastAsia="MS PGothic" w:hAnsi="Arial" w:cs="Arial"/>
          <w:szCs w:val="24"/>
        </w:rPr>
        <w:t xml:space="preserve">) </w:t>
      </w:r>
      <w:r w:rsidRPr="00D610B9">
        <w:rPr>
          <w:rFonts w:ascii="Arial" w:eastAsia="MS PGothic" w:hAnsi="Arial" w:cs="Arial"/>
          <w:szCs w:val="24"/>
          <w:lang w:val="ja-JP"/>
        </w:rPr>
        <w:t>を使用して、お客様のデータセンター内のサーバーで実行されている許可されたインスタンスにリモート</w:t>
      </w:r>
      <w:r w:rsidRPr="00D610B9">
        <w:rPr>
          <w:rFonts w:ascii="Arial" w:eastAsia="MS PGothic" w:hAnsi="Arial" w:cs="Arial"/>
          <w:szCs w:val="24"/>
        </w:rPr>
        <w:t xml:space="preserve"> </w:t>
      </w:r>
      <w:r w:rsidRPr="00D610B9">
        <w:rPr>
          <w:rFonts w:ascii="Arial" w:eastAsia="MS PGothic" w:hAnsi="Arial" w:cs="Arial"/>
          <w:szCs w:val="24"/>
          <w:lang w:val="ja-JP"/>
        </w:rPr>
        <w:t>アクセスできます。また、お客様またはお客様の関連会社の社外にいる間に、対象となる第三者のデバイス上の仮想</w:t>
      </w:r>
      <w:r w:rsidRPr="00D610B9">
        <w:rPr>
          <w:rFonts w:ascii="Arial" w:eastAsia="MS PGothic" w:hAnsi="Arial" w:cs="Arial"/>
          <w:szCs w:val="24"/>
          <w:lang w:val="ja-JP"/>
        </w:rPr>
        <w:t xml:space="preserve"> OSE </w:t>
      </w:r>
      <w:r w:rsidRPr="00D610B9">
        <w:rPr>
          <w:rFonts w:ascii="Arial" w:eastAsia="MS PGothic" w:hAnsi="Arial" w:cs="Arial"/>
          <w:szCs w:val="24"/>
          <w:lang w:val="ja-JP"/>
        </w:rPr>
        <w:t>で、ソフトウェアのインスタンスを</w:t>
      </w:r>
      <w:r w:rsidRPr="00D610B9">
        <w:rPr>
          <w:rFonts w:ascii="Arial" w:eastAsia="MS PGothic" w:hAnsi="Arial" w:cs="Arial"/>
          <w:szCs w:val="24"/>
          <w:lang w:val="ja-JP"/>
        </w:rPr>
        <w:t xml:space="preserve"> 1 </w:t>
      </w:r>
      <w:r w:rsidRPr="00D610B9">
        <w:rPr>
          <w:rFonts w:ascii="Arial" w:eastAsia="MS PGothic" w:hAnsi="Arial" w:cs="Arial"/>
          <w:szCs w:val="24"/>
          <w:lang w:val="ja-JP"/>
        </w:rPr>
        <w:t>つ実行することができます。</w:t>
      </w:r>
    </w:p>
    <w:p w14:paraId="280AD1C7" w14:textId="77777777" w:rsidR="000D5B48" w:rsidRPr="00D610B9" w:rsidRDefault="000D5B48" w:rsidP="000D5B48">
      <w:pPr>
        <w:pStyle w:val="ProductList-Body"/>
        <w:numPr>
          <w:ilvl w:val="0"/>
          <w:numId w:val="26"/>
        </w:numPr>
        <w:spacing w:before="40"/>
        <w:rPr>
          <w:rFonts w:ascii="Arial" w:eastAsia="MS PGothic" w:hAnsi="Arial" w:cs="Arial"/>
          <w:szCs w:val="24"/>
        </w:rPr>
      </w:pPr>
      <w:r w:rsidRPr="00D610B9">
        <w:rPr>
          <w:rFonts w:ascii="Arial" w:eastAsia="MS PGothic" w:hAnsi="Arial" w:cs="Arial"/>
          <w:b/>
          <w:szCs w:val="24"/>
        </w:rPr>
        <w:t xml:space="preserve">Windows </w:t>
      </w:r>
      <w:proofErr w:type="gramStart"/>
      <w:r w:rsidRPr="00D610B9">
        <w:rPr>
          <w:rFonts w:ascii="Arial" w:eastAsia="MS PGothic" w:hAnsi="Arial" w:cs="Arial"/>
          <w:b/>
          <w:szCs w:val="24"/>
        </w:rPr>
        <w:t>To</w:t>
      </w:r>
      <w:proofErr w:type="gramEnd"/>
      <w:r w:rsidRPr="00D610B9">
        <w:rPr>
          <w:rFonts w:ascii="Arial" w:eastAsia="MS PGothic" w:hAnsi="Arial" w:cs="Arial"/>
          <w:b/>
          <w:szCs w:val="24"/>
        </w:rPr>
        <w:t xml:space="preserve"> Go </w:t>
      </w:r>
      <w:r w:rsidRPr="00D610B9">
        <w:rPr>
          <w:rFonts w:ascii="Arial" w:eastAsia="MS PGothic" w:hAnsi="Arial" w:cs="Arial"/>
          <w:b/>
          <w:szCs w:val="24"/>
          <w:lang w:val="ja-JP"/>
        </w:rPr>
        <w:t>の権利</w:t>
      </w:r>
      <w:r w:rsidRPr="00D610B9">
        <w:rPr>
          <w:rFonts w:ascii="Arial" w:eastAsia="MS PGothic" w:hAnsi="Arial" w:cs="Arial"/>
          <w:b/>
          <w:szCs w:val="24"/>
        </w:rPr>
        <w:t xml:space="preserve">: </w:t>
      </w:r>
      <w:r w:rsidRPr="00D610B9">
        <w:rPr>
          <w:rFonts w:ascii="Arial" w:eastAsia="MS PGothic" w:hAnsi="Arial" w:cs="Arial"/>
          <w:szCs w:val="24"/>
          <w:lang w:val="ja-JP"/>
        </w:rPr>
        <w:t>お客様は、お客様またはお客様の関連会社の社外から、</w:t>
      </w:r>
      <w:r w:rsidRPr="00D610B9">
        <w:rPr>
          <w:rFonts w:ascii="Arial" w:eastAsia="MS PGothic" w:hAnsi="Arial" w:cs="Arial"/>
          <w:szCs w:val="24"/>
        </w:rPr>
        <w:t xml:space="preserve">Windows </w:t>
      </w:r>
      <w:r w:rsidRPr="00D610B9">
        <w:rPr>
          <w:rFonts w:ascii="Arial" w:eastAsia="MS PGothic" w:hAnsi="Arial" w:cs="Arial"/>
          <w:szCs w:val="24"/>
          <w:lang w:val="ja-JP"/>
        </w:rPr>
        <w:t>デバイスおよび対象となる第三者のデバイス上で、主要ユーザーが実行するための本ソフトウェアのインスタンスを</w:t>
      </w:r>
      <w:r w:rsidRPr="00D610B9">
        <w:rPr>
          <w:rFonts w:ascii="Arial" w:eastAsia="MS PGothic" w:hAnsi="Arial" w:cs="Arial"/>
          <w:szCs w:val="24"/>
        </w:rPr>
        <w:t xml:space="preserve"> 1 </w:t>
      </w:r>
      <w:r w:rsidRPr="00D610B9">
        <w:rPr>
          <w:rFonts w:ascii="Arial" w:eastAsia="MS PGothic" w:hAnsi="Arial" w:cs="Arial"/>
          <w:szCs w:val="24"/>
          <w:lang w:val="ja-JP"/>
        </w:rPr>
        <w:t>つ作成し、最大</w:t>
      </w:r>
      <w:r w:rsidRPr="00D610B9">
        <w:rPr>
          <w:rFonts w:ascii="Arial" w:eastAsia="MS PGothic" w:hAnsi="Arial" w:cs="Arial"/>
          <w:szCs w:val="24"/>
        </w:rPr>
        <w:t xml:space="preserve"> 2 </w:t>
      </w:r>
      <w:r w:rsidRPr="00D610B9">
        <w:rPr>
          <w:rFonts w:ascii="Arial" w:eastAsia="MS PGothic" w:hAnsi="Arial" w:cs="Arial"/>
          <w:szCs w:val="24"/>
          <w:lang w:val="ja-JP"/>
        </w:rPr>
        <w:t>つの</w:t>
      </w:r>
      <w:r w:rsidRPr="00D610B9">
        <w:rPr>
          <w:rFonts w:ascii="Arial" w:eastAsia="MS PGothic" w:hAnsi="Arial" w:cs="Arial"/>
          <w:szCs w:val="24"/>
        </w:rPr>
        <w:t xml:space="preserve"> USB </w:t>
      </w:r>
      <w:r w:rsidRPr="00D610B9">
        <w:rPr>
          <w:rFonts w:ascii="Arial" w:eastAsia="MS PGothic" w:hAnsi="Arial" w:cs="Arial"/>
          <w:szCs w:val="24"/>
          <w:lang w:val="ja-JP"/>
        </w:rPr>
        <w:t>ドライブに格納することができます。</w:t>
      </w:r>
    </w:p>
    <w:p w14:paraId="280AD1C8" w14:textId="77777777" w:rsidR="000D5B48" w:rsidRPr="00D610B9" w:rsidRDefault="000D5B48" w:rsidP="000D5B48">
      <w:pPr>
        <w:pStyle w:val="ProductList-Body"/>
        <w:numPr>
          <w:ilvl w:val="0"/>
          <w:numId w:val="26"/>
        </w:numPr>
        <w:spacing w:before="40"/>
        <w:rPr>
          <w:rFonts w:ascii="Arial" w:eastAsia="MS PGothic" w:hAnsi="Arial" w:cs="Arial"/>
          <w:szCs w:val="24"/>
        </w:rPr>
      </w:pPr>
      <w:r w:rsidRPr="00D610B9">
        <w:rPr>
          <w:rFonts w:ascii="Arial" w:eastAsia="MS PGothic" w:hAnsi="Arial" w:cs="Arial"/>
          <w:szCs w:val="24"/>
          <w:lang w:val="ja-JP"/>
        </w:rPr>
        <w:t>主要ユーザーは、</w:t>
      </w:r>
      <w:r w:rsidRPr="00D610B9">
        <w:rPr>
          <w:rFonts w:ascii="Arial" w:eastAsia="MS PGothic" w:hAnsi="Arial" w:cs="Arial"/>
          <w:szCs w:val="24"/>
        </w:rPr>
        <w:t xml:space="preserve">Windows RT </w:t>
      </w:r>
      <w:r w:rsidRPr="00D610B9">
        <w:rPr>
          <w:rFonts w:ascii="Arial" w:eastAsia="MS PGothic" w:hAnsi="Arial" w:cs="Arial"/>
          <w:szCs w:val="24"/>
          <w:lang w:val="ja-JP"/>
        </w:rPr>
        <w:t>コンパニオン</w:t>
      </w:r>
      <w:r w:rsidRPr="00D610B9">
        <w:rPr>
          <w:rFonts w:ascii="Arial" w:eastAsia="MS PGothic" w:hAnsi="Arial" w:cs="Arial"/>
          <w:szCs w:val="24"/>
        </w:rPr>
        <w:t xml:space="preserve"> </w:t>
      </w:r>
      <w:r w:rsidRPr="00D610B9">
        <w:rPr>
          <w:rFonts w:ascii="Arial" w:eastAsia="MS PGothic" w:hAnsi="Arial" w:cs="Arial"/>
          <w:szCs w:val="24"/>
          <w:lang w:val="ja-JP"/>
        </w:rPr>
        <w:t>デバイスからお客様のデータセンター内のサーバーで実行されているソフトウェアの許可されたインスタンスにリモート</w:t>
      </w:r>
      <w:r w:rsidRPr="00D610B9">
        <w:rPr>
          <w:rFonts w:ascii="Arial" w:eastAsia="MS PGothic" w:hAnsi="Arial" w:cs="Arial"/>
          <w:szCs w:val="24"/>
        </w:rPr>
        <w:t xml:space="preserve"> </w:t>
      </w:r>
      <w:r w:rsidRPr="00D610B9">
        <w:rPr>
          <w:rFonts w:ascii="Arial" w:eastAsia="MS PGothic" w:hAnsi="Arial" w:cs="Arial"/>
          <w:szCs w:val="24"/>
          <w:lang w:val="ja-JP"/>
        </w:rPr>
        <w:t>アクセスすることができます。ここで、「</w:t>
      </w:r>
      <w:r w:rsidRPr="00D610B9">
        <w:rPr>
          <w:rFonts w:ascii="Arial" w:eastAsia="MS PGothic" w:hAnsi="Arial" w:cs="Arial"/>
          <w:szCs w:val="24"/>
          <w:lang w:val="ja-JP"/>
        </w:rPr>
        <w:t xml:space="preserve">Windows RT </w:t>
      </w:r>
      <w:r w:rsidRPr="00D610B9">
        <w:rPr>
          <w:rFonts w:ascii="Arial" w:eastAsia="MS PGothic" w:hAnsi="Arial" w:cs="Arial"/>
          <w:szCs w:val="24"/>
          <w:lang w:val="ja-JP"/>
        </w:rPr>
        <w:t>コンパニオン</w:t>
      </w:r>
      <w:r w:rsidRPr="00D610B9">
        <w:rPr>
          <w:rFonts w:ascii="Arial" w:eastAsia="MS PGothic" w:hAnsi="Arial" w:cs="Arial"/>
          <w:szCs w:val="24"/>
          <w:lang w:val="ja-JP"/>
        </w:rPr>
        <w:t xml:space="preserve"> </w:t>
      </w:r>
      <w:r w:rsidRPr="00D610B9">
        <w:rPr>
          <w:rFonts w:ascii="Arial" w:eastAsia="MS PGothic" w:hAnsi="Arial" w:cs="Arial"/>
          <w:szCs w:val="24"/>
          <w:lang w:val="ja-JP"/>
        </w:rPr>
        <w:t>デバイス」とは、主要ユーザーが使用する、</w:t>
      </w:r>
      <w:r w:rsidRPr="00D610B9">
        <w:rPr>
          <w:rFonts w:ascii="Arial" w:eastAsia="MS PGothic" w:hAnsi="Arial" w:cs="Arial"/>
          <w:szCs w:val="24"/>
          <w:lang w:val="ja-JP"/>
        </w:rPr>
        <w:t>(</w:t>
      </w:r>
      <w:r w:rsidRPr="00D610B9">
        <w:rPr>
          <w:rFonts w:ascii="Arial" w:eastAsia="MS PGothic" w:hAnsi="Arial" w:cs="Arial"/>
          <w:szCs w:val="24"/>
          <w:lang w:val="ja-JP"/>
        </w:rPr>
        <w:t>第三者ではなく</w:t>
      </w:r>
      <w:r w:rsidRPr="00D610B9">
        <w:rPr>
          <w:rFonts w:ascii="Arial" w:eastAsia="MS PGothic" w:hAnsi="Arial" w:cs="Arial"/>
          <w:szCs w:val="24"/>
          <w:lang w:val="ja-JP"/>
        </w:rPr>
        <w:t xml:space="preserve">) </w:t>
      </w:r>
      <w:r w:rsidRPr="00D610B9">
        <w:rPr>
          <w:rFonts w:ascii="Arial" w:eastAsia="MS PGothic" w:hAnsi="Arial" w:cs="Arial"/>
          <w:szCs w:val="24"/>
          <w:lang w:val="ja-JP"/>
        </w:rPr>
        <w:t>お客様が</w:t>
      </w:r>
      <w:r w:rsidRPr="00D610B9">
        <w:rPr>
          <w:rFonts w:ascii="Arial" w:eastAsia="MS PGothic" w:hAnsi="Arial" w:cs="Arial"/>
          <w:szCs w:val="24"/>
          <w:lang w:val="ja-JP"/>
        </w:rPr>
        <w:t xml:space="preserve"> Windows RT </w:t>
      </w:r>
      <w:r w:rsidRPr="00D610B9">
        <w:rPr>
          <w:rFonts w:ascii="Arial" w:eastAsia="MS PGothic" w:hAnsi="Arial" w:cs="Arial"/>
          <w:szCs w:val="24"/>
          <w:lang w:val="ja-JP"/>
        </w:rPr>
        <w:t>または</w:t>
      </w:r>
      <w:r w:rsidRPr="00D610B9">
        <w:rPr>
          <w:rFonts w:ascii="Arial" w:eastAsia="MS PGothic" w:hAnsi="Arial" w:cs="Arial"/>
          <w:szCs w:val="24"/>
          <w:lang w:val="ja-JP"/>
        </w:rPr>
        <w:t xml:space="preserve"> Windows RT 8.1 </w:t>
      </w:r>
      <w:r w:rsidRPr="00D610B9">
        <w:rPr>
          <w:rFonts w:ascii="Arial" w:eastAsia="MS PGothic" w:hAnsi="Arial" w:cs="Arial"/>
          <w:szCs w:val="24"/>
          <w:lang w:val="ja-JP"/>
        </w:rPr>
        <w:t>のために正規のライセンスを取得した追加デバイスをいいます。</w:t>
      </w:r>
    </w:p>
    <w:p w14:paraId="280AD1C9" w14:textId="77777777" w:rsidR="000D5B48" w:rsidRPr="00D610B9" w:rsidRDefault="000D5B48" w:rsidP="000D5B48">
      <w:pPr>
        <w:pStyle w:val="ProductList-Body"/>
        <w:numPr>
          <w:ilvl w:val="0"/>
          <w:numId w:val="26"/>
        </w:numPr>
        <w:spacing w:before="40"/>
        <w:rPr>
          <w:rFonts w:ascii="Arial" w:eastAsia="MS PGothic" w:hAnsi="Arial" w:cs="Arial"/>
          <w:szCs w:val="24"/>
        </w:rPr>
      </w:pPr>
      <w:r w:rsidRPr="00D610B9">
        <w:rPr>
          <w:rFonts w:ascii="Arial" w:eastAsia="MS PGothic" w:hAnsi="Arial" w:cs="Arial"/>
          <w:szCs w:val="24"/>
          <w:lang w:val="ja-JP"/>
        </w:rPr>
        <w:t>お客様は、ファイル共有、印刷、インターネット</w:t>
      </w:r>
      <w:r w:rsidRPr="00D610B9">
        <w:rPr>
          <w:rFonts w:ascii="Arial" w:eastAsia="MS PGothic" w:hAnsi="Arial" w:cs="Arial"/>
          <w:szCs w:val="24"/>
        </w:rPr>
        <w:t xml:space="preserve"> </w:t>
      </w:r>
      <w:r w:rsidRPr="00D610B9">
        <w:rPr>
          <w:rFonts w:ascii="Arial" w:eastAsia="MS PGothic" w:hAnsi="Arial" w:cs="Arial"/>
          <w:szCs w:val="24"/>
          <w:lang w:val="ja-JP"/>
        </w:rPr>
        <w:t>インフォメーション</w:t>
      </w:r>
      <w:r w:rsidRPr="00D610B9">
        <w:rPr>
          <w:rFonts w:ascii="Arial" w:eastAsia="MS PGothic" w:hAnsi="Arial" w:cs="Arial"/>
          <w:szCs w:val="24"/>
        </w:rPr>
        <w:t xml:space="preserve"> </w:t>
      </w:r>
      <w:r w:rsidRPr="00D610B9">
        <w:rPr>
          <w:rFonts w:ascii="Arial" w:eastAsia="MS PGothic" w:hAnsi="Arial" w:cs="Arial"/>
          <w:szCs w:val="24"/>
          <w:lang w:val="ja-JP"/>
        </w:rPr>
        <w:t>サービス、インターネット接続の共有、またはテレフォニー</w:t>
      </w:r>
      <w:r w:rsidRPr="00D610B9">
        <w:rPr>
          <w:rFonts w:ascii="Arial" w:eastAsia="MS PGothic" w:hAnsi="Arial" w:cs="Arial"/>
          <w:szCs w:val="24"/>
        </w:rPr>
        <w:t xml:space="preserve"> </w:t>
      </w:r>
      <w:r w:rsidRPr="00D610B9">
        <w:rPr>
          <w:rFonts w:ascii="Arial" w:eastAsia="MS PGothic" w:hAnsi="Arial" w:cs="Arial"/>
          <w:szCs w:val="24"/>
          <w:lang w:val="ja-JP"/>
        </w:rPr>
        <w:t>サービスを目的として、最大</w:t>
      </w:r>
      <w:r w:rsidRPr="00D610B9">
        <w:rPr>
          <w:rFonts w:ascii="Arial" w:eastAsia="MS PGothic" w:hAnsi="Arial" w:cs="Arial"/>
          <w:szCs w:val="24"/>
        </w:rPr>
        <w:t xml:space="preserve"> 20 </w:t>
      </w:r>
      <w:r w:rsidRPr="00D610B9">
        <w:rPr>
          <w:rFonts w:ascii="Arial" w:eastAsia="MS PGothic" w:hAnsi="Arial" w:cs="Arial"/>
          <w:szCs w:val="24"/>
          <w:lang w:val="ja-JP"/>
        </w:rPr>
        <w:t>のデバイスを</w:t>
      </w:r>
      <w:r w:rsidRPr="00D610B9">
        <w:rPr>
          <w:rFonts w:ascii="Arial" w:eastAsia="MS PGothic" w:hAnsi="Arial" w:cs="Arial"/>
          <w:szCs w:val="24"/>
        </w:rPr>
        <w:t xml:space="preserve"> Windows </w:t>
      </w:r>
      <w:r w:rsidRPr="00D610B9">
        <w:rPr>
          <w:rFonts w:ascii="Arial" w:eastAsia="MS PGothic" w:hAnsi="Arial" w:cs="Arial"/>
          <w:szCs w:val="24"/>
          <w:lang w:val="ja-JP"/>
        </w:rPr>
        <w:t>デバイスに接続できます。キー</w:t>
      </w:r>
      <w:r w:rsidRPr="00D610B9">
        <w:rPr>
          <w:rFonts w:ascii="Arial" w:eastAsia="MS PGothic" w:hAnsi="Arial" w:cs="Arial"/>
          <w:szCs w:val="24"/>
        </w:rPr>
        <w:t xml:space="preserve"> </w:t>
      </w:r>
      <w:r w:rsidRPr="00D610B9">
        <w:rPr>
          <w:rFonts w:ascii="Arial" w:eastAsia="MS PGothic" w:hAnsi="Arial" w:cs="Arial"/>
          <w:szCs w:val="24"/>
          <w:lang w:val="ja-JP"/>
        </w:rPr>
        <w:t>マネージメント</w:t>
      </w:r>
      <w:r w:rsidRPr="00D610B9">
        <w:rPr>
          <w:rFonts w:ascii="Arial" w:eastAsia="MS PGothic" w:hAnsi="Arial" w:cs="Arial"/>
          <w:szCs w:val="24"/>
        </w:rPr>
        <w:t xml:space="preserve"> </w:t>
      </w:r>
      <w:r w:rsidRPr="00D610B9">
        <w:rPr>
          <w:rFonts w:ascii="Arial" w:eastAsia="MS PGothic" w:hAnsi="Arial" w:cs="Arial"/>
          <w:szCs w:val="24"/>
          <w:lang w:val="ja-JP"/>
        </w:rPr>
        <w:t>サービスのアクティベーションまたは同様のテクノロジに関しては、無制限の数の接続が許可されます。</w:t>
      </w:r>
    </w:p>
    <w:p w14:paraId="280AD1CA" w14:textId="77777777" w:rsidR="000D5B48" w:rsidRPr="00D610B9" w:rsidRDefault="000D5B48" w:rsidP="00A879AC">
      <w:pPr>
        <w:pStyle w:val="ProductList-Body"/>
        <w:numPr>
          <w:ilvl w:val="0"/>
          <w:numId w:val="26"/>
        </w:numPr>
        <w:spacing w:before="40"/>
        <w:rPr>
          <w:rFonts w:ascii="Arial" w:eastAsia="MS PGothic" w:hAnsi="Arial" w:cs="Arial"/>
          <w:szCs w:val="24"/>
        </w:rPr>
      </w:pPr>
      <w:r w:rsidRPr="00D610B9">
        <w:rPr>
          <w:rFonts w:ascii="Arial" w:eastAsia="MS PGothic" w:hAnsi="Arial" w:cs="Arial"/>
          <w:szCs w:val="24"/>
          <w:lang w:val="ja-JP"/>
        </w:rPr>
        <w:t>お客様は、お客様の</w:t>
      </w:r>
      <w:r w:rsidRPr="00D610B9">
        <w:rPr>
          <w:rFonts w:ascii="Arial" w:eastAsia="MS PGothic" w:hAnsi="Arial" w:cs="Arial"/>
          <w:szCs w:val="24"/>
        </w:rPr>
        <w:t xml:space="preserve"> Windows Intune with Windows Desktop Operating System (per user) </w:t>
      </w:r>
      <w:r w:rsidRPr="00D610B9">
        <w:rPr>
          <w:rFonts w:ascii="Arial" w:eastAsia="MS PGothic" w:hAnsi="Arial" w:cs="Arial"/>
          <w:szCs w:val="24"/>
          <w:lang w:val="ja-JP"/>
        </w:rPr>
        <w:t>ライセンスに基づいて本ソフトウェアのインスタンスを実行する権利を行使する目的に限り、任意の数の本ソフトウェアのインスタンスを作成し、お客様のサーバーまたはストレージ</w:t>
      </w:r>
      <w:r w:rsidRPr="00D610B9">
        <w:rPr>
          <w:rFonts w:ascii="Arial" w:eastAsia="MS PGothic" w:hAnsi="Arial" w:cs="Arial"/>
          <w:szCs w:val="24"/>
        </w:rPr>
        <w:t xml:space="preserve"> </w:t>
      </w:r>
      <w:r w:rsidRPr="00D610B9">
        <w:rPr>
          <w:rFonts w:ascii="Arial" w:eastAsia="MS PGothic" w:hAnsi="Arial" w:cs="Arial"/>
          <w:szCs w:val="24"/>
          <w:lang w:val="ja-JP"/>
        </w:rPr>
        <w:t>メディアに格納することができます。</w:t>
      </w:r>
    </w:p>
    <w:p w14:paraId="280AD1CB" w14:textId="77777777" w:rsidR="000D5B48" w:rsidRPr="00D610B9" w:rsidRDefault="000D5B48" w:rsidP="000D5B48">
      <w:pPr>
        <w:pStyle w:val="ProductList-Body"/>
        <w:numPr>
          <w:ilvl w:val="0"/>
          <w:numId w:val="26"/>
        </w:numPr>
        <w:spacing w:before="40"/>
        <w:rPr>
          <w:rFonts w:ascii="Arial" w:eastAsia="MS PGothic" w:hAnsi="Arial" w:cs="Arial"/>
          <w:szCs w:val="24"/>
        </w:rPr>
      </w:pPr>
      <w:r w:rsidRPr="00D610B9">
        <w:rPr>
          <w:rFonts w:ascii="Arial" w:eastAsia="MS PGothic" w:hAnsi="Arial" w:cs="Arial"/>
          <w:szCs w:val="24"/>
          <w:lang w:val="ja-JP"/>
        </w:rPr>
        <w:t>他のユーザーは、リモート</w:t>
      </w:r>
      <w:r w:rsidRPr="00D610B9">
        <w:rPr>
          <w:rFonts w:ascii="Arial" w:eastAsia="MS PGothic" w:hAnsi="Arial" w:cs="Arial"/>
          <w:szCs w:val="24"/>
        </w:rPr>
        <w:t xml:space="preserve"> </w:t>
      </w:r>
      <w:r w:rsidRPr="00D610B9">
        <w:rPr>
          <w:rFonts w:ascii="Arial" w:eastAsia="MS PGothic" w:hAnsi="Arial" w:cs="Arial"/>
          <w:szCs w:val="24"/>
          <w:lang w:val="ja-JP"/>
        </w:rPr>
        <w:t>アシスタンス</w:t>
      </w:r>
      <w:r w:rsidRPr="00D610B9">
        <w:rPr>
          <w:rFonts w:ascii="Arial" w:eastAsia="MS PGothic" w:hAnsi="Arial" w:cs="Arial"/>
          <w:szCs w:val="24"/>
        </w:rPr>
        <w:t xml:space="preserve"> (</w:t>
      </w:r>
      <w:r w:rsidRPr="00D610B9">
        <w:rPr>
          <w:rFonts w:ascii="Arial" w:eastAsia="MS PGothic" w:hAnsi="Arial" w:cs="Arial"/>
          <w:szCs w:val="24"/>
          <w:lang w:val="ja-JP"/>
        </w:rPr>
        <w:t>または同様のテクノロジ</w:t>
      </w:r>
      <w:r w:rsidRPr="00D610B9">
        <w:rPr>
          <w:rFonts w:ascii="Arial" w:eastAsia="MS PGothic" w:hAnsi="Arial" w:cs="Arial"/>
          <w:szCs w:val="24"/>
        </w:rPr>
        <w:t xml:space="preserve">) </w:t>
      </w:r>
      <w:r w:rsidRPr="00D610B9">
        <w:rPr>
          <w:rFonts w:ascii="Arial" w:eastAsia="MS PGothic" w:hAnsi="Arial" w:cs="Arial"/>
          <w:szCs w:val="24"/>
          <w:lang w:val="ja-JP"/>
        </w:rPr>
        <w:t>の使用または本ソフトウェアの管理に関するテクニカル</w:t>
      </w:r>
      <w:r w:rsidRPr="00D610B9">
        <w:rPr>
          <w:rFonts w:ascii="Arial" w:eastAsia="MS PGothic" w:hAnsi="Arial" w:cs="Arial"/>
          <w:szCs w:val="24"/>
        </w:rPr>
        <w:t xml:space="preserve"> </w:t>
      </w:r>
      <w:r w:rsidRPr="00D610B9">
        <w:rPr>
          <w:rFonts w:ascii="Arial" w:eastAsia="MS PGothic" w:hAnsi="Arial" w:cs="Arial"/>
          <w:szCs w:val="24"/>
          <w:lang w:val="ja-JP"/>
        </w:rPr>
        <w:t>サポートの提供のみを目的として、本ソフトウェアにアクセスすることができます。</w:t>
      </w:r>
    </w:p>
    <w:p w14:paraId="280AD1CC" w14:textId="77777777" w:rsidR="000D5B48" w:rsidRPr="00D610B9" w:rsidRDefault="000D5B48" w:rsidP="000D5B48">
      <w:pPr>
        <w:pStyle w:val="ProductList-Body"/>
        <w:ind w:left="180"/>
        <w:rPr>
          <w:rFonts w:ascii="Arial" w:eastAsia="MS PGothic" w:hAnsi="Arial" w:cs="Arial"/>
          <w:szCs w:val="24"/>
        </w:rPr>
      </w:pPr>
    </w:p>
    <w:p w14:paraId="280AD1CD" w14:textId="77777777" w:rsidR="000D5B48" w:rsidRPr="00D610B9" w:rsidRDefault="000D5B48" w:rsidP="000D5B48">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 xml:space="preserve">Windows </w:t>
      </w:r>
      <w:r w:rsidRPr="00D610B9">
        <w:rPr>
          <w:rFonts w:ascii="Arial" w:eastAsia="MS PGothic" w:hAnsi="Arial" w:cs="Arial"/>
          <w:b/>
          <w:color w:val="0072C6"/>
          <w:szCs w:val="24"/>
          <w:lang w:val="ja-JP"/>
        </w:rPr>
        <w:t>デスクトップ</w:t>
      </w:r>
      <w:r w:rsidRPr="00D610B9">
        <w:rPr>
          <w:rFonts w:ascii="Arial" w:eastAsia="MS PGothic" w:hAnsi="Arial" w:cs="Arial"/>
          <w:b/>
          <w:color w:val="0072C6"/>
          <w:szCs w:val="24"/>
          <w:lang w:val="ja-JP"/>
        </w:rPr>
        <w:t xml:space="preserve"> OS </w:t>
      </w:r>
      <w:r w:rsidRPr="00D610B9">
        <w:rPr>
          <w:rFonts w:ascii="Arial" w:eastAsia="MS PGothic" w:hAnsi="Arial" w:cs="Arial"/>
          <w:b/>
          <w:color w:val="0072C6"/>
          <w:szCs w:val="24"/>
          <w:lang w:val="ja-JP"/>
        </w:rPr>
        <w:t>の再割り当て</w:t>
      </w:r>
    </w:p>
    <w:p w14:paraId="280AD1CE" w14:textId="77777777" w:rsidR="000D5B48" w:rsidRPr="00D610B9" w:rsidRDefault="000D5B48" w:rsidP="000D5B48">
      <w:pPr>
        <w:pStyle w:val="ProductList-Body"/>
        <w:ind w:left="180"/>
        <w:rPr>
          <w:rFonts w:ascii="Arial" w:eastAsia="MS PGothic" w:hAnsi="Arial" w:cs="Arial"/>
          <w:szCs w:val="24"/>
        </w:rPr>
      </w:pPr>
      <w:r w:rsidRPr="00D610B9">
        <w:rPr>
          <w:rFonts w:ascii="Arial" w:eastAsia="MS PGothic" w:hAnsi="Arial" w:cs="Arial"/>
          <w:szCs w:val="24"/>
          <w:lang w:val="ja-JP"/>
        </w:rPr>
        <w:t>短期間でのライセンスの再割り当てを禁止する原則に従い、お客様は、対象となる交換用デバイスにライセンスを再割り当てすることができます。対象となる交換用デバイスとは、お客様が最新バージョンの</w:t>
      </w:r>
      <w:r w:rsidRPr="00D610B9">
        <w:rPr>
          <w:rFonts w:ascii="Arial" w:eastAsia="MS PGothic" w:hAnsi="Arial" w:cs="Arial"/>
          <w:szCs w:val="24"/>
        </w:rPr>
        <w:t xml:space="preserve"> Windows </w:t>
      </w:r>
      <w:r w:rsidRPr="00D610B9">
        <w:rPr>
          <w:rFonts w:ascii="Arial" w:eastAsia="MS PGothic" w:hAnsi="Arial" w:cs="Arial"/>
          <w:szCs w:val="24"/>
          <w:lang w:val="ja-JP"/>
        </w:rPr>
        <w:t>デスクトップ</w:t>
      </w:r>
      <w:r w:rsidRPr="00D610B9">
        <w:rPr>
          <w:rFonts w:ascii="Arial" w:eastAsia="MS PGothic" w:hAnsi="Arial" w:cs="Arial"/>
          <w:szCs w:val="24"/>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システムのライセンスを割り当て、かかるオペレーティング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システムをインストールしたデバイスです。お客様は、恒久的なハードウェアの故障により、ライセンスを取得したデバイスの使用を中止する場合には、</w:t>
      </w:r>
      <w:r w:rsidRPr="00D610B9">
        <w:rPr>
          <w:rFonts w:ascii="Arial" w:eastAsia="MS PGothic" w:hAnsi="Arial" w:cs="Arial"/>
          <w:szCs w:val="24"/>
        </w:rPr>
        <w:t xml:space="preserve">90 </w:t>
      </w:r>
      <w:r w:rsidRPr="00D610B9">
        <w:rPr>
          <w:rFonts w:ascii="Arial" w:eastAsia="MS PGothic" w:hAnsi="Arial" w:cs="Arial"/>
          <w:szCs w:val="24"/>
          <w:lang w:val="ja-JP"/>
        </w:rPr>
        <w:t>日以内でもライセンスを再割り当てすることができます。お客様は、</w:t>
      </w:r>
      <w:r w:rsidRPr="00D610B9">
        <w:rPr>
          <w:rFonts w:ascii="Arial" w:eastAsia="MS PGothic" w:hAnsi="Arial" w:cs="Arial"/>
          <w:szCs w:val="24"/>
        </w:rPr>
        <w:t xml:space="preserve">Windows </w:t>
      </w:r>
      <w:r w:rsidRPr="00D610B9">
        <w:rPr>
          <w:rFonts w:ascii="Arial" w:eastAsia="MS PGothic" w:hAnsi="Arial" w:cs="Arial"/>
          <w:szCs w:val="24"/>
          <w:lang w:val="ja-JP"/>
        </w:rPr>
        <w:t>デバイスを別のデバイスに交換することができます。ただし、短期間</w:t>
      </w:r>
      <w:r w:rsidRPr="00D610B9">
        <w:rPr>
          <w:rFonts w:ascii="Arial" w:eastAsia="MS PGothic" w:hAnsi="Arial" w:cs="Arial"/>
          <w:szCs w:val="24"/>
          <w:lang w:val="ja-JP"/>
        </w:rPr>
        <w:t xml:space="preserve"> (90 </w:t>
      </w:r>
      <w:r w:rsidRPr="00D610B9">
        <w:rPr>
          <w:rFonts w:ascii="Arial" w:eastAsia="MS PGothic" w:hAnsi="Arial" w:cs="Arial"/>
          <w:szCs w:val="24"/>
          <w:lang w:val="ja-JP"/>
        </w:rPr>
        <w:t>日以下</w:t>
      </w:r>
      <w:r w:rsidRPr="00D610B9">
        <w:rPr>
          <w:rFonts w:ascii="Arial" w:eastAsia="MS PGothic" w:hAnsi="Arial" w:cs="Arial"/>
          <w:szCs w:val="24"/>
          <w:lang w:val="ja-JP"/>
        </w:rPr>
        <w:t xml:space="preserve">) </w:t>
      </w:r>
      <w:r w:rsidRPr="00D610B9">
        <w:rPr>
          <w:rFonts w:ascii="Arial" w:eastAsia="MS PGothic" w:hAnsi="Arial" w:cs="Arial"/>
          <w:szCs w:val="24"/>
          <w:lang w:val="ja-JP"/>
        </w:rPr>
        <w:t>で交換することはできず、交換用デバイスが</w:t>
      </w:r>
      <w:r w:rsidRPr="00D610B9">
        <w:rPr>
          <w:rFonts w:ascii="Arial" w:eastAsia="MS PGothic" w:hAnsi="Arial" w:cs="Arial"/>
          <w:szCs w:val="24"/>
          <w:lang w:val="ja-JP"/>
        </w:rPr>
        <w:t xml:space="preserve"> Windows </w:t>
      </w:r>
      <w:r w:rsidRPr="00D610B9">
        <w:rPr>
          <w:rFonts w:ascii="Arial" w:eastAsia="MS PGothic" w:hAnsi="Arial" w:cs="Arial"/>
          <w:szCs w:val="24"/>
          <w:lang w:val="ja-JP"/>
        </w:rPr>
        <w:t>デスクトップ</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システムのサポートされる対象バージョンのライセンスを取得していることを条件とします。その他の対象ライセンスに関して許諾されたまたは取得したライセンス</w:t>
      </w:r>
      <w:r w:rsidRPr="00D610B9">
        <w:rPr>
          <w:rFonts w:ascii="Arial" w:eastAsia="MS PGothic" w:hAnsi="Arial" w:cs="Arial"/>
          <w:szCs w:val="24"/>
          <w:lang w:val="ja-JP"/>
        </w:rPr>
        <w:t xml:space="preserve"> (MDOP </w:t>
      </w:r>
      <w:r w:rsidRPr="00D610B9">
        <w:rPr>
          <w:rFonts w:ascii="Arial" w:eastAsia="MS PGothic" w:hAnsi="Arial" w:cs="Arial"/>
          <w:szCs w:val="24"/>
          <w:lang w:val="ja-JP"/>
        </w:rPr>
        <w:t>など</w:t>
      </w:r>
      <w:r w:rsidRPr="00D610B9">
        <w:rPr>
          <w:rFonts w:ascii="Arial" w:eastAsia="MS PGothic" w:hAnsi="Arial" w:cs="Arial"/>
          <w:szCs w:val="24"/>
          <w:lang w:val="ja-JP"/>
        </w:rPr>
        <w:t xml:space="preserve">) </w:t>
      </w:r>
      <w:r w:rsidRPr="00D610B9">
        <w:rPr>
          <w:rFonts w:ascii="Arial" w:eastAsia="MS PGothic" w:hAnsi="Arial" w:cs="Arial"/>
          <w:szCs w:val="24"/>
          <w:lang w:val="ja-JP"/>
        </w:rPr>
        <w:t>は、通常、対象ライセンスが再割り当てされるときに再割り当てする必要があります。</w:t>
      </w:r>
    </w:p>
    <w:p w14:paraId="280AD1CF" w14:textId="77777777" w:rsidR="000D5B48" w:rsidRPr="00D610B9" w:rsidRDefault="000D5B48" w:rsidP="000D5B48">
      <w:pPr>
        <w:pStyle w:val="ProductList-Body"/>
        <w:ind w:left="180"/>
        <w:rPr>
          <w:rFonts w:ascii="Arial" w:eastAsia="MS PGothic" w:hAnsi="Arial" w:cs="Arial"/>
          <w:szCs w:val="24"/>
        </w:rPr>
      </w:pPr>
    </w:p>
    <w:p w14:paraId="280AD1D0" w14:textId="77777777" w:rsidR="000D5B48" w:rsidRPr="00D610B9" w:rsidRDefault="000D5B48" w:rsidP="000D5B48">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 xml:space="preserve">Windows </w:t>
      </w:r>
      <w:r w:rsidRPr="00D610B9">
        <w:rPr>
          <w:rFonts w:ascii="Arial" w:eastAsia="MS PGothic" w:hAnsi="Arial" w:cs="Arial"/>
          <w:b/>
          <w:color w:val="0072C6"/>
          <w:szCs w:val="24"/>
          <w:lang w:val="ja-JP"/>
        </w:rPr>
        <w:t>オペレーティング</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システムの買取発注オプション</w:t>
      </w:r>
    </w:p>
    <w:p w14:paraId="280AD1D1" w14:textId="77777777" w:rsidR="000D5B48" w:rsidRPr="00D610B9" w:rsidRDefault="000D5B48" w:rsidP="000D5B48">
      <w:pPr>
        <w:pStyle w:val="ProductList-Body"/>
        <w:ind w:left="180"/>
        <w:rPr>
          <w:rFonts w:ascii="Arial" w:eastAsia="MS PGothic" w:hAnsi="Arial" w:cs="Arial"/>
          <w:szCs w:val="24"/>
        </w:rPr>
      </w:pPr>
      <w:r w:rsidRPr="00D610B9">
        <w:rPr>
          <w:rFonts w:ascii="Arial" w:eastAsia="MS PGothic" w:hAnsi="Arial" w:cs="Arial"/>
          <w:szCs w:val="24"/>
          <w:lang w:val="ja-JP"/>
        </w:rPr>
        <w:t>お客様による買取発注オプションの行使日以前に</w:t>
      </w:r>
      <w:r w:rsidRPr="00D610B9">
        <w:rPr>
          <w:rFonts w:ascii="Arial" w:eastAsia="MS PGothic" w:hAnsi="Arial" w:cs="Arial"/>
          <w:szCs w:val="24"/>
        </w:rPr>
        <w:t xml:space="preserve"> Windows Intune with Windows Desktop Operating System </w:t>
      </w:r>
      <w:r w:rsidRPr="00D610B9">
        <w:rPr>
          <w:rFonts w:ascii="Arial" w:eastAsia="MS PGothic" w:hAnsi="Arial" w:cs="Arial"/>
          <w:szCs w:val="24"/>
          <w:lang w:val="ja-JP"/>
        </w:rPr>
        <w:t>サブスクリプションに基づいて利用可能になった</w:t>
      </w:r>
      <w:r w:rsidRPr="00D610B9">
        <w:rPr>
          <w:rFonts w:ascii="Arial" w:eastAsia="MS PGothic" w:hAnsi="Arial" w:cs="Arial"/>
          <w:szCs w:val="24"/>
        </w:rPr>
        <w:t xml:space="preserve"> Windows Enterprise </w:t>
      </w:r>
      <w:r w:rsidRPr="00D610B9">
        <w:rPr>
          <w:rFonts w:ascii="Arial" w:eastAsia="MS PGothic" w:hAnsi="Arial" w:cs="Arial"/>
          <w:szCs w:val="24"/>
          <w:lang w:val="ja-JP"/>
        </w:rPr>
        <w:t>の最新バージョン</w:t>
      </w:r>
      <w:r w:rsidRPr="00D610B9">
        <w:rPr>
          <w:rFonts w:ascii="Arial" w:eastAsia="MS PGothic" w:hAnsi="Arial" w:cs="Arial"/>
          <w:szCs w:val="24"/>
        </w:rPr>
        <w:t xml:space="preserve"> (</w:t>
      </w:r>
      <w:r w:rsidRPr="00D610B9">
        <w:rPr>
          <w:rFonts w:ascii="Arial" w:eastAsia="MS PGothic" w:hAnsi="Arial" w:cs="Arial"/>
          <w:szCs w:val="24"/>
          <w:lang w:val="ja-JP"/>
        </w:rPr>
        <w:t>以下「</w:t>
      </w:r>
      <w:r w:rsidRPr="00D610B9">
        <w:rPr>
          <w:rFonts w:ascii="Arial" w:eastAsia="MS PGothic" w:hAnsi="Arial" w:cs="Arial"/>
          <w:szCs w:val="24"/>
        </w:rPr>
        <w:t xml:space="preserve">Windows Enterprise </w:t>
      </w:r>
      <w:r w:rsidRPr="00D610B9">
        <w:rPr>
          <w:rFonts w:ascii="Arial" w:eastAsia="MS PGothic" w:hAnsi="Arial" w:cs="Arial"/>
          <w:szCs w:val="24"/>
          <w:lang w:val="ja-JP"/>
        </w:rPr>
        <w:t>ソフトウェア」といいます</w:t>
      </w:r>
      <w:r w:rsidRPr="00D610B9">
        <w:rPr>
          <w:rFonts w:ascii="Arial" w:eastAsia="MS PGothic" w:hAnsi="Arial" w:cs="Arial"/>
          <w:szCs w:val="24"/>
        </w:rPr>
        <w:t xml:space="preserve">) </w:t>
      </w:r>
      <w:r w:rsidRPr="00D610B9">
        <w:rPr>
          <w:rFonts w:ascii="Arial" w:eastAsia="MS PGothic" w:hAnsi="Arial" w:cs="Arial"/>
          <w:szCs w:val="24"/>
          <w:lang w:val="ja-JP"/>
        </w:rPr>
        <w:t>について、永続的ライセンスを取得するための買取発注オプションをご利用いただけます。買取発注は、有効な</w:t>
      </w:r>
      <w:r w:rsidRPr="00D610B9">
        <w:rPr>
          <w:rFonts w:ascii="Arial" w:eastAsia="MS PGothic" w:hAnsi="Arial" w:cs="Arial"/>
          <w:szCs w:val="24"/>
        </w:rPr>
        <w:t xml:space="preserve"> Windows Intune with Windows Desktop Operating System </w:t>
      </w:r>
      <w:r w:rsidRPr="00D610B9">
        <w:rPr>
          <w:rFonts w:ascii="Arial" w:eastAsia="MS PGothic" w:hAnsi="Arial" w:cs="Arial"/>
          <w:szCs w:val="24"/>
          <w:lang w:val="ja-JP"/>
        </w:rPr>
        <w:t>サブスクリプションの</w:t>
      </w:r>
      <w:r w:rsidRPr="00D610B9">
        <w:rPr>
          <w:rFonts w:ascii="Arial" w:eastAsia="MS PGothic" w:hAnsi="Arial" w:cs="Arial"/>
          <w:szCs w:val="24"/>
        </w:rPr>
        <w:t xml:space="preserve"> 12 </w:t>
      </w:r>
      <w:r w:rsidRPr="00D610B9">
        <w:rPr>
          <w:rFonts w:ascii="Arial" w:eastAsia="MS PGothic" w:hAnsi="Arial" w:cs="Arial"/>
          <w:szCs w:val="24"/>
          <w:lang w:val="ja-JP"/>
        </w:rPr>
        <w:t>暦月目より後であればいつでも、または、お客様のサブスクリプションの期間満了または解約の</w:t>
      </w:r>
      <w:r w:rsidRPr="00D610B9">
        <w:rPr>
          <w:rFonts w:ascii="Arial" w:eastAsia="MS PGothic" w:hAnsi="Arial" w:cs="Arial"/>
          <w:szCs w:val="24"/>
        </w:rPr>
        <w:t xml:space="preserve"> 90 </w:t>
      </w:r>
      <w:r w:rsidRPr="00D610B9">
        <w:rPr>
          <w:rFonts w:ascii="Arial" w:eastAsia="MS PGothic" w:hAnsi="Arial" w:cs="Arial"/>
          <w:szCs w:val="24"/>
          <w:lang w:val="ja-JP"/>
        </w:rPr>
        <w:t>日後まで、提出することができます。お客様は、買取発注オプションの行使時または行使前に未払いのサブスクリプション料金または解約金を支払う必要があります。</w:t>
      </w:r>
      <w:r w:rsidRPr="00D610B9">
        <w:rPr>
          <w:rFonts w:ascii="Arial" w:eastAsia="MS PGothic" w:hAnsi="Arial" w:cs="Arial"/>
          <w:szCs w:val="24"/>
        </w:rPr>
        <w:t xml:space="preserve">Windows Enterprise </w:t>
      </w:r>
      <w:r w:rsidRPr="00D610B9">
        <w:rPr>
          <w:rFonts w:ascii="Arial" w:eastAsia="MS PGothic" w:hAnsi="Arial" w:cs="Arial"/>
          <w:szCs w:val="24"/>
          <w:lang w:val="ja-JP"/>
        </w:rPr>
        <w:t>ソフトウェアの買取発注には、お客様が現在保有している</w:t>
      </w:r>
      <w:r w:rsidRPr="00D610B9">
        <w:rPr>
          <w:rFonts w:ascii="Arial" w:eastAsia="MS PGothic" w:hAnsi="Arial" w:cs="Arial"/>
          <w:szCs w:val="24"/>
        </w:rPr>
        <w:t xml:space="preserve"> (</w:t>
      </w:r>
      <w:r w:rsidRPr="00D610B9">
        <w:rPr>
          <w:rFonts w:ascii="Arial" w:eastAsia="MS PGothic" w:hAnsi="Arial" w:cs="Arial"/>
          <w:szCs w:val="24"/>
          <w:lang w:val="ja-JP"/>
        </w:rPr>
        <w:t>または買取発注の</w:t>
      </w:r>
      <w:r w:rsidRPr="00D610B9">
        <w:rPr>
          <w:rFonts w:ascii="Arial" w:eastAsia="MS PGothic" w:hAnsi="Arial" w:cs="Arial"/>
          <w:szCs w:val="24"/>
        </w:rPr>
        <w:t xml:space="preserve"> 90 </w:t>
      </w:r>
      <w:r w:rsidRPr="00D610B9">
        <w:rPr>
          <w:rFonts w:ascii="Arial" w:eastAsia="MS PGothic" w:hAnsi="Arial" w:cs="Arial"/>
          <w:szCs w:val="24"/>
          <w:lang w:val="ja-JP"/>
        </w:rPr>
        <w:t>日前まで保有していた</w:t>
      </w:r>
      <w:r w:rsidRPr="00D610B9">
        <w:rPr>
          <w:rFonts w:ascii="Arial" w:eastAsia="MS PGothic" w:hAnsi="Arial" w:cs="Arial"/>
          <w:szCs w:val="24"/>
        </w:rPr>
        <w:t xml:space="preserve">) Windows Intune with Windows Desktop Operating System </w:t>
      </w:r>
      <w:r w:rsidRPr="00D610B9">
        <w:rPr>
          <w:rFonts w:ascii="Arial" w:eastAsia="MS PGothic" w:hAnsi="Arial" w:cs="Arial"/>
          <w:szCs w:val="24"/>
          <w:lang w:val="ja-JP"/>
        </w:rPr>
        <w:t>の有効な</w:t>
      </w:r>
      <w:r w:rsidRPr="00D610B9">
        <w:rPr>
          <w:rFonts w:ascii="Arial" w:eastAsia="MS PGothic" w:hAnsi="Arial" w:cs="Arial"/>
          <w:szCs w:val="24"/>
        </w:rPr>
        <w:t xml:space="preserve"> SL </w:t>
      </w:r>
      <w:r w:rsidRPr="00D610B9">
        <w:rPr>
          <w:rFonts w:ascii="Arial" w:eastAsia="MS PGothic" w:hAnsi="Arial" w:cs="Arial"/>
          <w:szCs w:val="24"/>
          <w:lang w:val="ja-JP"/>
        </w:rPr>
        <w:t>数を最大として、ライセンスを含めることができます。ただし、この数を超えることはできません。価格、支払条件、および買取発注オプションの行使方法については、お客様の地域のサポート</w:t>
      </w:r>
      <w:r w:rsidRPr="00D610B9">
        <w:rPr>
          <w:rFonts w:ascii="Arial" w:eastAsia="MS PGothic" w:hAnsi="Arial" w:cs="Arial"/>
          <w:szCs w:val="24"/>
        </w:rPr>
        <w:t xml:space="preserve"> </w:t>
      </w:r>
      <w:r w:rsidRPr="00D610B9">
        <w:rPr>
          <w:rFonts w:ascii="Arial" w:eastAsia="MS PGothic" w:hAnsi="Arial" w:cs="Arial"/>
          <w:szCs w:val="24"/>
          <w:lang w:val="ja-JP"/>
        </w:rPr>
        <w:t>センター</w:t>
      </w:r>
      <w:r w:rsidRPr="00D610B9">
        <w:rPr>
          <w:rFonts w:ascii="Arial" w:eastAsia="MS PGothic" w:hAnsi="Arial" w:cs="Arial"/>
          <w:szCs w:val="24"/>
        </w:rPr>
        <w:t xml:space="preserve"> (</w:t>
      </w:r>
      <w:hyperlink r:id="rId36" w:history="1">
        <w:r w:rsidRPr="00D610B9">
          <w:rPr>
            <w:rStyle w:val="Hyperlink"/>
            <w:rFonts w:ascii="Arial" w:eastAsia="MS PGothic" w:hAnsi="Arial" w:cs="Arial"/>
            <w:szCs w:val="24"/>
          </w:rPr>
          <w:t>http://www.microsoft.com/online/help/ja-jp/helphowto/0d8eb4c2-77c5-4dd8-b66c-9f1de7451e24.htm</w:t>
        </w:r>
      </w:hyperlink>
      <w:r w:rsidRPr="00D610B9">
        <w:rPr>
          <w:rFonts w:ascii="Arial" w:eastAsia="MS PGothic" w:hAnsi="Arial" w:cs="Arial"/>
          <w:szCs w:val="24"/>
        </w:rPr>
        <w:t xml:space="preserve">) </w:t>
      </w:r>
      <w:r w:rsidRPr="00D610B9">
        <w:rPr>
          <w:rFonts w:ascii="Arial" w:eastAsia="MS PGothic" w:hAnsi="Arial" w:cs="Arial"/>
          <w:szCs w:val="24"/>
          <w:lang w:val="ja-JP"/>
        </w:rPr>
        <w:t>までお問い合わせください。</w:t>
      </w:r>
    </w:p>
    <w:p w14:paraId="280AD1D2" w14:textId="77777777" w:rsidR="000D5B48" w:rsidRPr="00D610B9" w:rsidRDefault="000D5B48" w:rsidP="000D5B48">
      <w:pPr>
        <w:pStyle w:val="ProductList-Body"/>
        <w:ind w:left="180"/>
        <w:rPr>
          <w:rFonts w:ascii="Arial" w:eastAsia="MS PGothic" w:hAnsi="Arial" w:cs="Arial"/>
          <w:szCs w:val="24"/>
        </w:rPr>
      </w:pPr>
    </w:p>
    <w:p w14:paraId="280AD1D3" w14:textId="77777777" w:rsidR="000D5B48" w:rsidRPr="00D610B9" w:rsidRDefault="000D5B48" w:rsidP="000D5B48">
      <w:pPr>
        <w:pStyle w:val="ProductList-Body"/>
        <w:ind w:left="450"/>
        <w:rPr>
          <w:rFonts w:ascii="Arial" w:eastAsia="MS PGothic" w:hAnsi="Arial" w:cs="Arial"/>
          <w:b/>
          <w:color w:val="4668C5"/>
          <w:szCs w:val="24"/>
        </w:rPr>
      </w:pPr>
      <w:r w:rsidRPr="00D610B9">
        <w:rPr>
          <w:rFonts w:ascii="Arial" w:eastAsia="MS PGothic" w:hAnsi="Arial" w:cs="Arial"/>
          <w:b/>
          <w:color w:val="4668C5"/>
          <w:szCs w:val="24"/>
          <w:lang w:val="ja-JP"/>
        </w:rPr>
        <w:t>永続的ライセンス</w:t>
      </w:r>
    </w:p>
    <w:p w14:paraId="280AD1D4" w14:textId="77777777" w:rsidR="000D5B48" w:rsidRPr="00D610B9" w:rsidRDefault="000D5B48" w:rsidP="000D5B48">
      <w:pPr>
        <w:pStyle w:val="ProductList-Body"/>
        <w:ind w:left="450"/>
        <w:rPr>
          <w:rFonts w:ascii="Arial" w:eastAsia="MS PGothic" w:hAnsi="Arial" w:cs="Arial"/>
          <w:szCs w:val="24"/>
        </w:rPr>
      </w:pPr>
      <w:r w:rsidRPr="00D610B9">
        <w:rPr>
          <w:rFonts w:ascii="Arial" w:eastAsia="MS PGothic" w:hAnsi="Arial" w:cs="Arial"/>
          <w:szCs w:val="24"/>
          <w:lang w:val="ja-JP"/>
        </w:rPr>
        <w:t>マイクロソフトがお客様の買取発注を受諾し、お客様から全額が支払われた時点をもって、お客様は、買取発注で指定したライセンス数について</w:t>
      </w:r>
      <w:r w:rsidRPr="00D610B9">
        <w:rPr>
          <w:rFonts w:ascii="Arial" w:eastAsia="MS PGothic" w:hAnsi="Arial" w:cs="Arial"/>
          <w:szCs w:val="24"/>
        </w:rPr>
        <w:t xml:space="preserve"> Windows Enterprise </w:t>
      </w:r>
      <w:r w:rsidRPr="00D610B9">
        <w:rPr>
          <w:rFonts w:ascii="Arial" w:eastAsia="MS PGothic" w:hAnsi="Arial" w:cs="Arial"/>
          <w:szCs w:val="24"/>
          <w:lang w:val="ja-JP"/>
        </w:rPr>
        <w:t>ソフトウェアの永続的ライセンスを取得します。買取発注オプションに基づいて受領した永続的ライセンスは、引き続きお客様のボリューム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w:t>
      </w:r>
      <w:r w:rsidRPr="00D610B9">
        <w:rPr>
          <w:rFonts w:ascii="Arial" w:eastAsia="MS PGothic" w:hAnsi="Arial" w:cs="Arial"/>
          <w:szCs w:val="24"/>
        </w:rPr>
        <w:t xml:space="preserve"> (</w:t>
      </w:r>
      <w:r w:rsidRPr="00D610B9">
        <w:rPr>
          <w:rFonts w:ascii="Arial" w:eastAsia="MS PGothic" w:hAnsi="Arial" w:cs="Arial"/>
          <w:szCs w:val="24"/>
          <w:lang w:val="ja-JP"/>
        </w:rPr>
        <w:t>以下に詳細を規定する本オンライン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サービス条件およびすべてのライセンスの制限を含みます</w:t>
      </w:r>
      <w:r w:rsidRPr="00D610B9">
        <w:rPr>
          <w:rFonts w:ascii="Arial" w:eastAsia="MS PGothic" w:hAnsi="Arial" w:cs="Arial"/>
          <w:szCs w:val="24"/>
        </w:rPr>
        <w:t xml:space="preserve">) </w:t>
      </w:r>
      <w:r w:rsidRPr="00D610B9">
        <w:rPr>
          <w:rFonts w:ascii="Arial" w:eastAsia="MS PGothic" w:hAnsi="Arial" w:cs="Arial"/>
          <w:szCs w:val="24"/>
          <w:lang w:val="ja-JP"/>
        </w:rPr>
        <w:t>に従うものとし、その基本となる対象</w:t>
      </w:r>
      <w:r w:rsidRPr="00D610B9">
        <w:rPr>
          <w:rFonts w:ascii="Arial" w:eastAsia="MS PGothic" w:hAnsi="Arial" w:cs="Arial"/>
          <w:szCs w:val="24"/>
        </w:rPr>
        <w:t xml:space="preserve"> Microsoft </w:t>
      </w:r>
      <w:r w:rsidRPr="00D610B9">
        <w:rPr>
          <w:rFonts w:ascii="Arial" w:eastAsia="MS PGothic" w:hAnsi="Arial" w:cs="Arial"/>
          <w:szCs w:val="24"/>
          <w:lang w:val="ja-JP"/>
        </w:rPr>
        <w:t>デスクトップ</w:t>
      </w:r>
      <w:r w:rsidRPr="00D610B9">
        <w:rPr>
          <w:rFonts w:ascii="Arial" w:eastAsia="MS PGothic" w:hAnsi="Arial" w:cs="Arial"/>
          <w:szCs w:val="24"/>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システムの永続的ライセンスに優先し、それに代わるものとします。お客様による</w:t>
      </w:r>
      <w:r w:rsidRPr="00D610B9">
        <w:rPr>
          <w:rFonts w:ascii="Arial" w:eastAsia="MS PGothic" w:hAnsi="Arial" w:cs="Arial"/>
          <w:szCs w:val="24"/>
        </w:rPr>
        <w:t xml:space="preserve"> Windows Enterprise </w:t>
      </w:r>
      <w:r w:rsidRPr="00D610B9">
        <w:rPr>
          <w:rFonts w:ascii="Arial" w:eastAsia="MS PGothic" w:hAnsi="Arial" w:cs="Arial"/>
          <w:szCs w:val="24"/>
          <w:lang w:val="ja-JP"/>
        </w:rPr>
        <w:t>ソフトウェアの継続使用に適用される条件は、お客様のボリューム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ライセンス契約の期間満了または終了後も存続します。</w:t>
      </w:r>
    </w:p>
    <w:p w14:paraId="280AD1D5" w14:textId="77777777" w:rsidR="000D5B48" w:rsidRPr="00D610B9" w:rsidRDefault="000D5B48" w:rsidP="000D5B48">
      <w:pPr>
        <w:pStyle w:val="ProductList-Body"/>
        <w:ind w:left="450"/>
        <w:rPr>
          <w:rFonts w:ascii="Arial" w:eastAsia="MS PGothic" w:hAnsi="Arial" w:cs="Arial"/>
          <w:szCs w:val="24"/>
        </w:rPr>
      </w:pPr>
    </w:p>
    <w:p w14:paraId="280AD1D6" w14:textId="77777777" w:rsidR="000D5B48" w:rsidRPr="00D610B9" w:rsidRDefault="000D5B48" w:rsidP="000D5B48">
      <w:pPr>
        <w:pStyle w:val="ProductList-Body"/>
        <w:ind w:left="450"/>
        <w:rPr>
          <w:rFonts w:ascii="Arial" w:eastAsia="MS PGothic" w:hAnsi="Arial" w:cs="Arial"/>
          <w:b/>
          <w:color w:val="4668C5"/>
          <w:szCs w:val="24"/>
        </w:rPr>
      </w:pPr>
      <w:r w:rsidRPr="00D610B9">
        <w:rPr>
          <w:rFonts w:ascii="Arial" w:eastAsia="MS PGothic" w:hAnsi="Arial" w:cs="Arial"/>
          <w:b/>
          <w:color w:val="4668C5"/>
          <w:szCs w:val="24"/>
          <w:lang w:val="ja-JP"/>
        </w:rPr>
        <w:t>買取発注オプション</w:t>
      </w:r>
    </w:p>
    <w:p w14:paraId="280AD1D7" w14:textId="77777777" w:rsidR="000D5B48" w:rsidRPr="00D610B9" w:rsidRDefault="000D5B48" w:rsidP="000D5B48">
      <w:pPr>
        <w:pStyle w:val="ProductList-Body"/>
        <w:ind w:left="450"/>
        <w:rPr>
          <w:rFonts w:ascii="Arial" w:eastAsia="MS PGothic" w:hAnsi="Arial" w:cs="Arial"/>
          <w:szCs w:val="24"/>
        </w:rPr>
      </w:pPr>
      <w:r w:rsidRPr="00D610B9">
        <w:rPr>
          <w:rFonts w:ascii="Arial" w:eastAsia="MS PGothic" w:hAnsi="Arial" w:cs="Arial"/>
          <w:szCs w:val="24"/>
          <w:lang w:val="ja-JP"/>
        </w:rPr>
        <w:t>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ライセンス契約の条項にかかわらず、お客様は、</w:t>
      </w:r>
      <w:r w:rsidRPr="00D610B9">
        <w:rPr>
          <w:rFonts w:ascii="Arial" w:eastAsia="MS PGothic" w:hAnsi="Arial" w:cs="Arial"/>
          <w:szCs w:val="24"/>
        </w:rPr>
        <w:t xml:space="preserve">Windows Intune with Windows Desktop Operating System </w:t>
      </w:r>
      <w:r w:rsidRPr="00D610B9">
        <w:rPr>
          <w:rFonts w:ascii="Arial" w:eastAsia="MS PGothic" w:hAnsi="Arial" w:cs="Arial"/>
          <w:szCs w:val="24"/>
          <w:lang w:val="ja-JP"/>
        </w:rPr>
        <w:t>の買取発注オプションに基づいて取得する永続的な</w:t>
      </w:r>
      <w:r w:rsidRPr="00D610B9">
        <w:rPr>
          <w:rFonts w:ascii="Arial" w:eastAsia="MS PGothic" w:hAnsi="Arial" w:cs="Arial"/>
          <w:szCs w:val="24"/>
        </w:rPr>
        <w:t xml:space="preserve"> Windows </w:t>
      </w:r>
      <w:r w:rsidRPr="00D610B9">
        <w:rPr>
          <w:rFonts w:ascii="Arial" w:eastAsia="MS PGothic" w:hAnsi="Arial" w:cs="Arial"/>
          <w:szCs w:val="24"/>
          <w:lang w:val="ja-JP"/>
        </w:rPr>
        <w:t>デスクトップ</w:t>
      </w:r>
      <w:r w:rsidRPr="00D610B9">
        <w:rPr>
          <w:rFonts w:ascii="Arial" w:eastAsia="MS PGothic" w:hAnsi="Arial" w:cs="Arial"/>
          <w:szCs w:val="24"/>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w:t>
      </w:r>
      <w:r w:rsidRPr="00D610B9">
        <w:rPr>
          <w:rFonts w:ascii="Arial" w:eastAsia="MS PGothic" w:hAnsi="Arial" w:cs="Arial"/>
          <w:szCs w:val="24"/>
        </w:rPr>
        <w:t xml:space="preserve"> </w:t>
      </w:r>
      <w:r w:rsidRPr="00D610B9">
        <w:rPr>
          <w:rFonts w:ascii="Arial" w:eastAsia="MS PGothic" w:hAnsi="Arial" w:cs="Arial"/>
          <w:szCs w:val="24"/>
          <w:lang w:val="ja-JP"/>
        </w:rPr>
        <w:t>ライセンスを交換用デバイスに再割り当てすることはできません。</w:t>
      </w:r>
    </w:p>
    <w:p w14:paraId="280AD1D8" w14:textId="77777777" w:rsidR="000D5B48" w:rsidRPr="00D610B9" w:rsidRDefault="000D5B48" w:rsidP="000D5B48">
      <w:pPr>
        <w:pStyle w:val="ProductList-Body"/>
        <w:ind w:left="450"/>
        <w:rPr>
          <w:rFonts w:ascii="Arial" w:eastAsia="MS PGothic" w:hAnsi="Arial" w:cs="Arial"/>
          <w:szCs w:val="24"/>
        </w:rPr>
      </w:pPr>
    </w:p>
    <w:p w14:paraId="280AD1D9" w14:textId="77777777" w:rsidR="000D5B48" w:rsidRPr="00D610B9" w:rsidRDefault="000D5B48" w:rsidP="000D5B48">
      <w:pPr>
        <w:pStyle w:val="ProductList-Body"/>
        <w:ind w:left="450"/>
        <w:rPr>
          <w:rFonts w:ascii="Arial" w:eastAsia="MS PGothic" w:hAnsi="Arial" w:cs="Arial"/>
          <w:b/>
          <w:color w:val="4668C5"/>
          <w:szCs w:val="24"/>
        </w:rPr>
      </w:pPr>
      <w:r w:rsidRPr="00D610B9">
        <w:rPr>
          <w:rFonts w:ascii="Arial" w:eastAsia="MS PGothic" w:hAnsi="Arial" w:cs="Arial"/>
          <w:b/>
          <w:color w:val="4668C5"/>
          <w:szCs w:val="24"/>
          <w:lang w:val="ja-JP"/>
        </w:rPr>
        <w:t>ライセンスの割り当て</w:t>
      </w:r>
    </w:p>
    <w:p w14:paraId="280AD1DA" w14:textId="77777777" w:rsidR="000D5B48" w:rsidRPr="00D610B9" w:rsidRDefault="000D5B48" w:rsidP="000D5B48">
      <w:pPr>
        <w:pStyle w:val="ProductList-Body"/>
        <w:ind w:left="450"/>
        <w:rPr>
          <w:rFonts w:ascii="Arial" w:eastAsia="MS PGothic" w:hAnsi="Arial" w:cs="Arial"/>
          <w:szCs w:val="24"/>
        </w:rPr>
      </w:pPr>
      <w:r w:rsidRPr="00D610B9">
        <w:rPr>
          <w:rFonts w:ascii="Arial" w:eastAsia="MS PGothic" w:hAnsi="Arial" w:cs="Arial"/>
          <w:szCs w:val="24"/>
          <w:lang w:val="ja-JP"/>
        </w:rPr>
        <w:t>お客様は、買取オプションに基づいてお客様が取得する永続的なライセンスを、対応する</w:t>
      </w:r>
      <w:r w:rsidRPr="00D610B9">
        <w:rPr>
          <w:rFonts w:ascii="Arial" w:eastAsia="MS PGothic" w:hAnsi="Arial" w:cs="Arial"/>
          <w:szCs w:val="24"/>
        </w:rPr>
        <w:t xml:space="preserve"> Windows Intune with Windows Desktop Operating System (per user) SL </w:t>
      </w:r>
      <w:r w:rsidRPr="00D610B9">
        <w:rPr>
          <w:rFonts w:ascii="Arial" w:eastAsia="MS PGothic" w:hAnsi="Arial" w:cs="Arial"/>
          <w:szCs w:val="24"/>
          <w:lang w:val="ja-JP"/>
        </w:rPr>
        <w:t>に基づいて本ソフトウェアを使用する</w:t>
      </w:r>
      <w:r w:rsidRPr="00D610B9">
        <w:rPr>
          <w:rFonts w:ascii="Arial" w:eastAsia="MS PGothic" w:hAnsi="Arial" w:cs="Arial"/>
          <w:szCs w:val="24"/>
        </w:rPr>
        <w:t xml:space="preserve"> Windows </w:t>
      </w:r>
      <w:r w:rsidRPr="00D610B9">
        <w:rPr>
          <w:rFonts w:ascii="Arial" w:eastAsia="MS PGothic" w:hAnsi="Arial" w:cs="Arial"/>
          <w:szCs w:val="24"/>
          <w:lang w:val="ja-JP"/>
        </w:rPr>
        <w:t>デバイスに割り当てる必要があります。</w:t>
      </w:r>
    </w:p>
    <w:p w14:paraId="280AD1DB" w14:textId="77777777" w:rsidR="000D5B48" w:rsidRPr="00D610B9" w:rsidRDefault="000D5B48" w:rsidP="000D5B48">
      <w:pPr>
        <w:pStyle w:val="ProductList-Body"/>
        <w:ind w:left="450"/>
        <w:rPr>
          <w:rFonts w:ascii="Arial" w:eastAsia="MS PGothic" w:hAnsi="Arial" w:cs="Arial"/>
          <w:szCs w:val="24"/>
        </w:rPr>
      </w:pPr>
    </w:p>
    <w:p w14:paraId="280AD1DC" w14:textId="77777777" w:rsidR="000D5B48" w:rsidRPr="00D610B9" w:rsidRDefault="000D5B48" w:rsidP="000D5B48">
      <w:pPr>
        <w:pStyle w:val="ProductList-Body"/>
        <w:ind w:left="450"/>
        <w:rPr>
          <w:rFonts w:ascii="Arial" w:eastAsia="MS PGothic" w:hAnsi="Arial" w:cs="Arial"/>
          <w:b/>
          <w:color w:val="4668C5"/>
          <w:szCs w:val="24"/>
        </w:rPr>
      </w:pPr>
      <w:r w:rsidRPr="00D610B9">
        <w:rPr>
          <w:rFonts w:ascii="Arial" w:eastAsia="MS PGothic" w:hAnsi="Arial" w:cs="Arial"/>
          <w:b/>
          <w:color w:val="4668C5"/>
          <w:szCs w:val="24"/>
          <w:lang w:val="ja-JP"/>
        </w:rPr>
        <w:t>製品使用権説明書</w:t>
      </w:r>
    </w:p>
    <w:p w14:paraId="280AD1DD" w14:textId="77777777" w:rsidR="000D5B48" w:rsidRPr="00D610B9" w:rsidRDefault="000D5B48" w:rsidP="000D5B48">
      <w:pPr>
        <w:pStyle w:val="ProductList-Body"/>
        <w:ind w:left="450"/>
        <w:rPr>
          <w:rFonts w:ascii="Arial" w:eastAsia="MS PGothic" w:hAnsi="Arial" w:cs="Arial"/>
          <w:szCs w:val="24"/>
        </w:rPr>
      </w:pPr>
      <w:r w:rsidRPr="00D610B9">
        <w:rPr>
          <w:rFonts w:ascii="Arial" w:eastAsia="MS PGothic" w:hAnsi="Arial" w:cs="Arial"/>
          <w:szCs w:val="24"/>
          <w:lang w:val="ja-JP"/>
        </w:rPr>
        <w:t>買取発注オプションでお客様が取得した永続的ライセンスに基づく</w:t>
      </w:r>
      <w:r w:rsidRPr="00D610B9">
        <w:rPr>
          <w:rFonts w:ascii="Arial" w:eastAsia="MS PGothic" w:hAnsi="Arial" w:cs="Arial"/>
          <w:szCs w:val="24"/>
        </w:rPr>
        <w:t xml:space="preserve"> Windows Enterprise </w:t>
      </w:r>
      <w:r w:rsidRPr="00D610B9">
        <w:rPr>
          <w:rFonts w:ascii="Arial" w:eastAsia="MS PGothic" w:hAnsi="Arial" w:cs="Arial"/>
          <w:szCs w:val="24"/>
          <w:lang w:val="ja-JP"/>
        </w:rPr>
        <w:t>ソフトウェアのお客様による使用には、</w:t>
      </w:r>
      <w:r w:rsidRPr="00D610B9">
        <w:rPr>
          <w:rFonts w:ascii="Arial" w:eastAsia="MS PGothic" w:hAnsi="Arial" w:cs="Arial"/>
          <w:szCs w:val="24"/>
        </w:rPr>
        <w:t xml:space="preserve">Windows Enterprise </w:t>
      </w:r>
      <w:r w:rsidRPr="00D610B9">
        <w:rPr>
          <w:rFonts w:ascii="Arial" w:eastAsia="MS PGothic" w:hAnsi="Arial" w:cs="Arial"/>
          <w:szCs w:val="24"/>
          <w:lang w:val="ja-JP"/>
        </w:rPr>
        <w:t>オペレーティング</w:t>
      </w:r>
      <w:r w:rsidRPr="00D610B9">
        <w:rPr>
          <w:rFonts w:ascii="Arial" w:eastAsia="MS PGothic" w:hAnsi="Arial" w:cs="Arial"/>
          <w:szCs w:val="24"/>
        </w:rPr>
        <w:t xml:space="preserve"> </w:t>
      </w:r>
      <w:r w:rsidRPr="00D610B9">
        <w:rPr>
          <w:rFonts w:ascii="Arial" w:eastAsia="MS PGothic" w:hAnsi="Arial" w:cs="Arial"/>
          <w:szCs w:val="24"/>
          <w:lang w:val="ja-JP"/>
        </w:rPr>
        <w:t>システムの製品使用権説明書が適用されます。製品使用権説明書は</w:t>
      </w:r>
      <w:r w:rsidRPr="00D610B9">
        <w:rPr>
          <w:rFonts w:ascii="Arial" w:eastAsia="MS PGothic" w:hAnsi="Arial" w:cs="Arial"/>
          <w:szCs w:val="24"/>
        </w:rPr>
        <w:t xml:space="preserve"> </w:t>
      </w:r>
      <w:hyperlink r:id="rId37" w:history="1">
        <w:r w:rsidRPr="00D610B9">
          <w:rPr>
            <w:rStyle w:val="Hyperlink"/>
            <w:rFonts w:ascii="Arial" w:eastAsia="MS PGothic" w:hAnsi="Arial" w:cs="Arial"/>
            <w:szCs w:val="24"/>
          </w:rPr>
          <w:t>http://go.microsoft.com/?linkid=9839206</w:t>
        </w:r>
      </w:hyperlink>
      <w:r w:rsidRPr="00D610B9">
        <w:rPr>
          <w:rFonts w:ascii="Arial" w:eastAsia="MS PGothic" w:hAnsi="Arial" w:cs="Arial"/>
          <w:szCs w:val="24"/>
        </w:rPr>
        <w:t xml:space="preserve"> </w:t>
      </w:r>
      <w:r w:rsidRPr="00D610B9">
        <w:rPr>
          <w:rFonts w:ascii="Arial" w:eastAsia="MS PGothic" w:hAnsi="Arial" w:cs="Arial"/>
          <w:szCs w:val="24"/>
          <w:lang w:val="ja-JP"/>
        </w:rPr>
        <w:t>にあります。本項の「仮想化の権利」、「ローミング使用権」、「</w:t>
      </w:r>
      <w:r w:rsidRPr="00D610B9">
        <w:rPr>
          <w:rFonts w:ascii="Arial" w:eastAsia="MS PGothic" w:hAnsi="Arial" w:cs="Arial"/>
          <w:szCs w:val="24"/>
        </w:rPr>
        <w:t xml:space="preserve">Windows to Go </w:t>
      </w:r>
      <w:r w:rsidRPr="00D610B9">
        <w:rPr>
          <w:rFonts w:ascii="Arial" w:eastAsia="MS PGothic" w:hAnsi="Arial" w:cs="Arial"/>
          <w:szCs w:val="24"/>
          <w:lang w:val="ja-JP"/>
        </w:rPr>
        <w:t>の権利」、および「コンパニオン</w:t>
      </w:r>
      <w:r w:rsidRPr="00D610B9">
        <w:rPr>
          <w:rFonts w:ascii="Arial" w:eastAsia="MS PGothic" w:hAnsi="Arial" w:cs="Arial"/>
          <w:szCs w:val="24"/>
        </w:rPr>
        <w:t xml:space="preserve"> </w:t>
      </w:r>
      <w:r w:rsidRPr="00D610B9">
        <w:rPr>
          <w:rFonts w:ascii="Arial" w:eastAsia="MS PGothic" w:hAnsi="Arial" w:cs="Arial"/>
          <w:szCs w:val="24"/>
          <w:lang w:val="ja-JP"/>
        </w:rPr>
        <w:t>デバイス」は適用されません。</w:t>
      </w:r>
    </w:p>
    <w:p w14:paraId="280AD1DE" w14:textId="77777777" w:rsidR="000D5B48" w:rsidRPr="00D610B9" w:rsidRDefault="00D4621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14:paraId="280AD1DF" w14:textId="77777777" w:rsidR="000D5B48" w:rsidRPr="00D610B9" w:rsidRDefault="000D5B48" w:rsidP="000D5B48">
      <w:pPr>
        <w:pStyle w:val="ProductList-OfferingGroupHeading"/>
        <w:spacing w:after="80"/>
        <w:outlineLvl w:val="1"/>
        <w:rPr>
          <w:rFonts w:ascii="Arial" w:eastAsia="MS PGothic" w:hAnsi="Arial" w:cs="Arial"/>
          <w:szCs w:val="24"/>
        </w:rPr>
      </w:pPr>
      <w:bookmarkStart w:id="59" w:name="_Toc399670409"/>
      <w:r w:rsidRPr="00D610B9">
        <w:rPr>
          <w:rFonts w:ascii="Arial" w:eastAsia="MS PGothic" w:hAnsi="Arial" w:cs="Arial"/>
          <w:szCs w:val="24"/>
        </w:rPr>
        <w:t xml:space="preserve">Microsoft Dynamics Online </w:t>
      </w:r>
      <w:r w:rsidRPr="00D610B9">
        <w:rPr>
          <w:rFonts w:ascii="Arial" w:eastAsia="MS PGothic" w:hAnsi="Arial" w:cs="Arial"/>
          <w:szCs w:val="24"/>
          <w:lang w:val="ja-JP"/>
        </w:rPr>
        <w:t>サービス</w:t>
      </w:r>
      <w:bookmarkEnd w:id="59"/>
    </w:p>
    <w:p w14:paraId="280AD1E0"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280AD1E1" w14:textId="77777777" w:rsidR="000D5B48" w:rsidRPr="00D610B9" w:rsidRDefault="00D46217" w:rsidP="000D5B48">
      <w:pPr>
        <w:pStyle w:val="ProductList-Body"/>
        <w:rPr>
          <w:rFonts w:ascii="Arial" w:eastAsia="MS PGothic" w:hAnsi="Arial" w:cs="Arial"/>
          <w:szCs w:val="24"/>
        </w:rPr>
      </w:pPr>
      <w:hyperlink w:anchor="Attachment1" w:history="1">
        <w:r w:rsidR="000D5B48" w:rsidRPr="00D610B9">
          <w:rPr>
            <w:rStyle w:val="Hyperlink"/>
            <w:rFonts w:ascii="Arial" w:eastAsia="MS PGothic" w:hAnsi="Arial" w:cs="Arial"/>
            <w:szCs w:val="24"/>
            <w:lang w:val="ja-JP"/>
          </w:rPr>
          <w:t>別紙</w:t>
        </w:r>
        <w:r w:rsidR="000D5B48" w:rsidRPr="00D610B9">
          <w:rPr>
            <w:rStyle w:val="Hyperlink"/>
            <w:rFonts w:ascii="Arial" w:eastAsia="MS PGothic" w:hAnsi="Arial" w:cs="Arial"/>
            <w:szCs w:val="24"/>
          </w:rPr>
          <w:t xml:space="preserve"> 1</w:t>
        </w:r>
      </w:hyperlink>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の</w:t>
      </w:r>
      <w:r w:rsidR="000D5B48" w:rsidRPr="00D610B9">
        <w:rPr>
          <w:rFonts w:ascii="Arial" w:eastAsia="MS PGothic" w:hAnsi="Arial" w:cs="Arial"/>
          <w:szCs w:val="24"/>
        </w:rPr>
        <w:t xml:space="preserve"> Bing Maps </w:t>
      </w:r>
      <w:r w:rsidR="000D5B48" w:rsidRPr="00D610B9">
        <w:rPr>
          <w:rFonts w:ascii="Arial" w:eastAsia="MS PGothic" w:hAnsi="Arial" w:cs="Arial"/>
          <w:szCs w:val="24"/>
          <w:lang w:val="ja-JP"/>
        </w:rPr>
        <w:t>およびカスタマー</w:t>
      </w:r>
      <w:r w:rsidR="000D5B48" w:rsidRPr="00D610B9">
        <w:rPr>
          <w:rFonts w:ascii="Arial" w:eastAsia="MS PGothic" w:hAnsi="Arial" w:cs="Arial"/>
          <w:szCs w:val="24"/>
        </w:rPr>
        <w:t xml:space="preserve"> </w:t>
      </w:r>
      <w:r w:rsidR="000D5B48" w:rsidRPr="00D610B9">
        <w:rPr>
          <w:rFonts w:ascii="Arial" w:eastAsia="MS PGothic" w:hAnsi="Arial" w:cs="Arial"/>
          <w:szCs w:val="24"/>
          <w:lang w:val="ja-JP"/>
        </w:rPr>
        <w:t>サポートに関する注意が適用されます。</w:t>
      </w:r>
    </w:p>
    <w:p w14:paraId="280AD1E2" w14:textId="77777777" w:rsidR="000D5B48" w:rsidRPr="00D610B9" w:rsidRDefault="000D5B48" w:rsidP="000D5B48">
      <w:pPr>
        <w:pStyle w:val="ProductList-Body"/>
        <w:rPr>
          <w:rFonts w:ascii="Arial" w:eastAsia="MS PGothic" w:hAnsi="Arial" w:cs="Arial"/>
          <w:szCs w:val="24"/>
        </w:rPr>
      </w:pPr>
    </w:p>
    <w:p w14:paraId="280AD1E3" w14:textId="77777777" w:rsidR="000D5B48" w:rsidRPr="00D610B9" w:rsidRDefault="000D5B48" w:rsidP="000D5B48">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スイート</w:t>
      </w:r>
    </w:p>
    <w:p w14:paraId="280AD1E4"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 xml:space="preserve">SL </w:t>
      </w:r>
      <w:r w:rsidRPr="00D610B9">
        <w:rPr>
          <w:rFonts w:ascii="Arial" w:eastAsia="MS PGothic" w:hAnsi="Arial" w:cs="Arial"/>
          <w:szCs w:val="24"/>
          <w:lang w:val="ja-JP"/>
        </w:rPr>
        <w:t>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14:paraId="280AD1E5" w14:textId="77777777" w:rsidR="000D5B48" w:rsidRPr="00D610B9" w:rsidRDefault="000D5B48" w:rsidP="000D5B48">
      <w:pPr>
        <w:pStyle w:val="ProductList-Body"/>
        <w:rPr>
          <w:rFonts w:ascii="Arial" w:eastAsia="MS PGothic" w:hAnsi="Arial" w:cs="Arial"/>
        </w:rPr>
      </w:pPr>
    </w:p>
    <w:p w14:paraId="280AD1E6" w14:textId="77777777" w:rsidR="00E97E22" w:rsidRPr="00D610B9" w:rsidRDefault="00B92567" w:rsidP="000C7571">
      <w:pPr>
        <w:pStyle w:val="ProductList-Offering1Heading"/>
        <w:rPr>
          <w:rFonts w:ascii="Arial" w:eastAsia="MS PGothic" w:hAnsi="Arial" w:cs="Arial"/>
        </w:rPr>
        <w:sectPr w:rsidR="00E97E22" w:rsidRPr="00D610B9" w:rsidSect="00FF546B">
          <w:type w:val="continuous"/>
          <w:pgSz w:w="11907" w:h="16840" w:code="9"/>
          <w:pgMar w:top="1440" w:right="720" w:bottom="1440" w:left="720" w:header="720" w:footer="720" w:gutter="0"/>
          <w:cols w:space="720"/>
          <w:titlePg/>
          <w:docGrid w:linePitch="360"/>
        </w:sectPr>
      </w:pPr>
      <w:r>
        <w:rPr>
          <w:rFonts w:ascii="Arial" w:eastAsia="MS PGothic" w:hAnsi="Arial" w:cs="Arial" w:hint="eastAsia"/>
        </w:rPr>
        <w:tab/>
      </w:r>
      <w:bookmarkStart w:id="60" w:name="_Toc399670410"/>
      <w:r w:rsidR="00D34129" w:rsidRPr="00D610B9">
        <w:rPr>
          <w:rFonts w:ascii="Arial" w:eastAsia="MS PGothic" w:hAnsi="Arial" w:cs="Arial"/>
        </w:rPr>
        <w:t xml:space="preserve">Microsoft Dynamics </w:t>
      </w:r>
      <w:r w:rsidR="000D5B48" w:rsidRPr="00D610B9">
        <w:rPr>
          <w:rFonts w:ascii="Arial" w:eastAsia="MS PGothic" w:hAnsi="Arial" w:cs="Arial"/>
        </w:rPr>
        <w:t xml:space="preserve">CRM </w:t>
      </w:r>
      <w:r w:rsidR="00D34129" w:rsidRPr="00D610B9">
        <w:rPr>
          <w:rFonts w:ascii="Arial" w:eastAsia="MS PGothic" w:hAnsi="Arial" w:cs="Arial"/>
        </w:rPr>
        <w:t>Online</w:t>
      </w:r>
      <w:bookmarkEnd w:id="60"/>
    </w:p>
    <w:p w14:paraId="280AD1E7"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Essentials</w:t>
      </w:r>
    </w:p>
    <w:p w14:paraId="280AD1E8"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Basic</w:t>
      </w:r>
    </w:p>
    <w:p w14:paraId="280AD1E9"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Professional</w:t>
      </w:r>
    </w:p>
    <w:p w14:paraId="280AD1EA"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Microsoft Dynamics CRM Online Enterprise</w:t>
      </w:r>
    </w:p>
    <w:p w14:paraId="280AD1EB" w14:textId="77777777" w:rsidR="00E97E22" w:rsidRPr="00D610B9" w:rsidRDefault="00E97E22" w:rsidP="000C7571">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p>
    <w:p w14:paraId="280AD1EC" w14:textId="77777777" w:rsidR="000C7571" w:rsidRPr="00D610B9" w:rsidRDefault="000C7571" w:rsidP="000C7571">
      <w:pPr>
        <w:pStyle w:val="ProductList-Body"/>
        <w:pBdr>
          <w:top w:val="single" w:sz="4" w:space="1" w:color="BFBFBF" w:themeColor="background1" w:themeShade="BF"/>
        </w:pBdr>
        <w:rPr>
          <w:rFonts w:ascii="Arial" w:eastAsia="MS PGothic" w:hAnsi="Arial" w:cs="Arial"/>
          <w:b/>
          <w:color w:val="000000" w:themeColor="text1"/>
          <w:sz w:val="8"/>
          <w:szCs w:val="8"/>
        </w:rPr>
      </w:pPr>
    </w:p>
    <w:p w14:paraId="280AD1ED" w14:textId="77777777" w:rsidR="00D34129" w:rsidRPr="00D610B9" w:rsidRDefault="00D34129" w:rsidP="000C7571">
      <w:pPr>
        <w:pStyle w:val="ProductList-Body"/>
        <w:rPr>
          <w:rFonts w:ascii="Arial" w:eastAsia="MS PGothic" w:hAnsi="Arial" w:cs="Arial"/>
          <w:b/>
          <w:color w:val="000000"/>
          <w:sz w:val="8"/>
          <w:szCs w:val="24"/>
        </w:rPr>
      </w:pPr>
    </w:p>
    <w:p w14:paraId="280AD1EE" w14:textId="77777777"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280AD1EF" w14:textId="10C6C43A" w:rsidR="000D5B48" w:rsidRPr="00D610B9" w:rsidRDefault="000D5B48" w:rsidP="000D5B48">
      <w:pPr>
        <w:pStyle w:val="ProductList-Body"/>
        <w:tabs>
          <w:tab w:val="clear" w:pos="158"/>
          <w:tab w:val="left" w:pos="360"/>
        </w:tabs>
        <w:rPr>
          <w:rFonts w:ascii="Arial" w:eastAsia="MS PGothic" w:hAnsi="Arial" w:cs="Arial"/>
          <w:szCs w:val="24"/>
        </w:rPr>
      </w:pPr>
      <w:r w:rsidRPr="00D610B9">
        <w:rPr>
          <w:rFonts w:ascii="Arial" w:eastAsia="MS PGothic" w:hAnsi="Arial" w:cs="Arial"/>
          <w:szCs w:val="24"/>
        </w:rPr>
        <w:t xml:space="preserve">Microsoft Dynamics CRM </w:t>
      </w:r>
      <w:r w:rsidRPr="00D610B9">
        <w:rPr>
          <w:rFonts w:ascii="Arial" w:eastAsia="MS PGothic" w:hAnsi="Arial" w:cs="Arial"/>
          <w:szCs w:val="24"/>
          <w:lang w:val="ja-JP"/>
        </w:rPr>
        <w:t>クライアントを使用している場合を除き、</w:t>
      </w:r>
      <w:r w:rsidRPr="00D610B9">
        <w:rPr>
          <w:rFonts w:ascii="Arial" w:eastAsia="MS PGothic" w:hAnsi="Arial" w:cs="Arial"/>
          <w:szCs w:val="24"/>
        </w:rPr>
        <w:t xml:space="preserve">Microsoft Dynamics CRM Online </w:t>
      </w:r>
      <w:r w:rsidRPr="00D610B9">
        <w:rPr>
          <w:rFonts w:ascii="Arial" w:eastAsia="MS PGothic" w:hAnsi="Arial" w:cs="Arial"/>
          <w:szCs w:val="24"/>
          <w:lang w:val="ja-JP"/>
        </w:rPr>
        <w:t>のすべてのエディションの外部ユーザーは、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にアクセスするために</w:t>
      </w:r>
      <w:r w:rsidRPr="00D610B9">
        <w:rPr>
          <w:rFonts w:ascii="Arial" w:eastAsia="MS PGothic" w:hAnsi="Arial" w:cs="Arial"/>
          <w:szCs w:val="24"/>
        </w:rPr>
        <w:t xml:space="preserve"> SL </w:t>
      </w:r>
      <w:r w:rsidRPr="00D610B9">
        <w:rPr>
          <w:rFonts w:ascii="Arial" w:eastAsia="MS PGothic" w:hAnsi="Arial" w:cs="Arial"/>
          <w:szCs w:val="24"/>
          <w:lang w:val="ja-JP"/>
        </w:rPr>
        <w:t>を取得する必要はありません。この免除は、</w:t>
      </w:r>
      <w:r w:rsidRPr="00D610B9">
        <w:rPr>
          <w:rFonts w:ascii="Arial" w:eastAsia="MS PGothic" w:hAnsi="Arial" w:cs="Arial"/>
          <w:szCs w:val="24"/>
        </w:rPr>
        <w:t>Microsoft Dynamics Marketing</w:t>
      </w:r>
      <w:r w:rsidRPr="00D610B9">
        <w:rPr>
          <w:rFonts w:ascii="Arial" w:eastAsia="MS PGothic" w:hAnsi="Arial" w:cs="Arial"/>
          <w:szCs w:val="24"/>
          <w:lang w:val="ja-JP"/>
        </w:rPr>
        <w:t>、</w:t>
      </w:r>
      <w:r w:rsidRPr="00D610B9">
        <w:rPr>
          <w:rFonts w:ascii="Arial" w:eastAsia="MS PGothic" w:hAnsi="Arial" w:cs="Arial"/>
          <w:szCs w:val="24"/>
        </w:rPr>
        <w:t xml:space="preserve">Microsoft Social </w:t>
      </w:r>
      <w:r w:rsidR="00283265">
        <w:rPr>
          <w:rFonts w:ascii="Arial" w:eastAsia="MS PGothic" w:hAnsi="Arial" w:cs="Arial"/>
          <w:szCs w:val="24"/>
        </w:rPr>
        <w:t>Listening</w:t>
      </w:r>
      <w:r w:rsidRPr="00D610B9">
        <w:rPr>
          <w:rFonts w:ascii="Arial" w:eastAsia="MS PGothic" w:hAnsi="Arial" w:cs="Arial"/>
          <w:szCs w:val="24"/>
          <w:lang w:val="ja-JP"/>
        </w:rPr>
        <w:t>、または</w:t>
      </w:r>
      <w:r w:rsidRPr="00D610B9">
        <w:rPr>
          <w:rFonts w:ascii="Arial" w:eastAsia="MS PGothic" w:hAnsi="Arial" w:cs="Arial"/>
          <w:szCs w:val="24"/>
        </w:rPr>
        <w:t xml:space="preserve"> Parature, from Microsoft </w:t>
      </w:r>
      <w:r w:rsidRPr="00D610B9">
        <w:rPr>
          <w:rFonts w:ascii="Arial" w:eastAsia="MS PGothic" w:hAnsi="Arial" w:cs="Arial"/>
          <w:szCs w:val="24"/>
          <w:lang w:val="ja-JP"/>
        </w:rPr>
        <w:t>へのアクセスには適用されません。</w:t>
      </w:r>
    </w:p>
    <w:p w14:paraId="280AD1F0" w14:textId="77777777" w:rsidR="000D5B48" w:rsidRPr="00D610B9" w:rsidRDefault="00D4621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14:paraId="280AD1F1" w14:textId="77777777"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1" w:name="_Toc399670411"/>
      <w:r w:rsidRPr="00D610B9">
        <w:rPr>
          <w:rFonts w:ascii="Arial" w:eastAsia="MS PGothic" w:hAnsi="Arial" w:cs="Arial"/>
          <w:szCs w:val="24"/>
        </w:rPr>
        <w:t>Microsoft Dynamics Marketing</w:t>
      </w:r>
      <w:bookmarkEnd w:id="61"/>
    </w:p>
    <w:p w14:paraId="280AD1F2" w14:textId="77777777"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Microsoft Dynamics Marketing Enterprise</w:t>
      </w:r>
    </w:p>
    <w:p w14:paraId="280AD1F3" w14:textId="77777777"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Microsoft Dynamics Marketing Sales Collaboration</w:t>
      </w:r>
    </w:p>
    <w:p w14:paraId="280AD1F4" w14:textId="77777777" w:rsidR="000D5B48" w:rsidRPr="00D610B9" w:rsidRDefault="000D5B48" w:rsidP="000D5B48">
      <w:pPr>
        <w:pStyle w:val="ProductList-Body"/>
        <w:pBdr>
          <w:top w:val="single" w:sz="4" w:space="1" w:color="BFBFBF"/>
        </w:pBdr>
        <w:rPr>
          <w:rFonts w:ascii="Arial" w:eastAsia="MS PGothic" w:hAnsi="Arial" w:cs="Arial"/>
          <w:b/>
          <w:color w:val="000000"/>
          <w:sz w:val="8"/>
          <w:szCs w:val="24"/>
        </w:rPr>
      </w:pPr>
    </w:p>
    <w:p w14:paraId="280AD1F5" w14:textId="77777777" w:rsidR="000D5B48" w:rsidRPr="00D610B9" w:rsidRDefault="000D5B48" w:rsidP="000D5B48">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14:paraId="280AD1F6"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Microsoft Dynamics Marketing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14:paraId="280AD1F7"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p>
    <w:p w14:paraId="280AD1F8"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rPr>
        <w:t xml:space="preserve">Web </w:t>
      </w:r>
      <w:r w:rsidRPr="00D610B9">
        <w:rPr>
          <w:rFonts w:ascii="Arial" w:eastAsia="MS PGothic" w:hAnsi="Arial" w:cs="Arial"/>
          <w:b/>
          <w:color w:val="00188F"/>
          <w:szCs w:val="24"/>
          <w:lang w:val="ja-JP"/>
        </w:rPr>
        <w:t>ユーザー</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プロファイル</w:t>
      </w:r>
    </w:p>
    <w:p w14:paraId="280AD1F9" w14:textId="77777777"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Web </w:t>
      </w:r>
      <w:r w:rsidRPr="00D610B9">
        <w:rPr>
          <w:rFonts w:ascii="Arial" w:eastAsia="MS PGothic" w:hAnsi="Arial" w:cs="Arial"/>
          <w:szCs w:val="24"/>
          <w:lang w:val="ja-JP"/>
        </w:rPr>
        <w:t>ポータル</w:t>
      </w:r>
      <w:r w:rsidRPr="00D610B9">
        <w:rPr>
          <w:rFonts w:ascii="Arial" w:eastAsia="MS PGothic" w:hAnsi="Arial" w:cs="Arial"/>
          <w:szCs w:val="24"/>
        </w:rPr>
        <w:t xml:space="preserve"> </w:t>
      </w:r>
      <w:r w:rsidRPr="00D610B9">
        <w:rPr>
          <w:rFonts w:ascii="Arial" w:eastAsia="MS PGothic" w:hAnsi="Arial" w:cs="Arial"/>
          <w:szCs w:val="24"/>
          <w:lang w:val="ja-JP"/>
        </w:rPr>
        <w:t>ユーザーとして構成され、この</w:t>
      </w:r>
      <w:r w:rsidRPr="00D610B9">
        <w:rPr>
          <w:rFonts w:ascii="Arial" w:eastAsia="MS PGothic" w:hAnsi="Arial" w:cs="Arial"/>
          <w:szCs w:val="24"/>
        </w:rPr>
        <w:t xml:space="preserve"> Online Service </w:t>
      </w:r>
      <w:r w:rsidRPr="00D610B9">
        <w:rPr>
          <w:rFonts w:ascii="Arial" w:eastAsia="MS PGothic" w:hAnsi="Arial" w:cs="Arial"/>
          <w:szCs w:val="24"/>
          <w:lang w:val="ja-JP"/>
        </w:rPr>
        <w:t>にアクセスするユーザーは、ユーザー</w:t>
      </w:r>
      <w:r w:rsidRPr="00D610B9">
        <w:rPr>
          <w:rFonts w:ascii="Arial" w:eastAsia="MS PGothic" w:hAnsi="Arial" w:cs="Arial"/>
          <w:szCs w:val="24"/>
        </w:rPr>
        <w:t xml:space="preserve"> SL </w:t>
      </w:r>
      <w:r w:rsidRPr="00D610B9">
        <w:rPr>
          <w:rFonts w:ascii="Arial" w:eastAsia="MS PGothic" w:hAnsi="Arial" w:cs="Arial"/>
          <w:szCs w:val="24"/>
          <w:lang w:val="ja-JP"/>
        </w:rPr>
        <w:t>を取得する必要はありません。</w:t>
      </w:r>
    </w:p>
    <w:p w14:paraId="280AD1FA" w14:textId="77777777" w:rsidR="000D5B48" w:rsidRPr="00D610B9" w:rsidRDefault="00D4621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14:paraId="280AD1FB" w14:textId="4740907C" w:rsidR="000D5B48" w:rsidRPr="00D610B9" w:rsidRDefault="000D5B48" w:rsidP="000D5B48">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62" w:name="_Toc399670412"/>
      <w:r w:rsidRPr="00D610B9">
        <w:rPr>
          <w:rFonts w:ascii="Arial" w:eastAsia="MS PGothic" w:hAnsi="Arial" w:cs="Arial"/>
          <w:szCs w:val="24"/>
        </w:rPr>
        <w:t xml:space="preserve">Microsoft Social </w:t>
      </w:r>
      <w:r w:rsidR="00283265">
        <w:rPr>
          <w:rFonts w:ascii="Arial" w:eastAsia="MS PGothic" w:hAnsi="Arial" w:cs="Arial"/>
          <w:szCs w:val="24"/>
        </w:rPr>
        <w:t>Listening</w:t>
      </w:r>
      <w:bookmarkEnd w:id="62"/>
    </w:p>
    <w:p w14:paraId="280AD1FC" w14:textId="2DE025C4" w:rsidR="000D5B48" w:rsidRPr="00D610B9" w:rsidRDefault="000D5B48" w:rsidP="000D5B48">
      <w:pPr>
        <w:pStyle w:val="ProductList-Body"/>
        <w:rPr>
          <w:rFonts w:ascii="Arial" w:eastAsia="MS PGothic" w:hAnsi="Arial" w:cs="Arial"/>
          <w:sz w:val="16"/>
          <w:szCs w:val="24"/>
        </w:rPr>
      </w:pPr>
      <w:r w:rsidRPr="00D610B9">
        <w:rPr>
          <w:rFonts w:ascii="Arial" w:eastAsia="MS PGothic" w:hAnsi="Arial" w:cs="Arial"/>
          <w:sz w:val="16"/>
          <w:szCs w:val="24"/>
        </w:rPr>
        <w:t xml:space="preserve">Microsoft Social </w:t>
      </w:r>
      <w:r w:rsidR="00283265">
        <w:rPr>
          <w:rFonts w:ascii="Arial" w:eastAsia="MS PGothic" w:hAnsi="Arial" w:cs="Arial"/>
          <w:sz w:val="16"/>
          <w:szCs w:val="24"/>
        </w:rPr>
        <w:t>Listening</w:t>
      </w:r>
      <w:r w:rsidRPr="00D610B9">
        <w:rPr>
          <w:rFonts w:ascii="Arial" w:eastAsia="MS PGothic" w:hAnsi="Arial" w:cs="Arial"/>
          <w:sz w:val="16"/>
          <w:szCs w:val="24"/>
        </w:rPr>
        <w:t xml:space="preserve"> Professional</w:t>
      </w:r>
    </w:p>
    <w:p w14:paraId="280AD1FE" w14:textId="77777777" w:rsidR="000D5B48" w:rsidRPr="00D610B9" w:rsidRDefault="000D5B48" w:rsidP="000D5B48">
      <w:pPr>
        <w:pStyle w:val="ProductList-Body"/>
        <w:pBdr>
          <w:top w:val="single" w:sz="4" w:space="1" w:color="BFBFBF"/>
        </w:pBdr>
        <w:rPr>
          <w:rFonts w:ascii="Arial" w:eastAsia="MS PGothic" w:hAnsi="Arial" w:cs="Arial"/>
          <w:b/>
          <w:color w:val="000000"/>
          <w:sz w:val="8"/>
          <w:szCs w:val="24"/>
        </w:rPr>
      </w:pPr>
    </w:p>
    <w:p w14:paraId="280AD1FF" w14:textId="77777777" w:rsidR="000D5B48" w:rsidRPr="00D610B9" w:rsidRDefault="000D5B48" w:rsidP="000D5B48">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14:paraId="280AD200" w14:textId="4D037FC3" w:rsidR="000D5B48" w:rsidRPr="00D610B9" w:rsidRDefault="000D5B48" w:rsidP="000D5B48">
      <w:pPr>
        <w:pStyle w:val="ProductList-Body"/>
        <w:rPr>
          <w:rFonts w:ascii="Arial" w:eastAsia="MS PGothic" w:hAnsi="Arial" w:cs="Arial"/>
          <w:szCs w:val="24"/>
        </w:rPr>
      </w:pPr>
      <w:r w:rsidRPr="00D610B9">
        <w:rPr>
          <w:rFonts w:ascii="Arial" w:eastAsia="MS PGothic" w:hAnsi="Arial" w:cs="Arial"/>
          <w:szCs w:val="24"/>
        </w:rPr>
        <w:t xml:space="preserve">Microsoft Social </w:t>
      </w:r>
      <w:r w:rsidR="00283265">
        <w:rPr>
          <w:rFonts w:ascii="Arial" w:eastAsia="MS PGothic" w:hAnsi="Arial" w:cs="Arial"/>
          <w:szCs w:val="24"/>
        </w:rPr>
        <w:t>Listening</w:t>
      </w:r>
      <w:r w:rsidRPr="00D610B9">
        <w:rPr>
          <w:rFonts w:ascii="Arial" w:eastAsia="MS PGothic" w:hAnsi="Arial" w:cs="Arial"/>
          <w:szCs w:val="24"/>
        </w:rPr>
        <w:t xml:space="preserve">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14:paraId="280AD201" w14:textId="77777777" w:rsidR="000D5B48" w:rsidRPr="00D610B9" w:rsidRDefault="000D5B48" w:rsidP="000D5B48">
      <w:pPr>
        <w:pStyle w:val="ProductList-Body"/>
        <w:tabs>
          <w:tab w:val="clear" w:pos="158"/>
          <w:tab w:val="left" w:pos="360"/>
        </w:tabs>
        <w:rPr>
          <w:rFonts w:ascii="Arial" w:eastAsia="MS PGothic" w:hAnsi="Arial" w:cs="Arial"/>
          <w:b/>
          <w:color w:val="00188F"/>
          <w:szCs w:val="24"/>
        </w:rPr>
      </w:pPr>
    </w:p>
    <w:p w14:paraId="280AD202" w14:textId="0583470D" w:rsidR="000D5B48" w:rsidRPr="00D610B9" w:rsidRDefault="000D5B48" w:rsidP="000D5B48">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rPr>
        <w:t xml:space="preserve">Microsoft Social </w:t>
      </w:r>
      <w:r w:rsidR="00283265">
        <w:rPr>
          <w:rFonts w:ascii="Arial" w:eastAsia="MS PGothic" w:hAnsi="Arial" w:cs="Arial"/>
          <w:b/>
          <w:color w:val="00188F"/>
          <w:szCs w:val="24"/>
        </w:rPr>
        <w:t>Listening</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を通じて取得するソーシャル</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コンテンツ</w:t>
      </w:r>
    </w:p>
    <w:p w14:paraId="280AD203" w14:textId="5446662C" w:rsidR="000D5B48" w:rsidRPr="00D610B9" w:rsidRDefault="000D5B48" w:rsidP="000D5B48">
      <w:pPr>
        <w:pStyle w:val="ProductList-Body"/>
        <w:tabs>
          <w:tab w:val="clear" w:pos="158"/>
          <w:tab w:val="left" w:pos="360"/>
        </w:tabs>
        <w:rPr>
          <w:rFonts w:ascii="Arial" w:eastAsia="MS PGothic" w:hAnsi="Arial" w:cs="Arial"/>
          <w:szCs w:val="24"/>
        </w:rPr>
      </w:pPr>
      <w:r w:rsidRPr="00D610B9">
        <w:rPr>
          <w:rFonts w:ascii="Arial" w:eastAsia="MS PGothic" w:hAnsi="Arial" w:cs="Arial"/>
          <w:szCs w:val="24"/>
          <w:lang w:val="ja-JP"/>
        </w:rPr>
        <w:t>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コンテンツとは、</w:t>
      </w:r>
      <w:r w:rsidRPr="00D610B9">
        <w:rPr>
          <w:rFonts w:ascii="Arial" w:eastAsia="MS PGothic" w:hAnsi="Arial" w:cs="Arial"/>
          <w:szCs w:val="24"/>
        </w:rPr>
        <w:t xml:space="preserve">Microsoft Social </w:t>
      </w:r>
      <w:r w:rsidR="00283265">
        <w:rPr>
          <w:rFonts w:ascii="Arial" w:eastAsia="MS PGothic" w:hAnsi="Arial" w:cs="Arial"/>
          <w:szCs w:val="24"/>
        </w:rPr>
        <w:t>Listening</w:t>
      </w:r>
      <w:r w:rsidRPr="00D610B9">
        <w:rPr>
          <w:rFonts w:ascii="Arial" w:eastAsia="MS PGothic" w:hAnsi="Arial" w:cs="Arial"/>
          <w:szCs w:val="24"/>
        </w:rPr>
        <w:t xml:space="preserve"> </w:t>
      </w:r>
      <w:r w:rsidRPr="00D610B9">
        <w:rPr>
          <w:rFonts w:ascii="Arial" w:eastAsia="MS PGothic" w:hAnsi="Arial" w:cs="Arial"/>
          <w:szCs w:val="24"/>
          <w:lang w:val="ja-JP"/>
        </w:rPr>
        <w:t>で実行されるお客様の検索クエリに応じて、ソーシャル</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ネットワーク</w:t>
      </w:r>
      <w:r w:rsidRPr="00D610B9">
        <w:rPr>
          <w:rFonts w:ascii="Arial" w:eastAsia="MS PGothic" w:hAnsi="Arial" w:cs="Arial"/>
          <w:szCs w:val="24"/>
        </w:rPr>
        <w:t xml:space="preserve"> (Twitter</w:t>
      </w:r>
      <w:r w:rsidRPr="00D610B9">
        <w:rPr>
          <w:rFonts w:ascii="Arial" w:eastAsia="MS PGothic" w:hAnsi="Arial" w:cs="Arial"/>
          <w:szCs w:val="24"/>
          <w:lang w:val="ja-JP"/>
        </w:rPr>
        <w:t>、</w:t>
      </w:r>
      <w:r w:rsidRPr="00D610B9">
        <w:rPr>
          <w:rFonts w:ascii="Arial" w:eastAsia="MS PGothic" w:hAnsi="Arial" w:cs="Arial"/>
          <w:szCs w:val="24"/>
        </w:rPr>
        <w:t>Facebook</w:t>
      </w:r>
      <w:r w:rsidRPr="00D610B9">
        <w:rPr>
          <w:rFonts w:ascii="Arial" w:eastAsia="MS PGothic" w:hAnsi="Arial" w:cs="Arial"/>
          <w:szCs w:val="24"/>
          <w:lang w:val="ja-JP"/>
        </w:rPr>
        <w:t>、</w:t>
      </w:r>
      <w:r w:rsidRPr="00D610B9">
        <w:rPr>
          <w:rFonts w:ascii="Arial" w:eastAsia="MS PGothic" w:hAnsi="Arial" w:cs="Arial"/>
          <w:szCs w:val="24"/>
        </w:rPr>
        <w:t xml:space="preserve">YouTube </w:t>
      </w:r>
      <w:r w:rsidRPr="00D610B9">
        <w:rPr>
          <w:rFonts w:ascii="Arial" w:eastAsia="MS PGothic" w:hAnsi="Arial" w:cs="Arial"/>
          <w:szCs w:val="24"/>
          <w:lang w:val="ja-JP"/>
        </w:rPr>
        <w:t>など</w:t>
      </w:r>
      <w:r w:rsidRPr="00D610B9">
        <w:rPr>
          <w:rFonts w:ascii="Arial" w:eastAsia="MS PGothic" w:hAnsi="Arial" w:cs="Arial"/>
          <w:szCs w:val="24"/>
        </w:rPr>
        <w:t xml:space="preserve">) </w:t>
      </w:r>
      <w:r w:rsidRPr="00D610B9">
        <w:rPr>
          <w:rFonts w:ascii="Arial" w:eastAsia="MS PGothic" w:hAnsi="Arial" w:cs="Arial"/>
          <w:szCs w:val="24"/>
          <w:lang w:val="ja-JP"/>
        </w:rPr>
        <w:t>およびデータ</w:t>
      </w:r>
      <w:r w:rsidRPr="00D610B9">
        <w:rPr>
          <w:rFonts w:ascii="Arial" w:eastAsia="MS PGothic" w:hAnsi="Arial" w:cs="Arial"/>
          <w:szCs w:val="24"/>
        </w:rPr>
        <w:t xml:space="preserve"> </w:t>
      </w:r>
      <w:r w:rsidRPr="00D610B9">
        <w:rPr>
          <w:rFonts w:ascii="Arial" w:eastAsia="MS PGothic" w:hAnsi="Arial" w:cs="Arial"/>
          <w:szCs w:val="24"/>
          <w:lang w:val="ja-JP"/>
        </w:rPr>
        <w:t>インデックスまたはデータ集計サービスから収集された、公に提供されているコンテンツです。ソーシャル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コンテンツは顧客データではありません。マイクロソフトは以下の権利を</w:t>
      </w:r>
      <w:r w:rsidR="0018663A">
        <w:rPr>
          <w:rFonts w:ascii="Arial" w:eastAsia="MS PGothic" w:hAnsi="Arial" w:cs="Arial" w:hint="eastAsia"/>
          <w:szCs w:val="24"/>
          <w:lang w:val="ja-JP"/>
        </w:rPr>
        <w:t>有し</w:t>
      </w:r>
      <w:r w:rsidRPr="00D610B9">
        <w:rPr>
          <w:rFonts w:ascii="Arial" w:eastAsia="MS PGothic" w:hAnsi="Arial" w:cs="Arial"/>
          <w:szCs w:val="24"/>
          <w:lang w:val="ja-JP"/>
        </w:rPr>
        <w:t>ます。</w:t>
      </w:r>
    </w:p>
    <w:p w14:paraId="280AD204" w14:textId="77777777" w:rsidR="000D5B48" w:rsidRPr="00D610B9" w:rsidRDefault="000D5B48" w:rsidP="000D5B48">
      <w:pPr>
        <w:pStyle w:val="ProductList-Body"/>
        <w:numPr>
          <w:ilvl w:val="0"/>
          <w:numId w:val="13"/>
        </w:numPr>
        <w:ind w:left="450" w:hanging="270"/>
        <w:rPr>
          <w:rFonts w:ascii="Arial" w:eastAsia="MS PGothic" w:hAnsi="Arial" w:cs="Arial"/>
          <w:szCs w:val="24"/>
        </w:rPr>
      </w:pPr>
      <w:r w:rsidRPr="00D610B9">
        <w:rPr>
          <w:rFonts w:ascii="Arial" w:eastAsia="MS PGothic" w:hAnsi="Arial" w:cs="Arial"/>
          <w:szCs w:val="24"/>
          <w:lang w:val="ja-JP"/>
        </w:rPr>
        <w:t>他のライセンシーによって他のソースから集約されたコンテンツと一緒にデータベースにソーシャル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コンテンツを保管すること。</w:t>
      </w:r>
    </w:p>
    <w:p w14:paraId="280AD205" w14:textId="77777777"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lang w:val="ja-JP"/>
        </w:rPr>
        <w:t>ソーシャル</w:t>
      </w:r>
      <w:r w:rsidRPr="00D610B9">
        <w:rPr>
          <w:rFonts w:ascii="Arial" w:eastAsia="MS PGothic" w:hAnsi="Arial" w:cs="Arial"/>
          <w:szCs w:val="24"/>
        </w:rPr>
        <w:t xml:space="preserve"> </w:t>
      </w:r>
      <w:r w:rsidRPr="00D610B9">
        <w:rPr>
          <w:rFonts w:ascii="Arial" w:eastAsia="MS PGothic" w:hAnsi="Arial" w:cs="Arial"/>
          <w:szCs w:val="24"/>
          <w:lang w:val="ja-JP"/>
        </w:rPr>
        <w:t>メディア</w:t>
      </w:r>
      <w:r w:rsidRPr="00D610B9">
        <w:rPr>
          <w:rFonts w:ascii="Arial" w:eastAsia="MS PGothic" w:hAnsi="Arial" w:cs="Arial"/>
          <w:szCs w:val="24"/>
        </w:rPr>
        <w:t xml:space="preserve"> </w:t>
      </w:r>
      <w:r w:rsidRPr="00D610B9">
        <w:rPr>
          <w:rFonts w:ascii="Arial" w:eastAsia="MS PGothic" w:hAnsi="Arial" w:cs="Arial"/>
          <w:szCs w:val="24"/>
          <w:lang w:val="ja-JP"/>
        </w:rPr>
        <w:t>ネットワーク、データ</w:t>
      </w:r>
      <w:r w:rsidRPr="00D610B9">
        <w:rPr>
          <w:rFonts w:ascii="Arial" w:eastAsia="MS PGothic" w:hAnsi="Arial" w:cs="Arial"/>
          <w:szCs w:val="24"/>
        </w:rPr>
        <w:t xml:space="preserve"> </w:t>
      </w:r>
      <w:r w:rsidRPr="00D610B9">
        <w:rPr>
          <w:rFonts w:ascii="Arial" w:eastAsia="MS PGothic" w:hAnsi="Arial" w:cs="Arial"/>
          <w:szCs w:val="24"/>
          <w:lang w:val="ja-JP"/>
        </w:rPr>
        <w:t>インデックスもしくはデータ集計サービス、ソーシャル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コンテンツ所有者の要求に対応して、または、デジタル</w:t>
      </w:r>
      <w:r w:rsidRPr="00D610B9">
        <w:rPr>
          <w:rFonts w:ascii="Arial" w:eastAsia="MS PGothic" w:hAnsi="Arial" w:cs="Arial"/>
          <w:szCs w:val="24"/>
        </w:rPr>
        <w:t xml:space="preserve"> </w:t>
      </w:r>
      <w:r w:rsidRPr="00D610B9">
        <w:rPr>
          <w:rFonts w:ascii="Arial" w:eastAsia="MS PGothic" w:hAnsi="Arial" w:cs="Arial"/>
          <w:szCs w:val="24"/>
          <w:lang w:val="ja-JP"/>
        </w:rPr>
        <w:t>ミレニアム著作権法に基づく削除要求に対応して、ソーシャル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コンテンツにアクセスしまたはこれを編集もしくは削除すること。</w:t>
      </w:r>
    </w:p>
    <w:p w14:paraId="280AD206" w14:textId="77777777"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lang w:val="ja-JP"/>
        </w:rPr>
        <w:t>お客様がソーシャル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コンテンツをエクスポートする場合、ソーシャル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コンテンツを編集または削除するようお客様に指示すること。</w:t>
      </w:r>
    </w:p>
    <w:p w14:paraId="280AD207" w14:textId="77777777" w:rsidR="000D5B48" w:rsidRPr="00D610B9" w:rsidRDefault="000D5B48" w:rsidP="000D5B48">
      <w:pPr>
        <w:pStyle w:val="ProductList-Body"/>
        <w:numPr>
          <w:ilvl w:val="0"/>
          <w:numId w:val="13"/>
        </w:numPr>
        <w:spacing w:before="40"/>
        <w:ind w:left="450" w:hanging="274"/>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の解除または満了後に、ソーシャル</w:t>
      </w:r>
      <w:r w:rsidRPr="00D610B9">
        <w:rPr>
          <w:rFonts w:ascii="Arial" w:eastAsia="MS PGothic" w:hAnsi="Arial" w:cs="Arial"/>
          <w:szCs w:val="24"/>
        </w:rPr>
        <w:t xml:space="preserve"> </w:t>
      </w:r>
      <w:r w:rsidRPr="00D610B9">
        <w:rPr>
          <w:rFonts w:ascii="Arial" w:eastAsia="MS PGothic" w:hAnsi="Arial" w:cs="Arial"/>
          <w:szCs w:val="24"/>
          <w:lang w:val="ja-JP"/>
        </w:rPr>
        <w:t>コンテンツを削除しまたはこれに対する以降のアクセスを制限すること。</w:t>
      </w:r>
    </w:p>
    <w:p w14:paraId="280AD208" w14:textId="77777777" w:rsidR="000D5B48" w:rsidRPr="00D610B9" w:rsidRDefault="00D46217" w:rsidP="000D5B48">
      <w:pPr>
        <w:pStyle w:val="ProductList-Body"/>
        <w:shd w:val="clear" w:color="auto" w:fill="A6A6A6"/>
        <w:spacing w:before="120" w:after="240"/>
        <w:jc w:val="right"/>
        <w:rPr>
          <w:rFonts w:ascii="Arial" w:eastAsia="MS PGothic" w:hAnsi="Arial" w:cs="Arial"/>
          <w:sz w:val="16"/>
          <w:szCs w:val="24"/>
        </w:rPr>
      </w:pPr>
      <w:hyperlink w:anchor="TableofContents" w:history="1">
        <w:r w:rsidR="000D5B48" w:rsidRPr="00EA6C10">
          <w:rPr>
            <w:rFonts w:ascii="Arial" w:eastAsia="MS PGothic" w:hAnsi="Arial" w:cs="Arial"/>
            <w:color w:val="0563C1"/>
            <w:sz w:val="16"/>
            <w:szCs w:val="24"/>
            <w:u w:val="single"/>
            <w:lang w:val="ja-JP"/>
          </w:rPr>
          <w:t>目次</w:t>
        </w:r>
      </w:hyperlink>
      <w:r w:rsidR="000D5B48" w:rsidRPr="00EA6C10">
        <w:rPr>
          <w:rFonts w:ascii="Arial" w:eastAsia="MS PGothic" w:hAnsi="Arial" w:cs="Arial"/>
          <w:sz w:val="16"/>
          <w:szCs w:val="24"/>
        </w:rPr>
        <w:t xml:space="preserve"> / </w:t>
      </w:r>
      <w:hyperlink w:anchor="GeneralTerms" w:history="1">
        <w:r w:rsidR="000D5B48" w:rsidRPr="00EA6C10">
          <w:rPr>
            <w:rFonts w:ascii="Arial" w:eastAsia="MS PGothic" w:hAnsi="Arial" w:cs="Arial"/>
            <w:color w:val="0563C1"/>
            <w:sz w:val="16"/>
            <w:szCs w:val="24"/>
            <w:u w:val="single"/>
            <w:lang w:val="ja-JP"/>
          </w:rPr>
          <w:t>標準の条件</w:t>
        </w:r>
      </w:hyperlink>
    </w:p>
    <w:p w14:paraId="280AD209" w14:textId="77777777" w:rsidR="000D5B48" w:rsidRPr="00D610B9" w:rsidRDefault="000D5B48" w:rsidP="000D5B48">
      <w:pPr>
        <w:pStyle w:val="ProductList-Offering2Heading"/>
        <w:keepNext/>
        <w:keepLines/>
        <w:outlineLvl w:val="2"/>
        <w:rPr>
          <w:rFonts w:ascii="Arial" w:eastAsia="MS PGothic" w:hAnsi="Arial" w:cs="Arial"/>
          <w:szCs w:val="24"/>
        </w:rPr>
      </w:pPr>
      <w:r w:rsidRPr="00D610B9">
        <w:rPr>
          <w:rFonts w:ascii="Arial" w:eastAsia="MS PGothic" w:hAnsi="Arial" w:cs="Arial"/>
          <w:szCs w:val="24"/>
        </w:rPr>
        <w:tab/>
      </w:r>
      <w:bookmarkStart w:id="63" w:name="_Toc399670413"/>
      <w:r w:rsidRPr="00D610B9">
        <w:rPr>
          <w:rFonts w:ascii="Arial" w:eastAsia="MS PGothic" w:hAnsi="Arial" w:cs="Arial"/>
          <w:szCs w:val="24"/>
        </w:rPr>
        <w:t>Parature, from Microsoft</w:t>
      </w:r>
      <w:bookmarkEnd w:id="63"/>
    </w:p>
    <w:p w14:paraId="280AD20A" w14:textId="77777777" w:rsidR="000D5B48" w:rsidRPr="00D610B9" w:rsidRDefault="000D5B48" w:rsidP="000D5B48">
      <w:pPr>
        <w:pStyle w:val="ProductList-Body"/>
        <w:keepNext/>
        <w:keepLines/>
        <w:rPr>
          <w:rFonts w:ascii="Arial" w:eastAsia="MS PGothic" w:hAnsi="Arial" w:cs="Arial"/>
          <w:sz w:val="16"/>
          <w:szCs w:val="24"/>
        </w:rPr>
      </w:pPr>
      <w:r w:rsidRPr="00D610B9">
        <w:rPr>
          <w:rFonts w:ascii="Arial" w:eastAsia="MS PGothic" w:hAnsi="Arial" w:cs="Arial"/>
          <w:sz w:val="16"/>
          <w:szCs w:val="24"/>
        </w:rPr>
        <w:t>Parature Enterprise</w:t>
      </w:r>
    </w:p>
    <w:p w14:paraId="280AD20B" w14:textId="77777777" w:rsidR="000D5B48" w:rsidRPr="00D610B9" w:rsidRDefault="000D5B48" w:rsidP="000D5B48">
      <w:pPr>
        <w:pStyle w:val="ProductList-Body"/>
        <w:keepNext/>
        <w:keepLines/>
        <w:pBdr>
          <w:top w:val="single" w:sz="4" w:space="1" w:color="BFBFBF"/>
        </w:pBdr>
        <w:rPr>
          <w:rFonts w:ascii="Arial" w:eastAsia="MS PGothic" w:hAnsi="Arial" w:cs="Arial"/>
          <w:b/>
          <w:color w:val="000000"/>
          <w:sz w:val="8"/>
          <w:szCs w:val="24"/>
        </w:rPr>
      </w:pPr>
    </w:p>
    <w:p w14:paraId="280AD20C" w14:textId="77777777" w:rsidR="000D5B48" w:rsidRPr="00D610B9" w:rsidRDefault="000D5B48" w:rsidP="000D5B48">
      <w:pPr>
        <w:pStyle w:val="ProductList-Body"/>
        <w:keepNext/>
        <w:keepLines/>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14:paraId="280AD20D" w14:textId="77777777" w:rsidR="000D5B48" w:rsidRPr="00D610B9" w:rsidRDefault="000D5B48" w:rsidP="000D5B48">
      <w:pPr>
        <w:pStyle w:val="ProductList-Body"/>
        <w:keepNext/>
        <w:keepLines/>
        <w:rPr>
          <w:rFonts w:ascii="Arial" w:eastAsia="MS PGothic" w:hAnsi="Arial" w:cs="Arial"/>
          <w:szCs w:val="24"/>
        </w:rPr>
      </w:pPr>
      <w:r w:rsidRPr="00D610B9">
        <w:rPr>
          <w:rFonts w:ascii="Arial" w:eastAsia="MS PGothic" w:hAnsi="Arial" w:cs="Arial"/>
          <w:szCs w:val="24"/>
        </w:rPr>
        <w:t xml:space="preserve">Parature, from Microsoft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14:paraId="280AD20E" w14:textId="77777777" w:rsidR="000D5B48" w:rsidRPr="00D610B9" w:rsidRDefault="000D5B48" w:rsidP="000D5B48">
      <w:pPr>
        <w:pStyle w:val="ProductList-Body"/>
        <w:keepNext/>
        <w:keepLines/>
        <w:rPr>
          <w:rFonts w:ascii="Arial" w:eastAsia="MS PGothic" w:hAnsi="Arial" w:cs="Arial"/>
          <w:szCs w:val="24"/>
        </w:rPr>
      </w:pPr>
    </w:p>
    <w:p w14:paraId="280AD20F" w14:textId="77777777" w:rsidR="000D5B48" w:rsidRPr="00D610B9" w:rsidRDefault="000D5B48" w:rsidP="000D5B48">
      <w:pPr>
        <w:pStyle w:val="ProductList-Body"/>
        <w:keepNext/>
        <w:keepLines/>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http://www.parature.com/privacylegal/ </w:t>
      </w:r>
      <w:r w:rsidRPr="00D610B9">
        <w:rPr>
          <w:rFonts w:ascii="Arial" w:eastAsia="MS PGothic" w:hAnsi="Arial" w:cs="Arial"/>
          <w:szCs w:val="24"/>
          <w:lang w:val="ja-JP"/>
        </w:rPr>
        <w:t>に掲示されるプライバシーおよびセキュリティ条件に従って</w:t>
      </w:r>
      <w:r w:rsidRPr="00D610B9">
        <w:rPr>
          <w:rFonts w:ascii="Arial" w:eastAsia="MS PGothic" w:hAnsi="Arial" w:cs="Arial"/>
          <w:szCs w:val="24"/>
        </w:rPr>
        <w:t xml:space="preserve"> Parature </w:t>
      </w:r>
      <w:r w:rsidRPr="00D610B9">
        <w:rPr>
          <w:rFonts w:ascii="Arial" w:eastAsia="MS PGothic" w:hAnsi="Arial" w:cs="Arial"/>
          <w:szCs w:val="24"/>
          <w:lang w:val="ja-JP"/>
        </w:rPr>
        <w:t>を使用することができます。</w:t>
      </w:r>
    </w:p>
    <w:p w14:paraId="280AD210"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11" w14:textId="77777777" w:rsidR="00D34129" w:rsidRPr="00D610B9" w:rsidRDefault="00D34129">
      <w:pPr>
        <w:pStyle w:val="ProductList-OfferingGroupHeading"/>
        <w:spacing w:after="80"/>
        <w:rPr>
          <w:rFonts w:ascii="Arial" w:eastAsia="MS PGothic" w:hAnsi="Arial" w:cs="Arial"/>
          <w:szCs w:val="24"/>
        </w:rPr>
      </w:pPr>
      <w:bookmarkStart w:id="64" w:name="_Toc399670414"/>
      <w:r w:rsidRPr="00D610B9">
        <w:rPr>
          <w:rFonts w:ascii="Arial" w:eastAsia="MS PGothic" w:hAnsi="Arial" w:cs="Arial"/>
          <w:szCs w:val="24"/>
          <w:lang w:val="ja-JP"/>
        </w:rPr>
        <w:t xml:space="preserve">Office 365 </w:t>
      </w:r>
      <w:r w:rsidRPr="00D610B9">
        <w:rPr>
          <w:rFonts w:ascii="Arial" w:eastAsia="MS PGothic" w:hAnsi="Arial" w:cs="Arial"/>
          <w:szCs w:val="24"/>
          <w:lang w:val="ja-JP"/>
        </w:rPr>
        <w:t>サービス</w:t>
      </w:r>
      <w:bookmarkEnd w:id="64"/>
    </w:p>
    <w:p w14:paraId="280AD212" w14:textId="77777777"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lang w:val="ja-JP"/>
        </w:rPr>
        <w:t>/</w:t>
      </w:r>
      <w:r w:rsidRPr="00D610B9">
        <w:rPr>
          <w:rFonts w:ascii="Arial" w:eastAsia="MS PGothic" w:hAnsi="Arial" w:cs="Arial"/>
          <w:b/>
          <w:color w:val="00188F"/>
          <w:szCs w:val="24"/>
          <w:lang w:val="ja-JP"/>
        </w:rPr>
        <w:t>特記事項</w:t>
      </w:r>
    </w:p>
    <w:p w14:paraId="280AD213" w14:textId="77777777" w:rsidR="00D34129" w:rsidRPr="00D610B9" w:rsidRDefault="00D46217">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lang w:val="ja-JP"/>
          </w:rPr>
          <w:t xml:space="preserve"> 1</w:t>
        </w:r>
      </w:hyperlink>
      <w:r w:rsidR="00D34129" w:rsidRPr="00D610B9">
        <w:rPr>
          <w:rFonts w:ascii="Arial" w:eastAsia="MS PGothic" w:hAnsi="Arial" w:cs="Arial"/>
          <w:szCs w:val="24"/>
          <w:lang w:val="ja-JP"/>
        </w:rPr>
        <w:t xml:space="preserve"> </w:t>
      </w:r>
      <w:r w:rsidR="00D34129" w:rsidRPr="00D610B9">
        <w:rPr>
          <w:rFonts w:ascii="Arial" w:eastAsia="MS PGothic" w:hAnsi="Arial" w:cs="Arial"/>
          <w:szCs w:val="24"/>
          <w:lang w:val="ja-JP"/>
        </w:rPr>
        <w:t>の</w:t>
      </w:r>
      <w:r w:rsidR="00D34129" w:rsidRPr="00D610B9">
        <w:rPr>
          <w:rFonts w:ascii="Arial" w:eastAsia="MS PGothic" w:hAnsi="Arial" w:cs="Arial"/>
          <w:szCs w:val="24"/>
          <w:lang w:val="ja-JP"/>
        </w:rPr>
        <w:t xml:space="preserve"> Bing Maps </w:t>
      </w:r>
      <w:r w:rsidR="00D34129" w:rsidRPr="00D610B9">
        <w:rPr>
          <w:rFonts w:ascii="Arial" w:eastAsia="MS PGothic" w:hAnsi="Arial" w:cs="Arial"/>
          <w:szCs w:val="24"/>
          <w:lang w:val="ja-JP"/>
        </w:rPr>
        <w:t>に関する注意が適用されます。</w:t>
      </w:r>
    </w:p>
    <w:p w14:paraId="280AD214" w14:textId="77777777" w:rsidR="00D34129" w:rsidRPr="00D610B9" w:rsidRDefault="00D34129">
      <w:pPr>
        <w:pStyle w:val="ProductList-Body"/>
        <w:rPr>
          <w:rFonts w:ascii="Arial" w:eastAsia="MS PGothic" w:hAnsi="Arial" w:cs="Arial"/>
          <w:szCs w:val="24"/>
        </w:rPr>
      </w:pPr>
    </w:p>
    <w:p w14:paraId="280AD215" w14:textId="77777777" w:rsidR="00D34129" w:rsidRPr="00D610B9" w:rsidRDefault="00D34129">
      <w:pPr>
        <w:pStyle w:val="ProductList-Body"/>
        <w:rPr>
          <w:rFonts w:ascii="Arial" w:eastAsia="MS PGothic" w:hAnsi="Arial" w:cs="Arial"/>
          <w:b/>
          <w:color w:val="00188F"/>
          <w:szCs w:val="24"/>
        </w:rPr>
      </w:pPr>
      <w:bookmarkStart w:id="65" w:name="CoreFeaturesforOffice365Services"/>
      <w:r w:rsidRPr="00D610B9">
        <w:rPr>
          <w:rFonts w:ascii="Arial" w:eastAsia="MS PGothic" w:hAnsi="Arial" w:cs="Arial"/>
          <w:b/>
          <w:color w:val="00188F"/>
          <w:szCs w:val="24"/>
          <w:lang w:val="ja-JP"/>
        </w:rPr>
        <w:t xml:space="preserve">Office 365 </w:t>
      </w:r>
      <w:r w:rsidRPr="00D610B9">
        <w:rPr>
          <w:rFonts w:ascii="Arial" w:eastAsia="MS PGothic" w:hAnsi="Arial" w:cs="Arial"/>
          <w:b/>
          <w:color w:val="00188F"/>
          <w:szCs w:val="24"/>
          <w:lang w:val="ja-JP"/>
        </w:rPr>
        <w:t>サービスの主要機能</w:t>
      </w:r>
    </w:p>
    <w:bookmarkEnd w:id="65"/>
    <w:p w14:paraId="280AD21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お客様のサブスクリプションの期間中、</w:t>
      </w:r>
      <w:r w:rsidRPr="00D610B9">
        <w:rPr>
          <w:rFonts w:ascii="Arial" w:eastAsia="MS PGothic" w:hAnsi="Arial" w:cs="Arial"/>
          <w:szCs w:val="24"/>
        </w:rPr>
        <w:t xml:space="preserve">Office 365 </w:t>
      </w:r>
      <w:r w:rsidRPr="00D610B9">
        <w:rPr>
          <w:rFonts w:ascii="Arial" w:eastAsia="MS PGothic" w:hAnsi="Arial" w:cs="Arial"/>
          <w:szCs w:val="24"/>
          <w:lang w:val="ja-JP"/>
        </w:rPr>
        <w:t>サービスは以下の</w:t>
      </w:r>
      <w:r w:rsidRPr="00D610B9">
        <w:rPr>
          <w:rFonts w:ascii="Arial" w:eastAsia="MS PGothic" w:hAnsi="Arial" w:cs="Arial"/>
          <w:szCs w:val="24"/>
        </w:rPr>
        <w:t xml:space="preserve"> Office 365 </w:t>
      </w:r>
      <w:r w:rsidRPr="00D610B9">
        <w:rPr>
          <w:rFonts w:ascii="Arial" w:eastAsia="MS PGothic" w:hAnsi="Arial" w:cs="Arial"/>
          <w:szCs w:val="24"/>
          <w:lang w:val="ja-JP"/>
        </w:rPr>
        <w:t>サービス固有の条件に規定されている主要機能の説明</w:t>
      </w:r>
      <w:r w:rsidRPr="00D610B9">
        <w:rPr>
          <w:rFonts w:ascii="Arial" w:eastAsia="MS PGothic" w:hAnsi="Arial" w:cs="Arial"/>
          <w:szCs w:val="24"/>
        </w:rPr>
        <w:t xml:space="preserve"> (</w:t>
      </w:r>
      <w:r w:rsidRPr="00D610B9">
        <w:rPr>
          <w:rFonts w:ascii="Arial" w:eastAsia="MS PGothic" w:hAnsi="Arial" w:cs="Arial"/>
          <w:szCs w:val="24"/>
          <w:lang w:val="ja-JP"/>
        </w:rPr>
        <w:t>存在する場合</w:t>
      </w:r>
      <w:r w:rsidRPr="00D610B9">
        <w:rPr>
          <w:rFonts w:ascii="Arial" w:eastAsia="MS PGothic" w:hAnsi="Arial" w:cs="Arial"/>
          <w:szCs w:val="24"/>
        </w:rPr>
        <w:t xml:space="preserve">) </w:t>
      </w:r>
      <w:r w:rsidRPr="00D610B9">
        <w:rPr>
          <w:rFonts w:ascii="Arial" w:eastAsia="MS PGothic" w:hAnsi="Arial" w:cs="Arial"/>
          <w:szCs w:val="24"/>
          <w:lang w:val="ja-JP"/>
        </w:rPr>
        <w:t>に実質的に準拠しますが、本製品の制限または外部要因</w:t>
      </w:r>
      <w:r w:rsidRPr="00D610B9">
        <w:rPr>
          <w:rFonts w:ascii="Arial" w:eastAsia="MS PGothic" w:hAnsi="Arial" w:cs="Arial"/>
          <w:szCs w:val="24"/>
        </w:rPr>
        <w:t xml:space="preserve"> (</w:t>
      </w:r>
      <w:r w:rsidRPr="00D610B9">
        <w:rPr>
          <w:rFonts w:ascii="Arial" w:eastAsia="MS PGothic" w:hAnsi="Arial" w:cs="Arial"/>
          <w:szCs w:val="24"/>
          <w:lang w:val="ja-JP"/>
        </w:rPr>
        <w:t>電子メールの受信者、メッセージの割合、メッセージ</w:t>
      </w:r>
      <w:r w:rsidRPr="00D610B9">
        <w:rPr>
          <w:rFonts w:ascii="Arial" w:eastAsia="MS PGothic" w:hAnsi="Arial" w:cs="Arial"/>
          <w:szCs w:val="24"/>
        </w:rPr>
        <w:t xml:space="preserve"> </w:t>
      </w:r>
      <w:r w:rsidRPr="00D610B9">
        <w:rPr>
          <w:rFonts w:ascii="Arial" w:eastAsia="MS PGothic" w:hAnsi="Arial" w:cs="Arial"/>
          <w:szCs w:val="24"/>
          <w:lang w:val="ja-JP"/>
        </w:rPr>
        <w:t>サイズおよびメールボックス</w:t>
      </w:r>
      <w:r w:rsidRPr="00D610B9">
        <w:rPr>
          <w:rFonts w:ascii="Arial" w:eastAsia="MS PGothic" w:hAnsi="Arial" w:cs="Arial"/>
          <w:szCs w:val="24"/>
        </w:rPr>
        <w:t xml:space="preserve"> </w:t>
      </w:r>
      <w:r w:rsidRPr="00D610B9">
        <w:rPr>
          <w:rFonts w:ascii="Arial" w:eastAsia="MS PGothic" w:hAnsi="Arial" w:cs="Arial"/>
          <w:szCs w:val="24"/>
          <w:lang w:val="ja-JP"/>
        </w:rPr>
        <w:t>サイズの制限、既定のまたはお客様が適用したデータ保持ポリシー、検索制限、記憶域の制限、お客様またはエンド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ユーザーの構成、会議参加者数の制限など</w:t>
      </w:r>
      <w:r w:rsidRPr="00D610B9">
        <w:rPr>
          <w:rFonts w:ascii="Arial" w:eastAsia="MS PGothic" w:hAnsi="Arial" w:cs="Arial"/>
          <w:szCs w:val="24"/>
        </w:rPr>
        <w:t xml:space="preserve">) </w:t>
      </w:r>
      <w:r w:rsidRPr="00D610B9">
        <w:rPr>
          <w:rFonts w:ascii="Arial" w:eastAsia="MS PGothic" w:hAnsi="Arial" w:cs="Arial"/>
          <w:szCs w:val="24"/>
          <w:lang w:val="ja-JP"/>
        </w:rPr>
        <w:t>の影響を受けます。マイクロソフトは、お客様に合理的な代替機能を提供する場合に限り、以下に指定する機能を完全に削除することができます。</w:t>
      </w:r>
    </w:p>
    <w:p w14:paraId="280AD217" w14:textId="77777777" w:rsidR="00D34129" w:rsidRPr="00D610B9" w:rsidRDefault="00D34129">
      <w:pPr>
        <w:pStyle w:val="ProductList-Body"/>
        <w:rPr>
          <w:rFonts w:ascii="Arial" w:eastAsia="MS PGothic" w:hAnsi="Arial" w:cs="Arial"/>
          <w:szCs w:val="24"/>
        </w:rPr>
      </w:pPr>
    </w:p>
    <w:p w14:paraId="280AD218"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管理ポータル</w:t>
      </w:r>
    </w:p>
    <w:p w14:paraId="280AD219"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Microsoft Online Services </w:t>
      </w:r>
      <w:r w:rsidRPr="00D610B9">
        <w:rPr>
          <w:rFonts w:ascii="Arial" w:eastAsia="MS PGothic" w:hAnsi="Arial" w:cs="Arial"/>
          <w:szCs w:val="24"/>
          <w:lang w:val="ja-JP"/>
        </w:rPr>
        <w:t>ポータルまたはその後継サイトを通じて、エンド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ユーザーおよびドメインを追加および削除し、ライセンスを管理し、グループを作成することができます。</w:t>
      </w:r>
    </w:p>
    <w:p w14:paraId="280AD21A" w14:textId="77777777" w:rsidR="00D34129" w:rsidRPr="00D610B9" w:rsidRDefault="00D34129">
      <w:pPr>
        <w:pStyle w:val="ProductList-Body"/>
        <w:rPr>
          <w:rFonts w:ascii="Arial" w:eastAsia="MS PGothic" w:hAnsi="Arial" w:cs="Arial"/>
          <w:szCs w:val="24"/>
        </w:rPr>
      </w:pPr>
    </w:p>
    <w:p w14:paraId="280AD21B"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サブスクリプション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ライセンス</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スイート</w:t>
      </w:r>
    </w:p>
    <w:p w14:paraId="280AD21C"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以外の、</w:t>
      </w: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w:t>
      </w:r>
      <w:r w:rsidRPr="00D610B9">
        <w:rPr>
          <w:rFonts w:ascii="Arial" w:eastAsia="MS PGothic" w:hAnsi="Arial" w:cs="Arial"/>
          <w:szCs w:val="24"/>
          <w:lang w:val="ja-JP"/>
        </w:rPr>
        <w:t>、</w:t>
      </w:r>
      <w:r w:rsidRPr="00D610B9">
        <w:rPr>
          <w:rFonts w:ascii="Arial" w:eastAsia="MS PGothic" w:hAnsi="Arial" w:cs="Arial"/>
          <w:szCs w:val="24"/>
        </w:rPr>
        <w:t xml:space="preserve">Lync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ならびに</w:t>
      </w:r>
      <w:r w:rsidRPr="00D610B9">
        <w:rPr>
          <w:rFonts w:ascii="Arial" w:eastAsia="MS PGothic" w:hAnsi="Arial" w:cs="Arial"/>
          <w:szCs w:val="24"/>
        </w:rPr>
        <w:t xml:space="preserve"> 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の要件を満たす他の</w:t>
      </w:r>
      <w:r w:rsidRPr="00D610B9">
        <w:rPr>
          <w:rFonts w:ascii="Arial" w:eastAsia="MS PGothic" w:hAnsi="Arial" w:cs="Arial"/>
          <w:szCs w:val="24"/>
        </w:rPr>
        <w:t xml:space="preserve"> SL </w:t>
      </w:r>
      <w:r w:rsidRPr="00D610B9">
        <w:rPr>
          <w:rFonts w:ascii="Arial" w:eastAsia="MS PGothic" w:hAnsi="Arial" w:cs="Arial"/>
          <w:szCs w:val="24"/>
          <w:lang w:val="ja-JP"/>
        </w:rPr>
        <w:t>については、</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
    <w:p w14:paraId="280AD21D" w14:textId="77777777" w:rsidR="00D34129" w:rsidRPr="00D610B9" w:rsidRDefault="00D34129">
      <w:pPr>
        <w:pStyle w:val="ProductList-Body"/>
        <w:rPr>
          <w:rFonts w:ascii="Arial" w:eastAsia="MS PGothic" w:hAnsi="Arial" w:cs="Arial"/>
          <w:szCs w:val="24"/>
        </w:rPr>
      </w:pPr>
    </w:p>
    <w:p w14:paraId="280AD21E" w14:textId="77777777" w:rsidR="00E97E22" w:rsidRPr="00D610B9" w:rsidRDefault="00D34129" w:rsidP="00C63417">
      <w:pPr>
        <w:pStyle w:val="ProductList-Offering2Heading"/>
        <w:rPr>
          <w:rFonts w:ascii="Arial" w:eastAsia="MS PGothic" w:hAnsi="Arial" w:cs="Arial"/>
        </w:rPr>
        <w:sectPr w:rsidR="00E97E22" w:rsidRPr="00D610B9" w:rsidSect="00E97E22">
          <w:type w:val="continuous"/>
          <w:pgSz w:w="11907" w:h="16840" w:code="9"/>
          <w:pgMar w:top="1440" w:right="720" w:bottom="1440" w:left="720" w:header="720" w:footer="720" w:gutter="0"/>
          <w:cols w:space="720"/>
          <w:titlePg/>
          <w:docGrid w:linePitch="360"/>
        </w:sectPr>
      </w:pPr>
      <w:r w:rsidRPr="00D610B9">
        <w:rPr>
          <w:rFonts w:ascii="Arial" w:eastAsia="MS PGothic" w:hAnsi="Arial" w:cs="Arial"/>
        </w:rPr>
        <w:tab/>
      </w:r>
      <w:bookmarkStart w:id="66" w:name="_Toc399670415"/>
      <w:r w:rsidRPr="00D610B9">
        <w:rPr>
          <w:rFonts w:ascii="Arial" w:eastAsia="MS PGothic" w:hAnsi="Arial" w:cs="Arial"/>
        </w:rPr>
        <w:t>Exchange Online</w:t>
      </w:r>
      <w:bookmarkEnd w:id="66"/>
    </w:p>
    <w:p w14:paraId="280AD21F"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Data Loss Prevention</w:t>
      </w:r>
    </w:p>
    <w:p w14:paraId="280AD220"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Archiving for Exchange Online</w:t>
      </w:r>
    </w:p>
    <w:p w14:paraId="280AD221"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Archiving for Exchange Server</w:t>
      </w:r>
    </w:p>
    <w:p w14:paraId="280AD222"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Exchange Online Kiosk</w:t>
      </w:r>
    </w:p>
    <w:p w14:paraId="280AD223"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Exchange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14:paraId="280AD224" w14:textId="77777777" w:rsidR="00E97E22" w:rsidRPr="00D610B9" w:rsidRDefault="00D34129" w:rsidP="00C63417">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 xml:space="preserve">Exchange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14:paraId="280AD225" w14:textId="77777777" w:rsidR="00C63417" w:rsidRPr="00D610B9" w:rsidRDefault="00C63417" w:rsidP="00C63417">
      <w:pPr>
        <w:pStyle w:val="ProductList-Body"/>
        <w:pBdr>
          <w:top w:val="single" w:sz="4" w:space="1" w:color="BFBFBF" w:themeColor="background1" w:themeShade="BF"/>
        </w:pBdr>
        <w:rPr>
          <w:rFonts w:ascii="Arial" w:eastAsia="MS PGothic" w:hAnsi="Arial" w:cs="Arial"/>
          <w:b/>
          <w:color w:val="000000" w:themeColor="text1"/>
          <w:sz w:val="8"/>
          <w:szCs w:val="8"/>
        </w:rPr>
      </w:pPr>
    </w:p>
    <w:p w14:paraId="280AD226" w14:textId="77777777" w:rsidR="00D34129" w:rsidRPr="00D610B9" w:rsidRDefault="00D34129" w:rsidP="00C63417">
      <w:pPr>
        <w:pStyle w:val="ProductList-Body"/>
        <w:rPr>
          <w:rFonts w:ascii="Arial" w:eastAsia="MS PGothic" w:hAnsi="Arial" w:cs="Arial"/>
          <w:b/>
          <w:color w:val="000000"/>
          <w:sz w:val="8"/>
          <w:szCs w:val="24"/>
        </w:rPr>
      </w:pPr>
    </w:p>
    <w:p w14:paraId="280AD227"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r w:rsidRPr="00D610B9">
        <w:rPr>
          <w:rFonts w:ascii="Arial" w:eastAsia="MS PGothic" w:hAnsi="Arial" w:cs="Arial"/>
          <w:b/>
          <w:color w:val="00188F"/>
          <w:szCs w:val="24"/>
        </w:rPr>
        <w:t xml:space="preserve"> – Exchange Online</w:t>
      </w:r>
    </w:p>
    <w:p w14:paraId="280AD228"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Exchange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280AD229" w14:textId="77777777" w:rsidR="00D34129" w:rsidRPr="00D610B9" w:rsidRDefault="00D34129">
      <w:pPr>
        <w:pStyle w:val="ProductList-Body"/>
        <w:rPr>
          <w:rFonts w:ascii="Arial" w:eastAsia="MS PGothic" w:hAnsi="Arial" w:cs="Arial"/>
          <w:szCs w:val="24"/>
        </w:rPr>
      </w:pPr>
    </w:p>
    <w:p w14:paraId="280AD22A"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電子メール</w:t>
      </w:r>
    </w:p>
    <w:p w14:paraId="280AD22B"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メッセージを送信し、お客様の組織の内外から発信される電子メール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メッセージを受信し、エンド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ユーザーのメールボックスにアクセスすることができます。</w:t>
      </w:r>
    </w:p>
    <w:p w14:paraId="280AD22C" w14:textId="77777777" w:rsidR="00D34129" w:rsidRPr="00D610B9" w:rsidRDefault="00D34129">
      <w:pPr>
        <w:pStyle w:val="ProductList-Body"/>
        <w:ind w:left="180"/>
        <w:rPr>
          <w:rFonts w:ascii="Arial" w:eastAsia="MS PGothic" w:hAnsi="Arial" w:cs="Arial"/>
          <w:color w:val="000000"/>
          <w:szCs w:val="24"/>
        </w:rPr>
      </w:pPr>
    </w:p>
    <w:p w14:paraId="280AD22D"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モバイルおよび</w:t>
      </w:r>
      <w:r w:rsidRPr="00D610B9">
        <w:rPr>
          <w:rFonts w:ascii="Arial" w:eastAsia="MS PGothic" w:hAnsi="Arial" w:cs="Arial"/>
          <w:b/>
          <w:color w:val="0072C6"/>
          <w:szCs w:val="24"/>
        </w:rPr>
        <w:t xml:space="preserve"> Web </w:t>
      </w:r>
      <w:r w:rsidRPr="00D610B9">
        <w:rPr>
          <w:rFonts w:ascii="Arial" w:eastAsia="MS PGothic" w:hAnsi="Arial" w:cs="Arial"/>
          <w:b/>
          <w:color w:val="0072C6"/>
          <w:szCs w:val="24"/>
          <w:lang w:val="ja-JP"/>
        </w:rPr>
        <w:t>ブラウザーによるアクセス</w:t>
      </w:r>
    </w:p>
    <w:p w14:paraId="280AD22E"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Microsoft Exchange ActiveSync </w:t>
      </w:r>
      <w:r w:rsidRPr="00D610B9">
        <w:rPr>
          <w:rFonts w:ascii="Arial" w:eastAsia="MS PGothic" w:hAnsi="Arial" w:cs="Arial"/>
          <w:szCs w:val="24"/>
          <w:lang w:val="ja-JP"/>
        </w:rPr>
        <w:t>プロトコルまたは後継プロトコルあるいはテクノロジを通じて、</w:t>
      </w:r>
      <w:r w:rsidRPr="00D610B9">
        <w:rPr>
          <w:rFonts w:ascii="Arial" w:eastAsia="MS PGothic" w:hAnsi="Arial" w:cs="Arial"/>
          <w:szCs w:val="24"/>
        </w:rPr>
        <w:t xml:space="preserve">Exchange </w:t>
      </w:r>
      <w:proofErr w:type="gramStart"/>
      <w:r w:rsidRPr="00D610B9">
        <w:rPr>
          <w:rFonts w:ascii="Arial" w:eastAsia="MS PGothic" w:hAnsi="Arial" w:cs="Arial"/>
          <w:szCs w:val="24"/>
        </w:rPr>
        <w:t>Online</w:t>
      </w:r>
      <w:proofErr w:type="gramEnd"/>
      <w:r w:rsidRPr="00D610B9">
        <w:rPr>
          <w:rFonts w:ascii="Arial" w:eastAsia="MS PGothic" w:hAnsi="Arial" w:cs="Arial"/>
          <w:szCs w:val="24"/>
        </w:rPr>
        <w:t xml:space="preserve"> </w:t>
      </w:r>
      <w:r w:rsidRPr="00D610B9">
        <w:rPr>
          <w:rFonts w:ascii="Arial" w:eastAsia="MS PGothic" w:hAnsi="Arial" w:cs="Arial"/>
          <w:szCs w:val="24"/>
          <w:lang w:val="ja-JP"/>
        </w:rPr>
        <w:t>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ユーザーが、当該プロトコルまたはテクノロジを適切にサポートするモバイル</w:t>
      </w:r>
      <w:r w:rsidRPr="00D610B9">
        <w:rPr>
          <w:rFonts w:ascii="Arial" w:eastAsia="MS PGothic" w:hAnsi="Arial" w:cs="Arial"/>
          <w:szCs w:val="24"/>
        </w:rPr>
        <w:t xml:space="preserve"> </w:t>
      </w:r>
      <w:r w:rsidRPr="00D610B9">
        <w:rPr>
          <w:rFonts w:ascii="Arial" w:eastAsia="MS PGothic" w:hAnsi="Arial" w:cs="Arial"/>
          <w:szCs w:val="24"/>
          <w:lang w:val="ja-JP"/>
        </w:rPr>
        <w:t>デバイスから電子メールを送受信し、予定表を更新および閲覧できるようにします。エンド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ユーザーは、互換性のある</w:t>
      </w:r>
      <w:r w:rsidRPr="00D610B9">
        <w:rPr>
          <w:rFonts w:ascii="Arial" w:eastAsia="MS PGothic" w:hAnsi="Arial" w:cs="Arial"/>
          <w:szCs w:val="24"/>
          <w:lang w:val="ja-JP"/>
        </w:rPr>
        <w:t xml:space="preserve"> Web </w:t>
      </w:r>
      <w:r w:rsidRPr="00D610B9">
        <w:rPr>
          <w:rFonts w:ascii="Arial" w:eastAsia="MS PGothic" w:hAnsi="Arial" w:cs="Arial"/>
          <w:szCs w:val="24"/>
          <w:lang w:val="ja-JP"/>
        </w:rPr>
        <w:t>ブラウザー内から、電子メール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メッセージを送信し、お客様の組織の内外から発信される電子メール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メッセージを受信し、エンド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ユーザーのメールボックスにアクセスすることができます。</w:t>
      </w:r>
    </w:p>
    <w:p w14:paraId="280AD22F" w14:textId="77777777" w:rsidR="00D34129" w:rsidRPr="00D610B9" w:rsidRDefault="00D34129">
      <w:pPr>
        <w:pStyle w:val="ProductList-Body"/>
        <w:ind w:left="180"/>
        <w:rPr>
          <w:rFonts w:ascii="Arial" w:eastAsia="MS PGothic" w:hAnsi="Arial" w:cs="Arial"/>
          <w:szCs w:val="24"/>
        </w:rPr>
      </w:pPr>
    </w:p>
    <w:p w14:paraId="280AD230"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保持ポリシー</w:t>
      </w:r>
    </w:p>
    <w:p w14:paraId="280AD231"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メッセージに関するアーカイブおよび削除ポリシーを定めることができます。</w:t>
      </w:r>
    </w:p>
    <w:p w14:paraId="280AD232" w14:textId="77777777" w:rsidR="00D34129" w:rsidRPr="00D610B9" w:rsidRDefault="00D34129">
      <w:pPr>
        <w:pStyle w:val="ProductList-Body"/>
        <w:ind w:left="180"/>
        <w:rPr>
          <w:rFonts w:ascii="Arial" w:eastAsia="MS PGothic" w:hAnsi="Arial" w:cs="Arial"/>
          <w:color w:val="4668C5"/>
          <w:szCs w:val="24"/>
        </w:rPr>
      </w:pPr>
    </w:p>
    <w:p w14:paraId="280AD233" w14:textId="77777777" w:rsidR="00D34129" w:rsidRPr="00D610B9" w:rsidRDefault="00D34129">
      <w:pPr>
        <w:pStyle w:val="ProductList-Body"/>
        <w:ind w:left="180"/>
        <w:rPr>
          <w:rFonts w:ascii="Arial" w:eastAsia="MS PGothic" w:hAnsi="Arial" w:cs="Arial"/>
          <w:b/>
          <w:color w:val="4668C5"/>
          <w:szCs w:val="24"/>
        </w:rPr>
      </w:pPr>
      <w:r w:rsidRPr="00D610B9">
        <w:rPr>
          <w:rFonts w:ascii="Arial" w:eastAsia="MS PGothic" w:hAnsi="Arial" w:cs="Arial"/>
          <w:b/>
          <w:color w:val="0072C6"/>
          <w:szCs w:val="24"/>
          <w:lang w:val="ja-JP"/>
        </w:rPr>
        <w:t>削除済みアイテムおよびメールボックスの復元</w:t>
      </w:r>
    </w:p>
    <w:p w14:paraId="280AD234"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お客様は、削除済みの共有されていないメールボックスの内容を復元できます。また、エンド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フォルダーのうちの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つから削除されたアイテムを復元することができます。</w:t>
      </w:r>
    </w:p>
    <w:p w14:paraId="280AD235" w14:textId="77777777" w:rsidR="00D34129" w:rsidRPr="00D610B9" w:rsidRDefault="00D34129">
      <w:pPr>
        <w:pStyle w:val="ProductList-Body"/>
        <w:ind w:left="180"/>
        <w:rPr>
          <w:rFonts w:ascii="Arial" w:eastAsia="MS PGothic" w:hAnsi="Arial" w:cs="Arial"/>
          <w:szCs w:val="24"/>
        </w:rPr>
      </w:pPr>
    </w:p>
    <w:p w14:paraId="280AD236" w14:textId="77777777" w:rsidR="00D34129" w:rsidRPr="00D610B9" w:rsidRDefault="00D34129">
      <w:pPr>
        <w:pStyle w:val="ProductList-Body"/>
        <w:ind w:left="180"/>
        <w:rPr>
          <w:rFonts w:ascii="Arial" w:eastAsia="MS PGothic" w:hAnsi="Arial" w:cs="Arial"/>
          <w:b/>
          <w:color w:val="4668C5"/>
          <w:szCs w:val="24"/>
        </w:rPr>
      </w:pPr>
      <w:r w:rsidRPr="00D610B9">
        <w:rPr>
          <w:rFonts w:ascii="Arial" w:eastAsia="MS PGothic" w:hAnsi="Arial" w:cs="Arial"/>
          <w:b/>
          <w:color w:val="0072C6"/>
          <w:szCs w:val="24"/>
          <w:lang w:val="ja-JP"/>
        </w:rPr>
        <w:t>複数メールボックス検索</w:t>
      </w:r>
    </w:p>
    <w:p w14:paraId="280AD237"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お客様は、組織内の複数のメールボックスから内容を検索することができます。</w:t>
      </w:r>
    </w:p>
    <w:p w14:paraId="280AD238" w14:textId="77777777" w:rsidR="00D34129" w:rsidRPr="00D610B9" w:rsidRDefault="00D34129">
      <w:pPr>
        <w:pStyle w:val="ProductList-Body"/>
        <w:ind w:left="180"/>
        <w:rPr>
          <w:rFonts w:ascii="Arial" w:eastAsia="MS PGothic" w:hAnsi="Arial" w:cs="Arial"/>
          <w:szCs w:val="24"/>
        </w:rPr>
      </w:pPr>
    </w:p>
    <w:p w14:paraId="280AD239"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予定表</w:t>
      </w:r>
    </w:p>
    <w:p w14:paraId="280AD23A"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ユーザーは、予定表を表示し、予定、会議、および受信電子メール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メッセージに対する自動返信をスケジュールすることができます。</w:t>
      </w:r>
    </w:p>
    <w:p w14:paraId="280AD23B" w14:textId="77777777" w:rsidR="00D34129" w:rsidRPr="00D610B9" w:rsidRDefault="00D34129">
      <w:pPr>
        <w:pStyle w:val="ProductList-Body"/>
        <w:ind w:left="180"/>
        <w:rPr>
          <w:rFonts w:ascii="Arial" w:eastAsia="MS PGothic" w:hAnsi="Arial" w:cs="Arial"/>
          <w:szCs w:val="24"/>
        </w:rPr>
      </w:pPr>
    </w:p>
    <w:p w14:paraId="280AD23C"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連絡先</w:t>
      </w:r>
    </w:p>
    <w:p w14:paraId="280AD23D"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Exchange Online </w:t>
      </w:r>
      <w:r w:rsidRPr="00D610B9">
        <w:rPr>
          <w:rFonts w:ascii="Arial" w:eastAsia="MS PGothic" w:hAnsi="Arial" w:cs="Arial"/>
          <w:szCs w:val="24"/>
          <w:lang w:val="ja-JP"/>
        </w:rPr>
        <w:t>で提供されるユーザー</w:t>
      </w:r>
      <w:r w:rsidRPr="00D610B9">
        <w:rPr>
          <w:rFonts w:ascii="Arial" w:eastAsia="MS PGothic" w:hAnsi="Arial" w:cs="Arial"/>
          <w:szCs w:val="24"/>
        </w:rPr>
        <w:t xml:space="preserve"> </w:t>
      </w:r>
      <w:r w:rsidRPr="00D610B9">
        <w:rPr>
          <w:rFonts w:ascii="Arial" w:eastAsia="MS PGothic" w:hAnsi="Arial" w:cs="Arial"/>
          <w:szCs w:val="24"/>
          <w:lang w:val="ja-JP"/>
        </w:rPr>
        <w:t>インターフェイスを通じて、配布グループならびにメールが有効なエンド</w:t>
      </w:r>
      <w:r w:rsidRPr="00D610B9">
        <w:rPr>
          <w:rFonts w:ascii="Arial" w:eastAsia="MS PGothic" w:hAnsi="Arial" w:cs="Arial"/>
          <w:szCs w:val="24"/>
        </w:rPr>
        <w:t xml:space="preserve"> </w:t>
      </w:r>
      <w:r w:rsidRPr="00D610B9">
        <w:rPr>
          <w:rFonts w:ascii="Arial" w:eastAsia="MS PGothic" w:hAnsi="Arial" w:cs="Arial"/>
          <w:szCs w:val="24"/>
          <w:lang w:val="ja-JP"/>
        </w:rPr>
        <w:t>ユーザー、配布グループおよび外部連絡先を含む組織全体のディレクトリを作成および管理することができます。</w:t>
      </w:r>
    </w:p>
    <w:p w14:paraId="280AD23E" w14:textId="77777777" w:rsidR="00D34129" w:rsidRPr="00D610B9" w:rsidRDefault="00D34129">
      <w:pPr>
        <w:pStyle w:val="ProductList-Body"/>
        <w:rPr>
          <w:rFonts w:ascii="Arial" w:eastAsia="MS PGothic" w:hAnsi="Arial" w:cs="Arial"/>
          <w:szCs w:val="24"/>
        </w:rPr>
      </w:pPr>
    </w:p>
    <w:p w14:paraId="280AD23F"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r w:rsidRPr="00D610B9">
        <w:rPr>
          <w:rFonts w:ascii="Arial" w:eastAsia="MS PGothic" w:hAnsi="Arial" w:cs="Arial"/>
          <w:b/>
          <w:color w:val="00188F"/>
          <w:szCs w:val="24"/>
        </w:rPr>
        <w:t xml:space="preserve"> – Exchange Online Archiving</w:t>
      </w:r>
    </w:p>
    <w:p w14:paraId="280AD240"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Exchange Online Archiving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280AD241" w14:textId="77777777" w:rsidR="00D34129" w:rsidRPr="00D610B9" w:rsidRDefault="00D34129">
      <w:pPr>
        <w:pStyle w:val="ProductList-Body"/>
        <w:rPr>
          <w:rFonts w:ascii="Arial" w:eastAsia="MS PGothic" w:hAnsi="Arial" w:cs="Arial"/>
          <w:szCs w:val="24"/>
        </w:rPr>
      </w:pPr>
    </w:p>
    <w:p w14:paraId="280AD242" w14:textId="77777777" w:rsidR="00D34129" w:rsidRPr="00D610B9" w:rsidRDefault="00096222">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記憶域</w:t>
      </w:r>
    </w:p>
    <w:p w14:paraId="280AD243"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ユーザーに対して電子メール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メッセージの保存を許可することができます。</w:t>
      </w:r>
    </w:p>
    <w:p w14:paraId="280AD244" w14:textId="77777777" w:rsidR="00D34129" w:rsidRPr="00D610B9" w:rsidRDefault="00D34129">
      <w:pPr>
        <w:pStyle w:val="ProductList-Body"/>
        <w:ind w:left="180"/>
        <w:rPr>
          <w:rFonts w:ascii="Arial" w:eastAsia="MS PGothic" w:hAnsi="Arial" w:cs="Arial"/>
          <w:szCs w:val="24"/>
        </w:rPr>
      </w:pPr>
    </w:p>
    <w:p w14:paraId="280AD245"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保持ポリシー</w:t>
      </w:r>
    </w:p>
    <w:p w14:paraId="280AD246"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ユーザーがエンド</w:t>
      </w:r>
      <w:r w:rsidRPr="00D610B9">
        <w:rPr>
          <w:rFonts w:ascii="Arial" w:eastAsia="MS PGothic" w:hAnsi="Arial" w:cs="Arial"/>
          <w:szCs w:val="24"/>
        </w:rPr>
        <w:t xml:space="preserve"> </w:t>
      </w:r>
      <w:r w:rsidRPr="00D610B9">
        <w:rPr>
          <w:rFonts w:ascii="Arial" w:eastAsia="MS PGothic" w:hAnsi="Arial" w:cs="Arial"/>
          <w:szCs w:val="24"/>
          <w:lang w:val="ja-JP"/>
        </w:rPr>
        <w:t>ユーザー自身のメールボックスに適用できるポリシーとは別に、電子メール</w:t>
      </w:r>
      <w:r w:rsidRPr="00D610B9">
        <w:rPr>
          <w:rFonts w:ascii="Arial" w:eastAsia="MS PGothic" w:hAnsi="Arial" w:cs="Arial"/>
          <w:szCs w:val="24"/>
        </w:rPr>
        <w:t xml:space="preserve"> </w:t>
      </w:r>
      <w:r w:rsidRPr="00D610B9">
        <w:rPr>
          <w:rFonts w:ascii="Arial" w:eastAsia="MS PGothic" w:hAnsi="Arial" w:cs="Arial"/>
          <w:szCs w:val="24"/>
          <w:lang w:val="ja-JP"/>
        </w:rPr>
        <w:t>メッセージに関するアーカイブおよび削除ポリシーを定めることができます。</w:t>
      </w:r>
    </w:p>
    <w:p w14:paraId="280AD247" w14:textId="77777777" w:rsidR="00D34129" w:rsidRPr="00D610B9" w:rsidRDefault="00D34129">
      <w:pPr>
        <w:pStyle w:val="ProductList-Body"/>
        <w:ind w:left="180"/>
        <w:rPr>
          <w:rFonts w:ascii="Arial" w:eastAsia="MS PGothic" w:hAnsi="Arial" w:cs="Arial"/>
          <w:szCs w:val="24"/>
        </w:rPr>
      </w:pPr>
    </w:p>
    <w:p w14:paraId="280AD248"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削除済みアイテムおよびメールボックスの復元</w:t>
      </w:r>
    </w:p>
    <w:p w14:paraId="280AD249"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w:t>
      </w:r>
      <w:r w:rsidRPr="00D610B9">
        <w:rPr>
          <w:rFonts w:ascii="Arial" w:eastAsia="MS PGothic" w:hAnsi="Arial" w:cs="Arial"/>
          <w:szCs w:val="24"/>
        </w:rPr>
        <w:t xml:space="preserve">Office 365 </w:t>
      </w:r>
      <w:r w:rsidRPr="00D610B9">
        <w:rPr>
          <w:rFonts w:ascii="Arial" w:eastAsia="MS PGothic" w:hAnsi="Arial" w:cs="Arial"/>
          <w:szCs w:val="24"/>
          <w:lang w:val="ja-JP"/>
        </w:rPr>
        <w:t>サポート</w:t>
      </w:r>
      <w:r w:rsidRPr="00D610B9">
        <w:rPr>
          <w:rFonts w:ascii="Arial" w:eastAsia="MS PGothic" w:hAnsi="Arial" w:cs="Arial"/>
          <w:szCs w:val="24"/>
        </w:rPr>
        <w:t xml:space="preserve"> </w:t>
      </w:r>
      <w:r w:rsidRPr="00D610B9">
        <w:rPr>
          <w:rFonts w:ascii="Arial" w:eastAsia="MS PGothic" w:hAnsi="Arial" w:cs="Arial"/>
          <w:szCs w:val="24"/>
          <w:lang w:val="ja-JP"/>
        </w:rPr>
        <w:t>サービスを通じて、削除済みのアーカイブ</w:t>
      </w:r>
      <w:r w:rsidRPr="00D610B9">
        <w:rPr>
          <w:rFonts w:ascii="Arial" w:eastAsia="MS PGothic" w:hAnsi="Arial" w:cs="Arial"/>
          <w:szCs w:val="24"/>
        </w:rPr>
        <w:t xml:space="preserve"> </w:t>
      </w:r>
      <w:r w:rsidRPr="00D610B9">
        <w:rPr>
          <w:rFonts w:ascii="Arial" w:eastAsia="MS PGothic" w:hAnsi="Arial" w:cs="Arial"/>
          <w:szCs w:val="24"/>
          <w:lang w:val="ja-JP"/>
        </w:rPr>
        <w:t>メールボックスを復元できます。また、エンド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ユーザーのアーカイブにあるエンド</w:t>
      </w:r>
      <w:r w:rsidRPr="00D610B9">
        <w:rPr>
          <w:rFonts w:ascii="Arial" w:eastAsia="MS PGothic" w:hAnsi="Arial" w:cs="Arial"/>
          <w:szCs w:val="24"/>
          <w:lang w:val="ja-JP"/>
        </w:rPr>
        <w:t xml:space="preserve"> </w:t>
      </w:r>
      <w:r w:rsidRPr="00D610B9">
        <w:rPr>
          <w:rFonts w:ascii="Arial" w:eastAsia="MS PGothic" w:hAnsi="Arial" w:cs="Arial"/>
          <w:szCs w:val="24"/>
          <w:lang w:val="ja-JP"/>
        </w:rPr>
        <w:t>ユーザーの電子メール</w:t>
      </w:r>
      <w:r w:rsidRPr="00D610B9">
        <w:rPr>
          <w:rFonts w:ascii="Arial" w:eastAsia="MS PGothic" w:hAnsi="Arial" w:cs="Arial"/>
          <w:szCs w:val="24"/>
          <w:lang w:val="ja-JP"/>
        </w:rPr>
        <w:t xml:space="preserve"> </w:t>
      </w:r>
      <w:r w:rsidRPr="00D610B9">
        <w:rPr>
          <w:rFonts w:ascii="Arial" w:eastAsia="MS PGothic" w:hAnsi="Arial" w:cs="Arial"/>
          <w:szCs w:val="24"/>
          <w:lang w:val="ja-JP"/>
        </w:rPr>
        <w:t>フォルダーのうちの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つから削除されたアイテムを復元することができます。</w:t>
      </w:r>
    </w:p>
    <w:p w14:paraId="280AD24A" w14:textId="77777777" w:rsidR="00D34129" w:rsidRPr="00D610B9" w:rsidRDefault="00D34129">
      <w:pPr>
        <w:pStyle w:val="ProductList-Body"/>
        <w:ind w:left="180"/>
        <w:rPr>
          <w:rFonts w:ascii="Arial" w:eastAsia="MS PGothic" w:hAnsi="Arial" w:cs="Arial"/>
          <w:szCs w:val="24"/>
        </w:rPr>
      </w:pPr>
    </w:p>
    <w:p w14:paraId="280AD24B"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複数メールボックス検索</w:t>
      </w:r>
    </w:p>
    <w:p w14:paraId="280AD24C"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お客様は、組織内の複数のメールボックスから内容を検索することができます。</w:t>
      </w:r>
    </w:p>
    <w:p w14:paraId="280AD24D" w14:textId="77777777" w:rsidR="00D34129" w:rsidRPr="00D610B9" w:rsidRDefault="00D34129">
      <w:pPr>
        <w:pStyle w:val="ProductList-Body"/>
        <w:ind w:left="180"/>
        <w:rPr>
          <w:rFonts w:ascii="Arial" w:eastAsia="MS PGothic" w:hAnsi="Arial" w:cs="Arial"/>
          <w:szCs w:val="24"/>
        </w:rPr>
      </w:pPr>
    </w:p>
    <w:p w14:paraId="280AD24E"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訴訟ホールド</w:t>
      </w:r>
    </w:p>
    <w:p w14:paraId="280AD24F"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ユーザーのプライマリ</w:t>
      </w:r>
      <w:r w:rsidRPr="00D610B9">
        <w:rPr>
          <w:rFonts w:ascii="Arial" w:eastAsia="MS PGothic" w:hAnsi="Arial" w:cs="Arial"/>
          <w:szCs w:val="24"/>
        </w:rPr>
        <w:t xml:space="preserve"> </w:t>
      </w:r>
      <w:r w:rsidRPr="00D610B9">
        <w:rPr>
          <w:rFonts w:ascii="Arial" w:eastAsia="MS PGothic" w:hAnsi="Arial" w:cs="Arial"/>
          <w:szCs w:val="24"/>
          <w:lang w:val="ja-JP"/>
        </w:rPr>
        <w:t>メールボックスを「訴訟ホールド」の対象にし、これらのメールボックスの内容を保存するためにメールボックスをアーカイブすることができます。</w:t>
      </w:r>
    </w:p>
    <w:p w14:paraId="280AD250" w14:textId="77777777" w:rsidR="00D34129" w:rsidRPr="00D610B9" w:rsidRDefault="00D34129">
      <w:pPr>
        <w:pStyle w:val="ProductList-Body"/>
        <w:rPr>
          <w:rFonts w:ascii="Arial" w:eastAsia="MS PGothic" w:hAnsi="Arial" w:cs="Arial"/>
          <w:szCs w:val="24"/>
        </w:rPr>
      </w:pPr>
    </w:p>
    <w:p w14:paraId="280AD251"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アーカイブ</w:t>
      </w:r>
    </w:p>
    <w:p w14:paraId="280AD252"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Archiving </w:t>
      </w:r>
      <w:r w:rsidRPr="00D610B9">
        <w:rPr>
          <w:rFonts w:ascii="Arial" w:eastAsia="MS PGothic" w:hAnsi="Arial" w:cs="Arial"/>
          <w:szCs w:val="24"/>
          <w:lang w:val="ja-JP"/>
        </w:rPr>
        <w:t>は、</w:t>
      </w: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ではメッセージの保存にのみ使用できます。</w:t>
      </w:r>
    </w:p>
    <w:p w14:paraId="280AD253" w14:textId="77777777" w:rsidR="00D34129" w:rsidRPr="00D610B9" w:rsidRDefault="00D34129">
      <w:pPr>
        <w:pStyle w:val="ProductList-Body"/>
        <w:ind w:left="180"/>
        <w:rPr>
          <w:rFonts w:ascii="Arial" w:eastAsia="MS PGothic" w:hAnsi="Arial" w:cs="Arial"/>
          <w:szCs w:val="24"/>
        </w:rPr>
      </w:pPr>
    </w:p>
    <w:p w14:paraId="280AD254"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Archiving for Exchange Server</w:t>
      </w:r>
    </w:p>
    <w:p w14:paraId="280AD255"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Exchange Server 2013 Standard </w:t>
      </w:r>
      <w:r w:rsidRPr="00D610B9">
        <w:rPr>
          <w:rFonts w:ascii="Arial" w:eastAsia="MS PGothic" w:hAnsi="Arial" w:cs="Arial"/>
          <w:szCs w:val="24"/>
          <w:lang w:val="ja-JP"/>
        </w:rPr>
        <w:t>クライアント</w:t>
      </w:r>
      <w:r w:rsidRPr="00D610B9">
        <w:rPr>
          <w:rFonts w:ascii="Arial" w:eastAsia="MS PGothic" w:hAnsi="Arial" w:cs="Arial"/>
          <w:szCs w:val="24"/>
        </w:rPr>
        <w:t xml:space="preserve"> </w:t>
      </w:r>
      <w:r w:rsidRPr="00D610B9">
        <w:rPr>
          <w:rFonts w:ascii="Arial" w:eastAsia="MS PGothic" w:hAnsi="Arial" w:cs="Arial"/>
          <w:szCs w:val="24"/>
          <w:lang w:val="ja-JP"/>
        </w:rPr>
        <w:t>アクセス</w:t>
      </w:r>
      <w:r w:rsidRPr="00D610B9">
        <w:rPr>
          <w:rFonts w:ascii="Arial" w:eastAsia="MS PGothic" w:hAnsi="Arial" w:cs="Arial"/>
          <w:szCs w:val="24"/>
        </w:rPr>
        <w:t xml:space="preserve"> </w:t>
      </w:r>
      <w:r w:rsidRPr="00D610B9">
        <w:rPr>
          <w:rFonts w:ascii="Arial" w:eastAsia="MS PGothic" w:hAnsi="Arial" w:cs="Arial"/>
          <w:szCs w:val="24"/>
          <w:lang w:val="ja-JP"/>
        </w:rPr>
        <w:t>ライセンスを取得したユーザーは、</w:t>
      </w:r>
      <w:r w:rsidRPr="00D610B9">
        <w:rPr>
          <w:rFonts w:ascii="Arial" w:eastAsia="MS PGothic" w:hAnsi="Arial" w:cs="Arial"/>
          <w:szCs w:val="24"/>
        </w:rPr>
        <w:t xml:space="preserve">Exchange Online Archiving for Exchange Server </w:t>
      </w:r>
      <w:r w:rsidRPr="00D610B9">
        <w:rPr>
          <w:rFonts w:ascii="Arial" w:eastAsia="MS PGothic" w:hAnsi="Arial" w:cs="Arial"/>
          <w:szCs w:val="24"/>
          <w:lang w:val="ja-JP"/>
        </w:rPr>
        <w:t>を使用するために必要な</w:t>
      </w:r>
      <w:r w:rsidRPr="00D610B9">
        <w:rPr>
          <w:rFonts w:ascii="Arial" w:eastAsia="MS PGothic" w:hAnsi="Arial" w:cs="Arial"/>
          <w:szCs w:val="24"/>
        </w:rPr>
        <w:t xml:space="preserve"> Exchange Server 2013 Enterprise </w:t>
      </w:r>
      <w:r w:rsidRPr="00D610B9">
        <w:rPr>
          <w:rFonts w:ascii="Arial" w:eastAsia="MS PGothic" w:hAnsi="Arial" w:cs="Arial"/>
          <w:szCs w:val="24"/>
          <w:lang w:val="ja-JP"/>
        </w:rPr>
        <w:t>クライアント</w:t>
      </w:r>
      <w:r w:rsidRPr="00D610B9">
        <w:rPr>
          <w:rFonts w:ascii="Arial" w:eastAsia="MS PGothic" w:hAnsi="Arial" w:cs="Arial"/>
          <w:szCs w:val="24"/>
        </w:rPr>
        <w:t xml:space="preserve"> </w:t>
      </w:r>
      <w:r w:rsidRPr="00D610B9">
        <w:rPr>
          <w:rFonts w:ascii="Arial" w:eastAsia="MS PGothic" w:hAnsi="Arial" w:cs="Arial"/>
          <w:szCs w:val="24"/>
          <w:lang w:val="ja-JP"/>
        </w:rPr>
        <w:t>アクセス</w:t>
      </w:r>
      <w:r w:rsidRPr="00D610B9">
        <w:rPr>
          <w:rFonts w:ascii="Arial" w:eastAsia="MS PGothic" w:hAnsi="Arial" w:cs="Arial"/>
          <w:szCs w:val="24"/>
        </w:rPr>
        <w:t xml:space="preserve"> </w:t>
      </w:r>
      <w:r w:rsidRPr="00D610B9">
        <w:rPr>
          <w:rFonts w:ascii="Arial" w:eastAsia="MS PGothic" w:hAnsi="Arial" w:cs="Arial"/>
          <w:szCs w:val="24"/>
          <w:lang w:val="ja-JP"/>
        </w:rPr>
        <w:t>ライセンスの機能にアクセスすることができます。</w:t>
      </w:r>
    </w:p>
    <w:p w14:paraId="280AD256" w14:textId="77777777" w:rsidR="00D34129" w:rsidRPr="00D610B9" w:rsidRDefault="00D34129">
      <w:pPr>
        <w:pStyle w:val="ProductList-Body"/>
        <w:ind w:left="180"/>
        <w:rPr>
          <w:rFonts w:ascii="Arial" w:eastAsia="MS PGothic" w:hAnsi="Arial" w:cs="Arial"/>
          <w:szCs w:val="24"/>
        </w:rPr>
      </w:pPr>
    </w:p>
    <w:p w14:paraId="280AD257" w14:textId="77777777" w:rsidR="00D34129" w:rsidRPr="00D610B9" w:rsidRDefault="00D34129">
      <w:pPr>
        <w:pStyle w:val="ProductList-Body"/>
        <w:tabs>
          <w:tab w:val="clear" w:pos="158"/>
          <w:tab w:val="left" w:pos="270"/>
        </w:tabs>
        <w:rPr>
          <w:rFonts w:ascii="Arial" w:eastAsia="MS PGothic" w:hAnsi="Arial" w:cs="Arial"/>
          <w:b/>
          <w:color w:val="00188F"/>
          <w:szCs w:val="24"/>
        </w:rPr>
      </w:pPr>
      <w:r w:rsidRPr="00D610B9">
        <w:rPr>
          <w:rFonts w:ascii="Arial" w:eastAsia="MS PGothic" w:hAnsi="Arial" w:cs="Arial"/>
          <w:b/>
          <w:color w:val="00188F"/>
          <w:szCs w:val="24"/>
        </w:rPr>
        <w:t xml:space="preserve">Exchange Hosted Archive </w:t>
      </w:r>
      <w:r w:rsidRPr="00D610B9">
        <w:rPr>
          <w:rFonts w:ascii="Arial" w:eastAsia="MS PGothic" w:hAnsi="Arial" w:cs="Arial"/>
          <w:b/>
          <w:color w:val="00188F"/>
          <w:szCs w:val="24"/>
          <w:lang w:val="ja-JP"/>
        </w:rPr>
        <w:t>から</w:t>
      </w:r>
      <w:r w:rsidRPr="00D610B9">
        <w:rPr>
          <w:rFonts w:ascii="Arial" w:eastAsia="MS PGothic" w:hAnsi="Arial" w:cs="Arial"/>
          <w:b/>
          <w:color w:val="00188F"/>
          <w:szCs w:val="24"/>
        </w:rPr>
        <w:t xml:space="preserve"> Exchange Online </w:t>
      </w:r>
      <w:r w:rsidRPr="00D610B9">
        <w:rPr>
          <w:rFonts w:ascii="Arial" w:eastAsia="MS PGothic" w:hAnsi="Arial" w:cs="Arial"/>
          <w:b/>
          <w:color w:val="00188F"/>
          <w:szCs w:val="24"/>
          <w:lang w:val="ja-JP"/>
        </w:rPr>
        <w:t>プラン</w:t>
      </w:r>
      <w:r w:rsidRPr="00D610B9">
        <w:rPr>
          <w:rFonts w:ascii="Arial" w:eastAsia="MS PGothic" w:hAnsi="Arial" w:cs="Arial"/>
          <w:b/>
          <w:color w:val="00188F"/>
          <w:szCs w:val="24"/>
        </w:rPr>
        <w:t xml:space="preserve"> 2 </w:t>
      </w:r>
      <w:r w:rsidRPr="00D610B9">
        <w:rPr>
          <w:rFonts w:ascii="Arial" w:eastAsia="MS PGothic" w:hAnsi="Arial" w:cs="Arial"/>
          <w:b/>
          <w:color w:val="00188F"/>
          <w:szCs w:val="24"/>
          <w:lang w:val="ja-JP"/>
        </w:rPr>
        <w:t>への移行</w:t>
      </w:r>
    </w:p>
    <w:p w14:paraId="280AD258" w14:textId="77777777" w:rsidR="00D34129" w:rsidRPr="00D610B9" w:rsidRDefault="00D34129">
      <w:pPr>
        <w:pStyle w:val="ProductList-Body"/>
        <w:tabs>
          <w:tab w:val="clear" w:pos="158"/>
          <w:tab w:val="left" w:pos="270"/>
        </w:tabs>
        <w:rPr>
          <w:rFonts w:ascii="Arial" w:eastAsia="MS PGothic" w:hAnsi="Arial" w:cs="Arial"/>
          <w:szCs w:val="24"/>
        </w:rPr>
      </w:pPr>
      <w:r w:rsidRPr="00D610B9">
        <w:rPr>
          <w:rFonts w:ascii="Arial" w:eastAsia="MS PGothic" w:hAnsi="Arial" w:cs="Arial"/>
          <w:szCs w:val="24"/>
        </w:rPr>
        <w:t xml:space="preserve">Exchange Online </w:t>
      </w:r>
      <w:r w:rsidRPr="00D610B9">
        <w:rPr>
          <w:rFonts w:ascii="Arial" w:eastAsia="MS PGothic" w:hAnsi="Arial" w:cs="Arial"/>
          <w:szCs w:val="24"/>
          <w:lang w:val="ja-JP"/>
        </w:rPr>
        <w:t>プラン</w:t>
      </w:r>
      <w:r w:rsidRPr="00D610B9">
        <w:rPr>
          <w:rFonts w:ascii="Arial" w:eastAsia="MS PGothic" w:hAnsi="Arial" w:cs="Arial"/>
          <w:szCs w:val="24"/>
        </w:rPr>
        <w:t xml:space="preserve"> 2 </w:t>
      </w:r>
      <w:r w:rsidRPr="00D610B9">
        <w:rPr>
          <w:rFonts w:ascii="Arial" w:eastAsia="MS PGothic" w:hAnsi="Arial" w:cs="Arial"/>
          <w:szCs w:val="24"/>
          <w:lang w:val="ja-JP"/>
        </w:rPr>
        <w:t>は、</w:t>
      </w:r>
      <w:r w:rsidRPr="00D610B9">
        <w:rPr>
          <w:rFonts w:ascii="Arial" w:eastAsia="MS PGothic" w:hAnsi="Arial" w:cs="Arial"/>
          <w:szCs w:val="24"/>
        </w:rPr>
        <w:t xml:space="preserve">Exchange Hosted Archive </w:t>
      </w:r>
      <w:r w:rsidRPr="00D610B9">
        <w:rPr>
          <w:rFonts w:ascii="Arial" w:eastAsia="MS PGothic" w:hAnsi="Arial" w:cs="Arial"/>
          <w:szCs w:val="24"/>
          <w:lang w:val="ja-JP"/>
        </w:rPr>
        <w:t>の後継となる</w:t>
      </w:r>
      <w:r w:rsidRPr="00D610B9">
        <w:rPr>
          <w:rFonts w:ascii="Arial" w:eastAsia="MS PGothic" w:hAnsi="Arial" w:cs="Arial"/>
          <w:szCs w:val="24"/>
        </w:rPr>
        <w:t xml:space="preserve"> Online Service </w:t>
      </w:r>
      <w:r w:rsidRPr="00D610B9">
        <w:rPr>
          <w:rFonts w:ascii="Arial" w:eastAsia="MS PGothic" w:hAnsi="Arial" w:cs="Arial"/>
          <w:szCs w:val="24"/>
          <w:lang w:val="ja-JP"/>
        </w:rPr>
        <w:t>です。お客様が</w:t>
      </w:r>
      <w:r w:rsidRPr="00D610B9">
        <w:rPr>
          <w:rFonts w:ascii="Arial" w:eastAsia="MS PGothic" w:hAnsi="Arial" w:cs="Arial"/>
          <w:szCs w:val="24"/>
          <w:lang w:val="ja-JP"/>
        </w:rPr>
        <w:t xml:space="preserve"> Exchange Hosted Archive </w:t>
      </w:r>
      <w:r w:rsidRPr="00D610B9">
        <w:rPr>
          <w:rFonts w:ascii="Arial" w:eastAsia="MS PGothic" w:hAnsi="Arial" w:cs="Arial"/>
          <w:szCs w:val="24"/>
          <w:lang w:val="ja-JP"/>
        </w:rPr>
        <w:t>から</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へと更新し、まだ</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に移行していない場合、ライセンスを取得したユーザーは、お客様の</w:t>
      </w:r>
      <w:r w:rsidRPr="00D610B9">
        <w:rPr>
          <w:rFonts w:ascii="Arial" w:eastAsia="MS PGothic" w:hAnsi="Arial" w:cs="Arial"/>
          <w:szCs w:val="24"/>
          <w:lang w:val="ja-JP"/>
        </w:rPr>
        <w:t xml:space="preserve"> Exchange Online </w:t>
      </w:r>
      <w:r w:rsidRPr="00D610B9">
        <w:rPr>
          <w:rFonts w:ascii="Arial" w:eastAsia="MS PGothic" w:hAnsi="Arial" w:cs="Arial"/>
          <w:szCs w:val="24"/>
          <w:lang w:val="ja-JP"/>
        </w:rPr>
        <w:t>プラン</w:t>
      </w:r>
      <w:r w:rsidRPr="00D610B9">
        <w:rPr>
          <w:rFonts w:ascii="Arial" w:eastAsia="MS PGothic" w:hAnsi="Arial" w:cs="Arial"/>
          <w:szCs w:val="24"/>
          <w:lang w:val="ja-JP"/>
        </w:rPr>
        <w:t xml:space="preserve"> 2 </w:t>
      </w:r>
      <w:r w:rsidRPr="00D610B9">
        <w:rPr>
          <w:rFonts w:ascii="Arial" w:eastAsia="MS PGothic" w:hAnsi="Arial" w:cs="Arial"/>
          <w:szCs w:val="24"/>
          <w:lang w:val="ja-JP"/>
        </w:rPr>
        <w:t>への移行またはお客様の</w:t>
      </w:r>
      <w:r w:rsidRPr="00D610B9">
        <w:rPr>
          <w:rFonts w:ascii="Arial" w:eastAsia="MS PGothic" w:hAnsi="Arial" w:cs="Arial"/>
          <w:szCs w:val="24"/>
          <w:lang w:val="ja-JP"/>
        </w:rPr>
        <w:t xml:space="preserve"> Exchange Online Plan 2 User SL </w:t>
      </w:r>
      <w:r w:rsidRPr="00D610B9">
        <w:rPr>
          <w:rFonts w:ascii="Arial" w:eastAsia="MS PGothic" w:hAnsi="Arial" w:cs="Arial"/>
          <w:szCs w:val="24"/>
          <w:lang w:val="ja-JP"/>
        </w:rPr>
        <w:t>の期間満了のいずれか早い時点まで、</w:t>
      </w:r>
      <w:r w:rsidRPr="00D610B9">
        <w:rPr>
          <w:rFonts w:ascii="Arial" w:eastAsia="MS PGothic" w:hAnsi="Arial" w:cs="Arial"/>
          <w:szCs w:val="24"/>
          <w:lang w:val="ja-JP"/>
        </w:rPr>
        <w:t xml:space="preserve">2011 </w:t>
      </w:r>
      <w:r w:rsidRPr="00D610B9">
        <w:rPr>
          <w:rFonts w:ascii="Arial" w:eastAsia="MS PGothic" w:hAnsi="Arial" w:cs="Arial"/>
          <w:szCs w:val="24"/>
          <w:lang w:val="ja-JP"/>
        </w:rPr>
        <w:t>年</w:t>
      </w:r>
      <w:r w:rsidRPr="00D610B9">
        <w:rPr>
          <w:rFonts w:ascii="Arial" w:eastAsia="MS PGothic" w:hAnsi="Arial" w:cs="Arial"/>
          <w:szCs w:val="24"/>
          <w:lang w:val="ja-JP"/>
        </w:rPr>
        <w:t xml:space="preserve"> 3 </w:t>
      </w:r>
      <w:r w:rsidRPr="00D610B9">
        <w:rPr>
          <w:rFonts w:ascii="Arial" w:eastAsia="MS PGothic" w:hAnsi="Arial" w:cs="Arial"/>
          <w:szCs w:val="24"/>
          <w:lang w:val="ja-JP"/>
        </w:rPr>
        <w:t>月の製品使用権説明書の規定に従い、引き続き</w:t>
      </w:r>
      <w:r w:rsidRPr="00D610B9">
        <w:rPr>
          <w:rFonts w:ascii="Arial" w:eastAsia="MS PGothic" w:hAnsi="Arial" w:cs="Arial"/>
          <w:szCs w:val="24"/>
          <w:lang w:val="ja-JP"/>
        </w:rPr>
        <w:t xml:space="preserve"> Exchange Hosted Archive </w:t>
      </w:r>
      <w:r w:rsidRPr="00D610B9">
        <w:rPr>
          <w:rFonts w:ascii="Arial" w:eastAsia="MS PGothic" w:hAnsi="Arial" w:cs="Arial"/>
          <w:szCs w:val="24"/>
          <w:lang w:val="ja-JP"/>
        </w:rPr>
        <w:t>サービスを使用できます。製品使用権説明書は</w:t>
      </w:r>
      <w:r w:rsidR="008E03AC" w:rsidRPr="00D610B9">
        <w:rPr>
          <w:rFonts w:ascii="Arial" w:eastAsia="MS PGothic" w:hAnsi="Arial" w:cs="Arial"/>
          <w:szCs w:val="24"/>
          <w:lang w:val="ja-JP"/>
        </w:rPr>
        <w:t xml:space="preserve"> </w:t>
      </w:r>
      <w:hyperlink r:id="rId38"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w:t>
      </w:r>
    </w:p>
    <w:p w14:paraId="280AD259" w14:textId="77777777" w:rsidR="00D34129" w:rsidRPr="00D610B9" w:rsidRDefault="00D34129">
      <w:pPr>
        <w:pStyle w:val="ProductList-Body"/>
        <w:rPr>
          <w:rFonts w:ascii="Arial" w:eastAsia="MS PGothic" w:hAnsi="Arial" w:cs="Arial"/>
          <w:szCs w:val="24"/>
        </w:rPr>
      </w:pPr>
    </w:p>
    <w:p w14:paraId="280AD25A"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Data Loss Prevention </w:t>
      </w:r>
      <w:r w:rsidRPr="00D610B9">
        <w:rPr>
          <w:rFonts w:ascii="Arial" w:eastAsia="MS PGothic" w:hAnsi="Arial" w:cs="Arial"/>
          <w:b/>
          <w:color w:val="00188F"/>
          <w:szCs w:val="24"/>
          <w:lang w:val="ja-JP"/>
        </w:rPr>
        <w:t>デバイス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ライセンス</w:t>
      </w:r>
    </w:p>
    <w:p w14:paraId="280AD25B"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デバイスごとに</w:t>
      </w:r>
      <w:r w:rsidRPr="00D610B9">
        <w:rPr>
          <w:rFonts w:ascii="Arial" w:eastAsia="MS PGothic" w:hAnsi="Arial" w:cs="Arial"/>
          <w:szCs w:val="24"/>
        </w:rPr>
        <w:t xml:space="preserve"> Data Loss Prevention </w:t>
      </w:r>
      <w:r w:rsidRPr="00D610B9">
        <w:rPr>
          <w:rFonts w:ascii="Arial" w:eastAsia="MS PGothic" w:hAnsi="Arial" w:cs="Arial"/>
          <w:szCs w:val="24"/>
          <w:lang w:val="ja-JP"/>
        </w:rPr>
        <w:t>のライセンスを取得したお客様については、ライセンスを取得したデバイスのすべてのユーザーに</w:t>
      </w:r>
      <w:r w:rsidRPr="00D610B9">
        <w:rPr>
          <w:rFonts w:ascii="Arial" w:eastAsia="MS PGothic" w:hAnsi="Arial" w:cs="Arial"/>
          <w:szCs w:val="24"/>
        </w:rPr>
        <w:t xml:space="preserve"> Online Service </w:t>
      </w:r>
      <w:r w:rsidRPr="00D610B9">
        <w:rPr>
          <w:rFonts w:ascii="Arial" w:eastAsia="MS PGothic" w:hAnsi="Arial" w:cs="Arial"/>
          <w:szCs w:val="24"/>
          <w:lang w:val="ja-JP"/>
        </w:rPr>
        <w:t>のライセンスが付与されます。</w:t>
      </w:r>
    </w:p>
    <w:p w14:paraId="280AD25C"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5D" w14:textId="77777777" w:rsidR="00352898" w:rsidRDefault="00352898">
      <w:pPr>
        <w:spacing w:after="0" w:line="240" w:lineRule="auto"/>
        <w:rPr>
          <w:rFonts w:ascii="Arial" w:eastAsia="MS PGothic" w:hAnsi="Arial" w:cs="Arial"/>
          <w:b/>
          <w:sz w:val="28"/>
          <w:szCs w:val="24"/>
        </w:rPr>
      </w:pPr>
      <w:r>
        <w:rPr>
          <w:rFonts w:ascii="Arial" w:eastAsia="MS PGothic" w:hAnsi="Arial" w:cs="Arial"/>
          <w:szCs w:val="24"/>
        </w:rPr>
        <w:br w:type="page"/>
      </w:r>
    </w:p>
    <w:p w14:paraId="280AD25E" w14:textId="77777777"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67" w:name="_Toc399670416"/>
      <w:r w:rsidRPr="00D610B9">
        <w:rPr>
          <w:rFonts w:ascii="Arial" w:eastAsia="MS PGothic" w:hAnsi="Arial" w:cs="Arial"/>
          <w:szCs w:val="24"/>
        </w:rPr>
        <w:t>Lync Online</w:t>
      </w:r>
      <w:bookmarkEnd w:id="67"/>
    </w:p>
    <w:p w14:paraId="280AD25F"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Lync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14:paraId="280AD260"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Lync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14:paraId="280AD261" w14:textId="77777777" w:rsidR="00D34129" w:rsidRPr="00D610B9" w:rsidRDefault="00D34129">
      <w:pPr>
        <w:pStyle w:val="ProductList-Body"/>
        <w:pBdr>
          <w:top w:val="single" w:sz="4" w:space="1" w:color="BFBFBF"/>
        </w:pBdr>
        <w:rPr>
          <w:rFonts w:ascii="Arial" w:eastAsia="MS PGothic" w:hAnsi="Arial" w:cs="Arial"/>
          <w:b/>
          <w:color w:val="000000"/>
          <w:sz w:val="8"/>
          <w:szCs w:val="24"/>
        </w:rPr>
      </w:pPr>
    </w:p>
    <w:p w14:paraId="280AD262" w14:textId="77777777"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280AD263" w14:textId="77777777" w:rsidR="00D34129" w:rsidRPr="00D610B9" w:rsidRDefault="00D46217">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の「記録に関する注意」と「</w:t>
      </w:r>
      <w:r w:rsidR="00D34129" w:rsidRPr="00D610B9">
        <w:rPr>
          <w:rFonts w:ascii="Arial" w:eastAsia="MS PGothic" w:hAnsi="Arial" w:cs="Arial"/>
          <w:szCs w:val="24"/>
        </w:rPr>
        <w:t>H.264/AVC</w:t>
      </w:r>
      <w:r w:rsidR="00D34129" w:rsidRPr="00D610B9">
        <w:rPr>
          <w:rFonts w:ascii="Arial" w:eastAsia="MS PGothic" w:hAnsi="Arial" w:cs="Arial"/>
          <w:szCs w:val="24"/>
          <w:lang w:val="ja-JP"/>
        </w:rPr>
        <w:t>、</w:t>
      </w:r>
      <w:r w:rsidR="00D34129" w:rsidRPr="00D610B9">
        <w:rPr>
          <w:rFonts w:ascii="Arial" w:eastAsia="MS PGothic" w:hAnsi="Arial" w:cs="Arial"/>
          <w:szCs w:val="24"/>
        </w:rPr>
        <w:t xml:space="preserve">VC-1 </w:t>
      </w:r>
      <w:r w:rsidR="00D34129" w:rsidRPr="00D610B9">
        <w:rPr>
          <w:rFonts w:ascii="Arial" w:eastAsia="MS PGothic" w:hAnsi="Arial" w:cs="Arial"/>
          <w:szCs w:val="24"/>
          <w:lang w:val="ja-JP"/>
        </w:rPr>
        <w:t>および</w:t>
      </w:r>
      <w:r w:rsidR="00D34129" w:rsidRPr="00D610B9">
        <w:rPr>
          <w:rFonts w:ascii="Arial" w:eastAsia="MS PGothic" w:hAnsi="Arial" w:cs="Arial"/>
          <w:szCs w:val="24"/>
        </w:rPr>
        <w:t xml:space="preserve"> MPEG-4 Part 2 </w:t>
      </w:r>
      <w:r w:rsidR="00D34129" w:rsidRPr="00D610B9">
        <w:rPr>
          <w:rFonts w:ascii="Arial" w:eastAsia="MS PGothic" w:hAnsi="Arial" w:cs="Arial"/>
          <w:szCs w:val="24"/>
          <w:lang w:val="ja-JP"/>
        </w:rPr>
        <w:t>映像標準に関する注意」が適用されます。</w:t>
      </w:r>
    </w:p>
    <w:p w14:paraId="280AD264" w14:textId="77777777" w:rsidR="00D34129" w:rsidRPr="00D610B9" w:rsidRDefault="00D34129">
      <w:pPr>
        <w:pStyle w:val="ProductList-Body"/>
        <w:rPr>
          <w:rFonts w:ascii="Arial" w:eastAsia="MS PGothic" w:hAnsi="Arial" w:cs="Arial"/>
          <w:szCs w:val="24"/>
        </w:rPr>
      </w:pPr>
    </w:p>
    <w:p w14:paraId="280AD265"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14:paraId="280AD26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Lync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280AD267" w14:textId="77777777" w:rsidR="003F53EC" w:rsidRPr="00D610B9" w:rsidRDefault="003F53EC">
      <w:pPr>
        <w:spacing w:after="0" w:line="240" w:lineRule="auto"/>
        <w:rPr>
          <w:rFonts w:ascii="Arial" w:eastAsia="MS PGothic" w:hAnsi="Arial" w:cs="Arial"/>
          <w:b/>
          <w:color w:val="0072C6"/>
          <w:sz w:val="18"/>
          <w:szCs w:val="24"/>
          <w:lang w:val="ja-JP"/>
        </w:rPr>
      </w:pPr>
    </w:p>
    <w:p w14:paraId="280AD268" w14:textId="77777777" w:rsidR="00D34129" w:rsidRPr="00D610B9" w:rsidRDefault="00D34129">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インスタント</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メッセージング</w:t>
      </w:r>
    </w:p>
    <w:p w14:paraId="280AD269" w14:textId="77777777" w:rsidR="00D34129" w:rsidRPr="00D610B9" w:rsidRDefault="00D34129">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ユーザーは、インターネット</w:t>
      </w:r>
      <w:r w:rsidRPr="00D610B9">
        <w:rPr>
          <w:rFonts w:ascii="Arial" w:eastAsia="MS PGothic" w:hAnsi="Arial" w:cs="Arial"/>
          <w:szCs w:val="24"/>
        </w:rPr>
        <w:t xml:space="preserve"> </w:t>
      </w:r>
      <w:r w:rsidRPr="00D610B9">
        <w:rPr>
          <w:rFonts w:ascii="Arial" w:eastAsia="MS PGothic" w:hAnsi="Arial" w:cs="Arial"/>
          <w:szCs w:val="24"/>
          <w:lang w:val="ja-JP"/>
        </w:rPr>
        <w:t>プロトコル</w:t>
      </w:r>
      <w:r w:rsidRPr="00D610B9">
        <w:rPr>
          <w:rFonts w:ascii="Arial" w:eastAsia="MS PGothic" w:hAnsi="Arial" w:cs="Arial"/>
          <w:szCs w:val="24"/>
        </w:rPr>
        <w:t xml:space="preserve"> </w:t>
      </w:r>
      <w:r w:rsidRPr="00D610B9">
        <w:rPr>
          <w:rFonts w:ascii="Arial" w:eastAsia="MS PGothic" w:hAnsi="Arial" w:cs="Arial"/>
          <w:szCs w:val="24"/>
          <w:lang w:val="ja-JP"/>
        </w:rPr>
        <w:t>ネットワークを介してリアルタイムで他のエンド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ユーザーにテキスト</w:t>
      </w:r>
      <w:r w:rsidRPr="00D610B9">
        <w:rPr>
          <w:rFonts w:ascii="Arial" w:eastAsia="MS PGothic" w:hAnsi="Arial" w:cs="Arial"/>
          <w:szCs w:val="24"/>
        </w:rPr>
        <w:t xml:space="preserve"> </w:t>
      </w:r>
      <w:r w:rsidRPr="00D610B9">
        <w:rPr>
          <w:rFonts w:ascii="Arial" w:eastAsia="MS PGothic" w:hAnsi="Arial" w:cs="Arial"/>
          <w:szCs w:val="24"/>
          <w:lang w:val="ja-JP"/>
        </w:rPr>
        <w:t>メッセージを送信することができます。</w:t>
      </w:r>
    </w:p>
    <w:p w14:paraId="280AD26A" w14:textId="77777777" w:rsidR="00D34129" w:rsidRPr="00D610B9" w:rsidRDefault="00D34129">
      <w:pPr>
        <w:pStyle w:val="ProductList-Body"/>
        <w:tabs>
          <w:tab w:val="clear" w:pos="158"/>
          <w:tab w:val="left" w:pos="360"/>
        </w:tabs>
        <w:ind w:left="180"/>
        <w:rPr>
          <w:rFonts w:ascii="Arial" w:eastAsia="MS PGothic" w:hAnsi="Arial" w:cs="Arial"/>
          <w:szCs w:val="24"/>
        </w:rPr>
      </w:pPr>
    </w:p>
    <w:p w14:paraId="280AD26B" w14:textId="77777777" w:rsidR="00D34129" w:rsidRPr="00D610B9" w:rsidRDefault="00D34129">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プレゼンス</w:t>
      </w:r>
    </w:p>
    <w:p w14:paraId="280AD26C" w14:textId="77777777" w:rsidR="00D34129" w:rsidRPr="00D610B9" w:rsidRDefault="00D34129">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ユーザーの空き時間情報を設定および表示し、他のエンド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ユーザーの空き時間情報を閲覧することができます。</w:t>
      </w:r>
    </w:p>
    <w:p w14:paraId="280AD26D" w14:textId="77777777" w:rsidR="00D34129" w:rsidRPr="00D610B9" w:rsidRDefault="00D34129">
      <w:pPr>
        <w:pStyle w:val="ProductList-Body"/>
        <w:tabs>
          <w:tab w:val="clear" w:pos="158"/>
          <w:tab w:val="left" w:pos="360"/>
        </w:tabs>
        <w:ind w:left="180"/>
        <w:rPr>
          <w:rFonts w:ascii="Arial" w:eastAsia="MS PGothic" w:hAnsi="Arial" w:cs="Arial"/>
          <w:szCs w:val="24"/>
        </w:rPr>
      </w:pPr>
    </w:p>
    <w:p w14:paraId="280AD26E" w14:textId="77777777" w:rsidR="00D34129" w:rsidRPr="00D610B9" w:rsidRDefault="00D34129">
      <w:pPr>
        <w:pStyle w:val="ProductList-Body"/>
        <w:tabs>
          <w:tab w:val="clear" w:pos="158"/>
          <w:tab w:val="left" w:pos="360"/>
        </w:tabs>
        <w:ind w:left="180"/>
        <w:rPr>
          <w:rFonts w:ascii="Arial" w:eastAsia="MS PGothic" w:hAnsi="Arial" w:cs="Arial"/>
          <w:b/>
          <w:color w:val="0072C6"/>
          <w:szCs w:val="24"/>
        </w:rPr>
      </w:pPr>
      <w:r w:rsidRPr="00D610B9">
        <w:rPr>
          <w:rFonts w:ascii="Arial" w:eastAsia="MS PGothic" w:hAnsi="Arial" w:cs="Arial"/>
          <w:b/>
          <w:color w:val="0072C6"/>
          <w:szCs w:val="24"/>
          <w:lang w:val="ja-JP"/>
        </w:rPr>
        <w:t>オンライン会議</w:t>
      </w:r>
    </w:p>
    <w:p w14:paraId="280AD26F" w14:textId="77777777" w:rsidR="00D34129" w:rsidRPr="00D610B9" w:rsidRDefault="00D34129">
      <w:pPr>
        <w:pStyle w:val="ProductList-Body"/>
        <w:tabs>
          <w:tab w:val="clear" w:pos="158"/>
          <w:tab w:val="left" w:pos="36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ユーザーは、他のエンド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ユーザーと音声およびビデオ会議機能を有するインターネット</w:t>
      </w:r>
      <w:r w:rsidRPr="00D610B9">
        <w:rPr>
          <w:rFonts w:ascii="Arial" w:eastAsia="MS PGothic" w:hAnsi="Arial" w:cs="Arial"/>
          <w:szCs w:val="24"/>
        </w:rPr>
        <w:t xml:space="preserve"> </w:t>
      </w:r>
      <w:r w:rsidRPr="00D610B9">
        <w:rPr>
          <w:rFonts w:ascii="Arial" w:eastAsia="MS PGothic" w:hAnsi="Arial" w:cs="Arial"/>
          <w:szCs w:val="24"/>
          <w:lang w:val="ja-JP"/>
        </w:rPr>
        <w:t>ベースの会議を開催することができます。</w:t>
      </w:r>
    </w:p>
    <w:p w14:paraId="280AD270"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71" w14:textId="77777777" w:rsidR="007B01CF" w:rsidRDefault="00D34129">
      <w:pPr>
        <w:pStyle w:val="ProductList-Offering2Heading"/>
        <w:rPr>
          <w:rFonts w:ascii="Arial" w:eastAsia="MS PGothic" w:hAnsi="Arial" w:cs="Arial"/>
          <w:szCs w:val="24"/>
          <w:lang w:val="ja-JP"/>
        </w:rPr>
      </w:pPr>
      <w:r w:rsidRPr="00D610B9">
        <w:rPr>
          <w:rFonts w:ascii="Arial" w:eastAsia="MS PGothic" w:hAnsi="Arial" w:cs="Arial"/>
          <w:szCs w:val="24"/>
        </w:rPr>
        <w:tab/>
      </w:r>
      <w:bookmarkStart w:id="68" w:name="_Toc399670417"/>
      <w:r w:rsidRPr="00D610B9">
        <w:rPr>
          <w:rFonts w:ascii="Arial" w:eastAsia="MS PGothic" w:hAnsi="Arial" w:cs="Arial"/>
          <w:szCs w:val="24"/>
          <w:lang w:val="ja-JP"/>
        </w:rPr>
        <w:t xml:space="preserve">Office 365 </w:t>
      </w:r>
      <w:r w:rsidRPr="00D610B9">
        <w:rPr>
          <w:rFonts w:ascii="Arial" w:eastAsia="MS PGothic" w:hAnsi="Arial" w:cs="Arial"/>
          <w:szCs w:val="24"/>
          <w:lang w:val="ja-JP"/>
        </w:rPr>
        <w:t>アプリケーション</w:t>
      </w:r>
      <w:bookmarkEnd w:id="68"/>
    </w:p>
    <w:p w14:paraId="280AD272" w14:textId="77777777" w:rsidR="00250FDC" w:rsidRPr="00250FDC" w:rsidRDefault="00250FDC" w:rsidP="00250FDC">
      <w:pPr>
        <w:pStyle w:val="ProductList-Body"/>
        <w:rPr>
          <w:lang w:val="ja-JP"/>
        </w:rPr>
        <w:sectPr w:rsidR="00250FDC" w:rsidRPr="00250FDC" w:rsidSect="00E97E22">
          <w:type w:val="continuous"/>
          <w:pgSz w:w="11907" w:h="16840" w:code="9"/>
          <w:pgMar w:top="1440" w:right="720" w:bottom="1440" w:left="720" w:header="720" w:footer="720" w:gutter="0"/>
          <w:cols w:space="720"/>
          <w:titlePg/>
          <w:docGrid w:linePitch="360"/>
        </w:sectPr>
      </w:pPr>
    </w:p>
    <w:p w14:paraId="280AD273" w14:textId="77777777" w:rsidR="005C713F" w:rsidRPr="00D610B9" w:rsidRDefault="005C713F" w:rsidP="005C713F">
      <w:pPr>
        <w:pStyle w:val="ProductList-Body"/>
        <w:rPr>
          <w:rFonts w:ascii="Arial" w:eastAsia="MS PGothic" w:hAnsi="Arial" w:cs="Arial"/>
          <w:sz w:val="16"/>
          <w:szCs w:val="24"/>
        </w:rPr>
      </w:pPr>
      <w:r w:rsidRPr="00D610B9">
        <w:rPr>
          <w:rFonts w:ascii="Arial" w:eastAsia="MS PGothic" w:hAnsi="Arial" w:cs="Arial"/>
          <w:sz w:val="16"/>
          <w:szCs w:val="24"/>
        </w:rPr>
        <w:t>Office 365 Business</w:t>
      </w:r>
    </w:p>
    <w:p w14:paraId="280AD274"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Office 365 ProPlus</w:t>
      </w:r>
    </w:p>
    <w:p w14:paraId="280AD275"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Pro for Office 365</w:t>
      </w:r>
    </w:p>
    <w:p w14:paraId="280AD276" w14:textId="77777777" w:rsidR="007B01CF" w:rsidRDefault="00D34129">
      <w:pPr>
        <w:pStyle w:val="ProductList-Body"/>
        <w:rPr>
          <w:rFonts w:ascii="Arial" w:eastAsia="MS PGothic" w:hAnsi="Arial" w:cs="Arial"/>
          <w:sz w:val="16"/>
          <w:szCs w:val="24"/>
        </w:rPr>
        <w:sectPr w:rsidR="007B01CF" w:rsidSect="007B01CF">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Visio Pro for Office 365</w:t>
      </w:r>
    </w:p>
    <w:p w14:paraId="280AD277" w14:textId="77777777" w:rsidR="00D34129" w:rsidRPr="00D610B9" w:rsidRDefault="00D34129">
      <w:pPr>
        <w:pStyle w:val="ProductList-Body"/>
        <w:pBdr>
          <w:top w:val="single" w:sz="4" w:space="1" w:color="BFBFBF"/>
        </w:pBdr>
        <w:rPr>
          <w:rFonts w:ascii="Arial" w:eastAsia="MS PGothic" w:hAnsi="Arial" w:cs="Arial"/>
          <w:b/>
          <w:color w:val="000000"/>
          <w:sz w:val="8"/>
          <w:szCs w:val="24"/>
        </w:rPr>
      </w:pPr>
    </w:p>
    <w:p w14:paraId="280AD278"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レベル契約</w:t>
      </w:r>
    </w:p>
    <w:p w14:paraId="280AD279" w14:textId="77777777" w:rsidR="005C713F" w:rsidRPr="00D610B9" w:rsidRDefault="005C713F" w:rsidP="005C713F">
      <w:pPr>
        <w:pStyle w:val="ProductList-Body"/>
        <w:rPr>
          <w:rFonts w:ascii="Arial" w:eastAsia="MS PGothic" w:hAnsi="Arial" w:cs="Arial"/>
          <w:szCs w:val="24"/>
        </w:rPr>
      </w:pPr>
      <w:r w:rsidRPr="00D610B9">
        <w:rPr>
          <w:rFonts w:ascii="Arial" w:eastAsia="MS PGothic" w:hAnsi="Arial" w:cs="Arial"/>
          <w:szCs w:val="24"/>
        </w:rPr>
        <w:t xml:space="preserve">Project Pro for Office 365 </w:t>
      </w:r>
      <w:r w:rsidRPr="00D610B9">
        <w:rPr>
          <w:rFonts w:ascii="Arial" w:eastAsia="MS PGothic" w:hAnsi="Arial" w:cs="Arial"/>
          <w:szCs w:val="24"/>
          <w:lang w:val="ja-JP"/>
        </w:rPr>
        <w:t>および</w:t>
      </w:r>
      <w:r w:rsidRPr="00D610B9">
        <w:rPr>
          <w:rFonts w:ascii="Arial" w:eastAsia="MS PGothic" w:hAnsi="Arial" w:cs="Arial"/>
          <w:szCs w:val="24"/>
        </w:rPr>
        <w:t xml:space="preserve"> Visio Pro for Office 365 </w:t>
      </w:r>
      <w:r w:rsidRPr="00D610B9">
        <w:rPr>
          <w:rFonts w:ascii="Arial" w:eastAsia="MS PGothic" w:hAnsi="Arial" w:cs="Arial"/>
          <w:szCs w:val="24"/>
          <w:lang w:val="ja-JP"/>
        </w:rPr>
        <w:t>には</w:t>
      </w:r>
      <w:r w:rsidRPr="00D610B9">
        <w:rPr>
          <w:rFonts w:ascii="Arial" w:eastAsia="MS PGothic" w:hAnsi="Arial" w:cs="Arial"/>
          <w:szCs w:val="24"/>
        </w:rPr>
        <w:t xml:space="preserve"> SLA </w:t>
      </w:r>
      <w:r w:rsidRPr="00D610B9">
        <w:rPr>
          <w:rFonts w:ascii="Arial" w:eastAsia="MS PGothic" w:hAnsi="Arial" w:cs="Arial"/>
          <w:szCs w:val="24"/>
          <w:lang w:val="ja-JP"/>
        </w:rPr>
        <w:t>はありません。</w:t>
      </w:r>
    </w:p>
    <w:p w14:paraId="280AD27A" w14:textId="77777777" w:rsidR="00D34129" w:rsidRPr="00D610B9" w:rsidRDefault="00D34129">
      <w:pPr>
        <w:pStyle w:val="ProductList-Body"/>
        <w:rPr>
          <w:rFonts w:ascii="Arial" w:eastAsia="MS PGothic" w:hAnsi="Arial" w:cs="Arial"/>
          <w:szCs w:val="24"/>
        </w:rPr>
      </w:pPr>
    </w:p>
    <w:p w14:paraId="280AD27B" w14:textId="77777777" w:rsidR="005C713F" w:rsidRPr="00D610B9" w:rsidRDefault="005C713F" w:rsidP="005C713F">
      <w:pPr>
        <w:pStyle w:val="ProductList-Body"/>
        <w:tabs>
          <w:tab w:val="clear" w:pos="158"/>
          <w:tab w:val="left" w:pos="180"/>
        </w:tabs>
        <w:rPr>
          <w:rFonts w:ascii="Arial" w:eastAsia="MS PGothic" w:hAnsi="Arial" w:cs="Arial"/>
          <w:szCs w:val="24"/>
        </w:rPr>
      </w:pPr>
      <w:r w:rsidRPr="00D610B9">
        <w:rPr>
          <w:rFonts w:ascii="Arial" w:eastAsia="MS PGothic" w:hAnsi="Arial" w:cs="Arial"/>
          <w:b/>
          <w:color w:val="00188F"/>
          <w:szCs w:val="24"/>
          <w:lang w:val="ja-JP"/>
        </w:rPr>
        <w:t>インストールおよび使用権</w:t>
      </w:r>
    </w:p>
    <w:p w14:paraId="280AD27C" w14:textId="77777777" w:rsidR="005C713F" w:rsidRPr="00D610B9" w:rsidRDefault="005C713F" w:rsidP="005C713F">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お客様がユーザー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を割り当てる各ユーザーは、サブスクリプションで提供されるソフトウェアを使用するためには、</w:t>
      </w:r>
      <w:r w:rsidRPr="00D610B9">
        <w:rPr>
          <w:rFonts w:ascii="Arial" w:eastAsia="MS PGothic" w:hAnsi="Arial" w:cs="Arial"/>
          <w:szCs w:val="24"/>
        </w:rPr>
        <w:t xml:space="preserve">Microsoft </w:t>
      </w:r>
      <w:r w:rsidRPr="00D610B9">
        <w:rPr>
          <w:rFonts w:ascii="Arial" w:eastAsia="MS PGothic" w:hAnsi="Arial" w:cs="Arial"/>
          <w:szCs w:val="24"/>
          <w:lang w:val="ja-JP"/>
        </w:rPr>
        <w:t>アカウントを保有している必要があります。これらのユーザーには、以下が適用されます。</w:t>
      </w:r>
    </w:p>
    <w:p w14:paraId="280AD27D" w14:textId="77777777" w:rsidR="005C713F" w:rsidRPr="00D610B9" w:rsidRDefault="005C713F" w:rsidP="005C713F">
      <w:pPr>
        <w:pStyle w:val="ProductList-Body"/>
        <w:numPr>
          <w:ilvl w:val="0"/>
          <w:numId w:val="17"/>
        </w:numPr>
        <w:ind w:left="450" w:hanging="270"/>
        <w:rPr>
          <w:rFonts w:ascii="Arial" w:eastAsia="MS PGothic" w:hAnsi="Arial" w:cs="Arial"/>
          <w:szCs w:val="24"/>
        </w:rPr>
      </w:pPr>
      <w:r w:rsidRPr="00D610B9">
        <w:rPr>
          <w:rFonts w:ascii="Arial" w:eastAsia="MS PGothic" w:hAnsi="Arial" w:cs="Arial"/>
          <w:szCs w:val="24"/>
          <w:lang w:val="ja-JP"/>
        </w:rPr>
        <w:t>ローカルまたはリモート使用するために、</w:t>
      </w:r>
      <w:r w:rsidRPr="00D610B9">
        <w:rPr>
          <w:rFonts w:ascii="Arial" w:eastAsia="MS PGothic" w:hAnsi="Arial" w:cs="Arial"/>
          <w:szCs w:val="24"/>
        </w:rPr>
        <w:t xml:space="preserve">SL </w:t>
      </w:r>
      <w:r w:rsidRPr="00D610B9">
        <w:rPr>
          <w:rFonts w:ascii="Arial" w:eastAsia="MS PGothic" w:hAnsi="Arial" w:cs="Arial"/>
          <w:szCs w:val="24"/>
          <w:lang w:val="ja-JP"/>
        </w:rPr>
        <w:t>で提供されるソフトウェアを最大</w:t>
      </w:r>
      <w:r w:rsidRPr="00D610B9">
        <w:rPr>
          <w:rFonts w:ascii="Arial" w:eastAsia="MS PGothic" w:hAnsi="Arial" w:cs="Arial"/>
          <w:szCs w:val="24"/>
        </w:rPr>
        <w:t xml:space="preserve"> 5 </w:t>
      </w:r>
      <w:r w:rsidRPr="00D610B9">
        <w:rPr>
          <w:rFonts w:ascii="Arial" w:eastAsia="MS PGothic" w:hAnsi="Arial" w:cs="Arial"/>
          <w:szCs w:val="24"/>
          <w:lang w:val="ja-JP"/>
        </w:rPr>
        <w:t>つの</w:t>
      </w:r>
      <w:r w:rsidRPr="00D610B9">
        <w:rPr>
          <w:rFonts w:ascii="Arial" w:eastAsia="MS PGothic" w:hAnsi="Arial" w:cs="Arial"/>
          <w:szCs w:val="24"/>
        </w:rPr>
        <w:t xml:space="preserve"> OSE </w:t>
      </w:r>
      <w:r w:rsidRPr="00D610B9">
        <w:rPr>
          <w:rFonts w:ascii="Arial" w:eastAsia="MS PGothic" w:hAnsi="Arial" w:cs="Arial"/>
          <w:szCs w:val="24"/>
          <w:lang w:val="ja-JP"/>
        </w:rPr>
        <w:t>で同時にアクティベーションすることができます。</w:t>
      </w:r>
    </w:p>
    <w:p w14:paraId="280AD27E" w14:textId="77777777" w:rsidR="005C713F" w:rsidRPr="00D610B9" w:rsidRDefault="005C713F" w:rsidP="005C713F">
      <w:pPr>
        <w:pStyle w:val="ProductList-Body"/>
        <w:numPr>
          <w:ilvl w:val="0"/>
          <w:numId w:val="17"/>
        </w:numPr>
        <w:ind w:left="450" w:hanging="274"/>
        <w:rPr>
          <w:rFonts w:ascii="Arial" w:eastAsia="MS PGothic" w:hAnsi="Arial" w:cs="Arial"/>
          <w:szCs w:val="24"/>
        </w:rPr>
      </w:pPr>
      <w:r w:rsidRPr="00D610B9">
        <w:rPr>
          <w:rFonts w:ascii="Arial" w:eastAsia="MS PGothic" w:hAnsi="Arial" w:cs="Arial"/>
          <w:szCs w:val="24"/>
          <w:lang w:val="ja-JP"/>
        </w:rPr>
        <w:t>共有コンピューター</w:t>
      </w:r>
      <w:r w:rsidRPr="00D610B9">
        <w:rPr>
          <w:rFonts w:ascii="Arial" w:eastAsia="MS PGothic" w:hAnsi="Arial" w:cs="Arial"/>
          <w:szCs w:val="24"/>
        </w:rPr>
        <w:t xml:space="preserve"> </w:t>
      </w:r>
      <w:r w:rsidRPr="00D610B9">
        <w:rPr>
          <w:rFonts w:ascii="Arial" w:eastAsia="MS PGothic" w:hAnsi="Arial" w:cs="Arial"/>
          <w:szCs w:val="24"/>
          <w:lang w:val="ja-JP"/>
        </w:rPr>
        <w:t>ライセンス認証</w:t>
      </w:r>
      <w:r w:rsidRPr="00D610B9">
        <w:rPr>
          <w:rFonts w:ascii="Arial" w:eastAsia="MS PGothic" w:hAnsi="Arial" w:cs="Arial"/>
          <w:szCs w:val="24"/>
        </w:rPr>
        <w:t xml:space="preserve"> (SCA) </w:t>
      </w:r>
      <w:r w:rsidRPr="00D610B9">
        <w:rPr>
          <w:rFonts w:ascii="Arial" w:eastAsia="MS PGothic" w:hAnsi="Arial" w:cs="Arial"/>
          <w:szCs w:val="24"/>
          <w:lang w:val="ja-JP"/>
        </w:rPr>
        <w:t>によって、ネットワーク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サーバーまたは</w:t>
      </w:r>
      <w:r w:rsidRPr="00D610B9">
        <w:rPr>
          <w:rFonts w:ascii="Arial" w:eastAsia="MS PGothic" w:hAnsi="Arial" w:cs="Arial"/>
          <w:szCs w:val="24"/>
        </w:rPr>
        <w:t xml:space="preserve"> Microsoft Azure Platform </w:t>
      </w:r>
      <w:r w:rsidRPr="00D610B9">
        <w:rPr>
          <w:rFonts w:ascii="Arial" w:eastAsia="MS PGothic" w:hAnsi="Arial" w:cs="Arial"/>
          <w:szCs w:val="24"/>
          <w:lang w:val="ja-JP"/>
        </w:rPr>
        <w:t>サービス上にソフトウェアをインストールし、当該ソフトウェアを使用してドキュメントを作成、編集、または保存することもできます。この使用権において、「ネットワーク</w:t>
      </w:r>
      <w:r w:rsidRPr="00D610B9">
        <w:rPr>
          <w:rFonts w:ascii="Arial" w:eastAsia="MS PGothic" w:hAnsi="Arial" w:cs="Arial"/>
          <w:szCs w:val="24"/>
        </w:rPr>
        <w:t xml:space="preserve"> </w:t>
      </w:r>
      <w:r w:rsidRPr="00D610B9">
        <w:rPr>
          <w:rFonts w:ascii="Arial" w:eastAsia="MS PGothic" w:hAnsi="Arial" w:cs="Arial"/>
          <w:szCs w:val="24"/>
          <w:lang w:val="ja-JP"/>
        </w:rPr>
        <w:t>サーバー」とは、お客様専用の物理ハードウェア</w:t>
      </w:r>
      <w:r w:rsidRPr="00D610B9">
        <w:rPr>
          <w:rFonts w:ascii="Arial" w:eastAsia="MS PGothic" w:hAnsi="Arial" w:cs="Arial"/>
          <w:szCs w:val="24"/>
        </w:rPr>
        <w:t xml:space="preserve"> </w:t>
      </w:r>
      <w:r w:rsidRPr="00D610B9">
        <w:rPr>
          <w:rFonts w:ascii="Arial" w:eastAsia="MS PGothic" w:hAnsi="Arial" w:cs="Arial"/>
          <w:szCs w:val="24"/>
          <w:lang w:val="ja-JP"/>
        </w:rPr>
        <w:t>サーバーを意味します。この</w:t>
      </w:r>
      <w:r w:rsidRPr="00D610B9">
        <w:rPr>
          <w:rFonts w:ascii="Arial" w:eastAsia="MS PGothic" w:hAnsi="Arial" w:cs="Arial"/>
          <w:szCs w:val="24"/>
        </w:rPr>
        <w:t xml:space="preserve"> SCA </w:t>
      </w:r>
      <w:r w:rsidRPr="00D610B9">
        <w:rPr>
          <w:rFonts w:ascii="Arial" w:eastAsia="MS PGothic" w:hAnsi="Arial" w:cs="Arial"/>
          <w:szCs w:val="24"/>
          <w:lang w:val="ja-JP"/>
        </w:rPr>
        <w:t>の規定は、お客様の</w:t>
      </w:r>
      <w:r w:rsidRPr="00D610B9">
        <w:rPr>
          <w:rFonts w:ascii="Arial" w:eastAsia="MS PGothic" w:hAnsi="Arial" w:cs="Arial"/>
          <w:szCs w:val="24"/>
        </w:rPr>
        <w:t xml:space="preserve"> Office 365 Business </w:t>
      </w:r>
      <w:r w:rsidRPr="00D610B9">
        <w:rPr>
          <w:rFonts w:ascii="Arial" w:eastAsia="MS PGothic" w:hAnsi="Arial" w:cs="Arial"/>
          <w:szCs w:val="24"/>
          <w:lang w:val="ja-JP"/>
        </w:rPr>
        <w:t>ライセンスには適用されません。</w:t>
      </w:r>
    </w:p>
    <w:p w14:paraId="280AD27F" w14:textId="77777777" w:rsidR="005C713F" w:rsidRPr="00D610B9" w:rsidRDefault="005C713F" w:rsidP="005C713F">
      <w:pPr>
        <w:pStyle w:val="ProductList-Body"/>
        <w:numPr>
          <w:ilvl w:val="0"/>
          <w:numId w:val="17"/>
        </w:numPr>
        <w:ind w:left="450" w:hanging="274"/>
        <w:rPr>
          <w:rFonts w:ascii="Arial" w:eastAsia="MS PGothic" w:hAnsi="Arial" w:cs="Arial"/>
          <w:szCs w:val="24"/>
        </w:rPr>
      </w:pPr>
      <w:r w:rsidRPr="00D610B9">
        <w:rPr>
          <w:rFonts w:ascii="Arial" w:eastAsia="MS PGothic" w:hAnsi="Arial" w:cs="Arial"/>
          <w:szCs w:val="24"/>
          <w:lang w:val="ja-JP"/>
        </w:rPr>
        <w:t>ソフトウェアをインストールした各デバイスを少なくとも</w:t>
      </w:r>
      <w:r w:rsidRPr="00D610B9">
        <w:rPr>
          <w:rFonts w:ascii="Arial" w:eastAsia="MS PGothic" w:hAnsi="Arial" w:cs="Arial"/>
          <w:szCs w:val="24"/>
        </w:rPr>
        <w:t xml:space="preserve"> 30 </w:t>
      </w:r>
      <w:r w:rsidRPr="00D610B9">
        <w:rPr>
          <w:rFonts w:ascii="Arial" w:eastAsia="MS PGothic" w:hAnsi="Arial" w:cs="Arial"/>
          <w:szCs w:val="24"/>
          <w:lang w:val="ja-JP"/>
        </w:rPr>
        <w:t>日に</w:t>
      </w:r>
      <w:r w:rsidRPr="00D610B9">
        <w:rPr>
          <w:rFonts w:ascii="Arial" w:eastAsia="MS PGothic" w:hAnsi="Arial" w:cs="Arial"/>
          <w:szCs w:val="24"/>
        </w:rPr>
        <w:t xml:space="preserve"> 1 </w:t>
      </w:r>
      <w:r w:rsidRPr="00D610B9">
        <w:rPr>
          <w:rFonts w:ascii="Arial" w:eastAsia="MS PGothic" w:hAnsi="Arial" w:cs="Arial"/>
          <w:szCs w:val="24"/>
          <w:lang w:val="ja-JP"/>
        </w:rPr>
        <w:t>回はインターネットに接続する必要があります。そうしないと、ソフトウェアの機能が影響を受ける場合があります。</w:t>
      </w:r>
    </w:p>
    <w:p w14:paraId="280AD280" w14:textId="77777777" w:rsidR="00D34129" w:rsidRPr="00D610B9" w:rsidRDefault="00D34129">
      <w:pPr>
        <w:pStyle w:val="ProductList-Body"/>
        <w:ind w:left="180"/>
        <w:rPr>
          <w:rFonts w:ascii="Arial" w:eastAsia="MS PGothic" w:hAnsi="Arial" w:cs="Arial"/>
          <w:szCs w:val="24"/>
        </w:rPr>
      </w:pPr>
    </w:p>
    <w:p w14:paraId="280AD281" w14:textId="77777777" w:rsidR="005C713F" w:rsidRPr="00D610B9" w:rsidRDefault="005C713F" w:rsidP="005C713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以下の条件は</w:t>
      </w:r>
      <w:r w:rsidRPr="00D610B9">
        <w:rPr>
          <w:rFonts w:ascii="Arial" w:eastAsia="MS PGothic" w:hAnsi="Arial" w:cs="Arial"/>
          <w:b/>
          <w:color w:val="00188F"/>
          <w:szCs w:val="24"/>
        </w:rPr>
        <w:t xml:space="preserve"> Office 365 Business </w:t>
      </w:r>
      <w:r w:rsidRPr="00D610B9">
        <w:rPr>
          <w:rFonts w:ascii="Arial" w:eastAsia="MS PGothic" w:hAnsi="Arial" w:cs="Arial"/>
          <w:b/>
          <w:color w:val="00188F"/>
          <w:szCs w:val="24"/>
          <w:lang w:val="ja-JP"/>
        </w:rPr>
        <w:t>および</w:t>
      </w:r>
      <w:r w:rsidRPr="00D610B9">
        <w:rPr>
          <w:rFonts w:ascii="Arial" w:eastAsia="MS PGothic" w:hAnsi="Arial" w:cs="Arial"/>
          <w:b/>
          <w:color w:val="00188F"/>
          <w:szCs w:val="24"/>
        </w:rPr>
        <w:t xml:space="preserve"> Office 365 ProPlus </w:t>
      </w:r>
      <w:r w:rsidRPr="00D610B9">
        <w:rPr>
          <w:rFonts w:ascii="Arial" w:eastAsia="MS PGothic" w:hAnsi="Arial" w:cs="Arial"/>
          <w:b/>
          <w:color w:val="00188F"/>
          <w:szCs w:val="24"/>
          <w:lang w:val="ja-JP"/>
        </w:rPr>
        <w:t>のみに適用されます。</w:t>
      </w:r>
    </w:p>
    <w:p w14:paraId="280AD282" w14:textId="77777777" w:rsidR="005C713F" w:rsidRPr="00D610B9" w:rsidRDefault="005C713F" w:rsidP="005C713F">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スマートフォンおよびタブレット</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デバイス</w:t>
      </w:r>
    </w:p>
    <w:p w14:paraId="280AD283" w14:textId="77777777" w:rsidR="005C713F" w:rsidRPr="00D610B9" w:rsidRDefault="005C713F" w:rsidP="005C713F">
      <w:pPr>
        <w:pStyle w:val="ProductList-Body"/>
        <w:ind w:left="180"/>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Microsoft Office Mobile </w:t>
      </w:r>
      <w:r w:rsidRPr="00D610B9">
        <w:rPr>
          <w:rFonts w:ascii="Arial" w:eastAsia="MS PGothic" w:hAnsi="Arial" w:cs="Arial"/>
          <w:szCs w:val="24"/>
          <w:lang w:val="ja-JP"/>
        </w:rPr>
        <w:t>ソフトウェアをアクティベーションして、最大</w:t>
      </w:r>
      <w:r w:rsidRPr="00D610B9">
        <w:rPr>
          <w:rFonts w:ascii="Arial" w:eastAsia="MS PGothic" w:hAnsi="Arial" w:cs="Arial"/>
          <w:szCs w:val="24"/>
        </w:rPr>
        <w:t xml:space="preserve"> 5 </w:t>
      </w:r>
      <w:r w:rsidRPr="00D610B9">
        <w:rPr>
          <w:rFonts w:ascii="Arial" w:eastAsia="MS PGothic" w:hAnsi="Arial" w:cs="Arial"/>
          <w:szCs w:val="24"/>
          <w:lang w:val="ja-JP"/>
        </w:rPr>
        <w:t>台のスマートフォンおよび</w:t>
      </w:r>
      <w:r w:rsidRPr="00D610B9">
        <w:rPr>
          <w:rFonts w:ascii="Arial" w:eastAsia="MS PGothic" w:hAnsi="Arial" w:cs="Arial"/>
          <w:szCs w:val="24"/>
        </w:rPr>
        <w:t xml:space="preserve"> 5 </w:t>
      </w:r>
      <w:r w:rsidRPr="00D610B9">
        <w:rPr>
          <w:rFonts w:ascii="Arial" w:eastAsia="MS PGothic" w:hAnsi="Arial" w:cs="Arial"/>
          <w:szCs w:val="24"/>
          <w:lang w:val="ja-JP"/>
        </w:rPr>
        <w:t>台のタブレットでドキュメントを作成、編集または保存することもできます。</w:t>
      </w:r>
    </w:p>
    <w:p w14:paraId="280AD284" w14:textId="77777777" w:rsidR="00D34129" w:rsidRPr="00D610B9" w:rsidRDefault="00D34129">
      <w:pPr>
        <w:pStyle w:val="ProductList-Body"/>
        <w:ind w:left="180"/>
        <w:rPr>
          <w:rFonts w:ascii="Arial" w:eastAsia="MS PGothic" w:hAnsi="Arial" w:cs="Arial"/>
          <w:szCs w:val="24"/>
        </w:rPr>
      </w:pPr>
    </w:p>
    <w:p w14:paraId="280AD285" w14:textId="77777777" w:rsidR="005C713F" w:rsidRPr="00D610B9" w:rsidRDefault="005C713F" w:rsidP="005C713F">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以下の条件は</w:t>
      </w:r>
      <w:r w:rsidRPr="00D610B9">
        <w:rPr>
          <w:rFonts w:ascii="Arial" w:eastAsia="MS PGothic" w:hAnsi="Arial" w:cs="Arial"/>
          <w:b/>
          <w:color w:val="00188F"/>
          <w:szCs w:val="24"/>
        </w:rPr>
        <w:t xml:space="preserve"> Office 365 ProPlus </w:t>
      </w:r>
      <w:r w:rsidRPr="00D610B9">
        <w:rPr>
          <w:rFonts w:ascii="Arial" w:eastAsia="MS PGothic" w:hAnsi="Arial" w:cs="Arial"/>
          <w:b/>
          <w:color w:val="00188F"/>
          <w:szCs w:val="24"/>
          <w:lang w:val="ja-JP"/>
        </w:rPr>
        <w:t>のみに適用されます。</w:t>
      </w:r>
    </w:p>
    <w:p w14:paraId="280AD286"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 xml:space="preserve">Office Home &amp; Student 2013 RT </w:t>
      </w:r>
      <w:r w:rsidRPr="00D610B9">
        <w:rPr>
          <w:rFonts w:ascii="Arial" w:eastAsia="MS PGothic" w:hAnsi="Arial" w:cs="Arial"/>
          <w:b/>
          <w:color w:val="0072C6"/>
          <w:szCs w:val="24"/>
          <w:lang w:val="ja-JP"/>
        </w:rPr>
        <w:t>の商業的利用</w:t>
      </w:r>
    </w:p>
    <w:p w14:paraId="280AD287"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用の各ユーザー</w:t>
      </w:r>
      <w:r w:rsidRPr="00D610B9">
        <w:rPr>
          <w:rFonts w:ascii="Arial" w:eastAsia="MS PGothic" w:hAnsi="Arial" w:cs="Arial"/>
          <w:szCs w:val="24"/>
        </w:rPr>
        <w:t xml:space="preserve"> SL </w:t>
      </w:r>
      <w:r w:rsidRPr="00D610B9">
        <w:rPr>
          <w:rFonts w:ascii="Arial" w:eastAsia="MS PGothic" w:hAnsi="Arial" w:cs="Arial"/>
          <w:szCs w:val="24"/>
          <w:lang w:val="ja-JP"/>
        </w:rPr>
        <w:t>は、商業的利用の禁止を放棄することによって、別途取得された</w:t>
      </w:r>
      <w:r w:rsidRPr="00D610B9">
        <w:rPr>
          <w:rFonts w:ascii="Arial" w:eastAsia="MS PGothic" w:hAnsi="Arial" w:cs="Arial"/>
          <w:szCs w:val="24"/>
        </w:rPr>
        <w:t xml:space="preserve"> Office Home &amp; Student 2013 RT </w:t>
      </w:r>
      <w:r w:rsidRPr="00D610B9">
        <w:rPr>
          <w:rFonts w:ascii="Arial" w:eastAsia="MS PGothic" w:hAnsi="Arial" w:cs="Arial"/>
          <w:szCs w:val="24"/>
          <w:lang w:val="ja-JP"/>
        </w:rPr>
        <w:t>ライセンスに基づくユーザーのソフトウェアの使用権を変更します。本ソフトウェアの商業的利用のこの容認を除き、すべての使用には、</w:t>
      </w:r>
      <w:r w:rsidRPr="00D610B9">
        <w:rPr>
          <w:rFonts w:ascii="Arial" w:eastAsia="MS PGothic" w:hAnsi="Arial" w:cs="Arial"/>
          <w:szCs w:val="24"/>
          <w:lang w:val="ja-JP"/>
        </w:rPr>
        <w:t xml:space="preserve">Office Home &amp; Student 2013 RT </w:t>
      </w:r>
      <w:r w:rsidRPr="00D610B9">
        <w:rPr>
          <w:rFonts w:ascii="Arial" w:eastAsia="MS PGothic" w:hAnsi="Arial" w:cs="Arial"/>
          <w:szCs w:val="24"/>
          <w:lang w:val="ja-JP"/>
        </w:rPr>
        <w:t>ライセンスと共に提供される条件および使用権が適用されます。</w:t>
      </w:r>
    </w:p>
    <w:p w14:paraId="280AD288" w14:textId="77777777" w:rsidR="00D34129" w:rsidRPr="00D610B9" w:rsidRDefault="00D34129">
      <w:pPr>
        <w:pStyle w:val="ProductList-Body"/>
        <w:ind w:left="180"/>
        <w:rPr>
          <w:rFonts w:ascii="Arial" w:eastAsia="MS PGothic" w:hAnsi="Arial" w:cs="Arial"/>
          <w:szCs w:val="24"/>
        </w:rPr>
      </w:pPr>
    </w:p>
    <w:p w14:paraId="280AD289"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rPr>
        <w:t>Office Web Apps Server 2013</w:t>
      </w:r>
    </w:p>
    <w:p w14:paraId="280AD28A"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の各ユーザーは、</w:t>
      </w:r>
      <w:r w:rsidRPr="00D610B9">
        <w:rPr>
          <w:rFonts w:ascii="Arial" w:eastAsia="MS PGothic" w:hAnsi="Arial" w:cs="Arial"/>
          <w:szCs w:val="24"/>
        </w:rPr>
        <w:t xml:space="preserve">Office Web Apps Server 2013 </w:t>
      </w:r>
      <w:r w:rsidRPr="00D610B9">
        <w:rPr>
          <w:rFonts w:ascii="Arial" w:eastAsia="MS PGothic" w:hAnsi="Arial" w:cs="Arial"/>
          <w:szCs w:val="24"/>
          <w:lang w:val="ja-JP"/>
        </w:rPr>
        <w:t>ソフトウェアを使用できます。この規定は、マイクロソフト</w:t>
      </w:r>
      <w:r w:rsidRPr="00D610B9">
        <w:rPr>
          <w:rFonts w:ascii="Arial" w:eastAsia="MS PGothic" w:hAnsi="Arial" w:cs="Arial"/>
          <w:szCs w:val="24"/>
          <w:lang w:val="ja-JP"/>
        </w:rPr>
        <w:t xml:space="preserve"> </w:t>
      </w:r>
      <w:r w:rsidRPr="00D610B9">
        <w:rPr>
          <w:rFonts w:ascii="Arial" w:eastAsia="MS PGothic" w:hAnsi="Arial" w:cs="Arial"/>
          <w:szCs w:val="24"/>
          <w:lang w:val="ja-JP"/>
        </w:rPr>
        <w:t>オンライン</w:t>
      </w:r>
      <w:r w:rsidRPr="00D610B9">
        <w:rPr>
          <w:rFonts w:ascii="Arial" w:eastAsia="MS PGothic" w:hAnsi="Arial" w:cs="Arial"/>
          <w:szCs w:val="24"/>
          <w:lang w:val="ja-JP"/>
        </w:rPr>
        <w:t xml:space="preserve"> </w:t>
      </w:r>
      <w:r w:rsidRPr="00D610B9">
        <w:rPr>
          <w:rFonts w:ascii="Arial" w:eastAsia="MS PGothic" w:hAnsi="Arial" w:cs="Arial"/>
          <w:szCs w:val="24"/>
          <w:lang w:val="ja-JP"/>
        </w:rPr>
        <w:t>サブスクリプション契約またはその他の</w:t>
      </w:r>
      <w:r w:rsidRPr="00D610B9">
        <w:rPr>
          <w:rFonts w:ascii="Arial" w:eastAsia="MS PGothic" w:hAnsi="Arial" w:cs="Arial"/>
          <w:szCs w:val="24"/>
          <w:lang w:val="ja-JP"/>
        </w:rPr>
        <w:t xml:space="preserve"> Online Service </w:t>
      </w:r>
      <w:r w:rsidRPr="00D610B9">
        <w:rPr>
          <w:rFonts w:ascii="Arial" w:eastAsia="MS PGothic" w:hAnsi="Arial" w:cs="Arial"/>
          <w:szCs w:val="24"/>
          <w:lang w:val="ja-JP"/>
        </w:rPr>
        <w:t>のみを対象とするマイクロソフトの契約に基づいて本製品のライセンスを取得するお客様には適用されません。</w:t>
      </w:r>
    </w:p>
    <w:p w14:paraId="280AD28B" w14:textId="77777777" w:rsidR="00D34129" w:rsidRPr="00D610B9" w:rsidRDefault="00D34129">
      <w:pPr>
        <w:pStyle w:val="ProductList-Body"/>
        <w:rPr>
          <w:rFonts w:ascii="Arial" w:eastAsia="MS PGothic" w:hAnsi="Arial" w:cs="Arial"/>
          <w:szCs w:val="24"/>
        </w:rPr>
      </w:pPr>
    </w:p>
    <w:p w14:paraId="280AD28C" w14:textId="77777777" w:rsidR="00D34129" w:rsidRPr="00D610B9" w:rsidRDefault="00D34129">
      <w:pPr>
        <w:pStyle w:val="ProductList-Body"/>
        <w:ind w:left="180"/>
        <w:rPr>
          <w:rFonts w:ascii="Arial" w:eastAsia="MS PGothic" w:hAnsi="Arial" w:cs="Arial"/>
          <w:b/>
          <w:color w:val="0072C6"/>
          <w:szCs w:val="24"/>
        </w:rPr>
      </w:pPr>
      <w:r w:rsidRPr="00D610B9">
        <w:rPr>
          <w:rFonts w:ascii="Arial" w:eastAsia="MS PGothic" w:hAnsi="Arial" w:cs="Arial"/>
          <w:b/>
          <w:color w:val="0072C6"/>
          <w:szCs w:val="24"/>
          <w:lang w:val="ja-JP"/>
        </w:rPr>
        <w:t>サブスクリプション</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ライセンス</w:t>
      </w:r>
      <w:r w:rsidRPr="00D610B9">
        <w:rPr>
          <w:rFonts w:ascii="Arial" w:eastAsia="MS PGothic" w:hAnsi="Arial" w:cs="Arial"/>
          <w:b/>
          <w:color w:val="0072C6"/>
          <w:szCs w:val="24"/>
        </w:rPr>
        <w:t xml:space="preserve"> </w:t>
      </w:r>
      <w:r w:rsidRPr="00D610B9">
        <w:rPr>
          <w:rFonts w:ascii="Arial" w:eastAsia="MS PGothic" w:hAnsi="Arial" w:cs="Arial"/>
          <w:b/>
          <w:color w:val="0072C6"/>
          <w:szCs w:val="24"/>
          <w:lang w:val="ja-JP"/>
        </w:rPr>
        <w:t>スイート</w:t>
      </w:r>
    </w:p>
    <w:p w14:paraId="280AD28D"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rPr>
        <w:t xml:space="preserve">Office 365 ProPlus </w:t>
      </w: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に加え、お客様は、スイート</w:t>
      </w:r>
      <w:r w:rsidRPr="00D610B9">
        <w:rPr>
          <w:rFonts w:ascii="Arial" w:eastAsia="MS PGothic" w:hAnsi="Arial" w:cs="Arial"/>
          <w:szCs w:val="24"/>
        </w:rPr>
        <w:t xml:space="preserve"> SL </w:t>
      </w:r>
      <w:r w:rsidRPr="00D610B9">
        <w:rPr>
          <w:rFonts w:ascii="Arial" w:eastAsia="MS PGothic" w:hAnsi="Arial" w:cs="Arial"/>
          <w:szCs w:val="24"/>
          <w:lang w:val="ja-JP"/>
        </w:rPr>
        <w:t>を購入して本製品の</w:t>
      </w:r>
      <w:r w:rsidRPr="00D610B9">
        <w:rPr>
          <w:rFonts w:ascii="Arial" w:eastAsia="MS PGothic" w:hAnsi="Arial" w:cs="Arial"/>
          <w:szCs w:val="24"/>
        </w:rPr>
        <w:t xml:space="preserve"> SL </w:t>
      </w:r>
      <w:r w:rsidRPr="00D610B9">
        <w:rPr>
          <w:rFonts w:ascii="Arial" w:eastAsia="MS PGothic" w:hAnsi="Arial" w:cs="Arial"/>
          <w:szCs w:val="24"/>
          <w:lang w:val="ja-JP"/>
        </w:rPr>
        <w:t>要件を満たすことができます</w:t>
      </w:r>
      <w:r w:rsidRPr="00D610B9">
        <w:rPr>
          <w:rFonts w:ascii="Arial" w:eastAsia="MS PGothic" w:hAnsi="Arial" w:cs="Arial"/>
          <w:szCs w:val="24"/>
        </w:rPr>
        <w:t xml:space="preserve"> (</w:t>
      </w:r>
      <w:hyperlink w:anchor="Attachment2" w:history="1">
        <w:r w:rsidRPr="00D610B9">
          <w:rPr>
            <w:rStyle w:val="Hyperlink"/>
            <w:rFonts w:ascii="Arial" w:eastAsia="MS PGothic" w:hAnsi="Arial" w:cs="Arial"/>
            <w:szCs w:val="24"/>
            <w:lang w:val="ja-JP"/>
          </w:rPr>
          <w:t>付録</w:t>
        </w:r>
        <w:r w:rsidRPr="00D610B9">
          <w:rPr>
            <w:rStyle w:val="Hyperlink"/>
            <w:rFonts w:ascii="Arial" w:eastAsia="MS PGothic" w:hAnsi="Arial" w:cs="Arial"/>
            <w:szCs w:val="24"/>
          </w:rPr>
          <w:t xml:space="preserve"> 2</w:t>
        </w:r>
      </w:hyperlink>
      <w:r w:rsidRPr="00D610B9">
        <w:rPr>
          <w:rFonts w:ascii="Arial" w:eastAsia="MS PGothic" w:hAnsi="Arial" w:cs="Arial"/>
          <w:szCs w:val="24"/>
        </w:rPr>
        <w:t xml:space="preserve"> </w:t>
      </w:r>
      <w:r w:rsidRPr="00D610B9">
        <w:rPr>
          <w:rFonts w:ascii="Arial" w:eastAsia="MS PGothic" w:hAnsi="Arial" w:cs="Arial"/>
          <w:szCs w:val="24"/>
          <w:lang w:val="ja-JP"/>
        </w:rPr>
        <w:t>を参照してください</w:t>
      </w:r>
      <w:proofErr w:type="gramStart"/>
      <w:r w:rsidRPr="00D610B9">
        <w:rPr>
          <w:rFonts w:ascii="Arial" w:eastAsia="MS PGothic" w:hAnsi="Arial" w:cs="Arial"/>
          <w:szCs w:val="24"/>
        </w:rPr>
        <w:t>)</w:t>
      </w:r>
      <w:r w:rsidRPr="00D610B9">
        <w:rPr>
          <w:rFonts w:ascii="Arial" w:eastAsia="MS PGothic" w:hAnsi="Arial" w:cs="Arial"/>
          <w:szCs w:val="24"/>
          <w:lang w:val="ja-JP"/>
        </w:rPr>
        <w:t>。</w:t>
      </w:r>
      <w:proofErr w:type="gramEnd"/>
    </w:p>
    <w:p w14:paraId="280AD28E"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8F" w14:textId="77777777"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69" w:name="_Toc399670418"/>
      <w:r w:rsidRPr="00D610B9">
        <w:rPr>
          <w:rFonts w:ascii="Arial" w:eastAsia="MS PGothic" w:hAnsi="Arial" w:cs="Arial"/>
          <w:szCs w:val="24"/>
        </w:rPr>
        <w:t>Office Online</w:t>
      </w:r>
      <w:bookmarkEnd w:id="69"/>
    </w:p>
    <w:p w14:paraId="280AD290"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14:paraId="280AD291"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rPr>
        <w:t xml:space="preserve">Office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280AD292" w14:textId="77777777" w:rsidR="00D34129" w:rsidRPr="00D610B9" w:rsidRDefault="00D34129">
      <w:pPr>
        <w:pStyle w:val="ProductList-Body"/>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w:t>
      </w:r>
      <w:r w:rsidRPr="00D610B9">
        <w:rPr>
          <w:rFonts w:ascii="Arial" w:eastAsia="MS PGothic" w:hAnsi="Arial" w:cs="Arial"/>
          <w:szCs w:val="24"/>
        </w:rPr>
        <w:t xml:space="preserve">Office Online </w:t>
      </w:r>
      <w:r w:rsidRPr="00D610B9">
        <w:rPr>
          <w:rFonts w:ascii="Arial" w:eastAsia="MS PGothic" w:hAnsi="Arial" w:cs="Arial"/>
          <w:szCs w:val="24"/>
          <w:lang w:val="ja-JP"/>
        </w:rPr>
        <w:t>またはその後継サービスでサポートされる、</w:t>
      </w:r>
      <w:r w:rsidRPr="00D610B9">
        <w:rPr>
          <w:rFonts w:ascii="Arial" w:eastAsia="MS PGothic" w:hAnsi="Arial" w:cs="Arial"/>
          <w:szCs w:val="24"/>
        </w:rPr>
        <w:t>Microsoft Word</w:t>
      </w:r>
      <w:r w:rsidRPr="00D610B9">
        <w:rPr>
          <w:rFonts w:ascii="Arial" w:eastAsia="MS PGothic" w:hAnsi="Arial" w:cs="Arial"/>
          <w:szCs w:val="24"/>
          <w:lang w:val="ja-JP"/>
        </w:rPr>
        <w:t>、</w:t>
      </w:r>
      <w:r w:rsidRPr="00D610B9">
        <w:rPr>
          <w:rFonts w:ascii="Arial" w:eastAsia="MS PGothic" w:hAnsi="Arial" w:cs="Arial"/>
          <w:szCs w:val="24"/>
        </w:rPr>
        <w:t>Excel</w:t>
      </w:r>
      <w:r w:rsidRPr="00D610B9">
        <w:rPr>
          <w:rFonts w:ascii="Arial" w:eastAsia="MS PGothic" w:hAnsi="Arial" w:cs="Arial"/>
          <w:szCs w:val="24"/>
          <w:lang w:val="ja-JP"/>
        </w:rPr>
        <w:t>、</w:t>
      </w:r>
      <w:r w:rsidRPr="00D610B9">
        <w:rPr>
          <w:rFonts w:ascii="Arial" w:eastAsia="MS PGothic" w:hAnsi="Arial" w:cs="Arial"/>
          <w:szCs w:val="24"/>
        </w:rPr>
        <w:t xml:space="preserve">PowerPoint </w:t>
      </w:r>
      <w:r w:rsidRPr="00D610B9">
        <w:rPr>
          <w:rFonts w:ascii="Arial" w:eastAsia="MS PGothic" w:hAnsi="Arial" w:cs="Arial"/>
          <w:szCs w:val="24"/>
          <w:lang w:val="ja-JP"/>
        </w:rPr>
        <w:t>および</w:t>
      </w:r>
      <w:r w:rsidRPr="00D610B9">
        <w:rPr>
          <w:rFonts w:ascii="Arial" w:eastAsia="MS PGothic" w:hAnsi="Arial" w:cs="Arial"/>
          <w:szCs w:val="24"/>
        </w:rPr>
        <w:t xml:space="preserve"> OneNote </w:t>
      </w:r>
      <w:r w:rsidRPr="00D610B9">
        <w:rPr>
          <w:rFonts w:ascii="Arial" w:eastAsia="MS PGothic" w:hAnsi="Arial" w:cs="Arial"/>
          <w:szCs w:val="24"/>
          <w:lang w:val="ja-JP"/>
        </w:rPr>
        <w:t>ファイル形式の文書を作成、閲覧および編集することができます。</w:t>
      </w:r>
    </w:p>
    <w:p w14:paraId="280AD293" w14:textId="77777777" w:rsidR="00D34129" w:rsidRPr="00D610B9" w:rsidRDefault="00D34129">
      <w:pPr>
        <w:pStyle w:val="ProductList-Body"/>
        <w:tabs>
          <w:tab w:val="clear" w:pos="158"/>
          <w:tab w:val="left" w:pos="180"/>
        </w:tabs>
        <w:rPr>
          <w:rFonts w:ascii="Arial" w:eastAsia="MS PGothic" w:hAnsi="Arial" w:cs="Arial"/>
          <w:b/>
          <w:color w:val="00188F"/>
          <w:szCs w:val="24"/>
        </w:rPr>
      </w:pPr>
    </w:p>
    <w:p w14:paraId="280AD294"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280AD295"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 xml:space="preserve">Office </w:t>
      </w:r>
      <w:proofErr w:type="gramStart"/>
      <w:r w:rsidRPr="00D610B9">
        <w:rPr>
          <w:rFonts w:ascii="Arial" w:eastAsia="MS PGothic" w:hAnsi="Arial" w:cs="Arial"/>
          <w:szCs w:val="24"/>
        </w:rPr>
        <w:t>Online</w:t>
      </w:r>
      <w:proofErr w:type="gramEnd"/>
      <w:r w:rsidRPr="00D610B9">
        <w:rPr>
          <w:rFonts w:ascii="Arial" w:eastAsia="MS PGothic" w:hAnsi="Arial" w:cs="Arial"/>
          <w:szCs w:val="24"/>
        </w:rPr>
        <w:t xml:space="preserve">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14:paraId="280AD296"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97" w14:textId="77777777"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0" w:name="_Toc399670419"/>
      <w:r w:rsidRPr="00D610B9">
        <w:rPr>
          <w:rFonts w:ascii="Arial" w:eastAsia="MS PGothic" w:hAnsi="Arial" w:cs="Arial"/>
          <w:szCs w:val="24"/>
        </w:rPr>
        <w:t>OneDrive for Business</w:t>
      </w:r>
      <w:bookmarkEnd w:id="70"/>
    </w:p>
    <w:p w14:paraId="280AD298"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280AD299"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 xml:space="preserve">OneDrive for Business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14:paraId="280AD29A"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9B" w14:textId="77777777" w:rsidR="00D34129" w:rsidRPr="00D610B9" w:rsidRDefault="00D34129">
      <w:pPr>
        <w:pStyle w:val="ProductList-Offering2Heading"/>
        <w:rPr>
          <w:rFonts w:ascii="Arial" w:eastAsia="MS PGothic" w:hAnsi="Arial" w:cs="Arial"/>
          <w:szCs w:val="24"/>
        </w:rPr>
      </w:pPr>
      <w:r w:rsidRPr="00D610B9">
        <w:rPr>
          <w:rFonts w:ascii="Arial" w:eastAsia="MS PGothic" w:hAnsi="Arial" w:cs="Arial"/>
          <w:szCs w:val="24"/>
        </w:rPr>
        <w:tab/>
      </w:r>
      <w:bookmarkStart w:id="71" w:name="_Toc399670420"/>
      <w:r w:rsidRPr="00D610B9">
        <w:rPr>
          <w:rFonts w:ascii="Arial" w:eastAsia="MS PGothic" w:hAnsi="Arial" w:cs="Arial"/>
          <w:szCs w:val="24"/>
        </w:rPr>
        <w:t>Project Online</w:t>
      </w:r>
      <w:bookmarkEnd w:id="71"/>
    </w:p>
    <w:p w14:paraId="280AD29C"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Lite</w:t>
      </w:r>
    </w:p>
    <w:p w14:paraId="280AD29D"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Project Online</w:t>
      </w:r>
    </w:p>
    <w:p w14:paraId="280AD29E" w14:textId="77777777" w:rsidR="00D34129" w:rsidRPr="00D610B9" w:rsidRDefault="00D34129">
      <w:pPr>
        <w:pStyle w:val="ProductList-Body"/>
        <w:pBdr>
          <w:top w:val="single" w:sz="4" w:space="1" w:color="BFBFBF"/>
        </w:pBdr>
        <w:rPr>
          <w:rFonts w:ascii="Arial" w:eastAsia="MS PGothic" w:hAnsi="Arial" w:cs="Arial"/>
          <w:b/>
          <w:color w:val="000000"/>
          <w:sz w:val="8"/>
          <w:szCs w:val="24"/>
        </w:rPr>
      </w:pPr>
    </w:p>
    <w:p w14:paraId="280AD29F"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A0" w14:textId="77777777" w:rsidR="00E97E22" w:rsidRPr="00D610B9" w:rsidRDefault="00D34129">
      <w:pPr>
        <w:pStyle w:val="ProductList-Offering2Heading"/>
        <w:rPr>
          <w:rFonts w:ascii="Arial" w:eastAsia="MS PGothic" w:hAnsi="Arial" w:cs="Arial"/>
          <w:szCs w:val="24"/>
        </w:rPr>
        <w:sectPr w:rsidR="00E97E22" w:rsidRPr="00D610B9" w:rsidSect="00E97E22">
          <w:type w:val="continuous"/>
          <w:pgSz w:w="11907" w:h="16840" w:code="9"/>
          <w:pgMar w:top="1440" w:right="720" w:bottom="1440" w:left="720" w:header="720" w:footer="720" w:gutter="0"/>
          <w:cols w:space="720"/>
          <w:titlePg/>
          <w:docGrid w:linePitch="360"/>
        </w:sectPr>
      </w:pPr>
      <w:r w:rsidRPr="00D610B9">
        <w:rPr>
          <w:rFonts w:ascii="Arial" w:eastAsia="MS PGothic" w:hAnsi="Arial" w:cs="Arial"/>
          <w:szCs w:val="24"/>
        </w:rPr>
        <w:tab/>
      </w:r>
      <w:bookmarkStart w:id="72" w:name="_Toc399670421"/>
      <w:r w:rsidRPr="00D610B9">
        <w:rPr>
          <w:rFonts w:ascii="Arial" w:eastAsia="MS PGothic" w:hAnsi="Arial" w:cs="Arial"/>
          <w:szCs w:val="24"/>
        </w:rPr>
        <w:t>SharePoint Online</w:t>
      </w:r>
      <w:bookmarkEnd w:id="72"/>
    </w:p>
    <w:p w14:paraId="280AD2A1"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Duet Enterprise Online for Microsoft SharePoint and SAP</w:t>
      </w:r>
    </w:p>
    <w:p w14:paraId="280AD2A2"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SharePoint Online Kiosk</w:t>
      </w:r>
    </w:p>
    <w:p w14:paraId="280AD2A3" w14:textId="77777777" w:rsidR="00D34129" w:rsidRPr="00D610B9" w:rsidRDefault="00D34129">
      <w:pPr>
        <w:pStyle w:val="ProductList-Body"/>
        <w:rPr>
          <w:rFonts w:ascii="Arial" w:eastAsia="MS PGothic" w:hAnsi="Arial" w:cs="Arial"/>
          <w:sz w:val="16"/>
          <w:szCs w:val="24"/>
        </w:rPr>
      </w:pPr>
      <w:r w:rsidRPr="00D610B9">
        <w:rPr>
          <w:rFonts w:ascii="Arial" w:eastAsia="MS PGothic" w:hAnsi="Arial" w:cs="Arial"/>
          <w:sz w:val="16"/>
          <w:szCs w:val="24"/>
        </w:rPr>
        <w:t xml:space="preserve">SharePoint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1</w:t>
      </w:r>
    </w:p>
    <w:p w14:paraId="280AD2A4" w14:textId="77777777" w:rsidR="00E97E22" w:rsidRPr="00D610B9" w:rsidRDefault="00D34129" w:rsidP="00AA784B">
      <w:pPr>
        <w:pStyle w:val="ProductList-Body"/>
        <w:rPr>
          <w:rFonts w:ascii="Arial" w:eastAsia="MS PGothic" w:hAnsi="Arial" w:cs="Arial"/>
          <w:sz w:val="16"/>
          <w:szCs w:val="24"/>
        </w:rPr>
        <w:sectPr w:rsidR="00E97E22" w:rsidRPr="00D610B9" w:rsidSect="009A7582">
          <w:type w:val="continuous"/>
          <w:pgSz w:w="11907" w:h="16840" w:code="9"/>
          <w:pgMar w:top="1440" w:right="720" w:bottom="1440" w:left="720" w:header="720" w:footer="720" w:gutter="0"/>
          <w:cols w:num="2" w:space="720"/>
          <w:titlePg/>
          <w:docGrid w:linePitch="360"/>
        </w:sectPr>
      </w:pPr>
      <w:r w:rsidRPr="00D610B9">
        <w:rPr>
          <w:rFonts w:ascii="Arial" w:eastAsia="MS PGothic" w:hAnsi="Arial" w:cs="Arial"/>
          <w:sz w:val="16"/>
          <w:szCs w:val="24"/>
        </w:rPr>
        <w:t xml:space="preserve">SharePoint Online </w:t>
      </w:r>
      <w:r w:rsidRPr="00D610B9">
        <w:rPr>
          <w:rFonts w:ascii="Arial" w:eastAsia="MS PGothic" w:hAnsi="Arial" w:cs="Arial"/>
          <w:sz w:val="16"/>
          <w:szCs w:val="24"/>
          <w:lang w:val="ja-JP"/>
        </w:rPr>
        <w:t>プラン</w:t>
      </w:r>
      <w:r w:rsidRPr="00D610B9">
        <w:rPr>
          <w:rFonts w:ascii="Arial" w:eastAsia="MS PGothic" w:hAnsi="Arial" w:cs="Arial"/>
          <w:sz w:val="16"/>
          <w:szCs w:val="24"/>
        </w:rPr>
        <w:t xml:space="preserve"> 2</w:t>
      </w:r>
    </w:p>
    <w:p w14:paraId="280AD2A5" w14:textId="77777777" w:rsidR="00AA784B" w:rsidRPr="00D610B9" w:rsidRDefault="00AA784B" w:rsidP="00AA784B">
      <w:pPr>
        <w:pStyle w:val="ProductList-Body"/>
        <w:pBdr>
          <w:top w:val="single" w:sz="4" w:space="1" w:color="BFBFBF" w:themeColor="background1" w:themeShade="BF"/>
        </w:pBdr>
        <w:rPr>
          <w:rFonts w:ascii="Arial" w:eastAsia="MS PGothic" w:hAnsi="Arial" w:cs="Arial"/>
          <w:b/>
          <w:color w:val="000000" w:themeColor="text1"/>
          <w:sz w:val="8"/>
          <w:szCs w:val="8"/>
        </w:rPr>
      </w:pPr>
    </w:p>
    <w:p w14:paraId="280AD2A6"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Office 365 </w:t>
      </w:r>
      <w:r w:rsidRPr="00D610B9">
        <w:rPr>
          <w:rFonts w:ascii="Arial" w:eastAsia="MS PGothic" w:hAnsi="Arial" w:cs="Arial"/>
          <w:b/>
          <w:color w:val="00188F"/>
          <w:szCs w:val="24"/>
          <w:lang w:val="ja-JP"/>
        </w:rPr>
        <w:t>サービスの主要機能</w:t>
      </w:r>
    </w:p>
    <w:p w14:paraId="280AD2A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SharePoint Online </w:t>
      </w:r>
      <w:r w:rsidRPr="00D610B9">
        <w:rPr>
          <w:rFonts w:ascii="Arial" w:eastAsia="MS PGothic" w:hAnsi="Arial" w:cs="Arial"/>
          <w:szCs w:val="24"/>
          <w:lang w:val="ja-JP"/>
        </w:rPr>
        <w:t>またはその後継サービスには以下の</w:t>
      </w:r>
      <w:hyperlink w:anchor="CoreFeaturesforOffice365Services" w:history="1">
        <w:r w:rsidRPr="00D610B9">
          <w:rPr>
            <w:rStyle w:val="Hyperlink"/>
            <w:rFonts w:ascii="Arial" w:eastAsia="MS PGothic" w:hAnsi="Arial" w:cs="Arial"/>
            <w:szCs w:val="24"/>
            <w:lang w:val="ja-JP"/>
          </w:rPr>
          <w:t>主要機能</w:t>
        </w:r>
      </w:hyperlink>
      <w:r w:rsidRPr="00D610B9">
        <w:rPr>
          <w:rFonts w:ascii="Arial" w:eastAsia="MS PGothic" w:hAnsi="Arial" w:cs="Arial"/>
          <w:szCs w:val="24"/>
          <w:lang w:val="ja-JP"/>
        </w:rPr>
        <w:t>があります。</w:t>
      </w:r>
    </w:p>
    <w:p w14:paraId="280AD2A8" w14:textId="77777777" w:rsidR="00D34129" w:rsidRPr="00D610B9" w:rsidRDefault="00D34129">
      <w:pPr>
        <w:pStyle w:val="ProductList-Body"/>
        <w:rPr>
          <w:rFonts w:ascii="Arial" w:eastAsia="MS PGothic" w:hAnsi="Arial" w:cs="Arial"/>
          <w:szCs w:val="24"/>
        </w:rPr>
      </w:pPr>
    </w:p>
    <w:p w14:paraId="280AD2A9" w14:textId="77777777" w:rsidR="00D34129" w:rsidRPr="00D610B9" w:rsidRDefault="00D34129">
      <w:pPr>
        <w:pStyle w:val="ProductList-Body"/>
        <w:tabs>
          <w:tab w:val="clear" w:pos="158"/>
          <w:tab w:val="left" w:pos="180"/>
        </w:tabs>
        <w:ind w:left="180"/>
        <w:rPr>
          <w:rFonts w:ascii="Arial" w:eastAsia="MS PGothic" w:hAnsi="Arial" w:cs="Arial"/>
          <w:b/>
          <w:color w:val="0072C6"/>
          <w:szCs w:val="24"/>
        </w:rPr>
      </w:pPr>
      <w:r w:rsidRPr="00D610B9">
        <w:rPr>
          <w:rFonts w:ascii="Arial" w:eastAsia="MS PGothic" w:hAnsi="Arial" w:cs="Arial"/>
          <w:b/>
          <w:color w:val="0072C6"/>
          <w:szCs w:val="24"/>
          <w:lang w:val="ja-JP"/>
        </w:rPr>
        <w:t>コラボレーション</w:t>
      </w:r>
      <w:r w:rsidRPr="00D610B9">
        <w:rPr>
          <w:rFonts w:ascii="Arial" w:eastAsia="MS PGothic" w:hAnsi="Arial" w:cs="Arial"/>
          <w:b/>
          <w:color w:val="0072C6"/>
          <w:szCs w:val="24"/>
          <w:lang w:val="ja-JP"/>
        </w:rPr>
        <w:t xml:space="preserve"> </w:t>
      </w:r>
      <w:r w:rsidRPr="00D610B9">
        <w:rPr>
          <w:rFonts w:ascii="Arial" w:eastAsia="MS PGothic" w:hAnsi="Arial" w:cs="Arial"/>
          <w:b/>
          <w:color w:val="0072C6"/>
          <w:szCs w:val="24"/>
          <w:lang w:val="ja-JP"/>
        </w:rPr>
        <w:t>サイト</w:t>
      </w:r>
    </w:p>
    <w:p w14:paraId="280AD2AA" w14:textId="77777777" w:rsidR="00D34129" w:rsidRPr="00D610B9" w:rsidRDefault="00D34129">
      <w:pPr>
        <w:pStyle w:val="ProductList-Body"/>
        <w:tabs>
          <w:tab w:val="clear" w:pos="158"/>
          <w:tab w:val="left" w:pos="180"/>
        </w:tabs>
        <w:ind w:left="180"/>
        <w:rPr>
          <w:rFonts w:ascii="Arial" w:eastAsia="MS PGothic" w:hAnsi="Arial" w:cs="Arial"/>
          <w:szCs w:val="24"/>
        </w:rPr>
      </w:pPr>
      <w:r w:rsidRPr="00D610B9">
        <w:rPr>
          <w:rFonts w:ascii="Arial" w:eastAsia="MS PGothic" w:hAnsi="Arial" w:cs="Arial"/>
          <w:szCs w:val="24"/>
          <w:lang w:val="ja-JP"/>
        </w:rPr>
        <w:t>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ユーザーがコンテンツをアップロードおよび共有し、当該サイトへのアクセス権を与える者を管理できる、</w:t>
      </w:r>
      <w:r w:rsidRPr="00D610B9">
        <w:rPr>
          <w:rFonts w:ascii="Arial" w:eastAsia="MS PGothic" w:hAnsi="Arial" w:cs="Arial"/>
          <w:szCs w:val="24"/>
        </w:rPr>
        <w:t xml:space="preserve">Web </w:t>
      </w:r>
      <w:r w:rsidRPr="00D610B9">
        <w:rPr>
          <w:rFonts w:ascii="Arial" w:eastAsia="MS PGothic" w:hAnsi="Arial" w:cs="Arial"/>
          <w:szCs w:val="24"/>
          <w:lang w:val="ja-JP"/>
        </w:rPr>
        <w:t>ブラウザーからアクセス可能なサイトを作成することができます。</w:t>
      </w:r>
    </w:p>
    <w:p w14:paraId="280AD2AB" w14:textId="77777777" w:rsidR="00D34129" w:rsidRPr="00D610B9" w:rsidRDefault="00D34129">
      <w:pPr>
        <w:pStyle w:val="ProductList-Body"/>
        <w:tabs>
          <w:tab w:val="clear" w:pos="158"/>
          <w:tab w:val="left" w:pos="180"/>
        </w:tabs>
        <w:ind w:left="180"/>
        <w:rPr>
          <w:rFonts w:ascii="Arial" w:eastAsia="MS PGothic" w:hAnsi="Arial" w:cs="Arial"/>
          <w:szCs w:val="24"/>
        </w:rPr>
      </w:pPr>
    </w:p>
    <w:p w14:paraId="280AD2AC" w14:textId="77777777" w:rsidR="00D34129" w:rsidRPr="00D610B9" w:rsidRDefault="00D34129">
      <w:pPr>
        <w:pStyle w:val="ProductList-Body"/>
        <w:tabs>
          <w:tab w:val="clear" w:pos="158"/>
          <w:tab w:val="left" w:pos="180"/>
        </w:tabs>
        <w:ind w:left="180"/>
        <w:rPr>
          <w:rFonts w:ascii="Arial" w:eastAsia="MS PGothic" w:hAnsi="Arial" w:cs="Arial"/>
          <w:b/>
          <w:color w:val="0072C6"/>
          <w:szCs w:val="24"/>
        </w:rPr>
      </w:pPr>
      <w:r w:rsidRPr="00D610B9">
        <w:rPr>
          <w:rFonts w:ascii="Arial" w:eastAsia="MS PGothic" w:hAnsi="Arial" w:cs="Arial"/>
          <w:b/>
          <w:color w:val="0072C6"/>
          <w:szCs w:val="24"/>
          <w:lang w:val="ja-JP"/>
        </w:rPr>
        <w:t>ストレージ</w:t>
      </w:r>
    </w:p>
    <w:p w14:paraId="280AD2AD" w14:textId="77777777" w:rsidR="00D34129" w:rsidRPr="00D610B9" w:rsidRDefault="00D34129">
      <w:pPr>
        <w:pStyle w:val="ProductList-Body"/>
        <w:tabs>
          <w:tab w:val="clear" w:pos="158"/>
          <w:tab w:val="left" w:pos="180"/>
        </w:tabs>
        <w:ind w:left="180"/>
        <w:rPr>
          <w:rFonts w:ascii="Arial" w:eastAsia="MS PGothic" w:hAnsi="Arial" w:cs="Arial"/>
          <w:szCs w:val="24"/>
        </w:rPr>
      </w:pPr>
      <w:r w:rsidRPr="00D610B9">
        <w:rPr>
          <w:rFonts w:ascii="Arial" w:eastAsia="MS PGothic" w:hAnsi="Arial" w:cs="Arial"/>
          <w:szCs w:val="24"/>
          <w:lang w:val="ja-JP"/>
        </w:rPr>
        <w:t>お客様は、エンド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ユーザーが作成したサイトについて記憶域容量の制限を設定することができます。</w:t>
      </w:r>
    </w:p>
    <w:p w14:paraId="280AD2AE" w14:textId="77777777" w:rsidR="00D34129" w:rsidRPr="00D610B9" w:rsidRDefault="00D34129">
      <w:pPr>
        <w:pStyle w:val="ProductList-Body"/>
        <w:rPr>
          <w:rFonts w:ascii="Arial" w:eastAsia="MS PGothic" w:hAnsi="Arial" w:cs="Arial"/>
          <w:szCs w:val="24"/>
        </w:rPr>
      </w:pPr>
    </w:p>
    <w:p w14:paraId="280AD2AF"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280AD2B0"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Share-by-Mail </w:t>
      </w:r>
      <w:r w:rsidRPr="00D610B9">
        <w:rPr>
          <w:rFonts w:ascii="Arial" w:eastAsia="MS PGothic" w:hAnsi="Arial" w:cs="Arial"/>
          <w:szCs w:val="24"/>
          <w:lang w:val="ja-JP"/>
        </w:rPr>
        <w:t>機能を介してサイト</w:t>
      </w:r>
      <w:r w:rsidRPr="00D610B9">
        <w:rPr>
          <w:rFonts w:ascii="Arial" w:eastAsia="MS PGothic" w:hAnsi="Arial" w:cs="Arial"/>
          <w:szCs w:val="24"/>
        </w:rPr>
        <w:t xml:space="preserve"> </w:t>
      </w:r>
      <w:r w:rsidRPr="00D610B9">
        <w:rPr>
          <w:rFonts w:ascii="Arial" w:eastAsia="MS PGothic" w:hAnsi="Arial" w:cs="Arial"/>
          <w:szCs w:val="24"/>
          <w:lang w:val="ja-JP"/>
        </w:rPr>
        <w:t>コレクションに招待された外部ユーザーについては、</w:t>
      </w:r>
      <w:r w:rsidRPr="00D610B9">
        <w:rPr>
          <w:rFonts w:ascii="Arial" w:eastAsia="MS PGothic" w:hAnsi="Arial" w:cs="Arial"/>
          <w:szCs w:val="24"/>
        </w:rPr>
        <w:t>SharePoint Online Kiosk</w:t>
      </w:r>
      <w:r w:rsidRPr="00D610B9">
        <w:rPr>
          <w:rFonts w:ascii="Arial" w:eastAsia="MS PGothic" w:hAnsi="Arial" w:cs="Arial"/>
          <w:szCs w:val="24"/>
          <w:lang w:val="ja-JP"/>
        </w:rPr>
        <w:t>、プラン</w:t>
      </w:r>
      <w:r w:rsidRPr="00D610B9">
        <w:rPr>
          <w:rFonts w:ascii="Arial" w:eastAsia="MS PGothic" w:hAnsi="Arial" w:cs="Arial"/>
          <w:szCs w:val="24"/>
        </w:rPr>
        <w:t xml:space="preserve"> 1</w:t>
      </w:r>
      <w:r w:rsidRPr="00D610B9">
        <w:rPr>
          <w:rFonts w:ascii="Arial" w:eastAsia="MS PGothic" w:hAnsi="Arial" w:cs="Arial"/>
          <w:szCs w:val="24"/>
          <w:lang w:val="ja-JP"/>
        </w:rPr>
        <w:t>、およびプラン</w:t>
      </w:r>
      <w:r w:rsidRPr="00D610B9">
        <w:rPr>
          <w:rFonts w:ascii="Arial" w:eastAsia="MS PGothic" w:hAnsi="Arial" w:cs="Arial"/>
          <w:szCs w:val="24"/>
        </w:rPr>
        <w:t xml:space="preserve"> 2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14:paraId="280AD2B1" w14:textId="77777777" w:rsidR="00D34129" w:rsidRPr="00D610B9" w:rsidRDefault="00D34129">
      <w:pPr>
        <w:pStyle w:val="ProductList-Body"/>
        <w:tabs>
          <w:tab w:val="clear" w:pos="158"/>
          <w:tab w:val="left" w:pos="180"/>
        </w:tabs>
        <w:rPr>
          <w:rFonts w:ascii="Arial" w:eastAsia="MS PGothic" w:hAnsi="Arial" w:cs="Arial"/>
          <w:szCs w:val="24"/>
        </w:rPr>
      </w:pPr>
    </w:p>
    <w:p w14:paraId="280AD2B2"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lang w:val="ja-JP"/>
        </w:rPr>
        <w:t>ストレージ</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アドオン</w:t>
      </w:r>
      <w:r w:rsidRPr="00D610B9">
        <w:rPr>
          <w:rFonts w:ascii="Arial" w:eastAsia="MS PGothic" w:hAnsi="Arial" w:cs="Arial"/>
          <w:b/>
          <w:color w:val="00188F"/>
          <w:szCs w:val="24"/>
          <w:lang w:val="ja-JP"/>
        </w:rPr>
        <w:t xml:space="preserve"> SL</w:t>
      </w:r>
    </w:p>
    <w:p w14:paraId="280AD2B3"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rPr>
        <w:t xml:space="preserve">SharePoint Online </w:t>
      </w:r>
      <w:r w:rsidRPr="00D610B9">
        <w:rPr>
          <w:rFonts w:ascii="Arial" w:eastAsia="MS PGothic" w:hAnsi="Arial" w:cs="Arial"/>
          <w:szCs w:val="24"/>
          <w:lang w:val="ja-JP"/>
        </w:rPr>
        <w:t>プラン</w:t>
      </w:r>
      <w:r w:rsidRPr="00D610B9">
        <w:rPr>
          <w:rFonts w:ascii="Arial" w:eastAsia="MS PGothic" w:hAnsi="Arial" w:cs="Arial"/>
          <w:szCs w:val="24"/>
        </w:rPr>
        <w:t xml:space="preserve"> 1 </w:t>
      </w:r>
      <w:r w:rsidRPr="00D610B9">
        <w:rPr>
          <w:rFonts w:ascii="Arial" w:eastAsia="MS PGothic" w:hAnsi="Arial" w:cs="Arial"/>
          <w:szCs w:val="24"/>
          <w:lang w:val="ja-JP"/>
        </w:rPr>
        <w:t>および</w:t>
      </w:r>
      <w:r w:rsidRPr="00D610B9">
        <w:rPr>
          <w:rFonts w:ascii="Arial" w:eastAsia="MS PGothic" w:hAnsi="Arial" w:cs="Arial"/>
          <w:szCs w:val="24"/>
        </w:rPr>
        <w:t xml:space="preserve"> 2 </w:t>
      </w:r>
      <w:r w:rsidRPr="00D610B9">
        <w:rPr>
          <w:rFonts w:ascii="Arial" w:eastAsia="MS PGothic" w:hAnsi="Arial" w:cs="Arial"/>
          <w:szCs w:val="24"/>
          <w:lang w:val="ja-JP"/>
        </w:rPr>
        <w:t>に対するユーザー</w:t>
      </w:r>
      <w:r w:rsidRPr="00D610B9">
        <w:rPr>
          <w:rFonts w:ascii="Arial" w:eastAsia="MS PGothic" w:hAnsi="Arial" w:cs="Arial"/>
          <w:szCs w:val="24"/>
        </w:rPr>
        <w:t xml:space="preserve"> SL </w:t>
      </w:r>
      <w:r w:rsidRPr="00D610B9">
        <w:rPr>
          <w:rFonts w:ascii="Arial" w:eastAsia="MS PGothic" w:hAnsi="Arial" w:cs="Arial"/>
          <w:szCs w:val="24"/>
          <w:lang w:val="ja-JP"/>
        </w:rPr>
        <w:t>で提供される記憶容量を超過した場合、</w:t>
      </w:r>
      <w:r w:rsidRPr="00D610B9">
        <w:rPr>
          <w:rFonts w:ascii="Arial" w:eastAsia="MS PGothic" w:hAnsi="Arial" w:cs="Arial"/>
          <w:szCs w:val="24"/>
        </w:rPr>
        <w:t xml:space="preserve">1 GB </w:t>
      </w:r>
      <w:r w:rsidRPr="00D610B9">
        <w:rPr>
          <w:rFonts w:ascii="Arial" w:eastAsia="MS PGothic" w:hAnsi="Arial" w:cs="Arial"/>
          <w:szCs w:val="24"/>
          <w:lang w:val="ja-JP"/>
        </w:rPr>
        <w:t>ごとに</w:t>
      </w:r>
      <w:r w:rsidRPr="00D610B9">
        <w:rPr>
          <w:rFonts w:ascii="Arial" w:eastAsia="MS PGothic" w:hAnsi="Arial" w:cs="Arial"/>
          <w:szCs w:val="24"/>
        </w:rPr>
        <w:t xml:space="preserve"> Office 365 Extra File Storage </w:t>
      </w:r>
      <w:r w:rsidRPr="00D610B9">
        <w:rPr>
          <w:rFonts w:ascii="Arial" w:eastAsia="MS PGothic" w:hAnsi="Arial" w:cs="Arial"/>
          <w:szCs w:val="24"/>
          <w:lang w:val="ja-JP"/>
        </w:rPr>
        <w:t>が必要です。</w:t>
      </w:r>
    </w:p>
    <w:p w14:paraId="280AD2B4"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B5" w14:textId="77777777" w:rsidR="00D34129" w:rsidRPr="00D610B9" w:rsidRDefault="00D34129">
      <w:pPr>
        <w:rPr>
          <w:rFonts w:ascii="Arial" w:eastAsia="MS PGothic" w:hAnsi="Arial" w:cs="Arial"/>
          <w:b/>
          <w:sz w:val="28"/>
          <w:szCs w:val="24"/>
        </w:rPr>
      </w:pPr>
      <w:r w:rsidRPr="00D610B9">
        <w:rPr>
          <w:rFonts w:ascii="Arial" w:eastAsia="MS PGothic" w:hAnsi="Arial" w:cs="Arial"/>
          <w:szCs w:val="24"/>
        </w:rPr>
        <w:br w:type="page"/>
      </w:r>
    </w:p>
    <w:p w14:paraId="280AD2B6" w14:textId="77777777" w:rsidR="00D34129" w:rsidRPr="00D610B9" w:rsidRDefault="00D34129">
      <w:pPr>
        <w:pStyle w:val="ProductList-OfferingGroupHeading"/>
        <w:outlineLvl w:val="1"/>
        <w:rPr>
          <w:rFonts w:ascii="Arial" w:eastAsia="MS PGothic" w:hAnsi="Arial" w:cs="Arial"/>
          <w:szCs w:val="24"/>
        </w:rPr>
      </w:pPr>
      <w:bookmarkStart w:id="73" w:name="_Toc399670422"/>
      <w:r w:rsidRPr="00D610B9">
        <w:rPr>
          <w:rFonts w:ascii="Arial" w:eastAsia="MS PGothic" w:hAnsi="Arial" w:cs="Arial"/>
          <w:szCs w:val="24"/>
          <w:lang w:val="ja-JP"/>
        </w:rPr>
        <w:t>その他の</w:t>
      </w:r>
      <w:r w:rsidRPr="00D610B9">
        <w:rPr>
          <w:rFonts w:ascii="Arial" w:eastAsia="MS PGothic" w:hAnsi="Arial" w:cs="Arial"/>
          <w:szCs w:val="24"/>
        </w:rPr>
        <w:t xml:space="preserve"> Online Service</w:t>
      </w:r>
      <w:bookmarkEnd w:id="73"/>
    </w:p>
    <w:p w14:paraId="280AD2B7"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4" w:name="_Toc399670423"/>
      <w:r w:rsidRPr="00D610B9">
        <w:rPr>
          <w:rFonts w:ascii="Arial" w:eastAsia="MS PGothic" w:hAnsi="Arial" w:cs="Arial"/>
          <w:szCs w:val="24"/>
        </w:rPr>
        <w:t xml:space="preserve">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w:t>
      </w:r>
      <w:bookmarkEnd w:id="74"/>
    </w:p>
    <w:p w14:paraId="280AD2B8"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SL</w:t>
      </w:r>
    </w:p>
    <w:p w14:paraId="280AD2B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サービスへのアクセスを提供するにはサービス</w:t>
      </w:r>
      <w:r w:rsidRPr="00D610B9">
        <w:rPr>
          <w:rFonts w:ascii="Arial" w:eastAsia="MS PGothic" w:hAnsi="Arial" w:cs="Arial"/>
          <w:szCs w:val="24"/>
        </w:rPr>
        <w:t xml:space="preserve"> SL </w:t>
      </w:r>
      <w:r w:rsidRPr="00D610B9">
        <w:rPr>
          <w:rFonts w:ascii="Arial" w:eastAsia="MS PGothic" w:hAnsi="Arial" w:cs="Arial"/>
          <w:szCs w:val="24"/>
          <w:lang w:val="ja-JP"/>
        </w:rPr>
        <w:t>が必要です。各サービス</w:t>
      </w:r>
      <w:r w:rsidRPr="00D610B9">
        <w:rPr>
          <w:rFonts w:ascii="Arial" w:eastAsia="MS PGothic" w:hAnsi="Arial" w:cs="Arial"/>
          <w:szCs w:val="24"/>
          <w:lang w:val="ja-JP"/>
        </w:rPr>
        <w:t xml:space="preserve"> SL </w:t>
      </w:r>
      <w:r w:rsidRPr="00D610B9">
        <w:rPr>
          <w:rFonts w:ascii="Arial" w:eastAsia="MS PGothic" w:hAnsi="Arial" w:cs="Arial"/>
          <w:szCs w:val="24"/>
          <w:lang w:val="ja-JP"/>
        </w:rPr>
        <w:t>は、以下の</w:t>
      </w:r>
      <w:r w:rsidRPr="00D610B9">
        <w:rPr>
          <w:rFonts w:ascii="Arial" w:eastAsia="MS PGothic" w:hAnsi="Arial" w:cs="Arial"/>
          <w:szCs w:val="24"/>
          <w:lang w:val="ja-JP"/>
        </w:rPr>
        <w:t xml:space="preserve"> 1 </w:t>
      </w:r>
      <w:r w:rsidRPr="00D610B9">
        <w:rPr>
          <w:rFonts w:ascii="Arial" w:eastAsia="MS PGothic" w:hAnsi="Arial" w:cs="Arial"/>
          <w:szCs w:val="24"/>
          <w:lang w:val="ja-JP"/>
        </w:rPr>
        <w:t>つ以上の対象</w:t>
      </w:r>
      <w:r w:rsidRPr="00D610B9">
        <w:rPr>
          <w:rFonts w:ascii="Arial" w:eastAsia="MS PGothic" w:hAnsi="Arial" w:cs="Arial"/>
          <w:szCs w:val="24"/>
          <w:lang w:val="ja-JP"/>
        </w:rPr>
        <w:t xml:space="preserve"> Add-On SL </w:t>
      </w:r>
      <w:r w:rsidRPr="00D610B9">
        <w:rPr>
          <w:rFonts w:ascii="Arial" w:eastAsia="MS PGothic" w:hAnsi="Arial" w:cs="Arial"/>
          <w:szCs w:val="24"/>
          <w:lang w:val="ja-JP"/>
        </w:rPr>
        <w:t>と共に購入する必要があります</w:t>
      </w:r>
      <w:r w:rsidR="00F636FB" w:rsidRPr="00D610B9">
        <w:rPr>
          <w:rFonts w:ascii="Arial" w:eastAsia="MS PGothic" w:hAnsi="Arial" w:cs="Arial"/>
          <w:szCs w:val="24"/>
          <w:lang w:val="ja-JP"/>
        </w:rPr>
        <w:t>。</w:t>
      </w:r>
    </w:p>
    <w:p w14:paraId="280AD2BA" w14:textId="77777777" w:rsidR="00D34129" w:rsidRPr="00D610B9" w:rsidRDefault="00D34129">
      <w:pPr>
        <w:pStyle w:val="ProductList-Body"/>
        <w:numPr>
          <w:ilvl w:val="0"/>
          <w:numId w:val="20"/>
        </w:numPr>
        <w:ind w:left="450" w:hanging="270"/>
        <w:rPr>
          <w:rFonts w:ascii="Arial" w:eastAsia="MS PGothic" w:hAnsi="Arial" w:cs="Arial"/>
          <w:szCs w:val="24"/>
        </w:rPr>
      </w:pPr>
      <w:r w:rsidRPr="00D610B9">
        <w:rPr>
          <w:rFonts w:ascii="Arial" w:eastAsia="MS PGothic" w:hAnsi="Arial" w:cs="Arial"/>
          <w:szCs w:val="24"/>
        </w:rPr>
        <w:t xml:space="preserve">Website Usage Add-On SL: </w:t>
      </w:r>
      <w:r w:rsidRPr="00D610B9">
        <w:rPr>
          <w:rFonts w:ascii="Arial" w:eastAsia="MS PGothic" w:hAnsi="Arial" w:cs="Arial"/>
          <w:szCs w:val="24"/>
          <w:lang w:val="ja-JP"/>
        </w:rPr>
        <w:t>認証されないユーザーがお客様のプログラムを介して</w:t>
      </w:r>
      <w:r w:rsidRPr="00D610B9">
        <w:rPr>
          <w:rFonts w:ascii="Arial" w:eastAsia="MS PGothic" w:hAnsi="Arial" w:cs="Arial"/>
          <w:szCs w:val="24"/>
        </w:rPr>
        <w:t xml:space="preserve"> 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にアクセスするには、月ごとの課金対象取引の数に基づいてこの</w:t>
      </w:r>
      <w:r w:rsidRPr="00D610B9">
        <w:rPr>
          <w:rFonts w:ascii="Arial" w:eastAsia="MS PGothic" w:hAnsi="Arial" w:cs="Arial"/>
          <w:szCs w:val="24"/>
        </w:rPr>
        <w:t xml:space="preserve"> Add-On SL </w:t>
      </w:r>
      <w:r w:rsidRPr="00D610B9">
        <w:rPr>
          <w:rFonts w:ascii="Arial" w:eastAsia="MS PGothic" w:hAnsi="Arial" w:cs="Arial"/>
          <w:szCs w:val="24"/>
          <w:lang w:val="ja-JP"/>
        </w:rPr>
        <w:t>を取得する必要があります</w:t>
      </w:r>
      <w:r w:rsidR="00F636FB" w:rsidRPr="00D610B9">
        <w:rPr>
          <w:rFonts w:ascii="Arial" w:eastAsia="MS PGothic" w:hAnsi="Arial" w:cs="Arial"/>
          <w:szCs w:val="24"/>
          <w:lang w:val="ja-JP"/>
        </w:rPr>
        <w:t>。</w:t>
      </w:r>
    </w:p>
    <w:p w14:paraId="280AD2BB"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 xml:space="preserve">Public Website Usage SL: </w:t>
      </w:r>
      <w:r w:rsidRPr="00D610B9">
        <w:rPr>
          <w:rFonts w:ascii="Arial" w:eastAsia="MS PGothic" w:hAnsi="Arial" w:cs="Arial"/>
          <w:szCs w:val="24"/>
          <w:lang w:val="ja-JP"/>
        </w:rPr>
        <w:t>制限なく公的に利用可能な</w:t>
      </w:r>
      <w:r w:rsidRPr="00D610B9">
        <w:rPr>
          <w:rFonts w:ascii="Arial" w:eastAsia="MS PGothic" w:hAnsi="Arial" w:cs="Arial"/>
          <w:szCs w:val="24"/>
        </w:rPr>
        <w:t xml:space="preserve"> Web </w:t>
      </w:r>
      <w:r w:rsidRPr="00D610B9">
        <w:rPr>
          <w:rFonts w:ascii="Arial" w:eastAsia="MS PGothic" w:hAnsi="Arial" w:cs="Arial"/>
          <w:szCs w:val="24"/>
          <w:lang w:val="ja-JP"/>
        </w:rPr>
        <w:t>サイトでの使用を目的とした、指定された数の課金対象取引に利用できます。</w:t>
      </w:r>
    </w:p>
    <w:p w14:paraId="280AD2BC"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 xml:space="preserve">Internal Website Usage Add-on: </w:t>
      </w:r>
      <w:r w:rsidRPr="00D610B9">
        <w:rPr>
          <w:rFonts w:ascii="Arial" w:eastAsia="MS PGothic" w:hAnsi="Arial" w:cs="Arial"/>
          <w:szCs w:val="24"/>
          <w:lang w:val="ja-JP"/>
        </w:rPr>
        <w:t>プライベート</w:t>
      </w:r>
      <w:r w:rsidRPr="00D610B9">
        <w:rPr>
          <w:rFonts w:ascii="Arial" w:eastAsia="MS PGothic" w:hAnsi="Arial" w:cs="Arial"/>
          <w:szCs w:val="24"/>
        </w:rPr>
        <w:t xml:space="preserve"> </w:t>
      </w:r>
      <w:r w:rsidRPr="00D610B9">
        <w:rPr>
          <w:rFonts w:ascii="Arial" w:eastAsia="MS PGothic" w:hAnsi="Arial" w:cs="Arial"/>
          <w:szCs w:val="24"/>
          <w:lang w:val="ja-JP"/>
        </w:rPr>
        <w:t>ネットワーク上の内部の</w:t>
      </w:r>
      <w:r w:rsidRPr="00D610B9">
        <w:rPr>
          <w:rFonts w:ascii="Arial" w:eastAsia="MS PGothic" w:hAnsi="Arial" w:cs="Arial"/>
          <w:szCs w:val="24"/>
        </w:rPr>
        <w:t xml:space="preserve"> Web </w:t>
      </w:r>
      <w:r w:rsidRPr="00D610B9">
        <w:rPr>
          <w:rFonts w:ascii="Arial" w:eastAsia="MS PGothic" w:hAnsi="Arial" w:cs="Arial"/>
          <w:szCs w:val="24"/>
          <w:lang w:val="ja-JP"/>
        </w:rPr>
        <w:t>サイト</w:t>
      </w:r>
      <w:r w:rsidRPr="00D610B9">
        <w:rPr>
          <w:rFonts w:ascii="Arial" w:eastAsia="MS PGothic" w:hAnsi="Arial" w:cs="Arial"/>
          <w:szCs w:val="24"/>
        </w:rPr>
        <w:t xml:space="preserve"> (</w:t>
      </w:r>
      <w:r w:rsidRPr="00D610B9">
        <w:rPr>
          <w:rFonts w:ascii="Arial" w:eastAsia="MS PGothic" w:hAnsi="Arial" w:cs="Arial"/>
          <w:szCs w:val="24"/>
          <w:lang w:val="ja-JP"/>
        </w:rPr>
        <w:t>例</w:t>
      </w:r>
      <w:r w:rsidRPr="00D610B9">
        <w:rPr>
          <w:rFonts w:ascii="Arial" w:eastAsia="MS PGothic" w:hAnsi="Arial" w:cs="Arial"/>
          <w:szCs w:val="24"/>
        </w:rPr>
        <w:t xml:space="preserve">: </w:t>
      </w:r>
      <w:r w:rsidRPr="00D610B9">
        <w:rPr>
          <w:rFonts w:ascii="Arial" w:eastAsia="MS PGothic" w:hAnsi="Arial" w:cs="Arial"/>
          <w:szCs w:val="24"/>
          <w:lang w:val="ja-JP"/>
        </w:rPr>
        <w:t>イントラネット</w:t>
      </w:r>
      <w:r w:rsidRPr="00D610B9">
        <w:rPr>
          <w:rFonts w:ascii="Arial" w:eastAsia="MS PGothic" w:hAnsi="Arial" w:cs="Arial"/>
          <w:szCs w:val="24"/>
        </w:rPr>
        <w:t xml:space="preserve">) </w:t>
      </w:r>
      <w:r w:rsidRPr="00D610B9">
        <w:rPr>
          <w:rFonts w:ascii="Arial" w:eastAsia="MS PGothic" w:hAnsi="Arial" w:cs="Arial"/>
          <w:szCs w:val="24"/>
          <w:lang w:val="ja-JP"/>
        </w:rPr>
        <w:t>での使用を目的とした、指定された数の課金対象取引</w:t>
      </w:r>
      <w:r w:rsidRPr="00D610B9">
        <w:rPr>
          <w:rFonts w:ascii="Arial" w:eastAsia="MS PGothic" w:hAnsi="Arial" w:cs="Arial"/>
          <w:szCs w:val="24"/>
        </w:rPr>
        <w:t xml:space="preserve"> (</w:t>
      </w:r>
      <w:r w:rsidRPr="00D610B9">
        <w:rPr>
          <w:rFonts w:ascii="Arial" w:eastAsia="MS PGothic" w:hAnsi="Arial" w:cs="Arial"/>
          <w:szCs w:val="24"/>
          <w:lang w:val="ja-JP"/>
        </w:rPr>
        <w:t>セッション、分、トランザクションなど</w:t>
      </w:r>
      <w:r w:rsidRPr="00D610B9">
        <w:rPr>
          <w:rFonts w:ascii="Arial" w:eastAsia="MS PGothic" w:hAnsi="Arial" w:cs="Arial"/>
          <w:szCs w:val="24"/>
        </w:rPr>
        <w:t xml:space="preserve">) </w:t>
      </w:r>
      <w:r w:rsidRPr="00D610B9">
        <w:rPr>
          <w:rFonts w:ascii="Arial" w:eastAsia="MS PGothic" w:hAnsi="Arial" w:cs="Arial"/>
          <w:szCs w:val="24"/>
          <w:lang w:val="ja-JP"/>
        </w:rPr>
        <w:t>に利用できます。</w:t>
      </w:r>
    </w:p>
    <w:p w14:paraId="280AD2BD"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Unlimited Add-on</w:t>
      </w:r>
    </w:p>
    <w:p w14:paraId="280AD2BE"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Known User SL</w:t>
      </w:r>
    </w:p>
    <w:p w14:paraId="280AD2BF" w14:textId="77777777" w:rsidR="00D34129" w:rsidRPr="00D610B9" w:rsidRDefault="00D34129">
      <w:pPr>
        <w:pStyle w:val="ProductList-Body"/>
        <w:numPr>
          <w:ilvl w:val="0"/>
          <w:numId w:val="20"/>
        </w:numPr>
        <w:spacing w:before="40"/>
        <w:ind w:left="461" w:hanging="274"/>
        <w:rPr>
          <w:rFonts w:ascii="Arial" w:eastAsia="MS PGothic" w:hAnsi="Arial" w:cs="Arial"/>
          <w:szCs w:val="24"/>
        </w:rPr>
      </w:pPr>
      <w:r w:rsidRPr="00D610B9">
        <w:rPr>
          <w:rFonts w:ascii="Arial" w:eastAsia="MS PGothic" w:hAnsi="Arial" w:cs="Arial"/>
          <w:szCs w:val="24"/>
        </w:rPr>
        <w:t>Bing Maps Light Known User SL</w:t>
      </w:r>
    </w:p>
    <w:p w14:paraId="280AD2C0" w14:textId="77777777" w:rsidR="00D34129" w:rsidRPr="00D610B9" w:rsidRDefault="00D34129">
      <w:pPr>
        <w:pStyle w:val="ProductList-Body"/>
        <w:rPr>
          <w:rFonts w:ascii="Arial" w:eastAsia="MS PGothic" w:hAnsi="Arial" w:cs="Arial"/>
          <w:szCs w:val="24"/>
        </w:rPr>
      </w:pPr>
    </w:p>
    <w:p w14:paraId="280AD2C1"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対象となる</w:t>
      </w:r>
      <w:r w:rsidRPr="00D610B9">
        <w:rPr>
          <w:rFonts w:ascii="Arial" w:eastAsia="MS PGothic" w:hAnsi="Arial" w:cs="Arial"/>
          <w:b/>
          <w:color w:val="00188F"/>
          <w:szCs w:val="24"/>
        </w:rPr>
        <w:t xml:space="preserve"> Bing Maps Mobile Asset Management Platform Service SL </w:t>
      </w:r>
      <w:r w:rsidRPr="00D610B9">
        <w:rPr>
          <w:rFonts w:ascii="Arial" w:eastAsia="MS PGothic" w:hAnsi="Arial" w:cs="Arial"/>
          <w:b/>
          <w:color w:val="00188F"/>
          <w:szCs w:val="24"/>
          <w:lang w:val="ja-JP"/>
        </w:rPr>
        <w:t>の</w:t>
      </w:r>
      <w:r w:rsidRPr="00D610B9">
        <w:rPr>
          <w:rFonts w:ascii="Arial" w:eastAsia="MS PGothic" w:hAnsi="Arial" w:cs="Arial"/>
          <w:b/>
          <w:color w:val="00188F"/>
          <w:szCs w:val="24"/>
        </w:rPr>
        <w:t xml:space="preserve"> Add-on SL</w:t>
      </w:r>
    </w:p>
    <w:p w14:paraId="280AD2C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Bing Maps Mobile Asset Management Platform </w:t>
      </w:r>
      <w:r w:rsidRPr="00D610B9">
        <w:rPr>
          <w:rFonts w:ascii="Arial" w:eastAsia="MS PGothic" w:hAnsi="Arial" w:cs="Arial"/>
          <w:szCs w:val="24"/>
          <w:lang w:val="ja-JP"/>
        </w:rPr>
        <w:t>の場合、</w:t>
      </w:r>
      <w:r w:rsidRPr="00D610B9">
        <w:rPr>
          <w:rFonts w:ascii="Arial" w:eastAsia="MS PGothic" w:hAnsi="Arial" w:cs="Arial"/>
          <w:szCs w:val="24"/>
        </w:rPr>
        <w:t xml:space="preserve">GPS </w:t>
      </w:r>
      <w:r w:rsidRPr="00D610B9">
        <w:rPr>
          <w:rFonts w:ascii="Arial" w:eastAsia="MS PGothic" w:hAnsi="Arial" w:cs="Arial"/>
          <w:szCs w:val="24"/>
          <w:lang w:val="ja-JP"/>
        </w:rPr>
        <w:t>または他のセンサー</w:t>
      </w:r>
      <w:r w:rsidRPr="00D610B9">
        <w:rPr>
          <w:rFonts w:ascii="Arial" w:eastAsia="MS PGothic" w:hAnsi="Arial" w:cs="Arial"/>
          <w:szCs w:val="24"/>
        </w:rPr>
        <w:t xml:space="preserve"> </w:t>
      </w:r>
      <w:r w:rsidRPr="00D610B9">
        <w:rPr>
          <w:rFonts w:ascii="Arial" w:eastAsia="MS PGothic" w:hAnsi="Arial" w:cs="Arial"/>
          <w:szCs w:val="24"/>
          <w:lang w:val="ja-JP"/>
        </w:rPr>
        <w:t>ベースの位置を、監視、表示、逆ジオコーディングできる、または</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を使用した計算を実行するために使用できる、追跡対象の各資産について、</w:t>
      </w:r>
      <w:r w:rsidRPr="00D610B9">
        <w:rPr>
          <w:rFonts w:ascii="Arial" w:eastAsia="MS PGothic" w:hAnsi="Arial" w:cs="Arial"/>
          <w:szCs w:val="24"/>
        </w:rPr>
        <w:t xml:space="preserve">Add-on SL </w:t>
      </w:r>
      <w:r w:rsidRPr="00D610B9">
        <w:rPr>
          <w:rFonts w:ascii="Arial" w:eastAsia="MS PGothic" w:hAnsi="Arial" w:cs="Arial"/>
          <w:szCs w:val="24"/>
          <w:lang w:val="ja-JP"/>
        </w:rPr>
        <w:t>が必要です。「資産」は、車両、デバイス、または他のモバイル</w:t>
      </w:r>
      <w:r w:rsidRPr="00D610B9">
        <w:rPr>
          <w:rFonts w:ascii="Arial" w:eastAsia="MS PGothic" w:hAnsi="Arial" w:cs="Arial"/>
          <w:szCs w:val="24"/>
          <w:lang w:val="ja-JP"/>
        </w:rPr>
        <w:t xml:space="preserve"> </w:t>
      </w:r>
      <w:r w:rsidRPr="00D610B9">
        <w:rPr>
          <w:rFonts w:ascii="Arial" w:eastAsia="MS PGothic" w:hAnsi="Arial" w:cs="Arial"/>
          <w:szCs w:val="24"/>
          <w:lang w:val="ja-JP"/>
        </w:rPr>
        <w:t>オブジェクトとして定義されます。この</w:t>
      </w:r>
      <w:r w:rsidRPr="00D610B9">
        <w:rPr>
          <w:rFonts w:ascii="Arial" w:eastAsia="MS PGothic" w:hAnsi="Arial" w:cs="Arial"/>
          <w:szCs w:val="24"/>
          <w:lang w:val="ja-JP"/>
        </w:rPr>
        <w:t xml:space="preserve"> Add-on SL </w:t>
      </w:r>
      <w:r w:rsidRPr="00D610B9">
        <w:rPr>
          <w:rFonts w:ascii="Arial" w:eastAsia="MS PGothic" w:hAnsi="Arial" w:cs="Arial"/>
          <w:szCs w:val="24"/>
          <w:lang w:val="ja-JP"/>
        </w:rPr>
        <w:t>は、指定された数の追跡対象資産にわたり有効です。</w:t>
      </w:r>
    </w:p>
    <w:p w14:paraId="280AD2C3" w14:textId="77777777" w:rsidR="00D34129" w:rsidRPr="00D610B9" w:rsidRDefault="00D34129">
      <w:pPr>
        <w:pStyle w:val="ProductList-Body"/>
        <w:rPr>
          <w:rFonts w:ascii="Arial" w:eastAsia="MS PGothic" w:hAnsi="Arial" w:cs="Arial"/>
          <w:szCs w:val="24"/>
        </w:rPr>
      </w:pPr>
    </w:p>
    <w:p w14:paraId="280AD2C4"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認証されたユーザー</w:t>
      </w:r>
    </w:p>
    <w:p w14:paraId="280AD2C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Bing Maps Enterprise Platform </w:t>
      </w:r>
      <w:r w:rsidRPr="00D610B9">
        <w:rPr>
          <w:rFonts w:ascii="Arial" w:eastAsia="MS PGothic" w:hAnsi="Arial" w:cs="Arial"/>
          <w:szCs w:val="24"/>
          <w:lang w:val="ja-JP"/>
        </w:rPr>
        <w:t>および</w:t>
      </w:r>
      <w:r w:rsidRPr="00D610B9">
        <w:rPr>
          <w:rFonts w:ascii="Arial" w:eastAsia="MS PGothic" w:hAnsi="Arial" w:cs="Arial"/>
          <w:szCs w:val="24"/>
        </w:rPr>
        <w:t xml:space="preserve"> Bing Maps Mobile Asset Management Platform </w:t>
      </w:r>
      <w:r w:rsidRPr="00D610B9">
        <w:rPr>
          <w:rFonts w:ascii="Arial" w:eastAsia="MS PGothic" w:hAnsi="Arial" w:cs="Arial"/>
          <w:szCs w:val="24"/>
          <w:lang w:val="ja-JP"/>
        </w:rPr>
        <w:t>にアクセスする、お客様のプログラムで認証されたユーザーは、</w:t>
      </w:r>
      <w:r w:rsidRPr="00D610B9">
        <w:rPr>
          <w:rFonts w:ascii="Arial" w:eastAsia="MS PGothic" w:hAnsi="Arial" w:cs="Arial"/>
          <w:szCs w:val="24"/>
        </w:rPr>
        <w:t xml:space="preserve">SL </w:t>
      </w:r>
      <w:r w:rsidRPr="00D610B9">
        <w:rPr>
          <w:rFonts w:ascii="Arial" w:eastAsia="MS PGothic" w:hAnsi="Arial" w:cs="Arial"/>
          <w:szCs w:val="24"/>
          <w:lang w:val="ja-JP"/>
        </w:rPr>
        <w:t>を保有している必要があります。</w:t>
      </w:r>
    </w:p>
    <w:p w14:paraId="280AD2C6" w14:textId="77777777" w:rsidR="00D34129" w:rsidRPr="00D610B9" w:rsidRDefault="00D34129">
      <w:pPr>
        <w:pStyle w:val="ProductList-Body"/>
        <w:rPr>
          <w:rFonts w:ascii="Arial" w:eastAsia="MS PGothic" w:hAnsi="Arial" w:cs="Arial"/>
          <w:szCs w:val="24"/>
        </w:rPr>
      </w:pPr>
    </w:p>
    <w:p w14:paraId="280AD2C7"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Bing Maps API</w:t>
      </w:r>
    </w:p>
    <w:p w14:paraId="280AD2C8"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hyperlink r:id="rId39" w:history="1">
        <w:r w:rsidRPr="00D610B9">
          <w:rPr>
            <w:rStyle w:val="Hyperlink"/>
            <w:rFonts w:ascii="Arial" w:eastAsia="MS PGothic" w:hAnsi="Arial" w:cs="Arial"/>
            <w:szCs w:val="24"/>
          </w:rPr>
          <w:t>http://go.microsoft.com/fwlink/p/?LinkID=66121</w:t>
        </w:r>
      </w:hyperlink>
      <w:r w:rsidRPr="00D610B9">
        <w:rPr>
          <w:rFonts w:ascii="Arial" w:eastAsia="MS PGothic" w:hAnsi="Arial" w:cs="Arial"/>
          <w:szCs w:val="24"/>
        </w:rPr>
        <w:t xml:space="preserve"> </w:t>
      </w:r>
      <w:r w:rsidRPr="00D610B9">
        <w:rPr>
          <w:rFonts w:ascii="Arial" w:eastAsia="MS PGothic" w:hAnsi="Arial" w:cs="Arial"/>
          <w:szCs w:val="24"/>
          <w:lang w:val="ja-JP"/>
        </w:rPr>
        <w:t>および</w:t>
      </w:r>
      <w:r w:rsidRPr="00D610B9">
        <w:rPr>
          <w:rFonts w:ascii="Arial" w:eastAsia="MS PGothic" w:hAnsi="Arial" w:cs="Arial"/>
          <w:szCs w:val="24"/>
        </w:rPr>
        <w:t xml:space="preserve"> </w:t>
      </w:r>
      <w:hyperlink r:id="rId40" w:history="1">
        <w:r w:rsidRPr="00D610B9">
          <w:rPr>
            <w:rStyle w:val="Hyperlink"/>
            <w:rFonts w:ascii="Arial" w:eastAsia="MS PGothic" w:hAnsi="Arial" w:cs="Arial"/>
            <w:szCs w:val="24"/>
          </w:rPr>
          <w:t>http://go.microsoft.com/fwlink/p/?LinkID=223436</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Microsoft Bing Maps Platform API </w:t>
      </w:r>
      <w:r w:rsidRPr="00D610B9">
        <w:rPr>
          <w:rFonts w:ascii="Arial" w:eastAsia="MS PGothic" w:hAnsi="Arial" w:cs="Arial"/>
          <w:szCs w:val="24"/>
          <w:lang w:val="ja-JP"/>
        </w:rPr>
        <w:t>の使用条件および</w:t>
      </w:r>
      <w:r w:rsidRPr="00D610B9">
        <w:rPr>
          <w:rFonts w:ascii="Arial" w:eastAsia="MS PGothic" w:hAnsi="Arial" w:cs="Arial"/>
          <w:szCs w:val="24"/>
        </w:rPr>
        <w:t xml:space="preserve"> Bing Maps Platform SDK (</w:t>
      </w:r>
      <w:r w:rsidRPr="00D610B9">
        <w:rPr>
          <w:rFonts w:ascii="Arial" w:eastAsia="MS PGothic" w:hAnsi="Arial" w:cs="Arial"/>
          <w:szCs w:val="24"/>
          <w:lang w:val="ja-JP"/>
        </w:rPr>
        <w:t>これらの後継バージョンを含む</w:t>
      </w:r>
      <w:r w:rsidRPr="00D610B9">
        <w:rPr>
          <w:rFonts w:ascii="Arial" w:eastAsia="MS PGothic" w:hAnsi="Arial" w:cs="Arial"/>
          <w:szCs w:val="24"/>
        </w:rPr>
        <w:t xml:space="preserve">) </w:t>
      </w:r>
      <w:r w:rsidRPr="00D610B9">
        <w:rPr>
          <w:rFonts w:ascii="Arial" w:eastAsia="MS PGothic" w:hAnsi="Arial" w:cs="Arial"/>
          <w:szCs w:val="24"/>
          <w:lang w:val="ja-JP"/>
        </w:rPr>
        <w:t>に従って、すべての</w:t>
      </w:r>
      <w:r w:rsidRPr="00D610B9">
        <w:rPr>
          <w:rFonts w:ascii="Arial" w:eastAsia="MS PGothic" w:hAnsi="Arial" w:cs="Arial"/>
          <w:szCs w:val="24"/>
        </w:rPr>
        <w:t xml:space="preserve"> Bing Maps API </w:t>
      </w:r>
      <w:r w:rsidRPr="00D610B9">
        <w:rPr>
          <w:rFonts w:ascii="Arial" w:eastAsia="MS PGothic" w:hAnsi="Arial" w:cs="Arial"/>
          <w:szCs w:val="24"/>
          <w:lang w:val="ja-JP"/>
        </w:rPr>
        <w:t>を使用することができます。</w:t>
      </w:r>
    </w:p>
    <w:p w14:paraId="280AD2C9" w14:textId="77777777" w:rsidR="00D34129" w:rsidRPr="00D610B9" w:rsidRDefault="00D34129">
      <w:pPr>
        <w:pStyle w:val="ProductList-Body"/>
        <w:rPr>
          <w:rFonts w:ascii="Arial" w:eastAsia="MS PGothic" w:hAnsi="Arial" w:cs="Arial"/>
          <w:szCs w:val="24"/>
        </w:rPr>
      </w:pPr>
    </w:p>
    <w:p w14:paraId="280AD2CA"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 xml:space="preserve">Bing Maps </w:t>
      </w:r>
      <w:r w:rsidRPr="00D610B9">
        <w:rPr>
          <w:rFonts w:ascii="Arial" w:eastAsia="MS PGothic" w:hAnsi="Arial" w:cs="Arial"/>
          <w:b/>
          <w:color w:val="00188F"/>
          <w:szCs w:val="24"/>
          <w:lang w:val="ja-JP"/>
        </w:rPr>
        <w:t>プライバシー</w:t>
      </w:r>
    </w:p>
    <w:p w14:paraId="280AD2CB"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お客様による</w:t>
      </w:r>
      <w:r w:rsidRPr="00D610B9">
        <w:rPr>
          <w:rFonts w:ascii="Arial" w:eastAsia="MS PGothic" w:hAnsi="Arial" w:cs="Arial"/>
          <w:szCs w:val="24"/>
        </w:rPr>
        <w:t xml:space="preserve"> Bing Maps </w:t>
      </w:r>
      <w:r w:rsidRPr="00D610B9">
        <w:rPr>
          <w:rFonts w:ascii="Arial" w:eastAsia="MS PGothic" w:hAnsi="Arial" w:cs="Arial"/>
          <w:szCs w:val="24"/>
          <w:lang w:val="ja-JP"/>
        </w:rPr>
        <w:t>サービスの使用には、</w:t>
      </w:r>
      <w:hyperlink r:id="rId41" w:history="1">
        <w:r w:rsidRPr="00D610B9">
          <w:rPr>
            <w:rStyle w:val="Hyperlink"/>
            <w:rFonts w:ascii="Arial" w:eastAsia="MS PGothic" w:hAnsi="Arial" w:cs="Arial"/>
            <w:szCs w:val="24"/>
          </w:rPr>
          <w:t>http://go.microsoft.com/fwlink/?LinkID=248686</w:t>
        </w:r>
      </w:hyperlink>
      <w:r w:rsidRPr="00D610B9">
        <w:rPr>
          <w:rFonts w:ascii="Arial" w:eastAsia="MS PGothic" w:hAnsi="Arial" w:cs="Arial"/>
          <w:szCs w:val="24"/>
        </w:rPr>
        <w:t xml:space="preserve"> </w:t>
      </w:r>
      <w:r w:rsidRPr="00D610B9">
        <w:rPr>
          <w:rFonts w:ascii="Arial" w:eastAsia="MS PGothic" w:hAnsi="Arial" w:cs="Arial"/>
          <w:szCs w:val="24"/>
          <w:lang w:val="ja-JP"/>
        </w:rPr>
        <w:t>に掲示されている</w:t>
      </w:r>
      <w:r w:rsidRPr="00D610B9">
        <w:rPr>
          <w:rFonts w:ascii="Arial" w:eastAsia="MS PGothic" w:hAnsi="Arial" w:cs="Arial"/>
          <w:szCs w:val="24"/>
        </w:rPr>
        <w:t xml:space="preserve"> Bing </w:t>
      </w:r>
      <w:r w:rsidRPr="00D610B9">
        <w:rPr>
          <w:rFonts w:ascii="Arial" w:eastAsia="MS PGothic" w:hAnsi="Arial" w:cs="Arial"/>
          <w:szCs w:val="24"/>
          <w:lang w:val="ja-JP"/>
        </w:rPr>
        <w:t>プライバシーに関する声明および</w:t>
      </w:r>
      <w:r w:rsidRPr="00D610B9">
        <w:rPr>
          <w:rFonts w:ascii="Arial" w:eastAsia="MS PGothic" w:hAnsi="Arial" w:cs="Arial"/>
          <w:szCs w:val="24"/>
        </w:rPr>
        <w:t xml:space="preserve"> Microsoft Bing Maps Platform API </w:t>
      </w:r>
      <w:r w:rsidRPr="00D610B9">
        <w:rPr>
          <w:rFonts w:ascii="Arial" w:eastAsia="MS PGothic" w:hAnsi="Arial" w:cs="Arial"/>
          <w:szCs w:val="24"/>
          <w:lang w:val="ja-JP"/>
        </w:rPr>
        <w:t>の使用条件のプライバシー条項が適用されます。</w:t>
      </w:r>
    </w:p>
    <w:p w14:paraId="280AD2CC"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CD"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5" w:name="_Toc399670424"/>
      <w:r w:rsidRPr="00D610B9">
        <w:rPr>
          <w:rFonts w:ascii="Arial" w:eastAsia="MS PGothic" w:hAnsi="Arial" w:cs="Arial"/>
          <w:szCs w:val="24"/>
        </w:rPr>
        <w:t>Microsoft Learning E-Reference Library</w:t>
      </w:r>
      <w:bookmarkEnd w:id="75"/>
    </w:p>
    <w:p w14:paraId="280AD2C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280AD2CF"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D0"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6" w:name="_Toc399670425"/>
      <w:r w:rsidRPr="00D610B9">
        <w:rPr>
          <w:rFonts w:ascii="Arial" w:eastAsia="MS PGothic" w:hAnsi="Arial" w:cs="Arial"/>
          <w:szCs w:val="24"/>
        </w:rPr>
        <w:t>Microsoft Learning IT Academy</w:t>
      </w:r>
      <w:bookmarkEnd w:id="76"/>
    </w:p>
    <w:p w14:paraId="280AD2D1"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サービス</w:t>
      </w:r>
      <w:r w:rsidRPr="00D610B9">
        <w:rPr>
          <w:rFonts w:ascii="Arial" w:eastAsia="MS PGothic" w:hAnsi="Arial" w:cs="Arial"/>
          <w:b/>
          <w:color w:val="00188F"/>
          <w:szCs w:val="24"/>
        </w:rPr>
        <w:t xml:space="preserve"> SL</w:t>
      </w:r>
    </w:p>
    <w:p w14:paraId="280AD2D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Microsoft Learning IT Academy </w:t>
      </w:r>
      <w:r w:rsidRPr="00D610B9">
        <w:rPr>
          <w:rFonts w:ascii="Arial" w:eastAsia="MS PGothic" w:hAnsi="Arial" w:cs="Arial"/>
          <w:szCs w:val="24"/>
          <w:lang w:val="ja-JP"/>
        </w:rPr>
        <w:t>サービスまたは特典にアクセスまたは使用する場所ごとに、サービス</w:t>
      </w:r>
      <w:r w:rsidRPr="00D610B9">
        <w:rPr>
          <w:rFonts w:ascii="Arial" w:eastAsia="MS PGothic" w:hAnsi="Arial" w:cs="Arial"/>
          <w:szCs w:val="24"/>
        </w:rPr>
        <w:t xml:space="preserve"> SL </w:t>
      </w:r>
      <w:r w:rsidRPr="00D610B9">
        <w:rPr>
          <w:rFonts w:ascii="Arial" w:eastAsia="MS PGothic" w:hAnsi="Arial" w:cs="Arial"/>
          <w:szCs w:val="24"/>
          <w:lang w:val="ja-JP"/>
        </w:rPr>
        <w:t>が必要です。場所は、</w:t>
      </w:r>
      <w:r w:rsidRPr="00D610B9">
        <w:rPr>
          <w:rFonts w:ascii="Arial" w:eastAsia="MS PGothic" w:hAnsi="Arial" w:cs="Arial"/>
          <w:szCs w:val="24"/>
          <w:lang w:val="ja-JP"/>
        </w:rPr>
        <w:t xml:space="preserve">1 </w:t>
      </w:r>
      <w:r w:rsidRPr="00D610B9">
        <w:rPr>
          <w:rFonts w:ascii="Arial" w:eastAsia="MS PGothic" w:hAnsi="Arial" w:cs="Arial"/>
          <w:szCs w:val="24"/>
          <w:lang w:val="ja-JP"/>
        </w:rPr>
        <w:t>つの建物または同じ構内にある建物群の、教職員が同じ管理者</w:t>
      </w:r>
      <w:r w:rsidRPr="00D610B9">
        <w:rPr>
          <w:rFonts w:ascii="Arial" w:eastAsia="MS PGothic" w:hAnsi="Arial" w:cs="Arial"/>
          <w:szCs w:val="24"/>
          <w:lang w:val="ja-JP"/>
        </w:rPr>
        <w:t xml:space="preserve"> (</w:t>
      </w:r>
      <w:r w:rsidRPr="00D610B9">
        <w:rPr>
          <w:rFonts w:ascii="Arial" w:eastAsia="MS PGothic" w:hAnsi="Arial" w:cs="Arial"/>
          <w:szCs w:val="24"/>
          <w:lang w:val="ja-JP"/>
        </w:rPr>
        <w:t>学長など</w:t>
      </w:r>
      <w:r w:rsidRPr="00D610B9">
        <w:rPr>
          <w:rFonts w:ascii="Arial" w:eastAsia="MS PGothic" w:hAnsi="Arial" w:cs="Arial"/>
          <w:szCs w:val="24"/>
          <w:lang w:val="ja-JP"/>
        </w:rPr>
        <w:t xml:space="preserve">) </w:t>
      </w:r>
      <w:r w:rsidRPr="00D610B9">
        <w:rPr>
          <w:rFonts w:ascii="Arial" w:eastAsia="MS PGothic" w:hAnsi="Arial" w:cs="Arial"/>
          <w:szCs w:val="24"/>
          <w:lang w:val="ja-JP"/>
        </w:rPr>
        <w:t>の管理下にある物理サイトとして定義されます。</w:t>
      </w:r>
    </w:p>
    <w:p w14:paraId="280AD2D3" w14:textId="77777777" w:rsidR="00D34129" w:rsidRPr="00D610B9" w:rsidRDefault="00D34129">
      <w:pPr>
        <w:pStyle w:val="ProductList-Body"/>
        <w:rPr>
          <w:rFonts w:ascii="Arial" w:eastAsia="MS PGothic" w:hAnsi="Arial" w:cs="Arial"/>
          <w:szCs w:val="24"/>
        </w:rPr>
      </w:pPr>
    </w:p>
    <w:p w14:paraId="280AD2D4"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rPr>
        <w:t xml:space="preserve">IT Academy </w:t>
      </w:r>
      <w:r w:rsidRPr="00D610B9">
        <w:rPr>
          <w:rFonts w:ascii="Arial" w:eastAsia="MS PGothic" w:hAnsi="Arial" w:cs="Arial"/>
          <w:b/>
          <w:color w:val="00188F"/>
          <w:szCs w:val="24"/>
          <w:lang w:val="ja-JP"/>
        </w:rPr>
        <w:t>プログラムのガイドライン</w:t>
      </w:r>
    </w:p>
    <w:p w14:paraId="280AD2D5"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color w:val="000000"/>
          <w:szCs w:val="24"/>
          <w:lang w:val="ja-JP"/>
        </w:rPr>
        <w:t>お客様による</w:t>
      </w:r>
      <w:r w:rsidRPr="00D610B9">
        <w:rPr>
          <w:rFonts w:ascii="Arial" w:eastAsia="MS PGothic" w:hAnsi="Arial" w:cs="Arial"/>
          <w:color w:val="000000"/>
          <w:szCs w:val="24"/>
        </w:rPr>
        <w:t xml:space="preserve"> Microsoft Learning IT Academy </w:t>
      </w:r>
      <w:r w:rsidRPr="00D610B9">
        <w:rPr>
          <w:rFonts w:ascii="Arial" w:eastAsia="MS PGothic" w:hAnsi="Arial" w:cs="Arial"/>
          <w:color w:val="000000"/>
          <w:szCs w:val="24"/>
          <w:lang w:val="ja-JP"/>
        </w:rPr>
        <w:t>およびその特典の使用には、</w:t>
      </w:r>
      <w:r w:rsidRPr="00D610B9">
        <w:rPr>
          <w:rFonts w:ascii="Arial" w:eastAsia="MS PGothic" w:hAnsi="Arial" w:cs="Arial"/>
          <w:color w:val="000000"/>
          <w:szCs w:val="24"/>
        </w:rPr>
        <w:t xml:space="preserve">IT Academy </w:t>
      </w:r>
      <w:r w:rsidRPr="00D610B9">
        <w:rPr>
          <w:rFonts w:ascii="Arial" w:eastAsia="MS PGothic" w:hAnsi="Arial" w:cs="Arial"/>
          <w:color w:val="000000"/>
          <w:szCs w:val="24"/>
          <w:lang w:val="ja-JP"/>
        </w:rPr>
        <w:t>プログラムのガイドライン</w:t>
      </w:r>
      <w:r w:rsidRPr="00D610B9">
        <w:rPr>
          <w:rFonts w:ascii="Arial" w:eastAsia="MS PGothic" w:hAnsi="Arial" w:cs="Arial"/>
          <w:color w:val="000000"/>
          <w:szCs w:val="24"/>
        </w:rPr>
        <w:t xml:space="preserve"> (</w:t>
      </w:r>
      <w:hyperlink w:history="1"/>
      <w:hyperlink r:id="rId42" w:history="1">
        <w:r w:rsidRPr="00D610B9">
          <w:rPr>
            <w:rStyle w:val="Hyperlink"/>
            <w:rFonts w:ascii="Arial" w:eastAsia="MS PGothic" w:hAnsi="Arial" w:cs="Arial"/>
            <w:szCs w:val="24"/>
          </w:rPr>
          <w:t>http://www.microsoft.com/itacademy</w:t>
        </w:r>
      </w:hyperlink>
      <w:r w:rsidRPr="00D610B9">
        <w:rPr>
          <w:rFonts w:ascii="Arial" w:eastAsia="MS PGothic" w:hAnsi="Arial" w:cs="Arial"/>
          <w:szCs w:val="24"/>
        </w:rPr>
        <w:t>)</w:t>
      </w:r>
      <w:r w:rsidRPr="00D610B9">
        <w:rPr>
          <w:rFonts w:ascii="Arial" w:eastAsia="MS PGothic" w:hAnsi="Arial" w:cs="Arial"/>
          <w:color w:val="000000"/>
          <w:szCs w:val="24"/>
        </w:rPr>
        <w:t xml:space="preserve"> </w:t>
      </w:r>
      <w:r w:rsidRPr="00D610B9">
        <w:rPr>
          <w:rFonts w:ascii="Arial" w:eastAsia="MS PGothic" w:hAnsi="Arial" w:cs="Arial"/>
          <w:color w:val="000000"/>
          <w:szCs w:val="24"/>
          <w:lang w:val="ja-JP"/>
        </w:rPr>
        <w:t>が適用されます。</w:t>
      </w:r>
    </w:p>
    <w:p w14:paraId="280AD2D6" w14:textId="77777777" w:rsidR="00D34129" w:rsidRPr="00D610B9" w:rsidRDefault="00D34129">
      <w:pPr>
        <w:pStyle w:val="ProductList-Body"/>
        <w:rPr>
          <w:rFonts w:ascii="Arial" w:eastAsia="MS PGothic" w:hAnsi="Arial" w:cs="Arial"/>
          <w:szCs w:val="24"/>
        </w:rPr>
      </w:pPr>
    </w:p>
    <w:p w14:paraId="280AD2D7"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第三者が提供するプログラム特典</w:t>
      </w:r>
    </w:p>
    <w:p w14:paraId="280AD2D8"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プログラム特典は、ライセンスを取得した教育機関の教職員、およびライセンスを取得した教育機関に現在登録されている学生のみが使用することができます。</w:t>
      </w:r>
    </w:p>
    <w:p w14:paraId="280AD2D9"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DA"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7" w:name="_Toc399670426"/>
      <w:r w:rsidRPr="00D610B9">
        <w:rPr>
          <w:rFonts w:ascii="Arial" w:eastAsia="MS PGothic" w:hAnsi="Arial" w:cs="Arial"/>
          <w:szCs w:val="24"/>
        </w:rPr>
        <w:t>Office 365 Developer</w:t>
      </w:r>
      <w:bookmarkEnd w:id="77"/>
    </w:p>
    <w:p w14:paraId="280AD2DB"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Office 365 Developer </w:t>
      </w:r>
      <w:r w:rsidRPr="00D610B9">
        <w:rPr>
          <w:rFonts w:ascii="Arial" w:eastAsia="MS PGothic" w:hAnsi="Arial" w:cs="Arial"/>
          <w:b/>
          <w:color w:val="00188F"/>
          <w:szCs w:val="24"/>
          <w:lang w:val="ja-JP"/>
        </w:rPr>
        <w:t>の運用環境での使用の禁止</w:t>
      </w:r>
    </w:p>
    <w:p w14:paraId="280AD2DC"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を割り当てられた各ユーザーは、</w:t>
      </w:r>
      <w:r w:rsidRPr="00D610B9">
        <w:rPr>
          <w:rFonts w:ascii="Arial" w:eastAsia="MS PGothic" w:hAnsi="Arial" w:cs="Arial"/>
          <w:szCs w:val="24"/>
        </w:rPr>
        <w:t xml:space="preserve">Online Service </w:t>
      </w:r>
      <w:r w:rsidRPr="00D610B9">
        <w:rPr>
          <w:rFonts w:ascii="Arial" w:eastAsia="MS PGothic" w:hAnsi="Arial" w:cs="Arial"/>
          <w:szCs w:val="24"/>
          <w:lang w:val="ja-JP"/>
        </w:rPr>
        <w:t>を使用してお客様のアプリケーションの設計、開発およびテストを行い、お客様の</w:t>
      </w:r>
      <w:r w:rsidRPr="00D610B9">
        <w:rPr>
          <w:rFonts w:ascii="Arial" w:eastAsia="MS PGothic" w:hAnsi="Arial" w:cs="Arial"/>
          <w:szCs w:val="24"/>
        </w:rPr>
        <w:t xml:space="preserve"> Office 365 </w:t>
      </w:r>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サービス、自社運用展開、または</w:t>
      </w:r>
      <w:r w:rsidRPr="00D610B9">
        <w:rPr>
          <w:rFonts w:ascii="Arial" w:eastAsia="MS PGothic" w:hAnsi="Arial" w:cs="Arial"/>
          <w:szCs w:val="24"/>
        </w:rPr>
        <w:t xml:space="preserve"> Microsoft Office </w:t>
      </w:r>
      <w:r w:rsidRPr="00D610B9">
        <w:rPr>
          <w:rFonts w:ascii="Arial" w:eastAsia="MS PGothic" w:hAnsi="Arial" w:cs="Arial"/>
          <w:szCs w:val="24"/>
          <w:lang w:val="ja-JP"/>
        </w:rPr>
        <w:t>ストアで提供することができます。</w:t>
      </w:r>
      <w:r w:rsidRPr="00D610B9">
        <w:rPr>
          <w:rFonts w:ascii="Arial" w:eastAsia="MS PGothic" w:hAnsi="Arial" w:cs="Arial"/>
          <w:szCs w:val="24"/>
          <w:lang w:val="ja-JP"/>
        </w:rPr>
        <w:t xml:space="preserve">Online Service </w:t>
      </w:r>
      <w:r w:rsidRPr="00D610B9">
        <w:rPr>
          <w:rFonts w:ascii="Arial" w:eastAsia="MS PGothic" w:hAnsi="Arial" w:cs="Arial"/>
          <w:szCs w:val="24"/>
          <w:lang w:val="ja-JP"/>
        </w:rPr>
        <w:t>は、運用環境での使用のために使用許諾されるものではありません。</w:t>
      </w:r>
    </w:p>
    <w:p w14:paraId="280AD2DD" w14:textId="77777777" w:rsidR="00D34129" w:rsidRPr="00D610B9" w:rsidRDefault="00D34129">
      <w:pPr>
        <w:pStyle w:val="ProductList-Body"/>
        <w:tabs>
          <w:tab w:val="clear" w:pos="158"/>
          <w:tab w:val="left" w:pos="180"/>
        </w:tabs>
        <w:rPr>
          <w:rFonts w:ascii="Arial" w:eastAsia="MS PGothic" w:hAnsi="Arial" w:cs="Arial"/>
          <w:szCs w:val="24"/>
        </w:rPr>
      </w:pPr>
    </w:p>
    <w:p w14:paraId="280AD2DE" w14:textId="77777777" w:rsidR="00D34129" w:rsidRPr="00D610B9" w:rsidRDefault="00D34129">
      <w:pPr>
        <w:pStyle w:val="ProductList-Body"/>
        <w:tabs>
          <w:tab w:val="clear" w:pos="158"/>
          <w:tab w:val="left" w:pos="180"/>
        </w:tabs>
        <w:rPr>
          <w:rFonts w:ascii="Arial" w:eastAsia="MS PGothic" w:hAnsi="Arial" w:cs="Arial"/>
          <w:b/>
          <w:color w:val="00188F"/>
          <w:szCs w:val="24"/>
        </w:rPr>
      </w:pPr>
      <w:r w:rsidRPr="00D610B9">
        <w:rPr>
          <w:rFonts w:ascii="Arial" w:eastAsia="MS PGothic" w:hAnsi="Arial" w:cs="Arial"/>
          <w:b/>
          <w:color w:val="00188F"/>
          <w:szCs w:val="24"/>
        </w:rPr>
        <w:t xml:space="preserve">Office 365 Developer </w:t>
      </w:r>
      <w:r w:rsidRPr="00D610B9">
        <w:rPr>
          <w:rFonts w:ascii="Arial" w:eastAsia="MS PGothic" w:hAnsi="Arial" w:cs="Arial"/>
          <w:b/>
          <w:color w:val="00188F"/>
          <w:szCs w:val="24"/>
          <w:lang w:val="ja-JP"/>
        </w:rPr>
        <w:t>エンド</w:t>
      </w:r>
      <w:r w:rsidRPr="00D610B9">
        <w:rPr>
          <w:rFonts w:ascii="Arial" w:eastAsia="MS PGothic" w:hAnsi="Arial" w:cs="Arial"/>
          <w:b/>
          <w:color w:val="00188F"/>
          <w:szCs w:val="24"/>
        </w:rPr>
        <w:t xml:space="preserve"> </w:t>
      </w:r>
      <w:r w:rsidRPr="00D610B9">
        <w:rPr>
          <w:rFonts w:ascii="Arial" w:eastAsia="MS PGothic" w:hAnsi="Arial" w:cs="Arial"/>
          <w:b/>
          <w:color w:val="00188F"/>
          <w:szCs w:val="24"/>
          <w:lang w:val="ja-JP"/>
        </w:rPr>
        <w:t>ユーザー</w:t>
      </w:r>
    </w:p>
    <w:p w14:paraId="280AD2DF" w14:textId="77777777" w:rsidR="00D34129" w:rsidRPr="00D610B9" w:rsidRDefault="00D34129">
      <w:pPr>
        <w:pStyle w:val="ProductList-Body"/>
        <w:tabs>
          <w:tab w:val="clear" w:pos="158"/>
          <w:tab w:val="left" w:pos="180"/>
        </w:tabs>
        <w:rPr>
          <w:rFonts w:ascii="Arial" w:eastAsia="MS PGothic" w:hAnsi="Arial" w:cs="Arial"/>
          <w:szCs w:val="24"/>
        </w:rPr>
      </w:pPr>
      <w:r w:rsidRPr="00D610B9">
        <w:rPr>
          <w:rFonts w:ascii="Arial" w:eastAsia="MS PGothic" w:hAnsi="Arial" w:cs="Arial"/>
          <w:szCs w:val="24"/>
          <w:lang w:val="ja-JP"/>
        </w:rPr>
        <w:t>お客様のエンド</w:t>
      </w:r>
      <w:r w:rsidRPr="00D610B9">
        <w:rPr>
          <w:rFonts w:ascii="Arial" w:eastAsia="MS PGothic" w:hAnsi="Arial" w:cs="Arial"/>
          <w:szCs w:val="24"/>
        </w:rPr>
        <w:t xml:space="preserve"> </w:t>
      </w:r>
      <w:r w:rsidRPr="00D610B9">
        <w:rPr>
          <w:rFonts w:ascii="Arial" w:eastAsia="MS PGothic" w:hAnsi="Arial" w:cs="Arial"/>
          <w:szCs w:val="24"/>
          <w:lang w:val="ja-JP"/>
        </w:rPr>
        <w:t>ユーザーは、お客様のプログラムの検収テストを行うために、またはお客様のプログラムについてフィードバックを提供するために</w:t>
      </w:r>
      <w:r w:rsidRPr="00D610B9">
        <w:rPr>
          <w:rFonts w:ascii="Arial" w:eastAsia="MS PGothic" w:hAnsi="Arial" w:cs="Arial"/>
          <w:szCs w:val="24"/>
        </w:rPr>
        <w:t xml:space="preserve"> Office 365 Developer </w:t>
      </w:r>
      <w:r w:rsidRPr="00D610B9">
        <w:rPr>
          <w:rFonts w:ascii="Arial" w:eastAsia="MS PGothic" w:hAnsi="Arial" w:cs="Arial"/>
          <w:szCs w:val="24"/>
          <w:lang w:val="ja-JP"/>
        </w:rPr>
        <w:t>にアクセスする場合、</w:t>
      </w:r>
      <w:r w:rsidRPr="00D610B9">
        <w:rPr>
          <w:rFonts w:ascii="Arial" w:eastAsia="MS PGothic" w:hAnsi="Arial" w:cs="Arial"/>
          <w:szCs w:val="24"/>
        </w:rPr>
        <w:t xml:space="preserve">SL </w:t>
      </w:r>
      <w:r w:rsidRPr="00D610B9">
        <w:rPr>
          <w:rFonts w:ascii="Arial" w:eastAsia="MS PGothic" w:hAnsi="Arial" w:cs="Arial"/>
          <w:szCs w:val="24"/>
          <w:lang w:val="ja-JP"/>
        </w:rPr>
        <w:t>を取得する必要はありません。</w:t>
      </w:r>
    </w:p>
    <w:p w14:paraId="280AD2E0"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E1"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8" w:name="_Toc399670427"/>
      <w:r w:rsidRPr="00D610B9">
        <w:rPr>
          <w:rFonts w:ascii="Arial" w:eastAsia="MS PGothic" w:hAnsi="Arial" w:cs="Arial"/>
          <w:szCs w:val="24"/>
        </w:rPr>
        <w:t>Power BI for Office 365</w:t>
      </w:r>
      <w:bookmarkEnd w:id="78"/>
    </w:p>
    <w:p w14:paraId="280AD2E2" w14:textId="77777777" w:rsidR="00D34129" w:rsidRPr="00D610B9" w:rsidRDefault="00D34129">
      <w:pPr>
        <w:pStyle w:val="ProductList-Body"/>
        <w:tabs>
          <w:tab w:val="clear" w:pos="158"/>
          <w:tab w:val="left" w:pos="360"/>
        </w:tabs>
        <w:rPr>
          <w:rFonts w:ascii="Arial" w:eastAsia="MS PGothic" w:hAnsi="Arial" w:cs="Arial"/>
          <w:b/>
          <w:color w:val="00188F"/>
          <w:szCs w:val="24"/>
        </w:rPr>
      </w:pPr>
      <w:r w:rsidRPr="00D610B9">
        <w:rPr>
          <w:rFonts w:ascii="Arial" w:eastAsia="MS PGothic" w:hAnsi="Arial" w:cs="Arial"/>
          <w:b/>
          <w:color w:val="00188F"/>
          <w:szCs w:val="24"/>
          <w:lang w:val="ja-JP"/>
        </w:rPr>
        <w:t>注意</w:t>
      </w:r>
      <w:r w:rsidRPr="00D610B9">
        <w:rPr>
          <w:rFonts w:ascii="Arial" w:eastAsia="MS PGothic" w:hAnsi="Arial" w:cs="Arial"/>
          <w:b/>
          <w:color w:val="00188F"/>
          <w:szCs w:val="24"/>
        </w:rPr>
        <w:t>/</w:t>
      </w:r>
      <w:r w:rsidRPr="00D610B9">
        <w:rPr>
          <w:rFonts w:ascii="Arial" w:eastAsia="MS PGothic" w:hAnsi="Arial" w:cs="Arial"/>
          <w:b/>
          <w:color w:val="00188F"/>
          <w:szCs w:val="24"/>
          <w:lang w:val="ja-JP"/>
        </w:rPr>
        <w:t>特記事項</w:t>
      </w:r>
    </w:p>
    <w:p w14:paraId="280AD2E3" w14:textId="77777777" w:rsidR="00D34129" w:rsidRPr="00D610B9" w:rsidRDefault="00D46217">
      <w:pPr>
        <w:pStyle w:val="ProductList-Body"/>
        <w:rPr>
          <w:rFonts w:ascii="Arial" w:eastAsia="MS PGothic" w:hAnsi="Arial" w:cs="Arial"/>
          <w:szCs w:val="24"/>
        </w:rPr>
      </w:pPr>
      <w:hyperlink w:anchor="Attachment1" w:history="1">
        <w:r w:rsidR="00D34129" w:rsidRPr="00D610B9">
          <w:rPr>
            <w:rStyle w:val="Hyperlink"/>
            <w:rFonts w:ascii="Arial" w:eastAsia="MS PGothic" w:hAnsi="Arial" w:cs="Arial"/>
            <w:szCs w:val="24"/>
            <w:lang w:val="ja-JP"/>
          </w:rPr>
          <w:t>付録</w:t>
        </w:r>
        <w:r w:rsidR="00D34129" w:rsidRPr="00D610B9">
          <w:rPr>
            <w:rStyle w:val="Hyperlink"/>
            <w:rFonts w:ascii="Arial" w:eastAsia="MS PGothic" w:hAnsi="Arial" w:cs="Arial"/>
            <w:szCs w:val="24"/>
          </w:rPr>
          <w:t xml:space="preserve"> 1</w:t>
        </w:r>
      </w:hyperlink>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の</w:t>
      </w:r>
      <w:r w:rsidR="00D34129" w:rsidRPr="00D610B9">
        <w:rPr>
          <w:rFonts w:ascii="Arial" w:eastAsia="MS PGothic" w:hAnsi="Arial" w:cs="Arial"/>
          <w:szCs w:val="24"/>
        </w:rPr>
        <w:t xml:space="preserve"> Bing Maps </w:t>
      </w:r>
      <w:r w:rsidR="00D34129" w:rsidRPr="00D610B9">
        <w:rPr>
          <w:rFonts w:ascii="Arial" w:eastAsia="MS PGothic" w:hAnsi="Arial" w:cs="Arial"/>
          <w:szCs w:val="24"/>
          <w:lang w:val="ja-JP"/>
        </w:rPr>
        <w:t>に関する注意が適用されます。</w:t>
      </w:r>
    </w:p>
    <w:p w14:paraId="280AD2E4"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E5"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79" w:name="_Toc399670428"/>
      <w:r w:rsidRPr="00D610B9">
        <w:rPr>
          <w:rFonts w:ascii="Arial" w:eastAsia="MS PGothic" w:hAnsi="Arial" w:cs="Arial"/>
          <w:szCs w:val="24"/>
        </w:rPr>
        <w:t>System Center Endpoint Protection</w:t>
      </w:r>
      <w:bookmarkEnd w:id="79"/>
    </w:p>
    <w:p w14:paraId="280AD2E6"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デバイス</w:t>
      </w:r>
      <w:r w:rsidRPr="00D610B9">
        <w:rPr>
          <w:rFonts w:ascii="Arial" w:eastAsia="MS PGothic" w:hAnsi="Arial" w:cs="Arial"/>
          <w:b/>
          <w:color w:val="00188F"/>
          <w:szCs w:val="24"/>
        </w:rPr>
        <w:t xml:space="preserve"> SL</w:t>
      </w:r>
    </w:p>
    <w:p w14:paraId="280AD2E7"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System Center Endpoint Protection </w:t>
      </w:r>
      <w:r w:rsidRPr="00D610B9">
        <w:rPr>
          <w:rFonts w:ascii="Arial" w:eastAsia="MS PGothic" w:hAnsi="Arial" w:cs="Arial"/>
          <w:szCs w:val="24"/>
          <w:lang w:val="ja-JP"/>
        </w:rPr>
        <w:t>または関連ソフトウェアにアクセスするデバイスごとに、</w:t>
      </w:r>
      <w:r w:rsidRPr="00D610B9">
        <w:rPr>
          <w:rFonts w:ascii="Arial" w:eastAsia="MS PGothic" w:hAnsi="Arial" w:cs="Arial"/>
          <w:szCs w:val="24"/>
        </w:rPr>
        <w:t xml:space="preserve">SL </w:t>
      </w:r>
      <w:r w:rsidRPr="00D610B9">
        <w:rPr>
          <w:rFonts w:ascii="Arial" w:eastAsia="MS PGothic" w:hAnsi="Arial" w:cs="Arial"/>
          <w:szCs w:val="24"/>
          <w:lang w:val="ja-JP"/>
        </w:rPr>
        <w:t>が必要です。ただし、サーバーは除くものとし、サーバーにはサーバー管理ライセンスが必要となります。</w:t>
      </w:r>
    </w:p>
    <w:p w14:paraId="280AD2E8" w14:textId="77777777" w:rsidR="00D34129" w:rsidRPr="00D610B9" w:rsidRDefault="00D34129">
      <w:pPr>
        <w:pStyle w:val="ProductList-Body"/>
        <w:rPr>
          <w:rFonts w:ascii="Arial" w:eastAsia="MS PGothic" w:hAnsi="Arial" w:cs="Arial"/>
          <w:szCs w:val="24"/>
        </w:rPr>
      </w:pPr>
    </w:p>
    <w:p w14:paraId="280AD2E9"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サーバー管理</w:t>
      </w:r>
      <w:r w:rsidR="00CB6107"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SL</w:t>
      </w:r>
    </w:p>
    <w:p w14:paraId="280AD2EA"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ユーザー</w:t>
      </w:r>
      <w:r w:rsidRPr="00D610B9">
        <w:rPr>
          <w:rFonts w:ascii="Arial" w:eastAsia="MS PGothic" w:hAnsi="Arial" w:cs="Arial"/>
          <w:szCs w:val="24"/>
        </w:rPr>
        <w:t xml:space="preserve"> SL </w:t>
      </w:r>
      <w:r w:rsidRPr="00D610B9">
        <w:rPr>
          <w:rFonts w:ascii="Arial" w:eastAsia="MS PGothic" w:hAnsi="Arial" w:cs="Arial"/>
          <w:szCs w:val="24"/>
          <w:lang w:val="ja-JP"/>
        </w:rPr>
        <w:t>の要件に加え、製品使用権説明書の「管理サーバー」の章に記載されている</w:t>
      </w:r>
      <w:r w:rsidRPr="00D610B9">
        <w:rPr>
          <w:rFonts w:ascii="Arial" w:eastAsia="MS PGothic" w:hAnsi="Arial" w:cs="Arial"/>
          <w:szCs w:val="24"/>
        </w:rPr>
        <w:t xml:space="preserve"> System Center 2012 Datacenter </w:t>
      </w:r>
      <w:r w:rsidRPr="00D610B9">
        <w:rPr>
          <w:rFonts w:ascii="Arial" w:eastAsia="MS PGothic" w:hAnsi="Arial" w:cs="Arial"/>
          <w:szCs w:val="24"/>
          <w:lang w:val="ja-JP"/>
        </w:rPr>
        <w:t>および</w:t>
      </w:r>
      <w:r w:rsidRPr="00D610B9">
        <w:rPr>
          <w:rFonts w:ascii="Arial" w:eastAsia="MS PGothic" w:hAnsi="Arial" w:cs="Arial"/>
          <w:szCs w:val="24"/>
        </w:rPr>
        <w:t xml:space="preserve"> Standard </w:t>
      </w:r>
      <w:r w:rsidRPr="00D610B9">
        <w:rPr>
          <w:rFonts w:ascii="Arial" w:eastAsia="MS PGothic" w:hAnsi="Arial" w:cs="Arial"/>
          <w:szCs w:val="24"/>
          <w:lang w:val="ja-JP"/>
        </w:rPr>
        <w:t>の使用条件に規定されている数のサーバー管理ライセンスが、各サーバーについて必要です。製品使用権説明書は</w:t>
      </w:r>
      <w:r w:rsidR="00E21A58" w:rsidRPr="00D610B9">
        <w:rPr>
          <w:rFonts w:ascii="Arial" w:eastAsia="MS PGothic" w:hAnsi="Arial" w:cs="Arial"/>
          <w:szCs w:val="24"/>
          <w:lang w:val="ja-JP"/>
        </w:rPr>
        <w:t xml:space="preserve"> </w:t>
      </w:r>
      <w:hyperlink r:id="rId43" w:history="1">
        <w:r w:rsidRPr="00D610B9">
          <w:rPr>
            <w:rStyle w:val="Hyperlink"/>
            <w:rFonts w:ascii="Arial" w:eastAsia="MS PGothic" w:hAnsi="Arial" w:cs="Arial"/>
            <w:szCs w:val="24"/>
            <w:lang w:val="ja-JP"/>
          </w:rPr>
          <w:t>http://go.microsoft.com/?linkid=9839206</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にあります。この規定においては、</w:t>
      </w:r>
      <w:r w:rsidRPr="00D610B9">
        <w:rPr>
          <w:rFonts w:ascii="Arial" w:eastAsia="MS PGothic" w:hAnsi="Arial" w:cs="Arial"/>
          <w:szCs w:val="24"/>
          <w:lang w:val="ja-JP"/>
        </w:rPr>
        <w:t xml:space="preserve">System Center Endpoint Protection </w:t>
      </w:r>
      <w:r w:rsidRPr="00D610B9">
        <w:rPr>
          <w:rFonts w:ascii="Arial" w:eastAsia="MS PGothic" w:hAnsi="Arial" w:cs="Arial"/>
          <w:szCs w:val="24"/>
          <w:lang w:val="ja-JP"/>
        </w:rPr>
        <w:t>または関連するソフトウェアにアクセスするサーバー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システムを実行する</w:t>
      </w:r>
      <w:r w:rsidRPr="00D610B9">
        <w:rPr>
          <w:rFonts w:ascii="Arial" w:eastAsia="MS PGothic" w:hAnsi="Arial" w:cs="Arial"/>
          <w:szCs w:val="24"/>
          <w:lang w:val="ja-JP"/>
        </w:rPr>
        <w:t xml:space="preserve"> OSE </w:t>
      </w:r>
      <w:r w:rsidRPr="00D610B9">
        <w:rPr>
          <w:rFonts w:ascii="Arial" w:eastAsia="MS PGothic" w:hAnsi="Arial" w:cs="Arial"/>
          <w:szCs w:val="24"/>
          <w:lang w:val="ja-JP"/>
        </w:rPr>
        <w:t>が「管理対象</w:t>
      </w:r>
      <w:r w:rsidRPr="00D610B9">
        <w:rPr>
          <w:rFonts w:ascii="Arial" w:eastAsia="MS PGothic" w:hAnsi="Arial" w:cs="Arial"/>
          <w:szCs w:val="24"/>
          <w:lang w:val="ja-JP"/>
        </w:rPr>
        <w:t xml:space="preserve"> OSE</w:t>
      </w:r>
      <w:r w:rsidRPr="00D610B9">
        <w:rPr>
          <w:rFonts w:ascii="Arial" w:eastAsia="MS PGothic" w:hAnsi="Arial" w:cs="Arial"/>
          <w:szCs w:val="24"/>
          <w:lang w:val="ja-JP"/>
        </w:rPr>
        <w:t>」です。この項で、「サーバー」とは、お客様がサーバー</w:t>
      </w:r>
      <w:r w:rsidRPr="00D610B9">
        <w:rPr>
          <w:rFonts w:ascii="Arial" w:eastAsia="MS PGothic" w:hAnsi="Arial" w:cs="Arial"/>
          <w:szCs w:val="24"/>
          <w:lang w:val="ja-JP"/>
        </w:rPr>
        <w:t xml:space="preserve"> </w:t>
      </w:r>
      <w:r w:rsidRPr="00D610B9">
        <w:rPr>
          <w:rFonts w:ascii="Arial" w:eastAsia="MS PGothic" w:hAnsi="Arial" w:cs="Arial"/>
          <w:szCs w:val="24"/>
          <w:lang w:val="ja-JP"/>
        </w:rPr>
        <w:t>オペレーティング</w:t>
      </w:r>
      <w:r w:rsidRPr="00D610B9">
        <w:rPr>
          <w:rFonts w:ascii="Arial" w:eastAsia="MS PGothic" w:hAnsi="Arial" w:cs="Arial"/>
          <w:szCs w:val="24"/>
          <w:lang w:val="ja-JP"/>
        </w:rPr>
        <w:t xml:space="preserve"> </w:t>
      </w:r>
      <w:r w:rsidRPr="00D610B9">
        <w:rPr>
          <w:rFonts w:ascii="Arial" w:eastAsia="MS PGothic" w:hAnsi="Arial" w:cs="Arial"/>
          <w:szCs w:val="24"/>
          <w:lang w:val="ja-JP"/>
        </w:rPr>
        <w:t>システム</w:t>
      </w:r>
      <w:r w:rsidRPr="00D610B9">
        <w:rPr>
          <w:rFonts w:ascii="Arial" w:eastAsia="MS PGothic" w:hAnsi="Arial" w:cs="Arial"/>
          <w:szCs w:val="24"/>
          <w:lang w:val="ja-JP"/>
        </w:rPr>
        <w:t xml:space="preserve"> </w:t>
      </w:r>
      <w:r w:rsidRPr="00D610B9">
        <w:rPr>
          <w:rFonts w:ascii="Arial" w:eastAsia="MS PGothic" w:hAnsi="Arial" w:cs="Arial"/>
          <w:szCs w:val="24"/>
          <w:lang w:val="ja-JP"/>
        </w:rPr>
        <w:t>ソフトウェアを実行するデバイスです。</w:t>
      </w:r>
    </w:p>
    <w:p w14:paraId="280AD2EB" w14:textId="77777777" w:rsidR="00D34129" w:rsidRPr="00D610B9" w:rsidRDefault="00D34129">
      <w:pPr>
        <w:pStyle w:val="ProductList-Body"/>
        <w:rPr>
          <w:rFonts w:ascii="Arial" w:eastAsia="MS PGothic" w:hAnsi="Arial" w:cs="Arial"/>
          <w:szCs w:val="24"/>
        </w:rPr>
      </w:pPr>
    </w:p>
    <w:p w14:paraId="280AD2EC"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スキャン</w:t>
      </w:r>
      <w:r w:rsidRPr="00D610B9">
        <w:rPr>
          <w:rFonts w:ascii="Arial" w:eastAsia="MS PGothic" w:hAnsi="Arial" w:cs="Arial"/>
          <w:b/>
          <w:color w:val="00188F"/>
          <w:szCs w:val="24"/>
          <w:lang w:val="ja-JP"/>
        </w:rPr>
        <w:t xml:space="preserve"> </w:t>
      </w:r>
      <w:r w:rsidRPr="00D610B9">
        <w:rPr>
          <w:rFonts w:ascii="Arial" w:eastAsia="MS PGothic" w:hAnsi="Arial" w:cs="Arial"/>
          <w:b/>
          <w:color w:val="00188F"/>
          <w:szCs w:val="24"/>
          <w:lang w:val="ja-JP"/>
        </w:rPr>
        <w:t>エンジンの交換</w:t>
      </w:r>
    </w:p>
    <w:p w14:paraId="280AD2ED"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マイクロソフトは、</w:t>
      </w:r>
      <w:r w:rsidRPr="00D610B9">
        <w:rPr>
          <w:rFonts w:ascii="Arial" w:eastAsia="MS PGothic" w:hAnsi="Arial" w:cs="Arial"/>
          <w:szCs w:val="24"/>
        </w:rPr>
        <w:t xml:space="preserve">Online Service </w:t>
      </w:r>
      <w:r w:rsidRPr="00D610B9">
        <w:rPr>
          <w:rFonts w:ascii="Arial" w:eastAsia="MS PGothic" w:hAnsi="Arial" w:cs="Arial"/>
          <w:szCs w:val="24"/>
          <w:lang w:val="ja-JP"/>
        </w:rPr>
        <w:t>に含まれる以下のソフトウェアおよびファイルについて、同等のソフトウェアおよびファイルを代わりに提供できるものとします。</w:t>
      </w:r>
    </w:p>
    <w:p w14:paraId="280AD2EE" w14:textId="77777777" w:rsidR="00D34129" w:rsidRPr="00D610B9" w:rsidRDefault="00D34129">
      <w:pPr>
        <w:pStyle w:val="ProductList-Body"/>
        <w:numPr>
          <w:ilvl w:val="0"/>
          <w:numId w:val="21"/>
        </w:numPr>
        <w:ind w:left="450" w:hanging="270"/>
        <w:rPr>
          <w:rFonts w:ascii="Arial" w:eastAsia="MS PGothic" w:hAnsi="Arial" w:cs="Arial"/>
          <w:szCs w:val="24"/>
        </w:rPr>
      </w:pPr>
      <w:r w:rsidRPr="00D610B9">
        <w:rPr>
          <w:rFonts w:ascii="Arial" w:eastAsia="MS PGothic" w:hAnsi="Arial" w:cs="Arial"/>
          <w:szCs w:val="24"/>
          <w:lang w:val="ja-JP"/>
        </w:rPr>
        <w:t>ウイルス対策およびスパム対策ソフトウェア</w:t>
      </w:r>
    </w:p>
    <w:p w14:paraId="280AD2EF" w14:textId="77777777" w:rsidR="00D34129" w:rsidRPr="00D610B9" w:rsidRDefault="00D34129">
      <w:pPr>
        <w:pStyle w:val="ProductList-Body"/>
        <w:numPr>
          <w:ilvl w:val="0"/>
          <w:numId w:val="21"/>
        </w:numPr>
        <w:spacing w:before="40"/>
        <w:ind w:left="461" w:hanging="274"/>
        <w:rPr>
          <w:rFonts w:ascii="Arial" w:eastAsia="MS PGothic" w:hAnsi="Arial" w:cs="Arial"/>
          <w:szCs w:val="24"/>
        </w:rPr>
      </w:pPr>
      <w:r w:rsidRPr="00D610B9">
        <w:rPr>
          <w:rFonts w:ascii="Arial" w:eastAsia="MS PGothic" w:hAnsi="Arial" w:cs="Arial"/>
          <w:szCs w:val="24"/>
          <w:lang w:val="ja-JP"/>
        </w:rPr>
        <w:t>署名ファイルおよびコンテンツ</w:t>
      </w:r>
      <w:r w:rsidRPr="00D610B9">
        <w:rPr>
          <w:rFonts w:ascii="Arial" w:eastAsia="MS PGothic" w:hAnsi="Arial" w:cs="Arial"/>
          <w:szCs w:val="24"/>
          <w:lang w:val="ja-JP"/>
        </w:rPr>
        <w:t xml:space="preserve"> </w:t>
      </w:r>
      <w:r w:rsidRPr="00D610B9">
        <w:rPr>
          <w:rFonts w:ascii="Arial" w:eastAsia="MS PGothic" w:hAnsi="Arial" w:cs="Arial"/>
          <w:szCs w:val="24"/>
          <w:lang w:val="ja-JP"/>
        </w:rPr>
        <w:t>フィルタリング</w:t>
      </w:r>
      <w:r w:rsidRPr="00D610B9">
        <w:rPr>
          <w:rFonts w:ascii="Arial" w:eastAsia="MS PGothic" w:hAnsi="Arial" w:cs="Arial"/>
          <w:szCs w:val="24"/>
          <w:lang w:val="ja-JP"/>
        </w:rPr>
        <w:t xml:space="preserve"> </w:t>
      </w:r>
      <w:r w:rsidRPr="00D610B9">
        <w:rPr>
          <w:rFonts w:ascii="Arial" w:eastAsia="MS PGothic" w:hAnsi="Arial" w:cs="Arial"/>
          <w:szCs w:val="24"/>
          <w:lang w:val="ja-JP"/>
        </w:rPr>
        <w:t>データ</w:t>
      </w:r>
      <w:r w:rsidRPr="00D610B9">
        <w:rPr>
          <w:rFonts w:ascii="Arial" w:eastAsia="MS PGothic" w:hAnsi="Arial" w:cs="Arial"/>
          <w:szCs w:val="24"/>
          <w:lang w:val="ja-JP"/>
        </w:rPr>
        <w:t xml:space="preserve"> </w:t>
      </w:r>
      <w:r w:rsidRPr="00D610B9">
        <w:rPr>
          <w:rFonts w:ascii="Arial" w:eastAsia="MS PGothic" w:hAnsi="Arial" w:cs="Arial"/>
          <w:szCs w:val="24"/>
          <w:lang w:val="ja-JP"/>
        </w:rPr>
        <w:t>ファイル</w:t>
      </w:r>
    </w:p>
    <w:p w14:paraId="280AD2F0"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F1" w14:textId="77777777" w:rsidR="00D34129" w:rsidRPr="00D610B9" w:rsidRDefault="00D34129">
      <w:pPr>
        <w:pStyle w:val="ProductList-Offering2Heading"/>
        <w:outlineLvl w:val="2"/>
        <w:rPr>
          <w:rFonts w:ascii="Arial" w:eastAsia="MS PGothic" w:hAnsi="Arial" w:cs="Arial"/>
          <w:szCs w:val="24"/>
        </w:rPr>
      </w:pPr>
      <w:r w:rsidRPr="00D610B9">
        <w:rPr>
          <w:rFonts w:ascii="Arial" w:eastAsia="MS PGothic" w:hAnsi="Arial" w:cs="Arial"/>
          <w:szCs w:val="24"/>
        </w:rPr>
        <w:tab/>
      </w:r>
      <w:bookmarkStart w:id="80" w:name="_Toc399670429"/>
      <w:r w:rsidRPr="00D610B9">
        <w:rPr>
          <w:rFonts w:ascii="Arial" w:eastAsia="MS PGothic" w:hAnsi="Arial" w:cs="Arial"/>
          <w:szCs w:val="24"/>
        </w:rPr>
        <w:t>Translator API</w:t>
      </w:r>
      <w:bookmarkEnd w:id="80"/>
    </w:p>
    <w:p w14:paraId="280AD2F2"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お客様は、</w:t>
      </w:r>
      <w:hyperlink r:id="rId44" w:history="1">
        <w:r w:rsidRPr="00D610B9">
          <w:rPr>
            <w:rStyle w:val="Hyperlink"/>
            <w:rFonts w:ascii="Arial" w:eastAsia="MS PGothic" w:hAnsi="Arial" w:cs="Arial"/>
            <w:szCs w:val="24"/>
          </w:rPr>
          <w:t>http://aka.ms/translatortou</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Translator API </w:t>
      </w:r>
      <w:r w:rsidRPr="00D610B9">
        <w:rPr>
          <w:rFonts w:ascii="Arial" w:eastAsia="MS PGothic" w:hAnsi="Arial" w:cs="Arial"/>
          <w:szCs w:val="24"/>
          <w:lang w:val="ja-JP"/>
        </w:rPr>
        <w:t>の使用条件</w:t>
      </w:r>
      <w:r w:rsidRPr="00D610B9">
        <w:rPr>
          <w:rFonts w:ascii="Arial" w:eastAsia="MS PGothic" w:hAnsi="Arial" w:cs="Arial"/>
          <w:szCs w:val="24"/>
        </w:rPr>
        <w:t xml:space="preserve"> (</w:t>
      </w:r>
      <w:r w:rsidRPr="00D610B9">
        <w:rPr>
          <w:rFonts w:ascii="Arial" w:eastAsia="MS PGothic" w:hAnsi="Arial" w:cs="Arial"/>
          <w:szCs w:val="24"/>
          <w:lang w:val="ja-JP"/>
        </w:rPr>
        <w:t>後継条件を含む</w:t>
      </w:r>
      <w:r w:rsidRPr="00D610B9">
        <w:rPr>
          <w:rFonts w:ascii="Arial" w:eastAsia="MS PGothic" w:hAnsi="Arial" w:cs="Arial"/>
          <w:szCs w:val="24"/>
        </w:rPr>
        <w:t xml:space="preserve">) </w:t>
      </w:r>
      <w:r w:rsidRPr="00D610B9">
        <w:rPr>
          <w:rFonts w:ascii="Arial" w:eastAsia="MS PGothic" w:hAnsi="Arial" w:cs="Arial"/>
          <w:szCs w:val="24"/>
          <w:lang w:val="ja-JP"/>
        </w:rPr>
        <w:t>および</w:t>
      </w:r>
      <w:r w:rsidRPr="00D610B9">
        <w:rPr>
          <w:rFonts w:ascii="Arial" w:eastAsia="MS PGothic" w:hAnsi="Arial" w:cs="Arial"/>
          <w:szCs w:val="24"/>
        </w:rPr>
        <w:t xml:space="preserve"> </w:t>
      </w:r>
      <w:hyperlink r:id="rId45" w:history="1">
        <w:r w:rsidRPr="00D610B9">
          <w:rPr>
            <w:rStyle w:val="Hyperlink"/>
            <w:rFonts w:ascii="Arial" w:eastAsia="MS PGothic" w:hAnsi="Arial" w:cs="Arial"/>
            <w:szCs w:val="24"/>
          </w:rPr>
          <w:t>http://aka.ms/translatorprivacy</w:t>
        </w:r>
      </w:hyperlink>
      <w:r w:rsidRPr="00D610B9">
        <w:rPr>
          <w:rFonts w:ascii="Arial" w:eastAsia="MS PGothic" w:hAnsi="Arial" w:cs="Arial"/>
          <w:szCs w:val="24"/>
        </w:rPr>
        <w:t xml:space="preserve"> </w:t>
      </w:r>
      <w:r w:rsidRPr="00D610B9">
        <w:rPr>
          <w:rFonts w:ascii="Arial" w:eastAsia="MS PGothic" w:hAnsi="Arial" w:cs="Arial"/>
          <w:szCs w:val="24"/>
          <w:lang w:val="ja-JP"/>
        </w:rPr>
        <w:t>にある</w:t>
      </w:r>
      <w:r w:rsidRPr="00D610B9">
        <w:rPr>
          <w:rFonts w:ascii="Arial" w:eastAsia="MS PGothic" w:hAnsi="Arial" w:cs="Arial"/>
          <w:szCs w:val="24"/>
        </w:rPr>
        <w:t xml:space="preserve"> Translator </w:t>
      </w:r>
      <w:r w:rsidRPr="00D610B9">
        <w:rPr>
          <w:rFonts w:ascii="Arial" w:eastAsia="MS PGothic" w:hAnsi="Arial" w:cs="Arial"/>
          <w:szCs w:val="24"/>
          <w:lang w:val="ja-JP"/>
        </w:rPr>
        <w:t>プライバシーに関する声明に従って</w:t>
      </w:r>
      <w:r w:rsidRPr="00D610B9">
        <w:rPr>
          <w:rFonts w:ascii="Arial" w:eastAsia="MS PGothic" w:hAnsi="Arial" w:cs="Arial"/>
          <w:szCs w:val="24"/>
        </w:rPr>
        <w:t xml:space="preserve"> Translator API </w:t>
      </w:r>
      <w:r w:rsidRPr="00D610B9">
        <w:rPr>
          <w:rFonts w:ascii="Arial" w:eastAsia="MS PGothic" w:hAnsi="Arial" w:cs="Arial"/>
          <w:szCs w:val="24"/>
          <w:lang w:val="ja-JP"/>
        </w:rPr>
        <w:t>を使用することができます。</w:t>
      </w:r>
    </w:p>
    <w:p w14:paraId="280AD2F3"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F4" w14:textId="77777777" w:rsidR="00D34129" w:rsidRPr="00D610B9" w:rsidRDefault="00D34129">
      <w:pPr>
        <w:pStyle w:val="ProductList-Offering2Heading"/>
        <w:outlineLvl w:val="2"/>
        <w:rPr>
          <w:rFonts w:ascii="Arial" w:eastAsia="MS PGothic" w:hAnsi="Arial" w:cs="Arial"/>
          <w:szCs w:val="24"/>
        </w:rPr>
      </w:pPr>
      <w:bookmarkStart w:id="81" w:name="_Toc399670430"/>
      <w:r w:rsidRPr="00D610B9">
        <w:rPr>
          <w:rFonts w:ascii="Arial" w:eastAsia="MS PGothic" w:hAnsi="Arial" w:cs="Arial"/>
          <w:szCs w:val="24"/>
          <w:lang w:val="ja-JP"/>
        </w:rPr>
        <w:t>Yammer Enterprise</w:t>
      </w:r>
      <w:bookmarkEnd w:id="81"/>
    </w:p>
    <w:p w14:paraId="280AD2F5"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外部ユーザー</w:t>
      </w:r>
    </w:p>
    <w:p w14:paraId="280AD2F6"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外部ネットワーク機能を介して</w:t>
      </w:r>
      <w:r w:rsidRPr="00D610B9">
        <w:rPr>
          <w:rFonts w:ascii="Arial" w:eastAsia="MS PGothic" w:hAnsi="Arial" w:cs="Arial"/>
          <w:szCs w:val="24"/>
        </w:rPr>
        <w:t xml:space="preserve"> Yammer </w:t>
      </w:r>
      <w:r w:rsidRPr="00D610B9">
        <w:rPr>
          <w:rFonts w:ascii="Arial" w:eastAsia="MS PGothic" w:hAnsi="Arial" w:cs="Arial"/>
          <w:szCs w:val="24"/>
          <w:lang w:val="ja-JP"/>
        </w:rPr>
        <w:t>に招待された外部ユーザーについては、ユーザー</w:t>
      </w:r>
      <w:r w:rsidRPr="00D610B9">
        <w:rPr>
          <w:rFonts w:ascii="Arial" w:eastAsia="MS PGothic" w:hAnsi="Arial" w:cs="Arial"/>
          <w:szCs w:val="24"/>
        </w:rPr>
        <w:t xml:space="preserve"> SL </w:t>
      </w:r>
      <w:r w:rsidRPr="00D610B9">
        <w:rPr>
          <w:rFonts w:ascii="Arial" w:eastAsia="MS PGothic" w:hAnsi="Arial" w:cs="Arial"/>
          <w:szCs w:val="24"/>
          <w:lang w:val="ja-JP"/>
        </w:rPr>
        <w:t>は不要です。</w:t>
      </w:r>
    </w:p>
    <w:p w14:paraId="280AD2F7" w14:textId="77777777" w:rsidR="00D34129" w:rsidRPr="00D610B9" w:rsidRDefault="00D34129">
      <w:pPr>
        <w:pStyle w:val="ProductList-Body"/>
        <w:rPr>
          <w:rFonts w:ascii="Arial" w:eastAsia="MS PGothic" w:hAnsi="Arial" w:cs="Arial"/>
          <w:szCs w:val="24"/>
        </w:rPr>
      </w:pPr>
    </w:p>
    <w:p w14:paraId="280AD2F8" w14:textId="77777777" w:rsidR="00D34129" w:rsidRPr="00D610B9" w:rsidRDefault="00D34129">
      <w:pPr>
        <w:pStyle w:val="ProductList-Body"/>
        <w:rPr>
          <w:rFonts w:ascii="Arial" w:eastAsia="MS PGothic" w:hAnsi="Arial" w:cs="Arial"/>
          <w:b/>
          <w:color w:val="00188F"/>
          <w:szCs w:val="24"/>
        </w:rPr>
      </w:pPr>
      <w:r w:rsidRPr="00D610B9">
        <w:rPr>
          <w:rFonts w:ascii="Arial" w:eastAsia="MS PGothic" w:hAnsi="Arial" w:cs="Arial"/>
          <w:b/>
          <w:color w:val="00188F"/>
          <w:szCs w:val="24"/>
          <w:lang w:val="ja-JP"/>
        </w:rPr>
        <w:t>マイクロソフトによる顧客データの使用</w:t>
      </w:r>
    </w:p>
    <w:p w14:paraId="280AD2F9"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お客様のボリューム</w:t>
      </w:r>
      <w:r w:rsidRPr="00D610B9">
        <w:rPr>
          <w:rFonts w:ascii="Arial" w:eastAsia="MS PGothic" w:hAnsi="Arial" w:cs="Arial"/>
          <w:szCs w:val="24"/>
        </w:rPr>
        <w:t xml:space="preserve"> </w:t>
      </w:r>
      <w:r w:rsidRPr="00D610B9">
        <w:rPr>
          <w:rFonts w:ascii="Arial" w:eastAsia="MS PGothic" w:hAnsi="Arial" w:cs="Arial"/>
          <w:szCs w:val="24"/>
          <w:lang w:val="ja-JP"/>
        </w:rPr>
        <w:t>ライセンス契約または本</w:t>
      </w:r>
      <w:r w:rsidRPr="00D610B9">
        <w:rPr>
          <w:rFonts w:ascii="Arial" w:eastAsia="MS PGothic" w:hAnsi="Arial" w:cs="Arial"/>
          <w:szCs w:val="24"/>
        </w:rPr>
        <w:t xml:space="preserve"> OST </w:t>
      </w:r>
      <w:r w:rsidRPr="00D610B9">
        <w:rPr>
          <w:rFonts w:ascii="Arial" w:eastAsia="MS PGothic" w:hAnsi="Arial" w:cs="Arial"/>
          <w:szCs w:val="24"/>
          <w:lang w:val="ja-JP"/>
        </w:rPr>
        <w:t>の規定にかかわらず、</w:t>
      </w:r>
      <w:r w:rsidRPr="00D610B9">
        <w:rPr>
          <w:rFonts w:ascii="Arial" w:eastAsia="MS PGothic" w:hAnsi="Arial" w:cs="Arial"/>
          <w:szCs w:val="24"/>
        </w:rPr>
        <w:t xml:space="preserve">Yammer Enterprise </w:t>
      </w:r>
      <w:r w:rsidRPr="00D610B9">
        <w:rPr>
          <w:rFonts w:ascii="Arial" w:eastAsia="MS PGothic" w:hAnsi="Arial" w:cs="Arial"/>
          <w:szCs w:val="24"/>
          <w:lang w:val="ja-JP"/>
        </w:rPr>
        <w:t>オンライン</w:t>
      </w:r>
      <w:r w:rsidRPr="00D610B9">
        <w:rPr>
          <w:rFonts w:ascii="Arial" w:eastAsia="MS PGothic" w:hAnsi="Arial" w:cs="Arial"/>
          <w:szCs w:val="24"/>
        </w:rPr>
        <w:t xml:space="preserve"> </w:t>
      </w:r>
      <w:r w:rsidRPr="00D610B9">
        <w:rPr>
          <w:rFonts w:ascii="Arial" w:eastAsia="MS PGothic" w:hAnsi="Arial" w:cs="Arial"/>
          <w:szCs w:val="24"/>
          <w:lang w:val="ja-JP"/>
        </w:rPr>
        <w:t>サービスにおける顧客データのマイクロソフトによる使用には、お客様の</w:t>
      </w:r>
      <w:r w:rsidRPr="00D610B9">
        <w:rPr>
          <w:rFonts w:ascii="Arial" w:eastAsia="MS PGothic" w:hAnsi="Arial" w:cs="Arial"/>
          <w:szCs w:val="24"/>
        </w:rPr>
        <w:t xml:space="preserve"> Online Service </w:t>
      </w:r>
      <w:r w:rsidRPr="00D610B9">
        <w:rPr>
          <w:rFonts w:ascii="Arial" w:eastAsia="MS PGothic" w:hAnsi="Arial" w:cs="Arial"/>
          <w:szCs w:val="24"/>
          <w:lang w:val="ja-JP"/>
        </w:rPr>
        <w:t>のサブスクリプションの終了前と終了後のいずれについても、</w:t>
      </w:r>
      <w:r w:rsidRPr="00D610B9">
        <w:rPr>
          <w:rFonts w:ascii="Arial" w:eastAsia="MS PGothic" w:hAnsi="Arial" w:cs="Arial"/>
          <w:szCs w:val="24"/>
        </w:rPr>
        <w:t xml:space="preserve">Yammer </w:t>
      </w:r>
      <w:r w:rsidRPr="00D610B9">
        <w:rPr>
          <w:rFonts w:ascii="Arial" w:eastAsia="MS PGothic" w:hAnsi="Arial" w:cs="Arial"/>
          <w:szCs w:val="24"/>
          <w:lang w:val="ja-JP"/>
        </w:rPr>
        <w:t>のプライバシーに関する声明</w:t>
      </w:r>
      <w:r w:rsidRPr="00D610B9">
        <w:rPr>
          <w:rFonts w:ascii="Arial" w:eastAsia="MS PGothic" w:hAnsi="Arial" w:cs="Arial"/>
          <w:szCs w:val="24"/>
        </w:rPr>
        <w:t xml:space="preserve"> (</w:t>
      </w:r>
      <w:hyperlink r:id="rId46" w:history="1">
        <w:r w:rsidRPr="00D610B9">
          <w:rPr>
            <w:rStyle w:val="Hyperlink"/>
            <w:rFonts w:ascii="Arial" w:eastAsia="MS PGothic" w:hAnsi="Arial" w:cs="Arial"/>
            <w:szCs w:val="24"/>
          </w:rPr>
          <w:t>www.yammer.com/about/privacy</w:t>
        </w:r>
      </w:hyperlink>
      <w:r w:rsidRPr="00D610B9">
        <w:rPr>
          <w:rFonts w:ascii="Arial" w:eastAsia="MS PGothic" w:hAnsi="Arial" w:cs="Arial"/>
          <w:szCs w:val="24"/>
        </w:rPr>
        <w:t xml:space="preserve">) </w:t>
      </w:r>
      <w:r w:rsidRPr="00D610B9">
        <w:rPr>
          <w:rFonts w:ascii="Arial" w:eastAsia="MS PGothic" w:hAnsi="Arial" w:cs="Arial"/>
          <w:szCs w:val="24"/>
          <w:lang w:val="ja-JP"/>
        </w:rPr>
        <w:t>が適用されます</w:t>
      </w:r>
      <w:r w:rsidR="00F636FB" w:rsidRPr="00D610B9">
        <w:rPr>
          <w:rFonts w:ascii="Arial" w:eastAsia="MS PGothic" w:hAnsi="Arial" w:cs="Arial"/>
          <w:szCs w:val="24"/>
          <w:lang w:val="ja-JP"/>
        </w:rPr>
        <w:t>。</w:t>
      </w:r>
    </w:p>
    <w:p w14:paraId="280AD2FA" w14:textId="77777777" w:rsidR="00D34129" w:rsidRPr="00D610B9" w:rsidRDefault="00D46217">
      <w:pPr>
        <w:pStyle w:val="ProductList-Body"/>
        <w:shd w:val="clear" w:color="auto" w:fill="A6A6A6"/>
        <w:spacing w:before="120" w:after="240"/>
        <w:jc w:val="right"/>
        <w:rPr>
          <w:rFonts w:ascii="Arial" w:eastAsia="MS PGothic" w:hAnsi="Arial" w:cs="Arial"/>
          <w:sz w:val="16"/>
          <w:szCs w:val="24"/>
        </w:rPr>
      </w:pPr>
      <w:hyperlink w:anchor="TableofContents" w:history="1">
        <w:r w:rsidR="00D34129" w:rsidRPr="00D610B9">
          <w:rPr>
            <w:rStyle w:val="Hyperlink"/>
            <w:rFonts w:ascii="Arial" w:eastAsia="MS PGothic" w:hAnsi="Arial" w:cs="Arial"/>
            <w:sz w:val="16"/>
            <w:szCs w:val="24"/>
            <w:lang w:val="ja-JP"/>
          </w:rPr>
          <w:t>目次</w:t>
        </w:r>
      </w:hyperlink>
      <w:r w:rsidR="00D34129" w:rsidRPr="00D610B9">
        <w:rPr>
          <w:rFonts w:ascii="Arial" w:eastAsia="MS PGothic" w:hAnsi="Arial" w:cs="Arial"/>
          <w:sz w:val="16"/>
          <w:szCs w:val="24"/>
          <w:lang w:val="ja-JP"/>
        </w:rPr>
        <w:t xml:space="preserve"> / </w:t>
      </w:r>
      <w:hyperlink w:anchor="GeneralTerms" w:history="1">
        <w:r w:rsidR="00D34129" w:rsidRPr="00D610B9">
          <w:rPr>
            <w:rStyle w:val="Hyperlink"/>
            <w:rFonts w:ascii="Arial" w:eastAsia="MS PGothic" w:hAnsi="Arial" w:cs="Arial"/>
            <w:sz w:val="16"/>
            <w:szCs w:val="24"/>
            <w:lang w:val="ja-JP"/>
          </w:rPr>
          <w:t>標準の条件</w:t>
        </w:r>
      </w:hyperlink>
    </w:p>
    <w:p w14:paraId="280AD2FB" w14:textId="77777777" w:rsidR="00D34129" w:rsidRPr="00D610B9" w:rsidRDefault="00D34129">
      <w:pPr>
        <w:pStyle w:val="ProductList-Body"/>
        <w:rPr>
          <w:rFonts w:ascii="Arial" w:eastAsia="MS PGothic" w:hAnsi="Arial" w:cs="Arial"/>
          <w:szCs w:val="24"/>
        </w:rPr>
      </w:pPr>
    </w:p>
    <w:p w14:paraId="280AD2FC" w14:textId="77777777" w:rsidR="00D34129" w:rsidRPr="00D610B9" w:rsidRDefault="00D34129">
      <w:pPr>
        <w:pStyle w:val="ProductList-Body"/>
        <w:rPr>
          <w:rFonts w:ascii="Arial" w:eastAsia="MS PGothic" w:hAnsi="Arial" w:cs="Arial"/>
          <w:szCs w:val="24"/>
        </w:rPr>
        <w:sectPr w:rsidR="00D34129" w:rsidRPr="00D610B9" w:rsidSect="002E61A1">
          <w:type w:val="continuous"/>
          <w:pgSz w:w="11907" w:h="16840" w:code="9"/>
          <w:pgMar w:top="1440" w:right="720" w:bottom="1440" w:left="720" w:header="720" w:footer="720" w:gutter="0"/>
          <w:cols w:space="720"/>
          <w:titlePg/>
          <w:docGrid w:linePitch="360"/>
        </w:sectPr>
      </w:pPr>
    </w:p>
    <w:p w14:paraId="280AD2FD" w14:textId="77777777" w:rsidR="00D34129" w:rsidRPr="00D610B9" w:rsidRDefault="00D34129">
      <w:pPr>
        <w:pStyle w:val="ProductList-SectionHeading"/>
        <w:outlineLvl w:val="0"/>
        <w:rPr>
          <w:rFonts w:ascii="Arial" w:eastAsia="MS PGothic" w:hAnsi="Arial" w:cs="Arial"/>
          <w:szCs w:val="24"/>
        </w:rPr>
      </w:pPr>
      <w:bookmarkStart w:id="82" w:name="Attachment1"/>
      <w:bookmarkStart w:id="83" w:name="_Toc399670431"/>
      <w:r w:rsidRPr="00D610B9">
        <w:rPr>
          <w:rFonts w:ascii="Arial" w:eastAsia="MS PGothic" w:hAnsi="Arial" w:cs="Arial"/>
          <w:b w:val="0"/>
          <w:szCs w:val="24"/>
          <w:lang w:val="ja-JP"/>
        </w:rPr>
        <w:t>付録</w:t>
      </w:r>
      <w:r w:rsidRPr="00D610B9">
        <w:rPr>
          <w:rFonts w:ascii="Arial" w:eastAsia="MS PGothic" w:hAnsi="Arial" w:cs="Arial"/>
          <w:b w:val="0"/>
          <w:szCs w:val="24"/>
          <w:lang w:val="ja-JP"/>
        </w:rPr>
        <w:t xml:space="preserve"> 1 – </w:t>
      </w:r>
      <w:r w:rsidRPr="00D610B9">
        <w:rPr>
          <w:rFonts w:ascii="Arial" w:eastAsia="MS PGothic" w:hAnsi="Arial" w:cs="Arial"/>
          <w:b w:val="0"/>
          <w:szCs w:val="24"/>
          <w:lang w:val="ja-JP"/>
        </w:rPr>
        <w:t>注意</w:t>
      </w:r>
      <w:r w:rsidRPr="00D610B9">
        <w:rPr>
          <w:rFonts w:ascii="Arial" w:eastAsia="MS PGothic" w:hAnsi="Arial" w:cs="Arial"/>
          <w:b w:val="0"/>
          <w:szCs w:val="24"/>
          <w:lang w:val="ja-JP"/>
        </w:rPr>
        <w:t>/</w:t>
      </w:r>
      <w:r w:rsidRPr="00D610B9">
        <w:rPr>
          <w:rFonts w:ascii="Arial" w:eastAsia="MS PGothic" w:hAnsi="Arial" w:cs="Arial"/>
          <w:b w:val="0"/>
          <w:szCs w:val="24"/>
          <w:lang w:val="ja-JP"/>
        </w:rPr>
        <w:t>特記事項</w:t>
      </w:r>
      <w:bookmarkEnd w:id="83"/>
    </w:p>
    <w:p w14:paraId="280AD2FE" w14:textId="77777777" w:rsidR="00D34129" w:rsidRPr="00CC4A93" w:rsidRDefault="00D34129" w:rsidP="00CC4A93">
      <w:pPr>
        <w:pStyle w:val="ProductList-Offering1Heading"/>
        <w:rPr>
          <w:rFonts w:ascii="Arial" w:eastAsia="MS PGothic" w:hAnsi="Arial" w:cs="Arial"/>
        </w:rPr>
      </w:pPr>
      <w:bookmarkStart w:id="84" w:name="_Toc399670432"/>
      <w:bookmarkEnd w:id="82"/>
      <w:r w:rsidRPr="00CC4A93">
        <w:rPr>
          <w:rFonts w:ascii="Arial" w:eastAsia="MS PGothic" w:hAnsi="Arial" w:cs="Arial"/>
        </w:rPr>
        <w:t>Bing Maps</w:t>
      </w:r>
      <w:bookmarkEnd w:id="84"/>
    </w:p>
    <w:p w14:paraId="280AD2FF" w14:textId="77777777" w:rsidR="00D34129" w:rsidRPr="00CC4A93" w:rsidRDefault="00D34129">
      <w:pPr>
        <w:pStyle w:val="ProductList-Body"/>
        <w:rPr>
          <w:rFonts w:ascii="Arial" w:eastAsia="MS PGothic" w:hAnsi="Arial" w:cs="Arial"/>
          <w:szCs w:val="24"/>
        </w:rPr>
      </w:pPr>
      <w:bookmarkStart w:id="85" w:name="_Hlt390444334"/>
      <w:bookmarkStart w:id="86" w:name="_Hlt390444357"/>
      <w:bookmarkStart w:id="87" w:name="_Hlt390444366"/>
      <w:bookmarkStart w:id="88" w:name="_Hlt390444421"/>
      <w:r w:rsidRPr="00CC4A93">
        <w:rPr>
          <w:rFonts w:ascii="Arial" w:eastAsia="MS PGothic" w:hAnsi="Arial" w:cs="Arial"/>
          <w:szCs w:val="24"/>
        </w:rPr>
        <w:t xml:space="preserve"> Online Service </w:t>
      </w:r>
      <w:r w:rsidRPr="00CC4A93">
        <w:rPr>
          <w:rFonts w:ascii="Arial" w:eastAsia="MS PGothic" w:hAnsi="Arial" w:cs="Arial"/>
          <w:szCs w:val="24"/>
          <w:lang w:val="ja-JP"/>
        </w:rPr>
        <w:t>またはそれに含まれているソフトウェアには、</w:t>
      </w:r>
      <w:r w:rsidRPr="00CC4A93">
        <w:rPr>
          <w:rFonts w:ascii="Arial" w:eastAsia="MS PGothic" w:hAnsi="Arial" w:cs="Arial"/>
          <w:szCs w:val="24"/>
        </w:rPr>
        <w:t xml:space="preserve">Bing Maps </w:t>
      </w:r>
      <w:r w:rsidRPr="00CC4A93">
        <w:rPr>
          <w:rFonts w:ascii="Arial" w:eastAsia="MS PGothic" w:hAnsi="Arial" w:cs="Arial"/>
          <w:szCs w:val="24"/>
          <w:lang w:val="ja-JP"/>
        </w:rPr>
        <w:t>の使用が含まれます。</w:t>
      </w:r>
      <w:r w:rsidRPr="00CC4A93">
        <w:rPr>
          <w:rFonts w:ascii="Arial" w:eastAsia="MS PGothic" w:hAnsi="Arial" w:cs="Arial"/>
          <w:szCs w:val="24"/>
          <w:lang w:val="ja-JP"/>
        </w:rPr>
        <w:t xml:space="preserve">Geocode </w:t>
      </w:r>
      <w:r w:rsidRPr="00CC4A93">
        <w:rPr>
          <w:rFonts w:ascii="Arial" w:eastAsia="MS PGothic" w:hAnsi="Arial" w:cs="Arial"/>
          <w:szCs w:val="24"/>
          <w:lang w:val="ja-JP"/>
        </w:rPr>
        <w:t>を含む、</w:t>
      </w:r>
      <w:r w:rsidRPr="00CC4A93">
        <w:rPr>
          <w:rFonts w:ascii="Arial" w:eastAsia="MS PGothic" w:hAnsi="Arial" w:cs="Arial"/>
          <w:szCs w:val="24"/>
          <w:lang w:val="ja-JP"/>
        </w:rPr>
        <w:t xml:space="preserve">Bing Maps </w:t>
      </w:r>
      <w:r w:rsidRPr="00CC4A93">
        <w:rPr>
          <w:rFonts w:ascii="Arial" w:eastAsia="MS PGothic" w:hAnsi="Arial" w:cs="Arial"/>
          <w:szCs w:val="24"/>
          <w:lang w:val="ja-JP"/>
        </w:rPr>
        <w:t>を通じて提供されるコンテンツは、当該コンテンツが提供された製品内でのみ使用することができます。お客様による</w:t>
      </w:r>
      <w:r w:rsidRPr="00CC4A93">
        <w:rPr>
          <w:rFonts w:ascii="Arial" w:eastAsia="MS PGothic" w:hAnsi="Arial" w:cs="Arial"/>
          <w:szCs w:val="24"/>
          <w:lang w:val="ja-JP"/>
        </w:rPr>
        <w:t xml:space="preserve"> Bing Maps </w:t>
      </w:r>
      <w:r w:rsidRPr="00CC4A93">
        <w:rPr>
          <w:rFonts w:ascii="Arial" w:eastAsia="MS PGothic" w:hAnsi="Arial" w:cs="Arial"/>
          <w:szCs w:val="24"/>
          <w:lang w:val="ja-JP"/>
        </w:rPr>
        <w:t>の利用には、</w:t>
      </w:r>
      <w:r w:rsidRPr="00CC4A93">
        <w:rPr>
          <w:rFonts w:ascii="Arial" w:eastAsia="MS PGothic" w:hAnsi="Arial" w:cs="Arial"/>
          <w:szCs w:val="24"/>
          <w:lang w:val="ja-JP"/>
        </w:rPr>
        <w:t xml:space="preserve">Bing Maps </w:t>
      </w:r>
      <w:r w:rsidRPr="00CC4A93">
        <w:rPr>
          <w:rFonts w:ascii="Arial" w:eastAsia="MS PGothic" w:hAnsi="Arial" w:cs="Arial"/>
          <w:szCs w:val="24"/>
          <w:lang w:val="ja-JP"/>
        </w:rPr>
        <w:t>エンドユーザー使用条件</w:t>
      </w:r>
      <w:r w:rsidRPr="00CC4A93">
        <w:rPr>
          <w:rFonts w:ascii="Arial" w:eastAsia="MS PGothic" w:hAnsi="Arial" w:cs="Arial"/>
          <w:szCs w:val="24"/>
          <w:lang w:val="ja-JP"/>
        </w:rPr>
        <w:t xml:space="preserve"> (</w:t>
      </w:r>
      <w:hyperlink r:id="rId47" w:history="1">
        <w:r w:rsidRPr="00CC4A93">
          <w:rPr>
            <w:rStyle w:val="Hyperlink"/>
            <w:rFonts w:ascii="Arial" w:eastAsia="MS PGothic" w:hAnsi="Arial" w:cs="Arial"/>
            <w:szCs w:val="24"/>
            <w:lang w:val="ja-JP"/>
          </w:rPr>
          <w:t>go.microsoft.com/?linkid=9710837</w:t>
        </w:r>
      </w:hyperlink>
      <w:r w:rsidRPr="00CC4A93">
        <w:rPr>
          <w:rFonts w:ascii="Arial" w:eastAsia="MS PGothic" w:hAnsi="Arial" w:cs="Arial"/>
          <w:szCs w:val="24"/>
          <w:lang w:val="ja-JP"/>
        </w:rPr>
        <w:t xml:space="preserve">) </w:t>
      </w:r>
      <w:r w:rsidRPr="00CC4A93">
        <w:rPr>
          <w:rFonts w:ascii="Arial" w:eastAsia="MS PGothic" w:hAnsi="Arial" w:cs="Arial"/>
          <w:szCs w:val="24"/>
          <w:lang w:val="ja-JP"/>
        </w:rPr>
        <w:t>および</w:t>
      </w:r>
      <w:r w:rsidRPr="00CC4A93">
        <w:rPr>
          <w:rFonts w:ascii="Arial" w:eastAsia="MS PGothic" w:hAnsi="Arial" w:cs="Arial"/>
          <w:szCs w:val="24"/>
          <w:lang w:val="ja-JP"/>
        </w:rPr>
        <w:t xml:space="preserve"> Bing Maps </w:t>
      </w:r>
      <w:r w:rsidRPr="00CC4A93">
        <w:rPr>
          <w:rFonts w:ascii="Arial" w:eastAsia="MS PGothic" w:hAnsi="Arial" w:cs="Arial"/>
          <w:szCs w:val="24"/>
          <w:lang w:val="ja-JP"/>
        </w:rPr>
        <w:t>プライバシーに関する声明</w:t>
      </w:r>
      <w:r w:rsidRPr="00CC4A93">
        <w:rPr>
          <w:rFonts w:ascii="Arial" w:eastAsia="MS PGothic" w:hAnsi="Arial" w:cs="Arial"/>
          <w:szCs w:val="24"/>
          <w:lang w:val="ja-JP"/>
        </w:rPr>
        <w:t xml:space="preserve"> (</w:t>
      </w:r>
      <w:hyperlink r:id="rId48" w:history="1">
        <w:r w:rsidRPr="00CC4A93">
          <w:rPr>
            <w:rStyle w:val="Hyperlink"/>
            <w:rFonts w:ascii="Arial" w:eastAsia="MS PGothic" w:hAnsi="Arial" w:cs="Arial"/>
            <w:szCs w:val="24"/>
            <w:lang w:val="ja-JP"/>
          </w:rPr>
          <w:t>http://www.microsoft.com/privacystatement/ja-jp/bing/default.aspx</w:t>
        </w:r>
      </w:hyperlink>
      <w:hyperlink r:id="rId49" w:history="1"/>
      <w:r w:rsidRPr="00CC4A93">
        <w:rPr>
          <w:rFonts w:ascii="Arial" w:eastAsia="MS PGothic" w:hAnsi="Arial" w:cs="Arial"/>
          <w:szCs w:val="24"/>
          <w:lang w:val="ja-JP"/>
        </w:rPr>
        <w:t xml:space="preserve">) </w:t>
      </w:r>
      <w:r w:rsidRPr="00CC4A93">
        <w:rPr>
          <w:rFonts w:ascii="Arial" w:eastAsia="MS PGothic" w:hAnsi="Arial" w:cs="Arial"/>
          <w:szCs w:val="24"/>
          <w:lang w:val="ja-JP"/>
        </w:rPr>
        <w:t>が適用されます。</w:t>
      </w:r>
    </w:p>
    <w:bookmarkEnd w:id="85"/>
    <w:bookmarkEnd w:id="86"/>
    <w:bookmarkEnd w:id="87"/>
    <w:bookmarkEnd w:id="88"/>
    <w:p w14:paraId="280AD300" w14:textId="77777777" w:rsidR="00D34129" w:rsidRPr="00CC4A93" w:rsidRDefault="00D34129">
      <w:pPr>
        <w:pStyle w:val="ProductList-Body"/>
        <w:rPr>
          <w:rFonts w:ascii="Arial" w:eastAsia="MS PGothic" w:hAnsi="Arial" w:cs="Arial"/>
          <w:szCs w:val="24"/>
        </w:rPr>
      </w:pPr>
    </w:p>
    <w:p w14:paraId="280AD301" w14:textId="77777777" w:rsidR="00D34129" w:rsidRPr="00CC4A93" w:rsidRDefault="00D34129" w:rsidP="00CC4A93">
      <w:pPr>
        <w:pStyle w:val="ProductList-Offering1Heading"/>
        <w:rPr>
          <w:rFonts w:ascii="Arial" w:eastAsia="MS PGothic" w:hAnsi="Arial" w:cs="Arial"/>
        </w:rPr>
      </w:pPr>
      <w:bookmarkStart w:id="89" w:name="_Toc399670433"/>
      <w:r w:rsidRPr="00CC4A93">
        <w:rPr>
          <w:rFonts w:ascii="Arial" w:eastAsia="MS PGothic" w:cs="Arial"/>
        </w:rPr>
        <w:t>カスタマー</w:t>
      </w:r>
      <w:r w:rsidRPr="00CC4A93">
        <w:rPr>
          <w:rFonts w:ascii="Arial" w:eastAsia="MS PGothic" w:hAnsi="Arial" w:cs="Arial"/>
        </w:rPr>
        <w:t xml:space="preserve"> </w:t>
      </w:r>
      <w:r w:rsidRPr="00CC4A93">
        <w:rPr>
          <w:rFonts w:ascii="Arial" w:eastAsia="MS PGothic" w:cs="Arial"/>
        </w:rPr>
        <w:t>サポート</w:t>
      </w:r>
      <w:bookmarkEnd w:id="89"/>
    </w:p>
    <w:p w14:paraId="280AD302"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w:t>
      </w:r>
      <w:r w:rsidRPr="00CC4A93">
        <w:rPr>
          <w:rFonts w:ascii="Arial" w:eastAsia="MS PGothic" w:hAnsi="Arial" w:cs="Arial"/>
          <w:szCs w:val="24"/>
        </w:rPr>
        <w:t xml:space="preserve"> 2007 </w:t>
      </w:r>
      <w:r w:rsidRPr="00CC4A93">
        <w:rPr>
          <w:rFonts w:ascii="Arial" w:eastAsia="MS PGothic" w:hAnsi="Arial" w:cs="Arial"/>
          <w:szCs w:val="24"/>
          <w:lang w:val="ja-JP"/>
        </w:rPr>
        <w:t>年</w:t>
      </w:r>
      <w:r w:rsidRPr="00CC4A93">
        <w:rPr>
          <w:rFonts w:ascii="Arial" w:eastAsia="MS PGothic" w:hAnsi="Arial" w:cs="Arial"/>
          <w:szCs w:val="24"/>
        </w:rPr>
        <w:t xml:space="preserve"> 9 </w:t>
      </w:r>
      <w:r w:rsidRPr="00CC4A93">
        <w:rPr>
          <w:rFonts w:ascii="Arial" w:eastAsia="MS PGothic" w:hAnsi="Arial" w:cs="Arial"/>
          <w:szCs w:val="24"/>
          <w:lang w:val="ja-JP"/>
        </w:rPr>
        <w:t>月</w:t>
      </w:r>
      <w:r w:rsidRPr="00CC4A93">
        <w:rPr>
          <w:rFonts w:ascii="Arial" w:eastAsia="MS PGothic" w:hAnsi="Arial" w:cs="Arial"/>
          <w:szCs w:val="24"/>
        </w:rPr>
        <w:t xml:space="preserve"> 1 </w:t>
      </w:r>
      <w:r w:rsidRPr="00CC4A93">
        <w:rPr>
          <w:rFonts w:ascii="Arial" w:eastAsia="MS PGothic" w:hAnsi="Arial" w:cs="Arial"/>
          <w:szCs w:val="24"/>
          <w:lang w:val="ja-JP"/>
        </w:rPr>
        <w:t>日よりも前の日付の基本ビジネス契約が組み込まれている</w:t>
      </w:r>
      <w:r w:rsidRPr="00CC4A93">
        <w:rPr>
          <w:rFonts w:ascii="Arial" w:eastAsia="MS PGothic" w:hAnsi="Arial" w:cs="Arial"/>
          <w:szCs w:val="24"/>
        </w:rPr>
        <w:t xml:space="preserve"> (</w:t>
      </w:r>
      <w:r w:rsidRPr="00CC4A93">
        <w:rPr>
          <w:rFonts w:ascii="Arial" w:eastAsia="MS PGothic" w:hAnsi="Arial" w:cs="Arial"/>
          <w:szCs w:val="24"/>
          <w:lang w:val="ja-JP"/>
        </w:rPr>
        <w:t>かつ、お客様がその他の基本レベルのマイクロソフト</w:t>
      </w:r>
      <w:r w:rsidRPr="00CC4A93">
        <w:rPr>
          <w:rFonts w:ascii="Arial" w:eastAsia="MS PGothic" w:hAnsi="Arial" w:cs="Arial"/>
          <w:szCs w:val="24"/>
        </w:rPr>
        <w:t xml:space="preserve"> </w:t>
      </w:r>
      <w:r w:rsidRPr="00CC4A93">
        <w:rPr>
          <w:rFonts w:ascii="Arial" w:eastAsia="MS PGothic" w:hAnsi="Arial" w:cs="Arial"/>
          <w:szCs w:val="24"/>
          <w:lang w:val="ja-JP"/>
        </w:rPr>
        <w:t>プロフェッショナル</w:t>
      </w:r>
      <w:r w:rsidRPr="00CC4A93">
        <w:rPr>
          <w:rFonts w:ascii="Arial" w:eastAsia="MS PGothic" w:hAnsi="Arial" w:cs="Arial"/>
          <w:szCs w:val="24"/>
        </w:rPr>
        <w:t xml:space="preserve"> </w:t>
      </w:r>
      <w:r w:rsidRPr="00CC4A93">
        <w:rPr>
          <w:rFonts w:ascii="Arial" w:eastAsia="MS PGothic" w:hAnsi="Arial" w:cs="Arial"/>
          <w:szCs w:val="24"/>
          <w:lang w:val="ja-JP"/>
        </w:rPr>
        <w:t>サービス契約を締結していない</w:t>
      </w:r>
      <w:r w:rsidRPr="00CC4A93">
        <w:rPr>
          <w:rFonts w:ascii="Arial" w:eastAsia="MS PGothic" w:hAnsi="Arial" w:cs="Arial"/>
          <w:szCs w:val="24"/>
        </w:rPr>
        <w:t xml:space="preserve">) </w:t>
      </w:r>
      <w:r w:rsidRPr="00CC4A93">
        <w:rPr>
          <w:rFonts w:ascii="Arial" w:eastAsia="MS PGothic" w:hAnsi="Arial" w:cs="Arial"/>
          <w:szCs w:val="24"/>
          <w:lang w:val="ja-JP"/>
        </w:rPr>
        <w:t>場合、またはお客様がマイクロソフト</w:t>
      </w:r>
      <w:r w:rsidRPr="00CC4A93">
        <w:rPr>
          <w:rFonts w:ascii="Arial" w:eastAsia="MS PGothic" w:hAnsi="Arial" w:cs="Arial"/>
          <w:szCs w:val="24"/>
        </w:rPr>
        <w:t xml:space="preserve"> </w:t>
      </w:r>
      <w:r w:rsidRPr="00CC4A93">
        <w:rPr>
          <w:rFonts w:ascii="Arial" w:eastAsia="MS PGothic" w:hAnsi="Arial" w:cs="Arial"/>
          <w:szCs w:val="24"/>
          <w:lang w:val="ja-JP"/>
        </w:rPr>
        <w:t>オンライン</w:t>
      </w:r>
      <w:r w:rsidRPr="00CC4A93">
        <w:rPr>
          <w:rFonts w:ascii="Arial" w:eastAsia="MS PGothic" w:hAnsi="Arial" w:cs="Arial"/>
          <w:szCs w:val="24"/>
        </w:rPr>
        <w:t xml:space="preserve"> </w:t>
      </w:r>
      <w:r w:rsidRPr="00CC4A93">
        <w:rPr>
          <w:rFonts w:ascii="Arial" w:eastAsia="MS PGothic" w:hAnsi="Arial" w:cs="Arial"/>
          <w:szCs w:val="24"/>
          <w:lang w:val="ja-JP"/>
        </w:rPr>
        <w:t>サブスクリプション契約またはその他の</w:t>
      </w:r>
      <w:r w:rsidRPr="00CC4A93">
        <w:rPr>
          <w:rFonts w:ascii="Arial" w:eastAsia="MS PGothic" w:hAnsi="Arial" w:cs="Arial"/>
          <w:szCs w:val="24"/>
        </w:rPr>
        <w:t xml:space="preserve"> Online Service </w:t>
      </w:r>
      <w:r w:rsidRPr="00CC4A93">
        <w:rPr>
          <w:rFonts w:ascii="Arial" w:eastAsia="MS PGothic" w:hAnsi="Arial" w:cs="Arial"/>
          <w:szCs w:val="24"/>
          <w:lang w:val="ja-JP"/>
        </w:rPr>
        <w:t>のみを対象とするマイクロソフトの契約に基づいてライセンスを取得する場合、カスタマー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サポートは以下の追加条件に従って提供されます。</w:t>
      </w:r>
    </w:p>
    <w:p w14:paraId="280AD303" w14:textId="77777777" w:rsidR="00D34129" w:rsidRPr="00CC4A93" w:rsidRDefault="00D34129">
      <w:pPr>
        <w:pStyle w:val="ProductList-Body"/>
        <w:rPr>
          <w:rFonts w:ascii="Arial" w:eastAsia="MS PGothic" w:hAnsi="Arial" w:cs="Arial"/>
          <w:szCs w:val="24"/>
        </w:rPr>
      </w:pPr>
    </w:p>
    <w:p w14:paraId="280AD304"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定義</w:t>
      </w:r>
    </w:p>
    <w:p w14:paraId="280AD305" w14:textId="77777777" w:rsidR="00D34129" w:rsidRPr="00CC4A93" w:rsidRDefault="00D34129">
      <w:pPr>
        <w:pStyle w:val="ProductList-Body"/>
        <w:spacing w:after="120"/>
        <w:rPr>
          <w:rFonts w:ascii="Arial" w:eastAsia="MS PGothic" w:hAnsi="Arial" w:cs="Arial"/>
          <w:szCs w:val="24"/>
        </w:rPr>
      </w:pPr>
      <w:r w:rsidRPr="00CC4A93">
        <w:rPr>
          <w:rFonts w:ascii="Arial" w:eastAsia="MS PGothic" w:hAnsi="Arial" w:cs="Arial"/>
          <w:szCs w:val="24"/>
          <w:lang w:val="ja-JP"/>
        </w:rPr>
        <w:t>このカスタマー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サポートに関する注意で使用されている用語のうち定義がないものについては、お客様のボリューム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ライセンス契約における定義が適用されます。</w:t>
      </w:r>
    </w:p>
    <w:p w14:paraId="280AD306" w14:textId="77777777" w:rsidR="00D34129" w:rsidRPr="00CC4A93" w:rsidRDefault="00D34129">
      <w:pPr>
        <w:pStyle w:val="ProductList-Body"/>
        <w:spacing w:after="120"/>
        <w:rPr>
          <w:rFonts w:ascii="Arial" w:eastAsia="MS PGothic" w:hAnsi="Arial" w:cs="Arial"/>
          <w:szCs w:val="24"/>
        </w:rPr>
      </w:pPr>
      <w:r w:rsidRPr="00CC4A93">
        <w:rPr>
          <w:rFonts w:ascii="Arial" w:eastAsia="MS PGothic" w:hAnsi="Arial" w:cs="Arial"/>
          <w:szCs w:val="24"/>
          <w:lang w:val="ja-JP"/>
        </w:rPr>
        <w:t>「カスタマー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サポート」とは、お客様のボリューム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ライセンス契約に基づいてお客様に提供されるすべてのサポートまたはアドバイスを意味します</w:t>
      </w:r>
      <w:r w:rsidR="00F636FB" w:rsidRPr="00CC4A93">
        <w:rPr>
          <w:rFonts w:ascii="Arial" w:eastAsia="MS PGothic" w:hAnsi="Arial" w:cs="Arial"/>
          <w:szCs w:val="24"/>
          <w:lang w:val="ja-JP"/>
        </w:rPr>
        <w:t>。</w:t>
      </w:r>
    </w:p>
    <w:p w14:paraId="280AD307"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「フィックス」とは、マイクロソフトが一般向けに提供するか</w:t>
      </w:r>
      <w:r w:rsidRPr="00CC4A93">
        <w:rPr>
          <w:rFonts w:ascii="Arial" w:eastAsia="MS PGothic" w:hAnsi="Arial" w:cs="Arial"/>
          <w:szCs w:val="24"/>
        </w:rPr>
        <w:t xml:space="preserve"> (</w:t>
      </w:r>
      <w:r w:rsidRPr="00CC4A93">
        <w:rPr>
          <w:rFonts w:ascii="Arial" w:eastAsia="MS PGothic" w:hAnsi="Arial" w:cs="Arial"/>
          <w:szCs w:val="24"/>
          <w:lang w:val="ja-JP"/>
        </w:rPr>
        <w:t>サービス</w:t>
      </w:r>
      <w:r w:rsidRPr="00CC4A93">
        <w:rPr>
          <w:rFonts w:ascii="Arial" w:eastAsia="MS PGothic" w:hAnsi="Arial" w:cs="Arial"/>
          <w:szCs w:val="24"/>
        </w:rPr>
        <w:t xml:space="preserve"> </w:t>
      </w:r>
      <w:r w:rsidRPr="00CC4A93">
        <w:rPr>
          <w:rFonts w:ascii="Arial" w:eastAsia="MS PGothic" w:hAnsi="Arial" w:cs="Arial"/>
          <w:szCs w:val="24"/>
          <w:lang w:val="ja-JP"/>
        </w:rPr>
        <w:t>パック等</w:t>
      </w:r>
      <w:r w:rsidRPr="00CC4A93">
        <w:rPr>
          <w:rFonts w:ascii="Arial" w:eastAsia="MS PGothic" w:hAnsi="Arial" w:cs="Arial"/>
          <w:szCs w:val="24"/>
        </w:rPr>
        <w:t xml:space="preserve">) </w:t>
      </w:r>
      <w:r w:rsidRPr="00CC4A93">
        <w:rPr>
          <w:rFonts w:ascii="Arial" w:eastAsia="MS PGothic" w:hAnsi="Arial" w:cs="Arial"/>
          <w:szCs w:val="24"/>
          <w:lang w:val="ja-JP"/>
        </w:rPr>
        <w:t>または特定の問題に対処するためのカスタマー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サポートの実施時にお客様に提供する、本製品のフィックス、修正もしくは改良、またはそれらの派生物を意味します。</w:t>
      </w:r>
    </w:p>
    <w:p w14:paraId="280AD308" w14:textId="77777777" w:rsidR="00D34129" w:rsidRPr="00CC4A93" w:rsidRDefault="00D34129">
      <w:pPr>
        <w:pStyle w:val="ProductList-Body"/>
        <w:rPr>
          <w:rFonts w:ascii="Arial" w:eastAsia="MS PGothic" w:hAnsi="Arial" w:cs="Arial"/>
          <w:szCs w:val="24"/>
        </w:rPr>
      </w:pPr>
    </w:p>
    <w:p w14:paraId="280AD309"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フィックス</w:t>
      </w:r>
    </w:p>
    <w:p w14:paraId="280AD30A" w14:textId="153A14EF"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の実施過程でマイクロソフトがお客様にフィックスを提供する場合、かかるフィックスは、当該フィックスに別途の条件が含まれる場合を除き、その対象となる本製品に適用されるライセンス条件に従ってライセンスされます。別途の条件が含まれる場合、当該フィックスにはかかる条件が適用されます。フィックスが</w:t>
      </w:r>
      <w:r w:rsidRPr="00CC4A93">
        <w:rPr>
          <w:rFonts w:ascii="Arial" w:eastAsia="MS PGothic" w:hAnsi="Arial" w:cs="Arial"/>
          <w:szCs w:val="24"/>
          <w:lang w:val="ja-JP"/>
        </w:rPr>
        <w:t xml:space="preserve"> Microsoft Azure </w:t>
      </w:r>
      <w:r w:rsidRPr="00CC4A93">
        <w:rPr>
          <w:rFonts w:ascii="Arial" w:eastAsia="MS PGothic" w:hAnsi="Arial" w:cs="Arial"/>
          <w:szCs w:val="24"/>
          <w:lang w:val="ja-JP"/>
        </w:rPr>
        <w:t>サービス、</w:t>
      </w:r>
      <w:r w:rsidRPr="00CC4A93">
        <w:rPr>
          <w:rFonts w:ascii="Arial" w:eastAsia="MS PGothic" w:hAnsi="Arial" w:cs="Arial"/>
          <w:szCs w:val="24"/>
          <w:lang w:val="ja-JP"/>
        </w:rPr>
        <w:t>Microsoft Dynamics CRM Online</w:t>
      </w:r>
      <w:r w:rsidRPr="00CC4A93">
        <w:rPr>
          <w:rFonts w:ascii="Arial" w:eastAsia="MS PGothic" w:hAnsi="Arial" w:cs="Arial"/>
          <w:szCs w:val="24"/>
          <w:lang w:val="ja-JP"/>
        </w:rPr>
        <w:t>、</w:t>
      </w:r>
      <w:r w:rsidRPr="00CC4A93">
        <w:rPr>
          <w:rFonts w:ascii="Arial" w:eastAsia="MS PGothic" w:hAnsi="Arial" w:cs="Arial"/>
          <w:szCs w:val="24"/>
          <w:lang w:val="ja-JP"/>
        </w:rPr>
        <w:t>Microsoft Dynamics Marketing</w:t>
      </w:r>
      <w:r w:rsidRPr="00CC4A93">
        <w:rPr>
          <w:rFonts w:ascii="Arial" w:eastAsia="MS PGothic" w:hAnsi="Arial" w:cs="Arial"/>
          <w:szCs w:val="24"/>
          <w:lang w:val="ja-JP"/>
        </w:rPr>
        <w:t>、または</w:t>
      </w:r>
      <w:r w:rsidRPr="00CC4A93">
        <w:rPr>
          <w:rFonts w:ascii="Arial" w:eastAsia="MS PGothic" w:hAnsi="Arial" w:cs="Arial"/>
          <w:szCs w:val="24"/>
          <w:lang w:val="ja-JP"/>
        </w:rPr>
        <w:t xml:space="preserve"> Microsoft Social </w:t>
      </w:r>
      <w:r w:rsidR="00283265">
        <w:rPr>
          <w:rFonts w:ascii="Arial" w:eastAsia="MS PGothic" w:hAnsi="Arial" w:cs="Arial"/>
          <w:szCs w:val="24"/>
          <w:lang w:val="ja-JP"/>
        </w:rPr>
        <w:t>Listening</w:t>
      </w:r>
      <w:r w:rsidR="002325CE" w:rsidRPr="00CC4A93">
        <w:rPr>
          <w:rFonts w:ascii="Arial" w:eastAsia="MS PGothic" w:hAnsi="Arial" w:cs="Arial"/>
          <w:szCs w:val="24"/>
          <w:lang w:val="ja-JP"/>
        </w:rPr>
        <w:t xml:space="preserve"> </w:t>
      </w:r>
      <w:r w:rsidRPr="00CC4A93">
        <w:rPr>
          <w:rFonts w:ascii="Arial" w:eastAsia="MS PGothic" w:hAnsi="Arial" w:cs="Arial"/>
          <w:szCs w:val="24"/>
          <w:lang w:val="ja-JP"/>
        </w:rPr>
        <w:t>に対して提供される場合は、マイクロソフトが当該フィックスに関して設定する別の使用条件が適用されます。この場合において使用条件が規定されていない場合、お客様は、フィックスをお客様内部の業務用に限定して使用および複製できる、非独占的、</w:t>
      </w:r>
      <w:r w:rsidR="00782A36" w:rsidRPr="00CC4A93">
        <w:rPr>
          <w:rFonts w:ascii="Arial" w:eastAsia="MS PGothic" w:hAnsi="Arial" w:cs="Arial"/>
          <w:szCs w:val="24"/>
          <w:lang w:val="ja-JP"/>
        </w:rPr>
        <w:t>非永続的</w:t>
      </w:r>
      <w:r w:rsidRPr="00CC4A93">
        <w:rPr>
          <w:rFonts w:ascii="Arial" w:eastAsia="MS PGothic" w:hAnsi="Arial" w:cs="Arial"/>
          <w:szCs w:val="24"/>
          <w:lang w:val="ja-JP"/>
        </w:rPr>
        <w:t>、追加支払不要のライセンスを取得するものとします。お客様は、いかなるフィックスについても、改変、ファイル名の変更、またはマイクロソフト以外のコンピューター</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コードとの組み合わせを行うことはできません。</w:t>
      </w:r>
    </w:p>
    <w:p w14:paraId="280AD30B" w14:textId="77777777" w:rsidR="00D34129" w:rsidRPr="00CC4A93" w:rsidRDefault="00D34129">
      <w:pPr>
        <w:pStyle w:val="ProductList-Body"/>
        <w:rPr>
          <w:rFonts w:ascii="Arial" w:eastAsia="MS PGothic" w:hAnsi="Arial" w:cs="Arial"/>
          <w:szCs w:val="24"/>
        </w:rPr>
      </w:pPr>
    </w:p>
    <w:p w14:paraId="280AD30C"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既存製作物</w:t>
      </w:r>
    </w:p>
    <w:p w14:paraId="280AD30D"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本契約当事者もしくはその関連会社によってまたはそれらのために、お客様のボリューム</w:t>
      </w:r>
      <w:r w:rsidRPr="00CC4A93">
        <w:rPr>
          <w:rFonts w:ascii="Arial" w:eastAsia="MS PGothic" w:hAnsi="Arial" w:cs="Arial"/>
          <w:szCs w:val="24"/>
        </w:rPr>
        <w:t xml:space="preserve"> </w:t>
      </w:r>
      <w:r w:rsidRPr="00CC4A93">
        <w:rPr>
          <w:rFonts w:ascii="Arial" w:eastAsia="MS PGothic" w:hAnsi="Arial" w:cs="Arial"/>
          <w:szCs w:val="24"/>
          <w:lang w:val="ja-JP"/>
        </w:rPr>
        <w:t>ライセンス契約とは無関係に開発その他の方法により取得された、コンピューター</w:t>
      </w:r>
      <w:r w:rsidRPr="00CC4A93">
        <w:rPr>
          <w:rFonts w:ascii="Arial" w:eastAsia="MS PGothic" w:hAnsi="Arial" w:cs="Arial"/>
          <w:szCs w:val="24"/>
        </w:rPr>
        <w:t xml:space="preserve"> </w:t>
      </w:r>
      <w:r w:rsidRPr="00CC4A93">
        <w:rPr>
          <w:rFonts w:ascii="Arial" w:eastAsia="MS PGothic" w:hAnsi="Arial" w:cs="Arial"/>
          <w:szCs w:val="24"/>
          <w:lang w:val="ja-JP"/>
        </w:rPr>
        <w:t>コードまたは非コード</w:t>
      </w:r>
      <w:r w:rsidRPr="00CC4A93">
        <w:rPr>
          <w:rFonts w:ascii="Arial" w:eastAsia="MS PGothic" w:hAnsi="Arial" w:cs="Arial"/>
          <w:szCs w:val="24"/>
        </w:rPr>
        <w:t xml:space="preserve"> </w:t>
      </w:r>
      <w:r w:rsidRPr="00CC4A93">
        <w:rPr>
          <w:rFonts w:ascii="Arial" w:eastAsia="MS PGothic" w:hAnsi="Arial" w:cs="Arial"/>
          <w:szCs w:val="24"/>
          <w:lang w:val="ja-JP"/>
        </w:rPr>
        <w:t>ベースのマテリアル</w:t>
      </w:r>
      <w:r w:rsidRPr="00CC4A93">
        <w:rPr>
          <w:rFonts w:ascii="Arial" w:eastAsia="MS PGothic" w:hAnsi="Arial" w:cs="Arial"/>
          <w:szCs w:val="24"/>
        </w:rPr>
        <w:t xml:space="preserve"> (</w:t>
      </w:r>
      <w:r w:rsidRPr="00CC4A93">
        <w:rPr>
          <w:rFonts w:ascii="Arial" w:eastAsia="MS PGothic" w:hAnsi="Arial" w:cs="Arial"/>
          <w:szCs w:val="24"/>
          <w:lang w:val="ja-JP"/>
        </w:rPr>
        <w:t>以下「既存製作物」</w:t>
      </w:r>
      <w:r w:rsidR="00843813" w:rsidRPr="00CC4A93">
        <w:rPr>
          <w:rFonts w:ascii="Arial" w:eastAsia="MS PGothic" w:hAnsi="Arial" w:cs="Arial"/>
          <w:szCs w:val="24"/>
          <w:lang w:val="ja-JP"/>
        </w:rPr>
        <w:t>といいます</w:t>
      </w:r>
      <w:r w:rsidRPr="00CC4A93">
        <w:rPr>
          <w:rFonts w:ascii="Arial" w:eastAsia="MS PGothic" w:hAnsi="Arial" w:cs="Arial"/>
          <w:szCs w:val="24"/>
        </w:rPr>
        <w:t xml:space="preserve">) </w:t>
      </w:r>
      <w:r w:rsidRPr="00CC4A93">
        <w:rPr>
          <w:rFonts w:ascii="Arial" w:eastAsia="MS PGothic" w:hAnsi="Arial" w:cs="Arial"/>
          <w:szCs w:val="24"/>
          <w:lang w:val="ja-JP"/>
        </w:rPr>
        <w:t>に対する権利はすべて、かかる既存製作物を提供する当事者が単独で保有します。カスタマー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サポートの実施中、各当事者は他方当事者</w:t>
      </w:r>
      <w:r w:rsidRPr="00CC4A93">
        <w:rPr>
          <w:rFonts w:ascii="Arial" w:eastAsia="MS PGothic" w:hAnsi="Arial" w:cs="Arial"/>
          <w:szCs w:val="24"/>
          <w:lang w:val="ja-JP"/>
        </w:rPr>
        <w:t xml:space="preserve"> (</w:t>
      </w:r>
      <w:r w:rsidRPr="00CC4A93">
        <w:rPr>
          <w:rFonts w:ascii="Arial" w:eastAsia="MS PGothic" w:hAnsi="Arial" w:cs="Arial"/>
          <w:szCs w:val="24"/>
          <w:lang w:val="ja-JP"/>
        </w:rPr>
        <w:t>および必要な場合はマイクロソフトの委託業者</w:t>
      </w:r>
      <w:r w:rsidRPr="00CC4A93">
        <w:rPr>
          <w:rFonts w:ascii="Arial" w:eastAsia="MS PGothic" w:hAnsi="Arial" w:cs="Arial"/>
          <w:szCs w:val="24"/>
          <w:lang w:val="ja-JP"/>
        </w:rPr>
        <w:t xml:space="preserve">) </w:t>
      </w:r>
      <w:r w:rsidRPr="00CC4A93">
        <w:rPr>
          <w:rFonts w:ascii="Arial" w:eastAsia="MS PGothic" w:hAnsi="Arial" w:cs="Arial"/>
          <w:szCs w:val="24"/>
          <w:lang w:val="ja-JP"/>
        </w:rPr>
        <w:t>に対し、かかるカスタマー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に関係する義務の履行のために必要な範囲において、他方当事者に提供した既存製作物を使用、複製および修正、翻案できる、非永続的かつ非独占的なライセンスを付与します。両当事者間において書面により明示的に合意されている場合を除き、マイクロソフトの請求額がお客様から全額支払われた時点において、マイクロソフトは、マイクロソフトが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サポート成果物の一部として提供したマイクロソフトの既存製作物を、もっぱらお客様に提供した形式でお客様の内部業務の目的のみのために使用、複製、および</w:t>
      </w:r>
      <w:r w:rsidRPr="00CC4A93">
        <w:rPr>
          <w:rFonts w:ascii="Arial" w:eastAsia="MS PGothic" w:hAnsi="Arial" w:cs="Arial"/>
          <w:szCs w:val="24"/>
          <w:lang w:val="ja-JP"/>
        </w:rPr>
        <w:t xml:space="preserve"> (</w:t>
      </w:r>
      <w:r w:rsidRPr="00CC4A93">
        <w:rPr>
          <w:rFonts w:ascii="Arial" w:eastAsia="MS PGothic" w:hAnsi="Arial" w:cs="Arial"/>
          <w:szCs w:val="24"/>
          <w:lang w:val="ja-JP"/>
        </w:rPr>
        <w:t>必要な場合には</w:t>
      </w:r>
      <w:r w:rsidRPr="00CC4A93">
        <w:rPr>
          <w:rFonts w:ascii="Arial" w:eastAsia="MS PGothic" w:hAnsi="Arial" w:cs="Arial"/>
          <w:szCs w:val="24"/>
          <w:lang w:val="ja-JP"/>
        </w:rPr>
        <w:t xml:space="preserve">) </w:t>
      </w:r>
      <w:r w:rsidRPr="00CC4A93">
        <w:rPr>
          <w:rFonts w:ascii="Arial" w:eastAsia="MS PGothic" w:hAnsi="Arial" w:cs="Arial"/>
          <w:szCs w:val="24"/>
          <w:lang w:val="ja-JP"/>
        </w:rPr>
        <w:t>修正および翻案できる、非独占的、永続的、全額一括払い、かつ追加支払不要のライセンスをお客様に付与します。マイクロソフトの既存製作物のライセンスは、お客様がお客様のボリューム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の条項を遵守することを条件に許諾されます。お客様の所在地がチェコ共和国の場合、お客様は、お客様の既存製作物を修正、翻案することについて、その著作者から必要な許諾が得られていることを表明します。マイクロソフトが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サポートの終了時にお客様に残した既存製作物を使用する永続的ライセンスは、お客様がボリューム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ライセンス契約の諸条件またはかかる契約に基づくカスタマー</w:t>
      </w:r>
      <w:r w:rsidRPr="00CC4A93">
        <w:rPr>
          <w:rFonts w:ascii="Arial" w:eastAsia="MS PGothic" w:hAnsi="Arial" w:cs="Arial"/>
          <w:szCs w:val="24"/>
          <w:lang w:val="ja-JP"/>
        </w:rPr>
        <w:t xml:space="preserve"> </w:t>
      </w:r>
      <w:r w:rsidRPr="00CC4A93">
        <w:rPr>
          <w:rFonts w:ascii="Arial" w:eastAsia="MS PGothic" w:hAnsi="Arial" w:cs="Arial"/>
          <w:szCs w:val="24"/>
          <w:lang w:val="ja-JP"/>
        </w:rPr>
        <w:t>サポートに関するその他の声明に違反した場合には、消滅するものとします。</w:t>
      </w:r>
    </w:p>
    <w:p w14:paraId="280AD30E" w14:textId="77777777" w:rsidR="00D34129" w:rsidRPr="00CC4A93" w:rsidRDefault="00D34129">
      <w:pPr>
        <w:pStyle w:val="ProductList-Body"/>
        <w:rPr>
          <w:rFonts w:ascii="Arial" w:eastAsia="MS PGothic" w:hAnsi="Arial" w:cs="Arial"/>
          <w:szCs w:val="24"/>
        </w:rPr>
      </w:pPr>
    </w:p>
    <w:p w14:paraId="280AD30F"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マテリアル</w:t>
      </w:r>
    </w:p>
    <w:p w14:paraId="280AD310"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サポートに関連してマイクロソフトが開発し、お客様に提供したソフトウェア</w:t>
      </w:r>
      <w:r w:rsidRPr="00CC4A93">
        <w:rPr>
          <w:rFonts w:ascii="Arial" w:eastAsia="MS PGothic" w:hAnsi="Arial" w:cs="Arial"/>
          <w:szCs w:val="24"/>
        </w:rPr>
        <w:t xml:space="preserve"> </w:t>
      </w:r>
      <w:r w:rsidRPr="00CC4A93">
        <w:rPr>
          <w:rFonts w:ascii="Arial" w:eastAsia="MS PGothic" w:hAnsi="Arial" w:cs="Arial"/>
          <w:szCs w:val="24"/>
          <w:lang w:val="ja-JP"/>
        </w:rPr>
        <w:t>コード以外のマテリアル</w:t>
      </w:r>
      <w:r w:rsidRPr="00CC4A93">
        <w:rPr>
          <w:rFonts w:ascii="Arial" w:eastAsia="MS PGothic" w:hAnsi="Arial" w:cs="Arial"/>
          <w:szCs w:val="24"/>
        </w:rPr>
        <w:t xml:space="preserve"> (</w:t>
      </w:r>
      <w:r w:rsidRPr="00CC4A93">
        <w:rPr>
          <w:rFonts w:ascii="Arial" w:eastAsia="MS PGothic" w:hAnsi="Arial" w:cs="Arial"/>
          <w:szCs w:val="24"/>
          <w:lang w:val="ja-JP"/>
        </w:rPr>
        <w:t>以下「マテリアル」といいます</w:t>
      </w:r>
      <w:r w:rsidRPr="00CC4A93">
        <w:rPr>
          <w:rFonts w:ascii="Arial" w:eastAsia="MS PGothic" w:hAnsi="Arial" w:cs="Arial"/>
          <w:szCs w:val="24"/>
        </w:rPr>
        <w:t xml:space="preserve">) </w:t>
      </w:r>
      <w:r w:rsidRPr="00CC4A93">
        <w:rPr>
          <w:rFonts w:ascii="Arial" w:eastAsia="MS PGothic" w:hAnsi="Arial" w:cs="Arial"/>
          <w:szCs w:val="24"/>
          <w:lang w:val="ja-JP"/>
        </w:rPr>
        <w:t>に対するすべての権利を、当該マテリアルがお客様の既存製作物である場合を除き、所有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w:t>
      </w:r>
    </w:p>
    <w:p w14:paraId="280AD311" w14:textId="77777777" w:rsidR="00D34129" w:rsidRPr="00CC4A93" w:rsidRDefault="00D34129">
      <w:pPr>
        <w:pStyle w:val="ProductList-Body"/>
        <w:rPr>
          <w:rFonts w:ascii="Arial" w:eastAsia="MS PGothic" w:hAnsi="Arial" w:cs="Arial"/>
          <w:szCs w:val="24"/>
        </w:rPr>
      </w:pPr>
    </w:p>
    <w:p w14:paraId="280AD312"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サンプル</w:t>
      </w:r>
      <w:r w:rsidRPr="00CC4A93">
        <w:rPr>
          <w:rFonts w:ascii="Arial" w:eastAsia="MS PGothic" w:hAnsi="Arial" w:cs="Arial"/>
          <w:b/>
          <w:color w:val="00188F"/>
          <w:szCs w:val="24"/>
          <w:lang w:val="ja-JP"/>
        </w:rPr>
        <w:t xml:space="preserve"> </w:t>
      </w:r>
      <w:r w:rsidRPr="00CC4A93">
        <w:rPr>
          <w:rFonts w:ascii="Arial" w:eastAsia="MS PGothic" w:hAnsi="Arial" w:cs="Arial"/>
          <w:b/>
          <w:color w:val="00188F"/>
          <w:szCs w:val="24"/>
          <w:lang w:val="ja-JP"/>
        </w:rPr>
        <w:t>コード</w:t>
      </w:r>
    </w:p>
    <w:p w14:paraId="280AD313"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マイクロソフトは、マイクロソフトが説明目的で提供したソフトウェア</w:t>
      </w:r>
      <w:r w:rsidRPr="00CC4A93">
        <w:rPr>
          <w:rFonts w:ascii="Arial" w:eastAsia="MS PGothic" w:hAnsi="Arial" w:cs="Arial"/>
          <w:szCs w:val="24"/>
        </w:rPr>
        <w:t xml:space="preserve"> </w:t>
      </w:r>
      <w:r w:rsidRPr="00CC4A93">
        <w:rPr>
          <w:rFonts w:ascii="Arial" w:eastAsia="MS PGothic" w:hAnsi="Arial" w:cs="Arial"/>
          <w:szCs w:val="24"/>
          <w:lang w:val="ja-JP"/>
        </w:rPr>
        <w:t>コード</w:t>
      </w:r>
      <w:r w:rsidRPr="00CC4A93">
        <w:rPr>
          <w:rFonts w:ascii="Arial" w:eastAsia="MS PGothic" w:hAnsi="Arial" w:cs="Arial"/>
          <w:szCs w:val="24"/>
        </w:rPr>
        <w:t xml:space="preserve"> (</w:t>
      </w:r>
      <w:r w:rsidRPr="00CC4A93">
        <w:rPr>
          <w:rFonts w:ascii="Arial" w:eastAsia="MS PGothic" w:hAnsi="Arial" w:cs="Arial"/>
          <w:szCs w:val="24"/>
          <w:lang w:val="ja-JP"/>
        </w:rPr>
        <w:t>以下「サンプル</w:t>
      </w:r>
      <w:r w:rsidRPr="00CC4A93">
        <w:rPr>
          <w:rFonts w:ascii="Arial" w:eastAsia="MS PGothic" w:hAnsi="Arial" w:cs="Arial"/>
          <w:szCs w:val="24"/>
        </w:rPr>
        <w:t xml:space="preserve"> </w:t>
      </w:r>
      <w:r w:rsidRPr="00CC4A93">
        <w:rPr>
          <w:rFonts w:ascii="Arial" w:eastAsia="MS PGothic" w:hAnsi="Arial" w:cs="Arial"/>
          <w:szCs w:val="24"/>
          <w:lang w:val="ja-JP"/>
        </w:rPr>
        <w:t>コード」といいます</w:t>
      </w:r>
      <w:r w:rsidRPr="00CC4A93">
        <w:rPr>
          <w:rFonts w:ascii="Arial" w:eastAsia="MS PGothic" w:hAnsi="Arial" w:cs="Arial"/>
          <w:szCs w:val="24"/>
        </w:rPr>
        <w:t xml:space="preserve">) </w:t>
      </w:r>
      <w:r w:rsidRPr="00CC4A93">
        <w:rPr>
          <w:rFonts w:ascii="Arial" w:eastAsia="MS PGothic" w:hAnsi="Arial" w:cs="Arial"/>
          <w:szCs w:val="24"/>
          <w:lang w:val="ja-JP"/>
        </w:rPr>
        <w:t>を使用、改変し、オブジェクト</w:t>
      </w:r>
      <w:r w:rsidRPr="00CC4A93">
        <w:rPr>
          <w:rFonts w:ascii="Arial" w:eastAsia="MS PGothic" w:hAnsi="Arial" w:cs="Arial"/>
          <w:szCs w:val="24"/>
        </w:rPr>
        <w:t xml:space="preserve"> </w:t>
      </w:r>
      <w:r w:rsidRPr="00CC4A93">
        <w:rPr>
          <w:rFonts w:ascii="Arial" w:eastAsia="MS PGothic" w:hAnsi="Arial" w:cs="Arial"/>
          <w:szCs w:val="24"/>
          <w:lang w:val="ja-JP"/>
        </w:rPr>
        <w:t>コード形式のサンプル</w:t>
      </w:r>
      <w:r w:rsidRPr="00CC4A93">
        <w:rPr>
          <w:rFonts w:ascii="Arial" w:eastAsia="MS PGothic" w:hAnsi="Arial" w:cs="Arial"/>
          <w:szCs w:val="24"/>
        </w:rPr>
        <w:t xml:space="preserve"> </w:t>
      </w:r>
      <w:r w:rsidRPr="00CC4A93">
        <w:rPr>
          <w:rFonts w:ascii="Arial" w:eastAsia="MS PGothic" w:hAnsi="Arial" w:cs="Arial"/>
          <w:szCs w:val="24"/>
          <w:lang w:val="ja-JP"/>
        </w:rPr>
        <w:t>コードを複製および頒布する非独占的かつ永続的な権利を無償でお客様に許諾します。ただしこの権利は、お客様が以下に同意することを条件とします。</w:t>
      </w:r>
      <w:r w:rsidRPr="00CC4A93">
        <w:rPr>
          <w:rFonts w:ascii="Arial" w:eastAsia="MS PGothic" w:hAnsi="Arial" w:cs="Arial"/>
          <w:szCs w:val="24"/>
          <w:lang w:val="ja-JP"/>
        </w:rPr>
        <w:t xml:space="preserve">(i)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コードが組み込まれたお客様のソフトウェア製品を販売する際にマイクロソフトの名称、ロゴ、または商標を使用しないこと、</w:t>
      </w:r>
      <w:r w:rsidRPr="00CC4A93">
        <w:rPr>
          <w:rFonts w:ascii="Arial" w:eastAsia="MS PGothic" w:hAnsi="Arial" w:cs="Arial"/>
          <w:szCs w:val="24"/>
          <w:lang w:val="ja-JP"/>
        </w:rPr>
        <w:t xml:space="preserve">(ii)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コードが組み込まれたお客様のソフトウェア製品に有効な著作権表示を付すこと、</w:t>
      </w:r>
      <w:r w:rsidRPr="00CC4A93">
        <w:rPr>
          <w:rFonts w:ascii="Arial" w:eastAsia="MS PGothic" w:hAnsi="Arial" w:cs="Arial"/>
          <w:szCs w:val="24"/>
          <w:lang w:val="ja-JP"/>
        </w:rPr>
        <w:t xml:space="preserve">(iii) </w:t>
      </w:r>
      <w:r w:rsidRPr="00CC4A93">
        <w:rPr>
          <w:rFonts w:ascii="Arial" w:eastAsia="MS PGothic" w:hAnsi="Arial" w:cs="Arial"/>
          <w:szCs w:val="24"/>
          <w:lang w:val="ja-JP"/>
        </w:rPr>
        <w:t>サンプル</w:t>
      </w:r>
      <w:r w:rsidRPr="00CC4A93">
        <w:rPr>
          <w:rFonts w:ascii="Arial" w:eastAsia="MS PGothic" w:hAnsi="Arial" w:cs="Arial"/>
          <w:szCs w:val="24"/>
          <w:lang w:val="ja-JP"/>
        </w:rPr>
        <w:t xml:space="preserve"> </w:t>
      </w:r>
      <w:r w:rsidRPr="00CC4A93">
        <w:rPr>
          <w:rFonts w:ascii="Arial" w:eastAsia="MS PGothic" w:hAnsi="Arial" w:cs="Arial"/>
          <w:szCs w:val="24"/>
          <w:lang w:val="ja-JP"/>
        </w:rPr>
        <w:t>コードの使用または頒布に起因するあらゆる請求または訴訟</w:t>
      </w:r>
      <w:r w:rsidRPr="00CC4A93">
        <w:rPr>
          <w:rFonts w:ascii="Arial" w:eastAsia="MS PGothic" w:hAnsi="Arial" w:cs="Arial"/>
          <w:szCs w:val="24"/>
          <w:lang w:val="ja-JP"/>
        </w:rPr>
        <w:t xml:space="preserve"> (</w:t>
      </w:r>
      <w:r w:rsidRPr="00CC4A93">
        <w:rPr>
          <w:rFonts w:ascii="Arial" w:eastAsia="MS PGothic" w:hAnsi="Arial" w:cs="Arial"/>
          <w:szCs w:val="24"/>
          <w:lang w:val="ja-JP"/>
        </w:rPr>
        <w:t>弁護士費用を含みます</w:t>
      </w:r>
      <w:r w:rsidRPr="00CC4A93">
        <w:rPr>
          <w:rFonts w:ascii="Arial" w:eastAsia="MS PGothic" w:hAnsi="Arial" w:cs="Arial"/>
          <w:szCs w:val="24"/>
          <w:lang w:val="ja-JP"/>
        </w:rPr>
        <w:t xml:space="preserve">) </w:t>
      </w:r>
      <w:r w:rsidRPr="00CC4A93">
        <w:rPr>
          <w:rFonts w:ascii="Arial" w:eastAsia="MS PGothic" w:hAnsi="Arial" w:cs="Arial"/>
          <w:szCs w:val="24"/>
          <w:lang w:val="ja-JP"/>
        </w:rPr>
        <w:t>について、マイクロソフトおよびマイクロソフトのサプライヤーを防御し、マイクロソフトおよびマイクロソフトのサプライヤーに補償し、損害が生じないようにすること。</w:t>
      </w:r>
    </w:p>
    <w:p w14:paraId="280AD314" w14:textId="77777777" w:rsidR="00D34129" w:rsidRPr="00CC4A93" w:rsidRDefault="00D34129">
      <w:pPr>
        <w:pStyle w:val="ProductList-Body"/>
        <w:rPr>
          <w:rFonts w:ascii="Arial" w:eastAsia="MS PGothic" w:hAnsi="Arial" w:cs="Arial"/>
          <w:szCs w:val="24"/>
        </w:rPr>
      </w:pPr>
    </w:p>
    <w:p w14:paraId="280AD315"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関連会社の権利</w:t>
      </w:r>
    </w:p>
    <w:p w14:paraId="280AD316"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お客様は、本項に規定された権利をお客様の関連会社にサブライセンスすることができます。ただし、お客様の関連会社はこれらの権利をさらにサブライセンスすることはできず、またお客様の関連会社による使用は、お客様のボリューム</w:t>
      </w:r>
      <w:r w:rsidRPr="00CC4A93">
        <w:rPr>
          <w:rFonts w:ascii="Arial" w:eastAsia="MS PGothic" w:hAnsi="Arial" w:cs="Arial"/>
          <w:szCs w:val="24"/>
          <w:lang w:val="ja-JP"/>
        </w:rPr>
        <w:t xml:space="preserve"> </w:t>
      </w:r>
      <w:r w:rsidRPr="00CC4A93">
        <w:rPr>
          <w:rFonts w:ascii="Arial" w:eastAsia="MS PGothic" w:hAnsi="Arial" w:cs="Arial"/>
          <w:szCs w:val="24"/>
          <w:lang w:val="ja-JP"/>
        </w:rPr>
        <w:t>ライセンス契約に規定されたライセンスの諸条件に従う必要があります。</w:t>
      </w:r>
    </w:p>
    <w:p w14:paraId="280AD317" w14:textId="77777777" w:rsidR="00D34129" w:rsidRPr="00CC4A93" w:rsidRDefault="00D34129">
      <w:pPr>
        <w:pStyle w:val="ProductList-Body"/>
        <w:rPr>
          <w:rFonts w:ascii="Arial" w:eastAsia="MS PGothic" w:hAnsi="Arial" w:cs="Arial"/>
          <w:szCs w:val="24"/>
        </w:rPr>
      </w:pPr>
    </w:p>
    <w:p w14:paraId="280AD318" w14:textId="77777777" w:rsidR="00D34129" w:rsidRPr="00CC4A93" w:rsidRDefault="00D34129">
      <w:pPr>
        <w:pStyle w:val="ProductList-Body"/>
        <w:outlineLvl w:val="2"/>
        <w:rPr>
          <w:rFonts w:ascii="Arial" w:eastAsia="MS PGothic" w:hAnsi="Arial" w:cs="Arial"/>
          <w:b/>
          <w:color w:val="00188F"/>
          <w:szCs w:val="24"/>
        </w:rPr>
      </w:pPr>
      <w:r w:rsidRPr="00CC4A93">
        <w:rPr>
          <w:rFonts w:ascii="Arial" w:eastAsia="MS PGothic" w:hAnsi="Arial" w:cs="Arial"/>
          <w:b/>
          <w:color w:val="00188F"/>
          <w:szCs w:val="24"/>
          <w:lang w:val="ja-JP"/>
        </w:rPr>
        <w:t>カスタマー</w:t>
      </w:r>
      <w:r w:rsidRPr="00CC4A93">
        <w:rPr>
          <w:rFonts w:ascii="Arial" w:eastAsia="MS PGothic" w:hAnsi="Arial" w:cs="Arial"/>
          <w:b/>
          <w:color w:val="00188F"/>
          <w:szCs w:val="24"/>
          <w:lang w:val="ja-JP"/>
        </w:rPr>
        <w:t xml:space="preserve"> </w:t>
      </w:r>
      <w:r w:rsidRPr="00CC4A93">
        <w:rPr>
          <w:rFonts w:ascii="Arial" w:eastAsia="MS PGothic" w:hAnsi="Arial" w:cs="Arial"/>
          <w:b/>
          <w:color w:val="00188F"/>
          <w:szCs w:val="24"/>
          <w:lang w:val="ja-JP"/>
        </w:rPr>
        <w:t>サポートの保証</w:t>
      </w:r>
    </w:p>
    <w:p w14:paraId="280AD319" w14:textId="77777777" w:rsidR="00D34129" w:rsidRPr="00CC4A93" w:rsidRDefault="00D34129">
      <w:pPr>
        <w:pStyle w:val="ProductList-Body"/>
        <w:rPr>
          <w:rFonts w:ascii="Arial" w:eastAsia="MS PGothic" w:hAnsi="Arial" w:cs="Arial"/>
          <w:szCs w:val="24"/>
        </w:rPr>
      </w:pPr>
      <w:r w:rsidRPr="00CC4A93">
        <w:rPr>
          <w:rFonts w:ascii="Arial" w:eastAsia="MS PGothic" w:hAnsi="Arial" w:cs="Arial"/>
          <w:szCs w:val="24"/>
          <w:lang w:val="ja-JP"/>
        </w:rPr>
        <w:t>マイクロソフトは、すべてのカスタマー</w:t>
      </w:r>
      <w:r w:rsidRPr="00CC4A93">
        <w:rPr>
          <w:rFonts w:ascii="Arial" w:eastAsia="MS PGothic" w:hAnsi="Arial" w:cs="Arial"/>
          <w:szCs w:val="24"/>
        </w:rPr>
        <w:t xml:space="preserve"> </w:t>
      </w:r>
      <w:r w:rsidRPr="00CC4A93">
        <w:rPr>
          <w:rFonts w:ascii="Arial" w:eastAsia="MS PGothic" w:hAnsi="Arial" w:cs="Arial"/>
          <w:szCs w:val="24"/>
          <w:lang w:val="ja-JP"/>
        </w:rPr>
        <w:t>サポートが専門家の注意と技能に基づいて遂行されるものであることを保証します。</w:t>
      </w:r>
    </w:p>
    <w:p w14:paraId="280AD31A" w14:textId="77777777" w:rsidR="00D34129" w:rsidRPr="00CC4A93" w:rsidRDefault="00D34129">
      <w:pPr>
        <w:pStyle w:val="ProductList-Body"/>
        <w:rPr>
          <w:rFonts w:ascii="Arial" w:eastAsia="MS PGothic" w:hAnsi="Arial" w:cs="Arial"/>
          <w:szCs w:val="24"/>
        </w:rPr>
      </w:pPr>
    </w:p>
    <w:p w14:paraId="280AD31B" w14:textId="77777777" w:rsidR="00D34129" w:rsidRPr="00CC4A93" w:rsidRDefault="00D34129" w:rsidP="00CC4A93">
      <w:pPr>
        <w:pStyle w:val="ProductList-Offering1Heading"/>
        <w:rPr>
          <w:rFonts w:ascii="Arial" w:eastAsia="MS PGothic" w:hAnsi="Arial" w:cs="Arial"/>
          <w:szCs w:val="24"/>
        </w:rPr>
      </w:pPr>
      <w:bookmarkStart w:id="90" w:name="_Toc399670434"/>
      <w:r w:rsidRPr="00CC4A93">
        <w:rPr>
          <w:rFonts w:ascii="Arial" w:eastAsia="MS PGothic" w:hAnsi="Arial" w:cs="Arial"/>
          <w:szCs w:val="24"/>
        </w:rPr>
        <w:t xml:space="preserve">H.264/AVC </w:t>
      </w:r>
      <w:r w:rsidRPr="00CC4A93">
        <w:rPr>
          <w:rFonts w:ascii="Arial" w:eastAsia="MS PGothic" w:hAnsi="Arial" w:cs="Arial"/>
          <w:szCs w:val="24"/>
          <w:lang w:val="ja-JP"/>
        </w:rPr>
        <w:t>映像標準、</w:t>
      </w:r>
      <w:r w:rsidRPr="00CC4A93">
        <w:rPr>
          <w:rFonts w:ascii="Arial" w:eastAsia="MS PGothic" w:hAnsi="Arial" w:cs="Arial"/>
          <w:szCs w:val="24"/>
        </w:rPr>
        <w:t xml:space="preserve">VC-1 </w:t>
      </w:r>
      <w:r w:rsidRPr="00CC4A93">
        <w:rPr>
          <w:rFonts w:ascii="Arial" w:eastAsia="MS PGothic" w:hAnsi="Arial" w:cs="Arial"/>
          <w:szCs w:val="24"/>
          <w:lang w:val="ja-JP"/>
        </w:rPr>
        <w:t>映像標準、</w:t>
      </w:r>
      <w:r w:rsidRPr="00CC4A93">
        <w:rPr>
          <w:rFonts w:ascii="Arial" w:eastAsia="MS PGothic" w:hAnsi="Arial" w:cs="Arial"/>
          <w:szCs w:val="24"/>
        </w:rPr>
        <w:t xml:space="preserve">MPEG-4 Part </w:t>
      </w:r>
      <w:r w:rsidRPr="00CC4A93">
        <w:rPr>
          <w:rFonts w:ascii="Arial" w:eastAsia="MS PGothic" w:hAnsi="Arial" w:cs="Arial"/>
          <w:szCs w:val="24"/>
          <w:lang w:val="ja-JP"/>
        </w:rPr>
        <w:t>映像標準、および</w:t>
      </w:r>
      <w:r w:rsidRPr="00CC4A93">
        <w:rPr>
          <w:rFonts w:ascii="Arial" w:eastAsia="MS PGothic" w:hAnsi="Arial" w:cs="Arial"/>
          <w:szCs w:val="24"/>
        </w:rPr>
        <w:t xml:space="preserve"> MPEG-2 </w:t>
      </w:r>
      <w:r w:rsidRPr="00CC4A93">
        <w:rPr>
          <w:rFonts w:ascii="Arial" w:eastAsia="MS PGothic" w:hAnsi="Arial" w:cs="Arial"/>
          <w:szCs w:val="24"/>
          <w:lang w:val="ja-JP"/>
        </w:rPr>
        <w:t>映像標準に関する注意</w:t>
      </w:r>
      <w:bookmarkEnd w:id="90"/>
    </w:p>
    <w:p w14:paraId="280AD31C"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本ソフトウェアには、</w:t>
      </w:r>
      <w:r w:rsidRPr="00D610B9">
        <w:rPr>
          <w:rFonts w:ascii="Arial" w:eastAsia="MS PGothic" w:hAnsi="Arial" w:cs="Arial"/>
          <w:szCs w:val="24"/>
        </w:rPr>
        <w:t>H.264/AVC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の映像圧縮テクノロジが含まれている場合があります。このテクノロジについては、</w:t>
      </w:r>
      <w:r w:rsidRPr="00D610B9">
        <w:rPr>
          <w:rFonts w:ascii="Arial" w:eastAsia="MS PGothic" w:hAnsi="Arial" w:cs="Arial"/>
          <w:szCs w:val="24"/>
          <w:lang w:val="ja-JP"/>
        </w:rPr>
        <w:t xml:space="preserve">MPEG LA, L.L.C. </w:t>
      </w:r>
      <w:r w:rsidRPr="00D610B9">
        <w:rPr>
          <w:rFonts w:ascii="Arial" w:eastAsia="MS PGothic" w:hAnsi="Arial" w:cs="Arial"/>
          <w:szCs w:val="24"/>
          <w:lang w:val="ja-JP"/>
        </w:rPr>
        <w:t>により以下の注意書きを表示することが義務付けられています。</w:t>
      </w:r>
    </w:p>
    <w:p w14:paraId="280AD31D" w14:textId="77777777" w:rsidR="00D34129" w:rsidRPr="00D610B9" w:rsidRDefault="00D34129">
      <w:pPr>
        <w:pStyle w:val="ProductList-Body"/>
        <w:spacing w:after="120"/>
        <w:rPr>
          <w:rFonts w:ascii="Arial" w:eastAsia="MS PGothic" w:hAnsi="Arial" w:cs="Arial"/>
          <w:szCs w:val="24"/>
        </w:rPr>
      </w:pPr>
      <w:r w:rsidRPr="00D610B9">
        <w:rPr>
          <w:rFonts w:ascii="Arial" w:eastAsia="MS PGothic" w:hAnsi="Arial" w:cs="Arial"/>
          <w:szCs w:val="24"/>
          <w:lang w:val="ja-JP"/>
        </w:rPr>
        <w:t>本製品は、</w:t>
      </w:r>
      <w:r w:rsidRPr="00D610B9">
        <w:rPr>
          <w:rFonts w:ascii="Arial" w:eastAsia="MS PGothic" w:hAnsi="Arial" w:cs="Arial"/>
          <w:szCs w:val="24"/>
        </w:rPr>
        <w:t>(i)</w:t>
      </w:r>
      <w:r w:rsidR="00511AE5" w:rsidRPr="00D610B9">
        <w:rPr>
          <w:rFonts w:ascii="Arial" w:eastAsia="MS PGothic" w:hAnsi="Arial" w:cs="Arial"/>
          <w:szCs w:val="24"/>
        </w:rPr>
        <w:t xml:space="preserve"> </w:t>
      </w:r>
      <w:r w:rsidR="00921601" w:rsidRPr="00D610B9">
        <w:rPr>
          <w:rFonts w:ascii="Arial" w:eastAsia="MS PGothic" w:hAnsi="Arial" w:cs="Arial"/>
          <w:szCs w:val="24"/>
          <w:lang w:val="ja-JP"/>
        </w:rPr>
        <w:t>消費者が</w:t>
      </w:r>
      <w:r w:rsidR="00921601" w:rsidRPr="00D610B9">
        <w:rPr>
          <w:rFonts w:ascii="Arial" w:eastAsia="MS PGothic" w:hAnsi="Arial" w:cs="Arial"/>
          <w:szCs w:val="24"/>
          <w:lang w:val="ja-JP"/>
        </w:rPr>
        <w:t xml:space="preserve"> </w:t>
      </w:r>
      <w:r w:rsidRPr="00D610B9">
        <w:rPr>
          <w:rFonts w:ascii="Arial" w:eastAsia="MS PGothic" w:hAnsi="Arial" w:cs="Arial"/>
          <w:szCs w:val="24"/>
        </w:rPr>
        <w:t>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以下「映像標準」といいます</w:t>
      </w:r>
      <w:r w:rsidRPr="00D610B9">
        <w:rPr>
          <w:rFonts w:ascii="Arial" w:eastAsia="MS PGothic" w:hAnsi="Arial" w:cs="Arial"/>
          <w:szCs w:val="24"/>
        </w:rPr>
        <w:t xml:space="preserve">) </w:t>
      </w:r>
      <w:r w:rsidRPr="00D610B9">
        <w:rPr>
          <w:rFonts w:ascii="Arial" w:eastAsia="MS PGothic" w:hAnsi="Arial" w:cs="Arial"/>
          <w:szCs w:val="24"/>
          <w:lang w:val="ja-JP"/>
        </w:rPr>
        <w:t>に準拠した映像を暗号化するか、または、</w:t>
      </w:r>
      <w:r w:rsidRPr="00D610B9">
        <w:rPr>
          <w:rFonts w:ascii="Arial" w:eastAsia="MS PGothic" w:hAnsi="Arial" w:cs="Arial"/>
          <w:szCs w:val="24"/>
        </w:rPr>
        <w:t xml:space="preserve">(ii) </w:t>
      </w:r>
      <w:r w:rsidRPr="00D610B9">
        <w:rPr>
          <w:rFonts w:ascii="Arial" w:eastAsia="MS PGothic" w:hAnsi="Arial" w:cs="Arial"/>
          <w:szCs w:val="24"/>
          <w:lang w:val="ja-JP"/>
        </w:rPr>
        <w:t>消費者が個人的かつ非商業的活動において暗号化したか、かかる映像の頒布に関する許諾を得た映像提供業者より入手した</w:t>
      </w:r>
      <w:r w:rsidRPr="00D610B9">
        <w:rPr>
          <w:rFonts w:ascii="Arial" w:eastAsia="MS PGothic" w:hAnsi="Arial" w:cs="Arial"/>
          <w:szCs w:val="24"/>
        </w:rPr>
        <w:t xml:space="preserve"> 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映像を復号化するために使用する場合に限り、</w:t>
      </w:r>
      <w:r w:rsidR="00921601" w:rsidRPr="00D610B9">
        <w:rPr>
          <w:rFonts w:ascii="Arial" w:eastAsia="MS PGothic" w:hAnsi="Arial" w:cs="Arial"/>
          <w:szCs w:val="24"/>
          <w:lang w:val="ja-JP"/>
        </w:rPr>
        <w:t>個人的かつ非商業的用途に関する</w:t>
      </w:r>
      <w:r w:rsidR="00921601" w:rsidRPr="00D610B9">
        <w:rPr>
          <w:rFonts w:ascii="Arial" w:eastAsia="MS PGothic" w:hAnsi="Arial" w:cs="Arial"/>
          <w:szCs w:val="24"/>
          <w:lang w:val="ja-JP"/>
        </w:rPr>
        <w:t xml:space="preserve"> </w:t>
      </w:r>
      <w:r w:rsidRPr="00D610B9">
        <w:rPr>
          <w:rFonts w:ascii="Arial" w:eastAsia="MS PGothic" w:hAnsi="Arial" w:cs="Arial"/>
          <w:szCs w:val="24"/>
        </w:rPr>
        <w:t>AVC</w:t>
      </w:r>
      <w:r w:rsidRPr="00D610B9">
        <w:rPr>
          <w:rFonts w:ascii="Arial" w:eastAsia="MS PGothic" w:hAnsi="Arial" w:cs="Arial"/>
          <w:szCs w:val="24"/>
          <w:lang w:val="ja-JP"/>
        </w:rPr>
        <w:t>、</w:t>
      </w:r>
      <w:r w:rsidRPr="00D610B9">
        <w:rPr>
          <w:rFonts w:ascii="Arial" w:eastAsia="MS PGothic" w:hAnsi="Arial" w:cs="Arial"/>
          <w:szCs w:val="24"/>
        </w:rPr>
        <w:t>VC-1</w:t>
      </w:r>
      <w:r w:rsidRPr="00D610B9">
        <w:rPr>
          <w:rFonts w:ascii="Arial" w:eastAsia="MS PGothic" w:hAnsi="Arial" w:cs="Arial"/>
          <w:szCs w:val="24"/>
          <w:lang w:val="ja-JP"/>
        </w:rPr>
        <w:t>、</w:t>
      </w:r>
      <w:r w:rsidRPr="00D610B9">
        <w:rPr>
          <w:rFonts w:ascii="Arial" w:eastAsia="MS PGothic" w:hAnsi="Arial" w:cs="Arial"/>
          <w:szCs w:val="24"/>
        </w:rPr>
        <w:t>MPEG-4 Part 2</w:t>
      </w:r>
      <w:r w:rsidRPr="00D610B9">
        <w:rPr>
          <w:rFonts w:ascii="Arial" w:eastAsia="MS PGothic" w:hAnsi="Arial" w:cs="Arial"/>
          <w:szCs w:val="24"/>
          <w:lang w:val="ja-JP"/>
        </w:rPr>
        <w:t>、および</w:t>
      </w:r>
      <w:r w:rsidRPr="00D610B9">
        <w:rPr>
          <w:rFonts w:ascii="Arial" w:eastAsia="MS PGothic" w:hAnsi="Arial" w:cs="Arial"/>
          <w:szCs w:val="24"/>
        </w:rPr>
        <w:t xml:space="preserve"> MPEG-2 </w:t>
      </w:r>
      <w:r w:rsidRPr="00D610B9">
        <w:rPr>
          <w:rFonts w:ascii="Arial" w:eastAsia="MS PGothic" w:hAnsi="Arial" w:cs="Arial"/>
          <w:szCs w:val="24"/>
          <w:lang w:val="ja-JP"/>
        </w:rPr>
        <w:t>映像特許ポートフォリオ</w:t>
      </w:r>
      <w:r w:rsidRPr="00D610B9">
        <w:rPr>
          <w:rFonts w:ascii="Arial" w:eastAsia="MS PGothic" w:hAnsi="Arial" w:cs="Arial"/>
          <w:szCs w:val="24"/>
        </w:rPr>
        <w:t xml:space="preserve"> </w:t>
      </w:r>
      <w:r w:rsidRPr="00D610B9">
        <w:rPr>
          <w:rFonts w:ascii="Arial" w:eastAsia="MS PGothic" w:hAnsi="Arial" w:cs="Arial"/>
          <w:szCs w:val="24"/>
          <w:lang w:val="ja-JP"/>
        </w:rPr>
        <w:t>ライセンスに基づいて使用許諾されています。その他の用途については、明示か黙示かを問わず、いかなるライセンスも許諾されません。詳細については、</w:t>
      </w:r>
      <w:r w:rsidRPr="00D610B9">
        <w:rPr>
          <w:rFonts w:ascii="Arial" w:eastAsia="MS PGothic" w:hAnsi="Arial" w:cs="Arial"/>
          <w:szCs w:val="24"/>
          <w:lang w:val="ja-JP"/>
        </w:rPr>
        <w:t xml:space="preserve">MPEG LA, L.L.C. </w:t>
      </w:r>
      <w:r w:rsidRPr="00D610B9">
        <w:rPr>
          <w:rFonts w:ascii="Arial" w:eastAsia="MS PGothic" w:hAnsi="Arial" w:cs="Arial"/>
          <w:szCs w:val="24"/>
          <w:lang w:val="ja-JP"/>
        </w:rPr>
        <w:t>から入手できます。</w:t>
      </w:r>
      <w:hyperlink r:id="rId50" w:history="1">
        <w:r w:rsidR="000A6508">
          <w:rPr>
            <w:rStyle w:val="Hyperlink"/>
            <w:rFonts w:ascii="Arial" w:eastAsia="MS PGothic" w:hAnsi="Arial" w:cs="Arial"/>
            <w:szCs w:val="24"/>
            <w:lang w:val="ja-JP"/>
          </w:rPr>
          <w:t>www.mpegla.com</w:t>
        </w:r>
      </w:hyperlink>
      <w:r w:rsidRPr="00D610B9">
        <w:rPr>
          <w:rFonts w:ascii="Arial" w:eastAsia="MS PGothic" w:hAnsi="Arial" w:cs="Arial"/>
          <w:szCs w:val="24"/>
          <w:lang w:val="ja-JP"/>
        </w:rPr>
        <w:t xml:space="preserve"> </w:t>
      </w:r>
      <w:r w:rsidRPr="00D610B9">
        <w:rPr>
          <w:rFonts w:ascii="Arial" w:eastAsia="MS PGothic" w:hAnsi="Arial" w:cs="Arial"/>
          <w:szCs w:val="24"/>
          <w:lang w:val="ja-JP"/>
        </w:rPr>
        <w:t>をご参照ください</w:t>
      </w:r>
      <w:r w:rsidR="00F636FB" w:rsidRPr="00D610B9">
        <w:rPr>
          <w:rFonts w:ascii="Arial" w:eastAsia="MS PGothic" w:hAnsi="Arial" w:cs="Arial"/>
          <w:szCs w:val="24"/>
          <w:lang w:val="ja-JP"/>
        </w:rPr>
        <w:t>。</w:t>
      </w:r>
    </w:p>
    <w:p w14:paraId="280AD31E"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lang w:val="ja-JP"/>
        </w:rPr>
        <w:t>前述の注意は、通常の業務用にソフトウェアを使用することを制限または禁止するものではありません。これには以下は含まれません。</w:t>
      </w:r>
      <w:r w:rsidRPr="00D610B9">
        <w:rPr>
          <w:rFonts w:ascii="Arial" w:eastAsia="MS PGothic" w:hAnsi="Arial" w:cs="Arial"/>
          <w:szCs w:val="24"/>
          <w:lang w:val="ja-JP"/>
        </w:rPr>
        <w:t xml:space="preserve">(i) </w:t>
      </w:r>
      <w:r w:rsidRPr="00D610B9">
        <w:rPr>
          <w:rFonts w:ascii="Arial" w:eastAsia="MS PGothic" w:hAnsi="Arial" w:cs="Arial"/>
          <w:szCs w:val="24"/>
          <w:lang w:val="ja-JP"/>
        </w:rPr>
        <w:t>第三者へのソフトウェアの再頒布、または</w:t>
      </w:r>
      <w:r w:rsidRPr="00D610B9">
        <w:rPr>
          <w:rFonts w:ascii="Arial" w:eastAsia="MS PGothic" w:hAnsi="Arial" w:cs="Arial"/>
          <w:szCs w:val="24"/>
          <w:lang w:val="ja-JP"/>
        </w:rPr>
        <w:t xml:space="preserve"> (ii) </w:t>
      </w:r>
      <w:r w:rsidRPr="00D610B9">
        <w:rPr>
          <w:rFonts w:ascii="Arial" w:eastAsia="MS PGothic" w:hAnsi="Arial" w:cs="Arial"/>
          <w:szCs w:val="24"/>
          <w:lang w:val="ja-JP"/>
        </w:rPr>
        <w:t>第三者への頒布を目的とした、映像標準互換テクノロジを使用したコンテンツの作成。</w:t>
      </w:r>
    </w:p>
    <w:p w14:paraId="280AD31F" w14:textId="77777777" w:rsidR="00D34129" w:rsidRPr="00D610B9" w:rsidRDefault="00D34129">
      <w:pPr>
        <w:pStyle w:val="ProductList-Body"/>
        <w:rPr>
          <w:rFonts w:ascii="Arial" w:eastAsia="MS PGothic" w:hAnsi="Arial" w:cs="Arial"/>
          <w:szCs w:val="24"/>
        </w:rPr>
      </w:pPr>
    </w:p>
    <w:p w14:paraId="280AD320" w14:textId="77777777" w:rsidR="00D34129" w:rsidRPr="00D610B9" w:rsidRDefault="00D34129">
      <w:pPr>
        <w:pStyle w:val="ProductList-Body"/>
        <w:rPr>
          <w:rFonts w:ascii="Arial" w:eastAsia="MS PGothic" w:hAnsi="Arial" w:cs="Arial"/>
          <w:szCs w:val="24"/>
        </w:rPr>
      </w:pPr>
    </w:p>
    <w:p w14:paraId="280AD321" w14:textId="77777777" w:rsidR="00D34129" w:rsidRPr="00D610B9" w:rsidRDefault="00D34129">
      <w:pPr>
        <w:pStyle w:val="ProductList-Body"/>
        <w:rPr>
          <w:rFonts w:ascii="Arial" w:eastAsia="MS PGothic" w:hAnsi="Arial" w:cs="Arial"/>
          <w:szCs w:val="24"/>
        </w:rPr>
        <w:sectPr w:rsidR="00D34129" w:rsidRPr="00D610B9" w:rsidSect="009B5222">
          <w:footerReference w:type="default" r:id="rId51"/>
          <w:footerReference w:type="first" r:id="rId52"/>
          <w:pgSz w:w="11907" w:h="16840" w:code="9"/>
          <w:pgMar w:top="1440" w:right="720" w:bottom="1440" w:left="720" w:header="720" w:footer="720" w:gutter="0"/>
          <w:cols w:space="720"/>
          <w:titlePg/>
          <w:docGrid w:linePitch="360"/>
        </w:sectPr>
      </w:pPr>
    </w:p>
    <w:p w14:paraId="280AD322" w14:textId="77777777" w:rsidR="00D34129" w:rsidRPr="00D610B9" w:rsidRDefault="004A59D8">
      <w:pPr>
        <w:pStyle w:val="ProductList-SectionHeading"/>
        <w:outlineLvl w:val="0"/>
        <w:rPr>
          <w:rFonts w:ascii="Arial" w:eastAsia="MS PGothic" w:hAnsi="Arial" w:cs="Arial"/>
          <w:szCs w:val="24"/>
        </w:rPr>
      </w:pPr>
      <w:bookmarkStart w:id="91" w:name="Attachment2"/>
      <w:bookmarkStart w:id="92" w:name="_Toc399670435"/>
      <w:r w:rsidRPr="00D610B9">
        <w:rPr>
          <w:rFonts w:ascii="Arial" w:eastAsia="MS PGothic" w:hAnsi="Arial" w:cs="Arial"/>
          <w:szCs w:val="24"/>
          <w:lang w:val="ja-JP"/>
        </w:rPr>
        <w:t>付録</w:t>
      </w:r>
      <w:r w:rsidR="00D34129" w:rsidRPr="00D610B9">
        <w:rPr>
          <w:rFonts w:ascii="Arial" w:eastAsia="MS PGothic" w:hAnsi="Arial" w:cs="Arial"/>
          <w:szCs w:val="24"/>
        </w:rPr>
        <w:t xml:space="preserve"> 2 – </w:t>
      </w:r>
      <w:r w:rsidR="00D34129" w:rsidRPr="00D610B9">
        <w:rPr>
          <w:rFonts w:ascii="Arial" w:eastAsia="MS PGothic" w:hAnsi="Arial" w:cs="Arial"/>
          <w:szCs w:val="24"/>
          <w:lang w:val="ja-JP"/>
        </w:rPr>
        <w:t>サブスクリプション</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ライセンス</w:t>
      </w:r>
      <w:r w:rsidR="00D34129" w:rsidRPr="00D610B9">
        <w:rPr>
          <w:rFonts w:ascii="Arial" w:eastAsia="MS PGothic" w:hAnsi="Arial" w:cs="Arial"/>
          <w:szCs w:val="24"/>
        </w:rPr>
        <w:t xml:space="preserve"> </w:t>
      </w:r>
      <w:r w:rsidR="00D34129" w:rsidRPr="00D610B9">
        <w:rPr>
          <w:rFonts w:ascii="Arial" w:eastAsia="MS PGothic" w:hAnsi="Arial" w:cs="Arial"/>
          <w:szCs w:val="24"/>
          <w:lang w:val="ja-JP"/>
        </w:rPr>
        <w:t>スイート</w:t>
      </w:r>
      <w:bookmarkEnd w:id="92"/>
    </w:p>
    <w:bookmarkEnd w:id="91"/>
    <w:p w14:paraId="280AD323" w14:textId="77777777" w:rsidR="00D34129" w:rsidRPr="00D610B9" w:rsidRDefault="00D34129">
      <w:pPr>
        <w:pStyle w:val="ProductList-Body"/>
        <w:rPr>
          <w:rFonts w:ascii="Arial" w:eastAsia="MS PGothic" w:hAnsi="Arial" w:cs="Arial"/>
          <w:szCs w:val="24"/>
        </w:rPr>
      </w:pPr>
      <w:r w:rsidRPr="00D610B9">
        <w:rPr>
          <w:rFonts w:ascii="Arial" w:eastAsia="MS PGothic" w:hAnsi="Arial" w:cs="Arial"/>
          <w:szCs w:val="24"/>
        </w:rPr>
        <w:t xml:space="preserve">Online Service </w:t>
      </w:r>
      <w:r w:rsidRPr="00D610B9">
        <w:rPr>
          <w:rFonts w:ascii="Arial" w:eastAsia="MS PGothic" w:hAnsi="Arial" w:cs="Arial"/>
          <w:szCs w:val="24"/>
          <w:lang w:val="ja-JP"/>
        </w:rPr>
        <w:t>は、</w:t>
      </w:r>
      <w:r w:rsidRPr="00D610B9">
        <w:rPr>
          <w:rFonts w:ascii="Arial" w:eastAsia="MS PGothic" w:hAnsi="Arial" w:cs="Arial"/>
          <w:szCs w:val="24"/>
        </w:rPr>
        <w:t xml:space="preserve">Online Service </w:t>
      </w:r>
      <w:r w:rsidRPr="00D610B9">
        <w:rPr>
          <w:rFonts w:ascii="Arial" w:eastAsia="MS PGothic" w:hAnsi="Arial" w:cs="Arial"/>
          <w:szCs w:val="24"/>
          <w:lang w:val="ja-JP"/>
        </w:rPr>
        <w:t>のスイートとして購入できる場合があります。次の表において、</w:t>
      </w:r>
      <w:r w:rsidRPr="00D610B9">
        <w:rPr>
          <w:rFonts w:ascii="Arial" w:eastAsia="MS PGothic" w:hAnsi="Arial" w:cs="Arial"/>
          <w:szCs w:val="24"/>
        </w:rPr>
        <w:t xml:space="preserve">Online Service </w:t>
      </w:r>
      <w:r w:rsidRPr="00D610B9">
        <w:rPr>
          <w:rFonts w:ascii="Arial" w:eastAsia="MS PGothic" w:hAnsi="Arial" w:cs="Arial"/>
          <w:szCs w:val="24"/>
          <w:lang w:val="ja-JP"/>
        </w:rPr>
        <w:t>の行でセルが</w:t>
      </w:r>
      <w:r w:rsidRPr="00D610B9">
        <w:rPr>
          <w:rFonts w:ascii="Arial" w:eastAsia="MS PGothic" w:hAnsi="Arial" w:cs="Arial"/>
          <w:szCs w:val="24"/>
        </w:rPr>
        <w:t xml:space="preserve"> </w:t>
      </w:r>
      <w:r w:rsidRPr="00D610B9">
        <w:rPr>
          <w:rFonts w:ascii="Arial" w:eastAsia="MS PGothic" w:hAnsi="Arial" w:cs="Arial"/>
          <w:color w:val="000000"/>
          <w:szCs w:val="24"/>
          <w:shd w:val="clear" w:color="auto" w:fill="4668C5"/>
          <w:lang w:val="ja-JP"/>
        </w:rPr>
        <w:t>青色</w:t>
      </w:r>
      <w:r w:rsidRPr="00D610B9">
        <w:rPr>
          <w:rFonts w:ascii="Arial" w:eastAsia="MS PGothic" w:hAnsi="Arial" w:cs="Arial"/>
          <w:szCs w:val="24"/>
          <w:lang w:val="ja-JP"/>
        </w:rPr>
        <w:t>になっている場合、その列のスイート</w:t>
      </w:r>
      <w:r w:rsidRPr="00D610B9">
        <w:rPr>
          <w:rFonts w:ascii="Arial" w:eastAsia="MS PGothic" w:hAnsi="Arial" w:cs="Arial"/>
          <w:szCs w:val="24"/>
        </w:rPr>
        <w:t xml:space="preserve"> SL </w:t>
      </w:r>
      <w:r w:rsidRPr="00D610B9">
        <w:rPr>
          <w:rFonts w:ascii="Arial" w:eastAsia="MS PGothic" w:hAnsi="Arial" w:cs="Arial"/>
          <w:szCs w:val="24"/>
          <w:lang w:val="ja-JP"/>
        </w:rPr>
        <w:t>は当該セルの</w:t>
      </w:r>
      <w:r w:rsidRPr="00D610B9">
        <w:rPr>
          <w:rFonts w:ascii="Arial" w:eastAsia="MS PGothic" w:hAnsi="Arial" w:cs="Arial"/>
          <w:szCs w:val="24"/>
        </w:rPr>
        <w:t xml:space="preserve"> Online Service </w:t>
      </w:r>
      <w:r w:rsidRPr="00D610B9">
        <w:rPr>
          <w:rFonts w:ascii="Arial" w:eastAsia="MS PGothic" w:hAnsi="Arial" w:cs="Arial"/>
          <w:szCs w:val="24"/>
          <w:lang w:val="ja-JP"/>
        </w:rPr>
        <w:t>の</w:t>
      </w:r>
      <w:r w:rsidRPr="00D610B9">
        <w:rPr>
          <w:rFonts w:ascii="Arial" w:eastAsia="MS PGothic" w:hAnsi="Arial" w:cs="Arial"/>
          <w:szCs w:val="24"/>
        </w:rPr>
        <w:t xml:space="preserve"> SL </w:t>
      </w:r>
      <w:r w:rsidRPr="00D610B9">
        <w:rPr>
          <w:rFonts w:ascii="Arial" w:eastAsia="MS PGothic" w:hAnsi="Arial" w:cs="Arial"/>
          <w:szCs w:val="24"/>
          <w:lang w:val="ja-JP"/>
        </w:rPr>
        <w:t>要件を満たします</w:t>
      </w:r>
      <w:r w:rsidR="00F636FB" w:rsidRPr="00D610B9">
        <w:rPr>
          <w:rFonts w:ascii="Arial" w:eastAsia="MS PGothic" w:hAnsi="Arial" w:cs="Arial"/>
          <w:szCs w:val="24"/>
          <w:lang w:val="ja-JP"/>
        </w:rPr>
        <w:t>。</w:t>
      </w:r>
    </w:p>
    <w:p w14:paraId="280AD324" w14:textId="77777777" w:rsidR="0004022E" w:rsidRPr="00D610B9" w:rsidRDefault="0004022E" w:rsidP="0004022E">
      <w:pPr>
        <w:pStyle w:val="ProductList-Body"/>
        <w:rPr>
          <w:rFonts w:ascii="Arial" w:eastAsia="MS PGothic" w:hAnsi="Arial" w:cs="Arial"/>
        </w:rPr>
      </w:pPr>
    </w:p>
    <w:tbl>
      <w:tblPr>
        <w:tblW w:w="5000" w:type="pct"/>
        <w:tblLayout w:type="fixed"/>
        <w:tblLook w:val="04A0" w:firstRow="1" w:lastRow="0" w:firstColumn="1" w:lastColumn="0" w:noHBand="0" w:noVBand="1"/>
      </w:tblPr>
      <w:tblGrid>
        <w:gridCol w:w="2121"/>
        <w:gridCol w:w="384"/>
        <w:gridCol w:w="386"/>
        <w:gridCol w:w="385"/>
        <w:gridCol w:w="423"/>
        <w:gridCol w:w="345"/>
        <w:gridCol w:w="385"/>
        <w:gridCol w:w="385"/>
        <w:gridCol w:w="377"/>
        <w:gridCol w:w="7"/>
        <w:gridCol w:w="385"/>
        <w:gridCol w:w="385"/>
        <w:gridCol w:w="385"/>
        <w:gridCol w:w="705"/>
        <w:gridCol w:w="705"/>
        <w:gridCol w:w="705"/>
        <w:gridCol w:w="705"/>
        <w:gridCol w:w="647"/>
        <w:gridCol w:w="647"/>
      </w:tblGrid>
      <w:tr w:rsidR="0004022E" w:rsidRPr="00D610B9" w14:paraId="280AD327" w14:textId="77777777" w:rsidTr="00283265">
        <w:trPr>
          <w:cantSplit/>
          <w:trHeight w:val="213"/>
        </w:trPr>
        <w:tc>
          <w:tcPr>
            <w:tcW w:w="2188" w:type="dxa"/>
            <w:shd w:val="clear" w:color="auto" w:fill="auto"/>
            <w:vAlign w:val="bottom"/>
          </w:tcPr>
          <w:p w14:paraId="280AD325" w14:textId="77777777" w:rsidR="0004022E" w:rsidRPr="00D610B9" w:rsidRDefault="0004022E" w:rsidP="0006274E">
            <w:pPr>
              <w:pStyle w:val="ProductList-Body"/>
              <w:tabs>
                <w:tab w:val="clear" w:pos="158"/>
              </w:tabs>
              <w:ind w:left="-108"/>
              <w:rPr>
                <w:rFonts w:ascii="Arial" w:eastAsia="MS PGothic" w:hAnsi="Arial" w:cs="Arial"/>
                <w:sz w:val="22"/>
              </w:rPr>
            </w:pPr>
          </w:p>
        </w:tc>
        <w:tc>
          <w:tcPr>
            <w:tcW w:w="8495" w:type="dxa"/>
            <w:gridSpan w:val="18"/>
            <w:tcBorders>
              <w:top w:val="single" w:sz="12" w:space="0" w:color="FFFFFF" w:themeColor="background1"/>
            </w:tcBorders>
            <w:shd w:val="clear" w:color="auto" w:fill="0072C6"/>
          </w:tcPr>
          <w:p w14:paraId="280AD326" w14:textId="77777777" w:rsidR="0004022E" w:rsidRPr="00D610B9" w:rsidRDefault="000A6508" w:rsidP="000A6508">
            <w:pPr>
              <w:pStyle w:val="ProductList-Body"/>
              <w:tabs>
                <w:tab w:val="clear" w:pos="158"/>
              </w:tabs>
              <w:spacing w:before="20" w:after="20"/>
              <w:ind w:left="-115" w:right="-115"/>
              <w:jc w:val="center"/>
              <w:rPr>
                <w:rFonts w:ascii="Arial" w:eastAsia="MS PGothic" w:hAnsi="Arial" w:cs="Arial"/>
                <w:color w:val="FFFFFF" w:themeColor="background1"/>
                <w:sz w:val="22"/>
              </w:rPr>
            </w:pPr>
            <w:r>
              <w:rPr>
                <w:rFonts w:ascii="Arial" w:eastAsia="MS PGothic" w:hAnsi="Arial" w:cs="Arial" w:hint="eastAsia"/>
                <w:color w:val="FFFFFF" w:themeColor="background1"/>
                <w:sz w:val="22"/>
              </w:rPr>
              <w:t>スイート</w:t>
            </w:r>
            <w:r w:rsidR="0004022E" w:rsidRPr="00D610B9">
              <w:rPr>
                <w:rFonts w:ascii="Arial" w:eastAsia="MS PGothic" w:hAnsi="Arial" w:cs="Arial"/>
                <w:color w:val="FFFFFF" w:themeColor="background1"/>
                <w:sz w:val="22"/>
              </w:rPr>
              <w:t xml:space="preserve"> SL</w:t>
            </w:r>
          </w:p>
        </w:tc>
      </w:tr>
      <w:tr w:rsidR="0004022E" w:rsidRPr="00D610B9" w14:paraId="280AD33A" w14:textId="77777777" w:rsidTr="00283265">
        <w:trPr>
          <w:cantSplit/>
          <w:trHeight w:val="501"/>
        </w:trPr>
        <w:tc>
          <w:tcPr>
            <w:tcW w:w="2188" w:type="dxa"/>
            <w:vMerge w:val="restart"/>
            <w:shd w:val="clear" w:color="auto" w:fill="auto"/>
            <w:vAlign w:val="bottom"/>
            <w:hideMark/>
          </w:tcPr>
          <w:p w14:paraId="280AD328" w14:textId="77777777" w:rsidR="0004022E" w:rsidRPr="00D610B9" w:rsidRDefault="0004022E" w:rsidP="0006274E">
            <w:pPr>
              <w:pStyle w:val="ProductList-Body"/>
              <w:tabs>
                <w:tab w:val="clear" w:pos="158"/>
              </w:tabs>
              <w:ind w:left="-108"/>
              <w:rPr>
                <w:rFonts w:ascii="Arial" w:eastAsia="MS PGothic" w:hAnsi="Arial" w:cs="Arial"/>
                <w:sz w:val="22"/>
              </w:rPr>
            </w:pPr>
            <w:r w:rsidRPr="00D610B9">
              <w:rPr>
                <w:rFonts w:ascii="Arial" w:eastAsia="MS PGothic" w:hAnsi="Arial" w:cs="Arial"/>
                <w:sz w:val="22"/>
              </w:rPr>
              <w:t>Online Service</w:t>
            </w:r>
          </w:p>
        </w:tc>
        <w:tc>
          <w:tcPr>
            <w:tcW w:w="1601" w:type="dxa"/>
            <w:gridSpan w:val="4"/>
            <w:tcBorders>
              <w:top w:val="single" w:sz="12" w:space="0" w:color="FFFFFF" w:themeColor="background1"/>
              <w:right w:val="single" w:sz="12" w:space="0" w:color="FFFFFF" w:themeColor="background1"/>
            </w:tcBorders>
            <w:shd w:val="clear" w:color="auto" w:fill="0072C6"/>
          </w:tcPr>
          <w:p w14:paraId="280AD329"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280AD32A"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Enterprise</w:t>
            </w:r>
          </w:p>
        </w:tc>
        <w:tc>
          <w:tcPr>
            <w:tcW w:w="1511" w:type="dxa"/>
            <w:gridSpan w:val="4"/>
            <w:tcBorders>
              <w:top w:val="single" w:sz="12" w:space="0" w:color="FFFFFF" w:themeColor="background1"/>
              <w:right w:val="single" w:sz="12" w:space="0" w:color="FFFFFF" w:themeColor="background1"/>
            </w:tcBorders>
            <w:shd w:val="clear" w:color="auto" w:fill="0072C6"/>
          </w:tcPr>
          <w:p w14:paraId="280AD32B"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280AD32C"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Government</w:t>
            </w:r>
          </w:p>
        </w:tc>
        <w:tc>
          <w:tcPr>
            <w:tcW w:w="1177"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0AD32D"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280AD32E"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Education</w:t>
            </w:r>
          </w:p>
        </w:tc>
        <w:tc>
          <w:tcPr>
            <w:tcW w:w="7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0AD32F"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280AD330"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Business Essentials</w:t>
            </w:r>
          </w:p>
        </w:tc>
        <w:tc>
          <w:tcPr>
            <w:tcW w:w="7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0AD331"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280AD332"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Business</w:t>
            </w:r>
          </w:p>
          <w:p w14:paraId="280AD333"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Premium</w:t>
            </w:r>
          </w:p>
        </w:tc>
        <w:tc>
          <w:tcPr>
            <w:tcW w:w="72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0AD334"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Office 365</w:t>
            </w:r>
          </w:p>
          <w:p w14:paraId="280AD335"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Midsize Business</w:t>
            </w:r>
          </w:p>
        </w:tc>
        <w:tc>
          <w:tcPr>
            <w:tcW w:w="721" w:type="dxa"/>
            <w:vMerge w:val="restart"/>
            <w:tcBorders>
              <w:top w:val="single" w:sz="12" w:space="0" w:color="FFFFFF" w:themeColor="background1"/>
              <w:left w:val="single" w:sz="12" w:space="0" w:color="FFFFFF" w:themeColor="background1"/>
            </w:tcBorders>
            <w:shd w:val="clear" w:color="auto" w:fill="0072C6"/>
          </w:tcPr>
          <w:p w14:paraId="280AD336"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Enterprise</w:t>
            </w:r>
          </w:p>
          <w:p w14:paraId="280AD337"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Mobility Suite</w:t>
            </w:r>
          </w:p>
        </w:tc>
        <w:tc>
          <w:tcPr>
            <w:tcW w:w="1322" w:type="dxa"/>
            <w:gridSpan w:val="2"/>
            <w:tcBorders>
              <w:top w:val="single" w:sz="12" w:space="0" w:color="FFFFFF" w:themeColor="background1"/>
              <w:left w:val="single" w:sz="12" w:space="0" w:color="FFFFFF" w:themeColor="background1"/>
            </w:tcBorders>
            <w:shd w:val="clear" w:color="auto" w:fill="0072C6"/>
          </w:tcPr>
          <w:p w14:paraId="280AD338"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Microsoft Dynamics</w:t>
            </w:r>
          </w:p>
          <w:p w14:paraId="280AD339" w14:textId="77777777" w:rsidR="0004022E" w:rsidRPr="00D610B9" w:rsidRDefault="0004022E" w:rsidP="0006274E">
            <w:pPr>
              <w:pStyle w:val="ProductList-Body"/>
              <w:tabs>
                <w:tab w:val="clear" w:pos="158"/>
              </w:tabs>
              <w:spacing w:before="20" w:after="20"/>
              <w:ind w:left="-115" w:right="-115"/>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CRM Online</w:t>
            </w:r>
          </w:p>
        </w:tc>
      </w:tr>
      <w:tr w:rsidR="0004022E" w:rsidRPr="00D610B9" w14:paraId="280AD34D" w14:textId="77777777" w:rsidTr="00283265">
        <w:trPr>
          <w:cantSplit/>
          <w:trHeight w:val="288"/>
        </w:trPr>
        <w:tc>
          <w:tcPr>
            <w:tcW w:w="2188" w:type="dxa"/>
            <w:vMerge/>
            <w:tcBorders>
              <w:bottom w:val="dashSmallGap" w:sz="4" w:space="0" w:color="808080" w:themeColor="background1" w:themeShade="80"/>
            </w:tcBorders>
            <w:shd w:val="clear" w:color="auto" w:fill="auto"/>
            <w:vAlign w:val="bottom"/>
          </w:tcPr>
          <w:p w14:paraId="280AD33B" w14:textId="77777777" w:rsidR="0004022E" w:rsidRPr="00D610B9" w:rsidRDefault="0004022E" w:rsidP="0006274E">
            <w:pPr>
              <w:pStyle w:val="ProductList-Body"/>
              <w:tabs>
                <w:tab w:val="clear" w:pos="158"/>
              </w:tabs>
              <w:rPr>
                <w:rFonts w:ascii="Arial" w:eastAsia="MS PGothic" w:hAnsi="Arial" w:cs="Arial"/>
                <w:szCs w:val="18"/>
              </w:rPr>
            </w:pPr>
          </w:p>
        </w:tc>
        <w:tc>
          <w:tcPr>
            <w:tcW w:w="390" w:type="dxa"/>
            <w:tcBorders>
              <w:bottom w:val="single" w:sz="12" w:space="0" w:color="FFFFFF" w:themeColor="background1"/>
              <w:right w:val="single" w:sz="12" w:space="0" w:color="FFFFFF" w:themeColor="background1"/>
            </w:tcBorders>
            <w:shd w:val="clear" w:color="auto" w:fill="0072C6"/>
            <w:vAlign w:val="center"/>
          </w:tcPr>
          <w:p w14:paraId="280AD33C"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K1</w:t>
            </w:r>
          </w:p>
        </w:tc>
        <w:tc>
          <w:tcPr>
            <w:tcW w:w="39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3D"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3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3E"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4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3F"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3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0"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K1</w:t>
            </w:r>
          </w:p>
        </w:tc>
        <w:tc>
          <w:tcPr>
            <w:tcW w:w="3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1"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3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2"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389"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3"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3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4"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E1</w:t>
            </w:r>
          </w:p>
        </w:tc>
        <w:tc>
          <w:tcPr>
            <w:tcW w:w="3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5"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E3</w:t>
            </w:r>
          </w:p>
        </w:tc>
        <w:tc>
          <w:tcPr>
            <w:tcW w:w="3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6"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E4</w:t>
            </w:r>
          </w:p>
        </w:tc>
        <w:tc>
          <w:tcPr>
            <w:tcW w:w="7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7"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7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8"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72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AD349"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721" w:type="dxa"/>
            <w:vMerge/>
            <w:tcBorders>
              <w:left w:val="single" w:sz="12" w:space="0" w:color="FFFFFF" w:themeColor="background1"/>
              <w:bottom w:val="single" w:sz="12" w:space="0" w:color="FFFFFF" w:themeColor="background1"/>
            </w:tcBorders>
            <w:shd w:val="clear" w:color="auto" w:fill="0072C6"/>
            <w:vAlign w:val="center"/>
          </w:tcPr>
          <w:p w14:paraId="280AD34A"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p>
        </w:tc>
        <w:tc>
          <w:tcPr>
            <w:tcW w:w="661" w:type="dxa"/>
            <w:tcBorders>
              <w:left w:val="single" w:sz="12" w:space="0" w:color="FFFFFF" w:themeColor="background1"/>
              <w:bottom w:val="single" w:sz="12" w:space="0" w:color="FFFFFF" w:themeColor="background1"/>
            </w:tcBorders>
            <w:shd w:val="clear" w:color="auto" w:fill="0072C6"/>
          </w:tcPr>
          <w:p w14:paraId="280AD34B"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Pro.</w:t>
            </w:r>
          </w:p>
        </w:tc>
        <w:tc>
          <w:tcPr>
            <w:tcW w:w="661" w:type="dxa"/>
            <w:tcBorders>
              <w:left w:val="single" w:sz="12" w:space="0" w:color="FFFFFF" w:themeColor="background1"/>
              <w:bottom w:val="single" w:sz="12" w:space="0" w:color="FFFFFF" w:themeColor="background1"/>
            </w:tcBorders>
            <w:shd w:val="clear" w:color="auto" w:fill="0072C6"/>
          </w:tcPr>
          <w:p w14:paraId="280AD34C" w14:textId="77777777" w:rsidR="0004022E" w:rsidRPr="00D610B9" w:rsidRDefault="0004022E" w:rsidP="0006274E">
            <w:pPr>
              <w:pStyle w:val="ProductList-Body"/>
              <w:tabs>
                <w:tab w:val="clear" w:pos="158"/>
              </w:tabs>
              <w:ind w:left="-108" w:right="-108"/>
              <w:jc w:val="center"/>
              <w:rPr>
                <w:rFonts w:ascii="Arial" w:eastAsia="MS PGothic" w:hAnsi="Arial" w:cs="Arial"/>
                <w:color w:val="FFFFFF" w:themeColor="background1"/>
                <w:sz w:val="16"/>
                <w:szCs w:val="16"/>
              </w:rPr>
            </w:pPr>
            <w:r w:rsidRPr="00D610B9">
              <w:rPr>
                <w:rFonts w:ascii="Arial" w:eastAsia="MS PGothic" w:hAnsi="Arial" w:cs="Arial"/>
                <w:color w:val="FFFFFF" w:themeColor="background1"/>
                <w:sz w:val="16"/>
                <w:szCs w:val="16"/>
              </w:rPr>
              <w:t>Ent.</w:t>
            </w:r>
          </w:p>
        </w:tc>
      </w:tr>
      <w:tr w:rsidR="0004022E" w:rsidRPr="00D610B9" w14:paraId="280AD360" w14:textId="77777777" w:rsidTr="00283265">
        <w:trPr>
          <w:trHeight w:val="288"/>
        </w:trPr>
        <w:tc>
          <w:tcPr>
            <w:tcW w:w="2188"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280AD34E" w14:textId="77777777" w:rsidR="0004022E" w:rsidRPr="00D610B9" w:rsidRDefault="0004022E" w:rsidP="0006274E">
            <w:pPr>
              <w:pStyle w:val="ProductList-Body"/>
              <w:tabs>
                <w:tab w:val="clear" w:pos="158"/>
              </w:tabs>
              <w:ind w:left="-108"/>
              <w:rPr>
                <w:rFonts w:ascii="Arial" w:eastAsia="MS PGothic" w:hAnsi="Arial" w:cs="Arial"/>
                <w:sz w:val="16"/>
                <w:szCs w:val="16"/>
              </w:rPr>
            </w:pPr>
            <w:r w:rsidRPr="00D610B9">
              <w:rPr>
                <w:rFonts w:ascii="Arial" w:eastAsia="MS PGothic" w:hAnsi="Arial" w:cs="Arial"/>
                <w:sz w:val="16"/>
                <w:szCs w:val="16"/>
              </w:rPr>
              <w:t>Exchange Online</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4F"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50"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51"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52"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53"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54"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55"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56"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57"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58"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59"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5A"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5B"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5C"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5D"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5E"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5F" w14:textId="77777777" w:rsidR="0004022E" w:rsidRPr="00D610B9" w:rsidRDefault="0004022E" w:rsidP="0006274E">
            <w:pPr>
              <w:pStyle w:val="ProductList-Body"/>
              <w:tabs>
                <w:tab w:val="clear" w:pos="158"/>
              </w:tabs>
              <w:jc w:val="center"/>
              <w:rPr>
                <w:rFonts w:ascii="Arial" w:eastAsia="MS PGothic" w:hAnsi="Arial" w:cs="Arial"/>
                <w:szCs w:val="18"/>
              </w:rPr>
            </w:pPr>
          </w:p>
        </w:tc>
      </w:tr>
      <w:tr w:rsidR="0004022E" w:rsidRPr="00D610B9" w14:paraId="280AD373" w14:textId="77777777" w:rsidTr="00283265">
        <w:trPr>
          <w:trHeight w:val="288"/>
        </w:trPr>
        <w:tc>
          <w:tcPr>
            <w:tcW w:w="2188" w:type="dxa"/>
            <w:tcBorders>
              <w:bottom w:val="dashSmallGap" w:sz="4" w:space="0" w:color="BFBFBF" w:themeColor="background1" w:themeShade="BF"/>
            </w:tcBorders>
            <w:shd w:val="clear" w:color="auto" w:fill="auto"/>
            <w:noWrap/>
            <w:vAlign w:val="center"/>
          </w:tcPr>
          <w:p w14:paraId="280AD361" w14:textId="77777777" w:rsidR="0004022E" w:rsidRPr="00D610B9" w:rsidRDefault="0004022E" w:rsidP="0006274E">
            <w:pPr>
              <w:pStyle w:val="ProductList-Body"/>
              <w:tabs>
                <w:tab w:val="clear" w:pos="158"/>
              </w:tabs>
              <w:ind w:left="-108"/>
              <w:rPr>
                <w:rFonts w:ascii="Arial" w:eastAsia="MS PGothic" w:hAnsi="Arial" w:cs="Arial"/>
                <w:sz w:val="16"/>
                <w:szCs w:val="16"/>
              </w:rPr>
            </w:pPr>
            <w:r w:rsidRPr="00D610B9">
              <w:rPr>
                <w:rFonts w:ascii="Arial" w:eastAsia="MS PGothic" w:hAnsi="Arial" w:cs="Arial"/>
                <w:sz w:val="16"/>
                <w:szCs w:val="16"/>
              </w:rPr>
              <w:t>Exchange Online Kiosk</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62"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63"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64"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65"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66"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67"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68"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69"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6A"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6B"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6C"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6D"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6E"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6F"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70"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71" w14:textId="77777777" w:rsidR="0004022E" w:rsidRPr="00D610B9"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72" w14:textId="77777777" w:rsidR="0004022E" w:rsidRPr="00D610B9" w:rsidRDefault="0004022E" w:rsidP="0006274E">
            <w:pPr>
              <w:pStyle w:val="ProductList-Body"/>
              <w:tabs>
                <w:tab w:val="clear" w:pos="158"/>
              </w:tabs>
              <w:jc w:val="center"/>
              <w:rPr>
                <w:rFonts w:ascii="Arial" w:eastAsia="MS PGothic" w:hAnsi="Arial" w:cs="Arial"/>
                <w:szCs w:val="18"/>
              </w:rPr>
            </w:pPr>
          </w:p>
        </w:tc>
      </w:tr>
      <w:tr w:rsidR="0004022E" w:rsidRPr="00410334" w14:paraId="280AD386"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80AD374" w14:textId="77777777" w:rsidR="0004022E" w:rsidRPr="00410334" w:rsidRDefault="0004022E" w:rsidP="0004022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Exchange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7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7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7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7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7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7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7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7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7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7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7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8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8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8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8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8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85"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399"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80AD387"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Exchange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8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8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8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8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8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8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8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8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9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9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9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9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9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9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9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9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98"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3AC"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39A"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SharePoint Online</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9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9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9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9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9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A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A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A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A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A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A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A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A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A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A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A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AB"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3BF"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80AD3AD"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SharePoint Online Kiosk</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A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A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B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B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B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B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B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B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B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B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B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B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B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B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B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B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BE"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3D2"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80AD3C0"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SharePoint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C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C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C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C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C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C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C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C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C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C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C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C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C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C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C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D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D1"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3E5"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280AD3D3"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SharePoint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D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D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D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D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D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D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D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D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D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D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D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D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E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E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E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E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E4"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3F8"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3E6"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Lync Online</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E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E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E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E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E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E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E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E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E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F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F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3F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3F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F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F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F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3F7"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0B"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3F9"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Lync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1</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F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F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3F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F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F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3F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0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0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0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0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0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0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0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0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0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0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0A"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1E"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0C"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Lync Online </w:t>
            </w:r>
            <w:r w:rsidRPr="00410334">
              <w:rPr>
                <w:rFonts w:ascii="Arial" w:eastAsia="MS PGothic" w:hAnsiTheme="majorHAnsi" w:cs="Arial"/>
                <w:sz w:val="16"/>
                <w:szCs w:val="16"/>
              </w:rPr>
              <w:t>プラン</w:t>
            </w:r>
            <w:r w:rsidRPr="00410334">
              <w:rPr>
                <w:rFonts w:ascii="Arial" w:eastAsia="MS PGothic" w:hAnsi="Arial" w:cs="Arial"/>
                <w:sz w:val="16"/>
                <w:szCs w:val="16"/>
              </w:rPr>
              <w:t xml:space="preserve"> 2</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0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0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0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1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1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1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1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1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1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1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1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1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1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1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1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1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1D"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31"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1F"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Yammer Enterprise</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2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2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2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2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2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2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2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2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2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2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2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2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2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2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2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2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30"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44"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32"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Online</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3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3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3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3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3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3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3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3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3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3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3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3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3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4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4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4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43"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57"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45"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365 Business</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4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4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4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4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4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4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4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4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4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4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5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5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5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5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5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5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56"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6A"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58"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Office 365 ProPlus</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5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5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5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5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5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5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5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6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6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0AD46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6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6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6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AD46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6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6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69"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7D"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6B"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Windows Intune</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6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6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6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6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7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7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7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7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7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7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7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7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7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7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80AD47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7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7C"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90"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7E"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Azure Rights Management</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7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8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8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8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8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8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8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8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8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8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8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8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8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8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80AD48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8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8F"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A3"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91"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Azure Active Directory Premium</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9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9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9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9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9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9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9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9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9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9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9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9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9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9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80AD4A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A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A2"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B6"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A4"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Microsoft Dynamics Marketing Sales Collaboration</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A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A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A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A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A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A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A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A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A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A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A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B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B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B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B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80AD4B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B5"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C9"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B7"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Microsoft Dynamics Marketing Enterprise </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B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B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B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B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B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B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B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B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C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C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C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C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C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C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C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C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80AD4C8"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4DC" w14:textId="77777777" w:rsidTr="00283265">
        <w:trPr>
          <w:trHeight w:val="288"/>
        </w:trPr>
        <w:tc>
          <w:tcPr>
            <w:tcW w:w="2188"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280AD4CA" w14:textId="2AF5325F"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 xml:space="preserve">Microsoft Social </w:t>
            </w:r>
            <w:r w:rsidR="00283265">
              <w:rPr>
                <w:rFonts w:ascii="Arial" w:eastAsia="MS PGothic" w:hAnsi="Arial" w:cs="Arial"/>
                <w:sz w:val="16"/>
                <w:szCs w:val="16"/>
              </w:rPr>
              <w:t>Listening</w:t>
            </w:r>
            <w:r w:rsidRPr="00410334">
              <w:rPr>
                <w:rFonts w:ascii="Arial" w:eastAsia="MS PGothic" w:hAnsi="Arial" w:cs="Arial"/>
                <w:sz w:val="16"/>
                <w:szCs w:val="16"/>
              </w:rPr>
              <w:t xml:space="preserve"> Professional</w:t>
            </w:r>
          </w:p>
        </w:tc>
        <w:tc>
          <w:tcPr>
            <w:tcW w:w="390"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C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C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C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C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C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D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D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D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D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D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D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D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AD4D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D4D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D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280AD4D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280AD4DB" w14:textId="77777777" w:rsidR="0004022E" w:rsidRPr="00410334" w:rsidRDefault="0004022E" w:rsidP="0006274E">
            <w:pPr>
              <w:pStyle w:val="ProductList-Body"/>
              <w:tabs>
                <w:tab w:val="clear" w:pos="158"/>
              </w:tabs>
              <w:jc w:val="center"/>
              <w:rPr>
                <w:rFonts w:ascii="Arial" w:eastAsia="MS PGothic" w:hAnsi="Arial" w:cs="Arial"/>
                <w:szCs w:val="18"/>
              </w:rPr>
            </w:pPr>
          </w:p>
        </w:tc>
      </w:tr>
      <w:tr w:rsidR="0004022E" w:rsidRPr="00410334" w14:paraId="280AD502" w14:textId="77777777" w:rsidTr="00283265">
        <w:trPr>
          <w:trHeight w:val="288"/>
        </w:trPr>
        <w:tc>
          <w:tcPr>
            <w:tcW w:w="2188" w:type="dxa"/>
            <w:tcBorders>
              <w:top w:val="dashSmallGap" w:sz="4" w:space="0" w:color="BFBFBF" w:themeColor="background1" w:themeShade="BF"/>
            </w:tcBorders>
            <w:shd w:val="clear" w:color="auto" w:fill="auto"/>
            <w:noWrap/>
            <w:vAlign w:val="center"/>
          </w:tcPr>
          <w:p w14:paraId="280AD4F0" w14:textId="77777777" w:rsidR="0004022E" w:rsidRPr="00410334" w:rsidRDefault="0004022E" w:rsidP="0006274E">
            <w:pPr>
              <w:pStyle w:val="ProductList-Body"/>
              <w:tabs>
                <w:tab w:val="clear" w:pos="158"/>
              </w:tabs>
              <w:ind w:left="-108"/>
              <w:rPr>
                <w:rFonts w:ascii="Arial" w:eastAsia="MS PGothic" w:hAnsi="Arial" w:cs="Arial"/>
                <w:sz w:val="16"/>
                <w:szCs w:val="16"/>
              </w:rPr>
            </w:pPr>
            <w:r w:rsidRPr="00410334">
              <w:rPr>
                <w:rFonts w:ascii="Arial" w:eastAsia="MS PGothic" w:hAnsi="Arial" w:cs="Arial"/>
                <w:sz w:val="16"/>
                <w:szCs w:val="16"/>
              </w:rPr>
              <w:t>Parature Enterprise</w:t>
            </w:r>
          </w:p>
        </w:tc>
        <w:tc>
          <w:tcPr>
            <w:tcW w:w="390"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280AD4F1"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80AD4F2"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80AD4F3"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43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80AD4F4"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49"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80AD4F5"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80AD4F6"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80AD4F7"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89"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80AD4F8"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80AD4F9"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80AD4FA"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39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80AD4FB"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80AD4FC"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280AD4FD"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280AD4FE"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721"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80AD4FF"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280AD500" w14:textId="77777777" w:rsidR="0004022E" w:rsidRPr="00410334" w:rsidRDefault="0004022E" w:rsidP="0006274E">
            <w:pPr>
              <w:pStyle w:val="ProductList-Body"/>
              <w:tabs>
                <w:tab w:val="clear" w:pos="158"/>
              </w:tabs>
              <w:jc w:val="center"/>
              <w:rPr>
                <w:rFonts w:ascii="Arial" w:eastAsia="MS PGothic" w:hAnsi="Arial" w:cs="Arial"/>
                <w:szCs w:val="18"/>
              </w:rPr>
            </w:pPr>
          </w:p>
        </w:tc>
        <w:tc>
          <w:tcPr>
            <w:tcW w:w="661" w:type="dxa"/>
            <w:tcBorders>
              <w:top w:val="single" w:sz="12" w:space="0" w:color="FFFFFF" w:themeColor="background1"/>
              <w:left w:val="single" w:sz="12" w:space="0" w:color="FFFFFF" w:themeColor="background1"/>
            </w:tcBorders>
            <w:shd w:val="clear" w:color="auto" w:fill="4668C5"/>
            <w:vAlign w:val="center"/>
          </w:tcPr>
          <w:p w14:paraId="280AD501" w14:textId="77777777" w:rsidR="0004022E" w:rsidRPr="00410334" w:rsidRDefault="0004022E" w:rsidP="0006274E">
            <w:pPr>
              <w:pStyle w:val="ProductList-Body"/>
              <w:tabs>
                <w:tab w:val="clear" w:pos="158"/>
              </w:tabs>
              <w:jc w:val="center"/>
              <w:rPr>
                <w:rFonts w:ascii="Arial" w:eastAsia="MS PGothic" w:hAnsi="Arial" w:cs="Arial"/>
                <w:szCs w:val="18"/>
              </w:rPr>
            </w:pPr>
          </w:p>
        </w:tc>
      </w:tr>
    </w:tbl>
    <w:p w14:paraId="280AD503" w14:textId="77777777" w:rsidR="0004022E" w:rsidRPr="00410334" w:rsidRDefault="0004022E" w:rsidP="0004022E">
      <w:pPr>
        <w:pStyle w:val="ProductList-Body"/>
        <w:rPr>
          <w:rFonts w:ascii="Arial" w:eastAsia="MS PGothic" w:hAnsi="Arial" w:cs="Arial"/>
        </w:rPr>
      </w:pPr>
    </w:p>
    <w:p w14:paraId="280AD504" w14:textId="77777777" w:rsidR="00874260" w:rsidRPr="00410334" w:rsidRDefault="00874260" w:rsidP="00874260">
      <w:pPr>
        <w:pStyle w:val="ProductList-Body"/>
        <w:rPr>
          <w:rFonts w:ascii="Arial" w:eastAsia="MS PGothic" w:hAnsi="Arial" w:cs="Arial"/>
          <w:szCs w:val="24"/>
        </w:rPr>
      </w:pPr>
      <w:r w:rsidRPr="00410334">
        <w:rPr>
          <w:rFonts w:ascii="Arial" w:eastAsia="MS PGothic" w:hAnsi="Arial" w:cs="Arial"/>
          <w:szCs w:val="24"/>
          <w:lang w:val="ja-JP"/>
        </w:rPr>
        <w:t>名称に「</w:t>
      </w:r>
      <w:r w:rsidRPr="00410334">
        <w:rPr>
          <w:rFonts w:ascii="Arial" w:eastAsia="MS PGothic" w:hAnsi="Arial" w:cs="Arial"/>
          <w:szCs w:val="24"/>
        </w:rPr>
        <w:t>without ProPlus</w:t>
      </w:r>
      <w:r w:rsidRPr="00410334">
        <w:rPr>
          <w:rFonts w:ascii="Arial" w:eastAsia="MS PGothic" w:hAnsi="Arial" w:cs="Arial"/>
          <w:szCs w:val="24"/>
          <w:lang w:val="ja-JP"/>
        </w:rPr>
        <w:t>」を含むアドオン</w:t>
      </w:r>
      <w:r w:rsidRPr="00410334">
        <w:rPr>
          <w:rFonts w:ascii="Arial" w:eastAsia="MS PGothic" w:hAnsi="Arial" w:cs="Arial"/>
          <w:szCs w:val="24"/>
        </w:rPr>
        <w:t xml:space="preserve"> </w:t>
      </w:r>
      <w:r w:rsidRPr="00410334">
        <w:rPr>
          <w:rFonts w:ascii="Arial" w:eastAsia="MS PGothic" w:hAnsi="Arial" w:cs="Arial"/>
          <w:szCs w:val="24"/>
          <w:lang w:val="ja-JP"/>
        </w:rPr>
        <w:t>スイート</w:t>
      </w:r>
      <w:r w:rsidRPr="00410334">
        <w:rPr>
          <w:rFonts w:ascii="Arial" w:eastAsia="MS PGothic" w:hAnsi="Arial" w:cs="Arial"/>
          <w:szCs w:val="24"/>
        </w:rPr>
        <w:t xml:space="preserve"> SL </w:t>
      </w:r>
      <w:r w:rsidRPr="00410334">
        <w:rPr>
          <w:rFonts w:ascii="Arial" w:eastAsia="MS PGothic" w:hAnsi="Arial" w:cs="Arial"/>
          <w:szCs w:val="24"/>
          <w:lang w:val="ja-JP"/>
        </w:rPr>
        <w:t>には、</w:t>
      </w:r>
      <w:r w:rsidRPr="00410334">
        <w:rPr>
          <w:rFonts w:ascii="Arial" w:eastAsia="MS PGothic" w:hAnsi="Arial" w:cs="Arial"/>
          <w:szCs w:val="24"/>
        </w:rPr>
        <w:t xml:space="preserve">Office 365 ProPlus </w:t>
      </w:r>
      <w:r w:rsidRPr="00410334">
        <w:rPr>
          <w:rFonts w:ascii="Arial" w:eastAsia="MS PGothic" w:hAnsi="Arial" w:cs="Arial"/>
          <w:szCs w:val="24"/>
          <w:lang w:val="ja-JP"/>
        </w:rPr>
        <w:t>に対する権利は含まれません。</w:t>
      </w:r>
    </w:p>
    <w:p w14:paraId="280AD505" w14:textId="77777777" w:rsidR="00874260" w:rsidRPr="00874260" w:rsidRDefault="00874260">
      <w:pPr>
        <w:pStyle w:val="ProductList-Body"/>
        <w:rPr>
          <w:rFonts w:ascii="Arial" w:eastAsia="MS PGothic" w:hAnsi="Arial" w:cs="Arial"/>
          <w:szCs w:val="24"/>
        </w:rPr>
      </w:pPr>
    </w:p>
    <w:p w14:paraId="280AD506" w14:textId="77777777" w:rsidR="00D34129" w:rsidRPr="002E61A1" w:rsidRDefault="00D34129">
      <w:pPr>
        <w:pStyle w:val="ProductList-Body"/>
        <w:rPr>
          <w:rFonts w:ascii="Arial" w:eastAsia="MS PGothic" w:hAnsi="Arial" w:cs="Arial"/>
          <w:szCs w:val="24"/>
        </w:rPr>
      </w:pPr>
    </w:p>
    <w:p w14:paraId="280AD507" w14:textId="77777777" w:rsidR="00D34129" w:rsidRPr="002E61A1" w:rsidRDefault="00D34129">
      <w:pPr>
        <w:pStyle w:val="ProductList-Body"/>
        <w:rPr>
          <w:rFonts w:ascii="Arial" w:eastAsia="MS PGothic" w:hAnsi="Arial" w:cs="Arial"/>
          <w:szCs w:val="24"/>
        </w:rPr>
        <w:sectPr w:rsidR="00D34129" w:rsidRPr="002E61A1" w:rsidSect="009B5222">
          <w:pgSz w:w="11907" w:h="16840" w:code="9"/>
          <w:pgMar w:top="1440" w:right="720" w:bottom="1440" w:left="720" w:header="720" w:footer="720" w:gutter="0"/>
          <w:cols w:space="720"/>
          <w:titlePg/>
          <w:docGrid w:linePitch="360"/>
        </w:sectPr>
      </w:pPr>
    </w:p>
    <w:p w14:paraId="280AD508" w14:textId="77777777" w:rsidR="00D34129" w:rsidRPr="002E61A1" w:rsidRDefault="00E77F92">
      <w:pPr>
        <w:pStyle w:val="ProductList-SectionHeading"/>
        <w:outlineLvl w:val="0"/>
        <w:rPr>
          <w:rFonts w:ascii="Arial" w:eastAsia="MS PGothic" w:hAnsi="Arial" w:cs="Arial"/>
          <w:szCs w:val="24"/>
        </w:rPr>
      </w:pPr>
      <w:bookmarkStart w:id="93" w:name="Attachment3"/>
      <w:bookmarkStart w:id="94" w:name="_Toc399670436"/>
      <w:r>
        <w:rPr>
          <w:rFonts w:ascii="Arial" w:eastAsia="MS PGothic" w:hAnsi="Arial" w:cs="Arial" w:hint="eastAsia"/>
          <w:szCs w:val="24"/>
          <w:lang w:val="ja-JP"/>
        </w:rPr>
        <w:t>付録</w:t>
      </w:r>
      <w:r w:rsidR="00D34129" w:rsidRPr="002E61A1">
        <w:rPr>
          <w:rFonts w:ascii="Arial" w:eastAsia="MS PGothic" w:hAnsi="Arial" w:cs="Arial"/>
          <w:szCs w:val="24"/>
        </w:rPr>
        <w:t xml:space="preserve"> 3 – </w:t>
      </w:r>
      <w:r w:rsidR="00D34129" w:rsidRPr="002E61A1">
        <w:rPr>
          <w:rFonts w:ascii="Arial" w:eastAsia="MS PGothic" w:hAnsi="Arial" w:cs="Arial"/>
          <w:szCs w:val="24"/>
          <w:lang w:val="ja-JP"/>
        </w:rPr>
        <w:t>標準契約条項</w:t>
      </w:r>
      <w:r w:rsidR="00D34129" w:rsidRPr="002E61A1">
        <w:rPr>
          <w:rFonts w:ascii="Arial" w:eastAsia="MS PGothic" w:hAnsi="Arial" w:cs="Arial"/>
          <w:szCs w:val="24"/>
        </w:rPr>
        <w:t xml:space="preserve"> (</w:t>
      </w:r>
      <w:r w:rsidR="00D34129" w:rsidRPr="002E61A1">
        <w:rPr>
          <w:rFonts w:ascii="Arial" w:eastAsia="MS PGothic" w:hAnsi="Arial" w:cs="Arial"/>
          <w:szCs w:val="24"/>
          <w:lang w:val="ja-JP"/>
        </w:rPr>
        <w:t>処理者向け</w:t>
      </w:r>
      <w:r w:rsidR="00D34129" w:rsidRPr="002E61A1">
        <w:rPr>
          <w:rFonts w:ascii="Arial" w:eastAsia="MS PGothic" w:hAnsi="Arial" w:cs="Arial"/>
          <w:szCs w:val="24"/>
        </w:rPr>
        <w:t>)</w:t>
      </w:r>
      <w:bookmarkEnd w:id="94"/>
    </w:p>
    <w:bookmarkEnd w:id="93"/>
    <w:p w14:paraId="280AD509"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十分なレベルのデータ保護を確保していない第三国に設立された処理者への個人データ移転のための</w:t>
      </w:r>
      <w:r w:rsidRPr="002E61A1">
        <w:rPr>
          <w:rFonts w:ascii="Arial" w:eastAsia="MS PGothic" w:hAnsi="Arial" w:cs="Arial"/>
          <w:szCs w:val="24"/>
        </w:rPr>
        <w:t xml:space="preserve"> 95/46/EC </w:t>
      </w:r>
      <w:r w:rsidRPr="002E61A1">
        <w:rPr>
          <w:rFonts w:ascii="Arial" w:eastAsia="MS PGothic" w:hAnsi="Arial" w:cs="Arial"/>
          <w:szCs w:val="24"/>
          <w:lang w:val="ja-JP"/>
        </w:rPr>
        <w:t>指令第</w:t>
      </w:r>
      <w:r w:rsidRPr="002E61A1">
        <w:rPr>
          <w:rFonts w:ascii="Arial" w:eastAsia="MS PGothic" w:hAnsi="Arial" w:cs="Arial"/>
          <w:szCs w:val="24"/>
        </w:rPr>
        <w:t xml:space="preserve"> 26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項について、お客様</w:t>
      </w:r>
      <w:r w:rsidRPr="002E61A1">
        <w:rPr>
          <w:rFonts w:ascii="Arial" w:eastAsia="MS PGothic" w:hAnsi="Arial" w:cs="Arial"/>
          <w:szCs w:val="24"/>
        </w:rPr>
        <w:t xml:space="preserve"> (</w:t>
      </w:r>
      <w:r w:rsidRPr="002E61A1">
        <w:rPr>
          <w:rFonts w:ascii="Arial" w:eastAsia="MS PGothic" w:hAnsi="Arial" w:cs="Arial"/>
          <w:szCs w:val="24"/>
          <w:lang w:val="ja-JP"/>
        </w:rPr>
        <w:t>データ輸出者</w:t>
      </w:r>
      <w:r w:rsidRPr="002E61A1">
        <w:rPr>
          <w:rFonts w:ascii="Arial" w:eastAsia="MS PGothic" w:hAnsi="Arial" w:cs="Arial"/>
          <w:szCs w:val="24"/>
        </w:rPr>
        <w:t xml:space="preserve">) </w:t>
      </w:r>
      <w:r w:rsidRPr="002E61A1">
        <w:rPr>
          <w:rFonts w:ascii="Arial" w:eastAsia="MS PGothic" w:hAnsi="Arial" w:cs="Arial"/>
          <w:szCs w:val="24"/>
          <w:lang w:val="ja-JP"/>
        </w:rPr>
        <w:t>および</w:t>
      </w:r>
      <w:r w:rsidRPr="002E61A1">
        <w:rPr>
          <w:rFonts w:ascii="Arial" w:eastAsia="MS PGothic" w:hAnsi="Arial" w:cs="Arial"/>
          <w:szCs w:val="24"/>
        </w:rPr>
        <w:t xml:space="preserve"> Microsoft Corporation (</w:t>
      </w:r>
      <w:r w:rsidRPr="002E61A1">
        <w:rPr>
          <w:rFonts w:ascii="Arial" w:eastAsia="MS PGothic" w:hAnsi="Arial" w:cs="Arial"/>
          <w:szCs w:val="24"/>
          <w:lang w:val="ja-JP"/>
        </w:rPr>
        <w:t>データ輸入者、署名または記名押印は以下に記載します</w:t>
      </w:r>
      <w:r w:rsidRPr="002E61A1">
        <w:rPr>
          <w:rFonts w:ascii="Arial" w:eastAsia="MS PGothic" w:hAnsi="Arial" w:cs="Arial"/>
          <w:szCs w:val="24"/>
        </w:rPr>
        <w:t>) (</w:t>
      </w:r>
      <w:r w:rsidRPr="002E61A1">
        <w:rPr>
          <w:rFonts w:ascii="Arial" w:eastAsia="MS PGothic" w:hAnsi="Arial" w:cs="Arial"/>
          <w:szCs w:val="24"/>
          <w:lang w:val="ja-JP"/>
        </w:rPr>
        <w:t>以下それぞれを「当事者」といい、総称して「両当事者」といいます</w:t>
      </w:r>
      <w:r w:rsidRPr="002E61A1">
        <w:rPr>
          <w:rFonts w:ascii="Arial" w:eastAsia="MS PGothic" w:hAnsi="Arial" w:cs="Arial"/>
          <w:szCs w:val="24"/>
        </w:rPr>
        <w:t xml:space="preserve">) </w:t>
      </w:r>
      <w:r w:rsidRPr="002E61A1">
        <w:rPr>
          <w:rFonts w:ascii="Arial" w:eastAsia="MS PGothic" w:hAnsi="Arial" w:cs="Arial"/>
          <w:szCs w:val="24"/>
          <w:lang w:val="ja-JP"/>
        </w:rPr>
        <w:t>は、別表</w:t>
      </w:r>
      <w:r w:rsidRPr="002E61A1">
        <w:rPr>
          <w:rFonts w:ascii="Arial" w:eastAsia="MS PGothic" w:hAnsi="Arial" w:cs="Arial"/>
          <w:szCs w:val="24"/>
        </w:rPr>
        <w:t xml:space="preserve"> 1 </w:t>
      </w:r>
      <w:r w:rsidRPr="002E61A1">
        <w:rPr>
          <w:rFonts w:ascii="Arial" w:eastAsia="MS PGothic" w:hAnsi="Arial" w:cs="Arial"/>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2E61A1">
        <w:rPr>
          <w:rFonts w:ascii="Arial" w:eastAsia="MS PGothic" w:hAnsi="Arial" w:cs="Arial"/>
          <w:szCs w:val="24"/>
        </w:rPr>
        <w:t xml:space="preserve"> (</w:t>
      </w:r>
      <w:r w:rsidRPr="002E61A1">
        <w:rPr>
          <w:rFonts w:ascii="Arial" w:eastAsia="MS PGothic" w:hAnsi="Arial" w:cs="Arial"/>
          <w:szCs w:val="24"/>
          <w:lang w:val="ja-JP"/>
        </w:rPr>
        <w:t>以下「本契約条項」または「標準契約条項」といいます</w:t>
      </w:r>
      <w:r w:rsidRPr="002E61A1">
        <w:rPr>
          <w:rFonts w:ascii="Arial" w:eastAsia="MS PGothic" w:hAnsi="Arial" w:cs="Arial"/>
          <w:szCs w:val="24"/>
        </w:rPr>
        <w:t xml:space="preserve">) </w:t>
      </w:r>
      <w:r w:rsidRPr="002E61A1">
        <w:rPr>
          <w:rFonts w:ascii="Arial" w:eastAsia="MS PGothic" w:hAnsi="Arial" w:cs="Arial"/>
          <w:szCs w:val="24"/>
          <w:lang w:val="ja-JP"/>
        </w:rPr>
        <w:t>に合意します。</w:t>
      </w:r>
    </w:p>
    <w:p w14:paraId="280AD50A" w14:textId="77777777" w:rsidR="00D34129" w:rsidRPr="002E61A1" w:rsidRDefault="00D34129">
      <w:pPr>
        <w:pStyle w:val="ProductList-Body"/>
        <w:rPr>
          <w:rFonts w:ascii="Arial" w:eastAsia="MS PGothic" w:hAnsi="Arial" w:cs="Arial"/>
          <w:szCs w:val="24"/>
        </w:rPr>
      </w:pPr>
    </w:p>
    <w:p w14:paraId="280AD50B"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1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定義</w:t>
      </w:r>
    </w:p>
    <w:p w14:paraId="280AD50C" w14:textId="77777777" w:rsidR="00D34129" w:rsidRPr="002E61A1" w:rsidRDefault="00D34129">
      <w:pPr>
        <w:pStyle w:val="ProductList-Body"/>
        <w:rPr>
          <w:rFonts w:ascii="Arial" w:eastAsia="MS PGothic" w:hAnsi="Arial" w:cs="Arial"/>
          <w:szCs w:val="24"/>
        </w:rPr>
      </w:pPr>
    </w:p>
    <w:p w14:paraId="280AD50D"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「個人データ</w:t>
      </w:r>
      <w:r w:rsidRPr="002E61A1">
        <w:rPr>
          <w:rFonts w:ascii="Arial" w:eastAsia="MS PGothic" w:hAnsi="Arial" w:cs="Arial"/>
          <w:szCs w:val="24"/>
        </w:rPr>
        <w:t xml:space="preserve"> (</w:t>
      </w:r>
      <w:r w:rsidRPr="002E61A1">
        <w:rPr>
          <w:rFonts w:ascii="Arial" w:eastAsia="MS PGothic" w:hAnsi="Arial" w:cs="Arial"/>
          <w:i/>
          <w:szCs w:val="24"/>
        </w:rPr>
        <w:t>personal data</w:t>
      </w:r>
      <w:proofErr w:type="gramStart"/>
      <w:r w:rsidRPr="002E61A1">
        <w:rPr>
          <w:rFonts w:ascii="Arial" w:eastAsia="MS PGothic" w:hAnsi="Arial" w:cs="Arial"/>
          <w:szCs w:val="24"/>
        </w:rPr>
        <w:t>)</w:t>
      </w:r>
      <w:r w:rsidRPr="002E61A1">
        <w:rPr>
          <w:rFonts w:ascii="Arial" w:eastAsia="MS PGothic" w:hAnsi="Arial" w:cs="Arial"/>
          <w:szCs w:val="24"/>
          <w:lang w:val="ja-JP"/>
        </w:rPr>
        <w:t>」</w:t>
      </w:r>
      <w:proofErr w:type="gramEnd"/>
      <w:r w:rsidRPr="002E61A1">
        <w:rPr>
          <w:rFonts w:ascii="Arial" w:eastAsia="MS PGothic" w:hAnsi="Arial" w:cs="Arial"/>
          <w:szCs w:val="24"/>
          <w:lang w:val="ja-JP"/>
        </w:rPr>
        <w:t>、「特別な種類のデータ</w:t>
      </w:r>
      <w:r w:rsidRPr="002E61A1">
        <w:rPr>
          <w:rFonts w:ascii="Arial" w:eastAsia="MS PGothic" w:hAnsi="Arial" w:cs="Arial"/>
          <w:szCs w:val="24"/>
        </w:rPr>
        <w:t xml:space="preserve"> (</w:t>
      </w:r>
      <w:r w:rsidRPr="002E61A1">
        <w:rPr>
          <w:rFonts w:ascii="Arial" w:eastAsia="MS PGothic" w:hAnsi="Arial" w:cs="Arial"/>
          <w:i/>
          <w:szCs w:val="24"/>
        </w:rPr>
        <w:t>special categories of data</w:t>
      </w:r>
      <w:r w:rsidRPr="002E61A1">
        <w:rPr>
          <w:rFonts w:ascii="Arial" w:eastAsia="MS PGothic" w:hAnsi="Arial" w:cs="Arial"/>
          <w:szCs w:val="24"/>
        </w:rPr>
        <w:t>)</w:t>
      </w:r>
      <w:r w:rsidRPr="002E61A1">
        <w:rPr>
          <w:rFonts w:ascii="Arial" w:eastAsia="MS PGothic" w:hAnsi="Arial" w:cs="Arial"/>
          <w:szCs w:val="24"/>
          <w:lang w:val="ja-JP"/>
        </w:rPr>
        <w:t>」、「処理</w:t>
      </w:r>
      <w:r w:rsidRPr="002E61A1">
        <w:rPr>
          <w:rFonts w:ascii="Arial" w:eastAsia="MS PGothic" w:hAnsi="Arial" w:cs="Arial"/>
          <w:szCs w:val="24"/>
        </w:rPr>
        <w:t xml:space="preserve"> (</w:t>
      </w:r>
      <w:r w:rsidRPr="002E61A1">
        <w:rPr>
          <w:rFonts w:ascii="Arial" w:eastAsia="MS PGothic" w:hAnsi="Arial" w:cs="Arial"/>
          <w:i/>
          <w:szCs w:val="24"/>
        </w:rPr>
        <w:t>process/processing</w:t>
      </w:r>
      <w:r w:rsidRPr="002E61A1">
        <w:rPr>
          <w:rFonts w:ascii="Arial" w:eastAsia="MS PGothic" w:hAnsi="Arial" w:cs="Arial"/>
          <w:szCs w:val="24"/>
        </w:rPr>
        <w:t>)</w:t>
      </w:r>
      <w:r w:rsidRPr="002E61A1">
        <w:rPr>
          <w:rFonts w:ascii="Arial" w:eastAsia="MS PGothic" w:hAnsi="Arial" w:cs="Arial"/>
          <w:szCs w:val="24"/>
          <w:lang w:val="ja-JP"/>
        </w:rPr>
        <w:t>」、「管理者</w:t>
      </w:r>
      <w:r w:rsidRPr="002E61A1">
        <w:rPr>
          <w:rFonts w:ascii="Arial" w:eastAsia="MS PGothic" w:hAnsi="Arial" w:cs="Arial"/>
          <w:szCs w:val="24"/>
        </w:rPr>
        <w:t xml:space="preserve"> (</w:t>
      </w:r>
      <w:r w:rsidRPr="002E61A1">
        <w:rPr>
          <w:rFonts w:ascii="Arial" w:eastAsia="MS PGothic" w:hAnsi="Arial" w:cs="Arial"/>
          <w:i/>
          <w:szCs w:val="24"/>
        </w:rPr>
        <w:t>controller</w:t>
      </w:r>
      <w:r w:rsidRPr="002E61A1">
        <w:rPr>
          <w:rFonts w:ascii="Arial" w:eastAsia="MS PGothic" w:hAnsi="Arial" w:cs="Arial"/>
          <w:szCs w:val="24"/>
        </w:rPr>
        <w:t>)</w:t>
      </w:r>
      <w:r w:rsidRPr="002E61A1">
        <w:rPr>
          <w:rFonts w:ascii="Arial" w:eastAsia="MS PGothic" w:hAnsi="Arial" w:cs="Arial"/>
          <w:szCs w:val="24"/>
          <w:lang w:val="ja-JP"/>
        </w:rPr>
        <w:t>」、「処理者</w:t>
      </w:r>
      <w:r w:rsidRPr="002E61A1">
        <w:rPr>
          <w:rFonts w:ascii="Arial" w:eastAsia="MS PGothic" w:hAnsi="Arial" w:cs="Arial"/>
          <w:szCs w:val="24"/>
        </w:rPr>
        <w:t xml:space="preserve"> (</w:t>
      </w:r>
      <w:r w:rsidRPr="002E61A1">
        <w:rPr>
          <w:rFonts w:ascii="Arial" w:eastAsia="MS PGothic" w:hAnsi="Arial" w:cs="Arial"/>
          <w:i/>
          <w:szCs w:val="24"/>
        </w:rPr>
        <w:t>processor</w:t>
      </w:r>
      <w:r w:rsidRPr="002E61A1">
        <w:rPr>
          <w:rFonts w:ascii="Arial" w:eastAsia="MS PGothic" w:hAnsi="Arial" w:cs="Arial"/>
          <w:szCs w:val="24"/>
        </w:rPr>
        <w:t>)</w:t>
      </w:r>
      <w:r w:rsidRPr="002E61A1">
        <w:rPr>
          <w:rFonts w:ascii="Arial" w:eastAsia="MS PGothic" w:hAnsi="Arial" w:cs="Arial"/>
          <w:szCs w:val="24"/>
          <w:lang w:val="ja-JP"/>
        </w:rPr>
        <w:t>」、「データ主体</w:t>
      </w:r>
      <w:r w:rsidRPr="002E61A1">
        <w:rPr>
          <w:rFonts w:ascii="Arial" w:eastAsia="MS PGothic" w:hAnsi="Arial" w:cs="Arial"/>
          <w:szCs w:val="24"/>
        </w:rPr>
        <w:t xml:space="preserve"> (</w:t>
      </w:r>
      <w:r w:rsidRPr="002E61A1">
        <w:rPr>
          <w:rFonts w:ascii="Arial" w:eastAsia="MS PGothic" w:hAnsi="Arial" w:cs="Arial"/>
          <w:i/>
          <w:szCs w:val="24"/>
        </w:rPr>
        <w:t>data subject</w:t>
      </w:r>
      <w:r w:rsidRPr="002E61A1">
        <w:rPr>
          <w:rFonts w:ascii="Arial" w:eastAsia="MS PGothic" w:hAnsi="Arial" w:cs="Arial"/>
          <w:szCs w:val="24"/>
        </w:rPr>
        <w:t>)</w:t>
      </w:r>
      <w:r w:rsidRPr="002E61A1">
        <w:rPr>
          <w:rFonts w:ascii="Arial" w:eastAsia="MS PGothic" w:hAnsi="Arial" w:cs="Arial"/>
          <w:szCs w:val="24"/>
          <w:lang w:val="ja-JP"/>
        </w:rPr>
        <w:t>」および「監督当局</w:t>
      </w:r>
      <w:r w:rsidRPr="002E61A1">
        <w:rPr>
          <w:rFonts w:ascii="Arial" w:eastAsia="MS PGothic" w:hAnsi="Arial" w:cs="Arial"/>
          <w:szCs w:val="24"/>
        </w:rPr>
        <w:t xml:space="preserve"> (</w:t>
      </w:r>
      <w:r w:rsidRPr="002E61A1">
        <w:rPr>
          <w:rFonts w:ascii="Arial" w:eastAsia="MS PGothic" w:hAnsi="Arial" w:cs="Arial"/>
          <w:i/>
          <w:szCs w:val="24"/>
        </w:rPr>
        <w:t>supervisory authority'</w:t>
      </w:r>
      <w:r w:rsidRPr="002E61A1">
        <w:rPr>
          <w:rFonts w:ascii="Arial" w:eastAsia="MS PGothic" w:hAnsi="Arial" w:cs="Arial"/>
          <w:szCs w:val="24"/>
        </w:rPr>
        <w:t>)</w:t>
      </w:r>
      <w:r w:rsidRPr="002E61A1">
        <w:rPr>
          <w:rFonts w:ascii="Arial" w:eastAsia="MS PGothic" w:hAnsi="Arial" w:cs="Arial"/>
          <w:szCs w:val="24"/>
          <w:lang w:val="ja-JP"/>
        </w:rPr>
        <w:t>」については、個人データの処理に関する個人の保護および当該データの自由な移動に関する</w:t>
      </w:r>
      <w:r w:rsidRPr="002E61A1">
        <w:rPr>
          <w:rFonts w:ascii="Arial" w:eastAsia="MS PGothic" w:hAnsi="Arial" w:cs="Arial"/>
          <w:szCs w:val="24"/>
        </w:rPr>
        <w:t xml:space="preserve"> 1995 </w:t>
      </w:r>
      <w:r w:rsidRPr="002E61A1">
        <w:rPr>
          <w:rFonts w:ascii="Arial" w:eastAsia="MS PGothic" w:hAnsi="Arial" w:cs="Arial"/>
          <w:szCs w:val="24"/>
          <w:lang w:val="ja-JP"/>
        </w:rPr>
        <w:t>年</w:t>
      </w:r>
      <w:r w:rsidRPr="002E61A1">
        <w:rPr>
          <w:rFonts w:ascii="Arial" w:eastAsia="MS PGothic" w:hAnsi="Arial" w:cs="Arial"/>
          <w:szCs w:val="24"/>
        </w:rPr>
        <w:t xml:space="preserve"> 10 </w:t>
      </w:r>
      <w:r w:rsidRPr="002E61A1">
        <w:rPr>
          <w:rFonts w:ascii="Arial" w:eastAsia="MS PGothic" w:hAnsi="Arial" w:cs="Arial"/>
          <w:szCs w:val="24"/>
          <w:lang w:val="ja-JP"/>
        </w:rPr>
        <w:t>月</w:t>
      </w:r>
      <w:r w:rsidRPr="002E61A1">
        <w:rPr>
          <w:rFonts w:ascii="Arial" w:eastAsia="MS PGothic" w:hAnsi="Arial" w:cs="Arial"/>
          <w:szCs w:val="24"/>
        </w:rPr>
        <w:t xml:space="preserve"> 24 </w:t>
      </w:r>
      <w:r w:rsidRPr="002E61A1">
        <w:rPr>
          <w:rFonts w:ascii="Arial" w:eastAsia="MS PGothic" w:hAnsi="Arial" w:cs="Arial"/>
          <w:szCs w:val="24"/>
          <w:lang w:val="ja-JP"/>
        </w:rPr>
        <w:t>日の欧州議会および理事会の</w:t>
      </w:r>
      <w:r w:rsidRPr="002E61A1">
        <w:rPr>
          <w:rFonts w:ascii="Arial" w:eastAsia="MS PGothic" w:hAnsi="Arial" w:cs="Arial"/>
          <w:szCs w:val="24"/>
        </w:rPr>
        <w:t xml:space="preserve"> 95/46/EC </w:t>
      </w:r>
      <w:r w:rsidRPr="002E61A1">
        <w:rPr>
          <w:rFonts w:ascii="Arial" w:eastAsia="MS PGothic" w:hAnsi="Arial" w:cs="Arial"/>
          <w:szCs w:val="24"/>
          <w:lang w:val="ja-JP"/>
        </w:rPr>
        <w:t>指令における定義と同じ意味を有するものとします</w:t>
      </w:r>
      <w:r w:rsidR="00F636FB">
        <w:rPr>
          <w:rFonts w:ascii="Arial" w:eastAsia="MS PGothic" w:hAnsi="Arial" w:cs="Arial"/>
          <w:szCs w:val="24"/>
          <w:lang w:val="ja-JP"/>
        </w:rPr>
        <w:t>。</w:t>
      </w:r>
    </w:p>
    <w:p w14:paraId="280AD50E"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「データ輸出者」とは、個人データを移転する管理者を意味します</w:t>
      </w:r>
      <w:r w:rsidR="00F636FB">
        <w:rPr>
          <w:rFonts w:ascii="Arial" w:eastAsia="MS PGothic" w:hAnsi="Arial" w:cs="Arial"/>
          <w:szCs w:val="24"/>
          <w:lang w:val="ja-JP"/>
        </w:rPr>
        <w:t>。</w:t>
      </w:r>
    </w:p>
    <w:p w14:paraId="280AD50F"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(c) </w:t>
      </w:r>
      <w:r w:rsidRPr="002E61A1">
        <w:rPr>
          <w:rFonts w:ascii="Arial" w:eastAsia="MS PGothic" w:hAnsi="Arial" w:cs="Arial"/>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2E61A1">
        <w:rPr>
          <w:rFonts w:ascii="Arial" w:eastAsia="MS PGothic" w:hAnsi="Arial" w:cs="Arial"/>
          <w:szCs w:val="24"/>
          <w:lang w:val="ja-JP"/>
        </w:rPr>
        <w:t xml:space="preserve">95/46/EC </w:t>
      </w:r>
      <w:r w:rsidRPr="002E61A1">
        <w:rPr>
          <w:rFonts w:ascii="Arial" w:eastAsia="MS PGothic" w:hAnsi="Arial" w:cs="Arial"/>
          <w:szCs w:val="24"/>
          <w:lang w:val="ja-JP"/>
        </w:rPr>
        <w:t>指令第</w:t>
      </w:r>
      <w:r w:rsidRPr="002E61A1">
        <w:rPr>
          <w:rFonts w:ascii="Arial" w:eastAsia="MS PGothic" w:hAnsi="Arial" w:cs="Arial"/>
          <w:szCs w:val="24"/>
          <w:lang w:val="ja-JP"/>
        </w:rPr>
        <w:t xml:space="preserve"> 25 </w:t>
      </w:r>
      <w:r w:rsidRPr="002E61A1">
        <w:rPr>
          <w:rFonts w:ascii="Arial" w:eastAsia="MS PGothic" w:hAnsi="Arial" w:cs="Arial"/>
          <w:szCs w:val="24"/>
          <w:lang w:val="ja-JP"/>
        </w:rPr>
        <w:t>条</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項に規定する適切な保護を確保する第三国のシステムの適用を受けない処理者を意味します</w:t>
      </w:r>
      <w:r w:rsidR="00F636FB">
        <w:rPr>
          <w:rFonts w:ascii="Arial" w:eastAsia="MS PGothic" w:hAnsi="Arial" w:cs="Arial"/>
          <w:szCs w:val="24"/>
          <w:lang w:val="ja-JP"/>
        </w:rPr>
        <w:t>。</w:t>
      </w:r>
    </w:p>
    <w:p w14:paraId="280AD510"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Pr>
          <w:rFonts w:ascii="Arial" w:eastAsia="MS PGothic" w:hAnsi="Arial" w:cs="Arial"/>
          <w:szCs w:val="24"/>
          <w:lang w:val="ja-JP"/>
        </w:rPr>
        <w:t>。</w:t>
      </w:r>
    </w:p>
    <w:p w14:paraId="280AD511"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(e) </w:t>
      </w:r>
      <w:r w:rsidRPr="002E61A1">
        <w:rPr>
          <w:rFonts w:ascii="Arial" w:eastAsia="MS PGothic" w:hAnsi="Arial" w:cs="Arial"/>
          <w:szCs w:val="24"/>
          <w:lang w:val="ja-JP"/>
        </w:rPr>
        <w:t>「適用されるデータ保護法令」とは、データ輸出者の設立国である加盟国においてデータ管理者に適用される、個人の基本的権利および自由</w:t>
      </w:r>
      <w:r w:rsidRPr="002E61A1">
        <w:rPr>
          <w:rFonts w:ascii="Arial" w:eastAsia="MS PGothic" w:hAnsi="Arial" w:cs="Arial"/>
          <w:szCs w:val="24"/>
        </w:rPr>
        <w:t xml:space="preserve"> (</w:t>
      </w:r>
      <w:r w:rsidRPr="002E61A1">
        <w:rPr>
          <w:rFonts w:ascii="Arial" w:eastAsia="MS PGothic" w:hAnsi="Arial" w:cs="Arial"/>
          <w:szCs w:val="24"/>
          <w:lang w:val="ja-JP"/>
        </w:rPr>
        <w:t>特に個人データの処理に関するプライバシー権</w:t>
      </w:r>
      <w:r w:rsidRPr="002E61A1">
        <w:rPr>
          <w:rFonts w:ascii="Arial" w:eastAsia="MS PGothic" w:hAnsi="Arial" w:cs="Arial"/>
          <w:szCs w:val="24"/>
        </w:rPr>
        <w:t xml:space="preserve">) </w:t>
      </w:r>
      <w:r w:rsidRPr="002E61A1">
        <w:rPr>
          <w:rFonts w:ascii="Arial" w:eastAsia="MS PGothic" w:hAnsi="Arial" w:cs="Arial"/>
          <w:szCs w:val="24"/>
          <w:lang w:val="ja-JP"/>
        </w:rPr>
        <w:t>を保護する法令を意味します</w:t>
      </w:r>
      <w:r w:rsidR="00F636FB">
        <w:rPr>
          <w:rFonts w:ascii="Arial" w:eastAsia="MS PGothic" w:hAnsi="Arial" w:cs="Arial"/>
          <w:szCs w:val="24"/>
          <w:lang w:val="ja-JP"/>
        </w:rPr>
        <w:t>。</w:t>
      </w:r>
    </w:p>
    <w:p w14:paraId="280AD512"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Pr>
          <w:rFonts w:ascii="Arial" w:eastAsia="MS PGothic" w:hAnsi="Arial" w:cs="Arial"/>
          <w:szCs w:val="24"/>
          <w:lang w:val="ja-JP"/>
        </w:rPr>
        <w:t>。</w:t>
      </w:r>
    </w:p>
    <w:p w14:paraId="280AD513" w14:textId="77777777" w:rsidR="00D34129" w:rsidRPr="002E61A1" w:rsidRDefault="00D34129">
      <w:pPr>
        <w:pStyle w:val="ProductList-Body"/>
        <w:rPr>
          <w:rFonts w:ascii="Arial" w:eastAsia="MS PGothic" w:hAnsi="Arial" w:cs="Arial"/>
          <w:szCs w:val="24"/>
        </w:rPr>
      </w:pPr>
    </w:p>
    <w:p w14:paraId="280AD514"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2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移転の詳細</w:t>
      </w:r>
    </w:p>
    <w:p w14:paraId="280AD515" w14:textId="77777777" w:rsidR="00D34129" w:rsidRPr="002E61A1" w:rsidRDefault="00D34129">
      <w:pPr>
        <w:pStyle w:val="ProductList-Body"/>
        <w:rPr>
          <w:rFonts w:ascii="Arial" w:eastAsia="MS PGothic" w:hAnsi="Arial" w:cs="Arial"/>
          <w:szCs w:val="24"/>
        </w:rPr>
      </w:pPr>
    </w:p>
    <w:p w14:paraId="280AD516"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移転および特に特別な種類の個人データ</w:t>
      </w:r>
      <w:r w:rsidRPr="002E61A1">
        <w:rPr>
          <w:rFonts w:ascii="Arial" w:eastAsia="MS PGothic" w:hAnsi="Arial" w:cs="Arial"/>
          <w:szCs w:val="24"/>
        </w:rPr>
        <w:t xml:space="preserve"> (</w:t>
      </w:r>
      <w:r w:rsidRPr="002E61A1">
        <w:rPr>
          <w:rFonts w:ascii="Arial" w:eastAsia="MS PGothic" w:hAnsi="Arial" w:cs="Arial"/>
          <w:szCs w:val="24"/>
          <w:lang w:val="ja-JP"/>
        </w:rPr>
        <w:t>該当する場合</w:t>
      </w:r>
      <w:r w:rsidRPr="002E61A1">
        <w:rPr>
          <w:rFonts w:ascii="Arial" w:eastAsia="MS PGothic" w:hAnsi="Arial" w:cs="Arial"/>
          <w:szCs w:val="24"/>
        </w:rPr>
        <w:t xml:space="preserve">) </w:t>
      </w:r>
      <w:r w:rsidRPr="002E61A1">
        <w:rPr>
          <w:rFonts w:ascii="Arial" w:eastAsia="MS PGothic" w:hAnsi="Arial" w:cs="Arial"/>
          <w:szCs w:val="24"/>
          <w:lang w:val="ja-JP"/>
        </w:rPr>
        <w:t>の詳細については、以下の別表</w:t>
      </w:r>
      <w:r w:rsidRPr="002E61A1">
        <w:rPr>
          <w:rFonts w:ascii="Arial" w:eastAsia="MS PGothic" w:hAnsi="Arial" w:cs="Arial"/>
          <w:szCs w:val="24"/>
        </w:rPr>
        <w:t xml:space="preserve"> 1 </w:t>
      </w:r>
      <w:r w:rsidRPr="002E61A1">
        <w:rPr>
          <w:rFonts w:ascii="Arial" w:eastAsia="MS PGothic" w:hAnsi="Arial" w:cs="Arial"/>
          <w:szCs w:val="24"/>
          <w:lang w:val="ja-JP"/>
        </w:rPr>
        <w:t>に規定するとおりとします。</w:t>
      </w:r>
    </w:p>
    <w:p w14:paraId="280AD517" w14:textId="77777777" w:rsidR="00D34129" w:rsidRPr="002E61A1" w:rsidRDefault="00D34129">
      <w:pPr>
        <w:pStyle w:val="ProductList-Body"/>
        <w:rPr>
          <w:rFonts w:ascii="Arial" w:eastAsia="MS PGothic" w:hAnsi="Arial" w:cs="Arial"/>
          <w:szCs w:val="24"/>
        </w:rPr>
      </w:pPr>
    </w:p>
    <w:p w14:paraId="280AD518"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3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第三者受益者に関する条項</w:t>
      </w:r>
    </w:p>
    <w:p w14:paraId="280AD519" w14:textId="77777777" w:rsidR="00D34129" w:rsidRPr="002E61A1" w:rsidRDefault="00D34129">
      <w:pPr>
        <w:pStyle w:val="ProductList-Body"/>
        <w:rPr>
          <w:rFonts w:ascii="Arial" w:eastAsia="MS PGothic" w:hAnsi="Arial" w:cs="Arial"/>
          <w:szCs w:val="24"/>
        </w:rPr>
      </w:pPr>
    </w:p>
    <w:p w14:paraId="280AD51A"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データ主体は、第三者受益者として、データ輸出者に対し、本条、第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項乃至</w:t>
      </w:r>
      <w:r w:rsidRPr="002E61A1">
        <w:rPr>
          <w:rFonts w:ascii="Arial" w:eastAsia="MS PGothic" w:hAnsi="Arial" w:cs="Arial"/>
          <w:szCs w:val="24"/>
        </w:rPr>
        <w:t xml:space="preserve"> (i) </w:t>
      </w:r>
      <w:r w:rsidRPr="002E61A1">
        <w:rPr>
          <w:rFonts w:ascii="Arial" w:eastAsia="MS PGothic" w:hAnsi="Arial" w:cs="Arial"/>
          <w:szCs w:val="24"/>
          <w:lang w:val="ja-JP"/>
        </w:rPr>
        <w:t>項、第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項乃至</w:t>
      </w:r>
      <w:r w:rsidRPr="002E61A1">
        <w:rPr>
          <w:rFonts w:ascii="Arial" w:eastAsia="MS PGothic" w:hAnsi="Arial" w:cs="Arial"/>
          <w:szCs w:val="24"/>
        </w:rPr>
        <w:t xml:space="preserve"> (j)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w:t>
      </w:r>
      <w:r w:rsidRPr="002E61A1">
        <w:rPr>
          <w:rFonts w:ascii="Arial" w:eastAsia="MS PGothic" w:hAnsi="Arial" w:cs="Arial"/>
          <w:szCs w:val="24"/>
        </w:rPr>
        <w:t xml:space="preserve"> (1) </w:t>
      </w:r>
      <w:r w:rsidRPr="002E61A1">
        <w:rPr>
          <w:rFonts w:ascii="Arial" w:eastAsia="MS PGothic" w:hAnsi="Arial" w:cs="Arial"/>
          <w:szCs w:val="24"/>
          <w:lang w:val="ja-JP"/>
        </w:rPr>
        <w:t>項および</w:t>
      </w:r>
      <w:r w:rsidRPr="002E61A1">
        <w:rPr>
          <w:rFonts w:ascii="Arial" w:eastAsia="MS PGothic" w:hAnsi="Arial" w:cs="Arial"/>
          <w:szCs w:val="24"/>
        </w:rPr>
        <w:t xml:space="preserve"> (2) </w:t>
      </w:r>
      <w:r w:rsidRPr="002E61A1">
        <w:rPr>
          <w:rFonts w:ascii="Arial" w:eastAsia="MS PGothic" w:hAnsi="Arial" w:cs="Arial"/>
          <w:szCs w:val="24"/>
          <w:lang w:val="ja-JP"/>
        </w:rPr>
        <w:t>項、第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w:t>
      </w:r>
      <w:r w:rsidR="00F636FB">
        <w:rPr>
          <w:rFonts w:ascii="Arial" w:eastAsia="MS PGothic" w:hAnsi="Arial" w:cs="Arial"/>
          <w:szCs w:val="24"/>
          <w:lang w:val="ja-JP"/>
        </w:rPr>
        <w:t>。</w:t>
      </w:r>
    </w:p>
    <w:p w14:paraId="280AD51B"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データ輸出者が事実上または法律上消滅した場合、データ主体は、データ輸入者に対し、本条、第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Pr>
          <w:rFonts w:ascii="Arial" w:eastAsia="MS PGothic" w:hAnsi="Arial" w:cs="Arial"/>
          <w:szCs w:val="24"/>
          <w:lang w:val="ja-JP"/>
        </w:rPr>
        <w:t>。</w:t>
      </w:r>
    </w:p>
    <w:p w14:paraId="280AD51C"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データ輸出者とデータ輸入者の双方が事実上もしくは法律上消滅した、または支払不能となった場合、データ主体は、下請処理者に対し、本条、第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(e) </w:t>
      </w:r>
      <w:r w:rsidRPr="002E61A1">
        <w:rPr>
          <w:rFonts w:ascii="Arial" w:eastAsia="MS PGothic" w:hAnsi="Arial" w:cs="Arial"/>
          <w:szCs w:val="24"/>
          <w:lang w:val="ja-JP"/>
        </w:rPr>
        <w:t>項および</w:t>
      </w:r>
      <w:r w:rsidRPr="002E61A1">
        <w:rPr>
          <w:rFonts w:ascii="Arial" w:eastAsia="MS PGothic" w:hAnsi="Arial" w:cs="Arial"/>
          <w:szCs w:val="24"/>
        </w:rPr>
        <w:t xml:space="preserve"> (g) </w:t>
      </w:r>
      <w:r w:rsidRPr="002E61A1">
        <w:rPr>
          <w:rFonts w:ascii="Arial" w:eastAsia="MS PGothic" w:hAnsi="Arial" w:cs="Arial"/>
          <w:szCs w:val="24"/>
          <w:lang w:val="ja-JP"/>
        </w:rPr>
        <w:t>項、第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7 </w:t>
      </w:r>
      <w:r w:rsidRPr="002E61A1">
        <w:rPr>
          <w:rFonts w:ascii="Arial" w:eastAsia="MS PGothic" w:hAnsi="Arial" w:cs="Arial"/>
          <w:szCs w:val="24"/>
          <w:lang w:val="ja-JP"/>
        </w:rPr>
        <w:t>条、第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(2) </w:t>
      </w:r>
      <w:r w:rsidRPr="002E61A1">
        <w:rPr>
          <w:rFonts w:ascii="Arial" w:eastAsia="MS PGothic" w:hAnsi="Arial" w:cs="Arial"/>
          <w:szCs w:val="24"/>
          <w:lang w:val="ja-JP"/>
        </w:rPr>
        <w:t>項ならびに第</w:t>
      </w:r>
      <w:r w:rsidRPr="002E61A1">
        <w:rPr>
          <w:rFonts w:ascii="Arial" w:eastAsia="MS PGothic" w:hAnsi="Arial" w:cs="Arial"/>
          <w:szCs w:val="24"/>
        </w:rPr>
        <w:t xml:space="preserve"> 9 </w:t>
      </w:r>
      <w:r w:rsidRPr="002E61A1">
        <w:rPr>
          <w:rFonts w:ascii="Arial" w:eastAsia="MS PGothic" w:hAnsi="Arial" w:cs="Arial"/>
          <w:szCs w:val="24"/>
          <w:lang w:val="ja-JP"/>
        </w:rPr>
        <w:t>条乃至第</w:t>
      </w:r>
      <w:r w:rsidRPr="002E61A1">
        <w:rPr>
          <w:rFonts w:ascii="Arial" w:eastAsia="MS PGothic" w:hAnsi="Arial" w:cs="Arial"/>
          <w:szCs w:val="24"/>
        </w:rPr>
        <w:t xml:space="preserve"> 12 </w:t>
      </w:r>
      <w:r w:rsidRPr="002E61A1">
        <w:rPr>
          <w:rFonts w:ascii="Arial" w:eastAsia="MS PGothic" w:hAnsi="Arial" w:cs="Arial"/>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Pr>
          <w:rFonts w:ascii="Arial" w:eastAsia="MS PGothic" w:hAnsi="Arial" w:cs="Arial"/>
          <w:szCs w:val="24"/>
          <w:lang w:val="ja-JP"/>
        </w:rPr>
        <w:t>。</w:t>
      </w:r>
    </w:p>
    <w:p w14:paraId="280AD51D"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4. </w:t>
      </w:r>
      <w:r w:rsidRPr="002E61A1">
        <w:rPr>
          <w:rFonts w:ascii="Arial" w:eastAsia="MS PGothic" w:hAnsi="Arial" w:cs="Arial"/>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Pr>
          <w:rFonts w:ascii="Arial" w:eastAsia="MS PGothic" w:hAnsi="Arial" w:cs="Arial"/>
          <w:szCs w:val="24"/>
          <w:lang w:val="ja-JP"/>
        </w:rPr>
        <w:t>。</w:t>
      </w:r>
    </w:p>
    <w:p w14:paraId="280AD51E" w14:textId="77777777" w:rsidR="00D34129" w:rsidRPr="002E61A1" w:rsidRDefault="00D34129">
      <w:pPr>
        <w:pStyle w:val="ProductList-Body"/>
        <w:rPr>
          <w:rFonts w:ascii="Arial" w:eastAsia="MS PGothic" w:hAnsi="Arial" w:cs="Arial"/>
          <w:szCs w:val="24"/>
        </w:rPr>
      </w:pPr>
    </w:p>
    <w:p w14:paraId="280AD51F" w14:textId="77777777" w:rsidR="00D34129" w:rsidRPr="002E61A1" w:rsidRDefault="00D34129">
      <w:pPr>
        <w:rPr>
          <w:rFonts w:ascii="Arial" w:eastAsia="MS PGothic" w:hAnsi="Arial" w:cs="Arial"/>
          <w:b/>
          <w:sz w:val="18"/>
          <w:szCs w:val="24"/>
        </w:rPr>
      </w:pPr>
      <w:r w:rsidRPr="002E61A1">
        <w:rPr>
          <w:rFonts w:ascii="Arial" w:eastAsia="MS PGothic" w:hAnsi="Arial" w:cs="Arial"/>
          <w:b/>
          <w:szCs w:val="24"/>
        </w:rPr>
        <w:br w:type="page"/>
      </w:r>
    </w:p>
    <w:p w14:paraId="280AD520"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4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データ輸出者の義務</w:t>
      </w:r>
    </w:p>
    <w:p w14:paraId="280AD521" w14:textId="77777777" w:rsidR="00D34129" w:rsidRPr="002E61A1" w:rsidRDefault="00D34129">
      <w:pPr>
        <w:pStyle w:val="ProductList-Body"/>
        <w:rPr>
          <w:rFonts w:ascii="Arial" w:eastAsia="MS PGothic" w:hAnsi="Arial" w:cs="Arial"/>
          <w:szCs w:val="24"/>
        </w:rPr>
      </w:pPr>
    </w:p>
    <w:p w14:paraId="280AD522"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データ輸出者は以下に同意し保証するものとします</w:t>
      </w:r>
      <w:r w:rsidR="00F636FB">
        <w:rPr>
          <w:rFonts w:ascii="Arial" w:eastAsia="MS PGothic" w:hAnsi="Arial" w:cs="Arial"/>
          <w:szCs w:val="24"/>
          <w:lang w:val="ja-JP"/>
        </w:rPr>
        <w:t>。</w:t>
      </w:r>
    </w:p>
    <w:p w14:paraId="280AD523" w14:textId="77777777" w:rsidR="00D34129" w:rsidRPr="002E61A1" w:rsidRDefault="00D34129">
      <w:pPr>
        <w:pStyle w:val="ProductList-Body"/>
        <w:rPr>
          <w:rFonts w:ascii="Arial" w:eastAsia="MS PGothic" w:hAnsi="Arial" w:cs="Arial"/>
          <w:szCs w:val="24"/>
        </w:rPr>
      </w:pPr>
    </w:p>
    <w:p w14:paraId="280AD524"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個人データの処理</w:t>
      </w:r>
      <w:r w:rsidRPr="002E61A1">
        <w:rPr>
          <w:rFonts w:ascii="Arial" w:eastAsia="MS PGothic" w:hAnsi="Arial" w:cs="Arial"/>
          <w:szCs w:val="24"/>
        </w:rPr>
        <w:t xml:space="preserve"> (</w:t>
      </w:r>
      <w:r w:rsidRPr="002E61A1">
        <w:rPr>
          <w:rFonts w:ascii="Arial" w:eastAsia="MS PGothic" w:hAnsi="Arial" w:cs="Arial"/>
          <w:szCs w:val="24"/>
          <w:lang w:val="ja-JP"/>
        </w:rPr>
        <w:t>移転自体を含む</w:t>
      </w:r>
      <w:r w:rsidRPr="002E61A1">
        <w:rPr>
          <w:rFonts w:ascii="Arial" w:eastAsia="MS PGothic" w:hAnsi="Arial" w:cs="Arial"/>
          <w:szCs w:val="24"/>
        </w:rPr>
        <w:t xml:space="preserve">) </w:t>
      </w:r>
      <w:r w:rsidRPr="002E61A1">
        <w:rPr>
          <w:rFonts w:ascii="Arial" w:eastAsia="MS PGothic" w:hAnsi="Arial" w:cs="Arial"/>
          <w:szCs w:val="24"/>
          <w:lang w:val="ja-JP"/>
        </w:rPr>
        <w:t>は、適用されるデータ保護法令の関連規定に従って実行されており、引き続き実行されること</w:t>
      </w:r>
      <w:r w:rsidRPr="002E61A1">
        <w:rPr>
          <w:rFonts w:ascii="Arial" w:eastAsia="MS PGothic" w:hAnsi="Arial" w:cs="Arial"/>
          <w:szCs w:val="24"/>
        </w:rPr>
        <w:t xml:space="preserve"> (</w:t>
      </w:r>
      <w:r w:rsidRPr="002E61A1">
        <w:rPr>
          <w:rFonts w:ascii="Arial" w:eastAsia="MS PGothic" w:hAnsi="Arial" w:cs="Arial"/>
          <w:szCs w:val="24"/>
          <w:lang w:val="ja-JP"/>
        </w:rPr>
        <w:t>および、該当する場合は、データ輸出者の設立国である加盟国の関係当局に通知されていること</w:t>
      </w:r>
      <w:proofErr w:type="gramStart"/>
      <w:r w:rsidRPr="002E61A1">
        <w:rPr>
          <w:rFonts w:ascii="Arial" w:eastAsia="MS PGothic" w:hAnsi="Arial" w:cs="Arial"/>
          <w:szCs w:val="24"/>
        </w:rPr>
        <w:t>)</w:t>
      </w:r>
      <w:r w:rsidRPr="002E61A1">
        <w:rPr>
          <w:rFonts w:ascii="Arial" w:eastAsia="MS PGothic" w:hAnsi="Arial" w:cs="Arial"/>
          <w:szCs w:val="24"/>
          <w:lang w:val="ja-JP"/>
        </w:rPr>
        <w:t>、</w:t>
      </w:r>
      <w:proofErr w:type="gramEnd"/>
      <w:r w:rsidRPr="002E61A1">
        <w:rPr>
          <w:rFonts w:ascii="Arial" w:eastAsia="MS PGothic" w:hAnsi="Arial" w:cs="Arial"/>
          <w:szCs w:val="24"/>
          <w:lang w:val="ja-JP"/>
        </w:rPr>
        <w:t>およびかかる国の関連規定に違反していないこと</w:t>
      </w:r>
      <w:r w:rsidR="00F636FB">
        <w:rPr>
          <w:rFonts w:ascii="Arial" w:eastAsia="MS PGothic" w:hAnsi="Arial" w:cs="Arial"/>
          <w:szCs w:val="24"/>
          <w:lang w:val="ja-JP"/>
        </w:rPr>
        <w:t>。</w:t>
      </w:r>
    </w:p>
    <w:p w14:paraId="280AD525"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Pr>
          <w:rFonts w:ascii="Arial" w:eastAsia="MS PGothic" w:hAnsi="Arial" w:cs="Arial"/>
          <w:szCs w:val="24"/>
          <w:lang w:val="ja-JP"/>
        </w:rPr>
        <w:t>。</w:t>
      </w:r>
    </w:p>
    <w:p w14:paraId="280AD526"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(c) </w:t>
      </w:r>
      <w:r w:rsidRPr="002E61A1">
        <w:rPr>
          <w:rFonts w:ascii="Arial" w:eastAsia="MS PGothic" w:hAnsi="Arial" w:cs="Arial"/>
          <w:szCs w:val="24"/>
          <w:lang w:val="ja-JP"/>
        </w:rPr>
        <w:t>データ輸入者が以下の別表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に規定する技術的および組織的なセキュリティ対策に関して十分な保証を提供すること</w:t>
      </w:r>
      <w:r w:rsidR="00F636FB">
        <w:rPr>
          <w:rFonts w:ascii="Arial" w:eastAsia="MS PGothic" w:hAnsi="Arial" w:cs="Arial"/>
          <w:szCs w:val="24"/>
          <w:lang w:val="ja-JP"/>
        </w:rPr>
        <w:t>。</w:t>
      </w:r>
    </w:p>
    <w:p w14:paraId="280AD527"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Pr>
          <w:rFonts w:ascii="Arial" w:eastAsia="MS PGothic" w:hAnsi="Arial" w:cs="Arial"/>
          <w:szCs w:val="24"/>
          <w:lang w:val="ja-JP"/>
        </w:rPr>
        <w:t>。</w:t>
      </w:r>
    </w:p>
    <w:p w14:paraId="280AD528"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(e) </w:t>
      </w:r>
      <w:r w:rsidRPr="002E61A1">
        <w:rPr>
          <w:rFonts w:ascii="Arial" w:eastAsia="MS PGothic" w:hAnsi="Arial" w:cs="Arial"/>
          <w:szCs w:val="24"/>
          <w:lang w:val="ja-JP"/>
        </w:rPr>
        <w:t>セキュリティ対策を確実に遵守すること</w:t>
      </w:r>
      <w:r w:rsidR="00F636FB">
        <w:rPr>
          <w:rFonts w:ascii="Arial" w:eastAsia="MS PGothic" w:hAnsi="Arial" w:cs="Arial"/>
          <w:szCs w:val="24"/>
          <w:lang w:val="ja-JP"/>
        </w:rPr>
        <w:t>。</w:t>
      </w:r>
    </w:p>
    <w:p w14:paraId="280AD529"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特別な種類のデータが移転される場合、データ主体のデータが</w:t>
      </w:r>
      <w:r w:rsidRPr="002E61A1">
        <w:rPr>
          <w:rFonts w:ascii="Arial" w:eastAsia="MS PGothic" w:hAnsi="Arial" w:cs="Arial"/>
          <w:szCs w:val="24"/>
        </w:rPr>
        <w:t xml:space="preserve"> 95/46/EC </w:t>
      </w:r>
      <w:r w:rsidRPr="002E61A1">
        <w:rPr>
          <w:rFonts w:ascii="Arial" w:eastAsia="MS PGothic" w:hAnsi="Arial" w:cs="Arial"/>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Pr>
          <w:rFonts w:ascii="Arial" w:eastAsia="MS PGothic" w:hAnsi="Arial" w:cs="Arial"/>
          <w:szCs w:val="24"/>
          <w:lang w:val="ja-JP"/>
        </w:rPr>
        <w:t>。</w:t>
      </w:r>
    </w:p>
    <w:p w14:paraId="280AD52A"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(g) </w:t>
      </w:r>
      <w:r w:rsidRPr="002E61A1">
        <w:rPr>
          <w:rFonts w:ascii="Arial" w:eastAsia="MS PGothic" w:hAnsi="Arial" w:cs="Arial"/>
          <w:szCs w:val="24"/>
          <w:lang w:val="ja-JP"/>
        </w:rPr>
        <w:t>データ輸出者が移転を継続するまたは一時中断を解除することを決定する場合は、第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項および第</w:t>
      </w:r>
      <w:r w:rsidRPr="002E61A1">
        <w:rPr>
          <w:rFonts w:ascii="Arial" w:eastAsia="MS PGothic" w:hAnsi="Arial" w:cs="Arial"/>
          <w:szCs w:val="24"/>
        </w:rPr>
        <w:t xml:space="preserve"> 8 </w:t>
      </w:r>
      <w:r w:rsidRPr="002E61A1">
        <w:rPr>
          <w:rFonts w:ascii="Arial" w:eastAsia="MS PGothic" w:hAnsi="Arial" w:cs="Arial"/>
          <w:szCs w:val="24"/>
          <w:lang w:val="ja-JP"/>
        </w:rPr>
        <w:t>条</w:t>
      </w:r>
      <w:r w:rsidRPr="002E61A1">
        <w:rPr>
          <w:rFonts w:ascii="Arial" w:eastAsia="MS PGothic" w:hAnsi="Arial" w:cs="Arial"/>
          <w:szCs w:val="24"/>
        </w:rPr>
        <w:t xml:space="preserve"> (3) </w:t>
      </w:r>
      <w:r w:rsidRPr="002E61A1">
        <w:rPr>
          <w:rFonts w:ascii="Arial" w:eastAsia="MS PGothic" w:hAnsi="Arial" w:cs="Arial"/>
          <w:szCs w:val="24"/>
          <w:lang w:val="ja-JP"/>
        </w:rPr>
        <w:t>項に従いデータ輸入者または下請処理者から受領した通知をデータ保護監督当局に転送すること</w:t>
      </w:r>
      <w:r w:rsidR="00F636FB">
        <w:rPr>
          <w:rFonts w:ascii="Arial" w:eastAsia="MS PGothic" w:hAnsi="Arial" w:cs="Arial"/>
          <w:szCs w:val="24"/>
          <w:lang w:val="ja-JP"/>
        </w:rPr>
        <w:t>。</w:t>
      </w:r>
    </w:p>
    <w:p w14:paraId="280AD52B"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(h) </w:t>
      </w:r>
      <w:r w:rsidRPr="002E61A1">
        <w:rPr>
          <w:rFonts w:ascii="Arial" w:eastAsia="MS PGothic" w:hAnsi="Arial" w:cs="Arial"/>
          <w:szCs w:val="24"/>
          <w:lang w:val="ja-JP"/>
        </w:rPr>
        <w:t>要請があった場合には、データ主体に本契約条項</w:t>
      </w:r>
      <w:r w:rsidRPr="002E61A1">
        <w:rPr>
          <w:rFonts w:ascii="Arial" w:eastAsia="MS PGothic" w:hAnsi="Arial" w:cs="Arial"/>
          <w:szCs w:val="24"/>
          <w:lang w:val="ja-JP"/>
        </w:rPr>
        <w:t xml:space="preserve"> (</w:t>
      </w:r>
      <w:r w:rsidRPr="002E61A1">
        <w:rPr>
          <w:rFonts w:ascii="Arial" w:eastAsia="MS PGothic" w:hAnsi="Arial" w:cs="Arial"/>
          <w:szCs w:val="24"/>
          <w:lang w:val="ja-JP"/>
        </w:rPr>
        <w:t>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を除く</w:t>
      </w:r>
      <w:r w:rsidRPr="002E61A1">
        <w:rPr>
          <w:rFonts w:ascii="Arial" w:eastAsia="MS PGothic" w:hAnsi="Arial" w:cs="Arial"/>
          <w:szCs w:val="24"/>
          <w:lang w:val="ja-JP"/>
        </w:rPr>
        <w:t xml:space="preserve">) </w:t>
      </w:r>
      <w:r w:rsidRPr="002E61A1">
        <w:rPr>
          <w:rFonts w:ascii="Arial" w:eastAsia="MS PGothic" w:hAnsi="Arial" w:cs="Arial"/>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Pr>
          <w:rFonts w:ascii="Arial" w:eastAsia="MS PGothic" w:hAnsi="Arial" w:cs="Arial"/>
          <w:szCs w:val="24"/>
          <w:lang w:val="ja-JP"/>
        </w:rPr>
        <w:t>。</w:t>
      </w:r>
    </w:p>
    <w:p w14:paraId="280AD52C"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2E61A1">
        <w:rPr>
          <w:rFonts w:ascii="Arial" w:eastAsia="MS PGothic" w:hAnsi="Arial" w:cs="Arial"/>
          <w:szCs w:val="24"/>
        </w:rPr>
        <w:t xml:space="preserve"> 11 </w:t>
      </w:r>
      <w:r w:rsidRPr="002E61A1">
        <w:rPr>
          <w:rFonts w:ascii="Arial" w:eastAsia="MS PGothic" w:hAnsi="Arial" w:cs="Arial"/>
          <w:szCs w:val="24"/>
          <w:lang w:val="ja-JP"/>
        </w:rPr>
        <w:t>条に従って実行されること</w:t>
      </w:r>
      <w:r w:rsidR="00F636FB">
        <w:rPr>
          <w:rFonts w:ascii="Arial" w:eastAsia="MS PGothic" w:hAnsi="Arial" w:cs="Arial"/>
          <w:szCs w:val="24"/>
          <w:lang w:val="ja-JP"/>
        </w:rPr>
        <w:t>。</w:t>
      </w:r>
    </w:p>
    <w:p w14:paraId="280AD52D"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(j) </w:t>
      </w:r>
      <w:r w:rsidRPr="002E61A1">
        <w:rPr>
          <w:rFonts w:ascii="Arial" w:eastAsia="MS PGothic" w:hAnsi="Arial" w:cs="Arial"/>
          <w:szCs w:val="24"/>
          <w:lang w:val="ja-JP"/>
        </w:rPr>
        <w:t>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(a) </w:t>
      </w:r>
      <w:r w:rsidRPr="002E61A1">
        <w:rPr>
          <w:rFonts w:ascii="Arial" w:eastAsia="MS PGothic" w:hAnsi="Arial" w:cs="Arial"/>
          <w:szCs w:val="24"/>
          <w:lang w:val="ja-JP"/>
        </w:rPr>
        <w:t>項乃至</w:t>
      </w:r>
      <w:r w:rsidRPr="002E61A1">
        <w:rPr>
          <w:rFonts w:ascii="Arial" w:eastAsia="MS PGothic" w:hAnsi="Arial" w:cs="Arial"/>
          <w:szCs w:val="24"/>
        </w:rPr>
        <w:t xml:space="preserve"> (i) </w:t>
      </w:r>
      <w:r w:rsidRPr="002E61A1">
        <w:rPr>
          <w:rFonts w:ascii="Arial" w:eastAsia="MS PGothic" w:hAnsi="Arial" w:cs="Arial"/>
          <w:szCs w:val="24"/>
          <w:lang w:val="ja-JP"/>
        </w:rPr>
        <w:t>項を確実に遵守すること。</w:t>
      </w:r>
    </w:p>
    <w:p w14:paraId="280AD52E" w14:textId="77777777" w:rsidR="00D34129" w:rsidRPr="002E61A1" w:rsidRDefault="00D34129">
      <w:pPr>
        <w:pStyle w:val="ProductList-Body"/>
        <w:rPr>
          <w:rFonts w:ascii="Arial" w:eastAsia="MS PGothic" w:hAnsi="Arial" w:cs="Arial"/>
          <w:szCs w:val="24"/>
        </w:rPr>
      </w:pPr>
    </w:p>
    <w:p w14:paraId="280AD52F"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5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データ輸入者の義務</w:t>
      </w:r>
    </w:p>
    <w:p w14:paraId="280AD530" w14:textId="77777777" w:rsidR="00D34129" w:rsidRPr="002E61A1" w:rsidRDefault="00D34129">
      <w:pPr>
        <w:pStyle w:val="ProductList-Body"/>
        <w:rPr>
          <w:rFonts w:ascii="Arial" w:eastAsia="MS PGothic" w:hAnsi="Arial" w:cs="Arial"/>
          <w:szCs w:val="24"/>
        </w:rPr>
      </w:pPr>
    </w:p>
    <w:p w14:paraId="280AD531"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データ輸入者は以下に同意し保証するものとします</w:t>
      </w:r>
      <w:r w:rsidR="00F636FB">
        <w:rPr>
          <w:rFonts w:ascii="Arial" w:eastAsia="MS PGothic" w:hAnsi="Arial" w:cs="Arial"/>
          <w:szCs w:val="24"/>
          <w:lang w:val="ja-JP"/>
        </w:rPr>
        <w:t>。</w:t>
      </w:r>
    </w:p>
    <w:p w14:paraId="280AD532" w14:textId="77777777" w:rsidR="00D34129" w:rsidRPr="002E61A1" w:rsidRDefault="00D34129">
      <w:pPr>
        <w:pStyle w:val="ProductList-Body"/>
        <w:rPr>
          <w:rFonts w:ascii="Arial" w:eastAsia="MS PGothic" w:hAnsi="Arial" w:cs="Arial"/>
          <w:szCs w:val="24"/>
        </w:rPr>
      </w:pPr>
    </w:p>
    <w:p w14:paraId="280AD533"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Pr>
          <w:rFonts w:ascii="Arial" w:eastAsia="MS PGothic" w:hAnsi="Arial" w:cs="Arial"/>
          <w:szCs w:val="24"/>
          <w:lang w:val="ja-JP"/>
        </w:rPr>
        <w:t>。</w:t>
      </w:r>
    </w:p>
    <w:p w14:paraId="280AD534"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(b) </w:t>
      </w:r>
      <w:r w:rsidRPr="002E61A1">
        <w:rPr>
          <w:rFonts w:ascii="Arial" w:eastAsia="MS PGothic" w:hAnsi="Arial" w:cs="Arial"/>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Pr>
          <w:rFonts w:ascii="Arial" w:eastAsia="MS PGothic" w:hAnsi="Arial" w:cs="Arial"/>
          <w:szCs w:val="24"/>
          <w:lang w:val="ja-JP"/>
        </w:rPr>
        <w:t>。</w:t>
      </w:r>
    </w:p>
    <w:p w14:paraId="280AD535"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(c) </w:t>
      </w:r>
      <w:r w:rsidRPr="002E61A1">
        <w:rPr>
          <w:rFonts w:ascii="Arial" w:eastAsia="MS PGothic" w:hAnsi="Arial" w:cs="Arial"/>
          <w:szCs w:val="24"/>
          <w:lang w:val="ja-JP"/>
        </w:rPr>
        <w:t>移転された個人データを処理する前に、別表</w:t>
      </w:r>
      <w:r w:rsidRPr="002E61A1">
        <w:rPr>
          <w:rFonts w:ascii="Arial" w:eastAsia="MS PGothic" w:hAnsi="Arial" w:cs="Arial"/>
          <w:szCs w:val="24"/>
        </w:rPr>
        <w:t xml:space="preserve"> 2 </w:t>
      </w:r>
      <w:r w:rsidRPr="002E61A1">
        <w:rPr>
          <w:rFonts w:ascii="Arial" w:eastAsia="MS PGothic" w:hAnsi="Arial" w:cs="Arial"/>
          <w:szCs w:val="24"/>
          <w:lang w:val="ja-JP"/>
        </w:rPr>
        <w:t>に規定する技術的および組織的なセキュリティ対策を講じていること</w:t>
      </w:r>
      <w:r w:rsidR="00F636FB">
        <w:rPr>
          <w:rFonts w:ascii="Arial" w:eastAsia="MS PGothic" w:hAnsi="Arial" w:cs="Arial"/>
          <w:szCs w:val="24"/>
          <w:lang w:val="ja-JP"/>
        </w:rPr>
        <w:t>。</w:t>
      </w:r>
    </w:p>
    <w:p w14:paraId="280AD536"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(d) </w:t>
      </w:r>
      <w:r w:rsidRPr="002E61A1">
        <w:rPr>
          <w:rFonts w:ascii="Arial" w:eastAsia="MS PGothic" w:hAnsi="Arial" w:cs="Arial"/>
          <w:szCs w:val="24"/>
          <w:lang w:val="ja-JP"/>
        </w:rPr>
        <w:t>データ輸出者に対し以下を速やかに通知すること</w:t>
      </w:r>
      <w:r w:rsidR="00F636FB">
        <w:rPr>
          <w:rFonts w:ascii="Arial" w:eastAsia="MS PGothic" w:hAnsi="Arial" w:cs="Arial"/>
          <w:szCs w:val="24"/>
          <w:lang w:val="ja-JP"/>
        </w:rPr>
        <w:t>。</w:t>
      </w:r>
    </w:p>
    <w:p w14:paraId="280AD537" w14:textId="77777777"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Pr>
          <w:rFonts w:ascii="Arial" w:eastAsia="MS PGothic" w:hAnsi="Arial" w:cs="Arial"/>
          <w:szCs w:val="24"/>
          <w:lang w:val="ja-JP"/>
        </w:rPr>
        <w:t>。</w:t>
      </w:r>
    </w:p>
    <w:p w14:paraId="280AD538" w14:textId="77777777"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(ii) </w:t>
      </w:r>
      <w:r w:rsidRPr="002E61A1">
        <w:rPr>
          <w:rFonts w:ascii="Arial" w:eastAsia="MS PGothic" w:hAnsi="Arial" w:cs="Arial"/>
          <w:szCs w:val="24"/>
          <w:lang w:val="ja-JP"/>
        </w:rPr>
        <w:t>不慮のまたは不正なアクセス</w:t>
      </w:r>
      <w:r w:rsidR="00F636FB">
        <w:rPr>
          <w:rFonts w:ascii="Arial" w:eastAsia="MS PGothic" w:hAnsi="Arial" w:cs="Arial"/>
          <w:szCs w:val="24"/>
          <w:lang w:val="ja-JP"/>
        </w:rPr>
        <w:t>。</w:t>
      </w:r>
    </w:p>
    <w:p w14:paraId="280AD539" w14:textId="77777777" w:rsidR="00D34129" w:rsidRPr="002E61A1" w:rsidRDefault="00D34129">
      <w:pPr>
        <w:pStyle w:val="ProductList-Body"/>
        <w:spacing w:after="120"/>
        <w:ind w:left="360"/>
        <w:rPr>
          <w:rFonts w:ascii="Arial" w:eastAsia="MS PGothic" w:hAnsi="Arial" w:cs="Arial"/>
          <w:szCs w:val="24"/>
        </w:rPr>
      </w:pPr>
      <w:r w:rsidRPr="002E61A1">
        <w:rPr>
          <w:rFonts w:ascii="Arial" w:eastAsia="MS PGothic" w:hAnsi="Arial" w:cs="Arial"/>
          <w:szCs w:val="24"/>
        </w:rPr>
        <w:t xml:space="preserve">(iii) </w:t>
      </w:r>
      <w:r w:rsidRPr="002E61A1">
        <w:rPr>
          <w:rFonts w:ascii="Arial" w:eastAsia="MS PGothic" w:hAnsi="Arial" w:cs="Arial"/>
          <w:szCs w:val="24"/>
          <w:lang w:val="ja-JP"/>
        </w:rPr>
        <w:t>データ主体から直接受けた要求。ただし、別途応答の許可を受けている場合を除き、かかる要求には応答せずにデータ輸出者に通知することとします</w:t>
      </w:r>
      <w:r w:rsidR="00F636FB">
        <w:rPr>
          <w:rFonts w:ascii="Arial" w:eastAsia="MS PGothic" w:hAnsi="Arial" w:cs="Arial"/>
          <w:szCs w:val="24"/>
          <w:lang w:val="ja-JP"/>
        </w:rPr>
        <w:t>。</w:t>
      </w:r>
    </w:p>
    <w:p w14:paraId="280AD53A"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 xml:space="preserve">(e) </w:t>
      </w:r>
      <w:r w:rsidRPr="002E61A1">
        <w:rPr>
          <w:rFonts w:ascii="Arial" w:eastAsia="MS PGothic" w:hAnsi="Arial" w:cs="Arial"/>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Pr>
          <w:rFonts w:ascii="Arial" w:eastAsia="MS PGothic" w:hAnsi="Arial" w:cs="Arial"/>
          <w:szCs w:val="24"/>
          <w:lang w:val="ja-JP"/>
        </w:rPr>
        <w:t>。</w:t>
      </w:r>
    </w:p>
    <w:p w14:paraId="280AD53B"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(f) </w:t>
      </w:r>
      <w:r w:rsidRPr="002E61A1">
        <w:rPr>
          <w:rFonts w:ascii="Arial" w:eastAsia="MS PGothic" w:hAnsi="Arial" w:cs="Arial"/>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Pr>
          <w:rFonts w:ascii="Arial" w:eastAsia="MS PGothic" w:hAnsi="Arial" w:cs="Arial"/>
          <w:szCs w:val="24"/>
          <w:lang w:val="ja-JP"/>
        </w:rPr>
        <w:t>。</w:t>
      </w:r>
    </w:p>
    <w:p w14:paraId="280AD53C"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(g) </w:t>
      </w:r>
      <w:r w:rsidRPr="002E61A1">
        <w:rPr>
          <w:rFonts w:ascii="Arial" w:eastAsia="MS PGothic" w:hAnsi="Arial" w:cs="Arial"/>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についてはデータ主体がデータ輸出者から写しを取得することができない場合にはセキュリティ対策の要約と差し替えるものとします</w:t>
      </w:r>
      <w:r w:rsidR="00F636FB">
        <w:rPr>
          <w:rFonts w:ascii="Arial" w:eastAsia="MS PGothic" w:hAnsi="Arial" w:cs="Arial"/>
          <w:szCs w:val="24"/>
          <w:lang w:val="ja-JP"/>
        </w:rPr>
        <w:t>。</w:t>
      </w:r>
    </w:p>
    <w:p w14:paraId="280AD53D"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(h) </w:t>
      </w:r>
      <w:r w:rsidRPr="002E61A1">
        <w:rPr>
          <w:rFonts w:ascii="Arial" w:eastAsia="MS PGothic" w:hAnsi="Arial" w:cs="Arial"/>
          <w:szCs w:val="24"/>
          <w:lang w:val="ja-JP"/>
        </w:rPr>
        <w:t>下請処理の場合は、事前にデータ輸出者に通知し、事前に書面による承諾を得ていること</w:t>
      </w:r>
      <w:r w:rsidR="00F636FB">
        <w:rPr>
          <w:rFonts w:ascii="Arial" w:eastAsia="MS PGothic" w:hAnsi="Arial" w:cs="Arial"/>
          <w:szCs w:val="24"/>
          <w:lang w:val="ja-JP"/>
        </w:rPr>
        <w:t>。</w:t>
      </w:r>
    </w:p>
    <w:p w14:paraId="280AD53E"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(i) </w:t>
      </w:r>
      <w:r w:rsidRPr="002E61A1">
        <w:rPr>
          <w:rFonts w:ascii="Arial" w:eastAsia="MS PGothic" w:hAnsi="Arial" w:cs="Arial"/>
          <w:szCs w:val="24"/>
          <w:lang w:val="ja-JP"/>
        </w:rPr>
        <w:t>下請処理者による処理サービスが第</w:t>
      </w:r>
      <w:r w:rsidRPr="002E61A1">
        <w:rPr>
          <w:rFonts w:ascii="Arial" w:eastAsia="MS PGothic" w:hAnsi="Arial" w:cs="Arial"/>
          <w:szCs w:val="24"/>
        </w:rPr>
        <w:t xml:space="preserve"> 11 </w:t>
      </w:r>
      <w:r w:rsidRPr="002E61A1">
        <w:rPr>
          <w:rFonts w:ascii="Arial" w:eastAsia="MS PGothic" w:hAnsi="Arial" w:cs="Arial"/>
          <w:szCs w:val="24"/>
          <w:lang w:val="ja-JP"/>
        </w:rPr>
        <w:t>条に従って実施されること。</w:t>
      </w:r>
    </w:p>
    <w:p w14:paraId="280AD53F"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(j) </w:t>
      </w:r>
      <w:r w:rsidRPr="002E61A1">
        <w:rPr>
          <w:rFonts w:ascii="Arial" w:eastAsia="MS PGothic" w:hAnsi="Arial" w:cs="Arial"/>
          <w:szCs w:val="24"/>
          <w:lang w:val="ja-JP"/>
        </w:rPr>
        <w:t>本契約条項に基づいて締結した下請処理サービス契約の写しを速やかにデータ輸出者に送付すること。</w:t>
      </w:r>
    </w:p>
    <w:p w14:paraId="280AD540" w14:textId="77777777" w:rsidR="00D34129" w:rsidRPr="002E61A1" w:rsidRDefault="00D34129">
      <w:pPr>
        <w:pStyle w:val="ProductList-Body"/>
        <w:rPr>
          <w:rFonts w:ascii="Arial" w:eastAsia="MS PGothic" w:hAnsi="Arial" w:cs="Arial"/>
          <w:szCs w:val="24"/>
        </w:rPr>
      </w:pPr>
    </w:p>
    <w:p w14:paraId="280AD541"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6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責任</w:t>
      </w:r>
    </w:p>
    <w:p w14:paraId="280AD542" w14:textId="77777777" w:rsidR="00D34129" w:rsidRPr="002E61A1" w:rsidRDefault="00D34129">
      <w:pPr>
        <w:pStyle w:val="ProductList-Body"/>
        <w:rPr>
          <w:rFonts w:ascii="Arial" w:eastAsia="MS PGothic" w:hAnsi="Arial" w:cs="Arial"/>
          <w:szCs w:val="24"/>
        </w:rPr>
      </w:pPr>
    </w:p>
    <w:p w14:paraId="280AD543"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両当事者は、当事者または下請処理者が第</w:t>
      </w:r>
      <w:r w:rsidRPr="002E61A1">
        <w:rPr>
          <w:rFonts w:ascii="Arial" w:eastAsia="MS PGothic" w:hAnsi="Arial" w:cs="Arial"/>
          <w:szCs w:val="24"/>
        </w:rPr>
        <w:t xml:space="preserve"> 3 </w:t>
      </w:r>
      <w:r w:rsidRPr="002E61A1">
        <w:rPr>
          <w:rFonts w:ascii="Arial" w:eastAsia="MS PGothic" w:hAnsi="Arial" w:cs="Arial"/>
          <w:szCs w:val="24"/>
          <w:lang w:val="ja-JP"/>
        </w:rPr>
        <w:t>条または第</w:t>
      </w:r>
      <w:r w:rsidRPr="002E61A1">
        <w:rPr>
          <w:rFonts w:ascii="Arial" w:eastAsia="MS PGothic" w:hAnsi="Arial" w:cs="Arial"/>
          <w:szCs w:val="24"/>
        </w:rPr>
        <w:t xml:space="preserve"> 11 </w:t>
      </w:r>
      <w:r w:rsidRPr="002E61A1">
        <w:rPr>
          <w:rFonts w:ascii="Arial" w:eastAsia="MS PGothic" w:hAnsi="Arial" w:cs="Arial"/>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Pr>
          <w:rFonts w:ascii="Arial" w:eastAsia="MS PGothic" w:hAnsi="Arial" w:cs="Arial"/>
          <w:szCs w:val="24"/>
          <w:lang w:val="ja-JP"/>
        </w:rPr>
        <w:t>。</w:t>
      </w:r>
    </w:p>
    <w:p w14:paraId="280AD544"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データ輸出者が事実上もしくは法律上消滅し、または支払不能となったために、データ輸入者または下請処理者が第</w:t>
      </w:r>
      <w:r w:rsidRPr="002E61A1">
        <w:rPr>
          <w:rFonts w:ascii="Arial" w:eastAsia="MS PGothic" w:hAnsi="Arial" w:cs="Arial"/>
          <w:szCs w:val="24"/>
          <w:lang w:val="ja-JP"/>
        </w:rPr>
        <w:t xml:space="preserve"> 3 </w:t>
      </w:r>
      <w:r w:rsidRPr="002E61A1">
        <w:rPr>
          <w:rFonts w:ascii="Arial" w:eastAsia="MS PGothic" w:hAnsi="Arial" w:cs="Arial"/>
          <w:szCs w:val="24"/>
          <w:lang w:val="ja-JP"/>
        </w:rPr>
        <w:t>条または第</w:t>
      </w:r>
      <w:r w:rsidRPr="002E61A1">
        <w:rPr>
          <w:rFonts w:ascii="Arial" w:eastAsia="MS PGothic" w:hAnsi="Arial" w:cs="Arial"/>
          <w:szCs w:val="24"/>
          <w:lang w:val="ja-JP"/>
        </w:rPr>
        <w:t xml:space="preserve"> 11 </w:t>
      </w:r>
      <w:r w:rsidRPr="002E61A1">
        <w:rPr>
          <w:rFonts w:ascii="Arial" w:eastAsia="MS PGothic" w:hAnsi="Arial" w:cs="Arial"/>
          <w:szCs w:val="24"/>
          <w:lang w:val="ja-JP"/>
        </w:rPr>
        <w:t>条に規定する義務に違反したことに起因する賠償請求をデータ主体が第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Pr>
          <w:rFonts w:ascii="Arial" w:eastAsia="MS PGothic" w:hAnsi="Arial" w:cs="Arial"/>
          <w:szCs w:val="24"/>
          <w:lang w:val="ja-JP"/>
        </w:rPr>
        <w:t>。</w:t>
      </w:r>
    </w:p>
    <w:p w14:paraId="280AD545"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データ輸入者は、自己の責任を回避するために、下請処理者による義務違反に依拠することはできません</w:t>
      </w:r>
      <w:r w:rsidR="00F636FB">
        <w:rPr>
          <w:rFonts w:ascii="Arial" w:eastAsia="MS PGothic" w:hAnsi="Arial" w:cs="Arial"/>
          <w:szCs w:val="24"/>
          <w:lang w:val="ja-JP"/>
        </w:rPr>
        <w:t>。</w:t>
      </w:r>
    </w:p>
    <w:p w14:paraId="280AD546"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データ輸出者およびデータ輸入者の両者が事実上もしくは法律上消滅し、または支払不能となったために、下請処理者が第</w:t>
      </w:r>
      <w:r w:rsidRPr="002E61A1">
        <w:rPr>
          <w:rFonts w:ascii="Arial" w:eastAsia="MS PGothic" w:hAnsi="Arial" w:cs="Arial"/>
          <w:szCs w:val="24"/>
        </w:rPr>
        <w:t xml:space="preserve"> 3 </w:t>
      </w:r>
      <w:r w:rsidRPr="002E61A1">
        <w:rPr>
          <w:rFonts w:ascii="Arial" w:eastAsia="MS PGothic" w:hAnsi="Arial" w:cs="Arial"/>
          <w:szCs w:val="24"/>
          <w:lang w:val="ja-JP"/>
        </w:rPr>
        <w:t>条または第</w:t>
      </w:r>
      <w:r w:rsidRPr="002E61A1">
        <w:rPr>
          <w:rFonts w:ascii="Arial" w:eastAsia="MS PGothic" w:hAnsi="Arial" w:cs="Arial"/>
          <w:szCs w:val="24"/>
        </w:rPr>
        <w:t xml:space="preserve"> 11 </w:t>
      </w:r>
      <w:r w:rsidRPr="002E61A1">
        <w:rPr>
          <w:rFonts w:ascii="Arial" w:eastAsia="MS PGothic" w:hAnsi="Arial" w:cs="Arial"/>
          <w:szCs w:val="24"/>
          <w:lang w:val="ja-JP"/>
        </w:rPr>
        <w:t>条に規定する義務に違反したことに起因する第</w:t>
      </w:r>
      <w:r w:rsidRPr="002E61A1">
        <w:rPr>
          <w:rFonts w:ascii="Arial" w:eastAsia="MS PGothic" w:hAnsi="Arial" w:cs="Arial"/>
          <w:szCs w:val="24"/>
        </w:rPr>
        <w:t xml:space="preserve"> 1 </w:t>
      </w:r>
      <w:r w:rsidRPr="002E61A1">
        <w:rPr>
          <w:rFonts w:ascii="Arial" w:eastAsia="MS PGothic" w:hAnsi="Arial" w:cs="Arial"/>
          <w:szCs w:val="24"/>
          <w:lang w:val="ja-JP"/>
        </w:rPr>
        <w:t>項または第</w:t>
      </w:r>
      <w:r w:rsidRPr="002E61A1">
        <w:rPr>
          <w:rFonts w:ascii="Arial" w:eastAsia="MS PGothic" w:hAnsi="Arial" w:cs="Arial"/>
          <w:szCs w:val="24"/>
        </w:rPr>
        <w:t xml:space="preserve"> 2 </w:t>
      </w:r>
      <w:r w:rsidRPr="002E61A1">
        <w:rPr>
          <w:rFonts w:ascii="Arial" w:eastAsia="MS PGothic" w:hAnsi="Arial" w:cs="Arial"/>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Pr>
          <w:rFonts w:ascii="Arial" w:eastAsia="MS PGothic" w:hAnsi="Arial" w:cs="Arial"/>
          <w:szCs w:val="24"/>
          <w:lang w:val="ja-JP"/>
        </w:rPr>
        <w:t>。</w:t>
      </w:r>
    </w:p>
    <w:p w14:paraId="280AD547" w14:textId="77777777" w:rsidR="00D34129" w:rsidRPr="002E61A1" w:rsidRDefault="00D34129">
      <w:pPr>
        <w:pStyle w:val="ProductList-Body"/>
        <w:rPr>
          <w:rFonts w:ascii="Arial" w:eastAsia="MS PGothic" w:hAnsi="Arial" w:cs="Arial"/>
          <w:szCs w:val="24"/>
        </w:rPr>
      </w:pPr>
    </w:p>
    <w:p w14:paraId="280AD548"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7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調停および管轄</w:t>
      </w:r>
    </w:p>
    <w:p w14:paraId="280AD549" w14:textId="77777777" w:rsidR="00D34129" w:rsidRPr="002E61A1" w:rsidRDefault="00D34129">
      <w:pPr>
        <w:pStyle w:val="ProductList-Body"/>
        <w:rPr>
          <w:rFonts w:ascii="Arial" w:eastAsia="MS PGothic" w:hAnsi="Arial" w:cs="Arial"/>
          <w:szCs w:val="24"/>
        </w:rPr>
      </w:pPr>
    </w:p>
    <w:p w14:paraId="280AD54A"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Pr>
          <w:rFonts w:ascii="Arial" w:eastAsia="MS PGothic" w:hAnsi="Arial" w:cs="Arial"/>
          <w:szCs w:val="24"/>
          <w:lang w:val="ja-JP"/>
        </w:rPr>
        <w:t>。</w:t>
      </w:r>
    </w:p>
    <w:p w14:paraId="280AD54B" w14:textId="77777777" w:rsidR="00D34129" w:rsidRPr="002E61A1" w:rsidRDefault="00D34129">
      <w:pPr>
        <w:pStyle w:val="ProductList-Body"/>
        <w:spacing w:after="60"/>
        <w:ind w:left="360"/>
        <w:rPr>
          <w:rFonts w:ascii="Arial" w:eastAsia="MS PGothic" w:hAnsi="Arial" w:cs="Arial"/>
          <w:szCs w:val="24"/>
        </w:rPr>
      </w:pPr>
      <w:r w:rsidRPr="002E61A1">
        <w:rPr>
          <w:rFonts w:ascii="Arial" w:eastAsia="MS PGothic" w:hAnsi="Arial" w:cs="Arial"/>
          <w:szCs w:val="24"/>
        </w:rPr>
        <w:t xml:space="preserve">(a) </w:t>
      </w:r>
      <w:r w:rsidRPr="002E61A1">
        <w:rPr>
          <w:rFonts w:ascii="Arial" w:eastAsia="MS PGothic" w:hAnsi="Arial" w:cs="Arial"/>
          <w:szCs w:val="24"/>
          <w:lang w:val="ja-JP"/>
        </w:rPr>
        <w:t>紛争を、独立した人物またはしかるべき場合は監督当局による調停に付すこと</w:t>
      </w:r>
      <w:r w:rsidR="00F636FB">
        <w:rPr>
          <w:rFonts w:ascii="Arial" w:eastAsia="MS PGothic" w:hAnsi="Arial" w:cs="Arial"/>
          <w:szCs w:val="24"/>
          <w:lang w:val="ja-JP"/>
        </w:rPr>
        <w:t>。</w:t>
      </w:r>
    </w:p>
    <w:p w14:paraId="280AD54C" w14:textId="77777777" w:rsidR="00D34129" w:rsidRPr="002E61A1" w:rsidRDefault="00D34129">
      <w:pPr>
        <w:pStyle w:val="ProductList-Body"/>
        <w:spacing w:after="120"/>
        <w:ind w:left="360"/>
        <w:rPr>
          <w:rFonts w:ascii="Arial" w:eastAsia="MS PGothic" w:hAnsi="Arial" w:cs="Arial"/>
          <w:szCs w:val="24"/>
        </w:rPr>
      </w:pPr>
      <w:r w:rsidRPr="002E61A1">
        <w:rPr>
          <w:rFonts w:ascii="Arial" w:eastAsia="MS PGothic" w:hAnsi="Arial" w:cs="Arial"/>
          <w:szCs w:val="24"/>
        </w:rPr>
        <w:t xml:space="preserve">(b) </w:t>
      </w:r>
      <w:r w:rsidRPr="002E61A1">
        <w:rPr>
          <w:rFonts w:ascii="Arial" w:eastAsia="MS PGothic" w:hAnsi="Arial" w:cs="Arial"/>
          <w:szCs w:val="24"/>
          <w:lang w:val="ja-JP"/>
        </w:rPr>
        <w:t>紛争を、データ輸出者の設立国である加盟国の裁判所に付託すること</w:t>
      </w:r>
      <w:r w:rsidR="00F636FB">
        <w:rPr>
          <w:rFonts w:ascii="Arial" w:eastAsia="MS PGothic" w:hAnsi="Arial" w:cs="Arial"/>
          <w:szCs w:val="24"/>
          <w:lang w:val="ja-JP"/>
        </w:rPr>
        <w:t>。</w:t>
      </w:r>
    </w:p>
    <w:p w14:paraId="280AD54D"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Pr>
          <w:rFonts w:ascii="Arial" w:eastAsia="MS PGothic" w:hAnsi="Arial" w:cs="Arial"/>
          <w:szCs w:val="24"/>
          <w:lang w:val="ja-JP"/>
        </w:rPr>
        <w:t>。</w:t>
      </w:r>
    </w:p>
    <w:p w14:paraId="280AD54E" w14:textId="77777777" w:rsidR="00D34129" w:rsidRPr="002E61A1" w:rsidRDefault="00D34129">
      <w:pPr>
        <w:pStyle w:val="ProductList-Body"/>
        <w:rPr>
          <w:rFonts w:ascii="Arial" w:eastAsia="MS PGothic" w:hAnsi="Arial" w:cs="Arial"/>
          <w:szCs w:val="24"/>
        </w:rPr>
      </w:pPr>
    </w:p>
    <w:p w14:paraId="280AD54F"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8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監督当局との協力</w:t>
      </w:r>
    </w:p>
    <w:p w14:paraId="280AD550" w14:textId="77777777" w:rsidR="00D34129" w:rsidRPr="002E61A1" w:rsidRDefault="00D34129">
      <w:pPr>
        <w:pStyle w:val="ProductList-Body"/>
        <w:rPr>
          <w:rFonts w:ascii="Arial" w:eastAsia="MS PGothic" w:hAnsi="Arial" w:cs="Arial"/>
          <w:szCs w:val="24"/>
        </w:rPr>
      </w:pPr>
    </w:p>
    <w:p w14:paraId="280AD551"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Pr>
          <w:rFonts w:ascii="Arial" w:eastAsia="MS PGothic" w:hAnsi="Arial" w:cs="Arial"/>
          <w:szCs w:val="24"/>
          <w:lang w:val="ja-JP"/>
        </w:rPr>
        <w:t>。</w:t>
      </w:r>
    </w:p>
    <w:p w14:paraId="280AD552"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Pr>
          <w:rFonts w:ascii="Arial" w:eastAsia="MS PGothic" w:hAnsi="Arial" w:cs="Arial"/>
          <w:szCs w:val="24"/>
          <w:lang w:val="ja-JP"/>
        </w:rPr>
        <w:t>。</w:t>
      </w:r>
    </w:p>
    <w:p w14:paraId="280AD553"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データ輸入者は、第</w:t>
      </w:r>
      <w:r w:rsidRPr="002E61A1">
        <w:rPr>
          <w:rFonts w:ascii="Arial" w:eastAsia="MS PGothic" w:hAnsi="Arial" w:cs="Arial"/>
          <w:szCs w:val="24"/>
        </w:rPr>
        <w:t xml:space="preserve"> 2 </w:t>
      </w:r>
      <w:r w:rsidRPr="002E61A1">
        <w:rPr>
          <w:rFonts w:ascii="Arial" w:eastAsia="MS PGothic" w:hAnsi="Arial" w:cs="Arial"/>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2E61A1">
        <w:rPr>
          <w:rFonts w:ascii="Arial" w:eastAsia="MS PGothic" w:hAnsi="Arial" w:cs="Arial"/>
          <w:szCs w:val="24"/>
          <w:lang w:val="ja-JP"/>
        </w:rPr>
        <w:t xml:space="preserve"> 5 </w:t>
      </w:r>
      <w:r w:rsidRPr="002E61A1">
        <w:rPr>
          <w:rFonts w:ascii="Arial" w:eastAsia="MS PGothic" w:hAnsi="Arial" w:cs="Arial"/>
          <w:szCs w:val="24"/>
          <w:lang w:val="ja-JP"/>
        </w:rPr>
        <w:t>条</w:t>
      </w:r>
      <w:r w:rsidRPr="002E61A1">
        <w:rPr>
          <w:rFonts w:ascii="Arial" w:eastAsia="MS PGothic" w:hAnsi="Arial" w:cs="Arial"/>
          <w:szCs w:val="24"/>
          <w:lang w:val="ja-JP"/>
        </w:rPr>
        <w:t xml:space="preserve"> (b) </w:t>
      </w:r>
      <w:r w:rsidRPr="002E61A1">
        <w:rPr>
          <w:rFonts w:ascii="Arial" w:eastAsia="MS PGothic" w:hAnsi="Arial" w:cs="Arial"/>
          <w:szCs w:val="24"/>
          <w:lang w:val="ja-JP"/>
        </w:rPr>
        <w:t>項の対策を講じる権利を有するものとします</w:t>
      </w:r>
      <w:r w:rsidR="00F636FB">
        <w:rPr>
          <w:rFonts w:ascii="Arial" w:eastAsia="MS PGothic" w:hAnsi="Arial" w:cs="Arial"/>
          <w:szCs w:val="24"/>
          <w:lang w:val="ja-JP"/>
        </w:rPr>
        <w:t>。</w:t>
      </w:r>
    </w:p>
    <w:p w14:paraId="280AD554" w14:textId="77777777" w:rsidR="00D34129" w:rsidRPr="002E61A1" w:rsidRDefault="00D34129">
      <w:pPr>
        <w:pStyle w:val="ProductList-Body"/>
        <w:rPr>
          <w:rFonts w:ascii="Arial" w:eastAsia="MS PGothic" w:hAnsi="Arial" w:cs="Arial"/>
          <w:szCs w:val="24"/>
        </w:rPr>
      </w:pPr>
    </w:p>
    <w:p w14:paraId="280AD555"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9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準拠法</w:t>
      </w:r>
    </w:p>
    <w:p w14:paraId="280AD556" w14:textId="77777777" w:rsidR="00D34129" w:rsidRPr="002E61A1" w:rsidRDefault="00D34129">
      <w:pPr>
        <w:pStyle w:val="ProductList-Body"/>
        <w:rPr>
          <w:rFonts w:ascii="Arial" w:eastAsia="MS PGothic" w:hAnsi="Arial" w:cs="Arial"/>
          <w:szCs w:val="24"/>
        </w:rPr>
      </w:pPr>
    </w:p>
    <w:p w14:paraId="280AD557"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本契約条項は、データ輸出者の設立国である加盟国の法律に準拠するものとします</w:t>
      </w:r>
      <w:r w:rsidR="00F636FB">
        <w:rPr>
          <w:rFonts w:ascii="Arial" w:eastAsia="MS PGothic" w:hAnsi="Arial" w:cs="Arial"/>
          <w:szCs w:val="24"/>
          <w:lang w:val="ja-JP"/>
        </w:rPr>
        <w:t>。</w:t>
      </w:r>
    </w:p>
    <w:p w14:paraId="280AD558" w14:textId="77777777" w:rsidR="00D34129" w:rsidRPr="002E61A1" w:rsidRDefault="00D34129">
      <w:pPr>
        <w:pStyle w:val="ProductList-Body"/>
        <w:rPr>
          <w:rFonts w:ascii="Arial" w:eastAsia="MS PGothic" w:hAnsi="Arial" w:cs="Arial"/>
          <w:szCs w:val="24"/>
        </w:rPr>
      </w:pPr>
    </w:p>
    <w:p w14:paraId="280AD559"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10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本契約の変更</w:t>
      </w:r>
    </w:p>
    <w:p w14:paraId="280AD55A" w14:textId="77777777" w:rsidR="00D34129" w:rsidRPr="002E61A1" w:rsidRDefault="00D34129">
      <w:pPr>
        <w:pStyle w:val="ProductList-Body"/>
        <w:rPr>
          <w:rFonts w:ascii="Arial" w:eastAsia="MS PGothic" w:hAnsi="Arial" w:cs="Arial"/>
          <w:szCs w:val="24"/>
        </w:rPr>
      </w:pPr>
    </w:p>
    <w:p w14:paraId="280AD55B"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Pr>
          <w:rFonts w:ascii="Arial" w:eastAsia="MS PGothic" w:hAnsi="Arial" w:cs="Arial"/>
          <w:szCs w:val="24"/>
          <w:lang w:val="ja-JP"/>
        </w:rPr>
        <w:t>。</w:t>
      </w:r>
    </w:p>
    <w:p w14:paraId="280AD55C" w14:textId="77777777" w:rsidR="00D34129" w:rsidRPr="002E61A1" w:rsidRDefault="00D34129">
      <w:pPr>
        <w:pStyle w:val="ProductList-Body"/>
        <w:rPr>
          <w:rFonts w:ascii="Arial" w:eastAsia="MS PGothic" w:hAnsi="Arial" w:cs="Arial"/>
          <w:szCs w:val="24"/>
        </w:rPr>
      </w:pPr>
    </w:p>
    <w:p w14:paraId="280AD55D"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lang w:val="ja-JP"/>
        </w:rPr>
        <w:t xml:space="preserve"> 11 </w:t>
      </w:r>
      <w:r w:rsidRPr="002E61A1">
        <w:rPr>
          <w:rFonts w:ascii="Arial" w:eastAsia="MS PGothic" w:hAnsi="Arial" w:cs="Arial"/>
          <w:b/>
          <w:szCs w:val="24"/>
          <w:lang w:val="ja-JP"/>
        </w:rPr>
        <w:t>条</w:t>
      </w:r>
      <w:r w:rsidRPr="002E61A1">
        <w:rPr>
          <w:rFonts w:ascii="Arial" w:eastAsia="MS PGothic" w:hAnsi="Arial" w:cs="Arial"/>
          <w:b/>
          <w:szCs w:val="24"/>
          <w:lang w:val="ja-JP"/>
        </w:rPr>
        <w:t xml:space="preserve">: </w:t>
      </w:r>
      <w:r w:rsidRPr="002E61A1">
        <w:rPr>
          <w:rFonts w:ascii="Arial" w:eastAsia="MS PGothic" w:hAnsi="Arial" w:cs="Arial"/>
          <w:b/>
          <w:szCs w:val="24"/>
          <w:lang w:val="ja-JP"/>
        </w:rPr>
        <w:t>下請処理</w:t>
      </w:r>
    </w:p>
    <w:p w14:paraId="280AD55E" w14:textId="77777777" w:rsidR="00D34129" w:rsidRPr="002E61A1" w:rsidRDefault="00D34129">
      <w:pPr>
        <w:pStyle w:val="ProductList-Body"/>
        <w:rPr>
          <w:rFonts w:ascii="Arial" w:eastAsia="MS PGothic" w:hAnsi="Arial" w:cs="Arial"/>
          <w:szCs w:val="24"/>
        </w:rPr>
      </w:pPr>
    </w:p>
    <w:p w14:paraId="280AD55F"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Pr>
          <w:rFonts w:ascii="Arial" w:eastAsia="MS PGothic" w:hAnsi="Arial" w:cs="Arial"/>
          <w:szCs w:val="24"/>
          <w:lang w:val="ja-JP"/>
        </w:rPr>
        <w:t>。</w:t>
      </w:r>
    </w:p>
    <w:p w14:paraId="280AD560"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2E61A1">
        <w:rPr>
          <w:rFonts w:ascii="Arial" w:eastAsia="MS PGothic" w:hAnsi="Arial" w:cs="Arial"/>
          <w:szCs w:val="24"/>
        </w:rPr>
        <w:t xml:space="preserve"> 6 </w:t>
      </w:r>
      <w:r w:rsidRPr="002E61A1">
        <w:rPr>
          <w:rFonts w:ascii="Arial" w:eastAsia="MS PGothic" w:hAnsi="Arial" w:cs="Arial"/>
          <w:szCs w:val="24"/>
          <w:lang w:val="ja-JP"/>
        </w:rPr>
        <w:t>条第</w:t>
      </w:r>
      <w:r w:rsidRPr="002E61A1">
        <w:rPr>
          <w:rFonts w:ascii="Arial" w:eastAsia="MS PGothic" w:hAnsi="Arial" w:cs="Arial"/>
          <w:szCs w:val="24"/>
        </w:rPr>
        <w:t xml:space="preserve"> 1 </w:t>
      </w:r>
      <w:r w:rsidRPr="002E61A1">
        <w:rPr>
          <w:rFonts w:ascii="Arial" w:eastAsia="MS PGothic" w:hAnsi="Arial" w:cs="Arial"/>
          <w:szCs w:val="24"/>
          <w:lang w:val="ja-JP"/>
        </w:rPr>
        <w:t>項に規定するこれらに対する賠償請求をデータ主体が提起することができない場合のために、第</w:t>
      </w:r>
      <w:r w:rsidRPr="002E61A1">
        <w:rPr>
          <w:rFonts w:ascii="Arial" w:eastAsia="MS PGothic" w:hAnsi="Arial" w:cs="Arial"/>
          <w:szCs w:val="24"/>
        </w:rPr>
        <w:t xml:space="preserve"> 3 </w:t>
      </w:r>
      <w:r w:rsidRPr="002E61A1">
        <w:rPr>
          <w:rFonts w:ascii="Arial" w:eastAsia="MS PGothic" w:hAnsi="Arial" w:cs="Arial"/>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Pr>
          <w:rFonts w:ascii="Arial" w:eastAsia="MS PGothic" w:hAnsi="Arial" w:cs="Arial"/>
          <w:szCs w:val="24"/>
          <w:lang w:val="ja-JP"/>
        </w:rPr>
        <w:t>。</w:t>
      </w:r>
    </w:p>
    <w:p w14:paraId="280AD561"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szCs w:val="24"/>
          <w:lang w:val="ja-JP"/>
        </w:rPr>
        <w:t>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項に規定する契約の下請処理のデータ保護に関する規定は、データ輸出者の設立国である加盟国の法律に準拠するものとします</w:t>
      </w:r>
      <w:r w:rsidR="00F636FB">
        <w:rPr>
          <w:rFonts w:ascii="Arial" w:eastAsia="MS PGothic" w:hAnsi="Arial" w:cs="Arial"/>
          <w:szCs w:val="24"/>
          <w:lang w:val="ja-JP"/>
        </w:rPr>
        <w:t>。</w:t>
      </w:r>
    </w:p>
    <w:p w14:paraId="280AD562"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4. </w:t>
      </w:r>
      <w:r w:rsidRPr="002E61A1">
        <w:rPr>
          <w:rFonts w:ascii="Arial" w:eastAsia="MS PGothic" w:hAnsi="Arial" w:cs="Arial"/>
          <w:szCs w:val="24"/>
          <w:lang w:val="ja-JP"/>
        </w:rPr>
        <w:t>データ輸出者は、本契約条項に基づいて締結され、第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(j) </w:t>
      </w:r>
      <w:r w:rsidRPr="002E61A1">
        <w:rPr>
          <w:rFonts w:ascii="Arial" w:eastAsia="MS PGothic" w:hAnsi="Arial" w:cs="Arial"/>
          <w:szCs w:val="24"/>
          <w:lang w:val="ja-JP"/>
        </w:rPr>
        <w:t>項に従いデータ輸入者に通知された下請処理契約のリストを保存するものとします。かかるリストは、年</w:t>
      </w:r>
      <w:r w:rsidRPr="002E61A1">
        <w:rPr>
          <w:rFonts w:ascii="Arial" w:eastAsia="MS PGothic" w:hAnsi="Arial" w:cs="Arial"/>
          <w:szCs w:val="24"/>
          <w:lang w:val="ja-JP"/>
        </w:rPr>
        <w:t xml:space="preserve"> 1 </w:t>
      </w:r>
      <w:r w:rsidRPr="002E61A1">
        <w:rPr>
          <w:rFonts w:ascii="Arial" w:eastAsia="MS PGothic" w:hAnsi="Arial" w:cs="Arial"/>
          <w:szCs w:val="24"/>
          <w:lang w:val="ja-JP"/>
        </w:rPr>
        <w:t>回以上更新するものとします。かかるリストは、データ輸出者のデータ保護監督当局に提供されるものとします</w:t>
      </w:r>
      <w:r w:rsidR="00F636FB">
        <w:rPr>
          <w:rFonts w:ascii="Arial" w:eastAsia="MS PGothic" w:hAnsi="Arial" w:cs="Arial"/>
          <w:szCs w:val="24"/>
          <w:lang w:val="ja-JP"/>
        </w:rPr>
        <w:t>。</w:t>
      </w:r>
    </w:p>
    <w:p w14:paraId="280AD563" w14:textId="77777777" w:rsidR="00D34129" w:rsidRPr="002E61A1" w:rsidRDefault="00D34129">
      <w:pPr>
        <w:pStyle w:val="ProductList-Body"/>
        <w:rPr>
          <w:rFonts w:ascii="Arial" w:eastAsia="MS PGothic" w:hAnsi="Arial" w:cs="Arial"/>
          <w:szCs w:val="24"/>
        </w:rPr>
      </w:pPr>
    </w:p>
    <w:p w14:paraId="280AD564"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第</w:t>
      </w:r>
      <w:r w:rsidRPr="002E61A1">
        <w:rPr>
          <w:rFonts w:ascii="Arial" w:eastAsia="MS PGothic" w:hAnsi="Arial" w:cs="Arial"/>
          <w:b/>
          <w:szCs w:val="24"/>
        </w:rPr>
        <w:t xml:space="preserve"> 12 </w:t>
      </w:r>
      <w:r w:rsidRPr="002E61A1">
        <w:rPr>
          <w:rFonts w:ascii="Arial" w:eastAsia="MS PGothic" w:hAnsi="Arial" w:cs="Arial"/>
          <w:b/>
          <w:szCs w:val="24"/>
          <w:lang w:val="ja-JP"/>
        </w:rPr>
        <w:t>条</w:t>
      </w:r>
      <w:r w:rsidRPr="002E61A1">
        <w:rPr>
          <w:rFonts w:ascii="Arial" w:eastAsia="MS PGothic" w:hAnsi="Arial" w:cs="Arial"/>
          <w:b/>
          <w:szCs w:val="24"/>
        </w:rPr>
        <w:t xml:space="preserve">: </w:t>
      </w:r>
      <w:r w:rsidRPr="002E61A1">
        <w:rPr>
          <w:rFonts w:ascii="Arial" w:eastAsia="MS PGothic" w:hAnsi="Arial" w:cs="Arial"/>
          <w:b/>
          <w:szCs w:val="24"/>
          <w:lang w:val="ja-JP"/>
        </w:rPr>
        <w:t>個人データ処理サービスの終了後の義務</w:t>
      </w:r>
    </w:p>
    <w:p w14:paraId="280AD565" w14:textId="77777777" w:rsidR="00D34129" w:rsidRPr="002E61A1" w:rsidRDefault="00D34129">
      <w:pPr>
        <w:pStyle w:val="ProductList-Body"/>
        <w:rPr>
          <w:rFonts w:ascii="Arial" w:eastAsia="MS PGothic" w:hAnsi="Arial" w:cs="Arial"/>
          <w:szCs w:val="24"/>
        </w:rPr>
      </w:pPr>
    </w:p>
    <w:p w14:paraId="280AD566"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Pr>
          <w:rFonts w:ascii="Arial" w:eastAsia="MS PGothic" w:hAnsi="Arial" w:cs="Arial"/>
          <w:szCs w:val="24"/>
          <w:lang w:val="ja-JP"/>
        </w:rPr>
        <w:t>。</w:t>
      </w:r>
    </w:p>
    <w:p w14:paraId="280AD567"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szCs w:val="24"/>
          <w:lang w:val="ja-JP"/>
        </w:rPr>
        <w:t>データ輸入者および下請処理者は、データ輸出者または監督当局の要請があった場合には、自己のデータ処理施設について、第</w:t>
      </w:r>
      <w:r w:rsidRPr="002E61A1">
        <w:rPr>
          <w:rFonts w:ascii="Arial" w:eastAsia="MS PGothic" w:hAnsi="Arial" w:cs="Arial"/>
          <w:szCs w:val="24"/>
          <w:lang w:val="ja-JP"/>
        </w:rPr>
        <w:t xml:space="preserve"> 1 </w:t>
      </w:r>
      <w:r w:rsidRPr="002E61A1">
        <w:rPr>
          <w:rFonts w:ascii="Arial" w:eastAsia="MS PGothic" w:hAnsi="Arial" w:cs="Arial"/>
          <w:szCs w:val="24"/>
          <w:lang w:val="ja-JP"/>
        </w:rPr>
        <w:t>項に規定する手順について監査を受け入れることを保証します。</w:t>
      </w:r>
    </w:p>
    <w:p w14:paraId="280AD568" w14:textId="77777777" w:rsidR="00D34129" w:rsidRPr="002E61A1" w:rsidRDefault="00D34129">
      <w:pPr>
        <w:pStyle w:val="ProductList-Body"/>
        <w:rPr>
          <w:rFonts w:ascii="Arial" w:eastAsia="MS PGothic" w:hAnsi="Arial" w:cs="Arial"/>
          <w:szCs w:val="24"/>
        </w:rPr>
      </w:pPr>
    </w:p>
    <w:p w14:paraId="280AD569"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標準契約条項別表</w:t>
      </w:r>
      <w:r w:rsidRPr="002E61A1">
        <w:rPr>
          <w:rFonts w:ascii="Arial" w:eastAsia="MS PGothic" w:hAnsi="Arial" w:cs="Arial"/>
          <w:b/>
          <w:szCs w:val="24"/>
        </w:rPr>
        <w:t xml:space="preserve"> 1</w:t>
      </w:r>
    </w:p>
    <w:p w14:paraId="280AD56A" w14:textId="77777777" w:rsidR="00D34129" w:rsidRPr="002E61A1" w:rsidRDefault="00D34129">
      <w:pPr>
        <w:pStyle w:val="ProductList-Body"/>
        <w:rPr>
          <w:rFonts w:ascii="Arial" w:eastAsia="MS PGothic" w:hAnsi="Arial" w:cs="Arial"/>
          <w:szCs w:val="24"/>
        </w:rPr>
      </w:pPr>
    </w:p>
    <w:p w14:paraId="280AD56B"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データ輸出者</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お客様は、データ輸出者です。データ輸出者は、</w:t>
      </w:r>
      <w:r w:rsidRPr="002E61A1">
        <w:rPr>
          <w:rFonts w:ascii="Arial" w:eastAsia="MS PGothic" w:hAnsi="Arial" w:cs="Arial"/>
          <w:szCs w:val="24"/>
        </w:rPr>
        <w:t xml:space="preserve">OST </w:t>
      </w:r>
      <w:r w:rsidRPr="002E61A1">
        <w:rPr>
          <w:rFonts w:ascii="Arial" w:eastAsia="MS PGothic" w:hAnsi="Arial" w:cs="Arial"/>
          <w:szCs w:val="24"/>
          <w:lang w:val="ja-JP"/>
        </w:rPr>
        <w:t>の「セキュリティおよびデータ処理</w:t>
      </w:r>
      <w:r w:rsidRPr="002E61A1">
        <w:rPr>
          <w:rFonts w:ascii="Arial" w:eastAsia="MS PGothic" w:hAnsi="Arial" w:cs="Arial"/>
          <w:szCs w:val="24"/>
        </w:rPr>
        <w:t xml:space="preserve">: </w:t>
      </w:r>
      <w:r w:rsidRPr="002E61A1">
        <w:rPr>
          <w:rFonts w:ascii="Arial" w:eastAsia="MS PGothic" w:hAnsi="Arial" w:cs="Arial"/>
          <w:szCs w:val="24"/>
          <w:lang w:val="ja-JP"/>
        </w:rPr>
        <w:t>追加の技術的および組織的な対策」に定義される</w:t>
      </w:r>
      <w:r w:rsidRPr="002E61A1">
        <w:rPr>
          <w:rFonts w:ascii="Arial" w:eastAsia="MS PGothic" w:hAnsi="Arial" w:cs="Arial"/>
          <w:szCs w:val="24"/>
        </w:rPr>
        <w:t xml:space="preserve"> Online Service </w:t>
      </w:r>
      <w:r w:rsidRPr="002E61A1">
        <w:rPr>
          <w:rFonts w:ascii="Arial" w:eastAsia="MS PGothic" w:hAnsi="Arial" w:cs="Arial"/>
          <w:szCs w:val="24"/>
          <w:lang w:val="ja-JP"/>
        </w:rPr>
        <w:t>のユーザーです</w:t>
      </w:r>
      <w:r w:rsidR="00F636FB">
        <w:rPr>
          <w:rFonts w:ascii="Arial" w:eastAsia="MS PGothic" w:hAnsi="Arial" w:cs="Arial"/>
          <w:szCs w:val="24"/>
          <w:lang w:val="ja-JP"/>
        </w:rPr>
        <w:t>。</w:t>
      </w:r>
    </w:p>
    <w:p w14:paraId="280AD56C"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データ輸入者</w:t>
      </w:r>
      <w:r w:rsidRPr="002E61A1">
        <w:rPr>
          <w:rFonts w:ascii="Arial" w:eastAsia="MS PGothic" w:hAnsi="Arial" w:cs="Arial"/>
          <w:szCs w:val="24"/>
        </w:rPr>
        <w:t xml:space="preserve">: </w:t>
      </w:r>
      <w:r w:rsidRPr="002E61A1">
        <w:rPr>
          <w:rFonts w:ascii="Arial" w:eastAsia="MS PGothic" w:hAnsi="Arial" w:cs="Arial"/>
          <w:szCs w:val="24"/>
          <w:lang w:val="ja-JP"/>
        </w:rPr>
        <w:t>データ輸入者は、ソフトウェアおよびサービスの世界的な提供者である</w:t>
      </w:r>
      <w:r w:rsidRPr="002E61A1">
        <w:rPr>
          <w:rFonts w:ascii="Arial" w:eastAsia="MS PGothic" w:hAnsi="Arial" w:cs="Arial"/>
          <w:szCs w:val="24"/>
        </w:rPr>
        <w:t xml:space="preserve"> Microsoft Corporation </w:t>
      </w:r>
      <w:r w:rsidRPr="002E61A1">
        <w:rPr>
          <w:rFonts w:ascii="Arial" w:eastAsia="MS PGothic" w:hAnsi="Arial" w:cs="Arial"/>
          <w:szCs w:val="24"/>
          <w:lang w:val="ja-JP"/>
        </w:rPr>
        <w:t>です</w:t>
      </w:r>
      <w:r w:rsidR="00F636FB">
        <w:rPr>
          <w:rFonts w:ascii="Arial" w:eastAsia="MS PGothic" w:hAnsi="Arial" w:cs="Arial"/>
          <w:szCs w:val="24"/>
          <w:lang w:val="ja-JP"/>
        </w:rPr>
        <w:t>。</w:t>
      </w:r>
    </w:p>
    <w:p w14:paraId="280AD56D"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データ主体</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主体には、データ輸出者の顧客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r w:rsidR="00F636FB">
        <w:rPr>
          <w:rFonts w:ascii="Arial" w:eastAsia="MS PGothic" w:hAnsi="Arial" w:cs="Arial"/>
          <w:szCs w:val="24"/>
          <w:lang w:val="ja-JP"/>
        </w:rPr>
        <w:t>。</w:t>
      </w:r>
    </w:p>
    <w:p w14:paraId="280AD56E"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b/>
          <w:szCs w:val="24"/>
          <w:lang w:val="ja-JP"/>
        </w:rPr>
        <w:t>データの種類</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移転される個人データには、</w:t>
      </w:r>
      <w:r w:rsidRPr="002E61A1">
        <w:rPr>
          <w:rFonts w:ascii="Arial" w:eastAsia="MS PGothic" w:hAnsi="Arial" w:cs="Arial"/>
          <w:szCs w:val="24"/>
        </w:rPr>
        <w:t xml:space="preserve">Online Service </w:t>
      </w:r>
      <w:r w:rsidRPr="002E61A1">
        <w:rPr>
          <w:rFonts w:ascii="Arial" w:eastAsia="MS PGothic" w:hAnsi="Arial" w:cs="Arial"/>
          <w:szCs w:val="24"/>
          <w:lang w:val="ja-JP"/>
        </w:rPr>
        <w:t>に関連する電子メール、文書およびその他の電子形式のデータが含まれます</w:t>
      </w:r>
      <w:r w:rsidR="00F636FB">
        <w:rPr>
          <w:rFonts w:ascii="Arial" w:eastAsia="MS PGothic" w:hAnsi="Arial" w:cs="Arial"/>
          <w:szCs w:val="24"/>
          <w:lang w:val="ja-JP"/>
        </w:rPr>
        <w:t>。</w:t>
      </w:r>
    </w:p>
    <w:p w14:paraId="280AD56F"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b/>
          <w:szCs w:val="24"/>
          <w:lang w:val="ja-JP"/>
        </w:rPr>
        <w:t>処理業務</w:t>
      </w:r>
      <w:r w:rsidRPr="002E61A1">
        <w:rPr>
          <w:rFonts w:ascii="Arial" w:eastAsia="MS PGothic" w:hAnsi="Arial" w:cs="Arial"/>
          <w:b/>
          <w:szCs w:val="24"/>
        </w:rPr>
        <w:t xml:space="preserve">: </w:t>
      </w:r>
      <w:r w:rsidRPr="002E61A1">
        <w:rPr>
          <w:rFonts w:ascii="Arial" w:eastAsia="MS PGothic" w:hAnsi="Arial" w:cs="Arial"/>
          <w:szCs w:val="24"/>
          <w:lang w:val="ja-JP"/>
        </w:rPr>
        <w:t>移転される個人データは、以下の基本的な処理活動の対象となります</w:t>
      </w:r>
      <w:r w:rsidR="00F636FB">
        <w:rPr>
          <w:rFonts w:ascii="Arial" w:eastAsia="MS PGothic" w:hAnsi="Arial" w:cs="Arial"/>
          <w:szCs w:val="24"/>
          <w:lang w:val="ja-JP"/>
        </w:rPr>
        <w:t>。</w:t>
      </w:r>
    </w:p>
    <w:p w14:paraId="280AD570" w14:textId="77777777" w:rsidR="00D34129" w:rsidRPr="002E61A1" w:rsidRDefault="00D34129">
      <w:pPr>
        <w:pStyle w:val="ProductList-Body"/>
        <w:spacing w:after="60"/>
        <w:ind w:left="547"/>
        <w:rPr>
          <w:rFonts w:ascii="Arial" w:eastAsia="MS PGothic" w:hAnsi="Arial" w:cs="Arial"/>
          <w:szCs w:val="24"/>
        </w:rPr>
      </w:pPr>
      <w:proofErr w:type="gramStart"/>
      <w:r w:rsidRPr="002E61A1">
        <w:rPr>
          <w:rFonts w:ascii="Arial" w:eastAsia="MS PGothic" w:hAnsi="Arial" w:cs="Arial"/>
          <w:b/>
          <w:szCs w:val="24"/>
        </w:rPr>
        <w:t>a</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データ処理の期間および目的</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データ処理の期間は、本標準契約条項が添付された、データ輸出者とマイクロソフト法人の間で締結された該当するボリューム</w:t>
      </w:r>
      <w:r w:rsidRPr="002E61A1">
        <w:rPr>
          <w:rFonts w:ascii="Arial" w:eastAsia="MS PGothic" w:hAnsi="Arial" w:cs="Arial"/>
          <w:szCs w:val="24"/>
        </w:rPr>
        <w:t xml:space="preserve"> </w:t>
      </w:r>
      <w:r w:rsidRPr="002E61A1">
        <w:rPr>
          <w:rFonts w:ascii="Arial" w:eastAsia="MS PGothic" w:hAnsi="Arial" w:cs="Arial"/>
          <w:szCs w:val="24"/>
          <w:lang w:val="ja-JP"/>
        </w:rPr>
        <w:t>ライセンス契約に規定された期間とします。データ処理の目的は、</w:t>
      </w:r>
      <w:r w:rsidRPr="002E61A1">
        <w:rPr>
          <w:rFonts w:ascii="Arial" w:eastAsia="MS PGothic" w:hAnsi="Arial" w:cs="Arial"/>
          <w:szCs w:val="24"/>
          <w:lang w:val="ja-JP"/>
        </w:rPr>
        <w:t xml:space="preserve">Online Service </w:t>
      </w:r>
      <w:r w:rsidRPr="002E61A1">
        <w:rPr>
          <w:rFonts w:ascii="Arial" w:eastAsia="MS PGothic" w:hAnsi="Arial" w:cs="Arial"/>
          <w:szCs w:val="24"/>
          <w:lang w:val="ja-JP"/>
        </w:rPr>
        <w:t>の実施です</w:t>
      </w:r>
      <w:r w:rsidR="00F636FB">
        <w:rPr>
          <w:rFonts w:ascii="Arial" w:eastAsia="MS PGothic" w:hAnsi="Arial" w:cs="Arial"/>
          <w:szCs w:val="24"/>
          <w:lang w:val="ja-JP"/>
        </w:rPr>
        <w:t>。</w:t>
      </w:r>
    </w:p>
    <w:p w14:paraId="280AD571" w14:textId="77777777" w:rsidR="00D34129" w:rsidRPr="002E61A1" w:rsidRDefault="00D34129">
      <w:pPr>
        <w:pStyle w:val="ProductList-Body"/>
        <w:spacing w:after="60"/>
        <w:ind w:left="547"/>
        <w:rPr>
          <w:rFonts w:ascii="Arial" w:eastAsia="MS PGothic" w:hAnsi="Arial" w:cs="Arial"/>
          <w:szCs w:val="24"/>
        </w:rPr>
      </w:pPr>
      <w:proofErr w:type="gramStart"/>
      <w:r w:rsidRPr="002E61A1">
        <w:rPr>
          <w:rFonts w:ascii="Arial" w:eastAsia="MS PGothic" w:hAnsi="Arial" w:cs="Arial"/>
          <w:b/>
          <w:szCs w:val="24"/>
        </w:rPr>
        <w:t>b</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データ処理の範囲および目的</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個人データの処理の範囲および目的は、</w:t>
      </w:r>
      <w:r w:rsidRPr="002E61A1">
        <w:rPr>
          <w:rFonts w:ascii="Arial" w:eastAsia="MS PGothic" w:hAnsi="Arial" w:cs="Arial"/>
          <w:szCs w:val="24"/>
        </w:rPr>
        <w:t xml:space="preserve">DPT </w:t>
      </w:r>
      <w:r w:rsidRPr="002E61A1">
        <w:rPr>
          <w:rFonts w:ascii="Arial" w:eastAsia="MS PGothic" w:hAnsi="Arial" w:cs="Arial"/>
          <w:szCs w:val="24"/>
          <w:lang w:val="ja-JP"/>
        </w:rPr>
        <w:t>に規定するとおりとします。データ輸入者は、データ</w:t>
      </w:r>
      <w:r w:rsidRPr="002E61A1">
        <w:rPr>
          <w:rFonts w:ascii="Arial" w:eastAsia="MS PGothic" w:hAnsi="Arial" w:cs="Arial"/>
          <w:szCs w:val="24"/>
          <w:lang w:val="ja-JP"/>
        </w:rPr>
        <w:t xml:space="preserve"> </w:t>
      </w:r>
      <w:r w:rsidRPr="002E61A1">
        <w:rPr>
          <w:rFonts w:ascii="Arial" w:eastAsia="MS PGothic" w:hAnsi="Arial" w:cs="Arial"/>
          <w:szCs w:val="24"/>
          <w:lang w:val="ja-JP"/>
        </w:rPr>
        <w:t>センターおよび管理</w:t>
      </w:r>
      <w:r w:rsidRPr="002E61A1">
        <w:rPr>
          <w:rFonts w:ascii="Arial" w:eastAsia="MS PGothic" w:hAnsi="Arial" w:cs="Arial"/>
          <w:szCs w:val="24"/>
          <w:lang w:val="ja-JP"/>
        </w:rPr>
        <w:t>/</w:t>
      </w:r>
      <w:r w:rsidRPr="002E61A1">
        <w:rPr>
          <w:rFonts w:ascii="Arial" w:eastAsia="MS PGothic" w:hAnsi="Arial" w:cs="Arial"/>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Pr>
          <w:rFonts w:ascii="Arial" w:eastAsia="MS PGothic" w:hAnsi="Arial" w:cs="Arial"/>
          <w:szCs w:val="24"/>
          <w:lang w:val="ja-JP"/>
        </w:rPr>
        <w:t>。</w:t>
      </w:r>
    </w:p>
    <w:p w14:paraId="280AD572" w14:textId="77777777" w:rsidR="00D34129" w:rsidRPr="002E61A1" w:rsidRDefault="00D34129">
      <w:pPr>
        <w:pStyle w:val="ProductList-Body"/>
        <w:spacing w:after="60"/>
        <w:ind w:left="547"/>
        <w:rPr>
          <w:rFonts w:ascii="Arial" w:eastAsia="MS PGothic" w:hAnsi="Arial" w:cs="Arial"/>
          <w:szCs w:val="24"/>
        </w:rPr>
      </w:pPr>
      <w:proofErr w:type="gramStart"/>
      <w:r w:rsidRPr="002E61A1">
        <w:rPr>
          <w:rFonts w:ascii="Arial" w:eastAsia="MS PGothic" w:hAnsi="Arial" w:cs="Arial"/>
          <w:b/>
          <w:szCs w:val="24"/>
        </w:rPr>
        <w:t>c</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顧客データへのアクセス</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該当するボリューム</w:t>
      </w:r>
      <w:r w:rsidRPr="002E61A1">
        <w:rPr>
          <w:rFonts w:ascii="Arial" w:eastAsia="MS PGothic" w:hAnsi="Arial" w:cs="Arial"/>
          <w:szCs w:val="24"/>
        </w:rPr>
        <w:t xml:space="preserve"> </w:t>
      </w:r>
      <w:r w:rsidRPr="002E61A1">
        <w:rPr>
          <w:rFonts w:ascii="Arial" w:eastAsia="MS PGothic" w:hAnsi="Arial" w:cs="Arial"/>
          <w:szCs w:val="24"/>
          <w:lang w:val="ja-JP"/>
        </w:rPr>
        <w:t>ライセンス契約に規定された期間中、データ輸入者は、</w:t>
      </w:r>
      <w:r w:rsidRPr="002E61A1">
        <w:rPr>
          <w:rFonts w:ascii="Arial" w:eastAsia="MS PGothic" w:hAnsi="Arial" w:cs="Arial"/>
          <w:szCs w:val="24"/>
        </w:rPr>
        <w:t xml:space="preserve">EU </w:t>
      </w:r>
      <w:r w:rsidRPr="002E61A1">
        <w:rPr>
          <w:rFonts w:ascii="Arial" w:eastAsia="MS PGothic" w:hAnsi="Arial" w:cs="Arial"/>
          <w:szCs w:val="24"/>
          <w:lang w:val="ja-JP"/>
        </w:rPr>
        <w:t>データ保護指令第</w:t>
      </w:r>
      <w:r w:rsidRPr="002E61A1">
        <w:rPr>
          <w:rFonts w:ascii="Arial" w:eastAsia="MS PGothic" w:hAnsi="Arial" w:cs="Arial"/>
          <w:szCs w:val="24"/>
        </w:rPr>
        <w:t xml:space="preserve"> 12 </w:t>
      </w:r>
      <w:r w:rsidRPr="002E61A1">
        <w:rPr>
          <w:rFonts w:ascii="Arial" w:eastAsia="MS PGothic" w:hAnsi="Arial" w:cs="Arial"/>
          <w:szCs w:val="24"/>
          <w:lang w:val="ja-JP"/>
        </w:rPr>
        <w:t>条</w:t>
      </w:r>
      <w:r w:rsidRPr="002E61A1">
        <w:rPr>
          <w:rFonts w:ascii="Arial" w:eastAsia="MS PGothic" w:hAnsi="Arial" w:cs="Arial"/>
          <w:szCs w:val="24"/>
        </w:rPr>
        <w:t xml:space="preserve"> (b) </w:t>
      </w:r>
      <w:r w:rsidRPr="002E61A1">
        <w:rPr>
          <w:rFonts w:ascii="Arial" w:eastAsia="MS PGothic" w:hAnsi="Arial" w:cs="Arial"/>
          <w:szCs w:val="24"/>
          <w:lang w:val="ja-JP"/>
        </w:rPr>
        <w:t>項を施行する適用される法令において必要とされる場合に、その選択により、</w:t>
      </w:r>
      <w:r w:rsidRPr="002E61A1">
        <w:rPr>
          <w:rFonts w:ascii="Arial" w:eastAsia="MS PGothic" w:hAnsi="Arial" w:cs="Arial"/>
          <w:szCs w:val="24"/>
        </w:rPr>
        <w:t xml:space="preserve">(1) </w:t>
      </w:r>
      <w:r w:rsidRPr="002E61A1">
        <w:rPr>
          <w:rFonts w:ascii="Arial" w:eastAsia="MS PGothic" w:hAnsi="Arial" w:cs="Arial"/>
          <w:szCs w:val="24"/>
          <w:lang w:val="ja-JP"/>
        </w:rPr>
        <w:t>データ輸出者が顧客データを修正、削除またはブロックできるようにするか、または</w:t>
      </w:r>
      <w:r w:rsidRPr="002E61A1">
        <w:rPr>
          <w:rFonts w:ascii="Arial" w:eastAsia="MS PGothic" w:hAnsi="Arial" w:cs="Arial"/>
          <w:szCs w:val="24"/>
        </w:rPr>
        <w:t xml:space="preserve"> (2) </w:t>
      </w:r>
      <w:r w:rsidRPr="002E61A1">
        <w:rPr>
          <w:rFonts w:ascii="Arial" w:eastAsia="MS PGothic" w:hAnsi="Arial" w:cs="Arial"/>
          <w:szCs w:val="24"/>
          <w:lang w:val="ja-JP"/>
        </w:rPr>
        <w:t>データ輸出者に代わって修正、削除、またはブロックを行います</w:t>
      </w:r>
      <w:r w:rsidR="00F636FB">
        <w:rPr>
          <w:rFonts w:ascii="Arial" w:eastAsia="MS PGothic" w:hAnsi="Arial" w:cs="Arial"/>
          <w:szCs w:val="24"/>
          <w:lang w:val="ja-JP"/>
        </w:rPr>
        <w:t>。</w:t>
      </w:r>
    </w:p>
    <w:p w14:paraId="280AD573" w14:textId="77777777" w:rsidR="00D34129" w:rsidRPr="002E61A1" w:rsidRDefault="00D34129">
      <w:pPr>
        <w:pStyle w:val="ProductList-Body"/>
        <w:spacing w:after="60"/>
        <w:ind w:left="547"/>
        <w:rPr>
          <w:rFonts w:ascii="Arial" w:eastAsia="MS PGothic" w:hAnsi="Arial" w:cs="Arial"/>
          <w:szCs w:val="24"/>
        </w:rPr>
      </w:pPr>
      <w:proofErr w:type="gramStart"/>
      <w:r w:rsidRPr="002E61A1">
        <w:rPr>
          <w:rFonts w:ascii="Arial" w:eastAsia="MS PGothic" w:hAnsi="Arial" w:cs="Arial"/>
          <w:b/>
          <w:szCs w:val="24"/>
        </w:rPr>
        <w:t>d</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データ輸出者の指示</w:t>
      </w:r>
      <w:r w:rsidRPr="002E61A1">
        <w:rPr>
          <w:rFonts w:ascii="Arial" w:eastAsia="MS PGothic" w:hAnsi="Arial" w:cs="Arial"/>
          <w:b/>
          <w:szCs w:val="24"/>
        </w:rPr>
        <w:t>:</w:t>
      </w:r>
      <w:r w:rsidRPr="002E61A1">
        <w:rPr>
          <w:rFonts w:ascii="Arial" w:eastAsia="MS PGothic" w:hAnsi="Arial" w:cs="Arial"/>
          <w:szCs w:val="24"/>
        </w:rPr>
        <w:t xml:space="preserve"> Online Service </w:t>
      </w:r>
      <w:r w:rsidRPr="002E61A1">
        <w:rPr>
          <w:rFonts w:ascii="Arial" w:eastAsia="MS PGothic" w:hAnsi="Arial" w:cs="Arial"/>
          <w:szCs w:val="24"/>
          <w:lang w:val="ja-JP"/>
        </w:rPr>
        <w:t>について、データ輸入者はマイクロソフトから提供されたデータ輸出者の指示に従ってのみ行動します</w:t>
      </w:r>
      <w:r w:rsidR="00F636FB">
        <w:rPr>
          <w:rFonts w:ascii="Arial" w:eastAsia="MS PGothic" w:hAnsi="Arial" w:cs="Arial"/>
          <w:szCs w:val="24"/>
          <w:lang w:val="ja-JP"/>
        </w:rPr>
        <w:t>。</w:t>
      </w:r>
    </w:p>
    <w:p w14:paraId="280AD574" w14:textId="77777777" w:rsidR="00D34129" w:rsidRPr="002E61A1" w:rsidRDefault="00D34129">
      <w:pPr>
        <w:pStyle w:val="ProductList-Body"/>
        <w:spacing w:after="120"/>
        <w:ind w:left="547"/>
        <w:rPr>
          <w:rFonts w:ascii="Arial" w:eastAsia="MS PGothic" w:hAnsi="Arial" w:cs="Arial"/>
          <w:szCs w:val="24"/>
        </w:rPr>
      </w:pPr>
      <w:proofErr w:type="gramStart"/>
      <w:r w:rsidRPr="002E61A1">
        <w:rPr>
          <w:rFonts w:ascii="Arial" w:eastAsia="MS PGothic" w:hAnsi="Arial" w:cs="Arial"/>
          <w:b/>
          <w:szCs w:val="24"/>
        </w:rPr>
        <w:t>e</w:t>
      </w:r>
      <w:proofErr w:type="gramEnd"/>
      <w:r w:rsidRPr="002E61A1">
        <w:rPr>
          <w:rFonts w:ascii="Arial" w:eastAsia="MS PGothic" w:hAnsi="Arial" w:cs="Arial"/>
          <w:b/>
          <w:szCs w:val="24"/>
        </w:rPr>
        <w:t xml:space="preserve">. </w:t>
      </w:r>
      <w:r w:rsidRPr="002E61A1">
        <w:rPr>
          <w:rFonts w:ascii="Arial" w:eastAsia="MS PGothic" w:hAnsi="Arial" w:cs="Arial"/>
          <w:b/>
          <w:szCs w:val="24"/>
          <w:lang w:val="ja-JP"/>
        </w:rPr>
        <w:t>顧客データの削除または返却</w:t>
      </w:r>
      <w:r w:rsidRPr="002E61A1">
        <w:rPr>
          <w:rFonts w:ascii="Arial" w:eastAsia="MS PGothic" w:hAnsi="Arial" w:cs="Arial"/>
          <w:b/>
          <w:szCs w:val="24"/>
        </w:rPr>
        <w:t xml:space="preserve">: </w:t>
      </w:r>
      <w:r w:rsidRPr="002E61A1">
        <w:rPr>
          <w:rFonts w:ascii="Arial" w:eastAsia="MS PGothic" w:hAnsi="Arial" w:cs="Arial"/>
          <w:szCs w:val="24"/>
          <w:lang w:val="ja-JP"/>
        </w:rPr>
        <w:t>データ輸出者による</w:t>
      </w:r>
      <w:r w:rsidRPr="002E61A1">
        <w:rPr>
          <w:rFonts w:ascii="Arial" w:eastAsia="MS PGothic" w:hAnsi="Arial" w:cs="Arial"/>
          <w:szCs w:val="24"/>
        </w:rPr>
        <w:t xml:space="preserve"> Online Service </w:t>
      </w:r>
      <w:r w:rsidRPr="002E61A1">
        <w:rPr>
          <w:rFonts w:ascii="Arial" w:eastAsia="MS PGothic" w:hAnsi="Arial" w:cs="Arial"/>
          <w:szCs w:val="24"/>
          <w:lang w:val="ja-JP"/>
        </w:rPr>
        <w:t>の使用の終了時に、それぞれ契約に適用される</w:t>
      </w:r>
      <w:r w:rsidRPr="002E61A1">
        <w:rPr>
          <w:rFonts w:ascii="Arial" w:eastAsia="MS PGothic" w:hAnsi="Arial" w:cs="Arial"/>
          <w:szCs w:val="24"/>
        </w:rPr>
        <w:t xml:space="preserve"> OST </w:t>
      </w:r>
      <w:r w:rsidRPr="002E61A1">
        <w:rPr>
          <w:rFonts w:ascii="Arial" w:eastAsia="MS PGothic" w:hAnsi="Arial" w:cs="Arial"/>
          <w:szCs w:val="24"/>
          <w:lang w:val="ja-JP"/>
        </w:rPr>
        <w:t>の規定に従い、データ輸出者は顧客データを抽出することができるものとし、また、データ輸入者は顧客データを削除するものとします</w:t>
      </w:r>
      <w:r w:rsidR="00F636FB">
        <w:rPr>
          <w:rFonts w:ascii="Arial" w:eastAsia="MS PGothic" w:hAnsi="Arial" w:cs="Arial"/>
          <w:szCs w:val="24"/>
          <w:lang w:val="ja-JP"/>
        </w:rPr>
        <w:t>。</w:t>
      </w:r>
    </w:p>
    <w:p w14:paraId="280AD575"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b/>
          <w:szCs w:val="24"/>
          <w:lang w:val="ja-JP"/>
        </w:rPr>
        <w:t>下請業者</w:t>
      </w:r>
      <w:r w:rsidRPr="002E61A1">
        <w:rPr>
          <w:rFonts w:ascii="Arial" w:eastAsia="MS PGothic" w:hAnsi="Arial" w:cs="Arial"/>
          <w:b/>
          <w:szCs w:val="24"/>
        </w:rPr>
        <w:t>:</w:t>
      </w:r>
      <w:r w:rsidRPr="002E61A1">
        <w:rPr>
          <w:rFonts w:ascii="Arial" w:eastAsia="MS PGothic" w:hAnsi="Arial" w:cs="Arial"/>
          <w:szCs w:val="24"/>
        </w:rPr>
        <w:t xml:space="preserve"> </w:t>
      </w:r>
      <w:r w:rsidRPr="002E61A1">
        <w:rPr>
          <w:rFonts w:ascii="Arial" w:eastAsia="MS PGothic" w:hAnsi="Arial" w:cs="Arial"/>
          <w:szCs w:val="24"/>
          <w:lang w:val="ja-JP"/>
        </w:rPr>
        <w:t>データ輸入者は、カスタマー</w:t>
      </w:r>
      <w:r w:rsidRPr="002E61A1">
        <w:rPr>
          <w:rFonts w:ascii="Arial" w:eastAsia="MS PGothic" w:hAnsi="Arial" w:cs="Arial"/>
          <w:szCs w:val="24"/>
        </w:rPr>
        <w:t xml:space="preserve"> </w:t>
      </w:r>
      <w:r w:rsidRPr="002E61A1">
        <w:rPr>
          <w:rFonts w:ascii="Arial" w:eastAsia="MS PGothic" w:hAnsi="Arial" w:cs="Arial"/>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280AD576" w14:textId="77777777" w:rsidR="00D34129" w:rsidRPr="002E61A1" w:rsidRDefault="00D34129">
      <w:pPr>
        <w:pStyle w:val="ProductList-Body"/>
        <w:rPr>
          <w:rFonts w:ascii="Arial" w:eastAsia="MS PGothic" w:hAnsi="Arial" w:cs="Arial"/>
          <w:szCs w:val="24"/>
        </w:rPr>
      </w:pPr>
    </w:p>
    <w:p w14:paraId="280AD577" w14:textId="77777777" w:rsidR="00D34129" w:rsidRPr="002E61A1" w:rsidRDefault="00D34129">
      <w:pPr>
        <w:pStyle w:val="ProductList-Body"/>
        <w:jc w:val="center"/>
        <w:outlineLvl w:val="1"/>
        <w:rPr>
          <w:rFonts w:ascii="Arial" w:eastAsia="MS PGothic" w:hAnsi="Arial" w:cs="Arial"/>
          <w:b/>
          <w:szCs w:val="24"/>
        </w:rPr>
      </w:pPr>
      <w:r w:rsidRPr="002E61A1">
        <w:rPr>
          <w:rFonts w:ascii="Arial" w:eastAsia="MS PGothic" w:hAnsi="Arial" w:cs="Arial"/>
          <w:b/>
          <w:szCs w:val="24"/>
          <w:lang w:val="ja-JP"/>
        </w:rPr>
        <w:t>標準契約条項別表</w:t>
      </w:r>
      <w:r w:rsidRPr="002E61A1">
        <w:rPr>
          <w:rFonts w:ascii="Arial" w:eastAsia="MS PGothic" w:hAnsi="Arial" w:cs="Arial"/>
          <w:b/>
          <w:szCs w:val="24"/>
        </w:rPr>
        <w:t xml:space="preserve"> 2</w:t>
      </w:r>
    </w:p>
    <w:p w14:paraId="280AD578" w14:textId="77777777" w:rsidR="00D34129" w:rsidRPr="002E61A1" w:rsidRDefault="00D34129">
      <w:pPr>
        <w:pStyle w:val="ProductList-Body"/>
        <w:rPr>
          <w:rFonts w:ascii="Arial" w:eastAsia="MS PGothic" w:hAnsi="Arial" w:cs="Arial"/>
          <w:szCs w:val="24"/>
        </w:rPr>
      </w:pPr>
    </w:p>
    <w:p w14:paraId="280AD579"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lang w:val="ja-JP"/>
        </w:rPr>
        <w:t>第</w:t>
      </w:r>
      <w:r w:rsidRPr="002E61A1">
        <w:rPr>
          <w:rFonts w:ascii="Arial" w:eastAsia="MS PGothic" w:hAnsi="Arial" w:cs="Arial"/>
          <w:szCs w:val="24"/>
        </w:rPr>
        <w:t xml:space="preserve"> 4 </w:t>
      </w:r>
      <w:r w:rsidRPr="002E61A1">
        <w:rPr>
          <w:rFonts w:ascii="Arial" w:eastAsia="MS PGothic" w:hAnsi="Arial" w:cs="Arial"/>
          <w:szCs w:val="24"/>
          <w:lang w:val="ja-JP"/>
        </w:rPr>
        <w:t>条</w:t>
      </w:r>
      <w:r w:rsidRPr="002E61A1">
        <w:rPr>
          <w:rFonts w:ascii="Arial" w:eastAsia="MS PGothic" w:hAnsi="Arial" w:cs="Arial"/>
          <w:szCs w:val="24"/>
        </w:rPr>
        <w:t xml:space="preserve"> (d) </w:t>
      </w:r>
      <w:r w:rsidRPr="002E61A1">
        <w:rPr>
          <w:rFonts w:ascii="Arial" w:eastAsia="MS PGothic" w:hAnsi="Arial" w:cs="Arial"/>
          <w:szCs w:val="24"/>
          <w:lang w:val="ja-JP"/>
        </w:rPr>
        <w:t>項および第</w:t>
      </w:r>
      <w:r w:rsidRPr="002E61A1">
        <w:rPr>
          <w:rFonts w:ascii="Arial" w:eastAsia="MS PGothic" w:hAnsi="Arial" w:cs="Arial"/>
          <w:szCs w:val="24"/>
        </w:rPr>
        <w:t xml:space="preserve"> 5 </w:t>
      </w:r>
      <w:r w:rsidRPr="002E61A1">
        <w:rPr>
          <w:rFonts w:ascii="Arial" w:eastAsia="MS PGothic" w:hAnsi="Arial" w:cs="Arial"/>
          <w:szCs w:val="24"/>
          <w:lang w:val="ja-JP"/>
        </w:rPr>
        <w:t>条</w:t>
      </w:r>
      <w:r w:rsidRPr="002E61A1">
        <w:rPr>
          <w:rFonts w:ascii="Arial" w:eastAsia="MS PGothic" w:hAnsi="Arial" w:cs="Arial"/>
          <w:szCs w:val="24"/>
        </w:rPr>
        <w:t xml:space="preserve"> (c) </w:t>
      </w:r>
      <w:r w:rsidRPr="002E61A1">
        <w:rPr>
          <w:rFonts w:ascii="Arial" w:eastAsia="MS PGothic" w:hAnsi="Arial" w:cs="Arial"/>
          <w:szCs w:val="24"/>
          <w:lang w:val="ja-JP"/>
        </w:rPr>
        <w:t>項に従ってデータ輸入者が講じる技術的および組織的なセキュリティ対策の内容</w:t>
      </w:r>
      <w:r w:rsidRPr="002E61A1">
        <w:rPr>
          <w:rFonts w:ascii="Arial" w:eastAsia="MS PGothic" w:hAnsi="Arial" w:cs="Arial"/>
          <w:szCs w:val="24"/>
        </w:rPr>
        <w:t xml:space="preserve">: </w:t>
      </w:r>
    </w:p>
    <w:p w14:paraId="280AD57A"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1. </w:t>
      </w:r>
      <w:r w:rsidRPr="002E61A1">
        <w:rPr>
          <w:rFonts w:ascii="Arial" w:eastAsia="MS PGothic" w:hAnsi="Arial" w:cs="Arial"/>
          <w:b/>
          <w:szCs w:val="24"/>
          <w:lang w:val="ja-JP"/>
        </w:rPr>
        <w:t>担当者</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データ輸入者の担当者が、許可なくデータを処理することはありません。担当者は、データに関する秘密保持義務を負い、かかる義務は当該担当者の任用の終了後も継続するものとします</w:t>
      </w:r>
      <w:r w:rsidR="00F636FB">
        <w:rPr>
          <w:rFonts w:ascii="Arial" w:eastAsia="MS PGothic" w:hAnsi="Arial" w:cs="Arial"/>
          <w:szCs w:val="24"/>
          <w:lang w:val="ja-JP"/>
        </w:rPr>
        <w:t>。</w:t>
      </w:r>
    </w:p>
    <w:p w14:paraId="280AD57B" w14:textId="77777777" w:rsidR="003F53EC" w:rsidRDefault="003F53EC">
      <w:pPr>
        <w:spacing w:after="0" w:line="240" w:lineRule="auto"/>
        <w:rPr>
          <w:rFonts w:ascii="Arial" w:eastAsia="MS PGothic" w:hAnsi="Arial" w:cs="Arial"/>
          <w:sz w:val="18"/>
          <w:szCs w:val="24"/>
        </w:rPr>
      </w:pPr>
      <w:r>
        <w:rPr>
          <w:rFonts w:ascii="Arial" w:eastAsia="MS PGothic" w:hAnsi="Arial" w:cs="Arial"/>
          <w:szCs w:val="24"/>
        </w:rPr>
        <w:br w:type="page"/>
      </w:r>
    </w:p>
    <w:p w14:paraId="280AD57C"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2. </w:t>
      </w:r>
      <w:r w:rsidRPr="002E61A1">
        <w:rPr>
          <w:rFonts w:ascii="Arial" w:eastAsia="MS PGothic" w:hAnsi="Arial" w:cs="Arial"/>
          <w:b/>
          <w:szCs w:val="24"/>
          <w:lang w:val="ja-JP"/>
        </w:rPr>
        <w:t>データ</w:t>
      </w:r>
      <w:r w:rsidRPr="002E61A1">
        <w:rPr>
          <w:rFonts w:ascii="Arial" w:eastAsia="MS PGothic" w:hAnsi="Arial" w:cs="Arial"/>
          <w:b/>
          <w:szCs w:val="24"/>
        </w:rPr>
        <w:t xml:space="preserve"> </w:t>
      </w:r>
      <w:r w:rsidRPr="002E61A1">
        <w:rPr>
          <w:rFonts w:ascii="Arial" w:eastAsia="MS PGothic" w:hAnsi="Arial" w:cs="Arial"/>
          <w:b/>
          <w:szCs w:val="24"/>
          <w:lang w:val="ja-JP"/>
        </w:rPr>
        <w:t>プライバシーに関する連絡先</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データ輸入者のデータ</w:t>
      </w:r>
      <w:r w:rsidRPr="002E61A1">
        <w:rPr>
          <w:rFonts w:ascii="Arial" w:eastAsia="MS PGothic" w:hAnsi="Arial" w:cs="Arial"/>
          <w:szCs w:val="24"/>
        </w:rPr>
        <w:t xml:space="preserve"> </w:t>
      </w:r>
      <w:r w:rsidRPr="002E61A1">
        <w:rPr>
          <w:rFonts w:ascii="Arial" w:eastAsia="MS PGothic" w:hAnsi="Arial" w:cs="Arial"/>
          <w:szCs w:val="24"/>
          <w:lang w:val="ja-JP"/>
        </w:rPr>
        <w:t>プライバシー責任者の連絡先は、次のとおりです</w:t>
      </w:r>
      <w:r w:rsidR="00F636FB">
        <w:rPr>
          <w:rFonts w:ascii="Arial" w:eastAsia="MS PGothic" w:hAnsi="Arial" w:cs="Arial"/>
          <w:szCs w:val="24"/>
          <w:lang w:val="ja-JP"/>
        </w:rPr>
        <w:t>。</w:t>
      </w:r>
    </w:p>
    <w:p w14:paraId="280AD57D"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Microsoft Corporation</w:t>
      </w:r>
    </w:p>
    <w:p w14:paraId="280AD57E" w14:textId="77777777" w:rsidR="00D34129" w:rsidRPr="002E61A1" w:rsidRDefault="00762FB4">
      <w:pPr>
        <w:pStyle w:val="ProductList-Body"/>
        <w:ind w:left="360"/>
        <w:rPr>
          <w:rFonts w:ascii="Arial" w:eastAsia="MS PGothic" w:hAnsi="Arial" w:cs="Arial"/>
          <w:szCs w:val="24"/>
        </w:rPr>
      </w:pPr>
      <w:r>
        <w:rPr>
          <w:rFonts w:ascii="Arial" w:eastAsia="MS PGothic" w:hAnsi="Arial" w:cs="Arial"/>
          <w:szCs w:val="24"/>
        </w:rPr>
        <w:t>Attn: Chief Privacy Officer</w:t>
      </w:r>
    </w:p>
    <w:p w14:paraId="280AD57F" w14:textId="77777777" w:rsidR="00D34129" w:rsidRPr="002E61A1" w:rsidRDefault="00317EBD">
      <w:pPr>
        <w:pStyle w:val="ProductList-Body"/>
        <w:ind w:left="360"/>
        <w:rPr>
          <w:rFonts w:ascii="Arial" w:eastAsia="MS PGothic" w:hAnsi="Arial" w:cs="Arial"/>
          <w:szCs w:val="24"/>
        </w:rPr>
      </w:pPr>
      <w:r>
        <w:rPr>
          <w:rFonts w:ascii="Arial" w:eastAsia="MS PGothic" w:hAnsi="Arial" w:cs="Arial"/>
          <w:szCs w:val="24"/>
        </w:rPr>
        <w:t>1 Microsoft Way</w:t>
      </w:r>
    </w:p>
    <w:p w14:paraId="280AD580" w14:textId="77777777" w:rsidR="00D34129" w:rsidRPr="002E61A1" w:rsidRDefault="00CB6107">
      <w:pPr>
        <w:pStyle w:val="ProductList-Body"/>
        <w:spacing w:after="120"/>
        <w:ind w:left="360"/>
        <w:rPr>
          <w:rFonts w:ascii="Arial" w:eastAsia="MS PGothic" w:hAnsi="Arial" w:cs="Arial"/>
          <w:szCs w:val="24"/>
        </w:rPr>
      </w:pPr>
      <w:r>
        <w:rPr>
          <w:rFonts w:ascii="Arial" w:eastAsia="MS PGothic" w:hAnsi="Arial" w:cs="Arial"/>
          <w:szCs w:val="24"/>
        </w:rPr>
        <w:t xml:space="preserve">Redmond, WA 98052 </w:t>
      </w:r>
      <w:r w:rsidR="00317EBD">
        <w:rPr>
          <w:rFonts w:ascii="Arial" w:eastAsia="MS PGothic" w:hAnsi="Arial" w:cs="Arial"/>
          <w:szCs w:val="24"/>
        </w:rPr>
        <w:t>USA</w:t>
      </w:r>
    </w:p>
    <w:p w14:paraId="280AD581" w14:textId="77777777" w:rsidR="00D34129" w:rsidRPr="002E61A1" w:rsidRDefault="00D34129">
      <w:pPr>
        <w:pStyle w:val="ProductList-Body"/>
        <w:spacing w:after="120"/>
        <w:rPr>
          <w:rFonts w:ascii="Arial" w:eastAsia="MS PGothic" w:hAnsi="Arial" w:cs="Arial"/>
          <w:szCs w:val="24"/>
        </w:rPr>
      </w:pPr>
      <w:r w:rsidRPr="002E61A1">
        <w:rPr>
          <w:rFonts w:ascii="Arial" w:eastAsia="MS PGothic" w:hAnsi="Arial" w:cs="Arial"/>
          <w:szCs w:val="24"/>
        </w:rPr>
        <w:t xml:space="preserve">3. </w:t>
      </w:r>
      <w:r w:rsidRPr="002E61A1">
        <w:rPr>
          <w:rFonts w:ascii="Arial" w:eastAsia="MS PGothic" w:hAnsi="Arial" w:cs="Arial"/>
          <w:b/>
          <w:szCs w:val="24"/>
          <w:lang w:val="ja-JP"/>
        </w:rPr>
        <w:t>技術的および組織的な対策</w:t>
      </w:r>
      <w:r w:rsidRPr="002E61A1">
        <w:rPr>
          <w:rFonts w:ascii="Arial" w:eastAsia="MS PGothic" w:hAnsi="Arial" w:cs="Arial"/>
          <w:b/>
          <w:szCs w:val="24"/>
        </w:rPr>
        <w:t xml:space="preserve">: </w:t>
      </w:r>
      <w:r w:rsidRPr="002E61A1">
        <w:rPr>
          <w:rFonts w:ascii="Arial" w:eastAsia="MS PGothic" w:hAnsi="Arial" w:cs="Arial"/>
          <w:szCs w:val="24"/>
          <w:lang w:val="ja-JP"/>
        </w:rPr>
        <w:t>データ輸入者は、</w:t>
      </w:r>
      <w:r w:rsidRPr="002E61A1">
        <w:rPr>
          <w:rFonts w:ascii="Arial" w:eastAsia="MS PGothic" w:hAnsi="Arial" w:cs="Arial"/>
          <w:szCs w:val="24"/>
        </w:rPr>
        <w:t xml:space="preserve">DPT </w:t>
      </w:r>
      <w:r w:rsidRPr="002E61A1">
        <w:rPr>
          <w:rFonts w:ascii="Arial" w:eastAsia="MS PGothic" w:hAnsi="Arial" w:cs="Arial"/>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2E61A1">
        <w:rPr>
          <w:rFonts w:ascii="Arial" w:eastAsia="MS PGothic" w:hAnsi="Arial" w:cs="Arial"/>
          <w:szCs w:val="24"/>
          <w:lang w:val="ja-JP"/>
        </w:rPr>
        <w:t xml:space="preserve">DPT </w:t>
      </w:r>
      <w:r w:rsidRPr="002E61A1">
        <w:rPr>
          <w:rFonts w:ascii="Arial" w:eastAsia="MS PGothic" w:hAnsi="Arial" w:cs="Arial"/>
          <w:szCs w:val="24"/>
          <w:lang w:val="ja-JP"/>
        </w:rPr>
        <w:t>に規定する技術的および組織的な対策、内部管理および情報セキュリティ手順は、本別表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の一部として適用され、本別表</w:t>
      </w:r>
      <w:r w:rsidRPr="002E61A1">
        <w:rPr>
          <w:rFonts w:ascii="Arial" w:eastAsia="MS PGothic" w:hAnsi="Arial" w:cs="Arial"/>
          <w:szCs w:val="24"/>
          <w:lang w:val="ja-JP"/>
        </w:rPr>
        <w:t xml:space="preserve"> 2 </w:t>
      </w:r>
      <w:r w:rsidRPr="002E61A1">
        <w:rPr>
          <w:rFonts w:ascii="Arial" w:eastAsia="MS PGothic" w:hAnsi="Arial" w:cs="Arial"/>
          <w:szCs w:val="24"/>
          <w:lang w:val="ja-JP"/>
        </w:rPr>
        <w:t>の規定と同様にデータ輸入者を拘束するものとします。</w:t>
      </w:r>
    </w:p>
    <w:p w14:paraId="280AD582"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 xml:space="preserve">Microsoft Corporation </w:t>
      </w:r>
      <w:r w:rsidRPr="002E61A1">
        <w:rPr>
          <w:rFonts w:ascii="Arial" w:eastAsia="MS PGothic" w:hAnsi="Arial" w:cs="Arial"/>
          <w:szCs w:val="24"/>
          <w:lang w:val="ja-JP"/>
        </w:rPr>
        <w:t>の署名または記名押印は次のページにあります。</w:t>
      </w:r>
    </w:p>
    <w:p w14:paraId="280AD583"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br w:type="page"/>
      </w:r>
    </w:p>
    <w:p w14:paraId="280AD584" w14:textId="77777777" w:rsidR="00D34129" w:rsidRPr="002E61A1" w:rsidRDefault="00D34129">
      <w:pPr>
        <w:pStyle w:val="ProductList-Body"/>
        <w:rPr>
          <w:rFonts w:ascii="Arial" w:eastAsia="MS PGothic" w:hAnsi="Arial" w:cs="Arial"/>
          <w:szCs w:val="24"/>
        </w:rPr>
      </w:pPr>
    </w:p>
    <w:p w14:paraId="280AD585" w14:textId="77777777" w:rsidR="00D34129" w:rsidRPr="002E61A1" w:rsidRDefault="00D34129">
      <w:pPr>
        <w:pStyle w:val="ProductList-Body"/>
        <w:outlineLvl w:val="1"/>
        <w:rPr>
          <w:rFonts w:ascii="Arial" w:eastAsia="MS PGothic" w:hAnsi="Arial" w:cs="Arial"/>
          <w:b/>
          <w:szCs w:val="24"/>
        </w:rPr>
      </w:pPr>
      <w:r w:rsidRPr="002E61A1">
        <w:rPr>
          <w:rFonts w:ascii="Arial" w:eastAsia="MS PGothic" w:hAnsi="Arial" w:cs="Arial"/>
          <w:b/>
          <w:szCs w:val="24"/>
          <w:lang w:val="ja-JP"/>
        </w:rPr>
        <w:t>データ輸入者代表による、標準契約条項、別表</w:t>
      </w:r>
      <w:r w:rsidRPr="002E61A1">
        <w:rPr>
          <w:rFonts w:ascii="Arial" w:eastAsia="MS PGothic" w:hAnsi="Arial" w:cs="Arial"/>
          <w:b/>
          <w:szCs w:val="24"/>
        </w:rPr>
        <w:t xml:space="preserve"> 1 </w:t>
      </w:r>
      <w:r w:rsidRPr="002E61A1">
        <w:rPr>
          <w:rFonts w:ascii="Arial" w:eastAsia="MS PGothic" w:hAnsi="Arial" w:cs="Arial"/>
          <w:b/>
          <w:szCs w:val="24"/>
          <w:lang w:val="ja-JP"/>
        </w:rPr>
        <w:t>および別表</w:t>
      </w:r>
      <w:r w:rsidRPr="002E61A1">
        <w:rPr>
          <w:rFonts w:ascii="Arial" w:eastAsia="MS PGothic" w:hAnsi="Arial" w:cs="Arial"/>
          <w:b/>
          <w:szCs w:val="24"/>
        </w:rPr>
        <w:t xml:space="preserve"> 2 </w:t>
      </w:r>
      <w:r w:rsidRPr="002E61A1">
        <w:rPr>
          <w:rFonts w:ascii="Arial" w:eastAsia="MS PGothic" w:hAnsi="Arial" w:cs="Arial"/>
          <w:b/>
          <w:szCs w:val="24"/>
          <w:lang w:val="ja-JP"/>
        </w:rPr>
        <w:t>に対する署名または記名押印</w:t>
      </w:r>
      <w:r w:rsidRPr="002E61A1">
        <w:rPr>
          <w:rFonts w:ascii="Arial" w:eastAsia="MS PGothic" w:hAnsi="Arial" w:cs="Arial"/>
          <w:b/>
          <w:szCs w:val="24"/>
        </w:rPr>
        <w:t xml:space="preserve">: </w:t>
      </w:r>
    </w:p>
    <w:p w14:paraId="280AD586" w14:textId="77777777" w:rsidR="00D34129" w:rsidRPr="002E61A1" w:rsidRDefault="00776AC9">
      <w:pPr>
        <w:pStyle w:val="ProductList-Body"/>
        <w:rPr>
          <w:rFonts w:ascii="Arial" w:eastAsia="MS PGothic" w:hAnsi="Arial" w:cs="Arial"/>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280AD58E" wp14:editId="280AD58F">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280AD587" w14:textId="77777777" w:rsidR="00D34129" w:rsidRPr="002E61A1" w:rsidRDefault="00D34129">
      <w:pPr>
        <w:pStyle w:val="ProductList-Body"/>
        <w:rPr>
          <w:rFonts w:ascii="Arial" w:eastAsia="MS PGothic" w:hAnsi="Arial" w:cs="Arial"/>
          <w:b/>
          <w:szCs w:val="24"/>
        </w:rPr>
      </w:pPr>
    </w:p>
    <w:p w14:paraId="280AD588"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Rajesh Jha, Corporate Vice President</w:t>
      </w:r>
    </w:p>
    <w:p w14:paraId="280AD589"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Microsoft Corporation</w:t>
      </w:r>
    </w:p>
    <w:p w14:paraId="280AD58A" w14:textId="77777777" w:rsidR="00D34129" w:rsidRPr="002E61A1" w:rsidRDefault="00D34129">
      <w:pPr>
        <w:pStyle w:val="ProductList-Body"/>
        <w:rPr>
          <w:rFonts w:ascii="Arial" w:eastAsia="MS PGothic" w:hAnsi="Arial" w:cs="Arial"/>
          <w:szCs w:val="24"/>
        </w:rPr>
      </w:pPr>
      <w:r w:rsidRPr="002E61A1">
        <w:rPr>
          <w:rFonts w:ascii="Arial" w:eastAsia="MS PGothic" w:hAnsi="Arial" w:cs="Arial"/>
          <w:szCs w:val="24"/>
        </w:rPr>
        <w:t>One Microsoft Way, Redmond WA, USA 98052</w:t>
      </w:r>
    </w:p>
    <w:p w14:paraId="280AD58B" w14:textId="77777777" w:rsidR="00D34129" w:rsidRPr="002E61A1" w:rsidRDefault="00D34129">
      <w:pPr>
        <w:pStyle w:val="ProductList-Body"/>
        <w:rPr>
          <w:rFonts w:ascii="Arial" w:eastAsia="MS PGothic" w:hAnsi="Arial" w:cs="Arial"/>
          <w:szCs w:val="24"/>
        </w:rPr>
      </w:pPr>
    </w:p>
    <w:p w14:paraId="280AD58C" w14:textId="77777777" w:rsidR="00D34129" w:rsidRPr="002E61A1" w:rsidRDefault="00D34129">
      <w:pPr>
        <w:pStyle w:val="ProductList-Body"/>
        <w:rPr>
          <w:rFonts w:ascii="Arial" w:eastAsia="MS PGothic" w:hAnsi="Arial" w:cs="Arial"/>
          <w:szCs w:val="24"/>
        </w:rPr>
      </w:pPr>
    </w:p>
    <w:p w14:paraId="280AD58D" w14:textId="77777777" w:rsidR="00D34129" w:rsidRPr="002E61A1" w:rsidRDefault="00D34129">
      <w:pPr>
        <w:pStyle w:val="ProductList-Body"/>
        <w:rPr>
          <w:rFonts w:ascii="Arial" w:eastAsia="MS PGothic" w:hAnsi="Arial" w:cs="Arial"/>
          <w:szCs w:val="24"/>
        </w:rPr>
      </w:pPr>
    </w:p>
    <w:sectPr w:rsidR="00D34129" w:rsidRPr="002E61A1"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0AD593" w14:textId="77777777" w:rsidR="00D34129" w:rsidRDefault="00D34129">
      <w:pPr>
        <w:spacing w:after="0" w:line="240" w:lineRule="auto"/>
        <w:rPr>
          <w:szCs w:val="24"/>
        </w:rPr>
      </w:pPr>
      <w:r>
        <w:rPr>
          <w:szCs w:val="24"/>
        </w:rPr>
        <w:separator/>
      </w:r>
    </w:p>
  </w:endnote>
  <w:endnote w:type="continuationSeparator" w:id="0">
    <w:p w14:paraId="280AD594" w14:textId="77777777" w:rsidR="00D34129" w:rsidRDefault="00D34129">
      <w:pPr>
        <w:spacing w:after="0" w:line="240" w:lineRule="auto"/>
        <w:rPr>
          <w:szCs w:val="24"/>
        </w:rPr>
      </w:pPr>
      <w:r>
        <w:rPr>
          <w:szCs w:val="24"/>
        </w:rPr>
        <w:continuationSeparator/>
      </w:r>
    </w:p>
  </w:endnote>
  <w:endnote w:type="continuationNotice" w:id="1">
    <w:p w14:paraId="280AD595" w14:textId="77777777" w:rsidR="00D34129" w:rsidRDefault="00D34129">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AD598" w14:textId="77777777" w:rsidR="005F6FCD" w:rsidRDefault="005F6F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AD599" w14:textId="77777777" w:rsidR="00D34129" w:rsidRDefault="00776AC9">
    <w:pPr>
      <w:pStyle w:val="ProductList-Body"/>
      <w:rPr>
        <w:szCs w:val="24"/>
      </w:rPr>
    </w:pPr>
    <w:r>
      <w:rPr>
        <w:noProof/>
        <w:szCs w:val="24"/>
        <w:lang w:eastAsia="en-US"/>
      </w:rPr>
      <w:drawing>
        <wp:inline distT="0" distB="0" distL="0" distR="0" wp14:anchorId="280AD62D" wp14:editId="280AD62E">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AD59B" w14:textId="77777777" w:rsidR="00D34129" w:rsidRDefault="00776AC9">
    <w:pPr>
      <w:pStyle w:val="Footer"/>
      <w:rPr>
        <w:sz w:val="14"/>
        <w:szCs w:val="24"/>
      </w:rPr>
    </w:pPr>
    <w:r>
      <w:rPr>
        <w:noProof/>
        <w:sz w:val="14"/>
        <w:szCs w:val="24"/>
        <w:lang w:eastAsia="en-US"/>
      </w:rPr>
      <w:drawing>
        <wp:inline distT="0" distB="0" distL="0" distR="0" wp14:anchorId="280AD62F" wp14:editId="280AD630">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9445D7" w14:paraId="280AD5A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80AD59D" w14:textId="77777777" w:rsidR="00D34129" w:rsidRPr="009445D7" w:rsidRDefault="00D46217">
          <w:pPr>
            <w:pStyle w:val="ProductList-OfferingBody"/>
            <w:ind w:left="-77" w:right="-73"/>
            <w:jc w:val="center"/>
            <w:rPr>
              <w:rFonts w:ascii="Arial" w:eastAsia="MS PGothic" w:hAnsi="Arial" w:cs="Arial"/>
              <w:color w:val="808080"/>
              <w:sz w:val="14"/>
              <w:szCs w:val="24"/>
            </w:rPr>
          </w:pPr>
          <w:hyperlink w:anchor="TableofContents" w:history="1">
            <w:r w:rsidR="009445D7"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59E" w14:textId="77777777" w:rsidR="00D34129" w:rsidRPr="009445D7" w:rsidRDefault="00D34129">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9F" w14:textId="77777777" w:rsidR="00D34129" w:rsidRPr="009445D7" w:rsidRDefault="00D46217">
          <w:pPr>
            <w:pStyle w:val="ProductList-OfferingBody"/>
            <w:ind w:left="-72" w:right="-74"/>
            <w:jc w:val="center"/>
            <w:rPr>
              <w:rFonts w:ascii="Arial" w:eastAsia="MS PGothic" w:hAnsi="Arial" w:cs="Arial"/>
              <w:color w:val="808080"/>
              <w:sz w:val="14"/>
              <w:szCs w:val="24"/>
            </w:rPr>
          </w:pPr>
          <w:hyperlink w:anchor="Introduction" w:history="1">
            <w:r w:rsidR="009445D7"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5A0" w14:textId="77777777" w:rsidR="00D34129" w:rsidRPr="009445D7" w:rsidRDefault="00D34129">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A1" w14:textId="77777777" w:rsidR="00D34129" w:rsidRPr="009445D7" w:rsidRDefault="00D46217">
          <w:pPr>
            <w:pStyle w:val="ProductList-OfferingBody"/>
            <w:ind w:left="-72" w:right="-75"/>
            <w:jc w:val="center"/>
            <w:rPr>
              <w:rFonts w:ascii="Arial" w:eastAsia="MS PGothic" w:hAnsi="Arial" w:cs="Arial"/>
              <w:color w:val="808080"/>
              <w:sz w:val="14"/>
              <w:szCs w:val="24"/>
            </w:rPr>
          </w:pPr>
          <w:hyperlink w:anchor="GeneralTerms" w:history="1">
            <w:r w:rsidR="009445D7"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5A2" w14:textId="77777777" w:rsidR="00D34129" w:rsidRPr="009445D7" w:rsidRDefault="00D34129">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A3" w14:textId="77777777" w:rsidR="00D34129" w:rsidRPr="009445D7" w:rsidRDefault="00D46217">
          <w:pPr>
            <w:pStyle w:val="ProductList-OfferingBody"/>
            <w:ind w:left="-72" w:right="-77"/>
            <w:jc w:val="center"/>
            <w:rPr>
              <w:rFonts w:ascii="Arial" w:eastAsia="MS PGothic" w:hAnsi="Arial" w:cs="Arial"/>
              <w:color w:val="808080"/>
              <w:sz w:val="14"/>
              <w:szCs w:val="24"/>
            </w:rPr>
          </w:pPr>
          <w:hyperlink w:anchor="PrivacyandSecurityTerms" w:history="1">
            <w:r w:rsidR="009445D7" w:rsidRPr="009445D7">
              <w:rPr>
                <w:rStyle w:val="Hyperlink"/>
                <w:rFonts w:ascii="Arial" w:eastAsia="MS PGothic" w:cs="Arial"/>
                <w:noProof/>
                <w:sz w:val="14"/>
                <w:szCs w:val="24"/>
              </w:rPr>
              <w:t>プライバシーと</w:t>
            </w:r>
            <w:r w:rsidR="009445D7" w:rsidRPr="009445D7">
              <w:rPr>
                <w:rStyle w:val="Hyperlink"/>
                <w:rFonts w:ascii="Arial" w:eastAsia="MS PGothic" w:hAnsi="Arial" w:cs="Arial"/>
                <w:noProof/>
                <w:sz w:val="14"/>
                <w:szCs w:val="24"/>
              </w:rPr>
              <w:br/>
            </w:r>
            <w:r w:rsidR="009445D7"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5A4" w14:textId="77777777" w:rsidR="00D34129" w:rsidRPr="009445D7" w:rsidRDefault="00D3412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0AD5A5" w14:textId="77777777" w:rsidR="00D34129" w:rsidRPr="009445D7" w:rsidRDefault="00D46217">
          <w:pPr>
            <w:pStyle w:val="ProductList-OfferingBody"/>
            <w:ind w:left="-72" w:right="-77"/>
            <w:jc w:val="center"/>
            <w:rPr>
              <w:rFonts w:ascii="Arial" w:eastAsia="MS PGothic" w:hAnsi="Arial" w:cs="Arial"/>
              <w:color w:val="808080"/>
              <w:sz w:val="14"/>
              <w:szCs w:val="24"/>
            </w:rPr>
          </w:pPr>
          <w:hyperlink w:anchor="OnlineServiceSpecificTerms" w:history="1">
            <w:r w:rsidR="009445D7" w:rsidRPr="009445D7">
              <w:rPr>
                <w:rStyle w:val="Hyperlink"/>
                <w:rFonts w:ascii="Arial" w:eastAsia="MS PGothic" w:hAnsi="Arial" w:cs="Arial"/>
                <w:noProof/>
                <w:sz w:val="14"/>
                <w:szCs w:val="24"/>
              </w:rPr>
              <w:t xml:space="preserve">Online Service </w:t>
            </w:r>
            <w:r w:rsidR="009445D7"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5A6" w14:textId="77777777" w:rsidR="00D34129" w:rsidRPr="009445D7" w:rsidRDefault="00D34129">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A7" w14:textId="77777777" w:rsidR="00D34129" w:rsidRPr="009445D7" w:rsidRDefault="00D46217">
          <w:pPr>
            <w:pStyle w:val="ProductList-OfferingBody"/>
            <w:ind w:left="-72" w:right="-76"/>
            <w:jc w:val="center"/>
            <w:rPr>
              <w:rFonts w:ascii="Arial" w:eastAsia="MS PGothic" w:hAnsi="Arial" w:cs="Arial"/>
              <w:color w:val="808080"/>
              <w:sz w:val="14"/>
              <w:szCs w:val="24"/>
            </w:rPr>
          </w:pPr>
          <w:hyperlink w:anchor="Attachment1" w:history="1">
            <w:r w:rsidR="009445D7" w:rsidRPr="009445D7">
              <w:rPr>
                <w:rStyle w:val="Hyperlink"/>
                <w:rFonts w:ascii="Arial" w:eastAsia="MS PGothic" w:cs="Arial"/>
                <w:noProof/>
                <w:sz w:val="14"/>
                <w:szCs w:val="24"/>
              </w:rPr>
              <w:t>付録</w:t>
            </w:r>
          </w:hyperlink>
        </w:p>
      </w:tc>
    </w:tr>
  </w:tbl>
  <w:p w14:paraId="280AD5A9" w14:textId="77777777" w:rsidR="00D34129" w:rsidRDefault="00D34129">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34129" w14:paraId="280AD5B6"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280AD5AB" w14:textId="77777777" w:rsidR="00D34129" w:rsidRDefault="00D46217">
          <w:pPr>
            <w:pStyle w:val="ProductList-OfferingBody"/>
            <w:ind w:left="-77" w:right="-73"/>
            <w:jc w:val="center"/>
            <w:rPr>
              <w:color w:val="808080"/>
              <w:sz w:val="14"/>
              <w:szCs w:val="24"/>
            </w:rPr>
          </w:pPr>
          <w:hyperlink w:anchor="TableofContents" w:history="1">
            <w:r w:rsidR="00D34129">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80AD5AC" w14:textId="77777777" w:rsidR="00D34129" w:rsidRDefault="00D34129">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AD" w14:textId="77777777" w:rsidR="00D34129" w:rsidRDefault="00D46217">
          <w:pPr>
            <w:pStyle w:val="ProductList-OfferingBody"/>
            <w:ind w:left="-72" w:right="-74"/>
            <w:jc w:val="center"/>
            <w:rPr>
              <w:color w:val="808080"/>
              <w:sz w:val="14"/>
              <w:szCs w:val="24"/>
            </w:rPr>
          </w:pPr>
          <w:hyperlink w:anchor="Introduction" w:history="1">
            <w:r w:rsidR="00D34129">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280AD5AE" w14:textId="77777777" w:rsidR="00D34129" w:rsidRDefault="00D34129">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AF" w14:textId="77777777" w:rsidR="00D34129" w:rsidRDefault="00D46217">
          <w:pPr>
            <w:pStyle w:val="ProductList-OfferingBody"/>
            <w:ind w:left="-72" w:right="-75"/>
            <w:jc w:val="center"/>
            <w:rPr>
              <w:color w:val="808080"/>
              <w:sz w:val="14"/>
              <w:szCs w:val="24"/>
            </w:rPr>
          </w:pPr>
          <w:hyperlink w:anchor="GeneralTerms" w:history="1">
            <w:r w:rsidR="00D34129">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280AD5B0" w14:textId="77777777" w:rsidR="00D34129" w:rsidRDefault="00D34129">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B1" w14:textId="77777777" w:rsidR="00D34129" w:rsidRDefault="00D46217">
          <w:pPr>
            <w:pStyle w:val="ProductList-OfferingBody"/>
            <w:ind w:left="-72" w:right="-77"/>
            <w:jc w:val="center"/>
            <w:rPr>
              <w:color w:val="808080"/>
              <w:sz w:val="14"/>
              <w:szCs w:val="24"/>
            </w:rPr>
          </w:pPr>
          <w:hyperlink w:anchor="PrivacyandSecurityTerms" w:history="1">
            <w:r w:rsidR="00D34129">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280AD5B2" w14:textId="77777777" w:rsidR="00D34129" w:rsidRDefault="00D34129">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B3" w14:textId="77777777" w:rsidR="00D34129" w:rsidRDefault="00D46217">
          <w:pPr>
            <w:pStyle w:val="ProductList-OfferingBody"/>
            <w:ind w:left="-72" w:right="-77"/>
            <w:jc w:val="center"/>
            <w:rPr>
              <w:color w:val="808080"/>
              <w:sz w:val="14"/>
              <w:szCs w:val="24"/>
            </w:rPr>
          </w:pPr>
          <w:hyperlink w:anchor="OnlineServiceSpecificTerms" w:history="1">
            <w:r w:rsidR="00D34129">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280AD5B4" w14:textId="77777777" w:rsidR="00D34129" w:rsidRDefault="00D34129">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B5" w14:textId="77777777" w:rsidR="00D34129" w:rsidRDefault="00D46217">
          <w:pPr>
            <w:pStyle w:val="ProductList-OfferingBody"/>
            <w:ind w:left="-72" w:right="-76"/>
            <w:jc w:val="center"/>
            <w:rPr>
              <w:color w:val="808080"/>
              <w:sz w:val="14"/>
              <w:szCs w:val="24"/>
            </w:rPr>
          </w:pPr>
          <w:hyperlink w:anchor="Attachment1" w:history="1">
            <w:r w:rsidR="00D34129">
              <w:rPr>
                <w:rStyle w:val="Hyperlink"/>
                <w:noProof/>
                <w:sz w:val="14"/>
                <w:szCs w:val="24"/>
              </w:rPr>
              <w:t>Attachments</w:t>
            </w:r>
          </w:hyperlink>
        </w:p>
      </w:tc>
    </w:tr>
  </w:tbl>
  <w:p w14:paraId="280AD5B7" w14:textId="77777777" w:rsidR="00D34129" w:rsidRDefault="00D34129">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5C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B8"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5B9"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80AD5BA"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5BB"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BC"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5BD"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BE"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5BF"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0AD5C0"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5C1"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C2"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5C4" w14:textId="77777777" w:rsidR="00D34129" w:rsidRPr="00C01A9C" w:rsidRDefault="00D34129" w:rsidP="00C01A9C">
    <w:pPr>
      <w:pStyle w:val="Footer"/>
      <w:rPr>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5D0"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C5"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5C6"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C7"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5C8"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80AD5C9"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5CA"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CB"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5CC"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0AD5CD"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5CE"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CF"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5D1" w14:textId="77777777" w:rsidR="00D34129" w:rsidRPr="00C01A9C" w:rsidRDefault="00D34129"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5D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D2"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5D3"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D4"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5D5"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80AD5D6"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5D7"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D8"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5D9"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0AD5DA"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5DB"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DC"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5DE" w14:textId="77777777" w:rsidR="00C01A9C" w:rsidRDefault="00C01A9C"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5EA"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DF"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5E0"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E1"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5E2"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E3"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5E4"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80AD5E5"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5E6"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0AD5E7"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5E8"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E9"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5EB" w14:textId="77777777" w:rsidR="00C01A9C" w:rsidRDefault="00C01A9C"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5F7"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EC"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5ED"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EE"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5EF"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F0"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5F1"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80AD5F2"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5F3"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0AD5F4"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5F5"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F6"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5F8" w14:textId="77777777" w:rsidR="00C01A9C" w:rsidRDefault="00C01A9C"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604" w14:textId="77777777" w:rsidTr="00D55A9D">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F9"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5FA"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FB"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5FC"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FD"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5FE"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5FF"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600"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280AD601"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602"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03"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605" w14:textId="77777777" w:rsidR="00C01A9C" w:rsidRDefault="00C01A9C" w:rsidP="00C01A9C">
    <w:pPr>
      <w:pStyle w:val="Footer"/>
      <w:rPr>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611" w14:textId="77777777" w:rsidTr="00D55A9D">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06"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607"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08"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609"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0A"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60B"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0C"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60D"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280AD60E"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60F"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10"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612" w14:textId="77777777" w:rsidR="00C01A9C" w:rsidRDefault="00C01A9C" w:rsidP="00C01A9C">
    <w:pPr>
      <w:pStyle w:val="Footer"/>
      <w:rPr>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61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13"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614"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15"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616"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17"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618"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19"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61A"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0AD61B"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61C"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80AD61D"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61F" w14:textId="77777777" w:rsidR="00C01A9C" w:rsidRDefault="00C01A9C"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C01A9C" w14:paraId="280AD62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20" w14:textId="77777777" w:rsidR="00C01A9C" w:rsidRPr="009445D7" w:rsidRDefault="00D46217" w:rsidP="00D55A9D">
          <w:pPr>
            <w:pStyle w:val="ProductList-OfferingBody"/>
            <w:ind w:left="-77" w:right="-73"/>
            <w:jc w:val="center"/>
            <w:rPr>
              <w:rFonts w:ascii="Arial" w:eastAsia="MS PGothic" w:hAnsi="Arial" w:cs="Arial"/>
              <w:color w:val="808080"/>
              <w:sz w:val="14"/>
              <w:szCs w:val="24"/>
            </w:rPr>
          </w:pPr>
          <w:hyperlink w:anchor="TableofContents" w:history="1">
            <w:r w:rsidR="00C01A9C"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80AD621" w14:textId="77777777" w:rsidR="00C01A9C" w:rsidRPr="009445D7" w:rsidRDefault="00C01A9C" w:rsidP="00D55A9D">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22" w14:textId="77777777" w:rsidR="00C01A9C" w:rsidRPr="009445D7" w:rsidRDefault="00D46217" w:rsidP="00D55A9D">
          <w:pPr>
            <w:pStyle w:val="ProductList-OfferingBody"/>
            <w:ind w:left="-72" w:right="-74"/>
            <w:jc w:val="center"/>
            <w:rPr>
              <w:rFonts w:ascii="Arial" w:eastAsia="MS PGothic" w:hAnsi="Arial" w:cs="Arial"/>
              <w:color w:val="808080"/>
              <w:sz w:val="14"/>
              <w:szCs w:val="24"/>
            </w:rPr>
          </w:pPr>
          <w:hyperlink w:anchor="Introduction" w:history="1">
            <w:r w:rsidR="00C01A9C"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0AD623" w14:textId="77777777" w:rsidR="00C01A9C" w:rsidRPr="009445D7" w:rsidRDefault="00C01A9C" w:rsidP="00D55A9D">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24" w14:textId="77777777" w:rsidR="00C01A9C" w:rsidRPr="009445D7" w:rsidRDefault="00D46217" w:rsidP="00D55A9D">
          <w:pPr>
            <w:pStyle w:val="ProductList-OfferingBody"/>
            <w:ind w:left="-72" w:right="-75"/>
            <w:jc w:val="center"/>
            <w:rPr>
              <w:rFonts w:ascii="Arial" w:eastAsia="MS PGothic" w:hAnsi="Arial" w:cs="Arial"/>
              <w:color w:val="808080"/>
              <w:sz w:val="14"/>
              <w:szCs w:val="24"/>
            </w:rPr>
          </w:pPr>
          <w:hyperlink w:anchor="GeneralTerms" w:history="1">
            <w:r w:rsidR="00C01A9C"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AD625" w14:textId="77777777" w:rsidR="00C01A9C" w:rsidRPr="009445D7" w:rsidRDefault="00C01A9C" w:rsidP="00D55A9D">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80AD626"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PrivacyandSecurityTerms" w:history="1">
            <w:r w:rsidR="00C01A9C" w:rsidRPr="009445D7">
              <w:rPr>
                <w:rStyle w:val="Hyperlink"/>
                <w:rFonts w:ascii="Arial" w:eastAsia="MS PGothic" w:cs="Arial"/>
                <w:noProof/>
                <w:sz w:val="14"/>
                <w:szCs w:val="24"/>
              </w:rPr>
              <w:t>プライバシーと</w:t>
            </w:r>
            <w:r w:rsidR="00C01A9C" w:rsidRPr="009445D7">
              <w:rPr>
                <w:rStyle w:val="Hyperlink"/>
                <w:rFonts w:ascii="Arial" w:eastAsia="MS PGothic" w:hAnsi="Arial" w:cs="Arial"/>
                <w:noProof/>
                <w:sz w:val="14"/>
                <w:szCs w:val="24"/>
              </w:rPr>
              <w:br/>
            </w:r>
            <w:r w:rsidR="00C01A9C"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280AD627"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80AD628" w14:textId="77777777" w:rsidR="00C01A9C" w:rsidRPr="009445D7" w:rsidRDefault="00D46217" w:rsidP="00D55A9D">
          <w:pPr>
            <w:pStyle w:val="ProductList-OfferingBody"/>
            <w:ind w:left="-72" w:right="-77"/>
            <w:jc w:val="center"/>
            <w:rPr>
              <w:rFonts w:ascii="Arial" w:eastAsia="MS PGothic" w:hAnsi="Arial" w:cs="Arial"/>
              <w:color w:val="808080"/>
              <w:sz w:val="14"/>
              <w:szCs w:val="24"/>
            </w:rPr>
          </w:pPr>
          <w:hyperlink w:anchor="OnlineServiceSpecificTerms" w:history="1">
            <w:r w:rsidR="00C01A9C" w:rsidRPr="009445D7">
              <w:rPr>
                <w:rStyle w:val="Hyperlink"/>
                <w:rFonts w:ascii="Arial" w:eastAsia="MS PGothic" w:hAnsi="Arial" w:cs="Arial"/>
                <w:noProof/>
                <w:sz w:val="14"/>
                <w:szCs w:val="24"/>
              </w:rPr>
              <w:t xml:space="preserve">Online Service </w:t>
            </w:r>
            <w:r w:rsidR="00C01A9C"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80AD629" w14:textId="77777777" w:rsidR="00C01A9C" w:rsidRPr="009445D7" w:rsidRDefault="00C01A9C" w:rsidP="00D55A9D">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80AD62A" w14:textId="77777777" w:rsidR="00C01A9C" w:rsidRPr="009445D7" w:rsidRDefault="00D46217" w:rsidP="00D55A9D">
          <w:pPr>
            <w:pStyle w:val="ProductList-OfferingBody"/>
            <w:ind w:left="-72" w:right="-76"/>
            <w:jc w:val="center"/>
            <w:rPr>
              <w:rFonts w:ascii="Arial" w:eastAsia="MS PGothic" w:hAnsi="Arial" w:cs="Arial"/>
              <w:color w:val="808080"/>
              <w:sz w:val="14"/>
              <w:szCs w:val="24"/>
            </w:rPr>
          </w:pPr>
          <w:hyperlink w:anchor="Attachment1" w:history="1">
            <w:r w:rsidR="00C01A9C" w:rsidRPr="009445D7">
              <w:rPr>
                <w:rStyle w:val="Hyperlink"/>
                <w:rFonts w:ascii="Arial" w:eastAsia="MS PGothic" w:cs="Arial"/>
                <w:noProof/>
                <w:sz w:val="14"/>
                <w:szCs w:val="24"/>
              </w:rPr>
              <w:t>付録</w:t>
            </w:r>
          </w:hyperlink>
        </w:p>
      </w:tc>
    </w:tr>
  </w:tbl>
  <w:p w14:paraId="280AD62C" w14:textId="77777777" w:rsidR="00C01A9C" w:rsidRDefault="00C01A9C"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0AD590" w14:textId="77777777" w:rsidR="00D34129" w:rsidRDefault="00D34129">
      <w:pPr>
        <w:spacing w:after="0" w:line="240" w:lineRule="auto"/>
        <w:rPr>
          <w:szCs w:val="24"/>
        </w:rPr>
      </w:pPr>
      <w:r>
        <w:rPr>
          <w:szCs w:val="24"/>
        </w:rPr>
        <w:separator/>
      </w:r>
    </w:p>
  </w:footnote>
  <w:footnote w:type="continuationSeparator" w:id="0">
    <w:p w14:paraId="280AD591" w14:textId="77777777" w:rsidR="00D34129" w:rsidRDefault="00D34129">
      <w:pPr>
        <w:spacing w:after="0" w:line="240" w:lineRule="auto"/>
        <w:rPr>
          <w:szCs w:val="24"/>
        </w:rPr>
      </w:pPr>
      <w:r>
        <w:rPr>
          <w:szCs w:val="24"/>
        </w:rPr>
        <w:continuationSeparator/>
      </w:r>
    </w:p>
  </w:footnote>
  <w:footnote w:type="continuationNotice" w:id="1">
    <w:p w14:paraId="280AD592" w14:textId="77777777" w:rsidR="00D34129" w:rsidRDefault="00D34129">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AD596" w14:textId="77777777" w:rsidR="005F6FCD" w:rsidRDefault="005F6FC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AD597" w14:textId="77777777" w:rsidR="005F6FCD" w:rsidRDefault="005F6FC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AD59A" w14:textId="77777777" w:rsidR="00D34129" w:rsidRDefault="00D34129">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AD59C" w14:textId="77777777" w:rsidR="00D34129" w:rsidRPr="00D04B9B" w:rsidRDefault="00D04B9B">
    <w:pPr>
      <w:pStyle w:val="ProductList-Body"/>
      <w:tabs>
        <w:tab w:val="right" w:pos="10800"/>
      </w:tabs>
      <w:spacing w:before="20" w:after="20"/>
      <w:rPr>
        <w:rFonts w:ascii="Arial" w:eastAsia="MS PGothic" w:hAnsi="Arial" w:cs="Arial"/>
        <w:noProof/>
        <w:color w:val="404040"/>
        <w:sz w:val="16"/>
        <w:szCs w:val="24"/>
      </w:rPr>
    </w:pPr>
    <w:r w:rsidRPr="00D04B9B">
      <w:rPr>
        <w:rFonts w:ascii="Arial" w:eastAsia="MS PGothic"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cs="Arial"/>
        <w:noProof/>
        <w:color w:val="404040"/>
        <w:sz w:val="16"/>
        <w:szCs w:val="24"/>
      </w:rPr>
      <w:t>、</w:t>
    </w:r>
    <w:r w:rsidR="00D34129" w:rsidRPr="00D04B9B">
      <w:rPr>
        <w:rFonts w:ascii="Arial" w:eastAsia="MS PGothic" w:hAnsi="Arial" w:cs="Arial"/>
        <w:noProof/>
        <w:color w:val="404040"/>
        <w:sz w:val="16"/>
        <w:szCs w:val="24"/>
      </w:rPr>
      <w:t>2014</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年</w:t>
    </w:r>
    <w:r w:rsidR="009001AF">
      <w:rPr>
        <w:rFonts w:ascii="Arial" w:eastAsia="MS PGothic" w:hAnsi="Arial" w:cs="Arial"/>
        <w:noProof/>
        <w:color w:val="404040"/>
        <w:sz w:val="16"/>
        <w:szCs w:val="24"/>
      </w:rPr>
      <w:t xml:space="preserve"> </w:t>
    </w:r>
    <w:r w:rsidR="009001AF">
      <w:rPr>
        <w:rFonts w:ascii="Arial" w:eastAsia="MS PGothic" w:hAnsi="Arial" w:cs="Arial" w:hint="eastAsia"/>
        <w:noProof/>
        <w:color w:val="404040"/>
        <w:sz w:val="16"/>
        <w:szCs w:val="24"/>
      </w:rPr>
      <w:t>10</w:t>
    </w:r>
    <w:r w:rsidRPr="00D04B9B">
      <w:rPr>
        <w:rFonts w:ascii="Arial" w:eastAsia="MS PGothic" w:hAnsi="Arial" w:cs="Arial"/>
        <w:noProof/>
        <w:color w:val="404040"/>
        <w:sz w:val="16"/>
        <w:szCs w:val="24"/>
      </w:rPr>
      <w:t xml:space="preserve"> </w:t>
    </w:r>
    <w:r w:rsidRPr="00D04B9B">
      <w:rPr>
        <w:rFonts w:ascii="Arial" w:eastAsia="MS PGothic" w:cs="Arial"/>
        <w:noProof/>
        <w:color w:val="404040"/>
        <w:sz w:val="16"/>
        <w:szCs w:val="24"/>
      </w:rPr>
      <w:t>月</w:t>
    </w:r>
    <w:r w:rsidR="00D34129" w:rsidRPr="00D04B9B">
      <w:rPr>
        <w:rFonts w:ascii="Arial" w:eastAsia="MS PGothic" w:hAnsi="Arial" w:cs="Arial"/>
        <w:noProof/>
        <w:color w:val="404040"/>
        <w:sz w:val="16"/>
        <w:szCs w:val="24"/>
      </w:rPr>
      <w:t>)</w:t>
    </w:r>
    <w:r w:rsidR="00D34129" w:rsidRPr="00D04B9B">
      <w:rPr>
        <w:rFonts w:ascii="Arial" w:eastAsia="MS PGothic" w:hAnsi="Arial" w:cs="Arial"/>
        <w:color w:val="404040"/>
        <w:sz w:val="16"/>
        <w:szCs w:val="24"/>
      </w:rPr>
      <w:tab/>
    </w:r>
    <w:r w:rsidR="00FF0954" w:rsidRPr="00D04B9B">
      <w:rPr>
        <w:rFonts w:ascii="Arial" w:eastAsia="MS PGothic" w:hAnsi="Arial" w:cs="Arial"/>
        <w:color w:val="404040"/>
        <w:sz w:val="16"/>
        <w:szCs w:val="24"/>
      </w:rPr>
      <w:fldChar w:fldCharType="begin"/>
    </w:r>
    <w:r w:rsidR="00D34129" w:rsidRPr="00D04B9B">
      <w:rPr>
        <w:rFonts w:ascii="Arial" w:eastAsia="MS PGothic" w:hAnsi="Arial" w:cs="Arial"/>
        <w:color w:val="404040"/>
        <w:sz w:val="16"/>
        <w:szCs w:val="24"/>
      </w:rPr>
      <w:instrText xml:space="preserve"> PAGE   \* MERGEFORMAT </w:instrText>
    </w:r>
    <w:r w:rsidR="00FF0954" w:rsidRPr="00D04B9B">
      <w:rPr>
        <w:rFonts w:ascii="Arial" w:eastAsia="MS PGothic" w:hAnsi="Arial" w:cs="Arial"/>
        <w:color w:val="404040"/>
        <w:sz w:val="16"/>
        <w:szCs w:val="24"/>
      </w:rPr>
      <w:fldChar w:fldCharType="separate"/>
    </w:r>
    <w:r w:rsidR="00D46217">
      <w:rPr>
        <w:rFonts w:ascii="Arial" w:eastAsia="MS PGothic" w:hAnsi="Arial" w:cs="Arial"/>
        <w:noProof/>
        <w:color w:val="404040"/>
        <w:sz w:val="16"/>
        <w:szCs w:val="24"/>
      </w:rPr>
      <w:t>2</w:t>
    </w:r>
    <w:r w:rsidR="00FF0954" w:rsidRPr="00D04B9B">
      <w:rPr>
        <w:rFonts w:ascii="Arial" w:eastAsia="MS PGothic" w:hAnsi="Arial" w:cs="Arial"/>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AD5AA" w14:textId="77777777" w:rsidR="00D34129" w:rsidRPr="00D04B9B" w:rsidRDefault="00D04B9B">
    <w:pPr>
      <w:pStyle w:val="ProductList-Body"/>
      <w:tabs>
        <w:tab w:val="right" w:pos="10800"/>
      </w:tabs>
      <w:spacing w:before="20" w:after="20"/>
      <w:ind w:left="-14" w:right="-101"/>
      <w:rPr>
        <w:rFonts w:ascii="Arial" w:eastAsia="MS PGothic" w:hAnsi="Arial" w:cs="Arial"/>
        <w:color w:val="404040"/>
        <w:sz w:val="16"/>
        <w:szCs w:val="24"/>
      </w:rPr>
    </w:pPr>
    <w:r w:rsidRPr="00D04B9B">
      <w:rPr>
        <w:rFonts w:ascii="Arial" w:eastAsia="MS PGothic" w:hAnsi="Arial" w:cs="Arial"/>
        <w:noProof/>
        <w:color w:val="404040"/>
        <w:sz w:val="16"/>
        <w:szCs w:val="24"/>
      </w:rPr>
      <w:t>マイクロソフト</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ボリューム</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ライセンス</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オンライン</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サービス条件</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日本語</w:t>
    </w:r>
    <w:r w:rsidRPr="00D04B9B">
      <w:rPr>
        <w:rFonts w:ascii="Arial" w:eastAsia="MS PGothic" w:hAnsi="Arial" w:cs="Arial"/>
        <w:noProof/>
        <w:color w:val="404040"/>
        <w:sz w:val="16"/>
        <w:szCs w:val="24"/>
      </w:rPr>
      <w:t>/Japanese</w:t>
    </w:r>
    <w:r w:rsidRPr="00D04B9B">
      <w:rPr>
        <w:rFonts w:ascii="Arial" w:eastAsia="MS PGothic" w:hAnsi="Arial" w:cs="Arial"/>
        <w:noProof/>
        <w:color w:val="404040"/>
        <w:sz w:val="16"/>
        <w:szCs w:val="24"/>
      </w:rPr>
      <w:t>、</w:t>
    </w:r>
    <w:r w:rsidRPr="00D04B9B">
      <w:rPr>
        <w:rFonts w:ascii="Arial" w:eastAsia="MS PGothic" w:hAnsi="Arial" w:cs="Arial"/>
        <w:noProof/>
        <w:color w:val="404040"/>
        <w:sz w:val="16"/>
        <w:szCs w:val="24"/>
      </w:rPr>
      <w:t xml:space="preserve">2014 </w:t>
    </w:r>
    <w:r w:rsidRPr="00D04B9B">
      <w:rPr>
        <w:rFonts w:ascii="Arial" w:eastAsia="MS PGothic" w:hAnsi="Arial" w:cs="Arial"/>
        <w:noProof/>
        <w:color w:val="404040"/>
        <w:sz w:val="16"/>
        <w:szCs w:val="24"/>
      </w:rPr>
      <w:t>年</w:t>
    </w:r>
    <w:r w:rsidRPr="00D04B9B">
      <w:rPr>
        <w:rFonts w:ascii="Arial" w:eastAsia="MS PGothic" w:hAnsi="Arial" w:cs="Arial"/>
        <w:noProof/>
        <w:color w:val="404040"/>
        <w:sz w:val="16"/>
        <w:szCs w:val="24"/>
      </w:rPr>
      <w:t xml:space="preserve"> </w:t>
    </w:r>
    <w:r w:rsidR="009001AF">
      <w:rPr>
        <w:rFonts w:ascii="Arial" w:eastAsia="MS PGothic" w:hAnsi="Arial" w:cs="Arial" w:hint="eastAsia"/>
        <w:noProof/>
        <w:color w:val="404040"/>
        <w:sz w:val="16"/>
        <w:szCs w:val="24"/>
      </w:rPr>
      <w:t>10</w:t>
    </w:r>
    <w:r w:rsidRPr="00D04B9B">
      <w:rPr>
        <w:rFonts w:ascii="Arial" w:eastAsia="MS PGothic" w:hAnsi="Arial" w:cs="Arial"/>
        <w:noProof/>
        <w:color w:val="404040"/>
        <w:sz w:val="16"/>
        <w:szCs w:val="24"/>
      </w:rPr>
      <w:t xml:space="preserve"> </w:t>
    </w:r>
    <w:r w:rsidRPr="00D04B9B">
      <w:rPr>
        <w:rFonts w:ascii="Arial" w:eastAsia="MS PGothic" w:hAnsi="Arial" w:cs="Arial"/>
        <w:noProof/>
        <w:color w:val="404040"/>
        <w:sz w:val="16"/>
        <w:szCs w:val="24"/>
      </w:rPr>
      <w:t>月</w:t>
    </w:r>
    <w:r w:rsidRPr="00D04B9B">
      <w:rPr>
        <w:rFonts w:ascii="Arial" w:eastAsia="MS PGothic" w:hAnsi="Arial" w:cs="Arial"/>
        <w:noProof/>
        <w:color w:val="404040"/>
        <w:sz w:val="16"/>
        <w:szCs w:val="24"/>
      </w:rPr>
      <w:t>)</w:t>
    </w:r>
    <w:r w:rsidR="00D34129" w:rsidRPr="00D04B9B">
      <w:rPr>
        <w:rFonts w:ascii="Arial" w:eastAsia="MS PGothic" w:hAnsi="Arial" w:cs="Arial"/>
        <w:color w:val="404040"/>
        <w:sz w:val="16"/>
        <w:szCs w:val="24"/>
      </w:rPr>
      <w:tab/>
    </w:r>
    <w:r w:rsidR="00FF0954" w:rsidRPr="00D04B9B">
      <w:rPr>
        <w:rFonts w:ascii="Arial" w:eastAsia="MS PGothic" w:hAnsi="Arial" w:cs="Arial"/>
        <w:color w:val="404040"/>
        <w:sz w:val="16"/>
        <w:szCs w:val="24"/>
      </w:rPr>
      <w:fldChar w:fldCharType="begin"/>
    </w:r>
    <w:r w:rsidR="00D34129" w:rsidRPr="00D04B9B">
      <w:rPr>
        <w:rFonts w:ascii="Arial" w:eastAsia="MS PGothic" w:hAnsi="Arial" w:cs="Arial"/>
        <w:color w:val="404040"/>
        <w:sz w:val="16"/>
        <w:szCs w:val="24"/>
      </w:rPr>
      <w:instrText xml:space="preserve"> PAGE   \* MERGEFORMAT </w:instrText>
    </w:r>
    <w:r w:rsidR="00FF0954" w:rsidRPr="00D04B9B">
      <w:rPr>
        <w:rFonts w:ascii="Arial" w:eastAsia="MS PGothic" w:hAnsi="Arial" w:cs="Arial"/>
        <w:color w:val="404040"/>
        <w:sz w:val="16"/>
        <w:szCs w:val="24"/>
      </w:rPr>
      <w:fldChar w:fldCharType="separate"/>
    </w:r>
    <w:r w:rsidR="00D46217">
      <w:rPr>
        <w:rFonts w:ascii="Arial" w:eastAsia="MS PGothic" w:hAnsi="Arial" w:cs="Arial"/>
        <w:noProof/>
        <w:color w:val="404040"/>
        <w:sz w:val="16"/>
        <w:szCs w:val="24"/>
      </w:rPr>
      <w:t>15</w:t>
    </w:r>
    <w:r w:rsidR="00FF0954" w:rsidRPr="00D04B9B">
      <w:rPr>
        <w:rFonts w:ascii="Arial" w:eastAsia="MS PGothic" w:hAnsi="Arial" w:cs="Arial"/>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1526D3F2"/>
    <w:lvl w:ilvl="0">
      <w:start w:val="1"/>
      <w:numFmt w:val="decimal"/>
      <w:lvlText w:val="%1."/>
      <w:lvlJc w:val="left"/>
      <w:pPr>
        <w:tabs>
          <w:tab w:val="num" w:pos="2061"/>
        </w:tabs>
        <w:ind w:leftChars="800" w:left="2061" w:hangingChars="200" w:hanging="360"/>
      </w:pPr>
    </w:lvl>
  </w:abstractNum>
  <w:abstractNum w:abstractNumId="1">
    <w:nsid w:val="FFFFFF7D"/>
    <w:multiLevelType w:val="singleLevel"/>
    <w:tmpl w:val="08D2B974"/>
    <w:lvl w:ilvl="0">
      <w:start w:val="1"/>
      <w:numFmt w:val="decimal"/>
      <w:lvlText w:val="%1."/>
      <w:lvlJc w:val="left"/>
      <w:pPr>
        <w:tabs>
          <w:tab w:val="num" w:pos="1636"/>
        </w:tabs>
        <w:ind w:leftChars="600" w:left="1636" w:hangingChars="200" w:hanging="360"/>
      </w:pPr>
    </w:lvl>
  </w:abstractNum>
  <w:abstractNum w:abstractNumId="2">
    <w:nsid w:val="FFFFFF7E"/>
    <w:multiLevelType w:val="singleLevel"/>
    <w:tmpl w:val="2F8684FA"/>
    <w:lvl w:ilvl="0">
      <w:start w:val="1"/>
      <w:numFmt w:val="decimal"/>
      <w:lvlText w:val="%1."/>
      <w:lvlJc w:val="left"/>
      <w:pPr>
        <w:tabs>
          <w:tab w:val="num" w:pos="1211"/>
        </w:tabs>
        <w:ind w:leftChars="400" w:left="1211" w:hangingChars="200" w:hanging="360"/>
      </w:pPr>
    </w:lvl>
  </w:abstractNum>
  <w:abstractNum w:abstractNumId="3">
    <w:nsid w:val="FFFFFF7F"/>
    <w:multiLevelType w:val="singleLevel"/>
    <w:tmpl w:val="802EF560"/>
    <w:lvl w:ilvl="0">
      <w:start w:val="1"/>
      <w:numFmt w:val="decimal"/>
      <w:lvlText w:val="%1."/>
      <w:lvlJc w:val="left"/>
      <w:pPr>
        <w:tabs>
          <w:tab w:val="num" w:pos="785"/>
        </w:tabs>
        <w:ind w:leftChars="200" w:left="785" w:hangingChars="200" w:hanging="360"/>
      </w:pPr>
    </w:lvl>
  </w:abstractNum>
  <w:abstractNum w:abstractNumId="4">
    <w:nsid w:val="FFFFFF80"/>
    <w:multiLevelType w:val="singleLevel"/>
    <w:tmpl w:val="D618DE32"/>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nsid w:val="FFFFFF81"/>
    <w:multiLevelType w:val="singleLevel"/>
    <w:tmpl w:val="5614998A"/>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nsid w:val="FFFFFF82"/>
    <w:multiLevelType w:val="singleLevel"/>
    <w:tmpl w:val="5D7A724C"/>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nsid w:val="FFFFFF83"/>
    <w:multiLevelType w:val="singleLevel"/>
    <w:tmpl w:val="E286ED1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nsid w:val="FFFFFF88"/>
    <w:multiLevelType w:val="singleLevel"/>
    <w:tmpl w:val="37623C58"/>
    <w:lvl w:ilvl="0">
      <w:start w:val="1"/>
      <w:numFmt w:val="decimal"/>
      <w:lvlText w:val="%1."/>
      <w:lvlJc w:val="left"/>
      <w:pPr>
        <w:tabs>
          <w:tab w:val="num" w:pos="360"/>
        </w:tabs>
        <w:ind w:left="360" w:hangingChars="200" w:hanging="360"/>
      </w:pPr>
    </w:lvl>
  </w:abstractNum>
  <w:abstractNum w:abstractNumId="9">
    <w:nsid w:val="FFFFFF89"/>
    <w:multiLevelType w:val="singleLevel"/>
    <w:tmpl w:val="3258E392"/>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7"/>
  </w:num>
  <w:num w:numId="15">
    <w:abstractNumId w:val="35"/>
  </w:num>
  <w:num w:numId="16">
    <w:abstractNumId w:val="39"/>
  </w:num>
  <w:num w:numId="17">
    <w:abstractNumId w:val="38"/>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0"/>
  </w:num>
  <w:num w:numId="25">
    <w:abstractNumId w:val="36"/>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MN0qwF02O+pSNQoRLG8HLd6cV/68ioH4r9/gGQYi8wb0wu5v1an/rZCISCV4FKI6Hnw0hrWdEtG7KfDMh9z3ig==" w:salt="7SffKuDKPM7G1sb7NnWNWA=="/>
  <w:defaultTabStop w:val="719"/>
  <w:characterSpacingControl w:val="doNotCompress"/>
  <w:noLineBreaksAfter w:lang="ja-JP" w:val="$([\{‘“〈《「『【〔＄（［｛｢｣･￡￥"/>
  <w:noLineBreaksBefore w:lang="ja-JP" w:val="!%),.:;?]}°’”‰′″℃、。々〉》」』】〕゛゜ゝゞ・ヽヾ！％），．：；？］｝｡｢｣､･ﾞﾟ￠"/>
  <w:hdrShapeDefaults>
    <o:shapedefaults v:ext="edit" spidmax="25601">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1F6E"/>
    <w:rsid w:val="000655CC"/>
    <w:rsid w:val="00065FF8"/>
    <w:rsid w:val="00067B4B"/>
    <w:rsid w:val="00070C4B"/>
    <w:rsid w:val="0007111A"/>
    <w:rsid w:val="00071A79"/>
    <w:rsid w:val="00071C2C"/>
    <w:rsid w:val="0007363B"/>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E8E"/>
    <w:rsid w:val="000A5DC6"/>
    <w:rsid w:val="000A5E8A"/>
    <w:rsid w:val="000A5FA1"/>
    <w:rsid w:val="000A6508"/>
    <w:rsid w:val="000B02C9"/>
    <w:rsid w:val="000B03BC"/>
    <w:rsid w:val="000B0627"/>
    <w:rsid w:val="000B1561"/>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993"/>
    <w:rsid w:val="000E48ED"/>
    <w:rsid w:val="000E6ED8"/>
    <w:rsid w:val="000F0057"/>
    <w:rsid w:val="000F032B"/>
    <w:rsid w:val="000F30F7"/>
    <w:rsid w:val="000F56C8"/>
    <w:rsid w:val="000F7295"/>
    <w:rsid w:val="0010172F"/>
    <w:rsid w:val="00101BCA"/>
    <w:rsid w:val="00103924"/>
    <w:rsid w:val="00104DBC"/>
    <w:rsid w:val="00104F65"/>
    <w:rsid w:val="0010587C"/>
    <w:rsid w:val="00105B4C"/>
    <w:rsid w:val="00107F31"/>
    <w:rsid w:val="0011103C"/>
    <w:rsid w:val="001116BE"/>
    <w:rsid w:val="00112710"/>
    <w:rsid w:val="001135DB"/>
    <w:rsid w:val="00123568"/>
    <w:rsid w:val="00123E7D"/>
    <w:rsid w:val="001242BA"/>
    <w:rsid w:val="00125581"/>
    <w:rsid w:val="00125CBE"/>
    <w:rsid w:val="00127C5F"/>
    <w:rsid w:val="0013052A"/>
    <w:rsid w:val="001320C2"/>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4C82"/>
    <w:rsid w:val="00175B93"/>
    <w:rsid w:val="00176100"/>
    <w:rsid w:val="0017786C"/>
    <w:rsid w:val="00177D22"/>
    <w:rsid w:val="00180A76"/>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B02CF"/>
    <w:rsid w:val="001B07B6"/>
    <w:rsid w:val="001B25E0"/>
    <w:rsid w:val="001B351E"/>
    <w:rsid w:val="001B44F9"/>
    <w:rsid w:val="001B497B"/>
    <w:rsid w:val="001B4F20"/>
    <w:rsid w:val="001C09BD"/>
    <w:rsid w:val="001C3EDC"/>
    <w:rsid w:val="001C3F2C"/>
    <w:rsid w:val="001C4369"/>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319C"/>
    <w:rsid w:val="00205A59"/>
    <w:rsid w:val="00206190"/>
    <w:rsid w:val="00206C82"/>
    <w:rsid w:val="00210530"/>
    <w:rsid w:val="00212A48"/>
    <w:rsid w:val="002130D2"/>
    <w:rsid w:val="00215536"/>
    <w:rsid w:val="002160E0"/>
    <w:rsid w:val="00216B4F"/>
    <w:rsid w:val="00217724"/>
    <w:rsid w:val="002203AF"/>
    <w:rsid w:val="00221014"/>
    <w:rsid w:val="00221CBE"/>
    <w:rsid w:val="002325CE"/>
    <w:rsid w:val="00232755"/>
    <w:rsid w:val="00233C87"/>
    <w:rsid w:val="002346B6"/>
    <w:rsid w:val="00235556"/>
    <w:rsid w:val="00236AEC"/>
    <w:rsid w:val="00237725"/>
    <w:rsid w:val="00241D62"/>
    <w:rsid w:val="00241F8F"/>
    <w:rsid w:val="00241FA0"/>
    <w:rsid w:val="00242A7E"/>
    <w:rsid w:val="00244447"/>
    <w:rsid w:val="002449E9"/>
    <w:rsid w:val="00245C71"/>
    <w:rsid w:val="002502BF"/>
    <w:rsid w:val="00250FDC"/>
    <w:rsid w:val="002510C3"/>
    <w:rsid w:val="0025267B"/>
    <w:rsid w:val="00254CA5"/>
    <w:rsid w:val="00256427"/>
    <w:rsid w:val="00256F64"/>
    <w:rsid w:val="00262DBA"/>
    <w:rsid w:val="002634DC"/>
    <w:rsid w:val="002647B9"/>
    <w:rsid w:val="00266733"/>
    <w:rsid w:val="00266EE8"/>
    <w:rsid w:val="0026799F"/>
    <w:rsid w:val="00270CD4"/>
    <w:rsid w:val="00271353"/>
    <w:rsid w:val="00272578"/>
    <w:rsid w:val="002731FA"/>
    <w:rsid w:val="00273364"/>
    <w:rsid w:val="002743C4"/>
    <w:rsid w:val="00274A9F"/>
    <w:rsid w:val="0028263A"/>
    <w:rsid w:val="00283265"/>
    <w:rsid w:val="00285240"/>
    <w:rsid w:val="00285772"/>
    <w:rsid w:val="00287117"/>
    <w:rsid w:val="002879FE"/>
    <w:rsid w:val="00291105"/>
    <w:rsid w:val="002923D5"/>
    <w:rsid w:val="002931C3"/>
    <w:rsid w:val="002949FD"/>
    <w:rsid w:val="002967A3"/>
    <w:rsid w:val="002967C1"/>
    <w:rsid w:val="00297098"/>
    <w:rsid w:val="0029712D"/>
    <w:rsid w:val="002A0A6D"/>
    <w:rsid w:val="002A23FB"/>
    <w:rsid w:val="002A35C6"/>
    <w:rsid w:val="002A3B84"/>
    <w:rsid w:val="002A6661"/>
    <w:rsid w:val="002B123C"/>
    <w:rsid w:val="002B4B19"/>
    <w:rsid w:val="002B686B"/>
    <w:rsid w:val="002B789A"/>
    <w:rsid w:val="002C0221"/>
    <w:rsid w:val="002C15D9"/>
    <w:rsid w:val="002C2D16"/>
    <w:rsid w:val="002C3399"/>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417"/>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0FD6"/>
    <w:rsid w:val="003C31C5"/>
    <w:rsid w:val="003C35CD"/>
    <w:rsid w:val="003C399B"/>
    <w:rsid w:val="003C3B94"/>
    <w:rsid w:val="003C75FF"/>
    <w:rsid w:val="003D0497"/>
    <w:rsid w:val="003D1789"/>
    <w:rsid w:val="003D1E51"/>
    <w:rsid w:val="003D22CB"/>
    <w:rsid w:val="003D356E"/>
    <w:rsid w:val="003D396A"/>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6F3"/>
    <w:rsid w:val="004458CB"/>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6857"/>
    <w:rsid w:val="00467C95"/>
    <w:rsid w:val="00472FC6"/>
    <w:rsid w:val="00476830"/>
    <w:rsid w:val="00477621"/>
    <w:rsid w:val="00481542"/>
    <w:rsid w:val="004925A1"/>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61D2"/>
    <w:rsid w:val="004F681E"/>
    <w:rsid w:val="004F75C8"/>
    <w:rsid w:val="004F774C"/>
    <w:rsid w:val="004F788C"/>
    <w:rsid w:val="005004D1"/>
    <w:rsid w:val="00501CBA"/>
    <w:rsid w:val="00502BC6"/>
    <w:rsid w:val="00502E27"/>
    <w:rsid w:val="00503C9D"/>
    <w:rsid w:val="00504547"/>
    <w:rsid w:val="00507D7B"/>
    <w:rsid w:val="00510119"/>
    <w:rsid w:val="0051055C"/>
    <w:rsid w:val="00510979"/>
    <w:rsid w:val="00511AE5"/>
    <w:rsid w:val="00511BD4"/>
    <w:rsid w:val="00514A8B"/>
    <w:rsid w:val="00516278"/>
    <w:rsid w:val="005164D8"/>
    <w:rsid w:val="00521B08"/>
    <w:rsid w:val="00527DC0"/>
    <w:rsid w:val="00530493"/>
    <w:rsid w:val="0053069E"/>
    <w:rsid w:val="005328B4"/>
    <w:rsid w:val="00533328"/>
    <w:rsid w:val="00533DD5"/>
    <w:rsid w:val="0053420D"/>
    <w:rsid w:val="005350A8"/>
    <w:rsid w:val="0053726B"/>
    <w:rsid w:val="005403A3"/>
    <w:rsid w:val="00541963"/>
    <w:rsid w:val="00541C3A"/>
    <w:rsid w:val="0054282A"/>
    <w:rsid w:val="00543682"/>
    <w:rsid w:val="00544156"/>
    <w:rsid w:val="00544A38"/>
    <w:rsid w:val="00544A9E"/>
    <w:rsid w:val="00545638"/>
    <w:rsid w:val="005470A9"/>
    <w:rsid w:val="00547381"/>
    <w:rsid w:val="00550011"/>
    <w:rsid w:val="005530BF"/>
    <w:rsid w:val="00553404"/>
    <w:rsid w:val="005535A4"/>
    <w:rsid w:val="00553757"/>
    <w:rsid w:val="00554F9B"/>
    <w:rsid w:val="00557468"/>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579B"/>
    <w:rsid w:val="00605D7F"/>
    <w:rsid w:val="00605E40"/>
    <w:rsid w:val="006065E6"/>
    <w:rsid w:val="00606601"/>
    <w:rsid w:val="00611682"/>
    <w:rsid w:val="006116B4"/>
    <w:rsid w:val="00611E56"/>
    <w:rsid w:val="006146A3"/>
    <w:rsid w:val="0061507D"/>
    <w:rsid w:val="0062068A"/>
    <w:rsid w:val="00622676"/>
    <w:rsid w:val="00624D19"/>
    <w:rsid w:val="00626814"/>
    <w:rsid w:val="00626AA9"/>
    <w:rsid w:val="00633463"/>
    <w:rsid w:val="0063398B"/>
    <w:rsid w:val="00633CC2"/>
    <w:rsid w:val="00636D4C"/>
    <w:rsid w:val="006379B5"/>
    <w:rsid w:val="0064152F"/>
    <w:rsid w:val="00642513"/>
    <w:rsid w:val="006434A0"/>
    <w:rsid w:val="00643EA3"/>
    <w:rsid w:val="006519F7"/>
    <w:rsid w:val="00651B74"/>
    <w:rsid w:val="006523C8"/>
    <w:rsid w:val="006524A3"/>
    <w:rsid w:val="006527FA"/>
    <w:rsid w:val="00653E71"/>
    <w:rsid w:val="00655A3E"/>
    <w:rsid w:val="00661180"/>
    <w:rsid w:val="00662221"/>
    <w:rsid w:val="00664357"/>
    <w:rsid w:val="006650AC"/>
    <w:rsid w:val="006715C9"/>
    <w:rsid w:val="00671B8F"/>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EAE"/>
    <w:rsid w:val="006A7DA1"/>
    <w:rsid w:val="006B151D"/>
    <w:rsid w:val="006B2591"/>
    <w:rsid w:val="006B527D"/>
    <w:rsid w:val="006B5B83"/>
    <w:rsid w:val="006B662A"/>
    <w:rsid w:val="006C054D"/>
    <w:rsid w:val="006C0B5E"/>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55B2"/>
    <w:rsid w:val="007223E3"/>
    <w:rsid w:val="00722EB1"/>
    <w:rsid w:val="007246D4"/>
    <w:rsid w:val="00724BC8"/>
    <w:rsid w:val="007257F9"/>
    <w:rsid w:val="0072631D"/>
    <w:rsid w:val="007303AE"/>
    <w:rsid w:val="007304A1"/>
    <w:rsid w:val="00730B3A"/>
    <w:rsid w:val="00730EC2"/>
    <w:rsid w:val="00731644"/>
    <w:rsid w:val="00733083"/>
    <w:rsid w:val="0073317D"/>
    <w:rsid w:val="007337E7"/>
    <w:rsid w:val="007347E5"/>
    <w:rsid w:val="0073494E"/>
    <w:rsid w:val="007363B9"/>
    <w:rsid w:val="00736A41"/>
    <w:rsid w:val="007476EE"/>
    <w:rsid w:val="00750DE7"/>
    <w:rsid w:val="00752424"/>
    <w:rsid w:val="00753527"/>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2926"/>
    <w:rsid w:val="00782A36"/>
    <w:rsid w:val="00782C46"/>
    <w:rsid w:val="00782C7B"/>
    <w:rsid w:val="00783294"/>
    <w:rsid w:val="007835FC"/>
    <w:rsid w:val="00784263"/>
    <w:rsid w:val="00787D50"/>
    <w:rsid w:val="007977AC"/>
    <w:rsid w:val="007A08BF"/>
    <w:rsid w:val="007A1689"/>
    <w:rsid w:val="007A1B71"/>
    <w:rsid w:val="007A2C09"/>
    <w:rsid w:val="007A5CCA"/>
    <w:rsid w:val="007A5D4D"/>
    <w:rsid w:val="007A78D1"/>
    <w:rsid w:val="007B01CF"/>
    <w:rsid w:val="007B1836"/>
    <w:rsid w:val="007B34ED"/>
    <w:rsid w:val="007B5CDE"/>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41CD"/>
    <w:rsid w:val="008041F1"/>
    <w:rsid w:val="00804913"/>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813"/>
    <w:rsid w:val="00846616"/>
    <w:rsid w:val="008505F4"/>
    <w:rsid w:val="008507CF"/>
    <w:rsid w:val="00851DCD"/>
    <w:rsid w:val="00852623"/>
    <w:rsid w:val="008526EC"/>
    <w:rsid w:val="00852885"/>
    <w:rsid w:val="0085720F"/>
    <w:rsid w:val="008573BE"/>
    <w:rsid w:val="00860D43"/>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64F"/>
    <w:rsid w:val="008869AE"/>
    <w:rsid w:val="00887E02"/>
    <w:rsid w:val="00891785"/>
    <w:rsid w:val="008940CA"/>
    <w:rsid w:val="0089477A"/>
    <w:rsid w:val="00894B88"/>
    <w:rsid w:val="00897417"/>
    <w:rsid w:val="00897D19"/>
    <w:rsid w:val="008A0064"/>
    <w:rsid w:val="008A2E96"/>
    <w:rsid w:val="008A63D3"/>
    <w:rsid w:val="008B02EF"/>
    <w:rsid w:val="008B08EC"/>
    <w:rsid w:val="008B2E04"/>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0FCC"/>
    <w:rsid w:val="008E14AC"/>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8D8"/>
    <w:rsid w:val="00905006"/>
    <w:rsid w:val="00906A75"/>
    <w:rsid w:val="00907FE1"/>
    <w:rsid w:val="009123E5"/>
    <w:rsid w:val="00912457"/>
    <w:rsid w:val="00912BEF"/>
    <w:rsid w:val="009130AF"/>
    <w:rsid w:val="009141A9"/>
    <w:rsid w:val="00917344"/>
    <w:rsid w:val="00921601"/>
    <w:rsid w:val="00925750"/>
    <w:rsid w:val="009267F8"/>
    <w:rsid w:val="00927552"/>
    <w:rsid w:val="00927DFB"/>
    <w:rsid w:val="00930A79"/>
    <w:rsid w:val="00930D5E"/>
    <w:rsid w:val="0093222B"/>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4D6F"/>
    <w:rsid w:val="00974EAE"/>
    <w:rsid w:val="00976475"/>
    <w:rsid w:val="00976EB6"/>
    <w:rsid w:val="009813C2"/>
    <w:rsid w:val="0098199A"/>
    <w:rsid w:val="00981B7C"/>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FD1"/>
    <w:rsid w:val="009B462A"/>
    <w:rsid w:val="009B5222"/>
    <w:rsid w:val="009B56B6"/>
    <w:rsid w:val="009B7110"/>
    <w:rsid w:val="009C1170"/>
    <w:rsid w:val="009C2439"/>
    <w:rsid w:val="009C3946"/>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770E"/>
    <w:rsid w:val="009E7F8C"/>
    <w:rsid w:val="009F2065"/>
    <w:rsid w:val="009F282C"/>
    <w:rsid w:val="009F7D89"/>
    <w:rsid w:val="00A0071A"/>
    <w:rsid w:val="00A0323C"/>
    <w:rsid w:val="00A0485E"/>
    <w:rsid w:val="00A05175"/>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5873"/>
    <w:rsid w:val="00A40375"/>
    <w:rsid w:val="00A405CB"/>
    <w:rsid w:val="00A41808"/>
    <w:rsid w:val="00A430D3"/>
    <w:rsid w:val="00A437E6"/>
    <w:rsid w:val="00A43EDA"/>
    <w:rsid w:val="00A448CD"/>
    <w:rsid w:val="00A44A41"/>
    <w:rsid w:val="00A47BC2"/>
    <w:rsid w:val="00A50201"/>
    <w:rsid w:val="00A50B0B"/>
    <w:rsid w:val="00A568D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10C4"/>
    <w:rsid w:val="00B75BE6"/>
    <w:rsid w:val="00B75CB7"/>
    <w:rsid w:val="00B7638F"/>
    <w:rsid w:val="00B76D83"/>
    <w:rsid w:val="00B80DB3"/>
    <w:rsid w:val="00B8103D"/>
    <w:rsid w:val="00B81D78"/>
    <w:rsid w:val="00B87349"/>
    <w:rsid w:val="00B92357"/>
    <w:rsid w:val="00B92567"/>
    <w:rsid w:val="00B93202"/>
    <w:rsid w:val="00B942D8"/>
    <w:rsid w:val="00B94358"/>
    <w:rsid w:val="00B964D4"/>
    <w:rsid w:val="00B96E63"/>
    <w:rsid w:val="00BA09A6"/>
    <w:rsid w:val="00BA3910"/>
    <w:rsid w:val="00BA49EA"/>
    <w:rsid w:val="00BA49F6"/>
    <w:rsid w:val="00BA7277"/>
    <w:rsid w:val="00BA7CE6"/>
    <w:rsid w:val="00BB1F35"/>
    <w:rsid w:val="00BB6D21"/>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4E2"/>
    <w:rsid w:val="00BE396A"/>
    <w:rsid w:val="00BE646A"/>
    <w:rsid w:val="00BE6786"/>
    <w:rsid w:val="00BE719D"/>
    <w:rsid w:val="00BF2516"/>
    <w:rsid w:val="00BF408D"/>
    <w:rsid w:val="00BF6A60"/>
    <w:rsid w:val="00C01A9C"/>
    <w:rsid w:val="00C02421"/>
    <w:rsid w:val="00C0319E"/>
    <w:rsid w:val="00C03E58"/>
    <w:rsid w:val="00C04B1E"/>
    <w:rsid w:val="00C05A53"/>
    <w:rsid w:val="00C06280"/>
    <w:rsid w:val="00C104F8"/>
    <w:rsid w:val="00C12361"/>
    <w:rsid w:val="00C12A52"/>
    <w:rsid w:val="00C13DF8"/>
    <w:rsid w:val="00C15E68"/>
    <w:rsid w:val="00C16CDA"/>
    <w:rsid w:val="00C21E41"/>
    <w:rsid w:val="00C22F1E"/>
    <w:rsid w:val="00C24693"/>
    <w:rsid w:val="00C2472D"/>
    <w:rsid w:val="00C24B00"/>
    <w:rsid w:val="00C26E6F"/>
    <w:rsid w:val="00C31A72"/>
    <w:rsid w:val="00C347FF"/>
    <w:rsid w:val="00C351CD"/>
    <w:rsid w:val="00C35601"/>
    <w:rsid w:val="00C36DBB"/>
    <w:rsid w:val="00C37C7A"/>
    <w:rsid w:val="00C37E15"/>
    <w:rsid w:val="00C422FE"/>
    <w:rsid w:val="00C438E8"/>
    <w:rsid w:val="00C457FA"/>
    <w:rsid w:val="00C4636F"/>
    <w:rsid w:val="00C47698"/>
    <w:rsid w:val="00C524DB"/>
    <w:rsid w:val="00C575FC"/>
    <w:rsid w:val="00C614E7"/>
    <w:rsid w:val="00C61F8F"/>
    <w:rsid w:val="00C63417"/>
    <w:rsid w:val="00C64C21"/>
    <w:rsid w:val="00C66C0B"/>
    <w:rsid w:val="00C744BD"/>
    <w:rsid w:val="00C745A4"/>
    <w:rsid w:val="00C76DF3"/>
    <w:rsid w:val="00C81E30"/>
    <w:rsid w:val="00C92DC7"/>
    <w:rsid w:val="00C9307D"/>
    <w:rsid w:val="00C9518F"/>
    <w:rsid w:val="00C96C29"/>
    <w:rsid w:val="00C9711E"/>
    <w:rsid w:val="00CA33F6"/>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FE5"/>
    <w:rsid w:val="00D14649"/>
    <w:rsid w:val="00D14E32"/>
    <w:rsid w:val="00D14EAE"/>
    <w:rsid w:val="00D15B9F"/>
    <w:rsid w:val="00D16CCB"/>
    <w:rsid w:val="00D17D13"/>
    <w:rsid w:val="00D201F4"/>
    <w:rsid w:val="00D20FC9"/>
    <w:rsid w:val="00D230CD"/>
    <w:rsid w:val="00D26825"/>
    <w:rsid w:val="00D27ABE"/>
    <w:rsid w:val="00D27D38"/>
    <w:rsid w:val="00D3001A"/>
    <w:rsid w:val="00D3124D"/>
    <w:rsid w:val="00D33063"/>
    <w:rsid w:val="00D33AEE"/>
    <w:rsid w:val="00D33C4C"/>
    <w:rsid w:val="00D34129"/>
    <w:rsid w:val="00D3417F"/>
    <w:rsid w:val="00D342E3"/>
    <w:rsid w:val="00D35FFF"/>
    <w:rsid w:val="00D37847"/>
    <w:rsid w:val="00D37F31"/>
    <w:rsid w:val="00D41AF5"/>
    <w:rsid w:val="00D4228D"/>
    <w:rsid w:val="00D440A7"/>
    <w:rsid w:val="00D450D0"/>
    <w:rsid w:val="00D46217"/>
    <w:rsid w:val="00D46E2F"/>
    <w:rsid w:val="00D47FA3"/>
    <w:rsid w:val="00D510DA"/>
    <w:rsid w:val="00D51A52"/>
    <w:rsid w:val="00D52FCB"/>
    <w:rsid w:val="00D5365D"/>
    <w:rsid w:val="00D5434B"/>
    <w:rsid w:val="00D5448A"/>
    <w:rsid w:val="00D55101"/>
    <w:rsid w:val="00D5519A"/>
    <w:rsid w:val="00D57D6E"/>
    <w:rsid w:val="00D608A0"/>
    <w:rsid w:val="00D61048"/>
    <w:rsid w:val="00D610B9"/>
    <w:rsid w:val="00D64DFD"/>
    <w:rsid w:val="00D650C5"/>
    <w:rsid w:val="00D65DA3"/>
    <w:rsid w:val="00D66660"/>
    <w:rsid w:val="00D67331"/>
    <w:rsid w:val="00D67524"/>
    <w:rsid w:val="00D67904"/>
    <w:rsid w:val="00D67A4B"/>
    <w:rsid w:val="00D70B5E"/>
    <w:rsid w:val="00D712BA"/>
    <w:rsid w:val="00D7478E"/>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953"/>
    <w:rsid w:val="00DA37F2"/>
    <w:rsid w:val="00DA5EB4"/>
    <w:rsid w:val="00DA7146"/>
    <w:rsid w:val="00DB0FA5"/>
    <w:rsid w:val="00DB4C09"/>
    <w:rsid w:val="00DB5001"/>
    <w:rsid w:val="00DB5F71"/>
    <w:rsid w:val="00DB6414"/>
    <w:rsid w:val="00DC0385"/>
    <w:rsid w:val="00DC097C"/>
    <w:rsid w:val="00DC0A1F"/>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5EB"/>
    <w:rsid w:val="00DF470E"/>
    <w:rsid w:val="00DF52E3"/>
    <w:rsid w:val="00DF6A38"/>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194F"/>
    <w:rsid w:val="00E61DFC"/>
    <w:rsid w:val="00E652A8"/>
    <w:rsid w:val="00E6738E"/>
    <w:rsid w:val="00E67F37"/>
    <w:rsid w:val="00E73C4D"/>
    <w:rsid w:val="00E74A85"/>
    <w:rsid w:val="00E74CED"/>
    <w:rsid w:val="00E75036"/>
    <w:rsid w:val="00E75532"/>
    <w:rsid w:val="00E76C11"/>
    <w:rsid w:val="00E77F92"/>
    <w:rsid w:val="00E83157"/>
    <w:rsid w:val="00E83159"/>
    <w:rsid w:val="00E833C7"/>
    <w:rsid w:val="00E84A23"/>
    <w:rsid w:val="00E85897"/>
    <w:rsid w:val="00E87EC1"/>
    <w:rsid w:val="00E915FD"/>
    <w:rsid w:val="00E93FD0"/>
    <w:rsid w:val="00E957F0"/>
    <w:rsid w:val="00E95872"/>
    <w:rsid w:val="00E96D66"/>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30A1"/>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14:docId w14:val="280AC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rsid w:val="00037842"/>
    <w:pPr>
      <w:spacing w:after="240"/>
    </w:pPr>
    <w:rPr>
      <w:rFonts w:ascii="Calibri Light" w:hAnsi="Calibri Light"/>
      <w:b/>
      <w:sz w:val="40"/>
    </w:rPr>
  </w:style>
  <w:style w:type="paragraph" w:customStyle="1" w:styleId="ProductList-OfferingGroupHeading">
    <w:name w:val="Product List - Offering Group Heading"/>
    <w:basedOn w:val="ProductList-Body"/>
    <w:rsid w:val="00037842"/>
    <w:pPr>
      <w:pBdr>
        <w:bottom w:val="single" w:sz="24" w:space="1" w:color="BFBFBF"/>
      </w:pBdr>
      <w:spacing w:after="240"/>
    </w:pPr>
    <w:rPr>
      <w:rFonts w:ascii="Calibri Light" w:hAnsi="Calibri Light"/>
      <w:b/>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037842"/>
    <w:rPr>
      <w:rFonts w:ascii="Calibri Light" w:hAnsi="Calibri Light" w:cs="Times New Roman"/>
      <w:b/>
      <w:sz w:val="28"/>
    </w:rPr>
  </w:style>
  <w:style w:type="paragraph" w:styleId="Header">
    <w:name w:val="header"/>
    <w:basedOn w:val="Normal"/>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037842"/>
    <w:rPr>
      <w:rFonts w:cs="Times New Roman"/>
      <w:color w:val="0563C1"/>
      <w:u w:val="single"/>
    </w:rPr>
  </w:style>
  <w:style w:type="paragraph" w:styleId="BalloonText">
    <w:name w:val="Balloon Text"/>
    <w:basedOn w:val="Normal"/>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rsid w:val="00037842"/>
    <w:pPr>
      <w:tabs>
        <w:tab w:val="clear" w:pos="187"/>
      </w:tabs>
    </w:p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hAnsi="Calibri Light" w:cs="Times New Roman"/>
      <w:b/>
      <w:sz w:val="28"/>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037842"/>
    <w:pPr>
      <w:spacing w:before="120" w:after="120" w:line="252" w:lineRule="auto"/>
    </w:pPr>
    <w:rPr>
      <w:b/>
      <w:caps/>
      <w:sz w:val="18"/>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037842"/>
    <w:pPr>
      <w:tabs>
        <w:tab w:val="right" w:leader="dot" w:pos="503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425328"/>
    <w:pPr>
      <w:pBdr>
        <w:bottom w:val="single" w:sz="4" w:space="1" w:color="BFBFBF" w:themeColor="background1" w:themeShade="BF"/>
      </w:pBdr>
      <w:tabs>
        <w:tab w:val="left" w:pos="187"/>
      </w:tabs>
      <w:spacing w:before="60" w:after="60"/>
    </w:pPr>
    <w:rPr>
      <w:rFonts w:ascii="Calibri Light" w:hAnsi="Calibri Light"/>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10.xml"/><Relationship Id="rId39" Type="http://schemas.openxmlformats.org/officeDocument/2006/relationships/hyperlink" Target="http://go.microsoft.com/fwlink/p/?LinkID=66121"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linkid=9839206"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yperlink" Target="http://go.microsoft.com/?linkid=9839206" TargetMode="External"/><Relationship Id="rId11" Type="http://schemas.openxmlformats.org/officeDocument/2006/relationships/header" Target="header3.xml"/><Relationship Id="rId24" Type="http://schemas.openxmlformats.org/officeDocument/2006/relationships/hyperlink" Target="http://go.microsoft.com/?linkid=9846224" TargetMode="External"/><Relationship Id="rId32" Type="http://schemas.openxmlformats.org/officeDocument/2006/relationships/footer" Target="footer11.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8" Type="http://schemas.openxmlformats.org/officeDocument/2006/relationships/customXml" Target="../customXml/item3.xml"/><Relationship Id="rId5" Type="http://schemas.openxmlformats.org/officeDocument/2006/relationships/footnotes" Target="footnotes.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yperlink" Target="http://azure.microsoft.com/ja-jp/support/legal/sla/" TargetMode="Externa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linkid=9839206" TargetMode="External"/><Relationship Id="rId48" Type="http://schemas.openxmlformats.org/officeDocument/2006/relationships/hyperlink" Target="http://www.microsoft.com/privacystatement/ja-jp/bing/default.aspx" TargetMode="External"/><Relationship Id="rId56" Type="http://schemas.openxmlformats.org/officeDocument/2006/relationships/customXml" Target="../customXml/item1.xml"/><Relationship Id="rId8" Type="http://schemas.openxmlformats.org/officeDocument/2006/relationships/header" Target="header2.xml"/><Relationship Id="rId51" Type="http://schemas.openxmlformats.org/officeDocument/2006/relationships/footer" Target="footer13.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footer" Target="footer9.xml"/><Relationship Id="rId33" Type="http://schemas.openxmlformats.org/officeDocument/2006/relationships/footer" Target="footer12.xm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ervices" TargetMode="External"/><Relationship Id="rId36" Type="http://schemas.openxmlformats.org/officeDocument/2006/relationships/hyperlink" Target="http://www.microsoft.com/online/help/ja-jp/helphowto/0d8eb4c2-77c5-4dd8-b66c-9f1de7451e24.htm" TargetMode="External"/><Relationship Id="rId49" Type="http://schemas.openxmlformats.org/officeDocument/2006/relationships/hyperlink" Target="http://www.microsoft.com/privacystatement/ja-jp/bing/default.aspx" TargetMode="External"/><Relationship Id="rId57" Type="http://schemas.openxmlformats.org/officeDocument/2006/relationships/customXml" Target="../customXml/item2.xml"/><Relationship Id="rId10" Type="http://schemas.openxmlformats.org/officeDocument/2006/relationships/footer" Target="footer2.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aka.ms/translatortou" TargetMode="External"/><Relationship Id="rId52" Type="http://schemas.openxmlformats.org/officeDocument/2006/relationships/footer" Target="footer1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C82B83A-6BC8-4126-A7C4-C531508F8685}"/>
</file>

<file path=customXml/itemProps2.xml><?xml version="1.0" encoding="utf-8"?>
<ds:datastoreItem xmlns:ds="http://schemas.openxmlformats.org/officeDocument/2006/customXml" ds:itemID="{A829B6F7-0BBB-43C1-92C9-0CFAECC60DE9}"/>
</file>

<file path=customXml/itemProps3.xml><?xml version="1.0" encoding="utf-8"?>
<ds:datastoreItem xmlns:ds="http://schemas.openxmlformats.org/officeDocument/2006/customXml" ds:itemID="{94A1AF0F-85E5-45FC-9641-2AE52968C0C0}"/>
</file>

<file path=docProps/app.xml><?xml version="1.0" encoding="utf-8"?>
<Properties xmlns="http://schemas.openxmlformats.org/officeDocument/2006/extended-properties" xmlns:vt="http://schemas.openxmlformats.org/officeDocument/2006/docPropsVTypes">
  <Template>Normal.dotm</Template>
  <TotalTime>0</TotalTime>
  <Pages>34</Pages>
  <Words>10733</Words>
  <Characters>61184</Characters>
  <Application>Microsoft Office Word</Application>
  <DocSecurity>8</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71774</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2014-09-28T19:24:00Z</dcterms:created>
  <dcterms:modified xsi:type="dcterms:W3CDTF">2014-09-28T19:25:00Z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