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F2158B" w14:textId="77777777" w:rsidR="00D34129" w:rsidRPr="00525D16" w:rsidRDefault="00D34129">
      <w:pPr>
        <w:pStyle w:val="ProductList-Body"/>
        <w:shd w:val="clear" w:color="auto" w:fill="00188F"/>
        <w:ind w:right="8640"/>
        <w:rPr>
          <w:rFonts w:eastAsia="MS PGothic" w:cs="Calibri"/>
          <w:color w:val="FFFFFF"/>
          <w:sz w:val="32"/>
          <w:szCs w:val="24"/>
        </w:rPr>
      </w:pPr>
      <w:bookmarkStart w:id="0" w:name="CoverPage"/>
      <w:r>
        <w:rPr>
          <w:rFonts w:ascii="MS PGothic" w:eastAsia="MS PGothic" w:hAnsi="Times New Roman"/>
          <w:color w:val="FFFFFF"/>
          <w:sz w:val="32"/>
          <w:szCs w:val="24"/>
        </w:rPr>
        <w:tab/>
      </w:r>
      <w:r w:rsidRPr="00525D16">
        <w:rPr>
          <w:rFonts w:eastAsia="MS PGothic" w:cs="Calibri"/>
          <w:noProof/>
          <w:color w:val="FFFFFF"/>
          <w:sz w:val="32"/>
          <w:szCs w:val="24"/>
        </w:rPr>
        <w:t>Volume</w:t>
      </w:r>
    </w:p>
    <w:bookmarkEnd w:id="0"/>
    <w:p w14:paraId="0C31497F" w14:textId="77777777" w:rsidR="00D34129" w:rsidRPr="00525D16" w:rsidRDefault="00D34129">
      <w:pPr>
        <w:pStyle w:val="ProductList-Body"/>
        <w:shd w:val="clear" w:color="auto" w:fill="00188F"/>
        <w:spacing w:after="900"/>
        <w:ind w:right="8640"/>
        <w:rPr>
          <w:rFonts w:eastAsia="MS PGothic" w:cs="Calibri"/>
          <w:color w:val="FFFFFF"/>
          <w:sz w:val="32"/>
          <w:szCs w:val="24"/>
        </w:rPr>
      </w:pPr>
      <w:r w:rsidRPr="00525D16">
        <w:rPr>
          <w:rFonts w:eastAsia="MS PGothic" w:cs="Calibri"/>
          <w:color w:val="FFFFFF"/>
          <w:sz w:val="32"/>
          <w:szCs w:val="24"/>
        </w:rPr>
        <w:tab/>
      </w:r>
      <w:r w:rsidRPr="00525D16">
        <w:rPr>
          <w:rFonts w:eastAsia="MS PGothic"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72"/>
          <w:szCs w:val="24"/>
        </w:rPr>
      </w:pPr>
      <w:r w:rsidRPr="00525D16">
        <w:rPr>
          <w:rFonts w:eastAsia="MS PGothic" w:cs="Calibri"/>
          <w:color w:val="FFFFFF"/>
          <w:sz w:val="72"/>
          <w:szCs w:val="24"/>
        </w:rPr>
        <w:tab/>
      </w:r>
      <w:r w:rsidRPr="00525D16">
        <w:rPr>
          <w:rFonts w:eastAsia="MS PGothic" w:cs="Calibri"/>
          <w:color w:val="FFFFFF"/>
          <w:sz w:val="72"/>
          <w:szCs w:val="24"/>
          <w:lang w:val="ja-JP"/>
        </w:rPr>
        <w:t>オンライン</w:t>
      </w:r>
      <w:r w:rsidRPr="00525D16">
        <w:rPr>
          <w:rFonts w:eastAsia="MS PGothic" w:cs="Calibri"/>
          <w:color w:val="FFFFFF"/>
          <w:sz w:val="72"/>
          <w:szCs w:val="24"/>
          <w:lang w:val="ja-JP"/>
        </w:rPr>
        <w:t xml:space="preserve"> </w:t>
      </w:r>
      <w:r w:rsidRPr="00525D16">
        <w:rPr>
          <w:rFonts w:eastAsia="MS PGothic" w:cs="Calibri"/>
          <w:color w:val="FFFFFF"/>
          <w:sz w:val="72"/>
          <w:szCs w:val="24"/>
          <w:lang w:val="ja-JP"/>
        </w:rPr>
        <w:t>サービス条件</w:t>
      </w:r>
    </w:p>
    <w:p w14:paraId="10912CEC" w14:textId="234FCF50" w:rsidR="00D34129" w:rsidRPr="00525D16" w:rsidRDefault="00D34129" w:rsidP="001B31AD">
      <w:pPr>
        <w:pStyle w:val="ProductList-Body"/>
        <w:shd w:val="clear" w:color="auto" w:fill="0072C6"/>
        <w:tabs>
          <w:tab w:val="clear" w:pos="158"/>
          <w:tab w:val="left" w:pos="360"/>
        </w:tabs>
        <w:ind w:right="1800"/>
        <w:rPr>
          <w:rFonts w:eastAsia="MS PGothic" w:cs="Calibri"/>
          <w:color w:val="FFFFFF"/>
          <w:sz w:val="96"/>
          <w:szCs w:val="24"/>
        </w:rPr>
      </w:pPr>
      <w:r w:rsidRPr="00525D16">
        <w:rPr>
          <w:rFonts w:eastAsia="MS PGothic" w:cs="Calibri"/>
          <w:color w:val="FFFFFF"/>
          <w:sz w:val="72"/>
          <w:szCs w:val="24"/>
        </w:rPr>
        <w:tab/>
      </w:r>
      <w:r w:rsidRPr="00525D16">
        <w:rPr>
          <w:rFonts w:eastAsia="MS PGothic" w:cs="Calibri"/>
          <w:color w:val="FFFFFF"/>
          <w:sz w:val="96"/>
          <w:szCs w:val="24"/>
          <w:lang w:val="ja-JP"/>
        </w:rPr>
        <w:t>201</w:t>
      </w:r>
      <w:r w:rsidR="000A25EA" w:rsidRPr="00525D16">
        <w:rPr>
          <w:rFonts w:eastAsia="MS PGothic" w:cs="Calibri"/>
          <w:color w:val="FFFFFF"/>
          <w:sz w:val="96"/>
          <w:szCs w:val="24"/>
          <w:lang w:val="ja-JP"/>
        </w:rPr>
        <w:t>5</w:t>
      </w:r>
      <w:r w:rsidRPr="00525D16">
        <w:rPr>
          <w:rFonts w:eastAsia="MS PGothic" w:cs="Calibri"/>
          <w:color w:val="FFFFFF"/>
          <w:sz w:val="96"/>
          <w:szCs w:val="24"/>
          <w:lang w:val="ja-JP"/>
        </w:rPr>
        <w:t xml:space="preserve"> </w:t>
      </w:r>
      <w:r w:rsidRPr="00525D16">
        <w:rPr>
          <w:rFonts w:eastAsia="MS PGothic" w:cs="Calibri"/>
          <w:color w:val="FFFFFF"/>
          <w:sz w:val="96"/>
          <w:szCs w:val="24"/>
          <w:lang w:val="ja-JP"/>
        </w:rPr>
        <w:t>年</w:t>
      </w:r>
      <w:r w:rsidRPr="00525D16">
        <w:rPr>
          <w:rFonts w:eastAsia="MS PGothic" w:cs="Calibri"/>
          <w:color w:val="FFFFFF"/>
          <w:sz w:val="96"/>
          <w:szCs w:val="24"/>
          <w:lang w:val="ja-JP"/>
        </w:rPr>
        <w:t xml:space="preserve"> </w:t>
      </w:r>
      <w:r w:rsidR="001B31AD">
        <w:rPr>
          <w:rFonts w:eastAsia="MS PGothic" w:cs="Calibri"/>
          <w:color w:val="FFFFFF"/>
          <w:sz w:val="96"/>
          <w:szCs w:val="24"/>
        </w:rPr>
        <w:t>9</w:t>
      </w:r>
      <w:r w:rsidR="001B31AD" w:rsidRPr="00525D16">
        <w:rPr>
          <w:rFonts w:eastAsia="MS PGothic" w:cs="Calibri"/>
          <w:color w:val="FFFFFF"/>
          <w:sz w:val="96"/>
          <w:szCs w:val="24"/>
          <w:lang w:val="ja-JP"/>
        </w:rPr>
        <w:t xml:space="preserve"> </w:t>
      </w:r>
      <w:r w:rsidRPr="00525D16">
        <w:rPr>
          <w:rFonts w:eastAsia="MS PGothic" w:cs="Calibri"/>
          <w:color w:val="FFFFFF"/>
          <w:sz w:val="96"/>
          <w:szCs w:val="24"/>
          <w:lang w:val="ja-JP"/>
        </w:rPr>
        <w:t>月</w:t>
      </w:r>
      <w:r w:rsidRPr="00525D16">
        <w:rPr>
          <w:rFonts w:eastAsia="MS PGothic" w:cs="Calibri"/>
          <w:color w:val="FFFFFF"/>
          <w:sz w:val="96"/>
          <w:szCs w:val="24"/>
          <w:lang w:val="ja-JP"/>
        </w:rPr>
        <w:t xml:space="preserve"> 1 </w:t>
      </w:r>
      <w:r w:rsidRPr="00525D16">
        <w:rPr>
          <w:rFonts w:eastAsia="MS PGothic" w:cs="Calibri"/>
          <w:color w:val="FFFFFF"/>
          <w:sz w:val="96"/>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9B5222">
          <w:footerReference w:type="default" r:id="rId7"/>
          <w:headerReference w:type="first" r:id="rId8"/>
          <w:footerReference w:type="first" r:id="rId9"/>
          <w:type w:val="continuous"/>
          <w:pgSz w:w="11907" w:h="16840" w:code="9"/>
          <w:pgMar w:top="720" w:right="720" w:bottom="1440" w:left="720" w:header="720" w:footer="720" w:gutter="0"/>
          <w:cols w:space="720"/>
          <w:titlePg/>
          <w:docGrid w:linePitch="360"/>
        </w:sectPr>
      </w:pPr>
    </w:p>
    <w:p w14:paraId="0B86D497" w14:textId="77777777" w:rsidR="002E61A1" w:rsidRPr="00525D16" w:rsidRDefault="00D34129">
      <w:pPr>
        <w:pStyle w:val="ProductList-Body"/>
        <w:outlineLvl w:val="0"/>
        <w:rPr>
          <w:rFonts w:eastAsia="MS PGothic" w:cs="Calibri"/>
          <w:b/>
          <w:sz w:val="40"/>
          <w:szCs w:val="24"/>
          <w:lang w:val="ja-JP"/>
        </w:rPr>
        <w:sectPr w:rsidR="002E61A1" w:rsidRPr="00525D16" w:rsidSect="009B5222">
          <w:headerReference w:type="default" r:id="rId10"/>
          <w:footerReference w:type="default" r:id="rId11"/>
          <w:headerReference w:type="first" r:id="rId12"/>
          <w:footerReference w:type="first" r:id="rId13"/>
          <w:pgSz w:w="11907" w:h="16840" w:code="9"/>
          <w:pgMar w:top="1440" w:right="720" w:bottom="1440" w:left="720" w:header="720" w:footer="720" w:gutter="0"/>
          <w:cols w:space="720"/>
          <w:docGrid w:linePitch="360"/>
        </w:sectPr>
      </w:pPr>
      <w:bookmarkStart w:id="1" w:name="TableofContents"/>
      <w:r w:rsidRPr="00525D16">
        <w:rPr>
          <w:rFonts w:eastAsia="MS PGothic" w:cs="Calibri"/>
          <w:b/>
          <w:sz w:val="40"/>
          <w:szCs w:val="24"/>
          <w:lang w:val="ja-JP"/>
        </w:rPr>
        <w:lastRenderedPageBreak/>
        <w:t>目次</w:t>
      </w:r>
      <w:bookmarkEnd w:id="1"/>
    </w:p>
    <w:p w14:paraId="5D6BCB4F" w14:textId="77777777" w:rsidR="001B31AD" w:rsidRDefault="00390B6F">
      <w:pPr>
        <w:pStyle w:val="TOC1"/>
        <w:tabs>
          <w:tab w:val="right" w:leader="dot" w:pos="4863"/>
        </w:tabs>
        <w:rPr>
          <w:rFonts w:asciiTheme="minorHAnsi" w:eastAsiaTheme="minorEastAsia" w:hAnsiTheme="minorHAnsi" w:cstheme="minorBidi"/>
          <w:b w:val="0"/>
          <w:caps w:val="0"/>
          <w:noProof/>
          <w:sz w:val="22"/>
        </w:rPr>
      </w:pPr>
      <w:r w:rsidRPr="008970DB">
        <w:rPr>
          <w:rFonts w:ascii="Arial" w:eastAsia="MS PGothic" w:hAnsi="Arial" w:cs="Arial"/>
          <w:caps w:val="0"/>
          <w:szCs w:val="24"/>
        </w:rPr>
        <w:lastRenderedPageBreak/>
        <w:fldChar w:fldCharType="begin"/>
      </w:r>
      <w:r w:rsidR="00D34129" w:rsidRPr="008970DB">
        <w:rPr>
          <w:rFonts w:ascii="Arial" w:eastAsia="MS PGothic" w:hAnsi="Arial" w:cs="Arial"/>
          <w:caps w:val="0"/>
          <w:szCs w:val="24"/>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970DB">
        <w:rPr>
          <w:rFonts w:ascii="Arial" w:eastAsia="MS PGothic" w:hAnsi="Arial" w:cs="Arial"/>
          <w:caps w:val="0"/>
          <w:szCs w:val="24"/>
        </w:rPr>
        <w:fldChar w:fldCharType="separate"/>
      </w:r>
      <w:hyperlink w:anchor="_Toc426548501" w:history="1">
        <w:r w:rsidR="001B31AD" w:rsidRPr="00BB6A6B">
          <w:rPr>
            <w:rStyle w:val="Hyperlink"/>
            <w:rFonts w:eastAsia="MS PGothic" w:cs="Calibri" w:hint="eastAsia"/>
            <w:noProof/>
            <w:lang w:val="ja-JP"/>
          </w:rPr>
          <w:t>はじめに</w:t>
        </w:r>
        <w:r w:rsidR="001B31AD">
          <w:rPr>
            <w:noProof/>
            <w:webHidden/>
          </w:rPr>
          <w:tab/>
        </w:r>
        <w:r w:rsidR="001B31AD">
          <w:rPr>
            <w:noProof/>
            <w:webHidden/>
          </w:rPr>
          <w:fldChar w:fldCharType="begin"/>
        </w:r>
        <w:r w:rsidR="001B31AD">
          <w:rPr>
            <w:noProof/>
            <w:webHidden/>
          </w:rPr>
          <w:instrText xml:space="preserve"> PAGEREF _Toc426548501 \h </w:instrText>
        </w:r>
        <w:r w:rsidR="001B31AD">
          <w:rPr>
            <w:noProof/>
            <w:webHidden/>
          </w:rPr>
        </w:r>
        <w:r w:rsidR="001B31AD">
          <w:rPr>
            <w:noProof/>
            <w:webHidden/>
          </w:rPr>
          <w:fldChar w:fldCharType="separate"/>
        </w:r>
        <w:r w:rsidR="001B31AD">
          <w:rPr>
            <w:noProof/>
            <w:webHidden/>
          </w:rPr>
          <w:t>3</w:t>
        </w:r>
        <w:r w:rsidR="001B31AD">
          <w:rPr>
            <w:noProof/>
            <w:webHidden/>
          </w:rPr>
          <w:fldChar w:fldCharType="end"/>
        </w:r>
      </w:hyperlink>
    </w:p>
    <w:p w14:paraId="0B63705E" w14:textId="77777777" w:rsidR="001B31AD" w:rsidRDefault="0022146F">
      <w:pPr>
        <w:pStyle w:val="TOC3"/>
        <w:tabs>
          <w:tab w:val="right" w:leader="dot" w:pos="4863"/>
        </w:tabs>
        <w:rPr>
          <w:rFonts w:asciiTheme="minorHAnsi" w:eastAsiaTheme="minorEastAsia" w:hAnsiTheme="minorHAnsi" w:cstheme="minorBidi"/>
          <w:smallCaps w:val="0"/>
          <w:noProof/>
          <w:sz w:val="22"/>
        </w:rPr>
      </w:pPr>
      <w:hyperlink w:anchor="_Toc426548502" w:history="1">
        <w:r w:rsidR="001B31AD" w:rsidRPr="00BB6A6B">
          <w:rPr>
            <w:rStyle w:val="Hyperlink"/>
            <w:rFonts w:ascii="Arial" w:eastAsia="MS PGothic" w:cs="Arial" w:hint="eastAsia"/>
            <w:noProof/>
          </w:rPr>
          <w:t>旧バージョン</w:t>
        </w:r>
        <w:r w:rsidR="001B31AD">
          <w:rPr>
            <w:noProof/>
            <w:webHidden/>
          </w:rPr>
          <w:tab/>
        </w:r>
        <w:r w:rsidR="001B31AD">
          <w:rPr>
            <w:noProof/>
            <w:webHidden/>
          </w:rPr>
          <w:fldChar w:fldCharType="begin"/>
        </w:r>
        <w:r w:rsidR="001B31AD">
          <w:rPr>
            <w:noProof/>
            <w:webHidden/>
          </w:rPr>
          <w:instrText xml:space="preserve"> PAGEREF _Toc426548502 \h </w:instrText>
        </w:r>
        <w:r w:rsidR="001B31AD">
          <w:rPr>
            <w:noProof/>
            <w:webHidden/>
          </w:rPr>
        </w:r>
        <w:r w:rsidR="001B31AD">
          <w:rPr>
            <w:noProof/>
            <w:webHidden/>
          </w:rPr>
          <w:fldChar w:fldCharType="separate"/>
        </w:r>
        <w:r w:rsidR="001B31AD">
          <w:rPr>
            <w:noProof/>
            <w:webHidden/>
          </w:rPr>
          <w:t>3</w:t>
        </w:r>
        <w:r w:rsidR="001B31AD">
          <w:rPr>
            <w:noProof/>
            <w:webHidden/>
          </w:rPr>
          <w:fldChar w:fldCharType="end"/>
        </w:r>
      </w:hyperlink>
    </w:p>
    <w:p w14:paraId="00DA7163" w14:textId="77777777" w:rsidR="001B31AD" w:rsidRDefault="0022146F">
      <w:pPr>
        <w:pStyle w:val="TOC3"/>
        <w:tabs>
          <w:tab w:val="right" w:leader="dot" w:pos="4863"/>
        </w:tabs>
        <w:rPr>
          <w:rFonts w:asciiTheme="minorHAnsi" w:eastAsiaTheme="minorEastAsia" w:hAnsiTheme="minorHAnsi" w:cstheme="minorBidi"/>
          <w:smallCaps w:val="0"/>
          <w:noProof/>
          <w:sz w:val="22"/>
        </w:rPr>
      </w:pPr>
      <w:hyperlink w:anchor="_Toc426548503" w:history="1">
        <w:r w:rsidR="001B31AD" w:rsidRPr="00BB6A6B">
          <w:rPr>
            <w:rStyle w:val="Hyperlink"/>
            <w:rFonts w:ascii="Arial" w:eastAsia="MS PGothic" w:hint="eastAsia"/>
            <w:noProof/>
            <w:lang w:val="ja-JP"/>
          </w:rPr>
          <w:t>説明および変更事項の概要</w:t>
        </w:r>
        <w:r w:rsidR="001B31AD">
          <w:rPr>
            <w:noProof/>
            <w:webHidden/>
          </w:rPr>
          <w:tab/>
        </w:r>
        <w:r w:rsidR="001B31AD">
          <w:rPr>
            <w:noProof/>
            <w:webHidden/>
          </w:rPr>
          <w:fldChar w:fldCharType="begin"/>
        </w:r>
        <w:r w:rsidR="001B31AD">
          <w:rPr>
            <w:noProof/>
            <w:webHidden/>
          </w:rPr>
          <w:instrText xml:space="preserve"> PAGEREF _Toc426548503 \h </w:instrText>
        </w:r>
        <w:r w:rsidR="001B31AD">
          <w:rPr>
            <w:noProof/>
            <w:webHidden/>
          </w:rPr>
        </w:r>
        <w:r w:rsidR="001B31AD">
          <w:rPr>
            <w:noProof/>
            <w:webHidden/>
          </w:rPr>
          <w:fldChar w:fldCharType="separate"/>
        </w:r>
        <w:r w:rsidR="001B31AD">
          <w:rPr>
            <w:noProof/>
            <w:webHidden/>
          </w:rPr>
          <w:t>3</w:t>
        </w:r>
        <w:r w:rsidR="001B31AD">
          <w:rPr>
            <w:noProof/>
            <w:webHidden/>
          </w:rPr>
          <w:fldChar w:fldCharType="end"/>
        </w:r>
      </w:hyperlink>
    </w:p>
    <w:p w14:paraId="573C8F06" w14:textId="77777777" w:rsidR="001B31AD" w:rsidRDefault="0022146F">
      <w:pPr>
        <w:pStyle w:val="TOC1"/>
        <w:tabs>
          <w:tab w:val="right" w:leader="dot" w:pos="4863"/>
        </w:tabs>
        <w:rPr>
          <w:rFonts w:asciiTheme="minorHAnsi" w:eastAsiaTheme="minorEastAsia" w:hAnsiTheme="minorHAnsi" w:cstheme="minorBidi"/>
          <w:b w:val="0"/>
          <w:caps w:val="0"/>
          <w:noProof/>
          <w:sz w:val="22"/>
        </w:rPr>
      </w:pPr>
      <w:hyperlink w:anchor="_Toc426548504" w:history="1">
        <w:r w:rsidR="001B31AD" w:rsidRPr="00BB6A6B">
          <w:rPr>
            <w:rStyle w:val="Hyperlink"/>
            <w:rFonts w:eastAsia="MS PGothic" w:cs="Calibri" w:hint="eastAsia"/>
            <w:noProof/>
            <w:lang w:val="ja-JP"/>
          </w:rPr>
          <w:t>標準の条件</w:t>
        </w:r>
        <w:r w:rsidR="001B31AD">
          <w:rPr>
            <w:noProof/>
            <w:webHidden/>
          </w:rPr>
          <w:tab/>
        </w:r>
        <w:r w:rsidR="001B31AD">
          <w:rPr>
            <w:noProof/>
            <w:webHidden/>
          </w:rPr>
          <w:fldChar w:fldCharType="begin"/>
        </w:r>
        <w:r w:rsidR="001B31AD">
          <w:rPr>
            <w:noProof/>
            <w:webHidden/>
          </w:rPr>
          <w:instrText xml:space="preserve"> PAGEREF _Toc426548504 \h </w:instrText>
        </w:r>
        <w:r w:rsidR="001B31AD">
          <w:rPr>
            <w:noProof/>
            <w:webHidden/>
          </w:rPr>
        </w:r>
        <w:r w:rsidR="001B31AD">
          <w:rPr>
            <w:noProof/>
            <w:webHidden/>
          </w:rPr>
          <w:fldChar w:fldCharType="separate"/>
        </w:r>
        <w:r w:rsidR="001B31AD">
          <w:rPr>
            <w:noProof/>
            <w:webHidden/>
          </w:rPr>
          <w:t>4</w:t>
        </w:r>
        <w:r w:rsidR="001B31AD">
          <w:rPr>
            <w:noProof/>
            <w:webHidden/>
          </w:rPr>
          <w:fldChar w:fldCharType="end"/>
        </w:r>
      </w:hyperlink>
    </w:p>
    <w:p w14:paraId="4947AB87" w14:textId="77777777" w:rsidR="001B31AD" w:rsidRDefault="0022146F">
      <w:pPr>
        <w:pStyle w:val="TOC5"/>
        <w:tabs>
          <w:tab w:val="right" w:leader="dot" w:pos="4863"/>
        </w:tabs>
        <w:rPr>
          <w:rFonts w:asciiTheme="minorHAnsi" w:eastAsiaTheme="minorEastAsia" w:hAnsiTheme="minorHAnsi" w:cstheme="minorBidi"/>
          <w:noProof/>
          <w:sz w:val="22"/>
        </w:rPr>
      </w:pPr>
      <w:hyperlink w:anchor="_Toc426548505" w:history="1">
        <w:r w:rsidR="001B31AD" w:rsidRPr="00BB6A6B">
          <w:rPr>
            <w:rStyle w:val="Hyperlink"/>
            <w:rFonts w:eastAsia="MS PGothic" w:cs="Calibri" w:hint="eastAsia"/>
            <w:noProof/>
            <w:lang w:val="ja-JP"/>
          </w:rPr>
          <w:t>定義</w:t>
        </w:r>
        <w:r w:rsidR="001B31AD">
          <w:rPr>
            <w:noProof/>
            <w:webHidden/>
          </w:rPr>
          <w:tab/>
        </w:r>
        <w:r w:rsidR="001B31AD">
          <w:rPr>
            <w:noProof/>
            <w:webHidden/>
          </w:rPr>
          <w:fldChar w:fldCharType="begin"/>
        </w:r>
        <w:r w:rsidR="001B31AD">
          <w:rPr>
            <w:noProof/>
            <w:webHidden/>
          </w:rPr>
          <w:instrText xml:space="preserve"> PAGEREF _Toc426548505 \h </w:instrText>
        </w:r>
        <w:r w:rsidR="001B31AD">
          <w:rPr>
            <w:noProof/>
            <w:webHidden/>
          </w:rPr>
        </w:r>
        <w:r w:rsidR="001B31AD">
          <w:rPr>
            <w:noProof/>
            <w:webHidden/>
          </w:rPr>
          <w:fldChar w:fldCharType="separate"/>
        </w:r>
        <w:r w:rsidR="001B31AD">
          <w:rPr>
            <w:noProof/>
            <w:webHidden/>
          </w:rPr>
          <w:t>4</w:t>
        </w:r>
        <w:r w:rsidR="001B31AD">
          <w:rPr>
            <w:noProof/>
            <w:webHidden/>
          </w:rPr>
          <w:fldChar w:fldCharType="end"/>
        </w:r>
      </w:hyperlink>
    </w:p>
    <w:p w14:paraId="5D8C30E2" w14:textId="77777777" w:rsidR="001B31AD" w:rsidRDefault="0022146F">
      <w:pPr>
        <w:pStyle w:val="TOC5"/>
        <w:tabs>
          <w:tab w:val="right" w:leader="dot" w:pos="4863"/>
        </w:tabs>
        <w:rPr>
          <w:rFonts w:asciiTheme="minorHAnsi" w:eastAsiaTheme="minorEastAsia" w:hAnsiTheme="minorHAnsi" w:cstheme="minorBidi"/>
          <w:noProof/>
          <w:sz w:val="22"/>
        </w:rPr>
      </w:pPr>
      <w:hyperlink w:anchor="_Toc426548506" w:history="1">
        <w:r w:rsidR="001B31AD" w:rsidRPr="00BB6A6B">
          <w:rPr>
            <w:rStyle w:val="Hyperlink"/>
            <w:rFonts w:eastAsia="MS PGothic" w:cs="Calibri" w:hint="eastAsia"/>
            <w:noProof/>
            <w:lang w:val="ja-JP"/>
          </w:rPr>
          <w:t>オンライン</w:t>
        </w:r>
        <w:r w:rsidR="001B31AD" w:rsidRPr="00BB6A6B">
          <w:rPr>
            <w:rStyle w:val="Hyperlink"/>
            <w:rFonts w:eastAsia="MS PGothic" w:cs="Calibri"/>
            <w:noProof/>
          </w:rPr>
          <w:t xml:space="preserve"> </w:t>
        </w:r>
        <w:r w:rsidR="001B31AD" w:rsidRPr="00BB6A6B">
          <w:rPr>
            <w:rStyle w:val="Hyperlink"/>
            <w:rFonts w:eastAsia="MS PGothic" w:cs="Calibri" w:hint="eastAsia"/>
            <w:noProof/>
            <w:lang w:val="ja-JP"/>
          </w:rPr>
          <w:t>サービス条件の更新</w:t>
        </w:r>
        <w:r w:rsidR="001B31AD">
          <w:rPr>
            <w:noProof/>
            <w:webHidden/>
          </w:rPr>
          <w:tab/>
        </w:r>
        <w:r w:rsidR="001B31AD">
          <w:rPr>
            <w:noProof/>
            <w:webHidden/>
          </w:rPr>
          <w:fldChar w:fldCharType="begin"/>
        </w:r>
        <w:r w:rsidR="001B31AD">
          <w:rPr>
            <w:noProof/>
            <w:webHidden/>
          </w:rPr>
          <w:instrText xml:space="preserve"> PAGEREF _Toc426548506 \h </w:instrText>
        </w:r>
        <w:r w:rsidR="001B31AD">
          <w:rPr>
            <w:noProof/>
            <w:webHidden/>
          </w:rPr>
        </w:r>
        <w:r w:rsidR="001B31AD">
          <w:rPr>
            <w:noProof/>
            <w:webHidden/>
          </w:rPr>
          <w:fldChar w:fldCharType="separate"/>
        </w:r>
        <w:r w:rsidR="001B31AD">
          <w:rPr>
            <w:noProof/>
            <w:webHidden/>
          </w:rPr>
          <w:t>4</w:t>
        </w:r>
        <w:r w:rsidR="001B31AD">
          <w:rPr>
            <w:noProof/>
            <w:webHidden/>
          </w:rPr>
          <w:fldChar w:fldCharType="end"/>
        </w:r>
      </w:hyperlink>
    </w:p>
    <w:p w14:paraId="663C3BF2" w14:textId="77777777" w:rsidR="001B31AD" w:rsidRDefault="0022146F">
      <w:pPr>
        <w:pStyle w:val="TOC5"/>
        <w:tabs>
          <w:tab w:val="right" w:leader="dot" w:pos="4863"/>
        </w:tabs>
        <w:rPr>
          <w:rFonts w:asciiTheme="minorHAnsi" w:eastAsiaTheme="minorEastAsia" w:hAnsiTheme="minorHAnsi" w:cstheme="minorBidi"/>
          <w:noProof/>
          <w:sz w:val="22"/>
        </w:rPr>
      </w:pPr>
      <w:hyperlink w:anchor="_Toc426548507" w:history="1">
        <w:r w:rsidR="001B31AD" w:rsidRPr="00BB6A6B">
          <w:rPr>
            <w:rStyle w:val="Hyperlink"/>
            <w:rFonts w:eastAsia="MS PGothic" w:cs="Calibri" w:hint="eastAsia"/>
            <w:noProof/>
            <w:lang w:val="ja-JP"/>
          </w:rPr>
          <w:t>規制情報の変更および各国での提供状況</w:t>
        </w:r>
        <w:r w:rsidR="001B31AD">
          <w:rPr>
            <w:noProof/>
            <w:webHidden/>
          </w:rPr>
          <w:tab/>
        </w:r>
        <w:r w:rsidR="001B31AD">
          <w:rPr>
            <w:noProof/>
            <w:webHidden/>
          </w:rPr>
          <w:fldChar w:fldCharType="begin"/>
        </w:r>
        <w:r w:rsidR="001B31AD">
          <w:rPr>
            <w:noProof/>
            <w:webHidden/>
          </w:rPr>
          <w:instrText xml:space="preserve"> PAGEREF _Toc426548507 \h </w:instrText>
        </w:r>
        <w:r w:rsidR="001B31AD">
          <w:rPr>
            <w:noProof/>
            <w:webHidden/>
          </w:rPr>
        </w:r>
        <w:r w:rsidR="001B31AD">
          <w:rPr>
            <w:noProof/>
            <w:webHidden/>
          </w:rPr>
          <w:fldChar w:fldCharType="separate"/>
        </w:r>
        <w:r w:rsidR="001B31AD">
          <w:rPr>
            <w:noProof/>
            <w:webHidden/>
          </w:rPr>
          <w:t>4</w:t>
        </w:r>
        <w:r w:rsidR="001B31AD">
          <w:rPr>
            <w:noProof/>
            <w:webHidden/>
          </w:rPr>
          <w:fldChar w:fldCharType="end"/>
        </w:r>
      </w:hyperlink>
    </w:p>
    <w:p w14:paraId="2FD497B2" w14:textId="77777777" w:rsidR="001B31AD" w:rsidRDefault="0022146F">
      <w:pPr>
        <w:pStyle w:val="TOC5"/>
        <w:tabs>
          <w:tab w:val="right" w:leader="dot" w:pos="4863"/>
        </w:tabs>
        <w:rPr>
          <w:rFonts w:asciiTheme="minorHAnsi" w:eastAsiaTheme="minorEastAsia" w:hAnsiTheme="minorHAnsi" w:cstheme="minorBidi"/>
          <w:noProof/>
          <w:sz w:val="22"/>
        </w:rPr>
      </w:pPr>
      <w:hyperlink w:anchor="_Toc426548508" w:history="1">
        <w:r w:rsidR="001B31AD" w:rsidRPr="00BB6A6B">
          <w:rPr>
            <w:rStyle w:val="Hyperlink"/>
            <w:rFonts w:eastAsia="MS PGothic" w:cs="Calibri" w:hint="eastAsia"/>
            <w:noProof/>
            <w:lang w:val="ja-JP"/>
          </w:rPr>
          <w:t>データ保持</w:t>
        </w:r>
        <w:r w:rsidR="001B31AD">
          <w:rPr>
            <w:noProof/>
            <w:webHidden/>
          </w:rPr>
          <w:tab/>
        </w:r>
        <w:r w:rsidR="001B31AD">
          <w:rPr>
            <w:noProof/>
            <w:webHidden/>
          </w:rPr>
          <w:fldChar w:fldCharType="begin"/>
        </w:r>
        <w:r w:rsidR="001B31AD">
          <w:rPr>
            <w:noProof/>
            <w:webHidden/>
          </w:rPr>
          <w:instrText xml:space="preserve"> PAGEREF _Toc426548508 \h </w:instrText>
        </w:r>
        <w:r w:rsidR="001B31AD">
          <w:rPr>
            <w:noProof/>
            <w:webHidden/>
          </w:rPr>
        </w:r>
        <w:r w:rsidR="001B31AD">
          <w:rPr>
            <w:noProof/>
            <w:webHidden/>
          </w:rPr>
          <w:fldChar w:fldCharType="separate"/>
        </w:r>
        <w:r w:rsidR="001B31AD">
          <w:rPr>
            <w:noProof/>
            <w:webHidden/>
          </w:rPr>
          <w:t>4</w:t>
        </w:r>
        <w:r w:rsidR="001B31AD">
          <w:rPr>
            <w:noProof/>
            <w:webHidden/>
          </w:rPr>
          <w:fldChar w:fldCharType="end"/>
        </w:r>
      </w:hyperlink>
    </w:p>
    <w:p w14:paraId="09CC46E8" w14:textId="77777777" w:rsidR="001B31AD" w:rsidRDefault="0022146F">
      <w:pPr>
        <w:pStyle w:val="TOC5"/>
        <w:tabs>
          <w:tab w:val="right" w:leader="dot" w:pos="4863"/>
        </w:tabs>
        <w:rPr>
          <w:rFonts w:asciiTheme="minorHAnsi" w:eastAsiaTheme="minorEastAsia" w:hAnsiTheme="minorHAnsi" w:cstheme="minorBidi"/>
          <w:noProof/>
          <w:sz w:val="22"/>
        </w:rPr>
      </w:pPr>
      <w:hyperlink w:anchor="_Toc426548509" w:history="1">
        <w:r w:rsidR="001B31AD" w:rsidRPr="00BB6A6B">
          <w:rPr>
            <w:rStyle w:val="Hyperlink"/>
            <w:rFonts w:eastAsia="MS PGothic" w:cs="Calibri"/>
            <w:noProof/>
          </w:rPr>
          <w:t xml:space="preserve">Online Service </w:t>
        </w:r>
        <w:r w:rsidR="001B31AD" w:rsidRPr="00BB6A6B">
          <w:rPr>
            <w:rStyle w:val="Hyperlink"/>
            <w:rFonts w:eastAsia="MS PGothic" w:cs="Calibri" w:hint="eastAsia"/>
            <w:noProof/>
            <w:lang w:val="ja-JP"/>
          </w:rPr>
          <w:t>でのソフトウェアの使用</w:t>
        </w:r>
        <w:r w:rsidR="001B31AD">
          <w:rPr>
            <w:noProof/>
            <w:webHidden/>
          </w:rPr>
          <w:tab/>
        </w:r>
        <w:r w:rsidR="001B31AD">
          <w:rPr>
            <w:noProof/>
            <w:webHidden/>
          </w:rPr>
          <w:fldChar w:fldCharType="begin"/>
        </w:r>
        <w:r w:rsidR="001B31AD">
          <w:rPr>
            <w:noProof/>
            <w:webHidden/>
          </w:rPr>
          <w:instrText xml:space="preserve"> PAGEREF _Toc426548509 \h </w:instrText>
        </w:r>
        <w:r w:rsidR="001B31AD">
          <w:rPr>
            <w:noProof/>
            <w:webHidden/>
          </w:rPr>
        </w:r>
        <w:r w:rsidR="001B31AD">
          <w:rPr>
            <w:noProof/>
            <w:webHidden/>
          </w:rPr>
          <w:fldChar w:fldCharType="separate"/>
        </w:r>
        <w:r w:rsidR="001B31AD">
          <w:rPr>
            <w:noProof/>
            <w:webHidden/>
          </w:rPr>
          <w:t>4</w:t>
        </w:r>
        <w:r w:rsidR="001B31AD">
          <w:rPr>
            <w:noProof/>
            <w:webHidden/>
          </w:rPr>
          <w:fldChar w:fldCharType="end"/>
        </w:r>
      </w:hyperlink>
    </w:p>
    <w:p w14:paraId="7CC8F171" w14:textId="77777777" w:rsidR="001B31AD" w:rsidRDefault="0022146F">
      <w:pPr>
        <w:pStyle w:val="TOC5"/>
        <w:tabs>
          <w:tab w:val="right" w:leader="dot" w:pos="4863"/>
        </w:tabs>
        <w:rPr>
          <w:rFonts w:asciiTheme="minorHAnsi" w:eastAsiaTheme="minorEastAsia" w:hAnsiTheme="minorHAnsi" w:cstheme="minorBidi"/>
          <w:noProof/>
          <w:sz w:val="22"/>
        </w:rPr>
      </w:pPr>
      <w:hyperlink w:anchor="_Toc426548510" w:history="1">
        <w:r w:rsidR="001B31AD" w:rsidRPr="00BB6A6B">
          <w:rPr>
            <w:rStyle w:val="Hyperlink"/>
            <w:rFonts w:eastAsia="MS PGothic" w:cs="Calibri" w:hint="eastAsia"/>
            <w:noProof/>
            <w:lang w:val="ja-JP"/>
          </w:rPr>
          <w:t>マイクロソフト以外の本製品</w:t>
        </w:r>
        <w:r w:rsidR="001B31AD">
          <w:rPr>
            <w:noProof/>
            <w:webHidden/>
          </w:rPr>
          <w:tab/>
        </w:r>
        <w:r w:rsidR="001B31AD">
          <w:rPr>
            <w:noProof/>
            <w:webHidden/>
          </w:rPr>
          <w:fldChar w:fldCharType="begin"/>
        </w:r>
        <w:r w:rsidR="001B31AD">
          <w:rPr>
            <w:noProof/>
            <w:webHidden/>
          </w:rPr>
          <w:instrText xml:space="preserve"> PAGEREF _Toc426548510 \h </w:instrText>
        </w:r>
        <w:r w:rsidR="001B31AD">
          <w:rPr>
            <w:noProof/>
            <w:webHidden/>
          </w:rPr>
        </w:r>
        <w:r w:rsidR="001B31AD">
          <w:rPr>
            <w:noProof/>
            <w:webHidden/>
          </w:rPr>
          <w:fldChar w:fldCharType="separate"/>
        </w:r>
        <w:r w:rsidR="001B31AD">
          <w:rPr>
            <w:noProof/>
            <w:webHidden/>
          </w:rPr>
          <w:t>5</w:t>
        </w:r>
        <w:r w:rsidR="001B31AD">
          <w:rPr>
            <w:noProof/>
            <w:webHidden/>
          </w:rPr>
          <w:fldChar w:fldCharType="end"/>
        </w:r>
      </w:hyperlink>
    </w:p>
    <w:p w14:paraId="43E380F9" w14:textId="77777777" w:rsidR="001B31AD" w:rsidRDefault="0022146F">
      <w:pPr>
        <w:pStyle w:val="TOC5"/>
        <w:tabs>
          <w:tab w:val="right" w:leader="dot" w:pos="4863"/>
        </w:tabs>
        <w:rPr>
          <w:rFonts w:asciiTheme="minorHAnsi" w:eastAsiaTheme="minorEastAsia" w:hAnsiTheme="minorHAnsi" w:cstheme="minorBidi"/>
          <w:noProof/>
          <w:sz w:val="22"/>
        </w:rPr>
      </w:pPr>
      <w:hyperlink w:anchor="_Toc426548511" w:history="1">
        <w:r w:rsidR="001B31AD" w:rsidRPr="00BB6A6B">
          <w:rPr>
            <w:rStyle w:val="Hyperlink"/>
            <w:rFonts w:eastAsia="MS PGothic" w:cs="Calibri" w:hint="eastAsia"/>
            <w:noProof/>
            <w:lang w:val="ja-JP"/>
          </w:rPr>
          <w:t>利用規定</w:t>
        </w:r>
        <w:r w:rsidR="001B31AD">
          <w:rPr>
            <w:noProof/>
            <w:webHidden/>
          </w:rPr>
          <w:tab/>
        </w:r>
        <w:r w:rsidR="001B31AD">
          <w:rPr>
            <w:noProof/>
            <w:webHidden/>
          </w:rPr>
          <w:fldChar w:fldCharType="begin"/>
        </w:r>
        <w:r w:rsidR="001B31AD">
          <w:rPr>
            <w:noProof/>
            <w:webHidden/>
          </w:rPr>
          <w:instrText xml:space="preserve"> PAGEREF _Toc426548511 \h </w:instrText>
        </w:r>
        <w:r w:rsidR="001B31AD">
          <w:rPr>
            <w:noProof/>
            <w:webHidden/>
          </w:rPr>
        </w:r>
        <w:r w:rsidR="001B31AD">
          <w:rPr>
            <w:noProof/>
            <w:webHidden/>
          </w:rPr>
          <w:fldChar w:fldCharType="separate"/>
        </w:r>
        <w:r w:rsidR="001B31AD">
          <w:rPr>
            <w:noProof/>
            <w:webHidden/>
          </w:rPr>
          <w:t>5</w:t>
        </w:r>
        <w:r w:rsidR="001B31AD">
          <w:rPr>
            <w:noProof/>
            <w:webHidden/>
          </w:rPr>
          <w:fldChar w:fldCharType="end"/>
        </w:r>
      </w:hyperlink>
    </w:p>
    <w:p w14:paraId="09D7B34B" w14:textId="77777777" w:rsidR="001B31AD" w:rsidRDefault="0022146F">
      <w:pPr>
        <w:pStyle w:val="TOC5"/>
        <w:tabs>
          <w:tab w:val="right" w:leader="dot" w:pos="4863"/>
        </w:tabs>
        <w:rPr>
          <w:rFonts w:asciiTheme="minorHAnsi" w:eastAsiaTheme="minorEastAsia" w:hAnsiTheme="minorHAnsi" w:cstheme="minorBidi"/>
          <w:noProof/>
          <w:sz w:val="22"/>
        </w:rPr>
      </w:pPr>
      <w:hyperlink w:anchor="_Toc426548512" w:history="1">
        <w:r w:rsidR="001B31AD" w:rsidRPr="00BB6A6B">
          <w:rPr>
            <w:rStyle w:val="Hyperlink"/>
            <w:rFonts w:eastAsia="MS PGothic" w:cs="Calibri" w:hint="eastAsia"/>
            <w:noProof/>
            <w:lang w:val="ja-JP"/>
          </w:rPr>
          <w:t>技術的な制限</w:t>
        </w:r>
        <w:r w:rsidR="001B31AD">
          <w:rPr>
            <w:noProof/>
            <w:webHidden/>
          </w:rPr>
          <w:tab/>
        </w:r>
        <w:r w:rsidR="001B31AD">
          <w:rPr>
            <w:noProof/>
            <w:webHidden/>
          </w:rPr>
          <w:fldChar w:fldCharType="begin"/>
        </w:r>
        <w:r w:rsidR="001B31AD">
          <w:rPr>
            <w:noProof/>
            <w:webHidden/>
          </w:rPr>
          <w:instrText xml:space="preserve"> PAGEREF _Toc426548512 \h </w:instrText>
        </w:r>
        <w:r w:rsidR="001B31AD">
          <w:rPr>
            <w:noProof/>
            <w:webHidden/>
          </w:rPr>
        </w:r>
        <w:r w:rsidR="001B31AD">
          <w:rPr>
            <w:noProof/>
            <w:webHidden/>
          </w:rPr>
          <w:fldChar w:fldCharType="separate"/>
        </w:r>
        <w:r w:rsidR="001B31AD">
          <w:rPr>
            <w:noProof/>
            <w:webHidden/>
          </w:rPr>
          <w:t>5</w:t>
        </w:r>
        <w:r w:rsidR="001B31AD">
          <w:rPr>
            <w:noProof/>
            <w:webHidden/>
          </w:rPr>
          <w:fldChar w:fldCharType="end"/>
        </w:r>
      </w:hyperlink>
    </w:p>
    <w:p w14:paraId="3305E7C3" w14:textId="77777777" w:rsidR="001B31AD" w:rsidRDefault="0022146F">
      <w:pPr>
        <w:pStyle w:val="TOC5"/>
        <w:tabs>
          <w:tab w:val="right" w:leader="dot" w:pos="4863"/>
        </w:tabs>
        <w:rPr>
          <w:rFonts w:asciiTheme="minorHAnsi" w:eastAsiaTheme="minorEastAsia" w:hAnsiTheme="minorHAnsi" w:cstheme="minorBidi"/>
          <w:noProof/>
          <w:sz w:val="22"/>
        </w:rPr>
      </w:pPr>
      <w:hyperlink w:anchor="_Toc426548513" w:history="1">
        <w:r w:rsidR="001B31AD" w:rsidRPr="00BB6A6B">
          <w:rPr>
            <w:rStyle w:val="Hyperlink"/>
            <w:rFonts w:eastAsia="MS PGothic" w:cs="Calibri" w:hint="eastAsia"/>
            <w:noProof/>
            <w:lang w:val="ja-JP"/>
          </w:rPr>
          <w:t>法令遵守</w:t>
        </w:r>
        <w:r w:rsidR="001B31AD">
          <w:rPr>
            <w:noProof/>
            <w:webHidden/>
          </w:rPr>
          <w:tab/>
        </w:r>
        <w:r w:rsidR="001B31AD">
          <w:rPr>
            <w:noProof/>
            <w:webHidden/>
          </w:rPr>
          <w:fldChar w:fldCharType="begin"/>
        </w:r>
        <w:r w:rsidR="001B31AD">
          <w:rPr>
            <w:noProof/>
            <w:webHidden/>
          </w:rPr>
          <w:instrText xml:space="preserve"> PAGEREF _Toc426548513 \h </w:instrText>
        </w:r>
        <w:r w:rsidR="001B31AD">
          <w:rPr>
            <w:noProof/>
            <w:webHidden/>
          </w:rPr>
        </w:r>
        <w:r w:rsidR="001B31AD">
          <w:rPr>
            <w:noProof/>
            <w:webHidden/>
          </w:rPr>
          <w:fldChar w:fldCharType="separate"/>
        </w:r>
        <w:r w:rsidR="001B31AD">
          <w:rPr>
            <w:noProof/>
            <w:webHidden/>
          </w:rPr>
          <w:t>5</w:t>
        </w:r>
        <w:r w:rsidR="001B31AD">
          <w:rPr>
            <w:noProof/>
            <w:webHidden/>
          </w:rPr>
          <w:fldChar w:fldCharType="end"/>
        </w:r>
      </w:hyperlink>
    </w:p>
    <w:p w14:paraId="0499016E" w14:textId="77777777" w:rsidR="001B31AD" w:rsidRDefault="0022146F">
      <w:pPr>
        <w:pStyle w:val="TOC5"/>
        <w:tabs>
          <w:tab w:val="right" w:leader="dot" w:pos="4863"/>
        </w:tabs>
        <w:rPr>
          <w:rFonts w:asciiTheme="minorHAnsi" w:eastAsiaTheme="minorEastAsia" w:hAnsiTheme="minorHAnsi" w:cstheme="minorBidi"/>
          <w:noProof/>
          <w:sz w:val="22"/>
        </w:rPr>
      </w:pPr>
      <w:hyperlink w:anchor="_Toc426548514" w:history="1">
        <w:r w:rsidR="001B31AD" w:rsidRPr="00BB6A6B">
          <w:rPr>
            <w:rStyle w:val="Hyperlink"/>
            <w:rFonts w:eastAsia="MS PGothic" w:cs="Calibri" w:hint="eastAsia"/>
            <w:noProof/>
            <w:lang w:val="ja-JP"/>
          </w:rPr>
          <w:t>電子通知</w:t>
        </w:r>
        <w:r w:rsidR="001B31AD">
          <w:rPr>
            <w:noProof/>
            <w:webHidden/>
          </w:rPr>
          <w:tab/>
        </w:r>
        <w:r w:rsidR="001B31AD">
          <w:rPr>
            <w:noProof/>
            <w:webHidden/>
          </w:rPr>
          <w:fldChar w:fldCharType="begin"/>
        </w:r>
        <w:r w:rsidR="001B31AD">
          <w:rPr>
            <w:noProof/>
            <w:webHidden/>
          </w:rPr>
          <w:instrText xml:space="preserve"> PAGEREF _Toc426548514 \h </w:instrText>
        </w:r>
        <w:r w:rsidR="001B31AD">
          <w:rPr>
            <w:noProof/>
            <w:webHidden/>
          </w:rPr>
        </w:r>
        <w:r w:rsidR="001B31AD">
          <w:rPr>
            <w:noProof/>
            <w:webHidden/>
          </w:rPr>
          <w:fldChar w:fldCharType="separate"/>
        </w:r>
        <w:r w:rsidR="001B31AD">
          <w:rPr>
            <w:noProof/>
            <w:webHidden/>
          </w:rPr>
          <w:t>6</w:t>
        </w:r>
        <w:r w:rsidR="001B31AD">
          <w:rPr>
            <w:noProof/>
            <w:webHidden/>
          </w:rPr>
          <w:fldChar w:fldCharType="end"/>
        </w:r>
      </w:hyperlink>
    </w:p>
    <w:p w14:paraId="7CD8876A" w14:textId="77777777" w:rsidR="001B31AD" w:rsidRDefault="0022146F">
      <w:pPr>
        <w:pStyle w:val="TOC5"/>
        <w:tabs>
          <w:tab w:val="right" w:leader="dot" w:pos="4863"/>
        </w:tabs>
        <w:rPr>
          <w:rFonts w:asciiTheme="minorHAnsi" w:eastAsiaTheme="minorEastAsia" w:hAnsiTheme="minorHAnsi" w:cstheme="minorBidi"/>
          <w:noProof/>
          <w:sz w:val="22"/>
        </w:rPr>
      </w:pPr>
      <w:hyperlink w:anchor="_Toc426548515" w:history="1">
        <w:r w:rsidR="001B31AD" w:rsidRPr="00BB6A6B">
          <w:rPr>
            <w:rStyle w:val="Hyperlink"/>
            <w:rFonts w:eastAsia="MS PGothic" w:cs="Calibri" w:hint="eastAsia"/>
            <w:noProof/>
            <w:lang w:val="ja-JP"/>
          </w:rPr>
          <w:t>ライセンスの再割り当て</w:t>
        </w:r>
        <w:r w:rsidR="001B31AD">
          <w:rPr>
            <w:noProof/>
            <w:webHidden/>
          </w:rPr>
          <w:tab/>
        </w:r>
        <w:r w:rsidR="001B31AD">
          <w:rPr>
            <w:noProof/>
            <w:webHidden/>
          </w:rPr>
          <w:fldChar w:fldCharType="begin"/>
        </w:r>
        <w:r w:rsidR="001B31AD">
          <w:rPr>
            <w:noProof/>
            <w:webHidden/>
          </w:rPr>
          <w:instrText xml:space="preserve"> PAGEREF _Toc426548515 \h </w:instrText>
        </w:r>
        <w:r w:rsidR="001B31AD">
          <w:rPr>
            <w:noProof/>
            <w:webHidden/>
          </w:rPr>
        </w:r>
        <w:r w:rsidR="001B31AD">
          <w:rPr>
            <w:noProof/>
            <w:webHidden/>
          </w:rPr>
          <w:fldChar w:fldCharType="separate"/>
        </w:r>
        <w:r w:rsidR="001B31AD">
          <w:rPr>
            <w:noProof/>
            <w:webHidden/>
          </w:rPr>
          <w:t>6</w:t>
        </w:r>
        <w:r w:rsidR="001B31AD">
          <w:rPr>
            <w:noProof/>
            <w:webHidden/>
          </w:rPr>
          <w:fldChar w:fldCharType="end"/>
        </w:r>
      </w:hyperlink>
    </w:p>
    <w:p w14:paraId="19CFDF07" w14:textId="77777777" w:rsidR="001B31AD" w:rsidRDefault="0022146F">
      <w:pPr>
        <w:pStyle w:val="TOC5"/>
        <w:tabs>
          <w:tab w:val="right" w:leader="dot" w:pos="4863"/>
        </w:tabs>
        <w:rPr>
          <w:rFonts w:asciiTheme="minorHAnsi" w:eastAsiaTheme="minorEastAsia" w:hAnsiTheme="minorHAnsi" w:cstheme="minorBidi"/>
          <w:noProof/>
          <w:sz w:val="22"/>
        </w:rPr>
      </w:pPr>
      <w:hyperlink w:anchor="_Toc426548516" w:history="1">
        <w:r w:rsidR="001B31AD" w:rsidRPr="00BB6A6B">
          <w:rPr>
            <w:rStyle w:val="Hyperlink"/>
            <w:rFonts w:eastAsia="MS PGothic" w:cs="Calibri" w:hint="eastAsia"/>
            <w:noProof/>
            <w:lang w:val="ja-JP"/>
          </w:rPr>
          <w:t>フォント</w:t>
        </w:r>
        <w:r w:rsidR="001B31AD" w:rsidRPr="00BB6A6B">
          <w:rPr>
            <w:rStyle w:val="Hyperlink"/>
            <w:rFonts w:eastAsia="MS PGothic" w:cs="Calibri"/>
            <w:noProof/>
            <w:lang w:val="ja-JP"/>
          </w:rPr>
          <w:t xml:space="preserve"> </w:t>
        </w:r>
        <w:r w:rsidR="001B31AD" w:rsidRPr="00BB6A6B">
          <w:rPr>
            <w:rStyle w:val="Hyperlink"/>
            <w:rFonts w:eastAsia="MS PGothic" w:cs="Calibri" w:hint="eastAsia"/>
            <w:noProof/>
            <w:lang w:val="ja-JP"/>
          </w:rPr>
          <w:t>コンポーネント</w:t>
        </w:r>
        <w:r w:rsidR="001B31AD">
          <w:rPr>
            <w:noProof/>
            <w:webHidden/>
          </w:rPr>
          <w:tab/>
        </w:r>
        <w:r w:rsidR="001B31AD">
          <w:rPr>
            <w:noProof/>
            <w:webHidden/>
          </w:rPr>
          <w:fldChar w:fldCharType="begin"/>
        </w:r>
        <w:r w:rsidR="001B31AD">
          <w:rPr>
            <w:noProof/>
            <w:webHidden/>
          </w:rPr>
          <w:instrText xml:space="preserve"> PAGEREF _Toc426548516 \h </w:instrText>
        </w:r>
        <w:r w:rsidR="001B31AD">
          <w:rPr>
            <w:noProof/>
            <w:webHidden/>
          </w:rPr>
        </w:r>
        <w:r w:rsidR="001B31AD">
          <w:rPr>
            <w:noProof/>
            <w:webHidden/>
          </w:rPr>
          <w:fldChar w:fldCharType="separate"/>
        </w:r>
        <w:r w:rsidR="001B31AD">
          <w:rPr>
            <w:noProof/>
            <w:webHidden/>
          </w:rPr>
          <w:t>6</w:t>
        </w:r>
        <w:r w:rsidR="001B31AD">
          <w:rPr>
            <w:noProof/>
            <w:webHidden/>
          </w:rPr>
          <w:fldChar w:fldCharType="end"/>
        </w:r>
      </w:hyperlink>
    </w:p>
    <w:p w14:paraId="56ABCA36" w14:textId="77777777" w:rsidR="001B31AD" w:rsidRDefault="0022146F">
      <w:pPr>
        <w:pStyle w:val="TOC5"/>
        <w:tabs>
          <w:tab w:val="right" w:leader="dot" w:pos="4863"/>
        </w:tabs>
        <w:rPr>
          <w:rFonts w:asciiTheme="minorHAnsi" w:eastAsiaTheme="minorEastAsia" w:hAnsiTheme="minorHAnsi" w:cstheme="minorBidi"/>
          <w:noProof/>
          <w:sz w:val="22"/>
        </w:rPr>
      </w:pPr>
      <w:hyperlink w:anchor="_Toc426548517" w:history="1">
        <w:r w:rsidR="001B31AD" w:rsidRPr="00BB6A6B">
          <w:rPr>
            <w:rStyle w:val="Hyperlink"/>
            <w:rFonts w:eastAsia="MS PGothic" w:cs="Calibri" w:hint="eastAsia"/>
            <w:noProof/>
            <w:lang w:val="ja-JP"/>
          </w:rPr>
          <w:t>マルチプレキシング</w:t>
        </w:r>
        <w:r w:rsidR="001B31AD" w:rsidRPr="00BB6A6B">
          <w:rPr>
            <w:rStyle w:val="Hyperlink"/>
            <w:rFonts w:eastAsia="MS PGothic" w:cs="Calibri"/>
            <w:noProof/>
            <w:lang w:val="ja-JP"/>
          </w:rPr>
          <w:t xml:space="preserve"> (</w:t>
        </w:r>
        <w:r w:rsidR="001B31AD" w:rsidRPr="00BB6A6B">
          <w:rPr>
            <w:rStyle w:val="Hyperlink"/>
            <w:rFonts w:eastAsia="MS PGothic" w:cs="Calibri" w:hint="eastAsia"/>
            <w:noProof/>
            <w:lang w:val="ja-JP"/>
          </w:rPr>
          <w:t>多重化</w:t>
        </w:r>
        <w:r w:rsidR="001B31AD" w:rsidRPr="00BB6A6B">
          <w:rPr>
            <w:rStyle w:val="Hyperlink"/>
            <w:rFonts w:eastAsia="MS PGothic" w:cs="Calibri"/>
            <w:noProof/>
            <w:lang w:val="ja-JP"/>
          </w:rPr>
          <w:t>)</w:t>
        </w:r>
        <w:r w:rsidR="001B31AD">
          <w:rPr>
            <w:noProof/>
            <w:webHidden/>
          </w:rPr>
          <w:tab/>
        </w:r>
        <w:r w:rsidR="001B31AD">
          <w:rPr>
            <w:noProof/>
            <w:webHidden/>
          </w:rPr>
          <w:fldChar w:fldCharType="begin"/>
        </w:r>
        <w:r w:rsidR="001B31AD">
          <w:rPr>
            <w:noProof/>
            <w:webHidden/>
          </w:rPr>
          <w:instrText xml:space="preserve"> PAGEREF _Toc426548517 \h </w:instrText>
        </w:r>
        <w:r w:rsidR="001B31AD">
          <w:rPr>
            <w:noProof/>
            <w:webHidden/>
          </w:rPr>
        </w:r>
        <w:r w:rsidR="001B31AD">
          <w:rPr>
            <w:noProof/>
            <w:webHidden/>
          </w:rPr>
          <w:fldChar w:fldCharType="separate"/>
        </w:r>
        <w:r w:rsidR="001B31AD">
          <w:rPr>
            <w:noProof/>
            <w:webHidden/>
          </w:rPr>
          <w:t>6</w:t>
        </w:r>
        <w:r w:rsidR="001B31AD">
          <w:rPr>
            <w:noProof/>
            <w:webHidden/>
          </w:rPr>
          <w:fldChar w:fldCharType="end"/>
        </w:r>
      </w:hyperlink>
    </w:p>
    <w:p w14:paraId="17795C13" w14:textId="77777777" w:rsidR="001B31AD" w:rsidRDefault="0022146F">
      <w:pPr>
        <w:pStyle w:val="TOC1"/>
        <w:tabs>
          <w:tab w:val="right" w:leader="dot" w:pos="4863"/>
        </w:tabs>
        <w:rPr>
          <w:rFonts w:asciiTheme="minorHAnsi" w:eastAsiaTheme="minorEastAsia" w:hAnsiTheme="minorHAnsi" w:cstheme="minorBidi"/>
          <w:b w:val="0"/>
          <w:caps w:val="0"/>
          <w:noProof/>
          <w:sz w:val="22"/>
        </w:rPr>
      </w:pPr>
      <w:hyperlink w:anchor="_Toc426548518" w:history="1">
        <w:r w:rsidR="001B31AD" w:rsidRPr="00BB6A6B">
          <w:rPr>
            <w:rStyle w:val="Hyperlink"/>
            <w:rFonts w:eastAsia="MS PGothic" w:cs="Calibri" w:hint="eastAsia"/>
            <w:noProof/>
            <w:lang w:val="ja-JP"/>
          </w:rPr>
          <w:t>プライバシーとセキュリティの条件</w:t>
        </w:r>
        <w:r w:rsidR="001B31AD">
          <w:rPr>
            <w:noProof/>
            <w:webHidden/>
          </w:rPr>
          <w:tab/>
        </w:r>
        <w:r w:rsidR="001B31AD">
          <w:rPr>
            <w:noProof/>
            <w:webHidden/>
          </w:rPr>
          <w:fldChar w:fldCharType="begin"/>
        </w:r>
        <w:r w:rsidR="001B31AD">
          <w:rPr>
            <w:noProof/>
            <w:webHidden/>
          </w:rPr>
          <w:instrText xml:space="preserve"> PAGEREF _Toc426548518 \h </w:instrText>
        </w:r>
        <w:r w:rsidR="001B31AD">
          <w:rPr>
            <w:noProof/>
            <w:webHidden/>
          </w:rPr>
        </w:r>
        <w:r w:rsidR="001B31AD">
          <w:rPr>
            <w:noProof/>
            <w:webHidden/>
          </w:rPr>
          <w:fldChar w:fldCharType="separate"/>
        </w:r>
        <w:r w:rsidR="001B31AD">
          <w:rPr>
            <w:noProof/>
            <w:webHidden/>
          </w:rPr>
          <w:t>7</w:t>
        </w:r>
        <w:r w:rsidR="001B31AD">
          <w:rPr>
            <w:noProof/>
            <w:webHidden/>
          </w:rPr>
          <w:fldChar w:fldCharType="end"/>
        </w:r>
      </w:hyperlink>
    </w:p>
    <w:p w14:paraId="25CE124E" w14:textId="77777777" w:rsidR="001B31AD" w:rsidRDefault="0022146F">
      <w:pPr>
        <w:pStyle w:val="TOC4"/>
        <w:rPr>
          <w:rFonts w:asciiTheme="minorHAnsi" w:eastAsiaTheme="minorEastAsia" w:hAnsiTheme="minorHAnsi" w:cstheme="minorBidi"/>
          <w:smallCaps w:val="0"/>
          <w:noProof/>
          <w:sz w:val="22"/>
        </w:rPr>
      </w:pPr>
      <w:hyperlink w:anchor="_Toc426548519" w:history="1">
        <w:r w:rsidR="001B31AD" w:rsidRPr="00BB6A6B">
          <w:rPr>
            <w:rStyle w:val="Hyperlink"/>
            <w:rFonts w:eastAsia="MS PGothic" w:cs="Calibri" w:hint="eastAsia"/>
            <w:noProof/>
            <w:lang w:val="ja-JP"/>
          </w:rPr>
          <w:t>標準のプライバシーとセキュリティの条件</w:t>
        </w:r>
        <w:r w:rsidR="001B31AD">
          <w:rPr>
            <w:noProof/>
            <w:webHidden/>
          </w:rPr>
          <w:tab/>
        </w:r>
        <w:r w:rsidR="001B31AD">
          <w:rPr>
            <w:noProof/>
            <w:webHidden/>
          </w:rPr>
          <w:fldChar w:fldCharType="begin"/>
        </w:r>
        <w:r w:rsidR="001B31AD">
          <w:rPr>
            <w:noProof/>
            <w:webHidden/>
          </w:rPr>
          <w:instrText xml:space="preserve"> PAGEREF _Toc426548519 \h </w:instrText>
        </w:r>
        <w:r w:rsidR="001B31AD">
          <w:rPr>
            <w:noProof/>
            <w:webHidden/>
          </w:rPr>
        </w:r>
        <w:r w:rsidR="001B31AD">
          <w:rPr>
            <w:noProof/>
            <w:webHidden/>
          </w:rPr>
          <w:fldChar w:fldCharType="separate"/>
        </w:r>
        <w:r w:rsidR="001B31AD">
          <w:rPr>
            <w:noProof/>
            <w:webHidden/>
          </w:rPr>
          <w:t>7</w:t>
        </w:r>
        <w:r w:rsidR="001B31AD">
          <w:rPr>
            <w:noProof/>
            <w:webHidden/>
          </w:rPr>
          <w:fldChar w:fldCharType="end"/>
        </w:r>
      </w:hyperlink>
    </w:p>
    <w:p w14:paraId="6DA10629" w14:textId="77777777" w:rsidR="001B31AD" w:rsidRDefault="0022146F">
      <w:pPr>
        <w:pStyle w:val="TOC5"/>
        <w:tabs>
          <w:tab w:val="right" w:leader="dot" w:pos="4863"/>
        </w:tabs>
        <w:rPr>
          <w:rFonts w:asciiTheme="minorHAnsi" w:eastAsiaTheme="minorEastAsia" w:hAnsiTheme="minorHAnsi" w:cstheme="minorBidi"/>
          <w:noProof/>
          <w:sz w:val="22"/>
        </w:rPr>
      </w:pPr>
      <w:hyperlink w:anchor="_Toc426548520" w:history="1">
        <w:r w:rsidR="001B31AD" w:rsidRPr="00BB6A6B">
          <w:rPr>
            <w:rStyle w:val="Hyperlink"/>
            <w:rFonts w:eastAsia="MS PGothic" w:cs="Calibri" w:hint="eastAsia"/>
            <w:noProof/>
            <w:lang w:val="ja-JP"/>
          </w:rPr>
          <w:t>範囲</w:t>
        </w:r>
        <w:r w:rsidR="001B31AD">
          <w:rPr>
            <w:noProof/>
            <w:webHidden/>
          </w:rPr>
          <w:tab/>
        </w:r>
        <w:r w:rsidR="001B31AD">
          <w:rPr>
            <w:noProof/>
            <w:webHidden/>
          </w:rPr>
          <w:fldChar w:fldCharType="begin"/>
        </w:r>
        <w:r w:rsidR="001B31AD">
          <w:rPr>
            <w:noProof/>
            <w:webHidden/>
          </w:rPr>
          <w:instrText xml:space="preserve"> PAGEREF _Toc426548520 \h </w:instrText>
        </w:r>
        <w:r w:rsidR="001B31AD">
          <w:rPr>
            <w:noProof/>
            <w:webHidden/>
          </w:rPr>
        </w:r>
        <w:r w:rsidR="001B31AD">
          <w:rPr>
            <w:noProof/>
            <w:webHidden/>
          </w:rPr>
          <w:fldChar w:fldCharType="separate"/>
        </w:r>
        <w:r w:rsidR="001B31AD">
          <w:rPr>
            <w:noProof/>
            <w:webHidden/>
          </w:rPr>
          <w:t>7</w:t>
        </w:r>
        <w:r w:rsidR="001B31AD">
          <w:rPr>
            <w:noProof/>
            <w:webHidden/>
          </w:rPr>
          <w:fldChar w:fldCharType="end"/>
        </w:r>
      </w:hyperlink>
    </w:p>
    <w:p w14:paraId="55764C34" w14:textId="77777777" w:rsidR="001B31AD" w:rsidRDefault="0022146F">
      <w:pPr>
        <w:pStyle w:val="TOC5"/>
        <w:tabs>
          <w:tab w:val="right" w:leader="dot" w:pos="4863"/>
        </w:tabs>
        <w:rPr>
          <w:rFonts w:asciiTheme="minorHAnsi" w:eastAsiaTheme="minorEastAsia" w:hAnsiTheme="minorHAnsi" w:cstheme="minorBidi"/>
          <w:noProof/>
          <w:sz w:val="22"/>
        </w:rPr>
      </w:pPr>
      <w:hyperlink w:anchor="_Toc426548521" w:history="1">
        <w:r w:rsidR="001B31AD" w:rsidRPr="00BB6A6B">
          <w:rPr>
            <w:rStyle w:val="Hyperlink"/>
            <w:rFonts w:eastAsia="MS PGothic" w:cs="Calibri" w:hint="eastAsia"/>
            <w:noProof/>
            <w:lang w:val="ja-JP"/>
          </w:rPr>
          <w:t>顧客データの使用</w:t>
        </w:r>
        <w:r w:rsidR="001B31AD">
          <w:rPr>
            <w:noProof/>
            <w:webHidden/>
          </w:rPr>
          <w:tab/>
        </w:r>
        <w:r w:rsidR="001B31AD">
          <w:rPr>
            <w:noProof/>
            <w:webHidden/>
          </w:rPr>
          <w:fldChar w:fldCharType="begin"/>
        </w:r>
        <w:r w:rsidR="001B31AD">
          <w:rPr>
            <w:noProof/>
            <w:webHidden/>
          </w:rPr>
          <w:instrText xml:space="preserve"> PAGEREF _Toc426548521 \h </w:instrText>
        </w:r>
        <w:r w:rsidR="001B31AD">
          <w:rPr>
            <w:noProof/>
            <w:webHidden/>
          </w:rPr>
        </w:r>
        <w:r w:rsidR="001B31AD">
          <w:rPr>
            <w:noProof/>
            <w:webHidden/>
          </w:rPr>
          <w:fldChar w:fldCharType="separate"/>
        </w:r>
        <w:r w:rsidR="001B31AD">
          <w:rPr>
            <w:noProof/>
            <w:webHidden/>
          </w:rPr>
          <w:t>7</w:t>
        </w:r>
        <w:r w:rsidR="001B31AD">
          <w:rPr>
            <w:noProof/>
            <w:webHidden/>
          </w:rPr>
          <w:fldChar w:fldCharType="end"/>
        </w:r>
      </w:hyperlink>
    </w:p>
    <w:p w14:paraId="365643BA" w14:textId="77777777" w:rsidR="001B31AD" w:rsidRDefault="0022146F">
      <w:pPr>
        <w:pStyle w:val="TOC5"/>
        <w:tabs>
          <w:tab w:val="right" w:leader="dot" w:pos="4863"/>
        </w:tabs>
        <w:rPr>
          <w:rFonts w:asciiTheme="minorHAnsi" w:eastAsiaTheme="minorEastAsia" w:hAnsiTheme="minorHAnsi" w:cstheme="minorBidi"/>
          <w:noProof/>
          <w:sz w:val="22"/>
        </w:rPr>
      </w:pPr>
      <w:hyperlink w:anchor="_Toc426548522" w:history="1">
        <w:r w:rsidR="001B31AD" w:rsidRPr="00BB6A6B">
          <w:rPr>
            <w:rStyle w:val="Hyperlink"/>
            <w:rFonts w:eastAsia="MS PGothic" w:cs="Calibri" w:hint="eastAsia"/>
            <w:noProof/>
            <w:lang w:val="ja-JP"/>
          </w:rPr>
          <w:t>顧客データの開示</w:t>
        </w:r>
        <w:r w:rsidR="001B31AD">
          <w:rPr>
            <w:noProof/>
            <w:webHidden/>
          </w:rPr>
          <w:tab/>
        </w:r>
        <w:r w:rsidR="001B31AD">
          <w:rPr>
            <w:noProof/>
            <w:webHidden/>
          </w:rPr>
          <w:fldChar w:fldCharType="begin"/>
        </w:r>
        <w:r w:rsidR="001B31AD">
          <w:rPr>
            <w:noProof/>
            <w:webHidden/>
          </w:rPr>
          <w:instrText xml:space="preserve"> PAGEREF _Toc426548522 \h </w:instrText>
        </w:r>
        <w:r w:rsidR="001B31AD">
          <w:rPr>
            <w:noProof/>
            <w:webHidden/>
          </w:rPr>
        </w:r>
        <w:r w:rsidR="001B31AD">
          <w:rPr>
            <w:noProof/>
            <w:webHidden/>
          </w:rPr>
          <w:fldChar w:fldCharType="separate"/>
        </w:r>
        <w:r w:rsidR="001B31AD">
          <w:rPr>
            <w:noProof/>
            <w:webHidden/>
          </w:rPr>
          <w:t>7</w:t>
        </w:r>
        <w:r w:rsidR="001B31AD">
          <w:rPr>
            <w:noProof/>
            <w:webHidden/>
          </w:rPr>
          <w:fldChar w:fldCharType="end"/>
        </w:r>
      </w:hyperlink>
    </w:p>
    <w:p w14:paraId="2671126F" w14:textId="77777777" w:rsidR="001B31AD" w:rsidRDefault="0022146F">
      <w:pPr>
        <w:pStyle w:val="TOC5"/>
        <w:tabs>
          <w:tab w:val="right" w:leader="dot" w:pos="4863"/>
        </w:tabs>
        <w:rPr>
          <w:rFonts w:asciiTheme="minorHAnsi" w:eastAsiaTheme="minorEastAsia" w:hAnsiTheme="minorHAnsi" w:cstheme="minorBidi"/>
          <w:noProof/>
          <w:sz w:val="22"/>
        </w:rPr>
      </w:pPr>
      <w:hyperlink w:anchor="_Toc426548523" w:history="1">
        <w:r w:rsidR="001B31AD" w:rsidRPr="00BB6A6B">
          <w:rPr>
            <w:rStyle w:val="Hyperlink"/>
            <w:rFonts w:eastAsia="MS PGothic" w:cs="Calibri" w:hint="eastAsia"/>
            <w:noProof/>
            <w:lang w:val="ja-JP"/>
          </w:rPr>
          <w:t>教育機関</w:t>
        </w:r>
        <w:r w:rsidR="001B31AD">
          <w:rPr>
            <w:noProof/>
            <w:webHidden/>
          </w:rPr>
          <w:tab/>
        </w:r>
        <w:r w:rsidR="001B31AD">
          <w:rPr>
            <w:noProof/>
            <w:webHidden/>
          </w:rPr>
          <w:fldChar w:fldCharType="begin"/>
        </w:r>
        <w:r w:rsidR="001B31AD">
          <w:rPr>
            <w:noProof/>
            <w:webHidden/>
          </w:rPr>
          <w:instrText xml:space="preserve"> PAGEREF _Toc426548523 \h </w:instrText>
        </w:r>
        <w:r w:rsidR="001B31AD">
          <w:rPr>
            <w:noProof/>
            <w:webHidden/>
          </w:rPr>
        </w:r>
        <w:r w:rsidR="001B31AD">
          <w:rPr>
            <w:noProof/>
            <w:webHidden/>
          </w:rPr>
          <w:fldChar w:fldCharType="separate"/>
        </w:r>
        <w:r w:rsidR="001B31AD">
          <w:rPr>
            <w:noProof/>
            <w:webHidden/>
          </w:rPr>
          <w:t>7</w:t>
        </w:r>
        <w:r w:rsidR="001B31AD">
          <w:rPr>
            <w:noProof/>
            <w:webHidden/>
          </w:rPr>
          <w:fldChar w:fldCharType="end"/>
        </w:r>
      </w:hyperlink>
    </w:p>
    <w:p w14:paraId="5ADCFA53" w14:textId="77777777" w:rsidR="001B31AD" w:rsidRDefault="0022146F">
      <w:pPr>
        <w:pStyle w:val="TOC5"/>
        <w:tabs>
          <w:tab w:val="right" w:leader="dot" w:pos="4863"/>
        </w:tabs>
        <w:rPr>
          <w:rFonts w:asciiTheme="minorHAnsi" w:eastAsiaTheme="minorEastAsia" w:hAnsiTheme="minorHAnsi" w:cstheme="minorBidi"/>
          <w:noProof/>
          <w:sz w:val="22"/>
        </w:rPr>
      </w:pPr>
      <w:hyperlink w:anchor="_Toc426548524" w:history="1">
        <w:r w:rsidR="001B31AD" w:rsidRPr="00BB6A6B">
          <w:rPr>
            <w:rStyle w:val="Hyperlink"/>
            <w:rFonts w:eastAsia="MS PGothic" w:cs="Calibri"/>
            <w:noProof/>
          </w:rPr>
          <w:t>HIPAA Business Associate</w:t>
        </w:r>
        <w:r w:rsidR="001B31AD">
          <w:rPr>
            <w:noProof/>
            <w:webHidden/>
          </w:rPr>
          <w:tab/>
        </w:r>
        <w:r w:rsidR="001B31AD">
          <w:rPr>
            <w:noProof/>
            <w:webHidden/>
          </w:rPr>
          <w:fldChar w:fldCharType="begin"/>
        </w:r>
        <w:r w:rsidR="001B31AD">
          <w:rPr>
            <w:noProof/>
            <w:webHidden/>
          </w:rPr>
          <w:instrText xml:space="preserve"> PAGEREF _Toc426548524 \h </w:instrText>
        </w:r>
        <w:r w:rsidR="001B31AD">
          <w:rPr>
            <w:noProof/>
            <w:webHidden/>
          </w:rPr>
        </w:r>
        <w:r w:rsidR="001B31AD">
          <w:rPr>
            <w:noProof/>
            <w:webHidden/>
          </w:rPr>
          <w:fldChar w:fldCharType="separate"/>
        </w:r>
        <w:r w:rsidR="001B31AD">
          <w:rPr>
            <w:noProof/>
            <w:webHidden/>
          </w:rPr>
          <w:t>7</w:t>
        </w:r>
        <w:r w:rsidR="001B31AD">
          <w:rPr>
            <w:noProof/>
            <w:webHidden/>
          </w:rPr>
          <w:fldChar w:fldCharType="end"/>
        </w:r>
      </w:hyperlink>
    </w:p>
    <w:p w14:paraId="6A7C1F5C" w14:textId="77777777" w:rsidR="001B31AD" w:rsidRDefault="0022146F">
      <w:pPr>
        <w:pStyle w:val="TOC5"/>
        <w:tabs>
          <w:tab w:val="right" w:leader="dot" w:pos="4863"/>
        </w:tabs>
        <w:rPr>
          <w:rFonts w:asciiTheme="minorHAnsi" w:eastAsiaTheme="minorEastAsia" w:hAnsiTheme="minorHAnsi" w:cstheme="minorBidi"/>
          <w:noProof/>
          <w:sz w:val="22"/>
        </w:rPr>
      </w:pPr>
      <w:hyperlink w:anchor="_Toc426548525" w:history="1">
        <w:r w:rsidR="001B31AD" w:rsidRPr="00BB6A6B">
          <w:rPr>
            <w:rStyle w:val="Hyperlink"/>
            <w:rFonts w:eastAsia="MS PGothic" w:cs="Calibri" w:hint="eastAsia"/>
            <w:noProof/>
            <w:lang w:val="ja-JP"/>
          </w:rPr>
          <w:t>セキュリティ</w:t>
        </w:r>
        <w:r w:rsidR="001B31AD">
          <w:rPr>
            <w:noProof/>
            <w:webHidden/>
          </w:rPr>
          <w:tab/>
        </w:r>
        <w:r w:rsidR="001B31AD">
          <w:rPr>
            <w:noProof/>
            <w:webHidden/>
          </w:rPr>
          <w:fldChar w:fldCharType="begin"/>
        </w:r>
        <w:r w:rsidR="001B31AD">
          <w:rPr>
            <w:noProof/>
            <w:webHidden/>
          </w:rPr>
          <w:instrText xml:space="preserve"> PAGEREF _Toc426548525 \h </w:instrText>
        </w:r>
        <w:r w:rsidR="001B31AD">
          <w:rPr>
            <w:noProof/>
            <w:webHidden/>
          </w:rPr>
        </w:r>
        <w:r w:rsidR="001B31AD">
          <w:rPr>
            <w:noProof/>
            <w:webHidden/>
          </w:rPr>
          <w:fldChar w:fldCharType="separate"/>
        </w:r>
        <w:r w:rsidR="001B31AD">
          <w:rPr>
            <w:noProof/>
            <w:webHidden/>
          </w:rPr>
          <w:t>8</w:t>
        </w:r>
        <w:r w:rsidR="001B31AD">
          <w:rPr>
            <w:noProof/>
            <w:webHidden/>
          </w:rPr>
          <w:fldChar w:fldCharType="end"/>
        </w:r>
      </w:hyperlink>
    </w:p>
    <w:p w14:paraId="36CC0B20" w14:textId="77777777" w:rsidR="001B31AD" w:rsidRDefault="0022146F">
      <w:pPr>
        <w:pStyle w:val="TOC5"/>
        <w:tabs>
          <w:tab w:val="right" w:leader="dot" w:pos="4863"/>
        </w:tabs>
        <w:rPr>
          <w:rFonts w:asciiTheme="minorHAnsi" w:eastAsiaTheme="minorEastAsia" w:hAnsiTheme="minorHAnsi" w:cstheme="minorBidi"/>
          <w:noProof/>
          <w:sz w:val="22"/>
        </w:rPr>
      </w:pPr>
      <w:hyperlink w:anchor="_Toc426548526" w:history="1">
        <w:r w:rsidR="001B31AD" w:rsidRPr="00BB6A6B">
          <w:rPr>
            <w:rStyle w:val="Hyperlink"/>
            <w:rFonts w:eastAsia="MS PGothic" w:cs="Calibri" w:hint="eastAsia"/>
            <w:noProof/>
            <w:lang w:val="ja-JP"/>
          </w:rPr>
          <w:t>セキュリティ</w:t>
        </w:r>
        <w:r w:rsidR="001B31AD" w:rsidRPr="00BB6A6B">
          <w:rPr>
            <w:rStyle w:val="Hyperlink"/>
            <w:rFonts w:eastAsia="MS PGothic" w:cs="Calibri"/>
            <w:noProof/>
            <w:lang w:val="ja-JP"/>
          </w:rPr>
          <w:t xml:space="preserve"> </w:t>
        </w:r>
        <w:r w:rsidR="001B31AD" w:rsidRPr="00BB6A6B">
          <w:rPr>
            <w:rStyle w:val="Hyperlink"/>
            <w:rFonts w:eastAsia="MS PGothic" w:cs="Calibri" w:hint="eastAsia"/>
            <w:noProof/>
            <w:lang w:val="ja-JP"/>
          </w:rPr>
          <w:t>インシデントの通知</w:t>
        </w:r>
        <w:r w:rsidR="001B31AD">
          <w:rPr>
            <w:noProof/>
            <w:webHidden/>
          </w:rPr>
          <w:tab/>
        </w:r>
        <w:r w:rsidR="001B31AD">
          <w:rPr>
            <w:noProof/>
            <w:webHidden/>
          </w:rPr>
          <w:fldChar w:fldCharType="begin"/>
        </w:r>
        <w:r w:rsidR="001B31AD">
          <w:rPr>
            <w:noProof/>
            <w:webHidden/>
          </w:rPr>
          <w:instrText xml:space="preserve"> PAGEREF _Toc426548526 \h </w:instrText>
        </w:r>
        <w:r w:rsidR="001B31AD">
          <w:rPr>
            <w:noProof/>
            <w:webHidden/>
          </w:rPr>
        </w:r>
        <w:r w:rsidR="001B31AD">
          <w:rPr>
            <w:noProof/>
            <w:webHidden/>
          </w:rPr>
          <w:fldChar w:fldCharType="separate"/>
        </w:r>
        <w:r w:rsidR="001B31AD">
          <w:rPr>
            <w:noProof/>
            <w:webHidden/>
          </w:rPr>
          <w:t>8</w:t>
        </w:r>
        <w:r w:rsidR="001B31AD">
          <w:rPr>
            <w:noProof/>
            <w:webHidden/>
          </w:rPr>
          <w:fldChar w:fldCharType="end"/>
        </w:r>
      </w:hyperlink>
    </w:p>
    <w:p w14:paraId="4CD3AA62" w14:textId="77777777" w:rsidR="001B31AD" w:rsidRDefault="0022146F">
      <w:pPr>
        <w:pStyle w:val="TOC5"/>
        <w:tabs>
          <w:tab w:val="right" w:leader="dot" w:pos="4863"/>
        </w:tabs>
        <w:rPr>
          <w:rFonts w:asciiTheme="minorHAnsi" w:eastAsiaTheme="minorEastAsia" w:hAnsiTheme="minorHAnsi" w:cstheme="minorBidi"/>
          <w:noProof/>
          <w:sz w:val="22"/>
        </w:rPr>
      </w:pPr>
      <w:hyperlink w:anchor="_Toc426548527" w:history="1">
        <w:r w:rsidR="001B31AD" w:rsidRPr="00BB6A6B">
          <w:rPr>
            <w:rStyle w:val="Hyperlink"/>
            <w:rFonts w:eastAsia="MS PGothic" w:cs="Calibri" w:hint="eastAsia"/>
            <w:noProof/>
            <w:lang w:val="ja-JP"/>
          </w:rPr>
          <w:t>データ処理の場所</w:t>
        </w:r>
        <w:r w:rsidR="001B31AD">
          <w:rPr>
            <w:noProof/>
            <w:webHidden/>
          </w:rPr>
          <w:tab/>
        </w:r>
        <w:r w:rsidR="001B31AD">
          <w:rPr>
            <w:noProof/>
            <w:webHidden/>
          </w:rPr>
          <w:fldChar w:fldCharType="begin"/>
        </w:r>
        <w:r w:rsidR="001B31AD">
          <w:rPr>
            <w:noProof/>
            <w:webHidden/>
          </w:rPr>
          <w:instrText xml:space="preserve"> PAGEREF _Toc426548527 \h </w:instrText>
        </w:r>
        <w:r w:rsidR="001B31AD">
          <w:rPr>
            <w:noProof/>
            <w:webHidden/>
          </w:rPr>
        </w:r>
        <w:r w:rsidR="001B31AD">
          <w:rPr>
            <w:noProof/>
            <w:webHidden/>
          </w:rPr>
          <w:fldChar w:fldCharType="separate"/>
        </w:r>
        <w:r w:rsidR="001B31AD">
          <w:rPr>
            <w:noProof/>
            <w:webHidden/>
          </w:rPr>
          <w:t>8</w:t>
        </w:r>
        <w:r w:rsidR="001B31AD">
          <w:rPr>
            <w:noProof/>
            <w:webHidden/>
          </w:rPr>
          <w:fldChar w:fldCharType="end"/>
        </w:r>
      </w:hyperlink>
    </w:p>
    <w:p w14:paraId="6F3C50AF" w14:textId="77777777" w:rsidR="001B31AD" w:rsidRDefault="0022146F">
      <w:pPr>
        <w:pStyle w:val="TOC5"/>
        <w:tabs>
          <w:tab w:val="right" w:leader="dot" w:pos="4863"/>
        </w:tabs>
        <w:rPr>
          <w:rFonts w:asciiTheme="minorHAnsi" w:eastAsiaTheme="minorEastAsia" w:hAnsiTheme="minorHAnsi" w:cstheme="minorBidi"/>
          <w:noProof/>
          <w:sz w:val="22"/>
        </w:rPr>
      </w:pPr>
      <w:hyperlink w:anchor="_Toc426548528" w:history="1">
        <w:r w:rsidR="001B31AD" w:rsidRPr="00BB6A6B">
          <w:rPr>
            <w:rStyle w:val="Hyperlink"/>
            <w:rFonts w:ascii="Arial" w:eastAsia="MS PGothic" w:hint="eastAsia"/>
            <w:noProof/>
            <w:lang w:val="ja-JP"/>
          </w:rPr>
          <w:t>プレビュー</w:t>
        </w:r>
        <w:r w:rsidR="001B31AD" w:rsidRPr="00BB6A6B">
          <w:rPr>
            <w:rStyle w:val="Hyperlink"/>
            <w:rFonts w:eastAsia="MS PGothic" w:cs="Calibri"/>
            <w:noProof/>
          </w:rPr>
          <w:t xml:space="preserve"> </w:t>
        </w:r>
        <w:r w:rsidR="001B31AD" w:rsidRPr="00BB6A6B">
          <w:rPr>
            <w:rStyle w:val="Hyperlink"/>
            <w:rFonts w:ascii="Arial" w:eastAsia="MS PGothic" w:hint="eastAsia"/>
            <w:noProof/>
            <w:lang w:val="ja-JP"/>
          </w:rPr>
          <w:t>リリース</w:t>
        </w:r>
        <w:r w:rsidR="001B31AD">
          <w:rPr>
            <w:noProof/>
            <w:webHidden/>
          </w:rPr>
          <w:tab/>
        </w:r>
        <w:r w:rsidR="001B31AD">
          <w:rPr>
            <w:noProof/>
            <w:webHidden/>
          </w:rPr>
          <w:fldChar w:fldCharType="begin"/>
        </w:r>
        <w:r w:rsidR="001B31AD">
          <w:rPr>
            <w:noProof/>
            <w:webHidden/>
          </w:rPr>
          <w:instrText xml:space="preserve"> PAGEREF _Toc426548528 \h </w:instrText>
        </w:r>
        <w:r w:rsidR="001B31AD">
          <w:rPr>
            <w:noProof/>
            <w:webHidden/>
          </w:rPr>
        </w:r>
        <w:r w:rsidR="001B31AD">
          <w:rPr>
            <w:noProof/>
            <w:webHidden/>
          </w:rPr>
          <w:fldChar w:fldCharType="separate"/>
        </w:r>
        <w:r w:rsidR="001B31AD">
          <w:rPr>
            <w:noProof/>
            <w:webHidden/>
          </w:rPr>
          <w:t>8</w:t>
        </w:r>
        <w:r w:rsidR="001B31AD">
          <w:rPr>
            <w:noProof/>
            <w:webHidden/>
          </w:rPr>
          <w:fldChar w:fldCharType="end"/>
        </w:r>
      </w:hyperlink>
    </w:p>
    <w:p w14:paraId="77F036AB" w14:textId="77777777" w:rsidR="001B31AD" w:rsidRDefault="0022146F">
      <w:pPr>
        <w:pStyle w:val="TOC5"/>
        <w:tabs>
          <w:tab w:val="right" w:leader="dot" w:pos="4863"/>
        </w:tabs>
        <w:rPr>
          <w:rFonts w:asciiTheme="minorHAnsi" w:eastAsiaTheme="minorEastAsia" w:hAnsiTheme="minorHAnsi" w:cstheme="minorBidi"/>
          <w:noProof/>
          <w:sz w:val="22"/>
        </w:rPr>
      </w:pPr>
      <w:hyperlink w:anchor="_Toc426548529" w:history="1">
        <w:r w:rsidR="001B31AD" w:rsidRPr="00BB6A6B">
          <w:rPr>
            <w:rStyle w:val="Hyperlink"/>
            <w:rFonts w:eastAsia="MS PGothic" w:cs="Calibri" w:hint="eastAsia"/>
            <w:noProof/>
            <w:lang w:val="ja-JP"/>
          </w:rPr>
          <w:t>下請業者の使用</w:t>
        </w:r>
        <w:r w:rsidR="001B31AD">
          <w:rPr>
            <w:noProof/>
            <w:webHidden/>
          </w:rPr>
          <w:tab/>
        </w:r>
        <w:r w:rsidR="001B31AD">
          <w:rPr>
            <w:noProof/>
            <w:webHidden/>
          </w:rPr>
          <w:fldChar w:fldCharType="begin"/>
        </w:r>
        <w:r w:rsidR="001B31AD">
          <w:rPr>
            <w:noProof/>
            <w:webHidden/>
          </w:rPr>
          <w:instrText xml:space="preserve"> PAGEREF _Toc426548529 \h </w:instrText>
        </w:r>
        <w:r w:rsidR="001B31AD">
          <w:rPr>
            <w:noProof/>
            <w:webHidden/>
          </w:rPr>
        </w:r>
        <w:r w:rsidR="001B31AD">
          <w:rPr>
            <w:noProof/>
            <w:webHidden/>
          </w:rPr>
          <w:fldChar w:fldCharType="separate"/>
        </w:r>
        <w:r w:rsidR="001B31AD">
          <w:rPr>
            <w:noProof/>
            <w:webHidden/>
          </w:rPr>
          <w:t>8</w:t>
        </w:r>
        <w:r w:rsidR="001B31AD">
          <w:rPr>
            <w:noProof/>
            <w:webHidden/>
          </w:rPr>
          <w:fldChar w:fldCharType="end"/>
        </w:r>
      </w:hyperlink>
    </w:p>
    <w:p w14:paraId="556E29F1" w14:textId="77777777" w:rsidR="001B31AD" w:rsidRDefault="0022146F">
      <w:pPr>
        <w:pStyle w:val="TOC5"/>
        <w:tabs>
          <w:tab w:val="right" w:leader="dot" w:pos="4863"/>
        </w:tabs>
        <w:rPr>
          <w:rFonts w:asciiTheme="minorHAnsi" w:eastAsiaTheme="minorEastAsia" w:hAnsiTheme="minorHAnsi" w:cstheme="minorBidi"/>
          <w:noProof/>
          <w:sz w:val="22"/>
        </w:rPr>
      </w:pPr>
      <w:hyperlink w:anchor="_Toc426548530" w:history="1">
        <w:r w:rsidR="001B31AD" w:rsidRPr="00BB6A6B">
          <w:rPr>
            <w:rStyle w:val="Hyperlink"/>
            <w:rFonts w:eastAsia="MS PGothic" w:cs="Calibri" w:hint="eastAsia"/>
            <w:noProof/>
            <w:lang w:val="ja-JP"/>
          </w:rPr>
          <w:t>マイクロソフトへのお問い合わせ方法</w:t>
        </w:r>
        <w:r w:rsidR="001B31AD">
          <w:rPr>
            <w:noProof/>
            <w:webHidden/>
          </w:rPr>
          <w:tab/>
        </w:r>
        <w:r w:rsidR="001B31AD">
          <w:rPr>
            <w:noProof/>
            <w:webHidden/>
          </w:rPr>
          <w:fldChar w:fldCharType="begin"/>
        </w:r>
        <w:r w:rsidR="001B31AD">
          <w:rPr>
            <w:noProof/>
            <w:webHidden/>
          </w:rPr>
          <w:instrText xml:space="preserve"> PAGEREF _Toc426548530 \h </w:instrText>
        </w:r>
        <w:r w:rsidR="001B31AD">
          <w:rPr>
            <w:noProof/>
            <w:webHidden/>
          </w:rPr>
        </w:r>
        <w:r w:rsidR="001B31AD">
          <w:rPr>
            <w:noProof/>
            <w:webHidden/>
          </w:rPr>
          <w:fldChar w:fldCharType="separate"/>
        </w:r>
        <w:r w:rsidR="001B31AD">
          <w:rPr>
            <w:noProof/>
            <w:webHidden/>
          </w:rPr>
          <w:t>8</w:t>
        </w:r>
        <w:r w:rsidR="001B31AD">
          <w:rPr>
            <w:noProof/>
            <w:webHidden/>
          </w:rPr>
          <w:fldChar w:fldCharType="end"/>
        </w:r>
      </w:hyperlink>
    </w:p>
    <w:p w14:paraId="7E4BEB13" w14:textId="77777777" w:rsidR="001B31AD" w:rsidRDefault="0022146F">
      <w:pPr>
        <w:pStyle w:val="TOC4"/>
        <w:rPr>
          <w:rFonts w:asciiTheme="minorHAnsi" w:eastAsiaTheme="minorEastAsia" w:hAnsiTheme="minorHAnsi" w:cstheme="minorBidi"/>
          <w:smallCaps w:val="0"/>
          <w:noProof/>
          <w:sz w:val="22"/>
        </w:rPr>
      </w:pPr>
      <w:hyperlink w:anchor="_Toc426548531" w:history="1">
        <w:r w:rsidR="001B31AD" w:rsidRPr="00BB6A6B">
          <w:rPr>
            <w:rStyle w:val="Hyperlink"/>
            <w:rFonts w:eastAsia="MS PGothic" w:cs="Calibri" w:hint="eastAsia"/>
            <w:noProof/>
            <w:lang w:val="ja-JP"/>
          </w:rPr>
          <w:t>データ処理条件</w:t>
        </w:r>
        <w:r w:rsidR="001B31AD">
          <w:rPr>
            <w:noProof/>
            <w:webHidden/>
          </w:rPr>
          <w:tab/>
        </w:r>
        <w:r w:rsidR="001B31AD">
          <w:rPr>
            <w:noProof/>
            <w:webHidden/>
          </w:rPr>
          <w:fldChar w:fldCharType="begin"/>
        </w:r>
        <w:r w:rsidR="001B31AD">
          <w:rPr>
            <w:noProof/>
            <w:webHidden/>
          </w:rPr>
          <w:instrText xml:space="preserve"> PAGEREF _Toc426548531 \h </w:instrText>
        </w:r>
        <w:r w:rsidR="001B31AD">
          <w:rPr>
            <w:noProof/>
            <w:webHidden/>
          </w:rPr>
        </w:r>
        <w:r w:rsidR="001B31AD">
          <w:rPr>
            <w:noProof/>
            <w:webHidden/>
          </w:rPr>
          <w:fldChar w:fldCharType="separate"/>
        </w:r>
        <w:r w:rsidR="001B31AD">
          <w:rPr>
            <w:noProof/>
            <w:webHidden/>
          </w:rPr>
          <w:t>9</w:t>
        </w:r>
        <w:r w:rsidR="001B31AD">
          <w:rPr>
            <w:noProof/>
            <w:webHidden/>
          </w:rPr>
          <w:fldChar w:fldCharType="end"/>
        </w:r>
      </w:hyperlink>
    </w:p>
    <w:p w14:paraId="418620A7" w14:textId="77777777" w:rsidR="001B31AD" w:rsidRDefault="0022146F">
      <w:pPr>
        <w:pStyle w:val="TOC5"/>
        <w:tabs>
          <w:tab w:val="right" w:leader="dot" w:pos="4863"/>
        </w:tabs>
        <w:rPr>
          <w:rFonts w:asciiTheme="minorHAnsi" w:eastAsiaTheme="minorEastAsia" w:hAnsiTheme="minorHAnsi" w:cstheme="minorBidi"/>
          <w:noProof/>
          <w:sz w:val="22"/>
        </w:rPr>
      </w:pPr>
      <w:hyperlink w:anchor="_Toc426548532" w:history="1">
        <w:r w:rsidR="001B31AD" w:rsidRPr="00BB6A6B">
          <w:rPr>
            <w:rStyle w:val="Hyperlink"/>
            <w:rFonts w:eastAsia="MS PGothic" w:cs="Calibri" w:hint="eastAsia"/>
            <w:noProof/>
            <w:lang w:val="ja-JP"/>
          </w:rPr>
          <w:t>顧客データの保存場所</w:t>
        </w:r>
        <w:r w:rsidR="001B31AD">
          <w:rPr>
            <w:noProof/>
            <w:webHidden/>
          </w:rPr>
          <w:tab/>
        </w:r>
        <w:r w:rsidR="001B31AD">
          <w:rPr>
            <w:noProof/>
            <w:webHidden/>
          </w:rPr>
          <w:fldChar w:fldCharType="begin"/>
        </w:r>
        <w:r w:rsidR="001B31AD">
          <w:rPr>
            <w:noProof/>
            <w:webHidden/>
          </w:rPr>
          <w:instrText xml:space="preserve"> PAGEREF _Toc426548532 \h </w:instrText>
        </w:r>
        <w:r w:rsidR="001B31AD">
          <w:rPr>
            <w:noProof/>
            <w:webHidden/>
          </w:rPr>
        </w:r>
        <w:r w:rsidR="001B31AD">
          <w:rPr>
            <w:noProof/>
            <w:webHidden/>
          </w:rPr>
          <w:fldChar w:fldCharType="separate"/>
        </w:r>
        <w:r w:rsidR="001B31AD">
          <w:rPr>
            <w:noProof/>
            <w:webHidden/>
          </w:rPr>
          <w:t>9</w:t>
        </w:r>
        <w:r w:rsidR="001B31AD">
          <w:rPr>
            <w:noProof/>
            <w:webHidden/>
          </w:rPr>
          <w:fldChar w:fldCharType="end"/>
        </w:r>
      </w:hyperlink>
    </w:p>
    <w:p w14:paraId="519F7E1C" w14:textId="77777777" w:rsidR="001B31AD" w:rsidRDefault="0022146F">
      <w:pPr>
        <w:pStyle w:val="TOC5"/>
        <w:tabs>
          <w:tab w:val="right" w:leader="dot" w:pos="4863"/>
        </w:tabs>
        <w:rPr>
          <w:rFonts w:asciiTheme="minorHAnsi" w:eastAsiaTheme="minorEastAsia" w:hAnsiTheme="minorHAnsi" w:cstheme="minorBidi"/>
          <w:noProof/>
          <w:sz w:val="22"/>
        </w:rPr>
      </w:pPr>
      <w:hyperlink w:anchor="_Toc426548533" w:history="1">
        <w:r w:rsidR="001B31AD" w:rsidRPr="00BB6A6B">
          <w:rPr>
            <w:rStyle w:val="Hyperlink"/>
            <w:rFonts w:eastAsia="MS PGothic" w:cs="Calibri" w:hint="eastAsia"/>
            <w:noProof/>
            <w:lang w:val="ja-JP"/>
          </w:rPr>
          <w:t>プライバシー</w:t>
        </w:r>
        <w:r w:rsidR="001B31AD">
          <w:rPr>
            <w:noProof/>
            <w:webHidden/>
          </w:rPr>
          <w:tab/>
        </w:r>
        <w:r w:rsidR="001B31AD">
          <w:rPr>
            <w:noProof/>
            <w:webHidden/>
          </w:rPr>
          <w:fldChar w:fldCharType="begin"/>
        </w:r>
        <w:r w:rsidR="001B31AD">
          <w:rPr>
            <w:noProof/>
            <w:webHidden/>
          </w:rPr>
          <w:instrText xml:space="preserve"> PAGEREF _Toc426548533 \h </w:instrText>
        </w:r>
        <w:r w:rsidR="001B31AD">
          <w:rPr>
            <w:noProof/>
            <w:webHidden/>
          </w:rPr>
        </w:r>
        <w:r w:rsidR="001B31AD">
          <w:rPr>
            <w:noProof/>
            <w:webHidden/>
          </w:rPr>
          <w:fldChar w:fldCharType="separate"/>
        </w:r>
        <w:r w:rsidR="001B31AD">
          <w:rPr>
            <w:noProof/>
            <w:webHidden/>
          </w:rPr>
          <w:t>10</w:t>
        </w:r>
        <w:r w:rsidR="001B31AD">
          <w:rPr>
            <w:noProof/>
            <w:webHidden/>
          </w:rPr>
          <w:fldChar w:fldCharType="end"/>
        </w:r>
      </w:hyperlink>
    </w:p>
    <w:p w14:paraId="6EB5D109" w14:textId="77777777" w:rsidR="001B31AD" w:rsidRDefault="0022146F">
      <w:pPr>
        <w:pStyle w:val="TOC5"/>
        <w:tabs>
          <w:tab w:val="right" w:leader="dot" w:pos="4863"/>
        </w:tabs>
        <w:rPr>
          <w:rFonts w:asciiTheme="minorHAnsi" w:eastAsiaTheme="minorEastAsia" w:hAnsiTheme="minorHAnsi" w:cstheme="minorBidi"/>
          <w:noProof/>
          <w:sz w:val="22"/>
        </w:rPr>
      </w:pPr>
      <w:hyperlink w:anchor="_Toc426548534" w:history="1">
        <w:r w:rsidR="001B31AD" w:rsidRPr="00BB6A6B">
          <w:rPr>
            <w:rStyle w:val="Hyperlink"/>
            <w:rFonts w:eastAsia="MS PGothic" w:cs="Calibri" w:hint="eastAsia"/>
            <w:noProof/>
            <w:lang w:val="ja-JP"/>
          </w:rPr>
          <w:t>追加の欧州関連の条件</w:t>
        </w:r>
        <w:r w:rsidR="001B31AD">
          <w:rPr>
            <w:noProof/>
            <w:webHidden/>
          </w:rPr>
          <w:tab/>
        </w:r>
        <w:r w:rsidR="001B31AD">
          <w:rPr>
            <w:noProof/>
            <w:webHidden/>
          </w:rPr>
          <w:fldChar w:fldCharType="begin"/>
        </w:r>
        <w:r w:rsidR="001B31AD">
          <w:rPr>
            <w:noProof/>
            <w:webHidden/>
          </w:rPr>
          <w:instrText xml:space="preserve"> PAGEREF _Toc426548534 \h </w:instrText>
        </w:r>
        <w:r w:rsidR="001B31AD">
          <w:rPr>
            <w:noProof/>
            <w:webHidden/>
          </w:rPr>
        </w:r>
        <w:r w:rsidR="001B31AD">
          <w:rPr>
            <w:noProof/>
            <w:webHidden/>
          </w:rPr>
          <w:fldChar w:fldCharType="separate"/>
        </w:r>
        <w:r w:rsidR="001B31AD">
          <w:rPr>
            <w:noProof/>
            <w:webHidden/>
          </w:rPr>
          <w:t>10</w:t>
        </w:r>
        <w:r w:rsidR="001B31AD">
          <w:rPr>
            <w:noProof/>
            <w:webHidden/>
          </w:rPr>
          <w:fldChar w:fldCharType="end"/>
        </w:r>
      </w:hyperlink>
    </w:p>
    <w:p w14:paraId="50213071" w14:textId="77777777" w:rsidR="001B31AD" w:rsidRDefault="0022146F">
      <w:pPr>
        <w:pStyle w:val="TOC5"/>
        <w:tabs>
          <w:tab w:val="right" w:leader="dot" w:pos="4863"/>
        </w:tabs>
        <w:rPr>
          <w:rFonts w:asciiTheme="minorHAnsi" w:eastAsiaTheme="minorEastAsia" w:hAnsiTheme="minorHAnsi" w:cstheme="minorBidi"/>
          <w:noProof/>
          <w:sz w:val="22"/>
        </w:rPr>
      </w:pPr>
      <w:hyperlink w:anchor="_Toc426548535" w:history="1">
        <w:r w:rsidR="001B31AD" w:rsidRPr="00BB6A6B">
          <w:rPr>
            <w:rStyle w:val="Hyperlink"/>
            <w:rFonts w:eastAsia="MS PGothic" w:cs="Calibri" w:hint="eastAsia"/>
            <w:noProof/>
            <w:lang w:val="ja-JP"/>
          </w:rPr>
          <w:t>セキュリティ</w:t>
        </w:r>
        <w:r w:rsidR="001B31AD">
          <w:rPr>
            <w:noProof/>
            <w:webHidden/>
          </w:rPr>
          <w:tab/>
        </w:r>
        <w:r w:rsidR="001B31AD">
          <w:rPr>
            <w:noProof/>
            <w:webHidden/>
          </w:rPr>
          <w:fldChar w:fldCharType="begin"/>
        </w:r>
        <w:r w:rsidR="001B31AD">
          <w:rPr>
            <w:noProof/>
            <w:webHidden/>
          </w:rPr>
          <w:instrText xml:space="preserve"> PAGEREF _Toc426548535 \h </w:instrText>
        </w:r>
        <w:r w:rsidR="001B31AD">
          <w:rPr>
            <w:noProof/>
            <w:webHidden/>
          </w:rPr>
        </w:r>
        <w:r w:rsidR="001B31AD">
          <w:rPr>
            <w:noProof/>
            <w:webHidden/>
          </w:rPr>
          <w:fldChar w:fldCharType="separate"/>
        </w:r>
        <w:r w:rsidR="001B31AD">
          <w:rPr>
            <w:noProof/>
            <w:webHidden/>
          </w:rPr>
          <w:t>10</w:t>
        </w:r>
        <w:r w:rsidR="001B31AD">
          <w:rPr>
            <w:noProof/>
            <w:webHidden/>
          </w:rPr>
          <w:fldChar w:fldCharType="end"/>
        </w:r>
      </w:hyperlink>
    </w:p>
    <w:p w14:paraId="244C47BA" w14:textId="77777777" w:rsidR="001B31AD" w:rsidRDefault="0022146F">
      <w:pPr>
        <w:pStyle w:val="TOC1"/>
        <w:tabs>
          <w:tab w:val="right" w:leader="dot" w:pos="4863"/>
        </w:tabs>
        <w:rPr>
          <w:rFonts w:asciiTheme="minorHAnsi" w:eastAsiaTheme="minorEastAsia" w:hAnsiTheme="minorHAnsi" w:cstheme="minorBidi"/>
          <w:b w:val="0"/>
          <w:caps w:val="0"/>
          <w:noProof/>
          <w:sz w:val="22"/>
        </w:rPr>
      </w:pPr>
      <w:hyperlink w:anchor="_Toc426548536" w:history="1">
        <w:r w:rsidR="001B31AD" w:rsidRPr="00BB6A6B">
          <w:rPr>
            <w:rStyle w:val="Hyperlink"/>
            <w:rFonts w:eastAsia="MS PGothic" w:cs="Calibri"/>
            <w:noProof/>
            <w:lang w:val="ja-JP"/>
          </w:rPr>
          <w:t xml:space="preserve">Online Service </w:t>
        </w:r>
        <w:r w:rsidR="001B31AD" w:rsidRPr="00BB6A6B">
          <w:rPr>
            <w:rStyle w:val="Hyperlink"/>
            <w:rFonts w:eastAsia="MS PGothic" w:cs="Calibri" w:hint="eastAsia"/>
            <w:noProof/>
            <w:lang w:val="ja-JP"/>
          </w:rPr>
          <w:t>固有の条件</w:t>
        </w:r>
        <w:r w:rsidR="001B31AD">
          <w:rPr>
            <w:noProof/>
            <w:webHidden/>
          </w:rPr>
          <w:tab/>
        </w:r>
        <w:r w:rsidR="001B31AD">
          <w:rPr>
            <w:noProof/>
            <w:webHidden/>
          </w:rPr>
          <w:fldChar w:fldCharType="begin"/>
        </w:r>
        <w:r w:rsidR="001B31AD">
          <w:rPr>
            <w:noProof/>
            <w:webHidden/>
          </w:rPr>
          <w:instrText xml:space="preserve"> PAGEREF _Toc426548536 \h </w:instrText>
        </w:r>
        <w:r w:rsidR="001B31AD">
          <w:rPr>
            <w:noProof/>
            <w:webHidden/>
          </w:rPr>
        </w:r>
        <w:r w:rsidR="001B31AD">
          <w:rPr>
            <w:noProof/>
            <w:webHidden/>
          </w:rPr>
          <w:fldChar w:fldCharType="separate"/>
        </w:r>
        <w:r w:rsidR="001B31AD">
          <w:rPr>
            <w:noProof/>
            <w:webHidden/>
          </w:rPr>
          <w:t>14</w:t>
        </w:r>
        <w:r w:rsidR="001B31AD">
          <w:rPr>
            <w:noProof/>
            <w:webHidden/>
          </w:rPr>
          <w:fldChar w:fldCharType="end"/>
        </w:r>
      </w:hyperlink>
    </w:p>
    <w:p w14:paraId="1D687AE5" w14:textId="77777777" w:rsidR="001B31AD" w:rsidRPr="001B31AD" w:rsidRDefault="0022146F">
      <w:pPr>
        <w:pStyle w:val="TOC3"/>
        <w:tabs>
          <w:tab w:val="right" w:leader="dot" w:pos="4863"/>
        </w:tabs>
        <w:rPr>
          <w:rFonts w:asciiTheme="minorHAnsi" w:eastAsiaTheme="minorEastAsia" w:hAnsiTheme="minorHAnsi" w:cstheme="minorBidi"/>
          <w:b/>
          <w:bCs/>
          <w:smallCaps w:val="0"/>
          <w:noProof/>
          <w:sz w:val="22"/>
        </w:rPr>
      </w:pPr>
      <w:hyperlink w:anchor="_Toc426548537" w:history="1">
        <w:r w:rsidR="001B31AD" w:rsidRPr="001B31AD">
          <w:rPr>
            <w:rStyle w:val="Hyperlink"/>
            <w:rFonts w:eastAsia="MS PGothic" w:cs="Calibri"/>
            <w:b/>
            <w:bCs/>
            <w:noProof/>
          </w:rPr>
          <w:t xml:space="preserve">Microsoft Azure </w:t>
        </w:r>
        <w:r w:rsidR="001B31AD" w:rsidRPr="001B31AD">
          <w:rPr>
            <w:rStyle w:val="Hyperlink"/>
            <w:rFonts w:eastAsia="MS PGothic" w:cs="Calibri" w:hint="eastAsia"/>
            <w:b/>
            <w:bCs/>
            <w:noProof/>
          </w:rPr>
          <w:t>サービス</w:t>
        </w:r>
        <w:r w:rsidR="001B31AD" w:rsidRPr="001B31AD">
          <w:rPr>
            <w:b/>
            <w:bCs/>
            <w:noProof/>
            <w:webHidden/>
          </w:rPr>
          <w:tab/>
        </w:r>
        <w:r w:rsidR="001B31AD" w:rsidRPr="001B31AD">
          <w:rPr>
            <w:b/>
            <w:bCs/>
            <w:noProof/>
            <w:webHidden/>
          </w:rPr>
          <w:fldChar w:fldCharType="begin"/>
        </w:r>
        <w:r w:rsidR="001B31AD" w:rsidRPr="001B31AD">
          <w:rPr>
            <w:b/>
            <w:bCs/>
            <w:noProof/>
            <w:webHidden/>
          </w:rPr>
          <w:instrText xml:space="preserve"> PAGEREF _Toc426548537 \h </w:instrText>
        </w:r>
        <w:r w:rsidR="001B31AD" w:rsidRPr="001B31AD">
          <w:rPr>
            <w:b/>
            <w:bCs/>
            <w:noProof/>
            <w:webHidden/>
          </w:rPr>
        </w:r>
        <w:r w:rsidR="001B31AD" w:rsidRPr="001B31AD">
          <w:rPr>
            <w:b/>
            <w:bCs/>
            <w:noProof/>
            <w:webHidden/>
          </w:rPr>
          <w:fldChar w:fldCharType="separate"/>
        </w:r>
        <w:r w:rsidR="001B31AD" w:rsidRPr="001B31AD">
          <w:rPr>
            <w:b/>
            <w:bCs/>
            <w:noProof/>
            <w:webHidden/>
          </w:rPr>
          <w:t>14</w:t>
        </w:r>
        <w:r w:rsidR="001B31AD" w:rsidRPr="001B31AD">
          <w:rPr>
            <w:b/>
            <w:bCs/>
            <w:noProof/>
            <w:webHidden/>
          </w:rPr>
          <w:fldChar w:fldCharType="end"/>
        </w:r>
      </w:hyperlink>
    </w:p>
    <w:p w14:paraId="4C3F723E" w14:textId="77777777" w:rsidR="001B31AD" w:rsidRDefault="0022146F">
      <w:pPr>
        <w:pStyle w:val="TOC2"/>
        <w:tabs>
          <w:tab w:val="right" w:leader="dot" w:pos="4863"/>
        </w:tabs>
        <w:rPr>
          <w:rFonts w:asciiTheme="minorHAnsi" w:eastAsiaTheme="minorEastAsia" w:hAnsiTheme="minorHAnsi" w:cstheme="minorBidi"/>
          <w:b w:val="0"/>
          <w:smallCaps w:val="0"/>
          <w:noProof/>
          <w:sz w:val="22"/>
        </w:rPr>
      </w:pPr>
      <w:hyperlink w:anchor="_Toc426548538" w:history="1">
        <w:r w:rsidR="001B31AD" w:rsidRPr="00BB6A6B">
          <w:rPr>
            <w:rStyle w:val="Hyperlink"/>
            <w:rFonts w:eastAsia="MS PGothic" w:cs="Calibri"/>
            <w:noProof/>
          </w:rPr>
          <w:t>Enterprise Mobility Services</w:t>
        </w:r>
        <w:r w:rsidR="001B31AD">
          <w:rPr>
            <w:noProof/>
            <w:webHidden/>
          </w:rPr>
          <w:tab/>
        </w:r>
        <w:r w:rsidR="001B31AD">
          <w:rPr>
            <w:noProof/>
            <w:webHidden/>
          </w:rPr>
          <w:fldChar w:fldCharType="begin"/>
        </w:r>
        <w:r w:rsidR="001B31AD">
          <w:rPr>
            <w:noProof/>
            <w:webHidden/>
          </w:rPr>
          <w:instrText xml:space="preserve"> PAGEREF _Toc426548538 \h </w:instrText>
        </w:r>
        <w:r w:rsidR="001B31AD">
          <w:rPr>
            <w:noProof/>
            <w:webHidden/>
          </w:rPr>
        </w:r>
        <w:r w:rsidR="001B31AD">
          <w:rPr>
            <w:noProof/>
            <w:webHidden/>
          </w:rPr>
          <w:fldChar w:fldCharType="separate"/>
        </w:r>
        <w:r w:rsidR="001B31AD">
          <w:rPr>
            <w:noProof/>
            <w:webHidden/>
          </w:rPr>
          <w:t>15</w:t>
        </w:r>
        <w:r w:rsidR="001B31AD">
          <w:rPr>
            <w:noProof/>
            <w:webHidden/>
          </w:rPr>
          <w:fldChar w:fldCharType="end"/>
        </w:r>
      </w:hyperlink>
    </w:p>
    <w:p w14:paraId="390E8034" w14:textId="77777777" w:rsidR="001B31AD" w:rsidRDefault="0022146F">
      <w:pPr>
        <w:pStyle w:val="TOC4"/>
        <w:rPr>
          <w:rFonts w:asciiTheme="minorHAnsi" w:eastAsiaTheme="minorEastAsia" w:hAnsiTheme="minorHAnsi" w:cstheme="minorBidi"/>
          <w:smallCaps w:val="0"/>
          <w:noProof/>
          <w:sz w:val="22"/>
        </w:rPr>
      </w:pPr>
      <w:hyperlink w:anchor="_Toc426548539" w:history="1">
        <w:r w:rsidR="001B31AD" w:rsidRPr="00BB6A6B">
          <w:rPr>
            <w:rStyle w:val="Hyperlink"/>
            <w:rFonts w:eastAsia="MS PGothic" w:cs="Calibri"/>
            <w:noProof/>
          </w:rPr>
          <w:t>Azure Active Directory Basic</w:t>
        </w:r>
        <w:r w:rsidR="001B31AD">
          <w:rPr>
            <w:noProof/>
            <w:webHidden/>
          </w:rPr>
          <w:tab/>
        </w:r>
        <w:r w:rsidR="001B31AD">
          <w:rPr>
            <w:noProof/>
            <w:webHidden/>
          </w:rPr>
          <w:fldChar w:fldCharType="begin"/>
        </w:r>
        <w:r w:rsidR="001B31AD">
          <w:rPr>
            <w:noProof/>
            <w:webHidden/>
          </w:rPr>
          <w:instrText xml:space="preserve"> PAGEREF _Toc426548539 \h </w:instrText>
        </w:r>
        <w:r w:rsidR="001B31AD">
          <w:rPr>
            <w:noProof/>
            <w:webHidden/>
          </w:rPr>
        </w:r>
        <w:r w:rsidR="001B31AD">
          <w:rPr>
            <w:noProof/>
            <w:webHidden/>
          </w:rPr>
          <w:fldChar w:fldCharType="separate"/>
        </w:r>
        <w:r w:rsidR="001B31AD">
          <w:rPr>
            <w:noProof/>
            <w:webHidden/>
          </w:rPr>
          <w:t>15</w:t>
        </w:r>
        <w:r w:rsidR="001B31AD">
          <w:rPr>
            <w:noProof/>
            <w:webHidden/>
          </w:rPr>
          <w:fldChar w:fldCharType="end"/>
        </w:r>
      </w:hyperlink>
    </w:p>
    <w:p w14:paraId="7C590FE5" w14:textId="77777777" w:rsidR="001B31AD" w:rsidRDefault="0022146F">
      <w:pPr>
        <w:pStyle w:val="TOC4"/>
        <w:rPr>
          <w:rFonts w:asciiTheme="minorHAnsi" w:eastAsiaTheme="minorEastAsia" w:hAnsiTheme="minorHAnsi" w:cstheme="minorBidi"/>
          <w:smallCaps w:val="0"/>
          <w:noProof/>
          <w:sz w:val="22"/>
        </w:rPr>
      </w:pPr>
      <w:hyperlink w:anchor="_Toc426548540" w:history="1">
        <w:r w:rsidR="001B31AD" w:rsidRPr="00BB6A6B">
          <w:rPr>
            <w:rStyle w:val="Hyperlink"/>
            <w:rFonts w:eastAsia="MS PGothic" w:cs="Calibri"/>
            <w:noProof/>
          </w:rPr>
          <w:t>Azure Active Directory Premium</w:t>
        </w:r>
        <w:r w:rsidR="001B31AD">
          <w:rPr>
            <w:noProof/>
            <w:webHidden/>
          </w:rPr>
          <w:tab/>
        </w:r>
        <w:r w:rsidR="001B31AD">
          <w:rPr>
            <w:noProof/>
            <w:webHidden/>
          </w:rPr>
          <w:fldChar w:fldCharType="begin"/>
        </w:r>
        <w:r w:rsidR="001B31AD">
          <w:rPr>
            <w:noProof/>
            <w:webHidden/>
          </w:rPr>
          <w:instrText xml:space="preserve"> PAGEREF _Toc426548540 \h </w:instrText>
        </w:r>
        <w:r w:rsidR="001B31AD">
          <w:rPr>
            <w:noProof/>
            <w:webHidden/>
          </w:rPr>
        </w:r>
        <w:r w:rsidR="001B31AD">
          <w:rPr>
            <w:noProof/>
            <w:webHidden/>
          </w:rPr>
          <w:fldChar w:fldCharType="separate"/>
        </w:r>
        <w:r w:rsidR="001B31AD">
          <w:rPr>
            <w:noProof/>
            <w:webHidden/>
          </w:rPr>
          <w:t>15</w:t>
        </w:r>
        <w:r w:rsidR="001B31AD">
          <w:rPr>
            <w:noProof/>
            <w:webHidden/>
          </w:rPr>
          <w:fldChar w:fldCharType="end"/>
        </w:r>
      </w:hyperlink>
    </w:p>
    <w:p w14:paraId="7FC3CF8E" w14:textId="77777777" w:rsidR="001B31AD" w:rsidRDefault="0022146F">
      <w:pPr>
        <w:pStyle w:val="TOC4"/>
        <w:rPr>
          <w:rFonts w:asciiTheme="minorHAnsi" w:eastAsiaTheme="minorEastAsia" w:hAnsiTheme="minorHAnsi" w:cstheme="minorBidi"/>
          <w:smallCaps w:val="0"/>
          <w:noProof/>
          <w:sz w:val="22"/>
        </w:rPr>
      </w:pPr>
      <w:hyperlink w:anchor="_Toc426548541" w:history="1">
        <w:r w:rsidR="001B31AD" w:rsidRPr="00BB6A6B">
          <w:rPr>
            <w:rStyle w:val="Hyperlink"/>
            <w:rFonts w:eastAsia="MS PGothic" w:cs="Calibri"/>
            <w:noProof/>
          </w:rPr>
          <w:t>Azure Rights Management</w:t>
        </w:r>
        <w:r w:rsidR="001B31AD">
          <w:rPr>
            <w:noProof/>
            <w:webHidden/>
          </w:rPr>
          <w:tab/>
        </w:r>
        <w:r w:rsidR="001B31AD">
          <w:rPr>
            <w:noProof/>
            <w:webHidden/>
          </w:rPr>
          <w:fldChar w:fldCharType="begin"/>
        </w:r>
        <w:r w:rsidR="001B31AD">
          <w:rPr>
            <w:noProof/>
            <w:webHidden/>
          </w:rPr>
          <w:instrText xml:space="preserve"> PAGEREF _Toc426548541 \h </w:instrText>
        </w:r>
        <w:r w:rsidR="001B31AD">
          <w:rPr>
            <w:noProof/>
            <w:webHidden/>
          </w:rPr>
        </w:r>
        <w:r w:rsidR="001B31AD">
          <w:rPr>
            <w:noProof/>
            <w:webHidden/>
          </w:rPr>
          <w:fldChar w:fldCharType="separate"/>
        </w:r>
        <w:r w:rsidR="001B31AD">
          <w:rPr>
            <w:noProof/>
            <w:webHidden/>
          </w:rPr>
          <w:t>15</w:t>
        </w:r>
        <w:r w:rsidR="001B31AD">
          <w:rPr>
            <w:noProof/>
            <w:webHidden/>
          </w:rPr>
          <w:fldChar w:fldCharType="end"/>
        </w:r>
      </w:hyperlink>
    </w:p>
    <w:p w14:paraId="15FE7519" w14:textId="77777777" w:rsidR="001B31AD" w:rsidRDefault="0022146F">
      <w:pPr>
        <w:pStyle w:val="TOC4"/>
        <w:rPr>
          <w:rFonts w:asciiTheme="minorHAnsi" w:eastAsiaTheme="minorEastAsia" w:hAnsiTheme="minorHAnsi" w:cstheme="minorBidi"/>
          <w:smallCaps w:val="0"/>
          <w:noProof/>
          <w:sz w:val="22"/>
        </w:rPr>
      </w:pPr>
      <w:hyperlink w:anchor="_Toc426548542" w:history="1">
        <w:r w:rsidR="001B31AD" w:rsidRPr="00BB6A6B">
          <w:rPr>
            <w:rStyle w:val="Hyperlink"/>
            <w:rFonts w:eastAsia="MS PGothic" w:cs="Calibri"/>
            <w:noProof/>
          </w:rPr>
          <w:t>Azure RemoteApp</w:t>
        </w:r>
        <w:r w:rsidR="001B31AD">
          <w:rPr>
            <w:noProof/>
            <w:webHidden/>
          </w:rPr>
          <w:tab/>
        </w:r>
        <w:r w:rsidR="001B31AD">
          <w:rPr>
            <w:noProof/>
            <w:webHidden/>
          </w:rPr>
          <w:fldChar w:fldCharType="begin"/>
        </w:r>
        <w:r w:rsidR="001B31AD">
          <w:rPr>
            <w:noProof/>
            <w:webHidden/>
          </w:rPr>
          <w:instrText xml:space="preserve"> PAGEREF _Toc426548542 \h </w:instrText>
        </w:r>
        <w:r w:rsidR="001B31AD">
          <w:rPr>
            <w:noProof/>
            <w:webHidden/>
          </w:rPr>
        </w:r>
        <w:r w:rsidR="001B31AD">
          <w:rPr>
            <w:noProof/>
            <w:webHidden/>
          </w:rPr>
          <w:fldChar w:fldCharType="separate"/>
        </w:r>
        <w:r w:rsidR="001B31AD">
          <w:rPr>
            <w:noProof/>
            <w:webHidden/>
          </w:rPr>
          <w:t>15</w:t>
        </w:r>
        <w:r w:rsidR="001B31AD">
          <w:rPr>
            <w:noProof/>
            <w:webHidden/>
          </w:rPr>
          <w:fldChar w:fldCharType="end"/>
        </w:r>
      </w:hyperlink>
    </w:p>
    <w:p w14:paraId="5DDEF2F5" w14:textId="77777777" w:rsidR="001B31AD" w:rsidRDefault="0022146F">
      <w:pPr>
        <w:pStyle w:val="TOC3"/>
        <w:tabs>
          <w:tab w:val="right" w:leader="dot" w:pos="4863"/>
        </w:tabs>
        <w:rPr>
          <w:rFonts w:asciiTheme="minorHAnsi" w:eastAsiaTheme="minorEastAsia" w:hAnsiTheme="minorHAnsi" w:cstheme="minorBidi"/>
          <w:smallCaps w:val="0"/>
          <w:noProof/>
          <w:sz w:val="22"/>
        </w:rPr>
      </w:pPr>
      <w:hyperlink w:anchor="_Toc426548543" w:history="1">
        <w:r w:rsidR="001B31AD" w:rsidRPr="00BB6A6B">
          <w:rPr>
            <w:rStyle w:val="Hyperlink"/>
            <w:rFonts w:eastAsia="MS PGothic" w:cs="Calibri"/>
            <w:noProof/>
          </w:rPr>
          <w:t>Microsoft Intune</w:t>
        </w:r>
        <w:r w:rsidR="001B31AD">
          <w:rPr>
            <w:noProof/>
            <w:webHidden/>
          </w:rPr>
          <w:tab/>
        </w:r>
        <w:r w:rsidR="001B31AD">
          <w:rPr>
            <w:noProof/>
            <w:webHidden/>
          </w:rPr>
          <w:fldChar w:fldCharType="begin"/>
        </w:r>
        <w:r w:rsidR="001B31AD">
          <w:rPr>
            <w:noProof/>
            <w:webHidden/>
          </w:rPr>
          <w:instrText xml:space="preserve"> PAGEREF _Toc426548543 \h </w:instrText>
        </w:r>
        <w:r w:rsidR="001B31AD">
          <w:rPr>
            <w:noProof/>
            <w:webHidden/>
          </w:rPr>
        </w:r>
        <w:r w:rsidR="001B31AD">
          <w:rPr>
            <w:noProof/>
            <w:webHidden/>
          </w:rPr>
          <w:fldChar w:fldCharType="separate"/>
        </w:r>
        <w:r w:rsidR="001B31AD">
          <w:rPr>
            <w:noProof/>
            <w:webHidden/>
          </w:rPr>
          <w:t>15</w:t>
        </w:r>
        <w:r w:rsidR="001B31AD">
          <w:rPr>
            <w:noProof/>
            <w:webHidden/>
          </w:rPr>
          <w:fldChar w:fldCharType="end"/>
        </w:r>
      </w:hyperlink>
    </w:p>
    <w:p w14:paraId="4D1B87A8" w14:textId="77777777" w:rsidR="001B31AD" w:rsidRDefault="0022146F">
      <w:pPr>
        <w:pStyle w:val="TOC2"/>
        <w:tabs>
          <w:tab w:val="right" w:leader="dot" w:pos="4863"/>
        </w:tabs>
        <w:rPr>
          <w:rFonts w:asciiTheme="minorHAnsi" w:eastAsiaTheme="minorEastAsia" w:hAnsiTheme="minorHAnsi" w:cstheme="minorBidi"/>
          <w:b w:val="0"/>
          <w:smallCaps w:val="0"/>
          <w:noProof/>
          <w:sz w:val="22"/>
        </w:rPr>
      </w:pPr>
      <w:hyperlink w:anchor="_Toc426548544" w:history="1">
        <w:r w:rsidR="001B31AD" w:rsidRPr="00BB6A6B">
          <w:rPr>
            <w:rStyle w:val="Hyperlink"/>
            <w:rFonts w:eastAsia="MS PGothic" w:cs="Calibri"/>
            <w:noProof/>
          </w:rPr>
          <w:t xml:space="preserve">Microsoft Dynamics CRM Online </w:t>
        </w:r>
        <w:r w:rsidR="001B31AD" w:rsidRPr="00BB6A6B">
          <w:rPr>
            <w:rStyle w:val="Hyperlink"/>
            <w:rFonts w:eastAsia="MS PGothic" w:cs="Calibri" w:hint="eastAsia"/>
            <w:noProof/>
            <w:lang w:val="ja-JP"/>
          </w:rPr>
          <w:t>サービス</w:t>
        </w:r>
        <w:r w:rsidR="001B31AD">
          <w:rPr>
            <w:noProof/>
            <w:webHidden/>
          </w:rPr>
          <w:tab/>
        </w:r>
        <w:r w:rsidR="001B31AD">
          <w:rPr>
            <w:noProof/>
            <w:webHidden/>
          </w:rPr>
          <w:fldChar w:fldCharType="begin"/>
        </w:r>
        <w:r w:rsidR="001B31AD">
          <w:rPr>
            <w:noProof/>
            <w:webHidden/>
          </w:rPr>
          <w:instrText xml:space="preserve"> PAGEREF _Toc426548544 \h </w:instrText>
        </w:r>
        <w:r w:rsidR="001B31AD">
          <w:rPr>
            <w:noProof/>
            <w:webHidden/>
          </w:rPr>
        </w:r>
        <w:r w:rsidR="001B31AD">
          <w:rPr>
            <w:noProof/>
            <w:webHidden/>
          </w:rPr>
          <w:fldChar w:fldCharType="separate"/>
        </w:r>
        <w:r w:rsidR="001B31AD">
          <w:rPr>
            <w:noProof/>
            <w:webHidden/>
          </w:rPr>
          <w:t>16</w:t>
        </w:r>
        <w:r w:rsidR="001B31AD">
          <w:rPr>
            <w:noProof/>
            <w:webHidden/>
          </w:rPr>
          <w:fldChar w:fldCharType="end"/>
        </w:r>
      </w:hyperlink>
    </w:p>
    <w:p w14:paraId="34300C07" w14:textId="77777777" w:rsidR="001B31AD" w:rsidRDefault="0022146F">
      <w:pPr>
        <w:pStyle w:val="TOC3"/>
        <w:tabs>
          <w:tab w:val="right" w:leader="dot" w:pos="4863"/>
        </w:tabs>
        <w:rPr>
          <w:rFonts w:asciiTheme="minorHAnsi" w:eastAsiaTheme="minorEastAsia" w:hAnsiTheme="minorHAnsi" w:cstheme="minorBidi"/>
          <w:smallCaps w:val="0"/>
          <w:noProof/>
          <w:sz w:val="22"/>
        </w:rPr>
      </w:pPr>
      <w:hyperlink w:anchor="_Toc426548545" w:history="1">
        <w:r w:rsidR="001B31AD" w:rsidRPr="00BB6A6B">
          <w:rPr>
            <w:rStyle w:val="Hyperlink"/>
            <w:rFonts w:eastAsia="MS PGothic" w:cs="Calibri"/>
            <w:noProof/>
          </w:rPr>
          <w:t>Microsoft Dynamics CRM Online</w:t>
        </w:r>
        <w:r w:rsidR="001B31AD">
          <w:rPr>
            <w:noProof/>
            <w:webHidden/>
          </w:rPr>
          <w:tab/>
        </w:r>
        <w:r w:rsidR="001B31AD">
          <w:rPr>
            <w:noProof/>
            <w:webHidden/>
          </w:rPr>
          <w:fldChar w:fldCharType="begin"/>
        </w:r>
        <w:r w:rsidR="001B31AD">
          <w:rPr>
            <w:noProof/>
            <w:webHidden/>
          </w:rPr>
          <w:instrText xml:space="preserve"> PAGEREF _Toc426548545 \h </w:instrText>
        </w:r>
        <w:r w:rsidR="001B31AD">
          <w:rPr>
            <w:noProof/>
            <w:webHidden/>
          </w:rPr>
        </w:r>
        <w:r w:rsidR="001B31AD">
          <w:rPr>
            <w:noProof/>
            <w:webHidden/>
          </w:rPr>
          <w:fldChar w:fldCharType="separate"/>
        </w:r>
        <w:r w:rsidR="001B31AD">
          <w:rPr>
            <w:noProof/>
            <w:webHidden/>
          </w:rPr>
          <w:t>16</w:t>
        </w:r>
        <w:r w:rsidR="001B31AD">
          <w:rPr>
            <w:noProof/>
            <w:webHidden/>
          </w:rPr>
          <w:fldChar w:fldCharType="end"/>
        </w:r>
      </w:hyperlink>
    </w:p>
    <w:p w14:paraId="324A33C6" w14:textId="77777777" w:rsidR="001B31AD" w:rsidRDefault="0022146F">
      <w:pPr>
        <w:pStyle w:val="TOC4"/>
        <w:rPr>
          <w:rFonts w:asciiTheme="minorHAnsi" w:eastAsiaTheme="minorEastAsia" w:hAnsiTheme="minorHAnsi" w:cstheme="minorBidi"/>
          <w:smallCaps w:val="0"/>
          <w:noProof/>
          <w:sz w:val="22"/>
        </w:rPr>
      </w:pPr>
      <w:hyperlink w:anchor="_Toc426548546" w:history="1">
        <w:r w:rsidR="001B31AD" w:rsidRPr="00BB6A6B">
          <w:rPr>
            <w:rStyle w:val="Hyperlink"/>
            <w:rFonts w:eastAsia="MS PGothic" w:cs="Calibri"/>
            <w:noProof/>
          </w:rPr>
          <w:t>Microsoft Dynamics Marketing</w:t>
        </w:r>
        <w:r w:rsidR="001B31AD">
          <w:rPr>
            <w:noProof/>
            <w:webHidden/>
          </w:rPr>
          <w:tab/>
        </w:r>
        <w:r w:rsidR="001B31AD">
          <w:rPr>
            <w:noProof/>
            <w:webHidden/>
          </w:rPr>
          <w:fldChar w:fldCharType="begin"/>
        </w:r>
        <w:r w:rsidR="001B31AD">
          <w:rPr>
            <w:noProof/>
            <w:webHidden/>
          </w:rPr>
          <w:instrText xml:space="preserve"> PAGEREF _Toc426548546 \h </w:instrText>
        </w:r>
        <w:r w:rsidR="001B31AD">
          <w:rPr>
            <w:noProof/>
            <w:webHidden/>
          </w:rPr>
        </w:r>
        <w:r w:rsidR="001B31AD">
          <w:rPr>
            <w:noProof/>
            <w:webHidden/>
          </w:rPr>
          <w:fldChar w:fldCharType="separate"/>
        </w:r>
        <w:r w:rsidR="001B31AD">
          <w:rPr>
            <w:noProof/>
            <w:webHidden/>
          </w:rPr>
          <w:t>16</w:t>
        </w:r>
        <w:r w:rsidR="001B31AD">
          <w:rPr>
            <w:noProof/>
            <w:webHidden/>
          </w:rPr>
          <w:fldChar w:fldCharType="end"/>
        </w:r>
      </w:hyperlink>
    </w:p>
    <w:p w14:paraId="63B0F47D" w14:textId="77777777" w:rsidR="001B31AD" w:rsidRDefault="0022146F">
      <w:pPr>
        <w:pStyle w:val="TOC4"/>
        <w:rPr>
          <w:rFonts w:asciiTheme="minorHAnsi" w:eastAsiaTheme="minorEastAsia" w:hAnsiTheme="minorHAnsi" w:cstheme="minorBidi"/>
          <w:smallCaps w:val="0"/>
          <w:noProof/>
          <w:sz w:val="22"/>
        </w:rPr>
      </w:pPr>
      <w:hyperlink w:anchor="_Toc426548547" w:history="1">
        <w:r w:rsidR="001B31AD" w:rsidRPr="00BB6A6B">
          <w:rPr>
            <w:rStyle w:val="Hyperlink"/>
            <w:rFonts w:eastAsia="MS PGothic" w:cs="Calibri"/>
            <w:noProof/>
          </w:rPr>
          <w:t>Microsoft Social Engagement</w:t>
        </w:r>
        <w:r w:rsidR="001B31AD">
          <w:rPr>
            <w:noProof/>
            <w:webHidden/>
          </w:rPr>
          <w:tab/>
        </w:r>
        <w:r w:rsidR="001B31AD">
          <w:rPr>
            <w:noProof/>
            <w:webHidden/>
          </w:rPr>
          <w:fldChar w:fldCharType="begin"/>
        </w:r>
        <w:r w:rsidR="001B31AD">
          <w:rPr>
            <w:noProof/>
            <w:webHidden/>
          </w:rPr>
          <w:instrText xml:space="preserve"> PAGEREF _Toc426548547 \h </w:instrText>
        </w:r>
        <w:r w:rsidR="001B31AD">
          <w:rPr>
            <w:noProof/>
            <w:webHidden/>
          </w:rPr>
        </w:r>
        <w:r w:rsidR="001B31AD">
          <w:rPr>
            <w:noProof/>
            <w:webHidden/>
          </w:rPr>
          <w:fldChar w:fldCharType="separate"/>
        </w:r>
        <w:r w:rsidR="001B31AD">
          <w:rPr>
            <w:noProof/>
            <w:webHidden/>
          </w:rPr>
          <w:t>16</w:t>
        </w:r>
        <w:r w:rsidR="001B31AD">
          <w:rPr>
            <w:noProof/>
            <w:webHidden/>
          </w:rPr>
          <w:fldChar w:fldCharType="end"/>
        </w:r>
      </w:hyperlink>
    </w:p>
    <w:p w14:paraId="16A05D25" w14:textId="77777777" w:rsidR="001B31AD" w:rsidRDefault="0022146F">
      <w:pPr>
        <w:pStyle w:val="TOC4"/>
        <w:rPr>
          <w:rFonts w:asciiTheme="minorHAnsi" w:eastAsiaTheme="minorEastAsia" w:hAnsiTheme="minorHAnsi" w:cstheme="minorBidi"/>
          <w:smallCaps w:val="0"/>
          <w:noProof/>
          <w:sz w:val="22"/>
        </w:rPr>
      </w:pPr>
      <w:hyperlink w:anchor="_Toc426548548" w:history="1">
        <w:r w:rsidR="001B31AD" w:rsidRPr="00BB6A6B">
          <w:rPr>
            <w:rStyle w:val="Hyperlink"/>
            <w:rFonts w:eastAsia="MS PGothic" w:cs="Calibri"/>
            <w:noProof/>
          </w:rPr>
          <w:t>Parature, from Microsoft</w:t>
        </w:r>
        <w:r w:rsidR="001B31AD">
          <w:rPr>
            <w:noProof/>
            <w:webHidden/>
          </w:rPr>
          <w:tab/>
        </w:r>
        <w:r w:rsidR="001B31AD">
          <w:rPr>
            <w:noProof/>
            <w:webHidden/>
          </w:rPr>
          <w:fldChar w:fldCharType="begin"/>
        </w:r>
        <w:r w:rsidR="001B31AD">
          <w:rPr>
            <w:noProof/>
            <w:webHidden/>
          </w:rPr>
          <w:instrText xml:space="preserve"> PAGEREF _Toc426548548 \h </w:instrText>
        </w:r>
        <w:r w:rsidR="001B31AD">
          <w:rPr>
            <w:noProof/>
            <w:webHidden/>
          </w:rPr>
        </w:r>
        <w:r w:rsidR="001B31AD">
          <w:rPr>
            <w:noProof/>
            <w:webHidden/>
          </w:rPr>
          <w:fldChar w:fldCharType="separate"/>
        </w:r>
        <w:r w:rsidR="001B31AD">
          <w:rPr>
            <w:noProof/>
            <w:webHidden/>
          </w:rPr>
          <w:t>17</w:t>
        </w:r>
        <w:r w:rsidR="001B31AD">
          <w:rPr>
            <w:noProof/>
            <w:webHidden/>
          </w:rPr>
          <w:fldChar w:fldCharType="end"/>
        </w:r>
      </w:hyperlink>
    </w:p>
    <w:p w14:paraId="2121FFFA" w14:textId="77777777" w:rsidR="001B31AD" w:rsidRDefault="0022146F">
      <w:pPr>
        <w:pStyle w:val="TOC2"/>
        <w:tabs>
          <w:tab w:val="right" w:leader="dot" w:pos="4863"/>
        </w:tabs>
        <w:rPr>
          <w:rFonts w:asciiTheme="minorHAnsi" w:eastAsiaTheme="minorEastAsia" w:hAnsiTheme="minorHAnsi" w:cstheme="minorBidi"/>
          <w:b w:val="0"/>
          <w:smallCaps w:val="0"/>
          <w:noProof/>
          <w:sz w:val="22"/>
        </w:rPr>
      </w:pPr>
      <w:hyperlink w:anchor="_Toc426548549" w:history="1">
        <w:r w:rsidR="001B31AD" w:rsidRPr="00BB6A6B">
          <w:rPr>
            <w:rStyle w:val="Hyperlink"/>
            <w:rFonts w:eastAsia="MS PGothic" w:cs="Calibri"/>
            <w:noProof/>
            <w:lang w:val="ja-JP"/>
          </w:rPr>
          <w:t xml:space="preserve">Office 365 </w:t>
        </w:r>
        <w:r w:rsidR="001B31AD" w:rsidRPr="00BB6A6B">
          <w:rPr>
            <w:rStyle w:val="Hyperlink"/>
            <w:rFonts w:eastAsia="MS PGothic" w:cs="Calibri" w:hint="eastAsia"/>
            <w:noProof/>
            <w:lang w:val="ja-JP"/>
          </w:rPr>
          <w:t>サービス</w:t>
        </w:r>
        <w:r w:rsidR="001B31AD">
          <w:rPr>
            <w:noProof/>
            <w:webHidden/>
          </w:rPr>
          <w:tab/>
        </w:r>
        <w:r w:rsidR="001B31AD">
          <w:rPr>
            <w:noProof/>
            <w:webHidden/>
          </w:rPr>
          <w:fldChar w:fldCharType="begin"/>
        </w:r>
        <w:r w:rsidR="001B31AD">
          <w:rPr>
            <w:noProof/>
            <w:webHidden/>
          </w:rPr>
          <w:instrText xml:space="preserve"> PAGEREF _Toc426548549 \h </w:instrText>
        </w:r>
        <w:r w:rsidR="001B31AD">
          <w:rPr>
            <w:noProof/>
            <w:webHidden/>
          </w:rPr>
        </w:r>
        <w:r w:rsidR="001B31AD">
          <w:rPr>
            <w:noProof/>
            <w:webHidden/>
          </w:rPr>
          <w:fldChar w:fldCharType="separate"/>
        </w:r>
        <w:r w:rsidR="001B31AD">
          <w:rPr>
            <w:noProof/>
            <w:webHidden/>
          </w:rPr>
          <w:t>17</w:t>
        </w:r>
        <w:r w:rsidR="001B31AD">
          <w:rPr>
            <w:noProof/>
            <w:webHidden/>
          </w:rPr>
          <w:fldChar w:fldCharType="end"/>
        </w:r>
      </w:hyperlink>
    </w:p>
    <w:p w14:paraId="3065E1C1" w14:textId="77777777" w:rsidR="001B31AD" w:rsidRDefault="0022146F">
      <w:pPr>
        <w:pStyle w:val="TOC4"/>
        <w:rPr>
          <w:rFonts w:asciiTheme="minorHAnsi" w:eastAsiaTheme="minorEastAsia" w:hAnsiTheme="minorHAnsi" w:cstheme="minorBidi"/>
          <w:smallCaps w:val="0"/>
          <w:noProof/>
          <w:sz w:val="22"/>
        </w:rPr>
      </w:pPr>
      <w:hyperlink w:anchor="_Toc426548550" w:history="1">
        <w:r w:rsidR="001B31AD" w:rsidRPr="00BB6A6B">
          <w:rPr>
            <w:rStyle w:val="Hyperlink"/>
            <w:rFonts w:eastAsia="MS PGothic" w:cs="Calibri"/>
            <w:noProof/>
          </w:rPr>
          <w:t>Exchange Online</w:t>
        </w:r>
        <w:r w:rsidR="001B31AD">
          <w:rPr>
            <w:noProof/>
            <w:webHidden/>
          </w:rPr>
          <w:tab/>
        </w:r>
        <w:r w:rsidR="001B31AD">
          <w:rPr>
            <w:noProof/>
            <w:webHidden/>
          </w:rPr>
          <w:fldChar w:fldCharType="begin"/>
        </w:r>
        <w:r w:rsidR="001B31AD">
          <w:rPr>
            <w:noProof/>
            <w:webHidden/>
          </w:rPr>
          <w:instrText xml:space="preserve"> PAGEREF _Toc426548550 \h </w:instrText>
        </w:r>
        <w:r w:rsidR="001B31AD">
          <w:rPr>
            <w:noProof/>
            <w:webHidden/>
          </w:rPr>
        </w:r>
        <w:r w:rsidR="001B31AD">
          <w:rPr>
            <w:noProof/>
            <w:webHidden/>
          </w:rPr>
          <w:fldChar w:fldCharType="separate"/>
        </w:r>
        <w:r w:rsidR="001B31AD">
          <w:rPr>
            <w:noProof/>
            <w:webHidden/>
          </w:rPr>
          <w:t>17</w:t>
        </w:r>
        <w:r w:rsidR="001B31AD">
          <w:rPr>
            <w:noProof/>
            <w:webHidden/>
          </w:rPr>
          <w:fldChar w:fldCharType="end"/>
        </w:r>
      </w:hyperlink>
    </w:p>
    <w:p w14:paraId="4F926AFA" w14:textId="77777777" w:rsidR="001B31AD" w:rsidRDefault="0022146F">
      <w:pPr>
        <w:pStyle w:val="TOC4"/>
        <w:rPr>
          <w:rFonts w:asciiTheme="minorHAnsi" w:eastAsiaTheme="minorEastAsia" w:hAnsiTheme="minorHAnsi" w:cstheme="minorBidi"/>
          <w:smallCaps w:val="0"/>
          <w:noProof/>
          <w:sz w:val="22"/>
        </w:rPr>
      </w:pPr>
      <w:hyperlink w:anchor="_Toc426548551" w:history="1">
        <w:r w:rsidR="001B31AD" w:rsidRPr="00BB6A6B">
          <w:rPr>
            <w:rStyle w:val="Hyperlink"/>
            <w:rFonts w:eastAsia="MS PGothic" w:cs="Calibri"/>
            <w:noProof/>
            <w:lang w:val="ja-JP"/>
          </w:rPr>
          <w:t xml:space="preserve">Office 365 </w:t>
        </w:r>
        <w:r w:rsidR="001B31AD" w:rsidRPr="00BB6A6B">
          <w:rPr>
            <w:rStyle w:val="Hyperlink"/>
            <w:rFonts w:eastAsia="MS PGothic" w:cs="Calibri" w:hint="eastAsia"/>
            <w:noProof/>
            <w:lang w:val="ja-JP"/>
          </w:rPr>
          <w:t>アプリケーション</w:t>
        </w:r>
        <w:r w:rsidR="001B31AD">
          <w:rPr>
            <w:noProof/>
            <w:webHidden/>
          </w:rPr>
          <w:tab/>
        </w:r>
        <w:r w:rsidR="001B31AD">
          <w:rPr>
            <w:noProof/>
            <w:webHidden/>
          </w:rPr>
          <w:fldChar w:fldCharType="begin"/>
        </w:r>
        <w:r w:rsidR="001B31AD">
          <w:rPr>
            <w:noProof/>
            <w:webHidden/>
          </w:rPr>
          <w:instrText xml:space="preserve"> PAGEREF _Toc426548551 \h </w:instrText>
        </w:r>
        <w:r w:rsidR="001B31AD">
          <w:rPr>
            <w:noProof/>
            <w:webHidden/>
          </w:rPr>
        </w:r>
        <w:r w:rsidR="001B31AD">
          <w:rPr>
            <w:noProof/>
            <w:webHidden/>
          </w:rPr>
          <w:fldChar w:fldCharType="separate"/>
        </w:r>
        <w:r w:rsidR="001B31AD">
          <w:rPr>
            <w:noProof/>
            <w:webHidden/>
          </w:rPr>
          <w:t>18</w:t>
        </w:r>
        <w:r w:rsidR="001B31AD">
          <w:rPr>
            <w:noProof/>
            <w:webHidden/>
          </w:rPr>
          <w:fldChar w:fldCharType="end"/>
        </w:r>
      </w:hyperlink>
    </w:p>
    <w:p w14:paraId="3F1EC5B2" w14:textId="77777777" w:rsidR="001B31AD" w:rsidRDefault="0022146F">
      <w:pPr>
        <w:pStyle w:val="TOC4"/>
        <w:rPr>
          <w:rFonts w:asciiTheme="minorHAnsi" w:eastAsiaTheme="minorEastAsia" w:hAnsiTheme="minorHAnsi" w:cstheme="minorBidi"/>
          <w:smallCaps w:val="0"/>
          <w:noProof/>
          <w:sz w:val="22"/>
        </w:rPr>
      </w:pPr>
      <w:hyperlink w:anchor="_Toc426548552" w:history="1">
        <w:r w:rsidR="001B31AD" w:rsidRPr="00BB6A6B">
          <w:rPr>
            <w:rStyle w:val="Hyperlink"/>
            <w:rFonts w:eastAsia="MS PGothic" w:cs="Calibri"/>
            <w:noProof/>
          </w:rPr>
          <w:t>Office Online</w:t>
        </w:r>
        <w:r w:rsidR="001B31AD">
          <w:rPr>
            <w:noProof/>
            <w:webHidden/>
          </w:rPr>
          <w:tab/>
        </w:r>
        <w:r w:rsidR="001B31AD">
          <w:rPr>
            <w:noProof/>
            <w:webHidden/>
          </w:rPr>
          <w:fldChar w:fldCharType="begin"/>
        </w:r>
        <w:r w:rsidR="001B31AD">
          <w:rPr>
            <w:noProof/>
            <w:webHidden/>
          </w:rPr>
          <w:instrText xml:space="preserve"> PAGEREF _Toc426548552 \h </w:instrText>
        </w:r>
        <w:r w:rsidR="001B31AD">
          <w:rPr>
            <w:noProof/>
            <w:webHidden/>
          </w:rPr>
        </w:r>
        <w:r w:rsidR="001B31AD">
          <w:rPr>
            <w:noProof/>
            <w:webHidden/>
          </w:rPr>
          <w:fldChar w:fldCharType="separate"/>
        </w:r>
        <w:r w:rsidR="001B31AD">
          <w:rPr>
            <w:noProof/>
            <w:webHidden/>
          </w:rPr>
          <w:t>19</w:t>
        </w:r>
        <w:r w:rsidR="001B31AD">
          <w:rPr>
            <w:noProof/>
            <w:webHidden/>
          </w:rPr>
          <w:fldChar w:fldCharType="end"/>
        </w:r>
      </w:hyperlink>
    </w:p>
    <w:p w14:paraId="1A932571" w14:textId="77777777" w:rsidR="001B31AD" w:rsidRDefault="0022146F">
      <w:pPr>
        <w:pStyle w:val="TOC4"/>
        <w:rPr>
          <w:rFonts w:asciiTheme="minorHAnsi" w:eastAsiaTheme="minorEastAsia" w:hAnsiTheme="minorHAnsi" w:cstheme="minorBidi"/>
          <w:smallCaps w:val="0"/>
          <w:noProof/>
          <w:sz w:val="22"/>
        </w:rPr>
      </w:pPr>
      <w:hyperlink w:anchor="_Toc426548553" w:history="1">
        <w:r w:rsidR="001B31AD" w:rsidRPr="00BB6A6B">
          <w:rPr>
            <w:rStyle w:val="Hyperlink"/>
            <w:rFonts w:eastAsia="MS PGothic" w:cs="Calibri"/>
            <w:noProof/>
          </w:rPr>
          <w:t>OneDrive for Business</w:t>
        </w:r>
        <w:r w:rsidR="001B31AD">
          <w:rPr>
            <w:noProof/>
            <w:webHidden/>
          </w:rPr>
          <w:tab/>
        </w:r>
        <w:r w:rsidR="001B31AD">
          <w:rPr>
            <w:noProof/>
            <w:webHidden/>
          </w:rPr>
          <w:fldChar w:fldCharType="begin"/>
        </w:r>
        <w:r w:rsidR="001B31AD">
          <w:rPr>
            <w:noProof/>
            <w:webHidden/>
          </w:rPr>
          <w:instrText xml:space="preserve"> PAGEREF _Toc426548553 \h </w:instrText>
        </w:r>
        <w:r w:rsidR="001B31AD">
          <w:rPr>
            <w:noProof/>
            <w:webHidden/>
          </w:rPr>
        </w:r>
        <w:r w:rsidR="001B31AD">
          <w:rPr>
            <w:noProof/>
            <w:webHidden/>
          </w:rPr>
          <w:fldChar w:fldCharType="separate"/>
        </w:r>
        <w:r w:rsidR="001B31AD">
          <w:rPr>
            <w:noProof/>
            <w:webHidden/>
          </w:rPr>
          <w:t>19</w:t>
        </w:r>
        <w:r w:rsidR="001B31AD">
          <w:rPr>
            <w:noProof/>
            <w:webHidden/>
          </w:rPr>
          <w:fldChar w:fldCharType="end"/>
        </w:r>
      </w:hyperlink>
    </w:p>
    <w:p w14:paraId="1A10297C" w14:textId="77777777" w:rsidR="001B31AD" w:rsidRDefault="0022146F">
      <w:pPr>
        <w:pStyle w:val="TOC4"/>
        <w:rPr>
          <w:rFonts w:asciiTheme="minorHAnsi" w:eastAsiaTheme="minorEastAsia" w:hAnsiTheme="minorHAnsi" w:cstheme="minorBidi"/>
          <w:smallCaps w:val="0"/>
          <w:noProof/>
          <w:sz w:val="22"/>
        </w:rPr>
      </w:pPr>
      <w:hyperlink w:anchor="_Toc426548554" w:history="1">
        <w:r w:rsidR="001B31AD" w:rsidRPr="00BB6A6B">
          <w:rPr>
            <w:rStyle w:val="Hyperlink"/>
            <w:rFonts w:eastAsia="MS PGothic" w:cs="Calibri"/>
            <w:noProof/>
          </w:rPr>
          <w:t>Project Online</w:t>
        </w:r>
        <w:r w:rsidR="001B31AD">
          <w:rPr>
            <w:noProof/>
            <w:webHidden/>
          </w:rPr>
          <w:tab/>
        </w:r>
        <w:r w:rsidR="001B31AD">
          <w:rPr>
            <w:noProof/>
            <w:webHidden/>
          </w:rPr>
          <w:fldChar w:fldCharType="begin"/>
        </w:r>
        <w:r w:rsidR="001B31AD">
          <w:rPr>
            <w:noProof/>
            <w:webHidden/>
          </w:rPr>
          <w:instrText xml:space="preserve"> PAGEREF _Toc426548554 \h </w:instrText>
        </w:r>
        <w:r w:rsidR="001B31AD">
          <w:rPr>
            <w:noProof/>
            <w:webHidden/>
          </w:rPr>
        </w:r>
        <w:r w:rsidR="001B31AD">
          <w:rPr>
            <w:noProof/>
            <w:webHidden/>
          </w:rPr>
          <w:fldChar w:fldCharType="separate"/>
        </w:r>
        <w:r w:rsidR="001B31AD">
          <w:rPr>
            <w:noProof/>
            <w:webHidden/>
          </w:rPr>
          <w:t>20</w:t>
        </w:r>
        <w:r w:rsidR="001B31AD">
          <w:rPr>
            <w:noProof/>
            <w:webHidden/>
          </w:rPr>
          <w:fldChar w:fldCharType="end"/>
        </w:r>
      </w:hyperlink>
    </w:p>
    <w:p w14:paraId="79142DD2" w14:textId="77777777" w:rsidR="001B31AD" w:rsidRDefault="0022146F">
      <w:pPr>
        <w:pStyle w:val="TOC4"/>
        <w:rPr>
          <w:rFonts w:asciiTheme="minorHAnsi" w:eastAsiaTheme="minorEastAsia" w:hAnsiTheme="minorHAnsi" w:cstheme="minorBidi"/>
          <w:smallCaps w:val="0"/>
          <w:noProof/>
          <w:sz w:val="22"/>
        </w:rPr>
      </w:pPr>
      <w:hyperlink w:anchor="_Toc426548555" w:history="1">
        <w:r w:rsidR="001B31AD" w:rsidRPr="00BB6A6B">
          <w:rPr>
            <w:rStyle w:val="Hyperlink"/>
            <w:rFonts w:eastAsia="MS PGothic" w:cs="Calibri"/>
            <w:noProof/>
          </w:rPr>
          <w:t>SharePoint Online</w:t>
        </w:r>
        <w:r w:rsidR="001B31AD">
          <w:rPr>
            <w:noProof/>
            <w:webHidden/>
          </w:rPr>
          <w:tab/>
        </w:r>
        <w:r w:rsidR="001B31AD">
          <w:rPr>
            <w:noProof/>
            <w:webHidden/>
          </w:rPr>
          <w:fldChar w:fldCharType="begin"/>
        </w:r>
        <w:r w:rsidR="001B31AD">
          <w:rPr>
            <w:noProof/>
            <w:webHidden/>
          </w:rPr>
          <w:instrText xml:space="preserve"> PAGEREF _Toc426548555 \h </w:instrText>
        </w:r>
        <w:r w:rsidR="001B31AD">
          <w:rPr>
            <w:noProof/>
            <w:webHidden/>
          </w:rPr>
        </w:r>
        <w:r w:rsidR="001B31AD">
          <w:rPr>
            <w:noProof/>
            <w:webHidden/>
          </w:rPr>
          <w:fldChar w:fldCharType="separate"/>
        </w:r>
        <w:r w:rsidR="001B31AD">
          <w:rPr>
            <w:noProof/>
            <w:webHidden/>
          </w:rPr>
          <w:t>20</w:t>
        </w:r>
        <w:r w:rsidR="001B31AD">
          <w:rPr>
            <w:noProof/>
            <w:webHidden/>
          </w:rPr>
          <w:fldChar w:fldCharType="end"/>
        </w:r>
      </w:hyperlink>
    </w:p>
    <w:p w14:paraId="162EBED6" w14:textId="77777777" w:rsidR="001B31AD" w:rsidRDefault="0022146F">
      <w:pPr>
        <w:pStyle w:val="TOC4"/>
        <w:rPr>
          <w:rFonts w:asciiTheme="minorHAnsi" w:eastAsiaTheme="minorEastAsia" w:hAnsiTheme="minorHAnsi" w:cstheme="minorBidi"/>
          <w:smallCaps w:val="0"/>
          <w:noProof/>
          <w:sz w:val="22"/>
        </w:rPr>
      </w:pPr>
      <w:hyperlink w:anchor="_Toc426548556" w:history="1">
        <w:r w:rsidR="001B31AD" w:rsidRPr="00BB6A6B">
          <w:rPr>
            <w:rStyle w:val="Hyperlink"/>
            <w:rFonts w:eastAsia="MS PGothic" w:cs="Calibri"/>
            <w:noProof/>
          </w:rPr>
          <w:t>Skype for Business Online</w:t>
        </w:r>
        <w:r w:rsidR="001B31AD">
          <w:rPr>
            <w:noProof/>
            <w:webHidden/>
          </w:rPr>
          <w:tab/>
        </w:r>
        <w:r w:rsidR="001B31AD">
          <w:rPr>
            <w:noProof/>
            <w:webHidden/>
          </w:rPr>
          <w:fldChar w:fldCharType="begin"/>
        </w:r>
        <w:r w:rsidR="001B31AD">
          <w:rPr>
            <w:noProof/>
            <w:webHidden/>
          </w:rPr>
          <w:instrText xml:space="preserve"> PAGEREF _Toc426548556 \h </w:instrText>
        </w:r>
        <w:r w:rsidR="001B31AD">
          <w:rPr>
            <w:noProof/>
            <w:webHidden/>
          </w:rPr>
        </w:r>
        <w:r w:rsidR="001B31AD">
          <w:rPr>
            <w:noProof/>
            <w:webHidden/>
          </w:rPr>
          <w:fldChar w:fldCharType="separate"/>
        </w:r>
        <w:r w:rsidR="001B31AD">
          <w:rPr>
            <w:noProof/>
            <w:webHidden/>
          </w:rPr>
          <w:t>20</w:t>
        </w:r>
        <w:r w:rsidR="001B31AD">
          <w:rPr>
            <w:noProof/>
            <w:webHidden/>
          </w:rPr>
          <w:fldChar w:fldCharType="end"/>
        </w:r>
      </w:hyperlink>
    </w:p>
    <w:p w14:paraId="1A5BE0CD" w14:textId="77777777" w:rsidR="001B31AD" w:rsidRDefault="0022146F">
      <w:pPr>
        <w:pStyle w:val="TOC2"/>
        <w:tabs>
          <w:tab w:val="right" w:leader="dot" w:pos="4863"/>
        </w:tabs>
        <w:rPr>
          <w:rFonts w:asciiTheme="minorHAnsi" w:eastAsiaTheme="minorEastAsia" w:hAnsiTheme="minorHAnsi" w:cstheme="minorBidi"/>
          <w:b w:val="0"/>
          <w:smallCaps w:val="0"/>
          <w:noProof/>
          <w:sz w:val="22"/>
        </w:rPr>
      </w:pPr>
      <w:hyperlink w:anchor="_Toc426548557" w:history="1">
        <w:r w:rsidR="001B31AD" w:rsidRPr="00BB6A6B">
          <w:rPr>
            <w:rStyle w:val="Hyperlink"/>
            <w:rFonts w:eastAsia="MS PGothic" w:cs="Calibri" w:hint="eastAsia"/>
            <w:noProof/>
            <w:lang w:val="ja-JP"/>
          </w:rPr>
          <w:t>その他の</w:t>
        </w:r>
        <w:r w:rsidR="001B31AD" w:rsidRPr="00BB6A6B">
          <w:rPr>
            <w:rStyle w:val="Hyperlink"/>
            <w:rFonts w:eastAsia="MS PGothic" w:cs="Calibri"/>
            <w:noProof/>
          </w:rPr>
          <w:t xml:space="preserve"> Online Service</w:t>
        </w:r>
        <w:r w:rsidR="001B31AD">
          <w:rPr>
            <w:noProof/>
            <w:webHidden/>
          </w:rPr>
          <w:tab/>
        </w:r>
        <w:r w:rsidR="001B31AD">
          <w:rPr>
            <w:noProof/>
            <w:webHidden/>
          </w:rPr>
          <w:fldChar w:fldCharType="begin"/>
        </w:r>
        <w:r w:rsidR="001B31AD">
          <w:rPr>
            <w:noProof/>
            <w:webHidden/>
          </w:rPr>
          <w:instrText xml:space="preserve"> PAGEREF _Toc426548557 \h </w:instrText>
        </w:r>
        <w:r w:rsidR="001B31AD">
          <w:rPr>
            <w:noProof/>
            <w:webHidden/>
          </w:rPr>
        </w:r>
        <w:r w:rsidR="001B31AD">
          <w:rPr>
            <w:noProof/>
            <w:webHidden/>
          </w:rPr>
          <w:fldChar w:fldCharType="separate"/>
        </w:r>
        <w:r w:rsidR="001B31AD">
          <w:rPr>
            <w:noProof/>
            <w:webHidden/>
          </w:rPr>
          <w:t>20</w:t>
        </w:r>
        <w:r w:rsidR="001B31AD">
          <w:rPr>
            <w:noProof/>
            <w:webHidden/>
          </w:rPr>
          <w:fldChar w:fldCharType="end"/>
        </w:r>
      </w:hyperlink>
    </w:p>
    <w:p w14:paraId="51CBCFC5" w14:textId="77777777" w:rsidR="001B31AD" w:rsidRDefault="0022146F">
      <w:pPr>
        <w:pStyle w:val="TOC4"/>
        <w:rPr>
          <w:rFonts w:asciiTheme="minorHAnsi" w:eastAsiaTheme="minorEastAsia" w:hAnsiTheme="minorHAnsi" w:cstheme="minorBidi"/>
          <w:smallCaps w:val="0"/>
          <w:noProof/>
          <w:sz w:val="22"/>
        </w:rPr>
      </w:pPr>
      <w:hyperlink w:anchor="_Toc426548558" w:history="1">
        <w:r w:rsidR="001B31AD" w:rsidRPr="00BB6A6B">
          <w:rPr>
            <w:rStyle w:val="Hyperlink"/>
            <w:rFonts w:eastAsia="MS PGothic" w:cs="Calibri"/>
            <w:noProof/>
          </w:rPr>
          <w:t xml:space="preserve">Bing Maps Enterprise Platform </w:t>
        </w:r>
        <w:r w:rsidR="001B31AD" w:rsidRPr="00BB6A6B">
          <w:rPr>
            <w:rStyle w:val="Hyperlink"/>
            <w:rFonts w:eastAsia="MS PGothic" w:cs="Calibri" w:hint="eastAsia"/>
            <w:noProof/>
            <w:lang w:val="ja-JP"/>
          </w:rPr>
          <w:t>および</w:t>
        </w:r>
        <w:r w:rsidR="001B31AD" w:rsidRPr="00BB6A6B">
          <w:rPr>
            <w:rStyle w:val="Hyperlink"/>
            <w:rFonts w:eastAsia="MS PGothic" w:cs="Calibri"/>
            <w:noProof/>
          </w:rPr>
          <w:t xml:space="preserve"> Bing Maps Mobile Asset Management Platform</w:t>
        </w:r>
        <w:r w:rsidR="001B31AD">
          <w:rPr>
            <w:noProof/>
            <w:webHidden/>
          </w:rPr>
          <w:tab/>
        </w:r>
        <w:r w:rsidR="001B31AD">
          <w:rPr>
            <w:noProof/>
            <w:webHidden/>
          </w:rPr>
          <w:fldChar w:fldCharType="begin"/>
        </w:r>
        <w:r w:rsidR="001B31AD">
          <w:rPr>
            <w:noProof/>
            <w:webHidden/>
          </w:rPr>
          <w:instrText xml:space="preserve"> PAGEREF _Toc426548558 \h </w:instrText>
        </w:r>
        <w:r w:rsidR="001B31AD">
          <w:rPr>
            <w:noProof/>
            <w:webHidden/>
          </w:rPr>
        </w:r>
        <w:r w:rsidR="001B31AD">
          <w:rPr>
            <w:noProof/>
            <w:webHidden/>
          </w:rPr>
          <w:fldChar w:fldCharType="separate"/>
        </w:r>
        <w:r w:rsidR="001B31AD">
          <w:rPr>
            <w:noProof/>
            <w:webHidden/>
          </w:rPr>
          <w:t>20</w:t>
        </w:r>
        <w:r w:rsidR="001B31AD">
          <w:rPr>
            <w:noProof/>
            <w:webHidden/>
          </w:rPr>
          <w:fldChar w:fldCharType="end"/>
        </w:r>
      </w:hyperlink>
    </w:p>
    <w:p w14:paraId="12EE945B" w14:textId="77777777" w:rsidR="001B31AD" w:rsidRDefault="0022146F">
      <w:pPr>
        <w:pStyle w:val="TOC4"/>
        <w:rPr>
          <w:rFonts w:asciiTheme="minorHAnsi" w:eastAsiaTheme="minorEastAsia" w:hAnsiTheme="minorHAnsi" w:cstheme="minorBidi"/>
          <w:smallCaps w:val="0"/>
          <w:noProof/>
          <w:sz w:val="22"/>
        </w:rPr>
      </w:pPr>
      <w:hyperlink w:anchor="_Toc426548559" w:history="1">
        <w:r w:rsidR="001B31AD" w:rsidRPr="00BB6A6B">
          <w:rPr>
            <w:rStyle w:val="Hyperlink"/>
            <w:rFonts w:eastAsia="MS PGothic" w:cs="Calibri"/>
            <w:noProof/>
          </w:rPr>
          <w:t>Microsoft Learning E-Reference Library</w:t>
        </w:r>
        <w:r w:rsidR="001B31AD">
          <w:rPr>
            <w:noProof/>
            <w:webHidden/>
          </w:rPr>
          <w:tab/>
        </w:r>
        <w:r w:rsidR="001B31AD">
          <w:rPr>
            <w:noProof/>
            <w:webHidden/>
          </w:rPr>
          <w:fldChar w:fldCharType="begin"/>
        </w:r>
        <w:r w:rsidR="001B31AD">
          <w:rPr>
            <w:noProof/>
            <w:webHidden/>
          </w:rPr>
          <w:instrText xml:space="preserve"> PAGEREF _Toc426548559 \h </w:instrText>
        </w:r>
        <w:r w:rsidR="001B31AD">
          <w:rPr>
            <w:noProof/>
            <w:webHidden/>
          </w:rPr>
        </w:r>
        <w:r w:rsidR="001B31AD">
          <w:rPr>
            <w:noProof/>
            <w:webHidden/>
          </w:rPr>
          <w:fldChar w:fldCharType="separate"/>
        </w:r>
        <w:r w:rsidR="001B31AD">
          <w:rPr>
            <w:noProof/>
            <w:webHidden/>
          </w:rPr>
          <w:t>21</w:t>
        </w:r>
        <w:r w:rsidR="001B31AD">
          <w:rPr>
            <w:noProof/>
            <w:webHidden/>
          </w:rPr>
          <w:fldChar w:fldCharType="end"/>
        </w:r>
      </w:hyperlink>
    </w:p>
    <w:p w14:paraId="65BE2E17" w14:textId="77777777" w:rsidR="001B31AD" w:rsidRDefault="0022146F">
      <w:pPr>
        <w:pStyle w:val="TOC4"/>
        <w:rPr>
          <w:rFonts w:asciiTheme="minorHAnsi" w:eastAsiaTheme="minorEastAsia" w:hAnsiTheme="minorHAnsi" w:cstheme="minorBidi"/>
          <w:smallCaps w:val="0"/>
          <w:noProof/>
          <w:sz w:val="22"/>
        </w:rPr>
      </w:pPr>
      <w:hyperlink w:anchor="_Toc426548560" w:history="1">
        <w:r w:rsidR="001B31AD" w:rsidRPr="00BB6A6B">
          <w:rPr>
            <w:rStyle w:val="Hyperlink"/>
            <w:rFonts w:eastAsia="MS PGothic" w:cs="Calibri"/>
            <w:noProof/>
          </w:rPr>
          <w:t>Microsoft Learning IT Academy</w:t>
        </w:r>
        <w:r w:rsidR="001B31AD">
          <w:rPr>
            <w:noProof/>
            <w:webHidden/>
          </w:rPr>
          <w:tab/>
        </w:r>
        <w:r w:rsidR="001B31AD">
          <w:rPr>
            <w:noProof/>
            <w:webHidden/>
          </w:rPr>
          <w:fldChar w:fldCharType="begin"/>
        </w:r>
        <w:r w:rsidR="001B31AD">
          <w:rPr>
            <w:noProof/>
            <w:webHidden/>
          </w:rPr>
          <w:instrText xml:space="preserve"> PAGEREF _Toc426548560 \h </w:instrText>
        </w:r>
        <w:r w:rsidR="001B31AD">
          <w:rPr>
            <w:noProof/>
            <w:webHidden/>
          </w:rPr>
        </w:r>
        <w:r w:rsidR="001B31AD">
          <w:rPr>
            <w:noProof/>
            <w:webHidden/>
          </w:rPr>
          <w:fldChar w:fldCharType="separate"/>
        </w:r>
        <w:r w:rsidR="001B31AD">
          <w:rPr>
            <w:noProof/>
            <w:webHidden/>
          </w:rPr>
          <w:t>21</w:t>
        </w:r>
        <w:r w:rsidR="001B31AD">
          <w:rPr>
            <w:noProof/>
            <w:webHidden/>
          </w:rPr>
          <w:fldChar w:fldCharType="end"/>
        </w:r>
      </w:hyperlink>
    </w:p>
    <w:p w14:paraId="4BFB09B0" w14:textId="77777777" w:rsidR="001B31AD" w:rsidRDefault="0022146F">
      <w:pPr>
        <w:pStyle w:val="TOC4"/>
        <w:rPr>
          <w:rFonts w:asciiTheme="minorHAnsi" w:eastAsiaTheme="minorEastAsia" w:hAnsiTheme="minorHAnsi" w:cstheme="minorBidi"/>
          <w:smallCaps w:val="0"/>
          <w:noProof/>
          <w:sz w:val="22"/>
        </w:rPr>
      </w:pPr>
      <w:hyperlink w:anchor="_Toc426548561" w:history="1">
        <w:r w:rsidR="001B31AD" w:rsidRPr="00BB6A6B">
          <w:rPr>
            <w:rStyle w:val="Hyperlink"/>
            <w:rFonts w:eastAsia="MS PGothic" w:cs="Calibri"/>
            <w:noProof/>
          </w:rPr>
          <w:t>Office 365 Developer</w:t>
        </w:r>
        <w:r w:rsidR="001B31AD">
          <w:rPr>
            <w:noProof/>
            <w:webHidden/>
          </w:rPr>
          <w:tab/>
        </w:r>
        <w:r w:rsidR="001B31AD">
          <w:rPr>
            <w:noProof/>
            <w:webHidden/>
          </w:rPr>
          <w:fldChar w:fldCharType="begin"/>
        </w:r>
        <w:r w:rsidR="001B31AD">
          <w:rPr>
            <w:noProof/>
            <w:webHidden/>
          </w:rPr>
          <w:instrText xml:space="preserve"> PAGEREF _Toc426548561 \h </w:instrText>
        </w:r>
        <w:r w:rsidR="001B31AD">
          <w:rPr>
            <w:noProof/>
            <w:webHidden/>
          </w:rPr>
        </w:r>
        <w:r w:rsidR="001B31AD">
          <w:rPr>
            <w:noProof/>
            <w:webHidden/>
          </w:rPr>
          <w:fldChar w:fldCharType="separate"/>
        </w:r>
        <w:r w:rsidR="001B31AD">
          <w:rPr>
            <w:noProof/>
            <w:webHidden/>
          </w:rPr>
          <w:t>21</w:t>
        </w:r>
        <w:r w:rsidR="001B31AD">
          <w:rPr>
            <w:noProof/>
            <w:webHidden/>
          </w:rPr>
          <w:fldChar w:fldCharType="end"/>
        </w:r>
      </w:hyperlink>
    </w:p>
    <w:p w14:paraId="78AF7CE6" w14:textId="77777777" w:rsidR="001B31AD" w:rsidRDefault="0022146F">
      <w:pPr>
        <w:pStyle w:val="TOC4"/>
        <w:rPr>
          <w:rFonts w:asciiTheme="minorHAnsi" w:eastAsiaTheme="minorEastAsia" w:hAnsiTheme="minorHAnsi" w:cstheme="minorBidi"/>
          <w:smallCaps w:val="0"/>
          <w:noProof/>
          <w:sz w:val="22"/>
        </w:rPr>
      </w:pPr>
      <w:hyperlink w:anchor="_Toc426548562" w:history="1">
        <w:r w:rsidR="001B31AD" w:rsidRPr="00BB6A6B">
          <w:rPr>
            <w:rStyle w:val="Hyperlink"/>
            <w:rFonts w:eastAsia="MS PGothic" w:cs="Calibri"/>
            <w:noProof/>
          </w:rPr>
          <w:t>Power BI Pro</w:t>
        </w:r>
        <w:r w:rsidR="001B31AD">
          <w:rPr>
            <w:noProof/>
            <w:webHidden/>
          </w:rPr>
          <w:tab/>
        </w:r>
        <w:r w:rsidR="001B31AD">
          <w:rPr>
            <w:noProof/>
            <w:webHidden/>
          </w:rPr>
          <w:fldChar w:fldCharType="begin"/>
        </w:r>
        <w:r w:rsidR="001B31AD">
          <w:rPr>
            <w:noProof/>
            <w:webHidden/>
          </w:rPr>
          <w:instrText xml:space="preserve"> PAGEREF _Toc426548562 \h </w:instrText>
        </w:r>
        <w:r w:rsidR="001B31AD">
          <w:rPr>
            <w:noProof/>
            <w:webHidden/>
          </w:rPr>
        </w:r>
        <w:r w:rsidR="001B31AD">
          <w:rPr>
            <w:noProof/>
            <w:webHidden/>
          </w:rPr>
          <w:fldChar w:fldCharType="separate"/>
        </w:r>
        <w:r w:rsidR="001B31AD">
          <w:rPr>
            <w:noProof/>
            <w:webHidden/>
          </w:rPr>
          <w:t>22</w:t>
        </w:r>
        <w:r w:rsidR="001B31AD">
          <w:rPr>
            <w:noProof/>
            <w:webHidden/>
          </w:rPr>
          <w:fldChar w:fldCharType="end"/>
        </w:r>
      </w:hyperlink>
    </w:p>
    <w:p w14:paraId="7F578D32" w14:textId="77777777" w:rsidR="001B31AD" w:rsidRDefault="0022146F">
      <w:pPr>
        <w:pStyle w:val="TOC4"/>
        <w:rPr>
          <w:rFonts w:asciiTheme="minorHAnsi" w:eastAsiaTheme="minorEastAsia" w:hAnsiTheme="minorHAnsi" w:cstheme="minorBidi"/>
          <w:smallCaps w:val="0"/>
          <w:noProof/>
          <w:sz w:val="22"/>
        </w:rPr>
      </w:pPr>
      <w:hyperlink w:anchor="_Toc426548563" w:history="1">
        <w:r w:rsidR="001B31AD" w:rsidRPr="00BB6A6B">
          <w:rPr>
            <w:rStyle w:val="Hyperlink"/>
            <w:rFonts w:eastAsia="MS PGothic" w:cs="Calibri"/>
            <w:noProof/>
          </w:rPr>
          <w:t>System Center Endpoint Protection</w:t>
        </w:r>
        <w:r w:rsidR="001B31AD">
          <w:rPr>
            <w:noProof/>
            <w:webHidden/>
          </w:rPr>
          <w:tab/>
        </w:r>
        <w:r w:rsidR="001B31AD">
          <w:rPr>
            <w:noProof/>
            <w:webHidden/>
          </w:rPr>
          <w:fldChar w:fldCharType="begin"/>
        </w:r>
        <w:r w:rsidR="001B31AD">
          <w:rPr>
            <w:noProof/>
            <w:webHidden/>
          </w:rPr>
          <w:instrText xml:space="preserve"> PAGEREF _Toc426548563 \h </w:instrText>
        </w:r>
        <w:r w:rsidR="001B31AD">
          <w:rPr>
            <w:noProof/>
            <w:webHidden/>
          </w:rPr>
        </w:r>
        <w:r w:rsidR="001B31AD">
          <w:rPr>
            <w:noProof/>
            <w:webHidden/>
          </w:rPr>
          <w:fldChar w:fldCharType="separate"/>
        </w:r>
        <w:r w:rsidR="001B31AD">
          <w:rPr>
            <w:noProof/>
            <w:webHidden/>
          </w:rPr>
          <w:t>22</w:t>
        </w:r>
        <w:r w:rsidR="001B31AD">
          <w:rPr>
            <w:noProof/>
            <w:webHidden/>
          </w:rPr>
          <w:fldChar w:fldCharType="end"/>
        </w:r>
      </w:hyperlink>
    </w:p>
    <w:p w14:paraId="5CD0AAED" w14:textId="77777777" w:rsidR="001B31AD" w:rsidRDefault="0022146F">
      <w:pPr>
        <w:pStyle w:val="TOC4"/>
        <w:rPr>
          <w:rFonts w:asciiTheme="minorHAnsi" w:eastAsiaTheme="minorEastAsia" w:hAnsiTheme="minorHAnsi" w:cstheme="minorBidi"/>
          <w:smallCaps w:val="0"/>
          <w:noProof/>
          <w:sz w:val="22"/>
        </w:rPr>
      </w:pPr>
      <w:hyperlink w:anchor="_Toc426548564" w:history="1">
        <w:r w:rsidR="001B31AD" w:rsidRPr="00BB6A6B">
          <w:rPr>
            <w:rStyle w:val="Hyperlink"/>
            <w:rFonts w:eastAsia="MS PGothic" w:cs="Calibri"/>
            <w:noProof/>
          </w:rPr>
          <w:t>Translator API</w:t>
        </w:r>
        <w:r w:rsidR="001B31AD">
          <w:rPr>
            <w:noProof/>
            <w:webHidden/>
          </w:rPr>
          <w:tab/>
        </w:r>
        <w:r w:rsidR="001B31AD">
          <w:rPr>
            <w:noProof/>
            <w:webHidden/>
          </w:rPr>
          <w:fldChar w:fldCharType="begin"/>
        </w:r>
        <w:r w:rsidR="001B31AD">
          <w:rPr>
            <w:noProof/>
            <w:webHidden/>
          </w:rPr>
          <w:instrText xml:space="preserve"> PAGEREF _Toc426548564 \h </w:instrText>
        </w:r>
        <w:r w:rsidR="001B31AD">
          <w:rPr>
            <w:noProof/>
            <w:webHidden/>
          </w:rPr>
        </w:r>
        <w:r w:rsidR="001B31AD">
          <w:rPr>
            <w:noProof/>
            <w:webHidden/>
          </w:rPr>
          <w:fldChar w:fldCharType="separate"/>
        </w:r>
        <w:r w:rsidR="001B31AD">
          <w:rPr>
            <w:noProof/>
            <w:webHidden/>
          </w:rPr>
          <w:t>22</w:t>
        </w:r>
        <w:r w:rsidR="001B31AD">
          <w:rPr>
            <w:noProof/>
            <w:webHidden/>
          </w:rPr>
          <w:fldChar w:fldCharType="end"/>
        </w:r>
      </w:hyperlink>
    </w:p>
    <w:p w14:paraId="4C3A385D" w14:textId="77777777" w:rsidR="001B31AD" w:rsidRDefault="0022146F">
      <w:pPr>
        <w:pStyle w:val="TOC4"/>
        <w:rPr>
          <w:rFonts w:asciiTheme="minorHAnsi" w:eastAsiaTheme="minorEastAsia" w:hAnsiTheme="minorHAnsi" w:cstheme="minorBidi"/>
          <w:smallCaps w:val="0"/>
          <w:noProof/>
          <w:sz w:val="22"/>
        </w:rPr>
      </w:pPr>
      <w:hyperlink w:anchor="_Toc426548565" w:history="1">
        <w:r w:rsidR="001B31AD" w:rsidRPr="00BB6A6B">
          <w:rPr>
            <w:rStyle w:val="Hyperlink"/>
            <w:rFonts w:eastAsia="MS PGothic" w:cs="Calibri"/>
            <w:noProof/>
            <w:lang w:val="ja-JP"/>
          </w:rPr>
          <w:t>Yammer Enterprise</w:t>
        </w:r>
        <w:r w:rsidR="001B31AD">
          <w:rPr>
            <w:noProof/>
            <w:webHidden/>
          </w:rPr>
          <w:tab/>
        </w:r>
        <w:r w:rsidR="001B31AD">
          <w:rPr>
            <w:noProof/>
            <w:webHidden/>
          </w:rPr>
          <w:fldChar w:fldCharType="begin"/>
        </w:r>
        <w:r w:rsidR="001B31AD">
          <w:rPr>
            <w:noProof/>
            <w:webHidden/>
          </w:rPr>
          <w:instrText xml:space="preserve"> PAGEREF _Toc426548565 \h </w:instrText>
        </w:r>
        <w:r w:rsidR="001B31AD">
          <w:rPr>
            <w:noProof/>
            <w:webHidden/>
          </w:rPr>
        </w:r>
        <w:r w:rsidR="001B31AD">
          <w:rPr>
            <w:noProof/>
            <w:webHidden/>
          </w:rPr>
          <w:fldChar w:fldCharType="separate"/>
        </w:r>
        <w:r w:rsidR="001B31AD">
          <w:rPr>
            <w:noProof/>
            <w:webHidden/>
          </w:rPr>
          <w:t>22</w:t>
        </w:r>
        <w:r w:rsidR="001B31AD">
          <w:rPr>
            <w:noProof/>
            <w:webHidden/>
          </w:rPr>
          <w:fldChar w:fldCharType="end"/>
        </w:r>
      </w:hyperlink>
    </w:p>
    <w:p w14:paraId="709121B2" w14:textId="77777777" w:rsidR="001B31AD" w:rsidRDefault="0022146F">
      <w:pPr>
        <w:pStyle w:val="TOC1"/>
        <w:tabs>
          <w:tab w:val="right" w:leader="dot" w:pos="4863"/>
        </w:tabs>
        <w:rPr>
          <w:rFonts w:asciiTheme="minorHAnsi" w:eastAsiaTheme="minorEastAsia" w:hAnsiTheme="minorHAnsi" w:cstheme="minorBidi"/>
          <w:b w:val="0"/>
          <w:caps w:val="0"/>
          <w:noProof/>
          <w:sz w:val="22"/>
        </w:rPr>
      </w:pPr>
      <w:hyperlink w:anchor="_Toc426548566" w:history="1">
        <w:r w:rsidR="001B31AD" w:rsidRPr="00BB6A6B">
          <w:rPr>
            <w:rStyle w:val="Hyperlink"/>
            <w:rFonts w:eastAsia="MS PGothic" w:cs="Calibri" w:hint="eastAsia"/>
            <w:noProof/>
            <w:lang w:val="ja-JP"/>
          </w:rPr>
          <w:t>付録</w:t>
        </w:r>
        <w:r w:rsidR="001B31AD" w:rsidRPr="00BB6A6B">
          <w:rPr>
            <w:rStyle w:val="Hyperlink"/>
            <w:rFonts w:eastAsia="MS PGothic" w:cs="Calibri"/>
            <w:noProof/>
            <w:lang w:val="ja-JP"/>
          </w:rPr>
          <w:t xml:space="preserve"> 1 – </w:t>
        </w:r>
        <w:r w:rsidR="001B31AD" w:rsidRPr="00BB6A6B">
          <w:rPr>
            <w:rStyle w:val="Hyperlink"/>
            <w:rFonts w:eastAsia="MS PGothic" w:cs="Calibri" w:hint="eastAsia"/>
            <w:noProof/>
            <w:lang w:val="ja-JP"/>
          </w:rPr>
          <w:t>注意</w:t>
        </w:r>
        <w:r w:rsidR="001B31AD" w:rsidRPr="00BB6A6B">
          <w:rPr>
            <w:rStyle w:val="Hyperlink"/>
            <w:rFonts w:eastAsia="MS PGothic" w:cs="Calibri"/>
            <w:noProof/>
            <w:lang w:val="ja-JP"/>
          </w:rPr>
          <w:t>/</w:t>
        </w:r>
        <w:r w:rsidR="001B31AD" w:rsidRPr="00BB6A6B">
          <w:rPr>
            <w:rStyle w:val="Hyperlink"/>
            <w:rFonts w:eastAsia="MS PGothic" w:cs="Calibri" w:hint="eastAsia"/>
            <w:noProof/>
            <w:lang w:val="ja-JP"/>
          </w:rPr>
          <w:t>特記事項</w:t>
        </w:r>
        <w:r w:rsidR="001B31AD">
          <w:rPr>
            <w:noProof/>
            <w:webHidden/>
          </w:rPr>
          <w:tab/>
        </w:r>
        <w:r w:rsidR="001B31AD">
          <w:rPr>
            <w:noProof/>
            <w:webHidden/>
          </w:rPr>
          <w:fldChar w:fldCharType="begin"/>
        </w:r>
        <w:r w:rsidR="001B31AD">
          <w:rPr>
            <w:noProof/>
            <w:webHidden/>
          </w:rPr>
          <w:instrText xml:space="preserve"> PAGEREF _Toc426548566 \h </w:instrText>
        </w:r>
        <w:r w:rsidR="001B31AD">
          <w:rPr>
            <w:noProof/>
            <w:webHidden/>
          </w:rPr>
        </w:r>
        <w:r w:rsidR="001B31AD">
          <w:rPr>
            <w:noProof/>
            <w:webHidden/>
          </w:rPr>
          <w:fldChar w:fldCharType="separate"/>
        </w:r>
        <w:r w:rsidR="001B31AD">
          <w:rPr>
            <w:noProof/>
            <w:webHidden/>
          </w:rPr>
          <w:t>23</w:t>
        </w:r>
        <w:r w:rsidR="001B31AD">
          <w:rPr>
            <w:noProof/>
            <w:webHidden/>
          </w:rPr>
          <w:fldChar w:fldCharType="end"/>
        </w:r>
      </w:hyperlink>
    </w:p>
    <w:p w14:paraId="0AC6A8AC" w14:textId="77777777" w:rsidR="001B31AD" w:rsidRDefault="0022146F">
      <w:pPr>
        <w:pStyle w:val="TOC3"/>
        <w:tabs>
          <w:tab w:val="right" w:leader="dot" w:pos="4863"/>
        </w:tabs>
        <w:rPr>
          <w:rFonts w:asciiTheme="minorHAnsi" w:eastAsiaTheme="minorEastAsia" w:hAnsiTheme="minorHAnsi" w:cstheme="minorBidi"/>
          <w:smallCaps w:val="0"/>
          <w:noProof/>
          <w:sz w:val="22"/>
        </w:rPr>
      </w:pPr>
      <w:hyperlink w:anchor="_Toc426548567" w:history="1">
        <w:r w:rsidR="001B31AD" w:rsidRPr="00BB6A6B">
          <w:rPr>
            <w:rStyle w:val="Hyperlink"/>
            <w:rFonts w:eastAsia="MS PGothic" w:cs="Calibri"/>
            <w:noProof/>
          </w:rPr>
          <w:t>Bing Maps</w:t>
        </w:r>
        <w:r w:rsidR="001B31AD">
          <w:rPr>
            <w:noProof/>
            <w:webHidden/>
          </w:rPr>
          <w:tab/>
        </w:r>
        <w:r w:rsidR="001B31AD">
          <w:rPr>
            <w:noProof/>
            <w:webHidden/>
          </w:rPr>
          <w:fldChar w:fldCharType="begin"/>
        </w:r>
        <w:r w:rsidR="001B31AD">
          <w:rPr>
            <w:noProof/>
            <w:webHidden/>
          </w:rPr>
          <w:instrText xml:space="preserve"> PAGEREF _Toc426548567 \h </w:instrText>
        </w:r>
        <w:r w:rsidR="001B31AD">
          <w:rPr>
            <w:noProof/>
            <w:webHidden/>
          </w:rPr>
        </w:r>
        <w:r w:rsidR="001B31AD">
          <w:rPr>
            <w:noProof/>
            <w:webHidden/>
          </w:rPr>
          <w:fldChar w:fldCharType="separate"/>
        </w:r>
        <w:r w:rsidR="001B31AD">
          <w:rPr>
            <w:noProof/>
            <w:webHidden/>
          </w:rPr>
          <w:t>23</w:t>
        </w:r>
        <w:r w:rsidR="001B31AD">
          <w:rPr>
            <w:noProof/>
            <w:webHidden/>
          </w:rPr>
          <w:fldChar w:fldCharType="end"/>
        </w:r>
      </w:hyperlink>
    </w:p>
    <w:p w14:paraId="02417D78" w14:textId="77777777" w:rsidR="001B31AD" w:rsidRDefault="0022146F">
      <w:pPr>
        <w:pStyle w:val="TOC3"/>
        <w:tabs>
          <w:tab w:val="right" w:leader="dot" w:pos="4863"/>
        </w:tabs>
        <w:rPr>
          <w:rFonts w:asciiTheme="minorHAnsi" w:eastAsiaTheme="minorEastAsia" w:hAnsiTheme="minorHAnsi" w:cstheme="minorBidi"/>
          <w:smallCaps w:val="0"/>
          <w:noProof/>
          <w:sz w:val="22"/>
        </w:rPr>
      </w:pPr>
      <w:hyperlink w:anchor="_Toc426548568" w:history="1">
        <w:r w:rsidR="001B31AD" w:rsidRPr="00BB6A6B">
          <w:rPr>
            <w:rStyle w:val="Hyperlink"/>
            <w:rFonts w:ascii="Arial" w:eastAsia="MS PGothic" w:cs="Arial" w:hint="eastAsia"/>
            <w:noProof/>
          </w:rPr>
          <w:t>カスタマー</w:t>
        </w:r>
        <w:r w:rsidR="001B31AD" w:rsidRPr="00BB6A6B">
          <w:rPr>
            <w:rStyle w:val="Hyperlink"/>
            <w:rFonts w:eastAsia="MS PGothic" w:cs="Calibri"/>
            <w:noProof/>
          </w:rPr>
          <w:t xml:space="preserve"> </w:t>
        </w:r>
        <w:r w:rsidR="001B31AD" w:rsidRPr="00BB6A6B">
          <w:rPr>
            <w:rStyle w:val="Hyperlink"/>
            <w:rFonts w:ascii="Arial" w:eastAsia="MS PGothic" w:cs="Arial" w:hint="eastAsia"/>
            <w:noProof/>
          </w:rPr>
          <w:t>サポート</w:t>
        </w:r>
        <w:r w:rsidR="001B31AD">
          <w:rPr>
            <w:noProof/>
            <w:webHidden/>
          </w:rPr>
          <w:tab/>
        </w:r>
        <w:r w:rsidR="001B31AD">
          <w:rPr>
            <w:noProof/>
            <w:webHidden/>
          </w:rPr>
          <w:fldChar w:fldCharType="begin"/>
        </w:r>
        <w:r w:rsidR="001B31AD">
          <w:rPr>
            <w:noProof/>
            <w:webHidden/>
          </w:rPr>
          <w:instrText xml:space="preserve"> PAGEREF _Toc426548568 \h </w:instrText>
        </w:r>
        <w:r w:rsidR="001B31AD">
          <w:rPr>
            <w:noProof/>
            <w:webHidden/>
          </w:rPr>
        </w:r>
        <w:r w:rsidR="001B31AD">
          <w:rPr>
            <w:noProof/>
            <w:webHidden/>
          </w:rPr>
          <w:fldChar w:fldCharType="separate"/>
        </w:r>
        <w:r w:rsidR="001B31AD">
          <w:rPr>
            <w:noProof/>
            <w:webHidden/>
          </w:rPr>
          <w:t>23</w:t>
        </w:r>
        <w:r w:rsidR="001B31AD">
          <w:rPr>
            <w:noProof/>
            <w:webHidden/>
          </w:rPr>
          <w:fldChar w:fldCharType="end"/>
        </w:r>
      </w:hyperlink>
    </w:p>
    <w:p w14:paraId="257713CD" w14:textId="77777777" w:rsidR="001B31AD" w:rsidRDefault="0022146F">
      <w:pPr>
        <w:pStyle w:val="TOC3"/>
        <w:tabs>
          <w:tab w:val="right" w:leader="dot" w:pos="4863"/>
        </w:tabs>
        <w:rPr>
          <w:rFonts w:asciiTheme="minorHAnsi" w:eastAsiaTheme="minorEastAsia" w:hAnsiTheme="minorHAnsi" w:cstheme="minorBidi"/>
          <w:smallCaps w:val="0"/>
          <w:noProof/>
          <w:sz w:val="22"/>
        </w:rPr>
      </w:pPr>
      <w:hyperlink w:anchor="_Toc426548569" w:history="1">
        <w:r w:rsidR="001B31AD" w:rsidRPr="00BB6A6B">
          <w:rPr>
            <w:rStyle w:val="Hyperlink"/>
            <w:rFonts w:eastAsia="MS PGothic" w:cs="Calibri"/>
            <w:noProof/>
          </w:rPr>
          <w:t xml:space="preserve">H.264/AVC </w:t>
        </w:r>
        <w:r w:rsidR="001B31AD" w:rsidRPr="00BB6A6B">
          <w:rPr>
            <w:rStyle w:val="Hyperlink"/>
            <w:rFonts w:eastAsia="MS PGothic" w:cs="Calibri" w:hint="eastAsia"/>
            <w:noProof/>
            <w:lang w:val="ja-JP"/>
          </w:rPr>
          <w:t>映像標準、</w:t>
        </w:r>
        <w:r w:rsidR="001B31AD" w:rsidRPr="00BB6A6B">
          <w:rPr>
            <w:rStyle w:val="Hyperlink"/>
            <w:rFonts w:eastAsia="MS PGothic" w:cs="Calibri"/>
            <w:noProof/>
          </w:rPr>
          <w:t xml:space="preserve">VC-1 </w:t>
        </w:r>
        <w:r w:rsidR="001B31AD" w:rsidRPr="00BB6A6B">
          <w:rPr>
            <w:rStyle w:val="Hyperlink"/>
            <w:rFonts w:eastAsia="MS PGothic" w:cs="Calibri" w:hint="eastAsia"/>
            <w:noProof/>
            <w:lang w:val="ja-JP"/>
          </w:rPr>
          <w:t>映像標準、</w:t>
        </w:r>
        <w:r w:rsidR="001B31AD" w:rsidRPr="00BB6A6B">
          <w:rPr>
            <w:rStyle w:val="Hyperlink"/>
            <w:rFonts w:eastAsia="MS PGothic" w:cs="Calibri"/>
            <w:noProof/>
          </w:rPr>
          <w:t xml:space="preserve">MPEG-4 Part </w:t>
        </w:r>
        <w:r w:rsidR="001B31AD" w:rsidRPr="00BB6A6B">
          <w:rPr>
            <w:rStyle w:val="Hyperlink"/>
            <w:rFonts w:eastAsia="MS PGothic" w:cs="Calibri" w:hint="eastAsia"/>
            <w:noProof/>
            <w:lang w:val="ja-JP"/>
          </w:rPr>
          <w:t>映像標準、および</w:t>
        </w:r>
        <w:r w:rsidR="001B31AD" w:rsidRPr="00BB6A6B">
          <w:rPr>
            <w:rStyle w:val="Hyperlink"/>
            <w:rFonts w:eastAsia="MS PGothic" w:cs="Calibri"/>
            <w:noProof/>
          </w:rPr>
          <w:t xml:space="preserve"> MPEG-2 </w:t>
        </w:r>
        <w:r w:rsidR="001B31AD" w:rsidRPr="00BB6A6B">
          <w:rPr>
            <w:rStyle w:val="Hyperlink"/>
            <w:rFonts w:eastAsia="MS PGothic" w:cs="Calibri" w:hint="eastAsia"/>
            <w:noProof/>
            <w:lang w:val="ja-JP"/>
          </w:rPr>
          <w:t>映像標準に関する注意</w:t>
        </w:r>
        <w:r w:rsidR="001B31AD">
          <w:rPr>
            <w:noProof/>
            <w:webHidden/>
          </w:rPr>
          <w:tab/>
        </w:r>
        <w:r w:rsidR="001B31AD">
          <w:rPr>
            <w:noProof/>
            <w:webHidden/>
          </w:rPr>
          <w:fldChar w:fldCharType="begin"/>
        </w:r>
        <w:r w:rsidR="001B31AD">
          <w:rPr>
            <w:noProof/>
            <w:webHidden/>
          </w:rPr>
          <w:instrText xml:space="preserve"> PAGEREF _Toc426548569 \h </w:instrText>
        </w:r>
        <w:r w:rsidR="001B31AD">
          <w:rPr>
            <w:noProof/>
            <w:webHidden/>
          </w:rPr>
        </w:r>
        <w:r w:rsidR="001B31AD">
          <w:rPr>
            <w:noProof/>
            <w:webHidden/>
          </w:rPr>
          <w:fldChar w:fldCharType="separate"/>
        </w:r>
        <w:r w:rsidR="001B31AD">
          <w:rPr>
            <w:noProof/>
            <w:webHidden/>
          </w:rPr>
          <w:t>24</w:t>
        </w:r>
        <w:r w:rsidR="001B31AD">
          <w:rPr>
            <w:noProof/>
            <w:webHidden/>
          </w:rPr>
          <w:fldChar w:fldCharType="end"/>
        </w:r>
      </w:hyperlink>
    </w:p>
    <w:p w14:paraId="643F6395" w14:textId="77777777" w:rsidR="001B31AD" w:rsidRDefault="0022146F">
      <w:pPr>
        <w:pStyle w:val="TOC1"/>
        <w:tabs>
          <w:tab w:val="right" w:leader="dot" w:pos="4863"/>
        </w:tabs>
        <w:rPr>
          <w:rFonts w:asciiTheme="minorHAnsi" w:eastAsiaTheme="minorEastAsia" w:hAnsiTheme="minorHAnsi" w:cstheme="minorBidi"/>
          <w:b w:val="0"/>
          <w:caps w:val="0"/>
          <w:noProof/>
          <w:sz w:val="22"/>
        </w:rPr>
      </w:pPr>
      <w:hyperlink w:anchor="_Toc426548570" w:history="1">
        <w:r w:rsidR="001B31AD" w:rsidRPr="00BB6A6B">
          <w:rPr>
            <w:rStyle w:val="Hyperlink"/>
            <w:rFonts w:eastAsia="MS PGothic" w:cs="Calibri" w:hint="eastAsia"/>
            <w:noProof/>
            <w:lang w:val="ja-JP"/>
          </w:rPr>
          <w:t>付録</w:t>
        </w:r>
        <w:r w:rsidR="001B31AD" w:rsidRPr="00BB6A6B">
          <w:rPr>
            <w:rStyle w:val="Hyperlink"/>
            <w:rFonts w:eastAsia="MS PGothic" w:cs="Calibri"/>
            <w:noProof/>
          </w:rPr>
          <w:t xml:space="preserve"> 2 – </w:t>
        </w:r>
        <w:r w:rsidR="001B31AD" w:rsidRPr="00BB6A6B">
          <w:rPr>
            <w:rStyle w:val="Hyperlink"/>
            <w:rFonts w:eastAsia="MS PGothic" w:cs="Calibri" w:hint="eastAsia"/>
            <w:noProof/>
            <w:lang w:val="ja-JP"/>
          </w:rPr>
          <w:t>サブスクリプション</w:t>
        </w:r>
        <w:r w:rsidR="001B31AD" w:rsidRPr="00BB6A6B">
          <w:rPr>
            <w:rStyle w:val="Hyperlink"/>
            <w:rFonts w:eastAsia="MS PGothic" w:cs="Calibri"/>
            <w:noProof/>
          </w:rPr>
          <w:t xml:space="preserve"> </w:t>
        </w:r>
        <w:r w:rsidR="001B31AD" w:rsidRPr="00BB6A6B">
          <w:rPr>
            <w:rStyle w:val="Hyperlink"/>
            <w:rFonts w:eastAsia="MS PGothic" w:cs="Calibri" w:hint="eastAsia"/>
            <w:noProof/>
            <w:lang w:val="ja-JP"/>
          </w:rPr>
          <w:t>ライセンス</w:t>
        </w:r>
        <w:r w:rsidR="001B31AD" w:rsidRPr="00BB6A6B">
          <w:rPr>
            <w:rStyle w:val="Hyperlink"/>
            <w:rFonts w:eastAsia="MS PGothic" w:cs="Calibri"/>
            <w:noProof/>
          </w:rPr>
          <w:t xml:space="preserve"> </w:t>
        </w:r>
        <w:r w:rsidR="001B31AD" w:rsidRPr="00BB6A6B">
          <w:rPr>
            <w:rStyle w:val="Hyperlink"/>
            <w:rFonts w:eastAsia="MS PGothic" w:cs="Calibri" w:hint="eastAsia"/>
            <w:noProof/>
            <w:lang w:val="ja-JP"/>
          </w:rPr>
          <w:t>スイート</w:t>
        </w:r>
        <w:r w:rsidR="001B31AD">
          <w:rPr>
            <w:noProof/>
            <w:webHidden/>
          </w:rPr>
          <w:tab/>
        </w:r>
        <w:r w:rsidR="001B31AD">
          <w:rPr>
            <w:noProof/>
            <w:webHidden/>
          </w:rPr>
          <w:fldChar w:fldCharType="begin"/>
        </w:r>
        <w:r w:rsidR="001B31AD">
          <w:rPr>
            <w:noProof/>
            <w:webHidden/>
          </w:rPr>
          <w:instrText xml:space="preserve"> PAGEREF _Toc426548570 \h </w:instrText>
        </w:r>
        <w:r w:rsidR="001B31AD">
          <w:rPr>
            <w:noProof/>
            <w:webHidden/>
          </w:rPr>
        </w:r>
        <w:r w:rsidR="001B31AD">
          <w:rPr>
            <w:noProof/>
            <w:webHidden/>
          </w:rPr>
          <w:fldChar w:fldCharType="separate"/>
        </w:r>
        <w:r w:rsidR="001B31AD">
          <w:rPr>
            <w:noProof/>
            <w:webHidden/>
          </w:rPr>
          <w:t>25</w:t>
        </w:r>
        <w:r w:rsidR="001B31AD">
          <w:rPr>
            <w:noProof/>
            <w:webHidden/>
          </w:rPr>
          <w:fldChar w:fldCharType="end"/>
        </w:r>
      </w:hyperlink>
    </w:p>
    <w:p w14:paraId="6EDC403D" w14:textId="77777777" w:rsidR="001B31AD" w:rsidRDefault="0022146F">
      <w:pPr>
        <w:pStyle w:val="TOC1"/>
        <w:tabs>
          <w:tab w:val="right" w:leader="dot" w:pos="4863"/>
        </w:tabs>
        <w:rPr>
          <w:rFonts w:asciiTheme="minorHAnsi" w:eastAsiaTheme="minorEastAsia" w:hAnsiTheme="minorHAnsi" w:cstheme="minorBidi"/>
          <w:b w:val="0"/>
          <w:caps w:val="0"/>
          <w:noProof/>
          <w:sz w:val="22"/>
        </w:rPr>
      </w:pPr>
      <w:hyperlink w:anchor="_Toc426548571" w:history="1">
        <w:r w:rsidR="001B31AD" w:rsidRPr="00BB6A6B">
          <w:rPr>
            <w:rStyle w:val="Hyperlink"/>
            <w:rFonts w:eastAsia="MS PGothic" w:cs="Calibri" w:hint="eastAsia"/>
            <w:noProof/>
            <w:lang w:val="ja-JP"/>
          </w:rPr>
          <w:t>付録</w:t>
        </w:r>
        <w:r w:rsidR="001B31AD" w:rsidRPr="00BB6A6B">
          <w:rPr>
            <w:rStyle w:val="Hyperlink"/>
            <w:rFonts w:eastAsia="MS PGothic" w:cs="Calibri"/>
            <w:noProof/>
          </w:rPr>
          <w:t xml:space="preserve"> 3 – </w:t>
        </w:r>
        <w:r w:rsidR="001B31AD" w:rsidRPr="00BB6A6B">
          <w:rPr>
            <w:rStyle w:val="Hyperlink"/>
            <w:rFonts w:eastAsia="MS PGothic" w:cs="Calibri" w:hint="eastAsia"/>
            <w:noProof/>
            <w:lang w:val="ja-JP"/>
          </w:rPr>
          <w:t>標準契約条項</w:t>
        </w:r>
        <w:r w:rsidR="001B31AD" w:rsidRPr="00BB6A6B">
          <w:rPr>
            <w:rStyle w:val="Hyperlink"/>
            <w:rFonts w:eastAsia="MS PGothic" w:cs="Calibri"/>
            <w:noProof/>
          </w:rPr>
          <w:t xml:space="preserve"> (</w:t>
        </w:r>
        <w:r w:rsidR="001B31AD" w:rsidRPr="00BB6A6B">
          <w:rPr>
            <w:rStyle w:val="Hyperlink"/>
            <w:rFonts w:eastAsia="MS PGothic" w:cs="Calibri" w:hint="eastAsia"/>
            <w:noProof/>
            <w:lang w:val="ja-JP"/>
          </w:rPr>
          <w:t>処理者向け</w:t>
        </w:r>
        <w:r w:rsidR="001B31AD" w:rsidRPr="00BB6A6B">
          <w:rPr>
            <w:rStyle w:val="Hyperlink"/>
            <w:rFonts w:eastAsia="MS PGothic" w:cs="Calibri"/>
            <w:noProof/>
          </w:rPr>
          <w:t>)</w:t>
        </w:r>
        <w:r w:rsidR="001B31AD">
          <w:rPr>
            <w:noProof/>
            <w:webHidden/>
          </w:rPr>
          <w:tab/>
        </w:r>
        <w:r w:rsidR="001B31AD">
          <w:rPr>
            <w:noProof/>
            <w:webHidden/>
          </w:rPr>
          <w:fldChar w:fldCharType="begin"/>
        </w:r>
        <w:r w:rsidR="001B31AD">
          <w:rPr>
            <w:noProof/>
            <w:webHidden/>
          </w:rPr>
          <w:instrText xml:space="preserve"> PAGEREF _Toc426548571 \h </w:instrText>
        </w:r>
        <w:r w:rsidR="001B31AD">
          <w:rPr>
            <w:noProof/>
            <w:webHidden/>
          </w:rPr>
        </w:r>
        <w:r w:rsidR="001B31AD">
          <w:rPr>
            <w:noProof/>
            <w:webHidden/>
          </w:rPr>
          <w:fldChar w:fldCharType="separate"/>
        </w:r>
        <w:r w:rsidR="001B31AD">
          <w:rPr>
            <w:noProof/>
            <w:webHidden/>
          </w:rPr>
          <w:t>26</w:t>
        </w:r>
        <w:r w:rsidR="001B31AD">
          <w:rPr>
            <w:noProof/>
            <w:webHidden/>
          </w:rPr>
          <w:fldChar w:fldCharType="end"/>
        </w:r>
      </w:hyperlink>
    </w:p>
    <w:p w14:paraId="05EDDF9E" w14:textId="77777777" w:rsidR="00D34129" w:rsidRPr="00525D16" w:rsidRDefault="00390B6F">
      <w:pPr>
        <w:pStyle w:val="ProductList-Body"/>
        <w:rPr>
          <w:rFonts w:eastAsia="MS PGothic" w:cs="Calibri"/>
          <w:szCs w:val="24"/>
        </w:rPr>
      </w:pPr>
      <w:r w:rsidRPr="008970DB">
        <w:rPr>
          <w:rFonts w:ascii="Arial" w:eastAsia="MS PGothic" w:hAnsi="Arial" w:cs="Arial"/>
          <w:szCs w:val="24"/>
        </w:rPr>
        <w:fldChar w:fldCharType="end"/>
      </w:r>
    </w:p>
    <w:p w14:paraId="11A85378" w14:textId="77777777" w:rsidR="00D34129" w:rsidRPr="00525D16" w:rsidRDefault="00D34129">
      <w:pPr>
        <w:pStyle w:val="ProductList-Body"/>
        <w:rPr>
          <w:rFonts w:eastAsia="MS PGothic" w:cs="Calibri"/>
          <w:szCs w:val="24"/>
        </w:rPr>
        <w:sectPr w:rsidR="00D34129" w:rsidRPr="00525D16" w:rsidSect="002E61A1">
          <w:type w:val="continuous"/>
          <w:pgSz w:w="11907" w:h="16840" w:code="9"/>
          <w:pgMar w:top="1440" w:right="720" w:bottom="1440" w:left="720" w:header="720" w:footer="720" w:gutter="0"/>
          <w:cols w:num="2" w:space="720"/>
          <w:docGrid w:linePitch="360"/>
        </w:sectPr>
      </w:pPr>
    </w:p>
    <w:p w14:paraId="0196D660" w14:textId="77777777" w:rsidR="00D34129" w:rsidRPr="00525D16" w:rsidRDefault="00D34129">
      <w:pPr>
        <w:pStyle w:val="ProductList-SectionHeading"/>
        <w:outlineLvl w:val="0"/>
        <w:rPr>
          <w:rFonts w:ascii="Calibri" w:eastAsia="MS PGothic" w:hAnsi="Calibri" w:cs="Calibri"/>
          <w:szCs w:val="24"/>
        </w:rPr>
      </w:pPr>
      <w:bookmarkStart w:id="2" w:name="_Toc426548501"/>
      <w:bookmarkStart w:id="3" w:name="Introduction"/>
      <w:r w:rsidRPr="00525D16">
        <w:rPr>
          <w:rFonts w:ascii="Calibri" w:eastAsia="MS PGothic" w:hAnsi="Calibri" w:cs="Calibri"/>
          <w:szCs w:val="24"/>
          <w:lang w:val="ja-JP"/>
        </w:rPr>
        <w:lastRenderedPageBreak/>
        <w:t>はじめに</w:t>
      </w:r>
      <w:bookmarkEnd w:id="2"/>
    </w:p>
    <w:bookmarkEnd w:id="3"/>
    <w:p w14:paraId="12AAC1B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2014 </w:t>
      </w:r>
      <w:r w:rsidRPr="00525D16">
        <w:rPr>
          <w:rFonts w:eastAsia="MS PGothic" w:cs="Calibri"/>
          <w:szCs w:val="24"/>
          <w:lang w:val="ja-JP"/>
        </w:rPr>
        <w:t>年</w:t>
      </w:r>
      <w:r w:rsidRPr="00525D16">
        <w:rPr>
          <w:rFonts w:eastAsia="MS PGothic" w:cs="Calibri"/>
          <w:szCs w:val="24"/>
        </w:rPr>
        <w:t xml:space="preserve"> 7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日をもって、オンライン</w:t>
      </w:r>
      <w:r w:rsidRPr="00525D16">
        <w:rPr>
          <w:rFonts w:eastAsia="MS PGothic" w:cs="Calibri"/>
          <w:szCs w:val="24"/>
        </w:rPr>
        <w:t xml:space="preserve"> </w:t>
      </w:r>
      <w:r w:rsidRPr="00525D16">
        <w:rPr>
          <w:rFonts w:eastAsia="MS PGothic" w:cs="Calibri"/>
          <w:szCs w:val="24"/>
          <w:lang w:val="ja-JP"/>
        </w:rPr>
        <w:t>サービス使用権説明書</w:t>
      </w:r>
      <w:r w:rsidRPr="00525D16">
        <w:rPr>
          <w:rFonts w:eastAsia="MS PGothic" w:cs="Calibri"/>
          <w:szCs w:val="24"/>
        </w:rPr>
        <w:t xml:space="preserve"> (OLSUR) </w:t>
      </w:r>
      <w:r w:rsidRPr="00525D16">
        <w:rPr>
          <w:rFonts w:eastAsia="MS PGothic" w:cs="Calibri"/>
          <w:szCs w:val="24"/>
          <w:lang w:val="ja-JP"/>
        </w:rPr>
        <w:t>を本オンライン</w:t>
      </w:r>
      <w:r w:rsidRPr="00525D16">
        <w:rPr>
          <w:rFonts w:eastAsia="MS PGothic" w:cs="Calibri"/>
          <w:szCs w:val="24"/>
        </w:rPr>
        <w:t xml:space="preserve"> </w:t>
      </w:r>
      <w:r w:rsidRPr="00525D16">
        <w:rPr>
          <w:rFonts w:eastAsia="MS PGothic" w:cs="Calibri"/>
          <w:szCs w:val="24"/>
          <w:lang w:val="ja-JP"/>
        </w:rPr>
        <w:t>サービス条件</w:t>
      </w:r>
      <w:r w:rsidRPr="00525D16">
        <w:rPr>
          <w:rFonts w:eastAsia="MS PGothic" w:cs="Calibri"/>
          <w:szCs w:val="24"/>
        </w:rPr>
        <w:t xml:space="preserve"> (OST) </w:t>
      </w:r>
      <w:r w:rsidRPr="00525D16">
        <w:rPr>
          <w:rFonts w:eastAsia="MS PGothic" w:cs="Calibri"/>
          <w:szCs w:val="24"/>
          <w:lang w:val="ja-JP"/>
        </w:rPr>
        <w:t>に変更します。</w:t>
      </w:r>
      <w:r w:rsidRPr="00525D16">
        <w:rPr>
          <w:rFonts w:eastAsia="MS PGothic" w:cs="Calibri"/>
          <w:szCs w:val="24"/>
        </w:rPr>
        <w:t xml:space="preserve">OST </w:t>
      </w:r>
      <w:r w:rsidRPr="00525D16">
        <w:rPr>
          <w:rFonts w:eastAsia="MS PGothic" w:cs="Calibri"/>
          <w:szCs w:val="24"/>
          <w:lang w:val="ja-JP"/>
        </w:rPr>
        <w:t>は、お客様による</w:t>
      </w:r>
      <w:r w:rsidRPr="00525D16">
        <w:rPr>
          <w:rFonts w:eastAsia="MS PGothic" w:cs="Calibri"/>
          <w:szCs w:val="24"/>
        </w:rPr>
        <w:t xml:space="preserve"> Online Service </w:t>
      </w:r>
      <w:r w:rsidRPr="00525D16">
        <w:rPr>
          <w:rFonts w:eastAsia="MS PGothic" w:cs="Calibri"/>
          <w:szCs w:val="24"/>
          <w:lang w:val="ja-JP"/>
        </w:rPr>
        <w:t>の使用に適用される条件を規定するものです。マイクロソフト以外の本製品</w:t>
      </w:r>
      <w:r w:rsidRPr="00525D16">
        <w:rPr>
          <w:rFonts w:eastAsia="MS PGothic" w:cs="Calibri"/>
          <w:szCs w:val="24"/>
          <w:lang w:val="ja-JP"/>
        </w:rPr>
        <w:t xml:space="preserve"> (</w:t>
      </w:r>
      <w:r w:rsidRPr="00525D16">
        <w:rPr>
          <w:rFonts w:eastAsia="MS PGothic" w:cs="Calibri"/>
          <w:szCs w:val="24"/>
          <w:lang w:val="ja-JP"/>
        </w:rPr>
        <w:t>以下に定義</w:t>
      </w:r>
      <w:r w:rsidRPr="00525D16">
        <w:rPr>
          <w:rFonts w:eastAsia="MS PGothic" w:cs="Calibri"/>
          <w:szCs w:val="24"/>
          <w:lang w:val="ja-JP"/>
        </w:rPr>
        <w:t xml:space="preserve">) </w:t>
      </w:r>
      <w:r w:rsidRPr="00525D16">
        <w:rPr>
          <w:rFonts w:eastAsia="MS PGothic" w:cs="Calibri"/>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3BD59292" w14:textId="77777777" w:rsidR="00D34129" w:rsidRPr="00525D16" w:rsidRDefault="00D34129">
      <w:pPr>
        <w:pStyle w:val="ProductList-Body"/>
        <w:rPr>
          <w:rFonts w:eastAsia="MS PGothic" w:cs="Calibri"/>
          <w:szCs w:val="24"/>
        </w:rPr>
      </w:pPr>
      <w:r w:rsidRPr="00525D16">
        <w:rPr>
          <w:rFonts w:eastAsia="MS PGothic" w:cs="Calibri"/>
          <w:szCs w:val="24"/>
          <w:lang w:val="ja-JP"/>
        </w:rPr>
        <w:t>ほとんどの</w:t>
      </w:r>
      <w:r w:rsidRPr="00525D16">
        <w:rPr>
          <w:rFonts w:eastAsia="MS PGothic" w:cs="Calibri"/>
          <w:szCs w:val="24"/>
        </w:rPr>
        <w:t xml:space="preserve"> Online Service </w:t>
      </w:r>
      <w:r w:rsidRPr="00525D16">
        <w:rPr>
          <w:rFonts w:eastAsia="MS PGothic" w:cs="Calibri"/>
          <w:szCs w:val="24"/>
          <w:lang w:val="ja-JP"/>
        </w:rPr>
        <w:t>では、サービス</w:t>
      </w:r>
      <w:r w:rsidRPr="00525D16">
        <w:rPr>
          <w:rFonts w:eastAsia="MS PGothic" w:cs="Calibri"/>
          <w:szCs w:val="24"/>
        </w:rPr>
        <w:t xml:space="preserve"> </w:t>
      </w:r>
      <w:r w:rsidRPr="00525D16">
        <w:rPr>
          <w:rFonts w:eastAsia="MS PGothic" w:cs="Calibri"/>
          <w:szCs w:val="24"/>
          <w:lang w:val="ja-JP"/>
        </w:rPr>
        <w:t>レベル契約</w:t>
      </w:r>
      <w:r w:rsidRPr="00525D16">
        <w:rPr>
          <w:rFonts w:eastAsia="MS PGothic" w:cs="Calibri"/>
          <w:szCs w:val="24"/>
        </w:rPr>
        <w:t xml:space="preserve"> (SLA) </w:t>
      </w:r>
      <w:r w:rsidRPr="00525D16">
        <w:rPr>
          <w:rFonts w:eastAsia="MS PGothic" w:cs="Calibri"/>
          <w:szCs w:val="24"/>
          <w:lang w:val="ja-JP"/>
        </w:rPr>
        <w:t>を提供しています。</w:t>
      </w:r>
      <w:r w:rsidRPr="00525D16">
        <w:rPr>
          <w:rFonts w:eastAsia="MS PGothic" w:cs="Calibri"/>
          <w:szCs w:val="24"/>
          <w:lang w:val="ja-JP"/>
        </w:rPr>
        <w:t xml:space="preserve">Online Service </w:t>
      </w:r>
      <w:r w:rsidRPr="00525D16">
        <w:rPr>
          <w:rFonts w:eastAsia="MS PGothic" w:cs="Calibri"/>
          <w:szCs w:val="24"/>
          <w:lang w:val="ja-JP"/>
        </w:rPr>
        <w:t>の</w:t>
      </w:r>
      <w:r w:rsidRPr="00525D16">
        <w:rPr>
          <w:rFonts w:eastAsia="MS PGothic" w:cs="Calibri"/>
          <w:szCs w:val="24"/>
          <w:lang w:val="ja-JP"/>
        </w:rPr>
        <w:t xml:space="preserve"> SLA </w:t>
      </w:r>
      <w:r w:rsidRPr="00525D16">
        <w:rPr>
          <w:rFonts w:eastAsia="MS PGothic" w:cs="Calibri"/>
          <w:szCs w:val="24"/>
          <w:lang w:val="ja-JP"/>
        </w:rPr>
        <w:t>の詳細については、</w:t>
      </w:r>
      <w:hyperlink r:id="rId14" w:history="1">
        <w:r w:rsidRPr="00525D16">
          <w:rPr>
            <w:rStyle w:val="Hyperlink"/>
            <w:rFonts w:eastAsia="MS PGothic" w:cs="Calibri"/>
            <w:szCs w:val="24"/>
            <w:lang w:val="ja-JP"/>
          </w:rPr>
          <w:t>http://microsoft.com/licensing/contracts</w:t>
        </w:r>
      </w:hyperlink>
      <w:r w:rsidRPr="00525D16">
        <w:rPr>
          <w:rFonts w:eastAsia="MS PGothic" w:cs="Calibri"/>
          <w:szCs w:val="24"/>
          <w:lang w:val="ja-JP"/>
        </w:rPr>
        <w:t xml:space="preserve"> </w:t>
      </w:r>
      <w:r w:rsidRPr="00525D16">
        <w:rPr>
          <w:rFonts w:eastAsia="MS PGothic" w:cs="Calibri"/>
          <w:szCs w:val="24"/>
          <w:lang w:val="ja-JP"/>
        </w:rPr>
        <w:t>をご覧ください。</w:t>
      </w:r>
    </w:p>
    <w:p w14:paraId="0B64C645" w14:textId="77777777" w:rsidR="00D34129" w:rsidRPr="00525D16" w:rsidRDefault="00D34129">
      <w:pPr>
        <w:pStyle w:val="ProductList-Body"/>
        <w:rPr>
          <w:rFonts w:eastAsia="MS PGothic" w:cs="Calibri"/>
          <w:szCs w:val="24"/>
        </w:rPr>
      </w:pPr>
    </w:p>
    <w:p w14:paraId="3416EAFB" w14:textId="77777777" w:rsidR="00425328" w:rsidRPr="00525D16" w:rsidRDefault="00425328" w:rsidP="00425328">
      <w:pPr>
        <w:pStyle w:val="ProductList-Offering1Heading"/>
        <w:outlineLvl w:val="1"/>
        <w:rPr>
          <w:rFonts w:ascii="Calibri" w:eastAsia="MS PGothic" w:hAnsi="Calibri" w:cs="Calibri"/>
        </w:rPr>
      </w:pPr>
      <w:bookmarkStart w:id="4" w:name="_Toc426548502"/>
      <w:r w:rsidRPr="00D610B9">
        <w:rPr>
          <w:rFonts w:ascii="Arial" w:eastAsia="MS PGothic" w:cs="Arial"/>
        </w:rPr>
        <w:t>旧バージョン</w:t>
      </w:r>
      <w:bookmarkEnd w:id="4"/>
    </w:p>
    <w:p w14:paraId="6E417593" w14:textId="77777777"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は、現在利用可能な</w:t>
      </w:r>
      <w:r w:rsidRPr="00525D16">
        <w:rPr>
          <w:rFonts w:eastAsia="MS PGothic" w:cs="Calibri"/>
          <w:szCs w:val="24"/>
        </w:rPr>
        <w:t xml:space="preserve"> Online Service </w:t>
      </w:r>
      <w:r w:rsidRPr="00525D16">
        <w:rPr>
          <w:rFonts w:eastAsia="MS PGothic" w:cs="Calibri"/>
          <w:szCs w:val="24"/>
          <w:lang w:val="ja-JP"/>
        </w:rPr>
        <w:t>の条件を規定するものです。以前のバージョンについては、</w:t>
      </w:r>
      <w:hyperlink r:id="rId15" w:history="1">
        <w:r w:rsidRPr="00525D16">
          <w:rPr>
            <w:rStyle w:val="Hyperlink"/>
            <w:rFonts w:eastAsia="MS PGothic" w:cs="Calibri"/>
            <w:szCs w:val="24"/>
            <w:lang w:val="ja-JP"/>
          </w:rPr>
          <w:t>http://go.microsoft.com/?linkid=9840733</w:t>
        </w:r>
      </w:hyperlink>
      <w:r w:rsidRPr="00525D16">
        <w:rPr>
          <w:rFonts w:eastAsia="MS PGothic" w:cs="Calibri"/>
          <w:szCs w:val="24"/>
          <w:lang w:val="ja-JP"/>
        </w:rPr>
        <w:t xml:space="preserve"> </w:t>
      </w:r>
      <w:r w:rsidRPr="00525D16">
        <w:rPr>
          <w:rFonts w:eastAsia="MS PGothic" w:cs="Calibri"/>
          <w:szCs w:val="24"/>
          <w:lang w:val="ja-JP"/>
        </w:rPr>
        <w:t>を参照するか、リセラーまたはマイクロソフト</w:t>
      </w:r>
      <w:r w:rsidRPr="00525D16">
        <w:rPr>
          <w:rFonts w:eastAsia="MS PGothic" w:cs="Calibri"/>
          <w:szCs w:val="24"/>
          <w:lang w:val="ja-JP"/>
        </w:rPr>
        <w:t xml:space="preserve"> </w:t>
      </w:r>
      <w:r w:rsidRPr="00525D16">
        <w:rPr>
          <w:rFonts w:eastAsia="MS PGothic" w:cs="Calibri"/>
          <w:szCs w:val="24"/>
          <w:lang w:val="ja-JP"/>
        </w:rPr>
        <w:t>アカウント</w:t>
      </w:r>
      <w:r w:rsidRPr="00525D16">
        <w:rPr>
          <w:rFonts w:eastAsia="MS PGothic" w:cs="Calibri"/>
          <w:szCs w:val="24"/>
          <w:lang w:val="ja-JP"/>
        </w:rPr>
        <w:t xml:space="preserve"> </w:t>
      </w:r>
      <w:r w:rsidRPr="00525D16">
        <w:rPr>
          <w:rFonts w:eastAsia="MS PGothic" w:cs="Calibri"/>
          <w:szCs w:val="24"/>
          <w:lang w:val="ja-JP"/>
        </w:rPr>
        <w:t>マネージャーまでお問い合わせください。</w:t>
      </w:r>
    </w:p>
    <w:p w14:paraId="604872CD" w14:textId="77777777" w:rsidR="00D34129" w:rsidRPr="00525D16" w:rsidRDefault="00D34129">
      <w:pPr>
        <w:pStyle w:val="ProductList-Body"/>
        <w:rPr>
          <w:rFonts w:eastAsia="MS PGothic" w:cs="Calibri"/>
          <w:szCs w:val="24"/>
        </w:rPr>
      </w:pPr>
    </w:p>
    <w:p w14:paraId="5668F99D" w14:textId="77777777" w:rsidR="00292B05" w:rsidRPr="00525D16" w:rsidRDefault="00292B05" w:rsidP="00292B05">
      <w:pPr>
        <w:pStyle w:val="ProductList-Offering1Heading"/>
        <w:outlineLvl w:val="1"/>
        <w:rPr>
          <w:rFonts w:ascii="Calibri" w:eastAsia="MS PGothic" w:hAnsi="Calibri" w:cs="Calibri"/>
          <w:szCs w:val="24"/>
        </w:rPr>
      </w:pPr>
      <w:bookmarkStart w:id="5" w:name="_Toc426548503"/>
      <w:bookmarkStart w:id="6" w:name="_Toc378147615"/>
      <w:bookmarkStart w:id="7" w:name="_Toc378151517"/>
      <w:bookmarkStart w:id="8" w:name="_Toc379797094"/>
      <w:bookmarkStart w:id="9" w:name="_Toc380513120"/>
      <w:bookmarkStart w:id="10" w:name="_Toc380655159"/>
      <w:bookmarkStart w:id="11" w:name="_Toc383415077"/>
      <w:r w:rsidRPr="00A916F1">
        <w:rPr>
          <w:rFonts w:ascii="Arial" w:eastAsia="MS PGothic" w:hAnsi="Calibri"/>
          <w:szCs w:val="24"/>
          <w:lang w:val="ja-JP"/>
        </w:rPr>
        <w:t>説明および変更事項の概要</w:t>
      </w:r>
      <w:bookmarkEnd w:id="5"/>
    </w:p>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0"/>
        <w:gridCol w:w="5400"/>
      </w:tblGrid>
      <w:tr w:rsidR="00525D16" w:rsidRPr="0060179C" w14:paraId="6DDD9ED1" w14:textId="77777777" w:rsidTr="003D3D9E">
        <w:trPr>
          <w:tblHeader/>
        </w:trPr>
        <w:tc>
          <w:tcPr>
            <w:tcW w:w="5400" w:type="dxa"/>
            <w:shd w:val="clear" w:color="auto" w:fill="0072C6"/>
          </w:tcPr>
          <w:p w14:paraId="110505EC" w14:textId="77777777" w:rsidR="00525D16" w:rsidRPr="007118F4" w:rsidRDefault="00525D16" w:rsidP="00525D16">
            <w:pPr>
              <w:pStyle w:val="ProductList-Body"/>
              <w:spacing w:before="20" w:after="20"/>
              <w:rPr>
                <w:rFonts w:eastAsia="MS PGothic" w:cs="Calibri"/>
                <w:color w:val="FFFFFF"/>
                <w:szCs w:val="24"/>
              </w:rPr>
            </w:pPr>
            <w:r w:rsidRPr="007118F4">
              <w:rPr>
                <w:rFonts w:eastAsia="MS PGothic" w:cs="Calibri"/>
                <w:color w:val="FFFFFF"/>
                <w:szCs w:val="24"/>
                <w:lang w:val="ja-JP"/>
              </w:rPr>
              <w:t>追加</w:t>
            </w:r>
          </w:p>
        </w:tc>
        <w:tc>
          <w:tcPr>
            <w:tcW w:w="5400" w:type="dxa"/>
            <w:shd w:val="clear" w:color="auto" w:fill="0072C6"/>
          </w:tcPr>
          <w:p w14:paraId="08C0F758" w14:textId="77777777" w:rsidR="00525D16" w:rsidRPr="007118F4" w:rsidRDefault="00525D16" w:rsidP="00525D16">
            <w:pPr>
              <w:pStyle w:val="ProductList-Body"/>
              <w:spacing w:before="20" w:after="20"/>
              <w:rPr>
                <w:rFonts w:eastAsia="MS PGothic" w:cs="Calibri"/>
                <w:color w:val="FFFFFF"/>
                <w:szCs w:val="24"/>
              </w:rPr>
            </w:pPr>
            <w:r w:rsidRPr="007118F4">
              <w:rPr>
                <w:rFonts w:eastAsia="MS PGothic" w:cs="Calibri"/>
                <w:color w:val="FFFFFF"/>
                <w:szCs w:val="24"/>
                <w:lang w:val="ja-JP"/>
              </w:rPr>
              <w:t>削除</w:t>
            </w:r>
          </w:p>
        </w:tc>
      </w:tr>
      <w:tr w:rsidR="00525D16" w:rsidRPr="0060179C" w14:paraId="1FC0D4B7" w14:textId="77777777" w:rsidTr="003D3D9E">
        <w:tc>
          <w:tcPr>
            <w:tcW w:w="5400" w:type="dxa"/>
          </w:tcPr>
          <w:p w14:paraId="6A22AC70" w14:textId="47D0E722" w:rsidR="00525D16" w:rsidRPr="007118F4" w:rsidRDefault="00525D16" w:rsidP="00525D16">
            <w:pPr>
              <w:pStyle w:val="ProductList-Body"/>
              <w:rPr>
                <w:rFonts w:eastAsia="MS PGothic" w:cs="Calibri"/>
                <w:szCs w:val="24"/>
              </w:rPr>
            </w:pPr>
          </w:p>
        </w:tc>
        <w:tc>
          <w:tcPr>
            <w:tcW w:w="5400" w:type="dxa"/>
          </w:tcPr>
          <w:p w14:paraId="4F3E2FE9" w14:textId="77777777" w:rsidR="00525D16" w:rsidRPr="007118F4" w:rsidRDefault="00525D16" w:rsidP="00525D16">
            <w:pPr>
              <w:pStyle w:val="ProductList-Body"/>
              <w:rPr>
                <w:rFonts w:eastAsia="MS PGothic" w:cs="Calibri"/>
                <w:szCs w:val="24"/>
              </w:rPr>
            </w:pPr>
          </w:p>
        </w:tc>
      </w:tr>
    </w:tbl>
    <w:p w14:paraId="7BB7FE47" w14:textId="77777777" w:rsidR="00525D16" w:rsidRPr="007118F4" w:rsidRDefault="00525D16" w:rsidP="00525D16">
      <w:pPr>
        <w:pStyle w:val="ProductList-Body"/>
        <w:rPr>
          <w:rFonts w:eastAsia="MS PGothic" w:cs="Calibri"/>
          <w:szCs w:val="24"/>
        </w:rPr>
      </w:pPr>
    </w:p>
    <w:p w14:paraId="4CA9F983" w14:textId="77777777" w:rsidR="001B31AD" w:rsidRPr="001B31AD" w:rsidRDefault="001B31AD" w:rsidP="001B31AD">
      <w:pPr>
        <w:pStyle w:val="ProductList-Body"/>
        <w:tabs>
          <w:tab w:val="left" w:pos="360"/>
        </w:tabs>
        <w:rPr>
          <w:rFonts w:eastAsia="MS PGothic" w:cs="Calibri"/>
          <w:b/>
          <w:color w:val="00188F"/>
          <w:szCs w:val="24"/>
        </w:rPr>
      </w:pPr>
      <w:r w:rsidRPr="001B31AD">
        <w:rPr>
          <w:rFonts w:eastAsia="MS PGothic" w:cs="Calibri"/>
          <w:b/>
          <w:color w:val="00188F"/>
          <w:szCs w:val="24"/>
          <w:lang w:val="ja-JP"/>
        </w:rPr>
        <w:t>共通の条件</w:t>
      </w:r>
    </w:p>
    <w:p w14:paraId="2FD5FEE4" w14:textId="3B2CAF5F" w:rsidR="001B31AD" w:rsidRPr="001B31AD" w:rsidRDefault="0022146F" w:rsidP="001B31AD">
      <w:pPr>
        <w:pStyle w:val="ProductList-Body"/>
        <w:rPr>
          <w:rFonts w:eastAsia="MS PGothic" w:cs="Calibri"/>
          <w:szCs w:val="24"/>
        </w:rPr>
      </w:pPr>
      <w:hyperlink w:anchor="ImportExportServices" w:history="1">
        <w:r w:rsidR="001B31AD" w:rsidRPr="001B31AD">
          <w:rPr>
            <w:rStyle w:val="Hyperlink"/>
            <w:rFonts w:eastAsia="MS PGothic" w:cs="Calibri"/>
            <w:szCs w:val="24"/>
          </w:rPr>
          <w:t xml:space="preserve">Import/Export </w:t>
        </w:r>
        <w:r w:rsidR="001B31AD" w:rsidRPr="001B31AD">
          <w:rPr>
            <w:rStyle w:val="Hyperlink"/>
            <w:rFonts w:eastAsia="MS PGothic" w:cs="Calibri"/>
            <w:szCs w:val="24"/>
            <w:lang w:val="ja-JP"/>
          </w:rPr>
          <w:t>サービス</w:t>
        </w:r>
      </w:hyperlink>
      <w:r w:rsidR="001B31AD" w:rsidRPr="001B31AD">
        <w:rPr>
          <w:rFonts w:eastAsia="MS PGothic" w:cs="Calibri"/>
          <w:szCs w:val="24"/>
        </w:rPr>
        <w:t xml:space="preserve">: </w:t>
      </w:r>
      <w:r w:rsidR="001B31AD" w:rsidRPr="001B31AD">
        <w:rPr>
          <w:rFonts w:eastAsia="MS PGothic" w:cs="Calibri"/>
          <w:szCs w:val="24"/>
          <w:lang w:val="ja-JP"/>
        </w:rPr>
        <w:t>「</w:t>
      </w:r>
      <w:r w:rsidR="001B31AD" w:rsidRPr="001B31AD">
        <w:rPr>
          <w:rFonts w:eastAsia="MS PGothic" w:cs="Calibri"/>
          <w:szCs w:val="24"/>
        </w:rPr>
        <w:t xml:space="preserve">Import/Export </w:t>
      </w:r>
      <w:r w:rsidR="001B31AD" w:rsidRPr="001B31AD">
        <w:rPr>
          <w:rFonts w:eastAsia="MS PGothic" w:cs="Calibri"/>
          <w:szCs w:val="24"/>
          <w:lang w:val="ja-JP"/>
        </w:rPr>
        <w:t>サービス」セクションを</w:t>
      </w:r>
      <w:r w:rsidR="001B31AD" w:rsidRPr="001B31AD">
        <w:rPr>
          <w:rFonts w:eastAsia="MS PGothic" w:cs="Calibri"/>
          <w:szCs w:val="24"/>
        </w:rPr>
        <w:t xml:space="preserve"> Microsoft Azure </w:t>
      </w:r>
      <w:r w:rsidR="001B31AD" w:rsidRPr="001B31AD">
        <w:rPr>
          <w:rFonts w:eastAsia="MS PGothic" w:cs="Calibri"/>
          <w:szCs w:val="24"/>
          <w:lang w:val="ja-JP"/>
        </w:rPr>
        <w:t>サービスから共通の条件に移動し、</w:t>
      </w:r>
      <w:r w:rsidR="001B31AD" w:rsidRPr="001B31AD">
        <w:rPr>
          <w:rFonts w:eastAsia="MS PGothic" w:cs="Calibri"/>
          <w:szCs w:val="24"/>
        </w:rPr>
        <w:t xml:space="preserve">Import/Export </w:t>
      </w:r>
      <w:r w:rsidR="001B31AD" w:rsidRPr="001B31AD">
        <w:rPr>
          <w:rFonts w:eastAsia="MS PGothic" w:cs="Calibri"/>
          <w:szCs w:val="24"/>
          <w:lang w:val="ja-JP"/>
        </w:rPr>
        <w:t>サービスを利用する製品に適用されるように変更しました。</w:t>
      </w:r>
    </w:p>
    <w:p w14:paraId="3FA044AC" w14:textId="77777777" w:rsidR="001B31AD" w:rsidRPr="001B31AD" w:rsidRDefault="001B31AD" w:rsidP="001B31AD">
      <w:pPr>
        <w:pStyle w:val="ProductList-Body"/>
        <w:rPr>
          <w:rFonts w:eastAsia="MS PGothic" w:cs="Calibri"/>
          <w:szCs w:val="24"/>
        </w:rPr>
      </w:pPr>
    </w:p>
    <w:p w14:paraId="02775E25" w14:textId="77777777" w:rsidR="001B31AD" w:rsidRPr="001B31AD" w:rsidRDefault="001B31AD" w:rsidP="001B31AD">
      <w:pPr>
        <w:pStyle w:val="ProductList-Body"/>
        <w:tabs>
          <w:tab w:val="left" w:pos="360"/>
        </w:tabs>
        <w:rPr>
          <w:rFonts w:eastAsia="MS PGothic" w:cs="Calibri"/>
          <w:b/>
          <w:color w:val="00188F"/>
          <w:szCs w:val="24"/>
        </w:rPr>
      </w:pPr>
      <w:r w:rsidRPr="001B31AD">
        <w:rPr>
          <w:rFonts w:eastAsia="MS PGothic" w:cs="Calibri"/>
          <w:b/>
          <w:color w:val="00188F"/>
          <w:szCs w:val="24"/>
        </w:rPr>
        <w:t>Online Service</w:t>
      </w:r>
    </w:p>
    <w:p w14:paraId="386354E2" w14:textId="364D4CC6" w:rsidR="001B31AD" w:rsidRPr="001B31AD" w:rsidRDefault="0022146F" w:rsidP="001B31AD">
      <w:pPr>
        <w:pStyle w:val="ProductList-Body"/>
        <w:rPr>
          <w:rFonts w:eastAsia="MS PGothic" w:cs="Calibri"/>
          <w:szCs w:val="24"/>
        </w:rPr>
      </w:pPr>
      <w:hyperlink w:anchor="MicrosoftAzureServices" w:history="1">
        <w:r w:rsidR="001B31AD" w:rsidRPr="001B31AD">
          <w:rPr>
            <w:rStyle w:val="Hyperlink"/>
            <w:rFonts w:eastAsia="MS PGothic" w:cs="Calibri"/>
            <w:szCs w:val="24"/>
          </w:rPr>
          <w:t xml:space="preserve">Microsoft Azure </w:t>
        </w:r>
        <w:r w:rsidR="001B31AD" w:rsidRPr="001B31AD">
          <w:rPr>
            <w:rStyle w:val="Hyperlink"/>
            <w:rFonts w:eastAsia="MS PGothic" w:cs="Calibri"/>
            <w:szCs w:val="24"/>
            <w:lang w:val="ja-JP"/>
          </w:rPr>
          <w:t>サービス</w:t>
        </w:r>
      </w:hyperlink>
      <w:r w:rsidR="001B31AD" w:rsidRPr="001B31AD">
        <w:rPr>
          <w:rFonts w:eastAsia="MS PGothic" w:cs="Calibri"/>
          <w:szCs w:val="24"/>
        </w:rPr>
        <w:t xml:space="preserve">: Microsoft Azure </w:t>
      </w:r>
      <w:r w:rsidR="001B31AD" w:rsidRPr="001B31AD">
        <w:rPr>
          <w:rFonts w:eastAsia="MS PGothic" w:cs="Calibri"/>
          <w:szCs w:val="24"/>
          <w:lang w:val="ja-JP"/>
        </w:rPr>
        <w:t>サービスの定義に記載されているハイパーリンクを、</w:t>
      </w:r>
      <w:hyperlink r:id="rId16" w:history="1">
        <w:r w:rsidR="001B31AD" w:rsidRPr="001B31AD">
          <w:rPr>
            <w:rStyle w:val="Hyperlink"/>
            <w:rFonts w:eastAsia="MS PGothic" w:cs="Calibri"/>
            <w:szCs w:val="24"/>
          </w:rPr>
          <w:t>http://azure.microsoft.com/ja-jp/services/</w:t>
        </w:r>
      </w:hyperlink>
      <w:r w:rsidR="001B31AD" w:rsidRPr="001B31AD">
        <w:rPr>
          <w:rFonts w:eastAsia="MS PGothic" w:cs="Calibri"/>
          <w:szCs w:val="24"/>
        </w:rPr>
        <w:t xml:space="preserve"> </w:t>
      </w:r>
      <w:r w:rsidR="001B31AD" w:rsidRPr="001B31AD">
        <w:rPr>
          <w:rFonts w:eastAsia="MS PGothic" w:cs="Calibri"/>
          <w:szCs w:val="24"/>
          <w:lang w:val="ja-JP"/>
        </w:rPr>
        <w:t>に変更しました。</w:t>
      </w:r>
    </w:p>
    <w:p w14:paraId="55BC38B8" w14:textId="77777777" w:rsidR="001B31AD" w:rsidRPr="001B31AD" w:rsidRDefault="001B31AD" w:rsidP="001B31AD">
      <w:pPr>
        <w:pStyle w:val="ProductList-Body"/>
        <w:rPr>
          <w:rFonts w:eastAsia="MS PGothic" w:cs="Calibri"/>
          <w:szCs w:val="24"/>
        </w:rPr>
      </w:pPr>
    </w:p>
    <w:p w14:paraId="30D8DACA" w14:textId="77777777" w:rsidR="001B31AD" w:rsidRPr="001B31AD" w:rsidRDefault="001B31AD" w:rsidP="001B31AD">
      <w:pPr>
        <w:pStyle w:val="ProductList-Body"/>
        <w:tabs>
          <w:tab w:val="left" w:pos="360"/>
        </w:tabs>
        <w:rPr>
          <w:rFonts w:eastAsia="MS PGothic" w:cs="Calibri"/>
          <w:b/>
          <w:color w:val="00188F"/>
          <w:szCs w:val="24"/>
        </w:rPr>
      </w:pPr>
      <w:r w:rsidRPr="001B31AD">
        <w:rPr>
          <w:rFonts w:eastAsia="MS PGothic" w:cs="Calibri"/>
          <w:b/>
          <w:color w:val="00188F"/>
          <w:szCs w:val="24"/>
          <w:lang w:val="ja-JP"/>
        </w:rPr>
        <w:t>付録</w:t>
      </w:r>
    </w:p>
    <w:p w14:paraId="0A4E3919" w14:textId="0AC087B4" w:rsidR="001B31AD" w:rsidRPr="001B31AD" w:rsidRDefault="0022146F" w:rsidP="001B31AD">
      <w:pPr>
        <w:pStyle w:val="ProductList-Body"/>
        <w:rPr>
          <w:rFonts w:eastAsia="MS PGothic" w:cs="Calibri"/>
          <w:szCs w:val="24"/>
        </w:rPr>
      </w:pPr>
      <w:hyperlink w:anchor="Attachment2" w:history="1">
        <w:r w:rsidR="001B31AD" w:rsidRPr="001B31AD">
          <w:rPr>
            <w:rStyle w:val="Hyperlink"/>
            <w:rFonts w:eastAsia="MS PGothic" w:cs="Calibri"/>
            <w:szCs w:val="24"/>
            <w:lang w:val="ja-JP"/>
          </w:rPr>
          <w:t>付録</w:t>
        </w:r>
        <w:r w:rsidR="001B31AD" w:rsidRPr="001B31AD">
          <w:rPr>
            <w:rStyle w:val="Hyperlink"/>
            <w:rFonts w:eastAsia="MS PGothic" w:cs="Calibri"/>
            <w:szCs w:val="24"/>
          </w:rPr>
          <w:t xml:space="preserve"> 2 – </w:t>
        </w:r>
        <w:r w:rsidR="001B31AD" w:rsidRPr="001B31AD">
          <w:rPr>
            <w:rStyle w:val="Hyperlink"/>
            <w:rFonts w:eastAsia="MS PGothic" w:cs="Calibri"/>
            <w:szCs w:val="24"/>
            <w:lang w:val="ja-JP"/>
          </w:rPr>
          <w:t>サブスクリプション</w:t>
        </w:r>
        <w:r w:rsidR="001B31AD" w:rsidRPr="001B31AD">
          <w:rPr>
            <w:rStyle w:val="Hyperlink"/>
            <w:rFonts w:eastAsia="MS PGothic" w:cs="Calibri"/>
            <w:szCs w:val="24"/>
          </w:rPr>
          <w:t xml:space="preserve"> </w:t>
        </w:r>
        <w:r w:rsidR="001B31AD" w:rsidRPr="001B31AD">
          <w:rPr>
            <w:rStyle w:val="Hyperlink"/>
            <w:rFonts w:eastAsia="MS PGothic" w:cs="Calibri"/>
            <w:szCs w:val="24"/>
            <w:lang w:val="ja-JP"/>
          </w:rPr>
          <w:t>ライセンス</w:t>
        </w:r>
        <w:r w:rsidR="001B31AD" w:rsidRPr="001B31AD">
          <w:rPr>
            <w:rStyle w:val="Hyperlink"/>
            <w:rFonts w:eastAsia="MS PGothic" w:cs="Calibri"/>
            <w:szCs w:val="24"/>
          </w:rPr>
          <w:t xml:space="preserve"> </w:t>
        </w:r>
        <w:r w:rsidR="001B31AD" w:rsidRPr="001B31AD">
          <w:rPr>
            <w:rStyle w:val="Hyperlink"/>
            <w:rFonts w:eastAsia="MS PGothic" w:cs="Calibri"/>
            <w:szCs w:val="24"/>
            <w:lang w:val="ja-JP"/>
          </w:rPr>
          <w:t>スイート</w:t>
        </w:r>
      </w:hyperlink>
      <w:r w:rsidR="001B31AD" w:rsidRPr="001B31AD">
        <w:rPr>
          <w:rFonts w:eastAsia="MS PGothic" w:cs="Calibri"/>
          <w:szCs w:val="24"/>
        </w:rPr>
        <w:t>: Office 365 Education E1</w:t>
      </w:r>
      <w:r w:rsidR="001B31AD" w:rsidRPr="001B31AD">
        <w:rPr>
          <w:rFonts w:eastAsia="MS PGothic" w:cs="Calibri"/>
          <w:szCs w:val="24"/>
          <w:lang w:val="ja-JP"/>
        </w:rPr>
        <w:t>、</w:t>
      </w:r>
      <w:r w:rsidR="001B31AD" w:rsidRPr="001B31AD">
        <w:rPr>
          <w:rFonts w:eastAsia="MS PGothic" w:cs="Calibri"/>
          <w:szCs w:val="24"/>
        </w:rPr>
        <w:t>E3</w:t>
      </w:r>
      <w:r w:rsidR="001B31AD" w:rsidRPr="001B31AD">
        <w:rPr>
          <w:rFonts w:eastAsia="MS PGothic" w:cs="Calibri"/>
          <w:szCs w:val="24"/>
          <w:lang w:val="ja-JP"/>
        </w:rPr>
        <w:t>、および</w:t>
      </w:r>
      <w:r w:rsidR="001B31AD" w:rsidRPr="001B31AD">
        <w:rPr>
          <w:rFonts w:eastAsia="MS PGothic" w:cs="Calibri"/>
          <w:szCs w:val="24"/>
        </w:rPr>
        <w:t xml:space="preserve"> E4 </w:t>
      </w:r>
      <w:r w:rsidR="001B31AD" w:rsidRPr="001B31AD">
        <w:rPr>
          <w:rFonts w:eastAsia="MS PGothic" w:cs="Calibri"/>
          <w:szCs w:val="24"/>
          <w:lang w:val="ja-JP"/>
        </w:rPr>
        <w:t>を</w:t>
      </w:r>
      <w:r w:rsidR="001B31AD" w:rsidRPr="001B31AD">
        <w:rPr>
          <w:rFonts w:eastAsia="MS PGothic" w:cs="Calibri"/>
          <w:szCs w:val="24"/>
        </w:rPr>
        <w:t xml:space="preserve"> Office 365 Education </w:t>
      </w:r>
      <w:r w:rsidR="001B31AD" w:rsidRPr="001B31AD">
        <w:rPr>
          <w:rFonts w:eastAsia="MS PGothic" w:cs="Calibri"/>
          <w:szCs w:val="24"/>
        </w:rPr>
        <w:t>の</w:t>
      </w:r>
      <w:r w:rsidR="001B31AD" w:rsidRPr="001B31AD">
        <w:rPr>
          <w:rFonts w:eastAsia="MS PGothic" w:cs="Calibri"/>
          <w:szCs w:val="24"/>
        </w:rPr>
        <w:t xml:space="preserve"> 1 </w:t>
      </w:r>
      <w:r w:rsidR="001B31AD" w:rsidRPr="001B31AD">
        <w:rPr>
          <w:rFonts w:eastAsia="MS PGothic" w:cs="Calibri"/>
          <w:szCs w:val="24"/>
          <w:lang w:val="ja-JP"/>
        </w:rPr>
        <w:t>列にまとめました。</w:t>
      </w:r>
    </w:p>
    <w:p w14:paraId="2908A789" w14:textId="3315BA52" w:rsidR="00292B05" w:rsidRPr="001B31AD" w:rsidRDefault="00292B05" w:rsidP="00DF40F6">
      <w:pPr>
        <w:pStyle w:val="ProductList-Body"/>
        <w:rPr>
          <w:rFonts w:ascii="Arial" w:eastAsia="MS PGothic"/>
          <w:szCs w:val="24"/>
        </w:rPr>
      </w:pPr>
    </w:p>
    <w:p w14:paraId="2385CB0F" w14:textId="77777777" w:rsidR="00525D16" w:rsidRPr="001B31AD" w:rsidRDefault="00525D16" w:rsidP="00DF40F6">
      <w:pPr>
        <w:pStyle w:val="ProductList-Body"/>
        <w:rPr>
          <w:rFonts w:ascii="Arial" w:eastAsia="MS PGothic"/>
          <w:szCs w:val="24"/>
        </w:rPr>
      </w:pPr>
    </w:p>
    <w:p w14:paraId="5ECBBB70" w14:textId="77777777" w:rsidR="00525D16" w:rsidRPr="001B31AD" w:rsidRDefault="00525D16" w:rsidP="00525D16">
      <w:pPr>
        <w:pStyle w:val="ProductList-Body"/>
        <w:tabs>
          <w:tab w:val="left" w:pos="360"/>
        </w:tabs>
        <w:ind w:left="360"/>
        <w:rPr>
          <w:rFonts w:ascii="Arial" w:eastAsia="MS PGothic"/>
          <w:szCs w:val="24"/>
        </w:rPr>
        <w:sectPr w:rsidR="00525D16" w:rsidRPr="001B31AD" w:rsidSect="009B5222">
          <w:footerReference w:type="first" r:id="rId17"/>
          <w:pgSz w:w="11907" w:h="16840" w:code="9"/>
          <w:pgMar w:top="1440" w:right="720" w:bottom="1440" w:left="720" w:header="720" w:footer="720" w:gutter="0"/>
          <w:cols w:space="720"/>
          <w:titlePg/>
          <w:docGrid w:linePitch="360"/>
        </w:sectPr>
      </w:pPr>
    </w:p>
    <w:p w14:paraId="1E843110" w14:textId="77777777" w:rsidR="00D34129" w:rsidRPr="00525D16" w:rsidRDefault="00D34129">
      <w:pPr>
        <w:pStyle w:val="ProductList-SectionHeading"/>
        <w:outlineLvl w:val="0"/>
        <w:rPr>
          <w:rFonts w:ascii="Calibri" w:eastAsia="MS PGothic" w:hAnsi="Calibri" w:cs="Calibri"/>
          <w:szCs w:val="24"/>
        </w:rPr>
      </w:pPr>
      <w:bookmarkStart w:id="12" w:name="_Toc426548504"/>
      <w:bookmarkStart w:id="13" w:name="GeneralTerms"/>
      <w:bookmarkEnd w:id="6"/>
      <w:bookmarkEnd w:id="7"/>
      <w:bookmarkEnd w:id="8"/>
      <w:bookmarkEnd w:id="9"/>
      <w:bookmarkEnd w:id="10"/>
      <w:bookmarkEnd w:id="11"/>
      <w:r w:rsidRPr="00525D16">
        <w:rPr>
          <w:rFonts w:ascii="Calibri" w:eastAsia="MS PGothic" w:hAnsi="Calibri" w:cs="Calibri"/>
          <w:szCs w:val="24"/>
          <w:lang w:val="ja-JP"/>
        </w:rPr>
        <w:lastRenderedPageBreak/>
        <w:t>標準の条件</w:t>
      </w:r>
      <w:bookmarkEnd w:id="12"/>
    </w:p>
    <w:bookmarkEnd w:id="13"/>
    <w:p w14:paraId="505AEFA7" w14:textId="71B3CD6C" w:rsidR="00D34129" w:rsidRPr="00525D16" w:rsidRDefault="00D34129">
      <w:pPr>
        <w:pStyle w:val="ProductList-Body"/>
        <w:rPr>
          <w:rFonts w:eastAsia="MS PGothic" w:cs="Calibri"/>
          <w:szCs w:val="24"/>
        </w:rPr>
      </w:pPr>
      <w:r w:rsidRPr="00525D16">
        <w:rPr>
          <w:rFonts w:eastAsia="MS PGothic" w:cs="Calibri"/>
          <w:szCs w:val="24"/>
          <w:lang w:val="ja-JP"/>
        </w:rPr>
        <w:t>お客様は、お客様のボリューム</w:t>
      </w:r>
      <w:r w:rsidRPr="00525D16">
        <w:rPr>
          <w:rFonts w:eastAsia="MS PGothic" w:cs="Calibri"/>
          <w:szCs w:val="24"/>
        </w:rPr>
        <w:t xml:space="preserve"> </w:t>
      </w:r>
      <w:r w:rsidRPr="00525D16">
        <w:rPr>
          <w:rFonts w:eastAsia="MS PGothic" w:cs="Calibri"/>
          <w:szCs w:val="24"/>
          <w:lang w:val="ja-JP"/>
        </w:rPr>
        <w:t>ライセンス契約で明示的に許可されている方法で、</w:t>
      </w:r>
      <w:r w:rsidRPr="00525D16">
        <w:rPr>
          <w:rFonts w:eastAsia="MS PGothic" w:cs="Calibri"/>
          <w:szCs w:val="24"/>
        </w:rPr>
        <w:t xml:space="preserve">Online Service </w:t>
      </w:r>
      <w:r w:rsidRPr="00525D16">
        <w:rPr>
          <w:rFonts w:eastAsia="MS PGothic" w:cs="Calibri"/>
          <w:szCs w:val="24"/>
          <w:lang w:val="ja-JP"/>
        </w:rPr>
        <w:t>および関連ソフトウェアを使用することができます。その他の権利はすべてマイクロソフトが留保します。お客様は、各</w:t>
      </w:r>
      <w:r w:rsidRPr="00525D16">
        <w:rPr>
          <w:rFonts w:eastAsia="MS PGothic" w:cs="Calibri"/>
          <w:szCs w:val="24"/>
          <w:lang w:val="ja-JP"/>
        </w:rPr>
        <w:t xml:space="preserve"> Online Service </w:t>
      </w:r>
      <w:r w:rsidRPr="00525D16">
        <w:rPr>
          <w:rFonts w:eastAsia="MS PGothic" w:cs="Calibri"/>
          <w:szCs w:val="24"/>
          <w:lang w:val="ja-JP"/>
        </w:rPr>
        <w:t>の使用に必要な適切なサブスクリプション</w:t>
      </w:r>
      <w:r w:rsidRPr="00525D16">
        <w:rPr>
          <w:rFonts w:eastAsia="MS PGothic" w:cs="Calibri"/>
          <w:szCs w:val="24"/>
          <w:lang w:val="ja-JP"/>
        </w:rPr>
        <w:t xml:space="preserve"> </w:t>
      </w:r>
      <w:r w:rsidRPr="00525D16">
        <w:rPr>
          <w:rFonts w:eastAsia="MS PGothic" w:cs="Calibri"/>
          <w:szCs w:val="24"/>
          <w:lang w:val="ja-JP"/>
        </w:rPr>
        <w:t>ライセンスを取得し、割り当てる必要があります。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に別途指定されている場合を除き、</w:t>
      </w:r>
      <w:r w:rsidRPr="00525D16">
        <w:rPr>
          <w:rFonts w:eastAsia="MS PGothic" w:cs="Calibri"/>
          <w:szCs w:val="24"/>
          <w:lang w:val="ja-JP"/>
        </w:rPr>
        <w:t xml:space="preserve">Online Service </w:t>
      </w:r>
      <w:r w:rsidRPr="00525D16">
        <w:rPr>
          <w:rFonts w:eastAsia="MS PGothic" w:cs="Calibri"/>
          <w:szCs w:val="24"/>
          <w:lang w:val="ja-JP"/>
        </w:rPr>
        <w:t>にアクセスするユーザーごとにユーザー</w:t>
      </w:r>
      <w:r w:rsidRPr="00525D16">
        <w:rPr>
          <w:rFonts w:eastAsia="MS PGothic" w:cs="Calibri"/>
          <w:szCs w:val="24"/>
          <w:lang w:val="ja-JP"/>
        </w:rPr>
        <w:t xml:space="preserve"> SL </w:t>
      </w:r>
      <w:r w:rsidRPr="00525D16">
        <w:rPr>
          <w:rFonts w:eastAsia="MS PGothic" w:cs="Calibri"/>
          <w:szCs w:val="24"/>
          <w:lang w:val="ja-JP"/>
        </w:rPr>
        <w:t>が必要です。</w:t>
      </w:r>
      <w:hyperlink w:anchor="Attachment2"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2</w:t>
        </w:r>
      </w:hyperlink>
      <w:r w:rsidRPr="00525D16">
        <w:rPr>
          <w:rFonts w:eastAsia="MS PGothic" w:cs="Calibri"/>
          <w:szCs w:val="24"/>
          <w:lang w:val="ja-JP"/>
        </w:rPr>
        <w:t xml:space="preserve"> </w:t>
      </w:r>
      <w:r w:rsidRPr="00525D16">
        <w:rPr>
          <w:rFonts w:eastAsia="MS PGothic" w:cs="Calibri"/>
          <w:szCs w:val="24"/>
          <w:lang w:val="ja-JP"/>
        </w:rPr>
        <w:t>に記載されている</w:t>
      </w:r>
      <w:r w:rsidRPr="00525D16">
        <w:rPr>
          <w:rFonts w:eastAsia="MS PGothic" w:cs="Calibri"/>
          <w:szCs w:val="24"/>
          <w:lang w:val="ja-JP"/>
        </w:rPr>
        <w:t xml:space="preserve"> SL </w:t>
      </w:r>
      <w:r w:rsidR="00CD6E4E" w:rsidRPr="00525D16">
        <w:rPr>
          <w:rFonts w:eastAsia="MS PGothic" w:cs="Calibri"/>
          <w:szCs w:val="24"/>
          <w:lang w:val="ja-JP"/>
        </w:rPr>
        <w:t>スイート</w:t>
      </w:r>
      <w:r w:rsidRPr="00525D16">
        <w:rPr>
          <w:rFonts w:eastAsia="MS PGothic" w:cs="Calibri"/>
          <w:szCs w:val="24"/>
          <w:lang w:val="ja-JP"/>
        </w:rPr>
        <w:t>もユーザー</w:t>
      </w:r>
      <w:r w:rsidRPr="00525D16">
        <w:rPr>
          <w:rFonts w:eastAsia="MS PGothic" w:cs="Calibri"/>
          <w:szCs w:val="24"/>
          <w:lang w:val="ja-JP"/>
        </w:rPr>
        <w:t xml:space="preserve"> SL </w:t>
      </w:r>
      <w:r w:rsidRPr="00525D16">
        <w:rPr>
          <w:rFonts w:eastAsia="MS PGothic" w:cs="Calibri"/>
          <w:szCs w:val="24"/>
          <w:lang w:val="ja-JP"/>
        </w:rPr>
        <w:t>の要件を満たします。お客様は、</w:t>
      </w:r>
      <w:r w:rsidRPr="00525D16">
        <w:rPr>
          <w:rFonts w:eastAsia="MS PGothic" w:cs="Calibri"/>
          <w:szCs w:val="24"/>
          <w:lang w:val="ja-JP"/>
        </w:rPr>
        <w:t xml:space="preserve">Online Service </w:t>
      </w:r>
      <w:r w:rsidRPr="00525D16">
        <w:rPr>
          <w:rFonts w:eastAsia="MS PGothic" w:cs="Calibri"/>
          <w:szCs w:val="24"/>
          <w:lang w:val="ja-JP"/>
        </w:rPr>
        <w:t>の</w:t>
      </w:r>
      <w:r w:rsidRPr="00525D16">
        <w:rPr>
          <w:rFonts w:eastAsia="MS PGothic" w:cs="Calibri"/>
          <w:szCs w:val="24"/>
          <w:lang w:val="ja-JP"/>
        </w:rPr>
        <w:t xml:space="preserve"> SL </w:t>
      </w:r>
      <w:r w:rsidRPr="00525D16">
        <w:rPr>
          <w:rFonts w:eastAsia="MS PGothic" w:cs="Calibri"/>
          <w:szCs w:val="24"/>
          <w:lang w:val="ja-JP"/>
        </w:rPr>
        <w:t>の終了後、当該</w:t>
      </w:r>
      <w:r w:rsidRPr="00525D16">
        <w:rPr>
          <w:rFonts w:eastAsia="MS PGothic" w:cs="Calibri"/>
          <w:szCs w:val="24"/>
          <w:lang w:val="ja-JP"/>
        </w:rPr>
        <w:t xml:space="preserve"> Online Service </w:t>
      </w:r>
      <w:r w:rsidRPr="00525D16">
        <w:rPr>
          <w:rFonts w:eastAsia="MS PGothic" w:cs="Calibri"/>
          <w:szCs w:val="24"/>
          <w:lang w:val="ja-JP"/>
        </w:rPr>
        <w:t>を使用することはできません。</w:t>
      </w:r>
    </w:p>
    <w:p w14:paraId="4BA8C663" w14:textId="77777777" w:rsidR="00D34129" w:rsidRPr="00525D16" w:rsidRDefault="00D34129">
      <w:pPr>
        <w:pStyle w:val="ProductList-Body"/>
        <w:rPr>
          <w:rFonts w:eastAsia="MS PGothic" w:cs="Calibri"/>
          <w:szCs w:val="24"/>
        </w:rPr>
      </w:pPr>
    </w:p>
    <w:p w14:paraId="24CFB34F" w14:textId="77777777" w:rsidR="00D34129" w:rsidRPr="00525D16" w:rsidRDefault="00D34129">
      <w:pPr>
        <w:pStyle w:val="ProductList-SubSubSectionHeading"/>
        <w:outlineLvl w:val="1"/>
        <w:rPr>
          <w:rFonts w:eastAsia="MS PGothic" w:cs="Calibri"/>
          <w:szCs w:val="24"/>
        </w:rPr>
      </w:pPr>
      <w:bookmarkStart w:id="14" w:name="_Toc426548505"/>
      <w:r w:rsidRPr="00525D16">
        <w:rPr>
          <w:rFonts w:eastAsia="MS PGothic" w:cs="Calibri"/>
          <w:szCs w:val="24"/>
          <w:lang w:val="ja-JP"/>
        </w:rPr>
        <w:t>定義</w:t>
      </w:r>
      <w:bookmarkEnd w:id="14"/>
    </w:p>
    <w:p w14:paraId="4F1EB46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以下の用語がお客様のボリューム</w:t>
      </w:r>
      <w:r w:rsidRPr="00525D16">
        <w:rPr>
          <w:rFonts w:eastAsia="MS PGothic" w:cs="Calibri"/>
          <w:szCs w:val="24"/>
        </w:rPr>
        <w:t xml:space="preserve"> </w:t>
      </w:r>
      <w:r w:rsidRPr="00525D16">
        <w:rPr>
          <w:rFonts w:eastAsia="MS PGothic" w:cs="Calibri"/>
          <w:szCs w:val="24"/>
          <w:lang w:val="ja-JP"/>
        </w:rPr>
        <w:t>ライセンス契約で定義されていない場合には、以下の定義が適用されます。</w:t>
      </w:r>
    </w:p>
    <w:p w14:paraId="67FB403C"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「顧客データ」とは、お客様による</w:t>
      </w:r>
      <w:r w:rsidRPr="00525D16">
        <w:rPr>
          <w:rFonts w:eastAsia="MS PGothic" w:cs="Calibri"/>
          <w:szCs w:val="24"/>
        </w:rPr>
        <w:t xml:space="preserve"> Online Service </w:t>
      </w:r>
      <w:r w:rsidRPr="00525D16">
        <w:rPr>
          <w:rFonts w:eastAsia="MS PGothic" w:cs="Calibri"/>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CDC2AD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「外部ユーザー」とは、お客様またはその関連会社の従業員、オンサイトの契約業者、またはオンサイトの代理店ではない、</w:t>
      </w:r>
      <w:r w:rsidRPr="00525D16">
        <w:rPr>
          <w:rFonts w:eastAsia="MS PGothic" w:cs="Calibri"/>
          <w:szCs w:val="24"/>
        </w:rPr>
        <w:t xml:space="preserve">Online Service </w:t>
      </w:r>
      <w:r w:rsidRPr="00525D16">
        <w:rPr>
          <w:rFonts w:eastAsia="MS PGothic" w:cs="Calibri"/>
          <w:szCs w:val="24"/>
          <w:lang w:val="ja-JP"/>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49A3DB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「マイクロソフト以外の本製品」とは、第三者のブランドのソフトウェア、データ、サービス、</w:t>
      </w:r>
      <w:r w:rsidRPr="00525D16">
        <w:rPr>
          <w:rFonts w:eastAsia="MS PGothic" w:cs="Calibri"/>
          <w:szCs w:val="24"/>
        </w:rPr>
        <w:t xml:space="preserve">Web </w:t>
      </w:r>
      <w:r w:rsidRPr="00525D16">
        <w:rPr>
          <w:rFonts w:eastAsia="MS PGothic" w:cs="Calibri"/>
          <w:szCs w:val="24"/>
          <w:lang w:val="ja-JP"/>
        </w:rPr>
        <w:t>サイト、または製品を意味します。</w:t>
      </w:r>
    </w:p>
    <w:p w14:paraId="704CB9CB" w14:textId="77777777" w:rsidR="001B31AD" w:rsidRPr="001B31AD" w:rsidRDefault="001B31AD" w:rsidP="001B31AD">
      <w:pPr>
        <w:pStyle w:val="ProductList-Body"/>
        <w:spacing w:after="120"/>
        <w:rPr>
          <w:rFonts w:eastAsia="MS PGothic" w:cs="Calibri"/>
          <w:szCs w:val="24"/>
        </w:rPr>
      </w:pPr>
      <w:r w:rsidRPr="001B31AD">
        <w:rPr>
          <w:rFonts w:eastAsia="MS PGothic" w:cs="Calibri"/>
          <w:szCs w:val="24"/>
          <w:lang w:val="ja-JP"/>
        </w:rPr>
        <w:t>「</w:t>
      </w:r>
      <w:r w:rsidRPr="001B31AD">
        <w:rPr>
          <w:rFonts w:eastAsia="MS PGothic" w:cs="Calibri"/>
          <w:szCs w:val="24"/>
        </w:rPr>
        <w:t>Online Service</w:t>
      </w:r>
      <w:r w:rsidRPr="001B31AD">
        <w:rPr>
          <w:rFonts w:eastAsia="MS PGothic" w:cs="Calibri"/>
          <w:szCs w:val="24"/>
          <w:lang w:val="ja-JP"/>
        </w:rPr>
        <w:t>」とは、マイクロソフトがホストするサービスのうち、製品条項の「オンライン</w:t>
      </w:r>
      <w:r w:rsidRPr="001B31AD">
        <w:rPr>
          <w:rFonts w:eastAsia="MS PGothic" w:cs="Calibri"/>
          <w:szCs w:val="24"/>
        </w:rPr>
        <w:t xml:space="preserve"> </w:t>
      </w:r>
      <w:r w:rsidRPr="001B31AD">
        <w:rPr>
          <w:rFonts w:eastAsia="MS PGothic" w:cs="Calibri"/>
          <w:szCs w:val="24"/>
          <w:lang w:val="ja-JP"/>
        </w:rPr>
        <w:t>サービス」セクションに記載されているサービスを含め、マイクロソフト</w:t>
      </w:r>
      <w:r w:rsidRPr="001B31AD">
        <w:rPr>
          <w:rFonts w:eastAsia="MS PGothic" w:cs="Calibri"/>
          <w:szCs w:val="24"/>
        </w:rPr>
        <w:t xml:space="preserve"> </w:t>
      </w:r>
      <w:r w:rsidRPr="001B31AD">
        <w:rPr>
          <w:rFonts w:eastAsia="MS PGothic" w:cs="Calibri"/>
          <w:szCs w:val="24"/>
          <w:lang w:val="ja-JP"/>
        </w:rPr>
        <w:t>ボリューム</w:t>
      </w:r>
      <w:r w:rsidRPr="001B31AD">
        <w:rPr>
          <w:rFonts w:eastAsia="MS PGothic" w:cs="Calibri"/>
          <w:szCs w:val="24"/>
        </w:rPr>
        <w:t xml:space="preserve"> </w:t>
      </w:r>
      <w:r w:rsidRPr="001B31AD">
        <w:rPr>
          <w:rFonts w:eastAsia="MS PGothic" w:cs="Calibri"/>
          <w:szCs w:val="24"/>
          <w:lang w:val="ja-JP"/>
        </w:rPr>
        <w:t>ライセンス契約に基づいてお客様がサブスクリプションを取得するサービスを意味します。製品条項は</w:t>
      </w:r>
      <w:r w:rsidRPr="001B31AD">
        <w:rPr>
          <w:rFonts w:eastAsia="MS PGothic" w:cs="Calibri"/>
          <w:szCs w:val="24"/>
        </w:rPr>
        <w:t xml:space="preserve"> </w:t>
      </w:r>
      <w:hyperlink r:id="rId18" w:history="1">
        <w:r w:rsidRPr="001B31AD">
          <w:rPr>
            <w:rStyle w:val="Hyperlink"/>
            <w:rFonts w:eastAsia="MS PGothic" w:cs="Calibri"/>
            <w:szCs w:val="24"/>
          </w:rPr>
          <w:t>http://go.microsoft.com/?linkid=9839207</w:t>
        </w:r>
      </w:hyperlink>
      <w:r w:rsidRPr="001B31AD">
        <w:rPr>
          <w:rFonts w:eastAsia="MS PGothic" w:cs="Calibri"/>
          <w:szCs w:val="24"/>
        </w:rPr>
        <w:t xml:space="preserve"> </w:t>
      </w:r>
      <w:r w:rsidRPr="001B31AD">
        <w:rPr>
          <w:rFonts w:eastAsia="MS PGothic" w:cs="Calibri"/>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20F4EEDB" w14:textId="77777777" w:rsidR="00D34129" w:rsidRPr="00525D16" w:rsidRDefault="00D34129">
      <w:pPr>
        <w:pStyle w:val="ProductList-Body"/>
        <w:rPr>
          <w:rFonts w:eastAsia="MS PGothic" w:cs="Calibri"/>
          <w:szCs w:val="24"/>
        </w:rPr>
      </w:pPr>
      <w:r w:rsidRPr="00525D16">
        <w:rPr>
          <w:rFonts w:eastAsia="MS PGothic" w:cs="Calibri"/>
          <w:szCs w:val="24"/>
          <w:lang w:val="ja-JP"/>
        </w:rPr>
        <w:t>「</w:t>
      </w:r>
      <w:r w:rsidRPr="00525D16">
        <w:rPr>
          <w:rFonts w:eastAsia="MS PGothic" w:cs="Calibri"/>
          <w:szCs w:val="24"/>
          <w:lang w:val="ja-JP"/>
        </w:rPr>
        <w:t>SL</w:t>
      </w:r>
      <w:r w:rsidRPr="00525D16">
        <w:rPr>
          <w:rFonts w:eastAsia="MS PGothic" w:cs="Calibri"/>
          <w:szCs w:val="24"/>
          <w:lang w:val="ja-JP"/>
        </w:rPr>
        <w:t>」とは、サブスクリプション</w:t>
      </w:r>
      <w:r w:rsidRPr="00525D16">
        <w:rPr>
          <w:rFonts w:eastAsia="MS PGothic" w:cs="Calibri"/>
          <w:szCs w:val="24"/>
          <w:lang w:val="ja-JP"/>
        </w:rPr>
        <w:t xml:space="preserve"> </w:t>
      </w:r>
      <w:r w:rsidRPr="00525D16">
        <w:rPr>
          <w:rFonts w:eastAsia="MS PGothic" w:cs="Calibri"/>
          <w:szCs w:val="24"/>
          <w:lang w:val="ja-JP"/>
        </w:rPr>
        <w:t>ライセンスを意味します。</w:t>
      </w:r>
    </w:p>
    <w:p w14:paraId="6F7C16D5" w14:textId="77777777" w:rsidR="00D34129" w:rsidRPr="00525D16" w:rsidRDefault="00D34129">
      <w:pPr>
        <w:pStyle w:val="ProductList-Body"/>
        <w:rPr>
          <w:rFonts w:eastAsia="MS PGothic" w:cs="Calibri"/>
          <w:szCs w:val="24"/>
        </w:rPr>
      </w:pPr>
    </w:p>
    <w:p w14:paraId="0684C9F7" w14:textId="77777777" w:rsidR="00D34129" w:rsidRPr="00525D16" w:rsidRDefault="00D34129">
      <w:pPr>
        <w:pStyle w:val="ProductList-SubSubSectionHeading"/>
        <w:outlineLvl w:val="1"/>
        <w:rPr>
          <w:rFonts w:eastAsia="MS PGothic" w:cs="Calibri"/>
          <w:szCs w:val="24"/>
        </w:rPr>
      </w:pPr>
      <w:bookmarkStart w:id="15" w:name="_Toc426548506"/>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サービス条件の更新</w:t>
      </w:r>
      <w:bookmarkEnd w:id="15"/>
    </w:p>
    <w:p w14:paraId="2F44C17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のサブスクリプションを更新するかまたは新しいサブスクリプションを購入する場合、その時点で最新の</w:t>
      </w:r>
      <w:r w:rsidRPr="00525D16">
        <w:rPr>
          <w:rFonts w:eastAsia="MS PGothic" w:cs="Calibri"/>
          <w:szCs w:val="24"/>
        </w:rPr>
        <w:t xml:space="preserve"> OST </w:t>
      </w:r>
      <w:r w:rsidRPr="00525D16">
        <w:rPr>
          <w:rFonts w:eastAsia="MS PGothic" w:cs="Calibri"/>
          <w:szCs w:val="24"/>
          <w:lang w:val="ja-JP"/>
        </w:rPr>
        <w:t>が適用され、その</w:t>
      </w:r>
      <w:r w:rsidRPr="00525D16">
        <w:rPr>
          <w:rFonts w:eastAsia="MS PGothic" w:cs="Calibri"/>
          <w:szCs w:val="24"/>
        </w:rPr>
        <w:t xml:space="preserve"> Online Service </w:t>
      </w:r>
      <w:r w:rsidRPr="00525D16">
        <w:rPr>
          <w:rFonts w:eastAsia="MS PGothic" w:cs="Calibri"/>
          <w:szCs w:val="24"/>
          <w:lang w:val="ja-JP"/>
        </w:rPr>
        <w:t>のお客様のサブスクリプション期間中は変更されません。マイクロソフトが新しい</w:t>
      </w:r>
      <w:r w:rsidRPr="00525D16">
        <w:rPr>
          <w:rFonts w:eastAsia="MS PGothic" w:cs="Calibri"/>
          <w:szCs w:val="24"/>
          <w:lang w:val="ja-JP"/>
        </w:rPr>
        <w:t xml:space="preserve"> (</w:t>
      </w:r>
      <w:r w:rsidRPr="00525D16">
        <w:rPr>
          <w:rFonts w:eastAsia="MS PGothic" w:cs="Calibri"/>
          <w:szCs w:val="24"/>
          <w:lang w:val="ja-JP"/>
        </w:rPr>
        <w:t>つまり、それまでサブスクリプションに含まれていなかった</w:t>
      </w:r>
      <w:r w:rsidRPr="00525D16">
        <w:rPr>
          <w:rFonts w:eastAsia="MS PGothic" w:cs="Calibri"/>
          <w:szCs w:val="24"/>
          <w:lang w:val="ja-JP"/>
        </w:rPr>
        <w:t xml:space="preserve">) </w:t>
      </w:r>
      <w:r w:rsidRPr="00525D16">
        <w:rPr>
          <w:rFonts w:eastAsia="MS PGothic" w:cs="Calibri"/>
          <w:szCs w:val="24"/>
          <w:lang w:val="ja-JP"/>
        </w:rPr>
        <w:t>機能、追加物、または関連ソフトウェアを導入する場合、マイクロソフトはこれらの新機能、追加物、または関連ソフトウェアの使用に適用される条件を提供し、または</w:t>
      </w:r>
      <w:r w:rsidRPr="00525D16">
        <w:rPr>
          <w:rFonts w:eastAsia="MS PGothic" w:cs="Calibri"/>
          <w:szCs w:val="24"/>
          <w:lang w:val="ja-JP"/>
        </w:rPr>
        <w:t xml:space="preserve"> OST </w:t>
      </w:r>
      <w:r w:rsidRPr="00525D16">
        <w:rPr>
          <w:rFonts w:eastAsia="MS PGothic" w:cs="Calibri"/>
          <w:szCs w:val="24"/>
          <w:lang w:val="ja-JP"/>
        </w:rPr>
        <w:t>を更新する場合があります。</w:t>
      </w:r>
    </w:p>
    <w:p w14:paraId="7BBE45DF" w14:textId="77777777" w:rsidR="00D34129" w:rsidRPr="00525D16" w:rsidRDefault="00D34129">
      <w:pPr>
        <w:pStyle w:val="ProductList-Body"/>
        <w:rPr>
          <w:rFonts w:eastAsia="MS PGothic" w:cs="Calibri"/>
          <w:szCs w:val="24"/>
        </w:rPr>
      </w:pPr>
    </w:p>
    <w:p w14:paraId="4D8B67D5" w14:textId="77777777" w:rsidR="00D34129" w:rsidRPr="00525D16" w:rsidRDefault="00D34129">
      <w:pPr>
        <w:pStyle w:val="ProductList-SubSubSectionHeading"/>
        <w:outlineLvl w:val="1"/>
        <w:rPr>
          <w:rFonts w:eastAsia="MS PGothic" w:cs="Calibri"/>
          <w:szCs w:val="24"/>
        </w:rPr>
      </w:pPr>
      <w:bookmarkStart w:id="16" w:name="_Toc426548507"/>
      <w:r w:rsidRPr="00525D16">
        <w:rPr>
          <w:rFonts w:eastAsia="MS PGothic" w:cs="Calibri"/>
          <w:szCs w:val="24"/>
          <w:lang w:val="ja-JP"/>
        </w:rPr>
        <w:t>規制情報の変更および各国での提供状況</w:t>
      </w:r>
      <w:bookmarkEnd w:id="16"/>
    </w:p>
    <w:p w14:paraId="781B3EE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マイクロソフトは、随時</w:t>
      </w:r>
      <w:r w:rsidRPr="00525D16">
        <w:rPr>
          <w:rFonts w:eastAsia="MS PGothic" w:cs="Calibri"/>
          <w:szCs w:val="24"/>
        </w:rPr>
        <w:t xml:space="preserve"> Online Service </w:t>
      </w:r>
      <w:r w:rsidRPr="00525D16">
        <w:rPr>
          <w:rFonts w:eastAsia="MS PGothic" w:cs="Calibri"/>
          <w:szCs w:val="24"/>
          <w:lang w:val="ja-JP"/>
        </w:rPr>
        <w:t>に商業的に合理的な変更を加えることがあります。いかなる国であれ、その国の事業経営に通常は適用されない政府による規制、義務、またはその他の要件がマイクロソフトに適用される場合、マイクロソフトは当該国において</w:t>
      </w:r>
      <w:r w:rsidRPr="00525D16">
        <w:rPr>
          <w:rFonts w:eastAsia="MS PGothic" w:cs="Calibri"/>
          <w:szCs w:val="24"/>
          <w:lang w:val="ja-JP"/>
        </w:rPr>
        <w:t xml:space="preserve"> Online Service </w:t>
      </w:r>
      <w:r w:rsidRPr="00525D16">
        <w:rPr>
          <w:rFonts w:eastAsia="MS PGothic" w:cs="Calibri"/>
          <w:szCs w:val="24"/>
          <w:lang w:val="ja-JP"/>
        </w:rPr>
        <w:t>を終了することができます。各</w:t>
      </w:r>
      <w:r w:rsidRPr="00525D16">
        <w:rPr>
          <w:rFonts w:eastAsia="MS PGothic" w:cs="Calibri"/>
          <w:szCs w:val="24"/>
          <w:lang w:val="ja-JP"/>
        </w:rPr>
        <w:t xml:space="preserve"> Online Service </w:t>
      </w:r>
      <w:r w:rsidRPr="00525D16">
        <w:rPr>
          <w:rFonts w:eastAsia="MS PGothic" w:cs="Calibri"/>
          <w:szCs w:val="24"/>
          <w:lang w:val="ja-JP"/>
        </w:rPr>
        <w:t>の提供状況、機能、および言語バージョンは、国によって異なる場合があります。提供状況については、</w:t>
      </w:r>
      <w:hyperlink r:id="rId19" w:history="1">
        <w:r w:rsidRPr="00525D16">
          <w:rPr>
            <w:rStyle w:val="Hyperlink"/>
            <w:rFonts w:eastAsia="MS PGothic" w:cs="Calibri"/>
            <w:szCs w:val="24"/>
            <w:lang w:val="ja-JP"/>
          </w:rPr>
          <w:t>http://www.microsoft.com/online/international-availability.aspx</w:t>
        </w:r>
      </w:hyperlink>
      <w:r w:rsidRPr="00525D16">
        <w:rPr>
          <w:rFonts w:eastAsia="MS PGothic" w:cs="Calibri"/>
          <w:szCs w:val="24"/>
          <w:lang w:val="ja-JP"/>
        </w:rPr>
        <w:t xml:space="preserve"> </w:t>
      </w:r>
      <w:r w:rsidRPr="00525D16">
        <w:rPr>
          <w:rFonts w:eastAsia="MS PGothic" w:cs="Calibri"/>
          <w:szCs w:val="24"/>
          <w:lang w:val="ja-JP"/>
        </w:rPr>
        <w:t>を参照してください。</w:t>
      </w:r>
    </w:p>
    <w:p w14:paraId="48490CAB" w14:textId="77777777" w:rsidR="00D34129" w:rsidRPr="00525D16" w:rsidRDefault="00D34129">
      <w:pPr>
        <w:pStyle w:val="ProductList-Body"/>
        <w:rPr>
          <w:rFonts w:eastAsia="MS PGothic" w:cs="Calibri"/>
          <w:szCs w:val="24"/>
        </w:rPr>
      </w:pPr>
    </w:p>
    <w:p w14:paraId="3577D390" w14:textId="77777777" w:rsidR="00D34129" w:rsidRPr="00525D16" w:rsidRDefault="00D34129">
      <w:pPr>
        <w:pStyle w:val="ProductList-SubSubSectionHeading"/>
        <w:outlineLvl w:val="1"/>
        <w:rPr>
          <w:rFonts w:eastAsia="MS PGothic" w:cs="Calibri"/>
          <w:szCs w:val="24"/>
        </w:rPr>
      </w:pPr>
      <w:bookmarkStart w:id="17" w:name="_Toc426548508"/>
      <w:r w:rsidRPr="00525D16">
        <w:rPr>
          <w:rFonts w:eastAsia="MS PGothic" w:cs="Calibri"/>
          <w:szCs w:val="24"/>
          <w:lang w:val="ja-JP"/>
        </w:rPr>
        <w:t>データ保持</w:t>
      </w:r>
      <w:bookmarkEnd w:id="17"/>
    </w:p>
    <w:p w14:paraId="50FC142D" w14:textId="77777777" w:rsidR="00D34129" w:rsidRPr="00525D16" w:rsidRDefault="00557D2C">
      <w:pPr>
        <w:pStyle w:val="ProductList-Body"/>
        <w:spacing w:after="120"/>
        <w:rPr>
          <w:rFonts w:eastAsia="MS PGothic" w:cs="Calibri"/>
          <w:szCs w:val="24"/>
        </w:rPr>
      </w:pPr>
      <w:r w:rsidRPr="00525D16">
        <w:rPr>
          <w:rFonts w:eastAsia="MS PGothic" w:cs="Calibri"/>
          <w:szCs w:val="24"/>
          <w:lang w:val="ja-JP"/>
        </w:rPr>
        <w:t>無料試用版を除き、</w:t>
      </w:r>
      <w:r w:rsidR="00D34129" w:rsidRPr="00525D16">
        <w:rPr>
          <w:rFonts w:eastAsia="MS PGothic" w:cs="Calibri"/>
          <w:szCs w:val="24"/>
          <w:lang w:val="ja-JP"/>
        </w:rPr>
        <w:t>マイクロソフトは、お客様のサブスクリプションの満了または終了後</w:t>
      </w:r>
      <w:r w:rsidR="00D34129" w:rsidRPr="00525D16">
        <w:rPr>
          <w:rFonts w:eastAsia="MS PGothic" w:cs="Calibri"/>
          <w:szCs w:val="24"/>
        </w:rPr>
        <w:t xml:space="preserve"> 90 </w:t>
      </w:r>
      <w:r w:rsidR="00D34129" w:rsidRPr="00525D16">
        <w:rPr>
          <w:rFonts w:eastAsia="MS PGothic" w:cs="Calibri"/>
          <w:szCs w:val="24"/>
          <w:lang w:val="ja-JP"/>
        </w:rPr>
        <w:t>日間、</w:t>
      </w:r>
      <w:r w:rsidR="00D34129" w:rsidRPr="00525D16">
        <w:rPr>
          <w:rFonts w:eastAsia="MS PGothic" w:cs="Calibri"/>
          <w:szCs w:val="24"/>
        </w:rPr>
        <w:t xml:space="preserve">Online Service </w:t>
      </w:r>
      <w:r w:rsidR="00D34129" w:rsidRPr="00525D16">
        <w:rPr>
          <w:rFonts w:eastAsia="MS PGothic" w:cs="Calibri"/>
          <w:szCs w:val="24"/>
          <w:lang w:val="ja-JP"/>
        </w:rPr>
        <w:t>に保存されたお客様の顧客データを機能が限定されたアカウントに保持し、お客様がデータを抽出できるようにします。</w:t>
      </w:r>
      <w:r w:rsidR="00D34129" w:rsidRPr="00525D16">
        <w:rPr>
          <w:rFonts w:eastAsia="MS PGothic" w:cs="Calibri"/>
          <w:szCs w:val="24"/>
          <w:lang w:val="ja-JP"/>
        </w:rPr>
        <w:t xml:space="preserve">90 </w:t>
      </w:r>
      <w:r w:rsidR="00D34129" w:rsidRPr="00525D16">
        <w:rPr>
          <w:rFonts w:eastAsia="MS PGothic" w:cs="Calibri"/>
          <w:szCs w:val="24"/>
          <w:lang w:val="ja-JP"/>
        </w:rPr>
        <w:t>日の保持期間の終了後、マイクロソフトはお客様のアカウントを無効にして顧客データを削除します。</w:t>
      </w:r>
    </w:p>
    <w:p w14:paraId="719EEC85"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78E492EA" w14:textId="77777777" w:rsidR="00D34129" w:rsidRPr="00525D16" w:rsidRDefault="00D34129">
      <w:pPr>
        <w:pStyle w:val="ProductList-Body"/>
        <w:rPr>
          <w:rFonts w:eastAsia="MS PGothic" w:cs="Calibri"/>
          <w:szCs w:val="24"/>
        </w:rPr>
      </w:pPr>
    </w:p>
    <w:p w14:paraId="73E50AB9" w14:textId="77777777" w:rsidR="00D34129" w:rsidRPr="00525D16" w:rsidRDefault="00D34129">
      <w:pPr>
        <w:pStyle w:val="ProductList-SubSubSectionHeading"/>
        <w:outlineLvl w:val="1"/>
        <w:rPr>
          <w:rFonts w:eastAsia="MS PGothic" w:cs="Calibri"/>
          <w:szCs w:val="24"/>
        </w:rPr>
      </w:pPr>
      <w:bookmarkStart w:id="18" w:name="_Toc426548509"/>
      <w:r w:rsidRPr="00525D16">
        <w:rPr>
          <w:rFonts w:eastAsia="MS PGothic" w:cs="Calibri"/>
          <w:szCs w:val="24"/>
        </w:rPr>
        <w:t xml:space="preserve">Online Service </w:t>
      </w:r>
      <w:r w:rsidRPr="00525D16">
        <w:rPr>
          <w:rFonts w:eastAsia="MS PGothic" w:cs="Calibri"/>
          <w:szCs w:val="24"/>
          <w:lang w:val="ja-JP"/>
        </w:rPr>
        <w:t>でのソフトウェアの使用</w:t>
      </w:r>
      <w:bookmarkEnd w:id="18"/>
    </w:p>
    <w:p w14:paraId="34D954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を使用する際には、場合によって特定のマイクロソフト</w:t>
      </w:r>
      <w:r w:rsidRPr="00525D16">
        <w:rPr>
          <w:rFonts w:eastAsia="MS PGothic" w:cs="Calibri"/>
          <w:szCs w:val="24"/>
        </w:rPr>
        <w:t xml:space="preserve"> </w:t>
      </w:r>
      <w:r w:rsidRPr="00525D16">
        <w:rPr>
          <w:rFonts w:eastAsia="MS PGothic" w:cs="Calibri"/>
          <w:szCs w:val="24"/>
          <w:lang w:val="ja-JP"/>
        </w:rPr>
        <w:t>ソフトウェアをインストールする必要があります。この場合、次の条件が適用されます。</w:t>
      </w:r>
    </w:p>
    <w:p w14:paraId="1097A846" w14:textId="77777777" w:rsidR="00D34129" w:rsidRPr="00525D16" w:rsidRDefault="00D34129">
      <w:pPr>
        <w:pStyle w:val="ProductList-Body"/>
        <w:rPr>
          <w:rFonts w:eastAsia="MS PGothic" w:cs="Calibri"/>
          <w:szCs w:val="24"/>
        </w:rPr>
      </w:pP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lastRenderedPageBreak/>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アプリケーションは、アプリケーションの使用およびパフォーマンスに関するデータを収集する場合があります。かかるデータはマイクロソフトに送信され、本</w:t>
      </w:r>
      <w:r w:rsidRPr="00525D16">
        <w:rPr>
          <w:rFonts w:eastAsia="MS PGothic" w:cs="Calibri"/>
          <w:szCs w:val="24"/>
          <w:lang w:val="ja-JP"/>
        </w:rPr>
        <w:t xml:space="preserve"> OST </w:t>
      </w:r>
      <w:r w:rsidRPr="00525D16">
        <w:rPr>
          <w:rFonts w:eastAsia="MS PGothic" w:cs="Calibri"/>
          <w:szCs w:val="24"/>
          <w:lang w:val="ja-JP"/>
        </w:rPr>
        <w:t>に規定する目的で使用される場合があります。</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77777777" w:rsidR="00D34129" w:rsidRPr="00525D16" w:rsidRDefault="00D34129">
      <w:pPr>
        <w:pStyle w:val="ProductList-Body"/>
        <w:rPr>
          <w:rFonts w:eastAsia="MS PGothic" w:cs="Calibri"/>
          <w:szCs w:val="24"/>
        </w:rPr>
      </w:pPr>
    </w:p>
    <w:p w14:paraId="05AF566A" w14:textId="77777777" w:rsidR="00D34129" w:rsidRPr="00525D16" w:rsidRDefault="00D34129">
      <w:pPr>
        <w:pStyle w:val="ProductList-SubSubSectionHeading"/>
        <w:outlineLvl w:val="1"/>
        <w:rPr>
          <w:rFonts w:eastAsia="MS PGothic" w:cs="Calibri"/>
          <w:szCs w:val="24"/>
        </w:rPr>
      </w:pPr>
      <w:bookmarkStart w:id="19" w:name="_Toc426548510"/>
      <w:r w:rsidRPr="00525D16">
        <w:rPr>
          <w:rFonts w:eastAsia="MS PGothic" w:cs="Calibri"/>
          <w:szCs w:val="24"/>
          <w:lang w:val="ja-JP"/>
        </w:rPr>
        <w:t>マイクロソフト以外の本製品</w:t>
      </w:r>
      <w:bookmarkEnd w:id="19"/>
    </w:p>
    <w:p w14:paraId="3292D34F"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マイクロソフトは、お客様による</w:t>
      </w:r>
      <w:r w:rsidRPr="00525D16">
        <w:rPr>
          <w:rFonts w:eastAsia="MS PGothic" w:cs="Calibri"/>
          <w:szCs w:val="24"/>
        </w:rPr>
        <w:t xml:space="preserve"> Online Service </w:t>
      </w:r>
      <w:r w:rsidRPr="00525D16">
        <w:rPr>
          <w:rFonts w:eastAsia="MS PGothic" w:cs="Calibri"/>
          <w:szCs w:val="24"/>
          <w:lang w:val="ja-JP"/>
        </w:rPr>
        <w:t>の使用を通じて</w:t>
      </w:r>
      <w:r w:rsidRPr="00525D16">
        <w:rPr>
          <w:rFonts w:eastAsia="MS PGothic" w:cs="Calibri"/>
          <w:szCs w:val="24"/>
        </w:rPr>
        <w:t xml:space="preserve"> (</w:t>
      </w:r>
      <w:r w:rsidRPr="00525D16">
        <w:rPr>
          <w:rFonts w:eastAsia="MS PGothic" w:cs="Calibri"/>
          <w:szCs w:val="24"/>
          <w:lang w:val="ja-JP"/>
        </w:rPr>
        <w:t>ストアまたはギャラリーを通じてなど</w:t>
      </w:r>
      <w:r w:rsidRPr="00525D16">
        <w:rPr>
          <w:rFonts w:eastAsia="MS PGothic" w:cs="Calibri"/>
          <w:szCs w:val="24"/>
        </w:rPr>
        <w:t xml:space="preserve">) </w:t>
      </w:r>
      <w:r w:rsidRPr="00525D16">
        <w:rPr>
          <w:rFonts w:eastAsia="MS PGothic" w:cs="Calibri"/>
          <w:szCs w:val="24"/>
          <w:lang w:val="ja-JP"/>
        </w:rPr>
        <w:t>マイクロソフト以外の本製品をお客様に提供することができます。お客様が</w:t>
      </w:r>
      <w:r w:rsidRPr="00525D16">
        <w:rPr>
          <w:rFonts w:eastAsia="MS PGothic" w:cs="Calibri"/>
          <w:szCs w:val="24"/>
          <w:lang w:val="ja-JP"/>
        </w:rPr>
        <w:t xml:space="preserve"> Online Service </w:t>
      </w:r>
      <w:r w:rsidRPr="00525D16">
        <w:rPr>
          <w:rFonts w:eastAsia="MS PGothic" w:cs="Calibri"/>
          <w:szCs w:val="24"/>
          <w:lang w:val="ja-JP"/>
        </w:rPr>
        <w:t>と共にマイクロソフト以外の本製品をインストールまたは使用する場合、お客様のボリューム</w:t>
      </w:r>
      <w:r w:rsidRPr="00525D16">
        <w:rPr>
          <w:rFonts w:eastAsia="MS PGothic" w:cs="Calibri"/>
          <w:szCs w:val="24"/>
          <w:lang w:val="ja-JP"/>
        </w:rPr>
        <w:t xml:space="preserve"> </w:t>
      </w:r>
      <w:r w:rsidRPr="00525D16">
        <w:rPr>
          <w:rFonts w:eastAsia="MS PGothic" w:cs="Calibri"/>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マイクロソフト以外の本製品の料金を</w:t>
      </w:r>
      <w:r w:rsidRPr="00525D16">
        <w:rPr>
          <w:rFonts w:eastAsia="MS PGothic" w:cs="Calibri"/>
          <w:szCs w:val="24"/>
          <w:lang w:val="ja-JP"/>
        </w:rPr>
        <w:t xml:space="preserve"> Online Service </w:t>
      </w:r>
      <w:r w:rsidRPr="00525D16">
        <w:rPr>
          <w:rFonts w:eastAsia="MS PGothic" w:cs="Calibri"/>
          <w:szCs w:val="24"/>
          <w:lang w:val="ja-JP"/>
        </w:rPr>
        <w:t>のお客様の請求書の一部として含めることがあります。ただし、マイクロソフトは、マイクロソフト以外の本製品に関して一切の責任を負いません。お客様が</w:t>
      </w:r>
      <w:r w:rsidRPr="00525D16">
        <w:rPr>
          <w:rFonts w:eastAsia="MS PGothic" w:cs="Calibri"/>
          <w:szCs w:val="24"/>
          <w:lang w:val="ja-JP"/>
        </w:rPr>
        <w:t xml:space="preserve"> Online Service </w:t>
      </w:r>
      <w:r w:rsidRPr="00525D16">
        <w:rPr>
          <w:rFonts w:eastAsia="MS PGothic" w:cs="Calibri"/>
          <w:szCs w:val="24"/>
          <w:lang w:val="ja-JP"/>
        </w:rPr>
        <w:t>と共にインストールまたは使用するマイクロソフト以外の本製品についての責任は、すべてお客様が負うものとします</w:t>
      </w:r>
      <w:r w:rsidR="00F636FB" w:rsidRPr="00525D16">
        <w:rPr>
          <w:rFonts w:eastAsia="MS PGothic" w:cs="Calibri"/>
          <w:szCs w:val="24"/>
          <w:lang w:val="ja-JP"/>
        </w:rPr>
        <w:t>。</w:t>
      </w:r>
    </w:p>
    <w:p w14:paraId="45C15D62" w14:textId="77777777" w:rsidR="00D34129" w:rsidRPr="00525D16" w:rsidRDefault="00D34129">
      <w:pPr>
        <w:pStyle w:val="ProductList-Body"/>
        <w:rPr>
          <w:rFonts w:eastAsia="MS PGothic" w:cs="Calibri"/>
          <w:szCs w:val="24"/>
        </w:rPr>
      </w:pPr>
    </w:p>
    <w:p w14:paraId="262850B8" w14:textId="77777777" w:rsidR="00D34129" w:rsidRPr="00525D16" w:rsidRDefault="00D34129">
      <w:pPr>
        <w:pStyle w:val="ProductList-SubSubSectionHeading"/>
        <w:outlineLvl w:val="1"/>
        <w:rPr>
          <w:rFonts w:eastAsia="MS PGothic" w:cs="Calibri"/>
          <w:szCs w:val="24"/>
        </w:rPr>
      </w:pPr>
      <w:bookmarkStart w:id="20" w:name="_Toc426548511"/>
      <w:r w:rsidRPr="00525D16">
        <w:rPr>
          <w:rFonts w:eastAsia="MS PGothic" w:cs="Calibri"/>
          <w:szCs w:val="24"/>
          <w:lang w:val="ja-JP"/>
        </w:rPr>
        <w:t>利用規定</w:t>
      </w:r>
      <w:bookmarkEnd w:id="20"/>
    </w:p>
    <w:p w14:paraId="73AD6DB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お客様も、お客様を通じて</w:t>
      </w:r>
      <w:r w:rsidRPr="00525D16">
        <w:rPr>
          <w:rFonts w:eastAsia="MS PGothic" w:cs="Calibri"/>
          <w:szCs w:val="24"/>
        </w:rPr>
        <w:t xml:space="preserve"> Online Service </w:t>
      </w:r>
      <w:r w:rsidRPr="00525D16">
        <w:rPr>
          <w:rFonts w:eastAsia="MS PGothic" w:cs="Calibri"/>
          <w:szCs w:val="24"/>
          <w:lang w:val="ja-JP"/>
        </w:rPr>
        <w:t>にアクセスするいずれのユーザーも、以下のように</w:t>
      </w:r>
      <w:r w:rsidRPr="00525D16">
        <w:rPr>
          <w:rFonts w:eastAsia="MS PGothic" w:cs="Calibri"/>
          <w:szCs w:val="24"/>
        </w:rPr>
        <w:t xml:space="preserve"> Online Service </w:t>
      </w:r>
      <w:r w:rsidRPr="00525D16">
        <w:rPr>
          <w:rFonts w:eastAsia="MS PGothic" w:cs="Calibri"/>
          <w:szCs w:val="24"/>
          <w:lang w:val="ja-JP"/>
        </w:rPr>
        <w:t>を使用することはできません。</w:t>
      </w:r>
    </w:p>
    <w:p w14:paraId="5F56311C" w14:textId="77777777" w:rsidR="00D34129" w:rsidRPr="00525D16" w:rsidRDefault="00D34129">
      <w:pPr>
        <w:pStyle w:val="ProductList-Body"/>
        <w:numPr>
          <w:ilvl w:val="0"/>
          <w:numId w:val="2"/>
        </w:numPr>
        <w:ind w:left="450" w:hanging="270"/>
        <w:rPr>
          <w:rFonts w:eastAsia="MS PGothic" w:cs="Calibri"/>
          <w:szCs w:val="24"/>
        </w:rPr>
      </w:pPr>
      <w:r w:rsidRPr="00525D16">
        <w:rPr>
          <w:rFonts w:eastAsia="MS PGothic" w:cs="Calibri"/>
          <w:szCs w:val="24"/>
          <w:lang w:val="ja-JP"/>
        </w:rPr>
        <w:t>法令または政府命令もしくは布告により禁止されている方法で使用すること。</w:t>
      </w:r>
    </w:p>
    <w:p w14:paraId="08A6EB4C"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第三者の法的権利を侵害するために使用すること</w:t>
      </w:r>
      <w:r w:rsidR="00F636FB" w:rsidRPr="00525D16">
        <w:rPr>
          <w:rFonts w:eastAsia="MS PGothic" w:cs="Calibri"/>
          <w:szCs w:val="24"/>
          <w:lang w:val="ja-JP"/>
        </w:rPr>
        <w:t>。</w:t>
      </w:r>
    </w:p>
    <w:p w14:paraId="069D7A36"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サービス、デバイス、データ、アカウント、またはネットワークへの不正なアクセスを試みるために、またはこれらを妨害するために使用すること</w:t>
      </w:r>
      <w:r w:rsidR="00F636FB" w:rsidRPr="00525D16">
        <w:rPr>
          <w:rFonts w:eastAsia="MS PGothic" w:cs="Calibri"/>
          <w:szCs w:val="24"/>
          <w:lang w:val="ja-JP"/>
        </w:rPr>
        <w:t>。</w:t>
      </w:r>
    </w:p>
    <w:p w14:paraId="6266148D"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スパム送信またはマルウェア配信のために使用すること。</w:t>
      </w:r>
    </w:p>
    <w:p w14:paraId="012F4223"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に害を及ぼし、または第三者による</w:t>
      </w:r>
      <w:r w:rsidRPr="00525D16">
        <w:rPr>
          <w:rFonts w:eastAsia="MS PGothic" w:cs="Calibri"/>
          <w:szCs w:val="24"/>
        </w:rPr>
        <w:t xml:space="preserve"> Online Service </w:t>
      </w:r>
      <w:r w:rsidRPr="00525D16">
        <w:rPr>
          <w:rFonts w:eastAsia="MS PGothic" w:cs="Calibri"/>
          <w:szCs w:val="24"/>
          <w:lang w:val="ja-JP"/>
        </w:rPr>
        <w:t>の使用を妨げるおそれのある方法で使用すること</w:t>
      </w:r>
      <w:r w:rsidR="00F636FB" w:rsidRPr="00525D16">
        <w:rPr>
          <w:rFonts w:eastAsia="MS PGothic" w:cs="Calibri"/>
          <w:szCs w:val="24"/>
          <w:lang w:val="ja-JP"/>
        </w:rPr>
        <w:t>。</w:t>
      </w:r>
    </w:p>
    <w:p w14:paraId="0D08F52F" w14:textId="77777777" w:rsidR="00D34129" w:rsidRPr="00525D16" w:rsidRDefault="00D34129">
      <w:pPr>
        <w:pStyle w:val="ProductList-Body"/>
        <w:numPr>
          <w:ilvl w:val="0"/>
          <w:numId w:val="2"/>
        </w:numPr>
        <w:spacing w:before="40" w:after="120"/>
        <w:ind w:left="461" w:hanging="274"/>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に不具合が発生し、または</w:t>
      </w:r>
      <w:r w:rsidRPr="00525D16">
        <w:rPr>
          <w:rFonts w:eastAsia="MS PGothic" w:cs="Calibri"/>
          <w:szCs w:val="24"/>
        </w:rPr>
        <w:t xml:space="preserve"> Online Service </w:t>
      </w:r>
      <w:r w:rsidRPr="00525D16">
        <w:rPr>
          <w:rFonts w:eastAsia="MS PGothic" w:cs="Calibri"/>
          <w:szCs w:val="24"/>
          <w:lang w:val="ja-JP"/>
        </w:rPr>
        <w:t>が機能しなかった場合に死亡、重大な人身傷害または重大な物理的損害もしくは環境の破壊につながるような用途または状況で使用すること。</w:t>
      </w:r>
    </w:p>
    <w:p w14:paraId="2BB2D5F5" w14:textId="77777777" w:rsidR="00D34129" w:rsidRPr="00525D16" w:rsidRDefault="00D34129">
      <w:pPr>
        <w:pStyle w:val="ProductList-Body"/>
        <w:rPr>
          <w:rFonts w:eastAsia="MS PGothic" w:cs="Calibri"/>
          <w:szCs w:val="24"/>
        </w:rPr>
      </w:pPr>
      <w:r w:rsidRPr="00525D16">
        <w:rPr>
          <w:rFonts w:eastAsia="MS PGothic" w:cs="Calibri"/>
          <w:szCs w:val="24"/>
          <w:lang w:val="ja-JP"/>
        </w:rPr>
        <w:t>本項の条件に違反すると、</w:t>
      </w:r>
      <w:r w:rsidRPr="00525D16">
        <w:rPr>
          <w:rFonts w:eastAsia="MS PGothic" w:cs="Calibri"/>
          <w:szCs w:val="24"/>
        </w:rPr>
        <w:t xml:space="preserve">Online Service </w:t>
      </w:r>
      <w:r w:rsidRPr="00525D16">
        <w:rPr>
          <w:rFonts w:eastAsia="MS PGothic" w:cs="Calibri"/>
          <w:szCs w:val="24"/>
          <w:lang w:val="ja-JP"/>
        </w:rPr>
        <w:t>が一時中断される場合があります。マイクロソフトは、合理的に必要な場合に限り、</w:t>
      </w:r>
      <w:r w:rsidRPr="00525D16">
        <w:rPr>
          <w:rFonts w:eastAsia="MS PGothic" w:cs="Calibri"/>
          <w:szCs w:val="24"/>
          <w:lang w:val="ja-JP"/>
        </w:rPr>
        <w:t xml:space="preserve">Online Service </w:t>
      </w:r>
      <w:r w:rsidRPr="00525D16">
        <w:rPr>
          <w:rFonts w:eastAsia="MS PGothic" w:cs="Calibri"/>
          <w:szCs w:val="24"/>
          <w:lang w:val="ja-JP"/>
        </w:rPr>
        <w:t>を一時中断します。マイクロソフトは、即座の一時中断が必要であると判断した場合を除き、</w:t>
      </w:r>
      <w:r w:rsidRPr="00525D16">
        <w:rPr>
          <w:rFonts w:eastAsia="MS PGothic" w:cs="Calibri"/>
          <w:szCs w:val="24"/>
          <w:lang w:val="ja-JP"/>
        </w:rPr>
        <w:t xml:space="preserve">Online Service </w:t>
      </w:r>
      <w:r w:rsidRPr="00525D16">
        <w:rPr>
          <w:rFonts w:eastAsia="MS PGothic" w:cs="Calibri"/>
          <w:szCs w:val="24"/>
          <w:lang w:val="ja-JP"/>
        </w:rPr>
        <w:t>を一時中断する場合は前もって合理的な通知を行います。</w:t>
      </w:r>
    </w:p>
    <w:p w14:paraId="06C6DABB" w14:textId="77777777" w:rsidR="00D34129" w:rsidRPr="00525D16" w:rsidRDefault="00D34129">
      <w:pPr>
        <w:pStyle w:val="ProductList-Body"/>
        <w:rPr>
          <w:rFonts w:eastAsia="MS PGothic" w:cs="Calibri"/>
          <w:szCs w:val="24"/>
        </w:rPr>
      </w:pPr>
    </w:p>
    <w:p w14:paraId="15C1F50A" w14:textId="77777777" w:rsidR="00D34129" w:rsidRPr="00525D16" w:rsidRDefault="00D34129">
      <w:pPr>
        <w:pStyle w:val="ProductList-SubSubSectionHeading"/>
        <w:outlineLvl w:val="1"/>
        <w:rPr>
          <w:rFonts w:eastAsia="MS PGothic" w:cs="Calibri"/>
          <w:szCs w:val="24"/>
        </w:rPr>
      </w:pPr>
      <w:bookmarkStart w:id="21" w:name="_Toc426548512"/>
      <w:r w:rsidRPr="00525D16">
        <w:rPr>
          <w:rFonts w:eastAsia="MS PGothic" w:cs="Calibri"/>
          <w:szCs w:val="24"/>
          <w:lang w:val="ja-JP"/>
        </w:rPr>
        <w:t>技術的な制限</w:t>
      </w:r>
      <w:bookmarkEnd w:id="21"/>
    </w:p>
    <w:p w14:paraId="4CE24C3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お客様は、特定の使用方法を求める</w:t>
      </w:r>
      <w:r w:rsidRPr="00525D16">
        <w:rPr>
          <w:rFonts w:eastAsia="MS PGothic" w:cs="Calibri"/>
          <w:szCs w:val="24"/>
        </w:rPr>
        <w:t xml:space="preserve"> Online Service </w:t>
      </w:r>
      <w:r w:rsidRPr="00525D16">
        <w:rPr>
          <w:rFonts w:eastAsia="MS PGothic" w:cs="Calibri"/>
          <w:szCs w:val="24"/>
          <w:lang w:val="ja-JP"/>
        </w:rPr>
        <w:t>の技術的制限に従う必要があり、これを回避することはできません。</w:t>
      </w:r>
      <w:r w:rsidR="00247B9F" w:rsidRPr="00525D16">
        <w:rPr>
          <w:rFonts w:eastAsia="MS PGothic" w:cs="Calibri"/>
          <w:snapToGrid w:val="0"/>
          <w:szCs w:val="24"/>
          <w:lang w:val="ja-JP"/>
        </w:rPr>
        <w:t>お客様は、明示的に許可される場合を除き、</w:t>
      </w:r>
      <w:r w:rsidR="00247B9F" w:rsidRPr="00525D16">
        <w:rPr>
          <w:rFonts w:eastAsia="MS PGothic" w:cs="Calibri"/>
          <w:snapToGrid w:val="0"/>
          <w:szCs w:val="24"/>
        </w:rPr>
        <w:t xml:space="preserve">Online Service </w:t>
      </w:r>
      <w:r w:rsidR="00247B9F" w:rsidRPr="00525D16">
        <w:rPr>
          <w:rFonts w:eastAsia="MS PGothic" w:cs="Calibri"/>
          <w:snapToGrid w:val="0"/>
          <w:szCs w:val="24"/>
          <w:lang w:val="ja-JP"/>
        </w:rPr>
        <w:t>からソフトウェアまたはソース</w:t>
      </w:r>
      <w:r w:rsidR="00247B9F" w:rsidRPr="00525D16">
        <w:rPr>
          <w:rFonts w:eastAsia="MS PGothic" w:cs="Calibri"/>
          <w:snapToGrid w:val="0"/>
          <w:szCs w:val="24"/>
        </w:rPr>
        <w:t xml:space="preserve"> </w:t>
      </w:r>
      <w:r w:rsidR="00247B9F" w:rsidRPr="00525D16">
        <w:rPr>
          <w:rFonts w:eastAsia="MS PGothic" w:cs="Calibri"/>
          <w:snapToGrid w:val="0"/>
          <w:szCs w:val="24"/>
          <w:lang w:val="ja-JP"/>
        </w:rPr>
        <w:t>コードの複製をダウンロードし、またはその他の方法で削除することはできません。</w:t>
      </w:r>
    </w:p>
    <w:p w14:paraId="20920E45" w14:textId="77777777" w:rsidR="00D34129" w:rsidRPr="00525D16" w:rsidRDefault="00D34129">
      <w:pPr>
        <w:pStyle w:val="ProductList-Body"/>
        <w:rPr>
          <w:rFonts w:eastAsia="MS PGothic" w:cs="Calibri"/>
          <w:szCs w:val="24"/>
        </w:rPr>
      </w:pPr>
    </w:p>
    <w:p w14:paraId="1E3A1EAC" w14:textId="77777777" w:rsidR="00D34129" w:rsidRPr="00525D16" w:rsidRDefault="00D34129">
      <w:pPr>
        <w:pStyle w:val="ProductList-SubSubSectionHeading"/>
        <w:outlineLvl w:val="1"/>
        <w:rPr>
          <w:rFonts w:eastAsia="MS PGothic" w:cs="Calibri"/>
          <w:szCs w:val="24"/>
        </w:rPr>
      </w:pPr>
      <w:bookmarkStart w:id="22" w:name="_Toc426548513"/>
      <w:r w:rsidRPr="00525D16">
        <w:rPr>
          <w:rFonts w:eastAsia="MS PGothic" w:cs="Calibri"/>
          <w:szCs w:val="24"/>
          <w:lang w:val="ja-JP"/>
        </w:rPr>
        <w:t>法令遵守</w:t>
      </w:r>
      <w:bookmarkEnd w:id="22"/>
    </w:p>
    <w:p w14:paraId="36B76967"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マイクロソフトは、マイクロソフトによる</w:t>
      </w:r>
      <w:r w:rsidRPr="00525D16">
        <w:rPr>
          <w:rFonts w:eastAsia="MS PGothic" w:cs="Calibri"/>
          <w:szCs w:val="24"/>
        </w:rPr>
        <w:t xml:space="preserve"> Online Service </w:t>
      </w:r>
      <w:r w:rsidRPr="00525D16">
        <w:rPr>
          <w:rFonts w:eastAsia="MS PGothic" w:cs="Calibri"/>
          <w:szCs w:val="24"/>
          <w:lang w:val="ja-JP"/>
        </w:rPr>
        <w:t>の提供に適用されるすべての法規制</w:t>
      </w:r>
      <w:r w:rsidRPr="00525D16">
        <w:rPr>
          <w:rFonts w:eastAsia="MS PGothic" w:cs="Calibri"/>
          <w:szCs w:val="24"/>
        </w:rPr>
        <w:t xml:space="preserve"> (</w:t>
      </w:r>
      <w:r w:rsidRPr="00525D16">
        <w:rPr>
          <w:rFonts w:eastAsia="MS PGothic" w:cs="Calibri"/>
          <w:szCs w:val="24"/>
          <w:lang w:val="ja-JP"/>
        </w:rPr>
        <w:t>セキュリティ侵害通知法を含みます</w:t>
      </w:r>
      <w:r w:rsidRPr="00525D16">
        <w:rPr>
          <w:rFonts w:eastAsia="MS PGothic" w:cs="Calibri"/>
          <w:szCs w:val="24"/>
        </w:rPr>
        <w:t xml:space="preserve">) </w:t>
      </w:r>
      <w:r w:rsidRPr="00525D16">
        <w:rPr>
          <w:rFonts w:eastAsia="MS PGothic" w:cs="Calibri"/>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w:t>
      </w:r>
      <w:r w:rsidR="00693C6D" w:rsidRPr="00525D16">
        <w:rPr>
          <w:rFonts w:eastAsia="MS PGothic" w:cs="Calibri"/>
          <w:szCs w:val="24"/>
          <w:lang w:val="ja-JP"/>
        </w:rPr>
        <w:t>特定の法規制の対象となる情報が顧客データに含まれているかどうかを決定するのは、マイクロソフトではありません。すべてのセキュリティ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インシデントには、以下の「セキュリティ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インシデントの通知」の条件が適用されます。</w:t>
      </w:r>
    </w:p>
    <w:p w14:paraId="355361BF" w14:textId="77777777" w:rsidR="00D34129" w:rsidRPr="00525D16" w:rsidRDefault="00693C6D">
      <w:pPr>
        <w:pStyle w:val="ProductList-Body"/>
        <w:rPr>
          <w:rFonts w:eastAsia="MS PGothic" w:cs="Calibri"/>
          <w:szCs w:val="24"/>
        </w:rPr>
      </w:pPr>
      <w:r w:rsidRPr="00525D16">
        <w:rPr>
          <w:rFonts w:eastAsia="MS PGothic" w:cs="Calibri"/>
          <w:szCs w:val="24"/>
          <w:lang w:val="ja-JP"/>
        </w:rPr>
        <w:lastRenderedPageBreak/>
        <w:t>お客様は、プライバシー、データ保護、および通信の秘密保持に関連する法令を含む、お客様による</w:t>
      </w:r>
      <w:r w:rsidRPr="00525D16">
        <w:rPr>
          <w:rFonts w:eastAsia="MS PGothic" w:cs="Calibri"/>
          <w:szCs w:val="24"/>
        </w:rPr>
        <w:t xml:space="preserve"> Online Service </w:t>
      </w:r>
      <w:r w:rsidRPr="00525D16">
        <w:rPr>
          <w:rFonts w:eastAsia="MS PGothic" w:cs="Calibri"/>
          <w:szCs w:val="24"/>
          <w:lang w:val="ja-JP"/>
        </w:rPr>
        <w:t>の使用に適用されるすべての法規制を遵守する必要があります。お客様は、お客様が提供または管理するコンポーネント</w:t>
      </w:r>
      <w:r w:rsidRPr="00525D16">
        <w:rPr>
          <w:rFonts w:eastAsia="MS PGothic" w:cs="Calibri"/>
          <w:szCs w:val="24"/>
        </w:rPr>
        <w:t xml:space="preserve"> (</w:t>
      </w:r>
      <w:r w:rsidR="00606A43" w:rsidRPr="00525D16">
        <w:rPr>
          <w:rFonts w:eastAsia="MS PGothic" w:cs="Calibri"/>
          <w:szCs w:val="24"/>
        </w:rPr>
        <w:t xml:space="preserve">Microsoft </w:t>
      </w:r>
      <w:r w:rsidRPr="00525D16">
        <w:rPr>
          <w:rFonts w:eastAsia="MS PGothic" w:cs="Calibri"/>
          <w:szCs w:val="24"/>
        </w:rPr>
        <w:t xml:space="preserve">Intune </w:t>
      </w:r>
      <w:r w:rsidRPr="00525D16">
        <w:rPr>
          <w:rFonts w:eastAsia="MS PGothic" w:cs="Calibri"/>
          <w:szCs w:val="24"/>
          <w:lang w:val="ja-JP"/>
        </w:rPr>
        <w:t>に登録されたデバイスまたは</w:t>
      </w:r>
      <w:r w:rsidRPr="00525D16">
        <w:rPr>
          <w:rFonts w:eastAsia="MS PGothic" w:cs="Calibri"/>
          <w:szCs w:val="24"/>
        </w:rPr>
        <w:t xml:space="preserve"> Microsoft Azure </w:t>
      </w:r>
      <w:r w:rsidRPr="00525D16">
        <w:rPr>
          <w:rFonts w:eastAsia="MS PGothic" w:cs="Calibri"/>
          <w:szCs w:val="24"/>
          <w:lang w:val="ja-JP"/>
        </w:rPr>
        <w:t>のお客様の仮想マシンもしくはアプリケーション内に登録されたデバイスなど</w:t>
      </w:r>
      <w:r w:rsidRPr="00525D16">
        <w:rPr>
          <w:rFonts w:eastAsia="MS PGothic" w:cs="Calibri"/>
          <w:szCs w:val="24"/>
        </w:rPr>
        <w:t xml:space="preserve">) </w:t>
      </w:r>
      <w:r w:rsidRPr="00525D16">
        <w:rPr>
          <w:rFonts w:eastAsia="MS PGothic" w:cs="Calibri"/>
          <w:szCs w:val="24"/>
          <w:lang w:val="ja-JP"/>
        </w:rPr>
        <w:t>に対してプライバシー保護およびセキュリティ対策を実装し維持する責任、ならびに、当該</w:t>
      </w:r>
      <w:r w:rsidRPr="00525D16">
        <w:rPr>
          <w:rFonts w:eastAsia="MS PGothic" w:cs="Calibri"/>
          <w:szCs w:val="24"/>
        </w:rPr>
        <w:t xml:space="preserve"> Online Service </w:t>
      </w:r>
      <w:r w:rsidRPr="00525D16">
        <w:rPr>
          <w:rFonts w:eastAsia="MS PGothic" w:cs="Calibri"/>
          <w:szCs w:val="24"/>
          <w:lang w:val="ja-JP"/>
        </w:rPr>
        <w:t>が、特定の法規制の対象となる情報の保存および処理に適しているかどうかを決定する責任を負います。お客様は、米国のデジタル</w:t>
      </w:r>
      <w:r w:rsidRPr="00525D16">
        <w:rPr>
          <w:rFonts w:eastAsia="MS PGothic" w:cs="Calibri"/>
          <w:szCs w:val="24"/>
        </w:rPr>
        <w:t xml:space="preserve"> </w:t>
      </w:r>
      <w:r w:rsidRPr="00525D16">
        <w:rPr>
          <w:rFonts w:eastAsia="MS PGothic" w:cs="Calibri"/>
          <w:szCs w:val="24"/>
          <w:lang w:val="ja-JP"/>
        </w:rPr>
        <w:t>ミレニアム著作権法またはその他の適用法令に基づくコンテンツの削除要請など、お客様による</w:t>
      </w:r>
      <w:r w:rsidRPr="00525D16">
        <w:rPr>
          <w:rFonts w:eastAsia="MS PGothic" w:cs="Calibri"/>
          <w:szCs w:val="24"/>
        </w:rPr>
        <w:t xml:space="preserve"> Online Service </w:t>
      </w:r>
      <w:r w:rsidRPr="00525D16">
        <w:rPr>
          <w:rFonts w:eastAsia="MS PGothic" w:cs="Calibri"/>
          <w:szCs w:val="24"/>
          <w:lang w:val="ja-JP"/>
        </w:rPr>
        <w:t>の使用に関する第三者からの要請に対応する責任を負います。</w:t>
      </w:r>
    </w:p>
    <w:p w14:paraId="5AD9A13F" w14:textId="77777777" w:rsidR="00D34129" w:rsidRPr="00525D16" w:rsidRDefault="00D34129">
      <w:pPr>
        <w:pStyle w:val="ProductList-Body"/>
        <w:rPr>
          <w:rFonts w:eastAsia="MS PGothic" w:cs="Calibri"/>
          <w:szCs w:val="24"/>
        </w:rPr>
      </w:pPr>
    </w:p>
    <w:p w14:paraId="13E97E43" w14:textId="77777777" w:rsidR="001B31AD" w:rsidRPr="001B31AD" w:rsidRDefault="001B31AD" w:rsidP="001B31AD">
      <w:pPr>
        <w:spacing w:after="0" w:line="240" w:lineRule="auto"/>
        <w:rPr>
          <w:rFonts w:eastAsia="MS PGothic" w:cs="Calibri"/>
          <w:b/>
          <w:color w:val="00188F"/>
          <w:sz w:val="18"/>
          <w:szCs w:val="24"/>
        </w:rPr>
      </w:pPr>
      <w:bookmarkStart w:id="23" w:name="ImportExportServices"/>
      <w:r w:rsidRPr="001B31AD">
        <w:rPr>
          <w:rFonts w:eastAsia="MS PGothic" w:cs="Calibri"/>
          <w:b/>
          <w:color w:val="00188F"/>
          <w:sz w:val="18"/>
          <w:szCs w:val="24"/>
        </w:rPr>
        <w:t xml:space="preserve">Import/Export </w:t>
      </w:r>
      <w:r w:rsidRPr="001B31AD">
        <w:rPr>
          <w:rFonts w:eastAsia="MS PGothic" w:cs="Calibri"/>
          <w:b/>
          <w:color w:val="00188F"/>
          <w:sz w:val="18"/>
          <w:szCs w:val="24"/>
          <w:lang w:val="ja-JP"/>
        </w:rPr>
        <w:t>サービス</w:t>
      </w:r>
    </w:p>
    <w:bookmarkEnd w:id="23"/>
    <w:p w14:paraId="30CAA22A" w14:textId="77777777" w:rsidR="001B31AD" w:rsidRPr="001B31AD" w:rsidRDefault="001B31AD" w:rsidP="001B31AD">
      <w:pPr>
        <w:pStyle w:val="productlist-body0"/>
        <w:rPr>
          <w:rFonts w:ascii="Calibri" w:eastAsia="MS PGothic" w:hAnsi="Calibri" w:cs="Calibri"/>
          <w:szCs w:val="24"/>
          <w:lang w:bidi="ar-SA"/>
        </w:rPr>
      </w:pPr>
      <w:r w:rsidRPr="001B31AD">
        <w:rPr>
          <w:rFonts w:ascii="Calibri" w:eastAsia="MS PGothic" w:hAnsi="Calibri" w:cs="Calibri"/>
          <w:szCs w:val="24"/>
          <w:lang w:val="ja-JP" w:bidi="ar-SA"/>
        </w:rPr>
        <w:t>お客様が</w:t>
      </w:r>
      <w:r w:rsidRPr="001B31AD">
        <w:rPr>
          <w:rFonts w:ascii="Calibri" w:eastAsia="MS PGothic" w:hAnsi="Calibri" w:cs="Calibri"/>
          <w:szCs w:val="24"/>
          <w:lang w:bidi="ar-SA"/>
        </w:rPr>
        <w:t xml:space="preserve"> Import/Export </w:t>
      </w:r>
      <w:r w:rsidRPr="001B31AD">
        <w:rPr>
          <w:rFonts w:ascii="Calibri" w:eastAsia="MS PGothic" w:hAnsi="Calibri" w:cs="Calibri"/>
          <w:szCs w:val="24"/>
          <w:lang w:val="ja-JP" w:bidi="ar-SA"/>
        </w:rPr>
        <w:t>サービスを使用するには、お客様のデータを含む物理メディア</w:t>
      </w:r>
      <w:r w:rsidRPr="001B31AD">
        <w:rPr>
          <w:rFonts w:ascii="Calibri" w:eastAsia="MS PGothic" w:hAnsi="Calibri" w:cs="Calibri"/>
          <w:szCs w:val="24"/>
          <w:lang w:bidi="ar-SA"/>
        </w:rPr>
        <w:t xml:space="preserve"> (</w:t>
      </w:r>
      <w:r w:rsidRPr="001B31AD">
        <w:rPr>
          <w:rFonts w:ascii="Calibri" w:eastAsia="MS PGothic" w:hAnsi="Calibri" w:cs="Calibri"/>
          <w:szCs w:val="24"/>
          <w:lang w:val="ja-JP" w:bidi="ar-SA"/>
        </w:rPr>
        <w:t>以下「ストレージ</w:t>
      </w:r>
      <w:r w:rsidRPr="001B31AD">
        <w:rPr>
          <w:rFonts w:ascii="Calibri" w:eastAsia="MS PGothic" w:hAnsi="Calibri" w:cs="Calibri"/>
          <w:szCs w:val="24"/>
          <w:lang w:bidi="ar-SA"/>
        </w:rPr>
        <w:t xml:space="preserve"> </w:t>
      </w:r>
      <w:r w:rsidRPr="001B31AD">
        <w:rPr>
          <w:rFonts w:ascii="Calibri" w:eastAsia="MS PGothic" w:hAnsi="Calibri" w:cs="Calibri"/>
          <w:szCs w:val="24"/>
          <w:lang w:val="ja-JP" w:bidi="ar-SA"/>
        </w:rPr>
        <w:t>メディア」といいます</w:t>
      </w:r>
      <w:r w:rsidRPr="001B31AD">
        <w:rPr>
          <w:rFonts w:ascii="Calibri" w:eastAsia="MS PGothic" w:hAnsi="Calibri" w:cs="Calibri"/>
          <w:szCs w:val="24"/>
          <w:lang w:bidi="ar-SA"/>
        </w:rPr>
        <w:t xml:space="preserve">) </w:t>
      </w:r>
      <w:r w:rsidRPr="001B31AD">
        <w:rPr>
          <w:rFonts w:ascii="Calibri" w:eastAsia="MS PGothic" w:hAnsi="Calibri" w:cs="Calibri"/>
          <w:szCs w:val="24"/>
          <w:lang w:val="ja-JP" w:bidi="ar-SA"/>
        </w:rPr>
        <w:t>の準備、処理および送付に関してマイクロソフトが提供するすべての指示に従う必要があります。ストレージ</w:t>
      </w:r>
      <w:r w:rsidRPr="001B31AD">
        <w:rPr>
          <w:rFonts w:ascii="Calibri" w:eastAsia="MS PGothic" w:hAnsi="Calibri" w:cs="Calibri"/>
          <w:szCs w:val="24"/>
          <w:lang w:bidi="ar-SA"/>
        </w:rPr>
        <w:t xml:space="preserve"> </w:t>
      </w:r>
      <w:r w:rsidRPr="001B31AD">
        <w:rPr>
          <w:rFonts w:ascii="Calibri" w:eastAsia="MS PGothic" w:hAnsi="Calibri" w:cs="Calibri"/>
          <w:szCs w:val="24"/>
          <w:lang w:val="ja-JP" w:bidi="ar-SA"/>
        </w:rPr>
        <w:t>メディアおよびデータがすべての法規制に従って提供されるようにする責任は、すべてお客様が負うものとします。マイクロソフトは、ストレージ</w:t>
      </w:r>
      <w:r w:rsidRPr="001B31AD">
        <w:rPr>
          <w:rFonts w:ascii="Calibri" w:eastAsia="MS PGothic" w:hAnsi="Calibri" w:cs="Calibri"/>
          <w:szCs w:val="24"/>
          <w:lang w:bidi="ar-SA"/>
        </w:rPr>
        <w:t xml:space="preserve"> </w:t>
      </w:r>
      <w:r w:rsidRPr="001B31AD">
        <w:rPr>
          <w:rFonts w:ascii="Calibri" w:eastAsia="MS PGothic" w:hAnsi="Calibri" w:cs="Calibri"/>
          <w:szCs w:val="24"/>
          <w:lang w:val="ja-JP" w:bidi="ar-SA"/>
        </w:rPr>
        <w:t>メディアに関して一切の義務を負わず、また、ストレージ</w:t>
      </w:r>
      <w:r w:rsidRPr="001B31AD">
        <w:rPr>
          <w:rFonts w:ascii="Calibri" w:eastAsia="MS PGothic" w:hAnsi="Calibri" w:cs="Calibri"/>
          <w:szCs w:val="24"/>
          <w:lang w:bidi="ar-SA"/>
        </w:rPr>
        <w:t xml:space="preserve"> </w:t>
      </w:r>
      <w:r w:rsidRPr="001B31AD">
        <w:rPr>
          <w:rFonts w:ascii="Calibri" w:eastAsia="MS PGothic" w:hAnsi="Calibri" w:cs="Calibri"/>
          <w:szCs w:val="24"/>
          <w:lang w:val="ja-JP" w:bidi="ar-SA"/>
        </w:rPr>
        <w:t>メディアの紛失、損傷または破損について一切の責任を負いません。マイクロソフトに送付されるストレージ</w:t>
      </w:r>
      <w:r w:rsidRPr="001B31AD">
        <w:rPr>
          <w:rFonts w:ascii="Calibri" w:eastAsia="MS PGothic" w:hAnsi="Calibri" w:cs="Calibri"/>
          <w:szCs w:val="24"/>
          <w:lang w:bidi="ar-SA"/>
        </w:rPr>
        <w:t xml:space="preserve"> </w:t>
      </w:r>
      <w:r w:rsidRPr="001B31AD">
        <w:rPr>
          <w:rFonts w:ascii="Calibri" w:eastAsia="MS PGothic" w:hAnsi="Calibri" w:cs="Calibri"/>
          <w:szCs w:val="24"/>
          <w:lang w:val="ja-JP" w:bidi="ar-SA"/>
        </w:rPr>
        <w:t>メディアはすべて、「</w:t>
      </w:r>
      <w:r w:rsidRPr="001B31AD">
        <w:rPr>
          <w:rFonts w:ascii="Calibri" w:eastAsia="MS PGothic" w:hAnsi="Calibri" w:cs="Calibri"/>
          <w:szCs w:val="24"/>
          <w:lang w:bidi="ar-SA"/>
        </w:rPr>
        <w:t>DAP (</w:t>
      </w:r>
      <w:r w:rsidRPr="001B31AD">
        <w:rPr>
          <w:rFonts w:ascii="Calibri" w:eastAsia="MS PGothic" w:hAnsi="Calibri" w:cs="Calibri"/>
          <w:szCs w:val="24"/>
          <w:lang w:val="ja-JP" w:bidi="ar-SA"/>
        </w:rPr>
        <w:t>仕向地持込渡</w:t>
      </w:r>
      <w:r w:rsidRPr="001B31AD">
        <w:rPr>
          <w:rFonts w:ascii="Calibri" w:eastAsia="MS PGothic" w:hAnsi="Calibri" w:cs="Calibri"/>
          <w:szCs w:val="24"/>
          <w:lang w:bidi="ar-SA"/>
        </w:rPr>
        <w:t>)</w:t>
      </w:r>
      <w:r w:rsidRPr="001B31AD">
        <w:rPr>
          <w:rFonts w:ascii="Calibri" w:eastAsia="MS PGothic" w:hAnsi="Calibri" w:cs="Calibri"/>
          <w:szCs w:val="24"/>
          <w:lang w:val="ja-JP" w:bidi="ar-SA"/>
        </w:rPr>
        <w:t>、マイクロソフト</w:t>
      </w:r>
      <w:r w:rsidRPr="001B31AD">
        <w:rPr>
          <w:rFonts w:ascii="Calibri" w:eastAsia="MS PGothic" w:hAnsi="Calibri" w:cs="Calibri"/>
          <w:szCs w:val="24"/>
          <w:lang w:bidi="ar-SA"/>
        </w:rPr>
        <w:t xml:space="preserve"> DCS </w:t>
      </w:r>
      <w:r w:rsidRPr="001B31AD">
        <w:rPr>
          <w:rFonts w:ascii="Calibri" w:eastAsia="MS PGothic" w:hAnsi="Calibri" w:cs="Calibri"/>
          <w:szCs w:val="24"/>
          <w:lang w:val="ja-JP" w:bidi="ar-SA"/>
        </w:rPr>
        <w:t>データ</w:t>
      </w:r>
      <w:r w:rsidRPr="001B31AD">
        <w:rPr>
          <w:rFonts w:ascii="Calibri" w:eastAsia="MS PGothic" w:hAnsi="Calibri" w:cs="Calibri"/>
          <w:szCs w:val="24"/>
          <w:lang w:bidi="ar-SA"/>
        </w:rPr>
        <w:t xml:space="preserve"> </w:t>
      </w:r>
      <w:r w:rsidRPr="001B31AD">
        <w:rPr>
          <w:rFonts w:ascii="Calibri" w:eastAsia="MS PGothic" w:hAnsi="Calibri" w:cs="Calibri"/>
          <w:szCs w:val="24"/>
          <w:lang w:val="ja-JP" w:bidi="ar-SA"/>
        </w:rPr>
        <w:t>センター」</w:t>
      </w:r>
      <w:r w:rsidRPr="001B31AD">
        <w:rPr>
          <w:rFonts w:ascii="Calibri" w:eastAsia="MS PGothic" w:hAnsi="Calibri" w:cs="Calibri"/>
          <w:szCs w:val="24"/>
          <w:lang w:bidi="ar-SA"/>
        </w:rPr>
        <w:t xml:space="preserve">(INCOTERMS 2010 </w:t>
      </w:r>
      <w:r w:rsidRPr="001B31AD">
        <w:rPr>
          <w:rFonts w:ascii="Calibri" w:eastAsia="MS PGothic" w:hAnsi="Calibri" w:cs="Calibri"/>
          <w:szCs w:val="24"/>
          <w:lang w:val="ja-JP" w:bidi="ar-SA"/>
        </w:rPr>
        <w:t>の定義による</w:t>
      </w:r>
      <w:r w:rsidRPr="001B31AD">
        <w:rPr>
          <w:rFonts w:ascii="Calibri" w:eastAsia="MS PGothic" w:hAnsi="Calibri" w:cs="Calibri"/>
          <w:szCs w:val="24"/>
          <w:lang w:bidi="ar-SA"/>
        </w:rPr>
        <w:t xml:space="preserve">) </w:t>
      </w:r>
      <w:r w:rsidRPr="001B31AD">
        <w:rPr>
          <w:rFonts w:ascii="Calibri" w:eastAsia="MS PGothic" w:hAnsi="Calibri" w:cs="Calibri"/>
          <w:szCs w:val="24"/>
          <w:lang w:val="ja-JP" w:bidi="ar-SA"/>
        </w:rPr>
        <w:t>で送付されるものとします。お客様に送付されるストレージ</w:t>
      </w:r>
      <w:r w:rsidRPr="001B31AD">
        <w:rPr>
          <w:rFonts w:ascii="Calibri" w:eastAsia="MS PGothic" w:hAnsi="Calibri" w:cs="Calibri"/>
          <w:szCs w:val="24"/>
          <w:lang w:bidi="ar-SA"/>
        </w:rPr>
        <w:t xml:space="preserve"> </w:t>
      </w:r>
      <w:r w:rsidRPr="001B31AD">
        <w:rPr>
          <w:rFonts w:ascii="Calibri" w:eastAsia="MS PGothic" w:hAnsi="Calibri" w:cs="Calibri"/>
          <w:szCs w:val="24"/>
          <w:lang w:val="ja-JP" w:bidi="ar-SA"/>
        </w:rPr>
        <w:t>メディアは、「</w:t>
      </w:r>
      <w:r w:rsidRPr="001B31AD">
        <w:rPr>
          <w:rFonts w:ascii="Calibri" w:eastAsia="MS PGothic" w:hAnsi="Calibri" w:cs="Calibri"/>
          <w:szCs w:val="24"/>
          <w:lang w:bidi="ar-SA"/>
        </w:rPr>
        <w:t>DAP (</w:t>
      </w:r>
      <w:r w:rsidRPr="001B31AD">
        <w:rPr>
          <w:rFonts w:ascii="Calibri" w:eastAsia="MS PGothic" w:hAnsi="Calibri" w:cs="Calibri"/>
          <w:szCs w:val="24"/>
          <w:lang w:val="ja-JP" w:bidi="ar-SA"/>
        </w:rPr>
        <w:t>仕向地持込渡</w:t>
      </w:r>
      <w:r w:rsidRPr="001B31AD">
        <w:rPr>
          <w:rFonts w:ascii="Calibri" w:eastAsia="MS PGothic" w:hAnsi="Calibri" w:cs="Calibri"/>
          <w:szCs w:val="24"/>
          <w:lang w:bidi="ar-SA"/>
        </w:rPr>
        <w:t>)</w:t>
      </w:r>
      <w:r w:rsidRPr="001B31AD">
        <w:rPr>
          <w:rFonts w:ascii="Calibri" w:eastAsia="MS PGothic" w:hAnsi="Calibri" w:cs="Calibri"/>
          <w:szCs w:val="24"/>
          <w:lang w:val="ja-JP" w:bidi="ar-SA"/>
        </w:rPr>
        <w:t>、顧客指定地」</w:t>
      </w:r>
      <w:r w:rsidRPr="001B31AD">
        <w:rPr>
          <w:rFonts w:ascii="Calibri" w:eastAsia="MS PGothic" w:hAnsi="Calibri" w:cs="Calibri"/>
          <w:szCs w:val="24"/>
          <w:lang w:bidi="ar-SA"/>
        </w:rPr>
        <w:t xml:space="preserve">(INCOTERMS 2010 </w:t>
      </w:r>
      <w:r w:rsidRPr="001B31AD">
        <w:rPr>
          <w:rFonts w:ascii="Calibri" w:eastAsia="MS PGothic" w:hAnsi="Calibri" w:cs="Calibri"/>
          <w:szCs w:val="24"/>
          <w:lang w:val="ja-JP" w:bidi="ar-SA"/>
        </w:rPr>
        <w:t>の定義による</w:t>
      </w:r>
      <w:r w:rsidRPr="001B31AD">
        <w:rPr>
          <w:rFonts w:ascii="Calibri" w:eastAsia="MS PGothic" w:hAnsi="Calibri" w:cs="Calibri"/>
          <w:szCs w:val="24"/>
          <w:lang w:bidi="ar-SA"/>
        </w:rPr>
        <w:t xml:space="preserve">) </w:t>
      </w:r>
      <w:r w:rsidRPr="001B31AD">
        <w:rPr>
          <w:rFonts w:ascii="Calibri" w:eastAsia="MS PGothic" w:hAnsi="Calibri" w:cs="Calibri"/>
          <w:szCs w:val="24"/>
          <w:lang w:val="ja-JP" w:bidi="ar-SA"/>
        </w:rPr>
        <w:t>で送付されます。</w:t>
      </w:r>
    </w:p>
    <w:p w14:paraId="401F04E4" w14:textId="77777777" w:rsidR="001B31AD" w:rsidRPr="001B31AD" w:rsidRDefault="001B31AD">
      <w:pPr>
        <w:pStyle w:val="ProductList-SubSubSectionHeading"/>
        <w:outlineLvl w:val="1"/>
        <w:rPr>
          <w:rFonts w:eastAsia="MS PGothic" w:cs="Calibri"/>
          <w:szCs w:val="24"/>
        </w:rPr>
      </w:pPr>
    </w:p>
    <w:p w14:paraId="6A0BC4F3" w14:textId="77777777" w:rsidR="00D34129" w:rsidRPr="00525D16" w:rsidRDefault="00D34129">
      <w:pPr>
        <w:pStyle w:val="ProductList-SubSubSectionHeading"/>
        <w:outlineLvl w:val="1"/>
        <w:rPr>
          <w:rFonts w:eastAsia="MS PGothic" w:cs="Calibri"/>
          <w:szCs w:val="24"/>
        </w:rPr>
      </w:pPr>
      <w:bookmarkStart w:id="24" w:name="_Toc426548514"/>
      <w:r w:rsidRPr="00525D16">
        <w:rPr>
          <w:rFonts w:eastAsia="MS PGothic" w:cs="Calibri"/>
          <w:szCs w:val="24"/>
          <w:lang w:val="ja-JP"/>
        </w:rPr>
        <w:t>電子通知</w:t>
      </w:r>
      <w:bookmarkEnd w:id="24"/>
    </w:p>
    <w:p w14:paraId="608FA1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マイクロソフトは、電子メール、</w:t>
      </w:r>
      <w:r w:rsidRPr="00525D16">
        <w:rPr>
          <w:rFonts w:eastAsia="MS PGothic" w:cs="Calibri"/>
          <w:szCs w:val="24"/>
        </w:rPr>
        <w:t xml:space="preserve">Online Service </w:t>
      </w:r>
      <w:r w:rsidRPr="00525D16">
        <w:rPr>
          <w:rFonts w:eastAsia="MS PGothic" w:cs="Calibri"/>
          <w:szCs w:val="24"/>
          <w:lang w:val="ja-JP"/>
        </w:rPr>
        <w:t>のポータル、またはマイクロソフトが指定する</w:t>
      </w:r>
      <w:r w:rsidRPr="00525D16">
        <w:rPr>
          <w:rFonts w:eastAsia="MS PGothic" w:cs="Calibri"/>
          <w:szCs w:val="24"/>
        </w:rPr>
        <w:t xml:space="preserve"> Web </w:t>
      </w:r>
      <w:r w:rsidRPr="00525D16">
        <w:rPr>
          <w:rFonts w:eastAsia="MS PGothic" w:cs="Calibri"/>
          <w:szCs w:val="24"/>
          <w:lang w:val="ja-JP"/>
        </w:rPr>
        <w:t>サイトを含め、</w:t>
      </w:r>
      <w:r w:rsidRPr="00525D16">
        <w:rPr>
          <w:rFonts w:eastAsia="MS PGothic" w:cs="Calibri"/>
          <w:szCs w:val="24"/>
        </w:rPr>
        <w:t xml:space="preserve">Online Service </w:t>
      </w:r>
      <w:r w:rsidRPr="00525D16">
        <w:rPr>
          <w:rFonts w:eastAsia="MS PGothic" w:cs="Calibri"/>
          <w:szCs w:val="24"/>
          <w:lang w:val="ja-JP"/>
        </w:rPr>
        <w:t>に関する情報および通知を電子的にお客様に提供する場合があります。通知は、マイクロソフトが提供した日をもって行われたものと見なします</w:t>
      </w:r>
      <w:r w:rsidR="00F636FB" w:rsidRPr="00525D16">
        <w:rPr>
          <w:rFonts w:eastAsia="MS PGothic" w:cs="Calibri"/>
          <w:szCs w:val="24"/>
          <w:lang w:val="ja-JP"/>
        </w:rPr>
        <w:t>。</w:t>
      </w:r>
    </w:p>
    <w:p w14:paraId="012161F6" w14:textId="77777777" w:rsidR="00D34129" w:rsidRPr="00525D16" w:rsidRDefault="00D34129" w:rsidP="003D3D9E">
      <w:pPr>
        <w:pStyle w:val="ProductList-Body"/>
        <w:rPr>
          <w:rFonts w:eastAsia="MS PGothic" w:cs="Calibri"/>
          <w:szCs w:val="24"/>
        </w:rPr>
      </w:pPr>
    </w:p>
    <w:p w14:paraId="78B7DABA" w14:textId="77777777" w:rsidR="00D34129" w:rsidRPr="00525D16" w:rsidRDefault="00D34129">
      <w:pPr>
        <w:pStyle w:val="ProductList-SubSubSectionHeading"/>
        <w:outlineLvl w:val="1"/>
        <w:rPr>
          <w:rFonts w:eastAsia="MS PGothic" w:cs="Calibri"/>
          <w:szCs w:val="24"/>
        </w:rPr>
      </w:pPr>
      <w:bookmarkStart w:id="25" w:name="_Toc426548515"/>
      <w:r w:rsidRPr="00525D16">
        <w:rPr>
          <w:rFonts w:eastAsia="MS PGothic" w:cs="Calibri"/>
          <w:szCs w:val="24"/>
          <w:lang w:val="ja-JP"/>
        </w:rPr>
        <w:t>ライセンスの再割り当て</w:t>
      </w:r>
      <w:bookmarkEnd w:id="25"/>
    </w:p>
    <w:p w14:paraId="404F12E6" w14:textId="2044D6EC" w:rsidR="00D34129" w:rsidRPr="00525D16" w:rsidRDefault="00D34129">
      <w:pPr>
        <w:pStyle w:val="ProductList-Body"/>
        <w:rPr>
          <w:rFonts w:eastAsia="MS PGothic" w:cs="Calibri"/>
          <w:szCs w:val="24"/>
        </w:rPr>
      </w:pPr>
      <w:r w:rsidRPr="00525D16">
        <w:rPr>
          <w:rFonts w:eastAsia="MS PGothic" w:cs="Calibri"/>
          <w:szCs w:val="24"/>
          <w:lang w:val="ja-JP"/>
        </w:rPr>
        <w:t>すべてではありませんが、ほとんどの</w:t>
      </w:r>
      <w:r w:rsidRPr="00525D16">
        <w:rPr>
          <w:rFonts w:eastAsia="MS PGothic" w:cs="Calibri"/>
          <w:szCs w:val="24"/>
        </w:rPr>
        <w:t xml:space="preserve"> SL </w:t>
      </w:r>
      <w:r w:rsidRPr="00525D16">
        <w:rPr>
          <w:rFonts w:eastAsia="MS PGothic" w:cs="Calibri"/>
          <w:szCs w:val="24"/>
          <w:lang w:val="ja-JP"/>
        </w:rPr>
        <w:t>は再割り当てすることができます。本項または</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で許可されている場合を除き、お客様は</w:t>
      </w:r>
      <w:r w:rsidRPr="00525D16">
        <w:rPr>
          <w:rFonts w:eastAsia="MS PGothic" w:cs="Calibri"/>
          <w:szCs w:val="24"/>
          <w:lang w:val="ja-JP"/>
        </w:rPr>
        <w:t xml:space="preserve"> SL </w:t>
      </w:r>
      <w:r w:rsidRPr="00525D16">
        <w:rPr>
          <w:rFonts w:eastAsia="MS PGothic" w:cs="Calibri"/>
          <w:szCs w:val="24"/>
          <w:lang w:val="ja-JP"/>
        </w:rPr>
        <w:t>を短期間で</w:t>
      </w:r>
      <w:r w:rsidRPr="00525D16">
        <w:rPr>
          <w:rFonts w:eastAsia="MS PGothic" w:cs="Calibri"/>
          <w:szCs w:val="24"/>
          <w:lang w:val="ja-JP"/>
        </w:rPr>
        <w:t xml:space="preserve"> (</w:t>
      </w:r>
      <w:r w:rsidRPr="00525D16">
        <w:rPr>
          <w:rFonts w:eastAsia="MS PGothic" w:cs="Calibri"/>
          <w:szCs w:val="24"/>
          <w:lang w:val="ja-JP"/>
        </w:rPr>
        <w:t>つまり、最後の再割り当てから</w:t>
      </w:r>
      <w:r w:rsidRPr="00525D16">
        <w:rPr>
          <w:rFonts w:eastAsia="MS PGothic" w:cs="Calibri"/>
          <w:szCs w:val="24"/>
          <w:lang w:val="ja-JP"/>
        </w:rPr>
        <w:t xml:space="preserve"> 90 </w:t>
      </w:r>
      <w:r w:rsidRPr="00525D16">
        <w:rPr>
          <w:rFonts w:eastAsia="MS PGothic" w:cs="Calibri"/>
          <w:szCs w:val="24"/>
          <w:lang w:val="ja-JP"/>
        </w:rPr>
        <w:t>日以内に</w:t>
      </w:r>
      <w:r w:rsidRPr="00525D16">
        <w:rPr>
          <w:rFonts w:eastAsia="MS PGothic" w:cs="Calibri"/>
          <w:szCs w:val="24"/>
          <w:lang w:val="ja-JP"/>
        </w:rPr>
        <w:t xml:space="preserve">) </w:t>
      </w:r>
      <w:r w:rsidRPr="00525D16">
        <w:rPr>
          <w:rFonts w:eastAsia="MS PGothic" w:cs="Calibri"/>
          <w:szCs w:val="24"/>
          <w:lang w:val="ja-JP"/>
        </w:rPr>
        <w:t>再割り当てすることはできません。お客様は、ユーザーの不在またはサービス停止中のデバイスに対処するために、</w:t>
      </w:r>
      <w:r w:rsidRPr="00525D16">
        <w:rPr>
          <w:rFonts w:eastAsia="MS PGothic" w:cs="Calibri"/>
          <w:szCs w:val="24"/>
          <w:lang w:val="ja-JP"/>
        </w:rPr>
        <w:t xml:space="preserve">SL </w:t>
      </w:r>
      <w:r w:rsidRPr="00525D16">
        <w:rPr>
          <w:rFonts w:eastAsia="MS PGothic" w:cs="Calibri"/>
          <w:szCs w:val="24"/>
          <w:lang w:val="ja-JP"/>
        </w:rPr>
        <w:t>を短期間で再割り当てすることができます。これ以外の目的における</w:t>
      </w:r>
      <w:r w:rsidRPr="00525D16">
        <w:rPr>
          <w:rFonts w:eastAsia="MS PGothic" w:cs="Calibri"/>
          <w:szCs w:val="24"/>
          <w:lang w:val="ja-JP"/>
        </w:rPr>
        <w:t xml:space="preserve"> SL </w:t>
      </w:r>
      <w:r w:rsidRPr="00525D16">
        <w:rPr>
          <w:rFonts w:eastAsia="MS PGothic" w:cs="Calibri"/>
          <w:szCs w:val="24"/>
          <w:lang w:val="ja-JP"/>
        </w:rPr>
        <w:t>の再割り当ては、恒久的なものでなければなりません。あるデバイスまたはユーザーから別のデバイスまたはユーザーへ</w:t>
      </w:r>
      <w:r w:rsidRPr="00525D16">
        <w:rPr>
          <w:rFonts w:eastAsia="MS PGothic" w:cs="Calibri"/>
          <w:szCs w:val="24"/>
          <w:lang w:val="ja-JP"/>
        </w:rPr>
        <w:t xml:space="preserve"> SL </w:t>
      </w:r>
      <w:r w:rsidRPr="00525D16">
        <w:rPr>
          <w:rFonts w:eastAsia="MS PGothic" w:cs="Calibri"/>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3494D434" w14:textId="77777777" w:rsidR="00D34129" w:rsidRPr="00525D16" w:rsidRDefault="00D34129" w:rsidP="003D3D9E">
      <w:pPr>
        <w:pStyle w:val="ProductList-Body"/>
        <w:rPr>
          <w:rFonts w:eastAsia="MS PGothic" w:cs="Calibri"/>
          <w:szCs w:val="24"/>
        </w:rPr>
      </w:pPr>
    </w:p>
    <w:p w14:paraId="4C9D8FC7" w14:textId="77777777" w:rsidR="00D34129" w:rsidRPr="00525D16" w:rsidRDefault="00D34129">
      <w:pPr>
        <w:pStyle w:val="ProductList-SubSubSectionHeading"/>
        <w:outlineLvl w:val="1"/>
        <w:rPr>
          <w:rFonts w:eastAsia="MS PGothic" w:cs="Calibri"/>
          <w:szCs w:val="24"/>
        </w:rPr>
      </w:pPr>
      <w:bookmarkStart w:id="26" w:name="_Toc426548516"/>
      <w:r w:rsidRPr="00525D16">
        <w:rPr>
          <w:rFonts w:eastAsia="MS PGothic" w:cs="Calibri"/>
          <w:szCs w:val="24"/>
          <w:lang w:val="ja-JP"/>
        </w:rPr>
        <w:t>フォント</w:t>
      </w:r>
      <w:r w:rsidRPr="00525D16">
        <w:rPr>
          <w:rFonts w:eastAsia="MS PGothic" w:cs="Calibri"/>
          <w:szCs w:val="24"/>
          <w:lang w:val="ja-JP"/>
        </w:rPr>
        <w:t xml:space="preserve"> </w:t>
      </w:r>
      <w:r w:rsidRPr="00525D16">
        <w:rPr>
          <w:rFonts w:eastAsia="MS PGothic" w:cs="Calibri"/>
          <w:szCs w:val="24"/>
          <w:lang w:val="ja-JP"/>
        </w:rPr>
        <w:t>コンポーネント</w:t>
      </w:r>
      <w:bookmarkEnd w:id="26"/>
    </w:p>
    <w:p w14:paraId="53A1AAAC"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を使用している間、お客様は、</w:t>
      </w:r>
      <w:r w:rsidRPr="00525D16">
        <w:rPr>
          <w:rFonts w:eastAsia="MS PGothic" w:cs="Calibri"/>
          <w:szCs w:val="24"/>
        </w:rPr>
        <w:t xml:space="preserve">Online Service </w:t>
      </w:r>
      <w:r w:rsidRPr="00525D16">
        <w:rPr>
          <w:rFonts w:eastAsia="MS PGothic" w:cs="Calibri"/>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1D591B" w14:textId="77777777" w:rsidR="00D34129" w:rsidRPr="00525D16" w:rsidRDefault="00D34129" w:rsidP="003D3D9E">
      <w:pPr>
        <w:pStyle w:val="ProductList-Body"/>
        <w:rPr>
          <w:rFonts w:eastAsia="MS PGothic" w:cs="Calibri"/>
          <w:szCs w:val="24"/>
        </w:rPr>
      </w:pPr>
    </w:p>
    <w:p w14:paraId="0CF04BBC" w14:textId="77777777" w:rsidR="00D34129" w:rsidRPr="00525D16" w:rsidRDefault="00D34129">
      <w:pPr>
        <w:pStyle w:val="ProductList-SubSubSectionHeading"/>
        <w:outlineLvl w:val="1"/>
        <w:rPr>
          <w:rFonts w:eastAsia="MS PGothic" w:cs="Calibri"/>
          <w:szCs w:val="24"/>
        </w:rPr>
      </w:pPr>
      <w:bookmarkStart w:id="27" w:name="_Toc426548517"/>
      <w:r w:rsidRPr="00525D16">
        <w:rPr>
          <w:rFonts w:eastAsia="MS PGothic" w:cs="Calibri"/>
          <w:szCs w:val="24"/>
          <w:lang w:val="ja-JP"/>
        </w:rPr>
        <w:t>マルチプレキシング</w:t>
      </w:r>
      <w:r w:rsidRPr="00525D16">
        <w:rPr>
          <w:rFonts w:eastAsia="MS PGothic" w:cs="Calibri"/>
          <w:szCs w:val="24"/>
          <w:lang w:val="ja-JP"/>
        </w:rPr>
        <w:t xml:space="preserve"> (</w:t>
      </w:r>
      <w:r w:rsidRPr="00525D16">
        <w:rPr>
          <w:rFonts w:eastAsia="MS PGothic" w:cs="Calibri"/>
          <w:szCs w:val="24"/>
          <w:lang w:val="ja-JP"/>
        </w:rPr>
        <w:t>多重化</w:t>
      </w:r>
      <w:r w:rsidRPr="00525D16">
        <w:rPr>
          <w:rFonts w:eastAsia="MS PGothic" w:cs="Calibri"/>
          <w:szCs w:val="24"/>
          <w:lang w:val="ja-JP"/>
        </w:rPr>
        <w:t>)</w:t>
      </w:r>
      <w:bookmarkEnd w:id="27"/>
    </w:p>
    <w:p w14:paraId="7996269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お客様が、接続数をプールする、情報の経路を変更する、</w:t>
      </w:r>
      <w:r w:rsidRPr="00525D16">
        <w:rPr>
          <w:rFonts w:eastAsia="MS PGothic" w:cs="Calibri"/>
          <w:szCs w:val="24"/>
        </w:rPr>
        <w:t>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に直接アクセスまたは</w:t>
      </w:r>
      <w:r w:rsidRPr="00525D16">
        <w:rPr>
          <w:rFonts w:eastAsia="MS PGothic" w:cs="Calibri"/>
          <w:szCs w:val="24"/>
        </w:rPr>
        <w:t xml:space="preserve"> 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を直接使用するデバイスやユーザーの数を減じる、</w:t>
      </w:r>
      <w:r w:rsidRPr="00525D16">
        <w:rPr>
          <w:rFonts w:eastAsia="MS PGothic" w:cs="Calibri"/>
          <w:szCs w:val="24"/>
        </w:rPr>
        <w:t xml:space="preserve">Online Service </w:t>
      </w:r>
      <w:r w:rsidRPr="00525D16">
        <w:rPr>
          <w:rFonts w:eastAsia="MS PGothic" w:cs="Calibri"/>
          <w:szCs w:val="24"/>
          <w:lang w:val="ja-JP"/>
        </w:rPr>
        <w:t>により直接管理される</w:t>
      </w:r>
      <w:r w:rsidRPr="00525D16">
        <w:rPr>
          <w:rFonts w:eastAsia="MS PGothic" w:cs="Calibri"/>
          <w:szCs w:val="24"/>
        </w:rPr>
        <w:t xml:space="preserve"> OSE</w:t>
      </w:r>
      <w:r w:rsidRPr="00525D16">
        <w:rPr>
          <w:rFonts w:eastAsia="MS PGothic" w:cs="Calibri"/>
          <w:szCs w:val="24"/>
          <w:lang w:val="ja-JP"/>
        </w:rPr>
        <w:t>、デバイスまたはユーザーの数を減じるなどの目的で使用するハードウェアまたはソフトウェア</w:t>
      </w:r>
      <w:r w:rsidRPr="00525D16">
        <w:rPr>
          <w:rFonts w:eastAsia="MS PGothic" w:cs="Calibri"/>
          <w:szCs w:val="24"/>
        </w:rPr>
        <w:t xml:space="preserve"> (</w:t>
      </w:r>
      <w:r w:rsidRPr="00525D16">
        <w:rPr>
          <w:rFonts w:eastAsia="MS PGothic" w:cs="Calibri"/>
          <w:szCs w:val="24"/>
          <w:lang w:val="ja-JP"/>
        </w:rPr>
        <w:t>「マルチプレキシング」または「プーリング」と呼ばれることがあります</w:t>
      </w:r>
      <w:r w:rsidRPr="00525D16">
        <w:rPr>
          <w:rFonts w:eastAsia="MS PGothic" w:cs="Calibri"/>
          <w:szCs w:val="24"/>
        </w:rPr>
        <w:t xml:space="preserve">) </w:t>
      </w:r>
      <w:r w:rsidRPr="00525D16">
        <w:rPr>
          <w:rFonts w:eastAsia="MS PGothic" w:cs="Calibri"/>
          <w:szCs w:val="24"/>
          <w:lang w:val="ja-JP"/>
        </w:rPr>
        <w:t>を使用した場合であっても、必要なライセンス</w:t>
      </w:r>
      <w:r w:rsidRPr="00525D16">
        <w:rPr>
          <w:rFonts w:eastAsia="MS PGothic" w:cs="Calibri"/>
          <w:szCs w:val="24"/>
        </w:rPr>
        <w:t xml:space="preserve"> (</w:t>
      </w:r>
      <w:r w:rsidRPr="00525D16">
        <w:rPr>
          <w:rFonts w:eastAsia="MS PGothic" w:cs="Calibri"/>
          <w:szCs w:val="24"/>
          <w:lang w:val="ja-JP"/>
        </w:rPr>
        <w:t>種類を問わず、</w:t>
      </w:r>
      <w:r w:rsidRPr="00525D16">
        <w:rPr>
          <w:rFonts w:eastAsia="MS PGothic" w:cs="Calibri"/>
          <w:szCs w:val="24"/>
        </w:rPr>
        <w:t xml:space="preserve">SL </w:t>
      </w:r>
      <w:r w:rsidRPr="00525D16">
        <w:rPr>
          <w:rFonts w:eastAsia="MS PGothic" w:cs="Calibri"/>
          <w:szCs w:val="24"/>
          <w:lang w:val="ja-JP"/>
        </w:rPr>
        <w:t>を含みます</w:t>
      </w:r>
      <w:r w:rsidRPr="00525D16">
        <w:rPr>
          <w:rFonts w:eastAsia="MS PGothic" w:cs="Calibri"/>
          <w:szCs w:val="24"/>
        </w:rPr>
        <w:t xml:space="preserve">) </w:t>
      </w:r>
      <w:r w:rsidRPr="00525D16">
        <w:rPr>
          <w:rFonts w:eastAsia="MS PGothic" w:cs="Calibri"/>
          <w:szCs w:val="24"/>
          <w:lang w:val="ja-JP"/>
        </w:rPr>
        <w:t>の数が減じられることはありません。</w:t>
      </w:r>
    </w:p>
    <w:p w14:paraId="10525628" w14:textId="77777777" w:rsidR="00D34129" w:rsidRPr="00525D16" w:rsidRDefault="00D34129">
      <w:pPr>
        <w:pStyle w:val="ProductList-Body"/>
        <w:rPr>
          <w:rFonts w:eastAsia="MS PGothic" w:cs="Calibri"/>
          <w:szCs w:val="24"/>
        </w:rPr>
      </w:pPr>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9B5222">
          <w:footerReference w:type="default" r:id="rId20"/>
          <w:footerReference w:type="first" r:id="rId21"/>
          <w:pgSz w:w="11907" w:h="16840" w:code="9"/>
          <w:pgMar w:top="1440" w:right="720" w:bottom="1440" w:left="720" w:header="720" w:footer="720" w:gutter="0"/>
          <w:cols w:space="720"/>
          <w:titlePg/>
          <w:docGrid w:linePitch="360"/>
        </w:sectPr>
      </w:pPr>
    </w:p>
    <w:p w14:paraId="23E96A81" w14:textId="77777777" w:rsidR="00D34129" w:rsidRPr="00525D16" w:rsidRDefault="00D34129">
      <w:pPr>
        <w:pStyle w:val="ProductList-SectionHeading"/>
        <w:outlineLvl w:val="0"/>
        <w:rPr>
          <w:rFonts w:ascii="Calibri" w:eastAsia="MS PGothic" w:hAnsi="Calibri" w:cs="Calibri"/>
          <w:szCs w:val="24"/>
        </w:rPr>
      </w:pPr>
      <w:bookmarkStart w:id="28" w:name="_Toc426548518"/>
      <w:bookmarkStart w:id="29" w:name="PrivacyandSecurityTerms"/>
      <w:r w:rsidRPr="00525D16">
        <w:rPr>
          <w:rFonts w:ascii="Calibri" w:eastAsia="MS PGothic" w:hAnsi="Calibri" w:cs="Calibri"/>
          <w:szCs w:val="24"/>
          <w:lang w:val="ja-JP"/>
        </w:rPr>
        <w:lastRenderedPageBreak/>
        <w:t>プライバシーとセキュリティの条件</w:t>
      </w:r>
      <w:bookmarkEnd w:id="28"/>
    </w:p>
    <w:bookmarkEnd w:id="29"/>
    <w:p w14:paraId="4CA7A90F"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条件のこの章は、</w:t>
      </w:r>
      <w:r w:rsidRPr="00525D16">
        <w:rPr>
          <w:rFonts w:eastAsia="MS PGothic" w:cs="Calibri"/>
          <w:szCs w:val="24"/>
        </w:rPr>
        <w:t xml:space="preserve">2 </w:t>
      </w:r>
      <w:r w:rsidRPr="00525D16">
        <w:rPr>
          <w:rFonts w:eastAsia="MS PGothic" w:cs="Calibri"/>
          <w:szCs w:val="24"/>
          <w:lang w:val="ja-JP"/>
        </w:rPr>
        <w:t>つの部分で構成されます</w:t>
      </w:r>
      <w:r w:rsidR="00F636FB" w:rsidRPr="00525D16">
        <w:rPr>
          <w:rFonts w:eastAsia="MS PGothic" w:cs="Calibri"/>
          <w:szCs w:val="24"/>
          <w:lang w:val="ja-JP"/>
        </w:rPr>
        <w:t>。</w:t>
      </w:r>
    </w:p>
    <w:p w14:paraId="570D8841" w14:textId="77777777" w:rsidR="00D34129" w:rsidRPr="00525D16" w:rsidRDefault="00D34129">
      <w:pPr>
        <w:pStyle w:val="ProductList-Body"/>
        <w:numPr>
          <w:ilvl w:val="0"/>
          <w:numId w:val="3"/>
        </w:numPr>
        <w:ind w:left="450" w:hanging="270"/>
        <w:rPr>
          <w:rFonts w:eastAsia="MS PGothic" w:cs="Calibri"/>
          <w:szCs w:val="24"/>
        </w:rPr>
      </w:pP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に適用される標準のプライバシーとセキュリティの条件</w:t>
      </w:r>
    </w:p>
    <w:p w14:paraId="3D30FD5B" w14:textId="77777777" w:rsidR="00D34129" w:rsidRPr="00525D16" w:rsidRDefault="00D34129">
      <w:pPr>
        <w:pStyle w:val="ProductList-Body"/>
        <w:numPr>
          <w:ilvl w:val="0"/>
          <w:numId w:val="3"/>
        </w:numPr>
        <w:spacing w:before="40"/>
        <w:ind w:left="461" w:hanging="274"/>
        <w:rPr>
          <w:rFonts w:eastAsia="MS PGothic" w:cs="Calibri"/>
          <w:szCs w:val="24"/>
        </w:rPr>
      </w:pPr>
      <w:r w:rsidRPr="00525D16">
        <w:rPr>
          <w:rFonts w:eastAsia="MS PGothic" w:cs="Calibri"/>
          <w:szCs w:val="24"/>
          <w:lang w:val="ja-JP"/>
        </w:rPr>
        <w:t>一定の</w:t>
      </w:r>
      <w:r w:rsidRPr="00525D16">
        <w:rPr>
          <w:rFonts w:eastAsia="MS PGothic" w:cs="Calibri"/>
          <w:szCs w:val="24"/>
        </w:rPr>
        <w:t xml:space="preserve"> Online Service </w:t>
      </w:r>
      <w:r w:rsidRPr="00525D16">
        <w:rPr>
          <w:rFonts w:eastAsia="MS PGothic" w:cs="Calibri"/>
          <w:szCs w:val="24"/>
          <w:lang w:val="ja-JP"/>
        </w:rPr>
        <w:t>に関する追加の確約事項である、データ処理条件</w:t>
      </w:r>
    </w:p>
    <w:p w14:paraId="1B745A70" w14:textId="77777777" w:rsidR="00D34129" w:rsidRPr="00525D16" w:rsidRDefault="00D34129">
      <w:pPr>
        <w:pStyle w:val="ProductList-Body"/>
        <w:rPr>
          <w:rFonts w:eastAsia="MS PGothic" w:cs="Calibri"/>
          <w:szCs w:val="24"/>
        </w:rPr>
      </w:pPr>
    </w:p>
    <w:p w14:paraId="59BE2E03" w14:textId="77777777" w:rsidR="00D34129" w:rsidRPr="00525D16" w:rsidRDefault="00D34129">
      <w:pPr>
        <w:pStyle w:val="ProductList-Offering2Heading"/>
        <w:outlineLvl w:val="1"/>
        <w:rPr>
          <w:rFonts w:ascii="Calibri" w:eastAsia="MS PGothic" w:hAnsi="Calibri" w:cs="Calibri"/>
          <w:szCs w:val="24"/>
        </w:rPr>
      </w:pPr>
      <w:bookmarkStart w:id="30" w:name="_Toc426548519"/>
      <w:r w:rsidRPr="00525D16">
        <w:rPr>
          <w:rFonts w:ascii="Calibri" w:eastAsia="MS PGothic" w:hAnsi="Calibri" w:cs="Calibri"/>
          <w:szCs w:val="24"/>
          <w:lang w:val="ja-JP"/>
        </w:rPr>
        <w:t>標準のプライバシーとセキュリティの条件</w:t>
      </w:r>
      <w:bookmarkEnd w:id="30"/>
    </w:p>
    <w:p w14:paraId="6FF81330" w14:textId="77777777" w:rsidR="00D34129" w:rsidRPr="00525D16" w:rsidRDefault="00D34129">
      <w:pPr>
        <w:pStyle w:val="ProductList-SubSubSectionHeading"/>
        <w:outlineLvl w:val="2"/>
        <w:rPr>
          <w:rFonts w:eastAsia="MS PGothic" w:cs="Calibri"/>
          <w:szCs w:val="24"/>
        </w:rPr>
      </w:pPr>
      <w:bookmarkStart w:id="31" w:name="_Toc426548520"/>
      <w:r w:rsidRPr="00525D16">
        <w:rPr>
          <w:rFonts w:eastAsia="MS PGothic" w:cs="Calibri"/>
          <w:szCs w:val="24"/>
          <w:lang w:val="ja-JP"/>
        </w:rPr>
        <w:t>範囲</w:t>
      </w:r>
      <w:bookmarkEnd w:id="31"/>
    </w:p>
    <w:p w14:paraId="1B04FA12" w14:textId="7A2ED6B7" w:rsidR="00D34129" w:rsidRPr="00525D16" w:rsidRDefault="00D34129">
      <w:pPr>
        <w:pStyle w:val="ProductList-Body"/>
        <w:rPr>
          <w:rFonts w:eastAsia="MS PGothic" w:cs="Calibri"/>
          <w:szCs w:val="24"/>
        </w:rPr>
      </w:pPr>
      <w:r w:rsidRPr="00525D16">
        <w:rPr>
          <w:rFonts w:eastAsia="MS PGothic" w:cs="Calibri"/>
          <w:szCs w:val="24"/>
          <w:lang w:val="ja-JP"/>
        </w:rPr>
        <w:t>本条項の条件は、</w:t>
      </w:r>
      <w:r w:rsidRPr="00525D16">
        <w:rPr>
          <w:rFonts w:eastAsia="MS PGothic" w:cs="Calibri"/>
          <w:szCs w:val="24"/>
        </w:rPr>
        <w:t>Bing Maps Enterprise Platform</w:t>
      </w:r>
      <w:r w:rsidRPr="00525D16">
        <w:rPr>
          <w:rFonts w:eastAsia="MS PGothic" w:cs="Calibri"/>
          <w:szCs w:val="24"/>
          <w:lang w:val="ja-JP"/>
        </w:rPr>
        <w:t>、</w:t>
      </w:r>
      <w:r w:rsidRPr="00525D16">
        <w:rPr>
          <w:rFonts w:eastAsia="MS PGothic" w:cs="Calibri"/>
          <w:szCs w:val="24"/>
        </w:rPr>
        <w:t>Bing Maps Mobile Asset Management Platform</w:t>
      </w:r>
      <w:r w:rsidRPr="00525D16">
        <w:rPr>
          <w:rFonts w:eastAsia="MS PGothic" w:cs="Calibri"/>
          <w:szCs w:val="24"/>
          <w:lang w:val="ja-JP"/>
        </w:rPr>
        <w:t>、</w:t>
      </w:r>
      <w:r w:rsidRPr="00525D16">
        <w:rPr>
          <w:rFonts w:eastAsia="MS PGothic" w:cs="Calibri"/>
          <w:szCs w:val="24"/>
        </w:rPr>
        <w:t>Translator API</w:t>
      </w:r>
      <w:r w:rsidRPr="00525D16">
        <w:rPr>
          <w:rFonts w:eastAsia="MS PGothic" w:cs="Calibri"/>
          <w:szCs w:val="24"/>
          <w:lang w:val="ja-JP"/>
        </w:rPr>
        <w:t>、</w:t>
      </w:r>
      <w:r w:rsidR="00CF06F8" w:rsidRPr="00525D16">
        <w:rPr>
          <w:rFonts w:eastAsia="MS PGothic" w:cs="Calibri"/>
          <w:szCs w:val="24"/>
          <w:lang w:val="ja-JP"/>
        </w:rPr>
        <w:t>および</w:t>
      </w:r>
      <w:r w:rsidR="00CF06F8" w:rsidRPr="00525D16">
        <w:rPr>
          <w:rFonts w:eastAsia="MS PGothic" w:cs="Calibri"/>
          <w:szCs w:val="24"/>
        </w:rPr>
        <w:t xml:space="preserve"> Parature, from Microsoft </w:t>
      </w:r>
      <w:r w:rsidR="00CF06F8" w:rsidRPr="00525D16">
        <w:rPr>
          <w:rFonts w:eastAsia="MS PGothic" w:cs="Calibri"/>
          <w:szCs w:val="24"/>
          <w:lang w:val="ja-JP"/>
        </w:rPr>
        <w:t>を除く</w:t>
      </w: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に適用されます。除外されるこれらのサービスには、該当する</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で参照されているプライバシーおよびセキュリティ条件が適用されます。</w:t>
      </w:r>
    </w:p>
    <w:p w14:paraId="28FA5217" w14:textId="77777777" w:rsidR="00D34129" w:rsidRPr="00525D16" w:rsidRDefault="00D34129">
      <w:pPr>
        <w:pStyle w:val="ProductList-Body"/>
        <w:rPr>
          <w:rFonts w:eastAsia="MS PGothic" w:cs="Calibri"/>
          <w:szCs w:val="24"/>
        </w:rPr>
      </w:pPr>
    </w:p>
    <w:p w14:paraId="262C161F" w14:textId="77777777" w:rsidR="00D34129" w:rsidRPr="00525D16" w:rsidRDefault="00D34129">
      <w:pPr>
        <w:pStyle w:val="ProductList-SubSubSectionHeading"/>
        <w:outlineLvl w:val="2"/>
        <w:rPr>
          <w:rFonts w:eastAsia="MS PGothic" w:cs="Calibri"/>
          <w:szCs w:val="24"/>
        </w:rPr>
      </w:pPr>
      <w:bookmarkStart w:id="32" w:name="_Toc426548521"/>
      <w:r w:rsidRPr="00525D16">
        <w:rPr>
          <w:rFonts w:eastAsia="MS PGothic" w:cs="Calibri"/>
          <w:szCs w:val="24"/>
          <w:lang w:val="ja-JP"/>
        </w:rPr>
        <w:t>顧客データの使用</w:t>
      </w:r>
      <w:bookmarkEnd w:id="32"/>
    </w:p>
    <w:p w14:paraId="04596DF8" w14:textId="77777777" w:rsidR="00D34129" w:rsidRPr="00525D16" w:rsidRDefault="00D34129">
      <w:pPr>
        <w:pStyle w:val="ProductList-Body"/>
        <w:rPr>
          <w:rFonts w:eastAsia="MS PGothic" w:cs="Calibri"/>
          <w:szCs w:val="24"/>
        </w:rPr>
      </w:pPr>
      <w:r w:rsidRPr="00525D16">
        <w:rPr>
          <w:rFonts w:eastAsia="MS PGothic" w:cs="Calibri"/>
          <w:szCs w:val="24"/>
          <w:lang w:val="ja-JP"/>
        </w:rPr>
        <w:t>顧客データは、</w:t>
      </w:r>
      <w:r w:rsidRPr="00525D16">
        <w:rPr>
          <w:rFonts w:eastAsia="MS PGothic" w:cs="Calibri"/>
          <w:szCs w:val="24"/>
        </w:rPr>
        <w:t xml:space="preserve">Online Service </w:t>
      </w:r>
      <w:r w:rsidRPr="00525D16">
        <w:rPr>
          <w:rFonts w:eastAsia="MS PGothic" w:cs="Calibri"/>
          <w:szCs w:val="24"/>
          <w:lang w:val="ja-JP"/>
        </w:rPr>
        <w:t>の提供に適合する目的を含め、</w:t>
      </w:r>
      <w:r w:rsidRPr="00525D16">
        <w:rPr>
          <w:rFonts w:eastAsia="MS PGothic" w:cs="Calibri"/>
          <w:szCs w:val="24"/>
        </w:rPr>
        <w:t xml:space="preserve">Online Service </w:t>
      </w:r>
      <w:r w:rsidRPr="00525D16">
        <w:rPr>
          <w:rFonts w:eastAsia="MS PGothic" w:cs="Calibri"/>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525D16">
        <w:rPr>
          <w:rFonts w:eastAsia="MS PGothic" w:cs="Calibri"/>
          <w:szCs w:val="24"/>
          <w:lang w:val="ja-JP"/>
        </w:rPr>
        <w:t xml:space="preserve">Online Service </w:t>
      </w:r>
      <w:r w:rsidRPr="00525D16">
        <w:rPr>
          <w:rFonts w:eastAsia="MS PGothic" w:cs="Calibri"/>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75DC7A3D" w14:textId="77777777" w:rsidR="00D34129" w:rsidRPr="00525D16" w:rsidRDefault="00D34129">
      <w:pPr>
        <w:pStyle w:val="ProductList-Body"/>
        <w:rPr>
          <w:rFonts w:eastAsia="MS PGothic" w:cs="Calibri"/>
          <w:szCs w:val="24"/>
        </w:rPr>
      </w:pPr>
    </w:p>
    <w:p w14:paraId="5C5D2E62" w14:textId="77777777" w:rsidR="00525D16" w:rsidRPr="007118F4" w:rsidRDefault="00525D16" w:rsidP="00525D16">
      <w:pPr>
        <w:pStyle w:val="ProductList-SubSubSectionHeading"/>
        <w:outlineLvl w:val="2"/>
        <w:rPr>
          <w:rFonts w:eastAsia="MS PGothic" w:cs="Calibri"/>
          <w:szCs w:val="24"/>
        </w:rPr>
      </w:pPr>
      <w:bookmarkStart w:id="33" w:name="_Toc426548522"/>
      <w:r w:rsidRPr="007118F4">
        <w:rPr>
          <w:rFonts w:eastAsia="MS PGothic" w:cs="Calibri"/>
          <w:szCs w:val="24"/>
          <w:lang w:val="ja-JP"/>
        </w:rPr>
        <w:t>顧客データの開示</w:t>
      </w:r>
      <w:bookmarkEnd w:id="33"/>
    </w:p>
    <w:p w14:paraId="7DC94A60"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rPr>
        <w:t xml:space="preserve">(1) </w:t>
      </w:r>
      <w:r w:rsidRPr="007118F4">
        <w:rPr>
          <w:rFonts w:eastAsia="MS PGothic" w:cs="Calibri"/>
          <w:szCs w:val="24"/>
          <w:lang w:val="ja-JP"/>
        </w:rPr>
        <w:t>お客様が指示した場合、</w:t>
      </w:r>
      <w:r w:rsidRPr="007118F4">
        <w:rPr>
          <w:rFonts w:eastAsia="MS PGothic" w:cs="Calibri"/>
          <w:szCs w:val="24"/>
        </w:rPr>
        <w:t xml:space="preserve">(2) OST </w:t>
      </w:r>
      <w:r w:rsidRPr="007118F4">
        <w:rPr>
          <w:rFonts w:eastAsia="MS PGothic" w:cs="Calibri"/>
          <w:szCs w:val="24"/>
          <w:lang w:val="ja-JP"/>
        </w:rPr>
        <w:t>に規定されている場合、または</w:t>
      </w:r>
      <w:r w:rsidRPr="007118F4">
        <w:rPr>
          <w:rFonts w:eastAsia="MS PGothic" w:cs="Calibri"/>
          <w:szCs w:val="24"/>
        </w:rPr>
        <w:t xml:space="preserve"> (3) </w:t>
      </w:r>
      <w:r w:rsidRPr="007118F4">
        <w:rPr>
          <w:rFonts w:eastAsia="MS PGothic" w:cs="Calibri"/>
          <w:szCs w:val="24"/>
          <w:lang w:val="ja-JP"/>
        </w:rPr>
        <w:t>法令により求められる場合を除き、マイクロソフトが顧客データを、マイクロソフトまたはその支配下にある子会社および関連会社以外に開示することはありません。</w:t>
      </w:r>
    </w:p>
    <w:p w14:paraId="2E3750D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法令により求められる場合を除き、マイクロソフトが顧客データを法執行機関に開示することはありません。法執行機関から顧客データを要求された場合、マイクロソフトは、お客様に直接かかるデータを請求するよう法執行機関に案内するよう努めます。顧客データを法執行機関に開示せざるを得ない場合、マイクロソフトは、かかる行為が法令により禁止されている場合を除き、直ちにお客様に通知し、かかる要求の写しを提供します。</w:t>
      </w:r>
    </w:p>
    <w:p w14:paraId="1B252DA3"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その他第三者から顧客データに関する要求を受け取った場合、法令により禁止されている場合を除き、マイクロソフトは速やかにお客様に通知します。法令により遵守が義務付けられている場合を除き、マイクロソフトはその要求を拒否します。当該要求が有効である場合であっても、マイクロソフトは第三者に、お客様に直接顧客データを請求させるよう努めます。</w:t>
      </w:r>
    </w:p>
    <w:p w14:paraId="7C547E6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マイクロソフトは第三者に対し、</w:t>
      </w:r>
      <w:r w:rsidRPr="007118F4">
        <w:rPr>
          <w:rFonts w:eastAsia="MS PGothic" w:cs="Calibri"/>
          <w:szCs w:val="24"/>
        </w:rPr>
        <w:t xml:space="preserve">(a) </w:t>
      </w:r>
      <w:r w:rsidRPr="007118F4">
        <w:rPr>
          <w:rFonts w:eastAsia="MS PGothic" w:cs="Calibri"/>
          <w:szCs w:val="24"/>
          <w:lang w:val="ja-JP"/>
        </w:rPr>
        <w:t>顧客データへの直接的、間接的、全面的または無制限のアクセス、</w:t>
      </w:r>
      <w:r w:rsidRPr="007118F4">
        <w:rPr>
          <w:rFonts w:eastAsia="MS PGothic" w:cs="Calibri"/>
          <w:szCs w:val="24"/>
        </w:rPr>
        <w:t xml:space="preserve">(b) </w:t>
      </w:r>
      <w:r w:rsidRPr="007118F4">
        <w:rPr>
          <w:rFonts w:eastAsia="MS PGothic" w:cs="Calibri"/>
          <w:szCs w:val="24"/>
          <w:lang w:val="ja-JP"/>
        </w:rPr>
        <w:t>顧客データを保護するためのプラットフォーム暗号化キーもしくは当該暗号化を解除する能力、または</w:t>
      </w:r>
      <w:r w:rsidRPr="007118F4">
        <w:rPr>
          <w:rFonts w:eastAsia="MS PGothic" w:cs="Calibri"/>
          <w:szCs w:val="24"/>
        </w:rPr>
        <w:t xml:space="preserve"> (c) </w:t>
      </w:r>
      <w:r w:rsidRPr="007118F4">
        <w:rPr>
          <w:rFonts w:eastAsia="MS PGothic" w:cs="Calibri"/>
          <w:szCs w:val="24"/>
          <w:lang w:val="ja-JP"/>
        </w:rPr>
        <w:t>顧客データが第三者の要求に指定された以外の目的に使用されることをマイクロソフトが知っている場合における当該データへのアクセス、のいずれも提供しません。</w:t>
      </w:r>
    </w:p>
    <w:p w14:paraId="508264D3" w14:textId="77777777" w:rsidR="00525D16" w:rsidRPr="007118F4" w:rsidRDefault="00525D16" w:rsidP="00525D16">
      <w:pPr>
        <w:pStyle w:val="ProductList-Body"/>
        <w:rPr>
          <w:rFonts w:eastAsia="MS PGothic" w:cs="Calibri"/>
          <w:szCs w:val="24"/>
        </w:rPr>
      </w:pPr>
      <w:r w:rsidRPr="007118F4">
        <w:rPr>
          <w:rFonts w:eastAsia="MS PGothic" w:cs="Calibri"/>
          <w:szCs w:val="24"/>
          <w:lang w:val="ja-JP"/>
        </w:rPr>
        <w:t>上記の一環として、マイクロソフトがお客様の基本的な連絡先情報を当該第三者に提供する場合があります。</w:t>
      </w:r>
    </w:p>
    <w:p w14:paraId="3562D509" w14:textId="77777777" w:rsidR="00525D16" w:rsidRPr="007118F4" w:rsidRDefault="00525D16" w:rsidP="00525D16">
      <w:pPr>
        <w:rPr>
          <w:rFonts w:eastAsia="MS PGothic" w:cs="Calibri"/>
          <w:szCs w:val="24"/>
        </w:rPr>
      </w:pPr>
    </w:p>
    <w:p w14:paraId="1D5B427F" w14:textId="77777777" w:rsidR="00D34129" w:rsidRPr="00525D16" w:rsidRDefault="00D34129">
      <w:pPr>
        <w:pStyle w:val="ProductList-SubSubSectionHeading"/>
        <w:outlineLvl w:val="2"/>
        <w:rPr>
          <w:rFonts w:eastAsia="MS PGothic" w:cs="Calibri"/>
          <w:szCs w:val="24"/>
        </w:rPr>
      </w:pPr>
      <w:bookmarkStart w:id="34" w:name="_Toc426548523"/>
      <w:r w:rsidRPr="00525D16">
        <w:rPr>
          <w:rFonts w:eastAsia="MS PGothic" w:cs="Calibri"/>
          <w:szCs w:val="24"/>
          <w:lang w:val="ja-JP"/>
        </w:rPr>
        <w:t>教育機関</w:t>
      </w:r>
      <w:bookmarkEnd w:id="34"/>
    </w:p>
    <w:p w14:paraId="5112BA2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お客様が、家庭教育の権利とプライバシーに関する法</w:t>
      </w:r>
      <w:r w:rsidRPr="00525D16">
        <w:rPr>
          <w:rFonts w:eastAsia="MS PGothic" w:cs="Calibri"/>
          <w:szCs w:val="24"/>
        </w:rPr>
        <w:t xml:space="preserve"> (20 U.S.C. § 1232g) (FERPA) </w:t>
      </w:r>
      <w:r w:rsidRPr="00525D16">
        <w:rPr>
          <w:rFonts w:eastAsia="MS PGothic" w:cs="Calibri"/>
          <w:szCs w:val="24"/>
          <w:lang w:val="ja-JP"/>
        </w:rPr>
        <w:t>に基づく規制が適用される教育機関である場合、マイクロソフトは、本</w:t>
      </w:r>
      <w:r w:rsidRPr="00525D16">
        <w:rPr>
          <w:rFonts w:eastAsia="MS PGothic" w:cs="Calibri"/>
          <w:szCs w:val="24"/>
        </w:rPr>
        <w:t xml:space="preserve"> OST </w:t>
      </w:r>
      <w:r w:rsidRPr="00525D16">
        <w:rPr>
          <w:rFonts w:eastAsia="MS PGothic" w:cs="Calibri"/>
          <w:szCs w:val="24"/>
          <w:lang w:val="ja-JP"/>
        </w:rPr>
        <w:t>において、マイクロソフトが顧客データに関して「正当な教育上の利害」を有する「学校関係者」であることを了解します。これらの各用語の定義は、</w:t>
      </w:r>
      <w:r w:rsidRPr="00525D16">
        <w:rPr>
          <w:rFonts w:eastAsia="MS PGothic" w:cs="Calibri"/>
          <w:szCs w:val="24"/>
          <w:lang w:val="ja-JP"/>
        </w:rPr>
        <w:t xml:space="preserve">FERPA </w:t>
      </w:r>
      <w:r w:rsidRPr="00525D16">
        <w:rPr>
          <w:rFonts w:eastAsia="MS PGothic" w:cs="Calibri"/>
          <w:szCs w:val="24"/>
          <w:lang w:val="ja-JP"/>
        </w:rPr>
        <w:t>およびその下位規則での定義に従うものとします。マイクロソフトは、</w:t>
      </w:r>
      <w:r w:rsidRPr="00525D16">
        <w:rPr>
          <w:rFonts w:eastAsia="MS PGothic" w:cs="Calibri"/>
          <w:szCs w:val="24"/>
          <w:lang w:val="ja-JP"/>
        </w:rPr>
        <w:t xml:space="preserve">34 CFR 99.33(a) </w:t>
      </w:r>
      <w:r w:rsidRPr="00525D16">
        <w:rPr>
          <w:rFonts w:eastAsia="MS PGothic" w:cs="Calibri"/>
          <w:szCs w:val="24"/>
          <w:lang w:val="ja-JP"/>
        </w:rPr>
        <w:t>により学校関係者に課せられる制限および要件に従うことに同意します。</w:t>
      </w:r>
    </w:p>
    <w:p w14:paraId="567D71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525D16">
        <w:rPr>
          <w:rFonts w:eastAsia="MS PGothic" w:cs="Calibri"/>
          <w:szCs w:val="24"/>
          <w:lang w:val="ja-JP"/>
        </w:rPr>
        <w:t xml:space="preserve"> </w:t>
      </w:r>
      <w:r w:rsidRPr="00525D16">
        <w:rPr>
          <w:rFonts w:eastAsia="MS PGothic" w:cs="Calibri"/>
          <w:szCs w:val="24"/>
          <w:lang w:val="ja-JP"/>
        </w:rPr>
        <w:t>ユーザーによる</w:t>
      </w:r>
      <w:r w:rsidRPr="00525D16">
        <w:rPr>
          <w:rFonts w:eastAsia="MS PGothic" w:cs="Calibri"/>
          <w:szCs w:val="24"/>
          <w:lang w:val="ja-JP"/>
        </w:rPr>
        <w:t xml:space="preserve"> Online Service </w:t>
      </w:r>
      <w:r w:rsidRPr="00525D16">
        <w:rPr>
          <w:rFonts w:eastAsia="MS PGothic" w:cs="Calibri"/>
          <w:szCs w:val="24"/>
          <w:lang w:val="ja-JP"/>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525D16">
        <w:rPr>
          <w:rFonts w:eastAsia="MS PGothic" w:cs="Calibri"/>
          <w:szCs w:val="24"/>
          <w:lang w:val="ja-JP"/>
        </w:rPr>
        <w:t xml:space="preserve"> (</w:t>
      </w:r>
      <w:r w:rsidRPr="00525D16">
        <w:rPr>
          <w:rFonts w:eastAsia="MS PGothic" w:cs="Calibri"/>
          <w:szCs w:val="24"/>
          <w:lang w:val="ja-JP"/>
        </w:rPr>
        <w:t>または、</w:t>
      </w:r>
      <w:r w:rsidRPr="00525D16">
        <w:rPr>
          <w:rFonts w:eastAsia="MS PGothic" w:cs="Calibri"/>
          <w:szCs w:val="24"/>
          <w:lang w:val="ja-JP"/>
        </w:rPr>
        <w:t xml:space="preserve">18 </w:t>
      </w:r>
      <w:r w:rsidRPr="00525D16">
        <w:rPr>
          <w:rFonts w:eastAsia="MS PGothic" w:cs="Calibri"/>
          <w:szCs w:val="24"/>
          <w:lang w:val="ja-JP"/>
        </w:rPr>
        <w:t>歳未満で中等後教育機関に在籍していない学生に関しては、学生の親</w:t>
      </w:r>
      <w:r w:rsidRPr="00525D16">
        <w:rPr>
          <w:rFonts w:eastAsia="MS PGothic" w:cs="Calibri"/>
          <w:szCs w:val="24"/>
          <w:lang w:val="ja-JP"/>
        </w:rPr>
        <w:t xml:space="preserve">) </w:t>
      </w:r>
      <w:r w:rsidRPr="00525D16">
        <w:rPr>
          <w:rFonts w:eastAsia="MS PGothic" w:cs="Calibri"/>
          <w:szCs w:val="24"/>
          <w:lang w:val="ja-JP"/>
        </w:rPr>
        <w:t>に通知を行うものとします。</w:t>
      </w:r>
    </w:p>
    <w:p w14:paraId="2584497A" w14:textId="77777777" w:rsidR="00292B05" w:rsidRPr="00525D16" w:rsidRDefault="00292B05">
      <w:pPr>
        <w:pStyle w:val="ProductList-SubSubSectionHeading"/>
        <w:outlineLvl w:val="2"/>
        <w:rPr>
          <w:rFonts w:eastAsia="MS PGothic" w:cs="Calibri"/>
          <w:szCs w:val="24"/>
          <w:lang w:val="ja-JP"/>
        </w:rPr>
      </w:pPr>
    </w:p>
    <w:p w14:paraId="5CDE6EBB" w14:textId="77777777" w:rsidR="00525D16" w:rsidRPr="007118F4" w:rsidRDefault="00525D16" w:rsidP="00525D16">
      <w:pPr>
        <w:pStyle w:val="ProductList-SubSubSectionHeading"/>
        <w:rPr>
          <w:rFonts w:eastAsia="MS PGothic" w:cs="Calibri"/>
          <w:szCs w:val="24"/>
        </w:rPr>
      </w:pPr>
      <w:bookmarkStart w:id="35" w:name="_Toc426548524"/>
      <w:bookmarkStart w:id="36" w:name="HIPPA"/>
      <w:bookmarkStart w:id="37" w:name="HIPAA"/>
      <w:r w:rsidRPr="007118F4">
        <w:rPr>
          <w:rFonts w:eastAsia="MS PGothic" w:cs="Calibri"/>
          <w:szCs w:val="24"/>
        </w:rPr>
        <w:t>HIPAA Business Associate</w:t>
      </w:r>
      <w:bookmarkEnd w:id="35"/>
    </w:p>
    <w:p w14:paraId="5C4AD133" w14:textId="77777777" w:rsidR="00525D16" w:rsidRPr="007118F4" w:rsidRDefault="00525D16" w:rsidP="00525D16">
      <w:pPr>
        <w:pStyle w:val="ProductList-Body"/>
        <w:keepNext/>
        <w:rPr>
          <w:rFonts w:eastAsia="MS PGothic" w:cs="Calibri"/>
          <w:szCs w:val="24"/>
        </w:rPr>
      </w:pPr>
      <w:bookmarkStart w:id="38" w:name="_Hlt424026904"/>
      <w:bookmarkStart w:id="39" w:name="_Hlt424026905"/>
      <w:bookmarkEnd w:id="36"/>
      <w:r w:rsidRPr="007118F4">
        <w:rPr>
          <w:rFonts w:eastAsia="MS PGothic" w:cs="Calibri"/>
          <w:szCs w:val="24"/>
          <w:lang w:val="ja-JP"/>
        </w:rPr>
        <w:t>お客様が「対象法人</w:t>
      </w:r>
      <w:r w:rsidRPr="007118F4">
        <w:rPr>
          <w:rFonts w:eastAsia="MS PGothic" w:cs="Calibri"/>
          <w:szCs w:val="24"/>
        </w:rPr>
        <w:t xml:space="preserve"> (covered entity)</w:t>
      </w:r>
      <w:r w:rsidRPr="007118F4">
        <w:rPr>
          <w:rFonts w:eastAsia="MS PGothic" w:cs="Calibri"/>
          <w:szCs w:val="24"/>
          <w:lang w:val="ja-JP"/>
        </w:rPr>
        <w:t>」または「関係機関</w:t>
      </w:r>
      <w:r w:rsidRPr="007118F4">
        <w:rPr>
          <w:rFonts w:eastAsia="MS PGothic" w:cs="Calibri"/>
          <w:szCs w:val="24"/>
        </w:rPr>
        <w:t xml:space="preserve"> (business associate)</w:t>
      </w:r>
      <w:r w:rsidRPr="007118F4">
        <w:rPr>
          <w:rFonts w:eastAsia="MS PGothic" w:cs="Calibri"/>
          <w:szCs w:val="24"/>
          <w:lang w:val="ja-JP"/>
        </w:rPr>
        <w:t>」であり、顧客データに「保護医療情報</w:t>
      </w:r>
      <w:r w:rsidRPr="007118F4">
        <w:rPr>
          <w:rFonts w:eastAsia="MS PGothic" w:cs="Calibri"/>
          <w:szCs w:val="24"/>
        </w:rPr>
        <w:t xml:space="preserve"> (protected health information)</w:t>
      </w:r>
      <w:r w:rsidRPr="007118F4">
        <w:rPr>
          <w:rFonts w:eastAsia="MS PGothic" w:cs="Calibri"/>
          <w:szCs w:val="24"/>
          <w:lang w:val="ja-JP"/>
        </w:rPr>
        <w:t>」</w:t>
      </w:r>
      <w:r w:rsidRPr="007118F4">
        <w:rPr>
          <w:rFonts w:eastAsia="MS PGothic" w:cs="Calibri"/>
          <w:szCs w:val="24"/>
        </w:rPr>
        <w:t>(</w:t>
      </w:r>
      <w:r w:rsidRPr="007118F4">
        <w:rPr>
          <w:rFonts w:eastAsia="MS PGothic" w:cs="Calibri"/>
          <w:szCs w:val="24"/>
          <w:lang w:val="ja-JP"/>
        </w:rPr>
        <w:t>各用語については</w:t>
      </w:r>
      <w:r w:rsidRPr="007118F4">
        <w:rPr>
          <w:rFonts w:eastAsia="MS PGothic" w:cs="Calibri"/>
          <w:szCs w:val="24"/>
        </w:rPr>
        <w:t xml:space="preserve"> 45 CFR § 160.103 </w:t>
      </w:r>
      <w:r w:rsidRPr="007118F4">
        <w:rPr>
          <w:rFonts w:eastAsia="MS PGothic" w:cs="Calibri"/>
          <w:szCs w:val="24"/>
          <w:lang w:val="ja-JP"/>
        </w:rPr>
        <w:t>に定義されています</w:t>
      </w:r>
      <w:r w:rsidRPr="007118F4">
        <w:rPr>
          <w:rFonts w:eastAsia="MS PGothic" w:cs="Calibri"/>
          <w:szCs w:val="24"/>
        </w:rPr>
        <w:t xml:space="preserve">) </w:t>
      </w:r>
      <w:r w:rsidRPr="007118F4">
        <w:rPr>
          <w:rFonts w:eastAsia="MS PGothic" w:cs="Calibri"/>
          <w:szCs w:val="24"/>
          <w:lang w:val="ja-JP"/>
        </w:rPr>
        <w:t>が含まれる場合、お客様のボリューム</w:t>
      </w:r>
      <w:r w:rsidRPr="007118F4">
        <w:rPr>
          <w:rFonts w:eastAsia="MS PGothic" w:cs="Calibri"/>
          <w:szCs w:val="24"/>
        </w:rPr>
        <w:t xml:space="preserve"> </w:t>
      </w:r>
      <w:r w:rsidRPr="007118F4">
        <w:rPr>
          <w:rFonts w:eastAsia="MS PGothic" w:cs="Calibri"/>
          <w:szCs w:val="24"/>
          <w:lang w:val="ja-JP"/>
        </w:rPr>
        <w:t>ライセンス契約の締結には、</w:t>
      </w:r>
      <w:r w:rsidRPr="007118F4">
        <w:rPr>
          <w:rFonts w:eastAsia="MS PGothic" w:cs="Calibri"/>
          <w:szCs w:val="24"/>
        </w:rPr>
        <w:t>HIPAA Business Associate Agreement (</w:t>
      </w:r>
      <w:r w:rsidRPr="007118F4">
        <w:rPr>
          <w:rFonts w:eastAsia="MS PGothic" w:cs="Calibri"/>
          <w:szCs w:val="24"/>
          <w:lang w:val="ja-JP"/>
        </w:rPr>
        <w:t>「</w:t>
      </w:r>
      <w:r w:rsidRPr="007118F4">
        <w:rPr>
          <w:rFonts w:eastAsia="MS PGothic" w:cs="Calibri"/>
          <w:szCs w:val="24"/>
        </w:rPr>
        <w:t>BAA</w:t>
      </w:r>
      <w:r w:rsidRPr="007118F4">
        <w:rPr>
          <w:rFonts w:eastAsia="MS PGothic" w:cs="Calibri"/>
          <w:szCs w:val="24"/>
          <w:lang w:val="ja-JP"/>
        </w:rPr>
        <w:t>」</w:t>
      </w:r>
      <w:r w:rsidRPr="007118F4">
        <w:rPr>
          <w:rFonts w:eastAsia="MS PGothic" w:cs="Calibri"/>
          <w:szCs w:val="24"/>
        </w:rPr>
        <w:t xml:space="preserve">) </w:t>
      </w:r>
      <w:r w:rsidRPr="007118F4">
        <w:rPr>
          <w:rFonts w:eastAsia="MS PGothic" w:cs="Calibri"/>
          <w:szCs w:val="24"/>
          <w:lang w:val="ja-JP"/>
        </w:rPr>
        <w:t>の締結が含まれます。この契約の全文は</w:t>
      </w:r>
      <w:r w:rsidRPr="007118F4">
        <w:rPr>
          <w:rFonts w:eastAsia="MS PGothic" w:cs="Calibri"/>
          <w:szCs w:val="24"/>
          <w:lang w:val="ja-JP"/>
        </w:rPr>
        <w:t xml:space="preserve"> </w:t>
      </w:r>
      <w:hyperlink r:id="rId22" w:history="1">
        <w:r w:rsidRPr="007118F4">
          <w:rPr>
            <w:rStyle w:val="Hyperlink"/>
            <w:rFonts w:eastAsia="MS PGothic" w:cs="Calibri"/>
            <w:szCs w:val="24"/>
            <w:lang w:val="ja-JP"/>
          </w:rPr>
          <w:t>http://aka.ms/BAA</w:t>
        </w:r>
      </w:hyperlink>
      <w:r w:rsidRPr="007118F4">
        <w:rPr>
          <w:rFonts w:eastAsia="MS PGothic" w:cs="Calibri"/>
          <w:szCs w:val="24"/>
          <w:lang w:val="ja-JP"/>
        </w:rPr>
        <w:t xml:space="preserve"> </w:t>
      </w:r>
      <w:r w:rsidRPr="007118F4">
        <w:rPr>
          <w:rFonts w:eastAsia="MS PGothic" w:cs="Calibri"/>
          <w:szCs w:val="24"/>
          <w:lang w:val="ja-JP"/>
        </w:rPr>
        <w:t>でご確認いただけます。</w:t>
      </w:r>
      <w:r w:rsidRPr="007118F4">
        <w:rPr>
          <w:rFonts w:eastAsia="MS PGothic" w:cs="Calibri"/>
          <w:szCs w:val="24"/>
          <w:lang w:val="ja-JP"/>
        </w:rPr>
        <w:t xml:space="preserve">BAA </w:t>
      </w:r>
      <w:r w:rsidRPr="007118F4">
        <w:rPr>
          <w:rFonts w:eastAsia="MS PGothic" w:cs="Calibri"/>
          <w:szCs w:val="24"/>
          <w:lang w:val="ja-JP"/>
        </w:rPr>
        <w:t>は、</w:t>
      </w:r>
      <w:r w:rsidRPr="007118F4">
        <w:rPr>
          <w:rFonts w:eastAsia="MS PGothic" w:cs="Calibri"/>
          <w:szCs w:val="24"/>
          <w:lang w:val="ja-JP"/>
        </w:rPr>
        <w:t xml:space="preserve">Azure Government </w:t>
      </w:r>
      <w:r w:rsidRPr="007118F4">
        <w:rPr>
          <w:rFonts w:eastAsia="MS PGothic" w:cs="Calibri"/>
          <w:szCs w:val="24"/>
          <w:lang w:val="ja-JP"/>
        </w:rPr>
        <w:t>サービス</w:t>
      </w:r>
      <w:r w:rsidRPr="007118F4">
        <w:rPr>
          <w:rFonts w:eastAsia="MS PGothic" w:cs="Calibri"/>
          <w:szCs w:val="24"/>
          <w:lang w:val="ja-JP"/>
        </w:rPr>
        <w:t xml:space="preserve"> (Microsoft Azure </w:t>
      </w:r>
      <w:r w:rsidRPr="007118F4">
        <w:rPr>
          <w:rFonts w:eastAsia="MS PGothic" w:cs="Calibri"/>
          <w:szCs w:val="24"/>
          <w:lang w:val="ja-JP"/>
        </w:rPr>
        <w:t>サービス固有の条件に定義</w:t>
      </w:r>
      <w:r w:rsidRPr="007118F4">
        <w:rPr>
          <w:rFonts w:eastAsia="MS PGothic" w:cs="Calibri"/>
          <w:szCs w:val="24"/>
          <w:lang w:val="ja-JP"/>
        </w:rPr>
        <w:t xml:space="preserve">) </w:t>
      </w:r>
      <w:r w:rsidRPr="007118F4">
        <w:rPr>
          <w:rFonts w:eastAsia="MS PGothic" w:cs="Calibri"/>
          <w:szCs w:val="24"/>
          <w:lang w:val="ja-JP"/>
        </w:rPr>
        <w:t>には適用されません。お客様は、</w:t>
      </w:r>
      <w:r w:rsidRPr="007118F4">
        <w:rPr>
          <w:rFonts w:eastAsia="MS PGothic" w:cs="Calibri"/>
          <w:szCs w:val="24"/>
          <w:lang w:val="ja-JP"/>
        </w:rPr>
        <w:t>(</w:t>
      </w:r>
      <w:r w:rsidRPr="007118F4">
        <w:rPr>
          <w:rFonts w:eastAsia="MS PGothic" w:cs="Calibri"/>
          <w:szCs w:val="24"/>
          <w:lang w:val="ja-JP"/>
        </w:rPr>
        <w:t>お客様のボリューム</w:t>
      </w:r>
      <w:r w:rsidRPr="007118F4">
        <w:rPr>
          <w:rFonts w:eastAsia="MS PGothic" w:cs="Calibri"/>
          <w:szCs w:val="24"/>
          <w:lang w:val="ja-JP"/>
        </w:rPr>
        <w:t xml:space="preserve"> </w:t>
      </w:r>
      <w:r w:rsidRPr="007118F4">
        <w:rPr>
          <w:rFonts w:eastAsia="MS PGothic" w:cs="Calibri"/>
          <w:szCs w:val="24"/>
          <w:lang w:val="ja-JP"/>
        </w:rPr>
        <w:t>ライセンス契約の条項に基づき</w:t>
      </w:r>
      <w:r w:rsidRPr="007118F4">
        <w:rPr>
          <w:rFonts w:eastAsia="MS PGothic" w:cs="Calibri"/>
          <w:szCs w:val="24"/>
          <w:lang w:val="ja-JP"/>
        </w:rPr>
        <w:t xml:space="preserve">) </w:t>
      </w:r>
      <w:r w:rsidRPr="007118F4">
        <w:rPr>
          <w:rFonts w:eastAsia="MS PGothic" w:cs="Calibri"/>
          <w:szCs w:val="24"/>
          <w:lang w:val="ja-JP"/>
        </w:rPr>
        <w:t>書面による通知をもって以下の情報をマイクロソフトに送付することにより、</w:t>
      </w:r>
      <w:r w:rsidRPr="007118F4">
        <w:rPr>
          <w:rFonts w:eastAsia="MS PGothic" w:cs="Calibri"/>
          <w:szCs w:val="24"/>
          <w:lang w:val="ja-JP"/>
        </w:rPr>
        <w:t xml:space="preserve">BAA </w:t>
      </w:r>
      <w:r w:rsidRPr="007118F4">
        <w:rPr>
          <w:rFonts w:eastAsia="MS PGothic" w:cs="Calibri"/>
          <w:szCs w:val="24"/>
          <w:lang w:val="ja-JP"/>
        </w:rPr>
        <w:t>をオプトアウトすることができます。</w:t>
      </w:r>
    </w:p>
    <w:bookmarkEnd w:id="38"/>
    <w:bookmarkEnd w:id="39"/>
    <w:p w14:paraId="3D48867E" w14:textId="77777777" w:rsidR="00525D16" w:rsidRPr="007118F4" w:rsidRDefault="00525D16" w:rsidP="00525D16">
      <w:pPr>
        <w:pStyle w:val="ProductList-Body"/>
        <w:keepNext/>
        <w:numPr>
          <w:ilvl w:val="0"/>
          <w:numId w:val="43"/>
        </w:numPr>
        <w:ind w:left="450" w:hanging="270"/>
        <w:rPr>
          <w:rFonts w:eastAsia="MS PGothic" w:cs="Calibri"/>
          <w:szCs w:val="24"/>
        </w:rPr>
      </w:pPr>
      <w:r w:rsidRPr="007118F4">
        <w:rPr>
          <w:rFonts w:eastAsia="MS PGothic" w:cs="Calibri"/>
          <w:szCs w:val="24"/>
          <w:lang w:val="ja-JP"/>
        </w:rPr>
        <w:t>オプトアウトするお客様および関連会社の正式名称</w:t>
      </w:r>
    </w:p>
    <w:p w14:paraId="225C5802" w14:textId="77777777" w:rsidR="00525D16" w:rsidRPr="007118F4" w:rsidRDefault="00525D16" w:rsidP="00525D16">
      <w:pPr>
        <w:pStyle w:val="ProductList-Body"/>
        <w:numPr>
          <w:ilvl w:val="0"/>
          <w:numId w:val="43"/>
        </w:numPr>
        <w:ind w:left="450" w:hanging="270"/>
        <w:rPr>
          <w:rFonts w:eastAsia="MS PGothic" w:cs="Calibri"/>
          <w:szCs w:val="24"/>
        </w:rPr>
      </w:pPr>
      <w:r w:rsidRPr="007118F4">
        <w:rPr>
          <w:rFonts w:eastAsia="MS PGothic" w:cs="Calibri"/>
          <w:szCs w:val="24"/>
          <w:lang w:val="ja-JP"/>
        </w:rPr>
        <w:t>お客様が複数のボリューム</w:t>
      </w:r>
      <w:r w:rsidRPr="007118F4">
        <w:rPr>
          <w:rFonts w:eastAsia="MS PGothic" w:cs="Calibri"/>
          <w:szCs w:val="24"/>
        </w:rPr>
        <w:t xml:space="preserve"> </w:t>
      </w:r>
      <w:r w:rsidRPr="007118F4">
        <w:rPr>
          <w:rFonts w:eastAsia="MS PGothic" w:cs="Calibri"/>
          <w:szCs w:val="24"/>
          <w:lang w:val="ja-JP"/>
        </w:rPr>
        <w:t>ライセンス契約を締結している場合は、オプトアウトが適用されるボリューム</w:t>
      </w:r>
      <w:r w:rsidRPr="007118F4">
        <w:rPr>
          <w:rFonts w:eastAsia="MS PGothic" w:cs="Calibri"/>
          <w:szCs w:val="24"/>
        </w:rPr>
        <w:t xml:space="preserve"> </w:t>
      </w:r>
      <w:r w:rsidRPr="007118F4">
        <w:rPr>
          <w:rFonts w:eastAsia="MS PGothic" w:cs="Calibri"/>
          <w:szCs w:val="24"/>
          <w:lang w:val="ja-JP"/>
        </w:rPr>
        <w:t>ライセンス契約</w:t>
      </w:r>
    </w:p>
    <w:bookmarkEnd w:id="37"/>
    <w:p w14:paraId="1CC0BA99" w14:textId="77777777" w:rsidR="00292B05" w:rsidRPr="00525D16" w:rsidRDefault="00292B05">
      <w:pPr>
        <w:pStyle w:val="ProductList-SubSubSectionHeading"/>
        <w:outlineLvl w:val="2"/>
        <w:rPr>
          <w:rFonts w:eastAsia="MS PGothic" w:cs="Calibri"/>
          <w:szCs w:val="24"/>
          <w:lang w:val="ja-JP"/>
        </w:rPr>
      </w:pPr>
    </w:p>
    <w:p w14:paraId="28C335D5" w14:textId="77777777" w:rsidR="00D34129" w:rsidRPr="00525D16" w:rsidRDefault="00D34129">
      <w:pPr>
        <w:pStyle w:val="ProductList-SubSubSectionHeading"/>
        <w:outlineLvl w:val="2"/>
        <w:rPr>
          <w:rFonts w:eastAsia="MS PGothic" w:cs="Calibri"/>
          <w:szCs w:val="24"/>
        </w:rPr>
      </w:pPr>
      <w:bookmarkStart w:id="40" w:name="_Toc426548525"/>
      <w:r w:rsidRPr="00525D16">
        <w:rPr>
          <w:rFonts w:eastAsia="MS PGothic" w:cs="Calibri"/>
          <w:szCs w:val="24"/>
          <w:lang w:val="ja-JP"/>
        </w:rPr>
        <w:lastRenderedPageBreak/>
        <w:t>セキュリティ</w:t>
      </w:r>
      <w:bookmarkEnd w:id="40"/>
    </w:p>
    <w:p w14:paraId="63F4F35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の情報のセキュリティを保護することに努めています。マイクロソフトは、不慮の、不正なまたは違法なアクセス、開示、改変、滅失または破壊から顧客データを保護するために、適切な技術的および組織的な対策を講じており、これ維持しこれに従います</w:t>
      </w:r>
      <w:r w:rsidR="00F636FB" w:rsidRPr="00525D16">
        <w:rPr>
          <w:rFonts w:eastAsia="MS PGothic" w:cs="Calibri"/>
          <w:szCs w:val="24"/>
          <w:lang w:val="ja-JP"/>
        </w:rPr>
        <w:t>。</w:t>
      </w:r>
    </w:p>
    <w:p w14:paraId="4728049B" w14:textId="77777777" w:rsidR="00D34129" w:rsidRPr="00525D16" w:rsidRDefault="00D34129">
      <w:pPr>
        <w:pStyle w:val="ProductList-Body"/>
        <w:rPr>
          <w:rFonts w:eastAsia="MS PGothic" w:cs="Calibri"/>
          <w:szCs w:val="24"/>
        </w:rPr>
      </w:pPr>
    </w:p>
    <w:p w14:paraId="65458A65" w14:textId="77777777" w:rsidR="00D34129" w:rsidRPr="00525D16" w:rsidRDefault="00D34129">
      <w:pPr>
        <w:pStyle w:val="ProductList-SubSubSectionHeading"/>
        <w:outlineLvl w:val="2"/>
        <w:rPr>
          <w:rFonts w:eastAsia="MS PGothic" w:cs="Calibri"/>
          <w:szCs w:val="24"/>
        </w:rPr>
      </w:pPr>
      <w:bookmarkStart w:id="41" w:name="_Toc426548526"/>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インシデントの通知</w:t>
      </w:r>
      <w:bookmarkEnd w:id="41"/>
    </w:p>
    <w:p w14:paraId="37DB2799" w14:textId="21CF66BD"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マイクロソフトは、マイクロソフトの機器またはマイクロソフトの施設内に保管された顧客データへの違法なアクセス、または当該機器または施設への不正</w:t>
      </w:r>
      <w:r w:rsidR="00346DF9">
        <w:rPr>
          <w:rFonts w:eastAsia="MS PGothic" w:cs="Calibri" w:hint="eastAsia"/>
          <w:szCs w:val="24"/>
          <w:lang w:val="ja-JP"/>
        </w:rPr>
        <w:t>な</w:t>
      </w:r>
      <w:r w:rsidRPr="00525D16">
        <w:rPr>
          <w:rFonts w:eastAsia="MS PGothic" w:cs="Calibri"/>
          <w:szCs w:val="24"/>
          <w:lang w:val="ja-JP"/>
        </w:rPr>
        <w:t>アクセスが顧客データの紛失、開示、または改変につながったこと</w:t>
      </w:r>
      <w:r w:rsidRPr="00525D16">
        <w:rPr>
          <w:rFonts w:eastAsia="MS PGothic" w:cs="Calibri"/>
          <w:szCs w:val="24"/>
          <w:lang w:val="ja-JP"/>
        </w:rPr>
        <w:t xml:space="preserve"> (</w:t>
      </w:r>
      <w:r w:rsidRPr="00525D16">
        <w:rPr>
          <w:rFonts w:eastAsia="MS PGothic" w:cs="Calibri"/>
          <w:szCs w:val="24"/>
          <w:lang w:val="ja-JP"/>
        </w:rPr>
        <w:t>それぞれ「セキュリティ</w:t>
      </w:r>
      <w:r w:rsidRPr="00525D16">
        <w:rPr>
          <w:rFonts w:eastAsia="MS PGothic" w:cs="Calibri"/>
          <w:szCs w:val="24"/>
          <w:lang w:val="ja-JP"/>
        </w:rPr>
        <w:t xml:space="preserve"> </w:t>
      </w:r>
      <w:r w:rsidRPr="00525D16">
        <w:rPr>
          <w:rFonts w:eastAsia="MS PGothic" w:cs="Calibri"/>
          <w:szCs w:val="24"/>
          <w:lang w:val="ja-JP"/>
        </w:rPr>
        <w:t>インシデント」といいます</w:t>
      </w:r>
      <w:r w:rsidRPr="00525D16">
        <w:rPr>
          <w:rFonts w:eastAsia="MS PGothic" w:cs="Calibri"/>
          <w:szCs w:val="24"/>
          <w:lang w:val="ja-JP"/>
        </w:rPr>
        <w:t xml:space="preserve">) </w:t>
      </w:r>
      <w:r w:rsidRPr="00525D16">
        <w:rPr>
          <w:rFonts w:eastAsia="MS PGothic" w:cs="Calibri"/>
          <w:szCs w:val="24"/>
          <w:lang w:val="ja-JP"/>
        </w:rPr>
        <w:t>について知った場合、速やかに、</w:t>
      </w:r>
      <w:r w:rsidRPr="00525D16">
        <w:rPr>
          <w:rFonts w:eastAsia="MS PGothic" w:cs="Calibri"/>
          <w:szCs w:val="24"/>
          <w:lang w:val="ja-JP"/>
        </w:rPr>
        <w:t xml:space="preserve">(1)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インシデントについてお客様に通知し、</w:t>
      </w:r>
      <w:r w:rsidRPr="00525D16">
        <w:rPr>
          <w:rFonts w:eastAsia="MS PGothic" w:cs="Calibri"/>
          <w:szCs w:val="24"/>
          <w:lang w:val="ja-JP"/>
        </w:rPr>
        <w:t xml:space="preserve">(2)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インシデントを調査して、セキュリティ</w:t>
      </w:r>
      <w:r w:rsidRPr="00525D16">
        <w:rPr>
          <w:rFonts w:eastAsia="MS PGothic" w:cs="Calibri"/>
          <w:szCs w:val="24"/>
          <w:lang w:val="ja-JP"/>
        </w:rPr>
        <w:t xml:space="preserve"> </w:t>
      </w:r>
      <w:r w:rsidRPr="00525D16">
        <w:rPr>
          <w:rFonts w:eastAsia="MS PGothic" w:cs="Calibri"/>
          <w:szCs w:val="24"/>
          <w:lang w:val="ja-JP"/>
        </w:rPr>
        <w:t>インシデントについての詳細情報をお客様に提供し、</w:t>
      </w:r>
      <w:r w:rsidRPr="00525D16">
        <w:rPr>
          <w:rFonts w:eastAsia="MS PGothic" w:cs="Calibri"/>
          <w:szCs w:val="24"/>
          <w:lang w:val="ja-JP"/>
        </w:rPr>
        <w:t xml:space="preserve">(3)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インシデントにより生じる影響を緩和し、セキュリティ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インシデントにより生じる損害を最小限に抑えるための合理的な手段を講じます。</w:t>
      </w:r>
    </w:p>
    <w:p w14:paraId="6D8AE96D"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セキュリティ</w:t>
      </w:r>
      <w:r w:rsidRPr="00525D16">
        <w:rPr>
          <w:rFonts w:eastAsia="MS PGothic" w:cs="Calibri"/>
          <w:szCs w:val="24"/>
        </w:rPr>
        <w:t xml:space="preserve"> </w:t>
      </w:r>
      <w:r w:rsidRPr="00525D16">
        <w:rPr>
          <w:rFonts w:eastAsia="MS PGothic" w:cs="Calibri"/>
          <w:szCs w:val="24"/>
          <w:lang w:val="ja-JP"/>
        </w:rPr>
        <w:t>インシデントの通知は、電子メールその他のマイクロソフトが選択した手段によって、お客様の</w:t>
      </w:r>
      <w:r w:rsidRPr="00525D16">
        <w:rPr>
          <w:rFonts w:eastAsia="MS PGothic" w:cs="Calibri"/>
          <w:szCs w:val="24"/>
        </w:rPr>
        <w:t xml:space="preserve"> 1 </w:t>
      </w:r>
      <w:r w:rsidRPr="00525D16">
        <w:rPr>
          <w:rFonts w:eastAsia="MS PGothic" w:cs="Calibri"/>
          <w:szCs w:val="24"/>
          <w:lang w:val="ja-JP"/>
        </w:rPr>
        <w:t>名以上の管理者に提供されるものとします。お客様の管理者が該当する各</w:t>
      </w:r>
      <w:r w:rsidRPr="00525D16">
        <w:rPr>
          <w:rFonts w:eastAsia="MS PGothic" w:cs="Calibri"/>
          <w:szCs w:val="24"/>
          <w:lang w:val="ja-JP"/>
        </w:rPr>
        <w:t xml:space="preserve"> Online Service </w:t>
      </w:r>
      <w:r w:rsidRPr="00525D16">
        <w:rPr>
          <w:rFonts w:eastAsia="MS PGothic" w:cs="Calibri"/>
          <w:szCs w:val="24"/>
          <w:lang w:val="ja-JP"/>
        </w:rPr>
        <w:t>のポータルで正確な連絡先情報を維持することについては、お客様が単独で責任を負うものとします。本項に基づくセキュリティ</w:t>
      </w:r>
      <w:r w:rsidRPr="00525D16">
        <w:rPr>
          <w:rFonts w:eastAsia="MS PGothic" w:cs="Calibri"/>
          <w:szCs w:val="24"/>
          <w:lang w:val="ja-JP"/>
        </w:rPr>
        <w:t xml:space="preserve"> </w:t>
      </w:r>
      <w:r w:rsidRPr="00525D16">
        <w:rPr>
          <w:rFonts w:eastAsia="MS PGothic" w:cs="Calibri"/>
          <w:szCs w:val="24"/>
          <w:lang w:val="ja-JP"/>
        </w:rPr>
        <w:t>インシデントの報告または対応に関するマイクロソフトの義務は、セキュリティ</w:t>
      </w:r>
      <w:r w:rsidRPr="00525D16">
        <w:rPr>
          <w:rFonts w:eastAsia="MS PGothic" w:cs="Calibri"/>
          <w:szCs w:val="24"/>
          <w:lang w:val="ja-JP"/>
        </w:rPr>
        <w:t xml:space="preserve"> </w:t>
      </w:r>
      <w:r w:rsidRPr="00525D16">
        <w:rPr>
          <w:rFonts w:eastAsia="MS PGothic" w:cs="Calibri"/>
          <w:szCs w:val="24"/>
          <w:lang w:val="ja-JP"/>
        </w:rPr>
        <w:t>インシデントに関する過失または賠償責任をマイクロソフトが認めるものではありません。</w:t>
      </w:r>
    </w:p>
    <w:p w14:paraId="0529FA6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お客様のアカウントまたは認証資格情報が悪用された可能性がある場合、または</w:t>
      </w:r>
      <w:r w:rsidRPr="00525D16">
        <w:rPr>
          <w:rFonts w:eastAsia="MS PGothic" w:cs="Calibri"/>
          <w:szCs w:val="24"/>
        </w:rPr>
        <w:t xml:space="preserve"> Online Service </w:t>
      </w:r>
      <w:r w:rsidRPr="00525D16">
        <w:rPr>
          <w:rFonts w:eastAsia="MS PGothic" w:cs="Calibri"/>
          <w:szCs w:val="24"/>
          <w:lang w:val="ja-JP"/>
        </w:rPr>
        <w:t>に関連するセキュリティ</w:t>
      </w:r>
      <w:r w:rsidRPr="00525D16">
        <w:rPr>
          <w:rFonts w:eastAsia="MS PGothic" w:cs="Calibri"/>
          <w:szCs w:val="24"/>
        </w:rPr>
        <w:t xml:space="preserve"> </w:t>
      </w:r>
      <w:r w:rsidRPr="00525D16">
        <w:rPr>
          <w:rFonts w:eastAsia="MS PGothic" w:cs="Calibri"/>
          <w:szCs w:val="24"/>
          <w:lang w:val="ja-JP"/>
        </w:rPr>
        <w:t>インシデントが発生した場合には、お客様は速やかにマイクロソフトにその旨を通知しなければなりません。</w:t>
      </w:r>
    </w:p>
    <w:p w14:paraId="3678FCF1" w14:textId="77777777" w:rsidR="00D34129" w:rsidRPr="00525D16" w:rsidRDefault="00D34129">
      <w:pPr>
        <w:pStyle w:val="ProductList-Body"/>
        <w:rPr>
          <w:rFonts w:eastAsia="MS PGothic" w:cs="Calibri"/>
          <w:szCs w:val="24"/>
        </w:rPr>
      </w:pPr>
    </w:p>
    <w:p w14:paraId="5A8C7F1E" w14:textId="77777777" w:rsidR="00D34129" w:rsidRPr="00525D16" w:rsidRDefault="00D34129">
      <w:pPr>
        <w:pStyle w:val="ProductList-SubSubSectionHeading"/>
        <w:outlineLvl w:val="2"/>
        <w:rPr>
          <w:rFonts w:eastAsia="MS PGothic" w:cs="Calibri"/>
          <w:szCs w:val="24"/>
        </w:rPr>
      </w:pPr>
      <w:bookmarkStart w:id="42" w:name="_Toc426548527"/>
      <w:r w:rsidRPr="00525D16">
        <w:rPr>
          <w:rFonts w:eastAsia="MS PGothic" w:cs="Calibri"/>
          <w:szCs w:val="24"/>
          <w:lang w:val="ja-JP"/>
        </w:rPr>
        <w:t>データ処理の場所</w:t>
      </w:r>
      <w:bookmarkEnd w:id="42"/>
    </w:p>
    <w:p w14:paraId="5AF58C5F" w14:textId="77777777"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に別途規定されている場合を除き、マイクロソフトがお客様のために処理する顧客データは、</w:t>
      </w:r>
      <w:r w:rsidR="00D65710" w:rsidRPr="00525D16">
        <w:rPr>
          <w:rFonts w:eastAsia="MS PGothic" w:cs="Calibri"/>
          <w:szCs w:val="24"/>
          <w:lang w:val="ja-JP"/>
        </w:rPr>
        <w:t>マイクロソフト</w:t>
      </w:r>
      <w:r w:rsidRPr="00525D16">
        <w:rPr>
          <w:rFonts w:eastAsia="MS PGothic" w:cs="Calibri"/>
          <w:szCs w:val="24"/>
          <w:lang w:val="ja-JP"/>
        </w:rPr>
        <w:t>またはその関連会社もしくは下請業者が施設を保有する米国またはその他の国に移転され、その国内で保存または処理されることがあります。お客様は、</w:t>
      </w:r>
      <w:r w:rsidRPr="00525D16">
        <w:rPr>
          <w:rFonts w:eastAsia="MS PGothic" w:cs="Calibri"/>
          <w:szCs w:val="24"/>
          <w:lang w:val="ja-JP"/>
        </w:rPr>
        <w:t xml:space="preserve">Online Service </w:t>
      </w:r>
      <w:r w:rsidRPr="00525D16">
        <w:rPr>
          <w:rFonts w:eastAsia="MS PGothic" w:cs="Calibri"/>
          <w:szCs w:val="24"/>
          <w:lang w:val="ja-JP"/>
        </w:rPr>
        <w:t>を提供するために、当該国への顧客データの移転ならびに当該国での顧客データの保存および処理を行う者としてマイクロソフトを任命します。マイクロソフトは、欧州連合、欧州経済地域、およびスイスからのデータの収集、使用、および保存に関しては、米国商務省によって定められた</w:t>
      </w:r>
      <w:r w:rsidRPr="00525D16">
        <w:rPr>
          <w:rFonts w:eastAsia="MS PGothic" w:cs="Calibri"/>
          <w:szCs w:val="24"/>
          <w:lang w:val="ja-JP"/>
        </w:rPr>
        <w:t xml:space="preserve"> EU </w:t>
      </w:r>
      <w:r w:rsidRPr="00525D16">
        <w:rPr>
          <w:rFonts w:eastAsia="MS PGothic" w:cs="Calibri"/>
          <w:szCs w:val="24"/>
          <w:lang w:val="ja-JP"/>
        </w:rPr>
        <w:t>セーフ</w:t>
      </w:r>
      <w:r w:rsidRPr="00525D16">
        <w:rPr>
          <w:rFonts w:eastAsia="MS PGothic" w:cs="Calibri"/>
          <w:szCs w:val="24"/>
          <w:lang w:val="ja-JP"/>
        </w:rPr>
        <w:t xml:space="preserve"> </w:t>
      </w:r>
      <w:r w:rsidRPr="00525D16">
        <w:rPr>
          <w:rFonts w:eastAsia="MS PGothic" w:cs="Calibri"/>
          <w:szCs w:val="24"/>
          <w:lang w:val="ja-JP"/>
        </w:rPr>
        <w:t>ハーバー</w:t>
      </w:r>
      <w:r w:rsidRPr="00525D16">
        <w:rPr>
          <w:rFonts w:eastAsia="MS PGothic" w:cs="Calibri"/>
          <w:szCs w:val="24"/>
          <w:lang w:val="ja-JP"/>
        </w:rPr>
        <w:t xml:space="preserve"> </w:t>
      </w:r>
      <w:r w:rsidRPr="00525D16">
        <w:rPr>
          <w:rFonts w:eastAsia="MS PGothic" w:cs="Calibri"/>
          <w:szCs w:val="24"/>
          <w:lang w:val="ja-JP"/>
        </w:rPr>
        <w:t>フレームワークおよびスイス</w:t>
      </w:r>
      <w:r w:rsidRPr="00525D16">
        <w:rPr>
          <w:rFonts w:eastAsia="MS PGothic" w:cs="Calibri"/>
          <w:szCs w:val="24"/>
          <w:lang w:val="ja-JP"/>
        </w:rPr>
        <w:t xml:space="preserve"> </w:t>
      </w:r>
      <w:r w:rsidRPr="00525D16">
        <w:rPr>
          <w:rFonts w:eastAsia="MS PGothic" w:cs="Calibri"/>
          <w:szCs w:val="24"/>
          <w:lang w:val="ja-JP"/>
        </w:rPr>
        <w:t>セーフ</w:t>
      </w:r>
      <w:r w:rsidRPr="00525D16">
        <w:rPr>
          <w:rFonts w:eastAsia="MS PGothic" w:cs="Calibri"/>
          <w:szCs w:val="24"/>
          <w:lang w:val="ja-JP"/>
        </w:rPr>
        <w:t xml:space="preserve"> </w:t>
      </w:r>
      <w:r w:rsidRPr="00525D16">
        <w:rPr>
          <w:rFonts w:eastAsia="MS PGothic" w:cs="Calibri"/>
          <w:szCs w:val="24"/>
          <w:lang w:val="ja-JP"/>
        </w:rPr>
        <w:t>ハーバー</w:t>
      </w:r>
      <w:r w:rsidRPr="00525D16">
        <w:rPr>
          <w:rFonts w:eastAsia="MS PGothic" w:cs="Calibri"/>
          <w:szCs w:val="24"/>
          <w:lang w:val="ja-JP"/>
        </w:rPr>
        <w:t xml:space="preserve"> </w:t>
      </w:r>
      <w:r w:rsidRPr="00525D16">
        <w:rPr>
          <w:rFonts w:eastAsia="MS PGothic" w:cs="Calibri"/>
          <w:szCs w:val="24"/>
          <w:lang w:val="ja-JP"/>
        </w:rPr>
        <w:t>フレームワークを遵守しています。</w:t>
      </w:r>
    </w:p>
    <w:p w14:paraId="1916F6A0" w14:textId="77777777" w:rsidR="00D34129" w:rsidRPr="00525D16" w:rsidRDefault="00D34129">
      <w:pPr>
        <w:pStyle w:val="ProductList-Body"/>
        <w:rPr>
          <w:rFonts w:eastAsia="MS PGothic" w:cs="Calibri"/>
          <w:szCs w:val="24"/>
        </w:rPr>
      </w:pPr>
    </w:p>
    <w:p w14:paraId="210010FF" w14:textId="77777777" w:rsidR="00292B05" w:rsidRPr="00525D16" w:rsidRDefault="00292B05" w:rsidP="00292B05">
      <w:pPr>
        <w:pStyle w:val="ProductList-SubSubSectionHeading"/>
        <w:outlineLvl w:val="2"/>
        <w:rPr>
          <w:rFonts w:eastAsia="MS PGothic" w:cs="Calibri"/>
          <w:szCs w:val="24"/>
        </w:rPr>
      </w:pPr>
      <w:bookmarkStart w:id="43" w:name="_Toc426548528"/>
      <w:r w:rsidRPr="00A916F1">
        <w:rPr>
          <w:rFonts w:ascii="Arial" w:eastAsia="MS PGothic"/>
          <w:szCs w:val="24"/>
          <w:lang w:val="ja-JP"/>
        </w:rPr>
        <w:t>プレビュー</w:t>
      </w:r>
      <w:r w:rsidRPr="00525D16">
        <w:rPr>
          <w:rFonts w:eastAsia="MS PGothic" w:cs="Calibri"/>
          <w:szCs w:val="24"/>
        </w:rPr>
        <w:t xml:space="preserve"> </w:t>
      </w:r>
      <w:r w:rsidRPr="00A916F1">
        <w:rPr>
          <w:rFonts w:ascii="Arial" w:eastAsia="MS PGothic"/>
          <w:szCs w:val="24"/>
          <w:lang w:val="ja-JP"/>
        </w:rPr>
        <w:t>リリース</w:t>
      </w:r>
      <w:bookmarkEnd w:id="43"/>
    </w:p>
    <w:p w14:paraId="1A98DB4F" w14:textId="77777777" w:rsidR="00292B05" w:rsidRPr="00525D16" w:rsidRDefault="00292B05" w:rsidP="00292B05">
      <w:pPr>
        <w:pStyle w:val="ProductList-Body"/>
        <w:rPr>
          <w:rFonts w:eastAsia="MS PGothic" w:cs="Calibri"/>
          <w:szCs w:val="24"/>
        </w:rPr>
      </w:pPr>
      <w:r w:rsidRPr="00A916F1">
        <w:rPr>
          <w:rFonts w:ascii="Arial" w:eastAsia="MS PGothic"/>
          <w:szCs w:val="24"/>
          <w:lang w:val="ja-JP"/>
        </w:rPr>
        <w:t>マイクロソフトは、評価</w:t>
      </w:r>
      <w:r w:rsidRPr="00525D16">
        <w:rPr>
          <w:rFonts w:eastAsia="MS PGothic" w:cs="Calibri"/>
          <w:szCs w:val="24"/>
        </w:rPr>
        <w:t xml:space="preserve"> (</w:t>
      </w:r>
      <w:r w:rsidRPr="00A916F1">
        <w:rPr>
          <w:rFonts w:ascii="Arial" w:eastAsia="MS PGothic"/>
          <w:szCs w:val="24"/>
          <w:lang w:val="ja-JP"/>
        </w:rPr>
        <w:t>任意</w:t>
      </w:r>
      <w:r w:rsidRPr="00525D16">
        <w:rPr>
          <w:rFonts w:eastAsia="MS PGothic" w:cs="Calibri"/>
          <w:szCs w:val="24"/>
        </w:rPr>
        <w:t xml:space="preserve">) </w:t>
      </w:r>
      <w:r w:rsidRPr="00A916F1">
        <w:rPr>
          <w:rFonts w:ascii="Arial" w:eastAsia="MS PGothic"/>
          <w:szCs w:val="24"/>
          <w:lang w:val="ja-JP"/>
        </w:rPr>
        <w:t>のためにプレビュー、ベータ、またはその他のプレリリース版の機能、データ</w:t>
      </w:r>
      <w:r w:rsidRPr="00525D16">
        <w:rPr>
          <w:rFonts w:eastAsia="MS PGothic" w:cs="Calibri"/>
          <w:szCs w:val="24"/>
        </w:rPr>
        <w:t xml:space="preserve"> </w:t>
      </w:r>
      <w:r w:rsidRPr="00A916F1">
        <w:rPr>
          <w:rFonts w:ascii="Arial" w:eastAsia="MS PGothic"/>
          <w:szCs w:val="24"/>
          <w:lang w:val="ja-JP"/>
        </w:rPr>
        <w:t>センターの場所、およびサービス</w:t>
      </w:r>
      <w:r w:rsidRPr="00525D16">
        <w:rPr>
          <w:rFonts w:eastAsia="MS PGothic" w:cs="Calibri"/>
          <w:szCs w:val="24"/>
        </w:rPr>
        <w:t xml:space="preserve"> (</w:t>
      </w:r>
      <w:r w:rsidRPr="00A916F1">
        <w:rPr>
          <w:rFonts w:ascii="Arial" w:eastAsia="MS PGothic"/>
          <w:szCs w:val="24"/>
          <w:lang w:val="ja-JP"/>
        </w:rPr>
        <w:t>以下「プレビュー」といいます</w:t>
      </w:r>
      <w:r w:rsidRPr="00525D16">
        <w:rPr>
          <w:rFonts w:eastAsia="MS PGothic" w:cs="Calibri"/>
          <w:szCs w:val="24"/>
        </w:rPr>
        <w:t xml:space="preserve">) </w:t>
      </w:r>
      <w:r w:rsidRPr="00A916F1">
        <w:rPr>
          <w:rFonts w:ascii="Arial" w:eastAsia="MS PGothic"/>
          <w:szCs w:val="24"/>
          <w:lang w:val="ja-JP"/>
        </w:rPr>
        <w:t>を提供する場合があります。プレビューで採用されるプライバシーおよびセキュリティ対策は、</w:t>
      </w:r>
      <w:r w:rsidRPr="00525D16">
        <w:rPr>
          <w:rFonts w:eastAsia="MS PGothic" w:cs="Calibri"/>
          <w:szCs w:val="24"/>
        </w:rPr>
        <w:t xml:space="preserve">Online Service </w:t>
      </w:r>
      <w:r w:rsidRPr="00A916F1">
        <w:rPr>
          <w:rFonts w:ascii="Arial" w:eastAsia="MS PGothic"/>
          <w:szCs w:val="24"/>
          <w:lang w:val="ja-JP"/>
        </w:rPr>
        <w:t>で通常使用される対策よりも少ない、またはそれらの対策とは異なる場合があります。別途規定されている場合を除き、プレビューは対応する</w:t>
      </w:r>
      <w:r w:rsidRPr="00525D16">
        <w:rPr>
          <w:rFonts w:eastAsia="MS PGothic" w:cs="Calibri"/>
          <w:szCs w:val="24"/>
        </w:rPr>
        <w:t xml:space="preserve"> Online Service </w:t>
      </w:r>
      <w:r w:rsidRPr="00A916F1">
        <w:rPr>
          <w:rFonts w:ascii="Arial" w:eastAsia="MS PGothic"/>
          <w:szCs w:val="24"/>
          <w:lang w:val="ja-JP"/>
        </w:rPr>
        <w:t>の</w:t>
      </w:r>
      <w:r w:rsidRPr="00525D16">
        <w:rPr>
          <w:rFonts w:eastAsia="MS PGothic" w:cs="Calibri"/>
          <w:szCs w:val="24"/>
        </w:rPr>
        <w:t xml:space="preserve"> SLA </w:t>
      </w:r>
      <w:r w:rsidRPr="00A916F1">
        <w:rPr>
          <w:rFonts w:ascii="Arial" w:eastAsia="MS PGothic"/>
          <w:szCs w:val="24"/>
          <w:lang w:val="ja-JP"/>
        </w:rPr>
        <w:t>の対象とはなりません。</w:t>
      </w:r>
    </w:p>
    <w:p w14:paraId="752222EA" w14:textId="77777777" w:rsidR="00D34129" w:rsidRPr="00525D16" w:rsidRDefault="00D34129">
      <w:pPr>
        <w:pStyle w:val="ProductList-Body"/>
        <w:rPr>
          <w:rFonts w:eastAsia="MS PGothic" w:cs="Calibri"/>
          <w:szCs w:val="24"/>
        </w:rPr>
      </w:pPr>
    </w:p>
    <w:p w14:paraId="39A25435" w14:textId="77777777" w:rsidR="00D34129" w:rsidRPr="00525D16" w:rsidRDefault="00D34129">
      <w:pPr>
        <w:pStyle w:val="ProductList-SubSubSectionHeading"/>
        <w:outlineLvl w:val="2"/>
        <w:rPr>
          <w:rFonts w:eastAsia="MS PGothic" w:cs="Calibri"/>
          <w:szCs w:val="24"/>
        </w:rPr>
      </w:pPr>
      <w:bookmarkStart w:id="44" w:name="_Toc426548529"/>
      <w:r w:rsidRPr="00525D16">
        <w:rPr>
          <w:rFonts w:eastAsia="MS PGothic" w:cs="Calibri"/>
          <w:szCs w:val="24"/>
          <w:lang w:val="ja-JP"/>
        </w:rPr>
        <w:t>下請業者の使用</w:t>
      </w:r>
      <w:bookmarkEnd w:id="44"/>
    </w:p>
    <w:p w14:paraId="23854FFE"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サービスを下請業者に委託することができます。かかる下請業者は、マイクロソフトが委託したサービスを提供する目的に限定して顧客データを取得することができますが、その他の目的で顧客データを使用することは禁止されます。マイクロソフトは、その下請業者による本</w:t>
      </w:r>
      <w:r w:rsidRPr="00525D16">
        <w:rPr>
          <w:rFonts w:eastAsia="MS PGothic" w:cs="Calibri"/>
          <w:szCs w:val="24"/>
          <w:lang w:val="ja-JP"/>
        </w:rPr>
        <w:t xml:space="preserve"> OST </w:t>
      </w:r>
      <w:r w:rsidRPr="00525D16">
        <w:rPr>
          <w:rFonts w:eastAsia="MS PGothic" w:cs="Calibri"/>
          <w:szCs w:val="24"/>
          <w:lang w:val="ja-JP"/>
        </w:rPr>
        <w:t>のマイクロソフトの義務の遵守について責任を負います。お客様は、マイクロソフトが本</w:t>
      </w:r>
      <w:r w:rsidRPr="00525D16">
        <w:rPr>
          <w:rFonts w:eastAsia="MS PGothic" w:cs="Calibri"/>
          <w:szCs w:val="24"/>
          <w:lang w:val="ja-JP"/>
        </w:rPr>
        <w:t xml:space="preserve"> OST </w:t>
      </w:r>
      <w:r w:rsidRPr="00525D16">
        <w:rPr>
          <w:rFonts w:eastAsia="MS PGothic" w:cs="Calibri"/>
          <w:szCs w:val="24"/>
          <w:lang w:val="ja-JP"/>
        </w:rPr>
        <w:t>の規定に従い、顧客データを下請業者に移転することに既に同意したものとします。</w:t>
      </w:r>
    </w:p>
    <w:p w14:paraId="4C5A9BD7" w14:textId="77777777" w:rsidR="00D34129" w:rsidRPr="00525D16" w:rsidRDefault="00D34129">
      <w:pPr>
        <w:pStyle w:val="ProductList-Body"/>
        <w:rPr>
          <w:rFonts w:eastAsia="MS PGothic" w:cs="Calibri"/>
          <w:szCs w:val="24"/>
        </w:rPr>
      </w:pPr>
    </w:p>
    <w:p w14:paraId="4B195568" w14:textId="77777777" w:rsidR="00D34129" w:rsidRPr="00525D16" w:rsidRDefault="00D34129">
      <w:pPr>
        <w:pStyle w:val="ProductList-SubSubSectionHeading"/>
        <w:outlineLvl w:val="2"/>
        <w:rPr>
          <w:rFonts w:eastAsia="MS PGothic" w:cs="Calibri"/>
          <w:szCs w:val="24"/>
        </w:rPr>
      </w:pPr>
      <w:bookmarkStart w:id="45" w:name="_Toc426548530"/>
      <w:r w:rsidRPr="00525D16">
        <w:rPr>
          <w:rFonts w:eastAsia="MS PGothic" w:cs="Calibri"/>
          <w:szCs w:val="24"/>
          <w:lang w:val="ja-JP"/>
        </w:rPr>
        <w:t>マイクロソフトへのお問い合わせ方法</w:t>
      </w:r>
      <w:bookmarkEnd w:id="45"/>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3"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6D0CAFC0"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Ireland Operations, Ltd.</w:t>
      </w:r>
    </w:p>
    <w:p w14:paraId="1ABF59B4" w14:textId="77777777" w:rsidR="00D34129" w:rsidRPr="00525D16" w:rsidRDefault="00D34129">
      <w:pPr>
        <w:pStyle w:val="ProductList-Body"/>
        <w:ind w:left="180"/>
        <w:rPr>
          <w:rFonts w:eastAsia="MS PGothic" w:cs="Calibri"/>
          <w:szCs w:val="24"/>
        </w:rPr>
      </w:pPr>
      <w:r w:rsidRPr="00525D16">
        <w:rPr>
          <w:rFonts w:eastAsia="MS PGothic" w:cs="Calibri"/>
          <w:szCs w:val="24"/>
        </w:rPr>
        <w:t>Attn: Data Protection</w:t>
      </w:r>
    </w:p>
    <w:p w14:paraId="39E11918" w14:textId="77777777" w:rsidR="00D34129" w:rsidRPr="00525D16" w:rsidRDefault="00D34129">
      <w:pPr>
        <w:pStyle w:val="ProductList-Body"/>
        <w:ind w:left="180"/>
        <w:rPr>
          <w:rFonts w:eastAsia="MS PGothic" w:cs="Calibri"/>
          <w:szCs w:val="24"/>
        </w:rPr>
      </w:pPr>
      <w:r w:rsidRPr="00525D16">
        <w:rPr>
          <w:rFonts w:eastAsia="MS PGothic" w:cs="Calibri"/>
          <w:szCs w:val="24"/>
        </w:rPr>
        <w:t>Carmenhall Road</w:t>
      </w:r>
    </w:p>
    <w:p w14:paraId="0B8C8B3C" w14:textId="77777777" w:rsidR="00D34129" w:rsidRDefault="00D34129">
      <w:pPr>
        <w:pStyle w:val="ProductList-Body"/>
        <w:ind w:left="180"/>
        <w:rPr>
          <w:rFonts w:eastAsia="MS PGothic" w:cs="Calibri"/>
          <w:szCs w:val="24"/>
        </w:rPr>
      </w:pPr>
      <w:r w:rsidRPr="00525D16">
        <w:rPr>
          <w:rFonts w:eastAsia="MS PGothic" w:cs="Calibri"/>
          <w:szCs w:val="24"/>
        </w:rPr>
        <w:t>Sandyford, Dublin 18, Ireland</w:t>
      </w:r>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316AD3CB" w14:textId="77777777" w:rsidR="00D34129" w:rsidRPr="00525D16" w:rsidRDefault="00D34129">
      <w:pPr>
        <w:pStyle w:val="ProductList-Offering2Heading"/>
        <w:outlineLvl w:val="1"/>
        <w:rPr>
          <w:rFonts w:ascii="Calibri" w:eastAsia="MS PGothic" w:hAnsi="Calibri" w:cs="Calibri"/>
          <w:szCs w:val="24"/>
        </w:rPr>
      </w:pPr>
      <w:bookmarkStart w:id="46" w:name="_Toc426548531"/>
      <w:r w:rsidRPr="00525D16">
        <w:rPr>
          <w:rFonts w:ascii="Calibri" w:eastAsia="MS PGothic" w:hAnsi="Calibri" w:cs="Calibri"/>
          <w:szCs w:val="24"/>
          <w:lang w:val="ja-JP"/>
        </w:rPr>
        <w:lastRenderedPageBreak/>
        <w:t>データ処理条件</w:t>
      </w:r>
      <w:bookmarkEnd w:id="46"/>
    </w:p>
    <w:p w14:paraId="6A4BF35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データ処理条件</w:t>
      </w:r>
      <w:r w:rsidRPr="00525D16">
        <w:rPr>
          <w:rFonts w:eastAsia="MS PGothic" w:cs="Calibri"/>
          <w:szCs w:val="24"/>
        </w:rPr>
        <w:t xml:space="preserve"> (DPT) </w:t>
      </w:r>
      <w:r w:rsidRPr="00525D16">
        <w:rPr>
          <w:rFonts w:eastAsia="MS PGothic" w:cs="Calibri"/>
          <w:szCs w:val="24"/>
          <w:lang w:val="ja-JP"/>
        </w:rPr>
        <w:t>には、本項に規定する条件が含まれます。</w:t>
      </w:r>
    </w:p>
    <w:p w14:paraId="7EC2BC85" w14:textId="293A3F3B" w:rsidR="00D34129" w:rsidRPr="00525D16" w:rsidRDefault="00D34129">
      <w:pPr>
        <w:pStyle w:val="ProductList-Body"/>
        <w:rPr>
          <w:rFonts w:eastAsia="MS PGothic" w:cs="Calibri"/>
          <w:szCs w:val="24"/>
        </w:rPr>
      </w:pPr>
      <w:r w:rsidRPr="00525D16">
        <w:rPr>
          <w:rFonts w:eastAsia="MS PGothic" w:cs="Calibri"/>
          <w:szCs w:val="24"/>
          <w:lang w:val="ja-JP"/>
        </w:rPr>
        <w:t>また、データ処理条件には、</w:t>
      </w:r>
      <w:r w:rsidRPr="00525D16">
        <w:rPr>
          <w:rFonts w:eastAsia="MS PGothic" w:cs="Calibri"/>
          <w:szCs w:val="24"/>
        </w:rPr>
        <w:t xml:space="preserve">EU </w:t>
      </w:r>
      <w:r w:rsidRPr="00525D16">
        <w:rPr>
          <w:rFonts w:eastAsia="MS PGothic" w:cs="Calibri"/>
          <w:szCs w:val="24"/>
          <w:lang w:val="ja-JP"/>
        </w:rPr>
        <w:t>データ保護指令に基づく、第三国に設立された処理者への個人データ移転のための標準契約条項に関する</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w:t>
      </w:r>
      <w:r w:rsidRPr="00525D16">
        <w:rPr>
          <w:rFonts w:eastAsia="MS PGothic" w:cs="Calibri"/>
          <w:szCs w:val="24"/>
        </w:rPr>
        <w:t xml:space="preserve"> 5 </w:t>
      </w:r>
      <w:r w:rsidRPr="00525D16">
        <w:rPr>
          <w:rFonts w:eastAsia="MS PGothic" w:cs="Calibri"/>
          <w:szCs w:val="24"/>
          <w:lang w:val="ja-JP"/>
        </w:rPr>
        <w:t>日の欧州委員会決議に従った「標準契約条項」も含まれます。標準契約条項は、</w:t>
      </w:r>
      <w:hyperlink w:anchor="Attachment3"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3</w:t>
        </w:r>
      </w:hyperlink>
      <w:r w:rsidRPr="00525D16">
        <w:rPr>
          <w:rFonts w:eastAsia="MS PGothic" w:cs="Calibri"/>
          <w:szCs w:val="24"/>
          <w:lang w:val="ja-JP"/>
        </w:rPr>
        <w:t xml:space="preserve"> </w:t>
      </w:r>
      <w:r w:rsidRPr="00525D16">
        <w:rPr>
          <w:rFonts w:eastAsia="MS PGothic" w:cs="Calibri"/>
          <w:szCs w:val="24"/>
          <w:lang w:val="ja-JP"/>
        </w:rPr>
        <w:t>に規定するとおりとします。さらに、以下の条件が適用されます。</w:t>
      </w:r>
    </w:p>
    <w:p w14:paraId="0FC746CF" w14:textId="445373D7" w:rsidR="00D34129" w:rsidRPr="00525D16" w:rsidRDefault="00D34129">
      <w:pPr>
        <w:pStyle w:val="ProductList-Body"/>
        <w:numPr>
          <w:ilvl w:val="0"/>
          <w:numId w:val="4"/>
        </w:numPr>
        <w:ind w:left="450" w:hanging="270"/>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ライセンス契約の履行には、</w:t>
      </w:r>
      <w:r w:rsidRPr="00525D16">
        <w:rPr>
          <w:rFonts w:eastAsia="MS PGothic" w:cs="Calibri"/>
          <w:szCs w:val="24"/>
        </w:rPr>
        <w:t xml:space="preserve">Microsoft Corporation </w:t>
      </w:r>
      <w:r w:rsidRPr="00525D16">
        <w:rPr>
          <w:rFonts w:eastAsia="MS PGothic" w:cs="Calibri"/>
          <w:szCs w:val="24"/>
          <w:lang w:val="ja-JP"/>
        </w:rPr>
        <w:t>が署名または記名押印する</w:t>
      </w:r>
      <w:hyperlink w:anchor="Attachment3" w:history="1">
        <w:r w:rsidRPr="00525D16">
          <w:rPr>
            <w:rStyle w:val="Hyperlink"/>
            <w:rFonts w:eastAsia="MS PGothic" w:cs="Calibri"/>
            <w:szCs w:val="24"/>
            <w:lang w:val="ja-JP"/>
          </w:rPr>
          <w:t>付録</w:t>
        </w:r>
        <w:r w:rsidRPr="00525D16">
          <w:rPr>
            <w:rStyle w:val="Hyperlink"/>
            <w:rFonts w:eastAsia="MS PGothic" w:cs="Calibri"/>
            <w:szCs w:val="24"/>
          </w:rPr>
          <w:t xml:space="preserve"> 3</w:t>
        </w:r>
      </w:hyperlink>
      <w:r w:rsidRPr="00525D16">
        <w:rPr>
          <w:rFonts w:eastAsia="MS PGothic" w:cs="Calibri"/>
          <w:szCs w:val="24"/>
        </w:rPr>
        <w:t xml:space="preserve"> </w:t>
      </w:r>
      <w:r w:rsidRPr="00525D16">
        <w:rPr>
          <w:rFonts w:eastAsia="MS PGothic" w:cs="Calibri"/>
          <w:szCs w:val="24"/>
          <w:lang w:val="ja-JP"/>
        </w:rPr>
        <w:t>の履行を含みます。</w:t>
      </w:r>
    </w:p>
    <w:p w14:paraId="6AF43CDA" w14:textId="77777777" w:rsidR="00D34129" w:rsidRPr="00525D16" w:rsidRDefault="00D34129">
      <w:pPr>
        <w:pStyle w:val="ProductList-Body"/>
        <w:numPr>
          <w:ilvl w:val="0"/>
          <w:numId w:val="4"/>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を含む、お客様のボリューム</w:t>
      </w:r>
      <w:r w:rsidRPr="00525D16">
        <w:rPr>
          <w:rFonts w:eastAsia="MS PGothic" w:cs="Calibri"/>
          <w:szCs w:val="24"/>
        </w:rPr>
        <w:t xml:space="preserve"> </w:t>
      </w:r>
      <w:r w:rsidRPr="00525D16">
        <w:rPr>
          <w:rFonts w:eastAsia="MS PGothic" w:cs="Calibri"/>
          <w:szCs w:val="24"/>
          <w:lang w:val="ja-JP"/>
        </w:rPr>
        <w:t>ライセンス契約の条件がデータ処理契約を構成し、マイクロソフトはかかる契約に基づいてデータ処理者となります。</w:t>
      </w:r>
    </w:p>
    <w:p w14:paraId="36CF663D" w14:textId="77777777" w:rsidR="00D34129" w:rsidRPr="00525D16" w:rsidRDefault="00D34129">
      <w:pPr>
        <w:pStyle w:val="ProductList-Body"/>
        <w:numPr>
          <w:ilvl w:val="0"/>
          <w:numId w:val="4"/>
        </w:numPr>
        <w:spacing w:before="40" w:after="120"/>
        <w:ind w:left="461" w:hanging="274"/>
        <w:rPr>
          <w:rFonts w:eastAsia="MS PGothic" w:cs="Calibri"/>
          <w:szCs w:val="24"/>
        </w:rPr>
      </w:pPr>
      <w:r w:rsidRPr="00525D16">
        <w:rPr>
          <w:rFonts w:eastAsia="MS PGothic" w:cs="Calibri"/>
          <w:szCs w:val="24"/>
        </w:rPr>
        <w:t xml:space="preserve">DPT </w:t>
      </w:r>
      <w:r w:rsidRPr="00525D16">
        <w:rPr>
          <w:rFonts w:eastAsia="MS PGothic" w:cs="Calibri"/>
          <w:szCs w:val="24"/>
          <w:lang w:val="ja-JP"/>
        </w:rPr>
        <w:t>は、お客様のボリューム</w:t>
      </w:r>
      <w:r w:rsidRPr="00525D16">
        <w:rPr>
          <w:rFonts w:eastAsia="MS PGothic" w:cs="Calibri"/>
          <w:szCs w:val="24"/>
        </w:rPr>
        <w:t xml:space="preserve"> </w:t>
      </w:r>
      <w:r w:rsidRPr="00525D16">
        <w:rPr>
          <w:rFonts w:eastAsia="MS PGothic" w:cs="Calibri"/>
          <w:szCs w:val="24"/>
          <w:lang w:val="ja-JP"/>
        </w:rPr>
        <w:t>ライセンス契約に矛盾または抵触する条件がある場合でも優先的に適用され、各サブスクリプションについて、すべての関連する顧客データが</w:t>
      </w:r>
      <w:r w:rsidRPr="00525D16">
        <w:rPr>
          <w:rFonts w:eastAsia="MS PGothic" w:cs="Calibri"/>
          <w:szCs w:val="24"/>
        </w:rPr>
        <w:t xml:space="preserve"> DPT </w:t>
      </w:r>
      <w:r w:rsidRPr="00525D16">
        <w:rPr>
          <w:rFonts w:eastAsia="MS PGothic" w:cs="Calibri"/>
          <w:szCs w:val="24"/>
          <w:lang w:val="ja-JP"/>
        </w:rPr>
        <w:t>に従ってマイクロソフトのシステムから削除されるまで、完全な効力を維持します。</w:t>
      </w:r>
    </w:p>
    <w:p w14:paraId="4D9213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お客様は、「標準契約条項」またはデータ処理条件全体をオプトアウトすることができます。オプトアウトするには、お客様は、</w:t>
      </w:r>
      <w:r w:rsidRPr="00525D16">
        <w:rPr>
          <w:rFonts w:eastAsia="MS PGothic" w:cs="Calibri"/>
          <w:szCs w:val="24"/>
          <w:lang w:val="ja-JP"/>
        </w:rPr>
        <w:t>(</w:t>
      </w:r>
      <w:r w:rsidRPr="00525D16">
        <w:rPr>
          <w:rFonts w:eastAsia="MS PGothic" w:cs="Calibri"/>
          <w:szCs w:val="24"/>
          <w:lang w:val="ja-JP"/>
        </w:rPr>
        <w:t>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ライセンス契約の条項に基づき</w:t>
      </w:r>
      <w:r w:rsidRPr="00525D16">
        <w:rPr>
          <w:rFonts w:eastAsia="MS PGothic" w:cs="Calibri"/>
          <w:szCs w:val="24"/>
          <w:lang w:val="ja-JP"/>
        </w:rPr>
        <w:t xml:space="preserve">) </w:t>
      </w:r>
      <w:r w:rsidRPr="00525D16">
        <w:rPr>
          <w:rFonts w:eastAsia="MS PGothic" w:cs="Calibri"/>
          <w:szCs w:val="24"/>
          <w:lang w:val="ja-JP"/>
        </w:rPr>
        <w:t>書面による通知をもって以下の情報をマイクロソフトに送付する必要があります。</w:t>
      </w:r>
    </w:p>
    <w:p w14:paraId="7802A0BC" w14:textId="77777777" w:rsidR="00D34129" w:rsidRPr="00525D16" w:rsidRDefault="00D34129">
      <w:pPr>
        <w:pStyle w:val="ProductList-Body"/>
        <w:numPr>
          <w:ilvl w:val="0"/>
          <w:numId w:val="5"/>
        </w:numPr>
        <w:ind w:left="450" w:hanging="270"/>
        <w:rPr>
          <w:rFonts w:eastAsia="MS PGothic" w:cs="Calibri"/>
          <w:szCs w:val="24"/>
        </w:rPr>
      </w:pPr>
      <w:r w:rsidRPr="00525D16">
        <w:rPr>
          <w:rFonts w:eastAsia="MS PGothic" w:cs="Calibri"/>
          <w:szCs w:val="24"/>
          <w:lang w:val="ja-JP"/>
        </w:rPr>
        <w:t>オプトアウトするお客様および関連会社の正式名称</w:t>
      </w:r>
    </w:p>
    <w:p w14:paraId="17DD55F1"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lang w:val="ja-JP"/>
        </w:rPr>
        <w:t>お客様が複数のボリューム</w:t>
      </w:r>
      <w:r w:rsidRPr="00525D16">
        <w:rPr>
          <w:rFonts w:eastAsia="MS PGothic" w:cs="Calibri"/>
          <w:szCs w:val="24"/>
        </w:rPr>
        <w:t xml:space="preserve"> </w:t>
      </w:r>
      <w:r w:rsidRPr="00525D16">
        <w:rPr>
          <w:rFonts w:eastAsia="MS PGothic" w:cs="Calibri"/>
          <w:szCs w:val="24"/>
          <w:lang w:val="ja-JP"/>
        </w:rPr>
        <w:t>ライセンス契約を締結している場合は、オプトアウトが適用されるボリューム</w:t>
      </w:r>
      <w:r w:rsidRPr="00525D16">
        <w:rPr>
          <w:rFonts w:eastAsia="MS PGothic" w:cs="Calibri"/>
          <w:szCs w:val="24"/>
        </w:rPr>
        <w:t xml:space="preserve"> </w:t>
      </w:r>
      <w:r w:rsidRPr="00525D16">
        <w:rPr>
          <w:rFonts w:eastAsia="MS PGothic" w:cs="Calibri"/>
          <w:szCs w:val="24"/>
          <w:lang w:val="ja-JP"/>
        </w:rPr>
        <w:t>ライセンス契約</w:t>
      </w:r>
    </w:p>
    <w:p w14:paraId="2136CBF4"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全体をオプトアウトする場合は、お客様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がデータ処理条件全体をオプトアウトすることの表明、および</w:t>
      </w:r>
    </w:p>
    <w:p w14:paraId="4E3B1B78" w14:textId="77777777" w:rsidR="00D34129" w:rsidRPr="00525D16" w:rsidRDefault="00D34129">
      <w:pPr>
        <w:pStyle w:val="ProductList-Body"/>
        <w:numPr>
          <w:ilvl w:val="0"/>
          <w:numId w:val="5"/>
        </w:numPr>
        <w:spacing w:before="40" w:after="120"/>
        <w:ind w:left="461" w:hanging="274"/>
        <w:rPr>
          <w:rFonts w:eastAsia="MS PGothic" w:cs="Calibri"/>
          <w:szCs w:val="24"/>
        </w:rPr>
      </w:pPr>
      <w:r w:rsidRPr="00525D16">
        <w:rPr>
          <w:rFonts w:eastAsia="MS PGothic" w:cs="Calibri"/>
          <w:szCs w:val="24"/>
          <w:lang w:val="ja-JP"/>
        </w:rPr>
        <w:t>標準契約条項のみをオプトアウトする場合は、お客様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が標準契約条項のみをオプトアウトすることの表明</w:t>
      </w:r>
    </w:p>
    <w:p w14:paraId="4C999D8A"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標準契約条項の使用に法的許可が必要な国では、必要な法的許可を取得しない限り、当該国からのデータの輸出を正当化するために</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月の</w:t>
      </w:r>
      <w:r w:rsidRPr="00525D16">
        <w:rPr>
          <w:rFonts w:eastAsia="MS PGothic" w:cs="Calibri"/>
          <w:szCs w:val="24"/>
        </w:rPr>
        <w:t xml:space="preserve">) </w:t>
      </w:r>
      <w:r w:rsidRPr="00525D16">
        <w:rPr>
          <w:rFonts w:eastAsia="MS PGothic" w:cs="Calibri"/>
          <w:szCs w:val="24"/>
          <w:lang w:val="ja-JP"/>
        </w:rPr>
        <w:t>欧州委員会決議</w:t>
      </w:r>
      <w:r w:rsidRPr="00525D16">
        <w:rPr>
          <w:rFonts w:eastAsia="MS PGothic" w:cs="Calibri"/>
          <w:szCs w:val="24"/>
        </w:rPr>
        <w:t xml:space="preserve"> 2010/87/EU </w:t>
      </w:r>
      <w:r w:rsidRPr="00525D16">
        <w:rPr>
          <w:rFonts w:eastAsia="MS PGothic" w:cs="Calibri"/>
          <w:szCs w:val="24"/>
          <w:lang w:val="ja-JP"/>
        </w:rPr>
        <w:t>に基づいて標準契約条項を使用することはできません。</w:t>
      </w:r>
    </w:p>
    <w:p w14:paraId="3C3D93E5" w14:textId="77777777" w:rsidR="00292B05" w:rsidRPr="00525D16" w:rsidRDefault="00292B05" w:rsidP="00292B05">
      <w:pPr>
        <w:pStyle w:val="ProductList-Body"/>
        <w:rPr>
          <w:rFonts w:eastAsia="MS PGothic" w:cs="Calibri"/>
          <w:b/>
          <w:szCs w:val="24"/>
        </w:rPr>
      </w:pPr>
      <w:r w:rsidRPr="00525D16">
        <w:rPr>
          <w:rFonts w:eastAsia="MS PGothic" w:cs="Calibri"/>
          <w:b/>
          <w:szCs w:val="24"/>
        </w:rPr>
        <w:t xml:space="preserve">DPT </w:t>
      </w:r>
      <w:r w:rsidRPr="00A916F1">
        <w:rPr>
          <w:rFonts w:ascii="Arial" w:eastAsia="MS PGothic"/>
          <w:b/>
          <w:szCs w:val="24"/>
          <w:lang w:val="ja-JP"/>
        </w:rPr>
        <w:t>において「</w:t>
      </w:r>
      <w:r w:rsidRPr="00525D16">
        <w:rPr>
          <w:rFonts w:eastAsia="MS PGothic" w:cs="Calibri"/>
          <w:b/>
          <w:szCs w:val="24"/>
        </w:rPr>
        <w:t>Online Service</w:t>
      </w:r>
      <w:r w:rsidRPr="00A916F1">
        <w:rPr>
          <w:rFonts w:ascii="Arial" w:eastAsia="MS PGothic"/>
          <w:b/>
          <w:szCs w:val="24"/>
          <w:lang w:val="ja-JP"/>
        </w:rPr>
        <w:t>」という用語は、以下の表に記載のサービスのみに適用され、プレビューを含みません。また、「顧客データ」には、これらの</w:t>
      </w:r>
      <w:r w:rsidRPr="00525D16">
        <w:rPr>
          <w:rFonts w:eastAsia="MS PGothic" w:cs="Calibri"/>
          <w:b/>
          <w:szCs w:val="24"/>
          <w:lang w:val="ja-JP"/>
        </w:rPr>
        <w:t xml:space="preserve"> Online Service </w:t>
      </w:r>
      <w:r w:rsidRPr="00A916F1">
        <w:rPr>
          <w:rFonts w:ascii="Arial" w:eastAsia="MS PGothic"/>
          <w:b/>
          <w:szCs w:val="24"/>
          <w:lang w:val="ja-JP"/>
        </w:rPr>
        <w:t>の使用を通じて提供される顧客データのみを含みます。</w:t>
      </w:r>
    </w:p>
    <w:p w14:paraId="215F8D16" w14:textId="77777777" w:rsidR="00D34129" w:rsidRPr="00525D16" w:rsidRDefault="00D34129">
      <w:pPr>
        <w:pStyle w:val="ProductList-Body"/>
        <w:rPr>
          <w:rFonts w:eastAsia="MS PGothic" w:cs="Calibri"/>
          <w:szCs w:val="24"/>
        </w:rPr>
      </w:pPr>
    </w:p>
    <w:tbl>
      <w:tblPr>
        <w:tblW w:w="1061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57" w:type="dxa"/>
        </w:tblCellMar>
        <w:tblLook w:val="00A0" w:firstRow="1" w:lastRow="0" w:firstColumn="1" w:lastColumn="0" w:noHBand="0" w:noVBand="0"/>
      </w:tblPr>
      <w:tblGrid>
        <w:gridCol w:w="2672"/>
        <w:gridCol w:w="6"/>
        <w:gridCol w:w="7934"/>
      </w:tblGrid>
      <w:tr w:rsidR="00D34129" w:rsidRPr="00D610B9" w14:paraId="467ED05F" w14:textId="77777777" w:rsidTr="00DF40F6">
        <w:trPr>
          <w:tblHeader/>
        </w:trPr>
        <w:tc>
          <w:tcPr>
            <w:tcW w:w="10612" w:type="dxa"/>
            <w:gridSpan w:val="3"/>
            <w:shd w:val="clear" w:color="auto" w:fill="0072C6"/>
          </w:tcPr>
          <w:p w14:paraId="69B4571D" w14:textId="77777777" w:rsidR="00D34129" w:rsidRPr="00525D16" w:rsidRDefault="00D34129">
            <w:pPr>
              <w:pStyle w:val="ProductList-Body"/>
              <w:spacing w:before="20" w:after="20"/>
              <w:rPr>
                <w:rFonts w:eastAsia="MS PGothic" w:cs="Calibri"/>
                <w:szCs w:val="24"/>
              </w:rPr>
            </w:pPr>
            <w:r w:rsidRPr="00525D16">
              <w:rPr>
                <w:rFonts w:eastAsia="MS PGothic" w:cs="Calibri"/>
                <w:color w:val="FFFFFF"/>
                <w:szCs w:val="24"/>
                <w:lang w:val="ja-JP"/>
              </w:rPr>
              <w:t>Online Service</w:t>
            </w:r>
          </w:p>
        </w:tc>
      </w:tr>
      <w:tr w:rsidR="00F86EC4" w:rsidRPr="00D610B9" w14:paraId="1126C697" w14:textId="77777777" w:rsidTr="007118F4">
        <w:tc>
          <w:tcPr>
            <w:tcW w:w="2672" w:type="dxa"/>
            <w:vAlign w:val="center"/>
          </w:tcPr>
          <w:p w14:paraId="0A0CA861" w14:textId="15D75405" w:rsidR="00F86EC4" w:rsidRPr="00525D16" w:rsidRDefault="00F86EC4" w:rsidP="00292B05">
            <w:pPr>
              <w:pStyle w:val="ProductList-Body"/>
              <w:rPr>
                <w:rFonts w:eastAsia="MS PGothic" w:cs="Calibri"/>
                <w:szCs w:val="24"/>
              </w:rPr>
            </w:pPr>
            <w:r w:rsidRPr="00525D16">
              <w:rPr>
                <w:rFonts w:eastAsia="MS PGothic" w:cs="Calibri"/>
                <w:szCs w:val="24"/>
              </w:rPr>
              <w:t xml:space="preserve">Microsoft Dynamics </w:t>
            </w:r>
            <w:r w:rsidR="00525D16">
              <w:rPr>
                <w:rFonts w:eastAsia="MS PGothic" w:cs="Calibri"/>
                <w:szCs w:val="24"/>
              </w:rPr>
              <w:t xml:space="preserve">CRM </w:t>
            </w:r>
            <w:r w:rsidRPr="00525D16">
              <w:rPr>
                <w:rFonts w:eastAsia="MS PGothic" w:cs="Calibri"/>
                <w:szCs w:val="24"/>
              </w:rPr>
              <w:t xml:space="preserve">Online </w:t>
            </w:r>
            <w:r w:rsidRPr="00525D16">
              <w:rPr>
                <w:rFonts w:eastAsia="MS PGothic" w:cs="Calibri"/>
                <w:szCs w:val="24"/>
              </w:rPr>
              <w:br/>
            </w:r>
            <w:r w:rsidRPr="00525D16">
              <w:rPr>
                <w:rFonts w:eastAsia="MS PGothic" w:cs="Calibri"/>
                <w:szCs w:val="24"/>
                <w:lang w:val="ja-JP"/>
              </w:rPr>
              <w:t>サービス</w:t>
            </w:r>
          </w:p>
        </w:tc>
        <w:tc>
          <w:tcPr>
            <w:tcW w:w="7938" w:type="dxa"/>
            <w:gridSpan w:val="2"/>
          </w:tcPr>
          <w:p w14:paraId="22A438E1" w14:textId="00BEFF2A" w:rsidR="00F86EC4" w:rsidRPr="00525D16" w:rsidRDefault="00F86EC4" w:rsidP="00973246">
            <w:pPr>
              <w:pStyle w:val="ProductList-Body"/>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ライセンスまたは</w:t>
            </w:r>
            <w:r w:rsidRPr="00525D16">
              <w:rPr>
                <w:rFonts w:eastAsia="MS PGothic" w:cs="Calibri"/>
                <w:szCs w:val="24"/>
              </w:rPr>
              <w:t xml:space="preserve"> Microsoft Online Services </w:t>
            </w:r>
            <w:r w:rsidRPr="00525D16">
              <w:rPr>
                <w:rFonts w:eastAsia="MS PGothic" w:cs="Calibri"/>
                <w:szCs w:val="24"/>
                <w:lang w:val="ja-JP"/>
              </w:rPr>
              <w:t>ポータルを通じて提供される</w:t>
            </w:r>
            <w:r w:rsidRPr="00525D16">
              <w:rPr>
                <w:rFonts w:eastAsia="MS PGothic" w:cs="Calibri"/>
                <w:szCs w:val="24"/>
              </w:rPr>
              <w:t xml:space="preserve"> Microsoft Dynamics </w:t>
            </w:r>
            <w:r w:rsidR="00525D16">
              <w:rPr>
                <w:rFonts w:eastAsia="MS PGothic" w:cs="Calibri"/>
                <w:szCs w:val="24"/>
              </w:rPr>
              <w:t xml:space="preserve">CRM </w:t>
            </w:r>
            <w:r w:rsidRPr="00525D16">
              <w:rPr>
                <w:rFonts w:eastAsia="MS PGothic" w:cs="Calibri"/>
                <w:szCs w:val="24"/>
              </w:rPr>
              <w:t xml:space="preserve">Online </w:t>
            </w:r>
            <w:r w:rsidRPr="00525D16">
              <w:rPr>
                <w:rFonts w:eastAsia="MS PGothic" w:cs="Calibri"/>
                <w:szCs w:val="24"/>
                <w:lang w:val="ja-JP"/>
              </w:rPr>
              <w:t>サービス。ただし、以下は除くものとします。</w:t>
            </w:r>
            <w:r w:rsidRPr="00525D16">
              <w:rPr>
                <w:rFonts w:eastAsia="MS PGothic" w:cs="Calibri"/>
                <w:szCs w:val="24"/>
              </w:rPr>
              <w:t xml:space="preserve">(1) </w:t>
            </w:r>
            <w:r w:rsidRPr="00525D16">
              <w:rPr>
                <w:rFonts w:eastAsia="MS PGothic" w:cs="Calibri"/>
                <w:szCs w:val="24"/>
                <w:lang w:val="ja-JP"/>
              </w:rPr>
              <w:t>サポート対象デバイス向けの</w:t>
            </w:r>
            <w:r w:rsidRPr="00525D16">
              <w:rPr>
                <w:rFonts w:eastAsia="MS PGothic" w:cs="Calibri"/>
                <w:szCs w:val="24"/>
              </w:rPr>
              <w:t xml:space="preserve"> Microsoft Dynamics CRM (</w:t>
            </w:r>
            <w:r w:rsidRPr="00525D16">
              <w:rPr>
                <w:rFonts w:eastAsia="MS PGothic" w:cs="Calibri"/>
                <w:szCs w:val="24"/>
                <w:lang w:val="ja-JP"/>
              </w:rPr>
              <w:t>これには、タブレットおよびスマートフォン向けの</w:t>
            </w:r>
            <w:r w:rsidRPr="00525D16">
              <w:rPr>
                <w:rFonts w:eastAsia="MS PGothic" w:cs="Calibri"/>
                <w:szCs w:val="24"/>
              </w:rPr>
              <w:t xml:space="preserve"> Microsoft Dynamics CRM Online </w:t>
            </w:r>
            <w:r w:rsidRPr="00525D16">
              <w:rPr>
                <w:rFonts w:eastAsia="MS PGothic" w:cs="Calibri"/>
                <w:szCs w:val="24"/>
                <w:lang w:val="ja-JP"/>
              </w:rPr>
              <w:t>サービスを含みますが、これに限定されません</w:t>
            </w:r>
            <w:r w:rsidRPr="00525D16">
              <w:rPr>
                <w:rFonts w:eastAsia="MS PGothic" w:cs="Calibri"/>
                <w:szCs w:val="24"/>
              </w:rPr>
              <w:t>)</w:t>
            </w:r>
            <w:r w:rsidRPr="00525D16">
              <w:rPr>
                <w:rFonts w:eastAsia="MS PGothic" w:cs="Calibri"/>
                <w:szCs w:val="24"/>
                <w:lang w:val="ja-JP"/>
              </w:rPr>
              <w:t>、および</w:t>
            </w:r>
            <w:r w:rsidRPr="00525D16">
              <w:rPr>
                <w:rFonts w:eastAsia="MS PGothic" w:cs="Calibri"/>
                <w:szCs w:val="24"/>
              </w:rPr>
              <w:t xml:space="preserve"> (2) Microsoft Dynamics CRM Online </w:t>
            </w:r>
            <w:r w:rsidRPr="00525D16">
              <w:rPr>
                <w:rFonts w:eastAsia="MS PGothic" w:cs="Calibri"/>
                <w:szCs w:val="24"/>
                <w:lang w:val="ja-JP"/>
              </w:rPr>
              <w:t>と共にまたは</w:t>
            </w:r>
            <w:r w:rsidRPr="00525D16">
              <w:rPr>
                <w:rFonts w:eastAsia="MS PGothic" w:cs="Calibri"/>
                <w:szCs w:val="24"/>
              </w:rPr>
              <w:t xml:space="preserve"> Microsoft Dynamics CRM Online </w:t>
            </w:r>
            <w:r w:rsidRPr="00525D16">
              <w:rPr>
                <w:rFonts w:eastAsia="MS PGothic" w:cs="Calibri"/>
                <w:szCs w:val="24"/>
                <w:lang w:val="ja-JP"/>
              </w:rPr>
              <w:t>に関連して提供される別のブランドのサービス</w:t>
            </w:r>
            <w:r w:rsidRPr="00525D16">
              <w:rPr>
                <w:rFonts w:eastAsia="MS PGothic" w:cs="Calibri"/>
                <w:szCs w:val="24"/>
              </w:rPr>
              <w:t xml:space="preserve"> (Microsoft Social </w:t>
            </w:r>
            <w:r w:rsidR="00973246" w:rsidRPr="00525D16">
              <w:rPr>
                <w:rFonts w:eastAsia="MS PGothic" w:cs="Calibri"/>
                <w:szCs w:val="24"/>
              </w:rPr>
              <w:t>Engagement</w:t>
            </w:r>
            <w:r w:rsidRPr="00525D16">
              <w:rPr>
                <w:rFonts w:eastAsia="MS PGothic" w:cs="Calibri"/>
                <w:szCs w:val="24"/>
                <w:lang w:val="ja-JP"/>
              </w:rPr>
              <w:t>、</w:t>
            </w:r>
            <w:r w:rsidRPr="00525D16">
              <w:rPr>
                <w:rFonts w:eastAsia="MS PGothic" w:cs="Calibri"/>
                <w:szCs w:val="24"/>
              </w:rPr>
              <w:t>Parature, from Microsoft</w:t>
            </w:r>
            <w:r w:rsidRPr="00525D16">
              <w:rPr>
                <w:rFonts w:eastAsia="MS PGothic" w:cs="Calibri"/>
                <w:szCs w:val="24"/>
                <w:lang w:val="ja-JP"/>
              </w:rPr>
              <w:t>、</w:t>
            </w:r>
            <w:r w:rsidRPr="00525D16">
              <w:rPr>
                <w:rFonts w:eastAsia="MS PGothic" w:cs="Calibri"/>
                <w:szCs w:val="24"/>
              </w:rPr>
              <w:t xml:space="preserve">Microsoft Dynamics Marketing </w:t>
            </w:r>
            <w:r w:rsidRPr="00525D16">
              <w:rPr>
                <w:rFonts w:eastAsia="MS PGothic" w:cs="Calibri"/>
                <w:szCs w:val="24"/>
                <w:lang w:val="ja-JP"/>
              </w:rPr>
              <w:t>など</w:t>
            </w:r>
            <w:r w:rsidRPr="00525D16">
              <w:rPr>
                <w:rFonts w:eastAsia="MS PGothic" w:cs="Calibri"/>
                <w:szCs w:val="24"/>
              </w:rPr>
              <w:t>)</w:t>
            </w:r>
            <w:r w:rsidRPr="00525D16">
              <w:rPr>
                <w:rFonts w:eastAsia="MS PGothic" w:cs="Calibri"/>
                <w:szCs w:val="24"/>
                <w:lang w:val="ja-JP"/>
              </w:rPr>
              <w:t>。</w:t>
            </w:r>
          </w:p>
        </w:tc>
      </w:tr>
      <w:tr w:rsidR="00525D16" w:rsidRPr="0060179C" w14:paraId="197BDDD0" w14:textId="77777777" w:rsidTr="007118F4">
        <w:tblPrEx>
          <w:tblCellMar>
            <w:right w:w="115" w:type="dxa"/>
          </w:tblCellMar>
          <w:tblLook w:val="04A0" w:firstRow="1" w:lastRow="0" w:firstColumn="1" w:lastColumn="0" w:noHBand="0" w:noVBand="1"/>
        </w:tblPrEx>
        <w:tc>
          <w:tcPr>
            <w:tcW w:w="2678" w:type="dxa"/>
            <w:gridSpan w:val="2"/>
            <w:vAlign w:val="center"/>
          </w:tcPr>
          <w:p w14:paraId="624B81E2" w14:textId="77777777" w:rsidR="00525D16" w:rsidRPr="007118F4" w:rsidRDefault="00525D16" w:rsidP="00525D16">
            <w:pPr>
              <w:pStyle w:val="ProductList-Body"/>
              <w:rPr>
                <w:rFonts w:eastAsia="MS PGothic" w:cs="Calibri"/>
                <w:szCs w:val="24"/>
              </w:rPr>
            </w:pPr>
            <w:r w:rsidRPr="007118F4">
              <w:rPr>
                <w:rFonts w:eastAsia="MS PGothic" w:cs="Calibri"/>
                <w:szCs w:val="24"/>
                <w:lang w:val="ja-JP"/>
              </w:rPr>
              <w:t xml:space="preserve">Office 365 </w:t>
            </w:r>
            <w:r w:rsidRPr="007118F4">
              <w:rPr>
                <w:rFonts w:eastAsia="MS PGothic" w:cs="Calibri"/>
                <w:szCs w:val="24"/>
                <w:lang w:val="ja-JP"/>
              </w:rPr>
              <w:t>サービス</w:t>
            </w:r>
          </w:p>
        </w:tc>
        <w:tc>
          <w:tcPr>
            <w:tcW w:w="7934" w:type="dxa"/>
          </w:tcPr>
          <w:p w14:paraId="05C2B3E4" w14:textId="77777777" w:rsidR="00525D16" w:rsidRPr="007118F4" w:rsidRDefault="00525D16" w:rsidP="00525D16">
            <w:pPr>
              <w:pStyle w:val="ProductList-Body"/>
              <w:rPr>
                <w:rFonts w:eastAsia="MS PGothic" w:cs="Calibri"/>
                <w:szCs w:val="24"/>
              </w:rPr>
            </w:pPr>
            <w:r w:rsidRPr="007118F4">
              <w:rPr>
                <w:rFonts w:eastAsia="MS PGothic" w:cs="Calibri"/>
                <w:szCs w:val="24"/>
                <w:lang w:val="ja-JP"/>
              </w:rPr>
              <w:t>それぞれスタンドアロン</w:t>
            </w:r>
            <w:r w:rsidRPr="007118F4">
              <w:rPr>
                <w:rFonts w:eastAsia="MS PGothic" w:cs="Calibri"/>
                <w:szCs w:val="24"/>
              </w:rPr>
              <w:t xml:space="preserve"> </w:t>
            </w:r>
            <w:r w:rsidRPr="007118F4">
              <w:rPr>
                <w:rFonts w:eastAsia="MS PGothic" w:cs="Calibri"/>
                <w:szCs w:val="24"/>
                <w:lang w:val="ja-JP"/>
              </w:rPr>
              <w:t>サービスとして、または</w:t>
            </w:r>
            <w:r w:rsidRPr="007118F4">
              <w:rPr>
                <w:rFonts w:eastAsia="MS PGothic" w:cs="Calibri"/>
                <w:szCs w:val="24"/>
              </w:rPr>
              <w:t xml:space="preserve"> Office 365 </w:t>
            </w:r>
            <w:r w:rsidRPr="007118F4">
              <w:rPr>
                <w:rFonts w:eastAsia="MS PGothic" w:cs="Calibri"/>
                <w:szCs w:val="24"/>
                <w:lang w:val="ja-JP"/>
              </w:rPr>
              <w:t>ブランドのプランもしくはスイートの一部として提供される以下のサービス</w:t>
            </w:r>
            <w:r w:rsidRPr="007118F4">
              <w:rPr>
                <w:rFonts w:eastAsia="MS PGothic" w:cs="Calibri"/>
                <w:szCs w:val="24"/>
              </w:rPr>
              <w:t>: Exchange Online</w:t>
            </w:r>
            <w:r w:rsidRPr="007118F4">
              <w:rPr>
                <w:rFonts w:eastAsia="MS PGothic" w:cs="Calibri"/>
                <w:szCs w:val="24"/>
                <w:lang w:val="ja-JP"/>
              </w:rPr>
              <w:t>、</w:t>
            </w:r>
            <w:r w:rsidRPr="007118F4">
              <w:rPr>
                <w:rFonts w:eastAsia="MS PGothic" w:cs="Calibri"/>
                <w:szCs w:val="24"/>
              </w:rPr>
              <w:t>Exchange Online Archiving</w:t>
            </w:r>
            <w:r w:rsidRPr="007118F4">
              <w:rPr>
                <w:rFonts w:eastAsia="MS PGothic" w:cs="Calibri"/>
                <w:szCs w:val="24"/>
                <w:lang w:val="ja-JP"/>
              </w:rPr>
              <w:t>、</w:t>
            </w:r>
            <w:r w:rsidRPr="007118F4">
              <w:rPr>
                <w:rFonts w:eastAsia="MS PGothic" w:cs="Calibri"/>
                <w:szCs w:val="24"/>
              </w:rPr>
              <w:t>Exchange Online Protection</w:t>
            </w:r>
            <w:r w:rsidRPr="007118F4">
              <w:rPr>
                <w:rFonts w:eastAsia="MS PGothic" w:cs="Calibri"/>
                <w:szCs w:val="24"/>
                <w:lang w:val="ja-JP"/>
              </w:rPr>
              <w:t>、</w:t>
            </w:r>
            <w:r w:rsidRPr="007118F4">
              <w:rPr>
                <w:rFonts w:eastAsia="MS PGothic" w:cs="Calibri"/>
                <w:szCs w:val="24"/>
              </w:rPr>
              <w:t>Advanced Threat Protection</w:t>
            </w:r>
            <w:r w:rsidRPr="007118F4">
              <w:rPr>
                <w:rFonts w:eastAsia="MS PGothic" w:cs="Calibri"/>
                <w:szCs w:val="24"/>
                <w:lang w:val="ja-JP"/>
              </w:rPr>
              <w:t>、</w:t>
            </w:r>
            <w:r w:rsidRPr="007118F4">
              <w:rPr>
                <w:rFonts w:eastAsia="MS PGothic" w:cs="Calibri"/>
                <w:szCs w:val="24"/>
              </w:rPr>
              <w:t>SharePoint Online</w:t>
            </w:r>
            <w:r w:rsidRPr="007118F4">
              <w:rPr>
                <w:rFonts w:eastAsia="MS PGothic" w:cs="Calibri"/>
                <w:szCs w:val="24"/>
                <w:lang w:val="ja-JP"/>
              </w:rPr>
              <w:t>、</w:t>
            </w:r>
            <w:r w:rsidRPr="007118F4">
              <w:rPr>
                <w:rFonts w:eastAsia="MS PGothic" w:cs="Calibri"/>
                <w:szCs w:val="24"/>
              </w:rPr>
              <w:t>OneDrive for Business</w:t>
            </w:r>
            <w:r w:rsidRPr="007118F4">
              <w:rPr>
                <w:rFonts w:eastAsia="MS PGothic" w:cs="Calibri"/>
                <w:szCs w:val="24"/>
                <w:lang w:val="ja-JP"/>
              </w:rPr>
              <w:t>、</w:t>
            </w:r>
            <w:r w:rsidRPr="007118F4">
              <w:rPr>
                <w:rFonts w:eastAsia="MS PGothic" w:cs="Calibri"/>
                <w:szCs w:val="24"/>
              </w:rPr>
              <w:t>Project Online</w:t>
            </w:r>
            <w:r w:rsidRPr="007118F4">
              <w:rPr>
                <w:rFonts w:eastAsia="MS PGothic" w:cs="Calibri"/>
                <w:szCs w:val="24"/>
                <w:lang w:val="ja-JP"/>
              </w:rPr>
              <w:t>、</w:t>
            </w:r>
            <w:r w:rsidRPr="007118F4">
              <w:rPr>
                <w:rFonts w:eastAsia="MS PGothic" w:cs="Calibri"/>
                <w:szCs w:val="24"/>
              </w:rPr>
              <w:t>Skype for Business Online</w:t>
            </w:r>
            <w:r w:rsidRPr="007118F4">
              <w:rPr>
                <w:rFonts w:eastAsia="MS PGothic" w:cs="Calibri"/>
                <w:szCs w:val="24"/>
                <w:lang w:val="ja-JP"/>
              </w:rPr>
              <w:t>、および</w:t>
            </w:r>
            <w:r w:rsidRPr="007118F4">
              <w:rPr>
                <w:rFonts w:eastAsia="MS PGothic" w:cs="Calibri"/>
                <w:szCs w:val="24"/>
              </w:rPr>
              <w:t xml:space="preserve"> Office Online</w:t>
            </w:r>
            <w:r w:rsidRPr="007118F4">
              <w:rPr>
                <w:rFonts w:eastAsia="MS PGothic" w:cs="Calibri"/>
                <w:szCs w:val="24"/>
                <w:lang w:val="ja-JP"/>
              </w:rPr>
              <w:t>。</w:t>
            </w:r>
            <w:r w:rsidRPr="007118F4">
              <w:rPr>
                <w:rFonts w:eastAsia="MS PGothic" w:cs="Calibri"/>
                <w:szCs w:val="24"/>
                <w:lang w:val="ja-JP"/>
              </w:rPr>
              <w:t xml:space="preserve">Office 365 </w:t>
            </w:r>
            <w:r w:rsidRPr="007118F4">
              <w:rPr>
                <w:rFonts w:eastAsia="MS PGothic" w:cs="Calibri"/>
                <w:szCs w:val="24"/>
                <w:lang w:val="ja-JP"/>
              </w:rPr>
              <w:t>サービスには、</w:t>
            </w:r>
            <w:r w:rsidRPr="007118F4">
              <w:rPr>
                <w:rFonts w:eastAsia="MS PGothic" w:cs="Calibri"/>
                <w:szCs w:val="24"/>
                <w:lang w:val="ja-JP"/>
              </w:rPr>
              <w:t>Office 365 ProPlus</w:t>
            </w:r>
            <w:r w:rsidRPr="007118F4">
              <w:rPr>
                <w:rFonts w:eastAsia="MS PGothic" w:cs="Calibri"/>
                <w:szCs w:val="24"/>
                <w:lang w:val="ja-JP"/>
              </w:rPr>
              <w:t>、または</w:t>
            </w:r>
            <w:r w:rsidRPr="007118F4">
              <w:rPr>
                <w:rFonts w:eastAsia="MS PGothic" w:cs="Calibri"/>
                <w:szCs w:val="24"/>
                <w:lang w:val="ja-JP"/>
              </w:rPr>
              <w:t xml:space="preserve"> Office 365 </w:t>
            </w:r>
            <w:r w:rsidRPr="007118F4">
              <w:rPr>
                <w:rFonts w:eastAsia="MS PGothic" w:cs="Calibri"/>
                <w:szCs w:val="24"/>
                <w:lang w:val="ja-JP"/>
              </w:rPr>
              <w:t>ブランドのプランもしくはスイートと共に提供される別のブランドのサービス</w:t>
            </w:r>
            <w:r w:rsidRPr="007118F4">
              <w:rPr>
                <w:rFonts w:eastAsia="MS PGothic" w:cs="Calibri"/>
                <w:szCs w:val="24"/>
                <w:lang w:val="ja-JP"/>
              </w:rPr>
              <w:t xml:space="preserve"> (Bing </w:t>
            </w:r>
            <w:r w:rsidRPr="007118F4">
              <w:rPr>
                <w:rFonts w:eastAsia="MS PGothic" w:cs="Calibri"/>
                <w:szCs w:val="24"/>
                <w:lang w:val="ja-JP"/>
              </w:rPr>
              <w:t>もしくは</w:t>
            </w:r>
            <w:r w:rsidRPr="007118F4">
              <w:rPr>
                <w:rFonts w:eastAsia="MS PGothic" w:cs="Calibri"/>
                <w:szCs w:val="24"/>
                <w:lang w:val="ja-JP"/>
              </w:rPr>
              <w:t xml:space="preserve"> Yammer </w:t>
            </w:r>
            <w:r w:rsidRPr="007118F4">
              <w:rPr>
                <w:rFonts w:eastAsia="MS PGothic" w:cs="Calibri"/>
                <w:szCs w:val="24"/>
                <w:lang w:val="ja-JP"/>
              </w:rPr>
              <w:t>サービスまたはブランド名に「</w:t>
            </w:r>
            <w:r w:rsidRPr="007118F4">
              <w:rPr>
                <w:rFonts w:eastAsia="MS PGothic" w:cs="Calibri"/>
                <w:szCs w:val="24"/>
                <w:lang w:val="ja-JP"/>
              </w:rPr>
              <w:t>for Office 365</w:t>
            </w:r>
            <w:r w:rsidRPr="007118F4">
              <w:rPr>
                <w:rFonts w:eastAsia="MS PGothic" w:cs="Calibri"/>
                <w:szCs w:val="24"/>
                <w:lang w:val="ja-JP"/>
              </w:rPr>
              <w:t>」を含むサービスなど</w:t>
            </w:r>
            <w:r w:rsidRPr="007118F4">
              <w:rPr>
                <w:rFonts w:eastAsia="MS PGothic" w:cs="Calibri"/>
                <w:szCs w:val="24"/>
                <w:lang w:val="ja-JP"/>
              </w:rPr>
              <w:t xml:space="preserve">) </w:t>
            </w:r>
            <w:r w:rsidRPr="007118F4">
              <w:rPr>
                <w:rFonts w:eastAsia="MS PGothic" w:cs="Calibri"/>
                <w:szCs w:val="24"/>
                <w:lang w:val="ja-JP"/>
              </w:rPr>
              <w:t>は含まれません。</w:t>
            </w:r>
          </w:p>
        </w:tc>
      </w:tr>
      <w:tr w:rsidR="00292B05" w:rsidRPr="00D610B9" w14:paraId="3971A692" w14:textId="77777777" w:rsidTr="007118F4">
        <w:tc>
          <w:tcPr>
            <w:tcW w:w="2672" w:type="dxa"/>
            <w:vAlign w:val="center"/>
          </w:tcPr>
          <w:p w14:paraId="0E2AAB35" w14:textId="77777777" w:rsidR="00292B05" w:rsidRPr="00525D16" w:rsidRDefault="00292B05" w:rsidP="00292B05">
            <w:pPr>
              <w:pStyle w:val="ProductList-Body"/>
              <w:rPr>
                <w:rFonts w:eastAsia="MS PGothic" w:cs="Calibri"/>
                <w:szCs w:val="24"/>
              </w:rPr>
            </w:pPr>
            <w:r w:rsidRPr="00525D16">
              <w:rPr>
                <w:rFonts w:eastAsia="MS PGothic" w:cs="Calibri"/>
                <w:szCs w:val="24"/>
                <w:lang w:val="ja-JP"/>
              </w:rPr>
              <w:t xml:space="preserve">Microsoft Azure Core </w:t>
            </w:r>
            <w:r w:rsidRPr="00525D16">
              <w:rPr>
                <w:rFonts w:eastAsia="MS PGothic" w:cs="Calibri"/>
                <w:szCs w:val="24"/>
                <w:lang w:val="ja-JP"/>
              </w:rPr>
              <w:t>サービス</w:t>
            </w:r>
          </w:p>
        </w:tc>
        <w:tc>
          <w:tcPr>
            <w:tcW w:w="7938" w:type="dxa"/>
            <w:gridSpan w:val="2"/>
          </w:tcPr>
          <w:p w14:paraId="15F6D5B8" w14:textId="279056E7" w:rsidR="00292B05" w:rsidRPr="00525D16" w:rsidRDefault="00292B05" w:rsidP="00525D16">
            <w:pPr>
              <w:pStyle w:val="ProductList-Body"/>
              <w:rPr>
                <w:rFonts w:eastAsia="MS PGothic" w:cs="Calibri"/>
                <w:szCs w:val="24"/>
              </w:rPr>
            </w:pPr>
            <w:bookmarkStart w:id="47" w:name="MicrosoftAzureCoreServices"/>
            <w:r w:rsidRPr="00525D16">
              <w:rPr>
                <w:rFonts w:eastAsia="MS PGothic" w:cs="Calibri"/>
                <w:szCs w:val="24"/>
              </w:rPr>
              <w:t xml:space="preserve">Cloud Services (Web </w:t>
            </w:r>
            <w:r w:rsidRPr="00525D16">
              <w:rPr>
                <w:rFonts w:eastAsia="MS PGothic" w:cs="Calibri"/>
                <w:szCs w:val="24"/>
                <w:lang w:val="ja-JP"/>
              </w:rPr>
              <w:t>ロールおよびワーカー</w:t>
            </w:r>
            <w:r w:rsidRPr="00525D16">
              <w:rPr>
                <w:rFonts w:eastAsia="MS PGothic" w:cs="Calibri"/>
                <w:szCs w:val="24"/>
              </w:rPr>
              <w:t xml:space="preserve"> </w:t>
            </w:r>
            <w:r w:rsidRPr="00525D16">
              <w:rPr>
                <w:rFonts w:eastAsia="MS PGothic" w:cs="Calibri"/>
                <w:szCs w:val="24"/>
                <w:lang w:val="ja-JP"/>
              </w:rPr>
              <w:t>ロール</w:t>
            </w:r>
            <w:r w:rsidRPr="00525D16">
              <w:rPr>
                <w:rFonts w:eastAsia="MS PGothic" w:cs="Calibri"/>
                <w:szCs w:val="24"/>
              </w:rPr>
              <w:t>)</w:t>
            </w:r>
            <w:r w:rsidRPr="00525D16">
              <w:rPr>
                <w:rFonts w:eastAsia="MS PGothic" w:cs="Calibri"/>
                <w:szCs w:val="24"/>
                <w:lang w:val="ja-JP"/>
              </w:rPr>
              <w:t>、</w:t>
            </w:r>
            <w:r w:rsidRPr="00525D16">
              <w:rPr>
                <w:rFonts w:eastAsia="MS PGothic" w:cs="Calibri"/>
                <w:szCs w:val="24"/>
              </w:rPr>
              <w:t xml:space="preserve">Virtual Machines (SQL Server </w:t>
            </w:r>
            <w:r w:rsidRPr="00525D16">
              <w:rPr>
                <w:rFonts w:eastAsia="MS PGothic" w:cs="Calibri"/>
                <w:szCs w:val="24"/>
                <w:lang w:val="ja-JP"/>
              </w:rPr>
              <w:t>を含む</w:t>
            </w:r>
            <w:r w:rsidRPr="00525D16">
              <w:rPr>
                <w:rFonts w:eastAsia="MS PGothic" w:cs="Calibri"/>
                <w:szCs w:val="24"/>
              </w:rPr>
              <w:t>)</w:t>
            </w:r>
            <w:r w:rsidRPr="00525D16">
              <w:rPr>
                <w:rFonts w:eastAsia="MS PGothic" w:cs="Calibri"/>
                <w:szCs w:val="24"/>
                <w:lang w:val="ja-JP"/>
              </w:rPr>
              <w:t>、</w:t>
            </w:r>
            <w:r w:rsidRPr="00525D16">
              <w:rPr>
                <w:rFonts w:eastAsia="MS PGothic" w:cs="Calibri"/>
                <w:szCs w:val="24"/>
              </w:rPr>
              <w:t>Storage (BLOB</w:t>
            </w:r>
            <w:r w:rsidRPr="00525D16">
              <w:rPr>
                <w:rFonts w:eastAsia="MS PGothic" w:cs="Calibri"/>
                <w:szCs w:val="24"/>
                <w:lang w:val="ja-JP"/>
              </w:rPr>
              <w:t>、テーブル、キュー</w:t>
            </w:r>
            <w:r w:rsidRPr="00525D16">
              <w:rPr>
                <w:rFonts w:eastAsia="MS PGothic" w:cs="Calibri"/>
                <w:szCs w:val="24"/>
              </w:rPr>
              <w:t>)</w:t>
            </w:r>
            <w:r w:rsidRPr="00525D16">
              <w:rPr>
                <w:rFonts w:eastAsia="MS PGothic" w:cs="Calibri"/>
                <w:szCs w:val="24"/>
                <w:lang w:val="ja-JP"/>
              </w:rPr>
              <w:t>、</w:t>
            </w:r>
            <w:r w:rsidRPr="00525D16">
              <w:rPr>
                <w:rFonts w:eastAsia="MS PGothic" w:cs="Calibri"/>
                <w:szCs w:val="24"/>
              </w:rPr>
              <w:t>Virtual Network</w:t>
            </w:r>
            <w:r w:rsidRPr="00525D16">
              <w:rPr>
                <w:rFonts w:eastAsia="MS PGothic" w:cs="Calibri"/>
                <w:szCs w:val="24"/>
                <w:lang w:val="ja-JP"/>
              </w:rPr>
              <w:t>、</w:t>
            </w:r>
            <w:r w:rsidRPr="00525D16">
              <w:rPr>
                <w:rFonts w:eastAsia="MS PGothic" w:cs="Calibri"/>
                <w:szCs w:val="24"/>
              </w:rPr>
              <w:t>Traffic Manager</w:t>
            </w:r>
            <w:r w:rsidRPr="00525D16">
              <w:rPr>
                <w:rFonts w:eastAsia="MS PGothic" w:cs="Calibri"/>
                <w:szCs w:val="24"/>
                <w:lang w:val="ja-JP"/>
              </w:rPr>
              <w:t>、</w:t>
            </w:r>
            <w:r w:rsidRPr="00525D16">
              <w:rPr>
                <w:rFonts w:eastAsia="MS PGothic" w:cs="Calibri"/>
                <w:szCs w:val="24"/>
              </w:rPr>
              <w:t>Batch</w:t>
            </w:r>
            <w:r w:rsidRPr="00525D16">
              <w:rPr>
                <w:rFonts w:eastAsia="MS PGothic" w:cs="Calibri"/>
                <w:szCs w:val="24"/>
                <w:lang w:val="ja-JP"/>
              </w:rPr>
              <w:t>、</w:t>
            </w:r>
            <w:r w:rsidRPr="00525D16">
              <w:rPr>
                <w:rFonts w:eastAsia="MS PGothic" w:cs="Calibri"/>
                <w:szCs w:val="24"/>
              </w:rPr>
              <w:t>Websites</w:t>
            </w:r>
            <w:r w:rsidRPr="00525D16">
              <w:rPr>
                <w:rFonts w:eastAsia="MS PGothic" w:cs="Calibri"/>
                <w:szCs w:val="24"/>
                <w:lang w:val="ja-JP"/>
              </w:rPr>
              <w:t>、</w:t>
            </w:r>
            <w:r w:rsidRPr="00525D16">
              <w:rPr>
                <w:rFonts w:eastAsia="MS PGothic" w:cs="Calibri"/>
                <w:szCs w:val="24"/>
              </w:rPr>
              <w:t>BizTalk Services</w:t>
            </w:r>
            <w:r w:rsidRPr="00525D16">
              <w:rPr>
                <w:rFonts w:eastAsia="MS PGothic" w:cs="Calibri"/>
                <w:szCs w:val="24"/>
                <w:lang w:val="ja-JP"/>
              </w:rPr>
              <w:t>、</w:t>
            </w:r>
            <w:r w:rsidRPr="00525D16">
              <w:rPr>
                <w:rFonts w:eastAsia="MS PGothic" w:cs="Calibri"/>
                <w:szCs w:val="24"/>
              </w:rPr>
              <w:t>Media Services</w:t>
            </w:r>
            <w:r w:rsidRPr="00525D16">
              <w:rPr>
                <w:rFonts w:eastAsia="MS PGothic" w:cs="Calibri"/>
                <w:szCs w:val="24"/>
                <w:lang w:val="ja-JP"/>
              </w:rPr>
              <w:t>、</w:t>
            </w:r>
            <w:r w:rsidRPr="00525D16">
              <w:rPr>
                <w:rFonts w:eastAsia="MS PGothic" w:cs="Calibri"/>
                <w:szCs w:val="24"/>
              </w:rPr>
              <w:t>Mobile Services</w:t>
            </w:r>
            <w:r w:rsidRPr="00525D16">
              <w:rPr>
                <w:rFonts w:eastAsia="MS PGothic" w:cs="Calibri"/>
                <w:szCs w:val="24"/>
                <w:lang w:val="ja-JP"/>
              </w:rPr>
              <w:t>、</w:t>
            </w:r>
            <w:r w:rsidRPr="00525D16">
              <w:rPr>
                <w:rFonts w:eastAsia="MS PGothic" w:cs="Calibri"/>
                <w:szCs w:val="24"/>
              </w:rPr>
              <w:t>Service Bus</w:t>
            </w:r>
            <w:r w:rsidRPr="00525D16">
              <w:rPr>
                <w:rFonts w:eastAsia="MS PGothic" w:cs="Calibri"/>
                <w:szCs w:val="24"/>
                <w:lang w:val="ja-JP"/>
              </w:rPr>
              <w:t>、</w:t>
            </w:r>
            <w:r w:rsidRPr="00525D16">
              <w:rPr>
                <w:rFonts w:eastAsia="MS PGothic" w:cs="Calibri"/>
                <w:szCs w:val="24"/>
              </w:rPr>
              <w:t>Notification Hub</w:t>
            </w:r>
            <w:r w:rsidRPr="00525D16">
              <w:rPr>
                <w:rFonts w:eastAsia="MS PGothic" w:cs="Calibri"/>
                <w:szCs w:val="24"/>
                <w:lang w:val="ja-JP"/>
              </w:rPr>
              <w:t>、</w:t>
            </w:r>
            <w:r w:rsidRPr="00525D16">
              <w:rPr>
                <w:rFonts w:eastAsia="MS PGothic" w:cs="Calibri"/>
                <w:szCs w:val="24"/>
              </w:rPr>
              <w:t>Workflow Manager</w:t>
            </w:r>
            <w:r w:rsidRPr="00525D16">
              <w:rPr>
                <w:rFonts w:eastAsia="MS PGothic" w:cs="Calibri"/>
                <w:szCs w:val="24"/>
                <w:lang w:val="ja-JP"/>
              </w:rPr>
              <w:t>、</w:t>
            </w:r>
            <w:r w:rsidRPr="00525D16">
              <w:rPr>
                <w:rFonts w:eastAsia="MS PGothic" w:cs="Calibri"/>
                <w:szCs w:val="24"/>
              </w:rPr>
              <w:t>ExpressRoute</w:t>
            </w:r>
            <w:r w:rsidRPr="00525D16">
              <w:rPr>
                <w:rFonts w:eastAsia="MS PGothic" w:cs="Calibri"/>
                <w:szCs w:val="24"/>
                <w:lang w:val="ja-JP"/>
              </w:rPr>
              <w:t>、</w:t>
            </w:r>
            <w:r w:rsidRPr="00525D16">
              <w:rPr>
                <w:rFonts w:eastAsia="MS PGothic" w:cs="Calibri"/>
                <w:szCs w:val="24"/>
              </w:rPr>
              <w:t>Scheduler</w:t>
            </w:r>
            <w:r w:rsidRPr="00525D16">
              <w:rPr>
                <w:rFonts w:eastAsia="MS PGothic" w:cs="Calibri"/>
                <w:szCs w:val="24"/>
                <w:lang w:val="ja-JP"/>
              </w:rPr>
              <w:t>、</w:t>
            </w:r>
            <w:r w:rsidRPr="00525D16">
              <w:rPr>
                <w:rFonts w:eastAsia="MS PGothic" w:cs="Calibri"/>
                <w:szCs w:val="24"/>
              </w:rPr>
              <w:t>Multi-Factor Authentication</w:t>
            </w:r>
            <w:r w:rsidRPr="00525D16">
              <w:rPr>
                <w:rFonts w:eastAsia="MS PGothic" w:cs="Calibri"/>
                <w:szCs w:val="24"/>
                <w:lang w:val="ja-JP"/>
              </w:rPr>
              <w:t>、</w:t>
            </w:r>
            <w:r w:rsidRPr="00525D16">
              <w:rPr>
                <w:rFonts w:eastAsia="MS PGothic" w:cs="Calibri"/>
                <w:szCs w:val="24"/>
              </w:rPr>
              <w:t>Active Directory</w:t>
            </w:r>
            <w:r w:rsidRPr="00525D16">
              <w:rPr>
                <w:rFonts w:eastAsia="MS PGothic" w:cs="Calibri"/>
                <w:szCs w:val="24"/>
                <w:lang w:val="ja-JP"/>
              </w:rPr>
              <w:t>、</w:t>
            </w:r>
            <w:r w:rsidRPr="00525D16">
              <w:rPr>
                <w:rFonts w:eastAsia="MS PGothic" w:cs="Calibri"/>
                <w:szCs w:val="24"/>
              </w:rPr>
              <w:t>Rights Management Service</w:t>
            </w:r>
            <w:r w:rsidRPr="00525D16">
              <w:rPr>
                <w:rFonts w:eastAsia="MS PGothic" w:cs="Calibri"/>
                <w:szCs w:val="24"/>
                <w:lang w:val="ja-JP"/>
              </w:rPr>
              <w:t>、</w:t>
            </w:r>
            <w:r w:rsidRPr="00525D16">
              <w:rPr>
                <w:rFonts w:eastAsia="MS PGothic" w:cs="Calibri"/>
                <w:szCs w:val="24"/>
              </w:rPr>
              <w:t>SQL Database</w:t>
            </w:r>
            <w:r w:rsidRPr="007118F4">
              <w:rPr>
                <w:rFonts w:eastAsia="MS PGothic" w:cs="Calibri"/>
                <w:szCs w:val="24"/>
              </w:rPr>
              <w:t>、</w:t>
            </w:r>
            <w:r w:rsidR="00525D16" w:rsidRPr="007118F4">
              <w:rPr>
                <w:rFonts w:eastAsia="MS PGothic" w:cs="Calibri"/>
                <w:szCs w:val="24"/>
              </w:rPr>
              <w:t>HDInsight</w:t>
            </w:r>
            <w:r w:rsidRPr="00525D16">
              <w:rPr>
                <w:rFonts w:eastAsia="MS PGothic" w:cs="Calibri"/>
                <w:szCs w:val="24"/>
                <w:lang w:val="ja-JP"/>
              </w:rPr>
              <w:t>およびその他</w:t>
            </w:r>
            <w:r w:rsidRPr="00525D16">
              <w:rPr>
                <w:rFonts w:eastAsia="MS PGothic" w:cs="Calibri"/>
                <w:szCs w:val="24"/>
              </w:rPr>
              <w:t xml:space="preserve"> Microsoft Azure </w:t>
            </w:r>
            <w:r w:rsidRPr="00525D16">
              <w:rPr>
                <w:rFonts w:eastAsia="MS PGothic" w:cs="Calibri"/>
                <w:szCs w:val="24"/>
                <w:lang w:val="ja-JP"/>
              </w:rPr>
              <w:t>トラスト</w:t>
            </w:r>
            <w:r w:rsidRPr="00525D16">
              <w:rPr>
                <w:rFonts w:eastAsia="MS PGothic" w:cs="Calibri"/>
                <w:szCs w:val="24"/>
              </w:rPr>
              <w:t xml:space="preserve"> </w:t>
            </w:r>
            <w:r w:rsidRPr="00525D16">
              <w:rPr>
                <w:rFonts w:eastAsia="MS PGothic" w:cs="Calibri"/>
                <w:szCs w:val="24"/>
                <w:lang w:val="ja-JP"/>
              </w:rPr>
              <w:t>センターにおいて含まれるものとして規定された機能。</w:t>
            </w:r>
            <w:bookmarkEnd w:id="47"/>
          </w:p>
        </w:tc>
      </w:tr>
      <w:tr w:rsidR="00D34129" w:rsidRPr="00D610B9" w14:paraId="5FB86E2C" w14:textId="77777777" w:rsidTr="00DF40F6">
        <w:tc>
          <w:tcPr>
            <w:tcW w:w="2672" w:type="dxa"/>
            <w:vAlign w:val="center"/>
          </w:tcPr>
          <w:p w14:paraId="581007C1" w14:textId="77777777" w:rsidR="00D34129" w:rsidRPr="00525D16" w:rsidRDefault="00E35313" w:rsidP="00E35313">
            <w:pPr>
              <w:pStyle w:val="ProductList-Body"/>
              <w:rPr>
                <w:rFonts w:eastAsia="MS PGothic" w:cs="Calibri"/>
                <w:szCs w:val="24"/>
              </w:rPr>
            </w:pPr>
            <w:r w:rsidRPr="00525D16">
              <w:rPr>
                <w:rFonts w:eastAsia="MS PGothic" w:cs="Calibri"/>
                <w:szCs w:val="24"/>
              </w:rPr>
              <w:t xml:space="preserve">Microsoft </w:t>
            </w:r>
            <w:r w:rsidR="00D34129" w:rsidRPr="00525D16">
              <w:rPr>
                <w:rFonts w:eastAsia="MS PGothic" w:cs="Calibri"/>
                <w:szCs w:val="24"/>
              </w:rPr>
              <w:t xml:space="preserve">Intune </w:t>
            </w:r>
            <w:r w:rsidR="00D34129" w:rsidRPr="00525D16">
              <w:rPr>
                <w:rFonts w:eastAsia="MS PGothic" w:cs="Calibri"/>
                <w:szCs w:val="24"/>
                <w:lang w:val="ja-JP"/>
              </w:rPr>
              <w:t>オンライン</w:t>
            </w:r>
            <w:r w:rsidR="00D34129" w:rsidRPr="00525D16">
              <w:rPr>
                <w:rFonts w:eastAsia="MS PGothic" w:cs="Calibri"/>
                <w:szCs w:val="24"/>
              </w:rPr>
              <w:t xml:space="preserve"> </w:t>
            </w:r>
            <w:r w:rsidR="00450CA4" w:rsidRPr="00525D16">
              <w:rPr>
                <w:rFonts w:eastAsia="MS PGothic" w:cs="Calibri"/>
                <w:szCs w:val="24"/>
              </w:rPr>
              <w:br/>
            </w:r>
            <w:r w:rsidR="00D34129" w:rsidRPr="00525D16">
              <w:rPr>
                <w:rFonts w:eastAsia="MS PGothic" w:cs="Calibri"/>
                <w:szCs w:val="24"/>
                <w:lang w:val="ja-JP"/>
              </w:rPr>
              <w:t>サービス</w:t>
            </w:r>
          </w:p>
        </w:tc>
        <w:tc>
          <w:tcPr>
            <w:tcW w:w="7940" w:type="dxa"/>
            <w:gridSpan w:val="2"/>
          </w:tcPr>
          <w:p w14:paraId="7A065359" w14:textId="77777777" w:rsidR="00D34129" w:rsidRPr="00525D16" w:rsidRDefault="00E35313">
            <w:pPr>
              <w:pStyle w:val="ProductList-Body"/>
              <w:rPr>
                <w:rFonts w:eastAsia="MS PGothic" w:cs="Calibri"/>
                <w:szCs w:val="24"/>
              </w:rPr>
            </w:pPr>
            <w:r w:rsidRPr="00525D16">
              <w:rPr>
                <w:rFonts w:eastAsia="MS PGothic" w:cs="Calibri"/>
                <w:szCs w:val="24"/>
              </w:rPr>
              <w:t xml:space="preserve">Microsoft Intune </w:t>
            </w:r>
            <w:r w:rsidRPr="00525D16">
              <w:rPr>
                <w:rFonts w:eastAsia="MS PGothic" w:cs="Calibri"/>
                <w:szCs w:val="24"/>
                <w:lang w:val="ja-JP"/>
              </w:rPr>
              <w:t>アドオン製品、または</w:t>
            </w:r>
            <w:r w:rsidRPr="00525D16">
              <w:rPr>
                <w:rFonts w:eastAsia="MS PGothic" w:cs="Calibri"/>
                <w:szCs w:val="24"/>
              </w:rPr>
              <w:t xml:space="preserve"> Microsoft Intune </w:t>
            </w:r>
            <w:r w:rsidRPr="00525D16">
              <w:rPr>
                <w:rFonts w:eastAsia="MS PGothic" w:cs="Calibri"/>
                <w:szCs w:val="24"/>
                <w:lang w:val="ja-JP"/>
              </w:rPr>
              <w:t>が提供する管理サービス</w:t>
            </w:r>
            <w:r w:rsidRPr="00525D16">
              <w:rPr>
                <w:rFonts w:eastAsia="MS PGothic" w:cs="Calibri"/>
                <w:szCs w:val="24"/>
              </w:rPr>
              <w:t xml:space="preserve"> (</w:t>
            </w:r>
            <w:r w:rsidRPr="00525D16">
              <w:rPr>
                <w:rFonts w:eastAsia="MS PGothic" w:cs="Calibri"/>
                <w:szCs w:val="24"/>
                <w:lang w:val="ja-JP"/>
              </w:rPr>
              <w:t>例</w:t>
            </w:r>
            <w:r w:rsidRPr="00525D16">
              <w:rPr>
                <w:rFonts w:eastAsia="MS PGothic" w:cs="Calibri"/>
                <w:szCs w:val="24"/>
              </w:rPr>
              <w:t xml:space="preserve">: Office 365 </w:t>
            </w:r>
            <w:r w:rsidR="00C512FD" w:rsidRPr="00525D16">
              <w:rPr>
                <w:rFonts w:eastAsia="MS PGothic" w:cs="Calibri"/>
                <w:szCs w:val="24"/>
              </w:rPr>
              <w:br/>
            </w:r>
            <w:r w:rsidRPr="00525D16">
              <w:rPr>
                <w:rFonts w:eastAsia="MS PGothic" w:cs="Calibri"/>
                <w:szCs w:val="24"/>
                <w:lang w:val="ja-JP"/>
              </w:rPr>
              <w:t>向けのモバイル</w:t>
            </w:r>
            <w:r w:rsidRPr="00525D16">
              <w:rPr>
                <w:rFonts w:eastAsia="MS PGothic" w:cs="Calibri"/>
                <w:szCs w:val="24"/>
              </w:rPr>
              <w:t xml:space="preserve"> </w:t>
            </w:r>
            <w:r w:rsidRPr="00525D16">
              <w:rPr>
                <w:rFonts w:eastAsia="MS PGothic" w:cs="Calibri"/>
                <w:szCs w:val="24"/>
                <w:lang w:val="ja-JP"/>
              </w:rPr>
              <w:t>デバイス管理</w:t>
            </w:r>
            <w:r w:rsidRPr="00525D16">
              <w:rPr>
                <w:rFonts w:eastAsia="MS PGothic" w:cs="Calibri"/>
                <w:szCs w:val="24"/>
              </w:rPr>
              <w:t xml:space="preserve">) </w:t>
            </w:r>
            <w:r w:rsidRPr="00525D16">
              <w:rPr>
                <w:rFonts w:eastAsia="MS PGothic" w:cs="Calibri"/>
                <w:szCs w:val="24"/>
                <w:lang w:val="ja-JP"/>
              </w:rPr>
              <w:t>などの、</w:t>
            </w:r>
            <w:r w:rsidRPr="00525D16">
              <w:rPr>
                <w:rFonts w:eastAsia="MS PGothic" w:cs="Calibri"/>
                <w:szCs w:val="24"/>
              </w:rPr>
              <w:t xml:space="preserve">Microsoft Intune </w:t>
            </w:r>
            <w:r w:rsidRPr="00525D16">
              <w:rPr>
                <w:rFonts w:eastAsia="MS PGothic" w:cs="Calibri"/>
                <w:szCs w:val="24"/>
                <w:lang w:val="ja-JP"/>
              </w:rPr>
              <w:t>のクラウド</w:t>
            </w:r>
            <w:r w:rsidRPr="00525D16">
              <w:rPr>
                <w:rFonts w:eastAsia="MS PGothic" w:cs="Calibri"/>
                <w:szCs w:val="24"/>
              </w:rPr>
              <w:t xml:space="preserve"> </w:t>
            </w:r>
            <w:r w:rsidRPr="00525D16">
              <w:rPr>
                <w:rFonts w:eastAsia="MS PGothic" w:cs="Calibri"/>
                <w:szCs w:val="24"/>
                <w:lang w:val="ja-JP"/>
              </w:rPr>
              <w:t>サービスの部分。</w:t>
            </w:r>
          </w:p>
        </w:tc>
      </w:tr>
    </w:tbl>
    <w:p w14:paraId="41677D1A" w14:textId="77777777" w:rsidR="00D34129" w:rsidRPr="00525D16" w:rsidRDefault="00D34129">
      <w:pPr>
        <w:pStyle w:val="ProductList-Body"/>
        <w:rPr>
          <w:rFonts w:eastAsia="MS PGothic" w:cs="Calibri"/>
          <w:szCs w:val="24"/>
        </w:rPr>
      </w:pPr>
    </w:p>
    <w:p w14:paraId="3A373699" w14:textId="77777777" w:rsidR="00D34129" w:rsidRPr="00525D16" w:rsidRDefault="00D34129">
      <w:pPr>
        <w:pStyle w:val="ProductList-SubSubSectionHeading"/>
        <w:outlineLvl w:val="2"/>
        <w:rPr>
          <w:rFonts w:eastAsia="MS PGothic" w:cs="Calibri"/>
          <w:szCs w:val="24"/>
        </w:rPr>
      </w:pPr>
      <w:bookmarkStart w:id="48" w:name="_Toc426548532"/>
      <w:r w:rsidRPr="00525D16">
        <w:rPr>
          <w:rFonts w:eastAsia="MS PGothic" w:cs="Calibri"/>
          <w:szCs w:val="24"/>
          <w:lang w:val="ja-JP"/>
        </w:rPr>
        <w:t>顧客データの保存場所</w:t>
      </w:r>
      <w:bookmarkEnd w:id="48"/>
    </w:p>
    <w:p w14:paraId="7336517D"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マイクロソフトは、次のように、顧客データを一定の地域</w:t>
      </w:r>
      <w:r w:rsidRPr="00525D16">
        <w:rPr>
          <w:rFonts w:eastAsia="MS PGothic" w:cs="Calibri"/>
          <w:szCs w:val="24"/>
        </w:rPr>
        <w:t xml:space="preserve"> (</w:t>
      </w:r>
      <w:r w:rsidRPr="00525D16">
        <w:rPr>
          <w:rFonts w:eastAsia="MS PGothic" w:cs="Calibri"/>
          <w:szCs w:val="24"/>
          <w:lang w:val="ja-JP"/>
        </w:rPr>
        <w:t>以下それぞれを「地域」といいます</w:t>
      </w:r>
      <w:r w:rsidRPr="00525D16">
        <w:rPr>
          <w:rFonts w:eastAsia="MS PGothic" w:cs="Calibri"/>
          <w:szCs w:val="24"/>
        </w:rPr>
        <w:t xml:space="preserve">) </w:t>
      </w:r>
      <w:r w:rsidRPr="00525D16">
        <w:rPr>
          <w:rFonts w:eastAsia="MS PGothic" w:cs="Calibri"/>
          <w:szCs w:val="24"/>
          <w:lang w:val="ja-JP"/>
        </w:rPr>
        <w:t>内に保存します。</w:t>
      </w:r>
    </w:p>
    <w:p w14:paraId="05E11450" w14:textId="77777777" w:rsidR="00D34129" w:rsidRPr="00525D16" w:rsidRDefault="00D34129">
      <w:pPr>
        <w:pStyle w:val="ProductList-Body"/>
        <w:numPr>
          <w:ilvl w:val="0"/>
          <w:numId w:val="6"/>
        </w:numPr>
        <w:ind w:left="450" w:hanging="270"/>
        <w:rPr>
          <w:rFonts w:eastAsia="MS PGothic" w:cs="Calibri"/>
          <w:szCs w:val="24"/>
        </w:rPr>
      </w:pPr>
      <w:r w:rsidRPr="00525D16">
        <w:rPr>
          <w:rFonts w:eastAsia="MS PGothic" w:cs="Calibri"/>
          <w:b/>
          <w:szCs w:val="24"/>
        </w:rPr>
        <w:t xml:space="preserve">Office 365 </w:t>
      </w:r>
      <w:r w:rsidRPr="00525D16">
        <w:rPr>
          <w:rFonts w:eastAsia="MS PGothic" w:cs="Calibri"/>
          <w:b/>
          <w:szCs w:val="24"/>
          <w:lang w:val="ja-JP"/>
        </w:rPr>
        <w:t>サービス</w:t>
      </w:r>
      <w:r w:rsidRPr="00525D16">
        <w:rPr>
          <w:rFonts w:eastAsia="MS PGothic" w:cs="Calibri"/>
          <w:b/>
          <w:szCs w:val="24"/>
        </w:rPr>
        <w:t xml:space="preserve">: </w:t>
      </w:r>
      <w:r w:rsidRPr="00525D16">
        <w:rPr>
          <w:rFonts w:eastAsia="MS PGothic" w:cs="Calibri"/>
          <w:szCs w:val="24"/>
          <w:lang w:val="ja-JP"/>
        </w:rPr>
        <w:t>お客様が米国または</w:t>
      </w:r>
      <w:r w:rsidRPr="00525D16">
        <w:rPr>
          <w:rFonts w:eastAsia="MS PGothic" w:cs="Calibri"/>
          <w:szCs w:val="24"/>
        </w:rPr>
        <w:t xml:space="preserve"> EU </w:t>
      </w:r>
      <w:r w:rsidRPr="00525D16">
        <w:rPr>
          <w:rFonts w:eastAsia="MS PGothic" w:cs="Calibri"/>
          <w:szCs w:val="24"/>
          <w:lang w:val="ja-JP"/>
        </w:rPr>
        <w:t>でテナントをプロビジョニングする場合、マイクロソフトは以下の顧客データを当該地域内に保存します。</w:t>
      </w:r>
      <w:r w:rsidRPr="00525D16">
        <w:rPr>
          <w:rFonts w:eastAsia="MS PGothic" w:cs="Calibri"/>
          <w:szCs w:val="24"/>
        </w:rPr>
        <w:t xml:space="preserve">(1) Exchange Online </w:t>
      </w:r>
      <w:r w:rsidRPr="00525D16">
        <w:rPr>
          <w:rFonts w:eastAsia="MS PGothic" w:cs="Calibri"/>
          <w:szCs w:val="24"/>
          <w:lang w:val="ja-JP"/>
        </w:rPr>
        <w:t>のメールボックスの内容</w:t>
      </w:r>
      <w:r w:rsidRPr="00525D16">
        <w:rPr>
          <w:rFonts w:eastAsia="MS PGothic" w:cs="Calibri"/>
          <w:szCs w:val="24"/>
        </w:rPr>
        <w:t xml:space="preserve"> (</w:t>
      </w:r>
      <w:r w:rsidRPr="00525D16">
        <w:rPr>
          <w:rFonts w:eastAsia="MS PGothic" w:cs="Calibri"/>
          <w:szCs w:val="24"/>
          <w:lang w:val="ja-JP"/>
        </w:rPr>
        <w:t>電子メール本文、予定表エントリ、および電子メールの添付ファイルの内容</w:t>
      </w:r>
      <w:r w:rsidRPr="00525D16">
        <w:rPr>
          <w:rFonts w:eastAsia="MS PGothic" w:cs="Calibri"/>
          <w:szCs w:val="24"/>
        </w:rPr>
        <w:t>)</w:t>
      </w:r>
      <w:r w:rsidRPr="00525D16">
        <w:rPr>
          <w:rFonts w:eastAsia="MS PGothic" w:cs="Calibri"/>
          <w:szCs w:val="24"/>
          <w:lang w:val="ja-JP"/>
        </w:rPr>
        <w:t>、</w:t>
      </w:r>
      <w:r w:rsidRPr="00525D16">
        <w:rPr>
          <w:rFonts w:eastAsia="MS PGothic" w:cs="Calibri"/>
          <w:szCs w:val="24"/>
        </w:rPr>
        <w:t xml:space="preserve">(2) SharePoint Online </w:t>
      </w:r>
      <w:r w:rsidRPr="00525D16">
        <w:rPr>
          <w:rFonts w:eastAsia="MS PGothic" w:cs="Calibri"/>
          <w:szCs w:val="24"/>
          <w:lang w:val="ja-JP"/>
        </w:rPr>
        <w:t>のサイト</w:t>
      </w:r>
      <w:r w:rsidRPr="00525D16">
        <w:rPr>
          <w:rFonts w:eastAsia="MS PGothic" w:cs="Calibri"/>
          <w:szCs w:val="24"/>
        </w:rPr>
        <w:t xml:space="preserve"> </w:t>
      </w:r>
      <w:r w:rsidRPr="00525D16">
        <w:rPr>
          <w:rFonts w:eastAsia="MS PGothic" w:cs="Calibri"/>
          <w:szCs w:val="24"/>
          <w:lang w:val="ja-JP"/>
        </w:rPr>
        <w:t>コンテンツおよびそのサイト内に保存されたファイル。</w:t>
      </w:r>
    </w:p>
    <w:p w14:paraId="26D4E3C2" w14:textId="77777777" w:rsidR="00D34129" w:rsidRPr="00525D16" w:rsidRDefault="0080202A">
      <w:pPr>
        <w:pStyle w:val="ProductList-Body"/>
        <w:numPr>
          <w:ilvl w:val="0"/>
          <w:numId w:val="6"/>
        </w:numPr>
        <w:ind w:left="450" w:hanging="270"/>
        <w:rPr>
          <w:rFonts w:eastAsia="MS PGothic" w:cs="Calibri"/>
          <w:szCs w:val="24"/>
        </w:rPr>
      </w:pPr>
      <w:r w:rsidRPr="00525D16">
        <w:rPr>
          <w:rFonts w:eastAsia="MS PGothic" w:cs="Calibri"/>
          <w:b/>
          <w:szCs w:val="24"/>
        </w:rPr>
        <w:t xml:space="preserve">Microsoft </w:t>
      </w:r>
      <w:r w:rsidR="00D34129" w:rsidRPr="00525D16">
        <w:rPr>
          <w:rFonts w:eastAsia="MS PGothic" w:cs="Calibri"/>
          <w:b/>
          <w:szCs w:val="24"/>
        </w:rPr>
        <w:t xml:space="preserve">Intune </w:t>
      </w:r>
      <w:r w:rsidR="00D34129" w:rsidRPr="00525D16">
        <w:rPr>
          <w:rFonts w:eastAsia="MS PGothic" w:cs="Calibri"/>
          <w:b/>
          <w:szCs w:val="24"/>
          <w:lang w:val="ja-JP"/>
        </w:rPr>
        <w:t>オンライン</w:t>
      </w:r>
      <w:r w:rsidR="00D34129" w:rsidRPr="00525D16">
        <w:rPr>
          <w:rFonts w:eastAsia="MS PGothic" w:cs="Calibri"/>
          <w:b/>
          <w:szCs w:val="24"/>
        </w:rPr>
        <w:t xml:space="preserve"> </w:t>
      </w:r>
      <w:r w:rsidR="00D34129" w:rsidRPr="00525D16">
        <w:rPr>
          <w:rFonts w:eastAsia="MS PGothic" w:cs="Calibri"/>
          <w:b/>
          <w:szCs w:val="24"/>
          <w:lang w:val="ja-JP"/>
        </w:rPr>
        <w:t>サービス</w:t>
      </w:r>
      <w:r w:rsidR="00C90B35" w:rsidRPr="00525D16">
        <w:rPr>
          <w:rFonts w:eastAsia="MS PGothic" w:cs="Calibri"/>
          <w:b/>
          <w:szCs w:val="24"/>
        </w:rPr>
        <w:t xml:space="preserve">: </w:t>
      </w:r>
      <w:r w:rsidR="00D34129" w:rsidRPr="00525D16">
        <w:rPr>
          <w:rFonts w:eastAsia="MS PGothic" w:cs="Calibri"/>
          <w:szCs w:val="24"/>
          <w:lang w:val="ja-JP"/>
        </w:rPr>
        <w:t>お客様は、テナント</w:t>
      </w:r>
      <w:r w:rsidR="00D34129" w:rsidRPr="00525D16">
        <w:rPr>
          <w:rFonts w:eastAsia="MS PGothic" w:cs="Calibri"/>
          <w:szCs w:val="24"/>
        </w:rPr>
        <w:t xml:space="preserve"> </w:t>
      </w:r>
      <w:r w:rsidR="00D34129" w:rsidRPr="00525D16">
        <w:rPr>
          <w:rFonts w:eastAsia="MS PGothic" w:cs="Calibri"/>
          <w:szCs w:val="24"/>
          <w:lang w:val="ja-JP"/>
        </w:rPr>
        <w:t>アカウントをプロビジョニングする際に、顧客データを保存する地域を選択します。マイクロソフトは、</w:t>
      </w:r>
      <w:r w:rsidRPr="00525D16">
        <w:rPr>
          <w:rFonts w:eastAsia="MS PGothic" w:cs="Calibri"/>
          <w:szCs w:val="24"/>
          <w:lang w:val="ja-JP"/>
        </w:rPr>
        <w:t xml:space="preserve">Microsoft </w:t>
      </w:r>
      <w:r w:rsidR="00D34129" w:rsidRPr="00525D16">
        <w:rPr>
          <w:rFonts w:eastAsia="MS PGothic" w:cs="Calibri"/>
          <w:szCs w:val="24"/>
        </w:rPr>
        <w:t xml:space="preserve">Intune </w:t>
      </w:r>
      <w:r w:rsidR="00D34129" w:rsidRPr="00525D16">
        <w:rPr>
          <w:rFonts w:eastAsia="MS PGothic" w:cs="Calibri"/>
          <w:szCs w:val="24"/>
          <w:lang w:val="ja-JP"/>
        </w:rPr>
        <w:t>セキュリティ</w:t>
      </w:r>
      <w:r w:rsidR="00D34129" w:rsidRPr="00525D16">
        <w:rPr>
          <w:rFonts w:eastAsia="MS PGothic" w:cs="Calibri"/>
          <w:szCs w:val="24"/>
        </w:rPr>
        <w:t xml:space="preserve"> </w:t>
      </w:r>
      <w:r w:rsidR="00D34129" w:rsidRPr="00525D16">
        <w:rPr>
          <w:rFonts w:eastAsia="MS PGothic" w:cs="Calibri"/>
          <w:szCs w:val="24"/>
          <w:lang w:val="ja-JP"/>
        </w:rPr>
        <w:t>センターの「データの場所」セクションに記載されているとおり、お客様が選択した地域外に顧客データを移転しません。</w:t>
      </w:r>
    </w:p>
    <w:p w14:paraId="503240C6" w14:textId="77777777" w:rsidR="00D34129" w:rsidRPr="00525D16" w:rsidRDefault="00D34129">
      <w:pPr>
        <w:pStyle w:val="ProductList-Body"/>
        <w:numPr>
          <w:ilvl w:val="0"/>
          <w:numId w:val="6"/>
        </w:numPr>
        <w:ind w:left="450" w:hanging="270"/>
        <w:rPr>
          <w:rFonts w:eastAsia="MS PGothic" w:cs="Calibri"/>
          <w:szCs w:val="24"/>
        </w:rPr>
      </w:pPr>
      <w:r w:rsidRPr="00525D16">
        <w:rPr>
          <w:rFonts w:eastAsia="MS PGothic" w:cs="Calibri"/>
          <w:b/>
          <w:szCs w:val="24"/>
        </w:rPr>
        <w:t xml:space="preserve">Microsoft Azure Core </w:t>
      </w:r>
      <w:r w:rsidRPr="00525D16">
        <w:rPr>
          <w:rFonts w:eastAsia="MS PGothic" w:cs="Calibri"/>
          <w:b/>
          <w:szCs w:val="24"/>
          <w:lang w:val="ja-JP"/>
        </w:rPr>
        <w:t>サービス</w:t>
      </w:r>
      <w:r w:rsidR="00C90B35" w:rsidRPr="00525D16">
        <w:rPr>
          <w:rFonts w:eastAsia="MS PGothic" w:cs="Calibri"/>
          <w:b/>
          <w:szCs w:val="24"/>
        </w:rPr>
        <w:t xml:space="preserve">: </w:t>
      </w:r>
      <w:r w:rsidRPr="00525D16">
        <w:rPr>
          <w:rFonts w:eastAsia="MS PGothic" w:cs="Calibri"/>
          <w:szCs w:val="24"/>
          <w:lang w:val="ja-JP"/>
        </w:rPr>
        <w:t>お客様が地域内で展開されるように特定のサービスを構成する場合、当該サービスについては、マイクロソフトは顧客データを指定された地域内に保存します。</w:t>
      </w:r>
      <w:r w:rsidRPr="00525D16">
        <w:rPr>
          <w:rFonts w:eastAsia="MS PGothic" w:cs="Calibri"/>
          <w:szCs w:val="24"/>
          <w:lang w:val="ja-JP"/>
        </w:rPr>
        <w:t xml:space="preserve">Microsoft Azure </w:t>
      </w:r>
      <w:r w:rsidRPr="00525D16">
        <w:rPr>
          <w:rFonts w:eastAsia="MS PGothic" w:cs="Calibri"/>
          <w:szCs w:val="24"/>
          <w:lang w:val="ja-JP"/>
        </w:rPr>
        <w:t>トラスト</w:t>
      </w:r>
      <w:r w:rsidRPr="00525D16">
        <w:rPr>
          <w:rFonts w:eastAsia="MS PGothic" w:cs="Calibri"/>
          <w:szCs w:val="24"/>
          <w:lang w:val="ja-JP"/>
        </w:rPr>
        <w:t xml:space="preserve"> </w:t>
      </w:r>
      <w:r w:rsidRPr="00525D16">
        <w:rPr>
          <w:rFonts w:eastAsia="MS PGothic" w:cs="Calibri"/>
          <w:szCs w:val="24"/>
          <w:lang w:val="ja-JP"/>
        </w:rPr>
        <w:t>センターに詳しく規定するとおり、一部のサービスでは、お客様は特定の地域内または米国以外で展開を構成できない場合があります。また、他の場所にバックアップを保存することは</w:t>
      </w:r>
      <w:r w:rsidRPr="00525D16">
        <w:rPr>
          <w:rFonts w:eastAsia="MS PGothic" w:cs="Calibri"/>
          <w:szCs w:val="24"/>
          <w:lang w:val="ja-JP"/>
        </w:rPr>
        <w:lastRenderedPageBreak/>
        <w:t>できます</w:t>
      </w:r>
      <w:r w:rsidRPr="00525D16">
        <w:rPr>
          <w:rFonts w:eastAsia="MS PGothic" w:cs="Calibri"/>
          <w:szCs w:val="24"/>
          <w:lang w:val="ja-JP"/>
        </w:rPr>
        <w:t xml:space="preserve"> (</w:t>
      </w:r>
      <w:r w:rsidRPr="00525D16">
        <w:rPr>
          <w:rFonts w:eastAsia="MS PGothic" w:cs="Calibri"/>
          <w:szCs w:val="24"/>
          <w:lang w:val="ja-JP"/>
        </w:rPr>
        <w:t>これについてはマイクロソフトは随時更新を行う場合がありますが、一般的なリリースでは既存のサービスについて例外を追加することはありません</w:t>
      </w:r>
      <w:r w:rsidRPr="00525D16">
        <w:rPr>
          <w:rFonts w:eastAsia="MS PGothic" w:cs="Calibri"/>
          <w:szCs w:val="24"/>
          <w:lang w:val="ja-JP"/>
        </w:rPr>
        <w:t>)</w:t>
      </w:r>
      <w:r w:rsidRPr="00525D16">
        <w:rPr>
          <w:rFonts w:eastAsia="MS PGothic" w:cs="Calibri"/>
          <w:szCs w:val="24"/>
          <w:lang w:val="ja-JP"/>
        </w:rPr>
        <w:t>。</w:t>
      </w:r>
    </w:p>
    <w:p w14:paraId="32EBC7B8" w14:textId="77777777" w:rsidR="00D34129" w:rsidRPr="00525D16" w:rsidRDefault="00CC269D">
      <w:pPr>
        <w:pStyle w:val="ProductList-Body"/>
        <w:numPr>
          <w:ilvl w:val="0"/>
          <w:numId w:val="6"/>
        </w:numPr>
        <w:spacing w:after="120"/>
        <w:ind w:left="461" w:hanging="274"/>
        <w:rPr>
          <w:rFonts w:eastAsia="MS PGothic" w:cs="Calibri"/>
          <w:szCs w:val="24"/>
        </w:rPr>
      </w:pPr>
      <w:r w:rsidRPr="00525D16">
        <w:rPr>
          <w:rFonts w:eastAsia="MS PGothic" w:cs="Calibri"/>
          <w:b/>
          <w:szCs w:val="24"/>
        </w:rPr>
        <w:t xml:space="preserve">Microsoft </w:t>
      </w:r>
      <w:r w:rsidR="00D34129" w:rsidRPr="00525D16">
        <w:rPr>
          <w:rFonts w:eastAsia="MS PGothic" w:cs="Calibri"/>
          <w:b/>
          <w:szCs w:val="24"/>
        </w:rPr>
        <w:t xml:space="preserve">Dynamics CRM Online </w:t>
      </w:r>
      <w:r w:rsidR="00D34129" w:rsidRPr="00525D16">
        <w:rPr>
          <w:rFonts w:eastAsia="MS PGothic" w:cs="Calibri"/>
          <w:b/>
          <w:szCs w:val="24"/>
          <w:lang w:val="ja-JP"/>
        </w:rPr>
        <w:t>サービス</w:t>
      </w:r>
      <w:r w:rsidR="00C90B35" w:rsidRPr="00525D16">
        <w:rPr>
          <w:rFonts w:eastAsia="MS PGothic" w:cs="Calibri"/>
          <w:b/>
          <w:szCs w:val="24"/>
        </w:rPr>
        <w:t xml:space="preserve">: </w:t>
      </w:r>
      <w:r w:rsidRPr="00525D16">
        <w:rPr>
          <w:rFonts w:eastAsia="MS PGothic" w:cs="Calibri"/>
          <w:szCs w:val="24"/>
        </w:rPr>
        <w:t xml:space="preserve">Microsoft </w:t>
      </w:r>
      <w:r w:rsidR="00D34129" w:rsidRPr="00525D16">
        <w:rPr>
          <w:rFonts w:eastAsia="MS PGothic" w:cs="Calibri"/>
          <w:szCs w:val="24"/>
        </w:rPr>
        <w:t xml:space="preserve">Dynamics CRM Online </w:t>
      </w:r>
      <w:r w:rsidR="00D34129" w:rsidRPr="00525D16">
        <w:rPr>
          <w:rFonts w:eastAsia="MS PGothic" w:cs="Calibri"/>
          <w:szCs w:val="24"/>
          <w:lang w:val="ja-JP"/>
        </w:rPr>
        <w:t>サービスによって管理される法人については、お客様が米国または</w:t>
      </w:r>
      <w:r w:rsidR="00D34129" w:rsidRPr="00525D16">
        <w:rPr>
          <w:rFonts w:eastAsia="MS PGothic" w:cs="Calibri"/>
          <w:szCs w:val="24"/>
        </w:rPr>
        <w:t xml:space="preserve"> EU </w:t>
      </w:r>
      <w:r w:rsidR="00D34129" w:rsidRPr="00525D16">
        <w:rPr>
          <w:rFonts w:eastAsia="MS PGothic" w:cs="Calibri"/>
          <w:szCs w:val="24"/>
          <w:lang w:val="ja-JP"/>
        </w:rPr>
        <w:t>でテナントをプロビジョニングする場合、マイクロソフトは顧客データを米国または</w:t>
      </w:r>
      <w:r w:rsidR="00D34129" w:rsidRPr="00525D16">
        <w:rPr>
          <w:rFonts w:eastAsia="MS PGothic" w:cs="Calibri"/>
          <w:szCs w:val="24"/>
        </w:rPr>
        <w:t xml:space="preserve"> EU </w:t>
      </w:r>
      <w:r w:rsidR="00D34129" w:rsidRPr="00525D16">
        <w:rPr>
          <w:rFonts w:eastAsia="MS PGothic" w:cs="Calibri"/>
          <w:szCs w:val="24"/>
          <w:lang w:val="ja-JP"/>
        </w:rPr>
        <w:t>に保存します。</w:t>
      </w:r>
    </w:p>
    <w:p w14:paraId="1A59A4E1" w14:textId="77777777" w:rsidR="00D34129" w:rsidRPr="00525D16" w:rsidRDefault="00D34129">
      <w:pPr>
        <w:pStyle w:val="ProductList-Body"/>
        <w:rPr>
          <w:rFonts w:eastAsia="MS PGothic" w:cs="Calibri"/>
          <w:szCs w:val="24"/>
          <w:lang w:val="ja-JP"/>
        </w:rPr>
      </w:pPr>
      <w:r w:rsidRPr="00525D16">
        <w:rPr>
          <w:rFonts w:eastAsia="MS PGothic" w:cs="Calibri"/>
          <w:szCs w:val="24"/>
          <w:lang w:val="ja-JP"/>
        </w:rPr>
        <w:t>マイクロソフトは、お客様またはお客様のエンド</w:t>
      </w:r>
      <w:r w:rsidRPr="00525D16">
        <w:rPr>
          <w:rFonts w:eastAsia="MS PGothic" w:cs="Calibri"/>
          <w:szCs w:val="24"/>
        </w:rPr>
        <w:t xml:space="preserve"> </w:t>
      </w:r>
      <w:r w:rsidRPr="00525D16">
        <w:rPr>
          <w:rFonts w:eastAsia="MS PGothic" w:cs="Calibri"/>
          <w:szCs w:val="24"/>
          <w:lang w:val="ja-JP"/>
        </w:rPr>
        <w:t>ユーザーが顧客データにアクセスし、または顧客データを移転する元の地域を制御または制限しません。</w:t>
      </w:r>
    </w:p>
    <w:p w14:paraId="7C1706B4" w14:textId="77777777" w:rsidR="00292B05" w:rsidRPr="00525D16" w:rsidRDefault="00292B05">
      <w:pPr>
        <w:pStyle w:val="ProductList-Body"/>
        <w:rPr>
          <w:rFonts w:eastAsia="MS PGothic" w:cs="Calibri"/>
          <w:szCs w:val="24"/>
        </w:rPr>
      </w:pPr>
    </w:p>
    <w:p w14:paraId="1A6925B9" w14:textId="77777777" w:rsidR="00D34129" w:rsidRPr="00525D16" w:rsidRDefault="00D34129">
      <w:pPr>
        <w:pStyle w:val="ProductList-SubSubSectionHeading"/>
        <w:outlineLvl w:val="2"/>
        <w:rPr>
          <w:rFonts w:eastAsia="MS PGothic" w:cs="Calibri"/>
          <w:szCs w:val="24"/>
        </w:rPr>
      </w:pPr>
      <w:bookmarkStart w:id="49" w:name="_Toc426548533"/>
      <w:r w:rsidRPr="00525D16">
        <w:rPr>
          <w:rFonts w:eastAsia="MS PGothic" w:cs="Calibri"/>
          <w:szCs w:val="24"/>
          <w:lang w:val="ja-JP"/>
        </w:rPr>
        <w:t>プライバシー</w:t>
      </w:r>
      <w:bookmarkEnd w:id="49"/>
    </w:p>
    <w:p w14:paraId="4ED8E746"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顧客データの削除または返却</w:t>
      </w:r>
      <w:r w:rsidR="00C90B35" w:rsidRPr="00525D16">
        <w:rPr>
          <w:rFonts w:eastAsia="MS PGothic" w:cs="Calibri"/>
          <w:b/>
          <w:szCs w:val="24"/>
        </w:rPr>
        <w:t xml:space="preserve">: </w:t>
      </w:r>
      <w:r w:rsidRPr="00525D16">
        <w:rPr>
          <w:rFonts w:eastAsia="MS PGothic" w:cs="Calibri"/>
          <w:szCs w:val="24"/>
          <w:lang w:val="ja-JP"/>
        </w:rPr>
        <w:t>お客様による</w:t>
      </w:r>
      <w:r w:rsidRPr="00525D16">
        <w:rPr>
          <w:rFonts w:eastAsia="MS PGothic" w:cs="Calibri"/>
          <w:szCs w:val="24"/>
        </w:rPr>
        <w:t xml:space="preserve"> Online Service </w:t>
      </w:r>
      <w:r w:rsidRPr="00525D16">
        <w:rPr>
          <w:rFonts w:eastAsia="MS PGothic" w:cs="Calibri"/>
          <w:szCs w:val="24"/>
          <w:lang w:val="ja-JP"/>
        </w:rPr>
        <w:t>の使用の期間満了または終了後</w:t>
      </w:r>
      <w:r w:rsidRPr="00525D16">
        <w:rPr>
          <w:rFonts w:eastAsia="MS PGothic" w:cs="Calibri"/>
          <w:szCs w:val="24"/>
        </w:rPr>
        <w:t xml:space="preserve"> 180 </w:t>
      </w:r>
      <w:r w:rsidRPr="00525D16">
        <w:rPr>
          <w:rFonts w:eastAsia="MS PGothic" w:cs="Calibri"/>
          <w:szCs w:val="24"/>
          <w:lang w:val="ja-JP"/>
        </w:rPr>
        <w:t>日以内に、マイクロソフトはアカウントを無効にし、顧客データをアカウントから削除します</w:t>
      </w:r>
      <w:r w:rsidR="00F636FB" w:rsidRPr="00525D16">
        <w:rPr>
          <w:rFonts w:eastAsia="MS PGothic" w:cs="Calibri"/>
          <w:szCs w:val="24"/>
          <w:lang w:val="ja-JP"/>
        </w:rPr>
        <w:t>。</w:t>
      </w:r>
    </w:p>
    <w:p w14:paraId="722D43B1"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顧客データの移転</w:t>
      </w:r>
      <w:r w:rsidR="00C90B35" w:rsidRPr="00525D16">
        <w:rPr>
          <w:rFonts w:eastAsia="MS PGothic" w:cs="Calibri"/>
          <w:b/>
          <w:szCs w:val="24"/>
        </w:rPr>
        <w:t xml:space="preserve">: </w:t>
      </w:r>
      <w:r w:rsidRPr="00525D16">
        <w:rPr>
          <w:rFonts w:eastAsia="MS PGothic" w:cs="Calibri"/>
          <w:szCs w:val="24"/>
          <w:lang w:val="ja-JP"/>
        </w:rPr>
        <w:t>マイクロソフトは、お客様のボリューム</w:t>
      </w:r>
      <w:r w:rsidRPr="00525D16">
        <w:rPr>
          <w:rFonts w:eastAsia="MS PGothic" w:cs="Calibri"/>
          <w:szCs w:val="24"/>
        </w:rPr>
        <w:t xml:space="preserve"> </w:t>
      </w:r>
      <w:r w:rsidRPr="00525D16">
        <w:rPr>
          <w:rFonts w:eastAsia="MS PGothic" w:cs="Calibri"/>
          <w:szCs w:val="24"/>
          <w:lang w:val="ja-JP"/>
        </w:rPr>
        <w:t>ライセンス契約で規定された期間中、</w:t>
      </w:r>
      <w:r w:rsidRPr="00525D16">
        <w:rPr>
          <w:rFonts w:eastAsia="MS PGothic" w:cs="Calibri"/>
          <w:szCs w:val="24"/>
        </w:rPr>
        <w:t xml:space="preserve">EU </w:t>
      </w:r>
      <w:r w:rsidRPr="00525D16">
        <w:rPr>
          <w:rFonts w:eastAsia="MS PGothic" w:cs="Calibri"/>
          <w:szCs w:val="24"/>
          <w:lang w:val="ja-JP"/>
        </w:rPr>
        <w:t>およびスイス</w:t>
      </w:r>
      <w:r w:rsidRPr="00525D16">
        <w:rPr>
          <w:rFonts w:eastAsia="MS PGothic" w:cs="Calibri"/>
          <w:szCs w:val="24"/>
        </w:rPr>
        <w:t xml:space="preserve"> </w:t>
      </w:r>
      <w:r w:rsidRPr="00525D16">
        <w:rPr>
          <w:rFonts w:eastAsia="MS PGothic" w:cs="Calibri"/>
          <w:szCs w:val="24"/>
          <w:lang w:val="ja-JP"/>
        </w:rPr>
        <w:t>セーフ</w:t>
      </w:r>
      <w:r w:rsidRPr="00525D16">
        <w:rPr>
          <w:rFonts w:eastAsia="MS PGothic" w:cs="Calibri"/>
          <w:szCs w:val="24"/>
        </w:rPr>
        <w:t xml:space="preserve"> </w:t>
      </w:r>
      <w:r w:rsidRPr="00525D16">
        <w:rPr>
          <w:rFonts w:eastAsia="MS PGothic" w:cs="Calibri"/>
          <w:szCs w:val="24"/>
          <w:lang w:val="ja-JP"/>
        </w:rPr>
        <w:t>ハーバー</w:t>
      </w:r>
      <w:r w:rsidRPr="00525D16">
        <w:rPr>
          <w:rFonts w:eastAsia="MS PGothic" w:cs="Calibri"/>
          <w:szCs w:val="24"/>
        </w:rPr>
        <w:t xml:space="preserve"> </w:t>
      </w:r>
      <w:r w:rsidRPr="00525D16">
        <w:rPr>
          <w:rFonts w:eastAsia="MS PGothic" w:cs="Calibri"/>
          <w:szCs w:val="24"/>
          <w:lang w:val="ja-JP"/>
        </w:rPr>
        <w:t>プログラムに基づく認定制度が米国政府によって維持される限り、その認定を維持します。さらに、お客様が標準契約条項をオプトアウトしない限り、欧州連合、欧州経済地域、およびスイスからの顧客データのすべての移転には、標準契約条項が適用されるものとします。</w:t>
      </w:r>
    </w:p>
    <w:p w14:paraId="4D8AC048"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マイクロソフト担当者</w:t>
      </w:r>
      <w:r w:rsidR="00C90B35" w:rsidRPr="00525D16">
        <w:rPr>
          <w:rFonts w:eastAsia="MS PGothic" w:cs="Calibri"/>
          <w:b/>
          <w:szCs w:val="24"/>
        </w:rPr>
        <w:t xml:space="preserve">: </w:t>
      </w:r>
      <w:r w:rsidRPr="00525D16">
        <w:rPr>
          <w:rFonts w:eastAsia="MS PGothic" w:cs="Calibri"/>
          <w:szCs w:val="24"/>
          <w:lang w:val="ja-JP"/>
        </w:rPr>
        <w:t>マイクロソフト担当者が、お客様の許可なく顧客データを処理することはありません。マイクロソフト担当者は、</w:t>
      </w:r>
      <w:r w:rsidRPr="00525D16">
        <w:rPr>
          <w:rFonts w:eastAsia="MS PGothic" w:cs="Calibri"/>
          <w:szCs w:val="24"/>
          <w:lang w:val="ja-JP"/>
        </w:rPr>
        <w:t xml:space="preserve">DPT </w:t>
      </w:r>
      <w:r w:rsidRPr="00525D16">
        <w:rPr>
          <w:rFonts w:eastAsia="MS PGothic" w:cs="Calibri"/>
          <w:szCs w:val="24"/>
          <w:lang w:val="ja-JP"/>
        </w:rPr>
        <w:t>に規定するように、顧客データのセキュリティおよび秘密を保持する義務を負い、かかる義務は当該担当者の任用の終了後も継続します。</w:t>
      </w:r>
    </w:p>
    <w:p w14:paraId="5EFF620C"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下請業者への移転</w:t>
      </w:r>
      <w:r w:rsidRPr="00525D16">
        <w:rPr>
          <w:rFonts w:eastAsia="MS PGothic" w:cs="Calibri"/>
          <w:b/>
          <w:szCs w:val="24"/>
        </w:rPr>
        <w:t xml:space="preserve">: </w:t>
      </w:r>
      <w:r w:rsidR="00B70FF5" w:rsidRPr="00525D16">
        <w:rPr>
          <w:rFonts w:eastAsia="MS PGothic" w:cs="Calibri"/>
          <w:snapToGrid w:val="0"/>
          <w:szCs w:val="24"/>
          <w:lang w:val="ja-JP"/>
        </w:rPr>
        <w:t>マイクロソフトは、一部のサービスまたは補助的なサービスを下請業者に委託することができます。</w:t>
      </w:r>
      <w:r w:rsidRPr="00525D16">
        <w:rPr>
          <w:rFonts w:eastAsia="MS PGothic" w:cs="Calibri"/>
          <w:szCs w:val="24"/>
          <w:lang w:val="ja-JP"/>
        </w:rPr>
        <w:t>マイクロソフトが顧客データを移転する下請業者は、たとえ保存目的に使用する場合であっても、</w:t>
      </w:r>
      <w:r w:rsidRPr="00525D16">
        <w:rPr>
          <w:rFonts w:eastAsia="MS PGothic" w:cs="Calibri"/>
          <w:szCs w:val="24"/>
        </w:rPr>
        <w:t xml:space="preserve">DPT </w:t>
      </w:r>
      <w:r w:rsidRPr="00525D16">
        <w:rPr>
          <w:rFonts w:eastAsia="MS PGothic" w:cs="Calibri"/>
          <w:szCs w:val="24"/>
          <w:lang w:val="ja-JP"/>
        </w:rPr>
        <w:t>と同等以上の保護を提供する書面による契約を、マイクロソフトと締結するものとします。お客様は、マイクロソフトが</w:t>
      </w:r>
      <w:r w:rsidRPr="00525D16">
        <w:rPr>
          <w:rFonts w:eastAsia="MS PGothic" w:cs="Calibri"/>
          <w:szCs w:val="24"/>
          <w:lang w:val="ja-JP"/>
        </w:rPr>
        <w:t xml:space="preserve"> DPT </w:t>
      </w:r>
      <w:r w:rsidRPr="00525D16">
        <w:rPr>
          <w:rFonts w:eastAsia="MS PGothic" w:cs="Calibri"/>
          <w:szCs w:val="24"/>
          <w:lang w:val="ja-JP"/>
        </w:rPr>
        <w:t>の規定に従い、顧客データを下請業者に移転することに既に同意したものとします。</w:t>
      </w:r>
      <w:r w:rsidRPr="00525D16">
        <w:rPr>
          <w:rFonts w:eastAsia="MS PGothic" w:cs="Calibri"/>
          <w:szCs w:val="24"/>
          <w:lang w:val="ja-JP"/>
        </w:rPr>
        <w:t xml:space="preserve">DPT </w:t>
      </w:r>
      <w:r w:rsidRPr="00525D16">
        <w:rPr>
          <w:rFonts w:eastAsia="MS PGothic" w:cs="Calibri"/>
          <w:szCs w:val="24"/>
          <w:lang w:val="ja-JP"/>
        </w:rPr>
        <w:t>に規定されている場合またはお客様が別途承認する場合を除き、マイクロソフトが、お客様が</w:t>
      </w:r>
      <w:r w:rsidRPr="00525D16">
        <w:rPr>
          <w:rFonts w:eastAsia="MS PGothic" w:cs="Calibri"/>
          <w:szCs w:val="24"/>
          <w:lang w:val="ja-JP"/>
        </w:rPr>
        <w:t xml:space="preserve"> Online Service </w:t>
      </w:r>
      <w:r w:rsidRPr="00525D16">
        <w:rPr>
          <w:rFonts w:eastAsia="MS PGothic" w:cs="Calibri"/>
          <w:szCs w:val="24"/>
          <w:lang w:val="ja-JP"/>
        </w:rPr>
        <w:t>の使用を通じてマイクロソフトに提供する個人データを</w:t>
      </w:r>
      <w:r w:rsidRPr="00525D16">
        <w:rPr>
          <w:rFonts w:eastAsia="MS PGothic" w:cs="Calibri"/>
          <w:szCs w:val="24"/>
          <w:lang w:val="ja-JP"/>
        </w:rPr>
        <w:t xml:space="preserve"> (</w:t>
      </w:r>
      <w:r w:rsidRPr="00525D16">
        <w:rPr>
          <w:rFonts w:eastAsia="MS PGothic" w:cs="Calibri"/>
          <w:szCs w:val="24"/>
          <w:lang w:val="ja-JP"/>
        </w:rPr>
        <w:t>たとえ保存目的であっても</w:t>
      </w:r>
      <w:r w:rsidRPr="00525D16">
        <w:rPr>
          <w:rFonts w:eastAsia="MS PGothic" w:cs="Calibri"/>
          <w:szCs w:val="24"/>
          <w:lang w:val="ja-JP"/>
        </w:rPr>
        <w:t xml:space="preserve">) </w:t>
      </w:r>
      <w:r w:rsidRPr="00525D16">
        <w:rPr>
          <w:rFonts w:eastAsia="MS PGothic" w:cs="Calibri"/>
          <w:szCs w:val="24"/>
          <w:lang w:val="ja-JP"/>
        </w:rPr>
        <w:t>第三者に移転することはありません。</w:t>
      </w:r>
      <w:r w:rsidR="0046543C" w:rsidRPr="00525D16">
        <w:rPr>
          <w:rFonts w:eastAsia="MS PGothic" w:cs="Calibri"/>
          <w:snapToGrid w:val="0"/>
          <w:szCs w:val="24"/>
          <w:lang w:val="ja-JP"/>
        </w:rPr>
        <w:t>各</w:t>
      </w:r>
      <w:r w:rsidR="0046543C" w:rsidRPr="00525D16">
        <w:rPr>
          <w:rFonts w:eastAsia="MS PGothic" w:cs="Calibri"/>
          <w:snapToGrid w:val="0"/>
          <w:szCs w:val="24"/>
        </w:rPr>
        <w:t xml:space="preserve"> Online Service </w:t>
      </w:r>
      <w:r w:rsidR="0046543C" w:rsidRPr="00525D16">
        <w:rPr>
          <w:rFonts w:eastAsia="MS PGothic" w:cs="Calibri"/>
          <w:snapToGrid w:val="0"/>
          <w:szCs w:val="24"/>
          <w:lang w:val="ja-JP"/>
        </w:rPr>
        <w:t>には、顧客データへのアクセスを許可されている下請業者、およびかかる下請業者が提供する一部のサービスまたは補助的なサービスを記載した</w:t>
      </w:r>
      <w:r w:rsidR="0046543C" w:rsidRPr="00525D16">
        <w:rPr>
          <w:rFonts w:eastAsia="MS PGothic" w:cs="Calibri"/>
          <w:snapToGrid w:val="0"/>
          <w:szCs w:val="24"/>
        </w:rPr>
        <w:t xml:space="preserve"> Web </w:t>
      </w:r>
      <w:r w:rsidR="0046543C" w:rsidRPr="00525D16">
        <w:rPr>
          <w:rFonts w:eastAsia="MS PGothic" w:cs="Calibri"/>
          <w:snapToGrid w:val="0"/>
          <w:szCs w:val="24"/>
          <w:lang w:val="ja-JP"/>
        </w:rPr>
        <w:t>サイトがあります。</w:t>
      </w:r>
      <w:r w:rsidRPr="00525D16">
        <w:rPr>
          <w:rFonts w:eastAsia="MS PGothic" w:cs="Calibri"/>
          <w:szCs w:val="24"/>
          <w:lang w:val="ja-JP"/>
        </w:rPr>
        <w:t>マイクロソフトは、新しい下請業者に顧客データへのアクセスを許可する場合は、</w:t>
      </w:r>
      <w:r w:rsidRPr="00525D16">
        <w:rPr>
          <w:rFonts w:eastAsia="MS PGothic" w:cs="Calibri"/>
          <w:szCs w:val="24"/>
          <w:lang w:val="ja-JP"/>
        </w:rPr>
        <w:t xml:space="preserve">14 </w:t>
      </w:r>
      <w:r w:rsidRPr="00525D16">
        <w:rPr>
          <w:rFonts w:eastAsia="MS PGothic" w:cs="Calibri"/>
          <w:szCs w:val="24"/>
          <w:lang w:val="ja-JP"/>
        </w:rPr>
        <w:t>日前までに該当する</w:t>
      </w:r>
      <w:r w:rsidRPr="00525D16">
        <w:rPr>
          <w:rFonts w:eastAsia="MS PGothic" w:cs="Calibri"/>
          <w:szCs w:val="24"/>
          <w:lang w:val="ja-JP"/>
        </w:rPr>
        <w:t xml:space="preserve"> Web </w:t>
      </w:r>
      <w:r w:rsidRPr="00525D16">
        <w:rPr>
          <w:rFonts w:eastAsia="MS PGothic" w:cs="Calibri"/>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525D16">
        <w:rPr>
          <w:rFonts w:eastAsia="MS PGothic" w:cs="Calibri"/>
          <w:szCs w:val="24"/>
          <w:lang w:val="ja-JP"/>
        </w:rPr>
        <w:t xml:space="preserve"> Online Service </w:t>
      </w:r>
      <w:r w:rsidRPr="00525D16">
        <w:rPr>
          <w:rFonts w:eastAsia="MS PGothic" w:cs="Calibri"/>
          <w:szCs w:val="24"/>
          <w:lang w:val="ja-JP"/>
        </w:rPr>
        <w:t>を違約金なしで解約することができます。影響を受ける</w:t>
      </w:r>
      <w:r w:rsidRPr="00525D16">
        <w:rPr>
          <w:rFonts w:eastAsia="MS PGothic" w:cs="Calibri"/>
          <w:szCs w:val="24"/>
          <w:lang w:val="ja-JP"/>
        </w:rPr>
        <w:t xml:space="preserve"> Online Service </w:t>
      </w:r>
      <w:r w:rsidRPr="00525D16">
        <w:rPr>
          <w:rFonts w:eastAsia="MS PGothic" w:cs="Calibri"/>
          <w:szCs w:val="24"/>
          <w:lang w:val="ja-JP"/>
        </w:rPr>
        <w:t>がスイート</w:t>
      </w:r>
      <w:r w:rsidRPr="00525D16">
        <w:rPr>
          <w:rFonts w:eastAsia="MS PGothic" w:cs="Calibri"/>
          <w:szCs w:val="24"/>
          <w:lang w:val="ja-JP"/>
        </w:rPr>
        <w:t xml:space="preserve"> (</w:t>
      </w:r>
      <w:r w:rsidRPr="00525D16">
        <w:rPr>
          <w:rFonts w:eastAsia="MS PGothic" w:cs="Calibri"/>
          <w:szCs w:val="24"/>
          <w:lang w:val="ja-JP"/>
        </w:rPr>
        <w:t>またはサービスの</w:t>
      </w:r>
      <w:r w:rsidRPr="00525D16">
        <w:rPr>
          <w:rFonts w:eastAsia="MS PGothic" w:cs="Calibri"/>
          <w:szCs w:val="24"/>
          <w:lang w:val="ja-JP"/>
        </w:rPr>
        <w:t xml:space="preserve"> 1 </w:t>
      </w:r>
      <w:r w:rsidRPr="00525D16">
        <w:rPr>
          <w:rFonts w:eastAsia="MS PGothic" w:cs="Calibri"/>
          <w:szCs w:val="24"/>
          <w:lang w:val="ja-JP"/>
        </w:rPr>
        <w:t>回の購入</w:t>
      </w:r>
      <w:r w:rsidRPr="00525D16">
        <w:rPr>
          <w:rFonts w:eastAsia="MS PGothic" w:cs="Calibri"/>
          <w:szCs w:val="24"/>
          <w:lang w:val="ja-JP"/>
        </w:rPr>
        <w:t xml:space="preserve">) </w:t>
      </w:r>
      <w:r w:rsidRPr="00525D16">
        <w:rPr>
          <w:rFonts w:eastAsia="MS PGothic" w:cs="Calibri"/>
          <w:szCs w:val="24"/>
          <w:lang w:val="ja-JP"/>
        </w:rPr>
        <w:t>の一部である場合、解約はスイート全体に適用されます。解約後、マイクロソフトは、以降のお客様の請求書から、解約した</w:t>
      </w:r>
      <w:r w:rsidRPr="00525D16">
        <w:rPr>
          <w:rFonts w:eastAsia="MS PGothic" w:cs="Calibri"/>
          <w:szCs w:val="24"/>
          <w:lang w:val="ja-JP"/>
        </w:rPr>
        <w:t xml:space="preserve"> Online Service </w:t>
      </w:r>
      <w:r w:rsidRPr="00525D16">
        <w:rPr>
          <w:rFonts w:eastAsia="MS PGothic" w:cs="Calibri"/>
          <w:szCs w:val="24"/>
          <w:lang w:val="ja-JP"/>
        </w:rPr>
        <w:t>に対する支払義務を削除します。</w:t>
      </w:r>
    </w:p>
    <w:p w14:paraId="066142AD" w14:textId="77777777" w:rsidR="00D34129" w:rsidRPr="00525D16" w:rsidRDefault="00D34129">
      <w:pPr>
        <w:pStyle w:val="ProductList-Body"/>
        <w:rPr>
          <w:rFonts w:eastAsia="MS PGothic" w:cs="Calibri"/>
          <w:szCs w:val="24"/>
        </w:rPr>
      </w:pPr>
    </w:p>
    <w:p w14:paraId="5C4791EE" w14:textId="77777777" w:rsidR="00D34129" w:rsidRPr="00525D16" w:rsidRDefault="00D34129">
      <w:pPr>
        <w:pStyle w:val="ProductList-SubSubSectionHeading"/>
        <w:outlineLvl w:val="2"/>
        <w:rPr>
          <w:rFonts w:eastAsia="MS PGothic" w:cs="Calibri"/>
          <w:szCs w:val="24"/>
        </w:rPr>
      </w:pPr>
      <w:bookmarkStart w:id="50" w:name="_Toc426548534"/>
      <w:r w:rsidRPr="00525D16">
        <w:rPr>
          <w:rFonts w:eastAsia="MS PGothic" w:cs="Calibri"/>
          <w:szCs w:val="24"/>
          <w:lang w:val="ja-JP"/>
        </w:rPr>
        <w:t>追加の欧州関連の条件</w:t>
      </w:r>
      <w:bookmarkEnd w:id="50"/>
    </w:p>
    <w:p w14:paraId="40B6424F" w14:textId="77777777" w:rsidR="00D34129" w:rsidRPr="00525D16" w:rsidRDefault="00D34129">
      <w:pPr>
        <w:pStyle w:val="ProductList-Body"/>
        <w:rPr>
          <w:rFonts w:eastAsia="MS PGothic" w:cs="Calibri"/>
          <w:szCs w:val="24"/>
        </w:rPr>
      </w:pPr>
      <w:r w:rsidRPr="00525D16">
        <w:rPr>
          <w:rFonts w:eastAsia="MS PGothic" w:cs="Calibri"/>
          <w:szCs w:val="24"/>
          <w:lang w:val="ja-JP"/>
        </w:rPr>
        <w:t>以下の追加の欧州関連の条件は、お客様のエンド</w:t>
      </w:r>
      <w:r w:rsidRPr="00525D16">
        <w:rPr>
          <w:rFonts w:eastAsia="MS PGothic" w:cs="Calibri"/>
          <w:szCs w:val="24"/>
        </w:rPr>
        <w:t xml:space="preserve"> </w:t>
      </w:r>
      <w:r w:rsidRPr="00525D16">
        <w:rPr>
          <w:rFonts w:eastAsia="MS PGothic" w:cs="Calibri"/>
          <w:szCs w:val="24"/>
          <w:lang w:val="ja-JP"/>
        </w:rPr>
        <w:t>ユーザーが欧州経済地域</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EEA</w:t>
      </w:r>
      <w:r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またはスイスに所在する場合にのみ適用されます。</w:t>
      </w:r>
    </w:p>
    <w:p w14:paraId="2B1AAB4A"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rPr>
        <w:t xml:space="preserve">EEA </w:t>
      </w:r>
      <w:r w:rsidRPr="00525D16">
        <w:rPr>
          <w:rFonts w:eastAsia="MS PGothic" w:cs="Calibri"/>
          <w:b/>
          <w:szCs w:val="24"/>
          <w:lang w:val="ja-JP"/>
        </w:rPr>
        <w:t>またはスイスのエンド</w:t>
      </w:r>
      <w:r w:rsidRPr="00525D16">
        <w:rPr>
          <w:rFonts w:eastAsia="MS PGothic" w:cs="Calibri"/>
          <w:b/>
          <w:szCs w:val="24"/>
        </w:rPr>
        <w:t xml:space="preserve"> </w:t>
      </w:r>
      <w:r w:rsidRPr="00525D16">
        <w:rPr>
          <w:rFonts w:eastAsia="MS PGothic" w:cs="Calibri"/>
          <w:b/>
          <w:szCs w:val="24"/>
          <w:lang w:val="ja-JP"/>
        </w:rPr>
        <w:t>ユーザー</w:t>
      </w:r>
      <w:r w:rsidR="00C90B35" w:rsidRPr="00525D16">
        <w:rPr>
          <w:rFonts w:eastAsia="MS PGothic" w:cs="Calibri"/>
          <w:b/>
          <w:szCs w:val="24"/>
        </w:rPr>
        <w:t xml:space="preserve">: </w:t>
      </w:r>
      <w:r w:rsidRPr="00525D16">
        <w:rPr>
          <w:rFonts w:eastAsia="MS PGothic" w:cs="Calibri"/>
          <w:szCs w:val="24"/>
        </w:rPr>
        <w:t xml:space="preserve">DPT </w:t>
      </w:r>
      <w:r w:rsidRPr="00525D16">
        <w:rPr>
          <w:rFonts w:eastAsia="MS PGothic" w:cs="Calibri"/>
          <w:szCs w:val="24"/>
          <w:lang w:val="ja-JP"/>
        </w:rPr>
        <w:t>で使用されている用語のうち明確に定義されていないものについては、個人データの処理に関する個人の保護および当該データの自由な移動に関する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 xml:space="preserve">EU </w:t>
      </w:r>
      <w:r w:rsidRPr="00525D16">
        <w:rPr>
          <w:rFonts w:eastAsia="MS PGothic" w:cs="Calibri"/>
          <w:szCs w:val="24"/>
          <w:lang w:val="ja-JP"/>
        </w:rPr>
        <w:t>データ保護指令」といいます</w:t>
      </w:r>
      <w:r w:rsidRPr="00525D16">
        <w:rPr>
          <w:rFonts w:eastAsia="MS PGothic" w:cs="Calibri"/>
          <w:szCs w:val="24"/>
        </w:rPr>
        <w:t xml:space="preserve">) </w:t>
      </w:r>
      <w:r w:rsidRPr="00525D16">
        <w:rPr>
          <w:rFonts w:eastAsia="MS PGothic" w:cs="Calibri"/>
          <w:szCs w:val="24"/>
          <w:lang w:val="ja-JP"/>
        </w:rPr>
        <w:t>における定義が適用されます。</w:t>
      </w:r>
    </w:p>
    <w:p w14:paraId="392A0083" w14:textId="77777777" w:rsidR="00292B05" w:rsidRPr="00525D16" w:rsidRDefault="00292B05" w:rsidP="00292B05">
      <w:pPr>
        <w:pStyle w:val="ProductList-Body"/>
        <w:numPr>
          <w:ilvl w:val="0"/>
          <w:numId w:val="8"/>
        </w:numPr>
        <w:ind w:left="450" w:hanging="270"/>
        <w:rPr>
          <w:rFonts w:eastAsia="MS PGothic" w:cs="Calibri"/>
          <w:szCs w:val="24"/>
        </w:rPr>
      </w:pPr>
      <w:r w:rsidRPr="00A916F1">
        <w:rPr>
          <w:rFonts w:ascii="Arial" w:eastAsia="MS PGothic"/>
          <w:b/>
          <w:szCs w:val="24"/>
          <w:lang w:val="ja-JP"/>
        </w:rPr>
        <w:t>当事者の意図</w:t>
      </w:r>
      <w:r w:rsidRPr="00525D16">
        <w:rPr>
          <w:rFonts w:eastAsia="MS PGothic" w:cs="Calibri"/>
          <w:b/>
          <w:szCs w:val="24"/>
        </w:rPr>
        <w:t xml:space="preserve">: </w:t>
      </w:r>
      <w:r w:rsidRPr="00525D16">
        <w:rPr>
          <w:rFonts w:eastAsia="MS PGothic" w:cs="Calibri"/>
          <w:szCs w:val="24"/>
        </w:rPr>
        <w:t xml:space="preserve"> Online Service </w:t>
      </w:r>
      <w:r w:rsidRPr="00A916F1">
        <w:rPr>
          <w:rFonts w:ascii="Arial" w:eastAsia="MS PGothic"/>
          <w:szCs w:val="24"/>
          <w:lang w:val="ja-JP"/>
        </w:rPr>
        <w:t>については、マイクロソフトはお客様のために行動するデータ処理者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となります。データ処理者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として、マイクロソフトはお客様の指示によってのみ行動します。本</w:t>
      </w:r>
      <w:r w:rsidRPr="00525D16">
        <w:rPr>
          <w:rFonts w:eastAsia="MS PGothic" w:cs="Calibri"/>
          <w:szCs w:val="24"/>
        </w:rPr>
        <w:t xml:space="preserve"> OST </w:t>
      </w:r>
      <w:r w:rsidRPr="00A916F1">
        <w:rPr>
          <w:rFonts w:ascii="Arial" w:eastAsia="MS PGothic"/>
          <w:szCs w:val="24"/>
          <w:lang w:val="ja-JP"/>
        </w:rPr>
        <w:t>およびお客様のボリューム</w:t>
      </w:r>
      <w:r w:rsidRPr="00525D16">
        <w:rPr>
          <w:rFonts w:eastAsia="MS PGothic" w:cs="Calibri"/>
          <w:szCs w:val="24"/>
        </w:rPr>
        <w:t xml:space="preserve"> </w:t>
      </w:r>
      <w:r w:rsidRPr="00A916F1">
        <w:rPr>
          <w:rFonts w:ascii="Arial" w:eastAsia="MS PGothic"/>
          <w:szCs w:val="24"/>
          <w:lang w:val="ja-JP"/>
        </w:rPr>
        <w:t>ライセンス契約</w:t>
      </w:r>
      <w:r w:rsidRPr="00525D16">
        <w:rPr>
          <w:rFonts w:eastAsia="MS PGothic" w:cs="Calibri"/>
          <w:szCs w:val="24"/>
        </w:rPr>
        <w:t xml:space="preserve"> (</w:t>
      </w:r>
      <w:r w:rsidRPr="00A916F1">
        <w:rPr>
          <w:rFonts w:ascii="Arial" w:eastAsia="MS PGothic"/>
          <w:szCs w:val="24"/>
          <w:lang w:val="ja-JP"/>
        </w:rPr>
        <w:t>それらに適用される契約条件を含む</w:t>
      </w:r>
      <w:r w:rsidRPr="00525D16">
        <w:rPr>
          <w:rFonts w:eastAsia="MS PGothic" w:cs="Calibri"/>
          <w:szCs w:val="24"/>
        </w:rPr>
        <w:t xml:space="preserve">) </w:t>
      </w:r>
      <w:r w:rsidRPr="00A916F1">
        <w:rPr>
          <w:rFonts w:ascii="Arial" w:eastAsia="MS PGothic"/>
          <w:szCs w:val="24"/>
          <w:lang w:val="ja-JP"/>
        </w:rPr>
        <w:t>は、お客様による</w:t>
      </w:r>
      <w:r w:rsidRPr="00525D16">
        <w:rPr>
          <w:rFonts w:eastAsia="MS PGothic" w:cs="Calibri"/>
          <w:szCs w:val="24"/>
        </w:rPr>
        <w:t xml:space="preserve"> Online Service </w:t>
      </w:r>
      <w:r w:rsidRPr="00A916F1">
        <w:rPr>
          <w:rFonts w:ascii="Arial" w:eastAsia="MS PGothic"/>
          <w:szCs w:val="24"/>
          <w:lang w:val="ja-JP"/>
        </w:rPr>
        <w:t>の機能の使用および構成と共に、顧客データの処理に関する、マイクロソフトに対するお客様の完全かつ最終的な指示となります。追加または代替の指示については、お客様のボリューム</w:t>
      </w:r>
      <w:r w:rsidRPr="00525D16">
        <w:rPr>
          <w:rFonts w:eastAsia="MS PGothic" w:cs="Calibri"/>
          <w:szCs w:val="24"/>
        </w:rPr>
        <w:t xml:space="preserve"> </w:t>
      </w:r>
      <w:r w:rsidRPr="00A916F1">
        <w:rPr>
          <w:rFonts w:ascii="Arial" w:eastAsia="MS PGothic"/>
          <w:szCs w:val="24"/>
          <w:lang w:val="ja-JP"/>
        </w:rPr>
        <w:t>ライセンス契約の変更プロセスに従って合意された場合にのみ有効となります。</w:t>
      </w:r>
    </w:p>
    <w:p w14:paraId="1B627822"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データ処理の期間および目的</w:t>
      </w:r>
      <w:r w:rsidR="00C90B35" w:rsidRPr="00525D16">
        <w:rPr>
          <w:rFonts w:eastAsia="MS PGothic" w:cs="Calibri"/>
          <w:b/>
          <w:szCs w:val="24"/>
        </w:rPr>
        <w:t xml:space="preserve">: </w:t>
      </w:r>
      <w:r w:rsidRPr="00525D16">
        <w:rPr>
          <w:rFonts w:eastAsia="MS PGothic" w:cs="Calibri"/>
          <w:szCs w:val="24"/>
          <w:lang w:val="ja-JP"/>
        </w:rPr>
        <w:t>データ処理の期間は、お客様のボリューム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p>
    <w:p w14:paraId="2BA78253"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データ処理の範囲および目的</w:t>
      </w:r>
      <w:r w:rsidR="00C90B35" w:rsidRPr="00525D16">
        <w:rPr>
          <w:rFonts w:eastAsia="MS PGothic" w:cs="Calibri"/>
          <w:b/>
          <w:szCs w:val="24"/>
        </w:rPr>
        <w:t xml:space="preserve">: </w:t>
      </w:r>
      <w:r w:rsidRPr="00525D16">
        <w:rPr>
          <w:rFonts w:eastAsia="MS PGothic" w:cs="Calibri"/>
          <w:szCs w:val="24"/>
          <w:lang w:val="ja-JP"/>
        </w:rPr>
        <w:t>顧客データ</w:t>
      </w:r>
      <w:r w:rsidRPr="00525D16">
        <w:rPr>
          <w:rFonts w:eastAsia="MS PGothic" w:cs="Calibri"/>
          <w:szCs w:val="24"/>
        </w:rPr>
        <w:t xml:space="preserve"> (</w:t>
      </w:r>
      <w:r w:rsidRPr="00525D16">
        <w:rPr>
          <w:rFonts w:eastAsia="MS PGothic" w:cs="Calibri"/>
          <w:szCs w:val="24"/>
          <w:lang w:val="ja-JP"/>
        </w:rPr>
        <w:t>顧客データに含まれる個人データを含む</w:t>
      </w:r>
      <w:r w:rsidRPr="00525D16">
        <w:rPr>
          <w:rFonts w:eastAsia="MS PGothic" w:cs="Calibri"/>
          <w:szCs w:val="24"/>
        </w:rPr>
        <w:t xml:space="preserve">) </w:t>
      </w:r>
      <w:r w:rsidRPr="00525D16">
        <w:rPr>
          <w:rFonts w:eastAsia="MS PGothic" w:cs="Calibri"/>
          <w:szCs w:val="24"/>
          <w:lang w:val="ja-JP"/>
        </w:rPr>
        <w:t>の処理の範囲および目的は、</w:t>
      </w:r>
      <w:r w:rsidRPr="00525D16">
        <w:rPr>
          <w:rFonts w:eastAsia="MS PGothic" w:cs="Calibri"/>
          <w:szCs w:val="24"/>
        </w:rPr>
        <w:t xml:space="preserve">DPT </w:t>
      </w:r>
      <w:r w:rsidRPr="00525D16">
        <w:rPr>
          <w:rFonts w:eastAsia="MS PGothic" w:cs="Calibri"/>
          <w:szCs w:val="24"/>
          <w:lang w:val="ja-JP"/>
        </w:rPr>
        <w:t>およびお客様のボリュームライセンス契約に規定するとおりとします。</w:t>
      </w:r>
    </w:p>
    <w:p w14:paraId="543F790D"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顧客データへのアクセス</w:t>
      </w:r>
      <w:r w:rsidR="00C90B35" w:rsidRPr="00525D16">
        <w:rPr>
          <w:rFonts w:eastAsia="MS PGothic" w:cs="Calibri"/>
          <w:b/>
          <w:szCs w:val="24"/>
        </w:rPr>
        <w:t xml:space="preserve">: </w:t>
      </w: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ライセンス契約に規定された期間中、マイクロソフトはその選択により、</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(b) </w:t>
      </w:r>
      <w:r w:rsidRPr="00525D16">
        <w:rPr>
          <w:rFonts w:eastAsia="MS PGothic" w:cs="Calibri"/>
          <w:szCs w:val="24"/>
          <w:lang w:val="ja-JP"/>
        </w:rPr>
        <w:t>条を施行する適用法令において必要とされる場合に、</w:t>
      </w:r>
      <w:r w:rsidRPr="00525D16">
        <w:rPr>
          <w:rFonts w:eastAsia="MS PGothic" w:cs="Calibri"/>
          <w:szCs w:val="24"/>
        </w:rPr>
        <w:t xml:space="preserve">(1) </w:t>
      </w:r>
      <w:r w:rsidRPr="00525D16">
        <w:rPr>
          <w:rFonts w:eastAsia="MS PGothic" w:cs="Calibri"/>
          <w:szCs w:val="24"/>
          <w:lang w:val="ja-JP"/>
        </w:rPr>
        <w:t>お客様が顧客データを修正、削除またはブロックできるようにするか、または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お客様のために修正、削除、またはブロックを行います</w:t>
      </w:r>
      <w:r w:rsidR="00F636FB" w:rsidRPr="00525D16">
        <w:rPr>
          <w:rFonts w:eastAsia="MS PGothic" w:cs="Calibri"/>
          <w:szCs w:val="24"/>
          <w:lang w:val="ja-JP"/>
        </w:rPr>
        <w:t>。</w:t>
      </w:r>
    </w:p>
    <w:p w14:paraId="2213CBD4" w14:textId="77777777" w:rsidR="00D34129" w:rsidRPr="00525D16" w:rsidRDefault="00D34129">
      <w:pPr>
        <w:pStyle w:val="ProductList-Body"/>
        <w:rPr>
          <w:rFonts w:eastAsia="MS PGothic" w:cs="Calibri"/>
          <w:szCs w:val="24"/>
        </w:rPr>
      </w:pPr>
    </w:p>
    <w:p w14:paraId="6C7F5144" w14:textId="77777777" w:rsidR="00D34129" w:rsidRPr="00525D16" w:rsidRDefault="00D34129">
      <w:pPr>
        <w:pStyle w:val="ProductList-SubSubSectionHeading"/>
        <w:outlineLvl w:val="2"/>
        <w:rPr>
          <w:rFonts w:eastAsia="MS PGothic" w:cs="Calibri"/>
          <w:szCs w:val="24"/>
        </w:rPr>
      </w:pPr>
      <w:bookmarkStart w:id="51" w:name="_Toc426548535"/>
      <w:r w:rsidRPr="00525D16">
        <w:rPr>
          <w:rFonts w:eastAsia="MS PGothic" w:cs="Calibri"/>
          <w:szCs w:val="24"/>
          <w:lang w:val="ja-JP"/>
        </w:rPr>
        <w:t>セキュリティ</w:t>
      </w:r>
      <w:bookmarkEnd w:id="51"/>
    </w:p>
    <w:p w14:paraId="6B5D81F4" w14:textId="77777777" w:rsidR="00D34129" w:rsidRPr="00525D16" w:rsidRDefault="00D34129">
      <w:pPr>
        <w:pStyle w:val="ProductList-Body"/>
        <w:numPr>
          <w:ilvl w:val="0"/>
          <w:numId w:val="25"/>
        </w:numPr>
        <w:ind w:left="450" w:hanging="270"/>
        <w:rPr>
          <w:rFonts w:eastAsia="MS PGothic" w:cs="Calibri"/>
          <w:szCs w:val="24"/>
        </w:rPr>
      </w:pPr>
      <w:r w:rsidRPr="00525D16">
        <w:rPr>
          <w:rFonts w:eastAsia="MS PGothic" w:cs="Calibri"/>
          <w:b/>
          <w:szCs w:val="24"/>
          <w:lang w:val="ja-JP"/>
        </w:rPr>
        <w:t>一般規定</w:t>
      </w:r>
      <w:r w:rsidR="00C90B35" w:rsidRPr="00525D16">
        <w:rPr>
          <w:rFonts w:eastAsia="MS PGothic" w:cs="Calibri"/>
          <w:b/>
          <w:szCs w:val="24"/>
        </w:rPr>
        <w:t xml:space="preserve">: </w:t>
      </w: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に対して以下のセキュリティ対策を講じており、これを維持しこれに従います。これらのセキュリティ対策と、</w:t>
      </w:r>
      <w:r w:rsidRPr="00525D16">
        <w:rPr>
          <w:rFonts w:eastAsia="MS PGothic" w:cs="Calibri"/>
          <w:szCs w:val="24"/>
          <w:lang w:val="ja-JP"/>
        </w:rPr>
        <w:t xml:space="preserve">OST </w:t>
      </w:r>
      <w:r w:rsidRPr="00525D16">
        <w:rPr>
          <w:rFonts w:eastAsia="MS PGothic" w:cs="Calibri"/>
          <w:szCs w:val="24"/>
          <w:lang w:val="ja-JP"/>
        </w:rPr>
        <w:t>におけるセキュリティに関する確約事項が、顧客データのセキュリティに関するマイクロソフトの唯一の責任です。</w:t>
      </w:r>
    </w:p>
    <w:p w14:paraId="7D4F6F57" w14:textId="77777777" w:rsidR="00D34129" w:rsidRPr="00525D16" w:rsidRDefault="00D34129">
      <w:pPr>
        <w:pStyle w:val="ProductList-Body"/>
        <w:rPr>
          <w:rFonts w:eastAsia="MS PGothic" w:cs="Calibri"/>
          <w:szCs w:val="24"/>
        </w:rPr>
      </w:pPr>
    </w:p>
    <w:tbl>
      <w:tblPr>
        <w:tblW w:w="106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530"/>
        <w:gridCol w:w="8080"/>
      </w:tblGrid>
      <w:tr w:rsidR="00D34129" w:rsidRPr="00D610B9" w14:paraId="2FD2AEB6" w14:textId="77777777" w:rsidTr="00E57EAE">
        <w:trPr>
          <w:tblHeader/>
        </w:trPr>
        <w:tc>
          <w:tcPr>
            <w:tcW w:w="2530" w:type="dxa"/>
            <w:shd w:val="clear" w:color="auto" w:fill="0072C6"/>
          </w:tcPr>
          <w:p w14:paraId="6B6F46A0" w14:textId="77777777" w:rsidR="00D34129" w:rsidRPr="00525D16" w:rsidRDefault="00D34129" w:rsidP="003D3D9E">
            <w:pPr>
              <w:pStyle w:val="ProductList-Body"/>
              <w:keepNext/>
              <w:spacing w:before="20" w:after="20"/>
              <w:rPr>
                <w:rFonts w:eastAsia="MS PGothic" w:cs="Calibri"/>
                <w:szCs w:val="24"/>
              </w:rPr>
            </w:pPr>
            <w:r w:rsidRPr="00525D16">
              <w:rPr>
                <w:rFonts w:eastAsia="MS PGothic" w:cs="Calibri"/>
                <w:color w:val="FFFFFF"/>
                <w:szCs w:val="24"/>
                <w:lang w:val="ja-JP"/>
              </w:rPr>
              <w:t>ドメイン</w:t>
            </w:r>
          </w:p>
        </w:tc>
        <w:tc>
          <w:tcPr>
            <w:tcW w:w="8080" w:type="dxa"/>
            <w:shd w:val="clear" w:color="auto" w:fill="0072C6"/>
          </w:tcPr>
          <w:p w14:paraId="26F5693A" w14:textId="77777777" w:rsidR="00D34129" w:rsidRPr="00525D16" w:rsidRDefault="00D34129" w:rsidP="003D3D9E">
            <w:pPr>
              <w:pStyle w:val="ProductList-Body"/>
              <w:keepNext/>
              <w:spacing w:before="20" w:after="20"/>
              <w:rPr>
                <w:rFonts w:eastAsia="MS PGothic" w:cs="Calibri"/>
                <w:szCs w:val="24"/>
              </w:rPr>
            </w:pPr>
            <w:r w:rsidRPr="00525D16">
              <w:rPr>
                <w:rFonts w:eastAsia="MS PGothic" w:cs="Calibri"/>
                <w:color w:val="FFFFFF"/>
                <w:szCs w:val="24"/>
                <w:lang w:val="ja-JP"/>
              </w:rPr>
              <w:t>対策</w:t>
            </w:r>
          </w:p>
        </w:tc>
      </w:tr>
      <w:tr w:rsidR="00D34129" w:rsidRPr="00D610B9" w14:paraId="65148387" w14:textId="77777777" w:rsidTr="00E57EAE">
        <w:tc>
          <w:tcPr>
            <w:tcW w:w="2530" w:type="dxa"/>
            <w:vAlign w:val="center"/>
          </w:tcPr>
          <w:p w14:paraId="40855163" w14:textId="77777777" w:rsidR="00D34129" w:rsidRPr="00525D16" w:rsidRDefault="00D34129">
            <w:pPr>
              <w:pStyle w:val="ProductList-Body"/>
              <w:rPr>
                <w:rFonts w:eastAsia="MS PGothic" w:cs="Calibri"/>
                <w:szCs w:val="24"/>
              </w:rPr>
            </w:pPr>
            <w:r w:rsidRPr="00525D16">
              <w:rPr>
                <w:rFonts w:eastAsia="MS PGothic" w:cs="Calibri"/>
                <w:szCs w:val="24"/>
                <w:lang w:val="ja-JP"/>
              </w:rPr>
              <w:t>情報セキュリティの構築</w:t>
            </w:r>
          </w:p>
        </w:tc>
        <w:tc>
          <w:tcPr>
            <w:tcW w:w="8080" w:type="dxa"/>
          </w:tcPr>
          <w:p w14:paraId="55901190" w14:textId="77777777" w:rsidR="00D34129" w:rsidRPr="00525D16" w:rsidRDefault="00D34129">
            <w:pPr>
              <w:pStyle w:val="ProductList-Body"/>
              <w:rPr>
                <w:rFonts w:eastAsia="MS PGothic" w:cs="Calibri"/>
                <w:szCs w:val="24"/>
              </w:rPr>
            </w:pPr>
            <w:r w:rsidRPr="00525D16">
              <w:rPr>
                <w:rFonts w:eastAsia="MS PGothic" w:cs="Calibri"/>
                <w:b/>
                <w:szCs w:val="24"/>
                <w:lang w:val="ja-JP"/>
              </w:rPr>
              <w:t>セキュリティの責任者</w:t>
            </w:r>
            <w:r w:rsidRPr="00525D16">
              <w:rPr>
                <w:rFonts w:eastAsia="MS PGothic" w:cs="Calibri"/>
                <w:b/>
                <w:szCs w:val="24"/>
              </w:rPr>
              <w:t xml:space="preserve">: </w:t>
            </w:r>
            <w:r w:rsidRPr="00525D16">
              <w:rPr>
                <w:rFonts w:eastAsia="MS PGothic" w:cs="Calibri"/>
                <w:szCs w:val="24"/>
                <w:lang w:val="ja-JP"/>
              </w:rPr>
              <w:t>マイクロソフトは、セキュリティ規則および手順の調整と監視を担当する</w:t>
            </w:r>
            <w:r w:rsidRPr="00525D16">
              <w:rPr>
                <w:rFonts w:eastAsia="MS PGothic" w:cs="Calibri"/>
                <w:szCs w:val="24"/>
              </w:rPr>
              <w:t xml:space="preserve"> 1 </w:t>
            </w:r>
            <w:r w:rsidRPr="00525D16">
              <w:rPr>
                <w:rFonts w:eastAsia="MS PGothic" w:cs="Calibri"/>
                <w:szCs w:val="24"/>
                <w:lang w:val="ja-JP"/>
              </w:rPr>
              <w:t>人以上のセキュリティ責任者を任命しました。</w:t>
            </w:r>
          </w:p>
          <w:p w14:paraId="12FEAFE9"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セキュリティの役割および責任</w:t>
            </w:r>
            <w:r w:rsidRPr="00525D16">
              <w:rPr>
                <w:rFonts w:eastAsia="MS PGothic" w:cs="Calibri"/>
                <w:b/>
                <w:szCs w:val="24"/>
              </w:rPr>
              <w:t xml:space="preserve">: </w:t>
            </w:r>
            <w:r w:rsidRPr="00525D16">
              <w:rPr>
                <w:rFonts w:eastAsia="MS PGothic" w:cs="Calibri"/>
                <w:szCs w:val="24"/>
                <w:lang w:val="ja-JP"/>
              </w:rPr>
              <w:t>顧客データにアクセス可能なマイクロソフト担当者には、秘密保持義務が適用されます。</w:t>
            </w:r>
          </w:p>
          <w:p w14:paraId="4FAF3504"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リスク管理プログラム</w:t>
            </w:r>
            <w:r w:rsidRPr="00525D16">
              <w:rPr>
                <w:rFonts w:eastAsia="MS PGothic" w:cs="Calibri"/>
                <w:b/>
                <w:szCs w:val="24"/>
              </w:rPr>
              <w:t xml:space="preserve">: </w:t>
            </w:r>
            <w:r w:rsidRPr="00525D16">
              <w:rPr>
                <w:rFonts w:eastAsia="MS PGothic" w:cs="Calibri"/>
                <w:szCs w:val="24"/>
                <w:lang w:val="ja-JP"/>
              </w:rPr>
              <w:t>マイクロソフトは、顧客データの処理または</w:t>
            </w:r>
            <w:r w:rsidRPr="00525D16">
              <w:rPr>
                <w:rFonts w:eastAsia="MS PGothic" w:cs="Calibri"/>
                <w:szCs w:val="24"/>
              </w:rPr>
              <w:t xml:space="preserve"> Online Service </w:t>
            </w:r>
            <w:r w:rsidRPr="00525D16">
              <w:rPr>
                <w:rFonts w:eastAsia="MS PGothic" w:cs="Calibri"/>
                <w:szCs w:val="24"/>
                <w:lang w:val="ja-JP"/>
              </w:rPr>
              <w:t>の開始の前にリスク評</w:t>
            </w:r>
            <w:r w:rsidRPr="00525D16">
              <w:rPr>
                <w:rFonts w:eastAsia="MS PGothic" w:cs="Calibri"/>
                <w:szCs w:val="24"/>
                <w:lang w:val="ja-JP"/>
              </w:rPr>
              <w:lastRenderedPageBreak/>
              <w:t>価を実施しました。</w:t>
            </w:r>
          </w:p>
          <w:p w14:paraId="0F91BD3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マイクロソフトは、セキュリティ関連文書を、効力を持たなくなった後も保存義務に従って保存します。</w:t>
            </w:r>
          </w:p>
        </w:tc>
      </w:tr>
      <w:tr w:rsidR="00D34129" w:rsidRPr="00D610B9" w14:paraId="3F0E4189" w14:textId="77777777" w:rsidTr="00E57EAE">
        <w:tc>
          <w:tcPr>
            <w:tcW w:w="2530" w:type="dxa"/>
            <w:vAlign w:val="center"/>
          </w:tcPr>
          <w:p w14:paraId="5F06B3BF" w14:textId="77777777" w:rsidR="00D34129" w:rsidRPr="00525D16" w:rsidRDefault="00D34129">
            <w:pPr>
              <w:pStyle w:val="ProductList-Body"/>
              <w:rPr>
                <w:rFonts w:eastAsia="MS PGothic" w:cs="Calibri"/>
                <w:szCs w:val="24"/>
              </w:rPr>
            </w:pPr>
            <w:r w:rsidRPr="00525D16">
              <w:rPr>
                <w:rFonts w:eastAsia="MS PGothic" w:cs="Calibri"/>
                <w:szCs w:val="24"/>
                <w:lang w:val="ja-JP"/>
              </w:rPr>
              <w:lastRenderedPageBreak/>
              <w:t>アセット管理</w:t>
            </w:r>
          </w:p>
        </w:tc>
        <w:tc>
          <w:tcPr>
            <w:tcW w:w="8080" w:type="dxa"/>
          </w:tcPr>
          <w:p w14:paraId="1F2AA132" w14:textId="77777777" w:rsidR="00D34129" w:rsidRPr="00525D16" w:rsidRDefault="00D34129">
            <w:pPr>
              <w:pStyle w:val="ProductList-Body"/>
              <w:rPr>
                <w:rFonts w:eastAsia="MS PGothic" w:cs="Calibri"/>
                <w:szCs w:val="24"/>
              </w:rPr>
            </w:pPr>
            <w:r w:rsidRPr="00525D16">
              <w:rPr>
                <w:rFonts w:eastAsia="MS PGothic" w:cs="Calibri"/>
                <w:b/>
                <w:szCs w:val="24"/>
                <w:lang w:val="ja-JP"/>
              </w:rPr>
              <w:t>アセット一覧</w:t>
            </w:r>
            <w:r w:rsidRPr="00525D16">
              <w:rPr>
                <w:rFonts w:eastAsia="MS PGothic" w:cs="Calibri"/>
                <w:b/>
                <w:szCs w:val="24"/>
              </w:rPr>
              <w:t xml:space="preserve">: </w:t>
            </w:r>
            <w:r w:rsidRPr="00525D16">
              <w:rPr>
                <w:rFonts w:eastAsia="MS PGothic" w:cs="Calibri"/>
                <w:szCs w:val="24"/>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アセットの取り扱い</w:t>
            </w:r>
          </w:p>
          <w:p w14:paraId="052A0C4F"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マイクロソフトは顧客データを分類して、識別しやすくすると共に、かかるデータへのアクセスを適切に制限できるようにします。</w:t>
            </w:r>
          </w:p>
          <w:p w14:paraId="3926E5F3"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マイクロソフトは、顧客データの印刷に制限を課し、顧客データを含む印刷物の廃棄手順を定めています。</w:t>
            </w:r>
          </w:p>
          <w:p w14:paraId="24507E69" w14:textId="77777777" w:rsidR="00D34129" w:rsidRPr="00525D16" w:rsidRDefault="00D34129">
            <w:pPr>
              <w:pStyle w:val="ProductList-Body"/>
              <w:numPr>
                <w:ilvl w:val="0"/>
                <w:numId w:val="11"/>
              </w:numPr>
              <w:ind w:left="162" w:hanging="180"/>
              <w:rPr>
                <w:rFonts w:eastAsia="MS PGothic" w:cs="Calibri"/>
                <w:szCs w:val="24"/>
              </w:rPr>
            </w:pPr>
            <w:r w:rsidRPr="00525D16">
              <w:rPr>
                <w:rFonts w:eastAsia="MS PGothic" w:cs="Calibri"/>
                <w:szCs w:val="24"/>
                <w:lang w:val="ja-JP"/>
              </w:rPr>
              <w:t>マイクロソフト担当者は、顧客データを携帯用デバイスに格納し、顧客データにリモート</w:t>
            </w:r>
            <w:r w:rsidRPr="00525D16">
              <w:rPr>
                <w:rFonts w:eastAsia="MS PGothic" w:cs="Calibri"/>
                <w:szCs w:val="24"/>
              </w:rPr>
              <w:t xml:space="preserve"> </w:t>
            </w:r>
            <w:r w:rsidRPr="00525D16">
              <w:rPr>
                <w:rFonts w:eastAsia="MS PGothic" w:cs="Calibri"/>
                <w:szCs w:val="24"/>
                <w:lang w:val="ja-JP"/>
              </w:rPr>
              <w:t>アクセスし、または顧客データをマイクロソフトの施設以外で処理する前に、マイクロソフトの許可を得る必要があります。</w:t>
            </w:r>
          </w:p>
        </w:tc>
      </w:tr>
      <w:tr w:rsidR="00D34129" w:rsidRPr="00D610B9" w14:paraId="5DCB4FF2" w14:textId="77777777" w:rsidTr="00E57EAE">
        <w:tc>
          <w:tcPr>
            <w:tcW w:w="2530" w:type="dxa"/>
            <w:vAlign w:val="center"/>
          </w:tcPr>
          <w:p w14:paraId="20F4F1DF" w14:textId="77777777" w:rsidR="00D34129" w:rsidRPr="00525D16" w:rsidRDefault="00D34129">
            <w:pPr>
              <w:pStyle w:val="ProductList-Body"/>
              <w:rPr>
                <w:rFonts w:eastAsia="MS PGothic" w:cs="Calibri"/>
                <w:szCs w:val="24"/>
              </w:rPr>
            </w:pPr>
            <w:r w:rsidRPr="00525D16">
              <w:rPr>
                <w:rFonts w:eastAsia="MS PGothic" w:cs="Calibri"/>
                <w:szCs w:val="24"/>
                <w:lang w:val="ja-JP"/>
              </w:rPr>
              <w:t>人事セキュリティ</w:t>
            </w:r>
          </w:p>
        </w:tc>
        <w:tc>
          <w:tcPr>
            <w:tcW w:w="8080" w:type="dxa"/>
          </w:tcPr>
          <w:p w14:paraId="6FEFCE54" w14:textId="77777777" w:rsidR="00D34129" w:rsidRPr="00525D16" w:rsidRDefault="00D34129">
            <w:pPr>
              <w:pStyle w:val="ProductList-Body"/>
              <w:rPr>
                <w:rFonts w:eastAsia="MS PGothic" w:cs="Calibri"/>
                <w:szCs w:val="24"/>
              </w:rPr>
            </w:pPr>
            <w:r w:rsidRPr="00525D16">
              <w:rPr>
                <w:rFonts w:eastAsia="MS PGothic" w:cs="Calibri"/>
                <w:b/>
                <w:szCs w:val="24"/>
                <w:lang w:val="ja-JP"/>
              </w:rPr>
              <w:t>セキュリティ</w:t>
            </w:r>
            <w:r w:rsidRPr="00525D16">
              <w:rPr>
                <w:rFonts w:eastAsia="MS PGothic" w:cs="Calibri"/>
                <w:b/>
                <w:szCs w:val="24"/>
              </w:rPr>
              <w:t xml:space="preserve"> </w:t>
            </w:r>
            <w:r w:rsidRPr="00525D16">
              <w:rPr>
                <w:rFonts w:eastAsia="MS PGothic" w:cs="Calibri"/>
                <w:b/>
                <w:szCs w:val="24"/>
                <w:lang w:val="ja-JP"/>
              </w:rPr>
              <w:t>トレーニング</w:t>
            </w:r>
            <w:r w:rsidRPr="00525D16">
              <w:rPr>
                <w:rFonts w:eastAsia="MS PGothic" w:cs="Calibri"/>
                <w:b/>
                <w:szCs w:val="24"/>
              </w:rPr>
              <w:t xml:space="preserve">: </w:t>
            </w:r>
            <w:r w:rsidRPr="00525D16">
              <w:rPr>
                <w:rFonts w:eastAsia="MS PGothic" w:cs="Calibri"/>
                <w:szCs w:val="24"/>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D610B9" w14:paraId="502A97B3" w14:textId="77777777" w:rsidTr="00E57EAE">
        <w:tc>
          <w:tcPr>
            <w:tcW w:w="2530" w:type="dxa"/>
            <w:vAlign w:val="center"/>
          </w:tcPr>
          <w:p w14:paraId="5BC6D240" w14:textId="77777777" w:rsidR="00D34129" w:rsidRPr="00525D16" w:rsidRDefault="00D34129">
            <w:pPr>
              <w:pStyle w:val="ProductList-Body"/>
              <w:rPr>
                <w:rFonts w:eastAsia="MS PGothic" w:cs="Calibri"/>
                <w:szCs w:val="24"/>
              </w:rPr>
            </w:pPr>
            <w:r w:rsidRPr="00525D16">
              <w:rPr>
                <w:rFonts w:eastAsia="MS PGothic" w:cs="Calibri"/>
                <w:szCs w:val="24"/>
                <w:lang w:val="ja-JP"/>
              </w:rPr>
              <w:t>物理セキュリティおよび論理</w:t>
            </w:r>
            <w:r w:rsidR="00E57EAE" w:rsidRPr="00525D16">
              <w:rPr>
                <w:rFonts w:eastAsia="MS PGothic" w:cs="Calibri"/>
                <w:szCs w:val="24"/>
                <w:lang w:val="ja-JP"/>
              </w:rPr>
              <w:br/>
            </w:r>
            <w:r w:rsidRPr="00525D16">
              <w:rPr>
                <w:rFonts w:eastAsia="MS PGothic" w:cs="Calibri"/>
                <w:szCs w:val="24"/>
                <w:lang w:val="ja-JP"/>
              </w:rPr>
              <w:t>セキュリティ</w:t>
            </w:r>
          </w:p>
        </w:tc>
        <w:tc>
          <w:tcPr>
            <w:tcW w:w="8080" w:type="dxa"/>
          </w:tcPr>
          <w:p w14:paraId="757CCB32" w14:textId="77777777" w:rsidR="00D34129" w:rsidRPr="00525D16" w:rsidRDefault="00D34129">
            <w:pPr>
              <w:pStyle w:val="ProductList-Body"/>
              <w:rPr>
                <w:rFonts w:eastAsia="MS PGothic" w:cs="Calibri"/>
                <w:szCs w:val="24"/>
              </w:rPr>
            </w:pPr>
            <w:r w:rsidRPr="00525D16">
              <w:rPr>
                <w:rFonts w:eastAsia="MS PGothic" w:cs="Calibri"/>
                <w:b/>
                <w:szCs w:val="24"/>
                <w:lang w:val="ja-JP"/>
              </w:rPr>
              <w:t>施設への物理アクセス</w:t>
            </w:r>
            <w:r w:rsidRPr="00525D16">
              <w:rPr>
                <w:rFonts w:eastAsia="MS PGothic" w:cs="Calibri"/>
                <w:b/>
                <w:szCs w:val="24"/>
              </w:rPr>
              <w:t xml:space="preserve">: </w:t>
            </w:r>
            <w:r w:rsidRPr="00525D16">
              <w:rPr>
                <w:rFonts w:eastAsia="MS PGothic" w:cs="Calibri"/>
                <w:szCs w:val="24"/>
                <w:lang w:val="ja-JP"/>
              </w:rPr>
              <w:t>マイクロソフトは、顧客データを処理する情報システムが配置されている施設へのアクセスを、許可された特定の個人に制限します。</w:t>
            </w:r>
          </w:p>
          <w:p w14:paraId="4F8C3739"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コンポーネントへの物理アクセス</w:t>
            </w:r>
            <w:r w:rsidRPr="00525D16">
              <w:rPr>
                <w:rFonts w:eastAsia="MS PGothic" w:cs="Calibri"/>
                <w:b/>
                <w:szCs w:val="24"/>
              </w:rPr>
              <w:t xml:space="preserve">: </w:t>
            </w:r>
            <w:r w:rsidRPr="00525D16">
              <w:rPr>
                <w:rFonts w:eastAsia="MS PGothic" w:cs="Calibri"/>
                <w:szCs w:val="24"/>
                <w:lang w:val="ja-JP"/>
              </w:rPr>
              <w:t>マイクロソフトは、メディアの種類、許可された送付者</w:t>
            </w:r>
            <w:r w:rsidRPr="00525D16">
              <w:rPr>
                <w:rFonts w:eastAsia="MS PGothic" w:cs="Calibri"/>
                <w:szCs w:val="24"/>
              </w:rPr>
              <w:t>/</w:t>
            </w:r>
            <w:r w:rsidRPr="00525D16">
              <w:rPr>
                <w:rFonts w:eastAsia="MS PGothic" w:cs="Calibri"/>
                <w:szCs w:val="24"/>
                <w:lang w:val="ja-JP"/>
              </w:rPr>
              <w:t>受領者、日付および時刻、メディアの数ならびに含まれる顧客データの種類を含め、顧客データを収録したメディアの出入りを記録します。</w:t>
            </w:r>
          </w:p>
          <w:p w14:paraId="512F5B80"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損傷からの保護</w:t>
            </w:r>
            <w:r w:rsidRPr="00525D16">
              <w:rPr>
                <w:rFonts w:eastAsia="MS PGothic" w:cs="Calibri"/>
                <w:b/>
                <w:szCs w:val="24"/>
              </w:rPr>
              <w:t xml:space="preserve">: </w:t>
            </w:r>
            <w:r w:rsidRPr="00525D16">
              <w:rPr>
                <w:rFonts w:eastAsia="MS PGothic" w:cs="Calibri"/>
                <w:szCs w:val="24"/>
                <w:lang w:val="ja-JP"/>
              </w:rPr>
              <w:t>マイクロソフトは、さまざまな業界標準システムを使用して、電源の故障または電力線妨害によるデータの損失を防止します。</w:t>
            </w:r>
          </w:p>
          <w:p w14:paraId="20D61684"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コンポーネントの廃棄</w:t>
            </w:r>
            <w:r w:rsidRPr="00525D16">
              <w:rPr>
                <w:rFonts w:eastAsia="MS PGothic" w:cs="Calibri"/>
                <w:b/>
                <w:szCs w:val="24"/>
              </w:rPr>
              <w:t xml:space="preserve">: </w:t>
            </w:r>
            <w:r w:rsidRPr="00525D16">
              <w:rPr>
                <w:rFonts w:eastAsia="MS PGothic" w:cs="Calibri"/>
                <w:szCs w:val="24"/>
                <w:lang w:val="ja-JP"/>
              </w:rPr>
              <w:t>マイクロソフトは、業界標準プロセスを使用して、不要になった顧客データを消去します。</w:t>
            </w:r>
          </w:p>
        </w:tc>
      </w:tr>
      <w:tr w:rsidR="00D34129" w:rsidRPr="00D610B9" w14:paraId="100E8243" w14:textId="77777777" w:rsidTr="00E57EAE">
        <w:tc>
          <w:tcPr>
            <w:tcW w:w="2530" w:type="dxa"/>
            <w:vAlign w:val="center"/>
          </w:tcPr>
          <w:p w14:paraId="0D0A8E63" w14:textId="77777777" w:rsidR="00D34129" w:rsidRPr="00525D16" w:rsidRDefault="00D34129">
            <w:pPr>
              <w:pStyle w:val="ProductList-Body"/>
              <w:rPr>
                <w:rFonts w:eastAsia="MS PGothic" w:cs="Calibri"/>
                <w:szCs w:val="24"/>
              </w:rPr>
            </w:pPr>
            <w:r w:rsidRPr="00525D16">
              <w:rPr>
                <w:rFonts w:eastAsia="MS PGothic" w:cs="Calibri"/>
                <w:szCs w:val="24"/>
                <w:lang w:val="ja-JP"/>
              </w:rPr>
              <w:t>通信および運用管理</w:t>
            </w:r>
          </w:p>
        </w:tc>
        <w:tc>
          <w:tcPr>
            <w:tcW w:w="8080" w:type="dxa"/>
          </w:tcPr>
          <w:p w14:paraId="69053611" w14:textId="77777777" w:rsidR="00D34129" w:rsidRPr="00525D16" w:rsidRDefault="00D34129">
            <w:pPr>
              <w:pStyle w:val="ProductList-Body"/>
              <w:rPr>
                <w:rFonts w:eastAsia="MS PGothic" w:cs="Calibri"/>
                <w:szCs w:val="24"/>
              </w:rPr>
            </w:pPr>
            <w:r w:rsidRPr="00525D16">
              <w:rPr>
                <w:rFonts w:eastAsia="MS PGothic" w:cs="Calibri"/>
                <w:b/>
                <w:szCs w:val="24"/>
                <w:lang w:val="ja-JP"/>
              </w:rPr>
              <w:t>運用ポリシー</w:t>
            </w:r>
            <w:r w:rsidRPr="00525D16">
              <w:rPr>
                <w:rFonts w:eastAsia="MS PGothic" w:cs="Calibri"/>
                <w:b/>
                <w:szCs w:val="24"/>
              </w:rPr>
              <w:t xml:space="preserve">: </w:t>
            </w:r>
            <w:r w:rsidRPr="00525D16">
              <w:rPr>
                <w:rFonts w:eastAsia="MS PGothic" w:cs="Calibri"/>
                <w:szCs w:val="24"/>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データ回復手順</w:t>
            </w:r>
          </w:p>
          <w:p w14:paraId="54709493"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継続的に、ただしいかなる場合でも週に</w:t>
            </w:r>
            <w:r w:rsidRPr="00525D16">
              <w:rPr>
                <w:rFonts w:eastAsia="MS PGothic" w:cs="Calibri"/>
                <w:szCs w:val="24"/>
              </w:rPr>
              <w:t xml:space="preserve"> 1 </w:t>
            </w:r>
            <w:r w:rsidRPr="00525D16">
              <w:rPr>
                <w:rFonts w:eastAsia="MS PGothic" w:cs="Calibri"/>
                <w:szCs w:val="24"/>
                <w:lang w:val="ja-JP"/>
              </w:rPr>
              <w:t>回以上</w:t>
            </w:r>
            <w:r w:rsidRPr="00525D16">
              <w:rPr>
                <w:rFonts w:eastAsia="MS PGothic" w:cs="Calibri"/>
                <w:szCs w:val="24"/>
              </w:rPr>
              <w:t xml:space="preserve"> (</w:t>
            </w:r>
            <w:r w:rsidRPr="00525D16">
              <w:rPr>
                <w:rFonts w:eastAsia="MS PGothic" w:cs="Calibri"/>
                <w:szCs w:val="24"/>
                <w:lang w:val="ja-JP"/>
              </w:rPr>
              <w:t>顧客データがその期間中に更新されなかった場合を除きます</w:t>
            </w:r>
            <w:r w:rsidRPr="00525D16">
              <w:rPr>
                <w:rFonts w:eastAsia="MS PGothic" w:cs="Calibri"/>
                <w:szCs w:val="24"/>
              </w:rPr>
              <w:t>)</w:t>
            </w:r>
            <w:r w:rsidRPr="00525D16">
              <w:rPr>
                <w:rFonts w:eastAsia="MS PGothic" w:cs="Calibri"/>
                <w:szCs w:val="24"/>
                <w:lang w:val="ja-JP"/>
              </w:rPr>
              <w:t>、マイクロソフトは、顧客データの回復に使用することができる顧客データの複製を複数作成します。</w:t>
            </w:r>
          </w:p>
          <w:p w14:paraId="7E00BE0A"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マイクロソフトは、顧客データの複製へのアクセスを管理するための具体的な手順を定めています。</w:t>
            </w:r>
          </w:p>
          <w:p w14:paraId="52A1FA70" w14:textId="138F9A28"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001139CB" w:rsidRPr="007118F4">
              <w:rPr>
                <w:rFonts w:eastAsia="MS PGothic" w:cs="Calibri"/>
                <w:szCs w:val="24"/>
                <w:lang w:val="ja-JP"/>
              </w:rPr>
              <w:t>マイクロソフトは、データ回復手順を少なくとも</w:t>
            </w:r>
            <w:r w:rsidR="001139CB" w:rsidRPr="007118F4">
              <w:rPr>
                <w:rFonts w:eastAsia="MS PGothic" w:cs="Calibri"/>
                <w:szCs w:val="24"/>
              </w:rPr>
              <w:t xml:space="preserve"> 6 </w:t>
            </w:r>
            <w:r w:rsidR="001139CB" w:rsidRPr="007118F4">
              <w:rPr>
                <w:rFonts w:eastAsia="MS PGothic" w:cs="Calibri"/>
                <w:szCs w:val="24"/>
                <w:lang w:val="ja-JP"/>
              </w:rPr>
              <w:t>か月ごとに見直します。ただし、</w:t>
            </w:r>
            <w:r w:rsidR="001139CB" w:rsidRPr="007118F4">
              <w:rPr>
                <w:rFonts w:eastAsia="MS PGothic" w:cs="Calibri"/>
                <w:szCs w:val="24"/>
                <w:lang w:val="ja-JP"/>
              </w:rPr>
              <w:t xml:space="preserve">Azure Government </w:t>
            </w:r>
            <w:r w:rsidR="001139CB" w:rsidRPr="007118F4">
              <w:rPr>
                <w:rFonts w:eastAsia="MS PGothic" w:cs="Calibri"/>
                <w:szCs w:val="24"/>
                <w:lang w:val="ja-JP"/>
              </w:rPr>
              <w:t>サービスは例外とし、このサービスについては</w:t>
            </w:r>
            <w:r w:rsidR="001139CB" w:rsidRPr="007118F4">
              <w:rPr>
                <w:rFonts w:eastAsia="MS PGothic" w:cs="Calibri"/>
                <w:szCs w:val="24"/>
                <w:lang w:val="ja-JP"/>
              </w:rPr>
              <w:t xml:space="preserve"> 12 </w:t>
            </w:r>
            <w:r w:rsidR="001139CB" w:rsidRPr="007118F4">
              <w:rPr>
                <w:rFonts w:eastAsia="MS PGothic" w:cs="Calibri"/>
                <w:szCs w:val="24"/>
                <w:lang w:val="ja-JP"/>
              </w:rPr>
              <w:t>か月ごとにデータ回復手順を見直します。</w:t>
            </w:r>
          </w:p>
          <w:p w14:paraId="2B1178E0"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マイクロソフトは、担当者、復元されたデータの説明、およびデータ回復処理において手動で入力する必要があったデータ</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を含め、データ復元作業を記録します。</w:t>
            </w:r>
          </w:p>
          <w:p w14:paraId="5856E936" w14:textId="3FAD1E83" w:rsidR="00D34129" w:rsidRPr="00525D16" w:rsidRDefault="00D34129">
            <w:pPr>
              <w:pStyle w:val="ProductList-Body"/>
              <w:spacing w:before="40"/>
              <w:rPr>
                <w:rFonts w:eastAsia="MS PGothic" w:cs="Calibri"/>
                <w:szCs w:val="24"/>
              </w:rPr>
            </w:pPr>
            <w:r w:rsidRPr="00525D16">
              <w:rPr>
                <w:rFonts w:eastAsia="MS PGothic" w:cs="Calibri"/>
                <w:b/>
                <w:szCs w:val="24"/>
                <w:lang w:val="ja-JP"/>
              </w:rPr>
              <w:t>悪質なソフトウェア</w:t>
            </w:r>
            <w:r w:rsidRPr="00525D16">
              <w:rPr>
                <w:rFonts w:eastAsia="MS PGothic" w:cs="Calibri"/>
                <w:b/>
                <w:szCs w:val="24"/>
              </w:rPr>
              <w:t xml:space="preserve">: </w:t>
            </w:r>
            <w:r w:rsidRPr="00525D16">
              <w:rPr>
                <w:rFonts w:eastAsia="MS PGothic" w:cs="Calibri"/>
                <w:szCs w:val="24"/>
                <w:lang w:val="ja-JP"/>
              </w:rPr>
              <w:t>マイクロソフトは、パブリック</w:t>
            </w:r>
            <w:r w:rsidRPr="00525D16">
              <w:rPr>
                <w:rFonts w:eastAsia="MS PGothic" w:cs="Calibri"/>
                <w:szCs w:val="24"/>
              </w:rPr>
              <w:t xml:space="preserve"> </w:t>
            </w:r>
            <w:r w:rsidRPr="00525D16">
              <w:rPr>
                <w:rFonts w:eastAsia="MS PGothic" w:cs="Calibri"/>
                <w:szCs w:val="24"/>
                <w:lang w:val="ja-JP"/>
              </w:rPr>
              <w:t>ネットワークから送信される悪質なソフトウェアを含め、悪質なソフトウェアが顧客データに不正</w:t>
            </w:r>
            <w:r w:rsidR="00346DF9">
              <w:rPr>
                <w:rFonts w:eastAsia="MS PGothic" w:cs="Calibri" w:hint="eastAsia"/>
                <w:szCs w:val="24"/>
                <w:lang w:val="ja-JP"/>
              </w:rPr>
              <w:t>な</w:t>
            </w:r>
            <w:r w:rsidRPr="00525D16">
              <w:rPr>
                <w:rFonts w:eastAsia="MS PGothic" w:cs="Calibri"/>
                <w:szCs w:val="24"/>
                <w:lang w:val="ja-JP"/>
              </w:rPr>
              <w:t>アクセス</w:t>
            </w:r>
            <w:r w:rsidR="00346DF9">
              <w:rPr>
                <w:rFonts w:eastAsia="MS PGothic" w:cs="Calibri" w:hint="eastAsia"/>
                <w:szCs w:val="24"/>
                <w:lang w:val="ja-JP"/>
              </w:rPr>
              <w:t>を</w:t>
            </w:r>
            <w:r w:rsidRPr="00525D16">
              <w:rPr>
                <w:rFonts w:eastAsia="MS PGothic" w:cs="Calibri"/>
                <w:szCs w:val="24"/>
                <w:lang w:val="ja-JP"/>
              </w:rPr>
              <w:t>しないようにするためのマルウェア制御機能を備えています。</w:t>
            </w:r>
          </w:p>
          <w:p w14:paraId="193DB388"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境界を越えるデータ</w:t>
            </w:r>
            <w:bookmarkStart w:id="52" w:name="_GoBack"/>
            <w:bookmarkEnd w:id="52"/>
            <w:permStart w:id="1078412810" w:edGrp="everyone"/>
            <w:permEnd w:id="1078412810"/>
          </w:p>
          <w:p w14:paraId="6F1D25FF"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マイクロソフトは、パブリック</w:t>
            </w:r>
            <w:r w:rsidRPr="00525D16">
              <w:rPr>
                <w:rFonts w:eastAsia="MS PGothic" w:cs="Calibri"/>
                <w:szCs w:val="24"/>
              </w:rPr>
              <w:t xml:space="preserve"> </w:t>
            </w:r>
            <w:r w:rsidRPr="00525D16">
              <w:rPr>
                <w:rFonts w:eastAsia="MS PGothic" w:cs="Calibri"/>
                <w:szCs w:val="24"/>
                <w:lang w:val="ja-JP"/>
              </w:rPr>
              <w:t>ネットワークを介して送信される顧客データを暗号化するか、またはお客様が暗号化できるようにします。</w:t>
            </w:r>
          </w:p>
          <w:p w14:paraId="4C478D50"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マイクロソフトは、マイクロソフトの施設外へ持ち出されるメディア内の顧客データへのアクセスを</w:t>
            </w:r>
            <w:r w:rsidRPr="00525D16">
              <w:rPr>
                <w:rFonts w:eastAsia="MS PGothic" w:cs="Calibri"/>
                <w:szCs w:val="24"/>
              </w:rPr>
              <w:t xml:space="preserve"> (</w:t>
            </w:r>
            <w:r w:rsidRPr="00525D16">
              <w:rPr>
                <w:rFonts w:eastAsia="MS PGothic" w:cs="Calibri"/>
                <w:szCs w:val="24"/>
                <w:lang w:val="ja-JP"/>
              </w:rPr>
              <w:t>暗号化を通じてなど</w:t>
            </w:r>
            <w:r w:rsidRPr="00525D16">
              <w:rPr>
                <w:rFonts w:eastAsia="MS PGothic" w:cs="Calibri"/>
                <w:szCs w:val="24"/>
              </w:rPr>
              <w:t xml:space="preserve">) </w:t>
            </w:r>
            <w:r w:rsidRPr="00525D16">
              <w:rPr>
                <w:rFonts w:eastAsia="MS PGothic" w:cs="Calibri"/>
                <w:szCs w:val="24"/>
                <w:lang w:val="ja-JP"/>
              </w:rPr>
              <w:t>制限します。</w:t>
            </w:r>
          </w:p>
          <w:p w14:paraId="700522A2"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イベント</w:t>
            </w:r>
            <w:r w:rsidRPr="00525D16">
              <w:rPr>
                <w:rFonts w:eastAsia="MS PGothic" w:cs="Calibri"/>
                <w:b/>
                <w:szCs w:val="24"/>
              </w:rPr>
              <w:t xml:space="preserve"> </w:t>
            </w:r>
            <w:r w:rsidRPr="00525D16">
              <w:rPr>
                <w:rFonts w:eastAsia="MS PGothic" w:cs="Calibri"/>
                <w:b/>
                <w:szCs w:val="24"/>
                <w:lang w:val="ja-JP"/>
              </w:rPr>
              <w:t>ログ</w:t>
            </w:r>
            <w:r w:rsidRPr="00525D16">
              <w:rPr>
                <w:rFonts w:eastAsia="MS PGothic" w:cs="Calibri"/>
                <w:b/>
                <w:szCs w:val="24"/>
              </w:rPr>
              <w:t xml:space="preserve">: </w:t>
            </w:r>
            <w:r w:rsidRPr="00525D16">
              <w:rPr>
                <w:rFonts w:eastAsia="MS PGothic" w:cs="Calibri"/>
                <w:szCs w:val="24"/>
                <w:lang w:val="ja-JP"/>
              </w:rPr>
              <w:t>マイクロソフトは、顧客データを含む情報システムへのアクセスおよび使用をログに記録し、またはお客様がログに記録できるようにし、アクセス</w:t>
            </w:r>
            <w:r w:rsidRPr="00525D16">
              <w:rPr>
                <w:rFonts w:eastAsia="MS PGothic" w:cs="Calibri"/>
                <w:szCs w:val="24"/>
              </w:rPr>
              <w:t xml:space="preserve"> ID</w:t>
            </w:r>
            <w:r w:rsidRPr="00525D16">
              <w:rPr>
                <w:rFonts w:eastAsia="MS PGothic" w:cs="Calibri"/>
                <w:szCs w:val="24"/>
                <w:lang w:val="ja-JP"/>
              </w:rPr>
              <w:t>、時刻、許可または拒否された認証、および関連する活動を登録します。</w:t>
            </w:r>
          </w:p>
        </w:tc>
      </w:tr>
      <w:tr w:rsidR="00D34129" w:rsidRPr="00D610B9" w14:paraId="0A1E0DAF" w14:textId="77777777" w:rsidTr="00E57EAE">
        <w:tc>
          <w:tcPr>
            <w:tcW w:w="2530" w:type="dxa"/>
            <w:vAlign w:val="center"/>
          </w:tcPr>
          <w:p w14:paraId="17A7FCEA" w14:textId="77777777" w:rsidR="00D34129" w:rsidRPr="00525D16" w:rsidRDefault="00D34129">
            <w:pPr>
              <w:pStyle w:val="ProductList-Body"/>
              <w:rPr>
                <w:rFonts w:eastAsia="MS PGothic" w:cs="Calibri"/>
                <w:szCs w:val="24"/>
              </w:rPr>
            </w:pPr>
            <w:r w:rsidRPr="00525D16">
              <w:rPr>
                <w:rFonts w:eastAsia="MS PGothic" w:cs="Calibri"/>
                <w:szCs w:val="24"/>
                <w:lang w:val="ja-JP"/>
              </w:rPr>
              <w:t>アクセス制御</w:t>
            </w:r>
          </w:p>
        </w:tc>
        <w:tc>
          <w:tcPr>
            <w:tcW w:w="8080" w:type="dxa"/>
          </w:tcPr>
          <w:p w14:paraId="229E55CE" w14:textId="77777777" w:rsidR="00D34129" w:rsidRPr="00525D16" w:rsidRDefault="00D34129">
            <w:pPr>
              <w:pStyle w:val="ProductList-Body"/>
              <w:rPr>
                <w:rFonts w:eastAsia="MS PGothic" w:cs="Calibri"/>
                <w:szCs w:val="24"/>
              </w:rPr>
            </w:pPr>
            <w:r w:rsidRPr="00525D16">
              <w:rPr>
                <w:rFonts w:eastAsia="MS PGothic" w:cs="Calibri"/>
                <w:b/>
                <w:szCs w:val="24"/>
                <w:lang w:val="ja-JP"/>
              </w:rPr>
              <w:t>アクセス</w:t>
            </w:r>
            <w:r w:rsidRPr="00525D16">
              <w:rPr>
                <w:rFonts w:eastAsia="MS PGothic" w:cs="Calibri"/>
                <w:b/>
                <w:szCs w:val="24"/>
              </w:rPr>
              <w:t xml:space="preserve"> </w:t>
            </w:r>
            <w:r w:rsidRPr="00525D16">
              <w:rPr>
                <w:rFonts w:eastAsia="MS PGothic" w:cs="Calibri"/>
                <w:b/>
                <w:szCs w:val="24"/>
                <w:lang w:val="ja-JP"/>
              </w:rPr>
              <w:t>ポリシー</w:t>
            </w:r>
            <w:r w:rsidRPr="00525D16">
              <w:rPr>
                <w:rFonts w:eastAsia="MS PGothic" w:cs="Calibri"/>
                <w:b/>
                <w:szCs w:val="24"/>
              </w:rPr>
              <w:t xml:space="preserve">: </w:t>
            </w:r>
            <w:r w:rsidRPr="00525D16">
              <w:rPr>
                <w:rFonts w:eastAsia="MS PGothic" w:cs="Calibri"/>
                <w:szCs w:val="24"/>
                <w:lang w:val="ja-JP"/>
              </w:rPr>
              <w:t>マイクロソフトは、顧客データにアクセス可能な個人のセキュリティ権限の記録を保持します。</w:t>
            </w:r>
          </w:p>
          <w:p w14:paraId="2F4E8D8A"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アクセスの許可</w:t>
            </w:r>
          </w:p>
          <w:p w14:paraId="7398A878"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マイクロソフトは、顧客データが保管されているマイクロソフト</w:t>
            </w:r>
            <w:r w:rsidRPr="00525D16">
              <w:rPr>
                <w:rFonts w:eastAsia="MS PGothic" w:cs="Calibri"/>
                <w:szCs w:val="24"/>
              </w:rPr>
              <w:t xml:space="preserve"> </w:t>
            </w:r>
            <w:r w:rsidRPr="00525D16">
              <w:rPr>
                <w:rFonts w:eastAsia="MS PGothic" w:cs="Calibri"/>
                <w:szCs w:val="24"/>
                <w:lang w:val="ja-JP"/>
              </w:rPr>
              <w:t>システムへのアクセスを許可されている担当者の記録を保持し、更新します。</w:t>
            </w:r>
          </w:p>
          <w:p w14:paraId="4283EC6B"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lastRenderedPageBreak/>
              <w:t>-</w:t>
            </w:r>
            <w:r w:rsidRPr="00525D16">
              <w:rPr>
                <w:rFonts w:eastAsia="MS PGothic" w:cs="Calibri"/>
                <w:szCs w:val="24"/>
              </w:rPr>
              <w:tab/>
            </w:r>
            <w:r w:rsidRPr="00525D16">
              <w:rPr>
                <w:rFonts w:eastAsia="MS PGothic" w:cs="Calibri"/>
                <w:szCs w:val="24"/>
                <w:lang w:val="ja-JP"/>
              </w:rPr>
              <w:t>マイクロソフトは、一定期間</w:t>
            </w:r>
            <w:r w:rsidRPr="00525D16">
              <w:rPr>
                <w:rFonts w:eastAsia="MS PGothic" w:cs="Calibri"/>
                <w:szCs w:val="24"/>
              </w:rPr>
              <w:t xml:space="preserve"> (</w:t>
            </w:r>
            <w:r w:rsidRPr="00525D16">
              <w:rPr>
                <w:rFonts w:eastAsia="MS PGothic" w:cs="Calibri"/>
                <w:szCs w:val="24"/>
                <w:lang w:val="ja-JP"/>
              </w:rPr>
              <w:t>最長</w:t>
            </w:r>
            <w:r w:rsidRPr="00525D16">
              <w:rPr>
                <w:rFonts w:eastAsia="MS PGothic" w:cs="Calibri"/>
                <w:szCs w:val="24"/>
              </w:rPr>
              <w:t xml:space="preserve"> 6 </w:t>
            </w:r>
            <w:r w:rsidRPr="00525D16">
              <w:rPr>
                <w:rFonts w:eastAsia="MS PGothic" w:cs="Calibri"/>
                <w:szCs w:val="24"/>
                <w:lang w:val="ja-JP"/>
              </w:rPr>
              <w:t>か月</w:t>
            </w:r>
            <w:r w:rsidRPr="00525D16">
              <w:rPr>
                <w:rFonts w:eastAsia="MS PGothic" w:cs="Calibri"/>
                <w:szCs w:val="24"/>
              </w:rPr>
              <w:t xml:space="preserve">) </w:t>
            </w:r>
            <w:r w:rsidRPr="00525D16">
              <w:rPr>
                <w:rFonts w:eastAsia="MS PGothic" w:cs="Calibri"/>
                <w:szCs w:val="24"/>
                <w:lang w:val="ja-JP"/>
              </w:rPr>
              <w:t>使用されていない認証資格情報を無効にします。</w:t>
            </w:r>
          </w:p>
          <w:p w14:paraId="5A11A334"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マイクロソフトは、データおよびリソースへの承認済みアクセスを許可、変更、または取り消すことができる担当者を指名します</w:t>
            </w:r>
            <w:r w:rsidR="00F636FB" w:rsidRPr="00525D16">
              <w:rPr>
                <w:rFonts w:eastAsia="MS PGothic" w:cs="Calibri"/>
                <w:szCs w:val="24"/>
                <w:lang w:val="ja-JP"/>
              </w:rPr>
              <w:t>。</w:t>
            </w:r>
          </w:p>
          <w:p w14:paraId="71AEF607"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顧客データを含むシステムに複数の個人がアクセスすることができる場合には、マイクロソフトは、それらの個人に個別の</w:t>
            </w:r>
            <w:r w:rsidRPr="00525D16">
              <w:rPr>
                <w:rFonts w:eastAsia="MS PGothic" w:cs="Calibri"/>
                <w:szCs w:val="24"/>
              </w:rPr>
              <w:t xml:space="preserve"> ID/</w:t>
            </w:r>
            <w:r w:rsidRPr="00525D16">
              <w:rPr>
                <w:rFonts w:eastAsia="MS PGothic" w:cs="Calibri"/>
                <w:szCs w:val="24"/>
                <w:lang w:val="ja-JP"/>
              </w:rPr>
              <w:t>ログインを割り当てます。</w:t>
            </w:r>
          </w:p>
          <w:p w14:paraId="60215936"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最小限の権限</w:t>
            </w:r>
          </w:p>
          <w:p w14:paraId="7A685164"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テクニカル</w:t>
            </w:r>
            <w:r w:rsidRPr="00525D16">
              <w:rPr>
                <w:rFonts w:eastAsia="MS PGothic" w:cs="Calibri"/>
                <w:szCs w:val="24"/>
              </w:rPr>
              <w:t xml:space="preserve"> </w:t>
            </w:r>
            <w:r w:rsidRPr="00525D16">
              <w:rPr>
                <w:rFonts w:eastAsia="MS PGothic" w:cs="Calibri"/>
                <w:szCs w:val="24"/>
                <w:lang w:val="ja-JP"/>
              </w:rPr>
              <w:t>サポート担当者は、必要な場合に限り、顧客データへのアクセスを許可されます</w:t>
            </w:r>
            <w:r w:rsidR="00F636FB" w:rsidRPr="00525D16">
              <w:rPr>
                <w:rFonts w:eastAsia="MS PGothic" w:cs="Calibri"/>
                <w:szCs w:val="24"/>
                <w:lang w:val="ja-JP"/>
              </w:rPr>
              <w:t>。</w:t>
            </w:r>
          </w:p>
          <w:p w14:paraId="0F07754C"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マイクロソフトは、顧客データへのアクセスを、職務を履行するためにかかるアクセスを必要とする個人にのみ制限します。</w:t>
            </w:r>
          </w:p>
          <w:p w14:paraId="2C2BA3C7"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完全性および秘密保持</w:t>
            </w:r>
          </w:p>
          <w:p w14:paraId="2136C17E"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マイクロソフトはパスワードを、当該パスワードが有効である間はそれらが判読できなくなるような方法で保存します。</w:t>
            </w:r>
          </w:p>
          <w:p w14:paraId="267B43AA"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認証</w:t>
            </w:r>
          </w:p>
          <w:p w14:paraId="61DF9038"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マイクロソフトは、業界標準の規定を使用して、情報システムへのアクセスを試みるユーザーを特定し、認証します。</w:t>
            </w:r>
          </w:p>
          <w:p w14:paraId="58ACAEC7"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認証メカニズムがパスワードに基づいている場合、マイクロソフトはパスワードの定期更新を義務付けます。</w:t>
            </w:r>
          </w:p>
          <w:p w14:paraId="73B9DA7D"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認証メカニズムがパスワードに基づいている場合、マイクロソフトは</w:t>
            </w:r>
            <w:r w:rsidRPr="00525D16">
              <w:rPr>
                <w:rFonts w:eastAsia="MS PGothic" w:cs="Calibri"/>
                <w:szCs w:val="24"/>
              </w:rPr>
              <w:t xml:space="preserve"> 8 </w:t>
            </w:r>
            <w:r w:rsidRPr="00525D16">
              <w:rPr>
                <w:rFonts w:eastAsia="MS PGothic" w:cs="Calibri"/>
                <w:szCs w:val="24"/>
                <w:lang w:val="ja-JP"/>
              </w:rPr>
              <w:t>文字以上のパスワードの設定を義務付けます。</w:t>
            </w:r>
          </w:p>
          <w:p w14:paraId="3BFFD137"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マイクロソフトは、無効になったまたは有効期限の切れた</w:t>
            </w:r>
            <w:r w:rsidRPr="00525D16">
              <w:rPr>
                <w:rFonts w:eastAsia="MS PGothic" w:cs="Calibri"/>
                <w:szCs w:val="24"/>
              </w:rPr>
              <w:t xml:space="preserve"> ID </w:t>
            </w:r>
            <w:r w:rsidRPr="00525D16">
              <w:rPr>
                <w:rFonts w:eastAsia="MS PGothic" w:cs="Calibri"/>
                <w:szCs w:val="24"/>
                <w:lang w:val="ja-JP"/>
              </w:rPr>
              <w:t>を他の個人が使用できないようにします。</w:t>
            </w:r>
          </w:p>
          <w:p w14:paraId="600A02B8"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マイクロソフトは、破られた、または不注意で開示されたパスワードを無効にするために、業界標準の手順を保持します。</w:t>
            </w:r>
          </w:p>
          <w:p w14:paraId="463BCAD1"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ネットワーク設計</w:t>
            </w:r>
            <w:r w:rsidRPr="00525D16">
              <w:rPr>
                <w:rFonts w:eastAsia="MS PGothic" w:cs="Calibri"/>
                <w:b/>
                <w:szCs w:val="24"/>
              </w:rPr>
              <w:t xml:space="preserve">: </w:t>
            </w:r>
            <w:r w:rsidRPr="00525D16">
              <w:rPr>
                <w:rFonts w:eastAsia="MS PGothic" w:cs="Calibri"/>
                <w:szCs w:val="24"/>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D610B9" w14:paraId="7521081D" w14:textId="77777777" w:rsidTr="00E57EAE">
        <w:tc>
          <w:tcPr>
            <w:tcW w:w="2530" w:type="dxa"/>
            <w:vAlign w:val="center"/>
          </w:tcPr>
          <w:p w14:paraId="3DFFBBEE" w14:textId="77777777" w:rsidR="00D34129" w:rsidRPr="00525D16" w:rsidRDefault="00D34129">
            <w:pPr>
              <w:pStyle w:val="ProductList-Body"/>
              <w:rPr>
                <w:rFonts w:eastAsia="MS PGothic" w:cs="Calibri"/>
                <w:szCs w:val="24"/>
              </w:rPr>
            </w:pPr>
            <w:r w:rsidRPr="00525D16">
              <w:rPr>
                <w:rFonts w:eastAsia="MS PGothic" w:cs="Calibri"/>
                <w:szCs w:val="24"/>
                <w:lang w:val="ja-JP"/>
              </w:rPr>
              <w:lastRenderedPageBreak/>
              <w:t>情報セキュリティ</w:t>
            </w:r>
            <w:r w:rsidRPr="00525D16">
              <w:rPr>
                <w:rFonts w:eastAsia="MS PGothic" w:cs="Calibri"/>
                <w:szCs w:val="24"/>
                <w:lang w:val="ja-JP"/>
              </w:rPr>
              <w:t xml:space="preserve"> </w:t>
            </w:r>
            <w:r w:rsidRPr="00525D16">
              <w:rPr>
                <w:rFonts w:eastAsia="MS PGothic" w:cs="Calibri"/>
                <w:szCs w:val="24"/>
                <w:lang w:val="ja-JP"/>
              </w:rPr>
              <w:t>インシデント管理</w:t>
            </w:r>
          </w:p>
        </w:tc>
        <w:tc>
          <w:tcPr>
            <w:tcW w:w="8080" w:type="dxa"/>
          </w:tcPr>
          <w:p w14:paraId="16D96CA2" w14:textId="77777777" w:rsidR="00D34129" w:rsidRPr="00525D16" w:rsidRDefault="00D34129">
            <w:pPr>
              <w:pStyle w:val="ProductList-Body"/>
              <w:rPr>
                <w:rFonts w:eastAsia="MS PGothic" w:cs="Calibri"/>
                <w:b/>
                <w:szCs w:val="24"/>
              </w:rPr>
            </w:pPr>
            <w:r w:rsidRPr="00525D16">
              <w:rPr>
                <w:rFonts w:eastAsia="MS PGothic" w:cs="Calibri"/>
                <w:b/>
                <w:szCs w:val="24"/>
                <w:lang w:val="ja-JP"/>
              </w:rPr>
              <w:t>インシデント対応プロセス</w:t>
            </w:r>
          </w:p>
          <w:p w14:paraId="2E294E28" w14:textId="77777777" w:rsidR="00D34129" w:rsidRPr="00525D16" w:rsidRDefault="00D34129">
            <w:pPr>
              <w:pStyle w:val="ProductList-Body"/>
              <w:ind w:left="162" w:hanging="162"/>
              <w:rPr>
                <w:rFonts w:eastAsia="MS PGothic" w:cs="Calibri"/>
                <w:szCs w:val="24"/>
                <w:lang w:val="ja-JP"/>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マイクロソフトは、違反の内容、期間、違反の影響、報告者の名前、違反の報告先、データの回復手順を含む、セキュリティ違反の記録を保持します。</w:t>
            </w:r>
          </w:p>
          <w:p w14:paraId="01A81D11" w14:textId="77777777" w:rsidR="009E6EE2" w:rsidRPr="00525D16" w:rsidRDefault="009E6EE2">
            <w:pPr>
              <w:pStyle w:val="ProductList-Body"/>
              <w:ind w:left="162" w:hanging="162"/>
              <w:rPr>
                <w:rFonts w:eastAsia="MS PGothic" w:cs="Calibri"/>
                <w:color w:val="000000"/>
                <w:szCs w:val="24"/>
              </w:rPr>
            </w:pPr>
            <w:r w:rsidRPr="00525D16">
              <w:rPr>
                <w:rFonts w:eastAsia="MS PGothic" w:cs="Calibri"/>
                <w:color w:val="000000"/>
                <w:szCs w:val="24"/>
              </w:rPr>
              <w:t>-</w:t>
            </w:r>
            <w:r w:rsidRPr="00525D16">
              <w:rPr>
                <w:rFonts w:eastAsia="MS PGothic" w:cs="Calibri"/>
                <w:color w:val="000000"/>
                <w:szCs w:val="24"/>
              </w:rPr>
              <w:tab/>
            </w:r>
            <w:r w:rsidRPr="00525D16">
              <w:rPr>
                <w:rFonts w:eastAsia="MS PGothic" w:cs="Calibri"/>
                <w:color w:val="000000"/>
                <w:szCs w:val="24"/>
                <w:lang w:val="ja-JP"/>
              </w:rPr>
              <w:t>セキュリティ</w:t>
            </w:r>
            <w:r w:rsidRPr="00525D16">
              <w:rPr>
                <w:rFonts w:eastAsia="MS PGothic" w:cs="Calibri"/>
                <w:color w:val="000000"/>
                <w:szCs w:val="24"/>
              </w:rPr>
              <w:t xml:space="preserve"> </w:t>
            </w:r>
            <w:r w:rsidRPr="00525D16">
              <w:rPr>
                <w:rFonts w:eastAsia="MS PGothic" w:cs="Calibri"/>
                <w:color w:val="000000"/>
                <w:szCs w:val="24"/>
                <w:lang w:val="ja-JP"/>
              </w:rPr>
              <w:t>インシデントとなる各セキュリティ違反について、マイクロソフトは、上記の「セキュリティ</w:t>
            </w:r>
            <w:r w:rsidRPr="00525D16">
              <w:rPr>
                <w:rFonts w:eastAsia="MS PGothic" w:cs="Calibri"/>
                <w:color w:val="000000"/>
                <w:szCs w:val="24"/>
              </w:rPr>
              <w:t xml:space="preserve"> </w:t>
            </w:r>
            <w:r w:rsidRPr="00525D16">
              <w:rPr>
                <w:rFonts w:eastAsia="MS PGothic" w:cs="Calibri"/>
                <w:color w:val="000000"/>
                <w:szCs w:val="24"/>
                <w:lang w:val="ja-JP"/>
              </w:rPr>
              <w:t>インシデントの通知」の規定に従い、不当な遅滞なく、かつ、いかなる場合も</w:t>
            </w:r>
            <w:r w:rsidRPr="00525D16">
              <w:rPr>
                <w:rFonts w:eastAsia="MS PGothic" w:cs="Calibri"/>
                <w:color w:val="000000"/>
                <w:szCs w:val="24"/>
              </w:rPr>
              <w:t xml:space="preserve"> 30 </w:t>
            </w:r>
            <w:r w:rsidRPr="00525D16">
              <w:rPr>
                <w:rFonts w:eastAsia="MS PGothic" w:cs="Calibri"/>
                <w:color w:val="000000"/>
                <w:szCs w:val="24"/>
                <w:lang w:val="ja-JP"/>
              </w:rPr>
              <w:t>暦日以内に通知を行います。</w:t>
            </w:r>
          </w:p>
          <w:p w14:paraId="296FC20F"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サービス監視</w:t>
            </w:r>
            <w:r w:rsidRPr="00525D16">
              <w:rPr>
                <w:rFonts w:eastAsia="MS PGothic" w:cs="Calibri"/>
                <w:b/>
                <w:szCs w:val="24"/>
              </w:rPr>
              <w:t xml:space="preserve">: </w:t>
            </w:r>
            <w:r w:rsidRPr="00525D16">
              <w:rPr>
                <w:rFonts w:eastAsia="MS PGothic" w:cs="Calibri"/>
                <w:szCs w:val="24"/>
                <w:lang w:val="ja-JP"/>
              </w:rPr>
              <w:t>マイクロソフトのセキュリティ担当者は、少なくとも</w:t>
            </w:r>
            <w:r w:rsidRPr="00525D16">
              <w:rPr>
                <w:rFonts w:eastAsia="MS PGothic" w:cs="Calibri"/>
                <w:szCs w:val="24"/>
              </w:rPr>
              <w:t xml:space="preserve"> 6 </w:t>
            </w:r>
            <w:r w:rsidRPr="00525D16">
              <w:rPr>
                <w:rFonts w:eastAsia="MS PGothic" w:cs="Calibri"/>
                <w:szCs w:val="24"/>
                <w:lang w:val="ja-JP"/>
              </w:rPr>
              <w:t>か月ごとに記録を確認し、必要な場合は改善のための取り組みを提案します。</w:t>
            </w:r>
          </w:p>
        </w:tc>
      </w:tr>
      <w:tr w:rsidR="00D34129" w:rsidRPr="00D610B9" w14:paraId="497D8E34" w14:textId="77777777" w:rsidTr="00E57EAE">
        <w:tc>
          <w:tcPr>
            <w:tcW w:w="2530" w:type="dxa"/>
            <w:vAlign w:val="center"/>
          </w:tcPr>
          <w:p w14:paraId="0F414935" w14:textId="77777777" w:rsidR="00D34129" w:rsidRPr="00525D16" w:rsidRDefault="00D34129">
            <w:pPr>
              <w:pStyle w:val="ProductList-Body"/>
              <w:rPr>
                <w:rFonts w:eastAsia="MS PGothic" w:cs="Calibri"/>
                <w:szCs w:val="24"/>
              </w:rPr>
            </w:pPr>
            <w:r w:rsidRPr="00525D16">
              <w:rPr>
                <w:rFonts w:eastAsia="MS PGothic" w:cs="Calibri"/>
                <w:szCs w:val="24"/>
                <w:lang w:val="ja-JP"/>
              </w:rPr>
              <w:t>ビジネス継続性管理</w:t>
            </w:r>
          </w:p>
        </w:tc>
        <w:tc>
          <w:tcPr>
            <w:tcW w:w="8080" w:type="dxa"/>
          </w:tcPr>
          <w:p w14:paraId="56A235B8"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マイクロソフトは、顧客データを処理するマイクロソフト情報システムが設置されている施設について緊急時対応計画を保持しています。</w:t>
            </w:r>
          </w:p>
          <w:p w14:paraId="27F3A7EA"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70C544B1" w14:textId="77777777" w:rsidR="00D34129" w:rsidRPr="00525D16" w:rsidRDefault="00D34129">
      <w:pPr>
        <w:pStyle w:val="ProductList-Body"/>
        <w:rPr>
          <w:rFonts w:eastAsia="MS PGothic" w:cs="Calibri"/>
          <w:szCs w:val="24"/>
        </w:rPr>
      </w:pPr>
    </w:p>
    <w:p w14:paraId="5AE93867" w14:textId="77777777" w:rsidR="002201EB" w:rsidRPr="00525D16" w:rsidRDefault="002201EB" w:rsidP="00641FA9">
      <w:pPr>
        <w:pStyle w:val="ProductList-Body"/>
        <w:rPr>
          <w:rFonts w:eastAsia="MS PGothic" w:cs="Calibri"/>
          <w:b/>
          <w:color w:val="00188F"/>
          <w:szCs w:val="24"/>
        </w:rPr>
      </w:pPr>
      <w:bookmarkStart w:id="53" w:name="_Toc413226808"/>
      <w:r w:rsidRPr="00525D16">
        <w:rPr>
          <w:rFonts w:eastAsia="MS PGothic" w:cs="Calibri"/>
          <w:b/>
          <w:color w:val="00188F"/>
          <w:szCs w:val="24"/>
          <w:lang w:val="ja-JP"/>
        </w:rPr>
        <w:t xml:space="preserve">Online </w:t>
      </w:r>
      <w:r w:rsidRPr="00525D16">
        <w:rPr>
          <w:rFonts w:eastAsiaTheme="minorEastAsia" w:cs="Calibri"/>
          <w:b/>
          <w:color w:val="00188F"/>
        </w:rPr>
        <w:t>Service</w:t>
      </w:r>
      <w:r w:rsidRPr="00525D16">
        <w:rPr>
          <w:rFonts w:eastAsia="MS PGothic" w:cs="Calibri"/>
          <w:b/>
          <w:color w:val="00188F"/>
          <w:szCs w:val="24"/>
          <w:lang w:val="ja-JP"/>
        </w:rPr>
        <w:t xml:space="preserve"> </w:t>
      </w:r>
      <w:r w:rsidRPr="00525D16">
        <w:rPr>
          <w:rFonts w:eastAsia="MS PGothic" w:cs="Calibri"/>
          <w:b/>
          <w:color w:val="00188F"/>
          <w:szCs w:val="24"/>
          <w:lang w:val="ja-JP"/>
        </w:rPr>
        <w:t>の情報セキュリティ</w:t>
      </w:r>
      <w:r w:rsidRPr="00525D16">
        <w:rPr>
          <w:rFonts w:eastAsia="MS PGothic" w:cs="Calibri"/>
          <w:b/>
          <w:color w:val="00188F"/>
          <w:szCs w:val="24"/>
          <w:lang w:val="ja-JP"/>
        </w:rPr>
        <w:t xml:space="preserve"> </w:t>
      </w:r>
      <w:r w:rsidRPr="00525D16">
        <w:rPr>
          <w:rFonts w:eastAsia="MS PGothic" w:cs="Calibri"/>
          <w:b/>
          <w:color w:val="00188F"/>
          <w:szCs w:val="24"/>
          <w:lang w:val="ja-JP"/>
        </w:rPr>
        <w:t>ポリシー</w:t>
      </w:r>
      <w:bookmarkEnd w:id="53"/>
    </w:p>
    <w:p w14:paraId="4025BC3B"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w:t>
      </w:r>
      <w:r w:rsidRPr="00525D16">
        <w:rPr>
          <w:rFonts w:eastAsia="MS PGothic" w:cs="Calibri"/>
          <w:szCs w:val="24"/>
        </w:rPr>
        <w:t xml:space="preserve"> Online Service </w:t>
      </w:r>
      <w:r w:rsidRPr="00525D16">
        <w:rPr>
          <w:rFonts w:eastAsia="MS PGothic" w:cs="Calibri"/>
          <w:szCs w:val="24"/>
          <w:lang w:val="ja-JP"/>
        </w:rPr>
        <w:t>は、次の表に示す制御標準およびフレームワークに適合する、明文化されたデータ</w:t>
      </w:r>
      <w:r w:rsidRPr="00525D16">
        <w:rPr>
          <w:rFonts w:eastAsia="MS PGothic" w:cs="Calibri"/>
          <w:szCs w:val="24"/>
        </w:rPr>
        <w:t xml:space="preserve"> </w:t>
      </w:r>
      <w:r w:rsidRPr="00525D16">
        <w:rPr>
          <w:rFonts w:eastAsia="MS PGothic" w:cs="Calibri"/>
          <w:szCs w:val="24"/>
          <w:lang w:val="ja-JP"/>
        </w:rPr>
        <w:t>セキュリティ</w:t>
      </w:r>
      <w:r w:rsidRPr="00525D16">
        <w:rPr>
          <w:rFonts w:eastAsia="MS PGothic" w:cs="Calibri"/>
          <w:szCs w:val="24"/>
        </w:rPr>
        <w:t xml:space="preserve"> </w:t>
      </w:r>
      <w:r w:rsidRPr="00525D16">
        <w:rPr>
          <w:rFonts w:eastAsia="MS PGothic" w:cs="Calibri"/>
          <w:szCs w:val="24"/>
          <w:lang w:val="ja-JP"/>
        </w:rPr>
        <w:t>ポリシー</w:t>
      </w:r>
      <w:r w:rsidRPr="00525D16">
        <w:rPr>
          <w:rFonts w:eastAsia="MS PGothic" w:cs="Calibri"/>
          <w:szCs w:val="24"/>
        </w:rPr>
        <w:t xml:space="preserve"> (</w:t>
      </w:r>
      <w:r w:rsidRPr="00525D16">
        <w:rPr>
          <w:rFonts w:eastAsia="MS PGothic" w:cs="Calibri"/>
          <w:szCs w:val="24"/>
          <w:lang w:val="ja-JP"/>
        </w:rPr>
        <w:t>以下「情報セキュリティ</w:t>
      </w:r>
      <w:r w:rsidRPr="00525D16">
        <w:rPr>
          <w:rFonts w:eastAsia="MS PGothic" w:cs="Calibri"/>
          <w:szCs w:val="24"/>
        </w:rPr>
        <w:t xml:space="preserve"> </w:t>
      </w:r>
      <w:r w:rsidRPr="00525D16">
        <w:rPr>
          <w:rFonts w:eastAsia="MS PGothic" w:cs="Calibri"/>
          <w:szCs w:val="24"/>
          <w:lang w:val="ja-JP"/>
        </w:rPr>
        <w:t>ポリシー」といいます</w:t>
      </w:r>
      <w:r w:rsidRPr="00525D16">
        <w:rPr>
          <w:rFonts w:eastAsia="MS PGothic" w:cs="Calibri"/>
          <w:szCs w:val="24"/>
        </w:rPr>
        <w:t xml:space="preserve">) </w:t>
      </w:r>
      <w:r w:rsidRPr="00525D16">
        <w:rPr>
          <w:rFonts w:eastAsia="MS PGothic" w:cs="Calibri"/>
          <w:szCs w:val="24"/>
          <w:lang w:val="ja-JP"/>
        </w:rPr>
        <w:t>に従います。</w:t>
      </w:r>
    </w:p>
    <w:p w14:paraId="02B30418" w14:textId="77777777" w:rsidR="002201EB" w:rsidRPr="00525D16" w:rsidRDefault="002201EB" w:rsidP="002201EB">
      <w:pPr>
        <w:pStyle w:val="ProductList-Body"/>
        <w:rPr>
          <w:rFonts w:eastAsia="MS PGothic" w:cs="Calibri"/>
          <w:szCs w:val="24"/>
        </w:rPr>
      </w:pPr>
    </w:p>
    <w:tbl>
      <w:tblPr>
        <w:tblW w:w="1060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817"/>
        <w:gridCol w:w="1558"/>
        <w:gridCol w:w="1557"/>
        <w:gridCol w:w="1557"/>
        <w:gridCol w:w="1557"/>
        <w:gridCol w:w="1557"/>
      </w:tblGrid>
      <w:tr w:rsidR="002201EB" w14:paraId="120F65C7" w14:textId="77777777" w:rsidTr="00DC1C05">
        <w:trPr>
          <w:tblHeader/>
        </w:trPr>
        <w:tc>
          <w:tcPr>
            <w:tcW w:w="266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8B0CC56" w14:textId="77777777" w:rsidR="002201EB" w:rsidRPr="00525D16" w:rsidRDefault="002201EB">
            <w:pPr>
              <w:pStyle w:val="ProductList-Body"/>
              <w:rPr>
                <w:rFonts w:eastAsia="MS PGothic" w:cs="Calibri"/>
                <w:szCs w:val="24"/>
              </w:rPr>
            </w:pPr>
            <w:r w:rsidRPr="00525D16">
              <w:rPr>
                <w:rFonts w:eastAsia="MS PGothic" w:cs="Calibri"/>
                <w:color w:val="FFFFFF"/>
                <w:szCs w:val="24"/>
                <w:lang w:val="ja-JP"/>
              </w:rPr>
              <w:t>Online Service</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19BBAE4" w14:textId="77777777" w:rsidR="002201EB" w:rsidRPr="00525D16" w:rsidRDefault="002201EB">
            <w:pPr>
              <w:pStyle w:val="ProductList-Body"/>
              <w:rPr>
                <w:rFonts w:eastAsia="MS PGothic" w:cs="Calibri"/>
                <w:szCs w:val="24"/>
              </w:rPr>
            </w:pPr>
            <w:r w:rsidRPr="00525D16">
              <w:rPr>
                <w:rFonts w:eastAsia="MS PGothic" w:cs="Calibri"/>
                <w:color w:val="FFFFFF"/>
                <w:szCs w:val="24"/>
                <w:lang w:val="ja-JP"/>
              </w:rPr>
              <w:t>ISO 27001</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6E5D776B" w14:textId="77777777" w:rsidR="002201EB" w:rsidRPr="00525D16" w:rsidRDefault="002201EB">
            <w:pPr>
              <w:pStyle w:val="ProductList-Body"/>
              <w:rPr>
                <w:rFonts w:eastAsia="MS PGothic" w:cs="Calibri"/>
                <w:color w:val="FFFFFF"/>
                <w:szCs w:val="24"/>
              </w:rPr>
            </w:pPr>
            <w:r w:rsidRPr="00525D16">
              <w:rPr>
                <w:rFonts w:eastAsia="MS PGothic" w:cs="Calibri"/>
                <w:color w:val="FFFFFF"/>
                <w:szCs w:val="24"/>
              </w:rPr>
              <w:t>ISO 27002</w:t>
            </w:r>
          </w:p>
          <w:p w14:paraId="12BB45BA" w14:textId="77777777" w:rsidR="002201EB" w:rsidRPr="00525D16" w:rsidRDefault="002201EB">
            <w:pPr>
              <w:pStyle w:val="ProductList-Body"/>
              <w:rPr>
                <w:rFonts w:eastAsia="MS PGothic" w:cs="Calibri"/>
                <w:szCs w:val="24"/>
              </w:rPr>
            </w:pPr>
            <w:r w:rsidRPr="00525D16">
              <w:rPr>
                <w:rFonts w:eastAsia="MS PGothic" w:cs="Calibri"/>
                <w:color w:val="FFFFFF"/>
                <w:szCs w:val="24"/>
              </w:rPr>
              <w:t>Code of Practice</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356E9BCE" w14:textId="77777777" w:rsidR="002201EB" w:rsidRPr="00525D16" w:rsidRDefault="002201EB">
            <w:pPr>
              <w:pStyle w:val="ProductList-Body"/>
              <w:rPr>
                <w:rFonts w:eastAsia="MS PGothic" w:cs="Calibri"/>
                <w:color w:val="FFFFFF"/>
                <w:szCs w:val="24"/>
                <w:lang w:val="fr-FR"/>
              </w:rPr>
            </w:pPr>
            <w:r w:rsidRPr="00525D16">
              <w:rPr>
                <w:rFonts w:eastAsia="MS PGothic" w:cs="Calibri"/>
                <w:color w:val="FFFFFF"/>
                <w:szCs w:val="24"/>
              </w:rPr>
              <w:t>ISO 27018</w:t>
            </w:r>
          </w:p>
          <w:p w14:paraId="6F5C0041" w14:textId="77777777" w:rsidR="002201EB" w:rsidRPr="00525D16" w:rsidRDefault="002201EB">
            <w:pPr>
              <w:pStyle w:val="ProductList-Body"/>
              <w:rPr>
                <w:rFonts w:eastAsia="MS PGothic" w:cs="Calibri"/>
                <w:szCs w:val="24"/>
              </w:rPr>
            </w:pPr>
            <w:r w:rsidRPr="00525D16">
              <w:rPr>
                <w:rFonts w:eastAsia="MS PGothic" w:cs="Calibri"/>
                <w:color w:val="FFFFFF"/>
                <w:szCs w:val="24"/>
              </w:rPr>
              <w:t>Code of Practice</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3782B653" w14:textId="77777777" w:rsidR="002201EB" w:rsidRPr="00525D16" w:rsidRDefault="002201EB">
            <w:pPr>
              <w:pStyle w:val="ProductList-Body"/>
              <w:rPr>
                <w:rFonts w:eastAsia="MS PGothic" w:cs="Calibri"/>
                <w:szCs w:val="24"/>
              </w:rPr>
            </w:pPr>
            <w:r w:rsidRPr="00525D16">
              <w:rPr>
                <w:rFonts w:eastAsia="MS PGothic" w:cs="Calibri"/>
                <w:color w:val="FFFFFF"/>
                <w:szCs w:val="24"/>
                <w:lang w:val="ja-JP"/>
              </w:rPr>
              <w:t>SSAE 16 SOC 1 Type II</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C99599B" w14:textId="77777777" w:rsidR="002201EB" w:rsidRPr="00525D16" w:rsidRDefault="002201EB">
            <w:pPr>
              <w:pStyle w:val="ProductList-Body"/>
              <w:rPr>
                <w:rFonts w:eastAsia="MS PGothic" w:cs="Calibri"/>
                <w:szCs w:val="24"/>
              </w:rPr>
            </w:pPr>
            <w:r w:rsidRPr="00525D16">
              <w:rPr>
                <w:rFonts w:eastAsia="MS PGothic" w:cs="Calibri"/>
                <w:color w:val="FFFFFF"/>
                <w:szCs w:val="24"/>
                <w:lang w:val="ja-JP"/>
              </w:rPr>
              <w:t>SSAE 16 SOC 2 Type II</w:t>
            </w:r>
          </w:p>
        </w:tc>
      </w:tr>
      <w:tr w:rsidR="002201EB" w14:paraId="0DE521FD" w14:textId="77777777" w:rsidTr="00DC1C05">
        <w:trPr>
          <w:trHeight w:val="288"/>
        </w:trPr>
        <w:tc>
          <w:tcPr>
            <w:tcW w:w="2665" w:type="dxa"/>
            <w:tcBorders>
              <w:top w:val="single" w:sz="4" w:space="0" w:color="auto"/>
              <w:left w:val="single" w:sz="4" w:space="0" w:color="auto"/>
              <w:bottom w:val="single" w:sz="4" w:space="0" w:color="auto"/>
              <w:right w:val="single" w:sz="4" w:space="0" w:color="auto"/>
            </w:tcBorders>
            <w:vAlign w:val="center"/>
            <w:hideMark/>
          </w:tcPr>
          <w:p w14:paraId="73C04E4B" w14:textId="77777777" w:rsidR="002201EB" w:rsidRPr="00525D16" w:rsidRDefault="002201EB">
            <w:pPr>
              <w:pStyle w:val="ProductList-Body"/>
              <w:rPr>
                <w:rFonts w:eastAsia="MS PGothic" w:cs="Calibri"/>
                <w:szCs w:val="24"/>
              </w:rPr>
            </w:pPr>
            <w:r w:rsidRPr="00525D16">
              <w:rPr>
                <w:rFonts w:eastAsia="MS PGothic" w:cs="Calibri"/>
                <w:szCs w:val="24"/>
                <w:lang w:val="ja-JP"/>
              </w:rPr>
              <w:t xml:space="preserve">Office 365 </w:t>
            </w:r>
            <w:r w:rsidRPr="00525D16">
              <w:rPr>
                <w:rFonts w:eastAsia="MS PGothic" w:cs="Calibri"/>
                <w:szCs w:val="24"/>
                <w:lang w:val="ja-JP"/>
              </w:rPr>
              <w:t>サービス</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3888CA2"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887E038"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FB1951E"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AB27265"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ADB6602"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r>
      <w:tr w:rsidR="002201EB" w14:paraId="0346B773" w14:textId="77777777" w:rsidTr="00DC1C05">
        <w:trPr>
          <w:trHeight w:val="288"/>
        </w:trPr>
        <w:tc>
          <w:tcPr>
            <w:tcW w:w="2665" w:type="dxa"/>
            <w:tcBorders>
              <w:top w:val="single" w:sz="4" w:space="0" w:color="auto"/>
              <w:left w:val="single" w:sz="4" w:space="0" w:color="auto"/>
              <w:bottom w:val="single" w:sz="4" w:space="0" w:color="auto"/>
              <w:right w:val="single" w:sz="4" w:space="0" w:color="auto"/>
            </w:tcBorders>
            <w:vAlign w:val="center"/>
            <w:hideMark/>
          </w:tcPr>
          <w:p w14:paraId="2A55906C" w14:textId="53CD16B0" w:rsidR="002201EB" w:rsidRPr="00525D16" w:rsidRDefault="002201EB" w:rsidP="00292B05">
            <w:pPr>
              <w:pStyle w:val="ProductList-Body"/>
              <w:keepNext/>
              <w:rPr>
                <w:rFonts w:eastAsia="MS PGothic" w:cs="Calibri"/>
                <w:szCs w:val="24"/>
              </w:rPr>
            </w:pPr>
            <w:r w:rsidRPr="00525D16">
              <w:rPr>
                <w:rFonts w:eastAsia="MS PGothic" w:cs="Calibri"/>
                <w:szCs w:val="24"/>
              </w:rPr>
              <w:lastRenderedPageBreak/>
              <w:t xml:space="preserve">Microsoft Dynamics </w:t>
            </w:r>
            <w:r w:rsidR="001139CB">
              <w:rPr>
                <w:rFonts w:eastAsia="MS PGothic" w:cs="Calibri"/>
                <w:szCs w:val="24"/>
              </w:rPr>
              <w:t xml:space="preserve">CRM </w:t>
            </w:r>
            <w:r w:rsidRPr="00525D16">
              <w:rPr>
                <w:rFonts w:eastAsia="MS PGothic" w:cs="Calibri"/>
                <w:szCs w:val="24"/>
              </w:rPr>
              <w:t xml:space="preserve">Online </w:t>
            </w:r>
            <w:r w:rsidR="00DC1C05" w:rsidRPr="00525D16">
              <w:rPr>
                <w:rFonts w:eastAsia="MS PGothic" w:cs="Calibri"/>
                <w:szCs w:val="24"/>
              </w:rPr>
              <w:br/>
            </w:r>
            <w:r w:rsidRPr="00525D16">
              <w:rPr>
                <w:rFonts w:eastAsia="MS PGothic" w:cs="Calibri"/>
                <w:szCs w:val="24"/>
                <w:lang w:val="ja-JP"/>
              </w:rPr>
              <w:t>サービス</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F924AD7"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A4DD826"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769EC91"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5A54A71"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125D419"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r>
      <w:tr w:rsidR="002201EB" w14:paraId="69B745D3" w14:textId="77777777" w:rsidTr="00DC1C05">
        <w:trPr>
          <w:trHeight w:val="288"/>
        </w:trPr>
        <w:tc>
          <w:tcPr>
            <w:tcW w:w="2665" w:type="dxa"/>
            <w:tcBorders>
              <w:top w:val="single" w:sz="4" w:space="0" w:color="auto"/>
              <w:left w:val="single" w:sz="4" w:space="0" w:color="auto"/>
              <w:bottom w:val="single" w:sz="4" w:space="0" w:color="auto"/>
              <w:right w:val="single" w:sz="4" w:space="0" w:color="auto"/>
            </w:tcBorders>
            <w:vAlign w:val="center"/>
            <w:hideMark/>
          </w:tcPr>
          <w:p w14:paraId="4AF86DA0" w14:textId="77777777" w:rsidR="002201EB" w:rsidRPr="00525D16" w:rsidRDefault="002201EB">
            <w:pPr>
              <w:pStyle w:val="ProductList-Body"/>
              <w:rPr>
                <w:rFonts w:eastAsia="MS PGothic" w:cs="Calibri"/>
                <w:szCs w:val="24"/>
              </w:rPr>
            </w:pPr>
            <w:r w:rsidRPr="00525D16">
              <w:rPr>
                <w:rFonts w:eastAsia="MS PGothic" w:cs="Calibri"/>
                <w:szCs w:val="24"/>
              </w:rPr>
              <w:t xml:space="preserve">Microsoft Azure Core </w:t>
            </w:r>
            <w:r w:rsidRPr="00525D16">
              <w:rPr>
                <w:rFonts w:eastAsia="MS PGothic" w:cs="Calibri"/>
                <w:szCs w:val="24"/>
                <w:lang w:val="ja-JP"/>
              </w:rPr>
              <w:t>サービス</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7926B78"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731AAFF"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779A84B"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13A0CCE" w14:textId="77777777" w:rsidR="002201EB" w:rsidRPr="00525D16" w:rsidRDefault="002201EB">
            <w:pPr>
              <w:pStyle w:val="ProductList-Body"/>
              <w:rPr>
                <w:rFonts w:eastAsia="MS PGothic" w:cs="Calibri"/>
                <w:szCs w:val="24"/>
              </w:rPr>
            </w:pPr>
            <w:r w:rsidRPr="00525D16">
              <w:rPr>
                <w:rFonts w:eastAsia="MS PGothic" w:cs="Calibri"/>
                <w:szCs w:val="24"/>
                <w:lang w:val="ja-JP"/>
              </w:rPr>
              <w:t>変則的</w:t>
            </w:r>
            <w:r w:rsidRPr="00525D16">
              <w:rPr>
                <w:rFonts w:eastAsia="MS PGothic" w:cs="Calibri"/>
                <w:szCs w:val="24"/>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B0A0039" w14:textId="77777777" w:rsidR="002201EB" w:rsidRPr="00525D16" w:rsidRDefault="002201EB">
            <w:pPr>
              <w:pStyle w:val="ProductList-Body"/>
              <w:rPr>
                <w:rFonts w:eastAsia="MS PGothic" w:cs="Calibri"/>
                <w:szCs w:val="24"/>
              </w:rPr>
            </w:pPr>
            <w:r w:rsidRPr="00525D16">
              <w:rPr>
                <w:rFonts w:eastAsia="MS PGothic" w:cs="Calibri"/>
                <w:szCs w:val="24"/>
                <w:lang w:val="ja-JP"/>
              </w:rPr>
              <w:t>変則的</w:t>
            </w:r>
            <w:r w:rsidRPr="00525D16">
              <w:rPr>
                <w:rFonts w:eastAsia="MS PGothic" w:cs="Calibri"/>
                <w:szCs w:val="24"/>
              </w:rPr>
              <w:t>*</w:t>
            </w:r>
          </w:p>
        </w:tc>
      </w:tr>
      <w:tr w:rsidR="002201EB" w14:paraId="18E7AE6C" w14:textId="77777777" w:rsidTr="00DC1C05">
        <w:trPr>
          <w:trHeight w:val="288"/>
        </w:trPr>
        <w:tc>
          <w:tcPr>
            <w:tcW w:w="2665" w:type="dxa"/>
            <w:tcBorders>
              <w:top w:val="single" w:sz="4" w:space="0" w:color="auto"/>
              <w:left w:val="single" w:sz="4" w:space="0" w:color="auto"/>
              <w:bottom w:val="single" w:sz="4" w:space="0" w:color="auto"/>
              <w:right w:val="single" w:sz="4" w:space="0" w:color="auto"/>
            </w:tcBorders>
            <w:vAlign w:val="center"/>
            <w:hideMark/>
          </w:tcPr>
          <w:p w14:paraId="36FE958E" w14:textId="77777777" w:rsidR="002201EB" w:rsidRPr="00525D16" w:rsidRDefault="002201EB">
            <w:pPr>
              <w:pStyle w:val="ProductList-Body"/>
              <w:rPr>
                <w:rFonts w:eastAsia="MS PGothic" w:cs="Calibri"/>
                <w:szCs w:val="24"/>
              </w:rPr>
            </w:pPr>
            <w:r w:rsidRPr="00525D16">
              <w:rPr>
                <w:rFonts w:eastAsia="MS PGothic" w:cs="Calibri"/>
                <w:szCs w:val="24"/>
              </w:rPr>
              <w:t xml:space="preserve">Microsoft Intune </w:t>
            </w:r>
            <w:r w:rsidRPr="00525D16">
              <w:rPr>
                <w:rFonts w:eastAsia="MS PGothic" w:cs="Calibri"/>
                <w:szCs w:val="24"/>
                <w:lang w:val="ja-JP"/>
              </w:rPr>
              <w:t>オンライン</w:t>
            </w:r>
            <w:r w:rsidRPr="00525D16">
              <w:rPr>
                <w:rFonts w:eastAsia="MS PGothic" w:cs="Calibri"/>
                <w:szCs w:val="24"/>
              </w:rPr>
              <w:t xml:space="preserve"> </w:t>
            </w:r>
            <w:r w:rsidR="00DC1C05" w:rsidRPr="00525D16">
              <w:rPr>
                <w:rFonts w:eastAsia="MS PGothic" w:cs="Calibri"/>
                <w:szCs w:val="24"/>
              </w:rPr>
              <w:br/>
            </w:r>
            <w:r w:rsidRPr="00525D16">
              <w:rPr>
                <w:rFonts w:eastAsia="MS PGothic" w:cs="Calibri"/>
                <w:szCs w:val="24"/>
                <w:lang w:val="ja-JP"/>
              </w:rPr>
              <w:t>サービス</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FBC439F"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47B1F33"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268CBB6"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95BB2F9" w14:textId="07199E64" w:rsidR="002201EB" w:rsidRPr="00525D16" w:rsidRDefault="001139CB">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DEDDA97" w14:textId="7CDE1C18" w:rsidR="002201EB" w:rsidRPr="00525D16" w:rsidRDefault="001139CB">
            <w:pPr>
              <w:pStyle w:val="ProductList-Body"/>
              <w:rPr>
                <w:rFonts w:eastAsia="MS PGothic" w:cs="Calibri"/>
                <w:szCs w:val="24"/>
              </w:rPr>
            </w:pPr>
            <w:r w:rsidRPr="00525D16">
              <w:rPr>
                <w:rFonts w:eastAsia="MS PGothic" w:cs="Calibri"/>
                <w:szCs w:val="24"/>
                <w:lang w:val="ja-JP"/>
              </w:rPr>
              <w:t>○</w:t>
            </w:r>
          </w:p>
        </w:tc>
      </w:tr>
    </w:tbl>
    <w:p w14:paraId="0B1B175D" w14:textId="77777777" w:rsidR="002201EB" w:rsidRPr="00525D16" w:rsidRDefault="002201EB" w:rsidP="002201EB">
      <w:pPr>
        <w:pStyle w:val="ProductList-Body"/>
        <w:rPr>
          <w:rFonts w:eastAsia="MS PGothic" w:cs="Calibri"/>
          <w:szCs w:val="24"/>
        </w:rPr>
      </w:pPr>
      <w:r w:rsidRPr="00525D16">
        <w:rPr>
          <w:rFonts w:eastAsia="MS PGothic" w:cs="Calibri"/>
          <w:szCs w:val="24"/>
        </w:rPr>
        <w:t>*</w:t>
      </w:r>
      <w:r w:rsidRPr="00525D16">
        <w:rPr>
          <w:rFonts w:eastAsia="MS PGothic" w:cs="Calibri"/>
          <w:szCs w:val="24"/>
          <w:lang w:val="ja-JP"/>
        </w:rPr>
        <w:t>現行の範囲については監査レポートに規定されています。また、</w:t>
      </w:r>
      <w:r w:rsidRPr="00525D16">
        <w:rPr>
          <w:rFonts w:eastAsia="MS PGothic" w:cs="Calibri"/>
          <w:szCs w:val="24"/>
        </w:rPr>
        <w:t>Micr</w:t>
      </w:r>
      <w:r w:rsidRPr="00525D16">
        <w:rPr>
          <w:rFonts w:eastAsia="MS PGothic" w:cs="Calibri"/>
          <w:szCs w:val="24"/>
          <w:lang w:val="ja-JP"/>
        </w:rPr>
        <w:t xml:space="preserve">osoft Azure </w:t>
      </w:r>
      <w:r w:rsidRPr="00525D16">
        <w:rPr>
          <w:rFonts w:eastAsia="MS PGothic" w:cs="Calibri"/>
          <w:szCs w:val="24"/>
          <w:lang w:val="ja-JP"/>
        </w:rPr>
        <w:t>トラスト</w:t>
      </w:r>
      <w:r w:rsidRPr="00525D16">
        <w:rPr>
          <w:rFonts w:eastAsia="MS PGothic" w:cs="Calibri"/>
          <w:szCs w:val="24"/>
          <w:lang w:val="ja-JP"/>
        </w:rPr>
        <w:t xml:space="preserve"> </w:t>
      </w:r>
      <w:r w:rsidRPr="00525D16">
        <w:rPr>
          <w:rFonts w:eastAsia="MS PGothic" w:cs="Calibri"/>
          <w:szCs w:val="24"/>
          <w:lang w:val="ja-JP"/>
        </w:rPr>
        <w:t>センターに掲示されています。</w:t>
      </w:r>
    </w:p>
    <w:p w14:paraId="295C121E" w14:textId="77777777" w:rsidR="002201EB" w:rsidRPr="00525D16" w:rsidRDefault="002201EB" w:rsidP="002201EB">
      <w:pPr>
        <w:pStyle w:val="ProductList-Body"/>
        <w:rPr>
          <w:rFonts w:eastAsia="MS PGothic" w:cs="Calibri"/>
          <w:szCs w:val="24"/>
        </w:rPr>
      </w:pPr>
    </w:p>
    <w:p w14:paraId="00D7AB19" w14:textId="77777777" w:rsidR="001139CB" w:rsidRPr="007118F4" w:rsidRDefault="001139CB" w:rsidP="001139CB">
      <w:pPr>
        <w:pStyle w:val="ProductList-Body"/>
        <w:rPr>
          <w:rFonts w:eastAsia="MS PGothic" w:cs="Calibri"/>
          <w:szCs w:val="24"/>
        </w:rPr>
      </w:pPr>
      <w:r w:rsidRPr="007118F4">
        <w:rPr>
          <w:rFonts w:eastAsia="MS PGothic" w:cs="Calibri"/>
          <w:szCs w:val="24"/>
          <w:lang w:val="ja-JP"/>
        </w:rPr>
        <w:t>マイクロソフトは随時、業界または政府標準を追加することができます。上記の標準またはフレームワークが業界で使用されなくなり、後継の標準</w:t>
      </w:r>
      <w:r w:rsidRPr="007118F4">
        <w:rPr>
          <w:rFonts w:eastAsia="MS PGothic" w:cs="Calibri"/>
          <w:szCs w:val="24"/>
          <w:lang w:val="ja-JP"/>
        </w:rPr>
        <w:t xml:space="preserve"> (</w:t>
      </w:r>
      <w:r w:rsidRPr="007118F4">
        <w:rPr>
          <w:rFonts w:eastAsia="MS PGothic" w:cs="Calibri"/>
          <w:szCs w:val="24"/>
          <w:lang w:val="ja-JP"/>
        </w:rPr>
        <w:t>存在する場合</w:t>
      </w:r>
      <w:r w:rsidRPr="007118F4">
        <w:rPr>
          <w:rFonts w:eastAsia="MS PGothic" w:cs="Calibri"/>
          <w:szCs w:val="24"/>
          <w:lang w:val="ja-JP"/>
        </w:rPr>
        <w:t xml:space="preserve">) </w:t>
      </w:r>
      <w:r w:rsidRPr="007118F4">
        <w:rPr>
          <w:rFonts w:eastAsia="MS PGothic" w:cs="Calibri"/>
          <w:szCs w:val="24"/>
          <w:lang w:val="ja-JP"/>
        </w:rPr>
        <w:t>に変更された場合を除き、マイクロソフトが標準またはフレームワークを削除することはありません。</w:t>
      </w:r>
      <w:r w:rsidRPr="007118F4">
        <w:rPr>
          <w:rFonts w:eastAsia="MS PGothic" w:cs="Calibri"/>
          <w:szCs w:val="24"/>
          <w:lang w:val="ja-JP"/>
        </w:rPr>
        <w:t xml:space="preserve">Azure Government </w:t>
      </w:r>
      <w:r w:rsidRPr="007118F4">
        <w:rPr>
          <w:rFonts w:eastAsia="MS PGothic" w:cs="Calibri"/>
          <w:szCs w:val="24"/>
          <w:lang w:val="ja-JP"/>
        </w:rPr>
        <w:t>サービスは別の制御標準およびフレームワークのセットを満たしています。詳細については、</w:t>
      </w:r>
      <w:r w:rsidRPr="007118F4">
        <w:rPr>
          <w:rFonts w:eastAsia="MS PGothic" w:cs="Calibri"/>
          <w:szCs w:val="24"/>
          <w:lang w:val="ja-JP"/>
        </w:rPr>
        <w:t xml:space="preserve">Microsoft Azure </w:t>
      </w:r>
      <w:r w:rsidRPr="007118F4">
        <w:rPr>
          <w:rFonts w:eastAsia="MS PGothic" w:cs="Calibri"/>
          <w:szCs w:val="24"/>
          <w:lang w:val="ja-JP"/>
        </w:rPr>
        <w:t>のトラスト</w:t>
      </w:r>
      <w:r w:rsidRPr="007118F4">
        <w:rPr>
          <w:rFonts w:eastAsia="MS PGothic" w:cs="Calibri"/>
          <w:szCs w:val="24"/>
          <w:lang w:val="ja-JP"/>
        </w:rPr>
        <w:t xml:space="preserve"> </w:t>
      </w:r>
      <w:r w:rsidRPr="007118F4">
        <w:rPr>
          <w:rFonts w:eastAsia="MS PGothic" w:cs="Calibri"/>
          <w:szCs w:val="24"/>
          <w:lang w:val="ja-JP"/>
        </w:rPr>
        <w:t>センターを参照してください。</w:t>
      </w:r>
    </w:p>
    <w:p w14:paraId="63A74381" w14:textId="77777777" w:rsidR="002201EB" w:rsidRPr="00525D16" w:rsidRDefault="002201EB" w:rsidP="002201EB">
      <w:pPr>
        <w:pStyle w:val="ProductList-Body"/>
        <w:rPr>
          <w:rFonts w:eastAsia="MS PGothic" w:cs="Calibri"/>
          <w:szCs w:val="24"/>
        </w:rPr>
      </w:pPr>
    </w:p>
    <w:p w14:paraId="22D590A5"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マイクロソフトは、各情報セキュリティ</w:t>
      </w:r>
      <w:r w:rsidRPr="00525D16">
        <w:rPr>
          <w:rFonts w:eastAsia="MS PGothic" w:cs="Calibri"/>
          <w:szCs w:val="24"/>
        </w:rPr>
        <w:t xml:space="preserve"> </w:t>
      </w:r>
      <w:r w:rsidRPr="00525D16">
        <w:rPr>
          <w:rFonts w:eastAsia="MS PGothic" w:cs="Calibri"/>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14:paraId="761AC92E" w14:textId="77777777" w:rsidR="002201EB" w:rsidRPr="00525D16" w:rsidRDefault="002201EB" w:rsidP="002201EB">
      <w:pPr>
        <w:pStyle w:val="ProductList-Body"/>
        <w:rPr>
          <w:rFonts w:eastAsia="MS PGothic" w:cs="Calibri"/>
          <w:szCs w:val="24"/>
        </w:rPr>
      </w:pPr>
    </w:p>
    <w:p w14:paraId="7CA4CF3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お客様は、自らの責任において、各情報セキュリティ</w:t>
      </w:r>
      <w:r w:rsidRPr="00525D16">
        <w:rPr>
          <w:rFonts w:eastAsia="MS PGothic" w:cs="Calibri"/>
          <w:szCs w:val="24"/>
        </w:rPr>
        <w:t xml:space="preserve"> </w:t>
      </w:r>
      <w:r w:rsidRPr="00525D16">
        <w:rPr>
          <w:rFonts w:eastAsia="MS PGothic" w:cs="Calibri"/>
          <w:szCs w:val="24"/>
          <w:lang w:val="ja-JP"/>
        </w:rPr>
        <w:t>ポリシーを精査し、それがお客様の要件を満たすかどうかを独自に判断するものとします。</w:t>
      </w:r>
    </w:p>
    <w:p w14:paraId="59AF35CB" w14:textId="77777777" w:rsidR="002201EB" w:rsidRPr="00525D16" w:rsidRDefault="002201EB" w:rsidP="002201EB">
      <w:pPr>
        <w:pStyle w:val="ProductList-Body"/>
        <w:rPr>
          <w:rFonts w:eastAsia="MS PGothic" w:cs="Calibri"/>
          <w:szCs w:val="24"/>
        </w:rPr>
      </w:pPr>
    </w:p>
    <w:p w14:paraId="31AF9679"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標準契約条項が適用される場合、標準契約条項の第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f </w:t>
      </w:r>
      <w:r w:rsidRPr="00525D16">
        <w:rPr>
          <w:rFonts w:eastAsia="MS PGothic" w:cs="Calibri"/>
          <w:szCs w:val="24"/>
          <w:lang w:val="ja-JP"/>
        </w:rPr>
        <w:t>項および第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項に本項が追加されます。</w:t>
      </w:r>
    </w:p>
    <w:p w14:paraId="382C5EBF" w14:textId="77777777" w:rsidR="002201EB" w:rsidRPr="00525D16" w:rsidRDefault="002201EB" w:rsidP="002201EB">
      <w:pPr>
        <w:pStyle w:val="ProductList-Body"/>
        <w:rPr>
          <w:rFonts w:eastAsia="MS PGothic" w:cs="Calibri"/>
          <w:b/>
          <w:szCs w:val="24"/>
        </w:rPr>
      </w:pPr>
    </w:p>
    <w:p w14:paraId="193BA778" w14:textId="77777777" w:rsidR="002201EB" w:rsidRPr="00525D16" w:rsidRDefault="002201EB" w:rsidP="008B567D">
      <w:pPr>
        <w:pStyle w:val="ProductList-Body"/>
        <w:rPr>
          <w:rFonts w:eastAsia="MS PGothic" w:cs="Calibri"/>
          <w:b/>
          <w:color w:val="00188F"/>
          <w:szCs w:val="24"/>
          <w:lang w:val="ja-JP"/>
        </w:rPr>
      </w:pPr>
      <w:bookmarkStart w:id="54" w:name="_Toc413226809"/>
      <w:r w:rsidRPr="00525D16">
        <w:rPr>
          <w:rFonts w:eastAsia="MS PGothic" w:cs="Calibri"/>
          <w:b/>
          <w:color w:val="00188F"/>
          <w:szCs w:val="24"/>
          <w:lang w:val="ja-JP"/>
        </w:rPr>
        <w:t>マイクロソフトによる</w:t>
      </w:r>
      <w:r w:rsidRPr="00525D16">
        <w:rPr>
          <w:rFonts w:eastAsia="MS PGothic" w:cs="Calibri"/>
          <w:b/>
          <w:color w:val="00188F"/>
          <w:szCs w:val="24"/>
          <w:lang w:val="ja-JP"/>
        </w:rPr>
        <w:t xml:space="preserve"> Online Service </w:t>
      </w:r>
      <w:r w:rsidRPr="00525D16">
        <w:rPr>
          <w:rFonts w:eastAsia="MS PGothic" w:cs="Calibri"/>
          <w:b/>
          <w:color w:val="00188F"/>
          <w:szCs w:val="24"/>
          <w:lang w:val="ja-JP"/>
        </w:rPr>
        <w:t>の監査</w:t>
      </w:r>
      <w:bookmarkEnd w:id="54"/>
    </w:p>
    <w:p w14:paraId="20947785"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マイクロソフトは各</w:t>
      </w:r>
      <w:r w:rsidRPr="00525D16">
        <w:rPr>
          <w:rFonts w:eastAsia="MS PGothic" w:cs="Calibri"/>
          <w:szCs w:val="24"/>
        </w:rPr>
        <w:t xml:space="preserve"> Online Service </w:t>
      </w:r>
      <w:r w:rsidRPr="00525D16">
        <w:rPr>
          <w:rFonts w:eastAsia="MS PGothic" w:cs="Calibri"/>
          <w:szCs w:val="24"/>
          <w:lang w:val="ja-JP"/>
        </w:rPr>
        <w:t>について、顧客データ</w:t>
      </w:r>
      <w:r w:rsidRPr="00525D16">
        <w:rPr>
          <w:rFonts w:eastAsia="MS PGothic" w:cs="Calibri"/>
          <w:szCs w:val="24"/>
        </w:rPr>
        <w:t xml:space="preserve"> (</w:t>
      </w:r>
      <w:r w:rsidRPr="00525D16">
        <w:rPr>
          <w:rFonts w:eastAsia="MS PGothic" w:cs="Calibri"/>
          <w:szCs w:val="24"/>
          <w:lang w:val="ja-JP"/>
        </w:rPr>
        <w:t>個人データを含む</w:t>
      </w:r>
      <w:r w:rsidRPr="00525D16">
        <w:rPr>
          <w:rFonts w:eastAsia="MS PGothic" w:cs="Calibri"/>
          <w:szCs w:val="24"/>
        </w:rPr>
        <w:t xml:space="preserve">) </w:t>
      </w:r>
      <w:r w:rsidRPr="00525D16">
        <w:rPr>
          <w:rFonts w:eastAsia="MS PGothic" w:cs="Calibri"/>
          <w:szCs w:val="24"/>
          <w:lang w:val="ja-JP"/>
        </w:rPr>
        <w:t>の処理に使用されるコンピューター、コンピューティング環境、および物理的なデータ</w:t>
      </w:r>
      <w:r w:rsidRPr="00525D16">
        <w:rPr>
          <w:rFonts w:eastAsia="MS PGothic" w:cs="Calibri"/>
          <w:szCs w:val="24"/>
        </w:rPr>
        <w:t xml:space="preserve"> </w:t>
      </w:r>
      <w:r w:rsidRPr="00525D16">
        <w:rPr>
          <w:rFonts w:eastAsia="MS PGothic" w:cs="Calibri"/>
          <w:szCs w:val="24"/>
          <w:lang w:val="ja-JP"/>
        </w:rPr>
        <w:t>センターのセキュリティの監査を以下のように実施します。</w:t>
      </w:r>
    </w:p>
    <w:p w14:paraId="7AB9E362" w14:textId="77777777" w:rsidR="002201EB" w:rsidRPr="00525D16" w:rsidRDefault="002201EB" w:rsidP="002201EB">
      <w:pPr>
        <w:pStyle w:val="ProductList-Body"/>
        <w:rPr>
          <w:rFonts w:eastAsia="MS PGothic" w:cs="Calibri"/>
          <w:b/>
          <w:szCs w:val="24"/>
        </w:rPr>
      </w:pPr>
    </w:p>
    <w:p w14:paraId="48551E09" w14:textId="77777777" w:rsidR="002201EB" w:rsidRPr="00525D16" w:rsidRDefault="002201EB" w:rsidP="002201EB">
      <w:pPr>
        <w:pStyle w:val="ProductList-Body"/>
        <w:numPr>
          <w:ilvl w:val="1"/>
          <w:numId w:val="42"/>
        </w:numPr>
        <w:snapToGrid w:val="0"/>
        <w:rPr>
          <w:rFonts w:eastAsia="MS PGothic" w:cs="Calibri"/>
          <w:szCs w:val="24"/>
        </w:rPr>
      </w:pPr>
      <w:r w:rsidRPr="00525D16">
        <w:rPr>
          <w:rFonts w:eastAsia="MS PGothic" w:cs="Calibri"/>
          <w:szCs w:val="24"/>
          <w:lang w:val="ja-JP"/>
        </w:rPr>
        <w:t>標準またはフレームワークにおいて監査の実施が規定されている場合、かかる制御標準またはフレームワークに関する監査は、各</w:t>
      </w:r>
      <w:r w:rsidRPr="00525D16">
        <w:rPr>
          <w:rFonts w:eastAsia="MS PGothic" w:cs="Calibri"/>
          <w:szCs w:val="24"/>
        </w:rPr>
        <w:t xml:space="preserve"> Online Service </w:t>
      </w:r>
      <w:r w:rsidRPr="00525D16">
        <w:rPr>
          <w:rFonts w:eastAsia="MS PGothic" w:cs="Calibri"/>
          <w:szCs w:val="24"/>
          <w:lang w:val="ja-JP"/>
        </w:rPr>
        <w:t>について少なくとも年</w:t>
      </w:r>
      <w:r w:rsidRPr="00525D16">
        <w:rPr>
          <w:rFonts w:eastAsia="MS PGothic" w:cs="Calibri"/>
          <w:szCs w:val="24"/>
        </w:rPr>
        <w:t xml:space="preserve"> 1 </w:t>
      </w:r>
      <w:r w:rsidRPr="00525D16">
        <w:rPr>
          <w:rFonts w:eastAsia="MS PGothic" w:cs="Calibri"/>
          <w:szCs w:val="24"/>
          <w:lang w:val="ja-JP"/>
        </w:rPr>
        <w:t>回実施されるものとします。</w:t>
      </w:r>
    </w:p>
    <w:p w14:paraId="046E2DCB" w14:textId="77777777" w:rsidR="002201EB" w:rsidRPr="00525D16" w:rsidRDefault="002201EB" w:rsidP="002201EB">
      <w:pPr>
        <w:pStyle w:val="ProductList-Body"/>
        <w:numPr>
          <w:ilvl w:val="1"/>
          <w:numId w:val="42"/>
        </w:numPr>
        <w:snapToGrid w:val="0"/>
        <w:rPr>
          <w:rFonts w:eastAsia="MS PGothic" w:cs="Calibri"/>
          <w:szCs w:val="24"/>
        </w:rPr>
      </w:pPr>
      <w:r w:rsidRPr="00525D16">
        <w:rPr>
          <w:rFonts w:eastAsia="MS PGothic" w:cs="Calibri"/>
          <w:szCs w:val="24"/>
          <w:lang w:val="ja-JP"/>
        </w:rPr>
        <w:t>各監査は、適用される各制御標準またはフレームワークについて、規制機関または認定機関の標準および規則に従って実施されるものとします。</w:t>
      </w:r>
    </w:p>
    <w:p w14:paraId="11DF7527" w14:textId="77777777" w:rsidR="002201EB" w:rsidRPr="00525D16" w:rsidRDefault="002201EB" w:rsidP="002201EB">
      <w:pPr>
        <w:pStyle w:val="ProductList-Body"/>
        <w:numPr>
          <w:ilvl w:val="1"/>
          <w:numId w:val="42"/>
        </w:numPr>
        <w:snapToGrid w:val="0"/>
        <w:rPr>
          <w:rFonts w:eastAsia="MS PGothic" w:cs="Calibri"/>
          <w:szCs w:val="24"/>
        </w:rPr>
      </w:pPr>
      <w:r w:rsidRPr="00525D16">
        <w:rPr>
          <w:rFonts w:eastAsia="MS PGothic" w:cs="Calibri"/>
          <w:szCs w:val="24"/>
          <w:lang w:val="ja-JP"/>
        </w:rPr>
        <w:t>各監査は、マイクロソフトが選択した適格の独立した第三者のセキュリティ監査人によって、マイクロソフトの費用負担により実施されるものとします。</w:t>
      </w:r>
    </w:p>
    <w:p w14:paraId="449E19AE" w14:textId="77777777" w:rsidR="002201EB" w:rsidRPr="00525D16" w:rsidRDefault="002201EB" w:rsidP="002201EB">
      <w:pPr>
        <w:pStyle w:val="ProductList-Body"/>
        <w:rPr>
          <w:rFonts w:eastAsia="MS PGothic" w:cs="Calibri"/>
          <w:b/>
          <w:szCs w:val="24"/>
        </w:rPr>
      </w:pPr>
    </w:p>
    <w:p w14:paraId="004C111D"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各監査の結果、監査レポート</w:t>
      </w:r>
      <w:r w:rsidRPr="00525D16">
        <w:rPr>
          <w:rFonts w:eastAsia="MS PGothic" w:cs="Calibri"/>
          <w:szCs w:val="24"/>
        </w:rPr>
        <w:t xml:space="preserve"> (</w:t>
      </w:r>
      <w:r w:rsidRPr="00525D16">
        <w:rPr>
          <w:rFonts w:eastAsia="MS PGothic" w:cs="Calibri"/>
          <w:szCs w:val="24"/>
          <w:lang w:val="ja-JP"/>
        </w:rPr>
        <w:t>以下「マイクロソフト監査レポート」といいます</w:t>
      </w:r>
      <w:r w:rsidRPr="00525D16">
        <w:rPr>
          <w:rFonts w:eastAsia="MS PGothic" w:cs="Calibri"/>
          <w:szCs w:val="24"/>
        </w:rPr>
        <w:t xml:space="preserve">) </w:t>
      </w:r>
      <w:r w:rsidRPr="00525D16">
        <w:rPr>
          <w:rFonts w:eastAsia="MS PGothic" w:cs="Calibri"/>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14:paraId="01394467" w14:textId="77777777" w:rsidR="002201EB" w:rsidRPr="00525D16" w:rsidRDefault="002201EB" w:rsidP="002201EB">
      <w:pPr>
        <w:pStyle w:val="ProductList-Body"/>
        <w:rPr>
          <w:rFonts w:eastAsia="MS PGothic" w:cs="Calibri"/>
          <w:szCs w:val="24"/>
        </w:rPr>
      </w:pPr>
    </w:p>
    <w:p w14:paraId="0D01E61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お客様から要求があった場合、マイクロソフトが</w:t>
      </w:r>
      <w:r w:rsidRPr="00525D16">
        <w:rPr>
          <w:rFonts w:eastAsia="MS PGothic" w:cs="Calibri"/>
          <w:szCs w:val="24"/>
        </w:rPr>
        <w:t xml:space="preserve"> DPT </w:t>
      </w:r>
      <w:r w:rsidRPr="00525D16">
        <w:rPr>
          <w:rFonts w:eastAsia="MS PGothic" w:cs="Calibri"/>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14:paraId="1CE574FC" w14:textId="77777777" w:rsidR="002201EB" w:rsidRPr="00525D16" w:rsidRDefault="002201EB" w:rsidP="002201EB">
      <w:pPr>
        <w:pStyle w:val="ProductList-Body"/>
        <w:rPr>
          <w:rFonts w:eastAsia="MS PGothic" w:cs="Calibri"/>
          <w:b/>
          <w:szCs w:val="24"/>
        </w:rPr>
      </w:pPr>
    </w:p>
    <w:p w14:paraId="29C5B82C" w14:textId="77777777" w:rsidR="002201EB" w:rsidRPr="00525D16" w:rsidRDefault="002201EB"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(1) </w:t>
      </w:r>
      <w:r w:rsidRPr="00525D16">
        <w:rPr>
          <w:rFonts w:eastAsia="MS PGothic" w:cs="Calibri"/>
          <w:szCs w:val="24"/>
          <w:lang w:val="ja-JP"/>
        </w:rPr>
        <w:t>お客様は、</w:t>
      </w:r>
      <w:r w:rsidRPr="00525D16">
        <w:rPr>
          <w:rFonts w:eastAsia="MS PGothic" w:cs="Calibri"/>
          <w:szCs w:val="24"/>
        </w:rPr>
        <w:t xml:space="preserve">DPT </w:t>
      </w:r>
      <w:r w:rsidRPr="00525D16">
        <w:rPr>
          <w:rFonts w:eastAsia="MS PGothic" w:cs="Calibri"/>
          <w:szCs w:val="24"/>
          <w:lang w:val="ja-JP"/>
        </w:rPr>
        <w:t>の本条項の規定に従い、マイクロソフトに監査の実施を指示することによって、お客様の監査権を行使することに同意するものとし、</w:t>
      </w:r>
      <w:r w:rsidRPr="00525D16">
        <w:rPr>
          <w:rFonts w:eastAsia="MS PGothic" w:cs="Calibri"/>
          <w:szCs w:val="24"/>
        </w:rPr>
        <w:t xml:space="preserve">(2) </w:t>
      </w:r>
      <w:r w:rsidRPr="00525D16">
        <w:rPr>
          <w:rFonts w:eastAsia="MS PGothic" w:cs="Calibri"/>
          <w:szCs w:val="24"/>
          <w:lang w:val="ja-JP"/>
        </w:rPr>
        <w:t>お客様がこの指示の変更を希望する場合、お客様は、標準契約条項に規定するとおり、この指示を変更する権利を有しますが、変更の要求は書面にて行うものとします。</w:t>
      </w:r>
    </w:p>
    <w:p w14:paraId="2137348C" w14:textId="77777777" w:rsidR="002201EB" w:rsidRPr="00525D16" w:rsidRDefault="002201EB" w:rsidP="002201EB">
      <w:pPr>
        <w:pStyle w:val="ProductList-Body"/>
        <w:rPr>
          <w:rFonts w:eastAsia="MS PGothic" w:cs="Calibri"/>
          <w:szCs w:val="24"/>
          <w:lang w:val="ja-JP"/>
        </w:rPr>
      </w:pPr>
    </w:p>
    <w:p w14:paraId="5DE79A0D" w14:textId="77777777" w:rsidR="00D34129" w:rsidRPr="00525D16" w:rsidRDefault="00D34129" w:rsidP="002201EB">
      <w:pPr>
        <w:pStyle w:val="ProductList-Body"/>
        <w:rPr>
          <w:rFonts w:eastAsia="MS PGothic" w:cs="Calibri"/>
          <w:szCs w:val="24"/>
        </w:rPr>
      </w:pPr>
      <w:r w:rsidRPr="00525D16">
        <w:rPr>
          <w:rFonts w:eastAsia="MS PGothic" w:cs="Calibri"/>
          <w:szCs w:val="24"/>
          <w:lang w:val="ja-JP"/>
        </w:rPr>
        <w:t>標準契約条項が適用される場合、</w:t>
      </w:r>
      <w:r w:rsidRPr="00525D16">
        <w:rPr>
          <w:rFonts w:eastAsia="MS PGothic" w:cs="Calibri"/>
          <w:szCs w:val="24"/>
        </w:rPr>
        <w:t xml:space="preserve">DPT </w:t>
      </w:r>
      <w:r w:rsidRPr="00525D16">
        <w:rPr>
          <w:rFonts w:eastAsia="MS PGothic" w:cs="Calibri"/>
          <w:szCs w:val="24"/>
          <w:lang w:val="ja-JP"/>
        </w:rPr>
        <w:t>の本条項の規定は、標準契約条項を変更するものではなく、また、標準契約条項に基づく監督当局の権利またはデータ主体の権利に影響を及ぼすものでもありません。</w:t>
      </w:r>
      <w:r w:rsidRPr="00525D16">
        <w:rPr>
          <w:rFonts w:eastAsia="MS PGothic" w:cs="Calibri"/>
          <w:szCs w:val="24"/>
          <w:lang w:val="ja-JP"/>
        </w:rPr>
        <w:t xml:space="preserve">Microsoft Corporation </w:t>
      </w:r>
      <w:r w:rsidRPr="00525D16">
        <w:rPr>
          <w:rFonts w:eastAsia="MS PGothic" w:cs="Calibri"/>
          <w:szCs w:val="24"/>
          <w:lang w:val="ja-JP"/>
        </w:rPr>
        <w:t>は、本条項の第三者受益者です。</w:t>
      </w:r>
    </w:p>
    <w:p w14:paraId="190DD199" w14:textId="77777777" w:rsidR="00D34129" w:rsidRPr="00525D16" w:rsidRDefault="00D34129">
      <w:pPr>
        <w:pStyle w:val="ProductList-Body"/>
        <w:rPr>
          <w:rFonts w:eastAsia="MS PGothic" w:cs="Calibri"/>
          <w:szCs w:val="24"/>
        </w:rPr>
        <w:sectPr w:rsidR="00D34129" w:rsidRPr="00525D16" w:rsidSect="009B5222">
          <w:footerReference w:type="default" r:id="rId24"/>
          <w:footerReference w:type="first" r:id="rId25"/>
          <w:pgSz w:w="11907" w:h="16840" w:code="9"/>
          <w:pgMar w:top="1440" w:right="720" w:bottom="1440" w:left="720" w:header="720" w:footer="720" w:gutter="0"/>
          <w:cols w:space="720"/>
          <w:titlePg/>
          <w:docGrid w:linePitch="360"/>
        </w:sectPr>
      </w:pPr>
    </w:p>
    <w:p w14:paraId="422E8B23" w14:textId="77777777" w:rsidR="00D34129" w:rsidRPr="00525D16" w:rsidRDefault="00D34129">
      <w:pPr>
        <w:pStyle w:val="ProductList-SectionHeading"/>
        <w:outlineLvl w:val="0"/>
        <w:rPr>
          <w:rFonts w:ascii="Calibri" w:eastAsia="MS PGothic" w:hAnsi="Calibri" w:cs="Calibri"/>
          <w:szCs w:val="24"/>
        </w:rPr>
      </w:pPr>
      <w:bookmarkStart w:id="55" w:name="_Toc426548536"/>
      <w:bookmarkStart w:id="56" w:name="OnlineServiceSpecificTerms"/>
      <w:r w:rsidRPr="00525D16">
        <w:rPr>
          <w:rFonts w:ascii="Calibri" w:eastAsia="MS PGothic" w:hAnsi="Calibri" w:cs="Calibri"/>
          <w:szCs w:val="24"/>
          <w:lang w:val="ja-JP"/>
        </w:rPr>
        <w:lastRenderedPageBreak/>
        <w:t xml:space="preserve">Online Service </w:t>
      </w:r>
      <w:r w:rsidRPr="00525D16">
        <w:rPr>
          <w:rFonts w:ascii="Calibri" w:eastAsia="MS PGothic" w:hAnsi="Calibri" w:cs="Calibri"/>
          <w:szCs w:val="24"/>
          <w:lang w:val="ja-JP"/>
        </w:rPr>
        <w:t>固有の条件</w:t>
      </w:r>
      <w:bookmarkEnd w:id="55"/>
    </w:p>
    <w:bookmarkEnd w:id="56"/>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525D16" w:rsidRDefault="00086666" w:rsidP="003D3D9E">
      <w:pPr>
        <w:pStyle w:val="ProductList-Offering1Heading"/>
        <w:pBdr>
          <w:bottom w:val="single" w:sz="24" w:space="1" w:color="BFBFBF" w:themeColor="background1" w:themeShade="BF"/>
        </w:pBdr>
        <w:spacing w:before="0" w:after="120"/>
        <w:outlineLvl w:val="1"/>
        <w:rPr>
          <w:rFonts w:ascii="Calibri" w:eastAsia="MS PGothic" w:hAnsi="Calibri" w:cs="Calibri"/>
        </w:rPr>
      </w:pPr>
      <w:bookmarkStart w:id="57" w:name="MicrosoftAzureServices"/>
      <w:bookmarkStart w:id="58" w:name="_Toc426548537"/>
      <w:bookmarkEnd w:id="57"/>
      <w:r w:rsidRPr="00525D16">
        <w:rPr>
          <w:rFonts w:ascii="Calibri" w:eastAsia="MS PGothic" w:hAnsi="Calibri" w:cs="Calibri"/>
        </w:rPr>
        <w:t xml:space="preserve">Microsoft Azure </w:t>
      </w:r>
      <w:r w:rsidRPr="00525D16">
        <w:rPr>
          <w:rFonts w:ascii="Calibri" w:eastAsia="MS PGothic" w:hAnsi="Calibri" w:cs="Calibri"/>
        </w:rPr>
        <w:t>サービス</w:t>
      </w:r>
      <w:bookmarkEnd w:id="58"/>
    </w:p>
    <w:p w14:paraId="125D828E"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rPr>
        <w:t>/</w:t>
      </w:r>
      <w:r w:rsidRPr="00525D16">
        <w:rPr>
          <w:rFonts w:eastAsia="MS PGothic" w:cs="Calibri"/>
          <w:b/>
          <w:color w:val="00188F"/>
          <w:szCs w:val="24"/>
          <w:lang w:val="ja-JP"/>
        </w:rPr>
        <w:t>特記事項</w:t>
      </w:r>
    </w:p>
    <w:p w14:paraId="28664B8B" w14:textId="2E97EABB" w:rsidR="00D34129" w:rsidRPr="00525D16" w:rsidRDefault="0022146F">
      <w:pPr>
        <w:pStyle w:val="ProductList-Body"/>
        <w:rPr>
          <w:rFonts w:eastAsia="MS PGothic" w:cs="Calibri"/>
          <w:szCs w:val="24"/>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rPr>
          <w:t xml:space="preserve"> 1</w:t>
        </w:r>
      </w:hyperlink>
      <w:r w:rsidR="00D34129" w:rsidRPr="00525D16">
        <w:rPr>
          <w:rFonts w:eastAsia="MS PGothic" w:cs="Calibri"/>
          <w:szCs w:val="24"/>
        </w:rPr>
        <w:t xml:space="preserve"> </w:t>
      </w:r>
      <w:r w:rsidR="00D34129" w:rsidRPr="00525D16">
        <w:rPr>
          <w:rFonts w:eastAsia="MS PGothic" w:cs="Calibri"/>
          <w:szCs w:val="24"/>
          <w:lang w:val="ja-JP"/>
        </w:rPr>
        <w:t>のカスタマー</w:t>
      </w:r>
      <w:r w:rsidR="00D34129" w:rsidRPr="00525D16">
        <w:rPr>
          <w:rFonts w:eastAsia="MS PGothic" w:cs="Calibri"/>
          <w:szCs w:val="24"/>
        </w:rPr>
        <w:t xml:space="preserve"> </w:t>
      </w:r>
      <w:r w:rsidR="00D34129" w:rsidRPr="00525D16">
        <w:rPr>
          <w:rFonts w:eastAsia="MS PGothic" w:cs="Calibri"/>
          <w:szCs w:val="24"/>
          <w:lang w:val="ja-JP"/>
        </w:rPr>
        <w:t>サポートならびに</w:t>
      </w:r>
      <w:r w:rsidR="00D34129" w:rsidRPr="00525D16">
        <w:rPr>
          <w:rFonts w:eastAsia="MS PGothic" w:cs="Calibri"/>
          <w:szCs w:val="24"/>
        </w:rPr>
        <w:t xml:space="preserve"> H.264/AVC </w:t>
      </w:r>
      <w:r w:rsidR="00D34129" w:rsidRPr="00525D16">
        <w:rPr>
          <w:rFonts w:eastAsia="MS PGothic" w:cs="Calibri"/>
          <w:szCs w:val="24"/>
          <w:lang w:val="ja-JP"/>
        </w:rPr>
        <w:t>映像標準、</w:t>
      </w:r>
      <w:r w:rsidR="00D34129" w:rsidRPr="00525D16">
        <w:rPr>
          <w:rFonts w:eastAsia="MS PGothic" w:cs="Calibri"/>
          <w:szCs w:val="24"/>
        </w:rPr>
        <w:t xml:space="preserve">VC- 1 </w:t>
      </w:r>
      <w:r w:rsidR="00D34129" w:rsidRPr="00525D16">
        <w:rPr>
          <w:rFonts w:eastAsia="MS PGothic" w:cs="Calibri"/>
          <w:szCs w:val="24"/>
          <w:lang w:val="ja-JP"/>
        </w:rPr>
        <w:t>映像標準、</w:t>
      </w:r>
      <w:r w:rsidR="00D34129" w:rsidRPr="00525D16">
        <w:rPr>
          <w:rFonts w:eastAsia="MS PGothic" w:cs="Calibri"/>
          <w:szCs w:val="24"/>
        </w:rPr>
        <w:t xml:space="preserve">MPEG-4 Part 2 </w:t>
      </w:r>
      <w:r w:rsidR="00D34129" w:rsidRPr="00525D16">
        <w:rPr>
          <w:rFonts w:eastAsia="MS PGothic" w:cs="Calibri"/>
          <w:szCs w:val="24"/>
          <w:lang w:val="ja-JP"/>
        </w:rPr>
        <w:t>映像標準、および</w:t>
      </w:r>
      <w:r w:rsidR="00D34129" w:rsidRPr="00525D16">
        <w:rPr>
          <w:rFonts w:eastAsia="MS PGothic" w:cs="Calibri"/>
          <w:szCs w:val="24"/>
        </w:rPr>
        <w:t xml:space="preserve"> MPEG-2 </w:t>
      </w:r>
      <w:r w:rsidR="00D34129" w:rsidRPr="00525D16">
        <w:rPr>
          <w:rFonts w:eastAsia="MS PGothic" w:cs="Calibri"/>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lang w:val="ja-JP"/>
        </w:rPr>
        <w:t xml:space="preserve"> </w:t>
      </w:r>
      <w:r w:rsidRPr="00525D16">
        <w:rPr>
          <w:rFonts w:eastAsia="MS PGothic" w:cs="Calibri"/>
          <w:b/>
          <w:color w:val="00188F"/>
          <w:szCs w:val="24"/>
          <w:lang w:val="ja-JP"/>
        </w:rPr>
        <w:t>レベル契約</w:t>
      </w:r>
    </w:p>
    <w:p w14:paraId="533EC1D1" w14:textId="77777777" w:rsidR="00D34129" w:rsidRPr="00525D16" w:rsidRDefault="0022146F">
      <w:pPr>
        <w:pStyle w:val="ProductList-Body"/>
        <w:rPr>
          <w:rFonts w:eastAsia="MS PGothic" w:cs="Calibri"/>
          <w:szCs w:val="24"/>
        </w:rPr>
      </w:pPr>
      <w:hyperlink r:id="rId26"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定義</w:t>
      </w:r>
    </w:p>
    <w:p w14:paraId="566E45B6" w14:textId="10D654BC" w:rsidR="001139CB" w:rsidRPr="007118F4"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7"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39D8B559"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49B1F405" w14:textId="77777777" w:rsidR="00D34129" w:rsidRPr="00525D16" w:rsidRDefault="00D34129">
      <w:pPr>
        <w:pStyle w:val="ProductList-Body"/>
        <w:rPr>
          <w:rFonts w:eastAsia="MS PGothic" w:cs="Calibri"/>
          <w:szCs w:val="24"/>
        </w:rPr>
      </w:pPr>
      <w:r w:rsidRPr="00525D16">
        <w:rPr>
          <w:rFonts w:eastAsia="MS PGothic" w:cs="Calibri"/>
          <w:szCs w:val="24"/>
          <w:lang w:val="ja-JP"/>
        </w:rPr>
        <w:t>「マネージド</w:t>
      </w:r>
      <w:r w:rsidRPr="00525D16">
        <w:rPr>
          <w:rFonts w:eastAsia="MS PGothic" w:cs="Calibri"/>
          <w:szCs w:val="24"/>
        </w:rPr>
        <w:t xml:space="preserve"> </w:t>
      </w:r>
      <w:r w:rsidRPr="00525D16">
        <w:rPr>
          <w:rFonts w:eastAsia="MS PGothic" w:cs="Calibri"/>
          <w:szCs w:val="24"/>
          <w:lang w:val="ja-JP"/>
        </w:rPr>
        <w:t>サービス</w:t>
      </w:r>
      <w:r w:rsidRPr="00525D16">
        <w:rPr>
          <w:rFonts w:eastAsia="MS PGothic" w:cs="Calibri"/>
          <w:szCs w:val="24"/>
        </w:rPr>
        <w:t xml:space="preserve"> </w:t>
      </w:r>
      <w:r w:rsidRPr="00525D16">
        <w:rPr>
          <w:rFonts w:eastAsia="MS PGothic" w:cs="Calibri"/>
          <w:szCs w:val="24"/>
          <w:lang w:val="ja-JP"/>
        </w:rPr>
        <w:t>ソリューション」とは、お客様が第三者に提供するマネージド</w:t>
      </w:r>
      <w:r w:rsidRPr="00525D16">
        <w:rPr>
          <w:rFonts w:eastAsia="MS PGothic" w:cs="Calibri"/>
          <w:szCs w:val="24"/>
        </w:rPr>
        <w:t xml:space="preserve"> IT </w:t>
      </w:r>
      <w:r w:rsidRPr="00525D16">
        <w:rPr>
          <w:rFonts w:eastAsia="MS PGothic" w:cs="Calibri"/>
          <w:szCs w:val="24"/>
          <w:lang w:val="ja-JP"/>
        </w:rPr>
        <w:t>サービスを意味し、</w:t>
      </w:r>
      <w:r w:rsidRPr="00525D16">
        <w:rPr>
          <w:rFonts w:eastAsia="MS PGothic" w:cs="Calibri"/>
          <w:szCs w:val="24"/>
        </w:rPr>
        <w:t xml:space="preserve">Microsoft Azure </w:t>
      </w:r>
      <w:r w:rsidRPr="00525D16">
        <w:rPr>
          <w:rFonts w:eastAsia="MS PGothic" w:cs="Calibri"/>
          <w:szCs w:val="24"/>
          <w:lang w:val="ja-JP"/>
        </w:rPr>
        <w:t>サービスの管理およびサポートで構成されます。</w:t>
      </w:r>
    </w:p>
    <w:p w14:paraId="4AEB31BE" w14:textId="77777777" w:rsidR="00D34129" w:rsidRPr="00525D16" w:rsidRDefault="00D34129">
      <w:pPr>
        <w:pStyle w:val="ProductList-Body"/>
        <w:rPr>
          <w:rFonts w:eastAsia="MS PGothic" w:cs="Calibri"/>
          <w:szCs w:val="24"/>
        </w:rPr>
      </w:pPr>
    </w:p>
    <w:p w14:paraId="681C6BBD" w14:textId="75C53C1F" w:rsidR="001B31AD" w:rsidRPr="001B31AD" w:rsidRDefault="001B31AD" w:rsidP="001B31AD">
      <w:pPr>
        <w:pStyle w:val="ProductList-Body"/>
        <w:rPr>
          <w:rFonts w:eastAsia="MS PGothic" w:cs="Calibri"/>
          <w:szCs w:val="24"/>
        </w:rPr>
      </w:pPr>
      <w:bookmarkStart w:id="59" w:name="_Hlt390435520"/>
      <w:bookmarkStart w:id="60" w:name="_Hlt390435547"/>
      <w:r w:rsidRPr="001B31AD">
        <w:rPr>
          <w:rFonts w:eastAsia="MS PGothic" w:cs="Calibri"/>
          <w:szCs w:val="24"/>
          <w:lang w:val="ja-JP"/>
        </w:rPr>
        <w:t>「</w:t>
      </w:r>
      <w:r w:rsidRPr="001B31AD">
        <w:rPr>
          <w:rFonts w:eastAsia="MS PGothic" w:cs="Calibri"/>
          <w:szCs w:val="24"/>
        </w:rPr>
        <w:t xml:space="preserve">Microsoft Azure </w:t>
      </w:r>
      <w:r w:rsidRPr="001B31AD">
        <w:rPr>
          <w:rFonts w:eastAsia="MS PGothic" w:cs="Calibri"/>
          <w:szCs w:val="24"/>
          <w:lang w:val="ja-JP"/>
        </w:rPr>
        <w:t>サービス」とは、</w:t>
      </w:r>
      <w:hyperlink r:id="rId28" w:history="1">
        <w:r w:rsidRPr="001B31AD">
          <w:rPr>
            <w:rStyle w:val="Hyperlink"/>
            <w:rFonts w:eastAsia="MS PGothic" w:cs="Calibri"/>
            <w:szCs w:val="24"/>
          </w:rPr>
          <w:t>http://azure.microsoft.com/ja-jp/services/</w:t>
        </w:r>
      </w:hyperlink>
      <w:r w:rsidRPr="001B31AD">
        <w:rPr>
          <w:rFonts w:eastAsia="MS PGothic" w:cs="Calibri"/>
          <w:szCs w:val="24"/>
        </w:rPr>
        <w:t xml:space="preserve"> </w:t>
      </w:r>
      <w:r w:rsidRPr="001B31AD">
        <w:rPr>
          <w:rFonts w:eastAsia="MS PGothic" w:cs="Calibri"/>
          <w:szCs w:val="24"/>
          <w:lang w:val="ja-JP"/>
        </w:rPr>
        <w:t>に掲示される</w:t>
      </w:r>
      <w:r w:rsidRPr="001B31AD">
        <w:rPr>
          <w:rFonts w:eastAsia="MS PGothic" w:cs="Calibri"/>
          <w:szCs w:val="24"/>
        </w:rPr>
        <w:t xml:space="preserve"> 1 </w:t>
      </w:r>
      <w:r w:rsidRPr="001B31AD">
        <w:rPr>
          <w:rFonts w:eastAsia="MS PGothic" w:cs="Calibri"/>
          <w:szCs w:val="24"/>
          <w:lang w:val="ja-JP"/>
        </w:rPr>
        <w:t>つ以上のマイクロソフトのサービスおよび機能を意味します。ただし、個別にライセンスされるものとして規定されている場合を除きます。</w:t>
      </w:r>
    </w:p>
    <w:bookmarkEnd w:id="59"/>
    <w:bookmarkEnd w:id="60"/>
    <w:p w14:paraId="1FA9392B" w14:textId="77777777" w:rsidR="00D34129" w:rsidRPr="00525D16" w:rsidRDefault="00D34129">
      <w:pPr>
        <w:pStyle w:val="ProductList-Body"/>
        <w:rPr>
          <w:rFonts w:eastAsia="MS PGothic" w:cs="Calibri"/>
          <w:szCs w:val="24"/>
        </w:rPr>
      </w:pPr>
    </w:p>
    <w:p w14:paraId="3A02DFA4"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pPr>
        <w:pStyle w:val="ProductList-Body"/>
        <w:numPr>
          <w:ilvl w:val="0"/>
          <w:numId w:val="10"/>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pPr>
        <w:pStyle w:val="ProductList-Body"/>
        <w:numPr>
          <w:ilvl w:val="0"/>
          <w:numId w:val="10"/>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ホスティング</w:t>
      </w:r>
      <w:r w:rsidRPr="00525D16">
        <w:rPr>
          <w:rFonts w:eastAsia="MS PGothic" w:cs="Calibri"/>
          <w:b/>
          <w:color w:val="00188F"/>
          <w:szCs w:val="24"/>
          <w:lang w:val="ja-JP"/>
        </w:rPr>
        <w:t xml:space="preserve"> </w:t>
      </w:r>
      <w:r w:rsidRPr="00525D16">
        <w:rPr>
          <w:rFonts w:eastAsia="MS PGothic" w:cs="Calibri"/>
          <w:b/>
          <w:color w:val="00188F"/>
          <w:szCs w:val="24"/>
          <w:lang w:val="ja-JP"/>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01F2AB4C" w14:textId="77777777" w:rsidR="00D34129" w:rsidRPr="00525D16" w:rsidRDefault="00D34129">
      <w:pPr>
        <w:pStyle w:val="ProductList-Body"/>
        <w:rPr>
          <w:rFonts w:eastAsia="MS PGothic" w:cs="Calibri"/>
          <w:b/>
          <w:szCs w:val="24"/>
        </w:rPr>
      </w:pPr>
      <w:r w:rsidRPr="00525D16">
        <w:rPr>
          <w:rFonts w:eastAsia="MS PGothic" w:cs="Calibri"/>
          <w:b/>
          <w:color w:val="00188F"/>
          <w:szCs w:val="24"/>
          <w:lang w:val="ja-JP"/>
        </w:rPr>
        <w:t>マネージド</w:t>
      </w:r>
      <w:r w:rsidRPr="00525D16">
        <w:rPr>
          <w:rFonts w:eastAsia="MS PGothic" w:cs="Calibri"/>
          <w:b/>
          <w:color w:val="00188F"/>
          <w:szCs w:val="24"/>
        </w:rPr>
        <w:t xml:space="preserve"> </w:t>
      </w:r>
      <w:r w:rsidRPr="00525D16">
        <w:rPr>
          <w:rFonts w:eastAsia="MS PGothic" w:cs="Calibri"/>
          <w:b/>
          <w:color w:val="00188F"/>
          <w:szCs w:val="24"/>
          <w:lang w:val="ja-JP"/>
        </w:rPr>
        <w:t>サービスの例外</w:t>
      </w:r>
    </w:p>
    <w:p w14:paraId="55A241D9"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(i) </w:t>
      </w:r>
      <w:r w:rsidRPr="00525D16">
        <w:rPr>
          <w:rFonts w:eastAsia="MS PGothic" w:cs="Calibri"/>
          <w:szCs w:val="24"/>
          <w:lang w:val="ja-JP"/>
        </w:rPr>
        <w:t>お客様のみが</w:t>
      </w:r>
      <w:r w:rsidRPr="00525D16">
        <w:rPr>
          <w:rFonts w:eastAsia="MS PGothic" w:cs="Calibri"/>
          <w:szCs w:val="24"/>
        </w:rPr>
        <w:t xml:space="preserve"> Microsoft Azure </w:t>
      </w:r>
      <w:r w:rsidRPr="00525D16">
        <w:rPr>
          <w:rFonts w:eastAsia="MS PGothic" w:cs="Calibri"/>
          <w:szCs w:val="24"/>
          <w:lang w:val="ja-JP"/>
        </w:rPr>
        <w:t>サービスにアクセスしてこれを構成および管理でき、</w:t>
      </w:r>
      <w:r w:rsidRPr="00525D16">
        <w:rPr>
          <w:rFonts w:eastAsia="MS PGothic" w:cs="Calibri"/>
          <w:szCs w:val="24"/>
        </w:rPr>
        <w:t xml:space="preserve">(ii) </w:t>
      </w:r>
      <w:r w:rsidRPr="00525D16">
        <w:rPr>
          <w:rFonts w:eastAsia="MS PGothic" w:cs="Calibri"/>
          <w:szCs w:val="24"/>
          <w:lang w:val="ja-JP"/>
        </w:rPr>
        <w:t>お客様がマネージド</w:t>
      </w:r>
      <w:r w:rsidRPr="00525D16">
        <w:rPr>
          <w:rFonts w:eastAsia="MS PGothic" w:cs="Calibri"/>
          <w:szCs w:val="24"/>
        </w:rPr>
        <w:t xml:space="preserve"> </w:t>
      </w:r>
      <w:r w:rsidRPr="00525D16">
        <w:rPr>
          <w:rFonts w:eastAsia="MS PGothic" w:cs="Calibri"/>
          <w:szCs w:val="24"/>
          <w:lang w:val="ja-JP"/>
        </w:rPr>
        <w:t>サービス</w:t>
      </w:r>
      <w:r w:rsidRPr="00525D16">
        <w:rPr>
          <w:rFonts w:eastAsia="MS PGothic" w:cs="Calibri"/>
          <w:szCs w:val="24"/>
        </w:rPr>
        <w:t xml:space="preserve"> </w:t>
      </w:r>
      <w:r w:rsidRPr="00525D16">
        <w:rPr>
          <w:rFonts w:eastAsia="MS PGothic" w:cs="Calibri"/>
          <w:szCs w:val="24"/>
          <w:lang w:val="ja-JP"/>
        </w:rPr>
        <w:t>ソリューション内の仮想</w:t>
      </w:r>
      <w:r w:rsidRPr="00525D16">
        <w:rPr>
          <w:rFonts w:eastAsia="MS PGothic" w:cs="Calibri"/>
          <w:szCs w:val="24"/>
        </w:rPr>
        <w:t xml:space="preserve"> OSE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に対する管理アクセス権限を有し、かつ、</w:t>
      </w:r>
      <w:r w:rsidRPr="00525D16">
        <w:rPr>
          <w:rFonts w:eastAsia="MS PGothic" w:cs="Calibri"/>
          <w:szCs w:val="24"/>
        </w:rPr>
        <w:t xml:space="preserve">(iii) </w:t>
      </w:r>
      <w:r w:rsidRPr="00525D16">
        <w:rPr>
          <w:rFonts w:eastAsia="MS PGothic" w:cs="Calibri"/>
          <w:szCs w:val="24"/>
          <w:lang w:val="ja-JP"/>
        </w:rPr>
        <w:t>第三者がそのアプリケーションまたは仮想</w:t>
      </w:r>
      <w:r w:rsidRPr="00525D16">
        <w:rPr>
          <w:rFonts w:eastAsia="MS PGothic" w:cs="Calibri"/>
          <w:szCs w:val="24"/>
        </w:rPr>
        <w:t xml:space="preserve"> OSE </w:t>
      </w:r>
      <w:r w:rsidRPr="00525D16">
        <w:rPr>
          <w:rFonts w:eastAsia="MS PGothic" w:cs="Calibri"/>
          <w:szCs w:val="24"/>
          <w:lang w:val="ja-JP"/>
        </w:rPr>
        <w:t>のみについて管理アクセス権限を有する場合に、マネージド</w:t>
      </w:r>
      <w:r w:rsidRPr="00525D16">
        <w:rPr>
          <w:rFonts w:eastAsia="MS PGothic" w:cs="Calibri"/>
          <w:szCs w:val="24"/>
        </w:rPr>
        <w:t xml:space="preserve"> </w:t>
      </w:r>
      <w:r w:rsidRPr="00525D16">
        <w:rPr>
          <w:rFonts w:eastAsia="MS PGothic" w:cs="Calibri"/>
          <w:szCs w:val="24"/>
          <w:lang w:val="ja-JP"/>
        </w:rPr>
        <w:t>サービス</w:t>
      </w:r>
      <w:r w:rsidRPr="00525D16">
        <w:rPr>
          <w:rFonts w:eastAsia="MS PGothic" w:cs="Calibri"/>
          <w:szCs w:val="24"/>
        </w:rPr>
        <w:t xml:space="preserve"> </w:t>
      </w:r>
      <w:r w:rsidRPr="00525D16">
        <w:rPr>
          <w:rFonts w:eastAsia="MS PGothic" w:cs="Calibri"/>
          <w:szCs w:val="24"/>
          <w:lang w:val="ja-JP"/>
        </w:rPr>
        <w:t>ソリューションを提供することができます。ボリューム</w:t>
      </w:r>
      <w:r w:rsidRPr="00525D16">
        <w:rPr>
          <w:rFonts w:eastAsia="MS PGothic" w:cs="Calibri"/>
          <w:szCs w:val="24"/>
          <w:lang w:val="ja-JP"/>
        </w:rPr>
        <w:t xml:space="preserve"> </w:t>
      </w:r>
      <w:r w:rsidRPr="00525D16">
        <w:rPr>
          <w:rFonts w:eastAsia="MS PGothic" w:cs="Calibri"/>
          <w:szCs w:val="24"/>
          <w:lang w:val="ja-JP"/>
        </w:rPr>
        <w:t>ライセンス契約の条件に従った第三者による</w:t>
      </w:r>
      <w:r w:rsidRPr="00525D16">
        <w:rPr>
          <w:rFonts w:eastAsia="MS PGothic" w:cs="Calibri"/>
          <w:szCs w:val="24"/>
          <w:lang w:val="ja-JP"/>
        </w:rPr>
        <w:t xml:space="preserve"> Microsoft Azure </w:t>
      </w:r>
      <w:r w:rsidRPr="00525D16">
        <w:rPr>
          <w:rFonts w:eastAsia="MS PGothic" w:cs="Calibri"/>
          <w:szCs w:val="24"/>
          <w:lang w:val="ja-JP"/>
        </w:rPr>
        <w:t>サービスの使用については、お客様が責任を負うものとします。</w:t>
      </w:r>
    </w:p>
    <w:p w14:paraId="4CC5075D" w14:textId="77777777" w:rsidR="00D34129" w:rsidRPr="00525D16" w:rsidRDefault="00D34129">
      <w:pPr>
        <w:pStyle w:val="ProductList-Body"/>
        <w:rPr>
          <w:rFonts w:eastAsia="MS PGothic" w:cs="Calibri"/>
          <w:szCs w:val="24"/>
        </w:rPr>
      </w:pPr>
    </w:p>
    <w:p w14:paraId="3DB849FC" w14:textId="77777777" w:rsidR="006A40BD" w:rsidRPr="00525D16" w:rsidRDefault="006A40BD" w:rsidP="006A40BD">
      <w:pPr>
        <w:pStyle w:val="ProductList-Body"/>
        <w:rPr>
          <w:rFonts w:eastAsia="MS PGothic" w:cs="Calibri"/>
          <w:b/>
          <w:color w:val="00188F"/>
          <w:szCs w:val="24"/>
        </w:rPr>
      </w:pPr>
      <w:r w:rsidRPr="00525D16">
        <w:rPr>
          <w:rFonts w:eastAsia="MS PGothic" w:cs="Calibri"/>
          <w:b/>
          <w:color w:val="00188F"/>
          <w:szCs w:val="24"/>
        </w:rPr>
        <w:t xml:space="preserve">Microsoft Azure </w:t>
      </w:r>
      <w:r w:rsidRPr="00525D16">
        <w:rPr>
          <w:rFonts w:eastAsia="MS PGothic" w:cs="Calibri"/>
          <w:b/>
          <w:color w:val="00188F"/>
          <w:szCs w:val="24"/>
          <w:lang w:val="ja-JP"/>
        </w:rPr>
        <w:t>でのソフトウェアの使用</w:t>
      </w:r>
    </w:p>
    <w:p w14:paraId="61FB2229" w14:textId="77777777" w:rsidR="00D34129" w:rsidRPr="00525D16" w:rsidRDefault="006A40BD">
      <w:pPr>
        <w:pStyle w:val="ProductList-Body"/>
        <w:rPr>
          <w:rFonts w:eastAsia="MS PGothic" w:cs="Calibri"/>
          <w:szCs w:val="24"/>
        </w:rPr>
      </w:pPr>
      <w:r w:rsidRPr="00525D16">
        <w:rPr>
          <w:rFonts w:eastAsia="MS PGothic" w:cs="Calibri"/>
          <w:szCs w:val="24"/>
          <w:lang w:val="ja-JP"/>
        </w:rPr>
        <w:t>一部の</w:t>
      </w:r>
      <w:r w:rsidRPr="00525D16">
        <w:rPr>
          <w:rFonts w:eastAsia="MS PGothic" w:cs="Calibri"/>
          <w:szCs w:val="24"/>
        </w:rPr>
        <w:t xml:space="preserve"> Microsoft Azure </w:t>
      </w:r>
      <w:r w:rsidRPr="00525D16">
        <w:rPr>
          <w:rFonts w:eastAsia="MS PGothic" w:cs="Calibri"/>
          <w:szCs w:val="24"/>
          <w:lang w:val="ja-JP"/>
        </w:rPr>
        <w:t>サービスでは、お客様は</w:t>
      </w:r>
      <w:r w:rsidRPr="00525D16">
        <w:rPr>
          <w:rFonts w:eastAsia="MS PGothic" w:cs="Calibri"/>
          <w:szCs w:val="24"/>
        </w:rPr>
        <w:t xml:space="preserve"> Microsoft Azure </w:t>
      </w:r>
      <w:r w:rsidRPr="00525D16">
        <w:rPr>
          <w:rFonts w:eastAsia="MS PGothic" w:cs="Calibri"/>
          <w:szCs w:val="24"/>
          <w:lang w:val="ja-JP"/>
        </w:rPr>
        <w:t>でソフトウェアを実行することができます。</w:t>
      </w:r>
      <w:r w:rsidRPr="00525D16">
        <w:rPr>
          <w:rFonts w:eastAsia="MS PGothic" w:cs="Calibri"/>
          <w:szCs w:val="24"/>
        </w:rPr>
        <w:t xml:space="preserve">Microsoft Azure </w:t>
      </w:r>
      <w:r w:rsidRPr="00525D16">
        <w:rPr>
          <w:rFonts w:eastAsia="MS PGothic" w:cs="Calibri"/>
          <w:szCs w:val="24"/>
          <w:lang w:val="ja-JP"/>
        </w:rPr>
        <w:t>サービス内で提供されるマイクロソフト</w:t>
      </w:r>
      <w:r w:rsidRPr="00525D16">
        <w:rPr>
          <w:rFonts w:eastAsia="MS PGothic" w:cs="Calibri"/>
          <w:szCs w:val="24"/>
        </w:rPr>
        <w:t xml:space="preserve"> </w:t>
      </w:r>
      <w:r w:rsidRPr="00525D16">
        <w:rPr>
          <w:rFonts w:eastAsia="MS PGothic" w:cs="Calibri"/>
          <w:szCs w:val="24"/>
          <w:lang w:val="ja-JP"/>
        </w:rPr>
        <w:t>ソフトウェアについては、マイクロソフトはお客様に、</w:t>
      </w:r>
      <w:r w:rsidRPr="00525D16">
        <w:rPr>
          <w:rFonts w:eastAsia="MS PGothic" w:cs="Calibri"/>
          <w:szCs w:val="24"/>
        </w:rPr>
        <w:t xml:space="preserve">Microsoft Azure </w:t>
      </w:r>
      <w:r w:rsidRPr="00525D16">
        <w:rPr>
          <w:rFonts w:eastAsia="MS PGothic" w:cs="Calibri"/>
          <w:szCs w:val="24"/>
          <w:lang w:val="ja-JP"/>
        </w:rPr>
        <w:t>サービス内でのみソフトウェアを使用する限定的なライセンスを、提示される追加の使用条件に従うことを条件として、付与します。お客様は、</w:t>
      </w:r>
      <w:r w:rsidRPr="00525D16">
        <w:rPr>
          <w:rFonts w:eastAsia="MS PGothic" w:cs="Calibri"/>
          <w:szCs w:val="24"/>
        </w:rPr>
        <w:t xml:space="preserve">Microsoft Azure </w:t>
      </w:r>
      <w:r w:rsidRPr="00525D16">
        <w:rPr>
          <w:rFonts w:eastAsia="MS PGothic" w:cs="Calibri"/>
          <w:szCs w:val="24"/>
          <w:lang w:val="ja-JP"/>
        </w:rPr>
        <w:t>サービスのサブスクリプションとは別にかかるソフトウェアに対するライセンスをお持ちの場合を除き、当該ソフトウェアを</w:t>
      </w:r>
      <w:r w:rsidRPr="00525D16">
        <w:rPr>
          <w:rFonts w:eastAsia="MS PGothic" w:cs="Calibri"/>
          <w:szCs w:val="24"/>
        </w:rPr>
        <w:t xml:space="preserve"> Microsoft Azure </w:t>
      </w:r>
      <w:r w:rsidRPr="00525D16">
        <w:rPr>
          <w:rFonts w:eastAsia="MS PGothic" w:cs="Calibri"/>
          <w:szCs w:val="24"/>
          <w:lang w:val="ja-JP"/>
        </w:rPr>
        <w:t>サービスの外部で使用すること</w:t>
      </w:r>
      <w:r w:rsidRPr="00525D16">
        <w:rPr>
          <w:rFonts w:eastAsia="MS PGothic" w:cs="Calibri"/>
          <w:szCs w:val="24"/>
          <w:lang w:val="ja-JP"/>
        </w:rPr>
        <w:lastRenderedPageBreak/>
        <w:t>はできません。お客様は、</w:t>
      </w:r>
      <w:r w:rsidRPr="00525D16">
        <w:rPr>
          <w:rFonts w:eastAsia="MS PGothic" w:cs="Calibri"/>
          <w:szCs w:val="24"/>
        </w:rPr>
        <w:t xml:space="preserve">Microsoft Azure </w:t>
      </w:r>
      <w:r w:rsidRPr="00525D16">
        <w:rPr>
          <w:rFonts w:eastAsia="MS PGothic" w:cs="Calibri"/>
          <w:szCs w:val="24"/>
          <w:lang w:val="ja-JP"/>
        </w:rPr>
        <w:t>サービス内でソフトウェアをアップロードまたはインストールする場合、</w:t>
      </w:r>
      <w:r w:rsidRPr="00525D16">
        <w:rPr>
          <w:rFonts w:eastAsia="MS PGothic" w:cs="Calibri"/>
          <w:szCs w:val="24"/>
        </w:rPr>
        <w:t xml:space="preserve">Microsoft Azure </w:t>
      </w:r>
      <w:r w:rsidRPr="00525D16">
        <w:rPr>
          <w:rFonts w:eastAsia="MS PGothic" w:cs="Calibri"/>
          <w:szCs w:val="24"/>
          <w:lang w:val="ja-JP"/>
        </w:rPr>
        <w:t>サービス内で当該ソフトウェアを使用するために必要な権利を確保することに同意します。</w:t>
      </w:r>
      <w:bookmarkStart w:id="61" w:name="_Hlt390436579"/>
    </w:p>
    <w:bookmarkEnd w:id="61"/>
    <w:p w14:paraId="7A5A6205" w14:textId="77777777" w:rsidR="00D34129" w:rsidRPr="00525D16" w:rsidRDefault="00D34129">
      <w:pPr>
        <w:pStyle w:val="ProductList-Body"/>
        <w:rPr>
          <w:rFonts w:eastAsia="MS PGothic" w:cs="Calibri"/>
          <w:szCs w:val="24"/>
        </w:rPr>
      </w:pPr>
    </w:p>
    <w:p w14:paraId="786F65EE" w14:textId="77777777" w:rsidR="009E6EE2" w:rsidRPr="00525D16" w:rsidRDefault="009E6EE2" w:rsidP="009E6EE2">
      <w:pPr>
        <w:pStyle w:val="ProductList-Body"/>
        <w:rPr>
          <w:rFonts w:eastAsia="MS PGothic" w:cs="Calibri"/>
          <w:b/>
          <w:color w:val="00188F"/>
          <w:szCs w:val="24"/>
        </w:rPr>
      </w:pPr>
      <w:r w:rsidRPr="00525D16">
        <w:rPr>
          <w:rFonts w:eastAsia="MS PGothic" w:cs="Calibri"/>
          <w:b/>
          <w:color w:val="00188F"/>
          <w:szCs w:val="24"/>
          <w:lang w:val="ja-JP"/>
        </w:rPr>
        <w:t>データ</w:t>
      </w:r>
      <w:r w:rsidRPr="00525D16">
        <w:rPr>
          <w:rFonts w:eastAsia="MS PGothic" w:cs="Calibri"/>
          <w:b/>
          <w:color w:val="00188F"/>
          <w:szCs w:val="24"/>
          <w:lang w:val="ja-JP"/>
        </w:rPr>
        <w:t xml:space="preserve"> </w:t>
      </w:r>
      <w:r w:rsidRPr="00525D16">
        <w:rPr>
          <w:rFonts w:eastAsia="MS PGothic" w:cs="Calibri"/>
          <w:b/>
          <w:color w:val="00188F"/>
          <w:szCs w:val="24"/>
          <w:lang w:val="ja-JP"/>
        </w:rPr>
        <w:t>センターの使用</w:t>
      </w:r>
    </w:p>
    <w:p w14:paraId="64A64F13" w14:textId="77777777" w:rsidR="009E6EE2" w:rsidRPr="00525D16" w:rsidRDefault="009E6EE2" w:rsidP="009E6EE2">
      <w:pPr>
        <w:pStyle w:val="ProductList-Body"/>
        <w:rPr>
          <w:rFonts w:eastAsia="MS PGothic" w:cs="Calibri"/>
          <w:szCs w:val="24"/>
        </w:rPr>
      </w:pPr>
      <w:bookmarkStart w:id="62" w:name="_Hlt404939118"/>
      <w:bookmarkStart w:id="63" w:name="_Hlt404939119"/>
      <w:bookmarkStart w:id="64"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29"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62"/>
    <w:bookmarkEnd w:id="63"/>
    <w:bookmarkEnd w:id="64"/>
    <w:p w14:paraId="5B34703B" w14:textId="77777777" w:rsidR="009E6EE2" w:rsidRPr="00525D16" w:rsidRDefault="009E6EE2" w:rsidP="009E6EE2">
      <w:pPr>
        <w:pStyle w:val="ProductList-Body"/>
        <w:rPr>
          <w:rFonts w:eastAsia="MS PGothic" w:cs="Calibri"/>
          <w:szCs w:val="24"/>
        </w:rPr>
      </w:pPr>
    </w:p>
    <w:p w14:paraId="05C26998"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共有</w:t>
      </w:r>
    </w:p>
    <w:p w14:paraId="0E599DC0"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1F0584B3" w14:textId="77777777" w:rsidR="00D34129" w:rsidRPr="00525D16" w:rsidRDefault="00D34129">
      <w:pPr>
        <w:pStyle w:val="ProductList-Body"/>
        <w:rPr>
          <w:rFonts w:eastAsia="MS PGothic" w:cs="Calibri"/>
          <w:szCs w:val="24"/>
        </w:rPr>
      </w:pPr>
    </w:p>
    <w:p w14:paraId="33B2BC9D" w14:textId="77777777" w:rsidR="00802D08" w:rsidRPr="00525D16" w:rsidRDefault="00802D08" w:rsidP="00802D08">
      <w:pPr>
        <w:pStyle w:val="ProductList-Body"/>
        <w:rPr>
          <w:rFonts w:eastAsia="MS PGothic" w:cs="Calibri"/>
          <w:b/>
          <w:color w:val="00188F"/>
          <w:szCs w:val="24"/>
        </w:rPr>
      </w:pPr>
      <w:r w:rsidRPr="00525D16">
        <w:rPr>
          <w:rFonts w:eastAsia="MS PGothic" w:cs="Calibri"/>
          <w:b/>
          <w:color w:val="00188F"/>
          <w:szCs w:val="24"/>
        </w:rPr>
        <w:t>Marketplace</w:t>
      </w:r>
    </w:p>
    <w:p w14:paraId="6AFAA501" w14:textId="77777777" w:rsidR="00D34129" w:rsidRPr="00DF40F6" w:rsidRDefault="00802D08">
      <w:pPr>
        <w:pStyle w:val="ProductList-Body"/>
        <w:rPr>
          <w:rFonts w:eastAsia="MS PGothic" w:cs="Calibri"/>
          <w:szCs w:val="24"/>
        </w:rPr>
      </w:pPr>
      <w:bookmarkStart w:id="65" w:name="_Hlt413160694"/>
      <w:bookmarkStart w:id="66"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0"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65"/>
      <w:bookmarkEnd w:id="66"/>
    </w:p>
    <w:p w14:paraId="2C990CA1" w14:textId="77777777" w:rsidR="00D34129" w:rsidRPr="00525D16" w:rsidRDefault="0022146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06863A4F" w14:textId="77777777" w:rsidR="000D5B48" w:rsidRPr="00525D16" w:rsidRDefault="000D5B48" w:rsidP="000D5B48">
      <w:pPr>
        <w:pStyle w:val="ProductList-OfferingGroupHeading"/>
        <w:spacing w:after="80"/>
        <w:outlineLvl w:val="1"/>
        <w:rPr>
          <w:rFonts w:ascii="Calibri" w:eastAsia="MS PGothic" w:hAnsi="Calibri" w:cs="Calibri"/>
          <w:szCs w:val="24"/>
        </w:rPr>
      </w:pPr>
      <w:bookmarkStart w:id="67" w:name="_Toc426548538"/>
      <w:r w:rsidRPr="00525D16">
        <w:rPr>
          <w:rFonts w:ascii="Calibri" w:eastAsia="MS PGothic" w:hAnsi="Calibri" w:cs="Calibri"/>
          <w:szCs w:val="24"/>
        </w:rPr>
        <w:t>Enterprise Mobility Services</w:t>
      </w:r>
      <w:bookmarkEnd w:id="67"/>
    </w:p>
    <w:p w14:paraId="6677968E" w14:textId="77777777" w:rsidR="000D5B48" w:rsidRPr="00525D16" w:rsidRDefault="000D5B48" w:rsidP="000D5B48">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rPr>
        <w:t>/</w:t>
      </w:r>
      <w:r w:rsidRPr="00525D16">
        <w:rPr>
          <w:rFonts w:eastAsia="MS PGothic" w:cs="Calibri"/>
          <w:b/>
          <w:color w:val="00188F"/>
          <w:szCs w:val="24"/>
          <w:lang w:val="ja-JP"/>
        </w:rPr>
        <w:t>特記事項</w:t>
      </w:r>
    </w:p>
    <w:p w14:paraId="14D7A5B9" w14:textId="133AF2E4" w:rsidR="000D5B48" w:rsidRPr="00525D16" w:rsidRDefault="0022146F" w:rsidP="000D5B48">
      <w:pPr>
        <w:pStyle w:val="ProductList-Body"/>
        <w:rPr>
          <w:rFonts w:eastAsia="MS PGothic" w:cs="Calibri"/>
          <w:szCs w:val="24"/>
        </w:rPr>
      </w:pPr>
      <w:hyperlink w:anchor="Attachment1" w:history="1">
        <w:r w:rsidR="000D5B48" w:rsidRPr="00525D16">
          <w:rPr>
            <w:rStyle w:val="Hyperlink"/>
            <w:rFonts w:eastAsia="MS PGothic" w:cs="Calibri"/>
            <w:szCs w:val="24"/>
            <w:lang w:val="ja-JP"/>
          </w:rPr>
          <w:t>付録</w:t>
        </w:r>
        <w:r w:rsidR="000D5B48" w:rsidRPr="00525D16">
          <w:rPr>
            <w:rStyle w:val="Hyperlink"/>
            <w:rFonts w:eastAsia="MS PGothic" w:cs="Calibri"/>
            <w:szCs w:val="24"/>
          </w:rPr>
          <w:t xml:space="preserve"> 1</w:t>
        </w:r>
      </w:hyperlink>
      <w:r w:rsidR="000D5B48" w:rsidRPr="00525D16">
        <w:rPr>
          <w:rFonts w:eastAsia="MS PGothic" w:cs="Calibri"/>
          <w:szCs w:val="24"/>
        </w:rPr>
        <w:t xml:space="preserve"> </w:t>
      </w:r>
      <w:r w:rsidR="000D5B48" w:rsidRPr="00525D16">
        <w:rPr>
          <w:rFonts w:eastAsia="MS PGothic" w:cs="Calibri"/>
          <w:szCs w:val="24"/>
          <w:lang w:val="ja-JP"/>
        </w:rPr>
        <w:t>の</w:t>
      </w:r>
      <w:r w:rsidR="000D5B48" w:rsidRPr="00525D16">
        <w:rPr>
          <w:rFonts w:eastAsia="MS PGothic" w:cs="Calibri"/>
          <w:szCs w:val="24"/>
        </w:rPr>
        <w:t xml:space="preserve"> Bing Maps </w:t>
      </w:r>
      <w:r w:rsidR="000D5B48" w:rsidRPr="00525D16">
        <w:rPr>
          <w:rFonts w:eastAsia="MS PGothic" w:cs="Calibri"/>
          <w:szCs w:val="24"/>
          <w:lang w:val="ja-JP"/>
        </w:rPr>
        <w:t>に関する注意が適用されます。</w:t>
      </w:r>
    </w:p>
    <w:p w14:paraId="2FFD5F68" w14:textId="77777777" w:rsidR="000D5B48" w:rsidRPr="00525D16" w:rsidRDefault="000D5B48" w:rsidP="000D5B48">
      <w:pPr>
        <w:pStyle w:val="ProductList-Body"/>
        <w:rPr>
          <w:rFonts w:eastAsia="MS PGothic" w:cs="Calibri"/>
          <w:szCs w:val="24"/>
        </w:rPr>
      </w:pPr>
    </w:p>
    <w:p w14:paraId="2641F146" w14:textId="77777777"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サブスクリプション</w:t>
      </w:r>
      <w:r w:rsidRPr="00525D16">
        <w:rPr>
          <w:rFonts w:eastAsia="MS PGothic" w:cs="Calibri"/>
          <w:b/>
          <w:color w:val="00188F"/>
          <w:szCs w:val="24"/>
        </w:rPr>
        <w:t xml:space="preserve"> </w:t>
      </w:r>
      <w:r w:rsidRPr="00525D16">
        <w:rPr>
          <w:rFonts w:eastAsia="MS PGothic" w:cs="Calibri"/>
          <w:b/>
          <w:color w:val="00188F"/>
          <w:szCs w:val="24"/>
          <w:lang w:val="ja-JP"/>
        </w:rPr>
        <w:t>ライセンス</w:t>
      </w:r>
      <w:r w:rsidRPr="00525D16">
        <w:rPr>
          <w:rFonts w:eastAsia="MS PGothic" w:cs="Calibri"/>
          <w:b/>
          <w:color w:val="00188F"/>
          <w:szCs w:val="24"/>
        </w:rPr>
        <w:t xml:space="preserve"> </w:t>
      </w:r>
      <w:r w:rsidRPr="00525D16">
        <w:rPr>
          <w:rFonts w:eastAsia="MS PGothic" w:cs="Calibri"/>
          <w:b/>
          <w:color w:val="00188F"/>
          <w:szCs w:val="24"/>
          <w:lang w:val="ja-JP"/>
        </w:rPr>
        <w:t>スイート</w:t>
      </w:r>
    </w:p>
    <w:p w14:paraId="4AD1D1C3" w14:textId="72720E8D" w:rsidR="000D5B48" w:rsidRPr="00525D16" w:rsidRDefault="000D5B48" w:rsidP="000D5B48">
      <w:pPr>
        <w:pStyle w:val="ProductList-Body"/>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以外の、</w:t>
      </w:r>
      <w:r w:rsidRPr="00525D16">
        <w:rPr>
          <w:rFonts w:eastAsia="MS PGothic" w:cs="Calibri"/>
          <w:szCs w:val="24"/>
        </w:rPr>
        <w:t>Azure Active Directory Premium</w:t>
      </w:r>
      <w:r w:rsidRPr="00525D16">
        <w:rPr>
          <w:rFonts w:eastAsia="MS PGothic" w:cs="Calibri"/>
          <w:szCs w:val="24"/>
          <w:lang w:val="ja-JP"/>
        </w:rPr>
        <w:t>、</w:t>
      </w:r>
      <w:r w:rsidRPr="00525D16">
        <w:rPr>
          <w:rFonts w:eastAsia="MS PGothic" w:cs="Calibri"/>
          <w:szCs w:val="24"/>
        </w:rPr>
        <w:t>Azure Rights Management</w:t>
      </w:r>
      <w:r w:rsidRPr="00525D16">
        <w:rPr>
          <w:rFonts w:eastAsia="MS PGothic" w:cs="Calibri"/>
          <w:szCs w:val="24"/>
          <w:lang w:val="ja-JP"/>
        </w:rPr>
        <w:t>、および</w:t>
      </w:r>
      <w:r w:rsidRPr="00525D16">
        <w:rPr>
          <w:rFonts w:eastAsia="MS PGothic" w:cs="Calibri"/>
          <w:szCs w:val="24"/>
        </w:rPr>
        <w:t xml:space="preserve"> </w:t>
      </w:r>
      <w:r w:rsidR="000F0196" w:rsidRPr="00525D16">
        <w:rPr>
          <w:rFonts w:eastAsia="MS PGothic" w:cs="Calibri"/>
          <w:szCs w:val="24"/>
        </w:rPr>
        <w:t xml:space="preserve">Microsoft </w:t>
      </w:r>
      <w:r w:rsidRPr="00525D16">
        <w:rPr>
          <w:rFonts w:eastAsia="MS PGothic" w:cs="Calibri"/>
          <w:szCs w:val="24"/>
        </w:rPr>
        <w:t xml:space="preserve">Intune </w:t>
      </w:r>
      <w:r w:rsidRPr="00525D16">
        <w:rPr>
          <w:rFonts w:eastAsia="MS PGothic" w:cs="Calibri"/>
          <w:szCs w:val="24"/>
          <w:lang w:val="ja-JP"/>
        </w:rPr>
        <w:t>の要件を満たす他の</w:t>
      </w:r>
      <w:r w:rsidRPr="00525D16">
        <w:rPr>
          <w:rFonts w:eastAsia="MS PGothic" w:cs="Calibri"/>
          <w:szCs w:val="24"/>
        </w:rPr>
        <w:t xml:space="preserve"> SL </w:t>
      </w:r>
      <w:r w:rsidRPr="00525D16">
        <w:rPr>
          <w:rFonts w:eastAsia="MS PGothic" w:cs="Calibri"/>
          <w:szCs w:val="24"/>
          <w:lang w:val="ja-JP"/>
        </w:rPr>
        <w:t>については、</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p>
    <w:p w14:paraId="6E68FCAE" w14:textId="77777777" w:rsidR="000D5B48" w:rsidRPr="00525D16" w:rsidRDefault="000D5B48" w:rsidP="000D5B48">
      <w:pPr>
        <w:pStyle w:val="ProductList-Body"/>
        <w:rPr>
          <w:rFonts w:eastAsia="MS PGothic" w:cs="Calibri"/>
          <w:szCs w:val="24"/>
        </w:rPr>
      </w:pPr>
    </w:p>
    <w:p w14:paraId="4CB28D0E" w14:textId="77777777" w:rsidR="000D5B48" w:rsidRPr="00525D16" w:rsidRDefault="000D5B48" w:rsidP="000D5B48">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68" w:name="_Toc426548539"/>
      <w:r w:rsidRPr="00525D16">
        <w:rPr>
          <w:rFonts w:ascii="Calibri" w:eastAsia="MS PGothic" w:hAnsi="Calibri" w:cs="Calibri"/>
          <w:szCs w:val="24"/>
        </w:rPr>
        <w:t>Azure Active Directory Basic</w:t>
      </w:r>
      <w:bookmarkEnd w:id="68"/>
    </w:p>
    <w:p w14:paraId="78DA3703" w14:textId="77777777" w:rsidR="000D5B48" w:rsidRPr="00525D16" w:rsidRDefault="000D5B48" w:rsidP="000D5B48">
      <w:pPr>
        <w:pStyle w:val="ProductList-Body"/>
        <w:rPr>
          <w:rFonts w:eastAsia="MS PGothic" w:cs="Calibri"/>
          <w:szCs w:val="24"/>
        </w:rPr>
      </w:pPr>
      <w:r w:rsidRPr="00525D16">
        <w:rPr>
          <w:rFonts w:eastAsia="MS PGothic" w:cs="Calibri"/>
          <w:szCs w:val="24"/>
          <w:lang w:val="ja-JP"/>
        </w:rPr>
        <w:t>お客様は、シングル</w:t>
      </w:r>
      <w:r w:rsidRPr="00525D16">
        <w:rPr>
          <w:rFonts w:eastAsia="MS PGothic" w:cs="Calibri"/>
          <w:szCs w:val="24"/>
        </w:rPr>
        <w:t xml:space="preserve"> </w:t>
      </w:r>
      <w:r w:rsidRPr="00525D16">
        <w:rPr>
          <w:rFonts w:eastAsia="MS PGothic" w:cs="Calibri"/>
          <w:szCs w:val="24"/>
          <w:lang w:val="ja-JP"/>
        </w:rPr>
        <w:t>サインオンを使用して、ユーザー</w:t>
      </w:r>
      <w:r w:rsidRPr="00525D16">
        <w:rPr>
          <w:rFonts w:eastAsia="MS PGothic" w:cs="Calibri"/>
          <w:szCs w:val="24"/>
        </w:rPr>
        <w:t xml:space="preserve"> SL </w:t>
      </w:r>
      <w:r w:rsidRPr="00525D16">
        <w:rPr>
          <w:rFonts w:eastAsia="MS PGothic" w:cs="Calibri"/>
          <w:szCs w:val="24"/>
          <w:lang w:val="ja-JP"/>
        </w:rPr>
        <w:t>ごとに最大</w:t>
      </w:r>
      <w:r w:rsidRPr="00525D16">
        <w:rPr>
          <w:rFonts w:eastAsia="MS PGothic" w:cs="Calibri"/>
          <w:szCs w:val="24"/>
        </w:rPr>
        <w:t xml:space="preserve"> 10 </w:t>
      </w:r>
      <w:r w:rsidRPr="00525D16">
        <w:rPr>
          <w:rFonts w:eastAsia="MS PGothic" w:cs="Calibri"/>
          <w:szCs w:val="24"/>
          <w:lang w:val="ja-JP"/>
        </w:rPr>
        <w:t>の</w:t>
      </w:r>
      <w:r w:rsidRPr="00525D16">
        <w:rPr>
          <w:rFonts w:eastAsia="MS PGothic" w:cs="Calibri"/>
          <w:szCs w:val="24"/>
        </w:rPr>
        <w:t xml:space="preserve"> SaaS </w:t>
      </w:r>
      <w:r w:rsidRPr="00525D16">
        <w:rPr>
          <w:rFonts w:eastAsia="MS PGothic" w:cs="Calibri"/>
          <w:szCs w:val="24"/>
          <w:lang w:val="ja-JP"/>
        </w:rPr>
        <w:t>アプリケーション</w:t>
      </w:r>
      <w:r w:rsidRPr="00525D16">
        <w:rPr>
          <w:rFonts w:eastAsia="MS PGothic" w:cs="Calibri"/>
          <w:szCs w:val="24"/>
        </w:rPr>
        <w:t>/</w:t>
      </w:r>
      <w:r w:rsidRPr="00525D16">
        <w:rPr>
          <w:rFonts w:eastAsia="MS PGothic" w:cs="Calibri"/>
          <w:szCs w:val="24"/>
          <w:lang w:val="ja-JP"/>
        </w:rPr>
        <w:t>カスタム</w:t>
      </w:r>
      <w:r w:rsidRPr="00525D16">
        <w:rPr>
          <w:rFonts w:eastAsia="MS PGothic" w:cs="Calibri"/>
          <w:szCs w:val="24"/>
        </w:rPr>
        <w:t xml:space="preserve"> </w:t>
      </w:r>
      <w:r w:rsidRPr="00525D16">
        <w:rPr>
          <w:rFonts w:eastAsia="MS PGothic" w:cs="Calibri"/>
          <w:szCs w:val="24"/>
          <w:lang w:val="ja-JP"/>
        </w:rPr>
        <w:t>アプリケーションを事前に統合することができます。マイクロソフトおよび第三者のアプリケーションはすべて、このアプリケーション制限に加算されます。</w:t>
      </w:r>
    </w:p>
    <w:p w14:paraId="667D61A1" w14:textId="77777777" w:rsidR="000D5B48" w:rsidRPr="00525D16" w:rsidRDefault="0022146F"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73173AEC" w14:textId="77777777" w:rsidR="000D5B48" w:rsidRPr="00525D16" w:rsidRDefault="000D5B48" w:rsidP="000D5B48">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69" w:name="_Toc426548540"/>
      <w:r w:rsidRPr="00525D16">
        <w:rPr>
          <w:rFonts w:ascii="Calibri" w:eastAsia="MS PGothic" w:hAnsi="Calibri" w:cs="Calibri"/>
          <w:szCs w:val="24"/>
        </w:rPr>
        <w:t>Azure Active Directory Premium</w:t>
      </w:r>
      <w:bookmarkEnd w:id="69"/>
    </w:p>
    <w:p w14:paraId="5D3C5CFA" w14:textId="77777777" w:rsidR="000D5B48" w:rsidRPr="00525D16" w:rsidRDefault="000D5B48" w:rsidP="000D5B48">
      <w:pPr>
        <w:pStyle w:val="ProductList-Body"/>
        <w:rPr>
          <w:rFonts w:eastAsia="MS PGothic" w:cs="Calibri"/>
          <w:szCs w:val="24"/>
        </w:rPr>
      </w:pPr>
      <w:r w:rsidRPr="00525D16">
        <w:rPr>
          <w:rFonts w:eastAsia="MS PGothic" w:cs="Calibri"/>
          <w:szCs w:val="24"/>
          <w:lang w:val="ja-JP"/>
        </w:rPr>
        <w:t>お客様は、シングル</w:t>
      </w:r>
      <w:r w:rsidRPr="00525D16">
        <w:rPr>
          <w:rFonts w:eastAsia="MS PGothic" w:cs="Calibri"/>
          <w:szCs w:val="24"/>
        </w:rPr>
        <w:t xml:space="preserve"> </w:t>
      </w:r>
      <w:r w:rsidRPr="00525D16">
        <w:rPr>
          <w:rFonts w:eastAsia="MS PGothic" w:cs="Calibri"/>
          <w:szCs w:val="24"/>
          <w:lang w:val="ja-JP"/>
        </w:rPr>
        <w:t>サインオンを使用して、</w:t>
      </w:r>
      <w:r w:rsidRPr="00525D16">
        <w:rPr>
          <w:rFonts w:eastAsia="MS PGothic" w:cs="Calibri"/>
          <w:szCs w:val="24"/>
        </w:rPr>
        <w:t xml:space="preserve">SaaS </w:t>
      </w:r>
      <w:r w:rsidRPr="00525D16">
        <w:rPr>
          <w:rFonts w:eastAsia="MS PGothic" w:cs="Calibri"/>
          <w:szCs w:val="24"/>
          <w:lang w:val="ja-JP"/>
        </w:rPr>
        <w:t>アプリケーション</w:t>
      </w:r>
      <w:r w:rsidRPr="00525D16">
        <w:rPr>
          <w:rFonts w:eastAsia="MS PGothic" w:cs="Calibri"/>
          <w:szCs w:val="24"/>
        </w:rPr>
        <w:t>/</w:t>
      </w:r>
      <w:r w:rsidRPr="00525D16">
        <w:rPr>
          <w:rFonts w:eastAsia="MS PGothic" w:cs="Calibri"/>
          <w:szCs w:val="24"/>
          <w:lang w:val="ja-JP"/>
        </w:rPr>
        <w:t>カスタム</w:t>
      </w:r>
      <w:r w:rsidRPr="00525D16">
        <w:rPr>
          <w:rFonts w:eastAsia="MS PGothic" w:cs="Calibri"/>
          <w:szCs w:val="24"/>
        </w:rPr>
        <w:t xml:space="preserve"> </w:t>
      </w:r>
      <w:r w:rsidRPr="00525D16">
        <w:rPr>
          <w:rFonts w:eastAsia="MS PGothic" w:cs="Calibri"/>
          <w:szCs w:val="24"/>
          <w:lang w:val="ja-JP"/>
        </w:rPr>
        <w:t>アプリケーションを事前に統合することができます。</w:t>
      </w:r>
      <w:r w:rsidRPr="00525D16">
        <w:rPr>
          <w:rFonts w:eastAsia="MS PGothic" w:cs="Calibri"/>
          <w:szCs w:val="24"/>
        </w:rPr>
        <w:t xml:space="preserve">Microsoft Azure Active Directory Premium User SL </w:t>
      </w:r>
      <w:r w:rsidRPr="00525D16">
        <w:rPr>
          <w:rFonts w:eastAsia="MS PGothic" w:cs="Calibri"/>
          <w:szCs w:val="24"/>
          <w:lang w:val="ja-JP"/>
        </w:rPr>
        <w:t>に付属する</w:t>
      </w:r>
      <w:r w:rsidRPr="00525D16">
        <w:rPr>
          <w:rFonts w:eastAsia="MS PGothic" w:cs="Calibri"/>
          <w:szCs w:val="24"/>
        </w:rPr>
        <w:t xml:space="preserve"> Forefront Identity Manager </w:t>
      </w:r>
      <w:r w:rsidRPr="00525D16">
        <w:rPr>
          <w:rFonts w:eastAsia="MS PGothic" w:cs="Calibri"/>
          <w:szCs w:val="24"/>
          <w:lang w:val="ja-JP"/>
        </w:rPr>
        <w:t>ソフトウェアに含まれるデータ</w:t>
      </w:r>
      <w:r w:rsidRPr="00525D16">
        <w:rPr>
          <w:rFonts w:eastAsia="MS PGothic" w:cs="Calibri"/>
          <w:szCs w:val="24"/>
        </w:rPr>
        <w:t xml:space="preserve"> </w:t>
      </w:r>
      <w:r w:rsidRPr="00525D16">
        <w:rPr>
          <w:rFonts w:eastAsia="MS PGothic" w:cs="Calibri"/>
          <w:szCs w:val="24"/>
          <w:lang w:val="ja-JP"/>
        </w:rPr>
        <w:t>セット</w:t>
      </w:r>
      <w:r w:rsidRPr="00525D16">
        <w:rPr>
          <w:rFonts w:eastAsia="MS PGothic" w:cs="Calibri"/>
          <w:szCs w:val="24"/>
        </w:rPr>
        <w:t xml:space="preserve"> (</w:t>
      </w:r>
      <w:r w:rsidRPr="00525D16">
        <w:rPr>
          <w:rFonts w:eastAsia="MS PGothic" w:cs="Calibri"/>
          <w:szCs w:val="24"/>
          <w:lang w:val="ja-JP"/>
        </w:rPr>
        <w:t>またはその一部</w:t>
      </w:r>
      <w:r w:rsidRPr="00525D16">
        <w:rPr>
          <w:rFonts w:eastAsia="MS PGothic" w:cs="Calibri"/>
          <w:szCs w:val="24"/>
        </w:rPr>
        <w:t xml:space="preserve">) </w:t>
      </w:r>
      <w:r w:rsidRPr="00525D16">
        <w:rPr>
          <w:rFonts w:eastAsia="MS PGothic" w:cs="Calibri"/>
          <w:szCs w:val="24"/>
          <w:lang w:val="ja-JP"/>
        </w:rPr>
        <w:t>は、いずれも複製および頒布することはできません。</w:t>
      </w:r>
    </w:p>
    <w:p w14:paraId="6FC7DCBA" w14:textId="77777777" w:rsidR="000D5B48" w:rsidRPr="00525D16" w:rsidRDefault="0022146F"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616BB9B7" w14:textId="77777777" w:rsidR="000D5B48" w:rsidRPr="00525D16" w:rsidRDefault="000D5B48" w:rsidP="00292B05">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70" w:name="_Toc426548541"/>
      <w:r w:rsidRPr="00525D16">
        <w:rPr>
          <w:rFonts w:ascii="Calibri" w:eastAsia="MS PGothic" w:hAnsi="Calibri" w:cs="Calibri"/>
          <w:szCs w:val="24"/>
        </w:rPr>
        <w:t>Azure Rights Management</w:t>
      </w:r>
      <w:bookmarkEnd w:id="70"/>
    </w:p>
    <w:p w14:paraId="7CC07BEA" w14:textId="77777777" w:rsidR="000D5B48" w:rsidRPr="00525D16" w:rsidRDefault="0022146F"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7F5EC96C" w14:textId="77777777" w:rsidR="00A10555" w:rsidRPr="00525D16" w:rsidRDefault="00A10555" w:rsidP="00A10555">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71" w:name="_Toc426548542"/>
      <w:r w:rsidRPr="00525D16">
        <w:rPr>
          <w:rFonts w:ascii="Calibri" w:eastAsia="MS PGothic" w:hAnsi="Calibri" w:cs="Calibri"/>
          <w:szCs w:val="24"/>
        </w:rPr>
        <w:t>Azure RemoteApp</w:t>
      </w:r>
      <w:bookmarkEnd w:id="71"/>
    </w:p>
    <w:p w14:paraId="72623987" w14:textId="77777777" w:rsidR="00A10555" w:rsidRPr="00525D16" w:rsidRDefault="0022146F" w:rsidP="00A10555">
      <w:pPr>
        <w:pStyle w:val="ProductList-Body"/>
        <w:shd w:val="clear" w:color="auto" w:fill="A6A6A6"/>
        <w:spacing w:before="120" w:after="240"/>
        <w:jc w:val="right"/>
        <w:rPr>
          <w:rFonts w:eastAsia="MS PGothic" w:cs="Calibri"/>
          <w:sz w:val="16"/>
          <w:szCs w:val="24"/>
        </w:rPr>
      </w:pPr>
      <w:hyperlink w:anchor="TableofContents" w:history="1">
        <w:r w:rsidR="00A10555" w:rsidRPr="00525D16">
          <w:rPr>
            <w:rStyle w:val="Hyperlink"/>
            <w:rFonts w:eastAsia="MS PGothic" w:cs="Calibri"/>
            <w:sz w:val="16"/>
            <w:szCs w:val="24"/>
            <w:lang w:val="ja-JP"/>
          </w:rPr>
          <w:t>目次</w:t>
        </w:r>
      </w:hyperlink>
      <w:r w:rsidR="00A10555" w:rsidRPr="00525D16">
        <w:rPr>
          <w:rFonts w:eastAsia="MS PGothic" w:cs="Calibri"/>
          <w:sz w:val="16"/>
          <w:szCs w:val="24"/>
        </w:rPr>
        <w:t xml:space="preserve"> / </w:t>
      </w:r>
      <w:hyperlink w:anchor="GeneralTerms" w:history="1">
        <w:r w:rsidR="00A10555" w:rsidRPr="00525D16">
          <w:rPr>
            <w:rStyle w:val="Hyperlink"/>
            <w:rFonts w:eastAsia="MS PGothic" w:cs="Calibri"/>
            <w:sz w:val="16"/>
            <w:szCs w:val="24"/>
            <w:lang w:val="ja-JP"/>
          </w:rPr>
          <w:t>標準の条件</w:t>
        </w:r>
      </w:hyperlink>
    </w:p>
    <w:p w14:paraId="3D45F5A4" w14:textId="77777777" w:rsidR="00FF546B" w:rsidRPr="00525D16" w:rsidRDefault="005F6FCD" w:rsidP="000D5B48">
      <w:pPr>
        <w:pStyle w:val="ProductList-Offering1Heading"/>
        <w:outlineLvl w:val="2"/>
        <w:rPr>
          <w:rFonts w:ascii="Calibri" w:eastAsia="MS PGothic" w:hAnsi="Calibri" w:cs="Calibri"/>
          <w:szCs w:val="24"/>
        </w:rPr>
      </w:pPr>
      <w:r w:rsidRPr="00525D16">
        <w:rPr>
          <w:rFonts w:ascii="Calibri" w:eastAsia="MS PGothic" w:hAnsi="Calibri" w:cs="Calibri"/>
          <w:szCs w:val="24"/>
        </w:rPr>
        <w:tab/>
      </w:r>
      <w:bookmarkStart w:id="72" w:name="_Toc426548543"/>
      <w:r w:rsidR="00A10555" w:rsidRPr="00525D16">
        <w:rPr>
          <w:rFonts w:ascii="Calibri" w:eastAsia="MS PGothic" w:hAnsi="Calibri" w:cs="Calibri"/>
          <w:szCs w:val="24"/>
        </w:rPr>
        <w:t xml:space="preserve">Microsoft </w:t>
      </w:r>
      <w:r w:rsidR="000D5B48" w:rsidRPr="00525D16">
        <w:rPr>
          <w:rFonts w:ascii="Calibri" w:eastAsia="MS PGothic" w:hAnsi="Calibri" w:cs="Calibri"/>
          <w:szCs w:val="24"/>
        </w:rPr>
        <w:t>Intune</w:t>
      </w:r>
      <w:bookmarkEnd w:id="72"/>
    </w:p>
    <w:p w14:paraId="3FED6953" w14:textId="77777777" w:rsidR="00FF546B" w:rsidRPr="00FF546B" w:rsidRDefault="00FF546B" w:rsidP="00FF546B">
      <w:pPr>
        <w:pStyle w:val="ProductList-Body"/>
        <w:sectPr w:rsidR="00FF546B" w:rsidRPr="00FF546B" w:rsidSect="009B5222">
          <w:footerReference w:type="default" r:id="rId31"/>
          <w:footerReference w:type="first" r:id="rId32"/>
          <w:pgSz w:w="11907" w:h="16840" w:code="9"/>
          <w:pgMar w:top="1440" w:right="720" w:bottom="1440" w:left="720" w:header="720" w:footer="720" w:gutter="0"/>
          <w:cols w:space="720"/>
          <w:titlePg/>
          <w:docGrid w:linePitch="360"/>
        </w:sectPr>
      </w:pPr>
    </w:p>
    <w:p w14:paraId="11EE5957" w14:textId="77777777" w:rsidR="00A10555" w:rsidRPr="00525D16" w:rsidRDefault="00A10555" w:rsidP="00A10555">
      <w:pPr>
        <w:pStyle w:val="ProductList-Body"/>
        <w:rPr>
          <w:rFonts w:eastAsia="MS PGothic" w:cs="Calibri"/>
          <w:sz w:val="16"/>
          <w:szCs w:val="24"/>
        </w:rPr>
      </w:pPr>
      <w:r w:rsidRPr="00525D16">
        <w:rPr>
          <w:rFonts w:eastAsia="MS PGothic" w:cs="Calibri"/>
          <w:sz w:val="16"/>
          <w:szCs w:val="24"/>
        </w:rPr>
        <w:lastRenderedPageBreak/>
        <w:t>Microsoft Intune (per user)</w:t>
      </w:r>
    </w:p>
    <w:p w14:paraId="7FE61D51" w14:textId="77777777" w:rsidR="00A10555" w:rsidRPr="00525D16" w:rsidRDefault="00A10555" w:rsidP="00A10555">
      <w:pPr>
        <w:pStyle w:val="ProductList-Body"/>
        <w:rPr>
          <w:rFonts w:eastAsia="MS PGothic" w:cs="Calibri"/>
          <w:sz w:val="16"/>
          <w:szCs w:val="24"/>
        </w:rPr>
      </w:pPr>
    </w:p>
    <w:p w14:paraId="39FFADE7" w14:textId="77777777" w:rsidR="00FF546B" w:rsidRPr="00525D16" w:rsidRDefault="00A10555" w:rsidP="00A10555">
      <w:pPr>
        <w:pStyle w:val="ProductList-Body"/>
        <w:rPr>
          <w:rFonts w:eastAsia="MS PGothic" w:cs="Calibri"/>
          <w:sz w:val="16"/>
          <w:szCs w:val="24"/>
        </w:rPr>
      </w:pPr>
      <w:r w:rsidRPr="00525D16">
        <w:rPr>
          <w:rFonts w:eastAsia="MS PGothic" w:cs="Calibri"/>
          <w:sz w:val="16"/>
          <w:szCs w:val="24"/>
        </w:rPr>
        <w:lastRenderedPageBreak/>
        <w:t>Microsoft Intune Add-on for System Center Configuration Manager and System Center E</w:t>
      </w:r>
      <w:r w:rsidR="00C95965" w:rsidRPr="00525D16">
        <w:rPr>
          <w:rFonts w:eastAsia="MS PGothic" w:cs="Calibri"/>
          <w:sz w:val="16"/>
          <w:szCs w:val="24"/>
        </w:rPr>
        <w:t>ndpoint Protection (per user) ("</w:t>
      </w:r>
      <w:r w:rsidRPr="00525D16">
        <w:rPr>
          <w:rFonts w:eastAsia="MS PGothic" w:cs="Calibri"/>
          <w:sz w:val="16"/>
          <w:szCs w:val="24"/>
        </w:rPr>
        <w:t>Microsoft Intune Add-On</w:t>
      </w:r>
      <w:r w:rsidR="000352AB" w:rsidRPr="00525D16">
        <w:rPr>
          <w:rFonts w:eastAsia="MS PGothic" w:cs="Calibri"/>
          <w:sz w:val="16"/>
          <w:szCs w:val="24"/>
        </w:rPr>
        <w:t>"</w:t>
      </w:r>
      <w:r w:rsidRPr="00525D16">
        <w:rPr>
          <w:rFonts w:eastAsia="MS PGothic" w:cs="Calibri"/>
          <w:sz w:val="16"/>
          <w:szCs w:val="24"/>
        </w:rPr>
        <w:t>)</w:t>
      </w:r>
    </w:p>
    <w:p w14:paraId="20BF4BF7" w14:textId="77777777" w:rsidR="00A10555" w:rsidRPr="00525D16" w:rsidRDefault="00A10555" w:rsidP="00A10555">
      <w:pPr>
        <w:pStyle w:val="ProductList-Body"/>
        <w:rPr>
          <w:rFonts w:eastAsia="MS PGothic" w:cs="Calibri"/>
          <w:noProof/>
          <w:sz w:val="16"/>
          <w:szCs w:val="24"/>
        </w:rPr>
        <w:sectPr w:rsidR="00A10555" w:rsidRPr="00525D16" w:rsidSect="00FF546B">
          <w:type w:val="continuous"/>
          <w:pgSz w:w="11907" w:h="16840" w:code="9"/>
          <w:pgMar w:top="1440" w:right="720" w:bottom="1440" w:left="720" w:header="720" w:footer="720" w:gutter="0"/>
          <w:cols w:num="2" w:space="425"/>
          <w:titlePg/>
          <w:docGrid w:linePitch="360"/>
        </w:sectPr>
      </w:pPr>
    </w:p>
    <w:p w14:paraId="43CDB631" w14:textId="77777777" w:rsidR="00FF546B" w:rsidRPr="00A8327A" w:rsidRDefault="00FF546B" w:rsidP="00FF546B">
      <w:pPr>
        <w:pStyle w:val="ProductList-Body"/>
        <w:pBdr>
          <w:top w:val="single" w:sz="4" w:space="2" w:color="BFBFBF" w:themeColor="background1" w:themeShade="BF"/>
        </w:pBdr>
        <w:rPr>
          <w:b/>
          <w:color w:val="000000" w:themeColor="text1"/>
          <w:sz w:val="8"/>
          <w:szCs w:val="8"/>
        </w:rPr>
      </w:pPr>
    </w:p>
    <w:p w14:paraId="45D3526A" w14:textId="77777777"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デバイスの管理</w:t>
      </w:r>
    </w:p>
    <w:p w14:paraId="570D7377" w14:textId="77777777" w:rsidR="000D5B48" w:rsidRPr="00525D16" w:rsidRDefault="000D5B48" w:rsidP="000D5B48">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および関連ソフトウェア</w:t>
      </w:r>
      <w:r w:rsidRPr="00525D16">
        <w:rPr>
          <w:rFonts w:eastAsia="MS PGothic" w:cs="Calibri"/>
          <w:szCs w:val="24"/>
        </w:rPr>
        <w:t xml:space="preserve"> (System Center </w:t>
      </w:r>
      <w:r w:rsidRPr="00525D16">
        <w:rPr>
          <w:rFonts w:eastAsia="MS PGothic" w:cs="Calibri"/>
          <w:szCs w:val="24"/>
          <w:lang w:val="ja-JP"/>
        </w:rPr>
        <w:t>ソフトウェアを含む</w:t>
      </w:r>
      <w:r w:rsidRPr="00525D16">
        <w:rPr>
          <w:rFonts w:eastAsia="MS PGothic" w:cs="Calibri"/>
          <w:szCs w:val="24"/>
        </w:rPr>
        <w:t xml:space="preserve">) </w:t>
      </w:r>
      <w:r w:rsidRPr="00525D16">
        <w:rPr>
          <w:rFonts w:eastAsia="MS PGothic" w:cs="Calibri"/>
          <w:szCs w:val="24"/>
          <w:lang w:val="ja-JP"/>
        </w:rPr>
        <w:t>にアクセスして使用し、最大</w:t>
      </w:r>
      <w:r w:rsidRPr="00525D16">
        <w:rPr>
          <w:rFonts w:eastAsia="MS PGothic" w:cs="Calibri"/>
          <w:szCs w:val="24"/>
        </w:rPr>
        <w:t xml:space="preserve"> 5 </w:t>
      </w:r>
      <w:r w:rsidRPr="00525D16">
        <w:rPr>
          <w:rFonts w:eastAsia="MS PGothic" w:cs="Calibri"/>
          <w:szCs w:val="24"/>
          <w:lang w:val="ja-JP"/>
        </w:rPr>
        <w:t>台のデバイスを管理することができます。</w:t>
      </w:r>
    </w:p>
    <w:p w14:paraId="3A137698" w14:textId="77777777" w:rsidR="000D5B48" w:rsidRPr="00525D16" w:rsidRDefault="000D5B48" w:rsidP="000D5B48">
      <w:pPr>
        <w:pStyle w:val="ProductList-Body"/>
        <w:tabs>
          <w:tab w:val="clear" w:pos="158"/>
          <w:tab w:val="left" w:pos="180"/>
        </w:tabs>
        <w:rPr>
          <w:rFonts w:eastAsia="MS PGothic" w:cs="Calibri"/>
          <w:szCs w:val="24"/>
        </w:rPr>
      </w:pPr>
    </w:p>
    <w:p w14:paraId="17B9814F" w14:textId="77777777"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ストレージ</w:t>
      </w:r>
      <w:r w:rsidRPr="00525D16">
        <w:rPr>
          <w:rFonts w:eastAsia="MS PGothic" w:cs="Calibri"/>
          <w:b/>
          <w:color w:val="00188F"/>
          <w:szCs w:val="24"/>
        </w:rPr>
        <w:t xml:space="preserve"> </w:t>
      </w:r>
      <w:r w:rsidRPr="00525D16">
        <w:rPr>
          <w:rFonts w:eastAsia="MS PGothic" w:cs="Calibri"/>
          <w:b/>
          <w:color w:val="00188F"/>
          <w:szCs w:val="24"/>
          <w:lang w:val="ja-JP"/>
        </w:rPr>
        <w:t>アドオン</w:t>
      </w:r>
      <w:r w:rsidRPr="00525D16">
        <w:rPr>
          <w:rFonts w:eastAsia="MS PGothic" w:cs="Calibri"/>
          <w:b/>
          <w:color w:val="00188F"/>
          <w:szCs w:val="24"/>
        </w:rPr>
        <w:t xml:space="preserve"> SL</w:t>
      </w:r>
    </w:p>
    <w:p w14:paraId="42A2703E" w14:textId="77777777" w:rsidR="000D5B48" w:rsidRPr="00525D16" w:rsidRDefault="000D5B48" w:rsidP="000D5B48">
      <w:pPr>
        <w:pStyle w:val="ProductList-Body"/>
        <w:tabs>
          <w:tab w:val="clear" w:pos="158"/>
          <w:tab w:val="left" w:pos="180"/>
        </w:tabs>
        <w:rPr>
          <w:rFonts w:eastAsia="MS PGothic" w:cs="Calibri"/>
          <w:szCs w:val="24"/>
        </w:rPr>
      </w:pPr>
      <w:r w:rsidRPr="00525D16">
        <w:rPr>
          <w:rFonts w:eastAsia="MS PGothic" w:cs="Calibri"/>
          <w:szCs w:val="24"/>
          <w:lang w:val="ja-JP"/>
        </w:rPr>
        <w:lastRenderedPageBreak/>
        <w:t>基本サブスクリプションで提供される記憶容量を超過した場合、</w:t>
      </w:r>
      <w:r w:rsidRPr="00525D16">
        <w:rPr>
          <w:rFonts w:eastAsia="MS PGothic" w:cs="Calibri"/>
          <w:szCs w:val="24"/>
        </w:rPr>
        <w:t xml:space="preserve">1 GB </w:t>
      </w:r>
      <w:r w:rsidRPr="00525D16">
        <w:rPr>
          <w:rFonts w:eastAsia="MS PGothic" w:cs="Calibri"/>
          <w:szCs w:val="24"/>
          <w:lang w:val="ja-JP"/>
        </w:rPr>
        <w:t>ごとにストレージ</w:t>
      </w:r>
      <w:r w:rsidRPr="00525D16">
        <w:rPr>
          <w:rFonts w:eastAsia="MS PGothic" w:cs="Calibri"/>
          <w:szCs w:val="24"/>
        </w:rPr>
        <w:t xml:space="preserve"> </w:t>
      </w:r>
      <w:r w:rsidRPr="00525D16">
        <w:rPr>
          <w:rFonts w:eastAsia="MS PGothic" w:cs="Calibri"/>
          <w:szCs w:val="24"/>
          <w:lang w:val="ja-JP"/>
        </w:rPr>
        <w:t>アドオン</w:t>
      </w:r>
      <w:r w:rsidRPr="00525D16">
        <w:rPr>
          <w:rFonts w:eastAsia="MS PGothic" w:cs="Calibri"/>
          <w:szCs w:val="24"/>
        </w:rPr>
        <w:t xml:space="preserve"> SL </w:t>
      </w:r>
      <w:r w:rsidRPr="00525D16">
        <w:rPr>
          <w:rFonts w:eastAsia="MS PGothic" w:cs="Calibri"/>
          <w:szCs w:val="24"/>
          <w:lang w:val="ja-JP"/>
        </w:rPr>
        <w:t>が必要です。</w:t>
      </w:r>
    </w:p>
    <w:p w14:paraId="6CB8CB5E" w14:textId="77777777" w:rsidR="000D5B48" w:rsidRPr="00525D16" w:rsidRDefault="000D5B48" w:rsidP="000D5B48">
      <w:pPr>
        <w:pStyle w:val="ProductList-Body"/>
        <w:tabs>
          <w:tab w:val="clear" w:pos="158"/>
          <w:tab w:val="left" w:pos="180"/>
        </w:tabs>
        <w:rPr>
          <w:rFonts w:eastAsia="MS PGothic" w:cs="Calibri"/>
          <w:szCs w:val="24"/>
        </w:rPr>
      </w:pPr>
    </w:p>
    <w:p w14:paraId="1B62FF4E" w14:textId="77777777" w:rsidR="001B31AD" w:rsidRPr="001B31AD" w:rsidRDefault="001B31AD" w:rsidP="001B31AD">
      <w:pPr>
        <w:pStyle w:val="ProductList-Body"/>
        <w:tabs>
          <w:tab w:val="clear" w:pos="158"/>
          <w:tab w:val="left" w:pos="180"/>
        </w:tabs>
        <w:rPr>
          <w:rFonts w:eastAsia="MS PGothic" w:cs="Calibri"/>
          <w:b/>
          <w:color w:val="00188F"/>
          <w:szCs w:val="24"/>
        </w:rPr>
      </w:pPr>
      <w:r w:rsidRPr="001B31AD">
        <w:rPr>
          <w:rFonts w:eastAsia="MS PGothic" w:cs="Calibri"/>
          <w:b/>
          <w:color w:val="00188F"/>
          <w:szCs w:val="24"/>
        </w:rPr>
        <w:t xml:space="preserve">System Center </w:t>
      </w:r>
      <w:r w:rsidRPr="001B31AD">
        <w:rPr>
          <w:rFonts w:eastAsia="MS PGothic" w:cs="Calibri"/>
          <w:b/>
          <w:color w:val="00188F"/>
          <w:szCs w:val="24"/>
          <w:lang w:val="ja-JP"/>
        </w:rPr>
        <w:t>ソフトウェアに含まれる</w:t>
      </w:r>
      <w:r w:rsidRPr="001B31AD">
        <w:rPr>
          <w:rFonts w:eastAsia="MS PGothic" w:cs="Calibri"/>
          <w:b/>
          <w:color w:val="00188F"/>
          <w:szCs w:val="24"/>
        </w:rPr>
        <w:t xml:space="preserve"> Windows </w:t>
      </w:r>
      <w:r w:rsidRPr="001B31AD">
        <w:rPr>
          <w:rFonts w:eastAsia="MS PGothic" w:cs="Calibri"/>
          <w:b/>
          <w:color w:val="00188F"/>
          <w:szCs w:val="24"/>
          <w:lang w:val="ja-JP"/>
        </w:rPr>
        <w:t>ソフトウェア</w:t>
      </w:r>
      <w:r w:rsidRPr="001B31AD">
        <w:rPr>
          <w:rFonts w:eastAsia="MS PGothic" w:cs="Calibri"/>
          <w:b/>
          <w:color w:val="00188F"/>
          <w:szCs w:val="24"/>
        </w:rPr>
        <w:t xml:space="preserve"> </w:t>
      </w:r>
      <w:r w:rsidRPr="001B31AD">
        <w:rPr>
          <w:rFonts w:eastAsia="MS PGothic" w:cs="Calibri"/>
          <w:b/>
          <w:color w:val="00188F"/>
          <w:szCs w:val="24"/>
          <w:lang w:val="ja-JP"/>
        </w:rPr>
        <w:t>コンポーネント</w:t>
      </w:r>
    </w:p>
    <w:p w14:paraId="3FE91E31" w14:textId="77777777" w:rsidR="001B31AD" w:rsidRPr="001B31AD" w:rsidRDefault="001B31AD" w:rsidP="001B31AD">
      <w:pPr>
        <w:pStyle w:val="ProductList-Body"/>
        <w:tabs>
          <w:tab w:val="clear" w:pos="158"/>
          <w:tab w:val="left" w:pos="180"/>
        </w:tabs>
        <w:rPr>
          <w:rFonts w:eastAsia="MS PGothic" w:cs="Calibri"/>
          <w:szCs w:val="24"/>
        </w:rPr>
      </w:pPr>
      <w:r w:rsidRPr="001B31AD">
        <w:rPr>
          <w:rFonts w:eastAsia="MS PGothic" w:cs="Calibri"/>
          <w:szCs w:val="24"/>
        </w:rPr>
        <w:t xml:space="preserve">System Center </w:t>
      </w:r>
      <w:r w:rsidRPr="001B31AD">
        <w:rPr>
          <w:rFonts w:eastAsia="MS PGothic" w:cs="Calibri"/>
          <w:szCs w:val="24"/>
          <w:lang w:val="ja-JP"/>
        </w:rPr>
        <w:t>ソフトウェアには、</w:t>
      </w:r>
      <w:r w:rsidRPr="001B31AD">
        <w:rPr>
          <w:rFonts w:eastAsia="MS PGothic" w:cs="Calibri"/>
          <w:szCs w:val="24"/>
        </w:rPr>
        <w:t>Microsoft .NET Framework</w:t>
      </w:r>
      <w:r w:rsidRPr="001B31AD">
        <w:rPr>
          <w:rFonts w:eastAsia="MS PGothic" w:cs="Calibri"/>
          <w:szCs w:val="24"/>
          <w:lang w:val="ja-JP"/>
        </w:rPr>
        <w:t>、</w:t>
      </w:r>
      <w:r w:rsidRPr="001B31AD">
        <w:rPr>
          <w:rFonts w:eastAsia="MS PGothic" w:cs="Calibri"/>
          <w:szCs w:val="24"/>
        </w:rPr>
        <w:t>Microsoft Data Access Components</w:t>
      </w:r>
      <w:r w:rsidRPr="001B31AD">
        <w:rPr>
          <w:rFonts w:eastAsia="MS PGothic" w:cs="Calibri"/>
          <w:szCs w:val="24"/>
          <w:lang w:val="ja-JP"/>
        </w:rPr>
        <w:t>、</w:t>
      </w:r>
      <w:r w:rsidRPr="001B31AD">
        <w:rPr>
          <w:rFonts w:eastAsia="MS PGothic" w:cs="Calibri"/>
          <w:szCs w:val="24"/>
        </w:rPr>
        <w:t xml:space="preserve">PowerShell </w:t>
      </w:r>
      <w:r w:rsidRPr="001B31AD">
        <w:rPr>
          <w:rFonts w:eastAsia="MS PGothic" w:cs="Calibri"/>
          <w:szCs w:val="24"/>
          <w:lang w:val="ja-JP"/>
        </w:rPr>
        <w:t>ソフトウェア、ならびに</w:t>
      </w:r>
      <w:r w:rsidRPr="001B31AD">
        <w:rPr>
          <w:rFonts w:eastAsia="MS PGothic" w:cs="Calibri"/>
          <w:szCs w:val="24"/>
        </w:rPr>
        <w:t xml:space="preserve"> Microsoft Build</w:t>
      </w:r>
      <w:r w:rsidRPr="001B31AD">
        <w:rPr>
          <w:rFonts w:eastAsia="MS PGothic" w:cs="Calibri"/>
          <w:szCs w:val="24"/>
          <w:lang w:val="ja-JP"/>
        </w:rPr>
        <w:t>、</w:t>
      </w:r>
      <w:r w:rsidRPr="001B31AD">
        <w:rPr>
          <w:rFonts w:eastAsia="MS PGothic" w:cs="Calibri"/>
          <w:szCs w:val="24"/>
        </w:rPr>
        <w:t>Windows Identity Foundation</w:t>
      </w:r>
      <w:r w:rsidRPr="001B31AD">
        <w:rPr>
          <w:rFonts w:eastAsia="MS PGothic" w:cs="Calibri"/>
          <w:szCs w:val="24"/>
          <w:lang w:val="ja-JP"/>
        </w:rPr>
        <w:t>、</w:t>
      </w:r>
      <w:r w:rsidRPr="001B31AD">
        <w:rPr>
          <w:rFonts w:eastAsia="MS PGothic" w:cs="Calibri"/>
          <w:szCs w:val="24"/>
        </w:rPr>
        <w:t xml:space="preserve">JavaScript </w:t>
      </w:r>
      <w:r w:rsidRPr="001B31AD">
        <w:rPr>
          <w:rFonts w:eastAsia="MS PGothic" w:cs="Calibri"/>
          <w:szCs w:val="24"/>
          <w:lang w:val="ja-JP"/>
        </w:rPr>
        <w:t>用</w:t>
      </w:r>
      <w:r w:rsidRPr="001B31AD">
        <w:rPr>
          <w:rFonts w:eastAsia="MS PGothic" w:cs="Calibri"/>
          <w:szCs w:val="24"/>
        </w:rPr>
        <w:t xml:space="preserve"> Windows </w:t>
      </w:r>
      <w:r w:rsidRPr="001B31AD">
        <w:rPr>
          <w:rFonts w:eastAsia="MS PGothic" w:cs="Calibri"/>
          <w:szCs w:val="24"/>
          <w:lang w:val="ja-JP"/>
        </w:rPr>
        <w:t>ライブラリ、</w:t>
      </w:r>
      <w:r w:rsidRPr="001B31AD">
        <w:rPr>
          <w:rFonts w:eastAsia="MS PGothic" w:cs="Calibri"/>
          <w:szCs w:val="24"/>
        </w:rPr>
        <w:t xml:space="preserve">Debghelp.dll </w:t>
      </w:r>
      <w:r w:rsidRPr="001B31AD">
        <w:rPr>
          <w:rFonts w:eastAsia="MS PGothic" w:cs="Calibri"/>
          <w:szCs w:val="24"/>
          <w:lang w:val="ja-JP"/>
        </w:rPr>
        <w:t>および</w:t>
      </w:r>
      <w:r w:rsidRPr="001B31AD">
        <w:rPr>
          <w:rFonts w:eastAsia="MS PGothic" w:cs="Calibri"/>
          <w:szCs w:val="24"/>
        </w:rPr>
        <w:t xml:space="preserve"> Web Deploy </w:t>
      </w:r>
      <w:r w:rsidRPr="001B31AD">
        <w:rPr>
          <w:rFonts w:eastAsia="MS PGothic" w:cs="Calibri"/>
          <w:szCs w:val="24"/>
          <w:lang w:val="ja-JP"/>
        </w:rPr>
        <w:t>の各テクノロジに関連する特定の</w:t>
      </w:r>
      <w:r w:rsidRPr="001B31AD">
        <w:rPr>
          <w:rFonts w:eastAsia="MS PGothic" w:cs="Calibri"/>
          <w:szCs w:val="24"/>
        </w:rPr>
        <w:t xml:space="preserve"> .dll </w:t>
      </w:r>
      <w:r w:rsidRPr="001B31AD">
        <w:rPr>
          <w:rFonts w:eastAsia="MS PGothic" w:cs="Calibri"/>
          <w:szCs w:val="24"/>
          <w:lang w:val="ja-JP"/>
        </w:rPr>
        <w:t>のうち、</w:t>
      </w:r>
      <w:r w:rsidRPr="001B31AD">
        <w:rPr>
          <w:rFonts w:eastAsia="MS PGothic" w:cs="Calibri"/>
          <w:szCs w:val="24"/>
        </w:rPr>
        <w:t xml:space="preserve">1 </w:t>
      </w:r>
      <w:r w:rsidRPr="001B31AD">
        <w:rPr>
          <w:rFonts w:eastAsia="MS PGothic" w:cs="Calibri"/>
          <w:szCs w:val="24"/>
          <w:lang w:val="ja-JP"/>
        </w:rPr>
        <w:t>つ以上の</w:t>
      </w:r>
      <w:r w:rsidRPr="001B31AD">
        <w:rPr>
          <w:rFonts w:eastAsia="MS PGothic" w:cs="Calibri"/>
          <w:szCs w:val="24"/>
        </w:rPr>
        <w:t xml:space="preserve"> Windows </w:t>
      </w:r>
      <w:r w:rsidRPr="001B31AD">
        <w:rPr>
          <w:rFonts w:eastAsia="MS PGothic" w:cs="Calibri"/>
          <w:szCs w:val="24"/>
          <w:lang w:val="ja-JP"/>
        </w:rPr>
        <w:t>ソフトウェア</w:t>
      </w:r>
      <w:r w:rsidRPr="001B31AD">
        <w:rPr>
          <w:rFonts w:eastAsia="MS PGothic" w:cs="Calibri"/>
          <w:szCs w:val="24"/>
        </w:rPr>
        <w:t xml:space="preserve"> </w:t>
      </w:r>
      <w:r w:rsidRPr="001B31AD">
        <w:rPr>
          <w:rFonts w:eastAsia="MS PGothic" w:cs="Calibri"/>
          <w:szCs w:val="24"/>
          <w:lang w:val="ja-JP"/>
        </w:rPr>
        <w:t>コンポーネントが含まれています。</w:t>
      </w:r>
      <w:r w:rsidRPr="001B31AD">
        <w:rPr>
          <w:rFonts w:eastAsia="MS PGothic" w:cs="Calibri"/>
          <w:szCs w:val="24"/>
        </w:rPr>
        <w:t xml:space="preserve">Windows </w:t>
      </w:r>
      <w:r w:rsidRPr="001B31AD">
        <w:rPr>
          <w:rFonts w:eastAsia="MS PGothic" w:cs="Calibri"/>
          <w:szCs w:val="24"/>
          <w:lang w:val="ja-JP"/>
        </w:rPr>
        <w:t>ソフトウェア</w:t>
      </w:r>
      <w:r w:rsidRPr="001B31AD">
        <w:rPr>
          <w:rFonts w:eastAsia="MS PGothic" w:cs="Calibri"/>
          <w:szCs w:val="24"/>
        </w:rPr>
        <w:t xml:space="preserve"> </w:t>
      </w:r>
      <w:r w:rsidRPr="001B31AD">
        <w:rPr>
          <w:rFonts w:eastAsia="MS PGothic" w:cs="Calibri"/>
          <w:szCs w:val="24"/>
          <w:lang w:val="ja-JP"/>
        </w:rPr>
        <w:t>コンポーネントの使用に適用される使用条件は、製品条項の「</w:t>
      </w:r>
      <w:r w:rsidRPr="001B31AD">
        <w:rPr>
          <w:rFonts w:eastAsia="MS PGothic" w:cs="Calibri"/>
          <w:szCs w:val="24"/>
        </w:rPr>
        <w:t xml:space="preserve">Windows 8.1 Pro </w:t>
      </w:r>
      <w:r w:rsidRPr="001B31AD">
        <w:rPr>
          <w:rFonts w:eastAsia="MS PGothic" w:cs="Calibri"/>
          <w:szCs w:val="24"/>
          <w:lang w:val="ja-JP"/>
        </w:rPr>
        <w:t>および</w:t>
      </w:r>
      <w:r w:rsidRPr="001B31AD">
        <w:rPr>
          <w:rFonts w:eastAsia="MS PGothic" w:cs="Calibri"/>
          <w:szCs w:val="24"/>
        </w:rPr>
        <w:t xml:space="preserve"> Enterprise</w:t>
      </w:r>
      <w:r w:rsidRPr="001B31AD">
        <w:rPr>
          <w:rFonts w:eastAsia="MS PGothic" w:cs="Calibri"/>
          <w:szCs w:val="24"/>
          <w:lang w:val="ja-JP"/>
        </w:rPr>
        <w:t>」の項に規定するとおりとします。製品条項は</w:t>
      </w:r>
      <w:r w:rsidRPr="001B31AD">
        <w:rPr>
          <w:rFonts w:eastAsia="MS PGothic" w:cs="Calibri"/>
          <w:szCs w:val="24"/>
        </w:rPr>
        <w:t xml:space="preserve"> </w:t>
      </w:r>
      <w:hyperlink r:id="rId33" w:history="1">
        <w:r w:rsidRPr="001B31AD">
          <w:rPr>
            <w:rStyle w:val="Hyperlink"/>
            <w:rFonts w:eastAsia="MS PGothic" w:cs="Calibri"/>
            <w:szCs w:val="24"/>
          </w:rPr>
          <w:t>http://go.microsoft.com/?linkid=9839206</w:t>
        </w:r>
      </w:hyperlink>
      <w:r w:rsidRPr="001B31AD">
        <w:rPr>
          <w:rFonts w:eastAsia="MS PGothic" w:cs="Calibri"/>
          <w:szCs w:val="24"/>
        </w:rPr>
        <w:t xml:space="preserve"> </w:t>
      </w:r>
      <w:r w:rsidRPr="001B31AD">
        <w:rPr>
          <w:rFonts w:eastAsia="MS PGothic" w:cs="Calibri"/>
          <w:szCs w:val="24"/>
          <w:lang w:val="ja-JP"/>
        </w:rPr>
        <w:t>にあります。</w:t>
      </w:r>
    </w:p>
    <w:p w14:paraId="349930D4" w14:textId="77777777" w:rsidR="000D5B48" w:rsidRPr="00525D16" w:rsidRDefault="000D5B48" w:rsidP="000D5B48">
      <w:pPr>
        <w:pStyle w:val="ProductList-Body"/>
        <w:tabs>
          <w:tab w:val="clear" w:pos="158"/>
          <w:tab w:val="left" w:pos="180"/>
        </w:tabs>
        <w:rPr>
          <w:rFonts w:eastAsia="MS PGothic" w:cs="Calibri"/>
          <w:szCs w:val="24"/>
        </w:rPr>
      </w:pPr>
    </w:p>
    <w:p w14:paraId="73F2F91F" w14:textId="77777777"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rPr>
        <w:t xml:space="preserve">SQL Server Technology </w:t>
      </w:r>
      <w:r w:rsidRPr="00525D16">
        <w:rPr>
          <w:rFonts w:eastAsia="MS PGothic" w:cs="Calibri"/>
          <w:b/>
          <w:color w:val="00188F"/>
          <w:szCs w:val="24"/>
          <w:lang w:val="ja-JP"/>
        </w:rPr>
        <w:t>およびベンチマーク</w:t>
      </w:r>
    </w:p>
    <w:p w14:paraId="4B4C1EBC"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に含まれているソフトウェアには、</w:t>
      </w:r>
      <w:r w:rsidRPr="00525D16">
        <w:rPr>
          <w:rFonts w:eastAsia="MS PGothic" w:cs="Calibri"/>
          <w:szCs w:val="24"/>
        </w:rPr>
        <w:t xml:space="preserve">SQL Server </w:t>
      </w:r>
      <w:r w:rsidRPr="00525D16">
        <w:rPr>
          <w:rFonts w:eastAsia="MS PGothic" w:cs="Calibri"/>
          <w:szCs w:val="24"/>
          <w:lang w:val="ja-JP"/>
        </w:rPr>
        <w:t>データベース以外の</w:t>
      </w:r>
      <w:r w:rsidRPr="00525D16">
        <w:rPr>
          <w:rFonts w:eastAsia="MS PGothic" w:cs="Calibri"/>
          <w:szCs w:val="24"/>
        </w:rPr>
        <w:t xml:space="preserve"> SQL Server </w:t>
      </w:r>
      <w:r w:rsidRPr="00525D16">
        <w:rPr>
          <w:rFonts w:eastAsia="MS PGothic" w:cs="Calibri"/>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25D16">
        <w:rPr>
          <w:rFonts w:eastAsia="MS PGothic" w:cs="Calibri"/>
          <w:szCs w:val="24"/>
          <w:lang w:val="ja-JP"/>
        </w:rPr>
        <w:t xml:space="preserve"> </w:t>
      </w:r>
      <w:r w:rsidRPr="00525D16">
        <w:rPr>
          <w:rFonts w:eastAsia="MS PGothic" w:cs="Calibri"/>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25D16">
        <w:rPr>
          <w:rFonts w:eastAsia="MS PGothic" w:cs="Calibri"/>
          <w:szCs w:val="24"/>
          <w:lang w:val="ja-JP"/>
        </w:rPr>
        <w:t xml:space="preserve"> </w:t>
      </w:r>
      <w:r w:rsidRPr="00525D16">
        <w:rPr>
          <w:rFonts w:eastAsia="MS PGothic" w:cs="Calibri"/>
          <w:szCs w:val="24"/>
          <w:lang w:val="ja-JP"/>
        </w:rPr>
        <w:t>テストの結果を第三者に対して開示することはできません。</w:t>
      </w:r>
    </w:p>
    <w:p w14:paraId="4243F188" w14:textId="77777777" w:rsidR="000D5B48" w:rsidRPr="00525D16" w:rsidRDefault="0022146F"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4395C313" w14:textId="2EA1B024" w:rsidR="000D5B48" w:rsidRPr="00525D16" w:rsidRDefault="000D5B48" w:rsidP="000D5B48">
      <w:pPr>
        <w:pStyle w:val="ProductList-OfferingGroupHeading"/>
        <w:spacing w:after="80"/>
        <w:outlineLvl w:val="1"/>
        <w:rPr>
          <w:rFonts w:ascii="Calibri" w:eastAsia="MS PGothic" w:hAnsi="Calibri" w:cs="Calibri"/>
          <w:szCs w:val="24"/>
        </w:rPr>
      </w:pPr>
      <w:bookmarkStart w:id="73" w:name="_Toc426548544"/>
      <w:r w:rsidRPr="00525D16">
        <w:rPr>
          <w:rFonts w:ascii="Calibri" w:eastAsia="MS PGothic" w:hAnsi="Calibri" w:cs="Calibri"/>
          <w:szCs w:val="24"/>
        </w:rPr>
        <w:t xml:space="preserve">Microsoft Dynamics </w:t>
      </w:r>
      <w:r w:rsidR="001139CB">
        <w:rPr>
          <w:rFonts w:ascii="Calibri" w:eastAsia="MS PGothic" w:hAnsi="Calibri" w:cs="Calibri"/>
          <w:szCs w:val="24"/>
        </w:rPr>
        <w:t xml:space="preserve">CRM </w:t>
      </w:r>
      <w:r w:rsidRPr="00525D16">
        <w:rPr>
          <w:rFonts w:ascii="Calibri" w:eastAsia="MS PGothic" w:hAnsi="Calibri" w:cs="Calibri"/>
          <w:szCs w:val="24"/>
        </w:rPr>
        <w:t xml:space="preserve">Online </w:t>
      </w:r>
      <w:r w:rsidRPr="00525D16">
        <w:rPr>
          <w:rFonts w:ascii="Calibri" w:eastAsia="MS PGothic" w:hAnsi="Calibri" w:cs="Calibri"/>
          <w:szCs w:val="24"/>
          <w:lang w:val="ja-JP"/>
        </w:rPr>
        <w:t>サービス</w:t>
      </w:r>
      <w:bookmarkEnd w:id="73"/>
    </w:p>
    <w:p w14:paraId="6369937B" w14:textId="77777777" w:rsidR="000D5B48" w:rsidRPr="00525D16" w:rsidRDefault="000D5B48" w:rsidP="000D5B48">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rPr>
        <w:t>/</w:t>
      </w:r>
      <w:r w:rsidRPr="00525D16">
        <w:rPr>
          <w:rFonts w:eastAsia="MS PGothic" w:cs="Calibri"/>
          <w:b/>
          <w:color w:val="00188F"/>
          <w:szCs w:val="24"/>
          <w:lang w:val="ja-JP"/>
        </w:rPr>
        <w:t>特記事項</w:t>
      </w:r>
    </w:p>
    <w:p w14:paraId="644BBEE2" w14:textId="505FEAC3" w:rsidR="000D5B48" w:rsidRPr="00525D16" w:rsidRDefault="0022146F" w:rsidP="000D5B48">
      <w:pPr>
        <w:pStyle w:val="ProductList-Body"/>
        <w:rPr>
          <w:rFonts w:eastAsia="MS PGothic" w:cs="Calibri"/>
          <w:szCs w:val="24"/>
        </w:rPr>
      </w:pPr>
      <w:hyperlink w:anchor="Attachment1" w:history="1">
        <w:r w:rsidR="000D5B48" w:rsidRPr="00525D16">
          <w:rPr>
            <w:rStyle w:val="Hyperlink"/>
            <w:rFonts w:eastAsia="MS PGothic" w:cs="Calibri"/>
            <w:szCs w:val="24"/>
            <w:lang w:val="ja-JP"/>
          </w:rPr>
          <w:t>別紙</w:t>
        </w:r>
        <w:r w:rsidR="000D5B48" w:rsidRPr="00525D16">
          <w:rPr>
            <w:rStyle w:val="Hyperlink"/>
            <w:rFonts w:eastAsia="MS PGothic" w:cs="Calibri"/>
            <w:szCs w:val="24"/>
          </w:rPr>
          <w:t xml:space="preserve"> 1</w:t>
        </w:r>
      </w:hyperlink>
      <w:r w:rsidR="000D5B48" w:rsidRPr="00525D16">
        <w:rPr>
          <w:rFonts w:eastAsia="MS PGothic" w:cs="Calibri"/>
          <w:szCs w:val="24"/>
        </w:rPr>
        <w:t xml:space="preserve"> </w:t>
      </w:r>
      <w:r w:rsidR="000D5B48" w:rsidRPr="00525D16">
        <w:rPr>
          <w:rFonts w:eastAsia="MS PGothic" w:cs="Calibri"/>
          <w:szCs w:val="24"/>
          <w:lang w:val="ja-JP"/>
        </w:rPr>
        <w:t>の</w:t>
      </w:r>
      <w:r w:rsidR="000D5B48" w:rsidRPr="00525D16">
        <w:rPr>
          <w:rFonts w:eastAsia="MS PGothic" w:cs="Calibri"/>
          <w:szCs w:val="24"/>
        </w:rPr>
        <w:t xml:space="preserve"> Bing Maps </w:t>
      </w:r>
      <w:r w:rsidR="000D5B48" w:rsidRPr="00525D16">
        <w:rPr>
          <w:rFonts w:eastAsia="MS PGothic" w:cs="Calibri"/>
          <w:szCs w:val="24"/>
          <w:lang w:val="ja-JP"/>
        </w:rPr>
        <w:t>およびカスタマー</w:t>
      </w:r>
      <w:r w:rsidR="000D5B48" w:rsidRPr="00525D16">
        <w:rPr>
          <w:rFonts w:eastAsia="MS PGothic" w:cs="Calibri"/>
          <w:szCs w:val="24"/>
        </w:rPr>
        <w:t xml:space="preserve"> </w:t>
      </w:r>
      <w:r w:rsidR="000D5B48" w:rsidRPr="00525D16">
        <w:rPr>
          <w:rFonts w:eastAsia="MS PGothic" w:cs="Calibri"/>
          <w:szCs w:val="24"/>
          <w:lang w:val="ja-JP"/>
        </w:rPr>
        <w:t>サポートに関する注意が適用されます。</w:t>
      </w:r>
    </w:p>
    <w:p w14:paraId="48E6BED7" w14:textId="77777777" w:rsidR="000D5B48" w:rsidRPr="00525D16" w:rsidRDefault="000D5B48" w:rsidP="000D5B48">
      <w:pPr>
        <w:pStyle w:val="ProductList-Body"/>
        <w:rPr>
          <w:rFonts w:eastAsia="MS PGothic" w:cs="Calibri"/>
          <w:szCs w:val="24"/>
        </w:rPr>
      </w:pPr>
    </w:p>
    <w:p w14:paraId="573416AB" w14:textId="77777777"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サブスクリプション</w:t>
      </w:r>
      <w:r w:rsidRPr="00525D16">
        <w:rPr>
          <w:rFonts w:eastAsia="MS PGothic" w:cs="Calibri"/>
          <w:b/>
          <w:color w:val="00188F"/>
          <w:szCs w:val="24"/>
        </w:rPr>
        <w:t xml:space="preserve"> </w:t>
      </w:r>
      <w:r w:rsidRPr="00525D16">
        <w:rPr>
          <w:rFonts w:eastAsia="MS PGothic" w:cs="Calibri"/>
          <w:b/>
          <w:color w:val="00188F"/>
          <w:szCs w:val="24"/>
          <w:lang w:val="ja-JP"/>
        </w:rPr>
        <w:t>ライセンス</w:t>
      </w:r>
      <w:r w:rsidRPr="00525D16">
        <w:rPr>
          <w:rFonts w:eastAsia="MS PGothic" w:cs="Calibri"/>
          <w:b/>
          <w:color w:val="00188F"/>
          <w:szCs w:val="24"/>
        </w:rPr>
        <w:t xml:space="preserve"> </w:t>
      </w:r>
      <w:r w:rsidRPr="00525D16">
        <w:rPr>
          <w:rFonts w:eastAsia="MS PGothic" w:cs="Calibri"/>
          <w:b/>
          <w:color w:val="00188F"/>
          <w:szCs w:val="24"/>
          <w:lang w:val="ja-JP"/>
        </w:rPr>
        <w:t>スイート</w:t>
      </w:r>
    </w:p>
    <w:p w14:paraId="045692CA" w14:textId="77A186DD" w:rsidR="000D5B48" w:rsidRPr="00525D16" w:rsidRDefault="000D5B48" w:rsidP="000D5B48">
      <w:pPr>
        <w:pStyle w:val="ProductList-Body"/>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以外の、</w:t>
      </w:r>
      <w:r w:rsidRPr="00525D16">
        <w:rPr>
          <w:rFonts w:eastAsia="MS PGothic" w:cs="Calibri"/>
          <w:szCs w:val="24"/>
        </w:rPr>
        <w:t xml:space="preserve">SL </w:t>
      </w:r>
      <w:r w:rsidRPr="00525D16">
        <w:rPr>
          <w:rFonts w:eastAsia="MS PGothic" w:cs="Calibri"/>
          <w:szCs w:val="24"/>
          <w:lang w:val="ja-JP"/>
        </w:rPr>
        <w:t>要件を満たす他の</w:t>
      </w:r>
      <w:r w:rsidRPr="00525D16">
        <w:rPr>
          <w:rFonts w:eastAsia="MS PGothic" w:cs="Calibri"/>
          <w:szCs w:val="24"/>
        </w:rPr>
        <w:t xml:space="preserve"> SL </w:t>
      </w:r>
      <w:r w:rsidRPr="00525D16">
        <w:rPr>
          <w:rFonts w:eastAsia="MS PGothic" w:cs="Calibri"/>
          <w:szCs w:val="24"/>
          <w:lang w:val="ja-JP"/>
        </w:rPr>
        <w:t>については、</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p>
    <w:p w14:paraId="0849FBBE" w14:textId="77777777" w:rsidR="000D5B48" w:rsidRPr="00525D16" w:rsidRDefault="000D5B48" w:rsidP="000D5B48">
      <w:pPr>
        <w:pStyle w:val="ProductList-Body"/>
        <w:rPr>
          <w:rFonts w:eastAsia="MS PGothic" w:cs="Calibri"/>
        </w:rPr>
      </w:pPr>
    </w:p>
    <w:p w14:paraId="194B6FE2" w14:textId="77777777" w:rsidR="00E97E22" w:rsidRPr="00525D16" w:rsidRDefault="00B92567" w:rsidP="000C7571">
      <w:pPr>
        <w:pStyle w:val="ProductList-Offering1Heading"/>
        <w:rPr>
          <w:rFonts w:ascii="Calibri" w:eastAsia="MS PGothic" w:hAnsi="Calibri" w:cs="Calibri"/>
        </w:rPr>
        <w:sectPr w:rsidR="00E97E22" w:rsidRPr="00525D16" w:rsidSect="00FF546B">
          <w:type w:val="continuous"/>
          <w:pgSz w:w="11907" w:h="16840" w:code="9"/>
          <w:pgMar w:top="1440" w:right="720" w:bottom="1440" w:left="720" w:header="720" w:footer="720" w:gutter="0"/>
          <w:cols w:space="720"/>
          <w:titlePg/>
          <w:docGrid w:linePitch="360"/>
        </w:sectPr>
      </w:pPr>
      <w:r w:rsidRPr="00525D16">
        <w:rPr>
          <w:rFonts w:ascii="Calibri" w:eastAsia="MS PGothic" w:hAnsi="Calibri" w:cs="Calibri"/>
        </w:rPr>
        <w:tab/>
      </w:r>
      <w:bookmarkStart w:id="74" w:name="_Toc426548545"/>
      <w:r w:rsidR="00D34129" w:rsidRPr="00525D16">
        <w:rPr>
          <w:rFonts w:ascii="Calibri" w:eastAsia="MS PGothic" w:hAnsi="Calibri" w:cs="Calibri"/>
        </w:rPr>
        <w:t xml:space="preserve">Microsoft Dynamics </w:t>
      </w:r>
      <w:r w:rsidR="000D5B48" w:rsidRPr="00525D16">
        <w:rPr>
          <w:rFonts w:ascii="Calibri" w:eastAsia="MS PGothic" w:hAnsi="Calibri" w:cs="Calibri"/>
        </w:rPr>
        <w:t xml:space="preserve">CRM </w:t>
      </w:r>
      <w:r w:rsidR="00D34129" w:rsidRPr="00525D16">
        <w:rPr>
          <w:rFonts w:ascii="Calibri" w:eastAsia="MS PGothic" w:hAnsi="Calibri" w:cs="Calibri"/>
        </w:rPr>
        <w:t>Online</w:t>
      </w:r>
      <w:bookmarkEnd w:id="74"/>
    </w:p>
    <w:p w14:paraId="7E0FEBFE" w14:textId="77777777" w:rsidR="00D34129" w:rsidRPr="00525D16" w:rsidRDefault="00D34129">
      <w:pPr>
        <w:pStyle w:val="ProductList-Body"/>
        <w:rPr>
          <w:rFonts w:eastAsia="MS PGothic" w:cs="Calibri"/>
          <w:sz w:val="16"/>
          <w:szCs w:val="24"/>
        </w:rPr>
      </w:pPr>
      <w:r w:rsidRPr="00525D16">
        <w:rPr>
          <w:rFonts w:eastAsia="MS PGothic" w:cs="Calibri"/>
          <w:sz w:val="16"/>
          <w:szCs w:val="24"/>
        </w:rPr>
        <w:lastRenderedPageBreak/>
        <w:t>Microsoft Dynamics CRM Online Essentials</w:t>
      </w:r>
    </w:p>
    <w:p w14:paraId="43DD66A2" w14:textId="77777777" w:rsidR="00D34129" w:rsidRPr="00525D16" w:rsidRDefault="00D34129">
      <w:pPr>
        <w:pStyle w:val="ProductList-Body"/>
        <w:rPr>
          <w:rFonts w:eastAsia="MS PGothic" w:cs="Calibri"/>
          <w:sz w:val="16"/>
          <w:szCs w:val="24"/>
        </w:rPr>
      </w:pPr>
      <w:r w:rsidRPr="00525D16">
        <w:rPr>
          <w:rFonts w:eastAsia="MS PGothic" w:cs="Calibri"/>
          <w:sz w:val="16"/>
          <w:szCs w:val="24"/>
        </w:rPr>
        <w:t>Microsoft Dynamics CRM Online Basic</w:t>
      </w:r>
    </w:p>
    <w:p w14:paraId="1FB73C54" w14:textId="77777777" w:rsidR="00D34129" w:rsidRPr="00525D16" w:rsidRDefault="00D34129">
      <w:pPr>
        <w:pStyle w:val="ProductList-Body"/>
        <w:rPr>
          <w:rFonts w:eastAsia="MS PGothic" w:cs="Calibri"/>
          <w:sz w:val="16"/>
          <w:szCs w:val="24"/>
        </w:rPr>
      </w:pPr>
      <w:r w:rsidRPr="00525D16">
        <w:rPr>
          <w:rFonts w:eastAsia="MS PGothic" w:cs="Calibri"/>
          <w:sz w:val="16"/>
          <w:szCs w:val="24"/>
        </w:rPr>
        <w:lastRenderedPageBreak/>
        <w:t>Microsoft Dynamics CRM Online Professional</w:t>
      </w:r>
    </w:p>
    <w:p w14:paraId="5392366F" w14:textId="77777777" w:rsidR="00D34129" w:rsidRPr="00525D16" w:rsidRDefault="00D34129">
      <w:pPr>
        <w:pStyle w:val="ProductList-Body"/>
        <w:rPr>
          <w:rFonts w:eastAsia="MS PGothic" w:cs="Calibri"/>
          <w:sz w:val="16"/>
          <w:szCs w:val="24"/>
        </w:rPr>
      </w:pPr>
      <w:r w:rsidRPr="00525D16">
        <w:rPr>
          <w:rFonts w:eastAsia="MS PGothic" w:cs="Calibri"/>
          <w:sz w:val="16"/>
          <w:szCs w:val="24"/>
        </w:rPr>
        <w:t>Microsoft Dynamics CRM Online Enterprise</w:t>
      </w:r>
    </w:p>
    <w:p w14:paraId="2B3F2AF3" w14:textId="77777777" w:rsidR="00E97E22" w:rsidRPr="00525D16" w:rsidRDefault="00E97E22" w:rsidP="000C7571">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p>
    <w:p w14:paraId="315F71F6" w14:textId="77777777" w:rsidR="000C7571" w:rsidRPr="00525D16" w:rsidRDefault="000C7571" w:rsidP="000C7571">
      <w:pPr>
        <w:pStyle w:val="ProductList-Body"/>
        <w:pBdr>
          <w:top w:val="single" w:sz="4" w:space="1" w:color="BFBFBF" w:themeColor="background1" w:themeShade="BF"/>
        </w:pBdr>
        <w:rPr>
          <w:rFonts w:eastAsia="MS PGothic" w:cs="Calibri"/>
          <w:b/>
          <w:color w:val="000000" w:themeColor="text1"/>
          <w:sz w:val="8"/>
          <w:szCs w:val="8"/>
        </w:rPr>
      </w:pPr>
    </w:p>
    <w:p w14:paraId="663DBBD7" w14:textId="77777777" w:rsidR="00D34129" w:rsidRPr="00525D16" w:rsidRDefault="00D34129">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外部ユーザー</w:t>
      </w:r>
    </w:p>
    <w:p w14:paraId="695C03A4" w14:textId="77777777" w:rsidR="000D5B48" w:rsidRPr="00525D16" w:rsidRDefault="000D5B48" w:rsidP="000D5B48">
      <w:pPr>
        <w:pStyle w:val="ProductList-Body"/>
        <w:tabs>
          <w:tab w:val="clear" w:pos="158"/>
          <w:tab w:val="left" w:pos="360"/>
        </w:tabs>
        <w:rPr>
          <w:rFonts w:eastAsia="MS PGothic" w:cs="Calibri"/>
          <w:szCs w:val="24"/>
        </w:rPr>
      </w:pPr>
      <w:r w:rsidRPr="00525D16">
        <w:rPr>
          <w:rFonts w:eastAsia="MS PGothic" w:cs="Calibri"/>
          <w:szCs w:val="24"/>
        </w:rPr>
        <w:t xml:space="preserve">Microsoft Dynamics CRM </w:t>
      </w:r>
      <w:r w:rsidRPr="00525D16">
        <w:rPr>
          <w:rFonts w:eastAsia="MS PGothic" w:cs="Calibri"/>
          <w:szCs w:val="24"/>
          <w:lang w:val="ja-JP"/>
        </w:rPr>
        <w:t>クライアントを使用している場合を除き、</w:t>
      </w:r>
      <w:r w:rsidRPr="00525D16">
        <w:rPr>
          <w:rFonts w:eastAsia="MS PGothic" w:cs="Calibri"/>
          <w:szCs w:val="24"/>
        </w:rPr>
        <w:t xml:space="preserve">Microsoft Dynamics CRM Online </w:t>
      </w:r>
      <w:r w:rsidRPr="00525D16">
        <w:rPr>
          <w:rFonts w:eastAsia="MS PGothic" w:cs="Calibri"/>
          <w:szCs w:val="24"/>
          <w:lang w:val="ja-JP"/>
        </w:rPr>
        <w:t>のすべてのエディションの外部ユーザーは、</w:t>
      </w:r>
      <w:r w:rsidRPr="00525D16">
        <w:rPr>
          <w:rFonts w:eastAsia="MS PGothic" w:cs="Calibri"/>
          <w:szCs w:val="24"/>
        </w:rPr>
        <w:t xml:space="preserve">Online Service </w:t>
      </w:r>
      <w:r w:rsidRPr="00525D16">
        <w:rPr>
          <w:rFonts w:eastAsia="MS PGothic" w:cs="Calibri"/>
          <w:szCs w:val="24"/>
          <w:lang w:val="ja-JP"/>
        </w:rPr>
        <w:t>にアクセスするために</w:t>
      </w:r>
      <w:r w:rsidRPr="00525D16">
        <w:rPr>
          <w:rFonts w:eastAsia="MS PGothic" w:cs="Calibri"/>
          <w:szCs w:val="24"/>
        </w:rPr>
        <w:t xml:space="preserve"> SL </w:t>
      </w:r>
      <w:r w:rsidRPr="00525D16">
        <w:rPr>
          <w:rFonts w:eastAsia="MS PGothic" w:cs="Calibri"/>
          <w:szCs w:val="24"/>
          <w:lang w:val="ja-JP"/>
        </w:rPr>
        <w:t>を取得する必要はありません。この免除は、</w:t>
      </w:r>
      <w:r w:rsidRPr="00525D16">
        <w:rPr>
          <w:rFonts w:eastAsia="MS PGothic" w:cs="Calibri"/>
          <w:szCs w:val="24"/>
        </w:rPr>
        <w:t>Microsoft Dynamics Marketing</w:t>
      </w:r>
      <w:r w:rsidRPr="00525D16">
        <w:rPr>
          <w:rFonts w:eastAsia="MS PGothic" w:cs="Calibri"/>
          <w:szCs w:val="24"/>
          <w:lang w:val="ja-JP"/>
        </w:rPr>
        <w:t>、</w:t>
      </w:r>
      <w:r w:rsidRPr="00525D16">
        <w:rPr>
          <w:rFonts w:eastAsia="MS PGothic" w:cs="Calibri"/>
          <w:szCs w:val="24"/>
        </w:rPr>
        <w:t xml:space="preserve">Microsoft Social </w:t>
      </w:r>
      <w:r w:rsidR="00F72562" w:rsidRPr="00525D16">
        <w:rPr>
          <w:rFonts w:eastAsia="MS PGothic" w:cs="Calibri"/>
          <w:szCs w:val="24"/>
        </w:rPr>
        <w:t>Engagement</w:t>
      </w:r>
      <w:r w:rsidRPr="00525D16">
        <w:rPr>
          <w:rFonts w:eastAsia="MS PGothic" w:cs="Calibri"/>
          <w:szCs w:val="24"/>
          <w:lang w:val="ja-JP"/>
        </w:rPr>
        <w:t>、または</w:t>
      </w:r>
      <w:r w:rsidRPr="00525D16">
        <w:rPr>
          <w:rFonts w:eastAsia="MS PGothic" w:cs="Calibri"/>
          <w:szCs w:val="24"/>
        </w:rPr>
        <w:t xml:space="preserve"> Parature, from Microsoft </w:t>
      </w:r>
      <w:r w:rsidRPr="00525D16">
        <w:rPr>
          <w:rFonts w:eastAsia="MS PGothic" w:cs="Calibri"/>
          <w:szCs w:val="24"/>
          <w:lang w:val="ja-JP"/>
        </w:rPr>
        <w:t>へのアクセスには適用されません。</w:t>
      </w:r>
    </w:p>
    <w:p w14:paraId="0A0490EF" w14:textId="77777777" w:rsidR="000D5B48" w:rsidRPr="00525D16" w:rsidRDefault="0022146F"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6C38D8F1" w14:textId="77777777" w:rsidR="000D5B48" w:rsidRPr="00525D16" w:rsidRDefault="000D5B48" w:rsidP="000D5B48">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75" w:name="_Toc426548546"/>
      <w:r w:rsidRPr="00525D16">
        <w:rPr>
          <w:rFonts w:ascii="Calibri" w:eastAsia="MS PGothic" w:hAnsi="Calibri" w:cs="Calibri"/>
          <w:szCs w:val="24"/>
        </w:rPr>
        <w:t>Microsoft Dynamics Marketing</w:t>
      </w:r>
      <w:bookmarkEnd w:id="75"/>
    </w:p>
    <w:p w14:paraId="5BE797A0"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Microsoft Dynamics Marketing Enterprise</w:t>
      </w:r>
    </w:p>
    <w:p w14:paraId="5EB0BB8D"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Microsoft Dynamics Marketing Sales Collaboration</w:t>
      </w:r>
    </w:p>
    <w:p w14:paraId="3D17F5AD" w14:textId="77777777" w:rsidR="000D5B48" w:rsidRPr="00525D16" w:rsidRDefault="000D5B48" w:rsidP="000D5B48">
      <w:pPr>
        <w:pStyle w:val="ProductList-Body"/>
        <w:pBdr>
          <w:top w:val="single" w:sz="4" w:space="1" w:color="BFBFBF"/>
        </w:pBdr>
        <w:rPr>
          <w:rFonts w:eastAsia="MS PGothic" w:cs="Calibri"/>
          <w:b/>
          <w:color w:val="000000"/>
          <w:sz w:val="8"/>
          <w:szCs w:val="24"/>
        </w:rPr>
      </w:pPr>
    </w:p>
    <w:p w14:paraId="5B38C570" w14:textId="77777777" w:rsidR="000D5B48" w:rsidRPr="00525D16" w:rsidRDefault="000D5B48" w:rsidP="000D5B48">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w:t>
      </w:r>
      <w:r w:rsidRPr="00525D16">
        <w:rPr>
          <w:rFonts w:eastAsia="MS PGothic" w:cs="Calibri"/>
          <w:b/>
          <w:color w:val="00188F"/>
          <w:szCs w:val="24"/>
          <w:lang w:val="ja-JP"/>
        </w:rPr>
        <w:t>レベル契約</w:t>
      </w:r>
    </w:p>
    <w:p w14:paraId="2BFB407E"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Microsoft Dynamics Marketing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0E5DD57" w14:textId="77777777" w:rsidR="000D5B48" w:rsidRPr="00525D16" w:rsidRDefault="000D5B48" w:rsidP="000D5B48">
      <w:pPr>
        <w:pStyle w:val="ProductList-Body"/>
        <w:tabs>
          <w:tab w:val="clear" w:pos="158"/>
          <w:tab w:val="left" w:pos="360"/>
        </w:tabs>
        <w:rPr>
          <w:rFonts w:eastAsia="MS PGothic" w:cs="Calibri"/>
          <w:b/>
          <w:color w:val="00188F"/>
          <w:szCs w:val="24"/>
        </w:rPr>
      </w:pPr>
    </w:p>
    <w:p w14:paraId="6D693BF4" w14:textId="77777777" w:rsidR="000D5B48" w:rsidRPr="00525D16" w:rsidRDefault="000D5B48" w:rsidP="000D5B48">
      <w:pPr>
        <w:pStyle w:val="ProductList-Body"/>
        <w:tabs>
          <w:tab w:val="clear" w:pos="158"/>
          <w:tab w:val="left" w:pos="360"/>
        </w:tabs>
        <w:rPr>
          <w:rFonts w:eastAsia="MS PGothic" w:cs="Calibri"/>
          <w:b/>
          <w:color w:val="00188F"/>
          <w:szCs w:val="24"/>
        </w:rPr>
      </w:pPr>
      <w:r w:rsidRPr="00525D16">
        <w:rPr>
          <w:rFonts w:eastAsia="MS PGothic" w:cs="Calibri"/>
          <w:b/>
          <w:color w:val="00188F"/>
          <w:szCs w:val="24"/>
        </w:rPr>
        <w:t xml:space="preserve">Web </w:t>
      </w:r>
      <w:r w:rsidRPr="00525D16">
        <w:rPr>
          <w:rFonts w:eastAsia="MS PGothic" w:cs="Calibri"/>
          <w:b/>
          <w:color w:val="00188F"/>
          <w:szCs w:val="24"/>
          <w:lang w:val="ja-JP"/>
        </w:rPr>
        <w:t>ユーザー</w:t>
      </w:r>
      <w:r w:rsidRPr="00525D16">
        <w:rPr>
          <w:rFonts w:eastAsia="MS PGothic" w:cs="Calibri"/>
          <w:b/>
          <w:color w:val="00188F"/>
          <w:szCs w:val="24"/>
        </w:rPr>
        <w:t xml:space="preserve"> </w:t>
      </w:r>
      <w:r w:rsidRPr="00525D16">
        <w:rPr>
          <w:rFonts w:eastAsia="MS PGothic" w:cs="Calibri"/>
          <w:b/>
          <w:color w:val="00188F"/>
          <w:szCs w:val="24"/>
          <w:lang w:val="ja-JP"/>
        </w:rPr>
        <w:t>プロファイル</w:t>
      </w:r>
    </w:p>
    <w:p w14:paraId="792DE850"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Web </w:t>
      </w:r>
      <w:r w:rsidRPr="00525D16">
        <w:rPr>
          <w:rFonts w:eastAsia="MS PGothic" w:cs="Calibri"/>
          <w:szCs w:val="24"/>
          <w:lang w:val="ja-JP"/>
        </w:rPr>
        <w:t>ポータル</w:t>
      </w:r>
      <w:r w:rsidRPr="00525D16">
        <w:rPr>
          <w:rFonts w:eastAsia="MS PGothic" w:cs="Calibri"/>
          <w:szCs w:val="24"/>
        </w:rPr>
        <w:t xml:space="preserve"> </w:t>
      </w:r>
      <w:r w:rsidRPr="00525D16">
        <w:rPr>
          <w:rFonts w:eastAsia="MS PGothic" w:cs="Calibri"/>
          <w:szCs w:val="24"/>
          <w:lang w:val="ja-JP"/>
        </w:rPr>
        <w:t>ユーザーとして構成され、この</w:t>
      </w:r>
      <w:r w:rsidRPr="00525D16">
        <w:rPr>
          <w:rFonts w:eastAsia="MS PGothic" w:cs="Calibri"/>
          <w:szCs w:val="24"/>
        </w:rPr>
        <w:t xml:space="preserve"> Online Service </w:t>
      </w:r>
      <w:r w:rsidRPr="00525D16">
        <w:rPr>
          <w:rFonts w:eastAsia="MS PGothic" w:cs="Calibri"/>
          <w:szCs w:val="24"/>
          <w:lang w:val="ja-JP"/>
        </w:rPr>
        <w:t>にアクセスするユーザーは、ユーザー</w:t>
      </w:r>
      <w:r w:rsidRPr="00525D16">
        <w:rPr>
          <w:rFonts w:eastAsia="MS PGothic" w:cs="Calibri"/>
          <w:szCs w:val="24"/>
        </w:rPr>
        <w:t xml:space="preserve"> SL </w:t>
      </w:r>
      <w:r w:rsidRPr="00525D16">
        <w:rPr>
          <w:rFonts w:eastAsia="MS PGothic" w:cs="Calibri"/>
          <w:szCs w:val="24"/>
          <w:lang w:val="ja-JP"/>
        </w:rPr>
        <w:t>を取得する必要はありません。</w:t>
      </w:r>
    </w:p>
    <w:p w14:paraId="71363BD2" w14:textId="77777777" w:rsidR="000D5B48" w:rsidRPr="00525D16" w:rsidRDefault="0022146F"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48A1E3BF" w14:textId="77777777" w:rsidR="000D5B48" w:rsidRPr="00525D16" w:rsidRDefault="000D5B48" w:rsidP="000D5B48">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76" w:name="_Toc426548547"/>
      <w:r w:rsidRPr="00525D16">
        <w:rPr>
          <w:rFonts w:ascii="Calibri" w:eastAsia="MS PGothic" w:hAnsi="Calibri" w:cs="Calibri"/>
          <w:szCs w:val="24"/>
        </w:rPr>
        <w:t xml:space="preserve">Microsoft Social </w:t>
      </w:r>
      <w:r w:rsidR="00BE3215" w:rsidRPr="00525D16">
        <w:rPr>
          <w:rFonts w:ascii="Calibri" w:eastAsia="MS PGothic" w:hAnsi="Calibri" w:cs="Calibri"/>
          <w:szCs w:val="24"/>
        </w:rPr>
        <w:t>Engagement</w:t>
      </w:r>
      <w:bookmarkEnd w:id="76"/>
    </w:p>
    <w:p w14:paraId="05AAE4FE"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 xml:space="preserve">Microsoft Social </w:t>
      </w:r>
      <w:r w:rsidR="00BE3215" w:rsidRPr="00525D16">
        <w:rPr>
          <w:rFonts w:eastAsia="MS PGothic" w:cs="Calibri"/>
          <w:sz w:val="16"/>
          <w:szCs w:val="24"/>
        </w:rPr>
        <w:t>Engagement</w:t>
      </w:r>
      <w:r w:rsidRPr="00525D16">
        <w:rPr>
          <w:rFonts w:eastAsia="MS PGothic" w:cs="Calibri"/>
          <w:sz w:val="16"/>
          <w:szCs w:val="24"/>
        </w:rPr>
        <w:t xml:space="preserve"> Professional</w:t>
      </w:r>
    </w:p>
    <w:p w14:paraId="081F8625" w14:textId="77777777" w:rsidR="001B3CD5" w:rsidRPr="00525D16" w:rsidRDefault="001B3CD5" w:rsidP="000D5B48">
      <w:pPr>
        <w:pStyle w:val="ProductList-Body"/>
        <w:rPr>
          <w:rFonts w:eastAsia="MS PGothic" w:cs="Calibri"/>
          <w:sz w:val="16"/>
          <w:szCs w:val="24"/>
        </w:rPr>
      </w:pPr>
      <w:r w:rsidRPr="00525D16">
        <w:rPr>
          <w:rFonts w:eastAsia="MS PGothic" w:cs="Calibri"/>
          <w:sz w:val="16"/>
          <w:szCs w:val="24"/>
        </w:rPr>
        <w:t>Microsoft Social Engagement Enterprise</w:t>
      </w:r>
    </w:p>
    <w:p w14:paraId="3C69F0D0" w14:textId="77777777" w:rsidR="000D5B48" w:rsidRPr="00525D16" w:rsidRDefault="000D5B48" w:rsidP="000D5B48">
      <w:pPr>
        <w:pStyle w:val="ProductList-Body"/>
        <w:pBdr>
          <w:top w:val="single" w:sz="4" w:space="1" w:color="BFBFBF"/>
        </w:pBdr>
        <w:rPr>
          <w:rFonts w:eastAsia="MS PGothic" w:cs="Calibri"/>
          <w:b/>
          <w:color w:val="000000"/>
          <w:sz w:val="8"/>
          <w:szCs w:val="24"/>
        </w:rPr>
      </w:pPr>
    </w:p>
    <w:p w14:paraId="47483E51" w14:textId="77777777" w:rsidR="000D5B48" w:rsidRPr="00525D16" w:rsidRDefault="000D5B48" w:rsidP="000D5B48">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w:t>
      </w:r>
      <w:r w:rsidRPr="00525D16">
        <w:rPr>
          <w:rFonts w:eastAsia="MS PGothic" w:cs="Calibri"/>
          <w:b/>
          <w:color w:val="00188F"/>
          <w:szCs w:val="24"/>
          <w:lang w:val="ja-JP"/>
        </w:rPr>
        <w:t>レベル契約</w:t>
      </w:r>
    </w:p>
    <w:p w14:paraId="398B92B3"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Microsoft Social </w:t>
      </w:r>
      <w:r w:rsidR="00BE3215" w:rsidRPr="00525D16">
        <w:rPr>
          <w:rFonts w:eastAsia="MS PGothic" w:cs="Calibri"/>
          <w:szCs w:val="24"/>
        </w:rPr>
        <w:t>Engagement</w:t>
      </w:r>
      <w:r w:rsidR="00C46A4B" w:rsidRPr="00525D16">
        <w:rPr>
          <w:rFonts w:eastAsia="MS PGothic" w:cs="Calibri"/>
          <w:szCs w:val="24"/>
        </w:rPr>
        <w:t xml:space="preserve">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3A87BEBC" w14:textId="77777777" w:rsidR="000D5B48" w:rsidRPr="00525D16" w:rsidRDefault="000D5B48" w:rsidP="000D5B48">
      <w:pPr>
        <w:pStyle w:val="ProductList-Body"/>
        <w:tabs>
          <w:tab w:val="clear" w:pos="158"/>
          <w:tab w:val="left" w:pos="360"/>
        </w:tabs>
        <w:rPr>
          <w:rFonts w:eastAsia="MS PGothic" w:cs="Calibri"/>
          <w:b/>
          <w:color w:val="00188F"/>
          <w:szCs w:val="24"/>
        </w:rPr>
      </w:pPr>
    </w:p>
    <w:p w14:paraId="04AD06BF" w14:textId="77777777" w:rsidR="000D5B48" w:rsidRPr="00525D16" w:rsidRDefault="000D5B48" w:rsidP="000D5B48">
      <w:pPr>
        <w:pStyle w:val="ProductList-Body"/>
        <w:tabs>
          <w:tab w:val="clear" w:pos="158"/>
          <w:tab w:val="left" w:pos="360"/>
        </w:tabs>
        <w:rPr>
          <w:rFonts w:eastAsia="MS PGothic" w:cs="Calibri"/>
          <w:b/>
          <w:color w:val="00188F"/>
          <w:szCs w:val="24"/>
        </w:rPr>
      </w:pPr>
      <w:r w:rsidRPr="00525D16">
        <w:rPr>
          <w:rFonts w:eastAsia="MS PGothic" w:cs="Calibri"/>
          <w:b/>
          <w:color w:val="00188F"/>
          <w:szCs w:val="24"/>
        </w:rPr>
        <w:t xml:space="preserve">Microsoft Social </w:t>
      </w:r>
      <w:r w:rsidR="00BE3215" w:rsidRPr="00525D16">
        <w:rPr>
          <w:rFonts w:eastAsia="MS PGothic" w:cs="Calibri"/>
          <w:b/>
          <w:color w:val="00188F"/>
          <w:szCs w:val="24"/>
        </w:rPr>
        <w:t>Engagement</w:t>
      </w:r>
      <w:r w:rsidR="00A95D9B" w:rsidRPr="00525D16">
        <w:rPr>
          <w:rFonts w:eastAsia="MS PGothic" w:cs="Calibri"/>
          <w:b/>
          <w:color w:val="00188F"/>
          <w:szCs w:val="24"/>
        </w:rPr>
        <w:t xml:space="preserve"> </w:t>
      </w:r>
      <w:r w:rsidRPr="00525D16">
        <w:rPr>
          <w:rFonts w:eastAsia="MS PGothic" w:cs="Calibri"/>
          <w:b/>
          <w:color w:val="00188F"/>
          <w:szCs w:val="24"/>
          <w:lang w:val="ja-JP"/>
        </w:rPr>
        <w:t>を通じて取得するソーシャル</w:t>
      </w:r>
      <w:r w:rsidRPr="00525D16">
        <w:rPr>
          <w:rFonts w:eastAsia="MS PGothic" w:cs="Calibri"/>
          <w:b/>
          <w:color w:val="00188F"/>
          <w:szCs w:val="24"/>
        </w:rPr>
        <w:t xml:space="preserve"> </w:t>
      </w:r>
      <w:r w:rsidRPr="00525D16">
        <w:rPr>
          <w:rFonts w:eastAsia="MS PGothic" w:cs="Calibri"/>
          <w:b/>
          <w:color w:val="00188F"/>
          <w:szCs w:val="24"/>
          <w:lang w:val="ja-JP"/>
        </w:rPr>
        <w:t>コンテンツ</w:t>
      </w:r>
    </w:p>
    <w:p w14:paraId="7CE875B2" w14:textId="77777777" w:rsidR="000D5B48" w:rsidRPr="00525D16" w:rsidRDefault="000D5B48" w:rsidP="000D5B48">
      <w:pPr>
        <w:pStyle w:val="ProductList-Body"/>
        <w:tabs>
          <w:tab w:val="clear" w:pos="158"/>
          <w:tab w:val="left" w:pos="360"/>
        </w:tabs>
        <w:rPr>
          <w:rFonts w:eastAsia="MS PGothic" w:cs="Calibri"/>
          <w:szCs w:val="24"/>
        </w:rPr>
      </w:pPr>
      <w:r w:rsidRPr="00525D16">
        <w:rPr>
          <w:rFonts w:eastAsia="MS PGothic" w:cs="Calibri"/>
          <w:szCs w:val="24"/>
          <w:lang w:val="ja-JP"/>
        </w:rPr>
        <w:t>ソーシャル</w:t>
      </w:r>
      <w:r w:rsidRPr="00525D16">
        <w:rPr>
          <w:rFonts w:eastAsia="MS PGothic" w:cs="Calibri"/>
          <w:szCs w:val="24"/>
        </w:rPr>
        <w:t xml:space="preserve"> </w:t>
      </w:r>
      <w:r w:rsidRPr="00525D16">
        <w:rPr>
          <w:rFonts w:eastAsia="MS PGothic" w:cs="Calibri"/>
          <w:szCs w:val="24"/>
          <w:lang w:val="ja-JP"/>
        </w:rPr>
        <w:t>コンテンツとは、</w:t>
      </w:r>
      <w:r w:rsidRPr="00525D16">
        <w:rPr>
          <w:rFonts w:eastAsia="MS PGothic" w:cs="Calibri"/>
          <w:szCs w:val="24"/>
        </w:rPr>
        <w:t xml:space="preserve">Microsoft Social </w:t>
      </w:r>
      <w:r w:rsidR="00BE3215" w:rsidRPr="00525D16">
        <w:rPr>
          <w:rFonts w:eastAsia="MS PGothic" w:cs="Calibri"/>
          <w:szCs w:val="24"/>
        </w:rPr>
        <w:t>Engagement</w:t>
      </w:r>
      <w:r w:rsidRPr="00525D16">
        <w:rPr>
          <w:rFonts w:eastAsia="MS PGothic" w:cs="Calibri"/>
          <w:szCs w:val="24"/>
        </w:rPr>
        <w:t xml:space="preserve"> </w:t>
      </w:r>
      <w:r w:rsidRPr="00525D16">
        <w:rPr>
          <w:rFonts w:eastAsia="MS PGothic" w:cs="Calibri"/>
          <w:szCs w:val="24"/>
          <w:lang w:val="ja-JP"/>
        </w:rPr>
        <w:t>で実行されるお客様の検索クエリに応じて、ソーシャル</w:t>
      </w:r>
      <w:r w:rsidRPr="00525D16">
        <w:rPr>
          <w:rFonts w:eastAsia="MS PGothic" w:cs="Calibri"/>
          <w:szCs w:val="24"/>
        </w:rPr>
        <w:t xml:space="preserve"> </w:t>
      </w:r>
      <w:r w:rsidRPr="00525D16">
        <w:rPr>
          <w:rFonts w:eastAsia="MS PGothic" w:cs="Calibri"/>
          <w:szCs w:val="24"/>
          <w:lang w:val="ja-JP"/>
        </w:rPr>
        <w:t>メディア</w:t>
      </w:r>
      <w:r w:rsidRPr="00525D16">
        <w:rPr>
          <w:rFonts w:eastAsia="MS PGothic" w:cs="Calibri"/>
          <w:szCs w:val="24"/>
        </w:rPr>
        <w:t xml:space="preserve"> </w:t>
      </w:r>
      <w:r w:rsidRPr="00525D16">
        <w:rPr>
          <w:rFonts w:eastAsia="MS PGothic" w:cs="Calibri"/>
          <w:szCs w:val="24"/>
          <w:lang w:val="ja-JP"/>
        </w:rPr>
        <w:t>ネットワーク</w:t>
      </w:r>
      <w:r w:rsidRPr="00525D16">
        <w:rPr>
          <w:rFonts w:eastAsia="MS PGothic" w:cs="Calibri"/>
          <w:szCs w:val="24"/>
        </w:rPr>
        <w:t xml:space="preserve"> (Twitter</w:t>
      </w:r>
      <w:r w:rsidRPr="00525D16">
        <w:rPr>
          <w:rFonts w:eastAsia="MS PGothic" w:cs="Calibri"/>
          <w:szCs w:val="24"/>
          <w:lang w:val="ja-JP"/>
        </w:rPr>
        <w:t>、</w:t>
      </w:r>
      <w:r w:rsidRPr="00525D16">
        <w:rPr>
          <w:rFonts w:eastAsia="MS PGothic" w:cs="Calibri"/>
          <w:szCs w:val="24"/>
        </w:rPr>
        <w:t>Facebook</w:t>
      </w:r>
      <w:r w:rsidRPr="00525D16">
        <w:rPr>
          <w:rFonts w:eastAsia="MS PGothic" w:cs="Calibri"/>
          <w:szCs w:val="24"/>
          <w:lang w:val="ja-JP"/>
        </w:rPr>
        <w:t>、</w:t>
      </w:r>
      <w:r w:rsidRPr="00525D16">
        <w:rPr>
          <w:rFonts w:eastAsia="MS PGothic" w:cs="Calibri"/>
          <w:szCs w:val="24"/>
        </w:rPr>
        <w:t xml:space="preserve">YouTube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およびデータ</w:t>
      </w:r>
      <w:r w:rsidRPr="00525D16">
        <w:rPr>
          <w:rFonts w:eastAsia="MS PGothic" w:cs="Calibri"/>
          <w:szCs w:val="24"/>
        </w:rPr>
        <w:t xml:space="preserve"> </w:t>
      </w:r>
      <w:r w:rsidRPr="00525D16">
        <w:rPr>
          <w:rFonts w:eastAsia="MS PGothic" w:cs="Calibri"/>
          <w:szCs w:val="24"/>
          <w:lang w:val="ja-JP"/>
        </w:rPr>
        <w:t>インデックスまたはデータ集計サービスから収集された、公に提供されているコンテンツです。ソーシャル</w:t>
      </w:r>
      <w:r w:rsidRPr="00525D16">
        <w:rPr>
          <w:rFonts w:eastAsia="MS PGothic" w:cs="Calibri"/>
          <w:szCs w:val="24"/>
        </w:rPr>
        <w:t xml:space="preserve"> </w:t>
      </w:r>
      <w:r w:rsidRPr="00525D16">
        <w:rPr>
          <w:rFonts w:eastAsia="MS PGothic" w:cs="Calibri"/>
          <w:szCs w:val="24"/>
          <w:lang w:val="ja-JP"/>
        </w:rPr>
        <w:t>コンテンツは顧客データではありません。</w:t>
      </w:r>
      <w:r w:rsidR="00447517" w:rsidRPr="00525D16">
        <w:rPr>
          <w:rFonts w:eastAsia="MS PGothic" w:cs="Calibri"/>
          <w:szCs w:val="24"/>
          <w:lang w:val="ja-JP"/>
        </w:rPr>
        <w:t>お客様は、お客様の内部業務の目的のみのために、ソーシャル</w:t>
      </w:r>
      <w:r w:rsidR="00447517" w:rsidRPr="00525D16">
        <w:rPr>
          <w:rFonts w:eastAsia="MS PGothic" w:cs="Calibri"/>
          <w:szCs w:val="24"/>
        </w:rPr>
        <w:t xml:space="preserve"> </w:t>
      </w:r>
      <w:r w:rsidR="00447517" w:rsidRPr="00525D16">
        <w:rPr>
          <w:rFonts w:eastAsia="MS PGothic" w:cs="Calibri"/>
          <w:szCs w:val="24"/>
          <w:lang w:val="ja-JP"/>
        </w:rPr>
        <w:t>コンテンツを使用することができます。</w:t>
      </w:r>
      <w:r w:rsidRPr="00525D16">
        <w:rPr>
          <w:rFonts w:eastAsia="MS PGothic" w:cs="Calibri"/>
          <w:szCs w:val="24"/>
          <w:lang w:val="ja-JP"/>
        </w:rPr>
        <w:t>マイクロソフトは以下の権利を</w:t>
      </w:r>
      <w:r w:rsidR="0018663A" w:rsidRPr="00525D16">
        <w:rPr>
          <w:rFonts w:eastAsia="MS PGothic" w:cs="Calibri"/>
          <w:szCs w:val="24"/>
          <w:lang w:val="ja-JP"/>
        </w:rPr>
        <w:t>有し</w:t>
      </w:r>
      <w:r w:rsidRPr="00525D16">
        <w:rPr>
          <w:rFonts w:eastAsia="MS PGothic" w:cs="Calibri"/>
          <w:szCs w:val="24"/>
          <w:lang w:val="ja-JP"/>
        </w:rPr>
        <w:t>ます。</w:t>
      </w:r>
    </w:p>
    <w:p w14:paraId="7CF82339" w14:textId="77777777" w:rsidR="000D5B48" w:rsidRPr="00525D16" w:rsidRDefault="000D5B48" w:rsidP="000D5B48">
      <w:pPr>
        <w:pStyle w:val="ProductList-Body"/>
        <w:numPr>
          <w:ilvl w:val="0"/>
          <w:numId w:val="13"/>
        </w:numPr>
        <w:ind w:left="450" w:hanging="270"/>
        <w:rPr>
          <w:rFonts w:eastAsia="MS PGothic" w:cs="Calibri"/>
          <w:szCs w:val="24"/>
        </w:rPr>
      </w:pPr>
      <w:r w:rsidRPr="00525D16">
        <w:rPr>
          <w:rFonts w:eastAsia="MS PGothic" w:cs="Calibri"/>
          <w:szCs w:val="24"/>
          <w:lang w:val="ja-JP"/>
        </w:rPr>
        <w:t>他のライセンシーによって他のソースから集約されたコンテンツと一緒にデータベースにソーシャル</w:t>
      </w:r>
      <w:r w:rsidRPr="00525D16">
        <w:rPr>
          <w:rFonts w:eastAsia="MS PGothic" w:cs="Calibri"/>
          <w:szCs w:val="24"/>
        </w:rPr>
        <w:t xml:space="preserve"> </w:t>
      </w:r>
      <w:r w:rsidRPr="00525D16">
        <w:rPr>
          <w:rFonts w:eastAsia="MS PGothic" w:cs="Calibri"/>
          <w:szCs w:val="24"/>
          <w:lang w:val="ja-JP"/>
        </w:rPr>
        <w:t>コンテンツを保管すること。</w:t>
      </w:r>
    </w:p>
    <w:p w14:paraId="566C41C2"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lang w:val="ja-JP"/>
        </w:rPr>
        <w:lastRenderedPageBreak/>
        <w:t>ソーシャル</w:t>
      </w:r>
      <w:r w:rsidRPr="00525D16">
        <w:rPr>
          <w:rFonts w:eastAsia="MS PGothic" w:cs="Calibri"/>
          <w:szCs w:val="24"/>
        </w:rPr>
        <w:t xml:space="preserve"> </w:t>
      </w:r>
      <w:r w:rsidRPr="00525D16">
        <w:rPr>
          <w:rFonts w:eastAsia="MS PGothic" w:cs="Calibri"/>
          <w:szCs w:val="24"/>
          <w:lang w:val="ja-JP"/>
        </w:rPr>
        <w:t>メディア</w:t>
      </w:r>
      <w:r w:rsidRPr="00525D16">
        <w:rPr>
          <w:rFonts w:eastAsia="MS PGothic" w:cs="Calibri"/>
          <w:szCs w:val="24"/>
        </w:rPr>
        <w:t xml:space="preserve"> </w:t>
      </w:r>
      <w:r w:rsidRPr="00525D16">
        <w:rPr>
          <w:rFonts w:eastAsia="MS PGothic" w:cs="Calibri"/>
          <w:szCs w:val="24"/>
          <w:lang w:val="ja-JP"/>
        </w:rPr>
        <w:t>ネットワーク、データ</w:t>
      </w:r>
      <w:r w:rsidRPr="00525D16">
        <w:rPr>
          <w:rFonts w:eastAsia="MS PGothic" w:cs="Calibri"/>
          <w:szCs w:val="24"/>
        </w:rPr>
        <w:t xml:space="preserve"> </w:t>
      </w:r>
      <w:r w:rsidRPr="00525D16">
        <w:rPr>
          <w:rFonts w:eastAsia="MS PGothic" w:cs="Calibri"/>
          <w:szCs w:val="24"/>
          <w:lang w:val="ja-JP"/>
        </w:rPr>
        <w:t>インデックスもしくはデータ集計サービス、ソーシャル</w:t>
      </w:r>
      <w:r w:rsidRPr="00525D16">
        <w:rPr>
          <w:rFonts w:eastAsia="MS PGothic" w:cs="Calibri"/>
          <w:szCs w:val="24"/>
        </w:rPr>
        <w:t xml:space="preserve"> </w:t>
      </w:r>
      <w:r w:rsidRPr="00525D16">
        <w:rPr>
          <w:rFonts w:eastAsia="MS PGothic" w:cs="Calibri"/>
          <w:szCs w:val="24"/>
          <w:lang w:val="ja-JP"/>
        </w:rPr>
        <w:t>コンテンツ所有者の要求に対応して、または、デジタル</w:t>
      </w:r>
      <w:r w:rsidRPr="00525D16">
        <w:rPr>
          <w:rFonts w:eastAsia="MS PGothic" w:cs="Calibri"/>
          <w:szCs w:val="24"/>
        </w:rPr>
        <w:t xml:space="preserve"> </w:t>
      </w:r>
      <w:r w:rsidRPr="00525D16">
        <w:rPr>
          <w:rFonts w:eastAsia="MS PGothic" w:cs="Calibri"/>
          <w:szCs w:val="24"/>
          <w:lang w:val="ja-JP"/>
        </w:rPr>
        <w:t>ミレニアム著作権法に基づく削除要求に対応して、ソーシャル</w:t>
      </w:r>
      <w:r w:rsidRPr="00525D16">
        <w:rPr>
          <w:rFonts w:eastAsia="MS PGothic" w:cs="Calibri"/>
          <w:szCs w:val="24"/>
        </w:rPr>
        <w:t xml:space="preserve"> </w:t>
      </w:r>
      <w:r w:rsidRPr="00525D16">
        <w:rPr>
          <w:rFonts w:eastAsia="MS PGothic" w:cs="Calibri"/>
          <w:szCs w:val="24"/>
          <w:lang w:val="ja-JP"/>
        </w:rPr>
        <w:t>コンテンツにアクセスしまたはこれを編集もしくは削除すること。</w:t>
      </w:r>
    </w:p>
    <w:p w14:paraId="122399A7"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lang w:val="ja-JP"/>
        </w:rPr>
        <w:t>お客様がソーシャル</w:t>
      </w:r>
      <w:r w:rsidRPr="00525D16">
        <w:rPr>
          <w:rFonts w:eastAsia="MS PGothic" w:cs="Calibri"/>
          <w:szCs w:val="24"/>
        </w:rPr>
        <w:t xml:space="preserve"> </w:t>
      </w:r>
      <w:r w:rsidRPr="00525D16">
        <w:rPr>
          <w:rFonts w:eastAsia="MS PGothic" w:cs="Calibri"/>
          <w:szCs w:val="24"/>
          <w:lang w:val="ja-JP"/>
        </w:rPr>
        <w:t>コンテンツをエクスポートする場合、ソーシャル</w:t>
      </w:r>
      <w:r w:rsidRPr="00525D16">
        <w:rPr>
          <w:rFonts w:eastAsia="MS PGothic" w:cs="Calibri"/>
          <w:szCs w:val="24"/>
        </w:rPr>
        <w:t xml:space="preserve"> </w:t>
      </w:r>
      <w:r w:rsidRPr="00525D16">
        <w:rPr>
          <w:rFonts w:eastAsia="MS PGothic" w:cs="Calibri"/>
          <w:szCs w:val="24"/>
          <w:lang w:val="ja-JP"/>
        </w:rPr>
        <w:t>コンテンツを編集または削除するようお客様に指示すること。</w:t>
      </w:r>
    </w:p>
    <w:p w14:paraId="7ACA5DE7"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の解除または満了後に、ソーシャル</w:t>
      </w:r>
      <w:r w:rsidRPr="00525D16">
        <w:rPr>
          <w:rFonts w:eastAsia="MS PGothic" w:cs="Calibri"/>
          <w:szCs w:val="24"/>
        </w:rPr>
        <w:t xml:space="preserve"> </w:t>
      </w:r>
      <w:r w:rsidRPr="00525D16">
        <w:rPr>
          <w:rFonts w:eastAsia="MS PGothic" w:cs="Calibri"/>
          <w:szCs w:val="24"/>
          <w:lang w:val="ja-JP"/>
        </w:rPr>
        <w:t>コンテンツを削除しまたはこれに対する以降のアクセスを制限すること。</w:t>
      </w:r>
    </w:p>
    <w:p w14:paraId="408156A3" w14:textId="77777777" w:rsidR="000D5B48" w:rsidRPr="00525D16" w:rsidRDefault="0022146F"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3CE57E76" w14:textId="77777777" w:rsidR="000D5B48" w:rsidRPr="00525D16" w:rsidRDefault="000D5B48" w:rsidP="00292B05">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77" w:name="_Toc426548548"/>
      <w:r w:rsidRPr="00525D16">
        <w:rPr>
          <w:rFonts w:ascii="Calibri" w:eastAsia="MS PGothic" w:hAnsi="Calibri" w:cs="Calibri"/>
          <w:szCs w:val="24"/>
        </w:rPr>
        <w:t>Parature, from Microsoft</w:t>
      </w:r>
      <w:bookmarkEnd w:id="77"/>
    </w:p>
    <w:p w14:paraId="4B314723" w14:textId="77777777" w:rsidR="000D5B48" w:rsidRPr="00525D16" w:rsidRDefault="000D5B48" w:rsidP="00292B05">
      <w:pPr>
        <w:pStyle w:val="ProductList-Body"/>
        <w:rPr>
          <w:rFonts w:eastAsia="MS PGothic" w:cs="Calibri"/>
          <w:sz w:val="16"/>
          <w:szCs w:val="24"/>
        </w:rPr>
      </w:pPr>
      <w:r w:rsidRPr="00525D16">
        <w:rPr>
          <w:rFonts w:eastAsia="MS PGothic" w:cs="Calibri"/>
          <w:sz w:val="16"/>
          <w:szCs w:val="24"/>
        </w:rPr>
        <w:t>Parature Enterprise</w:t>
      </w:r>
    </w:p>
    <w:p w14:paraId="3C82F47D" w14:textId="77777777" w:rsidR="000D5B48" w:rsidRPr="00525D16" w:rsidRDefault="000D5B48" w:rsidP="00292B05">
      <w:pPr>
        <w:pStyle w:val="ProductList-Body"/>
        <w:pBdr>
          <w:top w:val="single" w:sz="4" w:space="1" w:color="BFBFBF"/>
        </w:pBdr>
        <w:rPr>
          <w:rFonts w:eastAsia="MS PGothic" w:cs="Calibri"/>
          <w:b/>
          <w:color w:val="000000"/>
          <w:sz w:val="8"/>
          <w:szCs w:val="24"/>
        </w:rPr>
      </w:pPr>
    </w:p>
    <w:p w14:paraId="06EA3309" w14:textId="77777777" w:rsidR="000D5B48" w:rsidRPr="00525D16" w:rsidRDefault="000D5B48" w:rsidP="00292B05">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w:t>
      </w:r>
      <w:r w:rsidRPr="00525D16">
        <w:rPr>
          <w:rFonts w:eastAsia="MS PGothic" w:cs="Calibri"/>
          <w:b/>
          <w:color w:val="00188F"/>
          <w:szCs w:val="24"/>
          <w:lang w:val="ja-JP"/>
        </w:rPr>
        <w:t>レベル契約</w:t>
      </w:r>
    </w:p>
    <w:p w14:paraId="61B488A7" w14:textId="77777777" w:rsidR="000D5B48" w:rsidRPr="00525D16" w:rsidRDefault="000D5B48" w:rsidP="00292B05">
      <w:pPr>
        <w:pStyle w:val="ProductList-Body"/>
        <w:rPr>
          <w:rFonts w:eastAsia="MS PGothic" w:cs="Calibri"/>
          <w:szCs w:val="24"/>
        </w:rPr>
      </w:pPr>
      <w:r w:rsidRPr="00525D16">
        <w:rPr>
          <w:rFonts w:eastAsia="MS PGothic" w:cs="Calibri"/>
          <w:szCs w:val="24"/>
        </w:rPr>
        <w:t xml:space="preserve">Parature, from Microsoft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5EB6B32" w14:textId="77777777" w:rsidR="000D5B48" w:rsidRPr="00525D16" w:rsidRDefault="000D5B48" w:rsidP="00292B05">
      <w:pPr>
        <w:pStyle w:val="ProductList-Body"/>
        <w:rPr>
          <w:rFonts w:eastAsia="MS PGothic" w:cs="Calibri"/>
          <w:szCs w:val="24"/>
        </w:rPr>
      </w:pPr>
    </w:p>
    <w:p w14:paraId="137C5906" w14:textId="77777777" w:rsidR="000D5B48" w:rsidRPr="00525D16" w:rsidRDefault="000D5B48" w:rsidP="00292B05">
      <w:pPr>
        <w:pStyle w:val="ProductList-Body"/>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http://www.parature.com/privacylegal/ </w:t>
      </w:r>
      <w:r w:rsidRPr="00525D16">
        <w:rPr>
          <w:rFonts w:eastAsia="MS PGothic" w:cs="Calibri"/>
          <w:szCs w:val="24"/>
          <w:lang w:val="ja-JP"/>
        </w:rPr>
        <w:t>に掲示されるプライバシーおよびセキュリティ条件に従って</w:t>
      </w:r>
      <w:r w:rsidRPr="00525D16">
        <w:rPr>
          <w:rFonts w:eastAsia="MS PGothic" w:cs="Calibri"/>
          <w:szCs w:val="24"/>
        </w:rPr>
        <w:t xml:space="preserve"> Parature </w:t>
      </w:r>
      <w:r w:rsidRPr="00525D16">
        <w:rPr>
          <w:rFonts w:eastAsia="MS PGothic" w:cs="Calibri"/>
          <w:szCs w:val="24"/>
          <w:lang w:val="ja-JP"/>
        </w:rPr>
        <w:t>を使用することができます。</w:t>
      </w:r>
    </w:p>
    <w:p w14:paraId="246FF853" w14:textId="77777777" w:rsidR="00D34129" w:rsidRPr="00525D16" w:rsidRDefault="0022146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76964404" w14:textId="77777777" w:rsidR="00D34129" w:rsidRPr="00525D16" w:rsidRDefault="00D34129">
      <w:pPr>
        <w:pStyle w:val="ProductList-OfferingGroupHeading"/>
        <w:spacing w:after="80"/>
        <w:rPr>
          <w:rFonts w:ascii="Calibri" w:eastAsia="MS PGothic" w:hAnsi="Calibri" w:cs="Calibri"/>
          <w:szCs w:val="24"/>
        </w:rPr>
      </w:pPr>
      <w:bookmarkStart w:id="78" w:name="_Toc426548549"/>
      <w:r w:rsidRPr="00525D16">
        <w:rPr>
          <w:rFonts w:ascii="Calibri" w:eastAsia="MS PGothic" w:hAnsi="Calibri" w:cs="Calibri"/>
          <w:szCs w:val="24"/>
          <w:lang w:val="ja-JP"/>
        </w:rPr>
        <w:t xml:space="preserve">Office 365 </w:t>
      </w:r>
      <w:r w:rsidRPr="00525D16">
        <w:rPr>
          <w:rFonts w:ascii="Calibri" w:eastAsia="MS PGothic" w:hAnsi="Calibri" w:cs="Calibri"/>
          <w:szCs w:val="24"/>
          <w:lang w:val="ja-JP"/>
        </w:rPr>
        <w:t>サービス</w:t>
      </w:r>
      <w:bookmarkEnd w:id="78"/>
    </w:p>
    <w:p w14:paraId="7DBC52AC" w14:textId="77777777" w:rsidR="00D34129" w:rsidRPr="00525D16" w:rsidRDefault="00D34129">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lang w:val="ja-JP"/>
        </w:rPr>
        <w:t>/</w:t>
      </w:r>
      <w:r w:rsidRPr="00525D16">
        <w:rPr>
          <w:rFonts w:eastAsia="MS PGothic" w:cs="Calibri"/>
          <w:b/>
          <w:color w:val="00188F"/>
          <w:szCs w:val="24"/>
          <w:lang w:val="ja-JP"/>
        </w:rPr>
        <w:t>特記事項</w:t>
      </w:r>
    </w:p>
    <w:p w14:paraId="3CBC8F30" w14:textId="06DCA78C" w:rsidR="00D34129" w:rsidRPr="00525D16" w:rsidRDefault="0022146F">
      <w:pPr>
        <w:pStyle w:val="ProductList-Body"/>
        <w:rPr>
          <w:rFonts w:eastAsia="MS PGothic" w:cs="Calibri"/>
          <w:szCs w:val="24"/>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525D16" w:rsidRDefault="00D34129">
      <w:pPr>
        <w:pStyle w:val="ProductList-Body"/>
        <w:rPr>
          <w:rFonts w:eastAsia="MS PGothic" w:cs="Calibri"/>
          <w:b/>
          <w:color w:val="00188F"/>
          <w:szCs w:val="24"/>
        </w:rPr>
      </w:pPr>
      <w:bookmarkStart w:id="79" w:name="CoreFeaturesforOffice365Services"/>
      <w:r w:rsidRPr="00525D16">
        <w:rPr>
          <w:rFonts w:eastAsia="MS PGothic" w:cs="Calibri"/>
          <w:b/>
          <w:color w:val="00188F"/>
          <w:szCs w:val="24"/>
          <w:lang w:val="ja-JP"/>
        </w:rPr>
        <w:t xml:space="preserve">Office 365 </w:t>
      </w:r>
      <w:r w:rsidRPr="00525D16">
        <w:rPr>
          <w:rFonts w:eastAsia="MS PGothic" w:cs="Calibri"/>
          <w:b/>
          <w:color w:val="00188F"/>
          <w:szCs w:val="24"/>
          <w:lang w:val="ja-JP"/>
        </w:rPr>
        <w:t>サービスの主要機能</w:t>
      </w:r>
    </w:p>
    <w:bookmarkEnd w:id="79"/>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5C91D448" w14:textId="77777777" w:rsidR="00D34129" w:rsidRPr="00525D16" w:rsidRDefault="00D34129">
      <w:pPr>
        <w:pStyle w:val="ProductList-Body"/>
        <w:rPr>
          <w:rFonts w:eastAsia="MS PGothic" w:cs="Calibri"/>
          <w:szCs w:val="24"/>
        </w:rPr>
      </w:pPr>
    </w:p>
    <w:p w14:paraId="6189A85E"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サブスクリプション</w:t>
      </w:r>
      <w:r w:rsidRPr="00525D16">
        <w:rPr>
          <w:rFonts w:eastAsia="MS PGothic" w:cs="Calibri"/>
          <w:b/>
          <w:color w:val="00188F"/>
          <w:szCs w:val="24"/>
          <w:lang w:val="ja-JP"/>
        </w:rPr>
        <w:t xml:space="preserve"> </w:t>
      </w:r>
      <w:r w:rsidRPr="00525D16">
        <w:rPr>
          <w:rFonts w:eastAsia="MS PGothic" w:cs="Calibri"/>
          <w:b/>
          <w:color w:val="00188F"/>
          <w:szCs w:val="24"/>
          <w:lang w:val="ja-JP"/>
        </w:rPr>
        <w:t>ライセンス</w:t>
      </w:r>
      <w:r w:rsidRPr="00525D16">
        <w:rPr>
          <w:rFonts w:eastAsia="MS PGothic" w:cs="Calibri"/>
          <w:b/>
          <w:color w:val="00188F"/>
          <w:szCs w:val="24"/>
          <w:lang w:val="ja-JP"/>
        </w:rPr>
        <w:t xml:space="preserve"> </w:t>
      </w:r>
      <w:r w:rsidRPr="00525D16">
        <w:rPr>
          <w:rFonts w:eastAsia="MS PGothic" w:cs="Calibri"/>
          <w:b/>
          <w:color w:val="00188F"/>
          <w:szCs w:val="24"/>
          <w:lang w:val="ja-JP"/>
        </w:rPr>
        <w:t>スイート</w:t>
      </w:r>
    </w:p>
    <w:p w14:paraId="790D12A9" w14:textId="2621C79F"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以外の、</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w:t>
      </w:r>
      <w:r w:rsidRPr="00525D16">
        <w:rPr>
          <w:rFonts w:eastAsia="MS PGothic" w:cs="Calibri"/>
          <w:szCs w:val="24"/>
          <w:lang w:val="ja-JP"/>
        </w:rPr>
        <w:t>、</w:t>
      </w:r>
      <w:r w:rsidR="00D368E4" w:rsidRPr="00525D16">
        <w:rPr>
          <w:rFonts w:eastAsia="MS PGothic" w:cs="Calibri"/>
          <w:szCs w:val="24"/>
        </w:rPr>
        <w:t>Skype for Business</w:t>
      </w:r>
      <w:r w:rsidRPr="00525D16">
        <w:rPr>
          <w:rFonts w:eastAsia="MS PGothic" w:cs="Calibri"/>
          <w:szCs w:val="24"/>
        </w:rPr>
        <w:t xml:space="preserv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ならびに</w:t>
      </w:r>
      <w:r w:rsidRPr="00525D16">
        <w:rPr>
          <w:rFonts w:eastAsia="MS PGothic" w:cs="Calibri"/>
          <w:szCs w:val="24"/>
        </w:rPr>
        <w:t xml:space="preserve"> 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の要件を満たす他の</w:t>
      </w:r>
      <w:r w:rsidRPr="00525D16">
        <w:rPr>
          <w:rFonts w:eastAsia="MS PGothic" w:cs="Calibri"/>
          <w:szCs w:val="24"/>
        </w:rPr>
        <w:t xml:space="preserve"> SL </w:t>
      </w:r>
      <w:r w:rsidRPr="00525D16">
        <w:rPr>
          <w:rFonts w:eastAsia="MS PGothic" w:cs="Calibri"/>
          <w:szCs w:val="24"/>
          <w:lang w:val="ja-JP"/>
        </w:rPr>
        <w:t>については、</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p>
    <w:p w14:paraId="0591C88C" w14:textId="77777777" w:rsidR="00D34129" w:rsidRPr="00525D16" w:rsidRDefault="00D34129">
      <w:pPr>
        <w:pStyle w:val="ProductList-Body"/>
        <w:rPr>
          <w:rFonts w:eastAsia="MS PGothic" w:cs="Calibri"/>
          <w:szCs w:val="24"/>
        </w:rPr>
      </w:pPr>
    </w:p>
    <w:p w14:paraId="44C74CBF" w14:textId="77777777" w:rsidR="00E97E22" w:rsidRPr="00525D16" w:rsidRDefault="00D34129" w:rsidP="00C63417">
      <w:pPr>
        <w:pStyle w:val="ProductList-Offering2Heading"/>
        <w:rPr>
          <w:rFonts w:ascii="Calibri" w:eastAsia="MS PGothic" w:hAnsi="Calibri" w:cs="Calibri"/>
        </w:rPr>
        <w:sectPr w:rsidR="00E97E22" w:rsidRPr="00525D16" w:rsidSect="00E97E22">
          <w:type w:val="continuous"/>
          <w:pgSz w:w="11907" w:h="16840" w:code="9"/>
          <w:pgMar w:top="1440" w:right="720" w:bottom="1440" w:left="720" w:header="720" w:footer="720" w:gutter="0"/>
          <w:cols w:space="720"/>
          <w:titlePg/>
          <w:docGrid w:linePitch="360"/>
        </w:sectPr>
      </w:pPr>
      <w:r w:rsidRPr="00525D16">
        <w:rPr>
          <w:rFonts w:ascii="Calibri" w:eastAsia="MS PGothic" w:hAnsi="Calibri" w:cs="Calibri"/>
        </w:rPr>
        <w:tab/>
      </w:r>
      <w:bookmarkStart w:id="80" w:name="_Toc426548550"/>
      <w:r w:rsidRPr="00525D16">
        <w:rPr>
          <w:rFonts w:ascii="Calibri" w:eastAsia="MS PGothic" w:hAnsi="Calibri" w:cs="Calibri"/>
        </w:rPr>
        <w:t>Exchange Online</w:t>
      </w:r>
      <w:bookmarkEnd w:id="80"/>
    </w:p>
    <w:p w14:paraId="0BEF2B06" w14:textId="715245C4" w:rsidR="001139CB" w:rsidRDefault="001139CB">
      <w:pPr>
        <w:pStyle w:val="ProductList-Body"/>
        <w:rPr>
          <w:rFonts w:eastAsia="MS PGothic" w:cs="Calibri"/>
          <w:sz w:val="16"/>
          <w:szCs w:val="24"/>
        </w:rPr>
      </w:pPr>
      <w:r>
        <w:rPr>
          <w:rFonts w:eastAsia="MS PGothic" w:cs="Calibri"/>
          <w:sz w:val="16"/>
          <w:szCs w:val="24"/>
        </w:rPr>
        <w:lastRenderedPageBreak/>
        <w:t>Advanced Threat Protection</w:t>
      </w:r>
    </w:p>
    <w:p w14:paraId="2CD80378" w14:textId="77777777" w:rsidR="00D34129" w:rsidRPr="00525D16" w:rsidRDefault="00D34129">
      <w:pPr>
        <w:pStyle w:val="ProductList-Body"/>
        <w:rPr>
          <w:rFonts w:eastAsia="MS PGothic" w:cs="Calibri"/>
          <w:sz w:val="16"/>
          <w:szCs w:val="24"/>
        </w:rPr>
      </w:pPr>
      <w:r w:rsidRPr="00525D16">
        <w:rPr>
          <w:rFonts w:eastAsia="MS PGothic" w:cs="Calibri"/>
          <w:sz w:val="16"/>
          <w:szCs w:val="24"/>
        </w:rPr>
        <w:t>Data Loss Prevention</w:t>
      </w:r>
    </w:p>
    <w:p w14:paraId="7609E264" w14:textId="77777777" w:rsidR="00D34129" w:rsidRPr="00525D16" w:rsidRDefault="00D34129">
      <w:pPr>
        <w:pStyle w:val="ProductList-Body"/>
        <w:rPr>
          <w:rFonts w:eastAsia="MS PGothic" w:cs="Calibri"/>
          <w:sz w:val="16"/>
          <w:szCs w:val="24"/>
        </w:rPr>
      </w:pPr>
      <w:r w:rsidRPr="00525D16">
        <w:rPr>
          <w:rFonts w:eastAsia="MS PGothic" w:cs="Calibri"/>
          <w:sz w:val="16"/>
          <w:szCs w:val="24"/>
        </w:rPr>
        <w:t>Exchange Online Archiving for Exchange Online</w:t>
      </w:r>
    </w:p>
    <w:p w14:paraId="743F0153" w14:textId="77777777" w:rsidR="00D34129" w:rsidRPr="00525D16" w:rsidRDefault="00D34129">
      <w:pPr>
        <w:pStyle w:val="ProductList-Body"/>
        <w:rPr>
          <w:rFonts w:eastAsia="MS PGothic" w:cs="Calibri"/>
          <w:sz w:val="16"/>
          <w:szCs w:val="24"/>
        </w:rPr>
      </w:pPr>
      <w:r w:rsidRPr="00525D16">
        <w:rPr>
          <w:rFonts w:eastAsia="MS PGothic" w:cs="Calibri"/>
          <w:sz w:val="16"/>
          <w:szCs w:val="24"/>
        </w:rPr>
        <w:t>Exchange Online Archiving for Exchange Server</w:t>
      </w:r>
    </w:p>
    <w:p w14:paraId="3022B5AE" w14:textId="77777777" w:rsidR="00D34129" w:rsidRPr="00525D16" w:rsidRDefault="00D34129">
      <w:pPr>
        <w:pStyle w:val="ProductList-Body"/>
        <w:rPr>
          <w:rFonts w:eastAsia="MS PGothic" w:cs="Calibri"/>
          <w:sz w:val="16"/>
          <w:szCs w:val="24"/>
        </w:rPr>
      </w:pPr>
      <w:r w:rsidRPr="00525D16">
        <w:rPr>
          <w:rFonts w:eastAsia="MS PGothic" w:cs="Calibri"/>
          <w:sz w:val="16"/>
          <w:szCs w:val="24"/>
        </w:rPr>
        <w:lastRenderedPageBreak/>
        <w:t>Exchange Online Kiosk</w:t>
      </w:r>
    </w:p>
    <w:p w14:paraId="3EA096AC" w14:textId="77777777" w:rsidR="00D34129" w:rsidRPr="00525D16" w:rsidRDefault="00D34129">
      <w:pPr>
        <w:pStyle w:val="ProductList-Body"/>
        <w:rPr>
          <w:rFonts w:eastAsia="MS PGothic" w:cs="Calibri"/>
          <w:sz w:val="16"/>
          <w:szCs w:val="24"/>
        </w:rPr>
      </w:pPr>
      <w:r w:rsidRPr="00525D16">
        <w:rPr>
          <w:rFonts w:eastAsia="MS PGothic" w:cs="Calibri"/>
          <w:sz w:val="16"/>
          <w:szCs w:val="24"/>
        </w:rPr>
        <w:t xml:space="preserve">Exchange Online </w:t>
      </w:r>
      <w:r w:rsidRPr="00525D16">
        <w:rPr>
          <w:rFonts w:eastAsia="MS PGothic" w:cs="Calibri"/>
          <w:sz w:val="16"/>
          <w:szCs w:val="24"/>
          <w:lang w:val="ja-JP"/>
        </w:rPr>
        <w:t>プラン</w:t>
      </w:r>
      <w:r w:rsidRPr="00525D16">
        <w:rPr>
          <w:rFonts w:eastAsia="MS PGothic" w:cs="Calibri"/>
          <w:sz w:val="16"/>
          <w:szCs w:val="24"/>
        </w:rPr>
        <w:t xml:space="preserve"> 1</w:t>
      </w:r>
    </w:p>
    <w:p w14:paraId="31C122BF" w14:textId="77777777" w:rsidR="00E97E22" w:rsidRPr="00525D16" w:rsidRDefault="00D34129" w:rsidP="00C63417">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 xml:space="preserve">Exchange Online </w:t>
      </w:r>
      <w:r w:rsidRPr="00525D16">
        <w:rPr>
          <w:rFonts w:eastAsia="MS PGothic" w:cs="Calibri"/>
          <w:sz w:val="16"/>
          <w:szCs w:val="24"/>
          <w:lang w:val="ja-JP"/>
        </w:rPr>
        <w:t>プラン</w:t>
      </w:r>
      <w:r w:rsidRPr="00525D16">
        <w:rPr>
          <w:rFonts w:eastAsia="MS PGothic" w:cs="Calibri"/>
          <w:sz w:val="16"/>
          <w:szCs w:val="24"/>
        </w:rPr>
        <w:t xml:space="preserve"> 2</w:t>
      </w: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 xml:space="preserve">Office 365 </w:t>
      </w:r>
      <w:r w:rsidRPr="00525D16">
        <w:rPr>
          <w:rFonts w:eastAsia="MS PGothic" w:cs="Calibri"/>
          <w:b/>
          <w:color w:val="00188F"/>
          <w:szCs w:val="24"/>
          <w:lang w:val="ja-JP"/>
        </w:rPr>
        <w:t>サービスの主要機能</w:t>
      </w:r>
      <w:r w:rsidRPr="00525D16">
        <w:rPr>
          <w:rFonts w:eastAsia="MS PGothic" w:cs="Calibri"/>
          <w:b/>
          <w:color w:val="00188F"/>
          <w:szCs w:val="24"/>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pPr>
        <w:pStyle w:val="ProductList-Body"/>
        <w:ind w:left="180"/>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pPr>
        <w:pStyle w:val="ProductList-Body"/>
        <w:ind w:left="180"/>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1773299A" w14:textId="77777777" w:rsidR="00D34129" w:rsidRPr="00525D16" w:rsidRDefault="00D34129">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 xml:space="preserve">Office 365 </w:t>
      </w:r>
      <w:r w:rsidRPr="00525D16">
        <w:rPr>
          <w:rFonts w:eastAsia="MS PGothic" w:cs="Calibri"/>
          <w:b/>
          <w:color w:val="00188F"/>
          <w:szCs w:val="24"/>
          <w:lang w:val="ja-JP"/>
        </w:rPr>
        <w:t>サービスの主要機能</w:t>
      </w:r>
      <w:r w:rsidRPr="00525D16">
        <w:rPr>
          <w:rFonts w:eastAsia="MS PGothic" w:cs="Calibri"/>
          <w:b/>
          <w:color w:val="00188F"/>
          <w:szCs w:val="24"/>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27A32848" w14:textId="77777777" w:rsidR="00D34129" w:rsidRPr="00525D16" w:rsidRDefault="00D34129" w:rsidP="00C23D96">
      <w:pPr>
        <w:pStyle w:val="ProductList-Body"/>
        <w:ind w:left="180"/>
        <w:rPr>
          <w:rFonts w:eastAsia="MS PGothic" w:cs="Calibri"/>
          <w:szCs w:val="24"/>
        </w:rPr>
      </w:pP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525D16" w:rsidRDefault="00D34129">
      <w:pPr>
        <w:pStyle w:val="ProductList-Body"/>
        <w:tabs>
          <w:tab w:val="clear" w:pos="158"/>
          <w:tab w:val="left" w:pos="270"/>
        </w:tabs>
        <w:rPr>
          <w:rFonts w:eastAsia="MS PGothic" w:cs="Calibri"/>
          <w:b/>
          <w:color w:val="00188F"/>
          <w:szCs w:val="24"/>
        </w:rPr>
      </w:pPr>
      <w:r w:rsidRPr="00525D16">
        <w:rPr>
          <w:rFonts w:eastAsia="MS PGothic" w:cs="Calibri"/>
          <w:b/>
          <w:color w:val="00188F"/>
          <w:szCs w:val="24"/>
        </w:rPr>
        <w:t xml:space="preserve">Exchange Hosted Archive </w:t>
      </w:r>
      <w:r w:rsidRPr="00525D16">
        <w:rPr>
          <w:rFonts w:eastAsia="MS PGothic" w:cs="Calibri"/>
          <w:b/>
          <w:color w:val="00188F"/>
          <w:szCs w:val="24"/>
          <w:lang w:val="ja-JP"/>
        </w:rPr>
        <w:t>から</w:t>
      </w:r>
      <w:r w:rsidRPr="00525D16">
        <w:rPr>
          <w:rFonts w:eastAsia="MS PGothic" w:cs="Calibri"/>
          <w:b/>
          <w:color w:val="00188F"/>
          <w:szCs w:val="24"/>
        </w:rPr>
        <w:t xml:space="preserve"> Exchange Online </w:t>
      </w:r>
      <w:r w:rsidRPr="00525D16">
        <w:rPr>
          <w:rFonts w:eastAsia="MS PGothic" w:cs="Calibri"/>
          <w:b/>
          <w:color w:val="00188F"/>
          <w:szCs w:val="24"/>
          <w:lang w:val="ja-JP"/>
        </w:rPr>
        <w:t>プラン</w:t>
      </w:r>
      <w:r w:rsidRPr="00525D16">
        <w:rPr>
          <w:rFonts w:eastAsia="MS PGothic" w:cs="Calibri"/>
          <w:b/>
          <w:color w:val="00188F"/>
          <w:szCs w:val="24"/>
        </w:rPr>
        <w:t xml:space="preserve"> 2 </w:t>
      </w:r>
      <w:r w:rsidRPr="00525D16">
        <w:rPr>
          <w:rFonts w:eastAsia="MS PGothic" w:cs="Calibri"/>
          <w:b/>
          <w:color w:val="00188F"/>
          <w:szCs w:val="24"/>
          <w:lang w:val="ja-JP"/>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34"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77777777" w:rsidR="00D34129" w:rsidRPr="00525D16" w:rsidRDefault="00D34129">
      <w:pPr>
        <w:pStyle w:val="ProductList-Body"/>
        <w:rPr>
          <w:rFonts w:eastAsia="MS PGothic" w:cs="Calibri"/>
          <w:szCs w:val="24"/>
        </w:rPr>
      </w:pPr>
    </w:p>
    <w:p w14:paraId="046D0B0B" w14:textId="77777777" w:rsidR="00D34129" w:rsidRPr="00525D16" w:rsidRDefault="00D34129" w:rsidP="00292B05">
      <w:pPr>
        <w:pStyle w:val="ProductList-Body"/>
        <w:keepNext/>
        <w:tabs>
          <w:tab w:val="clear" w:pos="158"/>
          <w:tab w:val="left" w:pos="180"/>
        </w:tabs>
        <w:rPr>
          <w:rFonts w:eastAsia="MS PGothic" w:cs="Calibri"/>
          <w:b/>
          <w:color w:val="00188F"/>
          <w:szCs w:val="24"/>
        </w:rPr>
      </w:pPr>
      <w:r w:rsidRPr="00525D16">
        <w:rPr>
          <w:rFonts w:eastAsia="MS PGothic" w:cs="Calibri"/>
          <w:b/>
          <w:color w:val="00188F"/>
          <w:szCs w:val="24"/>
        </w:rPr>
        <w:t xml:space="preserve">Data Loss Prevention </w:t>
      </w:r>
      <w:r w:rsidRPr="00525D16">
        <w:rPr>
          <w:rFonts w:eastAsia="MS PGothic" w:cs="Calibri"/>
          <w:b/>
          <w:color w:val="00188F"/>
          <w:szCs w:val="24"/>
          <w:lang w:val="ja-JP"/>
        </w:rPr>
        <w:t>デバイス</w:t>
      </w:r>
      <w:r w:rsidRPr="00525D16">
        <w:rPr>
          <w:rFonts w:eastAsia="MS PGothic" w:cs="Calibri"/>
          <w:b/>
          <w:color w:val="00188F"/>
          <w:szCs w:val="24"/>
        </w:rPr>
        <w:t xml:space="preserve"> </w:t>
      </w:r>
      <w:r w:rsidRPr="00525D16">
        <w:rPr>
          <w:rFonts w:eastAsia="MS PGothic" w:cs="Calibri"/>
          <w:b/>
          <w:color w:val="00188F"/>
          <w:szCs w:val="24"/>
          <w:lang w:val="ja-JP"/>
        </w:rPr>
        <w:t>ライセンス</w:t>
      </w:r>
    </w:p>
    <w:p w14:paraId="664D6296" w14:textId="77777777" w:rsidR="00D34129" w:rsidRDefault="00D34129">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pPr>
        <w:pStyle w:val="ProductList-Body"/>
        <w:tabs>
          <w:tab w:val="clear" w:pos="158"/>
          <w:tab w:val="left" w:pos="180"/>
        </w:tabs>
        <w:rPr>
          <w:rFonts w:eastAsia="MS PGothic" w:cs="Calibri"/>
          <w:szCs w:val="24"/>
          <w:lang w:val="ja-JP"/>
        </w:rPr>
      </w:pPr>
    </w:p>
    <w:p w14:paraId="41C31F21" w14:textId="77777777" w:rsidR="001139CB" w:rsidRPr="007118F4" w:rsidRDefault="001139CB" w:rsidP="007118F4">
      <w:pPr>
        <w:pStyle w:val="ProductList-Body"/>
        <w:keepNext/>
        <w:rPr>
          <w:rFonts w:eastAsia="MS PGothic" w:cs="Calibri"/>
          <w:b/>
          <w:color w:val="00188F"/>
          <w:szCs w:val="24"/>
          <w:lang w:val="ja-JP"/>
        </w:rPr>
      </w:pPr>
      <w:r w:rsidRPr="007118F4">
        <w:rPr>
          <w:rFonts w:eastAsia="MS PGothic" w:cs="Calibri"/>
          <w:b/>
          <w:color w:val="00188F"/>
          <w:szCs w:val="24"/>
          <w:lang w:val="ja-JP"/>
        </w:rPr>
        <w:t>サービス</w:t>
      </w:r>
      <w:r w:rsidRPr="007118F4">
        <w:rPr>
          <w:rFonts w:eastAsia="MS PGothic" w:cs="Calibri"/>
          <w:b/>
          <w:color w:val="00188F"/>
          <w:szCs w:val="24"/>
          <w:lang w:val="ja-JP"/>
        </w:rPr>
        <w:t xml:space="preserve"> </w:t>
      </w:r>
      <w:r w:rsidRPr="007118F4">
        <w:rPr>
          <w:rFonts w:eastAsia="MS PGothic" w:cs="Calibri"/>
          <w:b/>
          <w:color w:val="00188F"/>
          <w:szCs w:val="24"/>
          <w:lang w:val="ja-JP"/>
        </w:rPr>
        <w:t>レベル契約</w:t>
      </w:r>
    </w:p>
    <w:p w14:paraId="7C4B6011" w14:textId="758DFD24" w:rsidR="001139CB" w:rsidRPr="007118F4" w:rsidRDefault="001139CB" w:rsidP="001139CB">
      <w:pPr>
        <w:pStyle w:val="ProductList-Body"/>
        <w:tabs>
          <w:tab w:val="clear" w:pos="158"/>
          <w:tab w:val="left" w:pos="180"/>
        </w:tabs>
        <w:rPr>
          <w:rFonts w:eastAsia="MS PGothic" w:cs="Calibri"/>
          <w:szCs w:val="24"/>
        </w:rPr>
      </w:pPr>
      <w:r w:rsidRPr="007118F4">
        <w:rPr>
          <w:rFonts w:eastAsia="MS PGothic" w:cs="Calibri"/>
          <w:szCs w:val="24"/>
          <w:lang w:val="ja-JP"/>
        </w:rPr>
        <w:t xml:space="preserve">Advanced Threat Protection </w:t>
      </w:r>
      <w:r w:rsidRPr="007118F4">
        <w:rPr>
          <w:rFonts w:eastAsia="MS PGothic" w:cs="Calibri"/>
          <w:szCs w:val="24"/>
          <w:lang w:val="ja-JP"/>
        </w:rPr>
        <w:t>には</w:t>
      </w:r>
      <w:r w:rsidRPr="007118F4">
        <w:rPr>
          <w:rFonts w:eastAsia="MS PGothic" w:cs="Calibri"/>
          <w:szCs w:val="24"/>
          <w:lang w:val="ja-JP"/>
        </w:rPr>
        <w:t xml:space="preserve"> SLA </w:t>
      </w:r>
      <w:r w:rsidRPr="007118F4">
        <w:rPr>
          <w:rFonts w:eastAsia="MS PGothic" w:cs="Calibri"/>
          <w:szCs w:val="24"/>
          <w:lang w:val="ja-JP"/>
        </w:rPr>
        <w:t>はありません。</w:t>
      </w:r>
    </w:p>
    <w:p w14:paraId="41CBFA2C" w14:textId="77777777" w:rsidR="00D34129" w:rsidRPr="00525D16" w:rsidRDefault="0022146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77777777" w:rsidR="007B01CF" w:rsidRPr="00525D16" w:rsidRDefault="00D34129" w:rsidP="00DF40F6">
      <w:pPr>
        <w:pStyle w:val="ProductList-Offering2Heading"/>
        <w:rPr>
          <w:rFonts w:ascii="Calibri" w:eastAsia="MS PGothic" w:hAnsi="Calibri" w:cs="Calibri"/>
          <w:szCs w:val="24"/>
          <w:lang w:val="ja-JP"/>
        </w:rPr>
      </w:pPr>
      <w:r w:rsidRPr="00525D16">
        <w:rPr>
          <w:rFonts w:ascii="Calibri" w:eastAsia="MS PGothic" w:hAnsi="Calibri" w:cs="Calibri"/>
          <w:szCs w:val="24"/>
        </w:rPr>
        <w:tab/>
      </w:r>
      <w:bookmarkStart w:id="81" w:name="_Toc426548551"/>
      <w:r w:rsidRPr="00525D16">
        <w:rPr>
          <w:rFonts w:ascii="Calibri" w:eastAsia="MS PGothic" w:hAnsi="Calibri" w:cs="Calibri"/>
          <w:szCs w:val="24"/>
          <w:lang w:val="ja-JP"/>
        </w:rPr>
        <w:t xml:space="preserve">Office 365 </w:t>
      </w:r>
      <w:r w:rsidRPr="00525D16">
        <w:rPr>
          <w:rFonts w:ascii="Calibri" w:eastAsia="MS PGothic" w:hAnsi="Calibri" w:cs="Calibri"/>
          <w:szCs w:val="24"/>
          <w:lang w:val="ja-JP"/>
        </w:rPr>
        <w:t>アプリケーション</w:t>
      </w:r>
      <w:bookmarkEnd w:id="81"/>
    </w:p>
    <w:p w14:paraId="17C7C957" w14:textId="77777777" w:rsidR="00250FDC" w:rsidRPr="00250FDC" w:rsidRDefault="00250FDC" w:rsidP="00DF40F6">
      <w:pPr>
        <w:pStyle w:val="ProductList-Body"/>
        <w:rPr>
          <w:lang w:val="ja-JP"/>
        </w:rPr>
        <w:sectPr w:rsidR="00250FDC" w:rsidRPr="00250FDC" w:rsidSect="00E97E22">
          <w:type w:val="continuous"/>
          <w:pgSz w:w="11907" w:h="16840" w:code="9"/>
          <w:pgMar w:top="1440" w:right="720" w:bottom="1440" w:left="720" w:header="720" w:footer="720" w:gutter="0"/>
          <w:cols w:space="720"/>
          <w:titlePg/>
          <w:docGrid w:linePitch="360"/>
        </w:sectPr>
      </w:pPr>
    </w:p>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lastRenderedPageBreak/>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C1150EA"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lastRenderedPageBreak/>
        <w:t>Project Pro for Office 365</w:t>
      </w:r>
    </w:p>
    <w:p w14:paraId="4F59F6F3" w14:textId="77777777" w:rsidR="007B01CF" w:rsidRPr="00525D16" w:rsidRDefault="00D34129" w:rsidP="00DF40F6">
      <w:pPr>
        <w:pStyle w:val="ProductList-Body"/>
        <w:rPr>
          <w:rFonts w:eastAsia="MS PGothic" w:cs="Calibri"/>
          <w:sz w:val="16"/>
          <w:szCs w:val="24"/>
        </w:rPr>
        <w:sectPr w:rsidR="007B01CF" w:rsidRPr="00525D16" w:rsidSect="007B01CF">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Visio Pro for Office 365</w:t>
      </w:r>
    </w:p>
    <w:p w14:paraId="4963AF3B" w14:textId="77777777" w:rsidR="00D34129" w:rsidRPr="00525D16"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525D16" w:rsidRDefault="00D34129" w:rsidP="00DF40F6">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w:t>
      </w:r>
      <w:r w:rsidRPr="00525D16">
        <w:rPr>
          <w:rFonts w:eastAsia="MS PGothic" w:cs="Calibri"/>
          <w:b/>
          <w:color w:val="00188F"/>
          <w:szCs w:val="24"/>
          <w:lang w:val="ja-JP"/>
        </w:rPr>
        <w:t>レベル契約</w:t>
      </w:r>
    </w:p>
    <w:p w14:paraId="70435F4B" w14:textId="77777777" w:rsidR="005C713F" w:rsidRPr="00525D16" w:rsidRDefault="005C713F" w:rsidP="00DF40F6">
      <w:pPr>
        <w:pStyle w:val="ProductList-Body"/>
        <w:rPr>
          <w:rFonts w:eastAsia="MS PGothic" w:cs="Calibri"/>
          <w:szCs w:val="24"/>
        </w:rPr>
      </w:pPr>
      <w:r w:rsidRPr="00525D16">
        <w:rPr>
          <w:rFonts w:eastAsia="MS PGothic" w:cs="Calibri"/>
          <w:szCs w:val="24"/>
        </w:rPr>
        <w:t xml:space="preserve">Project Pro for Office 365 </w:t>
      </w:r>
      <w:r w:rsidRPr="00525D16">
        <w:rPr>
          <w:rFonts w:eastAsia="MS PGothic" w:cs="Calibri"/>
          <w:szCs w:val="24"/>
          <w:lang w:val="ja-JP"/>
        </w:rPr>
        <w:t>および</w:t>
      </w:r>
      <w:r w:rsidRPr="00525D16">
        <w:rPr>
          <w:rFonts w:eastAsia="MS PGothic" w:cs="Calibri"/>
          <w:szCs w:val="24"/>
        </w:rPr>
        <w:t xml:space="preserve"> Visio Pro for Office 365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3ABA9AB" w14:textId="77777777" w:rsidR="00D34129" w:rsidRPr="00525D16" w:rsidRDefault="00D34129">
      <w:pPr>
        <w:pStyle w:val="ProductList-Body"/>
        <w:rPr>
          <w:rFonts w:eastAsia="MS PGothic" w:cs="Calibri"/>
          <w:szCs w:val="24"/>
        </w:rPr>
      </w:pPr>
    </w:p>
    <w:p w14:paraId="4B98F4D7" w14:textId="77777777" w:rsidR="005C713F" w:rsidRPr="00525D16" w:rsidRDefault="005C713F" w:rsidP="005C713F">
      <w:pPr>
        <w:pStyle w:val="ProductList-Body"/>
        <w:tabs>
          <w:tab w:val="clear" w:pos="158"/>
          <w:tab w:val="left" w:pos="180"/>
        </w:tabs>
        <w:rPr>
          <w:rFonts w:eastAsia="MS PGothic" w:cs="Calibri"/>
          <w:szCs w:val="24"/>
        </w:rPr>
      </w:pPr>
      <w:r w:rsidRPr="00525D16">
        <w:rPr>
          <w:rFonts w:eastAsia="MS PGothic" w:cs="Calibri"/>
          <w:b/>
          <w:color w:val="00188F"/>
          <w:szCs w:val="24"/>
          <w:lang w:val="ja-JP"/>
        </w:rPr>
        <w:t>インストールおよび使用権</w:t>
      </w:r>
    </w:p>
    <w:p w14:paraId="45F5AF47" w14:textId="77777777" w:rsidR="005C713F" w:rsidRPr="00525D16" w:rsidRDefault="005C713F" w:rsidP="005C713F">
      <w:pPr>
        <w:pStyle w:val="ProductList-Body"/>
        <w:tabs>
          <w:tab w:val="clear" w:pos="158"/>
          <w:tab w:val="left" w:pos="180"/>
        </w:tabs>
        <w:rPr>
          <w:rFonts w:eastAsia="MS PGothic" w:cs="Calibri"/>
          <w:szCs w:val="24"/>
        </w:rPr>
      </w:pPr>
      <w:r w:rsidRPr="00525D16">
        <w:rPr>
          <w:rFonts w:eastAsia="MS PGothic" w:cs="Calibri"/>
          <w:szCs w:val="24"/>
          <w:lang w:val="ja-JP"/>
        </w:rPr>
        <w:t>お客様がユーザー</w:t>
      </w:r>
      <w:r w:rsidRPr="00525D16">
        <w:rPr>
          <w:rFonts w:eastAsia="MS PGothic" w:cs="Calibri"/>
          <w:szCs w:val="24"/>
        </w:rPr>
        <w:t xml:space="preserve"> SL </w:t>
      </w:r>
      <w:r w:rsidRPr="00525D16">
        <w:rPr>
          <w:rFonts w:eastAsia="MS PGothic" w:cs="Calibri"/>
          <w:szCs w:val="24"/>
          <w:lang w:val="ja-JP"/>
        </w:rPr>
        <w:t>を割り当てる各ユーザーは、サブスクリプションで提供されるソフトウェアを使用するためには、</w:t>
      </w:r>
      <w:r w:rsidRPr="00525D16">
        <w:rPr>
          <w:rFonts w:eastAsia="MS PGothic" w:cs="Calibri"/>
          <w:szCs w:val="24"/>
        </w:rPr>
        <w:t xml:space="preserve">Microsoft </w:t>
      </w:r>
      <w:r w:rsidRPr="00525D16">
        <w:rPr>
          <w:rFonts w:eastAsia="MS PGothic" w:cs="Calibri"/>
          <w:szCs w:val="24"/>
          <w:lang w:val="ja-JP"/>
        </w:rPr>
        <w:t>アカウントを保有している必要があります。これらのユーザーには、以下が適用されます。</w:t>
      </w:r>
    </w:p>
    <w:p w14:paraId="7D520218" w14:textId="77777777" w:rsidR="005C713F" w:rsidRPr="00525D16" w:rsidRDefault="005C713F" w:rsidP="005C713F">
      <w:pPr>
        <w:pStyle w:val="ProductList-Body"/>
        <w:numPr>
          <w:ilvl w:val="0"/>
          <w:numId w:val="17"/>
        </w:numPr>
        <w:ind w:left="450" w:hanging="270"/>
        <w:rPr>
          <w:rFonts w:eastAsia="MS PGothic" w:cs="Calibri"/>
          <w:szCs w:val="24"/>
        </w:rPr>
      </w:pPr>
      <w:r w:rsidRPr="00525D16">
        <w:rPr>
          <w:rFonts w:eastAsia="MS PGothic" w:cs="Calibri"/>
          <w:szCs w:val="24"/>
          <w:lang w:val="ja-JP"/>
        </w:rPr>
        <w:t>ローカルまたはリモート使用するために、</w:t>
      </w:r>
      <w:r w:rsidRPr="00525D16">
        <w:rPr>
          <w:rFonts w:eastAsia="MS PGothic" w:cs="Calibri"/>
          <w:szCs w:val="24"/>
        </w:rPr>
        <w:t xml:space="preserve">SL </w:t>
      </w:r>
      <w:r w:rsidRPr="00525D16">
        <w:rPr>
          <w:rFonts w:eastAsia="MS PGothic" w:cs="Calibri"/>
          <w:szCs w:val="24"/>
          <w:lang w:val="ja-JP"/>
        </w:rPr>
        <w:t>で提供されるソフトウェアを最大</w:t>
      </w:r>
      <w:r w:rsidRPr="00525D16">
        <w:rPr>
          <w:rFonts w:eastAsia="MS PGothic" w:cs="Calibri"/>
          <w:szCs w:val="24"/>
        </w:rPr>
        <w:t xml:space="preserve"> 5 </w:t>
      </w:r>
      <w:r w:rsidRPr="00525D16">
        <w:rPr>
          <w:rFonts w:eastAsia="MS PGothic" w:cs="Calibri"/>
          <w:szCs w:val="24"/>
          <w:lang w:val="ja-JP"/>
        </w:rPr>
        <w:t>つの</w:t>
      </w:r>
      <w:r w:rsidRPr="00525D16">
        <w:rPr>
          <w:rFonts w:eastAsia="MS PGothic" w:cs="Calibri"/>
          <w:szCs w:val="24"/>
        </w:rPr>
        <w:t xml:space="preserve"> OSE </w:t>
      </w:r>
      <w:r w:rsidRPr="00525D16">
        <w:rPr>
          <w:rFonts w:eastAsia="MS PGothic" w:cs="Calibri"/>
          <w:szCs w:val="24"/>
          <w:lang w:val="ja-JP"/>
        </w:rPr>
        <w:t>で同時にアクティベーションすることができます。</w:t>
      </w:r>
    </w:p>
    <w:p w14:paraId="4E27419D" w14:textId="77777777" w:rsidR="005C713F" w:rsidRPr="00525D16" w:rsidRDefault="005C713F" w:rsidP="005C713F">
      <w:pPr>
        <w:pStyle w:val="ProductList-Body"/>
        <w:numPr>
          <w:ilvl w:val="0"/>
          <w:numId w:val="17"/>
        </w:numPr>
        <w:ind w:left="450" w:hanging="274"/>
        <w:rPr>
          <w:rFonts w:eastAsia="MS PGothic" w:cs="Calibri"/>
          <w:szCs w:val="24"/>
        </w:rPr>
      </w:pPr>
      <w:r w:rsidRPr="00525D16">
        <w:rPr>
          <w:rFonts w:eastAsia="MS PGothic" w:cs="Calibri"/>
          <w:szCs w:val="24"/>
          <w:lang w:val="ja-JP"/>
        </w:rPr>
        <w:t>共有コンピューター</w:t>
      </w:r>
      <w:r w:rsidRPr="00525D16">
        <w:rPr>
          <w:rFonts w:eastAsia="MS PGothic" w:cs="Calibri"/>
          <w:szCs w:val="24"/>
        </w:rPr>
        <w:t xml:space="preserve"> </w:t>
      </w:r>
      <w:r w:rsidRPr="00525D16">
        <w:rPr>
          <w:rFonts w:eastAsia="MS PGothic" w:cs="Calibri"/>
          <w:szCs w:val="24"/>
          <w:lang w:val="ja-JP"/>
        </w:rPr>
        <w:t>ライセンス認証によって、ネットワーク</w:t>
      </w:r>
      <w:r w:rsidRPr="00525D16">
        <w:rPr>
          <w:rFonts w:eastAsia="MS PGothic" w:cs="Calibri"/>
          <w:szCs w:val="24"/>
        </w:rPr>
        <w:t xml:space="preserve"> </w:t>
      </w:r>
      <w:r w:rsidRPr="00525D16">
        <w:rPr>
          <w:rFonts w:eastAsia="MS PGothic" w:cs="Calibri"/>
          <w:szCs w:val="24"/>
          <w:lang w:val="ja-JP"/>
        </w:rPr>
        <w:t>サーバーまたは</w:t>
      </w:r>
      <w:r w:rsidRPr="00525D16">
        <w:rPr>
          <w:rFonts w:eastAsia="MS PGothic" w:cs="Calibri"/>
          <w:szCs w:val="24"/>
        </w:rPr>
        <w:t xml:space="preserve"> Microsoft Azure Platform </w:t>
      </w:r>
      <w:r w:rsidRPr="00525D16">
        <w:rPr>
          <w:rFonts w:eastAsia="MS PGothic" w:cs="Calibri"/>
          <w:szCs w:val="24"/>
          <w:lang w:val="ja-JP"/>
        </w:rPr>
        <w:t>サービス上にソフトウェアをインストールし、当該ソフトウェアを使用してドキュメントを作成、編集、または保存することもできます。この使用権において、「ネットワーク</w:t>
      </w:r>
      <w:r w:rsidRPr="00525D16">
        <w:rPr>
          <w:rFonts w:eastAsia="MS PGothic" w:cs="Calibri"/>
          <w:szCs w:val="24"/>
        </w:rPr>
        <w:t xml:space="preserve"> </w:t>
      </w:r>
      <w:r w:rsidRPr="00525D16">
        <w:rPr>
          <w:rFonts w:eastAsia="MS PGothic" w:cs="Calibri"/>
          <w:szCs w:val="24"/>
          <w:lang w:val="ja-JP"/>
        </w:rPr>
        <w:t>サーバー」とは、お客様専用の物理ハードウェア</w:t>
      </w:r>
      <w:r w:rsidRPr="00525D16">
        <w:rPr>
          <w:rFonts w:eastAsia="MS PGothic" w:cs="Calibri"/>
          <w:szCs w:val="24"/>
        </w:rPr>
        <w:t xml:space="preserve"> </w:t>
      </w:r>
      <w:r w:rsidRPr="00525D16">
        <w:rPr>
          <w:rFonts w:eastAsia="MS PGothic" w:cs="Calibri"/>
          <w:szCs w:val="24"/>
          <w:lang w:val="ja-JP"/>
        </w:rPr>
        <w:t>サーバーを意味します。この</w:t>
      </w:r>
      <w:r w:rsidR="002A2D9A" w:rsidRPr="00525D16">
        <w:rPr>
          <w:rFonts w:eastAsia="MS PGothic" w:cs="Calibri"/>
          <w:szCs w:val="24"/>
          <w:lang w:val="ja-JP"/>
        </w:rPr>
        <w:t>共有コンピューター</w:t>
      </w:r>
      <w:r w:rsidR="002A2D9A" w:rsidRPr="00525D16">
        <w:rPr>
          <w:rFonts w:eastAsia="MS PGothic" w:cs="Calibri"/>
          <w:szCs w:val="24"/>
        </w:rPr>
        <w:t xml:space="preserve"> </w:t>
      </w:r>
      <w:r w:rsidR="002A2D9A" w:rsidRPr="00525D16">
        <w:rPr>
          <w:rFonts w:eastAsia="MS PGothic" w:cs="Calibri"/>
          <w:szCs w:val="24"/>
          <w:lang w:val="ja-JP"/>
        </w:rPr>
        <w:t>ライセンス認証に関する</w:t>
      </w:r>
      <w:r w:rsidRPr="00525D16">
        <w:rPr>
          <w:rFonts w:eastAsia="MS PGothic" w:cs="Calibri"/>
          <w:szCs w:val="24"/>
          <w:lang w:val="ja-JP"/>
        </w:rPr>
        <w:t>規定は、お客様の</w:t>
      </w:r>
      <w:r w:rsidRPr="00525D16">
        <w:rPr>
          <w:rFonts w:eastAsia="MS PGothic" w:cs="Calibri"/>
          <w:szCs w:val="24"/>
        </w:rPr>
        <w:t xml:space="preserve"> Office 365 Business </w:t>
      </w:r>
      <w:r w:rsidRPr="00525D16">
        <w:rPr>
          <w:rFonts w:eastAsia="MS PGothic" w:cs="Calibri"/>
          <w:szCs w:val="24"/>
          <w:lang w:val="ja-JP"/>
        </w:rPr>
        <w:t>ライセンスには適用されません。</w:t>
      </w:r>
    </w:p>
    <w:p w14:paraId="530CF748" w14:textId="77777777" w:rsidR="005C713F" w:rsidRPr="00525D16" w:rsidRDefault="005C713F" w:rsidP="005C713F">
      <w:pPr>
        <w:pStyle w:val="ProductList-Body"/>
        <w:numPr>
          <w:ilvl w:val="0"/>
          <w:numId w:val="17"/>
        </w:numPr>
        <w:ind w:left="450" w:hanging="274"/>
        <w:rPr>
          <w:rFonts w:eastAsia="MS PGothic" w:cs="Calibri"/>
          <w:szCs w:val="24"/>
        </w:rPr>
      </w:pPr>
      <w:r w:rsidRPr="00525D16">
        <w:rPr>
          <w:rFonts w:eastAsia="MS PGothic" w:cs="Calibri"/>
          <w:szCs w:val="24"/>
          <w:lang w:val="ja-JP"/>
        </w:rPr>
        <w:t>ソフトウェアをインストールした各デバイスを少なくとも</w:t>
      </w:r>
      <w:r w:rsidRPr="00525D16">
        <w:rPr>
          <w:rFonts w:eastAsia="MS PGothic" w:cs="Calibri"/>
          <w:szCs w:val="24"/>
        </w:rPr>
        <w:t xml:space="preserve"> 30 </w:t>
      </w:r>
      <w:r w:rsidRPr="00525D16">
        <w:rPr>
          <w:rFonts w:eastAsia="MS PGothic" w:cs="Calibri"/>
          <w:szCs w:val="24"/>
          <w:lang w:val="ja-JP"/>
        </w:rPr>
        <w:t>日に</w:t>
      </w:r>
      <w:r w:rsidRPr="00525D16">
        <w:rPr>
          <w:rFonts w:eastAsia="MS PGothic" w:cs="Calibri"/>
          <w:szCs w:val="24"/>
        </w:rPr>
        <w:t xml:space="preserve"> 1 </w:t>
      </w:r>
      <w:r w:rsidRPr="00525D16">
        <w:rPr>
          <w:rFonts w:eastAsia="MS PGothic" w:cs="Calibri"/>
          <w:szCs w:val="24"/>
          <w:lang w:val="ja-JP"/>
        </w:rPr>
        <w:t>回はインターネットに接続する必要があります。そうしないと、ソフトウェアの機能が影響を受ける場合があります。</w:t>
      </w:r>
    </w:p>
    <w:p w14:paraId="3377576E" w14:textId="77777777" w:rsidR="00D34129" w:rsidRPr="00525D16" w:rsidRDefault="00D34129">
      <w:pPr>
        <w:pStyle w:val="ProductList-Body"/>
        <w:ind w:left="180"/>
        <w:rPr>
          <w:rFonts w:eastAsia="MS PGothic" w:cs="Calibri"/>
          <w:szCs w:val="24"/>
        </w:rPr>
      </w:pPr>
    </w:p>
    <w:p w14:paraId="0461DB60" w14:textId="77777777" w:rsidR="005C713F" w:rsidRPr="00525D16" w:rsidRDefault="005C713F" w:rsidP="005C713F">
      <w:pPr>
        <w:pStyle w:val="ProductList-Body"/>
        <w:rPr>
          <w:rFonts w:eastAsia="MS PGothic" w:cs="Calibri"/>
          <w:b/>
          <w:color w:val="00188F"/>
          <w:szCs w:val="24"/>
        </w:rPr>
      </w:pPr>
      <w:r w:rsidRPr="00525D16">
        <w:rPr>
          <w:rFonts w:eastAsia="MS PGothic" w:cs="Calibri"/>
          <w:b/>
          <w:color w:val="00188F"/>
          <w:szCs w:val="24"/>
          <w:lang w:val="ja-JP"/>
        </w:rPr>
        <w:t>以下の条件は</w:t>
      </w:r>
      <w:r w:rsidRPr="00525D16">
        <w:rPr>
          <w:rFonts w:eastAsia="MS PGothic" w:cs="Calibri"/>
          <w:b/>
          <w:color w:val="00188F"/>
          <w:szCs w:val="24"/>
        </w:rPr>
        <w:t xml:space="preserve"> Office 365 Business </w:t>
      </w:r>
      <w:r w:rsidRPr="00525D16">
        <w:rPr>
          <w:rFonts w:eastAsia="MS PGothic" w:cs="Calibri"/>
          <w:b/>
          <w:color w:val="00188F"/>
          <w:szCs w:val="24"/>
          <w:lang w:val="ja-JP"/>
        </w:rPr>
        <w:t>および</w:t>
      </w:r>
      <w:r w:rsidRPr="00525D16">
        <w:rPr>
          <w:rFonts w:eastAsia="MS PGothic" w:cs="Calibri"/>
          <w:b/>
          <w:color w:val="00188F"/>
          <w:szCs w:val="24"/>
        </w:rPr>
        <w:t xml:space="preserve"> Office 365 ProPlus </w:t>
      </w:r>
      <w:r w:rsidRPr="00525D16">
        <w:rPr>
          <w:rFonts w:eastAsia="MS PGothic" w:cs="Calibri"/>
          <w:b/>
          <w:color w:val="00188F"/>
          <w:szCs w:val="24"/>
          <w:lang w:val="ja-JP"/>
        </w:rPr>
        <w:t>のみに適用されます。</w:t>
      </w:r>
    </w:p>
    <w:p w14:paraId="39299F22" w14:textId="77777777" w:rsidR="005C713F" w:rsidRPr="00525D16" w:rsidRDefault="005C713F" w:rsidP="005C713F">
      <w:pPr>
        <w:pStyle w:val="ProductList-Body"/>
        <w:ind w:left="180"/>
        <w:rPr>
          <w:rFonts w:eastAsia="MS PGothic" w:cs="Calibri"/>
          <w:b/>
          <w:color w:val="0072C6"/>
          <w:szCs w:val="24"/>
        </w:rPr>
      </w:pPr>
      <w:r w:rsidRPr="00525D16">
        <w:rPr>
          <w:rFonts w:eastAsia="MS PGothic" w:cs="Calibri"/>
          <w:b/>
          <w:color w:val="0072C6"/>
          <w:szCs w:val="24"/>
          <w:lang w:val="ja-JP"/>
        </w:rPr>
        <w:t>スマートフォンおよびタブレット</w:t>
      </w:r>
      <w:r w:rsidRPr="00525D16">
        <w:rPr>
          <w:rFonts w:eastAsia="MS PGothic" w:cs="Calibri"/>
          <w:b/>
          <w:color w:val="0072C6"/>
          <w:szCs w:val="24"/>
        </w:rPr>
        <w:t xml:space="preserve"> </w:t>
      </w:r>
      <w:r w:rsidRPr="00525D16">
        <w:rPr>
          <w:rFonts w:eastAsia="MS PGothic" w:cs="Calibri"/>
          <w:b/>
          <w:color w:val="0072C6"/>
          <w:szCs w:val="24"/>
          <w:lang w:val="ja-JP"/>
        </w:rPr>
        <w:t>デバイス</w:t>
      </w:r>
    </w:p>
    <w:p w14:paraId="0CCAAA1B" w14:textId="77777777" w:rsidR="005C713F" w:rsidRPr="00525D16" w:rsidRDefault="005C713F" w:rsidP="005C713F">
      <w:pPr>
        <w:pStyle w:val="ProductList-Body"/>
        <w:ind w:left="180"/>
        <w:rPr>
          <w:rFonts w:eastAsia="MS PGothic" w:cs="Calibri"/>
          <w:szCs w:val="24"/>
          <w:lang w:val="ja-JP"/>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Microsoft Office Mobile </w:t>
      </w:r>
      <w:r w:rsidRPr="00525D16">
        <w:rPr>
          <w:rFonts w:eastAsia="MS PGothic" w:cs="Calibri"/>
          <w:szCs w:val="24"/>
          <w:lang w:val="ja-JP"/>
        </w:rPr>
        <w:t>ソフトウェアをアクティベーションして、最大</w:t>
      </w:r>
      <w:r w:rsidRPr="00525D16">
        <w:rPr>
          <w:rFonts w:eastAsia="MS PGothic" w:cs="Calibri"/>
          <w:szCs w:val="24"/>
        </w:rPr>
        <w:t xml:space="preserve"> 5 </w:t>
      </w:r>
      <w:r w:rsidRPr="00525D16">
        <w:rPr>
          <w:rFonts w:eastAsia="MS PGothic" w:cs="Calibri"/>
          <w:szCs w:val="24"/>
          <w:lang w:val="ja-JP"/>
        </w:rPr>
        <w:t>台のスマートフォンおよび</w:t>
      </w:r>
      <w:r w:rsidRPr="00525D16">
        <w:rPr>
          <w:rFonts w:eastAsia="MS PGothic" w:cs="Calibri"/>
          <w:szCs w:val="24"/>
        </w:rPr>
        <w:t xml:space="preserve"> 5 </w:t>
      </w:r>
      <w:r w:rsidRPr="00525D16">
        <w:rPr>
          <w:rFonts w:eastAsia="MS PGothic" w:cs="Calibri"/>
          <w:szCs w:val="24"/>
          <w:lang w:val="ja-JP"/>
        </w:rPr>
        <w:t>台のタブレットでドキュメントを作成、編集または保存することもできます。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525D16" w:rsidRDefault="005C713F" w:rsidP="005C713F">
      <w:pPr>
        <w:pStyle w:val="ProductList-Body"/>
        <w:rPr>
          <w:rFonts w:eastAsia="MS PGothic" w:cs="Calibri"/>
          <w:b/>
          <w:color w:val="00188F"/>
          <w:szCs w:val="24"/>
        </w:rPr>
      </w:pPr>
      <w:r w:rsidRPr="00525D16">
        <w:rPr>
          <w:rFonts w:eastAsia="MS PGothic" w:cs="Calibri"/>
          <w:b/>
          <w:color w:val="00188F"/>
          <w:szCs w:val="24"/>
          <w:lang w:val="ja-JP"/>
        </w:rPr>
        <w:t>以下の条件は</w:t>
      </w:r>
      <w:r w:rsidRPr="00525D16">
        <w:rPr>
          <w:rFonts w:eastAsia="MS PGothic" w:cs="Calibri"/>
          <w:b/>
          <w:color w:val="00188F"/>
          <w:szCs w:val="24"/>
        </w:rPr>
        <w:t xml:space="preserve"> Office 365 ProPlus </w:t>
      </w:r>
      <w:r w:rsidRPr="00525D16">
        <w:rPr>
          <w:rFonts w:eastAsia="MS PGothic" w:cs="Calibri"/>
          <w:b/>
          <w:color w:val="00188F"/>
          <w:szCs w:val="24"/>
          <w:lang w:val="ja-JP"/>
        </w:rPr>
        <w:t>のみに適用されます。</w:t>
      </w:r>
    </w:p>
    <w:p w14:paraId="2EF5AF8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254C732C" w14:textId="77777777" w:rsidR="00292B05" w:rsidRPr="00525D16" w:rsidRDefault="00292B05" w:rsidP="00292B05">
      <w:pPr>
        <w:pStyle w:val="ProductList-Body"/>
        <w:ind w:left="180"/>
        <w:rPr>
          <w:rFonts w:eastAsia="MS PGothic" w:cs="Calibri"/>
          <w:b/>
          <w:color w:val="0072C6"/>
          <w:szCs w:val="24"/>
        </w:rPr>
      </w:pPr>
      <w:r w:rsidRPr="00525D16">
        <w:rPr>
          <w:rFonts w:eastAsia="MS PGothic" w:cs="Calibri"/>
          <w:b/>
          <w:color w:val="0072C6"/>
          <w:szCs w:val="24"/>
        </w:rPr>
        <w:t>Office Web Apps Server 2013</w:t>
      </w:r>
    </w:p>
    <w:p w14:paraId="00EB30CF" w14:textId="77777777" w:rsidR="00292B05" w:rsidRPr="00525D16" w:rsidRDefault="00292B05" w:rsidP="00292B05">
      <w:pPr>
        <w:pStyle w:val="ProductList-Body"/>
        <w:ind w:left="180"/>
        <w:rPr>
          <w:rFonts w:eastAsia="MS PGothic" w:cs="Calibri"/>
          <w:szCs w:val="24"/>
        </w:rPr>
      </w:pPr>
      <w:r w:rsidRPr="00A916F1">
        <w:rPr>
          <w:rFonts w:ascii="Arial" w:eastAsia="MS PGothic"/>
          <w:szCs w:val="24"/>
          <w:lang w:val="ja-JP"/>
        </w:rPr>
        <w:t>お客様は、各</w:t>
      </w:r>
      <w:r w:rsidRPr="00525D16">
        <w:rPr>
          <w:rFonts w:eastAsia="MS PGothic" w:cs="Calibri"/>
          <w:szCs w:val="24"/>
        </w:rPr>
        <w:t xml:space="preserve"> Office 365 ProPlus </w:t>
      </w:r>
      <w:r w:rsidRPr="00A916F1">
        <w:rPr>
          <w:rFonts w:ascii="Arial" w:eastAsia="MS PGothic"/>
          <w:szCs w:val="24"/>
          <w:lang w:val="ja-JP"/>
        </w:rPr>
        <w:t>サブスクリプションにつき、お客様の使用のみを目的としたサーバーに任意の部数の</w:t>
      </w:r>
      <w:r w:rsidRPr="00525D16">
        <w:rPr>
          <w:rFonts w:eastAsia="MS PGothic" w:cs="Calibri"/>
          <w:szCs w:val="24"/>
        </w:rPr>
        <w:t xml:space="preserve"> Office Web Apps Server 2013 </w:t>
      </w:r>
      <w:r w:rsidRPr="00A916F1">
        <w:rPr>
          <w:rFonts w:ascii="Arial" w:eastAsia="MS PGothic"/>
          <w:szCs w:val="24"/>
          <w:lang w:val="ja-JP"/>
        </w:rPr>
        <w:t>をインストールすることができます。</w:t>
      </w:r>
      <w:r w:rsidRPr="00525D16">
        <w:rPr>
          <w:rFonts w:eastAsia="MS PGothic" w:cs="Calibri"/>
          <w:szCs w:val="24"/>
        </w:rPr>
        <w:t xml:space="preserve">Office 365 ProPlus </w:t>
      </w:r>
      <w:r w:rsidRPr="00A916F1">
        <w:rPr>
          <w:rFonts w:ascii="Arial" w:eastAsia="MS PGothic"/>
          <w:szCs w:val="24"/>
          <w:lang w:val="ja-JP"/>
        </w:rPr>
        <w:t>の各ユーザーは、</w:t>
      </w:r>
      <w:r w:rsidRPr="00525D16">
        <w:rPr>
          <w:rFonts w:eastAsia="MS PGothic" w:cs="Calibri"/>
          <w:szCs w:val="24"/>
        </w:rPr>
        <w:t xml:space="preserve">Office Web Apps Server 2013 </w:t>
      </w:r>
      <w:r w:rsidRPr="00A916F1">
        <w:rPr>
          <w:rFonts w:ascii="Arial" w:eastAsia="MS PGothic"/>
          <w:szCs w:val="24"/>
          <w:lang w:val="ja-JP"/>
        </w:rPr>
        <w:t>ソフトウェアを使用できます。この規定は、マイクロソフト</w:t>
      </w:r>
      <w:r w:rsidRPr="00525D16">
        <w:rPr>
          <w:rFonts w:eastAsia="MS PGothic" w:cs="Calibri"/>
          <w:szCs w:val="24"/>
        </w:rPr>
        <w:t xml:space="preserve"> </w:t>
      </w:r>
      <w:r w:rsidRPr="00A916F1">
        <w:rPr>
          <w:rFonts w:ascii="Arial" w:eastAsia="MS PGothic"/>
          <w:szCs w:val="24"/>
          <w:lang w:val="ja-JP"/>
        </w:rPr>
        <w:t>オンライン</w:t>
      </w:r>
      <w:r w:rsidRPr="00525D16">
        <w:rPr>
          <w:rFonts w:eastAsia="MS PGothic" w:cs="Calibri"/>
          <w:szCs w:val="24"/>
        </w:rPr>
        <w:t xml:space="preserve"> </w:t>
      </w:r>
      <w:r w:rsidRPr="00A916F1">
        <w:rPr>
          <w:rFonts w:ascii="Arial" w:eastAsia="MS PGothic"/>
          <w:szCs w:val="24"/>
          <w:lang w:val="ja-JP"/>
        </w:rPr>
        <w:t>サブスクリプション契約またはその他の</w:t>
      </w:r>
      <w:r w:rsidRPr="00525D16">
        <w:rPr>
          <w:rFonts w:eastAsia="MS PGothic" w:cs="Calibri"/>
          <w:szCs w:val="24"/>
        </w:rPr>
        <w:t xml:space="preserve"> Online Service </w:t>
      </w:r>
      <w:r w:rsidRPr="00A916F1">
        <w:rPr>
          <w:rFonts w:ascii="Arial" w:eastAsia="MS PGothic"/>
          <w:szCs w:val="24"/>
          <w:lang w:val="ja-JP"/>
        </w:rPr>
        <w:t>のみを対象とするマイクロソフトの契約に基づいて本製品のライセンスを取得するお客様には適用されません。</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r w:rsidRPr="00525D16">
        <w:rPr>
          <w:rFonts w:eastAsia="MS PGothic" w:cs="Calibri"/>
          <w:szCs w:val="24"/>
        </w:rPr>
        <w:t>)</w:t>
      </w:r>
      <w:r w:rsidRPr="00525D16">
        <w:rPr>
          <w:rFonts w:eastAsia="MS PGothic" w:cs="Calibri"/>
          <w:szCs w:val="24"/>
          <w:lang w:val="ja-JP"/>
        </w:rPr>
        <w:t>。</w:t>
      </w:r>
    </w:p>
    <w:p w14:paraId="0C985FB2" w14:textId="77777777" w:rsidR="00D34129" w:rsidRPr="00525D16" w:rsidRDefault="0022146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C9BD6B4" w14:textId="77777777" w:rsidR="00D34129" w:rsidRPr="00525D16" w:rsidRDefault="00D34129">
      <w:pPr>
        <w:pStyle w:val="ProductList-Offering2Heading"/>
        <w:rPr>
          <w:rFonts w:ascii="Calibri" w:eastAsia="MS PGothic" w:hAnsi="Calibri" w:cs="Calibri"/>
          <w:szCs w:val="24"/>
        </w:rPr>
      </w:pPr>
      <w:r w:rsidRPr="00525D16">
        <w:rPr>
          <w:rFonts w:ascii="Calibri" w:eastAsia="MS PGothic" w:hAnsi="Calibri" w:cs="Calibri"/>
          <w:szCs w:val="24"/>
        </w:rPr>
        <w:tab/>
      </w:r>
      <w:bookmarkStart w:id="82" w:name="_Toc426548552"/>
      <w:r w:rsidRPr="00525D16">
        <w:rPr>
          <w:rFonts w:ascii="Calibri" w:eastAsia="MS PGothic" w:hAnsi="Calibri" w:cs="Calibri"/>
          <w:szCs w:val="24"/>
        </w:rPr>
        <w:t>Office Online</w:t>
      </w:r>
      <w:bookmarkEnd w:id="82"/>
    </w:p>
    <w:p w14:paraId="11888339"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 xml:space="preserve">Office 365 </w:t>
      </w:r>
      <w:r w:rsidRPr="00525D16">
        <w:rPr>
          <w:rFonts w:eastAsia="MS PGothic" w:cs="Calibri"/>
          <w:b/>
          <w:color w:val="00188F"/>
          <w:szCs w:val="24"/>
          <w:lang w:val="ja-JP"/>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525D16" w:rsidRDefault="00D34129">
      <w:pPr>
        <w:pStyle w:val="ProductList-Body"/>
        <w:tabs>
          <w:tab w:val="clear" w:pos="158"/>
          <w:tab w:val="left" w:pos="180"/>
        </w:tabs>
        <w:rPr>
          <w:rFonts w:eastAsia="MS PGothic" w:cs="Calibri"/>
          <w:b/>
          <w:color w:val="00188F"/>
          <w:szCs w:val="24"/>
        </w:rPr>
      </w:pPr>
    </w:p>
    <w:p w14:paraId="58A44ADD"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22146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292B05">
      <w:pPr>
        <w:pStyle w:val="ProductList-Offering2Heading"/>
        <w:keepNext/>
        <w:rPr>
          <w:rFonts w:ascii="Calibri" w:eastAsia="MS PGothic" w:hAnsi="Calibri" w:cs="Calibri"/>
          <w:szCs w:val="24"/>
        </w:rPr>
      </w:pPr>
      <w:r w:rsidRPr="00525D16">
        <w:rPr>
          <w:rFonts w:ascii="Calibri" w:eastAsia="MS PGothic" w:hAnsi="Calibri" w:cs="Calibri"/>
          <w:szCs w:val="24"/>
        </w:rPr>
        <w:tab/>
      </w:r>
      <w:bookmarkStart w:id="83" w:name="_Toc426548553"/>
      <w:r w:rsidRPr="00525D16">
        <w:rPr>
          <w:rFonts w:ascii="Calibri" w:eastAsia="MS PGothic" w:hAnsi="Calibri" w:cs="Calibri"/>
          <w:szCs w:val="24"/>
        </w:rPr>
        <w:t>OneDrive for Business</w:t>
      </w:r>
      <w:bookmarkEnd w:id="83"/>
    </w:p>
    <w:p w14:paraId="061F0657"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22146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185BB3" w14:textId="77777777" w:rsidR="00D34129" w:rsidRPr="00525D16" w:rsidRDefault="00D34129">
      <w:pPr>
        <w:pStyle w:val="ProductList-Offering2Heading"/>
        <w:rPr>
          <w:rFonts w:ascii="Calibri" w:eastAsia="MS PGothic" w:hAnsi="Calibri" w:cs="Calibri"/>
          <w:szCs w:val="24"/>
        </w:rPr>
      </w:pPr>
      <w:r w:rsidRPr="00525D16">
        <w:rPr>
          <w:rFonts w:ascii="Calibri" w:eastAsia="MS PGothic" w:hAnsi="Calibri" w:cs="Calibri"/>
          <w:szCs w:val="24"/>
        </w:rPr>
        <w:lastRenderedPageBreak/>
        <w:tab/>
      </w:r>
      <w:bookmarkStart w:id="84" w:name="_Toc426548554"/>
      <w:r w:rsidRPr="00525D16">
        <w:rPr>
          <w:rFonts w:ascii="Calibri" w:eastAsia="MS PGothic" w:hAnsi="Calibri" w:cs="Calibri"/>
          <w:szCs w:val="24"/>
        </w:rPr>
        <w:t>Project Online</w:t>
      </w:r>
      <w:bookmarkEnd w:id="84"/>
    </w:p>
    <w:p w14:paraId="4682B6C5" w14:textId="77777777" w:rsidR="00D34129" w:rsidRPr="00525D16" w:rsidRDefault="00D34129">
      <w:pPr>
        <w:pStyle w:val="ProductList-Body"/>
        <w:rPr>
          <w:rFonts w:eastAsia="MS PGothic" w:cs="Calibri"/>
          <w:sz w:val="16"/>
          <w:szCs w:val="24"/>
        </w:rPr>
      </w:pPr>
      <w:r w:rsidRPr="00525D16">
        <w:rPr>
          <w:rFonts w:eastAsia="MS PGothic" w:cs="Calibri"/>
          <w:sz w:val="16"/>
          <w:szCs w:val="24"/>
        </w:rPr>
        <w:t>Project Lite</w:t>
      </w:r>
    </w:p>
    <w:p w14:paraId="1FAA8E1E" w14:textId="77777777" w:rsidR="00D34129" w:rsidRPr="00525D16" w:rsidRDefault="00D34129">
      <w:pPr>
        <w:pStyle w:val="ProductList-Body"/>
        <w:rPr>
          <w:rFonts w:eastAsia="MS PGothic" w:cs="Calibri"/>
          <w:sz w:val="16"/>
          <w:szCs w:val="24"/>
        </w:rPr>
      </w:pPr>
      <w:r w:rsidRPr="00525D16">
        <w:rPr>
          <w:rFonts w:eastAsia="MS PGothic" w:cs="Calibri"/>
          <w:sz w:val="16"/>
          <w:szCs w:val="24"/>
        </w:rPr>
        <w:t>Project Online</w:t>
      </w:r>
    </w:p>
    <w:p w14:paraId="6D1AD39C" w14:textId="77777777" w:rsidR="00D34129" w:rsidRPr="00525D16" w:rsidRDefault="00D34129">
      <w:pPr>
        <w:pStyle w:val="ProductList-Body"/>
        <w:pBdr>
          <w:top w:val="single" w:sz="4" w:space="1" w:color="BFBFBF"/>
        </w:pBdr>
        <w:rPr>
          <w:rFonts w:eastAsia="MS PGothic" w:cs="Calibri"/>
          <w:b/>
          <w:color w:val="000000"/>
          <w:sz w:val="8"/>
          <w:szCs w:val="24"/>
        </w:rPr>
      </w:pPr>
    </w:p>
    <w:p w14:paraId="39350926" w14:textId="77777777" w:rsidR="00D34129" w:rsidRPr="00525D16" w:rsidRDefault="0022146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2ACCBD9" w14:textId="77777777" w:rsidR="00E97E22" w:rsidRPr="00525D16" w:rsidRDefault="00D34129">
      <w:pPr>
        <w:pStyle w:val="ProductList-Offering2Heading"/>
        <w:rPr>
          <w:rFonts w:ascii="Calibri" w:eastAsia="MS PGothic" w:hAnsi="Calibri" w:cs="Calibri"/>
          <w:szCs w:val="24"/>
        </w:rPr>
        <w:sectPr w:rsidR="00E97E22" w:rsidRPr="00525D16" w:rsidSect="00E97E22">
          <w:type w:val="continuous"/>
          <w:pgSz w:w="11907" w:h="16840" w:code="9"/>
          <w:pgMar w:top="1440" w:right="720" w:bottom="1440" w:left="720" w:header="720" w:footer="720" w:gutter="0"/>
          <w:cols w:space="720"/>
          <w:titlePg/>
          <w:docGrid w:linePitch="360"/>
        </w:sectPr>
      </w:pPr>
      <w:r w:rsidRPr="00525D16">
        <w:rPr>
          <w:rFonts w:ascii="Calibri" w:eastAsia="MS PGothic" w:hAnsi="Calibri" w:cs="Calibri"/>
          <w:szCs w:val="24"/>
        </w:rPr>
        <w:tab/>
      </w:r>
      <w:bookmarkStart w:id="85" w:name="_Toc426548555"/>
      <w:r w:rsidRPr="00525D16">
        <w:rPr>
          <w:rFonts w:ascii="Calibri" w:eastAsia="MS PGothic" w:hAnsi="Calibri" w:cs="Calibri"/>
          <w:szCs w:val="24"/>
        </w:rPr>
        <w:t>SharePoint Online</w:t>
      </w:r>
      <w:bookmarkEnd w:id="85"/>
    </w:p>
    <w:p w14:paraId="7A1523E3" w14:textId="77777777" w:rsidR="00D34129" w:rsidRPr="00525D16" w:rsidRDefault="00D34129">
      <w:pPr>
        <w:pStyle w:val="ProductList-Body"/>
        <w:rPr>
          <w:rFonts w:eastAsia="MS PGothic" w:cs="Calibri"/>
          <w:sz w:val="16"/>
          <w:szCs w:val="24"/>
        </w:rPr>
      </w:pPr>
      <w:r w:rsidRPr="00525D16">
        <w:rPr>
          <w:rFonts w:eastAsia="MS PGothic" w:cs="Calibri"/>
          <w:sz w:val="16"/>
          <w:szCs w:val="24"/>
        </w:rPr>
        <w:lastRenderedPageBreak/>
        <w:t>Duet Enterprise Online for Microsoft SharePoint and SAP</w:t>
      </w:r>
    </w:p>
    <w:p w14:paraId="180EB66D" w14:textId="77777777" w:rsidR="00D34129" w:rsidRPr="00525D16" w:rsidRDefault="00D34129">
      <w:pPr>
        <w:pStyle w:val="ProductList-Body"/>
        <w:rPr>
          <w:rFonts w:eastAsia="MS PGothic" w:cs="Calibri"/>
          <w:sz w:val="16"/>
          <w:szCs w:val="24"/>
        </w:rPr>
      </w:pPr>
      <w:r w:rsidRPr="00525D16">
        <w:rPr>
          <w:rFonts w:eastAsia="MS PGothic" w:cs="Calibri"/>
          <w:sz w:val="16"/>
          <w:szCs w:val="24"/>
        </w:rPr>
        <w:t>SharePoint Online Kiosk</w:t>
      </w:r>
    </w:p>
    <w:p w14:paraId="077929ED" w14:textId="77777777" w:rsidR="00D34129" w:rsidRPr="00525D16" w:rsidRDefault="00D34129">
      <w:pPr>
        <w:pStyle w:val="ProductList-Body"/>
        <w:rPr>
          <w:rFonts w:eastAsia="MS PGothic" w:cs="Calibri"/>
          <w:sz w:val="16"/>
          <w:szCs w:val="24"/>
        </w:rPr>
      </w:pPr>
      <w:r w:rsidRPr="00525D16">
        <w:rPr>
          <w:rFonts w:eastAsia="MS PGothic" w:cs="Calibri"/>
          <w:sz w:val="16"/>
          <w:szCs w:val="24"/>
        </w:rPr>
        <w:t xml:space="preserve">SharePoint Online </w:t>
      </w:r>
      <w:r w:rsidRPr="00525D16">
        <w:rPr>
          <w:rFonts w:eastAsia="MS PGothic" w:cs="Calibri"/>
          <w:sz w:val="16"/>
          <w:szCs w:val="24"/>
          <w:lang w:val="ja-JP"/>
        </w:rPr>
        <w:t>プラン</w:t>
      </w:r>
      <w:r w:rsidRPr="00525D16">
        <w:rPr>
          <w:rFonts w:eastAsia="MS PGothic" w:cs="Calibri"/>
          <w:sz w:val="16"/>
          <w:szCs w:val="24"/>
        </w:rPr>
        <w:t xml:space="preserve"> 1</w:t>
      </w:r>
    </w:p>
    <w:p w14:paraId="4E4A10A9" w14:textId="77777777" w:rsidR="00E97E22" w:rsidRPr="00525D16" w:rsidRDefault="00D34129" w:rsidP="00AA784B">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lastRenderedPageBreak/>
        <w:t xml:space="preserve">SharePoint Online </w:t>
      </w:r>
      <w:r w:rsidRPr="00525D16">
        <w:rPr>
          <w:rFonts w:eastAsia="MS PGothic" w:cs="Calibri"/>
          <w:sz w:val="16"/>
          <w:szCs w:val="24"/>
          <w:lang w:val="ja-JP"/>
        </w:rPr>
        <w:t>プラン</w:t>
      </w:r>
      <w:r w:rsidRPr="00525D16">
        <w:rPr>
          <w:rFonts w:eastAsia="MS PGothic" w:cs="Calibri"/>
          <w:sz w:val="16"/>
          <w:szCs w:val="24"/>
        </w:rPr>
        <w:t xml:space="preserve"> 2</w:t>
      </w: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 xml:space="preserve">Office 365 </w:t>
      </w:r>
      <w:r w:rsidRPr="00525D16">
        <w:rPr>
          <w:rFonts w:eastAsia="MS PGothic" w:cs="Calibri"/>
          <w:b/>
          <w:color w:val="00188F"/>
          <w:szCs w:val="24"/>
          <w:lang w:val="ja-JP"/>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外部ユーザー</w:t>
      </w:r>
    </w:p>
    <w:p w14:paraId="5D84E1CB"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SharePoint Online Kiosk</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ストレージ</w:t>
      </w:r>
      <w:r w:rsidRPr="00525D16">
        <w:rPr>
          <w:rFonts w:eastAsia="MS PGothic" w:cs="Calibri"/>
          <w:b/>
          <w:color w:val="00188F"/>
          <w:szCs w:val="24"/>
          <w:lang w:val="ja-JP"/>
        </w:rPr>
        <w:t xml:space="preserve"> </w:t>
      </w:r>
      <w:r w:rsidRPr="00525D16">
        <w:rPr>
          <w:rFonts w:eastAsia="MS PGothic" w:cs="Calibri"/>
          <w:b/>
          <w:color w:val="00188F"/>
          <w:szCs w:val="24"/>
          <w:lang w:val="ja-JP"/>
        </w:rPr>
        <w:t>アドオン</w:t>
      </w:r>
      <w:r w:rsidRPr="00525D16">
        <w:rPr>
          <w:rFonts w:eastAsia="MS PGothic" w:cs="Calibri"/>
          <w:b/>
          <w:color w:val="00188F"/>
          <w:szCs w:val="24"/>
          <w:lang w:val="ja-JP"/>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22146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E752B1B" w14:textId="77777777" w:rsidR="00B91B55" w:rsidRPr="00525D16" w:rsidRDefault="00B91B55" w:rsidP="00B91B55">
      <w:pPr>
        <w:pStyle w:val="ProductList-Offering2Heading"/>
        <w:rPr>
          <w:rFonts w:ascii="Calibri" w:eastAsia="MS PGothic" w:hAnsi="Calibri" w:cs="Calibri"/>
          <w:szCs w:val="24"/>
        </w:rPr>
      </w:pPr>
      <w:r w:rsidRPr="00525D16">
        <w:rPr>
          <w:rFonts w:ascii="Calibri" w:eastAsia="MS PGothic" w:hAnsi="Calibri" w:cs="Calibri"/>
          <w:szCs w:val="24"/>
        </w:rPr>
        <w:tab/>
      </w:r>
      <w:bookmarkStart w:id="86" w:name="_Toc426548556"/>
      <w:r w:rsidR="00724E78" w:rsidRPr="00525D16">
        <w:rPr>
          <w:rFonts w:ascii="Calibri" w:eastAsia="MS PGothic" w:hAnsi="Calibri" w:cs="Calibri"/>
          <w:szCs w:val="24"/>
        </w:rPr>
        <w:t>Skype for Business</w:t>
      </w:r>
      <w:r w:rsidRPr="00525D16">
        <w:rPr>
          <w:rFonts w:ascii="Calibri" w:eastAsia="MS PGothic" w:hAnsi="Calibri" w:cs="Calibri"/>
          <w:szCs w:val="24"/>
        </w:rPr>
        <w:t xml:space="preserve"> Online</w:t>
      </w:r>
      <w:bookmarkEnd w:id="86"/>
    </w:p>
    <w:p w14:paraId="30038D44" w14:textId="77777777" w:rsidR="00B91B55" w:rsidRPr="00525D16" w:rsidRDefault="00724E78" w:rsidP="00B91B55">
      <w:pPr>
        <w:pStyle w:val="ProductList-Body"/>
        <w:rPr>
          <w:rFonts w:eastAsia="MS PGothic" w:cs="Calibri"/>
          <w:sz w:val="16"/>
          <w:szCs w:val="24"/>
        </w:rPr>
      </w:pPr>
      <w:r w:rsidRPr="00525D16">
        <w:rPr>
          <w:rFonts w:eastAsia="MS PGothic" w:cs="Calibri"/>
          <w:sz w:val="16"/>
          <w:szCs w:val="24"/>
        </w:rPr>
        <w:t xml:space="preserve">Skype for Business </w:t>
      </w:r>
      <w:r w:rsidR="00B91B55" w:rsidRPr="00525D16">
        <w:rPr>
          <w:rFonts w:eastAsia="MS PGothic" w:cs="Calibri"/>
          <w:sz w:val="16"/>
          <w:szCs w:val="24"/>
        </w:rPr>
        <w:t xml:space="preserve">Online </w:t>
      </w:r>
      <w:r w:rsidR="00B91B55" w:rsidRPr="00525D16">
        <w:rPr>
          <w:rFonts w:eastAsia="MS PGothic" w:cs="Calibri"/>
          <w:sz w:val="16"/>
          <w:szCs w:val="24"/>
          <w:lang w:val="ja-JP"/>
        </w:rPr>
        <w:t>プラン</w:t>
      </w:r>
      <w:r w:rsidR="00B91B55" w:rsidRPr="00525D16">
        <w:rPr>
          <w:rFonts w:eastAsia="MS PGothic" w:cs="Calibri"/>
          <w:sz w:val="16"/>
          <w:szCs w:val="24"/>
        </w:rPr>
        <w:t xml:space="preserve"> 1</w:t>
      </w:r>
    </w:p>
    <w:p w14:paraId="134F371B" w14:textId="77777777" w:rsidR="00B91B55" w:rsidRPr="00525D16" w:rsidRDefault="00724E78" w:rsidP="00B91B55">
      <w:pPr>
        <w:pStyle w:val="ProductList-Body"/>
        <w:rPr>
          <w:rFonts w:eastAsia="MS PGothic" w:cs="Calibri"/>
          <w:sz w:val="16"/>
          <w:szCs w:val="24"/>
        </w:rPr>
      </w:pPr>
      <w:r w:rsidRPr="00525D16">
        <w:rPr>
          <w:rFonts w:eastAsia="MS PGothic" w:cs="Calibri"/>
          <w:sz w:val="16"/>
          <w:szCs w:val="24"/>
        </w:rPr>
        <w:t xml:space="preserve">Skype for Business </w:t>
      </w:r>
      <w:r w:rsidR="00B91B55" w:rsidRPr="00525D16">
        <w:rPr>
          <w:rFonts w:eastAsia="MS PGothic" w:cs="Calibri"/>
          <w:sz w:val="16"/>
          <w:szCs w:val="24"/>
        </w:rPr>
        <w:t xml:space="preserve">Online </w:t>
      </w:r>
      <w:r w:rsidR="00B91B55" w:rsidRPr="00525D16">
        <w:rPr>
          <w:rFonts w:eastAsia="MS PGothic" w:cs="Calibri"/>
          <w:sz w:val="16"/>
          <w:szCs w:val="24"/>
          <w:lang w:val="ja-JP"/>
        </w:rPr>
        <w:t>プラン</w:t>
      </w:r>
      <w:r w:rsidR="00B91B55" w:rsidRPr="00525D16">
        <w:rPr>
          <w:rFonts w:eastAsia="MS PGothic" w:cs="Calibri"/>
          <w:sz w:val="16"/>
          <w:szCs w:val="24"/>
        </w:rPr>
        <w:t xml:space="preserve"> 2</w:t>
      </w:r>
    </w:p>
    <w:p w14:paraId="6101D2A2" w14:textId="77777777" w:rsidR="00B91B55" w:rsidRPr="00525D16" w:rsidRDefault="00B91B55" w:rsidP="00B91B55">
      <w:pPr>
        <w:pStyle w:val="ProductList-Body"/>
        <w:pBdr>
          <w:top w:val="single" w:sz="4" w:space="1" w:color="BFBFBF"/>
        </w:pBdr>
        <w:rPr>
          <w:rFonts w:eastAsia="MS PGothic" w:cs="Calibri"/>
          <w:b/>
          <w:color w:val="000000"/>
          <w:sz w:val="8"/>
          <w:szCs w:val="24"/>
        </w:rPr>
      </w:pPr>
    </w:p>
    <w:p w14:paraId="1DFA8A2A" w14:textId="77777777" w:rsidR="00B91B55" w:rsidRPr="00525D16" w:rsidRDefault="00B91B55" w:rsidP="00B91B55">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rPr>
        <w:t>/</w:t>
      </w:r>
      <w:r w:rsidRPr="00525D16">
        <w:rPr>
          <w:rFonts w:eastAsia="MS PGothic" w:cs="Calibri"/>
          <w:b/>
          <w:color w:val="00188F"/>
          <w:szCs w:val="24"/>
          <w:lang w:val="ja-JP"/>
        </w:rPr>
        <w:t>特記事項</w:t>
      </w:r>
    </w:p>
    <w:p w14:paraId="2F9323A8" w14:textId="5CD84715" w:rsidR="00B91B55" w:rsidRPr="00525D16" w:rsidRDefault="0022146F" w:rsidP="00B91B55">
      <w:pPr>
        <w:pStyle w:val="ProductList-Body"/>
        <w:rPr>
          <w:rFonts w:eastAsia="MS PGothic" w:cs="Calibri"/>
          <w:szCs w:val="24"/>
        </w:rPr>
      </w:pPr>
      <w:hyperlink w:anchor="Attachment1" w:history="1">
        <w:r w:rsidR="00B91B55" w:rsidRPr="00525D16">
          <w:rPr>
            <w:rStyle w:val="Hyperlink"/>
            <w:rFonts w:eastAsia="MS PGothic" w:cs="Calibri"/>
            <w:szCs w:val="24"/>
            <w:lang w:val="ja-JP"/>
          </w:rPr>
          <w:t>付録</w:t>
        </w:r>
        <w:r w:rsidR="00B91B55" w:rsidRPr="00525D16">
          <w:rPr>
            <w:rStyle w:val="Hyperlink"/>
            <w:rFonts w:eastAsia="MS PGothic" w:cs="Calibri"/>
            <w:szCs w:val="24"/>
          </w:rPr>
          <w:t xml:space="preserve"> 1</w:t>
        </w:r>
      </w:hyperlink>
      <w:r w:rsidR="00B91B55" w:rsidRPr="00525D16">
        <w:rPr>
          <w:rFonts w:eastAsia="MS PGothic" w:cs="Calibri"/>
          <w:szCs w:val="24"/>
        </w:rPr>
        <w:t xml:space="preserve"> </w:t>
      </w:r>
      <w:r w:rsidR="00B91B55" w:rsidRPr="00525D16">
        <w:rPr>
          <w:rFonts w:eastAsia="MS PGothic" w:cs="Calibri"/>
          <w:szCs w:val="24"/>
          <w:lang w:val="ja-JP"/>
        </w:rPr>
        <w:t>の「記録に関する注意」と「</w:t>
      </w:r>
      <w:r w:rsidR="00B91B55" w:rsidRPr="00525D16">
        <w:rPr>
          <w:rFonts w:eastAsia="MS PGothic" w:cs="Calibri"/>
          <w:szCs w:val="24"/>
        </w:rPr>
        <w:t>H.264/AVC</w:t>
      </w:r>
      <w:r w:rsidR="00B91B55" w:rsidRPr="00525D16">
        <w:rPr>
          <w:rFonts w:eastAsia="MS PGothic" w:cs="Calibri"/>
          <w:szCs w:val="24"/>
          <w:lang w:val="ja-JP"/>
        </w:rPr>
        <w:t>、</w:t>
      </w:r>
      <w:r w:rsidR="00B91B55" w:rsidRPr="00525D16">
        <w:rPr>
          <w:rFonts w:eastAsia="MS PGothic" w:cs="Calibri"/>
          <w:szCs w:val="24"/>
        </w:rPr>
        <w:t xml:space="preserve">VC-1 </w:t>
      </w:r>
      <w:r w:rsidR="00B91B55" w:rsidRPr="00525D16">
        <w:rPr>
          <w:rFonts w:eastAsia="MS PGothic" w:cs="Calibri"/>
          <w:szCs w:val="24"/>
          <w:lang w:val="ja-JP"/>
        </w:rPr>
        <w:t>および</w:t>
      </w:r>
      <w:r w:rsidR="00B91B55" w:rsidRPr="00525D16">
        <w:rPr>
          <w:rFonts w:eastAsia="MS PGothic" w:cs="Calibri"/>
          <w:szCs w:val="24"/>
        </w:rPr>
        <w:t xml:space="preserve"> MPEG-4 Part 2 </w:t>
      </w:r>
      <w:r w:rsidR="00B91B55" w:rsidRPr="00525D16">
        <w:rPr>
          <w:rFonts w:eastAsia="MS PGothic" w:cs="Calibri"/>
          <w:szCs w:val="24"/>
          <w:lang w:val="ja-JP"/>
        </w:rPr>
        <w:t>映像標準に関する注意」が適用されます。</w:t>
      </w:r>
    </w:p>
    <w:p w14:paraId="3ACBB8ED" w14:textId="77777777" w:rsidR="00B91B55" w:rsidRPr="00525D16" w:rsidRDefault="00B91B55" w:rsidP="00B91B55">
      <w:pPr>
        <w:pStyle w:val="ProductList-Body"/>
        <w:rPr>
          <w:rFonts w:eastAsia="MS PGothic" w:cs="Calibri"/>
          <w:szCs w:val="24"/>
        </w:rPr>
      </w:pPr>
    </w:p>
    <w:p w14:paraId="34822E38" w14:textId="77777777" w:rsidR="00B91B55" w:rsidRPr="00525D16" w:rsidRDefault="00B91B55" w:rsidP="00B91B55">
      <w:pPr>
        <w:pStyle w:val="ProductList-Body"/>
        <w:rPr>
          <w:rFonts w:eastAsia="MS PGothic" w:cs="Calibri"/>
          <w:b/>
          <w:color w:val="00188F"/>
          <w:szCs w:val="24"/>
        </w:rPr>
      </w:pPr>
      <w:r w:rsidRPr="00525D16">
        <w:rPr>
          <w:rFonts w:eastAsia="MS PGothic" w:cs="Calibri"/>
          <w:b/>
          <w:color w:val="00188F"/>
          <w:szCs w:val="24"/>
        </w:rPr>
        <w:t xml:space="preserve">Office 365 </w:t>
      </w:r>
      <w:r w:rsidRPr="00525D16">
        <w:rPr>
          <w:rFonts w:eastAsia="MS PGothic" w:cs="Calibri"/>
          <w:b/>
          <w:color w:val="00188F"/>
          <w:szCs w:val="24"/>
          <w:lang w:val="ja-JP"/>
        </w:rPr>
        <w:t>サービスの主要機能</w:t>
      </w:r>
    </w:p>
    <w:p w14:paraId="0133F72F" w14:textId="6082B5DB" w:rsidR="00B91B55" w:rsidRPr="00525D16" w:rsidRDefault="00724E78" w:rsidP="00B91B55">
      <w:pPr>
        <w:pStyle w:val="ProductList-Body"/>
        <w:rPr>
          <w:rFonts w:eastAsia="MS PGothic" w:cs="Calibri"/>
          <w:szCs w:val="24"/>
        </w:rPr>
      </w:pPr>
      <w:r w:rsidRPr="00525D16">
        <w:rPr>
          <w:rFonts w:eastAsia="MS PGothic" w:cs="Calibri"/>
          <w:szCs w:val="24"/>
        </w:rPr>
        <w:t xml:space="preserve">Skype for Business </w:t>
      </w:r>
      <w:r w:rsidR="00B91B55" w:rsidRPr="00525D16">
        <w:rPr>
          <w:rFonts w:eastAsia="MS PGothic" w:cs="Calibri"/>
          <w:szCs w:val="24"/>
        </w:rPr>
        <w:t xml:space="preserve">Online </w:t>
      </w:r>
      <w:r w:rsidR="00B91B55" w:rsidRPr="00525D16">
        <w:rPr>
          <w:rFonts w:eastAsia="MS PGothic" w:cs="Calibri"/>
          <w:szCs w:val="24"/>
          <w:lang w:val="ja-JP"/>
        </w:rPr>
        <w:t>またはその後継サービスには以下の</w:t>
      </w:r>
      <w:hyperlink w:anchor="CoreFeaturesforOffice365Services" w:history="1">
        <w:r w:rsidR="00B91B55" w:rsidRPr="00525D16">
          <w:rPr>
            <w:rStyle w:val="Hyperlink"/>
            <w:rFonts w:eastAsia="MS PGothic" w:cs="Calibri"/>
            <w:szCs w:val="24"/>
            <w:lang w:val="ja-JP"/>
          </w:rPr>
          <w:t>主要機能</w:t>
        </w:r>
      </w:hyperlink>
      <w:r w:rsidR="00B91B55" w:rsidRPr="00525D16">
        <w:rPr>
          <w:rFonts w:eastAsia="MS PGothic" w:cs="Calibri"/>
          <w:szCs w:val="24"/>
          <w:lang w:val="ja-JP"/>
        </w:rPr>
        <w:t>があります。</w:t>
      </w:r>
    </w:p>
    <w:p w14:paraId="419E7B93" w14:textId="77777777" w:rsidR="00B91B55" w:rsidRPr="00525D16" w:rsidRDefault="00B91B55" w:rsidP="00B91B55">
      <w:pPr>
        <w:spacing w:after="0" w:line="240" w:lineRule="auto"/>
        <w:rPr>
          <w:rFonts w:eastAsia="MS PGothic" w:cs="Calibri"/>
          <w:b/>
          <w:color w:val="0072C6"/>
          <w:sz w:val="18"/>
          <w:szCs w:val="24"/>
        </w:rPr>
      </w:pPr>
    </w:p>
    <w:p w14:paraId="77F78467"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インスタント</w:t>
      </w:r>
      <w:r w:rsidRPr="00525D16">
        <w:rPr>
          <w:rFonts w:eastAsia="MS PGothic" w:cs="Calibri"/>
          <w:b/>
          <w:color w:val="0072C6"/>
          <w:szCs w:val="24"/>
          <w:lang w:val="ja-JP"/>
        </w:rPr>
        <w:t xml:space="preserve"> </w:t>
      </w:r>
      <w:r w:rsidRPr="00525D16">
        <w:rPr>
          <w:rFonts w:eastAsia="MS PGothic" w:cs="Calibri"/>
          <w:b/>
          <w:color w:val="0072C6"/>
          <w:szCs w:val="24"/>
          <w:lang w:val="ja-JP"/>
        </w:rPr>
        <w:t>メッセージング</w:t>
      </w:r>
    </w:p>
    <w:p w14:paraId="6D9F4C17"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ユーザーは、インターネット</w:t>
      </w:r>
      <w:r w:rsidRPr="00525D16">
        <w:rPr>
          <w:rFonts w:eastAsia="MS PGothic" w:cs="Calibri"/>
          <w:szCs w:val="24"/>
        </w:rPr>
        <w:t xml:space="preserve"> </w:t>
      </w:r>
      <w:r w:rsidRPr="00525D16">
        <w:rPr>
          <w:rFonts w:eastAsia="MS PGothic" w:cs="Calibri"/>
          <w:szCs w:val="24"/>
          <w:lang w:val="ja-JP"/>
        </w:rPr>
        <w:t>プロトコル</w:t>
      </w:r>
      <w:r w:rsidRPr="00525D16">
        <w:rPr>
          <w:rFonts w:eastAsia="MS PGothic" w:cs="Calibri"/>
          <w:szCs w:val="24"/>
        </w:rPr>
        <w:t xml:space="preserve"> </w:t>
      </w:r>
      <w:r w:rsidRPr="00525D16">
        <w:rPr>
          <w:rFonts w:eastAsia="MS PGothic" w:cs="Calibri"/>
          <w:szCs w:val="24"/>
          <w:lang w:val="ja-JP"/>
        </w:rPr>
        <w:t>ネットワークを介してリアルタイムで他のエンド</w:t>
      </w:r>
      <w:r w:rsidRPr="00525D16">
        <w:rPr>
          <w:rFonts w:eastAsia="MS PGothic" w:cs="Calibri"/>
          <w:szCs w:val="24"/>
        </w:rPr>
        <w:t xml:space="preserve"> </w:t>
      </w:r>
      <w:r w:rsidRPr="00525D16">
        <w:rPr>
          <w:rFonts w:eastAsia="MS PGothic" w:cs="Calibri"/>
          <w:szCs w:val="24"/>
          <w:lang w:val="ja-JP"/>
        </w:rPr>
        <w:t>ユーザーにテキスト</w:t>
      </w:r>
      <w:r w:rsidRPr="00525D16">
        <w:rPr>
          <w:rFonts w:eastAsia="MS PGothic" w:cs="Calibri"/>
          <w:szCs w:val="24"/>
        </w:rPr>
        <w:t xml:space="preserve"> </w:t>
      </w:r>
      <w:r w:rsidRPr="00525D16">
        <w:rPr>
          <w:rFonts w:eastAsia="MS PGothic" w:cs="Calibri"/>
          <w:szCs w:val="24"/>
          <w:lang w:val="ja-JP"/>
        </w:rPr>
        <w:t>メッセージを送信することができます。</w:t>
      </w:r>
    </w:p>
    <w:p w14:paraId="1337051F" w14:textId="77777777" w:rsidR="00B91B55" w:rsidRPr="00525D16" w:rsidRDefault="00B91B55" w:rsidP="00B91B55">
      <w:pPr>
        <w:pStyle w:val="ProductList-Body"/>
        <w:tabs>
          <w:tab w:val="clear" w:pos="158"/>
          <w:tab w:val="left" w:pos="360"/>
        </w:tabs>
        <w:ind w:left="180"/>
        <w:rPr>
          <w:rFonts w:eastAsia="MS PGothic" w:cs="Calibri"/>
          <w:szCs w:val="24"/>
        </w:rPr>
      </w:pP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525D16" w:rsidRDefault="00B91B55" w:rsidP="00B91B55">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外部ユーザーと</w:t>
      </w:r>
      <w:r w:rsidRPr="00525D16">
        <w:rPr>
          <w:rFonts w:eastAsia="MS PGothic" w:cs="Calibri"/>
          <w:b/>
          <w:color w:val="00188F"/>
          <w:szCs w:val="24"/>
        </w:rPr>
        <w:t xml:space="preserve"> </w:t>
      </w:r>
      <w:r w:rsidR="00724E78" w:rsidRPr="00525D16">
        <w:rPr>
          <w:rFonts w:eastAsia="MS PGothic" w:cs="Calibri"/>
          <w:b/>
          <w:color w:val="00188F"/>
          <w:szCs w:val="24"/>
        </w:rPr>
        <w:t xml:space="preserve">Skype for Business </w:t>
      </w:r>
      <w:r w:rsidRPr="00525D16">
        <w:rPr>
          <w:rFonts w:eastAsia="MS PGothic" w:cs="Calibri"/>
          <w:b/>
          <w:color w:val="00188F"/>
          <w:szCs w:val="24"/>
        </w:rPr>
        <w:t xml:space="preserve">Online </w:t>
      </w:r>
      <w:r w:rsidRPr="00525D16">
        <w:rPr>
          <w:rFonts w:eastAsia="MS PGothic" w:cs="Calibri"/>
          <w:b/>
          <w:color w:val="00188F"/>
          <w:szCs w:val="24"/>
          <w:lang w:val="ja-JP"/>
        </w:rPr>
        <w:t>による認証を受けていないユーザー</w:t>
      </w:r>
    </w:p>
    <w:p w14:paraId="2CA1FE20" w14:textId="77777777" w:rsidR="00B91B55" w:rsidRPr="00525D16" w:rsidRDefault="00B91B55" w:rsidP="00B91B55">
      <w:pPr>
        <w:pStyle w:val="ProductList-Body"/>
        <w:tabs>
          <w:tab w:val="clear" w:pos="158"/>
          <w:tab w:val="left" w:pos="360"/>
        </w:tabs>
        <w:rPr>
          <w:rFonts w:eastAsia="MS PGothic" w:cs="Calibri"/>
          <w:szCs w:val="24"/>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5D9EDD4D" w14:textId="77777777" w:rsidR="00B91B55" w:rsidRPr="00525D16" w:rsidRDefault="0022146F" w:rsidP="00B91B55">
      <w:pPr>
        <w:pStyle w:val="ProductList-Body"/>
        <w:shd w:val="clear" w:color="auto" w:fill="A6A6A6"/>
        <w:spacing w:before="120" w:after="240"/>
        <w:jc w:val="right"/>
        <w:rPr>
          <w:rFonts w:eastAsia="MS PGothic" w:cs="Calibri"/>
          <w:sz w:val="16"/>
          <w:szCs w:val="24"/>
        </w:rPr>
      </w:pPr>
      <w:hyperlink w:anchor="TableofContents" w:history="1">
        <w:r w:rsidR="00B91B55" w:rsidRPr="00525D16">
          <w:rPr>
            <w:rStyle w:val="Hyperlink"/>
            <w:rFonts w:eastAsia="MS PGothic" w:cs="Calibri"/>
            <w:sz w:val="16"/>
            <w:szCs w:val="24"/>
            <w:lang w:val="ja-JP"/>
          </w:rPr>
          <w:t>目次</w:t>
        </w:r>
      </w:hyperlink>
      <w:r w:rsidR="00B91B55" w:rsidRPr="00525D16">
        <w:rPr>
          <w:rFonts w:eastAsia="MS PGothic" w:cs="Calibri"/>
          <w:sz w:val="16"/>
          <w:szCs w:val="24"/>
        </w:rPr>
        <w:t xml:space="preserve"> / </w:t>
      </w:r>
      <w:hyperlink w:anchor="GeneralTerms" w:history="1">
        <w:r w:rsidR="00B91B55" w:rsidRPr="00525D16">
          <w:rPr>
            <w:rStyle w:val="Hyperlink"/>
            <w:rFonts w:eastAsia="MS PGothic" w:cs="Calibri"/>
            <w:sz w:val="16"/>
            <w:szCs w:val="24"/>
            <w:lang w:val="ja-JP"/>
          </w:rPr>
          <w:t>標準の条件</w:t>
        </w:r>
      </w:hyperlink>
    </w:p>
    <w:p w14:paraId="329CBE59" w14:textId="77777777" w:rsidR="00D34129" w:rsidRPr="00525D16" w:rsidRDefault="00D34129">
      <w:pPr>
        <w:pStyle w:val="ProductList-OfferingGroupHeading"/>
        <w:outlineLvl w:val="1"/>
        <w:rPr>
          <w:rFonts w:ascii="Calibri" w:eastAsia="MS PGothic" w:hAnsi="Calibri" w:cs="Calibri"/>
          <w:szCs w:val="24"/>
        </w:rPr>
      </w:pPr>
      <w:bookmarkStart w:id="87" w:name="_Toc426548557"/>
      <w:r w:rsidRPr="00525D16">
        <w:rPr>
          <w:rFonts w:ascii="Calibri" w:eastAsia="MS PGothic" w:hAnsi="Calibri" w:cs="Calibri"/>
          <w:szCs w:val="24"/>
          <w:lang w:val="ja-JP"/>
        </w:rPr>
        <w:t>その他の</w:t>
      </w:r>
      <w:r w:rsidRPr="00525D16">
        <w:rPr>
          <w:rFonts w:ascii="Calibri" w:eastAsia="MS PGothic" w:hAnsi="Calibri" w:cs="Calibri"/>
          <w:szCs w:val="24"/>
        </w:rPr>
        <w:t xml:space="preserve"> Online Service</w:t>
      </w:r>
      <w:bookmarkEnd w:id="87"/>
    </w:p>
    <w:p w14:paraId="423F1AF9" w14:textId="77777777" w:rsidR="00D34129" w:rsidRPr="00525D16" w:rsidRDefault="00D34129">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88" w:name="_Toc426548558"/>
      <w:r w:rsidRPr="00525D16">
        <w:rPr>
          <w:rFonts w:ascii="Calibri" w:eastAsia="MS PGothic" w:hAnsi="Calibri" w:cs="Calibri"/>
          <w:szCs w:val="24"/>
        </w:rPr>
        <w:t xml:space="preserve">Bing Maps Enterprise Platform </w:t>
      </w:r>
      <w:r w:rsidRPr="00525D16">
        <w:rPr>
          <w:rFonts w:ascii="Calibri" w:eastAsia="MS PGothic" w:hAnsi="Calibri" w:cs="Calibri"/>
          <w:szCs w:val="24"/>
          <w:lang w:val="ja-JP"/>
        </w:rPr>
        <w:t>および</w:t>
      </w:r>
      <w:r w:rsidRPr="00525D16">
        <w:rPr>
          <w:rFonts w:ascii="Calibri" w:eastAsia="MS PGothic" w:hAnsi="Calibri" w:cs="Calibri"/>
          <w:szCs w:val="24"/>
        </w:rPr>
        <w:t xml:space="preserve"> Bing Maps Mobile Asset Management Platform</w:t>
      </w:r>
      <w:bookmarkEnd w:id="88"/>
    </w:p>
    <w:p w14:paraId="09FA969B"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lastRenderedPageBreak/>
        <w:t>サービス</w:t>
      </w:r>
      <w:r w:rsidRPr="00525D16">
        <w:rPr>
          <w:rFonts w:eastAsia="MS PGothic" w:cs="Calibri"/>
          <w:b/>
          <w:color w:val="00188F"/>
          <w:szCs w:val="24"/>
        </w:rPr>
        <w:t xml:space="preserve"> SL</w:t>
      </w:r>
    </w:p>
    <w:p w14:paraId="6D706B1C" w14:textId="77777777" w:rsidR="00D34129" w:rsidRPr="00525D16" w:rsidRDefault="00D34129">
      <w:pPr>
        <w:pStyle w:val="ProductList-Body"/>
        <w:rPr>
          <w:rFonts w:eastAsia="MS PGothic" w:cs="Calibri"/>
          <w:szCs w:val="24"/>
        </w:rPr>
      </w:pPr>
      <w:r w:rsidRPr="00525D16">
        <w:rPr>
          <w:rFonts w:eastAsia="MS PGothic" w:cs="Calibri"/>
          <w:szCs w:val="24"/>
          <w:lang w:val="ja-JP"/>
        </w:rPr>
        <w:t>サービスへのアクセスを提供するにはサービス</w:t>
      </w:r>
      <w:r w:rsidRPr="00525D16">
        <w:rPr>
          <w:rFonts w:eastAsia="MS PGothic" w:cs="Calibri"/>
          <w:szCs w:val="24"/>
        </w:rPr>
        <w:t xml:space="preserve"> SL </w:t>
      </w:r>
      <w:r w:rsidRPr="00525D16">
        <w:rPr>
          <w:rFonts w:eastAsia="MS PGothic" w:cs="Calibri"/>
          <w:szCs w:val="24"/>
          <w:lang w:val="ja-JP"/>
        </w:rPr>
        <w:t>が必要です。各サービス</w:t>
      </w:r>
      <w:r w:rsidRPr="00525D16">
        <w:rPr>
          <w:rFonts w:eastAsia="MS PGothic" w:cs="Calibri"/>
          <w:szCs w:val="24"/>
          <w:lang w:val="ja-JP"/>
        </w:rPr>
        <w:t xml:space="preserve"> SL </w:t>
      </w:r>
      <w:r w:rsidRPr="00525D16">
        <w:rPr>
          <w:rFonts w:eastAsia="MS PGothic" w:cs="Calibri"/>
          <w:szCs w:val="24"/>
          <w:lang w:val="ja-JP"/>
        </w:rPr>
        <w:t>は、以下の</w:t>
      </w:r>
      <w:r w:rsidRPr="00525D16">
        <w:rPr>
          <w:rFonts w:eastAsia="MS PGothic" w:cs="Calibri"/>
          <w:szCs w:val="24"/>
          <w:lang w:val="ja-JP"/>
        </w:rPr>
        <w:t xml:space="preserve"> 1 </w:t>
      </w:r>
      <w:r w:rsidRPr="00525D16">
        <w:rPr>
          <w:rFonts w:eastAsia="MS PGothic" w:cs="Calibri"/>
          <w:szCs w:val="24"/>
          <w:lang w:val="ja-JP"/>
        </w:rPr>
        <w:t>つ以上の対象</w:t>
      </w:r>
      <w:r w:rsidRPr="00525D16">
        <w:rPr>
          <w:rFonts w:eastAsia="MS PGothic" w:cs="Calibri"/>
          <w:szCs w:val="24"/>
          <w:lang w:val="ja-JP"/>
        </w:rPr>
        <w:t xml:space="preserve"> Add-On SL </w:t>
      </w:r>
      <w:r w:rsidRPr="00525D16">
        <w:rPr>
          <w:rFonts w:eastAsia="MS PGothic" w:cs="Calibri"/>
          <w:szCs w:val="24"/>
          <w:lang w:val="ja-JP"/>
        </w:rPr>
        <w:t>と共に購入する必要があります</w:t>
      </w:r>
      <w:r w:rsidR="00F636FB" w:rsidRPr="00525D16">
        <w:rPr>
          <w:rFonts w:eastAsia="MS PGothic" w:cs="Calibri"/>
          <w:szCs w:val="24"/>
          <w:lang w:val="ja-JP"/>
        </w:rPr>
        <w:t>。</w:t>
      </w:r>
    </w:p>
    <w:p w14:paraId="0CC9F0DC" w14:textId="77777777" w:rsidR="00D34129" w:rsidRPr="00525D16" w:rsidRDefault="00D34129">
      <w:pPr>
        <w:pStyle w:val="ProductList-Body"/>
        <w:numPr>
          <w:ilvl w:val="0"/>
          <w:numId w:val="20"/>
        </w:numPr>
        <w:ind w:left="450" w:hanging="270"/>
        <w:rPr>
          <w:rFonts w:eastAsia="MS PGothic" w:cs="Calibri"/>
          <w:szCs w:val="24"/>
        </w:rPr>
      </w:pPr>
      <w:r w:rsidRPr="00525D16">
        <w:rPr>
          <w:rFonts w:eastAsia="MS PGothic" w:cs="Calibri"/>
          <w:szCs w:val="24"/>
        </w:rPr>
        <w:t xml:space="preserve">Website Usage Add-On SL: </w:t>
      </w:r>
      <w:r w:rsidRPr="00525D16">
        <w:rPr>
          <w:rFonts w:eastAsia="MS PGothic" w:cs="Calibri"/>
          <w:szCs w:val="24"/>
          <w:lang w:val="ja-JP"/>
        </w:rPr>
        <w:t>認証されないユーザーがお客様のプログラムを介して</w:t>
      </w:r>
      <w:r w:rsidRPr="00525D16">
        <w:rPr>
          <w:rFonts w:eastAsia="MS PGothic" w:cs="Calibri"/>
          <w:szCs w:val="24"/>
        </w:rPr>
        <w:t xml:space="preserve"> 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にアクセスするには、月ごとの課金対象取引の数に基づいてこの</w:t>
      </w:r>
      <w:r w:rsidRPr="00525D16">
        <w:rPr>
          <w:rFonts w:eastAsia="MS PGothic" w:cs="Calibri"/>
          <w:szCs w:val="24"/>
        </w:rPr>
        <w:t xml:space="preserve"> Add-On SL </w:t>
      </w:r>
      <w:r w:rsidRPr="00525D16">
        <w:rPr>
          <w:rFonts w:eastAsia="MS PGothic" w:cs="Calibri"/>
          <w:szCs w:val="24"/>
          <w:lang w:val="ja-JP"/>
        </w:rPr>
        <w:t>を取得する必要があります</w:t>
      </w:r>
      <w:r w:rsidR="00F636FB" w:rsidRPr="00525D16">
        <w:rPr>
          <w:rFonts w:eastAsia="MS PGothic" w:cs="Calibri"/>
          <w:szCs w:val="24"/>
          <w:lang w:val="ja-JP"/>
        </w:rPr>
        <w:t>。</w:t>
      </w:r>
    </w:p>
    <w:p w14:paraId="3A29D9C0"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Public Website Usage SL: </w:t>
      </w:r>
      <w:r w:rsidRPr="00525D16">
        <w:rPr>
          <w:rFonts w:eastAsia="MS PGothic" w:cs="Calibri"/>
          <w:szCs w:val="24"/>
          <w:lang w:val="ja-JP"/>
        </w:rPr>
        <w:t>制限なく公的に利用可能な</w:t>
      </w:r>
      <w:r w:rsidRPr="00525D16">
        <w:rPr>
          <w:rFonts w:eastAsia="MS PGothic" w:cs="Calibri"/>
          <w:szCs w:val="24"/>
        </w:rPr>
        <w:t xml:space="preserve"> Web </w:t>
      </w:r>
      <w:r w:rsidRPr="00525D16">
        <w:rPr>
          <w:rFonts w:eastAsia="MS PGothic" w:cs="Calibri"/>
          <w:szCs w:val="24"/>
          <w:lang w:val="ja-JP"/>
        </w:rPr>
        <w:t>サイトでの使用を目的とした、指定された数の課金対象取引に利用できます。</w:t>
      </w:r>
    </w:p>
    <w:p w14:paraId="72936C92"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Internal Website Usage Add-on: </w:t>
      </w:r>
      <w:r w:rsidRPr="00525D16">
        <w:rPr>
          <w:rFonts w:eastAsia="MS PGothic" w:cs="Calibri"/>
          <w:szCs w:val="24"/>
          <w:lang w:val="ja-JP"/>
        </w:rPr>
        <w:t>プライベート</w:t>
      </w:r>
      <w:r w:rsidRPr="00525D16">
        <w:rPr>
          <w:rFonts w:eastAsia="MS PGothic" w:cs="Calibri"/>
          <w:szCs w:val="24"/>
        </w:rPr>
        <w:t xml:space="preserve"> </w:t>
      </w:r>
      <w:r w:rsidRPr="00525D16">
        <w:rPr>
          <w:rFonts w:eastAsia="MS PGothic" w:cs="Calibri"/>
          <w:szCs w:val="24"/>
          <w:lang w:val="ja-JP"/>
        </w:rPr>
        <w:t>ネットワーク上の内部の</w:t>
      </w:r>
      <w:r w:rsidRPr="00525D16">
        <w:rPr>
          <w:rFonts w:eastAsia="MS PGothic" w:cs="Calibri"/>
          <w:szCs w:val="24"/>
        </w:rPr>
        <w:t xml:space="preserve"> Web </w:t>
      </w:r>
      <w:r w:rsidRPr="00525D16">
        <w:rPr>
          <w:rFonts w:eastAsia="MS PGothic" w:cs="Calibri"/>
          <w:szCs w:val="24"/>
          <w:lang w:val="ja-JP"/>
        </w:rPr>
        <w:t>サイト</w:t>
      </w:r>
      <w:r w:rsidRPr="00525D16">
        <w:rPr>
          <w:rFonts w:eastAsia="MS PGothic" w:cs="Calibri"/>
          <w:szCs w:val="24"/>
        </w:rPr>
        <w:t xml:space="preserve"> (</w:t>
      </w:r>
      <w:r w:rsidRPr="00525D16">
        <w:rPr>
          <w:rFonts w:eastAsia="MS PGothic" w:cs="Calibri"/>
          <w:szCs w:val="24"/>
          <w:lang w:val="ja-JP"/>
        </w:rPr>
        <w:t>例</w:t>
      </w:r>
      <w:r w:rsidRPr="00525D16">
        <w:rPr>
          <w:rFonts w:eastAsia="MS PGothic" w:cs="Calibri"/>
          <w:szCs w:val="24"/>
        </w:rPr>
        <w:t xml:space="preserve">: </w:t>
      </w:r>
      <w:r w:rsidRPr="00525D16">
        <w:rPr>
          <w:rFonts w:eastAsia="MS PGothic" w:cs="Calibri"/>
          <w:szCs w:val="24"/>
          <w:lang w:val="ja-JP"/>
        </w:rPr>
        <w:t>イントラネット</w:t>
      </w:r>
      <w:r w:rsidRPr="00525D16">
        <w:rPr>
          <w:rFonts w:eastAsia="MS PGothic" w:cs="Calibri"/>
          <w:szCs w:val="24"/>
        </w:rPr>
        <w:t xml:space="preserve">) </w:t>
      </w:r>
      <w:r w:rsidRPr="00525D16">
        <w:rPr>
          <w:rFonts w:eastAsia="MS PGothic" w:cs="Calibri"/>
          <w:szCs w:val="24"/>
          <w:lang w:val="ja-JP"/>
        </w:rPr>
        <w:t>での使用を目的とした、指定された数の課金対象取引</w:t>
      </w:r>
      <w:r w:rsidRPr="00525D16">
        <w:rPr>
          <w:rFonts w:eastAsia="MS PGothic" w:cs="Calibri"/>
          <w:szCs w:val="24"/>
        </w:rPr>
        <w:t xml:space="preserve"> (</w:t>
      </w:r>
      <w:r w:rsidRPr="00525D16">
        <w:rPr>
          <w:rFonts w:eastAsia="MS PGothic" w:cs="Calibri"/>
          <w:szCs w:val="24"/>
          <w:lang w:val="ja-JP"/>
        </w:rPr>
        <w:t>セッション、分、トランザクションなど</w:t>
      </w:r>
      <w:r w:rsidRPr="00525D16">
        <w:rPr>
          <w:rFonts w:eastAsia="MS PGothic" w:cs="Calibri"/>
          <w:szCs w:val="24"/>
        </w:rPr>
        <w:t xml:space="preserve">) </w:t>
      </w:r>
      <w:r w:rsidRPr="00525D16">
        <w:rPr>
          <w:rFonts w:eastAsia="MS PGothic" w:cs="Calibri"/>
          <w:szCs w:val="24"/>
          <w:lang w:val="ja-JP"/>
        </w:rPr>
        <w:t>に利用できます。</w:t>
      </w:r>
    </w:p>
    <w:p w14:paraId="1CB9045E"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Unlimited Add-on</w:t>
      </w:r>
    </w:p>
    <w:p w14:paraId="00E95036"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Known User SL</w:t>
      </w:r>
    </w:p>
    <w:p w14:paraId="11B6D4BA"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Light Known User SL</w:t>
      </w:r>
    </w:p>
    <w:p w14:paraId="2E0BA463" w14:textId="77777777" w:rsidR="00D34129" w:rsidRPr="00525D16" w:rsidRDefault="00D34129">
      <w:pPr>
        <w:pStyle w:val="ProductList-Body"/>
        <w:rPr>
          <w:rFonts w:eastAsia="MS PGothic" w:cs="Calibri"/>
          <w:szCs w:val="24"/>
        </w:rPr>
      </w:pPr>
    </w:p>
    <w:p w14:paraId="0FAE2D84"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対象となる</w:t>
      </w:r>
      <w:r w:rsidRPr="00525D16">
        <w:rPr>
          <w:rFonts w:eastAsia="MS PGothic" w:cs="Calibri"/>
          <w:b/>
          <w:color w:val="00188F"/>
          <w:szCs w:val="24"/>
        </w:rPr>
        <w:t xml:space="preserve"> Bing Maps Mobile Asset Management Platform Service SL </w:t>
      </w:r>
      <w:r w:rsidRPr="00525D16">
        <w:rPr>
          <w:rFonts w:eastAsia="MS PGothic" w:cs="Calibri"/>
          <w:b/>
          <w:color w:val="00188F"/>
          <w:szCs w:val="24"/>
          <w:lang w:val="ja-JP"/>
        </w:rPr>
        <w:t>の</w:t>
      </w:r>
      <w:r w:rsidRPr="00525D16">
        <w:rPr>
          <w:rFonts w:eastAsia="MS PGothic" w:cs="Calibri"/>
          <w:b/>
          <w:color w:val="00188F"/>
          <w:szCs w:val="24"/>
        </w:rPr>
        <w:t xml:space="preserve"> Add-on SL</w:t>
      </w:r>
    </w:p>
    <w:p w14:paraId="2814DDFC"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Mobile Asset Management Platform </w:t>
      </w:r>
      <w:r w:rsidRPr="00525D16">
        <w:rPr>
          <w:rFonts w:eastAsia="MS PGothic" w:cs="Calibri"/>
          <w:szCs w:val="24"/>
          <w:lang w:val="ja-JP"/>
        </w:rPr>
        <w:t>の場合、</w:t>
      </w:r>
      <w:r w:rsidRPr="00525D16">
        <w:rPr>
          <w:rFonts w:eastAsia="MS PGothic" w:cs="Calibri"/>
          <w:szCs w:val="24"/>
        </w:rPr>
        <w:t xml:space="preserve">GPS </w:t>
      </w:r>
      <w:r w:rsidRPr="00525D16">
        <w:rPr>
          <w:rFonts w:eastAsia="MS PGothic" w:cs="Calibri"/>
          <w:szCs w:val="24"/>
          <w:lang w:val="ja-JP"/>
        </w:rPr>
        <w:t>または他のセンサー</w:t>
      </w:r>
      <w:r w:rsidRPr="00525D16">
        <w:rPr>
          <w:rFonts w:eastAsia="MS PGothic" w:cs="Calibri"/>
          <w:szCs w:val="24"/>
        </w:rPr>
        <w:t xml:space="preserve"> </w:t>
      </w:r>
      <w:r w:rsidRPr="00525D16">
        <w:rPr>
          <w:rFonts w:eastAsia="MS PGothic" w:cs="Calibri"/>
          <w:szCs w:val="24"/>
          <w:lang w:val="ja-JP"/>
        </w:rPr>
        <w:t>ベースの位置を、監視、表示、逆ジオコーディングできる、または</w:t>
      </w:r>
      <w:r w:rsidRPr="00525D16">
        <w:rPr>
          <w:rFonts w:eastAsia="MS PGothic" w:cs="Calibri"/>
          <w:szCs w:val="24"/>
        </w:rPr>
        <w:t xml:space="preserve"> Bing Maps Mobile Asset Management Platform </w:t>
      </w:r>
      <w:r w:rsidRPr="00525D16">
        <w:rPr>
          <w:rFonts w:eastAsia="MS PGothic" w:cs="Calibri"/>
          <w:szCs w:val="24"/>
          <w:lang w:val="ja-JP"/>
        </w:rPr>
        <w:t>を使用した計算を実行するために使用できる、追跡対象の各資産について、</w:t>
      </w:r>
      <w:r w:rsidRPr="00525D16">
        <w:rPr>
          <w:rFonts w:eastAsia="MS PGothic" w:cs="Calibri"/>
          <w:szCs w:val="24"/>
        </w:rPr>
        <w:t xml:space="preserve">Add-on SL </w:t>
      </w:r>
      <w:r w:rsidRPr="00525D16">
        <w:rPr>
          <w:rFonts w:eastAsia="MS PGothic" w:cs="Calibri"/>
          <w:szCs w:val="24"/>
          <w:lang w:val="ja-JP"/>
        </w:rPr>
        <w:t>が必要です。「資産」は、車両、デバイス、または他のモバイル</w:t>
      </w:r>
      <w:r w:rsidRPr="00525D16">
        <w:rPr>
          <w:rFonts w:eastAsia="MS PGothic" w:cs="Calibri"/>
          <w:szCs w:val="24"/>
          <w:lang w:val="ja-JP"/>
        </w:rPr>
        <w:t xml:space="preserve"> </w:t>
      </w:r>
      <w:r w:rsidRPr="00525D16">
        <w:rPr>
          <w:rFonts w:eastAsia="MS PGothic" w:cs="Calibri"/>
          <w:szCs w:val="24"/>
          <w:lang w:val="ja-JP"/>
        </w:rPr>
        <w:t>オブジェクトとして定義されます。この</w:t>
      </w:r>
      <w:r w:rsidRPr="00525D16">
        <w:rPr>
          <w:rFonts w:eastAsia="MS PGothic" w:cs="Calibri"/>
          <w:szCs w:val="24"/>
          <w:lang w:val="ja-JP"/>
        </w:rPr>
        <w:t xml:space="preserve"> Add-on SL </w:t>
      </w:r>
      <w:r w:rsidRPr="00525D16">
        <w:rPr>
          <w:rFonts w:eastAsia="MS PGothic" w:cs="Calibri"/>
          <w:szCs w:val="24"/>
          <w:lang w:val="ja-JP"/>
        </w:rPr>
        <w:t>は、指定された数の追跡対象資産にわたり有効です。</w:t>
      </w:r>
    </w:p>
    <w:p w14:paraId="4394D125" w14:textId="77777777" w:rsidR="00D34129" w:rsidRPr="00525D16" w:rsidRDefault="00D34129">
      <w:pPr>
        <w:pStyle w:val="ProductList-Body"/>
        <w:rPr>
          <w:rFonts w:eastAsia="MS PGothic" w:cs="Calibri"/>
          <w:szCs w:val="24"/>
        </w:rPr>
      </w:pPr>
    </w:p>
    <w:p w14:paraId="3F284A4D"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認証されたユーザー</w:t>
      </w:r>
    </w:p>
    <w:p w14:paraId="07B743A4"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にアクセスする、お客様のプログラムで認証されたユーザーは、</w:t>
      </w:r>
      <w:r w:rsidRPr="00525D16">
        <w:rPr>
          <w:rFonts w:eastAsia="MS PGothic" w:cs="Calibri"/>
          <w:szCs w:val="24"/>
        </w:rPr>
        <w:t xml:space="preserve">SL </w:t>
      </w:r>
      <w:r w:rsidRPr="00525D16">
        <w:rPr>
          <w:rFonts w:eastAsia="MS PGothic" w:cs="Calibri"/>
          <w:szCs w:val="24"/>
          <w:lang w:val="ja-JP"/>
        </w:rPr>
        <w:t>を保有している必要があります。</w:t>
      </w:r>
    </w:p>
    <w:p w14:paraId="1CAAB1FD" w14:textId="77777777" w:rsidR="00D34129" w:rsidRPr="00525D16" w:rsidRDefault="00D34129">
      <w:pPr>
        <w:pStyle w:val="ProductList-Body"/>
        <w:rPr>
          <w:rFonts w:eastAsia="MS PGothic" w:cs="Calibri"/>
          <w:szCs w:val="24"/>
        </w:rPr>
      </w:pPr>
    </w:p>
    <w:p w14:paraId="5B7AEE5B"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Bing Maps API</w:t>
      </w:r>
    </w:p>
    <w:p w14:paraId="161702C9"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35" w:history="1">
        <w:r w:rsidRPr="00525D16">
          <w:rPr>
            <w:rStyle w:val="Hyperlink"/>
            <w:rFonts w:eastAsia="MS PGothic" w:cs="Calibri"/>
            <w:szCs w:val="24"/>
          </w:rPr>
          <w:t>http://go.microsoft.com/fwlink/p/?LinkID=66121</w:t>
        </w:r>
      </w:hyperlink>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36" w:history="1">
        <w:r w:rsidRPr="00525D16">
          <w:rPr>
            <w:rStyle w:val="Hyperlink"/>
            <w:rFonts w:eastAsia="MS PGothic" w:cs="Calibri"/>
            <w:szCs w:val="24"/>
          </w:rPr>
          <w:t>http://go.microsoft.com/fwlink/p/?LinkID=223436</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Microsoft Bing Maps Platform API </w:t>
      </w:r>
      <w:r w:rsidRPr="00525D16">
        <w:rPr>
          <w:rFonts w:eastAsia="MS PGothic" w:cs="Calibri"/>
          <w:szCs w:val="24"/>
          <w:lang w:val="ja-JP"/>
        </w:rPr>
        <w:t>の使用条件および</w:t>
      </w:r>
      <w:r w:rsidRPr="00525D16">
        <w:rPr>
          <w:rFonts w:eastAsia="MS PGothic" w:cs="Calibri"/>
          <w:szCs w:val="24"/>
        </w:rPr>
        <w:t xml:space="preserve"> Bing Maps Platform SDK (</w:t>
      </w:r>
      <w:r w:rsidRPr="00525D16">
        <w:rPr>
          <w:rFonts w:eastAsia="MS PGothic" w:cs="Calibri"/>
          <w:szCs w:val="24"/>
          <w:lang w:val="ja-JP"/>
        </w:rPr>
        <w:t>これらの後継バージョンを含む</w:t>
      </w:r>
      <w:r w:rsidRPr="00525D16">
        <w:rPr>
          <w:rFonts w:eastAsia="MS PGothic" w:cs="Calibri"/>
          <w:szCs w:val="24"/>
        </w:rPr>
        <w:t xml:space="preserve">) </w:t>
      </w:r>
      <w:r w:rsidRPr="00525D16">
        <w:rPr>
          <w:rFonts w:eastAsia="MS PGothic" w:cs="Calibri"/>
          <w:szCs w:val="24"/>
          <w:lang w:val="ja-JP"/>
        </w:rPr>
        <w:t>に従って、すべての</w:t>
      </w:r>
      <w:r w:rsidRPr="00525D16">
        <w:rPr>
          <w:rFonts w:eastAsia="MS PGothic" w:cs="Calibri"/>
          <w:szCs w:val="24"/>
        </w:rPr>
        <w:t xml:space="preserve"> Bing Maps API </w:t>
      </w:r>
      <w:r w:rsidRPr="00525D16">
        <w:rPr>
          <w:rFonts w:eastAsia="MS PGothic" w:cs="Calibri"/>
          <w:szCs w:val="24"/>
          <w:lang w:val="ja-JP"/>
        </w:rPr>
        <w:t>を使用することができます。</w:t>
      </w:r>
    </w:p>
    <w:p w14:paraId="0BD297D0" w14:textId="77777777" w:rsidR="00D34129" w:rsidRPr="00525D16" w:rsidRDefault="00D34129">
      <w:pPr>
        <w:pStyle w:val="ProductList-Body"/>
        <w:rPr>
          <w:rFonts w:eastAsia="MS PGothic" w:cs="Calibri"/>
          <w:szCs w:val="24"/>
        </w:rPr>
      </w:pPr>
    </w:p>
    <w:p w14:paraId="2916C248"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 xml:space="preserve">Bing Maps </w:t>
      </w:r>
      <w:r w:rsidRPr="00525D16">
        <w:rPr>
          <w:rFonts w:eastAsia="MS PGothic" w:cs="Calibri"/>
          <w:b/>
          <w:color w:val="00188F"/>
          <w:szCs w:val="24"/>
          <w:lang w:val="ja-JP"/>
        </w:rPr>
        <w:t>プライバシー</w:t>
      </w:r>
    </w:p>
    <w:p w14:paraId="6928151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お客様による</w:t>
      </w:r>
      <w:r w:rsidRPr="00525D16">
        <w:rPr>
          <w:rFonts w:eastAsia="MS PGothic" w:cs="Calibri"/>
          <w:szCs w:val="24"/>
        </w:rPr>
        <w:t xml:space="preserve"> Bing Maps </w:t>
      </w:r>
      <w:r w:rsidRPr="00525D16">
        <w:rPr>
          <w:rFonts w:eastAsia="MS PGothic" w:cs="Calibri"/>
          <w:szCs w:val="24"/>
          <w:lang w:val="ja-JP"/>
        </w:rPr>
        <w:t>サービスの使用には、</w:t>
      </w:r>
      <w:hyperlink r:id="rId37" w:history="1">
        <w:r w:rsidRPr="00525D16">
          <w:rPr>
            <w:rStyle w:val="Hyperlink"/>
            <w:rFonts w:eastAsia="MS PGothic" w:cs="Calibri"/>
            <w:szCs w:val="24"/>
          </w:rPr>
          <w:t>http://go.microsoft.com/fwlink/?LinkID=248686</w:t>
        </w:r>
      </w:hyperlink>
      <w:r w:rsidRPr="00525D16">
        <w:rPr>
          <w:rFonts w:eastAsia="MS PGothic" w:cs="Calibri"/>
          <w:szCs w:val="24"/>
        </w:rPr>
        <w:t xml:space="preserve"> </w:t>
      </w:r>
      <w:r w:rsidRPr="00525D16">
        <w:rPr>
          <w:rFonts w:eastAsia="MS PGothic" w:cs="Calibri"/>
          <w:szCs w:val="24"/>
          <w:lang w:val="ja-JP"/>
        </w:rPr>
        <w:t>に掲示されている</w:t>
      </w:r>
      <w:r w:rsidRPr="00525D16">
        <w:rPr>
          <w:rFonts w:eastAsia="MS PGothic" w:cs="Calibri"/>
          <w:szCs w:val="24"/>
        </w:rPr>
        <w:t xml:space="preserve"> Bing </w:t>
      </w:r>
      <w:r w:rsidRPr="00525D16">
        <w:rPr>
          <w:rFonts w:eastAsia="MS PGothic" w:cs="Calibri"/>
          <w:szCs w:val="24"/>
          <w:lang w:val="ja-JP"/>
        </w:rPr>
        <w:t>プライバシーに関する声明および</w:t>
      </w:r>
      <w:r w:rsidRPr="00525D16">
        <w:rPr>
          <w:rFonts w:eastAsia="MS PGothic" w:cs="Calibri"/>
          <w:szCs w:val="24"/>
        </w:rPr>
        <w:t xml:space="preserve"> Microsoft Bing Maps Platform API </w:t>
      </w:r>
      <w:r w:rsidRPr="00525D16">
        <w:rPr>
          <w:rFonts w:eastAsia="MS PGothic" w:cs="Calibri"/>
          <w:szCs w:val="24"/>
          <w:lang w:val="ja-JP"/>
        </w:rPr>
        <w:t>の使用条件のプライバシー条項が適用されます。</w:t>
      </w:r>
    </w:p>
    <w:p w14:paraId="41BD80B3" w14:textId="77777777" w:rsidR="00D34129" w:rsidRPr="00525D16" w:rsidRDefault="0022146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1DFF241A" w14:textId="77777777" w:rsidR="00D34129" w:rsidRPr="00525D16" w:rsidRDefault="00D34129">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89" w:name="_Toc426548559"/>
      <w:r w:rsidRPr="00525D16">
        <w:rPr>
          <w:rFonts w:ascii="Calibri" w:eastAsia="MS PGothic" w:hAnsi="Calibri" w:cs="Calibri"/>
          <w:szCs w:val="24"/>
        </w:rPr>
        <w:t>Microsoft Learning E-Reference Library</w:t>
      </w:r>
      <w:bookmarkEnd w:id="89"/>
    </w:p>
    <w:p w14:paraId="6018C17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30C247F9" w14:textId="77777777" w:rsidR="00D34129" w:rsidRPr="00525D16" w:rsidRDefault="0022146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84FE437" w14:textId="77777777" w:rsidR="00D34129" w:rsidRPr="00525D16" w:rsidRDefault="00D34129">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90" w:name="_Toc426548560"/>
      <w:r w:rsidRPr="00525D16">
        <w:rPr>
          <w:rFonts w:ascii="Calibri" w:eastAsia="MS PGothic" w:hAnsi="Calibri" w:cs="Calibri"/>
          <w:szCs w:val="24"/>
        </w:rPr>
        <w:t>Microsoft Learning IT Academy</w:t>
      </w:r>
      <w:bookmarkEnd w:id="90"/>
    </w:p>
    <w:p w14:paraId="1BF2D3C5"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SL</w:t>
      </w:r>
    </w:p>
    <w:p w14:paraId="4DB2F27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Learning IT Academy </w:t>
      </w:r>
      <w:r w:rsidRPr="00525D16">
        <w:rPr>
          <w:rFonts w:eastAsia="MS PGothic" w:cs="Calibri"/>
          <w:szCs w:val="24"/>
          <w:lang w:val="ja-JP"/>
        </w:rPr>
        <w:t>サービスまたは特典にアクセスまたは使用する場所ごとに、サービス</w:t>
      </w:r>
      <w:r w:rsidRPr="00525D16">
        <w:rPr>
          <w:rFonts w:eastAsia="MS PGothic" w:cs="Calibri"/>
          <w:szCs w:val="24"/>
        </w:rPr>
        <w:t xml:space="preserve"> SL </w:t>
      </w:r>
      <w:r w:rsidRPr="00525D16">
        <w:rPr>
          <w:rFonts w:eastAsia="MS PGothic" w:cs="Calibri"/>
          <w:szCs w:val="24"/>
          <w:lang w:val="ja-JP"/>
        </w:rPr>
        <w:t>が必要です。場所は、</w:t>
      </w:r>
      <w:r w:rsidRPr="00525D16">
        <w:rPr>
          <w:rFonts w:eastAsia="MS PGothic" w:cs="Calibri"/>
          <w:szCs w:val="24"/>
          <w:lang w:val="ja-JP"/>
        </w:rPr>
        <w:t xml:space="preserve">1 </w:t>
      </w:r>
      <w:r w:rsidRPr="00525D16">
        <w:rPr>
          <w:rFonts w:eastAsia="MS PGothic" w:cs="Calibri"/>
          <w:szCs w:val="24"/>
          <w:lang w:val="ja-JP"/>
        </w:rPr>
        <w:t>つの建物または同じ構内にある建物群の、教職員が同じ管理者</w:t>
      </w:r>
      <w:r w:rsidRPr="00525D16">
        <w:rPr>
          <w:rFonts w:eastAsia="MS PGothic" w:cs="Calibri"/>
          <w:szCs w:val="24"/>
          <w:lang w:val="ja-JP"/>
        </w:rPr>
        <w:t xml:space="preserve"> (</w:t>
      </w:r>
      <w:r w:rsidRPr="00525D16">
        <w:rPr>
          <w:rFonts w:eastAsia="MS PGothic" w:cs="Calibri"/>
          <w:szCs w:val="24"/>
          <w:lang w:val="ja-JP"/>
        </w:rPr>
        <w:t>学長など</w:t>
      </w:r>
      <w:r w:rsidRPr="00525D16">
        <w:rPr>
          <w:rFonts w:eastAsia="MS PGothic" w:cs="Calibri"/>
          <w:szCs w:val="24"/>
          <w:lang w:val="ja-JP"/>
        </w:rPr>
        <w:t xml:space="preserve">) </w:t>
      </w:r>
      <w:r w:rsidRPr="00525D16">
        <w:rPr>
          <w:rFonts w:eastAsia="MS PGothic" w:cs="Calibri"/>
          <w:szCs w:val="24"/>
          <w:lang w:val="ja-JP"/>
        </w:rPr>
        <w:t>の管理下にある物理サイトとして定義されます。</w:t>
      </w:r>
    </w:p>
    <w:p w14:paraId="650CF7DA" w14:textId="77777777" w:rsidR="00D34129" w:rsidRPr="00525D16" w:rsidRDefault="00D34129">
      <w:pPr>
        <w:pStyle w:val="ProductList-Body"/>
        <w:rPr>
          <w:rFonts w:eastAsia="MS PGothic" w:cs="Calibri"/>
          <w:szCs w:val="24"/>
        </w:rPr>
      </w:pPr>
    </w:p>
    <w:p w14:paraId="3D8D559D"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 xml:space="preserve">IT Academy </w:t>
      </w:r>
      <w:r w:rsidRPr="00525D16">
        <w:rPr>
          <w:rFonts w:eastAsia="MS PGothic" w:cs="Calibri"/>
          <w:b/>
          <w:color w:val="00188F"/>
          <w:szCs w:val="24"/>
          <w:lang w:val="ja-JP"/>
        </w:rPr>
        <w:t>プログラムのガイドライン</w:t>
      </w:r>
    </w:p>
    <w:p w14:paraId="721A45B1" w14:textId="77777777" w:rsidR="00D34129" w:rsidRPr="00525D16" w:rsidRDefault="00D34129">
      <w:pPr>
        <w:pStyle w:val="ProductList-Body"/>
        <w:rPr>
          <w:rFonts w:eastAsia="MS PGothic" w:cs="Calibri"/>
          <w:szCs w:val="24"/>
        </w:rPr>
      </w:pPr>
      <w:r w:rsidRPr="00525D16">
        <w:rPr>
          <w:rFonts w:eastAsia="MS PGothic" w:cs="Calibri"/>
          <w:color w:val="000000"/>
          <w:szCs w:val="24"/>
          <w:lang w:val="ja-JP"/>
        </w:rPr>
        <w:t>お客様による</w:t>
      </w:r>
      <w:r w:rsidRPr="00525D16">
        <w:rPr>
          <w:rFonts w:eastAsia="MS PGothic" w:cs="Calibri"/>
          <w:color w:val="000000"/>
          <w:szCs w:val="24"/>
        </w:rPr>
        <w:t xml:space="preserve"> Microsoft Learning IT Academy </w:t>
      </w:r>
      <w:r w:rsidRPr="00525D16">
        <w:rPr>
          <w:rFonts w:eastAsia="MS PGothic" w:cs="Calibri"/>
          <w:color w:val="000000"/>
          <w:szCs w:val="24"/>
          <w:lang w:val="ja-JP"/>
        </w:rPr>
        <w:t>およびその特典の使用には、</w:t>
      </w:r>
      <w:r w:rsidRPr="00525D16">
        <w:rPr>
          <w:rFonts w:eastAsia="MS PGothic" w:cs="Calibri"/>
          <w:color w:val="000000"/>
          <w:szCs w:val="24"/>
        </w:rPr>
        <w:t xml:space="preserve">IT Academy </w:t>
      </w:r>
      <w:r w:rsidRPr="00525D16">
        <w:rPr>
          <w:rFonts w:eastAsia="MS PGothic" w:cs="Calibri"/>
          <w:color w:val="000000"/>
          <w:szCs w:val="24"/>
          <w:lang w:val="ja-JP"/>
        </w:rPr>
        <w:t>プログラムのガイドライン</w:t>
      </w:r>
      <w:r w:rsidRPr="00525D16">
        <w:rPr>
          <w:rFonts w:eastAsia="MS PGothic" w:cs="Calibri"/>
          <w:color w:val="000000"/>
          <w:szCs w:val="24"/>
        </w:rPr>
        <w:t xml:space="preserve"> (</w:t>
      </w:r>
      <w:hyperlink w:history="1"/>
      <w:hyperlink r:id="rId38" w:history="1">
        <w:r w:rsidRPr="00525D16">
          <w:rPr>
            <w:rStyle w:val="Hyperlink"/>
            <w:rFonts w:eastAsia="MS PGothic" w:cs="Calibri"/>
            <w:szCs w:val="24"/>
          </w:rPr>
          <w:t>http://www.microsoft.com/itacademy</w:t>
        </w:r>
      </w:hyperlink>
      <w:r w:rsidRPr="00525D16">
        <w:rPr>
          <w:rFonts w:eastAsia="MS PGothic" w:cs="Calibri"/>
          <w:szCs w:val="24"/>
        </w:rPr>
        <w:t>)</w:t>
      </w:r>
      <w:r w:rsidRPr="00525D16">
        <w:rPr>
          <w:rFonts w:eastAsia="MS PGothic" w:cs="Calibri"/>
          <w:color w:val="000000"/>
          <w:szCs w:val="24"/>
        </w:rPr>
        <w:t xml:space="preserve"> </w:t>
      </w:r>
      <w:r w:rsidRPr="00525D16">
        <w:rPr>
          <w:rFonts w:eastAsia="MS PGothic" w:cs="Calibri"/>
          <w:color w:val="000000"/>
          <w:szCs w:val="24"/>
          <w:lang w:val="ja-JP"/>
        </w:rPr>
        <w:t>が適用されます。</w:t>
      </w:r>
    </w:p>
    <w:p w14:paraId="74F09973" w14:textId="77777777" w:rsidR="00D34129" w:rsidRPr="00525D16" w:rsidRDefault="00D34129">
      <w:pPr>
        <w:pStyle w:val="ProductList-Body"/>
        <w:rPr>
          <w:rFonts w:eastAsia="MS PGothic" w:cs="Calibri"/>
          <w:szCs w:val="24"/>
        </w:rPr>
      </w:pPr>
    </w:p>
    <w:p w14:paraId="4D3BBE3F" w14:textId="77777777" w:rsidR="00D34129" w:rsidRPr="00525D16" w:rsidRDefault="00D34129" w:rsidP="00292B05">
      <w:pPr>
        <w:pStyle w:val="ProductList-Body"/>
        <w:keepNext/>
        <w:rPr>
          <w:rFonts w:eastAsia="MS PGothic" w:cs="Calibri"/>
          <w:b/>
          <w:color w:val="00188F"/>
          <w:szCs w:val="24"/>
        </w:rPr>
      </w:pPr>
      <w:r w:rsidRPr="00525D16">
        <w:rPr>
          <w:rFonts w:eastAsia="MS PGothic" w:cs="Calibri"/>
          <w:b/>
          <w:color w:val="00188F"/>
          <w:szCs w:val="24"/>
          <w:lang w:val="ja-JP"/>
        </w:rPr>
        <w:t>第三者が提供するプログラム特典</w:t>
      </w:r>
    </w:p>
    <w:p w14:paraId="07FE5F44" w14:textId="77777777" w:rsidR="00D34129" w:rsidRPr="00525D16" w:rsidRDefault="00D34129">
      <w:pPr>
        <w:pStyle w:val="ProductList-Body"/>
        <w:rPr>
          <w:rFonts w:eastAsia="MS PGothic" w:cs="Calibri"/>
          <w:szCs w:val="24"/>
        </w:rPr>
      </w:pPr>
      <w:r w:rsidRPr="00525D16">
        <w:rPr>
          <w:rFonts w:eastAsia="MS PGothic" w:cs="Calibri"/>
          <w:szCs w:val="24"/>
          <w:lang w:val="ja-JP"/>
        </w:rPr>
        <w:t>プログラム特典は、ライセンスを取得した教育機関の教職員、およびライセンスを取得した教育機関に現在登録されている学生のみが使用することができます。</w:t>
      </w:r>
    </w:p>
    <w:p w14:paraId="44996827" w14:textId="77777777" w:rsidR="00D34129" w:rsidRPr="00525D16" w:rsidRDefault="0022146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C3D7FB3" w14:textId="77777777" w:rsidR="00D34129" w:rsidRPr="00525D16" w:rsidRDefault="00D34129">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91" w:name="_Toc426548561"/>
      <w:r w:rsidRPr="00525D16">
        <w:rPr>
          <w:rFonts w:ascii="Calibri" w:eastAsia="MS PGothic" w:hAnsi="Calibri" w:cs="Calibri"/>
          <w:szCs w:val="24"/>
        </w:rPr>
        <w:t>Office 365 Developer</w:t>
      </w:r>
      <w:bookmarkEnd w:id="91"/>
    </w:p>
    <w:p w14:paraId="6E58E691"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rPr>
        <w:t xml:space="preserve">Office 365 Developer </w:t>
      </w:r>
      <w:r w:rsidRPr="00525D16">
        <w:rPr>
          <w:rFonts w:eastAsia="MS PGothic" w:cs="Calibri"/>
          <w:b/>
          <w:color w:val="00188F"/>
          <w:szCs w:val="24"/>
          <w:lang w:val="ja-JP"/>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lastRenderedPageBreak/>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525D16" w:rsidRDefault="00D34129">
      <w:pPr>
        <w:pStyle w:val="ProductList-Body"/>
        <w:tabs>
          <w:tab w:val="clear" w:pos="158"/>
          <w:tab w:val="left" w:pos="180"/>
        </w:tabs>
        <w:rPr>
          <w:rFonts w:eastAsia="MS PGothic" w:cs="Calibri"/>
          <w:szCs w:val="24"/>
        </w:rPr>
      </w:pPr>
    </w:p>
    <w:p w14:paraId="039E8840"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rPr>
        <w:t xml:space="preserve">Office 365 Developer </w:t>
      </w:r>
      <w:r w:rsidRPr="00525D16">
        <w:rPr>
          <w:rFonts w:eastAsia="MS PGothic" w:cs="Calibri"/>
          <w:b/>
          <w:color w:val="00188F"/>
          <w:szCs w:val="24"/>
          <w:lang w:val="ja-JP"/>
        </w:rPr>
        <w:t>エンド</w:t>
      </w:r>
      <w:r w:rsidRPr="00525D16">
        <w:rPr>
          <w:rFonts w:eastAsia="MS PGothic" w:cs="Calibri"/>
          <w:b/>
          <w:color w:val="00188F"/>
          <w:szCs w:val="24"/>
        </w:rPr>
        <w:t xml:space="preserve"> </w:t>
      </w:r>
      <w:r w:rsidRPr="00525D16">
        <w:rPr>
          <w:rFonts w:eastAsia="MS PGothic" w:cs="Calibri"/>
          <w:b/>
          <w:color w:val="00188F"/>
          <w:szCs w:val="24"/>
          <w:lang w:val="ja-JP"/>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974EE63" w14:textId="77777777" w:rsidR="00D34129" w:rsidRPr="00525D16" w:rsidRDefault="0022146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5E9FB3F" w14:textId="183A3106" w:rsidR="00D34129" w:rsidRPr="00525D16" w:rsidRDefault="00D34129" w:rsidP="001139CB">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92" w:name="_Toc426548562"/>
      <w:r w:rsidRPr="00525D16">
        <w:rPr>
          <w:rFonts w:ascii="Calibri" w:eastAsia="MS PGothic" w:hAnsi="Calibri" w:cs="Calibri"/>
          <w:szCs w:val="24"/>
        </w:rPr>
        <w:t xml:space="preserve">Power BI </w:t>
      </w:r>
      <w:r w:rsidR="001139CB">
        <w:rPr>
          <w:rFonts w:ascii="Calibri" w:eastAsia="MS PGothic" w:hAnsi="Calibri" w:cs="Calibri"/>
          <w:szCs w:val="24"/>
        </w:rPr>
        <w:t>Pro</w:t>
      </w:r>
      <w:bookmarkEnd w:id="92"/>
    </w:p>
    <w:p w14:paraId="6C586AF6" w14:textId="77777777" w:rsidR="00D34129" w:rsidRPr="00525D16" w:rsidRDefault="00D34129">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rPr>
        <w:t>/</w:t>
      </w:r>
      <w:r w:rsidRPr="00525D16">
        <w:rPr>
          <w:rFonts w:eastAsia="MS PGothic" w:cs="Calibri"/>
          <w:b/>
          <w:color w:val="00188F"/>
          <w:szCs w:val="24"/>
          <w:lang w:val="ja-JP"/>
        </w:rPr>
        <w:t>特記事項</w:t>
      </w:r>
    </w:p>
    <w:p w14:paraId="170C5FB9" w14:textId="7A633576" w:rsidR="00D34129" w:rsidRPr="00525D16" w:rsidRDefault="0022146F">
      <w:pPr>
        <w:pStyle w:val="ProductList-Body"/>
        <w:rPr>
          <w:rFonts w:eastAsia="MS PGothic" w:cs="Calibri"/>
          <w:szCs w:val="24"/>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rPr>
          <w:t xml:space="preserve"> 1</w:t>
        </w:r>
      </w:hyperlink>
      <w:r w:rsidR="00D34129" w:rsidRPr="00525D16">
        <w:rPr>
          <w:rFonts w:eastAsia="MS PGothic" w:cs="Calibri"/>
          <w:szCs w:val="24"/>
        </w:rPr>
        <w:t xml:space="preserve"> </w:t>
      </w:r>
      <w:r w:rsidR="00D34129" w:rsidRPr="00525D16">
        <w:rPr>
          <w:rFonts w:eastAsia="MS PGothic" w:cs="Calibri"/>
          <w:szCs w:val="24"/>
          <w:lang w:val="ja-JP"/>
        </w:rPr>
        <w:t>の</w:t>
      </w:r>
      <w:r w:rsidR="00D34129" w:rsidRPr="00525D16">
        <w:rPr>
          <w:rFonts w:eastAsia="MS PGothic" w:cs="Calibri"/>
          <w:szCs w:val="24"/>
        </w:rPr>
        <w:t xml:space="preserve"> Bing Maps </w:t>
      </w:r>
      <w:r w:rsidR="00D34129" w:rsidRPr="00525D16">
        <w:rPr>
          <w:rFonts w:eastAsia="MS PGothic" w:cs="Calibri"/>
          <w:szCs w:val="24"/>
          <w:lang w:val="ja-JP"/>
        </w:rPr>
        <w:t>に関する注意が適用されます。</w:t>
      </w:r>
    </w:p>
    <w:p w14:paraId="50C0F587" w14:textId="77777777" w:rsidR="00D34129" w:rsidRPr="00525D16" w:rsidRDefault="0022146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15981429" w14:textId="77777777" w:rsidR="00D34129" w:rsidRPr="00525D16" w:rsidRDefault="00D34129">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93" w:name="_Toc426548563"/>
      <w:r w:rsidRPr="00525D16">
        <w:rPr>
          <w:rFonts w:ascii="Calibri" w:eastAsia="MS PGothic" w:hAnsi="Calibri" w:cs="Calibri"/>
          <w:szCs w:val="24"/>
        </w:rPr>
        <w:t>System Center Endpoint Protection</w:t>
      </w:r>
      <w:bookmarkEnd w:id="93"/>
    </w:p>
    <w:p w14:paraId="064A33C0"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デバイス</w:t>
      </w:r>
      <w:r w:rsidRPr="00525D16">
        <w:rPr>
          <w:rFonts w:eastAsia="MS PGothic" w:cs="Calibri"/>
          <w:b/>
          <w:color w:val="00188F"/>
          <w:szCs w:val="24"/>
        </w:rPr>
        <w:t xml:space="preserve"> SL</w:t>
      </w:r>
    </w:p>
    <w:p w14:paraId="67B011D5" w14:textId="77777777" w:rsidR="00D34129" w:rsidRPr="00525D16" w:rsidRDefault="00D34129">
      <w:pPr>
        <w:pStyle w:val="ProductList-Body"/>
        <w:rPr>
          <w:rFonts w:eastAsia="MS PGothic" w:cs="Calibri"/>
          <w:szCs w:val="24"/>
        </w:rPr>
      </w:pPr>
      <w:r w:rsidRPr="00525D16">
        <w:rPr>
          <w:rFonts w:eastAsia="MS PGothic" w:cs="Calibri"/>
          <w:szCs w:val="24"/>
        </w:rPr>
        <w:t xml:space="preserve">System Center Endpoint Protection </w:t>
      </w:r>
      <w:r w:rsidRPr="00525D16">
        <w:rPr>
          <w:rFonts w:eastAsia="MS PGothic" w:cs="Calibri"/>
          <w:szCs w:val="24"/>
          <w:lang w:val="ja-JP"/>
        </w:rPr>
        <w:t>または関連ソフトウェアにアクセスするデバイスごとに、</w:t>
      </w:r>
      <w:r w:rsidRPr="00525D16">
        <w:rPr>
          <w:rFonts w:eastAsia="MS PGothic" w:cs="Calibri"/>
          <w:szCs w:val="24"/>
        </w:rPr>
        <w:t xml:space="preserve">SL </w:t>
      </w:r>
      <w:r w:rsidRPr="00525D16">
        <w:rPr>
          <w:rFonts w:eastAsia="MS PGothic" w:cs="Calibri"/>
          <w:szCs w:val="24"/>
          <w:lang w:val="ja-JP"/>
        </w:rPr>
        <w:t>が必要です。ただし、サーバーは除くものとし、サーバーにはサーバー管理ライセンスが必要となります。</w:t>
      </w:r>
    </w:p>
    <w:p w14:paraId="68A90459" w14:textId="77777777" w:rsidR="00D34129" w:rsidRPr="00525D16" w:rsidRDefault="00D34129">
      <w:pPr>
        <w:pStyle w:val="ProductList-Body"/>
        <w:rPr>
          <w:rFonts w:eastAsia="MS PGothic" w:cs="Calibri"/>
          <w:szCs w:val="24"/>
        </w:rPr>
      </w:pPr>
    </w:p>
    <w:p w14:paraId="407BFC8F" w14:textId="77777777" w:rsidR="001B31AD" w:rsidRPr="001B31AD" w:rsidRDefault="001B31AD" w:rsidP="001B31AD">
      <w:pPr>
        <w:pStyle w:val="ProductList-Body"/>
        <w:rPr>
          <w:rFonts w:eastAsia="MS PGothic" w:cs="Calibri"/>
          <w:b/>
          <w:color w:val="00188F"/>
          <w:szCs w:val="24"/>
        </w:rPr>
      </w:pPr>
      <w:r w:rsidRPr="001B31AD">
        <w:rPr>
          <w:rFonts w:eastAsia="MS PGothic" w:cs="Calibri"/>
          <w:b/>
          <w:color w:val="00188F"/>
          <w:szCs w:val="24"/>
          <w:lang w:val="ja-JP"/>
        </w:rPr>
        <w:t>サーバー管理</w:t>
      </w:r>
      <w:r w:rsidRPr="001B31AD">
        <w:rPr>
          <w:rFonts w:eastAsia="MS PGothic" w:cs="Calibri"/>
          <w:b/>
          <w:color w:val="00188F"/>
          <w:szCs w:val="24"/>
        </w:rPr>
        <w:t xml:space="preserve"> SL</w:t>
      </w:r>
    </w:p>
    <w:p w14:paraId="6F94DF53" w14:textId="77777777" w:rsidR="001B31AD" w:rsidRPr="001B31AD" w:rsidRDefault="001B31AD" w:rsidP="001B31AD">
      <w:pPr>
        <w:pStyle w:val="ProductList-Body"/>
        <w:rPr>
          <w:rFonts w:eastAsia="MS PGothic" w:cs="Calibri"/>
          <w:szCs w:val="24"/>
        </w:rPr>
      </w:pPr>
      <w:r w:rsidRPr="001B31AD">
        <w:rPr>
          <w:rFonts w:eastAsia="MS PGothic" w:cs="Calibri"/>
          <w:szCs w:val="24"/>
          <w:lang w:val="ja-JP"/>
        </w:rPr>
        <w:t>ユーザー</w:t>
      </w:r>
      <w:r w:rsidRPr="001B31AD">
        <w:rPr>
          <w:rFonts w:eastAsia="MS PGothic" w:cs="Calibri"/>
          <w:szCs w:val="24"/>
        </w:rPr>
        <w:t xml:space="preserve"> SL </w:t>
      </w:r>
      <w:r w:rsidRPr="001B31AD">
        <w:rPr>
          <w:rFonts w:eastAsia="MS PGothic" w:cs="Calibri"/>
          <w:szCs w:val="24"/>
          <w:lang w:val="ja-JP"/>
        </w:rPr>
        <w:t>の要件に加え、製品条項の「管理サーバー」の章に記載されている</w:t>
      </w:r>
      <w:r w:rsidRPr="001B31AD">
        <w:rPr>
          <w:rFonts w:eastAsia="MS PGothic" w:cs="Calibri"/>
          <w:szCs w:val="24"/>
        </w:rPr>
        <w:t xml:space="preserve"> System Center 2012 Datacenter </w:t>
      </w:r>
      <w:r w:rsidRPr="001B31AD">
        <w:rPr>
          <w:rFonts w:eastAsia="MS PGothic" w:cs="Calibri"/>
          <w:szCs w:val="24"/>
          <w:lang w:val="ja-JP"/>
        </w:rPr>
        <w:t>および</w:t>
      </w:r>
      <w:r w:rsidRPr="001B31AD">
        <w:rPr>
          <w:rFonts w:eastAsia="MS PGothic" w:cs="Calibri"/>
          <w:szCs w:val="24"/>
        </w:rPr>
        <w:t xml:space="preserve"> Standard </w:t>
      </w:r>
      <w:r w:rsidRPr="001B31AD">
        <w:rPr>
          <w:rFonts w:eastAsia="MS PGothic" w:cs="Calibri"/>
          <w:szCs w:val="24"/>
          <w:lang w:val="ja-JP"/>
        </w:rPr>
        <w:t>の使用条件に規定されている数のサーバー管理ライセンスが、各サーバーについて必要です。製品条項は</w:t>
      </w:r>
      <w:r w:rsidRPr="001B31AD">
        <w:rPr>
          <w:rFonts w:eastAsia="MS PGothic" w:cs="Calibri"/>
          <w:szCs w:val="24"/>
        </w:rPr>
        <w:t xml:space="preserve"> </w:t>
      </w:r>
      <w:hyperlink r:id="rId39" w:history="1">
        <w:r w:rsidRPr="001B31AD">
          <w:rPr>
            <w:rStyle w:val="Hyperlink"/>
            <w:rFonts w:eastAsia="MS PGothic" w:cs="Calibri"/>
            <w:szCs w:val="24"/>
          </w:rPr>
          <w:t>http://go.microsoft.com/?linkid=9839206</w:t>
        </w:r>
      </w:hyperlink>
      <w:r w:rsidRPr="001B31AD">
        <w:rPr>
          <w:rFonts w:eastAsia="MS PGothic" w:cs="Calibri"/>
          <w:szCs w:val="24"/>
        </w:rPr>
        <w:t xml:space="preserve"> </w:t>
      </w:r>
      <w:r w:rsidRPr="001B31AD">
        <w:rPr>
          <w:rFonts w:eastAsia="MS PGothic" w:cs="Calibri"/>
          <w:szCs w:val="24"/>
          <w:lang w:val="ja-JP"/>
        </w:rPr>
        <w:t>にあります。この規定においては、</w:t>
      </w:r>
      <w:r w:rsidRPr="001B31AD">
        <w:rPr>
          <w:rFonts w:eastAsia="MS PGothic" w:cs="Calibri"/>
          <w:szCs w:val="24"/>
        </w:rPr>
        <w:t xml:space="preserve">System Center Endpoint Protection </w:t>
      </w:r>
      <w:r w:rsidRPr="001B31AD">
        <w:rPr>
          <w:rFonts w:eastAsia="MS PGothic" w:cs="Calibri"/>
          <w:szCs w:val="24"/>
          <w:lang w:val="ja-JP"/>
        </w:rPr>
        <w:t>または関連するソフトウェアにアクセスするサーバー</w:t>
      </w:r>
      <w:r w:rsidRPr="001B31AD">
        <w:rPr>
          <w:rFonts w:eastAsia="MS PGothic" w:cs="Calibri"/>
          <w:szCs w:val="24"/>
        </w:rPr>
        <w:t xml:space="preserve"> </w:t>
      </w:r>
      <w:r w:rsidRPr="001B31AD">
        <w:rPr>
          <w:rFonts w:eastAsia="MS PGothic" w:cs="Calibri"/>
          <w:szCs w:val="24"/>
          <w:lang w:val="ja-JP"/>
        </w:rPr>
        <w:t>オペレーティング</w:t>
      </w:r>
      <w:r w:rsidRPr="001B31AD">
        <w:rPr>
          <w:rFonts w:eastAsia="MS PGothic" w:cs="Calibri"/>
          <w:szCs w:val="24"/>
        </w:rPr>
        <w:t xml:space="preserve"> </w:t>
      </w:r>
      <w:r w:rsidRPr="001B31AD">
        <w:rPr>
          <w:rFonts w:eastAsia="MS PGothic" w:cs="Calibri"/>
          <w:szCs w:val="24"/>
          <w:lang w:val="ja-JP"/>
        </w:rPr>
        <w:t>システムを実行する</w:t>
      </w:r>
      <w:r w:rsidRPr="001B31AD">
        <w:rPr>
          <w:rFonts w:eastAsia="MS PGothic" w:cs="Calibri"/>
          <w:szCs w:val="24"/>
        </w:rPr>
        <w:t xml:space="preserve"> OSE </w:t>
      </w:r>
      <w:r w:rsidRPr="001B31AD">
        <w:rPr>
          <w:rFonts w:eastAsia="MS PGothic" w:cs="Calibri"/>
          <w:szCs w:val="24"/>
          <w:lang w:val="ja-JP"/>
        </w:rPr>
        <w:t>が「管理対象</w:t>
      </w:r>
      <w:r w:rsidRPr="001B31AD">
        <w:rPr>
          <w:rFonts w:eastAsia="MS PGothic" w:cs="Calibri"/>
          <w:szCs w:val="24"/>
        </w:rPr>
        <w:t xml:space="preserve"> OSE</w:t>
      </w:r>
      <w:r w:rsidRPr="001B31AD">
        <w:rPr>
          <w:rFonts w:eastAsia="MS PGothic" w:cs="Calibri"/>
          <w:szCs w:val="24"/>
          <w:lang w:val="ja-JP"/>
        </w:rPr>
        <w:t>」です。この項で、「サーバー」とは、お客様がサーバー</w:t>
      </w:r>
      <w:r w:rsidRPr="001B31AD">
        <w:rPr>
          <w:rFonts w:eastAsia="MS PGothic" w:cs="Calibri"/>
          <w:szCs w:val="24"/>
        </w:rPr>
        <w:t xml:space="preserve"> </w:t>
      </w:r>
      <w:r w:rsidRPr="001B31AD">
        <w:rPr>
          <w:rFonts w:eastAsia="MS PGothic" w:cs="Calibri"/>
          <w:szCs w:val="24"/>
          <w:lang w:val="ja-JP"/>
        </w:rPr>
        <w:t>オペレーティング</w:t>
      </w:r>
      <w:r w:rsidRPr="001B31AD">
        <w:rPr>
          <w:rFonts w:eastAsia="MS PGothic" w:cs="Calibri"/>
          <w:szCs w:val="24"/>
        </w:rPr>
        <w:t xml:space="preserve"> </w:t>
      </w:r>
      <w:r w:rsidRPr="001B31AD">
        <w:rPr>
          <w:rFonts w:eastAsia="MS PGothic" w:cs="Calibri"/>
          <w:szCs w:val="24"/>
          <w:lang w:val="ja-JP"/>
        </w:rPr>
        <w:t>システム</w:t>
      </w:r>
      <w:r w:rsidRPr="001B31AD">
        <w:rPr>
          <w:rFonts w:eastAsia="MS PGothic" w:cs="Calibri"/>
          <w:szCs w:val="24"/>
        </w:rPr>
        <w:t xml:space="preserve"> </w:t>
      </w:r>
      <w:r w:rsidRPr="001B31AD">
        <w:rPr>
          <w:rFonts w:eastAsia="MS PGothic" w:cs="Calibri"/>
          <w:szCs w:val="24"/>
          <w:lang w:val="ja-JP"/>
        </w:rPr>
        <w:t>ソフトウェアを実行するデバイスです。</w:t>
      </w:r>
    </w:p>
    <w:p w14:paraId="410187C3" w14:textId="77777777" w:rsidR="00D34129" w:rsidRPr="00525D16" w:rsidRDefault="00D34129">
      <w:pPr>
        <w:pStyle w:val="ProductList-Body"/>
        <w:rPr>
          <w:rFonts w:eastAsia="MS PGothic" w:cs="Calibri"/>
          <w:szCs w:val="24"/>
        </w:rPr>
      </w:pPr>
    </w:p>
    <w:p w14:paraId="72C22DB6"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スキャン</w:t>
      </w:r>
      <w:r w:rsidRPr="00525D16">
        <w:rPr>
          <w:rFonts w:eastAsia="MS PGothic" w:cs="Calibri"/>
          <w:b/>
          <w:color w:val="00188F"/>
          <w:szCs w:val="24"/>
          <w:lang w:val="ja-JP"/>
        </w:rPr>
        <w:t xml:space="preserve"> </w:t>
      </w:r>
      <w:r w:rsidRPr="00525D16">
        <w:rPr>
          <w:rFonts w:eastAsia="MS PGothic" w:cs="Calibri"/>
          <w:b/>
          <w:color w:val="00188F"/>
          <w:szCs w:val="24"/>
          <w:lang w:val="ja-JP"/>
        </w:rPr>
        <w:t>エンジンの交換</w:t>
      </w:r>
    </w:p>
    <w:p w14:paraId="1E60923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に含まれる以下のソフトウェアおよびファイルについて、同等のソフトウェアおよびファイルを代わりに提供できるものとします。</w:t>
      </w:r>
    </w:p>
    <w:p w14:paraId="79D5D517" w14:textId="77777777" w:rsidR="00D34129" w:rsidRPr="00525D16" w:rsidRDefault="00D34129">
      <w:pPr>
        <w:pStyle w:val="ProductList-Body"/>
        <w:numPr>
          <w:ilvl w:val="0"/>
          <w:numId w:val="21"/>
        </w:numPr>
        <w:ind w:left="450" w:hanging="270"/>
        <w:rPr>
          <w:rFonts w:eastAsia="MS PGothic" w:cs="Calibri"/>
          <w:szCs w:val="24"/>
        </w:rPr>
      </w:pPr>
      <w:r w:rsidRPr="00525D16">
        <w:rPr>
          <w:rFonts w:eastAsia="MS PGothic" w:cs="Calibri"/>
          <w:szCs w:val="24"/>
          <w:lang w:val="ja-JP"/>
        </w:rPr>
        <w:t>ウイルス対策およびスパム対策ソフトウェア</w:t>
      </w:r>
    </w:p>
    <w:p w14:paraId="1B5CCB65" w14:textId="77777777" w:rsidR="00D34129" w:rsidRPr="00525D16" w:rsidRDefault="00D34129">
      <w:pPr>
        <w:pStyle w:val="ProductList-Body"/>
        <w:numPr>
          <w:ilvl w:val="0"/>
          <w:numId w:val="21"/>
        </w:numPr>
        <w:spacing w:before="40"/>
        <w:ind w:left="461" w:hanging="274"/>
        <w:rPr>
          <w:rFonts w:eastAsia="MS PGothic" w:cs="Calibri"/>
          <w:szCs w:val="24"/>
        </w:rPr>
      </w:pPr>
      <w:r w:rsidRPr="00525D16">
        <w:rPr>
          <w:rFonts w:eastAsia="MS PGothic" w:cs="Calibri"/>
          <w:szCs w:val="24"/>
          <w:lang w:val="ja-JP"/>
        </w:rPr>
        <w:t>署名ファイルおよびコンテンツ</w:t>
      </w:r>
      <w:r w:rsidRPr="00525D16">
        <w:rPr>
          <w:rFonts w:eastAsia="MS PGothic" w:cs="Calibri"/>
          <w:szCs w:val="24"/>
          <w:lang w:val="ja-JP"/>
        </w:rPr>
        <w:t xml:space="preserve"> </w:t>
      </w:r>
      <w:r w:rsidRPr="00525D16">
        <w:rPr>
          <w:rFonts w:eastAsia="MS PGothic" w:cs="Calibri"/>
          <w:szCs w:val="24"/>
          <w:lang w:val="ja-JP"/>
        </w:rPr>
        <w:t>フィルタリング</w:t>
      </w:r>
      <w:r w:rsidRPr="00525D16">
        <w:rPr>
          <w:rFonts w:eastAsia="MS PGothic" w:cs="Calibri"/>
          <w:szCs w:val="24"/>
          <w:lang w:val="ja-JP"/>
        </w:rPr>
        <w:t xml:space="preserve"> </w:t>
      </w:r>
      <w:r w:rsidRPr="00525D16">
        <w:rPr>
          <w:rFonts w:eastAsia="MS PGothic" w:cs="Calibri"/>
          <w:szCs w:val="24"/>
          <w:lang w:val="ja-JP"/>
        </w:rPr>
        <w:t>データ</w:t>
      </w:r>
      <w:r w:rsidRPr="00525D16">
        <w:rPr>
          <w:rFonts w:eastAsia="MS PGothic" w:cs="Calibri"/>
          <w:szCs w:val="24"/>
          <w:lang w:val="ja-JP"/>
        </w:rPr>
        <w:t xml:space="preserve"> </w:t>
      </w:r>
      <w:r w:rsidRPr="00525D16">
        <w:rPr>
          <w:rFonts w:eastAsia="MS PGothic" w:cs="Calibri"/>
          <w:szCs w:val="24"/>
          <w:lang w:val="ja-JP"/>
        </w:rPr>
        <w:t>ファイル</w:t>
      </w:r>
    </w:p>
    <w:p w14:paraId="51F394DE" w14:textId="77777777" w:rsidR="00D34129" w:rsidRPr="00525D16" w:rsidRDefault="0022146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08A2E4D0" w14:textId="77777777" w:rsidR="00D34129" w:rsidRPr="00525D16" w:rsidRDefault="00D34129">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94" w:name="_Toc426548564"/>
      <w:r w:rsidRPr="00525D16">
        <w:rPr>
          <w:rFonts w:ascii="Calibri" w:eastAsia="MS PGothic" w:hAnsi="Calibri" w:cs="Calibri"/>
          <w:szCs w:val="24"/>
        </w:rPr>
        <w:t>Translator API</w:t>
      </w:r>
      <w:bookmarkEnd w:id="94"/>
    </w:p>
    <w:p w14:paraId="6C30C31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40" w:history="1">
        <w:r w:rsidRPr="00525D16">
          <w:rPr>
            <w:rStyle w:val="Hyperlink"/>
            <w:rFonts w:eastAsia="MS PGothic" w:cs="Calibri"/>
            <w:szCs w:val="24"/>
          </w:rPr>
          <w:t>http://aka.ms/translatortou</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Translator API </w:t>
      </w:r>
      <w:r w:rsidRPr="00525D16">
        <w:rPr>
          <w:rFonts w:eastAsia="MS PGothic" w:cs="Calibri"/>
          <w:szCs w:val="24"/>
          <w:lang w:val="ja-JP"/>
        </w:rPr>
        <w:t>の使用条件</w:t>
      </w:r>
      <w:r w:rsidRPr="00525D16">
        <w:rPr>
          <w:rFonts w:eastAsia="MS PGothic" w:cs="Calibri"/>
          <w:szCs w:val="24"/>
        </w:rPr>
        <w:t xml:space="preserve"> (</w:t>
      </w:r>
      <w:r w:rsidRPr="00525D16">
        <w:rPr>
          <w:rFonts w:eastAsia="MS PGothic" w:cs="Calibri"/>
          <w:szCs w:val="24"/>
          <w:lang w:val="ja-JP"/>
        </w:rPr>
        <w:t>後継条件を含む</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41" w:history="1">
        <w:r w:rsidRPr="00525D16">
          <w:rPr>
            <w:rStyle w:val="Hyperlink"/>
            <w:rFonts w:eastAsia="MS PGothic" w:cs="Calibri"/>
            <w:szCs w:val="24"/>
          </w:rPr>
          <w:t>http://aka.ms/translatorprivacy</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Translator </w:t>
      </w:r>
      <w:r w:rsidRPr="00525D16">
        <w:rPr>
          <w:rFonts w:eastAsia="MS PGothic" w:cs="Calibri"/>
          <w:szCs w:val="24"/>
          <w:lang w:val="ja-JP"/>
        </w:rPr>
        <w:t>プライバシーに関する声明に従って</w:t>
      </w:r>
      <w:r w:rsidRPr="00525D16">
        <w:rPr>
          <w:rFonts w:eastAsia="MS PGothic" w:cs="Calibri"/>
          <w:szCs w:val="24"/>
        </w:rPr>
        <w:t xml:space="preserve"> Translator API </w:t>
      </w:r>
      <w:r w:rsidRPr="00525D16">
        <w:rPr>
          <w:rFonts w:eastAsia="MS PGothic" w:cs="Calibri"/>
          <w:szCs w:val="24"/>
          <w:lang w:val="ja-JP"/>
        </w:rPr>
        <w:t>を使用することができます。</w:t>
      </w:r>
    </w:p>
    <w:p w14:paraId="25B87CA1" w14:textId="77777777" w:rsidR="00D34129" w:rsidRPr="00525D16" w:rsidRDefault="0022146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31920654" w14:textId="77777777" w:rsidR="00D34129" w:rsidRPr="00525D16" w:rsidRDefault="00D34129">
      <w:pPr>
        <w:pStyle w:val="ProductList-Offering2Heading"/>
        <w:outlineLvl w:val="2"/>
        <w:rPr>
          <w:rFonts w:ascii="Calibri" w:eastAsia="MS PGothic" w:hAnsi="Calibri" w:cs="Calibri"/>
          <w:szCs w:val="24"/>
        </w:rPr>
      </w:pPr>
      <w:bookmarkStart w:id="95" w:name="_Toc426548565"/>
      <w:r w:rsidRPr="00525D16">
        <w:rPr>
          <w:rFonts w:ascii="Calibri" w:eastAsia="MS PGothic" w:hAnsi="Calibri" w:cs="Calibri"/>
          <w:szCs w:val="24"/>
          <w:lang w:val="ja-JP"/>
        </w:rPr>
        <w:t>Yammer Enterprise</w:t>
      </w:r>
      <w:bookmarkEnd w:id="95"/>
    </w:p>
    <w:p w14:paraId="4A099630"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外部ユーザー</w:t>
      </w:r>
    </w:p>
    <w:p w14:paraId="6CD388D3" w14:textId="77777777" w:rsidR="00D34129" w:rsidRPr="00525D16" w:rsidRDefault="00D34129">
      <w:pPr>
        <w:pStyle w:val="ProductList-Body"/>
        <w:rPr>
          <w:rFonts w:eastAsia="MS PGothic" w:cs="Calibri"/>
          <w:szCs w:val="24"/>
        </w:rPr>
      </w:pPr>
      <w:r w:rsidRPr="00525D16">
        <w:rPr>
          <w:rFonts w:eastAsia="MS PGothic" w:cs="Calibri"/>
          <w:szCs w:val="24"/>
          <w:lang w:val="ja-JP"/>
        </w:rPr>
        <w:t>外部ネットワーク機能を介して</w:t>
      </w:r>
      <w:r w:rsidRPr="00525D16">
        <w:rPr>
          <w:rFonts w:eastAsia="MS PGothic" w:cs="Calibri"/>
          <w:szCs w:val="24"/>
        </w:rPr>
        <w:t xml:space="preserve"> Yammer </w:t>
      </w:r>
      <w:r w:rsidRPr="00525D16">
        <w:rPr>
          <w:rFonts w:eastAsia="MS PGothic" w:cs="Calibri"/>
          <w:szCs w:val="24"/>
          <w:lang w:val="ja-JP"/>
        </w:rPr>
        <w:t>に招待された外部ユーザーについては、ユーザー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0A34FB3F" w14:textId="77777777" w:rsidR="00D34129" w:rsidRPr="00525D16" w:rsidRDefault="0022146F" w:rsidP="00933953">
      <w:pPr>
        <w:pStyle w:val="ProductList-Body"/>
        <w:shd w:val="clear" w:color="auto" w:fill="A6A6A6"/>
        <w:spacing w:before="120" w:after="240"/>
        <w:jc w:val="right"/>
        <w:rPr>
          <w:rFonts w:eastAsia="MS PGothic" w:cs="Calibri"/>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2D974547" w14:textId="77777777" w:rsidR="00D34129" w:rsidRPr="00525D16" w:rsidRDefault="00D34129">
      <w:pPr>
        <w:pStyle w:val="ProductList-Body"/>
        <w:rPr>
          <w:rFonts w:eastAsia="MS PGothic" w:cs="Calibri"/>
          <w:szCs w:val="24"/>
        </w:rPr>
      </w:pPr>
    </w:p>
    <w:p w14:paraId="1F4980C6" w14:textId="77777777" w:rsidR="00F51B60" w:rsidRPr="00525D16" w:rsidRDefault="00F51B60">
      <w:pPr>
        <w:pStyle w:val="ProductList-Body"/>
        <w:rPr>
          <w:rFonts w:eastAsia="MS PGothic" w:cs="Calibri"/>
          <w:szCs w:val="24"/>
        </w:rPr>
        <w:sectPr w:rsidR="00F51B60" w:rsidRPr="00525D16" w:rsidSect="002E61A1">
          <w:type w:val="continuous"/>
          <w:pgSz w:w="11907" w:h="16840" w:code="9"/>
          <w:pgMar w:top="1440" w:right="720" w:bottom="1440" w:left="720" w:header="720" w:footer="720" w:gutter="0"/>
          <w:cols w:space="720"/>
          <w:titlePg/>
          <w:docGrid w:linePitch="360"/>
        </w:sectPr>
      </w:pPr>
    </w:p>
    <w:p w14:paraId="61DDE672" w14:textId="77777777" w:rsidR="00D34129" w:rsidRPr="00525D16" w:rsidRDefault="00D34129">
      <w:pPr>
        <w:pStyle w:val="ProductList-SectionHeading"/>
        <w:outlineLvl w:val="0"/>
        <w:rPr>
          <w:rFonts w:ascii="Calibri" w:eastAsia="MS PGothic" w:hAnsi="Calibri" w:cs="Calibri"/>
          <w:szCs w:val="24"/>
        </w:rPr>
      </w:pPr>
      <w:bookmarkStart w:id="96" w:name="_Toc426548566"/>
      <w:bookmarkStart w:id="97" w:name="Attachment1"/>
      <w:r w:rsidRPr="00525D16">
        <w:rPr>
          <w:rFonts w:ascii="Calibri" w:eastAsia="MS PGothic" w:hAnsi="Calibri" w:cs="Calibri"/>
          <w:b w:val="0"/>
          <w:szCs w:val="24"/>
          <w:lang w:val="ja-JP"/>
        </w:rPr>
        <w:lastRenderedPageBreak/>
        <w:t>付録</w:t>
      </w:r>
      <w:r w:rsidRPr="00525D16">
        <w:rPr>
          <w:rFonts w:ascii="Calibri" w:eastAsia="MS PGothic" w:hAnsi="Calibri" w:cs="Calibri"/>
          <w:b w:val="0"/>
          <w:szCs w:val="24"/>
          <w:lang w:val="ja-JP"/>
        </w:rPr>
        <w:t xml:space="preserve"> 1 – </w:t>
      </w:r>
      <w:r w:rsidRPr="00525D16">
        <w:rPr>
          <w:rFonts w:ascii="Calibri" w:eastAsia="MS PGothic" w:hAnsi="Calibri" w:cs="Calibri"/>
          <w:b w:val="0"/>
          <w:szCs w:val="24"/>
          <w:lang w:val="ja-JP"/>
        </w:rPr>
        <w:t>注意</w:t>
      </w:r>
      <w:r w:rsidRPr="00525D16">
        <w:rPr>
          <w:rFonts w:ascii="Calibri" w:eastAsia="MS PGothic" w:hAnsi="Calibri" w:cs="Calibri"/>
          <w:b w:val="0"/>
          <w:szCs w:val="24"/>
          <w:lang w:val="ja-JP"/>
        </w:rPr>
        <w:t>/</w:t>
      </w:r>
      <w:r w:rsidRPr="00525D16">
        <w:rPr>
          <w:rFonts w:ascii="Calibri" w:eastAsia="MS PGothic" w:hAnsi="Calibri" w:cs="Calibri"/>
          <w:b w:val="0"/>
          <w:szCs w:val="24"/>
          <w:lang w:val="ja-JP"/>
        </w:rPr>
        <w:t>特記事項</w:t>
      </w:r>
      <w:bookmarkEnd w:id="96"/>
    </w:p>
    <w:p w14:paraId="18DE9E4D" w14:textId="77777777" w:rsidR="00D34129" w:rsidRPr="00525D16" w:rsidRDefault="00D34129" w:rsidP="00CC4A93">
      <w:pPr>
        <w:pStyle w:val="ProductList-Offering1Heading"/>
        <w:rPr>
          <w:rFonts w:ascii="Calibri" w:eastAsia="MS PGothic" w:hAnsi="Calibri" w:cs="Calibri"/>
        </w:rPr>
      </w:pPr>
      <w:bookmarkStart w:id="98" w:name="_Toc426548567"/>
      <w:bookmarkEnd w:id="97"/>
      <w:r w:rsidRPr="00525D16">
        <w:rPr>
          <w:rFonts w:ascii="Calibri" w:eastAsia="MS PGothic" w:hAnsi="Calibri" w:cs="Calibri"/>
        </w:rPr>
        <w:t>Bing Maps</w:t>
      </w:r>
      <w:bookmarkEnd w:id="98"/>
    </w:p>
    <w:p w14:paraId="2F6B9F41" w14:textId="77777777" w:rsidR="00D34129" w:rsidRPr="00525D16" w:rsidRDefault="00D34129">
      <w:pPr>
        <w:pStyle w:val="ProductList-Body"/>
        <w:rPr>
          <w:rFonts w:eastAsia="MS PGothic" w:cs="Calibri"/>
          <w:szCs w:val="24"/>
        </w:rPr>
      </w:pPr>
      <w:bookmarkStart w:id="99" w:name="_Hlt390444334"/>
      <w:bookmarkStart w:id="100" w:name="_Hlt390444357"/>
      <w:bookmarkStart w:id="101" w:name="_Hlt390444366"/>
      <w:bookmarkStart w:id="102"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42"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43" w:history="1">
        <w:r w:rsidRPr="00525D16">
          <w:rPr>
            <w:rStyle w:val="Hyperlink"/>
            <w:rFonts w:eastAsia="MS PGothic" w:cs="Calibri"/>
            <w:szCs w:val="24"/>
            <w:lang w:val="ja-JP"/>
          </w:rPr>
          <w:t>http://www.microsoft.com/privacystatement/ja-jp/bing/default.aspx</w:t>
        </w:r>
      </w:hyperlink>
      <w:hyperlink r:id="rId44" w:history="1"/>
      <w:r w:rsidRPr="00525D16">
        <w:rPr>
          <w:rFonts w:eastAsia="MS PGothic" w:cs="Calibri"/>
          <w:szCs w:val="24"/>
          <w:lang w:val="ja-JP"/>
        </w:rPr>
        <w:t xml:space="preserve">) </w:t>
      </w:r>
      <w:r w:rsidRPr="00525D16">
        <w:rPr>
          <w:rFonts w:eastAsia="MS PGothic" w:cs="Calibri"/>
          <w:szCs w:val="24"/>
          <w:lang w:val="ja-JP"/>
        </w:rPr>
        <w:t>が適用されます。</w:t>
      </w:r>
    </w:p>
    <w:bookmarkEnd w:id="99"/>
    <w:bookmarkEnd w:id="100"/>
    <w:bookmarkEnd w:id="101"/>
    <w:bookmarkEnd w:id="102"/>
    <w:p w14:paraId="4EC94BB1" w14:textId="77777777" w:rsidR="00D34129" w:rsidRPr="00525D16" w:rsidRDefault="00D34129">
      <w:pPr>
        <w:pStyle w:val="ProductList-Body"/>
        <w:rPr>
          <w:rFonts w:eastAsia="MS PGothic" w:cs="Calibri"/>
          <w:szCs w:val="24"/>
        </w:rPr>
      </w:pPr>
    </w:p>
    <w:p w14:paraId="1B699F4B" w14:textId="77777777" w:rsidR="00D34129" w:rsidRPr="00525D16" w:rsidRDefault="00D34129" w:rsidP="00CC4A93">
      <w:pPr>
        <w:pStyle w:val="ProductList-Offering1Heading"/>
        <w:rPr>
          <w:rFonts w:ascii="Calibri" w:eastAsia="MS PGothic" w:hAnsi="Calibri" w:cs="Calibri"/>
        </w:rPr>
      </w:pPr>
      <w:bookmarkStart w:id="103" w:name="_Toc426548568"/>
      <w:r w:rsidRPr="00CC4A93">
        <w:rPr>
          <w:rFonts w:ascii="Arial" w:eastAsia="MS PGothic" w:cs="Arial"/>
        </w:rPr>
        <w:t>カスタマー</w:t>
      </w:r>
      <w:r w:rsidRPr="00525D16">
        <w:rPr>
          <w:rFonts w:ascii="Calibri" w:eastAsia="MS PGothic" w:hAnsi="Calibri" w:cs="Calibri"/>
        </w:rPr>
        <w:t xml:space="preserve"> </w:t>
      </w:r>
      <w:r w:rsidRPr="00CC4A93">
        <w:rPr>
          <w:rFonts w:ascii="Arial" w:eastAsia="MS PGothic" w:cs="Arial"/>
        </w:rPr>
        <w:t>サポート</w:t>
      </w:r>
      <w:bookmarkEnd w:id="103"/>
    </w:p>
    <w:p w14:paraId="3E10B9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w:t>
      </w:r>
      <w:r w:rsidRPr="00525D16">
        <w:rPr>
          <w:rFonts w:eastAsia="MS PGothic" w:cs="Calibri"/>
          <w:szCs w:val="24"/>
        </w:rPr>
        <w:t xml:space="preserve"> 2007 </w:t>
      </w:r>
      <w:r w:rsidRPr="00525D16">
        <w:rPr>
          <w:rFonts w:eastAsia="MS PGothic" w:cs="Calibri"/>
          <w:szCs w:val="24"/>
          <w:lang w:val="ja-JP"/>
        </w:rPr>
        <w:t>年</w:t>
      </w:r>
      <w:r w:rsidRPr="00525D16">
        <w:rPr>
          <w:rFonts w:eastAsia="MS PGothic" w:cs="Calibri"/>
          <w:szCs w:val="24"/>
        </w:rPr>
        <w:t xml:space="preserve"> 9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日よりも前の日付の基本ビジネス契約が組み込まれている</w:t>
      </w:r>
      <w:r w:rsidRPr="00525D16">
        <w:rPr>
          <w:rFonts w:eastAsia="MS PGothic" w:cs="Calibri"/>
          <w:szCs w:val="24"/>
        </w:rPr>
        <w:t xml:space="preserve"> (</w:t>
      </w:r>
      <w:r w:rsidRPr="00525D16">
        <w:rPr>
          <w:rFonts w:eastAsia="MS PGothic" w:cs="Calibri"/>
          <w:szCs w:val="24"/>
          <w:lang w:val="ja-JP"/>
        </w:rPr>
        <w:t>かつ、お客様がその他の基本レベルのマイクロソフト</w:t>
      </w:r>
      <w:r w:rsidRPr="00525D16">
        <w:rPr>
          <w:rFonts w:eastAsia="MS PGothic" w:cs="Calibri"/>
          <w:szCs w:val="24"/>
        </w:rPr>
        <w:t xml:space="preserve"> </w:t>
      </w:r>
      <w:r w:rsidRPr="00525D16">
        <w:rPr>
          <w:rFonts w:eastAsia="MS PGothic" w:cs="Calibri"/>
          <w:szCs w:val="24"/>
          <w:lang w:val="ja-JP"/>
        </w:rPr>
        <w:t>プロフェッショナル</w:t>
      </w:r>
      <w:r w:rsidRPr="00525D16">
        <w:rPr>
          <w:rFonts w:eastAsia="MS PGothic" w:cs="Calibri"/>
          <w:szCs w:val="24"/>
        </w:rPr>
        <w:t xml:space="preserve"> </w:t>
      </w:r>
      <w:r w:rsidRPr="00525D16">
        <w:rPr>
          <w:rFonts w:eastAsia="MS PGothic" w:cs="Calibri"/>
          <w:szCs w:val="24"/>
          <w:lang w:val="ja-JP"/>
        </w:rPr>
        <w:t>サービス契約を締結していない</w:t>
      </w:r>
      <w:r w:rsidRPr="00525D16">
        <w:rPr>
          <w:rFonts w:eastAsia="MS PGothic" w:cs="Calibri"/>
          <w:szCs w:val="24"/>
        </w:rPr>
        <w:t xml:space="preserve">) </w:t>
      </w:r>
      <w:r w:rsidRPr="00525D16">
        <w:rPr>
          <w:rFonts w:eastAsia="MS PGothic" w:cs="Calibri"/>
          <w:szCs w:val="24"/>
          <w:lang w:val="ja-JP"/>
        </w:rPr>
        <w:t>場合、またはお客様がマイクロソフト</w:t>
      </w:r>
      <w:r w:rsidRPr="00525D16">
        <w:rPr>
          <w:rFonts w:eastAsia="MS PGothic" w:cs="Calibri"/>
          <w:szCs w:val="24"/>
        </w:rPr>
        <w:t xml:space="preserve">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サブスクリプション契約またはその他の</w:t>
      </w:r>
      <w:r w:rsidRPr="00525D16">
        <w:rPr>
          <w:rFonts w:eastAsia="MS PGothic" w:cs="Calibri"/>
          <w:szCs w:val="24"/>
        </w:rPr>
        <w:t xml:space="preserve"> Online Service </w:t>
      </w:r>
      <w:r w:rsidRPr="00525D16">
        <w:rPr>
          <w:rFonts w:eastAsia="MS PGothic" w:cs="Calibri"/>
          <w:szCs w:val="24"/>
          <w:lang w:val="ja-JP"/>
        </w:rPr>
        <w:t>のみを対象とするマイクロソフトの契約に基づいてライセンスを取得する場合、カスタマー</w:t>
      </w:r>
      <w:r w:rsidRPr="00525D16">
        <w:rPr>
          <w:rFonts w:eastAsia="MS PGothic" w:cs="Calibri"/>
          <w:szCs w:val="24"/>
        </w:rPr>
        <w:t xml:space="preserve"> </w:t>
      </w:r>
      <w:r w:rsidRPr="00525D16">
        <w:rPr>
          <w:rFonts w:eastAsia="MS PGothic" w:cs="Calibri"/>
          <w:szCs w:val="24"/>
          <w:lang w:val="ja-JP"/>
        </w:rPr>
        <w:t>サポートは以下の追加条件に従って提供されます。</w:t>
      </w:r>
    </w:p>
    <w:p w14:paraId="22A8E7EC" w14:textId="77777777" w:rsidR="00D34129" w:rsidRPr="00525D16" w:rsidRDefault="00D34129">
      <w:pPr>
        <w:pStyle w:val="ProductList-Body"/>
        <w:rPr>
          <w:rFonts w:eastAsia="MS PGothic" w:cs="Calibri"/>
          <w:szCs w:val="24"/>
        </w:rPr>
      </w:pPr>
    </w:p>
    <w:p w14:paraId="44D617B5" w14:textId="77777777" w:rsidR="00D34129" w:rsidRPr="00525D16" w:rsidRDefault="00D34129">
      <w:pPr>
        <w:pStyle w:val="ProductList-Body"/>
        <w:outlineLvl w:val="2"/>
        <w:rPr>
          <w:rFonts w:eastAsia="MS PGothic" w:cs="Calibri"/>
          <w:b/>
          <w:color w:val="00188F"/>
          <w:szCs w:val="24"/>
        </w:rPr>
      </w:pPr>
      <w:r w:rsidRPr="00525D16">
        <w:rPr>
          <w:rFonts w:eastAsia="MS PGothic" w:cs="Calibri"/>
          <w:b/>
          <w:color w:val="00188F"/>
          <w:szCs w:val="24"/>
          <w:lang w:val="ja-JP"/>
        </w:rPr>
        <w:t>定義</w:t>
      </w:r>
    </w:p>
    <w:p w14:paraId="645865D3"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このカスタマー</w:t>
      </w:r>
      <w:r w:rsidRPr="00525D16">
        <w:rPr>
          <w:rFonts w:eastAsia="MS PGothic" w:cs="Calibri"/>
          <w:szCs w:val="24"/>
        </w:rPr>
        <w:t xml:space="preserve"> </w:t>
      </w:r>
      <w:r w:rsidRPr="00525D16">
        <w:rPr>
          <w:rFonts w:eastAsia="MS PGothic" w:cs="Calibri"/>
          <w:szCs w:val="24"/>
          <w:lang w:val="ja-JP"/>
        </w:rPr>
        <w:t>サポートに関する注意で使用されている用語のうち定義がないものについては、お客様のボリューム</w:t>
      </w:r>
      <w:r w:rsidRPr="00525D16">
        <w:rPr>
          <w:rFonts w:eastAsia="MS PGothic" w:cs="Calibri"/>
          <w:szCs w:val="24"/>
        </w:rPr>
        <w:t xml:space="preserve"> </w:t>
      </w:r>
      <w:r w:rsidRPr="00525D16">
        <w:rPr>
          <w:rFonts w:eastAsia="MS PGothic" w:cs="Calibri"/>
          <w:szCs w:val="24"/>
          <w:lang w:val="ja-JP"/>
        </w:rPr>
        <w:t>ライセンス契約における定義が適用されます。</w:t>
      </w:r>
    </w:p>
    <w:p w14:paraId="2E473F2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サポート」とは、お客様のボリューム</w:t>
      </w:r>
      <w:r w:rsidRPr="00525D16">
        <w:rPr>
          <w:rFonts w:eastAsia="MS PGothic" w:cs="Calibri"/>
          <w:szCs w:val="24"/>
        </w:rPr>
        <w:t xml:space="preserve"> </w:t>
      </w:r>
      <w:r w:rsidRPr="00525D16">
        <w:rPr>
          <w:rFonts w:eastAsia="MS PGothic" w:cs="Calibri"/>
          <w:szCs w:val="24"/>
          <w:lang w:val="ja-JP"/>
        </w:rPr>
        <w:t>ライセンス契約に基づいてお客様に提供されるすべてのサポートまたはアドバイスを意味します</w:t>
      </w:r>
      <w:r w:rsidR="00F636FB" w:rsidRPr="00525D16">
        <w:rPr>
          <w:rFonts w:eastAsia="MS PGothic" w:cs="Calibri"/>
          <w:szCs w:val="24"/>
          <w:lang w:val="ja-JP"/>
        </w:rPr>
        <w:t>。</w:t>
      </w:r>
    </w:p>
    <w:p w14:paraId="7E4E5311" w14:textId="77777777" w:rsidR="00D34129" w:rsidRPr="00525D16" w:rsidRDefault="00D34129">
      <w:pPr>
        <w:pStyle w:val="ProductList-Body"/>
        <w:rPr>
          <w:rFonts w:eastAsia="MS PGothic" w:cs="Calibri"/>
          <w:szCs w:val="24"/>
        </w:rPr>
      </w:pPr>
      <w:r w:rsidRPr="00525D16">
        <w:rPr>
          <w:rFonts w:eastAsia="MS PGothic" w:cs="Calibri"/>
          <w:szCs w:val="24"/>
          <w:lang w:val="ja-JP"/>
        </w:rPr>
        <w:t>「フィックス」とは、マイクロソフトが一般向けに提供するか</w:t>
      </w:r>
      <w:r w:rsidRPr="00525D16">
        <w:rPr>
          <w:rFonts w:eastAsia="MS PGothic" w:cs="Calibri"/>
          <w:szCs w:val="24"/>
        </w:rPr>
        <w:t xml:space="preserve"> (</w:t>
      </w:r>
      <w:r w:rsidRPr="00525D16">
        <w:rPr>
          <w:rFonts w:eastAsia="MS PGothic" w:cs="Calibri"/>
          <w:szCs w:val="24"/>
          <w:lang w:val="ja-JP"/>
        </w:rPr>
        <w:t>サービス</w:t>
      </w:r>
      <w:r w:rsidRPr="00525D16">
        <w:rPr>
          <w:rFonts w:eastAsia="MS PGothic" w:cs="Calibri"/>
          <w:szCs w:val="24"/>
        </w:rPr>
        <w:t xml:space="preserve"> </w:t>
      </w:r>
      <w:r w:rsidRPr="00525D16">
        <w:rPr>
          <w:rFonts w:eastAsia="MS PGothic" w:cs="Calibri"/>
          <w:szCs w:val="24"/>
          <w:lang w:val="ja-JP"/>
        </w:rPr>
        <w:t>パック等</w:t>
      </w:r>
      <w:r w:rsidRPr="00525D16">
        <w:rPr>
          <w:rFonts w:eastAsia="MS PGothic" w:cs="Calibri"/>
          <w:szCs w:val="24"/>
        </w:rPr>
        <w:t xml:space="preserve">) </w:t>
      </w:r>
      <w:r w:rsidRPr="00525D16">
        <w:rPr>
          <w:rFonts w:eastAsia="MS PGothic" w:cs="Calibri"/>
          <w:szCs w:val="24"/>
          <w:lang w:val="ja-JP"/>
        </w:rPr>
        <w:t>または特定の問題に対処するためのカスタマー</w:t>
      </w:r>
      <w:r w:rsidRPr="00525D16">
        <w:rPr>
          <w:rFonts w:eastAsia="MS PGothic" w:cs="Calibri"/>
          <w:szCs w:val="24"/>
        </w:rPr>
        <w:t xml:space="preserve"> </w:t>
      </w:r>
      <w:r w:rsidRPr="00525D16">
        <w:rPr>
          <w:rFonts w:eastAsia="MS PGothic" w:cs="Calibri"/>
          <w:szCs w:val="24"/>
          <w:lang w:val="ja-JP"/>
        </w:rPr>
        <w:t>サポートの実施時にお客様に提供する、本製品のフィックス、修正もしくは改良、またはそれらの派生物を意味します。</w:t>
      </w:r>
    </w:p>
    <w:p w14:paraId="1DD5B135" w14:textId="77777777" w:rsidR="00D34129" w:rsidRPr="00525D16" w:rsidRDefault="00D34129">
      <w:pPr>
        <w:pStyle w:val="ProductList-Body"/>
        <w:rPr>
          <w:rFonts w:eastAsia="MS PGothic" w:cs="Calibri"/>
          <w:szCs w:val="24"/>
        </w:rPr>
      </w:pPr>
    </w:p>
    <w:p w14:paraId="29FC05D0" w14:textId="77777777" w:rsidR="00292B05" w:rsidRPr="00525D16" w:rsidRDefault="00292B05" w:rsidP="00292B05">
      <w:pPr>
        <w:pStyle w:val="ProductList-Body"/>
        <w:outlineLvl w:val="2"/>
        <w:rPr>
          <w:rFonts w:eastAsia="MS PGothic" w:cs="Calibri"/>
          <w:b/>
          <w:color w:val="00188F"/>
          <w:szCs w:val="24"/>
        </w:rPr>
      </w:pPr>
      <w:r w:rsidRPr="00A916F1">
        <w:rPr>
          <w:rFonts w:ascii="Arial" w:eastAsia="MS PGothic"/>
          <w:b/>
          <w:color w:val="00188F"/>
          <w:szCs w:val="24"/>
          <w:lang w:val="ja-JP"/>
        </w:rPr>
        <w:t>フィックス</w:t>
      </w:r>
    </w:p>
    <w:p w14:paraId="4477C1F2" w14:textId="77777777" w:rsidR="00292B05" w:rsidRPr="00525D16" w:rsidRDefault="00292B05" w:rsidP="00292B05">
      <w:pPr>
        <w:pStyle w:val="ProductList-Body"/>
        <w:rPr>
          <w:rFonts w:eastAsia="MS PGothic" w:cs="Calibri"/>
          <w:szCs w:val="24"/>
        </w:rPr>
      </w:pPr>
      <w:r w:rsidRPr="00A916F1">
        <w:rPr>
          <w:rFonts w:ascii="Arial" w:eastAsia="MS PGothic"/>
          <w:szCs w:val="24"/>
          <w:lang w:val="ja-JP"/>
        </w:rPr>
        <w:t>カスタマー</w:t>
      </w:r>
      <w:r w:rsidRPr="00525D16">
        <w:rPr>
          <w:rFonts w:eastAsia="MS PGothic" w:cs="Calibri"/>
          <w:szCs w:val="24"/>
        </w:rPr>
        <w:t xml:space="preserve"> </w:t>
      </w:r>
      <w:r w:rsidRPr="00A916F1">
        <w:rPr>
          <w:rFonts w:ascii="Arial" w:eastAsia="MS PGothic"/>
          <w:szCs w:val="24"/>
          <w:lang w:val="ja-JP"/>
        </w:rPr>
        <w:t>サポートの実施過程でマイクロソフトがお客様にフィックスを提供する場合、かかるフィックスは、当該フィックスに別途の条件が含まれる場合を除き、その対象となる本製品に適用されるライセンス条件に従ってライセンスされます。別途の条件が含まれる場合、当該フィックスにはかかる条件が適用されます。フィックスが</w:t>
      </w:r>
      <w:r w:rsidRPr="00525D16">
        <w:rPr>
          <w:rFonts w:eastAsia="MS PGothic" w:cs="Calibri"/>
          <w:szCs w:val="24"/>
          <w:lang w:val="ja-JP"/>
        </w:rPr>
        <w:t xml:space="preserve"> Microsoft Azure </w:t>
      </w:r>
      <w:r w:rsidRPr="00A916F1">
        <w:rPr>
          <w:rFonts w:ascii="Arial" w:eastAsia="MS PGothic"/>
          <w:szCs w:val="24"/>
          <w:lang w:val="ja-JP"/>
        </w:rPr>
        <w:t>サービス、</w:t>
      </w:r>
      <w:r w:rsidRPr="00525D16">
        <w:rPr>
          <w:rFonts w:eastAsia="MS PGothic" w:cs="Calibri"/>
          <w:szCs w:val="24"/>
          <w:lang w:val="ja-JP"/>
        </w:rPr>
        <w:t>Microsoft Intune</w:t>
      </w:r>
      <w:r w:rsidRPr="00A916F1">
        <w:rPr>
          <w:rFonts w:ascii="Arial" w:eastAsia="MS PGothic"/>
          <w:szCs w:val="24"/>
          <w:lang w:val="ja-JP"/>
        </w:rPr>
        <w:t>、</w:t>
      </w:r>
      <w:r w:rsidRPr="00525D16">
        <w:rPr>
          <w:rFonts w:eastAsia="MS PGothic" w:cs="Calibri"/>
          <w:szCs w:val="24"/>
          <w:lang w:val="ja-JP"/>
        </w:rPr>
        <w:t>Microsoft Dynamics CRM Online</w:t>
      </w:r>
      <w:r w:rsidRPr="00A916F1">
        <w:rPr>
          <w:rFonts w:ascii="Arial" w:eastAsia="MS PGothic"/>
          <w:szCs w:val="24"/>
          <w:lang w:val="ja-JP"/>
        </w:rPr>
        <w:t>、</w:t>
      </w:r>
      <w:r w:rsidRPr="00525D16">
        <w:rPr>
          <w:rFonts w:eastAsia="MS PGothic" w:cs="Calibri"/>
          <w:szCs w:val="24"/>
          <w:lang w:val="ja-JP"/>
        </w:rPr>
        <w:t>Microsoft Dynamics Marketing</w:t>
      </w:r>
      <w:r w:rsidRPr="00A916F1">
        <w:rPr>
          <w:rFonts w:ascii="Arial" w:eastAsia="MS PGothic"/>
          <w:szCs w:val="24"/>
          <w:lang w:val="ja-JP"/>
        </w:rPr>
        <w:t>、</w:t>
      </w:r>
      <w:r w:rsidRPr="00525D16">
        <w:rPr>
          <w:rFonts w:eastAsia="MS PGothic" w:cs="Calibri"/>
          <w:szCs w:val="24"/>
          <w:lang w:val="ja-JP"/>
        </w:rPr>
        <w:t>Microsoft Social Engagement</w:t>
      </w:r>
      <w:r w:rsidRPr="00A916F1">
        <w:rPr>
          <w:rFonts w:ascii="Arial" w:eastAsia="MS PGothic"/>
          <w:szCs w:val="24"/>
          <w:lang w:val="ja-JP"/>
        </w:rPr>
        <w:t>、または</w:t>
      </w:r>
      <w:r w:rsidRPr="00525D16">
        <w:rPr>
          <w:rFonts w:eastAsia="MS PGothic" w:cs="Calibri"/>
          <w:szCs w:val="24"/>
          <w:lang w:val="ja-JP"/>
        </w:rPr>
        <w:t xml:space="preserve"> Office 365 </w:t>
      </w:r>
      <w:r w:rsidRPr="00A916F1">
        <w:rPr>
          <w:rFonts w:ascii="Arial" w:eastAsia="MS PGothic"/>
          <w:szCs w:val="24"/>
          <w:lang w:val="ja-JP"/>
        </w:rPr>
        <w:t>に対して提供される場合は、マイクロソフトが当該フィックスに関して設定する別の使用条件が適用されます。この場合において使用条件が規定されていない場合、お客様は、フィックスをお客様内部の業務用に限定して使用および複製できる、非独占的、非永続的、追加支払不要のライセンスを取得するものとします。お客様は、いかなるフィックスについても、改変、ファイル名の変更、またはマイクロソフト以外のコンピューター</w:t>
      </w:r>
      <w:r w:rsidRPr="00525D16">
        <w:rPr>
          <w:rFonts w:eastAsia="MS PGothic" w:cs="Calibri"/>
          <w:szCs w:val="24"/>
          <w:lang w:val="ja-JP"/>
        </w:rPr>
        <w:t xml:space="preserve"> </w:t>
      </w:r>
      <w:r w:rsidRPr="00A916F1">
        <w:rPr>
          <w:rFonts w:ascii="Arial" w:eastAsia="MS PGothic"/>
          <w:szCs w:val="24"/>
          <w:lang w:val="ja-JP"/>
        </w:rPr>
        <w:t>コードとの組み合わせを行うことはできません。</w:t>
      </w:r>
    </w:p>
    <w:p w14:paraId="41584265" w14:textId="77777777" w:rsidR="00D34129" w:rsidRPr="00525D16" w:rsidRDefault="00D34129">
      <w:pPr>
        <w:pStyle w:val="ProductList-Body"/>
        <w:rPr>
          <w:rFonts w:eastAsia="MS PGothic" w:cs="Calibri"/>
          <w:szCs w:val="24"/>
        </w:rPr>
      </w:pPr>
    </w:p>
    <w:p w14:paraId="71F80297" w14:textId="77777777" w:rsidR="00D34129" w:rsidRPr="00525D16" w:rsidRDefault="00D34129">
      <w:pPr>
        <w:pStyle w:val="ProductList-Body"/>
        <w:outlineLvl w:val="2"/>
        <w:rPr>
          <w:rFonts w:eastAsia="MS PGothic" w:cs="Calibri"/>
          <w:b/>
          <w:color w:val="00188F"/>
          <w:szCs w:val="24"/>
        </w:rPr>
      </w:pPr>
      <w:r w:rsidRPr="00525D16">
        <w:rPr>
          <w:rFonts w:eastAsia="MS PGothic" w:cs="Calibri"/>
          <w:b/>
          <w:color w:val="00188F"/>
          <w:szCs w:val="24"/>
          <w:lang w:val="ja-JP"/>
        </w:rPr>
        <w:t>既存製作物</w:t>
      </w:r>
    </w:p>
    <w:p w14:paraId="52885C41"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本契約当事者もしくはその関連会社によってまたはそれらのために、お客様のボリューム</w:t>
      </w:r>
      <w:r w:rsidRPr="00525D16">
        <w:rPr>
          <w:rFonts w:eastAsia="MS PGothic" w:cs="Calibri"/>
          <w:szCs w:val="24"/>
        </w:rPr>
        <w:t xml:space="preserve"> </w:t>
      </w:r>
      <w:r w:rsidRPr="00525D16">
        <w:rPr>
          <w:rFonts w:eastAsia="MS PGothic" w:cs="Calibri"/>
          <w:szCs w:val="24"/>
          <w:lang w:val="ja-JP"/>
        </w:rPr>
        <w:t>ライセンス契約とは無関係に開発その他の方法により取得された、コンピューター</w:t>
      </w:r>
      <w:r w:rsidRPr="00525D16">
        <w:rPr>
          <w:rFonts w:eastAsia="MS PGothic" w:cs="Calibri"/>
          <w:szCs w:val="24"/>
        </w:rPr>
        <w:t xml:space="preserve"> </w:t>
      </w:r>
      <w:r w:rsidRPr="00525D16">
        <w:rPr>
          <w:rFonts w:eastAsia="MS PGothic" w:cs="Calibri"/>
          <w:szCs w:val="24"/>
          <w:lang w:val="ja-JP"/>
        </w:rPr>
        <w:t>コードまたは非コード</w:t>
      </w:r>
      <w:r w:rsidRPr="00525D16">
        <w:rPr>
          <w:rFonts w:eastAsia="MS PGothic" w:cs="Calibri"/>
          <w:szCs w:val="24"/>
        </w:rPr>
        <w:t xml:space="preserve"> </w:t>
      </w:r>
      <w:r w:rsidRPr="00525D16">
        <w:rPr>
          <w:rFonts w:eastAsia="MS PGothic" w:cs="Calibri"/>
          <w:szCs w:val="24"/>
          <w:lang w:val="ja-JP"/>
        </w:rPr>
        <w:t>ベースのマテリアル</w:t>
      </w:r>
      <w:r w:rsidRPr="00525D16">
        <w:rPr>
          <w:rFonts w:eastAsia="MS PGothic" w:cs="Calibri"/>
          <w:szCs w:val="24"/>
        </w:rPr>
        <w:t xml:space="preserve"> (</w:t>
      </w:r>
      <w:r w:rsidRPr="00525D16">
        <w:rPr>
          <w:rFonts w:eastAsia="MS PGothic" w:cs="Calibri"/>
          <w:szCs w:val="24"/>
          <w:lang w:val="ja-JP"/>
        </w:rPr>
        <w:t>以下「既存製作物」</w:t>
      </w:r>
      <w:r w:rsidR="00843813"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に対する権利はすべて、かかる既存製作物を提供する当事者が単独で保有します。カスタマー</w:t>
      </w:r>
      <w:r w:rsidRPr="00525D16">
        <w:rPr>
          <w:rFonts w:eastAsia="MS PGothic" w:cs="Calibri"/>
          <w:szCs w:val="24"/>
          <w:lang w:val="ja-JP"/>
        </w:rPr>
        <w:t xml:space="preserve"> </w:t>
      </w:r>
      <w:r w:rsidRPr="00525D16">
        <w:rPr>
          <w:rFonts w:eastAsia="MS PGothic" w:cs="Calibri"/>
          <w:szCs w:val="24"/>
          <w:lang w:val="ja-JP"/>
        </w:rPr>
        <w:t>サポートの実施中、各当事者は他方当事者</w:t>
      </w:r>
      <w:r w:rsidRPr="00525D16">
        <w:rPr>
          <w:rFonts w:eastAsia="MS PGothic" w:cs="Calibri"/>
          <w:szCs w:val="24"/>
          <w:lang w:val="ja-JP"/>
        </w:rPr>
        <w:t xml:space="preserve"> (</w:t>
      </w:r>
      <w:r w:rsidRPr="00525D16">
        <w:rPr>
          <w:rFonts w:eastAsia="MS PGothic" w:cs="Calibri"/>
          <w:szCs w:val="24"/>
          <w:lang w:val="ja-JP"/>
        </w:rPr>
        <w:t>および必要な場合はマイクロソフトの委託業者</w:t>
      </w:r>
      <w:r w:rsidRPr="00525D16">
        <w:rPr>
          <w:rFonts w:eastAsia="MS PGothic" w:cs="Calibri"/>
          <w:szCs w:val="24"/>
          <w:lang w:val="ja-JP"/>
        </w:rPr>
        <w:t xml:space="preserve">) </w:t>
      </w:r>
      <w:r w:rsidRPr="00525D16">
        <w:rPr>
          <w:rFonts w:eastAsia="MS PGothic" w:cs="Calibri"/>
          <w:szCs w:val="24"/>
          <w:lang w:val="ja-JP"/>
        </w:rPr>
        <w:t>に対し、かかるカスタマー</w:t>
      </w:r>
      <w:r w:rsidRPr="00525D16">
        <w:rPr>
          <w:rFonts w:eastAsia="MS PGothic" w:cs="Calibri"/>
          <w:szCs w:val="24"/>
          <w:lang w:val="ja-JP"/>
        </w:rPr>
        <w:t xml:space="preserve"> </w:t>
      </w:r>
      <w:r w:rsidRPr="00525D16">
        <w:rPr>
          <w:rFonts w:eastAsia="MS PGothic" w:cs="Calibri"/>
          <w:szCs w:val="24"/>
          <w:lang w:val="ja-JP"/>
        </w:rPr>
        <w:t>サポートに関係する義務の履行のために必要な範囲において、他方当事者に提供した既存製作物を使用、複製および修正、翻案できる、非永続的かつ非独占的なライセンスを付与します。両当事者間において書面により明示的に合意されている場合を除き、マイクロソフトの請求額がお客様から全額支払われた時点において、マイクロソフトは、マイクロソフトがカスタマー</w:t>
      </w:r>
      <w:r w:rsidRPr="00525D16">
        <w:rPr>
          <w:rFonts w:eastAsia="MS PGothic" w:cs="Calibri"/>
          <w:szCs w:val="24"/>
          <w:lang w:val="ja-JP"/>
        </w:rPr>
        <w:t xml:space="preserve"> </w:t>
      </w:r>
      <w:r w:rsidRPr="00525D16">
        <w:rPr>
          <w:rFonts w:eastAsia="MS PGothic" w:cs="Calibri"/>
          <w:szCs w:val="24"/>
          <w:lang w:val="ja-JP"/>
        </w:rPr>
        <w:t>サポート成果物の一部として提供したマイクロソフトの既存製作物を、もっぱらお客様に提供した形式でお客様の内部業務の目的のみのために使用、複製、および</w:t>
      </w:r>
      <w:r w:rsidRPr="00525D16">
        <w:rPr>
          <w:rFonts w:eastAsia="MS PGothic" w:cs="Calibri"/>
          <w:szCs w:val="24"/>
          <w:lang w:val="ja-JP"/>
        </w:rPr>
        <w:t xml:space="preserve"> (</w:t>
      </w:r>
      <w:r w:rsidRPr="00525D16">
        <w:rPr>
          <w:rFonts w:eastAsia="MS PGothic" w:cs="Calibri"/>
          <w:szCs w:val="24"/>
          <w:lang w:val="ja-JP"/>
        </w:rPr>
        <w:t>必要な場合には</w:t>
      </w:r>
      <w:r w:rsidRPr="00525D16">
        <w:rPr>
          <w:rFonts w:eastAsia="MS PGothic" w:cs="Calibri"/>
          <w:szCs w:val="24"/>
          <w:lang w:val="ja-JP"/>
        </w:rPr>
        <w:t xml:space="preserve">) </w:t>
      </w:r>
      <w:r w:rsidRPr="00525D16">
        <w:rPr>
          <w:rFonts w:eastAsia="MS PGothic" w:cs="Calibri"/>
          <w:szCs w:val="24"/>
          <w:lang w:val="ja-JP"/>
        </w:rPr>
        <w:t>修正および翻案できる、非独占的、永続的、全額一括払い、かつ追加支払不要のライセンスをお客様に付与します。マイクロソフトの既存製作物のライセンスは、お客様がお客様のボリューム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を遵守することを条件に許諾されます。お客様の所在地がチェコ共和国の場合、お客様は、お客様の既存製作物を修正、翻案することについて、その著作者から必要な許諾が得られていることを表明します。マイクロソフトがカスタマー</w:t>
      </w:r>
      <w:r w:rsidRPr="00525D16">
        <w:rPr>
          <w:rFonts w:eastAsia="MS PGothic" w:cs="Calibri"/>
          <w:szCs w:val="24"/>
          <w:lang w:val="ja-JP"/>
        </w:rPr>
        <w:t xml:space="preserve"> </w:t>
      </w:r>
      <w:r w:rsidRPr="00525D16">
        <w:rPr>
          <w:rFonts w:eastAsia="MS PGothic" w:cs="Calibri"/>
          <w:szCs w:val="24"/>
          <w:lang w:val="ja-JP"/>
        </w:rPr>
        <w:t>サポートの終了時にお客様に残した既存製作物を使用する永続的ライセンスは、お客様がボリューム</w:t>
      </w:r>
      <w:r w:rsidRPr="00525D16">
        <w:rPr>
          <w:rFonts w:eastAsia="MS PGothic" w:cs="Calibri"/>
          <w:szCs w:val="24"/>
          <w:lang w:val="ja-JP"/>
        </w:rPr>
        <w:t xml:space="preserve"> </w:t>
      </w:r>
      <w:r w:rsidRPr="00525D16">
        <w:rPr>
          <w:rFonts w:eastAsia="MS PGothic" w:cs="Calibri"/>
          <w:szCs w:val="24"/>
          <w:lang w:val="ja-JP"/>
        </w:rPr>
        <w:t>ライセンス契約の諸条件またはかかる契約に基づくカスタマー</w:t>
      </w:r>
      <w:r w:rsidRPr="00525D16">
        <w:rPr>
          <w:rFonts w:eastAsia="MS PGothic" w:cs="Calibri"/>
          <w:szCs w:val="24"/>
          <w:lang w:val="ja-JP"/>
        </w:rPr>
        <w:t xml:space="preserve"> </w:t>
      </w:r>
      <w:r w:rsidRPr="00525D16">
        <w:rPr>
          <w:rFonts w:eastAsia="MS PGothic" w:cs="Calibri"/>
          <w:szCs w:val="24"/>
          <w:lang w:val="ja-JP"/>
        </w:rPr>
        <w:t>サポートに関するその他の声明に違反した場合には、消滅するものとします。</w:t>
      </w:r>
    </w:p>
    <w:p w14:paraId="54481E20" w14:textId="77777777" w:rsidR="00D34129" w:rsidRPr="00525D16" w:rsidRDefault="00D34129">
      <w:pPr>
        <w:pStyle w:val="ProductList-Body"/>
        <w:rPr>
          <w:rFonts w:eastAsia="MS PGothic" w:cs="Calibri"/>
          <w:szCs w:val="24"/>
        </w:rPr>
      </w:pPr>
    </w:p>
    <w:p w14:paraId="6DB89CC5" w14:textId="77777777" w:rsidR="00D34129" w:rsidRPr="00525D16" w:rsidRDefault="00D34129">
      <w:pPr>
        <w:pStyle w:val="ProductList-Body"/>
        <w:outlineLvl w:val="2"/>
        <w:rPr>
          <w:rFonts w:eastAsia="MS PGothic" w:cs="Calibri"/>
          <w:b/>
          <w:color w:val="00188F"/>
          <w:szCs w:val="24"/>
        </w:rPr>
      </w:pPr>
      <w:r w:rsidRPr="00525D16">
        <w:rPr>
          <w:rFonts w:eastAsia="MS PGothic" w:cs="Calibri"/>
          <w:b/>
          <w:color w:val="00188F"/>
          <w:szCs w:val="24"/>
          <w:lang w:val="ja-JP"/>
        </w:rPr>
        <w:t>マテリアル</w:t>
      </w:r>
    </w:p>
    <w:p w14:paraId="5E6328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マイクロソフトは、カスタマー</w:t>
      </w:r>
      <w:r w:rsidRPr="00525D16">
        <w:rPr>
          <w:rFonts w:eastAsia="MS PGothic" w:cs="Calibri"/>
          <w:szCs w:val="24"/>
        </w:rPr>
        <w:t xml:space="preserve"> </w:t>
      </w:r>
      <w:r w:rsidRPr="00525D16">
        <w:rPr>
          <w:rFonts w:eastAsia="MS PGothic" w:cs="Calibri"/>
          <w:szCs w:val="24"/>
          <w:lang w:val="ja-JP"/>
        </w:rPr>
        <w:t>サポートに関連してマイクロソフトが開発し、お客様に提供したソフトウェア</w:t>
      </w:r>
      <w:r w:rsidRPr="00525D16">
        <w:rPr>
          <w:rFonts w:eastAsia="MS PGothic" w:cs="Calibri"/>
          <w:szCs w:val="24"/>
        </w:rPr>
        <w:t xml:space="preserve"> </w:t>
      </w:r>
      <w:r w:rsidRPr="00525D16">
        <w:rPr>
          <w:rFonts w:eastAsia="MS PGothic" w:cs="Calibri"/>
          <w:szCs w:val="24"/>
          <w:lang w:val="ja-JP"/>
        </w:rPr>
        <w:t>コード以外のマテリアル</w:t>
      </w:r>
      <w:r w:rsidRPr="00525D16">
        <w:rPr>
          <w:rFonts w:eastAsia="MS PGothic" w:cs="Calibri"/>
          <w:szCs w:val="24"/>
        </w:rPr>
        <w:t xml:space="preserve"> (</w:t>
      </w:r>
      <w:r w:rsidRPr="00525D16">
        <w:rPr>
          <w:rFonts w:eastAsia="MS PGothic" w:cs="Calibri"/>
          <w:szCs w:val="24"/>
          <w:lang w:val="ja-JP"/>
        </w:rPr>
        <w:t>以下「マテリアル」といいます</w:t>
      </w:r>
      <w:r w:rsidRPr="00525D16">
        <w:rPr>
          <w:rFonts w:eastAsia="MS PGothic" w:cs="Calibri"/>
          <w:szCs w:val="24"/>
        </w:rPr>
        <w:t xml:space="preserve">) </w:t>
      </w:r>
      <w:r w:rsidRPr="00525D16">
        <w:rPr>
          <w:rFonts w:eastAsia="MS PGothic" w:cs="Calibri"/>
          <w:szCs w:val="24"/>
          <w:lang w:val="ja-JP"/>
        </w:rPr>
        <w:t>に対するすべての権利を、当該マテリアルがお客様の既存製作物である場合を除き、所有するものとします。マイクロソフトはお客様に対し、ロイヤルティの計算または支払を行う義務を負うことなく、お客様の内部業務用に限定してマテリアルを使用、複製、および改変する非独占的かつ永続的な追加料金不要のライセンスを付与します。</w:t>
      </w:r>
    </w:p>
    <w:p w14:paraId="1D037521" w14:textId="77777777" w:rsidR="00D34129" w:rsidRPr="00525D16" w:rsidRDefault="00D34129">
      <w:pPr>
        <w:pStyle w:val="ProductList-Body"/>
        <w:rPr>
          <w:rFonts w:eastAsia="MS PGothic" w:cs="Calibri"/>
          <w:szCs w:val="24"/>
        </w:rPr>
      </w:pPr>
    </w:p>
    <w:p w14:paraId="28B12BA3" w14:textId="77777777" w:rsidR="00D34129" w:rsidRPr="00525D16" w:rsidRDefault="00D34129">
      <w:pPr>
        <w:pStyle w:val="ProductList-Body"/>
        <w:outlineLvl w:val="2"/>
        <w:rPr>
          <w:rFonts w:eastAsia="MS PGothic" w:cs="Calibri"/>
          <w:b/>
          <w:color w:val="00188F"/>
          <w:szCs w:val="24"/>
        </w:rPr>
      </w:pPr>
      <w:r w:rsidRPr="00525D16">
        <w:rPr>
          <w:rFonts w:eastAsia="MS PGothic" w:cs="Calibri"/>
          <w:b/>
          <w:color w:val="00188F"/>
          <w:szCs w:val="24"/>
          <w:lang w:val="ja-JP"/>
        </w:rPr>
        <w:t>サンプル</w:t>
      </w:r>
      <w:r w:rsidRPr="00525D16">
        <w:rPr>
          <w:rFonts w:eastAsia="MS PGothic" w:cs="Calibri"/>
          <w:b/>
          <w:color w:val="00188F"/>
          <w:szCs w:val="24"/>
          <w:lang w:val="ja-JP"/>
        </w:rPr>
        <w:t xml:space="preserve"> </w:t>
      </w:r>
      <w:r w:rsidRPr="00525D16">
        <w:rPr>
          <w:rFonts w:eastAsia="MS PGothic" w:cs="Calibri"/>
          <w:b/>
          <w:color w:val="00188F"/>
          <w:szCs w:val="24"/>
          <w:lang w:val="ja-JP"/>
        </w:rPr>
        <w:t>コード</w:t>
      </w:r>
    </w:p>
    <w:p w14:paraId="2FE3CBFB"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マイクロソフトは、マイクロソフトが説明目的で提供したソフトウェア</w:t>
      </w:r>
      <w:r w:rsidRPr="00525D16">
        <w:rPr>
          <w:rFonts w:eastAsia="MS PGothic" w:cs="Calibri"/>
          <w:szCs w:val="24"/>
        </w:rPr>
        <w:t xml:space="preserve"> </w:t>
      </w:r>
      <w:r w:rsidRPr="00525D16">
        <w:rPr>
          <w:rFonts w:eastAsia="MS PGothic" w:cs="Calibri"/>
          <w:szCs w:val="24"/>
          <w:lang w:val="ja-JP"/>
        </w:rPr>
        <w:t>コード</w:t>
      </w:r>
      <w:r w:rsidRPr="00525D16">
        <w:rPr>
          <w:rFonts w:eastAsia="MS PGothic" w:cs="Calibri"/>
          <w:szCs w:val="24"/>
        </w:rPr>
        <w:t xml:space="preserve"> (</w:t>
      </w:r>
      <w:r w:rsidRPr="00525D16">
        <w:rPr>
          <w:rFonts w:eastAsia="MS PGothic" w:cs="Calibri"/>
          <w:szCs w:val="24"/>
          <w:lang w:val="ja-JP"/>
        </w:rPr>
        <w:t>以下「サンプル</w:t>
      </w:r>
      <w:r w:rsidRPr="00525D16">
        <w:rPr>
          <w:rFonts w:eastAsia="MS PGothic" w:cs="Calibri"/>
          <w:szCs w:val="24"/>
        </w:rPr>
        <w:t xml:space="preserve"> </w:t>
      </w:r>
      <w:r w:rsidRPr="00525D16">
        <w:rPr>
          <w:rFonts w:eastAsia="MS PGothic" w:cs="Calibri"/>
          <w:szCs w:val="24"/>
          <w:lang w:val="ja-JP"/>
        </w:rPr>
        <w:t>コード」といいます</w:t>
      </w:r>
      <w:r w:rsidRPr="00525D16">
        <w:rPr>
          <w:rFonts w:eastAsia="MS PGothic" w:cs="Calibri"/>
          <w:szCs w:val="24"/>
        </w:rPr>
        <w:t xml:space="preserve">) </w:t>
      </w:r>
      <w:r w:rsidRPr="00525D16">
        <w:rPr>
          <w:rFonts w:eastAsia="MS PGothic" w:cs="Calibri"/>
          <w:szCs w:val="24"/>
          <w:lang w:val="ja-JP"/>
        </w:rPr>
        <w:t>を使用、改変し、オブジェクト</w:t>
      </w:r>
      <w:r w:rsidRPr="00525D16">
        <w:rPr>
          <w:rFonts w:eastAsia="MS PGothic" w:cs="Calibri"/>
          <w:szCs w:val="24"/>
        </w:rPr>
        <w:t xml:space="preserve"> </w:t>
      </w:r>
      <w:r w:rsidRPr="00525D16">
        <w:rPr>
          <w:rFonts w:eastAsia="MS PGothic" w:cs="Calibri"/>
          <w:szCs w:val="24"/>
          <w:lang w:val="ja-JP"/>
        </w:rPr>
        <w:t>コード形式のサンプル</w:t>
      </w:r>
      <w:r w:rsidRPr="00525D16">
        <w:rPr>
          <w:rFonts w:eastAsia="MS PGothic" w:cs="Calibri"/>
          <w:szCs w:val="24"/>
        </w:rPr>
        <w:t xml:space="preserve"> </w:t>
      </w:r>
      <w:r w:rsidRPr="00525D16">
        <w:rPr>
          <w:rFonts w:eastAsia="MS PGothic" w:cs="Calibri"/>
          <w:szCs w:val="24"/>
          <w:lang w:val="ja-JP"/>
        </w:rPr>
        <w:t>コードを複製および頒布する非独占的かつ永続的な権利を無償でお客様に許諾します。ただしこの権利は、お客様が</w:t>
      </w:r>
      <w:r w:rsidRPr="00525D16">
        <w:rPr>
          <w:rFonts w:eastAsia="MS PGothic" w:cs="Calibri"/>
          <w:szCs w:val="24"/>
          <w:lang w:val="ja-JP"/>
        </w:rPr>
        <w:lastRenderedPageBreak/>
        <w:t>以下に同意することを条件とします。</w:t>
      </w:r>
      <w:r w:rsidRPr="00525D16">
        <w:rPr>
          <w:rFonts w:eastAsia="MS PGothic" w:cs="Calibri"/>
          <w:szCs w:val="24"/>
          <w:lang w:val="ja-JP"/>
        </w:rPr>
        <w:t xml:space="preserve">(i) </w:t>
      </w:r>
      <w:r w:rsidRPr="00525D16">
        <w:rPr>
          <w:rFonts w:eastAsia="MS PGothic" w:cs="Calibri"/>
          <w:szCs w:val="24"/>
          <w:lang w:val="ja-JP"/>
        </w:rPr>
        <w:t>サンプル</w:t>
      </w:r>
      <w:r w:rsidRPr="00525D16">
        <w:rPr>
          <w:rFonts w:eastAsia="MS PGothic" w:cs="Calibri"/>
          <w:szCs w:val="24"/>
          <w:lang w:val="ja-JP"/>
        </w:rPr>
        <w:t xml:space="preserve"> </w:t>
      </w:r>
      <w:r w:rsidRPr="00525D16">
        <w:rPr>
          <w:rFonts w:eastAsia="MS PGothic" w:cs="Calibri"/>
          <w:szCs w:val="24"/>
          <w:lang w:val="ja-JP"/>
        </w:rPr>
        <w:t>コードが組み込まれたお客様のソフトウェア製品を販売する際にマイクロソフトの名称、ロゴ、または商標を使用しないこと、</w:t>
      </w:r>
      <w:r w:rsidRPr="00525D16">
        <w:rPr>
          <w:rFonts w:eastAsia="MS PGothic" w:cs="Calibri"/>
          <w:szCs w:val="24"/>
          <w:lang w:val="ja-JP"/>
        </w:rPr>
        <w:t xml:space="preserve">(ii) </w:t>
      </w:r>
      <w:r w:rsidRPr="00525D16">
        <w:rPr>
          <w:rFonts w:eastAsia="MS PGothic" w:cs="Calibri"/>
          <w:szCs w:val="24"/>
          <w:lang w:val="ja-JP"/>
        </w:rPr>
        <w:t>サンプル</w:t>
      </w:r>
      <w:r w:rsidRPr="00525D16">
        <w:rPr>
          <w:rFonts w:eastAsia="MS PGothic" w:cs="Calibri"/>
          <w:szCs w:val="24"/>
          <w:lang w:val="ja-JP"/>
        </w:rPr>
        <w:t xml:space="preserve"> </w:t>
      </w:r>
      <w:r w:rsidRPr="00525D16">
        <w:rPr>
          <w:rFonts w:eastAsia="MS PGothic" w:cs="Calibri"/>
          <w:szCs w:val="24"/>
          <w:lang w:val="ja-JP"/>
        </w:rPr>
        <w:t>コードが組み込まれたお客様のソフトウェア製品に有効な著作権表示を付すこと、</w:t>
      </w:r>
      <w:r w:rsidRPr="00525D16">
        <w:rPr>
          <w:rFonts w:eastAsia="MS PGothic" w:cs="Calibri"/>
          <w:szCs w:val="24"/>
          <w:lang w:val="ja-JP"/>
        </w:rPr>
        <w:t xml:space="preserve">(iii) </w:t>
      </w:r>
      <w:r w:rsidRPr="00525D16">
        <w:rPr>
          <w:rFonts w:eastAsia="MS PGothic" w:cs="Calibri"/>
          <w:szCs w:val="24"/>
          <w:lang w:val="ja-JP"/>
        </w:rPr>
        <w:t>サンプル</w:t>
      </w:r>
      <w:r w:rsidRPr="00525D16">
        <w:rPr>
          <w:rFonts w:eastAsia="MS PGothic" w:cs="Calibri"/>
          <w:szCs w:val="24"/>
          <w:lang w:val="ja-JP"/>
        </w:rPr>
        <w:t xml:space="preserve"> </w:t>
      </w:r>
      <w:r w:rsidRPr="00525D16">
        <w:rPr>
          <w:rFonts w:eastAsia="MS PGothic" w:cs="Calibri"/>
          <w:szCs w:val="24"/>
          <w:lang w:val="ja-JP"/>
        </w:rPr>
        <w:t>コードの使用または頒布に起因するあらゆる請求または訴訟</w:t>
      </w:r>
      <w:r w:rsidRPr="00525D16">
        <w:rPr>
          <w:rFonts w:eastAsia="MS PGothic" w:cs="Calibri"/>
          <w:szCs w:val="24"/>
          <w:lang w:val="ja-JP"/>
        </w:rPr>
        <w:t xml:space="preserve"> (</w:t>
      </w:r>
      <w:r w:rsidRPr="00525D16">
        <w:rPr>
          <w:rFonts w:eastAsia="MS PGothic" w:cs="Calibri"/>
          <w:szCs w:val="24"/>
          <w:lang w:val="ja-JP"/>
        </w:rPr>
        <w:t>弁護士費用を含みます</w:t>
      </w:r>
      <w:r w:rsidRPr="00525D16">
        <w:rPr>
          <w:rFonts w:eastAsia="MS PGothic" w:cs="Calibri"/>
          <w:szCs w:val="24"/>
          <w:lang w:val="ja-JP"/>
        </w:rPr>
        <w:t xml:space="preserve">) </w:t>
      </w:r>
      <w:r w:rsidRPr="00525D16">
        <w:rPr>
          <w:rFonts w:eastAsia="MS PGothic" w:cs="Calibri"/>
          <w:szCs w:val="24"/>
          <w:lang w:val="ja-JP"/>
        </w:rPr>
        <w:t>について、マイクロソフトおよびマイクロソフトのサプライヤーを防御し、マイクロソフトおよびマイクロソフトのサプライヤーに補償し、損害が生じないようにすること。</w:t>
      </w:r>
    </w:p>
    <w:p w14:paraId="511525C3" w14:textId="77777777" w:rsidR="00D34129" w:rsidRPr="00525D16" w:rsidRDefault="00D34129">
      <w:pPr>
        <w:pStyle w:val="ProductList-Body"/>
        <w:rPr>
          <w:rFonts w:eastAsia="MS PGothic" w:cs="Calibri"/>
          <w:szCs w:val="24"/>
        </w:rPr>
      </w:pPr>
    </w:p>
    <w:p w14:paraId="335691EB" w14:textId="77777777" w:rsidR="00D34129" w:rsidRPr="00525D16" w:rsidRDefault="00D34129">
      <w:pPr>
        <w:pStyle w:val="ProductList-Body"/>
        <w:outlineLvl w:val="2"/>
        <w:rPr>
          <w:rFonts w:eastAsia="MS PGothic" w:cs="Calibri"/>
          <w:b/>
          <w:color w:val="00188F"/>
          <w:szCs w:val="24"/>
        </w:rPr>
      </w:pPr>
      <w:r w:rsidRPr="00525D16">
        <w:rPr>
          <w:rFonts w:eastAsia="MS PGothic" w:cs="Calibri"/>
          <w:b/>
          <w:color w:val="00188F"/>
          <w:szCs w:val="24"/>
          <w:lang w:val="ja-JP"/>
        </w:rPr>
        <w:t>関連会社の権利</w:t>
      </w:r>
    </w:p>
    <w:p w14:paraId="1B28A35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本項に規定された権利をお客様の関連会社にサブライセンスすることができます。ただし、お客様の関連会社はこれらの権利をさらにサブライセンスすることはできず、またお客様の関連会社による使用は、お客様のボリューム</w:t>
      </w:r>
      <w:r w:rsidRPr="00525D16">
        <w:rPr>
          <w:rFonts w:eastAsia="MS PGothic" w:cs="Calibri"/>
          <w:szCs w:val="24"/>
          <w:lang w:val="ja-JP"/>
        </w:rPr>
        <w:t xml:space="preserve"> </w:t>
      </w:r>
      <w:r w:rsidRPr="00525D16">
        <w:rPr>
          <w:rFonts w:eastAsia="MS PGothic" w:cs="Calibri"/>
          <w:szCs w:val="24"/>
          <w:lang w:val="ja-JP"/>
        </w:rPr>
        <w:t>ライセンス契約に規定されたライセンスの諸条件に従う必要があります。</w:t>
      </w:r>
    </w:p>
    <w:p w14:paraId="010DFDB9" w14:textId="77777777" w:rsidR="00D34129" w:rsidRPr="00525D16" w:rsidRDefault="00D34129">
      <w:pPr>
        <w:pStyle w:val="ProductList-Body"/>
        <w:rPr>
          <w:rFonts w:eastAsia="MS PGothic" w:cs="Calibri"/>
          <w:szCs w:val="24"/>
        </w:rPr>
      </w:pPr>
    </w:p>
    <w:p w14:paraId="10CB4487" w14:textId="77777777" w:rsidR="00D34129" w:rsidRPr="00525D16" w:rsidRDefault="00D34129">
      <w:pPr>
        <w:pStyle w:val="ProductList-Body"/>
        <w:outlineLvl w:val="2"/>
        <w:rPr>
          <w:rFonts w:eastAsia="MS PGothic" w:cs="Calibri"/>
          <w:b/>
          <w:color w:val="00188F"/>
          <w:szCs w:val="24"/>
        </w:rPr>
      </w:pPr>
      <w:r w:rsidRPr="00525D16">
        <w:rPr>
          <w:rFonts w:eastAsia="MS PGothic" w:cs="Calibri"/>
          <w:b/>
          <w:color w:val="00188F"/>
          <w:szCs w:val="24"/>
          <w:lang w:val="ja-JP"/>
        </w:rPr>
        <w:t>カスタマー</w:t>
      </w:r>
      <w:r w:rsidRPr="00525D16">
        <w:rPr>
          <w:rFonts w:eastAsia="MS PGothic" w:cs="Calibri"/>
          <w:b/>
          <w:color w:val="00188F"/>
          <w:szCs w:val="24"/>
          <w:lang w:val="ja-JP"/>
        </w:rPr>
        <w:t xml:space="preserve"> </w:t>
      </w:r>
      <w:r w:rsidRPr="00525D16">
        <w:rPr>
          <w:rFonts w:eastAsia="MS PGothic" w:cs="Calibri"/>
          <w:b/>
          <w:color w:val="00188F"/>
          <w:szCs w:val="24"/>
          <w:lang w:val="ja-JP"/>
        </w:rPr>
        <w:t>サポートの保証</w:t>
      </w:r>
    </w:p>
    <w:p w14:paraId="6110A9DC"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マイクロソフトは、すべてのカスタマー</w:t>
      </w:r>
      <w:r w:rsidRPr="00525D16">
        <w:rPr>
          <w:rFonts w:eastAsia="MS PGothic" w:cs="Calibri"/>
          <w:szCs w:val="24"/>
        </w:rPr>
        <w:t xml:space="preserve"> </w:t>
      </w:r>
      <w:r w:rsidRPr="00525D16">
        <w:rPr>
          <w:rFonts w:eastAsia="MS PGothic" w:cs="Calibri"/>
          <w:szCs w:val="24"/>
          <w:lang w:val="ja-JP"/>
        </w:rPr>
        <w:t>サポートが専門家の注意と技能に基づいて遂行されるものであることを保証します。</w:t>
      </w:r>
    </w:p>
    <w:p w14:paraId="575158D1" w14:textId="77777777" w:rsidR="00D34129" w:rsidRPr="00525D16" w:rsidRDefault="00D34129">
      <w:pPr>
        <w:pStyle w:val="ProductList-Body"/>
        <w:rPr>
          <w:rFonts w:eastAsia="MS PGothic" w:cs="Calibri"/>
          <w:szCs w:val="24"/>
        </w:rPr>
      </w:pPr>
    </w:p>
    <w:p w14:paraId="66C91DB2" w14:textId="77777777" w:rsidR="00D34129" w:rsidRPr="00525D16" w:rsidRDefault="00D34129" w:rsidP="00CC4A93">
      <w:pPr>
        <w:pStyle w:val="ProductList-Offering1Heading"/>
        <w:rPr>
          <w:rFonts w:ascii="Calibri" w:eastAsia="MS PGothic" w:hAnsi="Calibri" w:cs="Calibri"/>
          <w:szCs w:val="24"/>
        </w:rPr>
      </w:pPr>
      <w:bookmarkStart w:id="104" w:name="_Toc426548569"/>
      <w:r w:rsidRPr="00525D16">
        <w:rPr>
          <w:rFonts w:ascii="Calibri" w:eastAsia="MS PGothic" w:hAnsi="Calibri" w:cs="Calibri"/>
          <w:szCs w:val="24"/>
        </w:rPr>
        <w:t xml:space="preserve">H.264/AVC </w:t>
      </w:r>
      <w:r w:rsidRPr="00525D16">
        <w:rPr>
          <w:rFonts w:ascii="Calibri" w:eastAsia="MS PGothic" w:hAnsi="Calibri" w:cs="Calibri"/>
          <w:szCs w:val="24"/>
          <w:lang w:val="ja-JP"/>
        </w:rPr>
        <w:t>映像標準、</w:t>
      </w:r>
      <w:r w:rsidRPr="00525D16">
        <w:rPr>
          <w:rFonts w:ascii="Calibri" w:eastAsia="MS PGothic" w:hAnsi="Calibri" w:cs="Calibri"/>
          <w:szCs w:val="24"/>
        </w:rPr>
        <w:t xml:space="preserve">VC-1 </w:t>
      </w:r>
      <w:r w:rsidRPr="00525D16">
        <w:rPr>
          <w:rFonts w:ascii="Calibri" w:eastAsia="MS PGothic" w:hAnsi="Calibri" w:cs="Calibri"/>
          <w:szCs w:val="24"/>
          <w:lang w:val="ja-JP"/>
        </w:rPr>
        <w:t>映像標準、</w:t>
      </w:r>
      <w:r w:rsidRPr="00525D16">
        <w:rPr>
          <w:rFonts w:ascii="Calibri" w:eastAsia="MS PGothic" w:hAnsi="Calibri" w:cs="Calibri"/>
          <w:szCs w:val="24"/>
        </w:rPr>
        <w:t xml:space="preserve">MPEG-4 Part </w:t>
      </w:r>
      <w:r w:rsidRPr="00525D16">
        <w:rPr>
          <w:rFonts w:ascii="Calibri" w:eastAsia="MS PGothic" w:hAnsi="Calibri" w:cs="Calibri"/>
          <w:szCs w:val="24"/>
          <w:lang w:val="ja-JP"/>
        </w:rPr>
        <w:t>映像標準、および</w:t>
      </w:r>
      <w:r w:rsidRPr="00525D16">
        <w:rPr>
          <w:rFonts w:ascii="Calibri" w:eastAsia="MS PGothic" w:hAnsi="Calibri" w:cs="Calibri"/>
          <w:szCs w:val="24"/>
        </w:rPr>
        <w:t xml:space="preserve"> MPEG-2 </w:t>
      </w:r>
      <w:r w:rsidRPr="00525D16">
        <w:rPr>
          <w:rFonts w:ascii="Calibri" w:eastAsia="MS PGothic" w:hAnsi="Calibri" w:cs="Calibri"/>
          <w:szCs w:val="24"/>
          <w:lang w:val="ja-JP"/>
        </w:rPr>
        <w:t>映像標準に関する注意</w:t>
      </w:r>
      <w:bookmarkEnd w:id="104"/>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45"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198A38D4" w14:textId="77777777" w:rsidR="00D34129" w:rsidRPr="00525D16" w:rsidRDefault="00D34129">
      <w:pPr>
        <w:pStyle w:val="ProductList-Body"/>
        <w:rPr>
          <w:rFonts w:eastAsia="MS PGothic" w:cs="Calibri"/>
          <w:szCs w:val="24"/>
        </w:rPr>
      </w:pPr>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9B5222">
          <w:footerReference w:type="default" r:id="rId46"/>
          <w:footerReference w:type="first" r:id="rId47"/>
          <w:pgSz w:w="11907" w:h="16840" w:code="9"/>
          <w:pgMar w:top="1440" w:right="720" w:bottom="1440" w:left="720" w:header="720" w:footer="720" w:gutter="0"/>
          <w:cols w:space="720"/>
          <w:titlePg/>
          <w:docGrid w:linePitch="360"/>
        </w:sectPr>
      </w:pPr>
    </w:p>
    <w:p w14:paraId="6083E1B6" w14:textId="77777777" w:rsidR="00D34129" w:rsidRPr="00525D16" w:rsidRDefault="004A59D8">
      <w:pPr>
        <w:pStyle w:val="ProductList-SectionHeading"/>
        <w:outlineLvl w:val="0"/>
        <w:rPr>
          <w:rFonts w:ascii="Calibri" w:eastAsia="MS PGothic" w:hAnsi="Calibri" w:cs="Calibri"/>
          <w:szCs w:val="24"/>
        </w:rPr>
      </w:pPr>
      <w:bookmarkStart w:id="105" w:name="_Toc426548570"/>
      <w:bookmarkStart w:id="106" w:name="Attachment2"/>
      <w:r w:rsidRPr="00525D16">
        <w:rPr>
          <w:rFonts w:ascii="Calibri" w:eastAsia="MS PGothic" w:hAnsi="Calibri" w:cs="Calibri"/>
          <w:szCs w:val="24"/>
          <w:lang w:val="ja-JP"/>
        </w:rPr>
        <w:lastRenderedPageBreak/>
        <w:t>付録</w:t>
      </w:r>
      <w:r w:rsidR="00D34129" w:rsidRPr="00525D16">
        <w:rPr>
          <w:rFonts w:ascii="Calibri" w:eastAsia="MS PGothic" w:hAnsi="Calibri" w:cs="Calibri"/>
          <w:szCs w:val="24"/>
        </w:rPr>
        <w:t xml:space="preserve"> 2 – </w:t>
      </w:r>
      <w:r w:rsidR="00D34129" w:rsidRPr="00525D16">
        <w:rPr>
          <w:rFonts w:ascii="Calibri" w:eastAsia="MS PGothic" w:hAnsi="Calibri" w:cs="Calibri"/>
          <w:szCs w:val="24"/>
          <w:lang w:val="ja-JP"/>
        </w:rPr>
        <w:t>サブスクリプション</w:t>
      </w:r>
      <w:r w:rsidR="00D34129" w:rsidRPr="00525D16">
        <w:rPr>
          <w:rFonts w:ascii="Calibri" w:eastAsia="MS PGothic" w:hAnsi="Calibri" w:cs="Calibri"/>
          <w:szCs w:val="24"/>
        </w:rPr>
        <w:t xml:space="preserve"> </w:t>
      </w:r>
      <w:r w:rsidR="00D34129" w:rsidRPr="00525D16">
        <w:rPr>
          <w:rFonts w:ascii="Calibri" w:eastAsia="MS PGothic" w:hAnsi="Calibri" w:cs="Calibri"/>
          <w:szCs w:val="24"/>
          <w:lang w:val="ja-JP"/>
        </w:rPr>
        <w:t>ライセンス</w:t>
      </w:r>
      <w:r w:rsidR="00D34129" w:rsidRPr="00525D16">
        <w:rPr>
          <w:rFonts w:ascii="Calibri" w:eastAsia="MS PGothic" w:hAnsi="Calibri" w:cs="Calibri"/>
          <w:szCs w:val="24"/>
        </w:rPr>
        <w:t xml:space="preserve"> </w:t>
      </w:r>
      <w:r w:rsidR="00D34129" w:rsidRPr="00525D16">
        <w:rPr>
          <w:rFonts w:ascii="Calibri" w:eastAsia="MS PGothic" w:hAnsi="Calibri" w:cs="Calibri"/>
          <w:szCs w:val="24"/>
          <w:lang w:val="ja-JP"/>
        </w:rPr>
        <w:t>スイート</w:t>
      </w:r>
      <w:bookmarkEnd w:id="105"/>
    </w:p>
    <w:bookmarkEnd w:id="106"/>
    <w:p w14:paraId="3E76ED24"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は、</w:t>
      </w:r>
      <w:r w:rsidRPr="00525D16">
        <w:rPr>
          <w:rFonts w:eastAsia="MS PGothic" w:cs="Calibri"/>
          <w:szCs w:val="24"/>
        </w:rPr>
        <w:t xml:space="preserve">Online Service </w:t>
      </w:r>
      <w:r w:rsidRPr="00525D16">
        <w:rPr>
          <w:rFonts w:eastAsia="MS PGothic" w:cs="Calibri"/>
          <w:szCs w:val="24"/>
          <w:lang w:val="ja-JP"/>
        </w:rPr>
        <w:t>のスイートとして購入できる場合があります。次の表において、</w:t>
      </w:r>
      <w:r w:rsidRPr="00525D16">
        <w:rPr>
          <w:rFonts w:eastAsia="MS PGothic" w:cs="Calibri"/>
          <w:szCs w:val="24"/>
        </w:rPr>
        <w:t xml:space="preserve">Online Service </w:t>
      </w:r>
      <w:r w:rsidRPr="00525D16">
        <w:rPr>
          <w:rFonts w:eastAsia="MS PGothic" w:cs="Calibri"/>
          <w:szCs w:val="24"/>
          <w:lang w:val="ja-JP"/>
        </w:rPr>
        <w:t>の行でセルが</w:t>
      </w:r>
      <w:r w:rsidRPr="00525D16">
        <w:rPr>
          <w:rFonts w:eastAsia="MS PGothic" w:cs="Calibri"/>
          <w:szCs w:val="24"/>
        </w:rPr>
        <w:t xml:space="preserve"> </w:t>
      </w:r>
      <w:r w:rsidRPr="00525D16">
        <w:rPr>
          <w:rFonts w:eastAsia="MS PGothic" w:cs="Calibri"/>
          <w:color w:val="000000"/>
          <w:szCs w:val="24"/>
          <w:shd w:val="clear" w:color="auto" w:fill="4668C5"/>
          <w:lang w:val="ja-JP"/>
        </w:rPr>
        <w:t>青色</w:t>
      </w:r>
      <w:r w:rsidRPr="00525D16">
        <w:rPr>
          <w:rFonts w:eastAsia="MS PGothic" w:cs="Calibri"/>
          <w:szCs w:val="24"/>
          <w:lang w:val="ja-JP"/>
        </w:rPr>
        <w:t>になっている場合、その列のスイート</w:t>
      </w:r>
      <w:r w:rsidRPr="00525D16">
        <w:rPr>
          <w:rFonts w:eastAsia="MS PGothic" w:cs="Calibri"/>
          <w:szCs w:val="24"/>
        </w:rPr>
        <w:t xml:space="preserve"> SL </w:t>
      </w:r>
      <w:r w:rsidRPr="00525D16">
        <w:rPr>
          <w:rFonts w:eastAsia="MS PGothic" w:cs="Calibri"/>
          <w:szCs w:val="24"/>
          <w:lang w:val="ja-JP"/>
        </w:rPr>
        <w:t>は当該セルの</w:t>
      </w:r>
      <w:r w:rsidRPr="00525D16">
        <w:rPr>
          <w:rFonts w:eastAsia="MS PGothic" w:cs="Calibri"/>
          <w:szCs w:val="24"/>
        </w:rPr>
        <w:t xml:space="preserve"> Online Service </w:t>
      </w:r>
      <w:r w:rsidRPr="00525D16">
        <w:rPr>
          <w:rFonts w:eastAsia="MS PGothic" w:cs="Calibri"/>
          <w:szCs w:val="24"/>
          <w:lang w:val="ja-JP"/>
        </w:rPr>
        <w:t>の</w:t>
      </w:r>
      <w:r w:rsidRPr="00525D16">
        <w:rPr>
          <w:rFonts w:eastAsia="MS PGothic" w:cs="Calibri"/>
          <w:szCs w:val="24"/>
        </w:rPr>
        <w:t xml:space="preserve"> SL </w:t>
      </w:r>
      <w:r w:rsidRPr="00525D16">
        <w:rPr>
          <w:rFonts w:eastAsia="MS PGothic" w:cs="Calibri"/>
          <w:szCs w:val="24"/>
          <w:lang w:val="ja-JP"/>
        </w:rPr>
        <w:t>要件を満たします</w:t>
      </w:r>
      <w:r w:rsidR="00F636FB" w:rsidRPr="00525D16">
        <w:rPr>
          <w:rFonts w:eastAsia="MS PGothic" w:cs="Calibri"/>
          <w:szCs w:val="24"/>
          <w:lang w:val="ja-JP"/>
        </w:rPr>
        <w:t>。</w:t>
      </w:r>
    </w:p>
    <w:p w14:paraId="737458BD" w14:textId="77777777" w:rsidR="0004022E" w:rsidRPr="00525D16" w:rsidRDefault="0004022E" w:rsidP="0004022E">
      <w:pPr>
        <w:pStyle w:val="ProductList-Body"/>
        <w:rPr>
          <w:rFonts w:eastAsia="MS PGothic" w:cs="Calibri"/>
        </w:rPr>
      </w:pPr>
    </w:p>
    <w:tbl>
      <w:tblPr>
        <w:tblW w:w="4827" w:type="pct"/>
        <w:tblLayout w:type="fixed"/>
        <w:tblLook w:val="04A0" w:firstRow="1" w:lastRow="0" w:firstColumn="1" w:lastColumn="0" w:noHBand="0" w:noVBand="1"/>
      </w:tblPr>
      <w:tblGrid>
        <w:gridCol w:w="2082"/>
        <w:gridCol w:w="278"/>
        <w:gridCol w:w="281"/>
        <w:gridCol w:w="283"/>
        <w:gridCol w:w="285"/>
        <w:gridCol w:w="284"/>
        <w:gridCol w:w="283"/>
        <w:gridCol w:w="283"/>
        <w:gridCol w:w="287"/>
        <w:gridCol w:w="283"/>
        <w:gridCol w:w="283"/>
        <w:gridCol w:w="287"/>
        <w:gridCol w:w="850"/>
        <w:gridCol w:w="863"/>
        <w:gridCol w:w="843"/>
        <w:gridCol w:w="8"/>
        <w:gridCol w:w="849"/>
        <w:gridCol w:w="851"/>
        <w:gridCol w:w="425"/>
        <w:gridCol w:w="425"/>
      </w:tblGrid>
      <w:tr w:rsidR="002A79A2" w:rsidRPr="00D610B9" w14:paraId="0966C2A7" w14:textId="77777777" w:rsidTr="002A79A2">
        <w:trPr>
          <w:cantSplit/>
          <w:trHeight w:val="501"/>
        </w:trPr>
        <w:tc>
          <w:tcPr>
            <w:tcW w:w="2082" w:type="dxa"/>
            <w:vMerge w:val="restart"/>
            <w:shd w:val="clear" w:color="auto" w:fill="auto"/>
            <w:vAlign w:val="bottom"/>
            <w:hideMark/>
          </w:tcPr>
          <w:p w14:paraId="517D429F" w14:textId="77777777" w:rsidR="002A79A2" w:rsidRPr="00525D16" w:rsidRDefault="002A79A2" w:rsidP="00292B05">
            <w:pPr>
              <w:pStyle w:val="ProductList-Body"/>
              <w:tabs>
                <w:tab w:val="clear" w:pos="158"/>
              </w:tabs>
              <w:ind w:left="-108"/>
              <w:rPr>
                <w:rFonts w:eastAsia="MS PGothic" w:cs="Calibri"/>
                <w:sz w:val="22"/>
              </w:rPr>
            </w:pPr>
            <w:r w:rsidRPr="00525D16">
              <w:rPr>
                <w:rFonts w:eastAsia="MS PGothic" w:cs="Calibri"/>
                <w:sz w:val="22"/>
              </w:rPr>
              <w:t>Online Service</w:t>
            </w:r>
          </w:p>
        </w:tc>
        <w:tc>
          <w:tcPr>
            <w:tcW w:w="1127" w:type="dxa"/>
            <w:gridSpan w:val="4"/>
            <w:tcBorders>
              <w:top w:val="single" w:sz="12" w:space="0" w:color="FFFFFF" w:themeColor="background1"/>
              <w:right w:val="single" w:sz="12" w:space="0" w:color="FFFFFF" w:themeColor="background1"/>
            </w:tcBorders>
            <w:shd w:val="clear" w:color="auto" w:fill="0072C6"/>
          </w:tcPr>
          <w:p w14:paraId="4D71A042"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Office 365</w:t>
            </w:r>
          </w:p>
          <w:p w14:paraId="1B1DDD4B"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Enterprise</w:t>
            </w:r>
            <w:r w:rsidR="001B38DE" w:rsidRPr="00525D16">
              <w:rPr>
                <w:rFonts w:eastAsia="MS PGothic" w:cs="Calibri"/>
                <w:color w:val="FFFFFF" w:themeColor="background1"/>
                <w:sz w:val="16"/>
                <w:szCs w:val="16"/>
                <w:vertAlign w:val="superscript"/>
              </w:rPr>
              <w:t>1</w:t>
            </w:r>
          </w:p>
        </w:tc>
        <w:tc>
          <w:tcPr>
            <w:tcW w:w="1137" w:type="dxa"/>
            <w:gridSpan w:val="4"/>
            <w:tcBorders>
              <w:top w:val="single" w:sz="12" w:space="0" w:color="FFFFFF" w:themeColor="background1"/>
              <w:right w:val="single" w:sz="12" w:space="0" w:color="FFFFFF" w:themeColor="background1"/>
            </w:tcBorders>
            <w:shd w:val="clear" w:color="auto" w:fill="0072C6"/>
          </w:tcPr>
          <w:p w14:paraId="63BF4D80"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Office 365</w:t>
            </w:r>
          </w:p>
          <w:p w14:paraId="3D0D1DBD"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Government</w:t>
            </w:r>
          </w:p>
        </w:tc>
        <w:tc>
          <w:tcPr>
            <w:tcW w:w="853"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B3AA743"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Office 365</w:t>
            </w:r>
          </w:p>
          <w:p w14:paraId="542F99BE"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Education</w:t>
            </w:r>
          </w:p>
        </w:tc>
        <w:tc>
          <w:tcPr>
            <w:tcW w:w="85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29F726"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Office 365</w:t>
            </w:r>
          </w:p>
          <w:p w14:paraId="01FB4094"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Business Essentials</w:t>
            </w:r>
          </w:p>
        </w:tc>
        <w:tc>
          <w:tcPr>
            <w:tcW w:w="86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EE92417"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Office 365</w:t>
            </w:r>
          </w:p>
          <w:p w14:paraId="1A203B68" w14:textId="6F438A92" w:rsidR="002A79A2" w:rsidRPr="00525D16" w:rsidRDefault="002A79A2" w:rsidP="003D3286">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Business</w:t>
            </w:r>
            <w:r w:rsidR="003D3286">
              <w:rPr>
                <w:rFonts w:eastAsia="MS PGothic" w:cs="Calibri"/>
                <w:color w:val="FFFFFF" w:themeColor="background1"/>
                <w:sz w:val="16"/>
                <w:szCs w:val="16"/>
              </w:rPr>
              <w:t xml:space="preserve"> </w:t>
            </w:r>
            <w:r w:rsidRPr="00525D16">
              <w:rPr>
                <w:rFonts w:eastAsia="MS PGothic" w:cs="Calibri"/>
                <w:color w:val="FFFFFF" w:themeColor="background1"/>
                <w:sz w:val="16"/>
                <w:szCs w:val="16"/>
              </w:rPr>
              <w:t>Premium</w:t>
            </w:r>
          </w:p>
        </w:tc>
        <w:tc>
          <w:tcPr>
            <w:tcW w:w="84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193B1F6"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Office 365</w:t>
            </w:r>
          </w:p>
          <w:p w14:paraId="7A1F1882"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Midsize Business</w:t>
            </w:r>
          </w:p>
        </w:tc>
        <w:tc>
          <w:tcPr>
            <w:tcW w:w="857" w:type="dxa"/>
            <w:gridSpan w:val="2"/>
            <w:tcBorders>
              <w:top w:val="single" w:sz="12" w:space="0" w:color="FFFFFF" w:themeColor="background1"/>
              <w:left w:val="single" w:sz="12" w:space="0" w:color="FFFFFF" w:themeColor="background1"/>
            </w:tcBorders>
            <w:shd w:val="clear" w:color="auto" w:fill="0072C6"/>
          </w:tcPr>
          <w:p w14:paraId="15FC33E2"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Enterprise</w:t>
            </w:r>
          </w:p>
          <w:p w14:paraId="075F13EF"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Mobility Suite</w:t>
            </w:r>
          </w:p>
        </w:tc>
        <w:tc>
          <w:tcPr>
            <w:tcW w:w="85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E54908" w14:textId="77777777" w:rsidR="003D328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Enterprise Cloud</w:t>
            </w:r>
          </w:p>
          <w:p w14:paraId="658C7F74" w14:textId="532F73C6"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 xml:space="preserve"> Suite</w:t>
            </w:r>
            <w:r w:rsidRPr="00525D16">
              <w:rPr>
                <w:rFonts w:eastAsia="MS PGothic" w:cs="Calibri"/>
                <w:color w:val="FFFFFF" w:themeColor="background1"/>
                <w:sz w:val="16"/>
                <w:szCs w:val="16"/>
                <w:vertAlign w:val="superscript"/>
              </w:rPr>
              <w:t>2</w:t>
            </w:r>
          </w:p>
        </w:tc>
        <w:tc>
          <w:tcPr>
            <w:tcW w:w="850" w:type="dxa"/>
            <w:gridSpan w:val="2"/>
            <w:tcBorders>
              <w:top w:val="single" w:sz="12" w:space="0" w:color="FFFFFF" w:themeColor="background1"/>
              <w:left w:val="single" w:sz="12" w:space="0" w:color="FFFFFF" w:themeColor="background1"/>
            </w:tcBorders>
            <w:shd w:val="clear" w:color="auto" w:fill="0072C6"/>
          </w:tcPr>
          <w:p w14:paraId="5A0277DB"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Microsoft Dynamics</w:t>
            </w:r>
          </w:p>
          <w:p w14:paraId="2BBCE9EC"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CRM Online</w:t>
            </w:r>
          </w:p>
        </w:tc>
      </w:tr>
      <w:tr w:rsidR="002A79A2" w:rsidRPr="00D610B9" w14:paraId="7DF17C6E" w14:textId="77777777" w:rsidTr="00C73F15">
        <w:trPr>
          <w:cantSplit/>
          <w:trHeight w:val="288"/>
        </w:trPr>
        <w:tc>
          <w:tcPr>
            <w:tcW w:w="2082" w:type="dxa"/>
            <w:vMerge/>
            <w:tcBorders>
              <w:bottom w:val="dashSmallGap" w:sz="4" w:space="0" w:color="808080" w:themeColor="background1" w:themeShade="80"/>
            </w:tcBorders>
            <w:shd w:val="clear" w:color="auto" w:fill="auto"/>
            <w:vAlign w:val="bottom"/>
          </w:tcPr>
          <w:p w14:paraId="464631D2" w14:textId="77777777" w:rsidR="002A79A2" w:rsidRPr="00525D16" w:rsidRDefault="002A79A2" w:rsidP="00292B05">
            <w:pPr>
              <w:pStyle w:val="ProductList-Body"/>
              <w:tabs>
                <w:tab w:val="clear" w:pos="158"/>
              </w:tabs>
              <w:rPr>
                <w:rFonts w:eastAsia="MS PGothic" w:cs="Calibri"/>
                <w:szCs w:val="18"/>
              </w:rPr>
            </w:pPr>
          </w:p>
        </w:tc>
        <w:tc>
          <w:tcPr>
            <w:tcW w:w="278" w:type="dxa"/>
            <w:tcBorders>
              <w:bottom w:val="single" w:sz="12" w:space="0" w:color="FFFFFF" w:themeColor="background1"/>
              <w:right w:val="single" w:sz="12" w:space="0" w:color="FFFFFF" w:themeColor="background1"/>
            </w:tcBorders>
            <w:shd w:val="clear" w:color="auto" w:fill="0072C6"/>
            <w:vAlign w:val="center"/>
          </w:tcPr>
          <w:p w14:paraId="0DF22520"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K1</w:t>
            </w:r>
          </w:p>
        </w:tc>
        <w:tc>
          <w:tcPr>
            <w:tcW w:w="28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86FC51"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E1</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8A7209"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E3</w:t>
            </w:r>
          </w:p>
        </w:tc>
        <w:tc>
          <w:tcPr>
            <w:tcW w:w="28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45AF78"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E4</w:t>
            </w:r>
          </w:p>
        </w:tc>
        <w:tc>
          <w:tcPr>
            <w:tcW w:w="28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694D2A"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K1</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C1EB13"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E1</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63FD34"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E3</w:t>
            </w:r>
          </w:p>
        </w:tc>
        <w:tc>
          <w:tcPr>
            <w:tcW w:w="2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F57F1F"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E4</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1A89D4"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E1</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263B04"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E3</w:t>
            </w:r>
          </w:p>
        </w:tc>
        <w:tc>
          <w:tcPr>
            <w:tcW w:w="2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B300B6"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E4</w:t>
            </w:r>
          </w:p>
        </w:tc>
        <w:tc>
          <w:tcPr>
            <w:tcW w:w="8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F347D"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p>
        </w:tc>
        <w:tc>
          <w:tcPr>
            <w:tcW w:w="8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FD683D"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p>
        </w:tc>
        <w:tc>
          <w:tcPr>
            <w:tcW w:w="851"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94DB48"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p>
        </w:tc>
        <w:tc>
          <w:tcPr>
            <w:tcW w:w="849" w:type="dxa"/>
            <w:tcBorders>
              <w:left w:val="single" w:sz="12" w:space="0" w:color="FFFFFF" w:themeColor="background1"/>
              <w:bottom w:val="single" w:sz="12" w:space="0" w:color="FFFFFF" w:themeColor="background1"/>
            </w:tcBorders>
            <w:shd w:val="clear" w:color="auto" w:fill="0072C6"/>
            <w:vAlign w:val="center"/>
          </w:tcPr>
          <w:p w14:paraId="59AD1AF1"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p>
        </w:tc>
        <w:tc>
          <w:tcPr>
            <w:tcW w:w="85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0EF7BD2"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p>
        </w:tc>
        <w:tc>
          <w:tcPr>
            <w:tcW w:w="425" w:type="dxa"/>
            <w:tcBorders>
              <w:left w:val="single" w:sz="12" w:space="0" w:color="FFFFFF" w:themeColor="background1"/>
              <w:bottom w:val="single" w:sz="12" w:space="0" w:color="FFFFFF" w:themeColor="background1"/>
            </w:tcBorders>
            <w:shd w:val="clear" w:color="auto" w:fill="0072C6"/>
            <w:vAlign w:val="center"/>
          </w:tcPr>
          <w:p w14:paraId="5E6E132F"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Pro.</w:t>
            </w:r>
          </w:p>
        </w:tc>
        <w:tc>
          <w:tcPr>
            <w:tcW w:w="425" w:type="dxa"/>
            <w:tcBorders>
              <w:left w:val="single" w:sz="12" w:space="0" w:color="FFFFFF" w:themeColor="background1"/>
              <w:bottom w:val="single" w:sz="12" w:space="0" w:color="FFFFFF" w:themeColor="background1"/>
            </w:tcBorders>
            <w:shd w:val="clear" w:color="auto" w:fill="0072C6"/>
            <w:vAlign w:val="center"/>
          </w:tcPr>
          <w:p w14:paraId="3FE2E17E"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Ent.</w:t>
            </w:r>
          </w:p>
        </w:tc>
      </w:tr>
      <w:tr w:rsidR="002A79A2" w:rsidRPr="00D610B9" w14:paraId="2BAD4693" w14:textId="77777777" w:rsidTr="002A79A2">
        <w:trPr>
          <w:trHeight w:val="288"/>
        </w:trPr>
        <w:tc>
          <w:tcPr>
            <w:tcW w:w="2082"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343F8A1D"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Exchange Online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241A5"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D18E0"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04395"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D8EC9"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B7EF8"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2FB02"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472F1"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A3AA8"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8EDDC"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9FEEB"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549B9"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A1B91"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06FF5"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3BB3C"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602AD3B"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CB8BA"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07A0FE"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DB81FEB" w14:textId="77777777" w:rsidR="002A79A2" w:rsidRPr="00525D16" w:rsidRDefault="002A79A2" w:rsidP="00292B05">
            <w:pPr>
              <w:pStyle w:val="ProductList-Body"/>
              <w:tabs>
                <w:tab w:val="clear" w:pos="158"/>
              </w:tabs>
              <w:jc w:val="center"/>
              <w:rPr>
                <w:rFonts w:eastAsia="MS PGothic" w:cs="Calibri"/>
                <w:szCs w:val="18"/>
              </w:rPr>
            </w:pPr>
          </w:p>
        </w:tc>
      </w:tr>
      <w:tr w:rsidR="002A79A2" w:rsidRPr="00D610B9" w14:paraId="0041CDD3" w14:textId="77777777" w:rsidTr="002A79A2">
        <w:trPr>
          <w:trHeight w:val="288"/>
        </w:trPr>
        <w:tc>
          <w:tcPr>
            <w:tcW w:w="2082" w:type="dxa"/>
            <w:tcBorders>
              <w:bottom w:val="dashSmallGap" w:sz="4" w:space="0" w:color="BFBFBF" w:themeColor="background1" w:themeShade="BF"/>
            </w:tcBorders>
            <w:shd w:val="clear" w:color="auto" w:fill="auto"/>
            <w:noWrap/>
            <w:vAlign w:val="center"/>
          </w:tcPr>
          <w:p w14:paraId="317944D4"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Exchange Online Kiosk</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2412D"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B0BC1"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EABA1"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B0207"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9856A"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FDB55"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E2755"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7A2C5"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C56ED"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FA980"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66074"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F0A85"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37BFE"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8737F"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293C021"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E8889"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F089B61"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3DA723"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0E9AF3D0" w14:textId="77777777"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7781BE89" w14:textId="77777777" w:rsidR="002A79A2" w:rsidRPr="00525D16" w:rsidRDefault="002A79A2" w:rsidP="0004022E">
            <w:pPr>
              <w:pStyle w:val="ProductList-Body"/>
              <w:tabs>
                <w:tab w:val="clear" w:pos="158"/>
              </w:tabs>
              <w:ind w:left="-108"/>
              <w:rPr>
                <w:rFonts w:eastAsia="MS PGothic" w:cs="Calibri"/>
                <w:sz w:val="16"/>
                <w:szCs w:val="16"/>
              </w:rPr>
            </w:pPr>
            <w:r w:rsidRPr="00525D16">
              <w:rPr>
                <w:rFonts w:eastAsia="MS PGothic" w:cs="Calibri"/>
                <w:sz w:val="16"/>
                <w:szCs w:val="16"/>
              </w:rPr>
              <w:t xml:space="preserve">Exchange Online </w:t>
            </w:r>
            <w:r w:rsidRPr="00525D16">
              <w:rPr>
                <w:rFonts w:eastAsia="MS PGothic" w:cs="Calibri"/>
                <w:sz w:val="16"/>
                <w:szCs w:val="16"/>
              </w:rPr>
              <w:t>プラン</w:t>
            </w:r>
            <w:r w:rsidRPr="00525D16">
              <w:rPr>
                <w:rFonts w:eastAsia="MS PGothic" w:cs="Calibri"/>
                <w:sz w:val="16"/>
                <w:szCs w:val="16"/>
              </w:rPr>
              <w:t xml:space="preserve"> 1</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79863"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DF78A"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E4059"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780A8"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F7D35"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31B5E"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DB912"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1ABCD"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C89D28"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1DE86"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2901A"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EEB9E"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1F2C1"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4A8E62"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1452F40"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28870"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BA8F087"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03B98"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0B61CB60" w14:textId="77777777"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98831E0"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 xml:space="preserve">Exchange Online </w:t>
            </w:r>
            <w:r w:rsidRPr="00525D16">
              <w:rPr>
                <w:rFonts w:eastAsia="MS PGothic" w:cs="Calibri"/>
                <w:sz w:val="16"/>
                <w:szCs w:val="16"/>
              </w:rPr>
              <w:t>プラン</w:t>
            </w:r>
            <w:r w:rsidRPr="00525D16">
              <w:rPr>
                <w:rFonts w:eastAsia="MS PGothic" w:cs="Calibri"/>
                <w:sz w:val="16"/>
                <w:szCs w:val="16"/>
              </w:rPr>
              <w:t xml:space="preserve"> 2</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E4ADF"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B2773"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E549D6"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E4F29"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FCF7B"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777A0"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51C13"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2F4C6"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50AC0"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3A31C7"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48AD2"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E4082"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D60C4"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6191D"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DCE6C8A"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6BF7A"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08C80E3"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9396EF0"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34F4EC74" w14:textId="77777777"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1C3E1B7"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SharePoint Online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6FA08"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2C280"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C67D0"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7830F"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BB0E4"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DD786"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1E81A"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1FEAB"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3BC10"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298C5"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B60B5"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9E0DC"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44CD0"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388D2"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3C4E882"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8A5C3"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09BD7D9"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5B4678A"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0296B448" w14:textId="77777777"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331FF762"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SharePoint Online Kiosk</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22AE3"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440D4"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A9F4"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FE48A"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F2F04"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B7EBA"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969FB"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395CE"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6CE97"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026A8"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7F6E3"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75CF9"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6959F"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D471"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70F188"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EB943"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846046D"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248F35"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6456A7FE" w14:textId="77777777"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A8EE154"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 xml:space="preserve">SharePoint Online </w:t>
            </w:r>
            <w:r w:rsidRPr="00525D16">
              <w:rPr>
                <w:rFonts w:eastAsia="MS PGothic" w:cs="Calibri"/>
                <w:sz w:val="16"/>
                <w:szCs w:val="16"/>
              </w:rPr>
              <w:t>プラン</w:t>
            </w:r>
            <w:r w:rsidRPr="00525D16">
              <w:rPr>
                <w:rFonts w:eastAsia="MS PGothic" w:cs="Calibri"/>
                <w:sz w:val="16"/>
                <w:szCs w:val="16"/>
              </w:rPr>
              <w:t xml:space="preserve"> 1</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7560C"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CBE82"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56B41"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050E9"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CF29B"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D3F6CF"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1627"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E9D6E"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FA457A"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81BDC"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185CA"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66492"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D107D"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E6CAB"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6ABAD1F"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D3F4E"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41239ED"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A45017C"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495AF178" w14:textId="77777777"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B77B315"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 xml:space="preserve">SharePoint Online </w:t>
            </w:r>
            <w:r w:rsidRPr="00525D16">
              <w:rPr>
                <w:rFonts w:eastAsia="MS PGothic" w:cs="Calibri"/>
                <w:sz w:val="16"/>
                <w:szCs w:val="16"/>
              </w:rPr>
              <w:t>プラン</w:t>
            </w:r>
            <w:r w:rsidRPr="00525D16">
              <w:rPr>
                <w:rFonts w:eastAsia="MS PGothic" w:cs="Calibri"/>
                <w:sz w:val="16"/>
                <w:szCs w:val="16"/>
              </w:rPr>
              <w:t xml:space="preserve"> 2</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E1779"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77E10"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2BDE04"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10DC1"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977D6"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71499"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E12D7"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75931A"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933D8"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66D8C9"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75F7B"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69799"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29EFA"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9A0DB"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E1CC8B2"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C5E62"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9CDAA0B"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2015D09"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10472DA3" w14:textId="77777777"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0EE6235" w14:textId="77777777" w:rsidR="002A79A2" w:rsidRPr="00525D16" w:rsidRDefault="007352D6" w:rsidP="007352D6">
            <w:pPr>
              <w:pStyle w:val="ProductList-Body"/>
              <w:tabs>
                <w:tab w:val="clear" w:pos="158"/>
              </w:tabs>
              <w:ind w:left="-108"/>
              <w:rPr>
                <w:rFonts w:eastAsia="MS PGothic" w:cs="Calibri"/>
                <w:sz w:val="16"/>
                <w:szCs w:val="16"/>
              </w:rPr>
            </w:pPr>
            <w:r w:rsidRPr="00525D16">
              <w:rPr>
                <w:rFonts w:eastAsia="MS PGothic" w:cs="Calibri"/>
                <w:sz w:val="16"/>
                <w:szCs w:val="24"/>
              </w:rPr>
              <w:t xml:space="preserve">Skype for Business </w:t>
            </w:r>
            <w:r w:rsidR="002A79A2" w:rsidRPr="00525D16">
              <w:rPr>
                <w:rFonts w:eastAsia="MS PGothic" w:cs="Calibri"/>
                <w:sz w:val="16"/>
                <w:szCs w:val="16"/>
              </w:rPr>
              <w:t>Online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A6E63"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98B5B"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3EF29"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ACE36"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5D10C"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1949F"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F7ABE"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4A2D7"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7E773"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6FC59"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BA671"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1B28"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A7D322"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B6DBC"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8D897C"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018C3"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722CBF5"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CF724AF"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74F71898" w14:textId="77777777"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5AE7473" w14:textId="77777777" w:rsidR="002A79A2" w:rsidRPr="00525D16" w:rsidRDefault="007352D6" w:rsidP="007352D6">
            <w:pPr>
              <w:pStyle w:val="ProductList-Body"/>
              <w:tabs>
                <w:tab w:val="clear" w:pos="158"/>
              </w:tabs>
              <w:ind w:left="-108"/>
              <w:rPr>
                <w:rFonts w:eastAsia="MS PGothic" w:cs="Calibri"/>
                <w:sz w:val="16"/>
                <w:szCs w:val="16"/>
              </w:rPr>
            </w:pPr>
            <w:r w:rsidRPr="00525D16">
              <w:rPr>
                <w:rFonts w:eastAsia="MS PGothic" w:cs="Calibri"/>
                <w:sz w:val="16"/>
                <w:szCs w:val="24"/>
              </w:rPr>
              <w:t xml:space="preserve">Skype for Business </w:t>
            </w:r>
            <w:r w:rsidR="002A79A2" w:rsidRPr="00525D16">
              <w:rPr>
                <w:rFonts w:eastAsia="MS PGothic" w:cs="Calibri"/>
                <w:sz w:val="16"/>
                <w:szCs w:val="16"/>
              </w:rPr>
              <w:t xml:space="preserve">Online </w:t>
            </w:r>
            <w:r w:rsidR="002A79A2" w:rsidRPr="00525D16">
              <w:rPr>
                <w:rFonts w:eastAsia="MS PGothic" w:cs="Calibri"/>
                <w:sz w:val="16"/>
                <w:szCs w:val="16"/>
              </w:rPr>
              <w:t>プラン</w:t>
            </w:r>
            <w:r w:rsidR="002A79A2" w:rsidRPr="00525D16">
              <w:rPr>
                <w:rFonts w:eastAsia="MS PGothic" w:cs="Calibri"/>
                <w:sz w:val="16"/>
                <w:szCs w:val="16"/>
              </w:rPr>
              <w:t xml:space="preserve"> 1</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61606"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7D180"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CF5DD"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0FB5F"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84E6A"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52FB8"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47F63"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7AEC3"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858B6"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03134"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C9817"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3A278"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C8FAA"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3DD4"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590DC64"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38ACC"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2D07CDE"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3531270"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413E645F" w14:textId="77777777"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677821E" w14:textId="77777777" w:rsidR="002A79A2" w:rsidRPr="00525D16" w:rsidRDefault="007352D6" w:rsidP="007352D6">
            <w:pPr>
              <w:pStyle w:val="ProductList-Body"/>
              <w:tabs>
                <w:tab w:val="clear" w:pos="158"/>
              </w:tabs>
              <w:ind w:left="-108"/>
              <w:rPr>
                <w:rFonts w:eastAsia="MS PGothic" w:cs="Calibri"/>
                <w:sz w:val="16"/>
                <w:szCs w:val="16"/>
              </w:rPr>
            </w:pPr>
            <w:r w:rsidRPr="00525D16">
              <w:rPr>
                <w:rFonts w:eastAsia="MS PGothic" w:cs="Calibri"/>
                <w:sz w:val="16"/>
                <w:szCs w:val="24"/>
              </w:rPr>
              <w:t xml:space="preserve">Skype for Business </w:t>
            </w:r>
            <w:r w:rsidR="002A79A2" w:rsidRPr="00525D16">
              <w:rPr>
                <w:rFonts w:eastAsia="MS PGothic" w:cs="Calibri"/>
                <w:sz w:val="16"/>
                <w:szCs w:val="16"/>
              </w:rPr>
              <w:t xml:space="preserve">Online </w:t>
            </w:r>
            <w:r w:rsidR="002A79A2" w:rsidRPr="00525D16">
              <w:rPr>
                <w:rFonts w:eastAsia="MS PGothic" w:cs="Calibri"/>
                <w:sz w:val="16"/>
                <w:szCs w:val="16"/>
              </w:rPr>
              <w:t>プラン</w:t>
            </w:r>
            <w:r w:rsidR="002A79A2" w:rsidRPr="00525D16">
              <w:rPr>
                <w:rFonts w:eastAsia="MS PGothic" w:cs="Calibri"/>
                <w:sz w:val="16"/>
                <w:szCs w:val="16"/>
              </w:rPr>
              <w:t xml:space="preserve"> 2</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79F53"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38189C"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14CA0E"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982318"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74FC5"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C22BE"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9D9556"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76D491"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C58DBA"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DAE43F"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733042"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F38FC"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9C954"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D74AD"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EF216E5"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52762"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BA4AC6C"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777928F"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4B96AAE0" w14:textId="77777777" w:rsidTr="000603E9">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19D640F"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Yammer Enterprise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5B3B"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FCC0B9"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7A4E53"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BAD2F"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F8E43"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15DEE"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D5924"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18036"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00720E"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46624"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F51DD"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45C82"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DBD2C"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F0193"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77C2DE9"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9FE63"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EA10564"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258969B"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4E7E109A" w14:textId="77777777"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E2622DF"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Office Online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4BA80"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39325"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0D9B1"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C40AE"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A23D6"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D8D4D"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12A488"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EBBEA"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BBD6EC"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31108C"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4AB85"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4CCEE"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6A878"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9CD8D"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EBF586A"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AFAB34"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747DBC8"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AC76517"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5C68EB15" w14:textId="77777777"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54FB77D"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Office 365 Business</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F248D"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A35E1"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1A792"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653AC"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4B9D7"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A241B"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7DFB8"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E93B8"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6000B"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C65C2"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8B36B"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7F7F2"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FE44B"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5E1DE"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B86EC92"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E7EAC"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CBE59F6"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D8E052A"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05E09701" w14:textId="77777777"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00F61C4"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Office 365 ProPlus</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66D94"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68448"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D9CDE"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7BAE8"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A09FC"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DC8C3"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BADDE"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9ECFF"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5DA30"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B03E53"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3DCA7"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4DF16"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F48D4"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9ADD4"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15E7C6D"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83657"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1A99227"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158C73F"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46E5A611" w14:textId="77777777"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40DB00C" w14:textId="77777777" w:rsidR="002A79A2" w:rsidRPr="00525D16" w:rsidRDefault="002A79A2" w:rsidP="00AA2F7F">
            <w:pPr>
              <w:pStyle w:val="ProductList-Body"/>
              <w:tabs>
                <w:tab w:val="clear" w:pos="158"/>
              </w:tabs>
              <w:ind w:left="-108"/>
              <w:rPr>
                <w:rFonts w:eastAsia="MS PGothic" w:cs="Calibri"/>
                <w:sz w:val="16"/>
                <w:szCs w:val="16"/>
              </w:rPr>
            </w:pPr>
            <w:r w:rsidRPr="00525D16">
              <w:rPr>
                <w:rFonts w:eastAsia="MS PGothic" w:cs="Calibri"/>
                <w:sz w:val="16"/>
                <w:szCs w:val="16"/>
              </w:rPr>
              <w:t>Microsoft Intune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7760D"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8CBAE"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AAEE6"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47B7C"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1F3ED"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7A78F"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3F855"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AB77C"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DEB62"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BF88D"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B0CEB"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B6916"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B6968"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76A4A"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F855280"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AEC7D"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0F5824"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5B54A05"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67A0BF1E" w14:textId="77777777"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7320A494"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Azure Rights Management</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6A9C4"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BA28B"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55E9"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793F3"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3B5FC"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93CD2"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F0794"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27096"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610B2"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B4D36"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DF493"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C6AB8"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6DAFB"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B8342"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3EB75E08"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9F37D8"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62E1244"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07F8867"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72704504" w14:textId="77777777"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CD0CABA"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Azure Active Directory Premium</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DF978"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83766"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236D9"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EE0CC"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2D443"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60C98"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DFF9A"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3B5B9"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F60F0"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68BCA"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D8B7E"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22B6"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73F7"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28805"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29917FC"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9F53D"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8820511"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094A33"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73BD9525" w14:textId="77777777"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8149706"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Microsoft Dynamics Marketing Sales Collaboration</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2A2AA"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7134B"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C25A6"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1F74"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C904A"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83721"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DB6E"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A0120"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9ED42"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FE581"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44841"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4968B"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01D6C"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5AAA7"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AD08A3B"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3D0CC"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437E1A5F"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7C67684"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56979CEF" w14:textId="77777777"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B0F9B8F"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Microsoft Dynamics Marketing Enterprise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FA52D"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07C3A"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A7E7C"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3247A"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B3676"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5140D"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EFFA1"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19336"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962A5"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A40AA"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F82D0"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A4339"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1BD7F"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782B"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A1EAF5"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F6A9B"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7699F97"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A1C312E"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4786E44E" w14:textId="77777777" w:rsidTr="00746C87">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16C53E5" w14:textId="77777777" w:rsidR="002A79A2" w:rsidRPr="00525D16" w:rsidRDefault="002A79A2" w:rsidP="00BB731C">
            <w:pPr>
              <w:pStyle w:val="ProductList-Body"/>
              <w:tabs>
                <w:tab w:val="clear" w:pos="158"/>
              </w:tabs>
              <w:ind w:left="-108"/>
              <w:rPr>
                <w:rFonts w:eastAsia="MS PGothic" w:cs="Calibri"/>
                <w:sz w:val="16"/>
                <w:szCs w:val="16"/>
              </w:rPr>
            </w:pPr>
            <w:r w:rsidRPr="00525D16">
              <w:rPr>
                <w:rFonts w:eastAsia="MS PGothic" w:cs="Calibri"/>
                <w:sz w:val="16"/>
                <w:szCs w:val="16"/>
              </w:rPr>
              <w:t xml:space="preserve">Microsoft Social </w:t>
            </w:r>
            <w:r w:rsidR="00BB731C" w:rsidRPr="00525D16">
              <w:rPr>
                <w:rFonts w:eastAsia="MS PGothic" w:cs="Calibri"/>
                <w:sz w:val="16"/>
                <w:szCs w:val="16"/>
              </w:rPr>
              <w:t>Engagement</w:t>
            </w:r>
            <w:r w:rsidRPr="00525D16">
              <w:rPr>
                <w:rFonts w:eastAsia="MS PGothic" w:cs="Calibri"/>
                <w:sz w:val="16"/>
                <w:szCs w:val="16"/>
              </w:rPr>
              <w:t xml:space="preserve"> Professional</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B2E38"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8CC66"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6256B"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654D6"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5CDA"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3D923"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DC132"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97ED1"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3083E"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01727"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50AD6"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D7B26"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A3E9E"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0F6C2"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B9755A0"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CE391"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473290A"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70FA25BE"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1FD75ED9" w14:textId="77777777" w:rsidTr="002A79A2">
        <w:trPr>
          <w:trHeight w:val="288"/>
        </w:trPr>
        <w:tc>
          <w:tcPr>
            <w:tcW w:w="2082" w:type="dxa"/>
            <w:tcBorders>
              <w:top w:val="dashSmallGap" w:sz="4" w:space="0" w:color="BFBFBF" w:themeColor="background1" w:themeShade="BF"/>
            </w:tcBorders>
            <w:shd w:val="clear" w:color="auto" w:fill="auto"/>
            <w:noWrap/>
            <w:vAlign w:val="center"/>
          </w:tcPr>
          <w:p w14:paraId="1CF16EF6"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Parature Enterprise</w:t>
            </w:r>
          </w:p>
        </w:tc>
        <w:tc>
          <w:tcPr>
            <w:tcW w:w="278"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753A990C"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40E5EB6"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65467FA"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3F259EF6"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150259A"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1ABF3D72"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35A4F03E"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3A14C59"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DFAB34C"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05BD3099"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45FE03B8"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3CE19524"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3523641D"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9C484CD"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73278543"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tcPr>
          <w:p w14:paraId="4E303E8B"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2BDC4738"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tcBorders>
            <w:shd w:val="clear" w:color="auto" w:fill="4668C5"/>
            <w:vAlign w:val="center"/>
          </w:tcPr>
          <w:p w14:paraId="3CA4F853" w14:textId="77777777" w:rsidR="002A79A2" w:rsidRPr="00525D16" w:rsidRDefault="002A79A2" w:rsidP="00292B05">
            <w:pPr>
              <w:pStyle w:val="ProductList-Body"/>
              <w:tabs>
                <w:tab w:val="clear" w:pos="158"/>
              </w:tabs>
              <w:jc w:val="center"/>
              <w:rPr>
                <w:rFonts w:eastAsia="MS PGothic" w:cs="Calibri"/>
                <w:szCs w:val="18"/>
              </w:rPr>
            </w:pPr>
          </w:p>
        </w:tc>
      </w:tr>
    </w:tbl>
    <w:p w14:paraId="245E6461" w14:textId="77777777" w:rsidR="0004022E" w:rsidRPr="00525D16" w:rsidRDefault="0004022E" w:rsidP="0004022E">
      <w:pPr>
        <w:pStyle w:val="ProductList-Body"/>
        <w:rPr>
          <w:rFonts w:eastAsia="MS PGothic" w:cs="Calibri"/>
        </w:rPr>
      </w:pPr>
    </w:p>
    <w:p w14:paraId="543DA3E5" w14:textId="77777777" w:rsidR="00874260" w:rsidRPr="00525D16" w:rsidRDefault="001C466A" w:rsidP="00874260">
      <w:pPr>
        <w:pStyle w:val="ProductList-Body"/>
        <w:rPr>
          <w:rFonts w:eastAsia="MS PGothic" w:cs="Calibri"/>
          <w:szCs w:val="24"/>
        </w:rPr>
      </w:pPr>
      <w:r w:rsidRPr="00525D16">
        <w:rPr>
          <w:rFonts w:eastAsia="MS PGothic" w:cs="Calibri"/>
          <w:szCs w:val="24"/>
          <w:vertAlign w:val="superscript"/>
        </w:rPr>
        <w:t xml:space="preserve">1 </w:t>
      </w:r>
      <w:r w:rsidR="00874260" w:rsidRPr="00525D16">
        <w:rPr>
          <w:rFonts w:eastAsia="MS PGothic" w:cs="Calibri"/>
          <w:szCs w:val="24"/>
          <w:lang w:val="ja-JP"/>
        </w:rPr>
        <w:t>名称に「</w:t>
      </w:r>
      <w:r w:rsidR="00874260" w:rsidRPr="00525D16">
        <w:rPr>
          <w:rFonts w:eastAsia="MS PGothic" w:cs="Calibri"/>
          <w:szCs w:val="24"/>
        </w:rPr>
        <w:t>without ProPlus</w:t>
      </w:r>
      <w:r w:rsidR="00874260" w:rsidRPr="00525D16">
        <w:rPr>
          <w:rFonts w:eastAsia="MS PGothic" w:cs="Calibri"/>
          <w:szCs w:val="24"/>
          <w:lang w:val="ja-JP"/>
        </w:rPr>
        <w:t>」を含むアドオン</w:t>
      </w:r>
      <w:r w:rsidR="00874260" w:rsidRPr="00525D16">
        <w:rPr>
          <w:rFonts w:eastAsia="MS PGothic" w:cs="Calibri"/>
          <w:szCs w:val="24"/>
        </w:rPr>
        <w:t xml:space="preserve"> </w:t>
      </w:r>
      <w:r w:rsidR="00874260" w:rsidRPr="00525D16">
        <w:rPr>
          <w:rFonts w:eastAsia="MS PGothic" w:cs="Calibri"/>
          <w:szCs w:val="24"/>
          <w:lang w:val="ja-JP"/>
        </w:rPr>
        <w:t>スイート</w:t>
      </w:r>
      <w:r w:rsidR="00874260" w:rsidRPr="00525D16">
        <w:rPr>
          <w:rFonts w:eastAsia="MS PGothic" w:cs="Calibri"/>
          <w:szCs w:val="24"/>
        </w:rPr>
        <w:t xml:space="preserve"> SL </w:t>
      </w:r>
      <w:r w:rsidR="00874260" w:rsidRPr="00525D16">
        <w:rPr>
          <w:rFonts w:eastAsia="MS PGothic" w:cs="Calibri"/>
          <w:szCs w:val="24"/>
          <w:lang w:val="ja-JP"/>
        </w:rPr>
        <w:t>には、</w:t>
      </w:r>
      <w:r w:rsidR="00874260" w:rsidRPr="00525D16">
        <w:rPr>
          <w:rFonts w:eastAsia="MS PGothic" w:cs="Calibri"/>
          <w:szCs w:val="24"/>
        </w:rPr>
        <w:t xml:space="preserve">Office 365 ProPlus </w:t>
      </w:r>
      <w:r w:rsidR="00874260" w:rsidRPr="00525D16">
        <w:rPr>
          <w:rFonts w:eastAsia="MS PGothic" w:cs="Calibri"/>
          <w:szCs w:val="24"/>
          <w:lang w:val="ja-JP"/>
        </w:rPr>
        <w:t>に対する権利は含まれません。</w:t>
      </w:r>
    </w:p>
    <w:p w14:paraId="5BC56D0B" w14:textId="77777777" w:rsidR="001C466A" w:rsidRPr="00525D16" w:rsidRDefault="001C466A" w:rsidP="001C466A">
      <w:pPr>
        <w:pStyle w:val="ProductList-Body"/>
        <w:rPr>
          <w:rFonts w:eastAsia="MS PGothic" w:cs="Calibri"/>
          <w:szCs w:val="24"/>
          <w:lang w:val="ja-JP"/>
        </w:rPr>
      </w:pPr>
      <w:r w:rsidRPr="00525D16">
        <w:rPr>
          <w:rFonts w:eastAsia="MS PGothic" w:cs="Calibri"/>
          <w:szCs w:val="24"/>
          <w:vertAlign w:val="superscript"/>
        </w:rPr>
        <w:t>2</w:t>
      </w:r>
      <w:r w:rsidRPr="00525D16">
        <w:rPr>
          <w:rFonts w:eastAsia="MS PGothic" w:cs="Calibri"/>
          <w:szCs w:val="24"/>
        </w:rPr>
        <w:t xml:space="preserve"> </w:t>
      </w:r>
      <w:r w:rsidRPr="00525D16">
        <w:rPr>
          <w:rFonts w:eastAsia="MS PGothic" w:cs="Calibri"/>
          <w:szCs w:val="24"/>
          <w:lang w:val="ja-JP"/>
        </w:rPr>
        <w:t>上記の</w:t>
      </w:r>
      <w:r w:rsidRPr="00525D16">
        <w:rPr>
          <w:rFonts w:eastAsia="MS PGothic" w:cs="Calibri"/>
          <w:szCs w:val="24"/>
        </w:rPr>
        <w:t xml:space="preserve"> Online Service </w:t>
      </w:r>
      <w:r w:rsidRPr="00525D16">
        <w:rPr>
          <w:rFonts w:eastAsia="MS PGothic" w:cs="Calibri"/>
          <w:szCs w:val="24"/>
          <w:lang w:val="ja-JP"/>
        </w:rPr>
        <w:t>に加え、</w:t>
      </w:r>
      <w:r w:rsidRPr="00525D16">
        <w:rPr>
          <w:rFonts w:eastAsia="MS PGothic" w:cs="Calibri"/>
          <w:szCs w:val="24"/>
        </w:rPr>
        <w:t xml:space="preserve">Enterprise Cloud Suite </w:t>
      </w:r>
      <w:r w:rsidRPr="00525D16">
        <w:rPr>
          <w:rFonts w:eastAsia="MS PGothic" w:cs="Calibri"/>
          <w:szCs w:val="24"/>
          <w:lang w:val="ja-JP"/>
        </w:rPr>
        <w:t>が、製品表に規定されている</w:t>
      </w:r>
      <w:r w:rsidRPr="00525D16">
        <w:rPr>
          <w:rFonts w:eastAsia="MS PGothic" w:cs="Calibri"/>
          <w:szCs w:val="24"/>
        </w:rPr>
        <w:t xml:space="preserve"> Windows SA per User </w:t>
      </w:r>
      <w:r w:rsidRPr="00525D16">
        <w:rPr>
          <w:rFonts w:eastAsia="MS PGothic" w:cs="Calibri"/>
          <w:szCs w:val="24"/>
          <w:lang w:val="ja-JP"/>
        </w:rPr>
        <w:t>の</w:t>
      </w:r>
      <w:r w:rsidRPr="00525D16">
        <w:rPr>
          <w:rFonts w:eastAsia="MS PGothic" w:cs="Calibri"/>
          <w:szCs w:val="24"/>
        </w:rPr>
        <w:t xml:space="preserve"> SL </w:t>
      </w:r>
      <w:r w:rsidRPr="00525D16">
        <w:rPr>
          <w:rFonts w:eastAsia="MS PGothic" w:cs="Calibri"/>
          <w:szCs w:val="24"/>
          <w:lang w:val="ja-JP"/>
        </w:rPr>
        <w:t>要件を満たします。製品表は</w:t>
      </w:r>
      <w:r w:rsidRPr="00525D16">
        <w:rPr>
          <w:rFonts w:eastAsia="MS PGothic" w:cs="Calibri"/>
          <w:szCs w:val="24"/>
        </w:rPr>
        <w:t xml:space="preserve"> </w:t>
      </w:r>
      <w:hyperlink r:id="rId48" w:history="1">
        <w:r w:rsidRPr="00525D16">
          <w:rPr>
            <w:rStyle w:val="Hyperlink"/>
            <w:rFonts w:eastAsia="MS PGothic" w:cs="Calibri"/>
            <w:szCs w:val="24"/>
          </w:rPr>
          <w:t>http://go.microsoft.com/?linkid=9839207</w:t>
        </w:r>
      </w:hyperlink>
      <w:r w:rsidRPr="00525D16">
        <w:rPr>
          <w:rFonts w:eastAsia="MS PGothic" w:cs="Calibri"/>
          <w:szCs w:val="24"/>
        </w:rPr>
        <w:t xml:space="preserve"> </w:t>
      </w:r>
      <w:r w:rsidRPr="00525D16">
        <w:rPr>
          <w:rFonts w:eastAsia="MS PGothic" w:cs="Calibri"/>
          <w:szCs w:val="24"/>
          <w:lang w:val="ja-JP"/>
        </w:rPr>
        <w:t>にあります。</w:t>
      </w:r>
    </w:p>
    <w:p w14:paraId="3FF52B91" w14:textId="77777777" w:rsidR="00874260" w:rsidRPr="00525D16" w:rsidRDefault="00913A34">
      <w:pPr>
        <w:pStyle w:val="ProductList-Body"/>
        <w:rPr>
          <w:rFonts w:eastAsia="MS PGothic" w:cs="Calibri"/>
          <w:szCs w:val="24"/>
        </w:rPr>
      </w:pPr>
      <w:r w:rsidRPr="00525D16">
        <w:rPr>
          <w:rFonts w:eastAsia="MS PGothic" w:cs="Calibri"/>
          <w:snapToGrid w:val="0"/>
          <w:szCs w:val="24"/>
          <w:vertAlign w:val="superscript"/>
        </w:rPr>
        <w:t>3</w:t>
      </w:r>
      <w:r w:rsidRPr="00525D16">
        <w:rPr>
          <w:rFonts w:eastAsia="MS PGothic" w:cs="Calibri"/>
          <w:snapToGrid w:val="0"/>
          <w:szCs w:val="24"/>
        </w:rPr>
        <w:t xml:space="preserve"> Microsoft Dynamics CRM Online Professional EDU </w:t>
      </w:r>
      <w:r w:rsidRPr="00525D16">
        <w:rPr>
          <w:rFonts w:eastAsia="MS PGothic" w:cs="Calibri"/>
          <w:snapToGrid w:val="0"/>
          <w:szCs w:val="24"/>
          <w:lang w:val="ja-JP"/>
        </w:rPr>
        <w:t>および</w:t>
      </w:r>
      <w:r w:rsidRPr="00525D16">
        <w:rPr>
          <w:rFonts w:eastAsia="MS PGothic" w:cs="Calibri"/>
          <w:snapToGrid w:val="0"/>
          <w:szCs w:val="24"/>
        </w:rPr>
        <w:t xml:space="preserve"> Microsoft Dynamics CRM Online Enterprise EDU </w:t>
      </w:r>
      <w:r w:rsidRPr="00525D16">
        <w:rPr>
          <w:rFonts w:eastAsia="MS PGothic" w:cs="Calibri"/>
          <w:snapToGrid w:val="0"/>
          <w:szCs w:val="24"/>
          <w:lang w:val="ja-JP"/>
        </w:rPr>
        <w:t>は、それぞれ</w:t>
      </w:r>
      <w:r w:rsidRPr="00525D16">
        <w:rPr>
          <w:rFonts w:eastAsia="MS PGothic" w:cs="Calibri"/>
          <w:snapToGrid w:val="0"/>
          <w:szCs w:val="24"/>
        </w:rPr>
        <w:t xml:space="preserve"> Microsoft Dynamics CRM Online Professional </w:t>
      </w:r>
      <w:r w:rsidRPr="00525D16">
        <w:rPr>
          <w:rFonts w:eastAsia="MS PGothic" w:cs="Calibri"/>
          <w:snapToGrid w:val="0"/>
          <w:szCs w:val="24"/>
          <w:lang w:val="ja-JP"/>
        </w:rPr>
        <w:t>および</w:t>
      </w:r>
      <w:r w:rsidRPr="00525D16">
        <w:rPr>
          <w:rFonts w:eastAsia="MS PGothic" w:cs="Calibri"/>
          <w:snapToGrid w:val="0"/>
          <w:szCs w:val="24"/>
        </w:rPr>
        <w:t xml:space="preserve"> Microsoft Dynamics CRM Online Enterprise </w:t>
      </w:r>
      <w:r w:rsidRPr="00525D16">
        <w:rPr>
          <w:rFonts w:eastAsia="MS PGothic" w:cs="Calibri"/>
          <w:snapToGrid w:val="0"/>
          <w:szCs w:val="24"/>
          <w:lang w:val="ja-JP"/>
        </w:rPr>
        <w:t>と同じ</w:t>
      </w:r>
      <w:r w:rsidRPr="00525D16">
        <w:rPr>
          <w:rFonts w:eastAsia="MS PGothic" w:cs="Calibri"/>
          <w:snapToGrid w:val="0"/>
          <w:szCs w:val="24"/>
        </w:rPr>
        <w:t xml:space="preserve"> SL </w:t>
      </w:r>
      <w:r w:rsidRPr="00525D16">
        <w:rPr>
          <w:rFonts w:eastAsia="MS PGothic" w:cs="Calibri"/>
          <w:snapToGrid w:val="0"/>
          <w:szCs w:val="24"/>
          <w:lang w:val="ja-JP"/>
        </w:rPr>
        <w:t>要件を満たします。</w:t>
      </w:r>
    </w:p>
    <w:p w14:paraId="3B953B15" w14:textId="77777777" w:rsidR="00797A4A" w:rsidRPr="00525D16" w:rsidRDefault="00797A4A">
      <w:pPr>
        <w:pStyle w:val="ProductList-Body"/>
        <w:rPr>
          <w:rFonts w:eastAsia="MS PGothic" w:cs="Calibri"/>
          <w:szCs w:val="24"/>
        </w:rPr>
      </w:pPr>
    </w:p>
    <w:p w14:paraId="67087390" w14:textId="77777777" w:rsidR="00797A4A" w:rsidRPr="00525D16" w:rsidRDefault="00797A4A">
      <w:pPr>
        <w:pStyle w:val="ProductList-Body"/>
        <w:rPr>
          <w:rFonts w:eastAsia="MS PGothic" w:cs="Calibri"/>
          <w:szCs w:val="24"/>
        </w:rPr>
      </w:pPr>
    </w:p>
    <w:p w14:paraId="4A463A79" w14:textId="77777777" w:rsidR="00D34129" w:rsidRPr="00525D16" w:rsidRDefault="00D34129">
      <w:pPr>
        <w:pStyle w:val="ProductList-Body"/>
        <w:rPr>
          <w:rFonts w:eastAsia="MS PGothic" w:cs="Calibri"/>
          <w:szCs w:val="24"/>
        </w:rPr>
      </w:pPr>
    </w:p>
    <w:p w14:paraId="033E01A9" w14:textId="77777777" w:rsidR="00D34129" w:rsidRPr="00525D16" w:rsidRDefault="00D34129">
      <w:pPr>
        <w:pStyle w:val="ProductList-Body"/>
        <w:rPr>
          <w:rFonts w:eastAsia="MS PGothic" w:cs="Calibri"/>
          <w:szCs w:val="24"/>
        </w:rPr>
        <w:sectPr w:rsidR="00D34129" w:rsidRPr="00525D16" w:rsidSect="009B5222">
          <w:pgSz w:w="11907" w:h="16840" w:code="9"/>
          <w:pgMar w:top="1440" w:right="720" w:bottom="1440" w:left="720" w:header="720" w:footer="720" w:gutter="0"/>
          <w:cols w:space="720"/>
          <w:titlePg/>
          <w:docGrid w:linePitch="360"/>
        </w:sectPr>
      </w:pPr>
    </w:p>
    <w:p w14:paraId="7CD271BB" w14:textId="77777777" w:rsidR="00D34129" w:rsidRPr="00525D16" w:rsidRDefault="00E77F92">
      <w:pPr>
        <w:pStyle w:val="ProductList-SectionHeading"/>
        <w:outlineLvl w:val="0"/>
        <w:rPr>
          <w:rFonts w:ascii="Calibri" w:eastAsia="MS PGothic" w:hAnsi="Calibri" w:cs="Calibri"/>
          <w:szCs w:val="24"/>
        </w:rPr>
      </w:pPr>
      <w:bookmarkStart w:id="107" w:name="_Toc426548571"/>
      <w:bookmarkStart w:id="108" w:name="Attachment3"/>
      <w:r w:rsidRPr="00525D16">
        <w:rPr>
          <w:rFonts w:ascii="Calibri" w:eastAsia="MS PGothic" w:hAnsi="Calibri" w:cs="Calibri"/>
          <w:szCs w:val="24"/>
          <w:lang w:val="ja-JP"/>
        </w:rPr>
        <w:lastRenderedPageBreak/>
        <w:t>付録</w:t>
      </w:r>
      <w:r w:rsidR="00D34129" w:rsidRPr="00525D16">
        <w:rPr>
          <w:rFonts w:ascii="Calibri" w:eastAsia="MS PGothic" w:hAnsi="Calibri" w:cs="Calibri"/>
          <w:szCs w:val="24"/>
        </w:rPr>
        <w:t xml:space="preserve"> 3 – </w:t>
      </w:r>
      <w:r w:rsidR="00D34129" w:rsidRPr="00525D16">
        <w:rPr>
          <w:rFonts w:ascii="Calibri" w:eastAsia="MS PGothic" w:hAnsi="Calibri" w:cs="Calibri"/>
          <w:szCs w:val="24"/>
          <w:lang w:val="ja-JP"/>
        </w:rPr>
        <w:t>標準契約条項</w:t>
      </w:r>
      <w:r w:rsidR="00D34129" w:rsidRPr="00525D16">
        <w:rPr>
          <w:rFonts w:ascii="Calibri" w:eastAsia="MS PGothic" w:hAnsi="Calibri" w:cs="Calibri"/>
          <w:szCs w:val="24"/>
        </w:rPr>
        <w:t xml:space="preserve"> (</w:t>
      </w:r>
      <w:r w:rsidR="00D34129" w:rsidRPr="00525D16">
        <w:rPr>
          <w:rFonts w:ascii="Calibri" w:eastAsia="MS PGothic" w:hAnsi="Calibri" w:cs="Calibri"/>
          <w:szCs w:val="24"/>
          <w:lang w:val="ja-JP"/>
        </w:rPr>
        <w:t>処理者向け</w:t>
      </w:r>
      <w:r w:rsidR="00D34129" w:rsidRPr="00525D16">
        <w:rPr>
          <w:rFonts w:ascii="Calibri" w:eastAsia="MS PGothic" w:hAnsi="Calibri" w:cs="Calibri"/>
          <w:szCs w:val="24"/>
        </w:rPr>
        <w:t>)</w:t>
      </w:r>
      <w:bookmarkEnd w:id="107"/>
    </w:p>
    <w:bookmarkEnd w:id="108"/>
    <w:p w14:paraId="3061FBC3" w14:textId="77777777"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pPr>
        <w:pStyle w:val="ProductList-Body"/>
        <w:rPr>
          <w:rFonts w:eastAsia="MS PGothic" w:cs="Calibri"/>
          <w:szCs w:val="24"/>
        </w:rPr>
      </w:pPr>
    </w:p>
    <w:p w14:paraId="0EB85523"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lastRenderedPageBreak/>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w:t>
      </w:r>
      <w:r w:rsidRPr="00525D16">
        <w:rPr>
          <w:rFonts w:eastAsia="MS PGothic" w:cs="Calibri"/>
          <w:szCs w:val="24"/>
          <w:lang w:val="ja-JP"/>
        </w:rPr>
        <w:lastRenderedPageBreak/>
        <w:t>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387575EF" w14:textId="77777777" w:rsidR="00292B05" w:rsidRPr="00525D16" w:rsidRDefault="00292B05" w:rsidP="00292B05">
      <w:pPr>
        <w:pStyle w:val="ProductList-Body"/>
        <w:spacing w:after="120"/>
        <w:rPr>
          <w:rFonts w:eastAsia="MS PGothic" w:cs="Calibri"/>
          <w:szCs w:val="24"/>
        </w:rPr>
      </w:pPr>
      <w:r w:rsidRPr="00A916F1">
        <w:rPr>
          <w:rFonts w:ascii="Arial" w:eastAsia="MS PGothic"/>
          <w:b/>
          <w:szCs w:val="24"/>
          <w:lang w:val="ja-JP"/>
        </w:rPr>
        <w:t>データ輸出者</w:t>
      </w:r>
      <w:r w:rsidRPr="00525D16">
        <w:rPr>
          <w:rFonts w:eastAsia="MS PGothic" w:cs="Calibri"/>
          <w:b/>
          <w:szCs w:val="24"/>
        </w:rPr>
        <w:t>:</w:t>
      </w:r>
      <w:r w:rsidRPr="00A916F1">
        <w:rPr>
          <w:rFonts w:ascii="Arial" w:eastAsia="MS PGothic"/>
          <w:szCs w:val="24"/>
          <w:lang w:val="ja-JP"/>
        </w:rPr>
        <w:t>お客様は、データ輸出者です。データ輸出者は、</w:t>
      </w:r>
      <w:r w:rsidRPr="00525D16">
        <w:rPr>
          <w:rFonts w:eastAsia="MS PGothic" w:cs="Calibri"/>
          <w:szCs w:val="24"/>
        </w:rPr>
        <w:t xml:space="preserve">OST </w:t>
      </w:r>
      <w:r w:rsidRPr="00A916F1">
        <w:rPr>
          <w:rFonts w:ascii="Arial" w:eastAsia="MS PGothic"/>
          <w:szCs w:val="24"/>
          <w:lang w:val="ja-JP"/>
        </w:rPr>
        <w:t>の「データ処理条件」に定義される</w:t>
      </w:r>
      <w:r w:rsidRPr="00525D16">
        <w:rPr>
          <w:rFonts w:eastAsia="MS PGothic" w:cs="Calibri"/>
          <w:szCs w:val="24"/>
        </w:rPr>
        <w:t xml:space="preserve"> Online Service </w:t>
      </w:r>
      <w:r w:rsidRPr="00A916F1">
        <w:rPr>
          <w:rFonts w:ascii="Arial" w:eastAsia="MS PGothic"/>
          <w:szCs w:val="24"/>
          <w:lang w:val="ja-JP"/>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データ主体</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データ主体には、データ輸出者の顧客の担当者ならびにデータ輸出者の従業員、委託業者、協力者および顧客などのエンド</w:t>
      </w:r>
      <w:r w:rsidR="00C512FD" w:rsidRPr="00525D16">
        <w:rPr>
          <w:rFonts w:eastAsia="MS PGothic" w:cs="Calibri"/>
          <w:szCs w:val="24"/>
          <w:lang w:val="ja-JP"/>
        </w:rPr>
        <w:t xml:space="preserve"> </w:t>
      </w:r>
      <w:r w:rsidRPr="00525D16">
        <w:rPr>
          <w:rFonts w:eastAsia="MS PGothic" w:cs="Calibri"/>
          <w:szCs w:val="24"/>
          <w:lang w:val="ja-JP"/>
        </w:rPr>
        <w:t>ユーザーが含まれます。データ主体には、データ輸入者が提供するサービスのユーザーに個人情報を伝達または移転することを試みる個人が含まれる場合もあります</w:t>
      </w:r>
      <w:r w:rsidR="00F636FB" w:rsidRPr="00525D16">
        <w:rPr>
          <w:rFonts w:eastAsia="MS PGothic" w:cs="Calibri"/>
          <w:szCs w:val="24"/>
          <w:lang w:val="ja-JP"/>
        </w:rPr>
        <w:t>。</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27132DFF"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b. </w:t>
      </w:r>
      <w:r w:rsidRPr="00525D16">
        <w:rPr>
          <w:rFonts w:eastAsia="MS PGothic" w:cs="Calibri"/>
          <w:b/>
          <w:szCs w:val="24"/>
          <w:lang w:val="ja-JP"/>
        </w:rPr>
        <w:t>データ処理の範囲および目的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個人データの処理の範囲および目的は、</w:t>
      </w:r>
      <w:r w:rsidRPr="00525D16">
        <w:rPr>
          <w:rFonts w:eastAsia="MS PGothic" w:cs="Calibri"/>
          <w:szCs w:val="24"/>
        </w:rPr>
        <w:t xml:space="preserve">DPT </w:t>
      </w:r>
      <w:r w:rsidRPr="00525D16">
        <w:rPr>
          <w:rFonts w:eastAsia="MS PGothic" w:cs="Calibri"/>
          <w:szCs w:val="24"/>
          <w:lang w:val="ja-JP"/>
        </w:rPr>
        <w:t>に規定するとおりとします。データ輸入者は、データ</w:t>
      </w:r>
      <w:r w:rsidRPr="00525D16">
        <w:rPr>
          <w:rFonts w:eastAsia="MS PGothic" w:cs="Calibri"/>
          <w:szCs w:val="24"/>
          <w:lang w:val="ja-JP"/>
        </w:rPr>
        <w:t xml:space="preserve"> </w:t>
      </w:r>
      <w:r w:rsidRPr="00525D16">
        <w:rPr>
          <w:rFonts w:eastAsia="MS PGothic" w:cs="Calibri"/>
          <w:szCs w:val="24"/>
          <w:lang w:val="ja-JP"/>
        </w:rPr>
        <w:t>センターおよび管理</w:t>
      </w:r>
      <w:r w:rsidRPr="00525D16">
        <w:rPr>
          <w:rFonts w:eastAsia="MS PGothic" w:cs="Calibri"/>
          <w:szCs w:val="24"/>
          <w:lang w:val="ja-JP"/>
        </w:rPr>
        <w:t>/</w:t>
      </w:r>
      <w:r w:rsidRPr="00525D16">
        <w:rPr>
          <w:rFonts w:eastAsia="MS PGothic" w:cs="Calibri"/>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sidRPr="00525D16">
        <w:rPr>
          <w:rFonts w:eastAsia="MS PGothic" w:cs="Calibri"/>
          <w:szCs w:val="24"/>
          <w:lang w:val="ja-JP"/>
        </w:rPr>
        <w:t>。</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27D77259"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3. </w:t>
      </w:r>
      <w:r w:rsidRPr="00525D16">
        <w:rPr>
          <w:rFonts w:eastAsia="MS PGothic" w:cs="Calibri"/>
          <w:b/>
          <w:szCs w:val="24"/>
          <w:lang w:val="ja-JP"/>
        </w:rPr>
        <w:t>技術的および組織的な対策</w:t>
      </w:r>
      <w:r w:rsidRPr="00525D16">
        <w:rPr>
          <w:rFonts w:eastAsia="MS PGothic" w:cs="Calibri"/>
          <w:b/>
          <w:szCs w:val="24"/>
        </w:rPr>
        <w:t xml:space="preserve">: </w:t>
      </w:r>
      <w:r w:rsidRPr="00525D16">
        <w:rPr>
          <w:rFonts w:eastAsia="MS PGothic" w:cs="Calibri"/>
          <w:szCs w:val="24"/>
          <w:lang w:val="ja-JP"/>
        </w:rPr>
        <w:t>データ輸入者は、</w:t>
      </w:r>
      <w:r w:rsidRPr="00525D16">
        <w:rPr>
          <w:rFonts w:eastAsia="MS PGothic" w:cs="Calibri"/>
          <w:szCs w:val="24"/>
        </w:rPr>
        <w:t xml:space="preserve">DPT </w:t>
      </w:r>
      <w:r w:rsidRPr="00525D16">
        <w:rPr>
          <w:rFonts w:eastAsia="MS PGothic" w:cs="Calibri"/>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525D16">
        <w:rPr>
          <w:rFonts w:eastAsia="MS PGothic" w:cs="Calibri"/>
          <w:szCs w:val="24"/>
          <w:lang w:val="ja-JP"/>
        </w:rPr>
        <w:t xml:space="preserve">DPT </w:t>
      </w:r>
      <w:r w:rsidRPr="00525D16">
        <w:rPr>
          <w:rFonts w:eastAsia="MS PGothic" w:cs="Calibri"/>
          <w:szCs w:val="24"/>
          <w:lang w:val="ja-JP"/>
        </w:rPr>
        <w:t>に規定する技術的および組織的な対策、内部管理および情報セキュリティ手順は、本別表</w:t>
      </w:r>
      <w:r w:rsidRPr="00525D16">
        <w:rPr>
          <w:rFonts w:eastAsia="MS PGothic" w:cs="Calibri"/>
          <w:szCs w:val="24"/>
          <w:lang w:val="ja-JP"/>
        </w:rPr>
        <w:t xml:space="preserve"> 2 </w:t>
      </w:r>
      <w:r w:rsidRPr="00525D16">
        <w:rPr>
          <w:rFonts w:eastAsia="MS PGothic" w:cs="Calibri"/>
          <w:szCs w:val="24"/>
          <w:lang w:val="ja-JP"/>
        </w:rPr>
        <w:t>の一部として適用され、本別表</w:t>
      </w:r>
      <w:r w:rsidRPr="00525D16">
        <w:rPr>
          <w:rFonts w:eastAsia="MS PGothic" w:cs="Calibri"/>
          <w:szCs w:val="24"/>
          <w:lang w:val="ja-JP"/>
        </w:rPr>
        <w:t xml:space="preserve"> 2 </w:t>
      </w:r>
      <w:r w:rsidRPr="00525D16">
        <w:rPr>
          <w:rFonts w:eastAsia="MS PGothic" w:cs="Calibri"/>
          <w:szCs w:val="24"/>
          <w:lang w:val="ja-JP"/>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77777777" w:rsidR="00D34129" w:rsidRPr="00525D16" w:rsidRDefault="00D34129">
      <w:pPr>
        <w:pStyle w:val="ProductList-Body"/>
        <w:rPr>
          <w:rFonts w:eastAsia="MS PGothic" w:cs="Calibri"/>
          <w:szCs w:val="24"/>
        </w:rPr>
      </w:pPr>
    </w:p>
    <w:sectPr w:rsidR="00D34129" w:rsidRPr="00525D16" w:rsidSect="009B5222">
      <w:pgSz w:w="11907" w:h="16840" w:code="9"/>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D2F5EF" w14:textId="77777777" w:rsidR="0022146F" w:rsidRDefault="0022146F">
      <w:pPr>
        <w:spacing w:after="0" w:line="240" w:lineRule="auto"/>
        <w:rPr>
          <w:szCs w:val="24"/>
        </w:rPr>
      </w:pPr>
      <w:r>
        <w:rPr>
          <w:szCs w:val="24"/>
        </w:rPr>
        <w:separator/>
      </w:r>
    </w:p>
  </w:endnote>
  <w:endnote w:type="continuationSeparator" w:id="0">
    <w:p w14:paraId="34716E83" w14:textId="77777777" w:rsidR="0022146F" w:rsidRDefault="0022146F">
      <w:pPr>
        <w:spacing w:after="0" w:line="240" w:lineRule="auto"/>
        <w:rPr>
          <w:szCs w:val="24"/>
        </w:rPr>
      </w:pPr>
      <w:r>
        <w:rPr>
          <w:szCs w:val="24"/>
        </w:rPr>
        <w:continuationSeparator/>
      </w:r>
    </w:p>
  </w:endnote>
  <w:endnote w:type="continuationNotice" w:id="1">
    <w:p w14:paraId="4534FD59" w14:textId="77777777" w:rsidR="0022146F" w:rsidRDefault="0022146F">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97833A" w14:textId="77777777" w:rsidR="001B31AD" w:rsidRDefault="001B31AD">
    <w:pPr>
      <w:pStyle w:val="ProductList-Body"/>
      <w:rPr>
        <w:szCs w:val="24"/>
      </w:rPr>
    </w:pPr>
    <w:r>
      <w:rPr>
        <w:noProof/>
        <w:szCs w:val="24"/>
      </w:rPr>
      <w:drawing>
        <wp:inline distT="0" distB="0" distL="0" distR="0" wp14:anchorId="02474440" wp14:editId="0311EB79">
          <wp:extent cx="1981200" cy="457200"/>
          <wp:effectExtent l="19050" t="0" r="0" b="0"/>
          <wp:docPr id="1"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334980" w14:textId="77777777" w:rsidR="001B31AD" w:rsidRDefault="001B31AD">
    <w:pPr>
      <w:pStyle w:val="Footer"/>
      <w:rPr>
        <w:sz w:val="14"/>
        <w:szCs w:val="24"/>
      </w:rPr>
    </w:pPr>
    <w:r>
      <w:rPr>
        <w:noProof/>
        <w:sz w:val="14"/>
        <w:szCs w:val="24"/>
      </w:rPr>
      <w:drawing>
        <wp:inline distT="0" distB="0" distL="0" distR="0" wp14:anchorId="6183387B" wp14:editId="021AA804">
          <wp:extent cx="1981200" cy="45720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1B31AD"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1B31AD" w:rsidRPr="009445D7" w:rsidRDefault="0022146F">
          <w:pPr>
            <w:pStyle w:val="ProductList-OfferingBody"/>
            <w:ind w:left="-77" w:right="-73"/>
            <w:jc w:val="center"/>
            <w:rPr>
              <w:rFonts w:ascii="Arial" w:eastAsia="MS PGothic" w:hAnsi="Arial" w:cs="Arial"/>
              <w:color w:val="808080"/>
              <w:sz w:val="14"/>
              <w:szCs w:val="24"/>
            </w:rPr>
          </w:pPr>
          <w:hyperlink w:anchor="TableofContents" w:history="1">
            <w:r w:rsidR="001B31AD"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1B31AD" w:rsidRPr="009445D7" w:rsidRDefault="001B31AD">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1B31AD" w:rsidRPr="009445D7" w:rsidRDefault="0022146F">
          <w:pPr>
            <w:pStyle w:val="ProductList-OfferingBody"/>
            <w:ind w:left="-72" w:right="-74"/>
            <w:jc w:val="center"/>
            <w:rPr>
              <w:rFonts w:ascii="Arial" w:eastAsia="MS PGothic" w:hAnsi="Arial" w:cs="Arial"/>
              <w:color w:val="808080"/>
              <w:sz w:val="14"/>
              <w:szCs w:val="24"/>
            </w:rPr>
          </w:pPr>
          <w:hyperlink w:anchor="Introduction" w:history="1">
            <w:r w:rsidR="001B31AD"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1B31AD" w:rsidRPr="009445D7" w:rsidRDefault="001B31AD">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1B31AD" w:rsidRPr="009445D7" w:rsidRDefault="0022146F">
          <w:pPr>
            <w:pStyle w:val="ProductList-OfferingBody"/>
            <w:ind w:left="-72" w:right="-75"/>
            <w:jc w:val="center"/>
            <w:rPr>
              <w:rFonts w:ascii="Arial" w:eastAsia="MS PGothic" w:hAnsi="Arial" w:cs="Arial"/>
              <w:color w:val="808080"/>
              <w:sz w:val="14"/>
              <w:szCs w:val="24"/>
            </w:rPr>
          </w:pPr>
          <w:hyperlink w:anchor="GeneralTerms" w:history="1">
            <w:r w:rsidR="001B31AD"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1B31AD" w:rsidRPr="009445D7" w:rsidRDefault="001B31AD">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1B31AD" w:rsidRPr="009445D7" w:rsidRDefault="0022146F">
          <w:pPr>
            <w:pStyle w:val="ProductList-OfferingBody"/>
            <w:ind w:left="-72" w:right="-77"/>
            <w:jc w:val="center"/>
            <w:rPr>
              <w:rFonts w:ascii="Arial" w:eastAsia="MS PGothic" w:hAnsi="Arial" w:cs="Arial"/>
              <w:color w:val="808080"/>
              <w:sz w:val="14"/>
              <w:szCs w:val="24"/>
            </w:rPr>
          </w:pPr>
          <w:hyperlink w:anchor="PrivacyandSecurityTerms" w:history="1">
            <w:r w:rsidR="001B31AD" w:rsidRPr="009445D7">
              <w:rPr>
                <w:rStyle w:val="Hyperlink"/>
                <w:rFonts w:ascii="Arial" w:eastAsia="MS PGothic" w:cs="Arial"/>
                <w:noProof/>
                <w:sz w:val="14"/>
                <w:szCs w:val="24"/>
              </w:rPr>
              <w:t>プライバシーと</w:t>
            </w:r>
            <w:r w:rsidR="001B31AD" w:rsidRPr="009445D7">
              <w:rPr>
                <w:rStyle w:val="Hyperlink"/>
                <w:rFonts w:ascii="Arial" w:eastAsia="MS PGothic" w:hAnsi="Arial" w:cs="Arial"/>
                <w:noProof/>
                <w:sz w:val="14"/>
                <w:szCs w:val="24"/>
              </w:rPr>
              <w:br/>
            </w:r>
            <w:r w:rsidR="001B31AD"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1B31AD" w:rsidRPr="009445D7" w:rsidRDefault="001B31A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1B31AD" w:rsidRPr="009445D7" w:rsidRDefault="0022146F">
          <w:pPr>
            <w:pStyle w:val="ProductList-OfferingBody"/>
            <w:ind w:left="-72" w:right="-77"/>
            <w:jc w:val="center"/>
            <w:rPr>
              <w:rFonts w:ascii="Arial" w:eastAsia="MS PGothic" w:hAnsi="Arial" w:cs="Arial"/>
              <w:color w:val="808080"/>
              <w:sz w:val="14"/>
              <w:szCs w:val="24"/>
            </w:rPr>
          </w:pPr>
          <w:hyperlink w:anchor="OnlineServiceSpecificTerms" w:history="1">
            <w:r w:rsidR="001B31AD" w:rsidRPr="009445D7">
              <w:rPr>
                <w:rStyle w:val="Hyperlink"/>
                <w:rFonts w:ascii="Arial" w:eastAsia="MS PGothic" w:hAnsi="Arial" w:cs="Arial"/>
                <w:noProof/>
                <w:sz w:val="14"/>
                <w:szCs w:val="24"/>
              </w:rPr>
              <w:t xml:space="preserve">Online Service </w:t>
            </w:r>
            <w:r w:rsidR="001B31AD"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1B31AD" w:rsidRPr="009445D7" w:rsidRDefault="001B31A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1B31AD" w:rsidRPr="009445D7" w:rsidRDefault="0022146F">
          <w:pPr>
            <w:pStyle w:val="ProductList-OfferingBody"/>
            <w:ind w:left="-72" w:right="-76"/>
            <w:jc w:val="center"/>
            <w:rPr>
              <w:rFonts w:ascii="Arial" w:eastAsia="MS PGothic" w:hAnsi="Arial" w:cs="Arial"/>
              <w:color w:val="808080"/>
              <w:sz w:val="14"/>
              <w:szCs w:val="24"/>
            </w:rPr>
          </w:pPr>
          <w:hyperlink w:anchor="Attachment1" w:history="1">
            <w:r w:rsidR="001B31AD" w:rsidRPr="009445D7">
              <w:rPr>
                <w:rStyle w:val="Hyperlink"/>
                <w:rFonts w:ascii="Arial" w:eastAsia="MS PGothic" w:cs="Arial"/>
                <w:noProof/>
                <w:sz w:val="14"/>
                <w:szCs w:val="24"/>
              </w:rPr>
              <w:t>付録</w:t>
            </w:r>
          </w:hyperlink>
        </w:p>
      </w:tc>
    </w:tr>
  </w:tbl>
  <w:p w14:paraId="6A078047" w14:textId="77777777" w:rsidR="001B31AD" w:rsidRDefault="001B31AD">
    <w:pPr>
      <w:pStyle w:val="Footer"/>
      <w:rPr>
        <w:sz w:val="14"/>
        <w:szCs w:val="2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1B31AD"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1B31AD" w:rsidRDefault="0022146F">
          <w:pPr>
            <w:pStyle w:val="ProductList-OfferingBody"/>
            <w:ind w:left="-77" w:right="-73"/>
            <w:jc w:val="center"/>
            <w:rPr>
              <w:color w:val="808080"/>
              <w:sz w:val="14"/>
              <w:szCs w:val="24"/>
            </w:rPr>
          </w:pPr>
          <w:hyperlink w:anchor="TableofContents" w:history="1">
            <w:r w:rsidR="001B31AD">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1B31AD" w:rsidRDefault="001B31AD">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1B31AD" w:rsidRDefault="0022146F">
          <w:pPr>
            <w:pStyle w:val="ProductList-OfferingBody"/>
            <w:ind w:left="-72" w:right="-74"/>
            <w:jc w:val="center"/>
            <w:rPr>
              <w:color w:val="808080"/>
              <w:sz w:val="14"/>
              <w:szCs w:val="24"/>
            </w:rPr>
          </w:pPr>
          <w:hyperlink w:anchor="Introduction" w:history="1">
            <w:r w:rsidR="001B31AD">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1B31AD" w:rsidRDefault="001B31AD">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1B31AD" w:rsidRDefault="0022146F">
          <w:pPr>
            <w:pStyle w:val="ProductList-OfferingBody"/>
            <w:ind w:left="-72" w:right="-75"/>
            <w:jc w:val="center"/>
            <w:rPr>
              <w:color w:val="808080"/>
              <w:sz w:val="14"/>
              <w:szCs w:val="24"/>
            </w:rPr>
          </w:pPr>
          <w:hyperlink w:anchor="GeneralTerms" w:history="1">
            <w:r w:rsidR="001B31AD">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1B31AD" w:rsidRDefault="001B31AD">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1B31AD" w:rsidRDefault="0022146F">
          <w:pPr>
            <w:pStyle w:val="ProductList-OfferingBody"/>
            <w:ind w:left="-72" w:right="-77"/>
            <w:jc w:val="center"/>
            <w:rPr>
              <w:color w:val="808080"/>
              <w:sz w:val="14"/>
              <w:szCs w:val="24"/>
            </w:rPr>
          </w:pPr>
          <w:hyperlink w:anchor="PrivacyandSecurityTerms" w:history="1">
            <w:r w:rsidR="001B31AD">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1B31AD" w:rsidRDefault="001B31AD">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1B31AD" w:rsidRDefault="0022146F">
          <w:pPr>
            <w:pStyle w:val="ProductList-OfferingBody"/>
            <w:ind w:left="-72" w:right="-77"/>
            <w:jc w:val="center"/>
            <w:rPr>
              <w:color w:val="808080"/>
              <w:sz w:val="14"/>
              <w:szCs w:val="24"/>
            </w:rPr>
          </w:pPr>
          <w:hyperlink w:anchor="OnlineServiceSpecificTerms" w:history="1">
            <w:r w:rsidR="001B31AD">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1B31AD" w:rsidRDefault="001B31AD">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1B31AD" w:rsidRDefault="0022146F">
          <w:pPr>
            <w:pStyle w:val="ProductList-OfferingBody"/>
            <w:ind w:left="-72" w:right="-76"/>
            <w:jc w:val="center"/>
            <w:rPr>
              <w:color w:val="808080"/>
              <w:sz w:val="14"/>
              <w:szCs w:val="24"/>
            </w:rPr>
          </w:pPr>
          <w:hyperlink w:anchor="Attachment1" w:history="1">
            <w:r w:rsidR="001B31AD">
              <w:rPr>
                <w:rStyle w:val="Hyperlink"/>
                <w:noProof/>
                <w:sz w:val="14"/>
                <w:szCs w:val="24"/>
              </w:rPr>
              <w:t>Attachments</w:t>
            </w:r>
          </w:hyperlink>
        </w:p>
      </w:tc>
    </w:tr>
  </w:tbl>
  <w:p w14:paraId="6B68667F" w14:textId="77777777" w:rsidR="001B31AD" w:rsidRDefault="001B31AD">
    <w:pPr>
      <w:pStyle w:val="Footer"/>
      <w:rPr>
        <w:sz w:val="14"/>
        <w:szCs w:val="2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1B31AD" w14:paraId="0A8B27B8"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55BC595" w14:textId="77777777" w:rsidR="001B31AD" w:rsidRPr="009445D7" w:rsidRDefault="0022146F" w:rsidP="00292B05">
          <w:pPr>
            <w:pStyle w:val="ProductList-OfferingBody"/>
            <w:ind w:left="-77" w:right="-73"/>
            <w:jc w:val="center"/>
            <w:rPr>
              <w:rFonts w:ascii="Arial" w:eastAsia="MS PGothic" w:hAnsi="Arial" w:cs="Arial"/>
              <w:color w:val="808080"/>
              <w:sz w:val="14"/>
              <w:szCs w:val="24"/>
            </w:rPr>
          </w:pPr>
          <w:hyperlink w:anchor="TableofContents" w:history="1">
            <w:r w:rsidR="001B31AD"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1CB7BB73" w14:textId="77777777" w:rsidR="001B31AD" w:rsidRPr="009445D7" w:rsidRDefault="001B31AD"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F9EE7D8" w14:textId="77777777" w:rsidR="001B31AD" w:rsidRPr="009445D7" w:rsidRDefault="0022146F" w:rsidP="00292B05">
          <w:pPr>
            <w:pStyle w:val="ProductList-OfferingBody"/>
            <w:ind w:left="-72" w:right="-74"/>
            <w:jc w:val="center"/>
            <w:rPr>
              <w:rFonts w:ascii="Arial" w:eastAsia="MS PGothic" w:hAnsi="Arial" w:cs="Arial"/>
              <w:color w:val="808080"/>
              <w:sz w:val="14"/>
              <w:szCs w:val="24"/>
            </w:rPr>
          </w:pPr>
          <w:hyperlink w:anchor="Introduction" w:history="1">
            <w:r w:rsidR="001B31AD"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E3124BC" w14:textId="77777777" w:rsidR="001B31AD" w:rsidRPr="009445D7" w:rsidRDefault="001B31AD"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5AFCEA" w14:textId="77777777" w:rsidR="001B31AD" w:rsidRPr="009445D7" w:rsidRDefault="0022146F" w:rsidP="00292B05">
          <w:pPr>
            <w:pStyle w:val="ProductList-OfferingBody"/>
            <w:ind w:left="-72" w:right="-75"/>
            <w:jc w:val="center"/>
            <w:rPr>
              <w:rFonts w:ascii="Arial" w:eastAsia="MS PGothic" w:hAnsi="Arial" w:cs="Arial"/>
              <w:color w:val="808080"/>
              <w:sz w:val="14"/>
              <w:szCs w:val="24"/>
            </w:rPr>
          </w:pPr>
          <w:hyperlink w:anchor="GeneralTerms" w:history="1">
            <w:r w:rsidR="001B31AD"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3A574D2" w14:textId="77777777" w:rsidR="001B31AD" w:rsidRPr="009445D7" w:rsidRDefault="001B31AD"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7F97FF" w14:textId="77777777" w:rsidR="001B31AD" w:rsidRPr="009445D7" w:rsidRDefault="0022146F" w:rsidP="00292B05">
          <w:pPr>
            <w:pStyle w:val="ProductList-OfferingBody"/>
            <w:ind w:left="-72" w:right="-77"/>
            <w:jc w:val="center"/>
            <w:rPr>
              <w:rFonts w:ascii="Arial" w:eastAsia="MS PGothic" w:hAnsi="Arial" w:cs="Arial"/>
              <w:color w:val="808080"/>
              <w:sz w:val="14"/>
              <w:szCs w:val="24"/>
            </w:rPr>
          </w:pPr>
          <w:hyperlink w:anchor="PrivacyandSecurityTerms" w:history="1">
            <w:r w:rsidR="001B31AD" w:rsidRPr="009445D7">
              <w:rPr>
                <w:rStyle w:val="Hyperlink"/>
                <w:rFonts w:ascii="Arial" w:eastAsia="MS PGothic" w:cs="Arial"/>
                <w:noProof/>
                <w:sz w:val="14"/>
                <w:szCs w:val="24"/>
              </w:rPr>
              <w:t>プライバシーと</w:t>
            </w:r>
            <w:r w:rsidR="001B31AD" w:rsidRPr="009445D7">
              <w:rPr>
                <w:rStyle w:val="Hyperlink"/>
                <w:rFonts w:ascii="Arial" w:eastAsia="MS PGothic" w:hAnsi="Arial" w:cs="Arial"/>
                <w:noProof/>
                <w:sz w:val="14"/>
                <w:szCs w:val="24"/>
              </w:rPr>
              <w:br/>
            </w:r>
            <w:r w:rsidR="001B31AD"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F6E735" w14:textId="77777777" w:rsidR="001B31AD" w:rsidRPr="009445D7" w:rsidRDefault="001B31AD"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510A05D" w14:textId="77777777" w:rsidR="001B31AD" w:rsidRPr="009445D7" w:rsidRDefault="0022146F" w:rsidP="00292B05">
          <w:pPr>
            <w:pStyle w:val="ProductList-OfferingBody"/>
            <w:ind w:left="-72" w:right="-77"/>
            <w:jc w:val="center"/>
            <w:rPr>
              <w:rFonts w:ascii="Arial" w:eastAsia="MS PGothic" w:hAnsi="Arial" w:cs="Arial"/>
              <w:color w:val="808080"/>
              <w:sz w:val="14"/>
              <w:szCs w:val="24"/>
            </w:rPr>
          </w:pPr>
          <w:hyperlink w:anchor="OnlineServiceSpecificTerms" w:history="1">
            <w:r w:rsidR="001B31AD" w:rsidRPr="009445D7">
              <w:rPr>
                <w:rStyle w:val="Hyperlink"/>
                <w:rFonts w:ascii="Arial" w:eastAsia="MS PGothic" w:hAnsi="Arial" w:cs="Arial"/>
                <w:noProof/>
                <w:sz w:val="14"/>
                <w:szCs w:val="24"/>
              </w:rPr>
              <w:t xml:space="preserve">Online Service </w:t>
            </w:r>
            <w:r w:rsidR="001B31AD"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9E4EDE5" w14:textId="77777777" w:rsidR="001B31AD" w:rsidRPr="009445D7" w:rsidRDefault="001B31AD"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87606D" w14:textId="77777777" w:rsidR="001B31AD" w:rsidRPr="009445D7" w:rsidRDefault="0022146F" w:rsidP="00292B05">
          <w:pPr>
            <w:pStyle w:val="ProductList-OfferingBody"/>
            <w:ind w:left="-72" w:right="-76"/>
            <w:jc w:val="center"/>
            <w:rPr>
              <w:rFonts w:ascii="Arial" w:eastAsia="MS PGothic" w:hAnsi="Arial" w:cs="Arial"/>
              <w:color w:val="808080"/>
              <w:sz w:val="14"/>
              <w:szCs w:val="24"/>
            </w:rPr>
          </w:pPr>
          <w:hyperlink w:anchor="Attachment1" w:history="1">
            <w:r w:rsidR="001B31AD" w:rsidRPr="009445D7">
              <w:rPr>
                <w:rStyle w:val="Hyperlink"/>
                <w:rFonts w:ascii="Arial" w:eastAsia="MS PGothic" w:cs="Arial"/>
                <w:noProof/>
                <w:sz w:val="14"/>
                <w:szCs w:val="24"/>
              </w:rPr>
              <w:t>付録</w:t>
            </w:r>
          </w:hyperlink>
        </w:p>
      </w:tc>
    </w:tr>
  </w:tbl>
  <w:p w14:paraId="177F6376" w14:textId="77777777" w:rsidR="001B31AD" w:rsidRPr="00C01A9C" w:rsidRDefault="001B31AD" w:rsidP="00C01A9C">
    <w:pPr>
      <w:pStyle w:val="Footer"/>
      <w:rPr>
        <w:szCs w:val="2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1B31AD" w14:paraId="22B108CE"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4D98A7C" w14:textId="77777777" w:rsidR="001B31AD" w:rsidRPr="009445D7" w:rsidRDefault="0022146F" w:rsidP="00292B05">
          <w:pPr>
            <w:pStyle w:val="ProductList-OfferingBody"/>
            <w:ind w:left="-77" w:right="-73"/>
            <w:jc w:val="center"/>
            <w:rPr>
              <w:rFonts w:ascii="Arial" w:eastAsia="MS PGothic" w:hAnsi="Arial" w:cs="Arial"/>
              <w:color w:val="808080"/>
              <w:sz w:val="14"/>
              <w:szCs w:val="24"/>
            </w:rPr>
          </w:pPr>
          <w:hyperlink w:anchor="TableofContents" w:history="1">
            <w:r w:rsidR="001B31AD"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8A28CB1" w14:textId="77777777" w:rsidR="001B31AD" w:rsidRPr="009445D7" w:rsidRDefault="001B31AD"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EFC2D61" w14:textId="77777777" w:rsidR="001B31AD" w:rsidRPr="009445D7" w:rsidRDefault="0022146F" w:rsidP="00292B05">
          <w:pPr>
            <w:pStyle w:val="ProductList-OfferingBody"/>
            <w:ind w:left="-72" w:right="-74"/>
            <w:jc w:val="center"/>
            <w:rPr>
              <w:rFonts w:ascii="Arial" w:eastAsia="MS PGothic" w:hAnsi="Arial" w:cs="Arial"/>
              <w:color w:val="808080"/>
              <w:sz w:val="14"/>
              <w:szCs w:val="24"/>
            </w:rPr>
          </w:pPr>
          <w:hyperlink w:anchor="Introduction" w:history="1">
            <w:r w:rsidR="001B31AD"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B65BC3A" w14:textId="77777777" w:rsidR="001B31AD" w:rsidRPr="009445D7" w:rsidRDefault="001B31AD"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8F2DCAE" w14:textId="77777777" w:rsidR="001B31AD" w:rsidRPr="009445D7" w:rsidRDefault="0022146F" w:rsidP="00292B05">
          <w:pPr>
            <w:pStyle w:val="ProductList-OfferingBody"/>
            <w:ind w:left="-72" w:right="-75"/>
            <w:jc w:val="center"/>
            <w:rPr>
              <w:rFonts w:ascii="Arial" w:eastAsia="MS PGothic" w:hAnsi="Arial" w:cs="Arial"/>
              <w:color w:val="808080"/>
              <w:sz w:val="14"/>
              <w:szCs w:val="24"/>
            </w:rPr>
          </w:pPr>
          <w:hyperlink w:anchor="GeneralTerms" w:history="1">
            <w:r w:rsidR="001B31AD"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808D05C" w14:textId="77777777" w:rsidR="001B31AD" w:rsidRPr="009445D7" w:rsidRDefault="001B31AD"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52E2865" w14:textId="77777777" w:rsidR="001B31AD" w:rsidRPr="009445D7" w:rsidRDefault="0022146F" w:rsidP="00292B05">
          <w:pPr>
            <w:pStyle w:val="ProductList-OfferingBody"/>
            <w:ind w:left="-72" w:right="-77"/>
            <w:jc w:val="center"/>
            <w:rPr>
              <w:rFonts w:ascii="Arial" w:eastAsia="MS PGothic" w:hAnsi="Arial" w:cs="Arial"/>
              <w:color w:val="808080"/>
              <w:sz w:val="14"/>
              <w:szCs w:val="24"/>
            </w:rPr>
          </w:pPr>
          <w:hyperlink w:anchor="PrivacyandSecurityTerms" w:history="1">
            <w:r w:rsidR="001B31AD" w:rsidRPr="009445D7">
              <w:rPr>
                <w:rStyle w:val="Hyperlink"/>
                <w:rFonts w:ascii="Arial" w:eastAsia="MS PGothic" w:cs="Arial"/>
                <w:noProof/>
                <w:sz w:val="14"/>
                <w:szCs w:val="24"/>
              </w:rPr>
              <w:t>プライバシーと</w:t>
            </w:r>
            <w:r w:rsidR="001B31AD" w:rsidRPr="009445D7">
              <w:rPr>
                <w:rStyle w:val="Hyperlink"/>
                <w:rFonts w:ascii="Arial" w:eastAsia="MS PGothic" w:hAnsi="Arial" w:cs="Arial"/>
                <w:noProof/>
                <w:sz w:val="14"/>
                <w:szCs w:val="24"/>
              </w:rPr>
              <w:br/>
            </w:r>
            <w:r w:rsidR="001B31AD"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6D095C5" w14:textId="77777777" w:rsidR="001B31AD" w:rsidRPr="009445D7" w:rsidRDefault="001B31AD"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0B0E4969" w14:textId="77777777" w:rsidR="001B31AD" w:rsidRPr="009445D7" w:rsidRDefault="0022146F" w:rsidP="00292B05">
          <w:pPr>
            <w:pStyle w:val="ProductList-OfferingBody"/>
            <w:ind w:left="-72" w:right="-77"/>
            <w:jc w:val="center"/>
            <w:rPr>
              <w:rFonts w:ascii="Arial" w:eastAsia="MS PGothic" w:hAnsi="Arial" w:cs="Arial"/>
              <w:color w:val="808080"/>
              <w:sz w:val="14"/>
              <w:szCs w:val="24"/>
            </w:rPr>
          </w:pPr>
          <w:hyperlink w:anchor="OnlineServiceSpecificTerms" w:history="1">
            <w:r w:rsidR="001B31AD" w:rsidRPr="009445D7">
              <w:rPr>
                <w:rStyle w:val="Hyperlink"/>
                <w:rFonts w:ascii="Arial" w:eastAsia="MS PGothic" w:hAnsi="Arial" w:cs="Arial"/>
                <w:noProof/>
                <w:sz w:val="14"/>
                <w:szCs w:val="24"/>
              </w:rPr>
              <w:t xml:space="preserve">Online Service </w:t>
            </w:r>
            <w:r w:rsidR="001B31AD"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E230661" w14:textId="77777777" w:rsidR="001B31AD" w:rsidRPr="009445D7" w:rsidRDefault="001B31AD"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B88AC8" w14:textId="77777777" w:rsidR="001B31AD" w:rsidRPr="009445D7" w:rsidRDefault="0022146F" w:rsidP="00292B05">
          <w:pPr>
            <w:pStyle w:val="ProductList-OfferingBody"/>
            <w:ind w:left="-72" w:right="-76"/>
            <w:jc w:val="center"/>
            <w:rPr>
              <w:rFonts w:ascii="Arial" w:eastAsia="MS PGothic" w:hAnsi="Arial" w:cs="Arial"/>
              <w:color w:val="808080"/>
              <w:sz w:val="14"/>
              <w:szCs w:val="24"/>
            </w:rPr>
          </w:pPr>
          <w:hyperlink w:anchor="Attachment1" w:history="1">
            <w:r w:rsidR="001B31AD" w:rsidRPr="009445D7">
              <w:rPr>
                <w:rStyle w:val="Hyperlink"/>
                <w:rFonts w:ascii="Arial" w:eastAsia="MS PGothic" w:cs="Arial"/>
                <w:noProof/>
                <w:sz w:val="14"/>
                <w:szCs w:val="24"/>
              </w:rPr>
              <w:t>付録</w:t>
            </w:r>
          </w:hyperlink>
        </w:p>
      </w:tc>
    </w:tr>
  </w:tbl>
  <w:p w14:paraId="7CAB7AC2" w14:textId="77777777" w:rsidR="001B31AD" w:rsidRPr="00C01A9C" w:rsidRDefault="001B31AD" w:rsidP="00C01A9C">
    <w:pPr>
      <w:pStyle w:val="Footer"/>
      <w:rPr>
        <w:sz w:val="16"/>
        <w:szCs w:val="2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1B31AD" w14:paraId="15B9FECF"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91B2108" w14:textId="77777777" w:rsidR="001B31AD" w:rsidRPr="009445D7" w:rsidRDefault="0022146F" w:rsidP="00292B05">
          <w:pPr>
            <w:pStyle w:val="ProductList-OfferingBody"/>
            <w:ind w:left="-77" w:right="-73"/>
            <w:jc w:val="center"/>
            <w:rPr>
              <w:rFonts w:ascii="Arial" w:eastAsia="MS PGothic" w:hAnsi="Arial" w:cs="Arial"/>
              <w:color w:val="808080"/>
              <w:sz w:val="14"/>
              <w:szCs w:val="24"/>
            </w:rPr>
          </w:pPr>
          <w:hyperlink w:anchor="TableofContents" w:history="1">
            <w:r w:rsidR="001B31AD"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0CF0061" w14:textId="77777777" w:rsidR="001B31AD" w:rsidRPr="009445D7" w:rsidRDefault="001B31AD"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04E663A" w14:textId="77777777" w:rsidR="001B31AD" w:rsidRPr="009445D7" w:rsidRDefault="0022146F" w:rsidP="00292B05">
          <w:pPr>
            <w:pStyle w:val="ProductList-OfferingBody"/>
            <w:ind w:left="-72" w:right="-74"/>
            <w:jc w:val="center"/>
            <w:rPr>
              <w:rFonts w:ascii="Arial" w:eastAsia="MS PGothic" w:hAnsi="Arial" w:cs="Arial"/>
              <w:color w:val="808080"/>
              <w:sz w:val="14"/>
              <w:szCs w:val="24"/>
            </w:rPr>
          </w:pPr>
          <w:hyperlink w:anchor="Introduction" w:history="1">
            <w:r w:rsidR="001B31AD"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AB48281" w14:textId="77777777" w:rsidR="001B31AD" w:rsidRPr="009445D7" w:rsidRDefault="001B31AD"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9FF7AFC" w14:textId="77777777" w:rsidR="001B31AD" w:rsidRPr="009445D7" w:rsidRDefault="0022146F" w:rsidP="00292B05">
          <w:pPr>
            <w:pStyle w:val="ProductList-OfferingBody"/>
            <w:ind w:left="-72" w:right="-75"/>
            <w:jc w:val="center"/>
            <w:rPr>
              <w:rFonts w:ascii="Arial" w:eastAsia="MS PGothic" w:hAnsi="Arial" w:cs="Arial"/>
              <w:color w:val="808080"/>
              <w:sz w:val="14"/>
              <w:szCs w:val="24"/>
            </w:rPr>
          </w:pPr>
          <w:hyperlink w:anchor="GeneralTerms" w:history="1">
            <w:r w:rsidR="001B31AD"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91E01E5" w14:textId="77777777" w:rsidR="001B31AD" w:rsidRPr="009445D7" w:rsidRDefault="001B31AD"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F3B7AB1" w14:textId="77777777" w:rsidR="001B31AD" w:rsidRPr="009445D7" w:rsidRDefault="0022146F" w:rsidP="00292B05">
          <w:pPr>
            <w:pStyle w:val="ProductList-OfferingBody"/>
            <w:ind w:left="-72" w:right="-77"/>
            <w:jc w:val="center"/>
            <w:rPr>
              <w:rFonts w:ascii="Arial" w:eastAsia="MS PGothic" w:hAnsi="Arial" w:cs="Arial"/>
              <w:color w:val="808080"/>
              <w:sz w:val="14"/>
              <w:szCs w:val="24"/>
            </w:rPr>
          </w:pPr>
          <w:hyperlink w:anchor="PrivacyandSecurityTerms" w:history="1">
            <w:r w:rsidR="001B31AD" w:rsidRPr="009445D7">
              <w:rPr>
                <w:rStyle w:val="Hyperlink"/>
                <w:rFonts w:ascii="Arial" w:eastAsia="MS PGothic" w:cs="Arial"/>
                <w:noProof/>
                <w:sz w:val="14"/>
                <w:szCs w:val="24"/>
              </w:rPr>
              <w:t>プライバシーと</w:t>
            </w:r>
            <w:r w:rsidR="001B31AD" w:rsidRPr="009445D7">
              <w:rPr>
                <w:rStyle w:val="Hyperlink"/>
                <w:rFonts w:ascii="Arial" w:eastAsia="MS PGothic" w:hAnsi="Arial" w:cs="Arial"/>
                <w:noProof/>
                <w:sz w:val="14"/>
                <w:szCs w:val="24"/>
              </w:rPr>
              <w:br/>
            </w:r>
            <w:r w:rsidR="001B31AD"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7DEC399" w14:textId="77777777" w:rsidR="001B31AD" w:rsidRPr="009445D7" w:rsidRDefault="001B31AD"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802A29D" w14:textId="77777777" w:rsidR="001B31AD" w:rsidRPr="009445D7" w:rsidRDefault="0022146F" w:rsidP="00292B05">
          <w:pPr>
            <w:pStyle w:val="ProductList-OfferingBody"/>
            <w:ind w:left="-72" w:right="-77"/>
            <w:jc w:val="center"/>
            <w:rPr>
              <w:rFonts w:ascii="Arial" w:eastAsia="MS PGothic" w:hAnsi="Arial" w:cs="Arial"/>
              <w:color w:val="808080"/>
              <w:sz w:val="14"/>
              <w:szCs w:val="24"/>
            </w:rPr>
          </w:pPr>
          <w:hyperlink w:anchor="OnlineServiceSpecificTerms" w:history="1">
            <w:r w:rsidR="001B31AD" w:rsidRPr="009445D7">
              <w:rPr>
                <w:rStyle w:val="Hyperlink"/>
                <w:rFonts w:ascii="Arial" w:eastAsia="MS PGothic" w:hAnsi="Arial" w:cs="Arial"/>
                <w:noProof/>
                <w:sz w:val="14"/>
                <w:szCs w:val="24"/>
              </w:rPr>
              <w:t xml:space="preserve">Online Service </w:t>
            </w:r>
            <w:r w:rsidR="001B31AD"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8255FAB" w14:textId="77777777" w:rsidR="001B31AD" w:rsidRPr="009445D7" w:rsidRDefault="001B31AD"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D3D5B2" w14:textId="77777777" w:rsidR="001B31AD" w:rsidRPr="009445D7" w:rsidRDefault="0022146F" w:rsidP="00292B05">
          <w:pPr>
            <w:pStyle w:val="ProductList-OfferingBody"/>
            <w:ind w:left="-72" w:right="-76"/>
            <w:jc w:val="center"/>
            <w:rPr>
              <w:rFonts w:ascii="Arial" w:eastAsia="MS PGothic" w:hAnsi="Arial" w:cs="Arial"/>
              <w:color w:val="808080"/>
              <w:sz w:val="14"/>
              <w:szCs w:val="24"/>
            </w:rPr>
          </w:pPr>
          <w:hyperlink w:anchor="Attachment1" w:history="1">
            <w:r w:rsidR="001B31AD" w:rsidRPr="009445D7">
              <w:rPr>
                <w:rStyle w:val="Hyperlink"/>
                <w:rFonts w:ascii="Arial" w:eastAsia="MS PGothic" w:cs="Arial"/>
                <w:noProof/>
                <w:sz w:val="14"/>
                <w:szCs w:val="24"/>
              </w:rPr>
              <w:t>付録</w:t>
            </w:r>
          </w:hyperlink>
        </w:p>
      </w:tc>
    </w:tr>
  </w:tbl>
  <w:p w14:paraId="1B710978" w14:textId="77777777" w:rsidR="001B31AD" w:rsidRDefault="001B31AD" w:rsidP="00C01A9C">
    <w:pPr>
      <w:pStyle w:val="Footer"/>
      <w:rPr>
        <w:sz w:val="14"/>
        <w:szCs w:val="2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1B31AD" w14:paraId="6807560D"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940CBF6" w14:textId="77777777" w:rsidR="001B31AD" w:rsidRPr="009445D7" w:rsidRDefault="0022146F" w:rsidP="00292B05">
          <w:pPr>
            <w:pStyle w:val="ProductList-OfferingBody"/>
            <w:ind w:left="-77" w:right="-73"/>
            <w:jc w:val="center"/>
            <w:rPr>
              <w:rFonts w:ascii="Arial" w:eastAsia="MS PGothic" w:hAnsi="Arial" w:cs="Arial"/>
              <w:color w:val="808080"/>
              <w:sz w:val="14"/>
              <w:szCs w:val="24"/>
            </w:rPr>
          </w:pPr>
          <w:hyperlink w:anchor="TableofContents" w:history="1">
            <w:r w:rsidR="001B31AD"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05DD7A2E" w14:textId="77777777" w:rsidR="001B31AD" w:rsidRPr="009445D7" w:rsidRDefault="001B31AD"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A4FA13" w14:textId="77777777" w:rsidR="001B31AD" w:rsidRPr="009445D7" w:rsidRDefault="0022146F" w:rsidP="00292B05">
          <w:pPr>
            <w:pStyle w:val="ProductList-OfferingBody"/>
            <w:ind w:left="-72" w:right="-74"/>
            <w:jc w:val="center"/>
            <w:rPr>
              <w:rFonts w:ascii="Arial" w:eastAsia="MS PGothic" w:hAnsi="Arial" w:cs="Arial"/>
              <w:color w:val="808080"/>
              <w:sz w:val="14"/>
              <w:szCs w:val="24"/>
            </w:rPr>
          </w:pPr>
          <w:hyperlink w:anchor="Introduction" w:history="1">
            <w:r w:rsidR="001B31AD"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001A69B2" w14:textId="77777777" w:rsidR="001B31AD" w:rsidRPr="009445D7" w:rsidRDefault="001B31AD"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558D63" w14:textId="77777777" w:rsidR="001B31AD" w:rsidRPr="009445D7" w:rsidRDefault="0022146F" w:rsidP="00292B05">
          <w:pPr>
            <w:pStyle w:val="ProductList-OfferingBody"/>
            <w:ind w:left="-72" w:right="-75"/>
            <w:jc w:val="center"/>
            <w:rPr>
              <w:rFonts w:ascii="Arial" w:eastAsia="MS PGothic" w:hAnsi="Arial" w:cs="Arial"/>
              <w:color w:val="808080"/>
              <w:sz w:val="14"/>
              <w:szCs w:val="24"/>
            </w:rPr>
          </w:pPr>
          <w:hyperlink w:anchor="GeneralTerms" w:history="1">
            <w:r w:rsidR="001B31AD"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1DB987" w14:textId="77777777" w:rsidR="001B31AD" w:rsidRPr="009445D7" w:rsidRDefault="001B31AD"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863387B" w14:textId="77777777" w:rsidR="001B31AD" w:rsidRPr="009445D7" w:rsidRDefault="0022146F" w:rsidP="00292B05">
          <w:pPr>
            <w:pStyle w:val="ProductList-OfferingBody"/>
            <w:ind w:left="-72" w:right="-77"/>
            <w:jc w:val="center"/>
            <w:rPr>
              <w:rFonts w:ascii="Arial" w:eastAsia="MS PGothic" w:hAnsi="Arial" w:cs="Arial"/>
              <w:color w:val="808080"/>
              <w:sz w:val="14"/>
              <w:szCs w:val="24"/>
            </w:rPr>
          </w:pPr>
          <w:hyperlink w:anchor="PrivacyandSecurityTerms" w:history="1">
            <w:r w:rsidR="001B31AD" w:rsidRPr="009445D7">
              <w:rPr>
                <w:rStyle w:val="Hyperlink"/>
                <w:rFonts w:ascii="Arial" w:eastAsia="MS PGothic" w:cs="Arial"/>
                <w:noProof/>
                <w:sz w:val="14"/>
                <w:szCs w:val="24"/>
              </w:rPr>
              <w:t>プライバシーと</w:t>
            </w:r>
            <w:r w:rsidR="001B31AD" w:rsidRPr="009445D7">
              <w:rPr>
                <w:rStyle w:val="Hyperlink"/>
                <w:rFonts w:ascii="Arial" w:eastAsia="MS PGothic" w:hAnsi="Arial" w:cs="Arial"/>
                <w:noProof/>
                <w:sz w:val="14"/>
                <w:szCs w:val="24"/>
              </w:rPr>
              <w:br/>
            </w:r>
            <w:r w:rsidR="001B31AD"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17A9AD4" w14:textId="77777777" w:rsidR="001B31AD" w:rsidRPr="009445D7" w:rsidRDefault="001B31AD"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792902E" w14:textId="77777777" w:rsidR="001B31AD" w:rsidRPr="009445D7" w:rsidRDefault="0022146F" w:rsidP="00292B05">
          <w:pPr>
            <w:pStyle w:val="ProductList-OfferingBody"/>
            <w:ind w:left="-72" w:right="-77"/>
            <w:jc w:val="center"/>
            <w:rPr>
              <w:rFonts w:ascii="Arial" w:eastAsia="MS PGothic" w:hAnsi="Arial" w:cs="Arial"/>
              <w:color w:val="808080"/>
              <w:sz w:val="14"/>
              <w:szCs w:val="24"/>
            </w:rPr>
          </w:pPr>
          <w:hyperlink w:anchor="OnlineServiceSpecificTerms" w:history="1">
            <w:r w:rsidR="001B31AD" w:rsidRPr="009445D7">
              <w:rPr>
                <w:rStyle w:val="Hyperlink"/>
                <w:rFonts w:ascii="Arial" w:eastAsia="MS PGothic" w:hAnsi="Arial" w:cs="Arial"/>
                <w:noProof/>
                <w:sz w:val="14"/>
                <w:szCs w:val="24"/>
              </w:rPr>
              <w:t xml:space="preserve">Online Service </w:t>
            </w:r>
            <w:r w:rsidR="001B31AD"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CB21464" w14:textId="77777777" w:rsidR="001B31AD" w:rsidRPr="009445D7" w:rsidRDefault="001B31AD"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53ECE" w14:textId="77777777" w:rsidR="001B31AD" w:rsidRPr="009445D7" w:rsidRDefault="0022146F" w:rsidP="00292B05">
          <w:pPr>
            <w:pStyle w:val="ProductList-OfferingBody"/>
            <w:ind w:left="-72" w:right="-76"/>
            <w:jc w:val="center"/>
            <w:rPr>
              <w:rFonts w:ascii="Arial" w:eastAsia="MS PGothic" w:hAnsi="Arial" w:cs="Arial"/>
              <w:color w:val="808080"/>
              <w:sz w:val="14"/>
              <w:szCs w:val="24"/>
            </w:rPr>
          </w:pPr>
          <w:hyperlink w:anchor="Attachment1" w:history="1">
            <w:r w:rsidR="001B31AD" w:rsidRPr="009445D7">
              <w:rPr>
                <w:rStyle w:val="Hyperlink"/>
                <w:rFonts w:ascii="Arial" w:eastAsia="MS PGothic" w:cs="Arial"/>
                <w:noProof/>
                <w:sz w:val="14"/>
                <w:szCs w:val="24"/>
              </w:rPr>
              <w:t>付録</w:t>
            </w:r>
          </w:hyperlink>
        </w:p>
      </w:tc>
    </w:tr>
  </w:tbl>
  <w:p w14:paraId="7C7D1C2B" w14:textId="77777777" w:rsidR="001B31AD" w:rsidRDefault="001B31AD" w:rsidP="00C01A9C">
    <w:pPr>
      <w:pStyle w:val="Footer"/>
      <w:rPr>
        <w:sz w:val="14"/>
        <w:szCs w:val="2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1B31AD" w14:paraId="3487DB13"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15C51" w14:textId="77777777" w:rsidR="001B31AD" w:rsidRPr="009445D7" w:rsidRDefault="0022146F" w:rsidP="00292B05">
          <w:pPr>
            <w:pStyle w:val="ProductList-OfferingBody"/>
            <w:ind w:left="-77" w:right="-73"/>
            <w:jc w:val="center"/>
            <w:rPr>
              <w:rFonts w:ascii="Arial" w:eastAsia="MS PGothic" w:hAnsi="Arial" w:cs="Arial"/>
              <w:color w:val="808080"/>
              <w:sz w:val="14"/>
              <w:szCs w:val="24"/>
            </w:rPr>
          </w:pPr>
          <w:hyperlink w:anchor="TableofContents" w:history="1">
            <w:r w:rsidR="001B31AD"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09F6FEE" w14:textId="77777777" w:rsidR="001B31AD" w:rsidRPr="009445D7" w:rsidRDefault="001B31AD"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F95FBDE" w14:textId="77777777" w:rsidR="001B31AD" w:rsidRPr="009445D7" w:rsidRDefault="0022146F" w:rsidP="00292B05">
          <w:pPr>
            <w:pStyle w:val="ProductList-OfferingBody"/>
            <w:ind w:left="-72" w:right="-74"/>
            <w:jc w:val="center"/>
            <w:rPr>
              <w:rFonts w:ascii="Arial" w:eastAsia="MS PGothic" w:hAnsi="Arial" w:cs="Arial"/>
              <w:color w:val="808080"/>
              <w:sz w:val="14"/>
              <w:szCs w:val="24"/>
            </w:rPr>
          </w:pPr>
          <w:hyperlink w:anchor="Introduction" w:history="1">
            <w:r w:rsidR="001B31AD"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7EC379C" w14:textId="77777777" w:rsidR="001B31AD" w:rsidRPr="009445D7" w:rsidRDefault="001B31AD"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C1E2BD9" w14:textId="77777777" w:rsidR="001B31AD" w:rsidRPr="009445D7" w:rsidRDefault="0022146F" w:rsidP="00292B05">
          <w:pPr>
            <w:pStyle w:val="ProductList-OfferingBody"/>
            <w:ind w:left="-72" w:right="-75"/>
            <w:jc w:val="center"/>
            <w:rPr>
              <w:rFonts w:ascii="Arial" w:eastAsia="MS PGothic" w:hAnsi="Arial" w:cs="Arial"/>
              <w:color w:val="808080"/>
              <w:sz w:val="14"/>
              <w:szCs w:val="24"/>
            </w:rPr>
          </w:pPr>
          <w:hyperlink w:anchor="GeneralTerms" w:history="1">
            <w:r w:rsidR="001B31AD"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C84E4F2" w14:textId="77777777" w:rsidR="001B31AD" w:rsidRPr="009445D7" w:rsidRDefault="001B31AD"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14FEBD6" w14:textId="77777777" w:rsidR="001B31AD" w:rsidRPr="009445D7" w:rsidRDefault="0022146F" w:rsidP="00292B05">
          <w:pPr>
            <w:pStyle w:val="ProductList-OfferingBody"/>
            <w:ind w:left="-72" w:right="-77"/>
            <w:jc w:val="center"/>
            <w:rPr>
              <w:rFonts w:ascii="Arial" w:eastAsia="MS PGothic" w:hAnsi="Arial" w:cs="Arial"/>
              <w:color w:val="808080"/>
              <w:sz w:val="14"/>
              <w:szCs w:val="24"/>
            </w:rPr>
          </w:pPr>
          <w:hyperlink w:anchor="PrivacyandSecurityTerms" w:history="1">
            <w:r w:rsidR="001B31AD" w:rsidRPr="009445D7">
              <w:rPr>
                <w:rStyle w:val="Hyperlink"/>
                <w:rFonts w:ascii="Arial" w:eastAsia="MS PGothic" w:cs="Arial"/>
                <w:noProof/>
                <w:sz w:val="14"/>
                <w:szCs w:val="24"/>
              </w:rPr>
              <w:t>プライバシーと</w:t>
            </w:r>
            <w:r w:rsidR="001B31AD" w:rsidRPr="009445D7">
              <w:rPr>
                <w:rStyle w:val="Hyperlink"/>
                <w:rFonts w:ascii="Arial" w:eastAsia="MS PGothic" w:hAnsi="Arial" w:cs="Arial"/>
                <w:noProof/>
                <w:sz w:val="14"/>
                <w:szCs w:val="24"/>
              </w:rPr>
              <w:br/>
            </w:r>
            <w:r w:rsidR="001B31AD"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173500" w14:textId="77777777" w:rsidR="001B31AD" w:rsidRPr="009445D7" w:rsidRDefault="001B31AD"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F592D0C" w14:textId="77777777" w:rsidR="001B31AD" w:rsidRPr="009445D7" w:rsidRDefault="0022146F" w:rsidP="00292B05">
          <w:pPr>
            <w:pStyle w:val="ProductList-OfferingBody"/>
            <w:ind w:left="-72" w:right="-77"/>
            <w:jc w:val="center"/>
            <w:rPr>
              <w:rFonts w:ascii="Arial" w:eastAsia="MS PGothic" w:hAnsi="Arial" w:cs="Arial"/>
              <w:color w:val="808080"/>
              <w:sz w:val="14"/>
              <w:szCs w:val="24"/>
            </w:rPr>
          </w:pPr>
          <w:hyperlink w:anchor="OnlineServiceSpecificTerms" w:history="1">
            <w:r w:rsidR="001B31AD" w:rsidRPr="009445D7">
              <w:rPr>
                <w:rStyle w:val="Hyperlink"/>
                <w:rFonts w:ascii="Arial" w:eastAsia="MS PGothic" w:hAnsi="Arial" w:cs="Arial"/>
                <w:noProof/>
                <w:sz w:val="14"/>
                <w:szCs w:val="24"/>
              </w:rPr>
              <w:t xml:space="preserve">Online Service </w:t>
            </w:r>
            <w:r w:rsidR="001B31AD"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B21FC5B" w14:textId="77777777" w:rsidR="001B31AD" w:rsidRPr="009445D7" w:rsidRDefault="001B31AD"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1DADE1D" w14:textId="77777777" w:rsidR="001B31AD" w:rsidRPr="009445D7" w:rsidRDefault="0022146F" w:rsidP="00292B05">
          <w:pPr>
            <w:pStyle w:val="ProductList-OfferingBody"/>
            <w:ind w:left="-72" w:right="-76"/>
            <w:jc w:val="center"/>
            <w:rPr>
              <w:rFonts w:ascii="Arial" w:eastAsia="MS PGothic" w:hAnsi="Arial" w:cs="Arial"/>
              <w:color w:val="808080"/>
              <w:sz w:val="14"/>
              <w:szCs w:val="24"/>
            </w:rPr>
          </w:pPr>
          <w:hyperlink w:anchor="Attachment1" w:history="1">
            <w:r w:rsidR="001B31AD" w:rsidRPr="009445D7">
              <w:rPr>
                <w:rStyle w:val="Hyperlink"/>
                <w:rFonts w:ascii="Arial" w:eastAsia="MS PGothic" w:cs="Arial"/>
                <w:noProof/>
                <w:sz w:val="14"/>
                <w:szCs w:val="24"/>
              </w:rPr>
              <w:t>付録</w:t>
            </w:r>
          </w:hyperlink>
        </w:p>
      </w:tc>
    </w:tr>
  </w:tbl>
  <w:p w14:paraId="5AEC27E4" w14:textId="77777777" w:rsidR="001B31AD" w:rsidRDefault="001B31AD" w:rsidP="00C01A9C">
    <w:pPr>
      <w:pStyle w:val="Footer"/>
      <w:rPr>
        <w:sz w:val="14"/>
        <w:szCs w:val="2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1B31AD" w14:paraId="237F56A3"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BBABCC6" w14:textId="77777777" w:rsidR="001B31AD" w:rsidRPr="009445D7" w:rsidRDefault="0022146F" w:rsidP="00292B05">
          <w:pPr>
            <w:pStyle w:val="ProductList-OfferingBody"/>
            <w:ind w:left="-77" w:right="-73"/>
            <w:jc w:val="center"/>
            <w:rPr>
              <w:rFonts w:ascii="Arial" w:eastAsia="MS PGothic" w:hAnsi="Arial" w:cs="Arial"/>
              <w:color w:val="808080"/>
              <w:sz w:val="14"/>
              <w:szCs w:val="24"/>
            </w:rPr>
          </w:pPr>
          <w:hyperlink w:anchor="TableofContents" w:history="1">
            <w:r w:rsidR="001B31AD"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E8DE5B" w14:textId="77777777" w:rsidR="001B31AD" w:rsidRPr="009445D7" w:rsidRDefault="001B31AD"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1A72E83" w14:textId="77777777" w:rsidR="001B31AD" w:rsidRPr="009445D7" w:rsidRDefault="0022146F" w:rsidP="00292B05">
          <w:pPr>
            <w:pStyle w:val="ProductList-OfferingBody"/>
            <w:ind w:left="-72" w:right="-74"/>
            <w:jc w:val="center"/>
            <w:rPr>
              <w:rFonts w:ascii="Arial" w:eastAsia="MS PGothic" w:hAnsi="Arial" w:cs="Arial"/>
              <w:color w:val="808080"/>
              <w:sz w:val="14"/>
              <w:szCs w:val="24"/>
            </w:rPr>
          </w:pPr>
          <w:hyperlink w:anchor="Introduction" w:history="1">
            <w:r w:rsidR="001B31AD"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65B02F2E" w14:textId="77777777" w:rsidR="001B31AD" w:rsidRPr="009445D7" w:rsidRDefault="001B31AD"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30EDE83" w14:textId="77777777" w:rsidR="001B31AD" w:rsidRPr="009445D7" w:rsidRDefault="0022146F" w:rsidP="00292B05">
          <w:pPr>
            <w:pStyle w:val="ProductList-OfferingBody"/>
            <w:ind w:left="-72" w:right="-75"/>
            <w:jc w:val="center"/>
            <w:rPr>
              <w:rFonts w:ascii="Arial" w:eastAsia="MS PGothic" w:hAnsi="Arial" w:cs="Arial"/>
              <w:color w:val="808080"/>
              <w:sz w:val="14"/>
              <w:szCs w:val="24"/>
            </w:rPr>
          </w:pPr>
          <w:hyperlink w:anchor="GeneralTerms" w:history="1">
            <w:r w:rsidR="001B31AD"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C7B2985" w14:textId="77777777" w:rsidR="001B31AD" w:rsidRPr="009445D7" w:rsidRDefault="001B31AD"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BF4BCAA" w14:textId="77777777" w:rsidR="001B31AD" w:rsidRPr="009445D7" w:rsidRDefault="0022146F" w:rsidP="00292B05">
          <w:pPr>
            <w:pStyle w:val="ProductList-OfferingBody"/>
            <w:ind w:left="-72" w:right="-77"/>
            <w:jc w:val="center"/>
            <w:rPr>
              <w:rFonts w:ascii="Arial" w:eastAsia="MS PGothic" w:hAnsi="Arial" w:cs="Arial"/>
              <w:color w:val="808080"/>
              <w:sz w:val="14"/>
              <w:szCs w:val="24"/>
            </w:rPr>
          </w:pPr>
          <w:hyperlink w:anchor="PrivacyandSecurityTerms" w:history="1">
            <w:r w:rsidR="001B31AD" w:rsidRPr="009445D7">
              <w:rPr>
                <w:rStyle w:val="Hyperlink"/>
                <w:rFonts w:ascii="Arial" w:eastAsia="MS PGothic" w:cs="Arial"/>
                <w:noProof/>
                <w:sz w:val="14"/>
                <w:szCs w:val="24"/>
              </w:rPr>
              <w:t>プライバシーと</w:t>
            </w:r>
            <w:r w:rsidR="001B31AD" w:rsidRPr="009445D7">
              <w:rPr>
                <w:rStyle w:val="Hyperlink"/>
                <w:rFonts w:ascii="Arial" w:eastAsia="MS PGothic" w:hAnsi="Arial" w:cs="Arial"/>
                <w:noProof/>
                <w:sz w:val="14"/>
                <w:szCs w:val="24"/>
              </w:rPr>
              <w:br/>
            </w:r>
            <w:r w:rsidR="001B31AD"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6F6AE6E" w14:textId="77777777" w:rsidR="001B31AD" w:rsidRPr="009445D7" w:rsidRDefault="001B31AD"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08EA8B8" w14:textId="77777777" w:rsidR="001B31AD" w:rsidRPr="009445D7" w:rsidRDefault="0022146F" w:rsidP="00292B05">
          <w:pPr>
            <w:pStyle w:val="ProductList-OfferingBody"/>
            <w:ind w:left="-72" w:right="-77"/>
            <w:jc w:val="center"/>
            <w:rPr>
              <w:rFonts w:ascii="Arial" w:eastAsia="MS PGothic" w:hAnsi="Arial" w:cs="Arial"/>
              <w:color w:val="808080"/>
              <w:sz w:val="14"/>
              <w:szCs w:val="24"/>
            </w:rPr>
          </w:pPr>
          <w:hyperlink w:anchor="OnlineServiceSpecificTerms" w:history="1">
            <w:r w:rsidR="001B31AD" w:rsidRPr="009445D7">
              <w:rPr>
                <w:rStyle w:val="Hyperlink"/>
                <w:rFonts w:ascii="Arial" w:eastAsia="MS PGothic" w:hAnsi="Arial" w:cs="Arial"/>
                <w:noProof/>
                <w:sz w:val="14"/>
                <w:szCs w:val="24"/>
              </w:rPr>
              <w:t xml:space="preserve">Online Service </w:t>
            </w:r>
            <w:r w:rsidR="001B31AD"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BEB974D" w14:textId="77777777" w:rsidR="001B31AD" w:rsidRPr="009445D7" w:rsidRDefault="001B31AD"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8183394" w14:textId="77777777" w:rsidR="001B31AD" w:rsidRPr="009445D7" w:rsidRDefault="0022146F" w:rsidP="00292B05">
          <w:pPr>
            <w:pStyle w:val="ProductList-OfferingBody"/>
            <w:ind w:left="-72" w:right="-76"/>
            <w:jc w:val="center"/>
            <w:rPr>
              <w:rFonts w:ascii="Arial" w:eastAsia="MS PGothic" w:hAnsi="Arial" w:cs="Arial"/>
              <w:color w:val="808080"/>
              <w:sz w:val="14"/>
              <w:szCs w:val="24"/>
            </w:rPr>
          </w:pPr>
          <w:hyperlink w:anchor="Attachment1" w:history="1">
            <w:r w:rsidR="001B31AD" w:rsidRPr="009445D7">
              <w:rPr>
                <w:rStyle w:val="Hyperlink"/>
                <w:rFonts w:ascii="Arial" w:eastAsia="MS PGothic" w:cs="Arial"/>
                <w:noProof/>
                <w:sz w:val="14"/>
                <w:szCs w:val="24"/>
              </w:rPr>
              <w:t>付録</w:t>
            </w:r>
          </w:hyperlink>
        </w:p>
      </w:tc>
    </w:tr>
  </w:tbl>
  <w:p w14:paraId="672B6296" w14:textId="77777777" w:rsidR="001B31AD" w:rsidRDefault="001B31AD" w:rsidP="00C01A9C">
    <w:pPr>
      <w:pStyle w:val="Footer"/>
      <w:rPr>
        <w:sz w:val="14"/>
        <w:szCs w:val="2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1B31AD"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1B31AD" w:rsidRPr="009445D7" w:rsidRDefault="0022146F" w:rsidP="00292B05">
          <w:pPr>
            <w:pStyle w:val="ProductList-OfferingBody"/>
            <w:ind w:left="-77" w:right="-73"/>
            <w:jc w:val="center"/>
            <w:rPr>
              <w:rFonts w:ascii="Arial" w:eastAsia="MS PGothic" w:hAnsi="Arial" w:cs="Arial"/>
              <w:color w:val="808080"/>
              <w:sz w:val="14"/>
              <w:szCs w:val="24"/>
            </w:rPr>
          </w:pPr>
          <w:hyperlink w:anchor="TableofContents" w:history="1">
            <w:r w:rsidR="001B31AD"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1B31AD" w:rsidRPr="009445D7" w:rsidRDefault="001B31AD"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1B31AD" w:rsidRPr="009445D7" w:rsidRDefault="0022146F" w:rsidP="00292B05">
          <w:pPr>
            <w:pStyle w:val="ProductList-OfferingBody"/>
            <w:ind w:left="-72" w:right="-74"/>
            <w:jc w:val="center"/>
            <w:rPr>
              <w:rFonts w:ascii="Arial" w:eastAsia="MS PGothic" w:hAnsi="Arial" w:cs="Arial"/>
              <w:color w:val="808080"/>
              <w:sz w:val="14"/>
              <w:szCs w:val="24"/>
            </w:rPr>
          </w:pPr>
          <w:hyperlink w:anchor="Introduction" w:history="1">
            <w:r w:rsidR="001B31AD"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1B31AD" w:rsidRPr="009445D7" w:rsidRDefault="001B31AD"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1B31AD" w:rsidRPr="009445D7" w:rsidRDefault="0022146F" w:rsidP="00292B05">
          <w:pPr>
            <w:pStyle w:val="ProductList-OfferingBody"/>
            <w:ind w:left="-72" w:right="-75"/>
            <w:jc w:val="center"/>
            <w:rPr>
              <w:rFonts w:ascii="Arial" w:eastAsia="MS PGothic" w:hAnsi="Arial" w:cs="Arial"/>
              <w:color w:val="808080"/>
              <w:sz w:val="14"/>
              <w:szCs w:val="24"/>
            </w:rPr>
          </w:pPr>
          <w:hyperlink w:anchor="GeneralTerms" w:history="1">
            <w:r w:rsidR="001B31AD"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1B31AD" w:rsidRPr="009445D7" w:rsidRDefault="001B31AD"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1B31AD" w:rsidRPr="009445D7" w:rsidRDefault="0022146F" w:rsidP="00292B05">
          <w:pPr>
            <w:pStyle w:val="ProductList-OfferingBody"/>
            <w:ind w:left="-72" w:right="-77"/>
            <w:jc w:val="center"/>
            <w:rPr>
              <w:rFonts w:ascii="Arial" w:eastAsia="MS PGothic" w:hAnsi="Arial" w:cs="Arial"/>
              <w:color w:val="808080"/>
              <w:sz w:val="14"/>
              <w:szCs w:val="24"/>
            </w:rPr>
          </w:pPr>
          <w:hyperlink w:anchor="PrivacyandSecurityTerms" w:history="1">
            <w:r w:rsidR="001B31AD" w:rsidRPr="009445D7">
              <w:rPr>
                <w:rStyle w:val="Hyperlink"/>
                <w:rFonts w:ascii="Arial" w:eastAsia="MS PGothic" w:cs="Arial"/>
                <w:noProof/>
                <w:sz w:val="14"/>
                <w:szCs w:val="24"/>
              </w:rPr>
              <w:t>プライバシーと</w:t>
            </w:r>
            <w:r w:rsidR="001B31AD" w:rsidRPr="009445D7">
              <w:rPr>
                <w:rStyle w:val="Hyperlink"/>
                <w:rFonts w:ascii="Arial" w:eastAsia="MS PGothic" w:hAnsi="Arial" w:cs="Arial"/>
                <w:noProof/>
                <w:sz w:val="14"/>
                <w:szCs w:val="24"/>
              </w:rPr>
              <w:br/>
            </w:r>
            <w:r w:rsidR="001B31AD"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1B31AD" w:rsidRPr="009445D7" w:rsidRDefault="001B31AD"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1B31AD" w:rsidRPr="009445D7" w:rsidRDefault="0022146F" w:rsidP="00292B05">
          <w:pPr>
            <w:pStyle w:val="ProductList-OfferingBody"/>
            <w:ind w:left="-72" w:right="-77"/>
            <w:jc w:val="center"/>
            <w:rPr>
              <w:rFonts w:ascii="Arial" w:eastAsia="MS PGothic" w:hAnsi="Arial" w:cs="Arial"/>
              <w:color w:val="808080"/>
              <w:sz w:val="14"/>
              <w:szCs w:val="24"/>
            </w:rPr>
          </w:pPr>
          <w:hyperlink w:anchor="OnlineServiceSpecificTerms" w:history="1">
            <w:r w:rsidR="001B31AD" w:rsidRPr="009445D7">
              <w:rPr>
                <w:rStyle w:val="Hyperlink"/>
                <w:rFonts w:ascii="Arial" w:eastAsia="MS PGothic" w:hAnsi="Arial" w:cs="Arial"/>
                <w:noProof/>
                <w:sz w:val="14"/>
                <w:szCs w:val="24"/>
              </w:rPr>
              <w:t xml:space="preserve">Online Service </w:t>
            </w:r>
            <w:r w:rsidR="001B31AD"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1B31AD" w:rsidRPr="009445D7" w:rsidRDefault="001B31AD"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1B31AD" w:rsidRPr="009445D7" w:rsidRDefault="0022146F" w:rsidP="00292B05">
          <w:pPr>
            <w:pStyle w:val="ProductList-OfferingBody"/>
            <w:ind w:left="-72" w:right="-76"/>
            <w:jc w:val="center"/>
            <w:rPr>
              <w:rFonts w:ascii="Arial" w:eastAsia="MS PGothic" w:hAnsi="Arial" w:cs="Arial"/>
              <w:color w:val="808080"/>
              <w:sz w:val="14"/>
              <w:szCs w:val="24"/>
            </w:rPr>
          </w:pPr>
          <w:hyperlink w:anchor="Attachment1" w:history="1">
            <w:r w:rsidR="001B31AD" w:rsidRPr="009445D7">
              <w:rPr>
                <w:rStyle w:val="Hyperlink"/>
                <w:rFonts w:ascii="Arial" w:eastAsia="MS PGothic" w:cs="Arial"/>
                <w:noProof/>
                <w:sz w:val="14"/>
                <w:szCs w:val="24"/>
              </w:rPr>
              <w:t>付録</w:t>
            </w:r>
          </w:hyperlink>
        </w:p>
      </w:tc>
    </w:tr>
  </w:tbl>
  <w:p w14:paraId="1412836F" w14:textId="77777777" w:rsidR="001B31AD" w:rsidRDefault="001B31AD" w:rsidP="00C01A9C">
    <w:pPr>
      <w:pStyle w:val="Footer"/>
      <w:rPr>
        <w:sz w:val="14"/>
        <w:szCs w:val="2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1B31AD" w14:paraId="11B17C7D"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C32494D" w14:textId="77777777" w:rsidR="001B31AD" w:rsidRPr="009445D7" w:rsidRDefault="0022146F" w:rsidP="00292B05">
          <w:pPr>
            <w:pStyle w:val="ProductList-OfferingBody"/>
            <w:ind w:left="-77" w:right="-73"/>
            <w:jc w:val="center"/>
            <w:rPr>
              <w:rFonts w:ascii="Arial" w:eastAsia="MS PGothic" w:hAnsi="Arial" w:cs="Arial"/>
              <w:color w:val="808080"/>
              <w:sz w:val="14"/>
              <w:szCs w:val="24"/>
            </w:rPr>
          </w:pPr>
          <w:hyperlink w:anchor="TableofContents" w:history="1">
            <w:r w:rsidR="001B31AD"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0331073" w14:textId="77777777" w:rsidR="001B31AD" w:rsidRPr="009445D7" w:rsidRDefault="001B31AD"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0AE0D2" w14:textId="77777777" w:rsidR="001B31AD" w:rsidRPr="009445D7" w:rsidRDefault="0022146F" w:rsidP="00292B05">
          <w:pPr>
            <w:pStyle w:val="ProductList-OfferingBody"/>
            <w:ind w:left="-72" w:right="-74"/>
            <w:jc w:val="center"/>
            <w:rPr>
              <w:rFonts w:ascii="Arial" w:eastAsia="MS PGothic" w:hAnsi="Arial" w:cs="Arial"/>
              <w:color w:val="808080"/>
              <w:sz w:val="14"/>
              <w:szCs w:val="24"/>
            </w:rPr>
          </w:pPr>
          <w:hyperlink w:anchor="Introduction" w:history="1">
            <w:r w:rsidR="001B31AD"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665FB858" w14:textId="77777777" w:rsidR="001B31AD" w:rsidRPr="009445D7" w:rsidRDefault="001B31AD"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13002EE" w14:textId="77777777" w:rsidR="001B31AD" w:rsidRPr="009445D7" w:rsidRDefault="0022146F" w:rsidP="00292B05">
          <w:pPr>
            <w:pStyle w:val="ProductList-OfferingBody"/>
            <w:ind w:left="-72" w:right="-75"/>
            <w:jc w:val="center"/>
            <w:rPr>
              <w:rFonts w:ascii="Arial" w:eastAsia="MS PGothic" w:hAnsi="Arial" w:cs="Arial"/>
              <w:color w:val="808080"/>
              <w:sz w:val="14"/>
              <w:szCs w:val="24"/>
            </w:rPr>
          </w:pPr>
          <w:hyperlink w:anchor="GeneralTerms" w:history="1">
            <w:r w:rsidR="001B31AD"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9ED1AB6" w14:textId="77777777" w:rsidR="001B31AD" w:rsidRPr="009445D7" w:rsidRDefault="001B31AD"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8267F14" w14:textId="77777777" w:rsidR="001B31AD" w:rsidRPr="009445D7" w:rsidRDefault="0022146F" w:rsidP="00292B05">
          <w:pPr>
            <w:pStyle w:val="ProductList-OfferingBody"/>
            <w:ind w:left="-72" w:right="-77"/>
            <w:jc w:val="center"/>
            <w:rPr>
              <w:rFonts w:ascii="Arial" w:eastAsia="MS PGothic" w:hAnsi="Arial" w:cs="Arial"/>
              <w:color w:val="808080"/>
              <w:sz w:val="14"/>
              <w:szCs w:val="24"/>
            </w:rPr>
          </w:pPr>
          <w:hyperlink w:anchor="PrivacyandSecurityTerms" w:history="1">
            <w:r w:rsidR="001B31AD" w:rsidRPr="009445D7">
              <w:rPr>
                <w:rStyle w:val="Hyperlink"/>
                <w:rFonts w:ascii="Arial" w:eastAsia="MS PGothic" w:cs="Arial"/>
                <w:noProof/>
                <w:sz w:val="14"/>
                <w:szCs w:val="24"/>
              </w:rPr>
              <w:t>プライバシーと</w:t>
            </w:r>
            <w:r w:rsidR="001B31AD" w:rsidRPr="009445D7">
              <w:rPr>
                <w:rStyle w:val="Hyperlink"/>
                <w:rFonts w:ascii="Arial" w:eastAsia="MS PGothic" w:hAnsi="Arial" w:cs="Arial"/>
                <w:noProof/>
                <w:sz w:val="14"/>
                <w:szCs w:val="24"/>
              </w:rPr>
              <w:br/>
            </w:r>
            <w:r w:rsidR="001B31AD"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7E5E1C4" w14:textId="77777777" w:rsidR="001B31AD" w:rsidRPr="009445D7" w:rsidRDefault="001B31AD"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91306F0" w14:textId="77777777" w:rsidR="001B31AD" w:rsidRPr="009445D7" w:rsidRDefault="0022146F" w:rsidP="00292B05">
          <w:pPr>
            <w:pStyle w:val="ProductList-OfferingBody"/>
            <w:ind w:left="-72" w:right="-77"/>
            <w:jc w:val="center"/>
            <w:rPr>
              <w:rFonts w:ascii="Arial" w:eastAsia="MS PGothic" w:hAnsi="Arial" w:cs="Arial"/>
              <w:color w:val="808080"/>
              <w:sz w:val="14"/>
              <w:szCs w:val="24"/>
            </w:rPr>
          </w:pPr>
          <w:hyperlink w:anchor="OnlineServiceSpecificTerms" w:history="1">
            <w:r w:rsidR="001B31AD" w:rsidRPr="009445D7">
              <w:rPr>
                <w:rStyle w:val="Hyperlink"/>
                <w:rFonts w:ascii="Arial" w:eastAsia="MS PGothic" w:hAnsi="Arial" w:cs="Arial"/>
                <w:noProof/>
                <w:sz w:val="14"/>
                <w:szCs w:val="24"/>
              </w:rPr>
              <w:t xml:space="preserve">Online Service </w:t>
            </w:r>
            <w:r w:rsidR="001B31AD"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9FE088B" w14:textId="77777777" w:rsidR="001B31AD" w:rsidRPr="009445D7" w:rsidRDefault="001B31AD"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19A90CB" w14:textId="77777777" w:rsidR="001B31AD" w:rsidRPr="009445D7" w:rsidRDefault="0022146F" w:rsidP="00292B05">
          <w:pPr>
            <w:pStyle w:val="ProductList-OfferingBody"/>
            <w:ind w:left="-72" w:right="-76"/>
            <w:jc w:val="center"/>
            <w:rPr>
              <w:rFonts w:ascii="Arial" w:eastAsia="MS PGothic" w:hAnsi="Arial" w:cs="Arial"/>
              <w:color w:val="808080"/>
              <w:sz w:val="14"/>
              <w:szCs w:val="24"/>
            </w:rPr>
          </w:pPr>
          <w:hyperlink w:anchor="Attachment1" w:history="1">
            <w:r w:rsidR="001B31AD" w:rsidRPr="009445D7">
              <w:rPr>
                <w:rStyle w:val="Hyperlink"/>
                <w:rFonts w:ascii="Arial" w:eastAsia="MS PGothic" w:cs="Arial"/>
                <w:noProof/>
                <w:sz w:val="14"/>
                <w:szCs w:val="24"/>
              </w:rPr>
              <w:t>付録</w:t>
            </w:r>
          </w:hyperlink>
        </w:p>
      </w:tc>
    </w:tr>
  </w:tbl>
  <w:p w14:paraId="6101787D" w14:textId="77777777" w:rsidR="001B31AD" w:rsidRDefault="001B31AD" w:rsidP="00C01A9C">
    <w:pPr>
      <w:pStyle w:val="Footer"/>
      <w:rPr>
        <w:sz w:val="14"/>
        <w:szCs w:val="2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1B31AD" w14:paraId="07B1D462"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47639A" w14:textId="77777777" w:rsidR="001B31AD" w:rsidRPr="009445D7" w:rsidRDefault="0022146F" w:rsidP="00292B05">
          <w:pPr>
            <w:pStyle w:val="ProductList-OfferingBody"/>
            <w:ind w:left="-77" w:right="-73"/>
            <w:jc w:val="center"/>
            <w:rPr>
              <w:rFonts w:ascii="Arial" w:eastAsia="MS PGothic" w:hAnsi="Arial" w:cs="Arial"/>
              <w:color w:val="808080"/>
              <w:sz w:val="14"/>
              <w:szCs w:val="24"/>
            </w:rPr>
          </w:pPr>
          <w:hyperlink w:anchor="TableofContents" w:history="1">
            <w:r w:rsidR="001B31AD"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6C4F38B" w14:textId="77777777" w:rsidR="001B31AD" w:rsidRPr="009445D7" w:rsidRDefault="001B31AD"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CC00B37" w14:textId="77777777" w:rsidR="001B31AD" w:rsidRPr="009445D7" w:rsidRDefault="0022146F" w:rsidP="00292B05">
          <w:pPr>
            <w:pStyle w:val="ProductList-OfferingBody"/>
            <w:ind w:left="-72" w:right="-74"/>
            <w:jc w:val="center"/>
            <w:rPr>
              <w:rFonts w:ascii="Arial" w:eastAsia="MS PGothic" w:hAnsi="Arial" w:cs="Arial"/>
              <w:color w:val="808080"/>
              <w:sz w:val="14"/>
              <w:szCs w:val="24"/>
            </w:rPr>
          </w:pPr>
          <w:hyperlink w:anchor="Introduction" w:history="1">
            <w:r w:rsidR="001B31AD"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E7B1026" w14:textId="77777777" w:rsidR="001B31AD" w:rsidRPr="009445D7" w:rsidRDefault="001B31AD"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277379" w14:textId="77777777" w:rsidR="001B31AD" w:rsidRPr="009445D7" w:rsidRDefault="0022146F" w:rsidP="00292B05">
          <w:pPr>
            <w:pStyle w:val="ProductList-OfferingBody"/>
            <w:ind w:left="-72" w:right="-75"/>
            <w:jc w:val="center"/>
            <w:rPr>
              <w:rFonts w:ascii="Arial" w:eastAsia="MS PGothic" w:hAnsi="Arial" w:cs="Arial"/>
              <w:color w:val="808080"/>
              <w:sz w:val="14"/>
              <w:szCs w:val="24"/>
            </w:rPr>
          </w:pPr>
          <w:hyperlink w:anchor="GeneralTerms" w:history="1">
            <w:r w:rsidR="001B31AD"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E85B17D" w14:textId="77777777" w:rsidR="001B31AD" w:rsidRPr="009445D7" w:rsidRDefault="001B31AD"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9F6DBA7" w14:textId="77777777" w:rsidR="001B31AD" w:rsidRPr="009445D7" w:rsidRDefault="0022146F" w:rsidP="00292B05">
          <w:pPr>
            <w:pStyle w:val="ProductList-OfferingBody"/>
            <w:ind w:left="-72" w:right="-77"/>
            <w:jc w:val="center"/>
            <w:rPr>
              <w:rFonts w:ascii="Arial" w:eastAsia="MS PGothic" w:hAnsi="Arial" w:cs="Arial"/>
              <w:color w:val="808080"/>
              <w:sz w:val="14"/>
              <w:szCs w:val="24"/>
            </w:rPr>
          </w:pPr>
          <w:hyperlink w:anchor="PrivacyandSecurityTerms" w:history="1">
            <w:r w:rsidR="001B31AD" w:rsidRPr="009445D7">
              <w:rPr>
                <w:rStyle w:val="Hyperlink"/>
                <w:rFonts w:ascii="Arial" w:eastAsia="MS PGothic" w:cs="Arial"/>
                <w:noProof/>
                <w:sz w:val="14"/>
                <w:szCs w:val="24"/>
              </w:rPr>
              <w:t>プライバシーと</w:t>
            </w:r>
            <w:r w:rsidR="001B31AD" w:rsidRPr="009445D7">
              <w:rPr>
                <w:rStyle w:val="Hyperlink"/>
                <w:rFonts w:ascii="Arial" w:eastAsia="MS PGothic" w:hAnsi="Arial" w:cs="Arial"/>
                <w:noProof/>
                <w:sz w:val="14"/>
                <w:szCs w:val="24"/>
              </w:rPr>
              <w:br/>
            </w:r>
            <w:r w:rsidR="001B31AD"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E558E4D" w14:textId="77777777" w:rsidR="001B31AD" w:rsidRPr="009445D7" w:rsidRDefault="001B31AD"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3410ABE" w14:textId="77777777" w:rsidR="001B31AD" w:rsidRPr="009445D7" w:rsidRDefault="0022146F" w:rsidP="00292B05">
          <w:pPr>
            <w:pStyle w:val="ProductList-OfferingBody"/>
            <w:ind w:left="-72" w:right="-77"/>
            <w:jc w:val="center"/>
            <w:rPr>
              <w:rFonts w:ascii="Arial" w:eastAsia="MS PGothic" w:hAnsi="Arial" w:cs="Arial"/>
              <w:color w:val="808080"/>
              <w:sz w:val="14"/>
              <w:szCs w:val="24"/>
            </w:rPr>
          </w:pPr>
          <w:hyperlink w:anchor="OnlineServiceSpecificTerms" w:history="1">
            <w:r w:rsidR="001B31AD" w:rsidRPr="009445D7">
              <w:rPr>
                <w:rStyle w:val="Hyperlink"/>
                <w:rFonts w:ascii="Arial" w:eastAsia="MS PGothic" w:hAnsi="Arial" w:cs="Arial"/>
                <w:noProof/>
                <w:sz w:val="14"/>
                <w:szCs w:val="24"/>
              </w:rPr>
              <w:t xml:space="preserve">Online Service </w:t>
            </w:r>
            <w:r w:rsidR="001B31AD"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51461515" w14:textId="77777777" w:rsidR="001B31AD" w:rsidRPr="009445D7" w:rsidRDefault="001B31AD"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8A39C5A" w14:textId="77777777" w:rsidR="001B31AD" w:rsidRPr="009445D7" w:rsidRDefault="0022146F" w:rsidP="00292B05">
          <w:pPr>
            <w:pStyle w:val="ProductList-OfferingBody"/>
            <w:ind w:left="-72" w:right="-76"/>
            <w:jc w:val="center"/>
            <w:rPr>
              <w:rFonts w:ascii="Arial" w:eastAsia="MS PGothic" w:hAnsi="Arial" w:cs="Arial"/>
              <w:color w:val="808080"/>
              <w:sz w:val="14"/>
              <w:szCs w:val="24"/>
            </w:rPr>
          </w:pPr>
          <w:hyperlink w:anchor="Attachment1" w:history="1">
            <w:r w:rsidR="001B31AD" w:rsidRPr="009445D7">
              <w:rPr>
                <w:rStyle w:val="Hyperlink"/>
                <w:rFonts w:ascii="Arial" w:eastAsia="MS PGothic" w:cs="Arial"/>
                <w:noProof/>
                <w:sz w:val="14"/>
                <w:szCs w:val="24"/>
              </w:rPr>
              <w:t>付録</w:t>
            </w:r>
          </w:hyperlink>
        </w:p>
      </w:tc>
    </w:tr>
  </w:tbl>
  <w:p w14:paraId="4C2D631B" w14:textId="77777777" w:rsidR="001B31AD" w:rsidRDefault="001B31AD" w:rsidP="00C01A9C">
    <w:pPr>
      <w:pStyle w:val="Footer"/>
      <w:rPr>
        <w:sz w:val="1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85AE35" w14:textId="77777777" w:rsidR="0022146F" w:rsidRDefault="0022146F">
      <w:pPr>
        <w:spacing w:after="0" w:line="240" w:lineRule="auto"/>
        <w:rPr>
          <w:szCs w:val="24"/>
        </w:rPr>
      </w:pPr>
      <w:r>
        <w:rPr>
          <w:szCs w:val="24"/>
        </w:rPr>
        <w:separator/>
      </w:r>
    </w:p>
  </w:footnote>
  <w:footnote w:type="continuationSeparator" w:id="0">
    <w:p w14:paraId="1290E566" w14:textId="77777777" w:rsidR="0022146F" w:rsidRDefault="0022146F">
      <w:pPr>
        <w:spacing w:after="0" w:line="240" w:lineRule="auto"/>
        <w:rPr>
          <w:szCs w:val="24"/>
        </w:rPr>
      </w:pPr>
      <w:r>
        <w:rPr>
          <w:szCs w:val="24"/>
        </w:rPr>
        <w:continuationSeparator/>
      </w:r>
    </w:p>
  </w:footnote>
  <w:footnote w:type="continuationNotice" w:id="1">
    <w:p w14:paraId="03045208" w14:textId="77777777" w:rsidR="0022146F" w:rsidRDefault="0022146F">
      <w:pPr>
        <w:spacing w:after="0" w:line="240" w:lineRule="auto"/>
        <w:rPr>
          <w:szCs w:val="24"/>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F7FBA5" w14:textId="77777777" w:rsidR="001B31AD" w:rsidRDefault="001B31AD">
    <w:pPr>
      <w:pStyle w:val="ProductList-Body"/>
      <w:tabs>
        <w:tab w:val="right" w:pos="10800"/>
      </w:tabs>
      <w:rPr>
        <w:color w:val="404040"/>
        <w:sz w:val="16"/>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BF8124" w14:textId="62422CA7" w:rsidR="001B31AD" w:rsidRPr="00D04B9B" w:rsidRDefault="001B31AD" w:rsidP="001B31AD">
    <w:pPr>
      <w:pStyle w:val="ProductList-Body"/>
      <w:tabs>
        <w:tab w:val="right" w:pos="10800"/>
      </w:tabs>
      <w:spacing w:before="20" w:after="20"/>
      <w:rPr>
        <w:rFonts w:ascii="Arial" w:eastAsia="MS PGothic" w:hAnsi="Arial" w:cs="Arial"/>
        <w:noProof/>
        <w:color w:val="404040"/>
        <w:sz w:val="16"/>
        <w:szCs w:val="24"/>
      </w:rPr>
    </w:pPr>
    <w:r w:rsidRPr="00D04B9B">
      <w:rPr>
        <w:rFonts w:ascii="Arial" w:eastAsia="MS PGothic" w:cs="Arial"/>
        <w:noProof/>
        <w:color w:val="404040"/>
        <w:sz w:val="16"/>
        <w:szCs w:val="24"/>
      </w:rPr>
      <w:t>マイクロソフト</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ボリューム</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ライセンス</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オンライン</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サービス条件</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日本語</w:t>
    </w:r>
    <w:r w:rsidRPr="00D04B9B">
      <w:rPr>
        <w:rFonts w:ascii="Arial" w:eastAsia="MS PGothic" w:hAnsi="Arial" w:cs="Arial"/>
        <w:noProof/>
        <w:color w:val="404040"/>
        <w:sz w:val="16"/>
        <w:szCs w:val="24"/>
      </w:rPr>
      <w:t>/Japanese</w:t>
    </w:r>
    <w:r w:rsidRPr="00D04B9B">
      <w:rPr>
        <w:rFonts w:ascii="Arial" w:eastAsia="MS PGothic" w:cs="Arial"/>
        <w:noProof/>
        <w:color w:val="404040"/>
        <w:sz w:val="16"/>
        <w:szCs w:val="24"/>
      </w:rPr>
      <w:t>、</w:t>
    </w:r>
    <w:r w:rsidRPr="00D04B9B">
      <w:rPr>
        <w:rFonts w:ascii="Arial" w:eastAsia="MS PGothic" w:hAnsi="Arial" w:cs="Arial"/>
        <w:noProof/>
        <w:color w:val="404040"/>
        <w:sz w:val="16"/>
        <w:szCs w:val="24"/>
      </w:rPr>
      <w:t>201</w:t>
    </w:r>
    <w:r>
      <w:rPr>
        <w:rFonts w:ascii="Arial" w:eastAsia="MS PGothic" w:hAnsi="Arial" w:cs="Arial" w:hint="eastAsia"/>
        <w:noProof/>
        <w:color w:val="404040"/>
        <w:sz w:val="16"/>
        <w:szCs w:val="24"/>
      </w:rPr>
      <w:t>5</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年</w:t>
    </w:r>
    <w:r>
      <w:rPr>
        <w:rFonts w:ascii="Arial" w:eastAsia="MS PGothic" w:hAnsi="Arial" w:cs="Arial"/>
        <w:noProof/>
        <w:color w:val="404040"/>
        <w:sz w:val="16"/>
        <w:szCs w:val="24"/>
      </w:rPr>
      <w:t xml:space="preserve"> 9</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月</w:t>
    </w:r>
    <w:r w:rsidRPr="00D04B9B">
      <w:rPr>
        <w:rFonts w:ascii="Arial" w:eastAsia="MS PGothic" w:hAnsi="Arial" w:cs="Arial"/>
        <w:noProof/>
        <w:color w:val="404040"/>
        <w:sz w:val="16"/>
        <w:szCs w:val="24"/>
      </w:rPr>
      <w:t>)</w:t>
    </w:r>
    <w:r w:rsidRPr="00D04B9B">
      <w:rPr>
        <w:rFonts w:ascii="Arial" w:eastAsia="MS PGothic" w:hAnsi="Arial" w:cs="Arial"/>
        <w:color w:val="404040"/>
        <w:sz w:val="16"/>
        <w:szCs w:val="24"/>
      </w:rPr>
      <w:tab/>
    </w:r>
    <w:r w:rsidRPr="00D04B9B">
      <w:rPr>
        <w:rFonts w:ascii="Arial" w:eastAsia="MS PGothic" w:hAnsi="Arial" w:cs="Arial"/>
        <w:color w:val="404040"/>
        <w:sz w:val="16"/>
        <w:szCs w:val="24"/>
      </w:rPr>
      <w:fldChar w:fldCharType="begin"/>
    </w:r>
    <w:r w:rsidRPr="00D04B9B">
      <w:rPr>
        <w:rFonts w:ascii="Arial" w:eastAsia="MS PGothic" w:hAnsi="Arial" w:cs="Arial"/>
        <w:color w:val="404040"/>
        <w:sz w:val="16"/>
        <w:szCs w:val="24"/>
      </w:rPr>
      <w:instrText xml:space="preserve"> PAGE   \* MERGEFORMAT </w:instrText>
    </w:r>
    <w:r w:rsidRPr="00D04B9B">
      <w:rPr>
        <w:rFonts w:ascii="Arial" w:eastAsia="MS PGothic" w:hAnsi="Arial" w:cs="Arial"/>
        <w:color w:val="404040"/>
        <w:sz w:val="16"/>
        <w:szCs w:val="24"/>
      </w:rPr>
      <w:fldChar w:fldCharType="separate"/>
    </w:r>
    <w:r w:rsidR="004877D0">
      <w:rPr>
        <w:rFonts w:ascii="Arial" w:eastAsia="MS PGothic" w:hAnsi="Arial" w:cs="Arial"/>
        <w:noProof/>
        <w:color w:val="404040"/>
        <w:sz w:val="16"/>
        <w:szCs w:val="24"/>
      </w:rPr>
      <w:t>2</w:t>
    </w:r>
    <w:r w:rsidRPr="00D04B9B">
      <w:rPr>
        <w:rFonts w:ascii="Arial" w:eastAsia="MS PGothic" w:hAnsi="Arial" w:cs="Arial"/>
        <w:color w:val="404040"/>
        <w:sz w:val="16"/>
        <w:szCs w:val="24"/>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AFBE38" w14:textId="1FB7E739" w:rsidR="001B31AD" w:rsidRPr="00D04B9B" w:rsidRDefault="001B31AD" w:rsidP="00525D16">
    <w:pPr>
      <w:pStyle w:val="ProductList-Body"/>
      <w:tabs>
        <w:tab w:val="right" w:pos="10800"/>
      </w:tabs>
      <w:spacing w:before="20" w:after="20"/>
      <w:ind w:left="-14" w:right="-101"/>
      <w:rPr>
        <w:rFonts w:ascii="Arial" w:eastAsia="MS PGothic" w:hAnsi="Arial" w:cs="Arial"/>
        <w:color w:val="404040"/>
        <w:sz w:val="16"/>
        <w:szCs w:val="24"/>
      </w:rPr>
    </w:pPr>
    <w:r w:rsidRPr="00D04B9B">
      <w:rPr>
        <w:rFonts w:ascii="Arial" w:eastAsia="MS PGothic" w:hAnsi="Arial" w:cs="Arial"/>
        <w:noProof/>
        <w:color w:val="404040"/>
        <w:sz w:val="16"/>
        <w:szCs w:val="24"/>
      </w:rPr>
      <w:t>マイクロソフト</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ボリューム</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ライセンス</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オンライン</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サービス条件</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日本語</w:t>
    </w:r>
    <w:r w:rsidRPr="00D04B9B">
      <w:rPr>
        <w:rFonts w:ascii="Arial" w:eastAsia="MS PGothic" w:hAnsi="Arial" w:cs="Arial"/>
        <w:noProof/>
        <w:color w:val="404040"/>
        <w:sz w:val="16"/>
        <w:szCs w:val="24"/>
      </w:rPr>
      <w:t>/Japanese</w:t>
    </w:r>
    <w:r w:rsidRPr="00D04B9B">
      <w:rPr>
        <w:rFonts w:ascii="Arial" w:eastAsia="MS PGothic" w:hAnsi="Arial" w:cs="Arial"/>
        <w:noProof/>
        <w:color w:val="404040"/>
        <w:sz w:val="16"/>
        <w:szCs w:val="24"/>
      </w:rPr>
      <w:t>、</w:t>
    </w:r>
    <w:r>
      <w:rPr>
        <w:rFonts w:ascii="Arial" w:eastAsia="MS PGothic" w:hAnsi="Arial" w:cs="Arial"/>
        <w:noProof/>
        <w:color w:val="404040"/>
        <w:sz w:val="16"/>
        <w:szCs w:val="24"/>
      </w:rPr>
      <w:t>201</w:t>
    </w:r>
    <w:r>
      <w:rPr>
        <w:rFonts w:ascii="Arial" w:eastAsia="MS PGothic" w:hAnsi="Arial" w:cs="Arial" w:hint="eastAsia"/>
        <w:noProof/>
        <w:color w:val="404040"/>
        <w:sz w:val="16"/>
        <w:szCs w:val="24"/>
      </w:rPr>
      <w:t>5</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年</w:t>
    </w:r>
    <w:r w:rsidRPr="00D04B9B">
      <w:rPr>
        <w:rFonts w:ascii="Arial" w:eastAsia="MS PGothic" w:hAnsi="Arial" w:cs="Arial"/>
        <w:noProof/>
        <w:color w:val="404040"/>
        <w:sz w:val="16"/>
        <w:szCs w:val="24"/>
      </w:rPr>
      <w:t xml:space="preserve"> </w:t>
    </w:r>
    <w:r>
      <w:rPr>
        <w:rFonts w:ascii="Arial" w:eastAsia="MS PGothic" w:hAnsi="Arial" w:cs="Arial"/>
        <w:noProof/>
        <w:color w:val="404040"/>
        <w:sz w:val="16"/>
        <w:szCs w:val="24"/>
      </w:rPr>
      <w:t>9</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月</w:t>
    </w:r>
    <w:r w:rsidRPr="00D04B9B">
      <w:rPr>
        <w:rFonts w:ascii="Arial" w:eastAsia="MS PGothic" w:hAnsi="Arial" w:cs="Arial"/>
        <w:noProof/>
        <w:color w:val="404040"/>
        <w:sz w:val="16"/>
        <w:szCs w:val="24"/>
      </w:rPr>
      <w:t>)</w:t>
    </w:r>
    <w:r w:rsidRPr="00D04B9B">
      <w:rPr>
        <w:rFonts w:ascii="Arial" w:eastAsia="MS PGothic" w:hAnsi="Arial" w:cs="Arial"/>
        <w:color w:val="404040"/>
        <w:sz w:val="16"/>
        <w:szCs w:val="24"/>
      </w:rPr>
      <w:tab/>
    </w:r>
    <w:r w:rsidRPr="00D04B9B">
      <w:rPr>
        <w:rFonts w:ascii="Arial" w:eastAsia="MS PGothic" w:hAnsi="Arial" w:cs="Arial"/>
        <w:color w:val="404040"/>
        <w:sz w:val="16"/>
        <w:szCs w:val="24"/>
      </w:rPr>
      <w:fldChar w:fldCharType="begin"/>
    </w:r>
    <w:r w:rsidRPr="00D04B9B">
      <w:rPr>
        <w:rFonts w:ascii="Arial" w:eastAsia="MS PGothic" w:hAnsi="Arial" w:cs="Arial"/>
        <w:color w:val="404040"/>
        <w:sz w:val="16"/>
        <w:szCs w:val="24"/>
      </w:rPr>
      <w:instrText xml:space="preserve"> PAGE   \* MERGEFORMAT </w:instrText>
    </w:r>
    <w:r w:rsidRPr="00D04B9B">
      <w:rPr>
        <w:rFonts w:ascii="Arial" w:eastAsia="MS PGothic" w:hAnsi="Arial" w:cs="Arial"/>
        <w:color w:val="404040"/>
        <w:sz w:val="16"/>
        <w:szCs w:val="24"/>
      </w:rPr>
      <w:fldChar w:fldCharType="separate"/>
    </w:r>
    <w:r w:rsidR="004877D0">
      <w:rPr>
        <w:rFonts w:ascii="Arial" w:eastAsia="MS PGothic" w:hAnsi="Arial" w:cs="Arial"/>
        <w:noProof/>
        <w:color w:val="404040"/>
        <w:sz w:val="16"/>
        <w:szCs w:val="24"/>
      </w:rPr>
      <w:t>19</w:t>
    </w:r>
    <w:r w:rsidRPr="00D04B9B">
      <w:rPr>
        <w:rFonts w:ascii="Arial" w:eastAsia="MS PGothic" w:hAnsi="Arial" w:cs="Arial"/>
        <w:color w:val="404040"/>
        <w:sz w:val="16"/>
        <w:szCs w:val="24"/>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CE479E8"/>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53600394"/>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D8F0129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35C4FA82"/>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AD74DE4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C656465C"/>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264210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26B08282"/>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BAFAADBA"/>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EF8566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5683790"/>
    <w:multiLevelType w:val="hybridMultilevel"/>
    <w:tmpl w:val="BC2A248C"/>
    <w:lvl w:ilvl="0" w:tplc="0409000F">
      <w:start w:val="1"/>
      <w:numFmt w:val="decimal"/>
      <w:lvlText w:val="%1."/>
      <w:lvlJc w:val="left"/>
      <w:pPr>
        <w:ind w:left="720" w:hanging="360"/>
      </w:pPr>
      <w:rPr>
        <w:rFonts w:cs="Times New Roman"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3"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0"/>
  </w:num>
  <w:num w:numId="3">
    <w:abstractNumId w:val="29"/>
  </w:num>
  <w:num w:numId="4">
    <w:abstractNumId w:val="14"/>
  </w:num>
  <w:num w:numId="5">
    <w:abstractNumId w:val="15"/>
  </w:num>
  <w:num w:numId="6">
    <w:abstractNumId w:val="21"/>
  </w:num>
  <w:num w:numId="7">
    <w:abstractNumId w:val="22"/>
  </w:num>
  <w:num w:numId="8">
    <w:abstractNumId w:val="17"/>
  </w:num>
  <w:num w:numId="9">
    <w:abstractNumId w:val="23"/>
  </w:num>
  <w:num w:numId="10">
    <w:abstractNumId w:val="19"/>
  </w:num>
  <w:num w:numId="11">
    <w:abstractNumId w:val="32"/>
  </w:num>
  <w:num w:numId="12">
    <w:abstractNumId w:val="26"/>
  </w:num>
  <w:num w:numId="13">
    <w:abstractNumId w:val="16"/>
  </w:num>
  <w:num w:numId="14">
    <w:abstractNumId w:val="38"/>
  </w:num>
  <w:num w:numId="15">
    <w:abstractNumId w:val="36"/>
  </w:num>
  <w:num w:numId="16">
    <w:abstractNumId w:val="40"/>
  </w:num>
  <w:num w:numId="17">
    <w:abstractNumId w:val="39"/>
  </w:num>
  <w:num w:numId="18">
    <w:abstractNumId w:val="33"/>
  </w:num>
  <w:num w:numId="19">
    <w:abstractNumId w:val="34"/>
  </w:num>
  <w:num w:numId="20">
    <w:abstractNumId w:val="31"/>
  </w:num>
  <w:num w:numId="21">
    <w:abstractNumId w:val="18"/>
  </w:num>
  <w:num w:numId="22">
    <w:abstractNumId w:val="27"/>
  </w:num>
  <w:num w:numId="23">
    <w:abstractNumId w:val="24"/>
  </w:num>
  <w:num w:numId="24">
    <w:abstractNumId w:val="41"/>
  </w:num>
  <w:num w:numId="25">
    <w:abstractNumId w:val="37"/>
  </w:num>
  <w:num w:numId="26">
    <w:abstractNumId w:val="20"/>
  </w:num>
  <w:num w:numId="27">
    <w:abstractNumId w:val="9"/>
  </w:num>
  <w:num w:numId="28">
    <w:abstractNumId w:val="7"/>
  </w:num>
  <w:num w:numId="29">
    <w:abstractNumId w:val="6"/>
  </w:num>
  <w:num w:numId="30">
    <w:abstractNumId w:val="5"/>
  </w:num>
  <w:num w:numId="31">
    <w:abstractNumId w:val="4"/>
  </w:num>
  <w:num w:numId="32">
    <w:abstractNumId w:val="8"/>
  </w:num>
  <w:num w:numId="33">
    <w:abstractNumId w:val="3"/>
  </w:num>
  <w:num w:numId="34">
    <w:abstractNumId w:val="2"/>
  </w:num>
  <w:num w:numId="35">
    <w:abstractNumId w:val="1"/>
  </w:num>
  <w:num w:numId="36">
    <w:abstractNumId w:val="0"/>
  </w:num>
  <w:num w:numId="37">
    <w:abstractNumId w:val="25"/>
  </w:num>
  <w:num w:numId="38">
    <w:abstractNumId w:val="11"/>
  </w:num>
  <w:num w:numId="39">
    <w:abstractNumId w:val="13"/>
  </w:num>
  <w:num w:numId="40">
    <w:abstractNumId w:val="10"/>
  </w:num>
  <w:num w:numId="41">
    <w:abstractNumId w:val="28"/>
  </w:num>
  <w:num w:numId="42">
    <w:abstractNumId w:val="2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proofState w:grammar="dirty"/>
  <w:documentProtection w:edit="readOnly" w:formatting="1" w:enforcement="1" w:cryptProviderType="rsaAES" w:cryptAlgorithmClass="hash" w:cryptAlgorithmType="typeAny" w:cryptAlgorithmSid="14" w:cryptSpinCount="100000" w:hash="Y99k1i2IHaEB5++IDRqIEDvbvTQMJia+CN/XndMQK/YKz5V8zk4iazcKUW2LN3x8Es4Sxm4vy+1KgpNtC6bdXw==" w:salt="tE3Qrd9hlH9U8uv+2QYUMg=="/>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2"/>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3204"/>
    <w:rsid w:val="000E3993"/>
    <w:rsid w:val="000E48ED"/>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A99"/>
    <w:rsid w:val="00134DA1"/>
    <w:rsid w:val="00134EF8"/>
    <w:rsid w:val="00135786"/>
    <w:rsid w:val="00136452"/>
    <w:rsid w:val="00137E59"/>
    <w:rsid w:val="00140900"/>
    <w:rsid w:val="00140EA1"/>
    <w:rsid w:val="0014192B"/>
    <w:rsid w:val="00141936"/>
    <w:rsid w:val="00142EC0"/>
    <w:rsid w:val="00144F19"/>
    <w:rsid w:val="001472FC"/>
    <w:rsid w:val="00150F54"/>
    <w:rsid w:val="00151545"/>
    <w:rsid w:val="001517E0"/>
    <w:rsid w:val="00155D8D"/>
    <w:rsid w:val="00156C1C"/>
    <w:rsid w:val="001602AC"/>
    <w:rsid w:val="001602F8"/>
    <w:rsid w:val="00162D26"/>
    <w:rsid w:val="00165F81"/>
    <w:rsid w:val="00166039"/>
    <w:rsid w:val="00167128"/>
    <w:rsid w:val="00167443"/>
    <w:rsid w:val="00171B2E"/>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B02CF"/>
    <w:rsid w:val="001B07B6"/>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65E"/>
    <w:rsid w:val="001F243D"/>
    <w:rsid w:val="001F2DDF"/>
    <w:rsid w:val="001F3F1F"/>
    <w:rsid w:val="001F4069"/>
    <w:rsid w:val="001F474F"/>
    <w:rsid w:val="001F47DC"/>
    <w:rsid w:val="001F4978"/>
    <w:rsid w:val="001F4A2A"/>
    <w:rsid w:val="001F5034"/>
    <w:rsid w:val="0020319C"/>
    <w:rsid w:val="00205A59"/>
    <w:rsid w:val="00206190"/>
    <w:rsid w:val="00206C82"/>
    <w:rsid w:val="00210530"/>
    <w:rsid w:val="00212A48"/>
    <w:rsid w:val="002130D2"/>
    <w:rsid w:val="00215536"/>
    <w:rsid w:val="002160E0"/>
    <w:rsid w:val="00216B4F"/>
    <w:rsid w:val="00217724"/>
    <w:rsid w:val="002201EB"/>
    <w:rsid w:val="002203AF"/>
    <w:rsid w:val="00221014"/>
    <w:rsid w:val="0022146F"/>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275E"/>
    <w:rsid w:val="002F3019"/>
    <w:rsid w:val="002F3FF6"/>
    <w:rsid w:val="002F6407"/>
    <w:rsid w:val="00301068"/>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6A9"/>
    <w:rsid w:val="00321BDB"/>
    <w:rsid w:val="003256BC"/>
    <w:rsid w:val="003304DC"/>
    <w:rsid w:val="00331F97"/>
    <w:rsid w:val="00332075"/>
    <w:rsid w:val="00332DA2"/>
    <w:rsid w:val="00332DAB"/>
    <w:rsid w:val="00334555"/>
    <w:rsid w:val="00337870"/>
    <w:rsid w:val="003432F7"/>
    <w:rsid w:val="00343417"/>
    <w:rsid w:val="00346DF9"/>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7142"/>
    <w:rsid w:val="003B7A21"/>
    <w:rsid w:val="003C0FD6"/>
    <w:rsid w:val="003C2398"/>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6020"/>
    <w:rsid w:val="003D66C9"/>
    <w:rsid w:val="003D7266"/>
    <w:rsid w:val="003D7A21"/>
    <w:rsid w:val="003E1568"/>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2FC6"/>
    <w:rsid w:val="00476830"/>
    <w:rsid w:val="00477621"/>
    <w:rsid w:val="00481542"/>
    <w:rsid w:val="004877D0"/>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B01C0"/>
    <w:rsid w:val="004B0328"/>
    <w:rsid w:val="004B1579"/>
    <w:rsid w:val="004B3528"/>
    <w:rsid w:val="004B3D7C"/>
    <w:rsid w:val="004B4B07"/>
    <w:rsid w:val="004B6363"/>
    <w:rsid w:val="004B6DAB"/>
    <w:rsid w:val="004B79A4"/>
    <w:rsid w:val="004C1D7D"/>
    <w:rsid w:val="004C3350"/>
    <w:rsid w:val="004C3714"/>
    <w:rsid w:val="004C49FB"/>
    <w:rsid w:val="004C4ED8"/>
    <w:rsid w:val="004C5210"/>
    <w:rsid w:val="004C523B"/>
    <w:rsid w:val="004C525F"/>
    <w:rsid w:val="004D0ACF"/>
    <w:rsid w:val="004D27A6"/>
    <w:rsid w:val="004D4312"/>
    <w:rsid w:val="004D4DBB"/>
    <w:rsid w:val="004D5528"/>
    <w:rsid w:val="004D6623"/>
    <w:rsid w:val="004E52BA"/>
    <w:rsid w:val="004E53FA"/>
    <w:rsid w:val="004E5B66"/>
    <w:rsid w:val="004F2172"/>
    <w:rsid w:val="004F36CE"/>
    <w:rsid w:val="004F3C6D"/>
    <w:rsid w:val="004F4F80"/>
    <w:rsid w:val="004F5BA2"/>
    <w:rsid w:val="004F61D2"/>
    <w:rsid w:val="004F681E"/>
    <w:rsid w:val="004F75C8"/>
    <w:rsid w:val="004F774C"/>
    <w:rsid w:val="004F788C"/>
    <w:rsid w:val="005004D1"/>
    <w:rsid w:val="00501CBA"/>
    <w:rsid w:val="00502BC6"/>
    <w:rsid w:val="00502E27"/>
    <w:rsid w:val="00503C9D"/>
    <w:rsid w:val="00504547"/>
    <w:rsid w:val="00507D7B"/>
    <w:rsid w:val="00510119"/>
    <w:rsid w:val="0051055C"/>
    <w:rsid w:val="00510979"/>
    <w:rsid w:val="00511AE5"/>
    <w:rsid w:val="00511BD4"/>
    <w:rsid w:val="00514A8B"/>
    <w:rsid w:val="00516278"/>
    <w:rsid w:val="005164D8"/>
    <w:rsid w:val="00521B08"/>
    <w:rsid w:val="00525D16"/>
    <w:rsid w:val="00527DC0"/>
    <w:rsid w:val="00530493"/>
    <w:rsid w:val="0053069E"/>
    <w:rsid w:val="005328B4"/>
    <w:rsid w:val="00533328"/>
    <w:rsid w:val="00533DD5"/>
    <w:rsid w:val="0053420D"/>
    <w:rsid w:val="005350A8"/>
    <w:rsid w:val="0053726B"/>
    <w:rsid w:val="005403A3"/>
    <w:rsid w:val="00541963"/>
    <w:rsid w:val="00541C3A"/>
    <w:rsid w:val="0054282A"/>
    <w:rsid w:val="00543682"/>
    <w:rsid w:val="00544156"/>
    <w:rsid w:val="00544A38"/>
    <w:rsid w:val="00544A9E"/>
    <w:rsid w:val="00545638"/>
    <w:rsid w:val="005470A9"/>
    <w:rsid w:val="00547381"/>
    <w:rsid w:val="00550011"/>
    <w:rsid w:val="005530BF"/>
    <w:rsid w:val="00553404"/>
    <w:rsid w:val="005535A4"/>
    <w:rsid w:val="00553757"/>
    <w:rsid w:val="00554F9B"/>
    <w:rsid w:val="00555570"/>
    <w:rsid w:val="00557468"/>
    <w:rsid w:val="00557D2C"/>
    <w:rsid w:val="00561361"/>
    <w:rsid w:val="005616CC"/>
    <w:rsid w:val="00561759"/>
    <w:rsid w:val="00561891"/>
    <w:rsid w:val="00567AAC"/>
    <w:rsid w:val="005741AA"/>
    <w:rsid w:val="00577174"/>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50AC"/>
    <w:rsid w:val="006715C9"/>
    <w:rsid w:val="00671B8F"/>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505"/>
    <w:rsid w:val="006C620E"/>
    <w:rsid w:val="006C6E4A"/>
    <w:rsid w:val="006C7AB1"/>
    <w:rsid w:val="006D010B"/>
    <w:rsid w:val="006D0A95"/>
    <w:rsid w:val="006D1141"/>
    <w:rsid w:val="006D49E1"/>
    <w:rsid w:val="006D4A41"/>
    <w:rsid w:val="006D65CE"/>
    <w:rsid w:val="006E3035"/>
    <w:rsid w:val="006E3B3F"/>
    <w:rsid w:val="006E454E"/>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6C87"/>
    <w:rsid w:val="007476EE"/>
    <w:rsid w:val="00750DE7"/>
    <w:rsid w:val="00752424"/>
    <w:rsid w:val="00753527"/>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2926"/>
    <w:rsid w:val="00782A36"/>
    <w:rsid w:val="00782C46"/>
    <w:rsid w:val="00782C7B"/>
    <w:rsid w:val="00783294"/>
    <w:rsid w:val="007835FC"/>
    <w:rsid w:val="00784263"/>
    <w:rsid w:val="00787D50"/>
    <w:rsid w:val="00792008"/>
    <w:rsid w:val="007977AC"/>
    <w:rsid w:val="00797A4A"/>
    <w:rsid w:val="007A08BF"/>
    <w:rsid w:val="007A1689"/>
    <w:rsid w:val="007A1B71"/>
    <w:rsid w:val="007A2C09"/>
    <w:rsid w:val="007A5CCA"/>
    <w:rsid w:val="007A5D4D"/>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2024B"/>
    <w:rsid w:val="00820E4F"/>
    <w:rsid w:val="00822F15"/>
    <w:rsid w:val="00827660"/>
    <w:rsid w:val="00827B1F"/>
    <w:rsid w:val="00830432"/>
    <w:rsid w:val="00830CA5"/>
    <w:rsid w:val="0083500E"/>
    <w:rsid w:val="0083545F"/>
    <w:rsid w:val="0083582D"/>
    <w:rsid w:val="00835CFB"/>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38E9"/>
    <w:rsid w:val="008D48C6"/>
    <w:rsid w:val="008D6B38"/>
    <w:rsid w:val="008D6F21"/>
    <w:rsid w:val="008D74AC"/>
    <w:rsid w:val="008D7AE7"/>
    <w:rsid w:val="008E03AC"/>
    <w:rsid w:val="008E04B5"/>
    <w:rsid w:val="008E14AC"/>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3003"/>
    <w:rsid w:val="009041B8"/>
    <w:rsid w:val="009048D8"/>
    <w:rsid w:val="00905006"/>
    <w:rsid w:val="00906A75"/>
    <w:rsid w:val="00907FE1"/>
    <w:rsid w:val="009123E5"/>
    <w:rsid w:val="00912457"/>
    <w:rsid w:val="00912BEF"/>
    <w:rsid w:val="009130AF"/>
    <w:rsid w:val="00913A34"/>
    <w:rsid w:val="009141A9"/>
    <w:rsid w:val="00917344"/>
    <w:rsid w:val="00921601"/>
    <w:rsid w:val="009231ED"/>
    <w:rsid w:val="00925750"/>
    <w:rsid w:val="009267F8"/>
    <w:rsid w:val="00927552"/>
    <w:rsid w:val="00927DFB"/>
    <w:rsid w:val="00930A79"/>
    <w:rsid w:val="00930D5E"/>
    <w:rsid w:val="00930F70"/>
    <w:rsid w:val="0093222B"/>
    <w:rsid w:val="00933953"/>
    <w:rsid w:val="00934B9C"/>
    <w:rsid w:val="009356F6"/>
    <w:rsid w:val="009377C8"/>
    <w:rsid w:val="00942416"/>
    <w:rsid w:val="009427A1"/>
    <w:rsid w:val="009431B3"/>
    <w:rsid w:val="00943761"/>
    <w:rsid w:val="009445D7"/>
    <w:rsid w:val="009446CB"/>
    <w:rsid w:val="00944F89"/>
    <w:rsid w:val="00953AE6"/>
    <w:rsid w:val="00956AFC"/>
    <w:rsid w:val="00957B1F"/>
    <w:rsid w:val="009616E2"/>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957"/>
    <w:rsid w:val="00993D80"/>
    <w:rsid w:val="009946E6"/>
    <w:rsid w:val="0099471C"/>
    <w:rsid w:val="009950BA"/>
    <w:rsid w:val="009968CB"/>
    <w:rsid w:val="009A0311"/>
    <w:rsid w:val="009A0C93"/>
    <w:rsid w:val="009A167F"/>
    <w:rsid w:val="009A173A"/>
    <w:rsid w:val="009A3026"/>
    <w:rsid w:val="009A38BC"/>
    <w:rsid w:val="009A48E0"/>
    <w:rsid w:val="009A573F"/>
    <w:rsid w:val="009A5DDB"/>
    <w:rsid w:val="009A7582"/>
    <w:rsid w:val="009B0ECA"/>
    <w:rsid w:val="009B0F82"/>
    <w:rsid w:val="009B280A"/>
    <w:rsid w:val="009B321C"/>
    <w:rsid w:val="009B3712"/>
    <w:rsid w:val="009B373A"/>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7029"/>
    <w:rsid w:val="009D7558"/>
    <w:rsid w:val="009D75E4"/>
    <w:rsid w:val="009D7B57"/>
    <w:rsid w:val="009E0F20"/>
    <w:rsid w:val="009E1060"/>
    <w:rsid w:val="009E1894"/>
    <w:rsid w:val="009E6EE2"/>
    <w:rsid w:val="009E770E"/>
    <w:rsid w:val="009E7F8C"/>
    <w:rsid w:val="009F18A1"/>
    <w:rsid w:val="009F2065"/>
    <w:rsid w:val="009F282C"/>
    <w:rsid w:val="009F7D89"/>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C1D"/>
    <w:rsid w:val="00B05BC4"/>
    <w:rsid w:val="00B0782A"/>
    <w:rsid w:val="00B11F8A"/>
    <w:rsid w:val="00B12C95"/>
    <w:rsid w:val="00B17611"/>
    <w:rsid w:val="00B20876"/>
    <w:rsid w:val="00B21DA3"/>
    <w:rsid w:val="00B25631"/>
    <w:rsid w:val="00B26020"/>
    <w:rsid w:val="00B26BEF"/>
    <w:rsid w:val="00B35314"/>
    <w:rsid w:val="00B3772C"/>
    <w:rsid w:val="00B45BE8"/>
    <w:rsid w:val="00B47BC3"/>
    <w:rsid w:val="00B504F8"/>
    <w:rsid w:val="00B510B6"/>
    <w:rsid w:val="00B5449A"/>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64D4"/>
    <w:rsid w:val="00B96E63"/>
    <w:rsid w:val="00BA09A6"/>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CDA"/>
    <w:rsid w:val="00C21E41"/>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73F15"/>
    <w:rsid w:val="00C744BD"/>
    <w:rsid w:val="00C745A4"/>
    <w:rsid w:val="00C76DF3"/>
    <w:rsid w:val="00C81E30"/>
    <w:rsid w:val="00C90B35"/>
    <w:rsid w:val="00C92DC7"/>
    <w:rsid w:val="00C9307D"/>
    <w:rsid w:val="00C9518F"/>
    <w:rsid w:val="00C95965"/>
    <w:rsid w:val="00C96C29"/>
    <w:rsid w:val="00C9711E"/>
    <w:rsid w:val="00CA33F6"/>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2B3"/>
    <w:rsid w:val="00CD3F90"/>
    <w:rsid w:val="00CD5187"/>
    <w:rsid w:val="00CD538A"/>
    <w:rsid w:val="00CD601A"/>
    <w:rsid w:val="00CD699F"/>
    <w:rsid w:val="00CD6E4E"/>
    <w:rsid w:val="00CE0C80"/>
    <w:rsid w:val="00CE1320"/>
    <w:rsid w:val="00CE1FBF"/>
    <w:rsid w:val="00CE2C91"/>
    <w:rsid w:val="00CE4450"/>
    <w:rsid w:val="00CE45F9"/>
    <w:rsid w:val="00CE54EC"/>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FE5"/>
    <w:rsid w:val="00D1409F"/>
    <w:rsid w:val="00D14649"/>
    <w:rsid w:val="00D14E32"/>
    <w:rsid w:val="00D14EAE"/>
    <w:rsid w:val="00D15B9F"/>
    <w:rsid w:val="00D16CCB"/>
    <w:rsid w:val="00D17D13"/>
    <w:rsid w:val="00D201F4"/>
    <w:rsid w:val="00D20FC9"/>
    <w:rsid w:val="00D21D2E"/>
    <w:rsid w:val="00D230CD"/>
    <w:rsid w:val="00D26825"/>
    <w:rsid w:val="00D27ABE"/>
    <w:rsid w:val="00D27D38"/>
    <w:rsid w:val="00D3001A"/>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6E2F"/>
    <w:rsid w:val="00D47052"/>
    <w:rsid w:val="00D47C82"/>
    <w:rsid w:val="00D47FA3"/>
    <w:rsid w:val="00D510DA"/>
    <w:rsid w:val="00D51A52"/>
    <w:rsid w:val="00D52FCB"/>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12BA"/>
    <w:rsid w:val="00D7478E"/>
    <w:rsid w:val="00D75623"/>
    <w:rsid w:val="00D76142"/>
    <w:rsid w:val="00D764E4"/>
    <w:rsid w:val="00D77CAD"/>
    <w:rsid w:val="00D80A12"/>
    <w:rsid w:val="00D8160E"/>
    <w:rsid w:val="00D8182E"/>
    <w:rsid w:val="00D8251F"/>
    <w:rsid w:val="00D8533F"/>
    <w:rsid w:val="00D86163"/>
    <w:rsid w:val="00D8788C"/>
    <w:rsid w:val="00D87AF4"/>
    <w:rsid w:val="00D909A5"/>
    <w:rsid w:val="00D94E3E"/>
    <w:rsid w:val="00DA07C6"/>
    <w:rsid w:val="00DA224E"/>
    <w:rsid w:val="00DA2953"/>
    <w:rsid w:val="00DA37F2"/>
    <w:rsid w:val="00DA5EB4"/>
    <w:rsid w:val="00DA7146"/>
    <w:rsid w:val="00DB0FA5"/>
    <w:rsid w:val="00DB4C09"/>
    <w:rsid w:val="00DB5001"/>
    <w:rsid w:val="00DB5F71"/>
    <w:rsid w:val="00DB6414"/>
    <w:rsid w:val="00DC0385"/>
    <w:rsid w:val="00DC097C"/>
    <w:rsid w:val="00DC0A1F"/>
    <w:rsid w:val="00DC1C05"/>
    <w:rsid w:val="00DC29A2"/>
    <w:rsid w:val="00DC38ED"/>
    <w:rsid w:val="00DC4743"/>
    <w:rsid w:val="00DC66F8"/>
    <w:rsid w:val="00DC7CDF"/>
    <w:rsid w:val="00DC7D20"/>
    <w:rsid w:val="00DD0137"/>
    <w:rsid w:val="00DD1A45"/>
    <w:rsid w:val="00DD4626"/>
    <w:rsid w:val="00DE1A98"/>
    <w:rsid w:val="00DE1B8D"/>
    <w:rsid w:val="00DE31C1"/>
    <w:rsid w:val="00DE44BF"/>
    <w:rsid w:val="00DE5F5E"/>
    <w:rsid w:val="00DE7535"/>
    <w:rsid w:val="00DF1449"/>
    <w:rsid w:val="00DF229E"/>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7EC1"/>
    <w:rsid w:val="00E90E08"/>
    <w:rsid w:val="00E915FD"/>
    <w:rsid w:val="00E93FD0"/>
    <w:rsid w:val="00E957F0"/>
    <w:rsid w:val="00E95872"/>
    <w:rsid w:val="00E96D66"/>
    <w:rsid w:val="00E97E22"/>
    <w:rsid w:val="00EA044F"/>
    <w:rsid w:val="00EA116D"/>
    <w:rsid w:val="00EA2200"/>
    <w:rsid w:val="00EA4BEE"/>
    <w:rsid w:val="00EA5FCC"/>
    <w:rsid w:val="00EA6C10"/>
    <w:rsid w:val="00EA7404"/>
    <w:rsid w:val="00EB0577"/>
    <w:rsid w:val="00EB42C1"/>
    <w:rsid w:val="00EB4400"/>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14F3"/>
    <w:rsid w:val="00EE2557"/>
    <w:rsid w:val="00EE2A6B"/>
    <w:rsid w:val="00EE3DA5"/>
    <w:rsid w:val="00EE40B5"/>
    <w:rsid w:val="00EE429C"/>
    <w:rsid w:val="00EF0970"/>
    <w:rsid w:val="00EF171D"/>
    <w:rsid w:val="00EF1E73"/>
    <w:rsid w:val="00EF2FC2"/>
    <w:rsid w:val="00EF37C3"/>
    <w:rsid w:val="00EF3BE5"/>
    <w:rsid w:val="00EF5E58"/>
    <w:rsid w:val="00EF6AA8"/>
    <w:rsid w:val="00EF725A"/>
    <w:rsid w:val="00F01399"/>
    <w:rsid w:val="00F01F69"/>
    <w:rsid w:val="00F04A3B"/>
    <w:rsid w:val="00F07542"/>
    <w:rsid w:val="00F07C46"/>
    <w:rsid w:val="00F10723"/>
    <w:rsid w:val="00F11336"/>
    <w:rsid w:val="00F11719"/>
    <w:rsid w:val="00F131AB"/>
    <w:rsid w:val="00F1473F"/>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5D2"/>
    <w:rsid w:val="00F45E67"/>
    <w:rsid w:val="00F51B60"/>
    <w:rsid w:val="00F5268E"/>
    <w:rsid w:val="00F56E2C"/>
    <w:rsid w:val="00F578AB"/>
    <w:rsid w:val="00F579D4"/>
    <w:rsid w:val="00F57CAA"/>
    <w:rsid w:val="00F6031E"/>
    <w:rsid w:val="00F617BB"/>
    <w:rsid w:val="00F620FD"/>
    <w:rsid w:val="00F636FB"/>
    <w:rsid w:val="00F64628"/>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E33"/>
    <w:rsid w:val="00FB6373"/>
    <w:rsid w:val="00FB6A4A"/>
    <w:rsid w:val="00FB719E"/>
    <w:rsid w:val="00FB75F6"/>
    <w:rsid w:val="00FB7B75"/>
    <w:rsid w:val="00FC298D"/>
    <w:rsid w:val="00FC2B19"/>
    <w:rsid w:val="00FC34A4"/>
    <w:rsid w:val="00FC3DF4"/>
    <w:rsid w:val="00FC3FF1"/>
    <w:rsid w:val="00FC409E"/>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uiPriority w:val="99"/>
    <w:qFormat/>
    <w:rsid w:val="00037842"/>
    <w:pPr>
      <w:tabs>
        <w:tab w:val="left" w:pos="158"/>
      </w:tabs>
      <w:spacing w:after="0" w:line="240" w:lineRule="auto"/>
    </w:pPr>
    <w:rPr>
      <w:sz w:val="18"/>
    </w:rPr>
  </w:style>
  <w:style w:type="paragraph" w:customStyle="1" w:styleId="ProductList-SectionHeading">
    <w:name w:val="Product List - Section Heading"/>
    <w:basedOn w:val="ProductList-Body"/>
    <w:next w:val="ProductList-Body"/>
    <w:rsid w:val="00037842"/>
    <w:pPr>
      <w:spacing w:after="240"/>
    </w:pPr>
    <w:rPr>
      <w:rFonts w:ascii="Calibri Light" w:hAnsi="Calibri Light"/>
      <w:b/>
      <w:sz w:val="40"/>
    </w:rPr>
  </w:style>
  <w:style w:type="paragraph" w:customStyle="1" w:styleId="ProductList-OfferingGroupHeading">
    <w:name w:val="Product List - Offering Group Heading"/>
    <w:basedOn w:val="ProductList-Body"/>
    <w:rsid w:val="00037842"/>
    <w:pPr>
      <w:pBdr>
        <w:bottom w:val="single" w:sz="24" w:space="1" w:color="BFBFBF"/>
      </w:pBdr>
      <w:spacing w:after="240"/>
    </w:pPr>
    <w:rPr>
      <w:rFonts w:ascii="Calibri Light" w:hAnsi="Calibri Light"/>
      <w:b/>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rsid w:val="00037842"/>
    <w:pPr>
      <w:spacing w:before="20" w:after="20"/>
      <w:ind w:left="-14" w:right="-101"/>
    </w:pPr>
    <w:rPr>
      <w:rFonts w:ascii="Calibri Light" w:hAnsi="Calibri Light"/>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basedOn w:val="ProductList-BodyChar"/>
    <w:link w:val="ProductList-Offering1Heading"/>
    <w:locked/>
    <w:rsid w:val="00037842"/>
    <w:rPr>
      <w:rFonts w:ascii="Calibri Light" w:hAnsi="Calibri Light" w:cs="Times New Roman"/>
      <w:b/>
      <w:sz w:val="28"/>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
    <w:basedOn w:val="DefaultParagraphFont"/>
    <w:uiPriority w:val="99"/>
    <w:rsid w:val="00037842"/>
    <w:rPr>
      <w:rFonts w:cs="Times New Roman"/>
      <w:color w:val="0563C1"/>
      <w:u w:val="single"/>
    </w:rPr>
  </w:style>
  <w:style w:type="paragraph" w:styleId="BalloonText">
    <w:name w:val="Balloon Text"/>
    <w:basedOn w:val="Normal"/>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rsid w:val="00037842"/>
    <w:pPr>
      <w:tabs>
        <w:tab w:val="clear" w:pos="187"/>
      </w:tabs>
    </w:p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hAnsi="Calibri Light" w:cs="Times New Roman"/>
      <w:b/>
      <w:sz w:val="28"/>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rsid w:val="00037842"/>
  </w:style>
  <w:style w:type="paragraph" w:customStyle="1" w:styleId="ProductList-SubSubSectionHeading">
    <w:name w:val="Product List - SubSubSection Heading"/>
    <w:basedOn w:val="ProductList-Body"/>
    <w:qFormat/>
    <w:rsid w:val="00037842"/>
    <w:rPr>
      <w:b/>
      <w:color w:val="00188F"/>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037842"/>
    <w:pPr>
      <w:spacing w:before="120" w:after="120" w:line="252" w:lineRule="auto"/>
    </w:pPr>
    <w:rPr>
      <w:b/>
      <w:caps/>
      <w:sz w:val="18"/>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037842"/>
    <w:pPr>
      <w:spacing w:after="0" w:line="252" w:lineRule="auto"/>
      <w:ind w:left="158"/>
    </w:pPr>
    <w:rPr>
      <w:smallCaps/>
      <w:sz w:val="18"/>
    </w:rPr>
  </w:style>
  <w:style w:type="paragraph" w:styleId="TOC4">
    <w:name w:val="toc 4"/>
    <w:basedOn w:val="Normal"/>
    <w:next w:val="Normal"/>
    <w:autoRedefine/>
    <w:uiPriority w:val="39"/>
    <w:rsid w:val="007118F4"/>
    <w:pPr>
      <w:tabs>
        <w:tab w:val="right" w:leader="dot" w:pos="486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rsid w:val="00037842"/>
    <w:pPr>
      <w:spacing w:after="100"/>
      <w:ind w:left="1320"/>
    </w:pPr>
  </w:style>
  <w:style w:type="paragraph" w:styleId="TOC8">
    <w:name w:val="toc 8"/>
    <w:basedOn w:val="Normal"/>
    <w:next w:val="Normal"/>
    <w:autoRedefine/>
    <w:rsid w:val="00037842"/>
    <w:pPr>
      <w:spacing w:after="100"/>
      <w:ind w:left="1540"/>
    </w:pPr>
  </w:style>
  <w:style w:type="paragraph" w:styleId="TOC9">
    <w:name w:val="toc 9"/>
    <w:basedOn w:val="Normal"/>
    <w:next w:val="Normal"/>
    <w:autoRedefine/>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425328"/>
    <w:pPr>
      <w:pBdr>
        <w:bottom w:val="single" w:sz="4" w:space="1" w:color="BFBFBF" w:themeColor="background1" w:themeShade="BF"/>
      </w:pBdr>
      <w:tabs>
        <w:tab w:val="left" w:pos="187"/>
      </w:tabs>
      <w:spacing w:before="60" w:after="60"/>
    </w:pPr>
    <w:rPr>
      <w:rFonts w:ascii="Calibri Light" w:hAnsi="Calibri Light"/>
      <w:b/>
      <w:sz w:val="28"/>
      <w:szCs w:val="20"/>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uiPriority w:val="99"/>
    <w:rsid w:val="001B31AD"/>
    <w:pPr>
      <w:spacing w:after="0" w:line="240" w:lineRule="auto"/>
    </w:pPr>
    <w:rPr>
      <w:rFonts w:ascii="Times New Roman" w:hAnsi="Times New Roman"/>
      <w:sz w:val="18"/>
      <w:szCs w:val="18"/>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go.microsoft.com/?linkid=9839207" TargetMode="External"/><Relationship Id="rId26" Type="http://schemas.openxmlformats.org/officeDocument/2006/relationships/hyperlink" Target="http://azure.microsoft.com/ja-jp/support/legal/sla/" TargetMode="External"/><Relationship Id="rId39" Type="http://schemas.openxmlformats.org/officeDocument/2006/relationships/hyperlink" Target="http://go.microsoft.com/?linkid=9839206" TargetMode="External"/><Relationship Id="rId3" Type="http://schemas.openxmlformats.org/officeDocument/2006/relationships/settings" Target="settings.xml"/><Relationship Id="rId21" Type="http://schemas.openxmlformats.org/officeDocument/2006/relationships/footer" Target="footer7.xml"/><Relationship Id="rId34" Type="http://schemas.openxmlformats.org/officeDocument/2006/relationships/hyperlink" Target="http://go.microsoft.com/?linkid=9839206" TargetMode="External"/><Relationship Id="rId42" Type="http://schemas.openxmlformats.org/officeDocument/2006/relationships/hyperlink" Target="http://go.microsoft.com/?linkid=9710837" TargetMode="External"/><Relationship Id="rId47" Type="http://schemas.openxmlformats.org/officeDocument/2006/relationships/footer" Target="footer13.xml"/><Relationship Id="rId50" Type="http://schemas.openxmlformats.org/officeDocument/2006/relationships/fontTable" Target="fontTable.xml"/><Relationship Id="rId7" Type="http://schemas.openxmlformats.org/officeDocument/2006/relationships/footer" Target="footer1.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go.microsoft.com/?linkid=9839206" TargetMode="External"/><Relationship Id="rId38" Type="http://schemas.openxmlformats.org/officeDocument/2006/relationships/hyperlink" Target="http://www.microsoft.com/itacademy" TargetMode="External"/><Relationship Id="rId46" Type="http://schemas.openxmlformats.org/officeDocument/2006/relationships/footer" Target="footer12.xml"/><Relationship Id="rId2" Type="http://schemas.openxmlformats.org/officeDocument/2006/relationships/styles" Target="styles.xml"/><Relationship Id="rId16" Type="http://schemas.openxmlformats.org/officeDocument/2006/relationships/hyperlink" Target="http://azure.microsoft.com/ja-jp/services/" TargetMode="External"/><Relationship Id="rId20" Type="http://schemas.openxmlformats.org/officeDocument/2006/relationships/footer" Target="footer6.xml"/><Relationship Id="rId29" Type="http://schemas.openxmlformats.org/officeDocument/2006/relationships/hyperlink" Target="http://azure.microsoft.com/ja-jp/regions" TargetMode="External"/><Relationship Id="rId41" Type="http://schemas.openxmlformats.org/officeDocument/2006/relationships/hyperlink" Target="http://aka.ms/translatorprivacy"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24" Type="http://schemas.openxmlformats.org/officeDocument/2006/relationships/footer" Target="footer8.xml"/><Relationship Id="rId32" Type="http://schemas.openxmlformats.org/officeDocument/2006/relationships/footer" Target="footer11.xml"/><Relationship Id="rId37" Type="http://schemas.openxmlformats.org/officeDocument/2006/relationships/hyperlink" Target="http://go.microsoft.com/fwlink/?LinkID=248686" TargetMode="External"/><Relationship Id="rId40" Type="http://schemas.openxmlformats.org/officeDocument/2006/relationships/hyperlink" Target="http://aka.ms/translatortou" TargetMode="External"/><Relationship Id="rId45" Type="http://schemas.openxmlformats.org/officeDocument/2006/relationships/hyperlink" Target="http://www.mpegla.com/" TargetMode="External"/><Relationship Id="rId5" Type="http://schemas.openxmlformats.org/officeDocument/2006/relationships/footnotes" Target="footnotes.xml"/><Relationship Id="rId15" Type="http://schemas.openxmlformats.org/officeDocument/2006/relationships/hyperlink" Target="http://go.microsoft.com/?linkid=9840733"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ja-jp/services/" TargetMode="External"/><Relationship Id="rId36" Type="http://schemas.openxmlformats.org/officeDocument/2006/relationships/hyperlink" Target="http://go.microsoft.com/fwlink/p/?LinkID=223436" TargetMode="External"/><Relationship Id="rId49" Type="http://schemas.openxmlformats.org/officeDocument/2006/relationships/image" Target="media/image2.png"/><Relationship Id="rId10" Type="http://schemas.openxmlformats.org/officeDocument/2006/relationships/header" Target="header2.xml"/><Relationship Id="rId19" Type="http://schemas.openxmlformats.org/officeDocument/2006/relationships/hyperlink" Target="http://www.microsoft.com/online/international-availability.aspx" TargetMode="External"/><Relationship Id="rId31" Type="http://schemas.openxmlformats.org/officeDocument/2006/relationships/footer" Target="footer10.xml"/><Relationship Id="rId44" Type="http://schemas.openxmlformats.org/officeDocument/2006/relationships/hyperlink" Target="http://www.microsoft.com/privacystatement/ja-jp/bing/default.aspx"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microsoft.com/licensing/contracts" TargetMode="External"/><Relationship Id="rId22" Type="http://schemas.openxmlformats.org/officeDocument/2006/relationships/hyperlink" Target="http://aka.ms/BAA" TargetMode="External"/><Relationship Id="rId27" Type="http://schemas.openxmlformats.org/officeDocument/2006/relationships/hyperlink" Target="http://azure.microsoft.com/ja-jp/regions/%23service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go.microsoft.com/fwlink/p/?LinkID=66121" TargetMode="External"/><Relationship Id="rId43" Type="http://schemas.openxmlformats.org/officeDocument/2006/relationships/hyperlink" Target="http://www.microsoft.com/privacystatement/ja-jp/bing/default.aspx" TargetMode="External"/><Relationship Id="rId48"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9896</Words>
  <Characters>56408</Characters>
  <Application>Microsoft Office Word</Application>
  <DocSecurity>8</DocSecurity>
  <Lines>470</Lines>
  <Paragraphs>132</Paragraphs>
  <ScaleCrop>false</ScaleCrop>
  <Company/>
  <LinksUpToDate>false</LinksUpToDate>
  <CharactersWithSpaces>66172</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2015-08-27T11:55:00Z</dcterms:created>
  <dcterms:modified xsi:type="dcterms:W3CDTF">2015-08-27T11:56:00Z</dcterms:modified>
</cp:coreProperties>
</file>