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AE641C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7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3F1A74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3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3F1A74" w:rsidRPr="004627BB" w:rsidRDefault="00D54F0F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r w:rsidRPr="004627BB">
        <w:rPr>
          <w:rFonts w:eastAsia="Gulim" w:cs="Gulim"/>
        </w:rPr>
        <w:fldChar w:fldCharType="begin"/>
      </w:r>
      <w:r w:rsidRPr="004627BB">
        <w:rPr>
          <w:rFonts w:eastAsia="Gulim" w:cs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4627BB">
        <w:rPr>
          <w:rFonts w:eastAsia="Gulim" w:cs="Gulim"/>
        </w:rPr>
        <w:fldChar w:fldCharType="separate"/>
      </w:r>
      <w:hyperlink w:anchor="_Toc474507786" w:history="1">
        <w:r w:rsidR="003F1A74" w:rsidRPr="004627BB">
          <w:rPr>
            <w:rStyle w:val="Hyperlink"/>
            <w:rFonts w:eastAsia="Gulim" w:cs="Gulim"/>
            <w:noProof/>
          </w:rPr>
          <w:t>서론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_Toc474507786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3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Style w:val="Hyperlink"/>
          <w:rFonts w:eastAsia="Gulim"/>
          <w:caps/>
        </w:rPr>
      </w:pPr>
      <w:hyperlink w:anchor="_Toc474507787" w:history="1">
        <w:r w:rsidR="003F1A74" w:rsidRPr="004627BB">
          <w:rPr>
            <w:rStyle w:val="Hyperlink"/>
            <w:rFonts w:eastAsia="Gulim" w:cs="Gulim"/>
            <w:caps/>
            <w:smallCaps w:val="0"/>
          </w:rPr>
          <w:t>이전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버전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ab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begin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instrText xml:space="preserve"> PAGEREF _Toc474507787 \h </w:instrTex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separate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>3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Style w:val="Hyperlink"/>
          <w:rFonts w:eastAsia="Gulim"/>
          <w:caps/>
        </w:rPr>
      </w:pPr>
      <w:hyperlink w:anchor="_Toc474507788" w:history="1">
        <w:r w:rsidR="003F1A74" w:rsidRPr="004627BB">
          <w:rPr>
            <w:rStyle w:val="Hyperlink"/>
            <w:rFonts w:eastAsia="Gulim" w:cs="Gulim"/>
            <w:caps/>
            <w:smallCaps w:val="0"/>
          </w:rPr>
          <w:t>설명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및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변경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내용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요약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ab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begin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instrText xml:space="preserve"> PAGEREF _Toc474507788 \h </w:instrTex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separate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>3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end"/>
        </w:r>
      </w:hyperlink>
    </w:p>
    <w:p w:rsidR="003F1A74" w:rsidRPr="004627BB" w:rsidRDefault="00753438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hyperlink w:anchor="_Toc474507789" w:history="1">
        <w:r w:rsidR="003F1A74" w:rsidRPr="004627BB">
          <w:rPr>
            <w:rStyle w:val="Hyperlink"/>
            <w:rFonts w:eastAsia="Gulim" w:cs="Gulim"/>
            <w:noProof/>
          </w:rPr>
          <w:t>일반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조항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_Toc474507789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0" w:history="1">
        <w:r w:rsidR="003F1A74" w:rsidRPr="004627BB">
          <w:rPr>
            <w:rStyle w:val="Hyperlink"/>
            <w:rFonts w:eastAsia="Gulim" w:cs="Gulim"/>
            <w:noProof/>
          </w:rPr>
          <w:t>용어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정의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1" w:history="1">
        <w:r w:rsidR="003F1A74" w:rsidRPr="004627BB">
          <w:rPr>
            <w:rStyle w:val="Hyperlink"/>
            <w:rFonts w:eastAsia="Gulim" w:cs="Gulim"/>
            <w:noProof/>
          </w:rPr>
          <w:t>온라인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서비스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조항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업데이트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_Toc474507791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2" w:history="1">
        <w:r w:rsidR="003F1A74" w:rsidRPr="004627BB">
          <w:rPr>
            <w:rStyle w:val="Hyperlink"/>
            <w:rFonts w:eastAsia="Gulim" w:cs="Gulim"/>
            <w:noProof/>
          </w:rPr>
          <w:t>온라인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서비스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변경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및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가용성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3" w:history="1">
        <w:r w:rsidR="003F1A74" w:rsidRPr="004627BB">
          <w:rPr>
            <w:rStyle w:val="Hyperlink"/>
            <w:rFonts w:eastAsia="Gulim" w:cs="Gulim"/>
            <w:noProof/>
          </w:rPr>
          <w:t>데이터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보존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4" w:history="1">
        <w:r w:rsidR="003F1A74" w:rsidRPr="004627BB">
          <w:rPr>
            <w:rStyle w:val="Hyperlink"/>
            <w:rFonts w:eastAsia="Gulim" w:cs="Gulim"/>
            <w:noProof/>
          </w:rPr>
          <w:t>온라인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서비스와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소프트웨어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사용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5" w:history="1">
        <w:r w:rsidR="003F1A74" w:rsidRPr="004627BB">
          <w:rPr>
            <w:rStyle w:val="Hyperlink"/>
            <w:rFonts w:eastAsia="Gulim" w:cs="Gulim"/>
            <w:noProof/>
          </w:rPr>
          <w:t>Microsoft</w:t>
        </w:r>
        <w:r w:rsidR="003F1A74" w:rsidRPr="004627BB">
          <w:rPr>
            <w:rStyle w:val="Hyperlink"/>
            <w:rFonts w:eastAsia="Gulim" w:cs="Gulim"/>
            <w:noProof/>
          </w:rPr>
          <w:t>가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아닌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타사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제품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6" w:history="1">
        <w:r w:rsidR="003F1A74" w:rsidRPr="004627BB">
          <w:rPr>
            <w:rStyle w:val="Hyperlink"/>
            <w:rFonts w:eastAsia="Gulim" w:cs="Gulim"/>
            <w:noProof/>
          </w:rPr>
          <w:t>금지행위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7" w:history="1">
        <w:r w:rsidR="003F1A74" w:rsidRPr="004627BB">
          <w:rPr>
            <w:rStyle w:val="Hyperlink"/>
            <w:rFonts w:eastAsia="Gulim" w:cs="Gulim"/>
            <w:noProof/>
          </w:rPr>
          <w:t>기술적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제한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사항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8" w:history="1">
        <w:r w:rsidR="003F1A74" w:rsidRPr="004627BB">
          <w:rPr>
            <w:rStyle w:val="Hyperlink"/>
            <w:rFonts w:eastAsia="Gulim" w:cs="Gulim"/>
            <w:noProof/>
          </w:rPr>
          <w:t>법률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준수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_Toc474507798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799" w:history="1">
        <w:r w:rsidR="003F1A74" w:rsidRPr="004627BB">
          <w:rPr>
            <w:rStyle w:val="Hyperlink"/>
            <w:rFonts w:eastAsia="Gulim" w:cs="Gulim"/>
            <w:noProof/>
          </w:rPr>
          <w:t>수입</w:t>
        </w:r>
        <w:r w:rsidR="003F1A74" w:rsidRPr="004627BB">
          <w:rPr>
            <w:rStyle w:val="Hyperlink"/>
            <w:rFonts w:eastAsia="Gulim" w:cs="Gulim"/>
            <w:noProof/>
          </w:rPr>
          <w:t>/</w:t>
        </w:r>
        <w:r w:rsidR="003F1A74" w:rsidRPr="004627BB">
          <w:rPr>
            <w:rStyle w:val="Hyperlink"/>
            <w:rFonts w:eastAsia="Gulim" w:cs="Gulim"/>
            <w:noProof/>
          </w:rPr>
          <w:t>수출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서비스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_Toc474507799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0" w:history="1">
        <w:r w:rsidR="003F1A74" w:rsidRPr="004627BB">
          <w:rPr>
            <w:rStyle w:val="Hyperlink"/>
            <w:rFonts w:eastAsia="Gulim" w:cs="Gulim"/>
            <w:noProof/>
          </w:rPr>
          <w:t>전자적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통지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1" w:history="1">
        <w:r w:rsidR="003F1A74" w:rsidRPr="004627BB">
          <w:rPr>
            <w:rStyle w:val="Hyperlink"/>
            <w:rFonts w:eastAsia="Gulim" w:cs="Gulim"/>
            <w:noProof/>
          </w:rPr>
          <w:t>라이선스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재할당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_Toc474507801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2" w:history="1">
        <w:r w:rsidR="003F1A74" w:rsidRPr="004627BB">
          <w:rPr>
            <w:rStyle w:val="Hyperlink"/>
            <w:rFonts w:eastAsia="Gulim" w:cs="Gulim"/>
            <w:noProof/>
          </w:rPr>
          <w:t>글꼴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구성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요소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3" w:history="1">
        <w:r w:rsidR="003F1A74" w:rsidRPr="004627BB">
          <w:rPr>
            <w:rStyle w:val="Hyperlink"/>
            <w:rFonts w:eastAsia="Gulim" w:cs="Gulim"/>
            <w:noProof/>
          </w:rPr>
          <w:t>경쟁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벤치마킹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4" w:history="1">
        <w:r w:rsidR="003F1A74" w:rsidRPr="004627BB">
          <w:rPr>
            <w:rStyle w:val="Hyperlink"/>
            <w:rFonts w:eastAsia="Gulim" w:cs="Gulim"/>
            <w:noProof/>
          </w:rPr>
          <w:t>멀티플렉싱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hyperlink w:anchor="_Toc474507805" w:history="1">
        <w:r w:rsidR="003F1A74" w:rsidRPr="004627BB">
          <w:rPr>
            <w:rStyle w:val="Hyperlink"/>
            <w:rFonts w:eastAsia="Gulim" w:cs="Gulim"/>
            <w:noProof/>
          </w:rPr>
          <w:t>개인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정보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취급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방침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및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보안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정책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Style w:val="Hyperlink"/>
          <w:rFonts w:eastAsia="Gulim"/>
          <w:caps/>
        </w:rPr>
      </w:pPr>
      <w:hyperlink w:anchor="_Toc474507806" w:history="1">
        <w:r w:rsidR="003F1A74" w:rsidRPr="004627BB">
          <w:rPr>
            <w:rStyle w:val="Hyperlink"/>
            <w:rFonts w:eastAsia="Gulim" w:cs="Gulim"/>
            <w:caps/>
            <w:smallCaps w:val="0"/>
          </w:rPr>
          <w:t>일반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개인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정보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취급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방침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및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보안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조건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ab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begin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instrText xml:space="preserve"> PAGEREF _Toc474507806 \h </w:instrTex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separate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>8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7" w:history="1">
        <w:r w:rsidR="003F1A74" w:rsidRPr="004627BB">
          <w:rPr>
            <w:rStyle w:val="Hyperlink"/>
            <w:rFonts w:eastAsia="Gulim" w:cs="Gulim"/>
            <w:noProof/>
          </w:rPr>
          <w:t>범위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8" w:history="1">
        <w:r w:rsidR="003F1A74" w:rsidRPr="004627BB">
          <w:rPr>
            <w:rStyle w:val="Hyperlink"/>
            <w:rFonts w:eastAsia="Gulim" w:cs="Gulim"/>
            <w:noProof/>
          </w:rPr>
          <w:t>고객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데이터의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사용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_Toc474507808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09" w:history="1">
        <w:r w:rsidR="003F1A74" w:rsidRPr="004627BB">
          <w:rPr>
            <w:rStyle w:val="Hyperlink"/>
            <w:rFonts w:eastAsia="Gulim" w:cs="Gulim"/>
            <w:noProof/>
          </w:rPr>
          <w:t>고객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데이터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공개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_Toc474507809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0" w:history="1">
        <w:r w:rsidR="003F1A74" w:rsidRPr="004627BB">
          <w:rPr>
            <w:rStyle w:val="Hyperlink"/>
            <w:rFonts w:eastAsia="Gulim" w:cs="Gulim"/>
            <w:noProof/>
          </w:rPr>
          <w:t>교육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기관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1" w:history="1">
        <w:r w:rsidR="003F1A74" w:rsidRPr="004627BB">
          <w:rPr>
            <w:rStyle w:val="Hyperlink"/>
            <w:rFonts w:eastAsia="Gulim" w:cs="Gulim"/>
            <w:noProof/>
          </w:rPr>
          <w:t xml:space="preserve">HIPAA </w:t>
        </w:r>
        <w:r w:rsidR="003F1A74" w:rsidRPr="004627BB">
          <w:rPr>
            <w:rStyle w:val="Hyperlink"/>
            <w:rFonts w:eastAsia="Gulim" w:cs="Gulim"/>
            <w:noProof/>
          </w:rPr>
          <w:t>협력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사업자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_Toc474507811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2" w:history="1">
        <w:r w:rsidR="003F1A74" w:rsidRPr="004627BB">
          <w:rPr>
            <w:rStyle w:val="Hyperlink"/>
            <w:rFonts w:eastAsia="Gulim" w:cs="Gulim"/>
            <w:noProof/>
          </w:rPr>
          <w:t>보안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3" w:history="1">
        <w:r w:rsidR="003F1A74" w:rsidRPr="004627BB">
          <w:rPr>
            <w:rStyle w:val="Hyperlink"/>
            <w:rFonts w:eastAsia="Gulim" w:cs="Gulim"/>
            <w:noProof/>
          </w:rPr>
          <w:t>보안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사고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통지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4" w:history="1">
        <w:r w:rsidR="003F1A74" w:rsidRPr="004627BB">
          <w:rPr>
            <w:rStyle w:val="Hyperlink"/>
            <w:rFonts w:eastAsia="Gulim" w:cs="Gulim"/>
            <w:noProof/>
          </w:rPr>
          <w:t>데이터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처리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위치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5" w:history="1">
        <w:r w:rsidR="003F1A74" w:rsidRPr="004627BB">
          <w:rPr>
            <w:rStyle w:val="Hyperlink"/>
            <w:rFonts w:eastAsia="Gulim" w:cs="Gulim"/>
            <w:noProof/>
          </w:rPr>
          <w:t>미리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보기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버전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6" w:history="1">
        <w:r w:rsidR="003F1A74" w:rsidRPr="004627BB">
          <w:rPr>
            <w:rStyle w:val="Hyperlink"/>
            <w:rFonts w:eastAsia="Gulim" w:cs="Gulim"/>
            <w:noProof/>
          </w:rPr>
          <w:t>하도급업자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사용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7" w:history="1">
        <w:r w:rsidR="003F1A74" w:rsidRPr="004627BB">
          <w:rPr>
            <w:rStyle w:val="Hyperlink"/>
            <w:rFonts w:eastAsia="Gulim" w:cs="Gulim"/>
            <w:noProof/>
          </w:rPr>
          <w:t xml:space="preserve">Microsoft </w:t>
        </w:r>
        <w:r w:rsidR="003F1A74" w:rsidRPr="004627BB">
          <w:rPr>
            <w:rStyle w:val="Hyperlink"/>
            <w:rFonts w:eastAsia="Gulim" w:cs="Gulim"/>
            <w:noProof/>
          </w:rPr>
          <w:t>연락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방법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Style w:val="Hyperlink"/>
          <w:rFonts w:eastAsia="Gulim" w:cs="Gulim"/>
          <w:caps/>
          <w:smallCaps w:val="0"/>
        </w:rPr>
      </w:pPr>
      <w:hyperlink w:anchor="_Toc474507818" w:history="1">
        <w:r w:rsidR="003F1A74" w:rsidRPr="004627BB">
          <w:rPr>
            <w:rStyle w:val="Hyperlink"/>
            <w:rFonts w:eastAsia="Gulim" w:cs="Gulim"/>
            <w:caps/>
            <w:smallCaps w:val="0"/>
          </w:rPr>
          <w:t>데이터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처리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</w:rPr>
          <w:t>조건</w:t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tab/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fldChar w:fldCharType="begin"/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instrText xml:space="preserve"> PAGEREF _Toc474507818 \h </w:instrText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fldChar w:fldCharType="separate"/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t>11</w:t>
        </w:r>
        <w:r w:rsidR="003F1A74" w:rsidRPr="004627BB">
          <w:rPr>
            <w:rStyle w:val="Hyperlink"/>
            <w:rFonts w:eastAsia="Gulim" w:cs="Gulim"/>
            <w:caps/>
            <w:smallCaps w:val="0"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19" w:history="1">
        <w:r w:rsidR="003F1A74" w:rsidRPr="004627BB">
          <w:rPr>
            <w:rStyle w:val="Hyperlink"/>
            <w:rFonts w:eastAsia="Gulim" w:cs="Gulim"/>
            <w:noProof/>
          </w:rPr>
          <w:t>고객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데이터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위치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_Toc474507819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12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20" w:history="1">
        <w:r w:rsidR="003F1A74" w:rsidRPr="004627BB">
          <w:rPr>
            <w:rStyle w:val="Hyperlink"/>
            <w:rFonts w:eastAsia="Gulim" w:cs="Gulim"/>
            <w:noProof/>
          </w:rPr>
          <w:t>개인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정보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보호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12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21" w:history="1">
        <w:r w:rsidR="003F1A74" w:rsidRPr="004627BB">
          <w:rPr>
            <w:rStyle w:val="Hyperlink"/>
            <w:rFonts w:eastAsia="Gulim" w:cs="Gulim"/>
            <w:noProof/>
          </w:rPr>
          <w:t>추가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유럽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조건</w:t>
        </w:r>
        <w:r w:rsidR="003F1A74" w:rsidRPr="004627BB">
          <w:rPr>
            <w:rStyle w:val="Hyperlink"/>
            <w:rFonts w:eastAsia="Gulim" w:cs="Gulim"/>
            <w:noProof/>
          </w:rPr>
          <w:t>.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_Toc474507821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13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5"/>
        <w:tabs>
          <w:tab w:val="right" w:leader="dot" w:pos="5030"/>
        </w:tabs>
        <w:rPr>
          <w:rFonts w:eastAsia="Gulim" w:cs="Gulim"/>
          <w:noProof/>
          <w:sz w:val="22"/>
          <w:szCs w:val="28"/>
          <w:lang w:val="en-US" w:eastAsia="en-US" w:bidi="th-TH"/>
        </w:rPr>
      </w:pPr>
      <w:hyperlink w:anchor="_Toc474507822" w:history="1">
        <w:r w:rsidR="003F1A74" w:rsidRPr="004627BB">
          <w:rPr>
            <w:rStyle w:val="Hyperlink"/>
            <w:rFonts w:eastAsia="Gulim" w:cs="Gulim"/>
            <w:noProof/>
          </w:rPr>
          <w:t>보안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13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4627BB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r>
        <w:rPr>
          <w:rStyle w:val="Hyperlink"/>
          <w:rFonts w:eastAsia="Gulim" w:cs="Gulim"/>
          <w:noProof/>
        </w:rPr>
        <w:br w:type="column"/>
      </w:r>
      <w:hyperlink w:anchor="_Toc474507823" w:history="1">
        <w:r w:rsidR="003F1A74" w:rsidRPr="004627BB">
          <w:rPr>
            <w:rStyle w:val="Hyperlink"/>
            <w:rFonts w:eastAsia="Gulim" w:cs="Gulim"/>
            <w:noProof/>
          </w:rPr>
          <w:t>온라인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서비스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특별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조건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2"/>
        <w:tabs>
          <w:tab w:val="right" w:leader="dot" w:pos="5030"/>
        </w:tabs>
        <w:rPr>
          <w:rFonts w:eastAsia="Gulim" w:cs="Gulim"/>
          <w:b w:val="0"/>
          <w:smallCaps w:val="0"/>
          <w:noProof/>
          <w:sz w:val="22"/>
          <w:szCs w:val="28"/>
          <w:lang w:val="en-US" w:eastAsia="en-US" w:bidi="th-TH"/>
        </w:rPr>
      </w:pPr>
      <w:hyperlink w:anchor="_Toc474507824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Microsoft Azure 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>서비스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25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Microsoft Cognitive Services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18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26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Azure Active Directory Basic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27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Azure Active Directory Premium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28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Azure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정보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보호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프리미엄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_Toc474507828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Fonts w:eastAsia="Gulim" w:cs="Gulim"/>
          <w:b w:val="0"/>
          <w:smallCaps w:val="0"/>
          <w:sz w:val="22"/>
          <w:szCs w:val="28"/>
          <w:lang w:val="en-US" w:eastAsia="en-US" w:bidi="th-TH"/>
        </w:rPr>
      </w:pPr>
      <w:hyperlink w:anchor="_Toc474507829" w:history="1">
        <w:r w:rsidR="003F1A74" w:rsidRPr="004627BB">
          <w:rPr>
            <w:rStyle w:val="Hyperlink"/>
            <w:rFonts w:eastAsia="Gulim" w:cs="Gulim"/>
            <w:lang w:bidi="ar-SA"/>
          </w:rPr>
          <w:t>Microsoft Dynamics 365 Services</w:t>
        </w:r>
        <w:r w:rsidR="003F1A74" w:rsidRPr="004627BB">
          <w:rPr>
            <w:rFonts w:eastAsia="Gulim" w:cs="Gulim"/>
            <w:webHidden/>
          </w:rPr>
          <w:tab/>
        </w:r>
        <w:r w:rsidR="003F1A74" w:rsidRPr="004627BB">
          <w:rPr>
            <w:rFonts w:eastAsia="Gulim" w:cs="Gulim"/>
            <w:webHidden/>
          </w:rPr>
          <w:fldChar w:fldCharType="begin"/>
        </w:r>
        <w:r w:rsidR="003F1A74" w:rsidRPr="004627BB">
          <w:rPr>
            <w:rFonts w:eastAsia="Gulim" w:cs="Gulim"/>
            <w:webHidden/>
          </w:rPr>
          <w:instrText xml:space="preserve"> PAGEREF _Toc474507829 \h </w:instrText>
        </w:r>
        <w:r w:rsidR="003F1A74" w:rsidRPr="004627BB">
          <w:rPr>
            <w:rFonts w:eastAsia="Gulim" w:cs="Gulim"/>
            <w:webHidden/>
          </w:rPr>
        </w:r>
        <w:r w:rsidR="003F1A74" w:rsidRPr="004627BB">
          <w:rPr>
            <w:rFonts w:eastAsia="Gulim" w:cs="Gulim"/>
            <w:webHidden/>
          </w:rPr>
          <w:fldChar w:fldCharType="separate"/>
        </w:r>
        <w:r w:rsidR="003F1A74" w:rsidRPr="004627BB">
          <w:rPr>
            <w:rFonts w:eastAsia="Gulim" w:cs="Gulim"/>
            <w:webHidden/>
          </w:rPr>
          <w:t>20</w:t>
        </w:r>
        <w:r w:rsidR="003F1A74" w:rsidRPr="004627BB">
          <w:rPr>
            <w:rFonts w:eastAsia="Gulim" w:cs="Gulim"/>
            <w:webHidden/>
          </w:rPr>
          <w:fldChar w:fldCharType="end"/>
        </w:r>
      </w:hyperlink>
    </w:p>
    <w:p w:rsidR="003F1A74" w:rsidRPr="004627BB" w:rsidRDefault="00753438">
      <w:pPr>
        <w:pStyle w:val="TOC2"/>
        <w:tabs>
          <w:tab w:val="right" w:leader="dot" w:pos="5030"/>
        </w:tabs>
        <w:rPr>
          <w:rFonts w:eastAsia="Gulim" w:cs="Gulim"/>
          <w:b w:val="0"/>
          <w:smallCaps w:val="0"/>
          <w:noProof/>
          <w:sz w:val="22"/>
          <w:szCs w:val="28"/>
          <w:lang w:val="en-US" w:eastAsia="en-US" w:bidi="th-TH"/>
        </w:rPr>
      </w:pPr>
      <w:hyperlink w:anchor="_Toc474507830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Office 365 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>서비스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21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1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Exchange Online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_Toc474507831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22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2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Office 365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응용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프로그램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3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Microsoft MyAnalytics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4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Office 365 Advanced Compliance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5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Office Online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6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비즈니스용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OneDrive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7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Project Online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8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SharePoint Online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_Toc474507838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25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39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Skype for Business Online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_Toc474507839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0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비즈니스용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Skype Online PSTN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서비스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_Toc474507840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2"/>
        <w:tabs>
          <w:tab w:val="right" w:leader="dot" w:pos="5030"/>
        </w:tabs>
        <w:rPr>
          <w:rStyle w:val="Hyperlink"/>
          <w:rFonts w:eastAsia="Gulim"/>
          <w:caps/>
        </w:rPr>
      </w:pPr>
      <w:hyperlink w:anchor="_Toc474507841" w:history="1"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>다른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>온라인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caps/>
            <w:smallCaps w:val="0"/>
            <w:noProof/>
          </w:rPr>
          <w:t>서비스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ab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begin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instrText xml:space="preserve"> PAGEREF _Toc474507841 \h </w:instrTex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separate"/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t>27</w:t>
        </w:r>
        <w:r w:rsidR="003F1A74" w:rsidRPr="004627BB">
          <w:rPr>
            <w:rStyle w:val="Hyperlink"/>
            <w:rFonts w:eastAsia="Gulim"/>
            <w:caps/>
            <w:smallCaps w:val="0"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2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Bing Maps Enterprise Platform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및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Bing Maps Mobile Asset Management Platform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_Toc474507842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27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3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Business Application Platform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_Toc474507843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4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Microsoft Intune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28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5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Microsoft Learning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6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Minecraft: Education Edition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_Toc474507846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7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>Office 365 Developer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_Toc474507847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29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4"/>
        <w:rPr>
          <w:rFonts w:eastAsia="Gulim" w:cs="Gulim"/>
          <w:smallCaps w:val="0"/>
          <w:noProof/>
          <w:sz w:val="22"/>
          <w:szCs w:val="28"/>
          <w:lang w:val="en-US" w:eastAsia="en-US" w:bidi="th-TH"/>
        </w:rPr>
      </w:pPr>
      <w:hyperlink w:anchor="_Toc474507848" w:history="1"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Windows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데스크톱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운영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  <w:lang w:bidi="ar-SA"/>
          </w:rPr>
          <w:t>체제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_Toc474507848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30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hyperlink w:anchor="_Toc474507849" w:history="1">
        <w:r w:rsidR="003F1A74" w:rsidRPr="004627BB">
          <w:rPr>
            <w:rStyle w:val="Hyperlink"/>
            <w:rFonts w:eastAsia="Gulim" w:cs="Gulim"/>
            <w:noProof/>
          </w:rPr>
          <w:t>첨부</w:t>
        </w:r>
        <w:r w:rsidR="003F1A74" w:rsidRPr="004627BB">
          <w:rPr>
            <w:rStyle w:val="Hyperlink"/>
            <w:rFonts w:eastAsia="Gulim" w:cs="Gulim"/>
            <w:noProof/>
          </w:rPr>
          <w:t xml:space="preserve"> 1 - </w:t>
        </w:r>
        <w:r w:rsidR="003F1A74" w:rsidRPr="004627BB">
          <w:rPr>
            <w:rStyle w:val="Hyperlink"/>
            <w:rFonts w:eastAsia="Gulim" w:cs="Gulim"/>
            <w:noProof/>
          </w:rPr>
          <w:t>통지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_Toc474507849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31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Fonts w:eastAsia="Gulim" w:cs="Gulim"/>
          <w:b w:val="0"/>
          <w:smallCaps w:val="0"/>
          <w:sz w:val="22"/>
          <w:szCs w:val="28"/>
          <w:lang w:val="en-US" w:eastAsia="en-US" w:bidi="th-TH"/>
        </w:rPr>
      </w:pPr>
      <w:hyperlink w:anchor="_Toc474507850" w:history="1">
        <w:r w:rsidR="003F1A74" w:rsidRPr="004627BB">
          <w:rPr>
            <w:rStyle w:val="Hyperlink"/>
            <w:rFonts w:eastAsia="Gulim" w:cs="Gulim"/>
            <w:lang w:bidi="ar-SA"/>
          </w:rPr>
          <w:t>Bing Maps</w:t>
        </w:r>
        <w:r w:rsidR="003F1A74" w:rsidRPr="004627BB">
          <w:rPr>
            <w:rFonts w:eastAsia="Gulim" w:cs="Gulim"/>
            <w:webHidden/>
          </w:rPr>
          <w:tab/>
        </w:r>
        <w:r w:rsidR="003F1A74" w:rsidRPr="004627BB">
          <w:rPr>
            <w:rFonts w:eastAsia="Gulim" w:cs="Gulim"/>
            <w:webHidden/>
          </w:rPr>
          <w:fldChar w:fldCharType="begin"/>
        </w:r>
        <w:r w:rsidR="003F1A74" w:rsidRPr="004627BB">
          <w:rPr>
            <w:rFonts w:eastAsia="Gulim" w:cs="Gulim"/>
            <w:webHidden/>
          </w:rPr>
          <w:instrText xml:space="preserve"> PAGEREF _Toc474507850 \h </w:instrText>
        </w:r>
        <w:r w:rsidR="003F1A74" w:rsidRPr="004627BB">
          <w:rPr>
            <w:rFonts w:eastAsia="Gulim" w:cs="Gulim"/>
            <w:webHidden/>
          </w:rPr>
        </w:r>
        <w:r w:rsidR="003F1A74" w:rsidRPr="004627BB">
          <w:rPr>
            <w:rFonts w:eastAsia="Gulim" w:cs="Gulim"/>
            <w:webHidden/>
          </w:rPr>
          <w:fldChar w:fldCharType="separate"/>
        </w:r>
        <w:r w:rsidR="003F1A74" w:rsidRPr="004627BB">
          <w:rPr>
            <w:rFonts w:eastAsia="Gulim" w:cs="Gulim"/>
            <w:webHidden/>
          </w:rPr>
          <w:t>31</w:t>
        </w:r>
        <w:r w:rsidR="003F1A74" w:rsidRPr="004627BB">
          <w:rPr>
            <w:rFonts w:eastAsia="Gulim" w:cs="Gulim"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Fonts w:eastAsia="Gulim" w:cs="Gulim"/>
          <w:b w:val="0"/>
          <w:smallCaps w:val="0"/>
          <w:sz w:val="22"/>
          <w:szCs w:val="28"/>
          <w:lang w:val="en-US" w:eastAsia="en-US" w:bidi="th-TH"/>
        </w:rPr>
      </w:pPr>
      <w:hyperlink w:anchor="_Toc474507851" w:history="1">
        <w:r w:rsidR="003F1A74" w:rsidRPr="004627BB">
          <w:rPr>
            <w:rStyle w:val="Hyperlink"/>
            <w:rFonts w:eastAsia="Gulim" w:cs="Gulim"/>
            <w:lang w:bidi="ar-SA"/>
          </w:rPr>
          <w:t>전문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서비스</w:t>
        </w:r>
        <w:r w:rsidR="003F1A74" w:rsidRPr="004627BB">
          <w:rPr>
            <w:rFonts w:eastAsia="Gulim" w:cs="Gulim"/>
            <w:webHidden/>
          </w:rPr>
          <w:tab/>
        </w:r>
        <w:r w:rsidR="003F1A74" w:rsidRPr="004627BB">
          <w:rPr>
            <w:rFonts w:eastAsia="Gulim" w:cs="Gulim"/>
            <w:webHidden/>
          </w:rPr>
          <w:fldChar w:fldCharType="begin"/>
        </w:r>
        <w:r w:rsidR="003F1A74" w:rsidRPr="004627BB">
          <w:rPr>
            <w:rFonts w:eastAsia="Gulim" w:cs="Gulim"/>
            <w:webHidden/>
          </w:rPr>
          <w:instrText xml:space="preserve"> PAGEREF _Toc474507851 \h </w:instrText>
        </w:r>
        <w:r w:rsidR="003F1A74" w:rsidRPr="004627BB">
          <w:rPr>
            <w:rFonts w:eastAsia="Gulim" w:cs="Gulim"/>
            <w:webHidden/>
          </w:rPr>
        </w:r>
        <w:r w:rsidR="003F1A74" w:rsidRPr="004627BB">
          <w:rPr>
            <w:rFonts w:eastAsia="Gulim" w:cs="Gulim"/>
            <w:webHidden/>
          </w:rPr>
          <w:fldChar w:fldCharType="separate"/>
        </w:r>
        <w:r w:rsidR="003F1A74" w:rsidRPr="004627BB">
          <w:rPr>
            <w:rFonts w:eastAsia="Gulim" w:cs="Gulim"/>
            <w:webHidden/>
          </w:rPr>
          <w:t>31</w:t>
        </w:r>
        <w:r w:rsidR="003F1A74" w:rsidRPr="004627BB">
          <w:rPr>
            <w:rFonts w:eastAsia="Gulim" w:cs="Gulim"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Fonts w:eastAsia="Gulim" w:cs="Gulim"/>
          <w:b w:val="0"/>
          <w:smallCaps w:val="0"/>
          <w:sz w:val="22"/>
          <w:szCs w:val="28"/>
          <w:lang w:val="en-US" w:eastAsia="en-US" w:bidi="th-TH"/>
        </w:rPr>
      </w:pPr>
      <w:hyperlink w:anchor="_Toc474507852" w:history="1">
        <w:r w:rsidR="003F1A74" w:rsidRPr="004627BB">
          <w:rPr>
            <w:rStyle w:val="Hyperlink"/>
            <w:rFonts w:eastAsia="Gulim" w:cs="Gulim"/>
            <w:lang w:bidi="ar-SA"/>
          </w:rPr>
          <w:t xml:space="preserve">Azure Media </w:t>
        </w:r>
        <w:r w:rsidR="003F1A74" w:rsidRPr="004627BB">
          <w:rPr>
            <w:rStyle w:val="Hyperlink"/>
            <w:rFonts w:eastAsia="Gulim" w:cs="Gulim"/>
            <w:lang w:bidi="ar-SA"/>
          </w:rPr>
          <w:t>서비스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H.265/HEVC </w:t>
        </w:r>
        <w:r w:rsidR="003F1A74" w:rsidRPr="004627BB">
          <w:rPr>
            <w:rStyle w:val="Hyperlink"/>
            <w:rFonts w:eastAsia="Gulim" w:cs="Gulim"/>
            <w:lang w:bidi="ar-SA"/>
          </w:rPr>
          <w:t>인코딩에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대한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통지가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추가되었습니다</w:t>
        </w:r>
        <w:r w:rsidR="003F1A74" w:rsidRPr="004627BB">
          <w:rPr>
            <w:rStyle w:val="Hyperlink"/>
            <w:rFonts w:eastAsia="Gulim" w:cs="Gulim"/>
            <w:lang w:bidi="ar-SA"/>
          </w:rPr>
          <w:t>.</w:t>
        </w:r>
        <w:r w:rsidR="003F1A74" w:rsidRPr="004627BB">
          <w:rPr>
            <w:rFonts w:eastAsia="Gulim" w:cs="Gulim"/>
            <w:webHidden/>
          </w:rPr>
          <w:tab/>
        </w:r>
        <w:r w:rsidR="003F1A74" w:rsidRPr="004627BB">
          <w:rPr>
            <w:rFonts w:eastAsia="Gulim" w:cs="Gulim"/>
            <w:webHidden/>
          </w:rPr>
          <w:fldChar w:fldCharType="begin"/>
        </w:r>
        <w:r w:rsidR="003F1A74" w:rsidRPr="004627BB">
          <w:rPr>
            <w:rFonts w:eastAsia="Gulim" w:cs="Gulim"/>
            <w:webHidden/>
          </w:rPr>
          <w:instrText xml:space="preserve"> PAGEREF _Toc474507852 \h </w:instrText>
        </w:r>
        <w:r w:rsidR="003F1A74" w:rsidRPr="004627BB">
          <w:rPr>
            <w:rFonts w:eastAsia="Gulim" w:cs="Gulim"/>
            <w:webHidden/>
          </w:rPr>
        </w:r>
        <w:r w:rsidR="003F1A74" w:rsidRPr="004627BB">
          <w:rPr>
            <w:rFonts w:eastAsia="Gulim" w:cs="Gulim"/>
            <w:webHidden/>
          </w:rPr>
          <w:fldChar w:fldCharType="separate"/>
        </w:r>
        <w:r w:rsidR="003F1A74" w:rsidRPr="004627BB">
          <w:rPr>
            <w:rFonts w:eastAsia="Gulim" w:cs="Gulim"/>
            <w:webHidden/>
          </w:rPr>
          <w:t>32</w:t>
        </w:r>
        <w:r w:rsidR="003F1A74" w:rsidRPr="004627BB">
          <w:rPr>
            <w:rFonts w:eastAsia="Gulim" w:cs="Gulim"/>
            <w:webHidden/>
          </w:rPr>
          <w:fldChar w:fldCharType="end"/>
        </w:r>
      </w:hyperlink>
    </w:p>
    <w:p w:rsidR="003F1A74" w:rsidRPr="004627BB" w:rsidRDefault="00753438">
      <w:pPr>
        <w:pStyle w:val="TOC3"/>
        <w:rPr>
          <w:rFonts w:eastAsia="Gulim" w:cs="Gulim"/>
          <w:b w:val="0"/>
          <w:smallCaps w:val="0"/>
          <w:sz w:val="22"/>
          <w:szCs w:val="28"/>
          <w:lang w:val="en-US" w:eastAsia="en-US" w:bidi="th-TH"/>
        </w:rPr>
      </w:pPr>
      <w:hyperlink w:anchor="_Toc474507853" w:history="1">
        <w:r w:rsidR="003F1A74" w:rsidRPr="004627BB">
          <w:rPr>
            <w:rStyle w:val="Hyperlink"/>
            <w:rFonts w:eastAsia="Gulim" w:cs="Gulim"/>
            <w:lang w:bidi="ar-SA"/>
          </w:rPr>
          <w:t xml:space="preserve">H.264/AVC Visual Standard, VC-1 Video Standard, MPEG-4 Part Visual Standard </w:t>
        </w:r>
        <w:r w:rsidR="003F1A74" w:rsidRPr="004627BB">
          <w:rPr>
            <w:rStyle w:val="Hyperlink"/>
            <w:rFonts w:eastAsia="Gulim" w:cs="Gulim"/>
            <w:lang w:bidi="ar-SA"/>
          </w:rPr>
          <w:t>및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MPEG-2 Video Standard</w:t>
        </w:r>
        <w:r w:rsidR="003F1A74" w:rsidRPr="004627BB">
          <w:rPr>
            <w:rStyle w:val="Hyperlink"/>
            <w:rFonts w:eastAsia="Gulim" w:cs="Gulim"/>
            <w:lang w:bidi="ar-SA"/>
          </w:rPr>
          <w:t>에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대한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통지</w:t>
        </w:r>
        <w:r w:rsidR="003F1A74" w:rsidRPr="004627BB">
          <w:rPr>
            <w:rStyle w:val="Hyperlink"/>
            <w:rFonts w:eastAsia="Gulim" w:cs="Gulim"/>
            <w:lang w:bidi="ar-SA"/>
          </w:rPr>
          <w:t xml:space="preserve"> </w:t>
        </w:r>
        <w:r w:rsidR="003F1A74" w:rsidRPr="004627BB">
          <w:rPr>
            <w:rStyle w:val="Hyperlink"/>
            <w:rFonts w:eastAsia="Gulim" w:cs="Gulim"/>
            <w:lang w:bidi="ar-SA"/>
          </w:rPr>
          <w:t>사항</w:t>
        </w:r>
        <w:r w:rsidR="003F1A74" w:rsidRPr="004627BB">
          <w:rPr>
            <w:rFonts w:eastAsia="Gulim" w:cs="Gulim"/>
            <w:webHidden/>
          </w:rPr>
          <w:tab/>
        </w:r>
        <w:r w:rsidR="003F1A74" w:rsidRPr="004627BB">
          <w:rPr>
            <w:rFonts w:eastAsia="Gulim" w:cs="Gulim"/>
            <w:webHidden/>
          </w:rPr>
          <w:fldChar w:fldCharType="begin"/>
        </w:r>
        <w:r w:rsidR="003F1A74" w:rsidRPr="004627BB">
          <w:rPr>
            <w:rFonts w:eastAsia="Gulim" w:cs="Gulim"/>
            <w:webHidden/>
          </w:rPr>
          <w:instrText xml:space="preserve"> PAGEREF _Toc474507853 \h </w:instrText>
        </w:r>
        <w:r w:rsidR="003F1A74" w:rsidRPr="004627BB">
          <w:rPr>
            <w:rFonts w:eastAsia="Gulim" w:cs="Gulim"/>
            <w:webHidden/>
          </w:rPr>
        </w:r>
        <w:r w:rsidR="003F1A74" w:rsidRPr="004627BB">
          <w:rPr>
            <w:rFonts w:eastAsia="Gulim" w:cs="Gulim"/>
            <w:webHidden/>
          </w:rPr>
          <w:fldChar w:fldCharType="separate"/>
        </w:r>
        <w:r w:rsidR="003F1A74" w:rsidRPr="004627BB">
          <w:rPr>
            <w:rFonts w:eastAsia="Gulim" w:cs="Gulim"/>
            <w:webHidden/>
          </w:rPr>
          <w:t>32</w:t>
        </w:r>
        <w:r w:rsidR="003F1A74" w:rsidRPr="004627BB">
          <w:rPr>
            <w:rFonts w:eastAsia="Gulim" w:cs="Gulim"/>
            <w:webHidden/>
          </w:rPr>
          <w:fldChar w:fldCharType="end"/>
        </w:r>
      </w:hyperlink>
    </w:p>
    <w:p w:rsidR="003F1A74" w:rsidRPr="004627BB" w:rsidRDefault="00753438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hyperlink w:anchor="_Toc474507854" w:history="1">
        <w:r w:rsidR="003F1A74" w:rsidRPr="004627BB">
          <w:rPr>
            <w:rStyle w:val="Hyperlink"/>
            <w:rFonts w:eastAsia="Gulim" w:cs="Gulim"/>
            <w:noProof/>
          </w:rPr>
          <w:t>첨부</w:t>
        </w:r>
        <w:r w:rsidR="003F1A74" w:rsidRPr="004627BB">
          <w:rPr>
            <w:rStyle w:val="Hyperlink"/>
            <w:rFonts w:eastAsia="Gulim" w:cs="Gulim"/>
            <w:noProof/>
          </w:rPr>
          <w:t xml:space="preserve"> 2 - </w:t>
        </w:r>
        <w:r w:rsidR="003F1A74" w:rsidRPr="004627BB">
          <w:rPr>
            <w:rStyle w:val="Hyperlink"/>
            <w:rFonts w:eastAsia="Gulim" w:cs="Gulim"/>
            <w:noProof/>
          </w:rPr>
          <w:t>정기가입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라이선스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모음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_Toc474507854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34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3F1A74" w:rsidRPr="004627BB" w:rsidRDefault="00753438">
      <w:pPr>
        <w:pStyle w:val="TOC1"/>
        <w:tabs>
          <w:tab w:val="right" w:leader="dot" w:pos="5030"/>
        </w:tabs>
        <w:rPr>
          <w:rFonts w:eastAsia="Gulim" w:cs="Gulim"/>
          <w:b w:val="0"/>
          <w:caps w:val="0"/>
          <w:noProof/>
          <w:sz w:val="22"/>
          <w:szCs w:val="28"/>
          <w:lang w:val="en-US" w:eastAsia="en-US" w:bidi="th-TH"/>
        </w:rPr>
      </w:pPr>
      <w:hyperlink w:anchor="_Toc474507855" w:history="1">
        <w:r w:rsidR="003F1A74" w:rsidRPr="004627BB">
          <w:rPr>
            <w:rStyle w:val="Hyperlink"/>
            <w:rFonts w:eastAsia="Gulim" w:cs="Gulim"/>
            <w:noProof/>
          </w:rPr>
          <w:t>첨부</w:t>
        </w:r>
        <w:r w:rsidR="003F1A74" w:rsidRPr="004627BB">
          <w:rPr>
            <w:rStyle w:val="Hyperlink"/>
            <w:rFonts w:eastAsia="Gulim" w:cs="Gulim"/>
            <w:noProof/>
          </w:rPr>
          <w:t xml:space="preserve"> 3 – </w:t>
        </w:r>
        <w:r w:rsidR="003F1A74" w:rsidRPr="004627BB">
          <w:rPr>
            <w:rStyle w:val="Hyperlink"/>
            <w:rFonts w:eastAsia="Gulim" w:cs="Gulim"/>
            <w:noProof/>
          </w:rPr>
          <w:t>표준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계약</w:t>
        </w:r>
        <w:r w:rsidR="003F1A74" w:rsidRPr="004627BB">
          <w:rPr>
            <w:rStyle w:val="Hyperlink"/>
            <w:rFonts w:eastAsia="Gulim" w:cs="Gulim"/>
            <w:noProof/>
          </w:rPr>
          <w:t xml:space="preserve"> </w:t>
        </w:r>
        <w:r w:rsidR="003F1A74" w:rsidRPr="004627BB">
          <w:rPr>
            <w:rStyle w:val="Hyperlink"/>
            <w:rFonts w:eastAsia="Gulim" w:cs="Gulim"/>
            <w:noProof/>
          </w:rPr>
          <w:t>조항</w:t>
        </w:r>
        <w:r w:rsidR="003F1A74" w:rsidRPr="004627BB">
          <w:rPr>
            <w:rStyle w:val="Hyperlink"/>
            <w:rFonts w:eastAsia="Gulim" w:cs="Gulim"/>
            <w:noProof/>
          </w:rPr>
          <w:t>(</w:t>
        </w:r>
        <w:r w:rsidR="003F1A74" w:rsidRPr="004627BB">
          <w:rPr>
            <w:rStyle w:val="Hyperlink"/>
            <w:rFonts w:eastAsia="Gulim" w:cs="Gulim"/>
            <w:noProof/>
          </w:rPr>
          <w:t>처리자</w:t>
        </w:r>
        <w:r w:rsidR="003F1A74" w:rsidRPr="004627BB">
          <w:rPr>
            <w:rStyle w:val="Hyperlink"/>
            <w:rFonts w:eastAsia="Gulim" w:cs="Gulim"/>
            <w:noProof/>
          </w:rPr>
          <w:t>)</w:t>
        </w:r>
        <w:r w:rsidR="003F1A74" w:rsidRPr="004627BB">
          <w:rPr>
            <w:rFonts w:eastAsia="Gulim" w:cs="Gulim"/>
            <w:noProof/>
            <w:webHidden/>
          </w:rPr>
          <w:tab/>
        </w:r>
        <w:r w:rsidR="003F1A74" w:rsidRPr="004627BB">
          <w:rPr>
            <w:rFonts w:eastAsia="Gulim" w:cs="Gulim"/>
            <w:noProof/>
            <w:webHidden/>
          </w:rPr>
          <w:fldChar w:fldCharType="begin"/>
        </w:r>
        <w:r w:rsidR="003F1A74" w:rsidRPr="004627BB">
          <w:rPr>
            <w:rFonts w:eastAsia="Gulim" w:cs="Gulim"/>
            <w:noProof/>
            <w:webHidden/>
          </w:rPr>
          <w:instrText xml:space="preserve"> PAGEREF _Toc474507855 \h </w:instrText>
        </w:r>
        <w:r w:rsidR="003F1A74" w:rsidRPr="004627BB">
          <w:rPr>
            <w:rFonts w:eastAsia="Gulim" w:cs="Gulim"/>
            <w:noProof/>
            <w:webHidden/>
          </w:rPr>
        </w:r>
        <w:r w:rsidR="003F1A74" w:rsidRPr="004627BB">
          <w:rPr>
            <w:rFonts w:eastAsia="Gulim" w:cs="Gulim"/>
            <w:noProof/>
            <w:webHidden/>
          </w:rPr>
          <w:fldChar w:fldCharType="separate"/>
        </w:r>
        <w:r w:rsidR="003F1A74" w:rsidRPr="004627BB">
          <w:rPr>
            <w:rFonts w:eastAsia="Gulim" w:cs="Gulim"/>
            <w:noProof/>
            <w:webHidden/>
          </w:rPr>
          <w:t>36</w:t>
        </w:r>
        <w:r w:rsidR="003F1A74" w:rsidRPr="004627BB">
          <w:rPr>
            <w:rFonts w:eastAsia="Gulim" w:cs="Gulim"/>
            <w:noProof/>
            <w:webHidden/>
          </w:rPr>
          <w:fldChar w:fldCharType="end"/>
        </w:r>
      </w:hyperlink>
    </w:p>
    <w:p w:rsidR="00D54F0F" w:rsidRPr="00DC6D99" w:rsidRDefault="00D54F0F" w:rsidP="00D54F0F">
      <w:pPr>
        <w:pStyle w:val="ProductList-Body"/>
        <w:rPr>
          <w:rFonts w:eastAsia="Gulim" w:cs="Calibri"/>
        </w:rPr>
      </w:pPr>
      <w:r w:rsidRPr="004627BB">
        <w:rPr>
          <w:rFonts w:eastAsia="Gulim" w:cs="Gulim"/>
        </w:rPr>
        <w:fldChar w:fldCharType="end"/>
      </w:r>
    </w:p>
    <w:p w:rsidR="00D54F0F" w:rsidRPr="00DC6D99" w:rsidRDefault="00D54F0F" w:rsidP="00D54F0F">
      <w:pPr>
        <w:pStyle w:val="ProductList-Body"/>
        <w:rPr>
          <w:rFonts w:eastAsia="Gulim" w:cs="Calibri"/>
        </w:rPr>
        <w:sectPr w:rsidR="00D54F0F" w:rsidRPr="00DC6D99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74507786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74507787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3F1A74" w:rsidRPr="001808CD" w:rsidRDefault="003F1A74" w:rsidP="003F1A74">
      <w:pPr>
        <w:pStyle w:val="ProductList-Offering1Heading"/>
      </w:pPr>
      <w:bookmarkStart w:id="6" w:name="_Toc470701995"/>
      <w:bookmarkStart w:id="7" w:name="_Toc471460135"/>
      <w:bookmarkStart w:id="8" w:name="_Toc474507788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1808CD">
        <w:t>설명</w:t>
      </w:r>
      <w:r w:rsidRPr="001808CD">
        <w:t xml:space="preserve"> </w:t>
      </w:r>
      <w:r w:rsidRPr="001808CD">
        <w:t>및</w:t>
      </w:r>
      <w:r w:rsidRPr="001808CD">
        <w:t xml:space="preserve"> </w:t>
      </w:r>
      <w:r w:rsidRPr="001808CD">
        <w:t>변경</w:t>
      </w:r>
      <w:r w:rsidRPr="001808CD">
        <w:t xml:space="preserve"> </w:t>
      </w:r>
      <w:r w:rsidRPr="001808CD">
        <w:t>내용</w:t>
      </w:r>
      <w:r w:rsidRPr="001808CD">
        <w:t xml:space="preserve"> </w:t>
      </w:r>
      <w:r w:rsidRPr="001808CD"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F1A74" w:rsidRPr="001808CD" w:rsidTr="003F1A74">
        <w:trPr>
          <w:tblHeader/>
        </w:trPr>
        <w:tc>
          <w:tcPr>
            <w:tcW w:w="5395" w:type="dxa"/>
            <w:shd w:val="clear" w:color="auto" w:fill="0072C6"/>
          </w:tcPr>
          <w:p w:rsidR="003F1A74" w:rsidRPr="001808CD" w:rsidRDefault="003F1A74" w:rsidP="003F1A74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1808CD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3F1A74" w:rsidRPr="001808CD" w:rsidRDefault="003F1A74" w:rsidP="003F1A74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1808CD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3F1A74" w:rsidRPr="003F1A74" w:rsidTr="003F1A74">
        <w:tc>
          <w:tcPr>
            <w:tcW w:w="5395" w:type="dxa"/>
            <w:vAlign w:val="bottom"/>
          </w:tcPr>
          <w:p w:rsidR="003F1A74" w:rsidRPr="003F1A74" w:rsidRDefault="003F1A74" w:rsidP="003F1A74">
            <w:pPr>
              <w:pStyle w:val="ProductList-Body"/>
              <w:rPr>
                <w:rFonts w:ascii="Calibri Light" w:hAnsi="Calibri Light"/>
                <w:sz w:val="16"/>
                <w:szCs w:val="20"/>
              </w:rPr>
            </w:pPr>
            <w:r w:rsidRPr="003F1A74">
              <w:rPr>
                <w:rFonts w:ascii="Calibri Light" w:hAnsi="Calibri Light"/>
                <w:sz w:val="16"/>
                <w:szCs w:val="20"/>
              </w:rPr>
              <w:t>Microsoft Flow</w:t>
            </w:r>
          </w:p>
        </w:tc>
        <w:tc>
          <w:tcPr>
            <w:tcW w:w="5395" w:type="dxa"/>
            <w:vAlign w:val="bottom"/>
          </w:tcPr>
          <w:p w:rsidR="003F1A74" w:rsidRPr="003F1A74" w:rsidRDefault="003F1A74" w:rsidP="003F1A74">
            <w:pPr>
              <w:pStyle w:val="ProductList-Body"/>
              <w:rPr>
                <w:rFonts w:ascii="Calibri Light" w:hAnsi="Calibri Light"/>
                <w:sz w:val="16"/>
                <w:szCs w:val="20"/>
              </w:rPr>
            </w:pPr>
          </w:p>
        </w:tc>
      </w:tr>
      <w:tr w:rsidR="003F1A74" w:rsidRPr="003F1A74" w:rsidTr="003F1A74">
        <w:tc>
          <w:tcPr>
            <w:tcW w:w="5395" w:type="dxa"/>
            <w:vAlign w:val="bottom"/>
          </w:tcPr>
          <w:p w:rsidR="003F1A74" w:rsidRPr="003F1A74" w:rsidRDefault="003F1A74" w:rsidP="003F1A74">
            <w:pPr>
              <w:pStyle w:val="ProductList-Body"/>
              <w:rPr>
                <w:rFonts w:ascii="Calibri Light" w:hAnsi="Calibri Light"/>
                <w:sz w:val="16"/>
                <w:szCs w:val="20"/>
              </w:rPr>
            </w:pPr>
            <w:r w:rsidRPr="003F1A74">
              <w:rPr>
                <w:rFonts w:ascii="Calibri Light" w:hAnsi="Calibri Light"/>
                <w:sz w:val="16"/>
                <w:szCs w:val="20"/>
              </w:rPr>
              <w:t>Microsoft Power Apps</w:t>
            </w:r>
          </w:p>
        </w:tc>
        <w:tc>
          <w:tcPr>
            <w:tcW w:w="5395" w:type="dxa"/>
            <w:vAlign w:val="bottom"/>
          </w:tcPr>
          <w:p w:rsidR="003F1A74" w:rsidRPr="003F1A74" w:rsidRDefault="003F1A74" w:rsidP="003F1A74">
            <w:pPr>
              <w:pStyle w:val="ProductList-Body"/>
              <w:rPr>
                <w:rFonts w:ascii="Calibri Light" w:hAnsi="Calibri Light"/>
                <w:sz w:val="16"/>
                <w:szCs w:val="20"/>
              </w:rPr>
            </w:pPr>
          </w:p>
        </w:tc>
      </w:tr>
    </w:tbl>
    <w:p w:rsidR="003F1A74" w:rsidRPr="00A609E9" w:rsidRDefault="003F1A74" w:rsidP="003F1A74">
      <w:pPr>
        <w:pStyle w:val="ProductList-Body"/>
        <w:rPr>
          <w:rFonts w:eastAsia="Gulim"/>
        </w:rPr>
      </w:pPr>
    </w:p>
    <w:p w:rsidR="003F1A74" w:rsidRPr="001808CD" w:rsidRDefault="003F1A74" w:rsidP="003F1A74">
      <w:pPr>
        <w:pStyle w:val="ProductList-ClauseHeading"/>
        <w:rPr>
          <w:rFonts w:asciiTheme="majorHAnsi" w:eastAsia="Gulim" w:hAnsiTheme="majorHAnsi"/>
        </w:rPr>
      </w:pPr>
      <w:r w:rsidRPr="001808CD">
        <w:rPr>
          <w:rFonts w:asciiTheme="majorHAnsi" w:eastAsia="Gulim" w:hAnsiTheme="majorHAnsi"/>
        </w:rPr>
        <w:t>데이터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처리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조항</w:t>
      </w:r>
    </w:p>
    <w:p w:rsidR="003F1A74" w:rsidRPr="001808CD" w:rsidRDefault="00753438" w:rsidP="003F1A74">
      <w:pPr>
        <w:pStyle w:val="ProductList-Body"/>
        <w:rPr>
          <w:rFonts w:asciiTheme="majorHAnsi" w:eastAsia="Gulim" w:hAnsiTheme="majorHAnsi"/>
        </w:rPr>
      </w:pPr>
      <w:hyperlink w:anchor="DataProcessingTerms_DataatRest" w:history="1">
        <w:r w:rsidR="003F1A74" w:rsidRPr="001808CD">
          <w:rPr>
            <w:rStyle w:val="Hyperlink"/>
            <w:rFonts w:eastAsia="Gulim"/>
          </w:rPr>
          <w:t>고객</w:t>
        </w:r>
        <w:r w:rsidR="003F1A74" w:rsidRPr="001808CD">
          <w:rPr>
            <w:rStyle w:val="Hyperlink"/>
            <w:rFonts w:eastAsia="Gulim"/>
          </w:rPr>
          <w:t xml:space="preserve"> </w:t>
        </w:r>
        <w:r w:rsidR="003F1A74" w:rsidRPr="001808CD">
          <w:rPr>
            <w:rStyle w:val="Hyperlink"/>
            <w:rFonts w:eastAsia="Gulim"/>
          </w:rPr>
          <w:t>데이터</w:t>
        </w:r>
        <w:r w:rsidR="003F1A74" w:rsidRPr="001808CD">
          <w:rPr>
            <w:rStyle w:val="Hyperlink"/>
            <w:rFonts w:eastAsia="Gulim"/>
          </w:rPr>
          <w:t xml:space="preserve"> </w:t>
        </w:r>
        <w:r w:rsidR="003F1A74" w:rsidRPr="001808CD">
          <w:rPr>
            <w:rStyle w:val="Hyperlink"/>
            <w:rFonts w:eastAsia="Gulim"/>
          </w:rPr>
          <w:t>보존</w:t>
        </w:r>
        <w:r w:rsidR="003F1A74" w:rsidRPr="001808CD">
          <w:rPr>
            <w:rStyle w:val="Hyperlink"/>
            <w:rFonts w:eastAsia="Gulim"/>
          </w:rPr>
          <w:t xml:space="preserve"> </w:t>
        </w:r>
        <w:r w:rsidR="003F1A74" w:rsidRPr="001808CD">
          <w:rPr>
            <w:rStyle w:val="Hyperlink"/>
            <w:rFonts w:eastAsia="Gulim"/>
          </w:rPr>
          <w:t>위치</w:t>
        </w:r>
      </w:hyperlink>
      <w:r w:rsidR="003F1A74" w:rsidRPr="001808CD">
        <w:rPr>
          <w:rFonts w:asciiTheme="majorHAnsi" w:eastAsia="Gulim" w:hAnsiTheme="majorHAnsi"/>
        </w:rPr>
        <w:t xml:space="preserve">: </w:t>
      </w:r>
      <w:r w:rsidR="003F1A74" w:rsidRPr="001808CD">
        <w:rPr>
          <w:rFonts w:asciiTheme="majorHAnsi" w:eastAsia="Gulim" w:hAnsiTheme="majorHAnsi"/>
        </w:rPr>
        <w:t>캐나다</w:t>
      </w:r>
      <w:r w:rsidR="003F1A74" w:rsidRPr="001808CD">
        <w:rPr>
          <w:rFonts w:asciiTheme="majorHAnsi" w:eastAsia="Gulim" w:hAnsiTheme="majorHAnsi"/>
        </w:rPr>
        <w:t xml:space="preserve">, </w:t>
      </w:r>
      <w:r w:rsidR="003F1A74" w:rsidRPr="001808CD">
        <w:rPr>
          <w:rFonts w:asciiTheme="majorHAnsi" w:eastAsia="Gulim" w:hAnsiTheme="majorHAnsi"/>
        </w:rPr>
        <w:t>아시아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태평양</w:t>
      </w:r>
      <w:r w:rsidR="003F1A74" w:rsidRPr="001808CD">
        <w:rPr>
          <w:rFonts w:asciiTheme="majorHAnsi" w:eastAsia="Gulim" w:hAnsiTheme="majorHAnsi"/>
        </w:rPr>
        <w:t xml:space="preserve">, </w:t>
      </w:r>
      <w:r w:rsidR="003F1A74" w:rsidRPr="001808CD">
        <w:rPr>
          <w:rFonts w:asciiTheme="majorHAnsi" w:eastAsia="Gulim" w:hAnsiTheme="majorHAnsi"/>
        </w:rPr>
        <w:t>인도</w:t>
      </w:r>
      <w:r w:rsidR="003F1A74" w:rsidRPr="001808CD">
        <w:rPr>
          <w:rFonts w:asciiTheme="majorHAnsi" w:eastAsia="Gulim" w:hAnsiTheme="majorHAnsi"/>
        </w:rPr>
        <w:t xml:space="preserve">, </w:t>
      </w:r>
      <w:r w:rsidR="003F1A74" w:rsidRPr="001808CD">
        <w:rPr>
          <w:rFonts w:asciiTheme="majorHAnsi" w:eastAsia="Gulim" w:hAnsiTheme="majorHAnsi"/>
        </w:rPr>
        <w:t>일본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및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영국은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0C76F7">
        <w:rPr>
          <w:rFonts w:eastAsia="Gulim"/>
        </w:rPr>
        <w:t>Microsoft</w:t>
      </w:r>
      <w:r w:rsidR="003F1A74" w:rsidRPr="001808CD">
        <w:rPr>
          <w:rFonts w:asciiTheme="majorHAnsi" w:eastAsia="Gulim" w:hAnsiTheme="majorHAnsi"/>
        </w:rPr>
        <w:t>가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0C76F7">
        <w:rPr>
          <w:rFonts w:eastAsia="Gulim"/>
        </w:rPr>
        <w:t>Microsoft Power BI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고객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데이터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보존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위치에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저장하는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이들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지리에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추가됩니다</w:t>
      </w:r>
      <w:r w:rsidR="003F1A74" w:rsidRPr="001808CD">
        <w:rPr>
          <w:rFonts w:asciiTheme="majorHAnsi" w:eastAsia="Gulim" w:hAnsiTheme="majorHAnsi"/>
        </w:rPr>
        <w:t>.</w:t>
      </w:r>
    </w:p>
    <w:p w:rsidR="003F1A74" w:rsidRPr="00A609E9" w:rsidRDefault="003F1A74" w:rsidP="003F1A74">
      <w:pPr>
        <w:pStyle w:val="ProductList-Body"/>
        <w:rPr>
          <w:rFonts w:eastAsia="Gulim"/>
        </w:rPr>
      </w:pPr>
    </w:p>
    <w:p w:rsidR="003F1A74" w:rsidRPr="001808CD" w:rsidRDefault="003F1A74" w:rsidP="003F1A74">
      <w:pPr>
        <w:pStyle w:val="ProductList-ClauseHeading"/>
        <w:outlineLvl w:val="2"/>
        <w:rPr>
          <w:rFonts w:asciiTheme="majorHAnsi" w:eastAsia="Gulim" w:hAnsiTheme="majorHAnsi"/>
          <w:lang w:eastAsia="ko-KR"/>
        </w:rPr>
      </w:pPr>
      <w:r w:rsidRPr="001808CD">
        <w:rPr>
          <w:rFonts w:asciiTheme="majorHAnsi" w:eastAsia="Gulim" w:hAnsiTheme="majorHAnsi"/>
          <w:lang w:eastAsia="ko-KR"/>
        </w:rPr>
        <w:t>온라인</w:t>
      </w:r>
      <w:r w:rsidRPr="001808CD">
        <w:rPr>
          <w:rFonts w:asciiTheme="majorHAnsi" w:eastAsia="Gulim" w:hAnsiTheme="majorHAnsi"/>
          <w:lang w:eastAsia="ko-KR"/>
        </w:rPr>
        <w:t xml:space="preserve"> </w:t>
      </w:r>
      <w:r w:rsidRPr="001808CD">
        <w:rPr>
          <w:rFonts w:asciiTheme="majorHAnsi" w:eastAsia="Gulim" w:hAnsiTheme="majorHAnsi"/>
          <w:lang w:eastAsia="ko-KR"/>
        </w:rPr>
        <w:t>서비스</w:t>
      </w:r>
      <w:r w:rsidRPr="001808CD">
        <w:rPr>
          <w:rFonts w:asciiTheme="majorHAnsi" w:eastAsia="Gulim" w:hAnsiTheme="majorHAnsi"/>
          <w:lang w:eastAsia="ko-KR"/>
        </w:rPr>
        <w:t xml:space="preserve"> </w:t>
      </w:r>
      <w:r w:rsidRPr="001808CD">
        <w:rPr>
          <w:rFonts w:asciiTheme="majorHAnsi" w:eastAsia="Gulim" w:hAnsiTheme="majorHAnsi"/>
          <w:lang w:eastAsia="ko-KR"/>
        </w:rPr>
        <w:t>특별</w:t>
      </w:r>
      <w:r w:rsidRPr="001808CD">
        <w:rPr>
          <w:rFonts w:asciiTheme="majorHAnsi" w:eastAsia="Gulim" w:hAnsiTheme="majorHAnsi"/>
          <w:lang w:eastAsia="ko-KR"/>
        </w:rPr>
        <w:t xml:space="preserve"> </w:t>
      </w:r>
      <w:r w:rsidRPr="001808CD">
        <w:rPr>
          <w:rFonts w:asciiTheme="majorHAnsi" w:eastAsia="Gulim" w:hAnsiTheme="majorHAnsi"/>
          <w:lang w:eastAsia="ko-KR"/>
        </w:rPr>
        <w:t>조건</w:t>
      </w:r>
    </w:p>
    <w:p w:rsidR="003F1A74" w:rsidRPr="001808CD" w:rsidRDefault="00753438" w:rsidP="003F1A74">
      <w:pPr>
        <w:pStyle w:val="ProductList-Body"/>
        <w:rPr>
          <w:rFonts w:asciiTheme="majorHAnsi" w:eastAsia="Gulim" w:hAnsiTheme="majorHAnsi"/>
        </w:rPr>
      </w:pPr>
      <w:hyperlink w:anchor="MicrosoftAzureServices" w:history="1">
        <w:r w:rsidR="003F1A74" w:rsidRPr="000C76F7">
          <w:rPr>
            <w:rStyle w:val="Hyperlink"/>
            <w:rFonts w:eastAsia="Gulim"/>
          </w:rPr>
          <w:t xml:space="preserve">Microsoft Azure </w:t>
        </w:r>
        <w:r w:rsidR="003F1A74" w:rsidRPr="001808CD">
          <w:rPr>
            <w:rStyle w:val="Hyperlink"/>
            <w:rFonts w:eastAsia="Gulim"/>
          </w:rPr>
          <w:t>서비스</w:t>
        </w:r>
      </w:hyperlink>
      <w:r w:rsidR="003F1A74" w:rsidRPr="001808CD">
        <w:rPr>
          <w:rFonts w:asciiTheme="majorHAnsi" w:eastAsia="Gulim" w:hAnsiTheme="majorHAnsi"/>
        </w:rPr>
        <w:t xml:space="preserve">: </w:t>
      </w:r>
      <w:hyperlink w:anchor="AzureActiveDirectoryBasic" w:history="1">
        <w:r w:rsidR="003F1A74" w:rsidRPr="000C76F7">
          <w:rPr>
            <w:rStyle w:val="Hyperlink"/>
            <w:rFonts w:eastAsia="Gulim"/>
          </w:rPr>
          <w:t>Azure Active Directory Basic</w:t>
        </w:r>
      </w:hyperlink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및</w:t>
      </w:r>
      <w:r w:rsidR="003F1A74" w:rsidRPr="001808CD">
        <w:rPr>
          <w:rFonts w:asciiTheme="majorHAnsi" w:eastAsia="Gulim" w:hAnsiTheme="majorHAnsi"/>
        </w:rPr>
        <w:t xml:space="preserve"> </w:t>
      </w:r>
      <w:hyperlink w:anchor="AzureActiveDirectoryPremium" w:history="1">
        <w:r w:rsidR="003F1A74" w:rsidRPr="000C76F7">
          <w:rPr>
            <w:rStyle w:val="Hyperlink"/>
            <w:rFonts w:eastAsia="Gulim"/>
          </w:rPr>
          <w:t>Azure Active Directory Premium</w:t>
        </w:r>
      </w:hyperlink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항목이</w:t>
      </w:r>
      <w:r w:rsidR="003F1A74" w:rsidRPr="001808CD">
        <w:rPr>
          <w:rFonts w:asciiTheme="majorHAnsi" w:eastAsia="Gulim" w:hAnsiTheme="majorHAnsi"/>
        </w:rPr>
        <w:t xml:space="preserve"> </w:t>
      </w:r>
      <w:hyperlink w:anchor="MicrosoftAzureServices" w:history="1">
        <w:r w:rsidR="003F1A74" w:rsidRPr="000C76F7">
          <w:rPr>
            <w:rStyle w:val="Hyperlink"/>
            <w:rFonts w:eastAsia="Gulim"/>
          </w:rPr>
          <w:t>Microsoft Azure</w:t>
        </w:r>
        <w:r w:rsidR="003F1A74" w:rsidRPr="001808CD">
          <w:rPr>
            <w:rStyle w:val="Hyperlink"/>
            <w:rFonts w:eastAsia="Gulim"/>
          </w:rPr>
          <w:t xml:space="preserve"> </w:t>
        </w:r>
        <w:r w:rsidR="003F1A74" w:rsidRPr="001808CD">
          <w:rPr>
            <w:rStyle w:val="Hyperlink"/>
            <w:rFonts w:eastAsia="Gulim"/>
          </w:rPr>
          <w:t>서비스</w:t>
        </w:r>
      </w:hyperlink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항으로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이동했습니다</w:t>
      </w:r>
      <w:r w:rsidR="003F1A74" w:rsidRPr="001808CD">
        <w:rPr>
          <w:rFonts w:asciiTheme="majorHAnsi" w:eastAsia="Gulim" w:hAnsiTheme="majorHAnsi"/>
        </w:rPr>
        <w:t xml:space="preserve">. </w:t>
      </w:r>
      <w:r w:rsidR="003F1A74" w:rsidRPr="000C76F7">
        <w:rPr>
          <w:rFonts w:eastAsia="Gulim"/>
        </w:rPr>
        <w:t>Azure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정보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보호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프리미엄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항은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독립형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항목으로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제거되었으며</w:t>
      </w:r>
      <w:r w:rsidR="003F1A74" w:rsidRPr="001808CD">
        <w:rPr>
          <w:rFonts w:asciiTheme="majorHAnsi" w:eastAsia="Gulim" w:hAnsiTheme="majorHAnsi"/>
        </w:rPr>
        <w:t xml:space="preserve">, </w:t>
      </w:r>
      <w:hyperlink w:anchor="MicrosoftAzureServices" w:history="1">
        <w:r w:rsidR="003F1A74" w:rsidRPr="000C76F7">
          <w:rPr>
            <w:rStyle w:val="Hyperlink"/>
            <w:rFonts w:eastAsia="Gulim"/>
          </w:rPr>
          <w:t>Microsoft Azure Services</w:t>
        </w:r>
      </w:hyperlink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항에서</w:t>
      </w:r>
      <w:r w:rsidR="003F1A74" w:rsidRPr="001808CD">
        <w:rPr>
          <w:rFonts w:asciiTheme="majorHAnsi" w:eastAsia="Gulim" w:hAnsiTheme="majorHAnsi"/>
        </w:rPr>
        <w:t xml:space="preserve"> </w:t>
      </w:r>
      <w:r w:rsidR="003F1A74" w:rsidRPr="001808CD">
        <w:rPr>
          <w:rFonts w:asciiTheme="majorHAnsi" w:eastAsia="Gulim" w:hAnsiTheme="majorHAnsi"/>
        </w:rPr>
        <w:t>다루어집니다</w:t>
      </w:r>
      <w:r w:rsidR="003F1A74" w:rsidRPr="001808CD">
        <w:rPr>
          <w:rFonts w:asciiTheme="majorHAnsi" w:eastAsia="Gulim" w:hAnsiTheme="majorHAnsi"/>
        </w:rPr>
        <w:t>.</w:t>
      </w:r>
    </w:p>
    <w:p w:rsidR="009772FF" w:rsidRPr="00AE641C" w:rsidRDefault="00753438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9772FF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74507789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74507790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텍스트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사운드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비디오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비롯한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외부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직원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계약자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계열사의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대리인이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인스턴스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설정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절차를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복제함으로써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생성되는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26234C">
        <w:rPr>
          <w:rFonts w:ascii="Gulim" w:eastAsia="Gulim" w:hAnsi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할당된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정의에서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파티션이나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블레이드는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>타사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은</w:t>
      </w:r>
      <w:r w:rsidRPr="002865E3">
        <w:rPr>
          <w:rFonts w:eastAsia="Gulim"/>
        </w:rPr>
        <w:t xml:space="preserve"> Microsoft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통합하지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타사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브랜드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소프트웨어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데이터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사이트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“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  <w:lang w:val="en-US"/>
        </w:rPr>
        <w:t>”</w:t>
      </w:r>
      <w:r w:rsidRPr="002865E3">
        <w:rPr>
          <w:rFonts w:eastAsia="Gulim"/>
        </w:rPr>
        <w:t>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조항에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포함하여</w:t>
      </w:r>
      <w:r w:rsidRPr="002865E3">
        <w:rPr>
          <w:rFonts w:eastAsia="Gulim"/>
        </w:rPr>
        <w:t xml:space="preserve">, Microsoft </w:t>
      </w:r>
      <w:r w:rsidRPr="002865E3">
        <w:rPr>
          <w:rFonts w:eastAsia="Gulim"/>
        </w:rPr>
        <w:t>볼륨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계약에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따라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정기가입한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호스트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여기에는</w:t>
      </w:r>
      <w:r w:rsidRPr="002865E3">
        <w:rPr>
          <w:rFonts w:eastAsia="Gulim"/>
        </w:rPr>
        <w:t xml:space="preserve"> (</w:t>
      </w:r>
      <w:r w:rsidRPr="002865E3">
        <w:rPr>
          <w:rFonts w:eastAsia="Gulim"/>
        </w:rPr>
        <w:t>갤러리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마켓플레이스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콘솔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대화상자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같은</w:t>
      </w:r>
      <w:r w:rsidRPr="002865E3">
        <w:rPr>
          <w:rFonts w:eastAsia="Gulim"/>
        </w:rPr>
        <w:t xml:space="preserve">) </w:t>
      </w:r>
      <w:r w:rsidRPr="002865E3">
        <w:rPr>
          <w:rFonts w:eastAsia="Gulim"/>
        </w:rPr>
        <w:t>별도의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따라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소프트웨어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hyperlink r:id="rId23" w:history="1">
        <w:r w:rsidRPr="002865E3">
          <w:rPr>
            <w:rStyle w:val="Hyperlink"/>
            <w:rFonts w:eastAsia="Gulim"/>
          </w:rPr>
          <w:t>http://go.microsoft.com/?linkid=9839207</w:t>
        </w:r>
      </w:hyperlink>
      <w:r w:rsidRPr="0008662D">
        <w:rPr>
          <w:rStyle w:val="Hyperlink"/>
          <w:rFonts w:eastAsia="Gulim"/>
          <w:color w:val="000000" w:themeColor="text1"/>
          <w:u w:val="none"/>
        </w:rPr>
        <w:t>을</w:t>
      </w:r>
      <w:r w:rsidRPr="0008662D">
        <w:rPr>
          <w:rStyle w:val="Hyperlink"/>
          <w:rFonts w:eastAsia="Gulim"/>
          <w:color w:val="000000" w:themeColor="text1"/>
          <w:u w:val="none"/>
        </w:rPr>
        <w:t xml:space="preserve"> </w:t>
      </w:r>
      <w:r w:rsidRPr="0008662D">
        <w:rPr>
          <w:rStyle w:val="Hyperlink"/>
          <w:rFonts w:eastAsia="Gulim"/>
          <w:color w:val="000000" w:themeColor="text1"/>
          <w:u w:val="none"/>
        </w:rPr>
        <w:t>참조하십시오</w:t>
      </w:r>
      <w:r w:rsidRPr="0008662D">
        <w:rPr>
          <w:rStyle w:val="Hyperlink"/>
          <w:rFonts w:eastAsia="Gulim"/>
          <w:color w:val="000000" w:themeColor="text1"/>
          <w:u w:val="none"/>
        </w:rPr>
        <w:t>.</w:t>
      </w:r>
    </w:p>
    <w:p w:rsidR="00D54F0F" w:rsidRPr="00D54F0F" w:rsidRDefault="005A6842" w:rsidP="0008662D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OSE</w:t>
      </w:r>
      <w:r w:rsidR="00D54F0F" w:rsidRPr="008F71A2">
        <w:rPr>
          <w:rFonts w:ascii="Gulim" w:eastAsia="Gulim" w:hAnsi="Gulim"/>
        </w:rPr>
        <w:t>(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환경</w:t>
      </w:r>
      <w:r w:rsidR="00D54F0F" w:rsidRPr="008F71A2">
        <w:rPr>
          <w:rFonts w:ascii="Gulim" w:eastAsia="Gulim" w:hAnsi="Gulim"/>
        </w:rPr>
        <w:t>)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="00D54F0F" w:rsidRPr="00D54F0F">
        <w:rPr>
          <w:rFonts w:eastAsia="Gulim"/>
        </w:rPr>
        <w:t>개별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컴퓨터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고유</w:t>
      </w:r>
      <w:r w:rsidR="00D54F0F"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 OSE</w:t>
      </w:r>
      <w:r w:rsidR="00D54F0F" w:rsidRPr="00D54F0F">
        <w:rPr>
          <w:rFonts w:eastAsia="Gulim"/>
        </w:rPr>
        <w:t>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OSE, </w:t>
      </w:r>
      <w:r w:rsidR="00D54F0F" w:rsidRPr="00D54F0F">
        <w:rPr>
          <w:rFonts w:eastAsia="Gulim"/>
        </w:rPr>
        <w:t>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유형이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이상의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일부로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SL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정기가입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8" w:name="_Toc453946572"/>
      <w:bookmarkStart w:id="19" w:name="_Toc451949009"/>
      <w:bookmarkStart w:id="20" w:name="_Toc474507791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8"/>
      <w:bookmarkEnd w:id="19"/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1" w:name="_Toc453946573"/>
      <w:bookmarkStart w:id="22" w:name="_Toc451949010"/>
      <w:bookmarkStart w:id="23" w:name="_Toc474507792"/>
      <w:bookmarkStart w:id="2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1"/>
      <w:bookmarkEnd w:id="22"/>
      <w:bookmarkEnd w:id="23"/>
    </w:p>
    <w:bookmarkEnd w:id="2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74507793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74507794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SubSubSectionHeading"/>
        <w:outlineLvl w:val="1"/>
        <w:rPr>
          <w:rFonts w:eastAsia="Gulim"/>
        </w:rPr>
      </w:pPr>
      <w:bookmarkStart w:id="27" w:name="_Toc460240070"/>
      <w:bookmarkStart w:id="28" w:name="_Toc459970681"/>
      <w:bookmarkStart w:id="29" w:name="_Toc474507795"/>
      <w:r w:rsidRPr="003C61E2">
        <w:rPr>
          <w:rFonts w:eastAsia="Gulim"/>
        </w:rPr>
        <w:t>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</w:t>
      </w:r>
      <w:bookmarkEnd w:id="27"/>
      <w:bookmarkEnd w:id="28"/>
      <w:bookmarkEnd w:id="29"/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(</w:t>
      </w:r>
      <w:r w:rsidRPr="003C61E2">
        <w:rPr>
          <w:rFonts w:eastAsia="Gulim"/>
        </w:rPr>
        <w:t>스토어나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갤러리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결과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같은</w:t>
      </w:r>
      <w:r w:rsidRPr="003C61E2">
        <w:rPr>
          <w:rFonts w:eastAsia="Gulim"/>
        </w:rPr>
        <w:t xml:space="preserve">)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볼륨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명시적으로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벗어난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범위까지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저촉되는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방식으로든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소프트웨어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허가되지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가격을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포함시킬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그러나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전적으로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74507796"/>
      <w:r w:rsidRPr="00D54F0F">
        <w:rPr>
          <w:rFonts w:eastAsia="Gulim"/>
        </w:rPr>
        <w:t>금지행위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74507797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2" w:name="_Toc474507798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생체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비밀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준수해야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Microsoft Intune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등록된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장치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수단을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적합한지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여부를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가능한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3" w:name="_Toc474507799"/>
      <w:bookmarkStart w:id="34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3"/>
    </w:p>
    <w:bookmarkEnd w:id="34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</w:t>
      </w:r>
      <w:r w:rsidR="005A6842" w:rsidRPr="005A6842">
        <w:rPr>
          <w:rFonts w:asciiTheme="minorHAnsi" w:eastAsia="Gulim" w:hAnsiTheme="minorHAnsi" w:cstheme="minorBidi"/>
          <w:szCs w:val="22"/>
        </w:rPr>
        <w:t>“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="005A6842" w:rsidRPr="005A6842">
        <w:rPr>
          <w:rFonts w:asciiTheme="minorHAnsi" w:eastAsia="Gulim" w:hAnsiTheme="minorHAnsi" w:cstheme="minorBidi"/>
          <w:szCs w:val="22"/>
        </w:rPr>
        <w:t>”</w:t>
      </w:r>
      <w:r w:rsidRPr="00694F05">
        <w:rPr>
          <w:rFonts w:asciiTheme="minorHAnsi" w:eastAsia="Gulim" w:hAnsi="Gulim" w:cstheme="minorBidi"/>
          <w:szCs w:val="22"/>
        </w:rPr>
        <w:t>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74507800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6" w:name="_Toc474507801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7" w:name="_Toc474507802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38" w:name="CompetitiveBenchmarking"/>
      <w:bookmarkStart w:id="39" w:name="_Toc459970689"/>
      <w:bookmarkStart w:id="40" w:name="_Toc474507803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38"/>
      <w:bookmarkEnd w:id="39"/>
      <w:bookmarkEnd w:id="4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1" w:name="_Toc474507804"/>
      <w:r w:rsidRPr="00D54F0F">
        <w:rPr>
          <w:rFonts w:eastAsia="Gulim"/>
        </w:rPr>
        <w:t>멀티플렉싱</w:t>
      </w:r>
      <w:bookmarkEnd w:id="4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멀티플렉싱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풀링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first" r:id="rId2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2" w:name="PrivacyandSecurityTerms"/>
      <w:bookmarkStart w:id="43" w:name="_Toc474507805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42"/>
      <w:bookmarkEnd w:id="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44" w:name="_Toc474507806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44"/>
    </w:p>
    <w:p w:rsidR="008740D3" w:rsidRPr="003C61E2" w:rsidRDefault="008740D3" w:rsidP="008740D3">
      <w:pPr>
        <w:pStyle w:val="ProductList-SubSubSectionHeading"/>
        <w:outlineLvl w:val="2"/>
        <w:rPr>
          <w:rFonts w:eastAsia="Gulim"/>
        </w:rPr>
      </w:pPr>
      <w:bookmarkStart w:id="45" w:name="_Toc460240082"/>
      <w:bookmarkStart w:id="46" w:name="_Toc459970693"/>
      <w:bookmarkStart w:id="47" w:name="_Toc474507807"/>
      <w:r w:rsidRPr="003C61E2">
        <w:rPr>
          <w:rFonts w:eastAsia="Gulim"/>
        </w:rPr>
        <w:t>범위</w:t>
      </w:r>
      <w:bookmarkEnd w:id="45"/>
      <w:bookmarkEnd w:id="46"/>
      <w:bookmarkEnd w:id="47"/>
    </w:p>
    <w:p w:rsidR="008740D3" w:rsidRPr="003C61E2" w:rsidRDefault="00AE641C" w:rsidP="008740D3">
      <w:pPr>
        <w:pStyle w:val="ProductList-Body"/>
        <w:rPr>
          <w:rFonts w:eastAsia="Gulim"/>
        </w:rPr>
      </w:pP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아래의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hyperlink w:anchor="OnlineServiceSpecificTerms" w:history="1">
        <w:r w:rsidRPr="00F60006">
          <w:rPr>
            <w:rStyle w:val="Hyperlink"/>
            <w:rFonts w:eastAsia="Gulim"/>
          </w:rPr>
          <w:t>온라인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서비스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고유의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조건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참조되는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정책이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적용되는</w:t>
      </w:r>
      <w:r w:rsidRPr="00F60006">
        <w:rPr>
          <w:rFonts w:eastAsia="Gulim"/>
        </w:rPr>
        <w:t xml:space="preserve"> Bing Maps Enterprise Platform, Bing Maps Mobile Asset Management Platform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Microsoft Cognitive Services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온라인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8" w:name="_Toc47450780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9" w:name="_Toc423959220"/>
      <w:bookmarkStart w:id="50" w:name="_Toc417892060"/>
      <w:bookmarkStart w:id="51" w:name="_Toc474507809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9"/>
      <w:bookmarkEnd w:id="50"/>
      <w:bookmarkEnd w:id="51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74507810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5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="005A6842" w:rsidRPr="005A6842">
        <w:rPr>
          <w:rFonts w:eastAsia="Gulim"/>
        </w:rPr>
        <w:t>”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53" w:name="_Toc423959222"/>
      <w:bookmarkStart w:id="54" w:name="_Toc474507811"/>
      <w:bookmarkStart w:id="55" w:name="_Toc417892062"/>
      <w:bookmarkStart w:id="56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53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54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또는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B403E8">
        <w:rPr>
          <w:rFonts w:eastAsia="Gulim"/>
        </w:rPr>
        <w:t>BAA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>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6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5"/>
    <w:bookmarkEnd w:id="56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7" w:name="_Toc474507812"/>
      <w:r w:rsidRPr="00D54F0F">
        <w:rPr>
          <w:rFonts w:eastAsia="Gulim"/>
        </w:rPr>
        <w:t>보안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74507813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74507814"/>
      <w:bookmarkStart w:id="60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9"/>
    </w:p>
    <w:bookmarkEnd w:id="60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61" w:name="_Toc417892066"/>
      <w:bookmarkStart w:id="62" w:name="_Toc412644895"/>
      <w:bookmarkStart w:id="63" w:name="_Toc474507815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61"/>
      <w:bookmarkEnd w:id="62"/>
      <w:bookmarkEnd w:id="63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="005A6842" w:rsidRPr="005A6842">
        <w:rPr>
          <w:rFonts w:eastAsia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5A6842">
      <w:pPr>
        <w:pStyle w:val="ProductList-SubSubSectionHeading"/>
        <w:keepNext/>
        <w:outlineLvl w:val="2"/>
        <w:rPr>
          <w:rFonts w:eastAsia="Gulim"/>
        </w:rPr>
      </w:pPr>
      <w:bookmarkStart w:id="64" w:name="_Toc474507816"/>
      <w:r w:rsidRPr="00D54F0F">
        <w:rPr>
          <w:rFonts w:eastAsia="Gulim"/>
        </w:rPr>
        <w:lastRenderedPageBreak/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5" w:name="_Toc474507817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5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7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6" w:name="_Toc474507818"/>
      <w:bookmarkStart w:id="67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6"/>
    </w:p>
    <w:bookmarkEnd w:id="67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5A6842" w:rsidRDefault="009E0CA9" w:rsidP="009E0CA9">
      <w:pPr>
        <w:pStyle w:val="ProductList-Body"/>
        <w:rPr>
          <w:rFonts w:eastAsia="Gulim" w:cs="Tahoma"/>
          <w:b/>
        </w:rPr>
      </w:pPr>
      <w:r w:rsidRPr="005A6842">
        <w:rPr>
          <w:rFonts w:eastAsia="Gulim" w:cs="Tahoma"/>
          <w:b/>
        </w:rPr>
        <w:t>DPT</w:t>
      </w:r>
      <w:r w:rsidRPr="005A6842">
        <w:rPr>
          <w:rFonts w:eastAsia="Gulim" w:cs="Tahoma"/>
          <w:b/>
        </w:rPr>
        <w:t>에서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라는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용어는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미리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보기를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제외한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아래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테이블의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서비스에만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적용되며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에는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이러한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사용을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통해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제공된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포함됩니다</w:t>
      </w:r>
      <w:r w:rsidRPr="005A684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8" w:name="MicrosoftDynamicsOnlineServices"/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Dynamics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응용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프로그램에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Microsoft Dynamics 365 for Customer Service, Microsoft Dynamics 365 for Field Service, Microsoft Dynamics 365 for Project Service Automation, Microsoft Dynamics 365 for Sales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Social Engagement. (1) Microsoft Dynamics 365 for Operations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for Financials; (2)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태블릿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>/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전화용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</w:t>
            </w:r>
            <w:r w:rsidRPr="003C61E2">
              <w:rPr>
                <w:rFonts w:eastAsia="Gulim"/>
                <w:sz w:val="16"/>
                <w:szCs w:val="16"/>
              </w:rPr>
              <w:t>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포함하되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한정하지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Services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(3)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함께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연결하여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</w:t>
            </w:r>
            <w:r w:rsidRPr="003C61E2">
              <w:rPr>
                <w:rFonts w:eastAsia="Gulim"/>
                <w:sz w:val="16"/>
                <w:szCs w:val="16"/>
              </w:rPr>
              <w:t>동일한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위한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라이선싱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조건에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명시적으로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정의된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제외</w:t>
            </w:r>
            <w:r w:rsidRPr="003C61E2">
              <w:rPr>
                <w:rFonts w:eastAsia="Gulim"/>
                <w:sz w:val="16"/>
                <w:szCs w:val="16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>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68"/>
      <w:tr w:rsidR="00AE641C" w:rsidRPr="00456B36" w:rsidTr="00F01F46">
        <w:tc>
          <w:tcPr>
            <w:tcW w:w="2610" w:type="dxa"/>
            <w:vAlign w:val="center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Office 365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다음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각각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독립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실행형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제품군에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포함됩니다</w:t>
            </w:r>
            <w:r w:rsidRPr="00F6000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Microsoft Planner,, Project Online,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Online, Sway, Office Online, Microsoft MyAnalytics, Customer Lockbox, Microsoft Bookings </w:t>
            </w:r>
            <w:r w:rsidRPr="00F60006">
              <w:rPr>
                <w:rFonts w:eastAsia="Gulim"/>
                <w:sz w:val="16"/>
                <w:szCs w:val="16"/>
              </w:rPr>
              <w:t>및</w:t>
            </w:r>
            <w:r w:rsidRPr="00F6000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F60006">
              <w:rPr>
                <w:rFonts w:eastAsia="Gulim"/>
                <w:sz w:val="16"/>
                <w:szCs w:val="16"/>
              </w:rPr>
              <w:t>서비스에는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F60006">
              <w:rPr>
                <w:rFonts w:eastAsia="Gulim"/>
                <w:sz w:val="16"/>
                <w:szCs w:val="16"/>
              </w:rPr>
              <w:t>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범위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밖에서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운영되는</w:t>
            </w:r>
            <w:r w:rsidRPr="00F60006">
              <w:rPr>
                <w:rFonts w:eastAsia="Gulim"/>
                <w:sz w:val="16"/>
                <w:szCs w:val="16"/>
              </w:rPr>
              <w:t xml:space="preserve"> PSTN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부분</w:t>
            </w:r>
            <w:r w:rsidRPr="00F60006">
              <w:rPr>
                <w:rFonts w:eastAsia="Gulim"/>
                <w:sz w:val="16"/>
                <w:szCs w:val="16"/>
              </w:rPr>
              <w:t xml:space="preserve">, </w:t>
            </w:r>
            <w:r w:rsidRPr="00F60006">
              <w:rPr>
                <w:rFonts w:eastAsia="Gulim"/>
                <w:sz w:val="16"/>
                <w:szCs w:val="16"/>
              </w:rPr>
              <w:t>클라이언트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소프트웨어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Bing</w:t>
            </w:r>
            <w:r w:rsidRPr="00F60006">
              <w:rPr>
                <w:rFonts w:eastAsia="Gulim"/>
                <w:sz w:val="16"/>
                <w:szCs w:val="16"/>
              </w:rPr>
              <w:t>이나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sz w:val="16"/>
                <w:szCs w:val="16"/>
              </w:rPr>
              <w:t>“</w:t>
            </w:r>
            <w:r w:rsidRPr="00F60006">
              <w:rPr>
                <w:rFonts w:eastAsia="Gulim"/>
                <w:sz w:val="16"/>
                <w:szCs w:val="16"/>
              </w:rPr>
              <w:t>Office 365</w:t>
            </w:r>
            <w:r w:rsidRPr="00F60006">
              <w:rPr>
                <w:rFonts w:eastAsia="Gulim"/>
                <w:sz w:val="16"/>
                <w:szCs w:val="16"/>
              </w:rPr>
              <w:t>용</w:t>
            </w:r>
            <w:r w:rsidR="005A6842" w:rsidRPr="005A6842">
              <w:rPr>
                <w:rFonts w:eastAsia="Gulim"/>
                <w:sz w:val="16"/>
                <w:szCs w:val="16"/>
              </w:rPr>
              <w:t>”</w:t>
            </w:r>
            <w:r w:rsidRPr="00F60006">
              <w:rPr>
                <w:rFonts w:eastAsia="Gulim"/>
                <w:sz w:val="16"/>
                <w:szCs w:val="16"/>
              </w:rPr>
              <w:t>이라는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지정된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같은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사용할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있는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별도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포함되지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않습니다</w:t>
            </w:r>
            <w:r w:rsidRPr="00F6000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9" w:name="MicrosoftAzureCoreServices"/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  <w:bookmarkEnd w:id="69"/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, App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(API App, Mobile App, Web App</w:t>
            </w:r>
            <w:r w:rsidR="0008662D">
              <w:rPr>
                <w:rFonts w:eastAsia="Gulim"/>
                <w:sz w:val="16"/>
                <w:szCs w:val="16"/>
                <w:lang w:val="en-US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자동화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백업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배치</w:t>
            </w:r>
            <w:r w:rsidRPr="003C61E2">
              <w:rPr>
                <w:rFonts w:eastAsia="Gulim"/>
                <w:sz w:val="16"/>
                <w:szCs w:val="16"/>
              </w:rPr>
              <w:t xml:space="preserve">, BizTalk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DocumentDB, </w:t>
            </w:r>
            <w:r w:rsidRPr="003C61E2">
              <w:rPr>
                <w:rFonts w:eastAsia="Gulim"/>
                <w:sz w:val="16"/>
                <w:szCs w:val="16"/>
              </w:rPr>
              <w:t>이벤트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익스프레스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경로</w:t>
            </w:r>
            <w:r w:rsidRPr="003C61E2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3C61E2">
              <w:rPr>
                <w:rFonts w:eastAsia="Gulim"/>
                <w:sz w:val="16"/>
                <w:szCs w:val="16"/>
              </w:rPr>
              <w:t>기계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학습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포털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미디어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다단계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인증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알림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Operational Insights, Redis Cache, </w:t>
            </w:r>
            <w:r w:rsidRPr="003C61E2">
              <w:rPr>
                <w:rFonts w:eastAsia="Gulim"/>
                <w:sz w:val="16"/>
                <w:szCs w:val="16"/>
              </w:rPr>
              <w:t>권리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스케줄러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사이트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복구</w:t>
            </w:r>
            <w:r w:rsidRPr="003C61E2">
              <w:rPr>
                <w:rFonts w:eastAsia="Gulim"/>
                <w:sz w:val="16"/>
                <w:szCs w:val="16"/>
              </w:rPr>
              <w:t xml:space="preserve">, SQL </w:t>
            </w:r>
            <w:r w:rsidRPr="003C61E2">
              <w:rPr>
                <w:rFonts w:eastAsia="Gulim"/>
                <w:sz w:val="16"/>
                <w:szCs w:val="16"/>
              </w:rPr>
              <w:t>데이터베이스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저장소</w:t>
            </w:r>
            <w:r w:rsidRPr="003C61E2">
              <w:rPr>
                <w:rFonts w:eastAsia="Gulim"/>
                <w:sz w:val="16"/>
                <w:szCs w:val="16"/>
              </w:rPr>
              <w:t xml:space="preserve">, StorSimple, </w:t>
            </w:r>
            <w:r w:rsidRPr="003C61E2">
              <w:rPr>
                <w:rFonts w:eastAsia="Gulim"/>
                <w:sz w:val="16"/>
                <w:szCs w:val="16"/>
              </w:rPr>
              <w:t>스트리밍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분석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트래픽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컴퓨터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네트워크</w:t>
            </w:r>
            <w:r w:rsidRPr="003C61E2">
              <w:rPr>
                <w:rFonts w:eastAsia="Gulim"/>
                <w:sz w:val="16"/>
                <w:szCs w:val="16"/>
              </w:rPr>
              <w:t xml:space="preserve">, Visual Studio Team Services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워크플로우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70" w:name="DataProcessingTerms_DataatRest"/>
      <w:bookmarkStart w:id="71" w:name="_Toc457466419"/>
      <w:bookmarkStart w:id="72" w:name="_Toc453946599"/>
      <w:bookmarkStart w:id="73" w:name="_Toc474507819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70"/>
      <w:bookmarkEnd w:id="71"/>
      <w:bookmarkEnd w:id="72"/>
      <w:bookmarkEnd w:id="73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E641C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60006">
        <w:rPr>
          <w:rFonts w:eastAsia="Gulim"/>
          <w:b/>
        </w:rPr>
        <w:t xml:space="preserve">Office 365 </w:t>
      </w:r>
      <w:r w:rsidRPr="00F60006">
        <w:rPr>
          <w:rFonts w:eastAsia="Gulim"/>
          <w:b/>
        </w:rPr>
        <w:t>서비스</w:t>
      </w:r>
      <w:r w:rsidRPr="00F60006">
        <w:rPr>
          <w:rFonts w:eastAsia="Gulim"/>
          <w:b/>
        </w:rPr>
        <w:t xml:space="preserve">.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오스트레일리아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캐나다</w:t>
      </w:r>
      <w:r w:rsidRPr="00F60006">
        <w:rPr>
          <w:rFonts w:eastAsia="Gulim"/>
        </w:rPr>
        <w:t xml:space="preserve">, EU, </w:t>
      </w:r>
      <w:r w:rsidRPr="00F60006">
        <w:rPr>
          <w:rFonts w:eastAsia="Gulim"/>
        </w:rPr>
        <w:t>인도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미국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각각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테넌트를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프로비전하는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Pr="00F60006">
        <w:rPr>
          <w:rFonts w:eastAsia="Gulim"/>
        </w:rPr>
        <w:t xml:space="preserve">. (1) Exchange Online </w:t>
      </w:r>
      <w:r w:rsidRPr="00F60006">
        <w:rPr>
          <w:rFonts w:eastAsia="Gulim"/>
        </w:rPr>
        <w:t>사서함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본문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일정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첨부파일의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</w:t>
      </w:r>
      <w:r w:rsidRPr="00F60006">
        <w:rPr>
          <w:rFonts w:eastAsia="Gulim"/>
        </w:rPr>
        <w:t xml:space="preserve">)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(2) SharePoint Online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</w:t>
      </w:r>
      <w:r w:rsidRPr="00F60006">
        <w:rPr>
          <w:rFonts w:eastAsia="Gulim"/>
        </w:rPr>
        <w:t xml:space="preserve">, Project Online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(3) OneDrive for Business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업데이트된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같은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="00A216E0"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="005A6842" w:rsidRPr="005A6842">
        <w:rPr>
          <w:rFonts w:eastAsia="Gulim"/>
        </w:rPr>
        <w:t>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3F1A74" w:rsidRPr="001808CD" w:rsidRDefault="003F1A74" w:rsidP="003F1A74">
      <w:pPr>
        <w:pStyle w:val="ProductList-Body"/>
        <w:numPr>
          <w:ilvl w:val="0"/>
          <w:numId w:val="37"/>
        </w:numPr>
        <w:ind w:left="450" w:hanging="270"/>
        <w:rPr>
          <w:rFonts w:asciiTheme="majorHAnsi" w:eastAsia="Gulim" w:hAnsiTheme="majorHAnsi"/>
        </w:rPr>
      </w:pPr>
      <w:r w:rsidRPr="000C76F7">
        <w:rPr>
          <w:rFonts w:eastAsia="Gulim"/>
          <w:b/>
        </w:rPr>
        <w:t>Microsoft Power BI Services</w:t>
      </w:r>
      <w:r w:rsidRPr="000C76F7">
        <w:rPr>
          <w:rFonts w:eastAsia="Gulim"/>
          <w:b/>
          <w:bCs/>
        </w:rPr>
        <w:t>.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고객이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오스트레일리아</w:t>
      </w:r>
      <w:r w:rsidRPr="001808CD">
        <w:rPr>
          <w:rFonts w:asciiTheme="majorHAnsi" w:eastAsia="Gulim" w:hAnsiTheme="majorHAnsi"/>
        </w:rPr>
        <w:t xml:space="preserve">, </w:t>
      </w:r>
      <w:r w:rsidRPr="001808CD">
        <w:rPr>
          <w:rFonts w:asciiTheme="majorHAnsi" w:eastAsia="Gulim" w:hAnsiTheme="majorHAnsi"/>
        </w:rPr>
        <w:t>캐나다</w:t>
      </w:r>
      <w:r w:rsidRPr="001808CD">
        <w:rPr>
          <w:rFonts w:asciiTheme="majorHAnsi" w:eastAsia="Gulim" w:hAnsiTheme="majorHAnsi"/>
        </w:rPr>
        <w:t xml:space="preserve">, </w:t>
      </w:r>
      <w:r w:rsidRPr="001808CD">
        <w:rPr>
          <w:rFonts w:asciiTheme="majorHAnsi" w:eastAsia="Gulim" w:hAnsiTheme="majorHAnsi"/>
        </w:rPr>
        <w:t>아시아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태평양</w:t>
      </w:r>
      <w:r w:rsidRPr="001808CD">
        <w:rPr>
          <w:rFonts w:asciiTheme="majorHAnsi" w:eastAsia="Gulim" w:hAnsiTheme="majorHAnsi"/>
        </w:rPr>
        <w:t xml:space="preserve">, </w:t>
      </w:r>
      <w:r w:rsidRPr="001808CD">
        <w:rPr>
          <w:rFonts w:asciiTheme="majorHAnsi" w:eastAsia="Gulim" w:hAnsiTheme="majorHAnsi"/>
        </w:rPr>
        <w:t>인도</w:t>
      </w:r>
      <w:r w:rsidRPr="001808CD">
        <w:rPr>
          <w:rFonts w:asciiTheme="majorHAnsi" w:eastAsia="Gulim" w:hAnsiTheme="majorHAnsi"/>
        </w:rPr>
        <w:t xml:space="preserve">, </w:t>
      </w:r>
      <w:r w:rsidRPr="001808CD">
        <w:rPr>
          <w:rFonts w:asciiTheme="majorHAnsi" w:eastAsia="Gulim" w:hAnsiTheme="majorHAnsi"/>
        </w:rPr>
        <w:t>일본</w:t>
      </w:r>
      <w:r w:rsidRPr="001808CD">
        <w:rPr>
          <w:rFonts w:asciiTheme="majorHAnsi" w:eastAsia="Gulim" w:hAnsiTheme="majorHAnsi"/>
        </w:rPr>
        <w:t xml:space="preserve">, EU, </w:t>
      </w:r>
      <w:r w:rsidRPr="001808CD">
        <w:rPr>
          <w:rFonts w:asciiTheme="majorHAnsi" w:eastAsia="Gulim" w:hAnsiTheme="majorHAnsi"/>
        </w:rPr>
        <w:t>영국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또는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미국에서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테넌트를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프로비저닝하는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경우</w:t>
      </w:r>
      <w:r w:rsidRPr="001808CD">
        <w:rPr>
          <w:rFonts w:asciiTheme="majorHAnsi" w:eastAsia="Gulim" w:hAnsiTheme="majorHAnsi"/>
        </w:rPr>
        <w:t xml:space="preserve">, </w:t>
      </w:r>
      <w:r w:rsidRPr="000C76F7">
        <w:rPr>
          <w:rFonts w:eastAsia="Gulim"/>
        </w:rPr>
        <w:t>Microsoft</w:t>
      </w:r>
      <w:r w:rsidRPr="001808CD">
        <w:rPr>
          <w:rFonts w:asciiTheme="majorHAnsi" w:eastAsia="Gulim" w:hAnsiTheme="majorHAnsi"/>
        </w:rPr>
        <w:t>는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Microsoft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Power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BI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보안센터의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데이터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위치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조항에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명시된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경우를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제외하고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해당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지역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내에서만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Microsoft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Power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BI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고객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데이터를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저장합니다</w:t>
      </w:r>
      <w:r w:rsidRPr="001808CD">
        <w:rPr>
          <w:rFonts w:asciiTheme="majorHAnsi" w:eastAsia="Gulim" w:hAnsiTheme="majorHAnsi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Azure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지정한</w:t>
      </w:r>
      <w:r w:rsidRPr="003C61E2">
        <w:rPr>
          <w:rFonts w:eastAsia="Gulim"/>
        </w:rPr>
        <w:t xml:space="preserve"> Geo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백업을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자세한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내용은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센터</w:t>
      </w:r>
      <w:r w:rsidRPr="003C61E2">
        <w:rPr>
          <w:rFonts w:eastAsia="Gulim"/>
        </w:rPr>
        <w:t>(Microsoft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있지만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일반에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예외를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않음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Dynamics 365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="00747CC5" w:rsidRPr="00BA4BED">
        <w:rPr>
          <w:rFonts w:eastAsia="Gulim"/>
        </w:rPr>
        <w:t>Microsoft Social Engagement</w:t>
      </w:r>
      <w:r w:rsidR="00747CC5" w:rsidRPr="00BA4BED">
        <w:rPr>
          <w:rFonts w:eastAsia="Gulim"/>
        </w:rPr>
        <w:t>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제외하고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미국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또는</w:t>
      </w:r>
      <w:r w:rsidR="00747CC5" w:rsidRPr="00BA4BED">
        <w:rPr>
          <w:rFonts w:eastAsia="Gulim"/>
        </w:rPr>
        <w:t xml:space="preserve"> EU</w:t>
      </w:r>
      <w:r w:rsidR="00747CC5" w:rsidRPr="00BA4BED">
        <w:rPr>
          <w:rFonts w:eastAsia="Gulim"/>
        </w:rPr>
        <w:t>에서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해당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인스턴스를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프로비전하는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경우</w:t>
      </w:r>
      <w:r w:rsidR="00747CC5" w:rsidRPr="00BA4BED">
        <w:rPr>
          <w:rFonts w:eastAsia="Gulim"/>
        </w:rPr>
        <w:t xml:space="preserve"> Microsoft Dynamics 365 Core Services</w:t>
      </w:r>
      <w:r w:rsidR="00747CC5" w:rsidRPr="00BA4BED">
        <w:rPr>
          <w:rFonts w:eastAsia="Gulim"/>
        </w:rPr>
        <w:t>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관리되는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엔터티에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한하여</w:t>
      </w:r>
      <w:r w:rsidR="00747CC5" w:rsidRPr="00BA4BED">
        <w:rPr>
          <w:rFonts w:eastAsia="Gulim"/>
        </w:rPr>
        <w:t xml:space="preserve"> Microsoft</w:t>
      </w:r>
      <w:r w:rsidR="00747CC5" w:rsidRPr="00BA4BED">
        <w:rPr>
          <w:rFonts w:eastAsia="Gulim"/>
        </w:rPr>
        <w:t>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보존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데이터를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이들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지역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중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어느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곳에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도는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없으며</w:t>
      </w:r>
      <w:r w:rsidRPr="003C61E2">
        <w:rPr>
          <w:rFonts w:eastAsia="Gulim"/>
        </w:rPr>
        <w:t>, Microsoft Dynamics 365 Trust Center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상세하게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바와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중복될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74" w:name="DataProcessingTerms_Privacy"/>
      <w:bookmarkStart w:id="75" w:name="_Toc449618397"/>
      <w:bookmarkStart w:id="76" w:name="_Toc445967464"/>
      <w:bookmarkStart w:id="77" w:name="_Toc474507820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74"/>
      <w:bookmarkEnd w:id="75"/>
      <w:bookmarkEnd w:id="76"/>
      <w:bookmarkEnd w:id="77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78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78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9" w:name="_Toc474507821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EEA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80" w:name="_Toc474507822"/>
      <w:r w:rsidRPr="00D54F0F">
        <w:rPr>
          <w:rFonts w:eastAsia="Gulim"/>
        </w:rPr>
        <w:t>보안</w:t>
      </w:r>
      <w:bookmarkEnd w:id="80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8740D3">
            <w:pPr>
              <w:pStyle w:val="ProductList-Body"/>
              <w:keepNext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lastRenderedPageBreak/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”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</w:t>
      </w:r>
      <w:r w:rsidR="005A6842" w:rsidRPr="005A6842">
        <w:rPr>
          <w:rFonts w:eastAsia="Gulim"/>
        </w:rPr>
        <w:t>“</w:t>
      </w:r>
      <w:r w:rsidRPr="006A26B9">
        <w:rPr>
          <w:rFonts w:ascii="Gulim" w:eastAsia="Gulim" w:hAnsi="Gulim"/>
        </w:rPr>
        <w:t>정보 보안 정책</w:t>
      </w:r>
      <w:r w:rsidR="005A6842" w:rsidRPr="005A6842">
        <w:rPr>
          <w:rFonts w:eastAsia="Gulim"/>
        </w:rPr>
        <w:t>”</w:t>
      </w:r>
      <w:r w:rsidRPr="006A26B9">
        <w:rPr>
          <w:rFonts w:ascii="Gulim" w:eastAsia="Gulim" w:hAnsi="Gulim"/>
        </w:rPr>
        <w:t>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i/>
          <w:color w:val="000000" w:themeColor="text1"/>
        </w:rPr>
        <w:t>*Microsoft Social Engagement</w:t>
      </w:r>
      <w:r w:rsidRPr="003C61E2">
        <w:rPr>
          <w:rFonts w:eastAsia="Gulim"/>
          <w:i/>
          <w:color w:val="000000" w:themeColor="text1"/>
        </w:rPr>
        <w:t>를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포함하지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않습니다</w:t>
      </w:r>
      <w:r w:rsidRPr="003C61E2">
        <w:rPr>
          <w:rFonts w:eastAsia="Gulim"/>
          <w:i/>
          <w:color w:val="000000" w:themeColor="text1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color w:val="000000" w:themeColor="text1"/>
        </w:rPr>
        <w:t>**</w:t>
      </w:r>
      <w:r w:rsidRPr="003C61E2">
        <w:rPr>
          <w:rFonts w:eastAsia="Gulim"/>
          <w:i/>
          <w:color w:val="000000" w:themeColor="text1"/>
        </w:rPr>
        <w:t>현재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범위는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감사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보고서에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상세히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설명되어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있으며</w:t>
      </w:r>
      <w:r w:rsidRPr="003C61E2">
        <w:rPr>
          <w:rFonts w:eastAsia="Gulim"/>
          <w:i/>
          <w:color w:val="000000" w:themeColor="text1"/>
        </w:rPr>
        <w:t xml:space="preserve"> Microsoft Azure </w:t>
      </w:r>
      <w:r w:rsidRPr="003C61E2">
        <w:rPr>
          <w:rFonts w:eastAsia="Gulim"/>
          <w:i/>
          <w:color w:val="000000" w:themeColor="text1"/>
        </w:rPr>
        <w:t>보안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센터에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요약되어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있습니다</w:t>
      </w:r>
      <w:r w:rsidRPr="003C61E2">
        <w:rPr>
          <w:rFonts w:eastAsia="Gulim"/>
          <w:i/>
          <w:color w:val="000000" w:themeColor="text1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2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1" w:name="OnlineServiceSpecificTerms"/>
      <w:bookmarkStart w:id="82" w:name="_Toc474507823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81"/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3" w:name="_Toc474507824"/>
      <w:bookmarkStart w:id="84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83"/>
    </w:p>
    <w:bookmarkEnd w:id="84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753438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5A6842" w:rsidP="00F2466C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 xml:space="preserve">Azure Government </w:t>
      </w:r>
      <w:r w:rsidR="00F2466C" w:rsidRPr="007B21BD">
        <w:rPr>
          <w:rFonts w:eastAsia="Gulim"/>
        </w:rPr>
        <w:t>서비스</w:t>
      </w:r>
      <w:r w:rsidRPr="005A6842">
        <w:rPr>
          <w:rFonts w:eastAsia="Gulim"/>
        </w:rPr>
        <w:t>”</w:t>
      </w:r>
      <w:r w:rsidR="00F2466C" w:rsidRPr="007B21BD">
        <w:rPr>
          <w:rFonts w:eastAsia="Gulim"/>
        </w:rPr>
        <w:t>란</w:t>
      </w:r>
      <w:r w:rsidR="00F2466C" w:rsidRPr="007B21BD">
        <w:rPr>
          <w:rFonts w:eastAsia="Gulim"/>
        </w:rPr>
        <w:t xml:space="preserve"> </w:t>
      </w:r>
      <w:hyperlink r:id="rId30" w:anchor="services" w:history="1">
        <w:r w:rsidR="00F2466C" w:rsidRPr="00B96440">
          <w:rPr>
            <w:rStyle w:val="Hyperlink"/>
            <w:rFonts w:eastAsia="Gulim"/>
          </w:rPr>
          <w:t>http://azure.microsoft.com/en-us/regions/#services</w:t>
        </w:r>
      </w:hyperlink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명시된</w:t>
      </w:r>
      <w:r w:rsidR="00F2466C" w:rsidRPr="007B21BD">
        <w:rPr>
          <w:rFonts w:eastAsia="Gulim"/>
        </w:rPr>
        <w:t xml:space="preserve"> </w:t>
      </w: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>미국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Pr="005A6842">
        <w:rPr>
          <w:rFonts w:eastAsia="Gulim"/>
          <w:lang w:val="en-US"/>
        </w:rPr>
        <w:t>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지역의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커뮤니티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클라우드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서비스에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하나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이상의</w:t>
      </w:r>
      <w:r w:rsidR="00F2466C" w:rsidRPr="007B21BD">
        <w:rPr>
          <w:rFonts w:eastAsia="Gulim"/>
        </w:rPr>
        <w:t xml:space="preserve"> Microsoft </w:t>
      </w:r>
      <w:r w:rsidR="00F2466C" w:rsidRPr="007B21BD">
        <w:rPr>
          <w:rFonts w:eastAsia="Gulim"/>
        </w:rPr>
        <w:t>서비스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및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기능을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의미합니다</w:t>
      </w:r>
      <w:r w:rsidR="00F2466C" w:rsidRPr="007B21BD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솔루션</w:t>
      </w:r>
      <w:r w:rsidRPr="005A6842">
        <w:rPr>
          <w:rFonts w:eastAsia="Gulim"/>
          <w:lang w:val="en-US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완전히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대체하는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것이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아니라</w:t>
      </w:r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중요한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주요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기능만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추가하는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세트를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Microsoft Azure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별도의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없고</w:t>
      </w:r>
      <w:r w:rsidRPr="002865E3">
        <w:rPr>
          <w:rFonts w:eastAsia="Gulim"/>
        </w:rPr>
        <w:t xml:space="preserve"> </w:t>
      </w:r>
      <w:hyperlink r:id="rId31" w:history="1">
        <w:r w:rsidRPr="002865E3">
          <w:rPr>
            <w:rStyle w:val="Hyperlink"/>
            <w:rFonts w:eastAsia="Gulim"/>
          </w:rPr>
          <w:t>http://azure.microsoft.com/services/</w:t>
        </w:r>
      </w:hyperlink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기능을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 xml:space="preserve">. </w:t>
      </w: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Microsoft Azure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에는</w:t>
      </w:r>
      <w:r w:rsidRPr="002865E3">
        <w:rPr>
          <w:rFonts w:eastAsia="Gulim"/>
        </w:rPr>
        <w:t xml:space="preserve"> Microsoft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그러한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기능에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통합한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오픈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구성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요소가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포함됩니다</w:t>
      </w:r>
      <w:r w:rsidRPr="002865E3">
        <w:rPr>
          <w:rFonts w:eastAsia="Gulim"/>
        </w:rPr>
        <w:t>.</w:t>
      </w:r>
    </w:p>
    <w:p w:rsidR="008740D3" w:rsidRPr="00E4553B" w:rsidRDefault="005A6842" w:rsidP="0008662D">
      <w:pPr>
        <w:pStyle w:val="ProductList-Body"/>
        <w:rPr>
          <w:rFonts w:eastAsia="Gulim"/>
          <w:lang w:val="en-US"/>
        </w:rPr>
      </w:pPr>
      <w:r w:rsidRPr="005A6842">
        <w:rPr>
          <w:rFonts w:eastAsia="Gulim"/>
        </w:rPr>
        <w:t>“</w:t>
      </w:r>
      <w:r w:rsidR="008740D3" w:rsidRPr="003C61E2">
        <w:rPr>
          <w:rFonts w:eastAsia="Gulim"/>
        </w:rPr>
        <w:t>Microsoft Translator</w:t>
      </w:r>
      <w:r w:rsidRPr="005A6842">
        <w:rPr>
          <w:rFonts w:eastAsia="Gulim"/>
        </w:rPr>
        <w:t>”</w:t>
      </w:r>
      <w:r w:rsidR="008740D3" w:rsidRPr="003C61E2">
        <w:rPr>
          <w:rFonts w:eastAsia="Gulim"/>
        </w:rPr>
        <w:t>는</w:t>
      </w:r>
      <w:r w:rsidR="008740D3" w:rsidRPr="003C61E2">
        <w:rPr>
          <w:rFonts w:eastAsia="Gulim"/>
        </w:rPr>
        <w:t xml:space="preserve"> Microsoft</w:t>
      </w:r>
      <w:r w:rsidR="008740D3" w:rsidRPr="003C61E2">
        <w:rPr>
          <w:rFonts w:eastAsia="Gulim"/>
        </w:rPr>
        <w:t>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클라우드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기반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자동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번역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제공한</w:t>
      </w:r>
      <w:r w:rsidR="008740D3" w:rsidRPr="003C61E2">
        <w:rPr>
          <w:rFonts w:eastAsia="Gulim"/>
        </w:rPr>
        <w:t xml:space="preserve"> Translator API Text Translation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>/</w:t>
      </w:r>
      <w:r w:rsidR="008740D3" w:rsidRPr="003C61E2">
        <w:rPr>
          <w:rFonts w:eastAsia="Gulim"/>
        </w:rPr>
        <w:t>또는</w:t>
      </w:r>
      <w:r w:rsidR="008740D3" w:rsidRPr="003C61E2">
        <w:rPr>
          <w:rFonts w:eastAsia="Gulim"/>
        </w:rPr>
        <w:t xml:space="preserve"> Translator API Speech Translation</w:t>
      </w:r>
      <w:r w:rsidR="008740D3" w:rsidRPr="003C61E2">
        <w:rPr>
          <w:rFonts w:eastAsia="Gulim"/>
        </w:rPr>
        <w:t>를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의미합니다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2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3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4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3F1A74" w:rsidRDefault="003F1A74" w:rsidP="00D54F0F">
      <w:pPr>
        <w:pStyle w:val="ProductList-Body"/>
        <w:rPr>
          <w:rFonts w:eastAsia="Gulim"/>
        </w:rPr>
      </w:pPr>
    </w:p>
    <w:p w:rsidR="003F1A74" w:rsidRPr="001808CD" w:rsidRDefault="003F1A74" w:rsidP="003F1A74">
      <w:pPr>
        <w:pStyle w:val="ProductList-Body"/>
        <w:tabs>
          <w:tab w:val="clear" w:pos="158"/>
          <w:tab w:val="left" w:pos="180"/>
        </w:tabs>
        <w:rPr>
          <w:rFonts w:asciiTheme="majorHAnsi" w:eastAsia="Gulim" w:hAnsiTheme="majorHAnsi"/>
        </w:rPr>
      </w:pPr>
      <w:r w:rsidRPr="001808CD">
        <w:rPr>
          <w:rFonts w:asciiTheme="majorHAnsi" w:eastAsia="Gulim" w:hAnsiTheme="majorHAnsi"/>
          <w:b/>
          <w:color w:val="00188F"/>
        </w:rPr>
        <w:t>정기가입</w:t>
      </w:r>
      <w:r w:rsidRPr="001808CD">
        <w:rPr>
          <w:rFonts w:asciiTheme="majorHAnsi" w:eastAsia="Gulim" w:hAnsiTheme="majorHAnsi"/>
          <w:b/>
          <w:color w:val="00188F"/>
        </w:rPr>
        <w:t xml:space="preserve"> </w:t>
      </w:r>
      <w:r w:rsidRPr="001808CD">
        <w:rPr>
          <w:rFonts w:asciiTheme="majorHAnsi" w:eastAsia="Gulim" w:hAnsiTheme="majorHAnsi"/>
          <w:b/>
          <w:color w:val="00188F"/>
        </w:rPr>
        <w:t>라이선스</w:t>
      </w:r>
      <w:r w:rsidRPr="001808CD">
        <w:rPr>
          <w:rFonts w:asciiTheme="majorHAnsi" w:eastAsia="Gulim" w:hAnsiTheme="majorHAnsi"/>
          <w:b/>
          <w:color w:val="00188F"/>
        </w:rPr>
        <w:t xml:space="preserve"> </w:t>
      </w:r>
      <w:r w:rsidRPr="001808CD">
        <w:rPr>
          <w:rFonts w:asciiTheme="majorHAnsi" w:eastAsia="Gulim" w:hAnsiTheme="majorHAnsi"/>
          <w:b/>
          <w:color w:val="00188F"/>
        </w:rPr>
        <w:t>제품군</w:t>
      </w:r>
    </w:p>
    <w:p w:rsidR="003F1A74" w:rsidRPr="001808CD" w:rsidRDefault="003F1A74" w:rsidP="003F1A74">
      <w:pPr>
        <w:pStyle w:val="ProductList-Body"/>
        <w:rPr>
          <w:rFonts w:asciiTheme="majorHAnsi" w:eastAsia="Gulim" w:hAnsiTheme="majorHAnsi"/>
        </w:rPr>
      </w:pPr>
      <w:r w:rsidRPr="001808CD">
        <w:rPr>
          <w:rFonts w:asciiTheme="majorHAnsi" w:eastAsia="Gulim" w:hAnsiTheme="majorHAnsi"/>
        </w:rPr>
        <w:t>사용자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SL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외에</w:t>
      </w:r>
      <w:r w:rsidRPr="001808CD">
        <w:rPr>
          <w:rFonts w:asciiTheme="majorHAnsi" w:eastAsia="Gulim" w:hAnsiTheme="majorHAnsi"/>
        </w:rPr>
        <w:t xml:space="preserve">, </w:t>
      </w:r>
      <w:r w:rsidRPr="000C76F7">
        <w:rPr>
          <w:rFonts w:eastAsia="Gulim"/>
        </w:rPr>
        <w:t>Azure Active Directory Premium, Azure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정보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보호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및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Microsoft Intune</w:t>
      </w:r>
      <w:r w:rsidRPr="001808CD">
        <w:rPr>
          <w:rFonts w:asciiTheme="majorHAnsi" w:eastAsia="Gulim" w:hAnsiTheme="majorHAnsi"/>
        </w:rPr>
        <w:t>에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대한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요구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사항을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이행하는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다른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SL</w:t>
      </w:r>
      <w:r w:rsidRPr="001808CD">
        <w:rPr>
          <w:rFonts w:asciiTheme="majorHAnsi" w:eastAsia="Gulim" w:hAnsiTheme="majorHAnsi"/>
        </w:rPr>
        <w:t>에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대한</w:t>
      </w:r>
      <w:r w:rsidRPr="001808CD">
        <w:rPr>
          <w:rFonts w:asciiTheme="majorHAnsi" w:eastAsia="Gulim" w:hAnsiTheme="majorHAnsi"/>
        </w:rPr>
        <w:t xml:space="preserve"> </w:t>
      </w:r>
      <w:hyperlink w:anchor="Attachment2" w:history="1">
        <w:r w:rsidRPr="001808CD">
          <w:rPr>
            <w:rStyle w:val="Hyperlink"/>
            <w:rFonts w:eastAsia="Gulim"/>
          </w:rPr>
          <w:t>첨부</w:t>
        </w:r>
        <w:r w:rsidRPr="001808CD">
          <w:rPr>
            <w:rStyle w:val="Hyperlink"/>
            <w:rFonts w:eastAsia="Gulim"/>
          </w:rPr>
          <w:t xml:space="preserve"> </w:t>
        </w:r>
        <w:r w:rsidRPr="000C76F7">
          <w:rPr>
            <w:rStyle w:val="Hyperlink"/>
            <w:rFonts w:eastAsia="Gulim"/>
          </w:rPr>
          <w:t>2</w:t>
        </w:r>
      </w:hyperlink>
      <w:r w:rsidRPr="001808CD">
        <w:rPr>
          <w:rFonts w:asciiTheme="majorHAnsi" w:eastAsia="Gulim" w:hAnsiTheme="majorHAnsi"/>
        </w:rPr>
        <w:t>에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대한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요구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사항을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이행하는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다른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SL</w:t>
      </w:r>
      <w:r w:rsidRPr="001808CD">
        <w:rPr>
          <w:rFonts w:asciiTheme="majorHAnsi" w:eastAsia="Gulim" w:hAnsiTheme="majorHAnsi"/>
        </w:rPr>
        <w:t>에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대한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첨부</w:t>
      </w:r>
      <w:r w:rsidRPr="001808CD">
        <w:rPr>
          <w:rFonts w:asciiTheme="majorHAnsi" w:eastAsia="Gulim" w:hAnsiTheme="majorHAnsi"/>
        </w:rPr>
        <w:t xml:space="preserve"> </w:t>
      </w:r>
      <w:r w:rsidRPr="000C76F7">
        <w:rPr>
          <w:rFonts w:eastAsia="Gulim"/>
        </w:rPr>
        <w:t>2</w:t>
      </w:r>
      <w:r w:rsidRPr="001808CD">
        <w:rPr>
          <w:rFonts w:asciiTheme="majorHAnsi" w:eastAsia="Gulim" w:hAnsiTheme="majorHAnsi"/>
        </w:rPr>
        <w:t>를</w:t>
      </w:r>
      <w:r w:rsidRPr="001808CD">
        <w:rPr>
          <w:rFonts w:asciiTheme="majorHAnsi" w:eastAsia="Gulim" w:hAnsiTheme="majorHAnsi"/>
        </w:rPr>
        <w:t xml:space="preserve"> </w:t>
      </w:r>
      <w:r w:rsidRPr="001808CD">
        <w:rPr>
          <w:rFonts w:asciiTheme="majorHAnsi" w:eastAsia="Gulim" w:hAnsiTheme="majorHAnsi"/>
        </w:rPr>
        <w:t>참조하십시오</w:t>
      </w:r>
      <w:r w:rsidRPr="001808CD">
        <w:rPr>
          <w:rFonts w:asciiTheme="majorHAnsi" w:eastAsia="Gulim" w:hAnsiTheme="majorHAnsi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AE641C" w:rsidRPr="00DC6D99" w:rsidRDefault="00AE641C" w:rsidP="00AE641C">
      <w:pPr>
        <w:pStyle w:val="ProductList-Offering2Heading"/>
        <w:outlineLvl w:val="2"/>
        <w:rPr>
          <w:rFonts w:ascii="Calibri Light" w:hAnsi="Calibri Light"/>
        </w:rPr>
      </w:pPr>
      <w:bookmarkStart w:id="85" w:name="MicrosoftTranslator"/>
      <w:bookmarkStart w:id="86" w:name="MicrosoftCognitiveServices"/>
      <w:r w:rsidRPr="00DC6D99">
        <w:rPr>
          <w:rFonts w:ascii="Calibri Light" w:hAnsi="Calibri Light"/>
          <w:lang w:eastAsia="ko-KR"/>
        </w:rPr>
        <w:tab/>
      </w:r>
      <w:bookmarkStart w:id="87" w:name="_Toc465426838"/>
      <w:bookmarkStart w:id="88" w:name="_Toc468350407"/>
      <w:bookmarkStart w:id="89" w:name="_Toc474507825"/>
      <w:r w:rsidRPr="00DC6D99">
        <w:rPr>
          <w:rFonts w:ascii="Calibri Light" w:hAnsi="Calibri Light"/>
        </w:rPr>
        <w:t xml:space="preserve">Microsoft </w:t>
      </w:r>
      <w:bookmarkEnd w:id="87"/>
      <w:r w:rsidRPr="00DC6D99">
        <w:rPr>
          <w:rFonts w:ascii="Calibri Light" w:hAnsi="Calibri Light"/>
        </w:rPr>
        <w:t>Cognitive Services</w:t>
      </w:r>
      <w:bookmarkEnd w:id="88"/>
      <w:bookmarkEnd w:id="89"/>
    </w:p>
    <w:bookmarkEnd w:id="85"/>
    <w:bookmarkEnd w:id="86"/>
    <w:p w:rsidR="00AE641C" w:rsidRPr="00F60006" w:rsidRDefault="00AE641C" w:rsidP="00AE641C">
      <w:pPr>
        <w:pStyle w:val="ProductList-ClauseHeading"/>
        <w:rPr>
          <w:rFonts w:eastAsia="Gulim"/>
        </w:rPr>
      </w:pPr>
      <w:r w:rsidRPr="00F60006">
        <w:rPr>
          <w:rFonts w:eastAsia="Gulim"/>
        </w:rPr>
        <w:t xml:space="preserve">Microsoft Cognitive Services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항이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, </w:t>
      </w:r>
      <w:hyperlink r:id="rId35" w:history="1">
        <w:r w:rsidRPr="00F60006">
          <w:rPr>
            <w:rStyle w:val="Hyperlink"/>
            <w:rFonts w:eastAsia="Gulim"/>
          </w:rPr>
          <w:t>https://go.microsoft.com/fwlink/?LinkId=521839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확인할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사용에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사용</w:t>
      </w:r>
      <w:r w:rsidRPr="00F60006">
        <w:rPr>
          <w:rFonts w:eastAsia="Gulim"/>
          <w:lang w:eastAsia="ko-KR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보내는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>(</w:t>
      </w:r>
      <w:r w:rsidR="005A6842" w:rsidRPr="005A6842">
        <w:rPr>
          <w:rFonts w:eastAsia="Gulim"/>
          <w:lang w:val="en-US"/>
        </w:rPr>
        <w:t>“</w:t>
      </w: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</w:t>
      </w:r>
      <w:r w:rsidR="005A6842" w:rsidRPr="005A6842">
        <w:rPr>
          <w:rFonts w:eastAsia="Gulim"/>
        </w:rPr>
        <w:t>”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책임을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집니다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 xml:space="preserve">. (i)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제공</w:t>
      </w:r>
      <w:r w:rsidRPr="00F60006">
        <w:rPr>
          <w:rFonts w:eastAsia="Gulim"/>
        </w:rPr>
        <w:t xml:space="preserve">, (ii) Microsoft </w:t>
      </w:r>
      <w:r w:rsidRPr="00F60006">
        <w:rPr>
          <w:rFonts w:eastAsia="Gulim"/>
        </w:rPr>
        <w:t>제품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향상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제품을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수집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보유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복제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생성할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있으며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제한적이며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비독점적이고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불가능한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세계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위반하지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절에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명시된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확보하고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관련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법률에서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부모나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후견인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에게서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충분한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동의를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보유하는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식별할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노력하고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일부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비식별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지원하도록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설계된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비즈니스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실행했습니다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볼륨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라이선싱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계약이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만료된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후에도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효력이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양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당사자의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마찬가지로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소유권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이익을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보유합니다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항에서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어떠한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조항은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부여한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소프트웨어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권리에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영향을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보유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문서에서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한</w:t>
      </w:r>
      <w:r w:rsidRPr="00F60006">
        <w:rPr>
          <w:rFonts w:eastAsia="Gulim"/>
        </w:rPr>
        <w:t>, Cognitive Services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대신하여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  <w:r w:rsidRPr="00F60006">
        <w:rPr>
          <w:rFonts w:eastAsia="Gulim"/>
        </w:rPr>
        <w:cr/>
      </w: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일반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개인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정보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및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보안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조건의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적용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일반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항만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위치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미리보기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출시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하도급업자의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문의하는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방법</w:t>
      </w:r>
      <w:r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귀속</w:t>
      </w:r>
    </w:p>
    <w:p w:rsidR="005D67AB" w:rsidRPr="008A45CF" w:rsidRDefault="005D67AB" w:rsidP="005D67AB">
      <w:pPr>
        <w:pStyle w:val="ProductList-Body"/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((</w:t>
      </w:r>
      <w:r w:rsidRPr="008A45CF">
        <w:rPr>
          <w:rFonts w:eastAsia="Gulim" w:cstheme="minorHAnsi"/>
          <w:szCs w:val="18"/>
        </w:rPr>
        <w:t>아래에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정의된</w:t>
      </w:r>
      <w:r w:rsidRPr="008A45CF">
        <w:rPr>
          <w:rFonts w:eastAsia="Gulim" w:cstheme="minorHAnsi"/>
          <w:szCs w:val="18"/>
        </w:rPr>
        <w:t>) Search API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제외하고</w:t>
      </w:r>
      <w:r w:rsidRPr="008A45CF">
        <w:rPr>
          <w:rFonts w:eastAsia="Gulim" w:cstheme="minorHAnsi"/>
          <w:szCs w:val="18"/>
        </w:rPr>
        <w:t>) Microsoft Cognitive Services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때</w:t>
      </w:r>
      <w:r w:rsidRPr="008A45CF">
        <w:rPr>
          <w:rFonts w:eastAsia="Gulim" w:cstheme="minorHAnsi"/>
          <w:szCs w:val="18"/>
        </w:rPr>
        <w:t xml:space="preserve">, </w:t>
      </w: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합리적인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중요한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귀속을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제공합니다</w:t>
      </w:r>
      <w:r w:rsidRPr="008A45CF">
        <w:rPr>
          <w:rFonts w:eastAsia="Gulim" w:cstheme="minorHAnsi"/>
          <w:szCs w:val="18"/>
        </w:rPr>
        <w:t xml:space="preserve">. </w:t>
      </w:r>
      <w:r w:rsidRPr="008A45CF">
        <w:rPr>
          <w:rFonts w:eastAsia="Gulim" w:cstheme="minorHAnsi"/>
          <w:szCs w:val="18"/>
        </w:rPr>
        <w:t>귀속은</w:t>
      </w:r>
      <w:r w:rsidRPr="008A45CF">
        <w:rPr>
          <w:rFonts w:eastAsia="Gulim" w:cstheme="minorHAnsi"/>
          <w:szCs w:val="18"/>
        </w:rPr>
        <w:t xml:space="preserve"> “Microsoft Cognitive Services”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읽어야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하며</w:t>
      </w:r>
      <w:r w:rsidRPr="008A45CF">
        <w:rPr>
          <w:rFonts w:eastAsia="Gulim" w:cstheme="minorHAnsi"/>
          <w:szCs w:val="18"/>
        </w:rPr>
        <w:t xml:space="preserve"> </w:t>
      </w:r>
      <w:hyperlink r:id="rId36" w:history="1">
        <w:r w:rsidRPr="00865409">
          <w:rPr>
            <w:rStyle w:val="Hyperlink"/>
            <w:rFonts w:eastAsia="Gulim" w:cstheme="minorHAnsi"/>
            <w:color w:val="0563C1"/>
            <w:szCs w:val="18"/>
          </w:rPr>
          <w:t>http://go.microsoft.com/fwlink/?LinkID=829046</w:t>
        </w:r>
      </w:hyperlink>
      <w:r w:rsidRPr="00865409">
        <w:rPr>
          <w:rStyle w:val="Hyperlink"/>
          <w:rFonts w:eastAsia="Gulim" w:cstheme="minorHAnsi"/>
          <w:color w:val="0563C1"/>
          <w:szCs w:val="18"/>
          <w:lang w:val="en-US"/>
        </w:rPr>
        <w:t xml:space="preserve"> </w:t>
      </w:r>
      <w:r w:rsidRPr="008A45CF">
        <w:rPr>
          <w:rFonts w:eastAsia="Gulim" w:cstheme="minorHAnsi"/>
          <w:szCs w:val="18"/>
        </w:rPr>
        <w:t>으로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이어지는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하이퍼링크를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포함해야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우선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순위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 Cognitive Services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OST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부분과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범위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고객의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서비스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출력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사용에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대한</w:t>
      </w:r>
      <w:r w:rsidRPr="008A45CF">
        <w:rPr>
          <w:rFonts w:eastAsia="Gulim" w:cstheme="minorHAnsi"/>
          <w:szCs w:val="18"/>
          <w:lang w:eastAsia="ko-KR"/>
        </w:rPr>
        <w:t xml:space="preserve"> Bing API </w:t>
      </w:r>
      <w:r w:rsidRPr="008A45CF">
        <w:rPr>
          <w:rFonts w:eastAsia="Gulim" w:cstheme="minorHAnsi"/>
          <w:szCs w:val="18"/>
          <w:lang w:eastAsia="ko-KR"/>
        </w:rPr>
        <w:t>제한</w:t>
      </w:r>
    </w:p>
    <w:p w:rsidR="005D67AB" w:rsidRPr="008A45CF" w:rsidRDefault="005D67AB" w:rsidP="005D67AB">
      <w:pPr>
        <w:pStyle w:val="ProductList-Body"/>
        <w:tabs>
          <w:tab w:val="clear" w:pos="158"/>
          <w:tab w:val="left" w:pos="360"/>
        </w:tabs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그에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준하는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컴퓨터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학습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기반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서비스를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개발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또는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목적으로</w:t>
      </w:r>
      <w:r w:rsidRPr="008A45CF">
        <w:rPr>
          <w:rFonts w:eastAsia="Gulim" w:cstheme="minorHAnsi"/>
          <w:szCs w:val="18"/>
        </w:rPr>
        <w:t xml:space="preserve"> Bing </w:t>
      </w:r>
      <w:r w:rsidRPr="008A45CF">
        <w:rPr>
          <w:rFonts w:eastAsia="Gulim" w:cstheme="minorHAnsi"/>
          <w:szCs w:val="18"/>
        </w:rPr>
        <w:t>브랜드</w:t>
      </w:r>
      <w:r w:rsidRPr="008A45CF">
        <w:rPr>
          <w:rFonts w:eastAsia="Gulim" w:cstheme="minorHAnsi"/>
          <w:szCs w:val="18"/>
        </w:rPr>
        <w:t xml:space="preserve"> API</w:t>
      </w:r>
      <w:r w:rsidRPr="008A45CF">
        <w:rPr>
          <w:rFonts w:eastAsia="Gulim" w:cstheme="minorHAnsi"/>
          <w:szCs w:val="18"/>
        </w:rPr>
        <w:t>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데이터를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없습니다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ind w:left="180"/>
        <w:rPr>
          <w:rFonts w:eastAsia="Gulim"/>
        </w:rPr>
      </w:pPr>
    </w:p>
    <w:p w:rsidR="0008662D" w:rsidRPr="002865E3" w:rsidRDefault="0008662D" w:rsidP="0008662D">
      <w:pPr>
        <w:pStyle w:val="ProductList-ClauseHeading"/>
        <w:rPr>
          <w:rFonts w:eastAsia="Gulim"/>
        </w:rPr>
      </w:pPr>
      <w:r w:rsidRPr="002865E3">
        <w:rPr>
          <w:rFonts w:eastAsia="Gulim"/>
        </w:rPr>
        <w:t xml:space="preserve">Bing Search API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</w:t>
      </w:r>
    </w:p>
    <w:p w:rsidR="0008662D" w:rsidRPr="002865E3" w:rsidRDefault="0008662D" w:rsidP="0008662D">
      <w:pPr>
        <w:pStyle w:val="ProductList-Body"/>
        <w:tabs>
          <w:tab w:val="left" w:pos="270"/>
        </w:tabs>
        <w:rPr>
          <w:rFonts w:eastAsia="Gulim"/>
        </w:rPr>
      </w:pP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hyperlink r:id="rId37" w:history="1">
        <w:r w:rsidRPr="002865E3">
          <w:rPr>
            <w:rStyle w:val="Hyperlink"/>
            <w:rFonts w:eastAsia="Gulim"/>
          </w:rPr>
          <w:t>https://aka.ms/r1j7jq</w:t>
        </w:r>
      </w:hyperlink>
      <w:r w:rsidRPr="002865E3">
        <w:rPr>
          <w:rFonts w:eastAsia="Gulim"/>
        </w:rPr>
        <w:t>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있는</w:t>
      </w:r>
      <w:r w:rsidRPr="002865E3">
        <w:rPr>
          <w:rFonts w:eastAsia="Gulim"/>
        </w:rPr>
        <w:t xml:space="preserve"> Bing Web Search, Image Search, Video Search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News Search API, Bing Spell Check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Bing Autosuggest(</w:t>
      </w:r>
      <w:r w:rsidRPr="002865E3">
        <w:rPr>
          <w:rFonts w:eastAsia="Gulim"/>
        </w:rPr>
        <w:t>통칭해서</w:t>
      </w:r>
      <w:r w:rsidRPr="002865E3">
        <w:rPr>
          <w:rFonts w:eastAsia="Gulim"/>
        </w:rPr>
        <w:t xml:space="preserve"> </w:t>
      </w:r>
      <w:r w:rsidRPr="00C6326D">
        <w:rPr>
          <w:rFonts w:eastAsia="Gulim"/>
          <w:lang w:val="en-US"/>
        </w:rPr>
        <w:t>“</w:t>
      </w:r>
      <w:r w:rsidRPr="002865E3">
        <w:rPr>
          <w:rFonts w:eastAsia="Gulim"/>
        </w:rPr>
        <w:t>Search APIs</w:t>
      </w:r>
      <w:r w:rsidRPr="00C6326D">
        <w:rPr>
          <w:rFonts w:eastAsia="Gulim"/>
        </w:rPr>
        <w:t>”</w:t>
      </w:r>
      <w:r w:rsidRPr="002865E3">
        <w:rPr>
          <w:rFonts w:eastAsia="Gulim"/>
        </w:rPr>
        <w:t>)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준수해야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합니다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(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정의된</w:t>
      </w:r>
      <w:r w:rsidRPr="002865E3">
        <w:rPr>
          <w:rFonts w:eastAsia="Gulim"/>
        </w:rPr>
        <w:t>) Internet Search Experiences</w:t>
      </w:r>
      <w:r w:rsidRPr="002865E3">
        <w:rPr>
          <w:rFonts w:eastAsia="Gulim"/>
        </w:rPr>
        <w:t>에서만</w:t>
      </w:r>
      <w:r w:rsidRPr="002865E3">
        <w:rPr>
          <w:rFonts w:eastAsia="Gulim"/>
        </w:rPr>
        <w:t xml:space="preserve"> Search API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획득한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결과를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사용해야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결과를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캐시하거나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복사해서는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됩니다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>고객이</w:t>
      </w:r>
      <w:r w:rsidRPr="002865E3">
        <w:rPr>
          <w:rFonts w:eastAsia="Gulim"/>
        </w:rPr>
        <w:t xml:space="preserve"> Search API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획득하는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결과는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수정물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제공물이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아닙니다</w:t>
      </w:r>
      <w:r w:rsidRPr="002865E3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Translator API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귀속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수행하는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때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텍스트를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번역했다는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합리적으로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중요한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통지를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고객의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서비스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출력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사용에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대한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제한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준하는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컴퓨터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학습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목적으로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bookmarkStart w:id="90" w:name="_Toc460240101"/>
    <w:bookmarkStart w:id="91" w:name="EMS"/>
    <w:bookmarkStart w:id="92" w:name="_Toc435790944"/>
    <w:bookmarkStart w:id="93" w:name="_Toc437590238"/>
    <w:bookmarkStart w:id="94" w:name="MicrosoftDynamicsMarketing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3F1A74">
      <w:pPr>
        <w:pStyle w:val="ProductList-Offering2Heading"/>
        <w:keepNext/>
        <w:outlineLvl w:val="2"/>
        <w:rPr>
          <w:rFonts w:ascii="Calibri Light" w:hAnsi="Calibri Light"/>
        </w:rPr>
      </w:pPr>
      <w:bookmarkStart w:id="95" w:name="AzureActiveDirectoryBasic"/>
      <w:bookmarkEnd w:id="90"/>
      <w:bookmarkEnd w:id="91"/>
      <w:r w:rsidRPr="00470A24">
        <w:rPr>
          <w:rFonts w:ascii="Calibri Light" w:hAnsi="Calibri Light"/>
          <w:lang w:eastAsia="ko-KR"/>
        </w:rPr>
        <w:lastRenderedPageBreak/>
        <w:tab/>
      </w:r>
      <w:bookmarkStart w:id="96" w:name="_Toc459970714"/>
      <w:bookmarkStart w:id="97" w:name="_Toc457466428"/>
      <w:bookmarkStart w:id="98" w:name="_Toc474507826"/>
      <w:r w:rsidRPr="00470A24">
        <w:rPr>
          <w:rFonts w:ascii="Calibri Light" w:hAnsi="Calibri Light"/>
        </w:rPr>
        <w:t>Azure Active Directory Basic</w:t>
      </w:r>
      <w:bookmarkEnd w:id="96"/>
      <w:bookmarkEnd w:id="97"/>
      <w:bookmarkEnd w:id="98"/>
    </w:p>
    <w:bookmarkEnd w:id="95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bookmarkStart w:id="99" w:name="AzureActiveDirectory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</w:rPr>
        <w:tab/>
      </w:r>
      <w:bookmarkStart w:id="100" w:name="_Toc459970715"/>
      <w:bookmarkStart w:id="101" w:name="_Toc457466429"/>
      <w:bookmarkStart w:id="102" w:name="_Toc474507827"/>
      <w:r w:rsidRPr="00470A24">
        <w:rPr>
          <w:rFonts w:ascii="Calibri Light" w:hAnsi="Calibri Light"/>
        </w:rPr>
        <w:t>Azure Active Directory Premium</w:t>
      </w:r>
      <w:bookmarkEnd w:id="100"/>
      <w:bookmarkEnd w:id="101"/>
      <w:bookmarkEnd w:id="102"/>
    </w:p>
    <w:bookmarkEnd w:id="99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bookmarkStart w:id="103" w:name="AzureInformationProtection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470A24">
        <w:rPr>
          <w:rFonts w:ascii="Calibri Light" w:hAnsi="Calibri Light"/>
          <w:lang w:eastAsia="ko-KR"/>
        </w:rPr>
        <w:tab/>
      </w:r>
      <w:bookmarkStart w:id="104" w:name="AzureRightsManagement"/>
      <w:bookmarkStart w:id="105" w:name="_Toc459970716"/>
      <w:bookmarkStart w:id="106" w:name="_Toc457466430"/>
      <w:bookmarkStart w:id="107" w:name="_Toc474507828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04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05"/>
      <w:bookmarkEnd w:id="106"/>
      <w:bookmarkEnd w:id="107"/>
    </w:p>
    <w:bookmarkEnd w:id="103"/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753438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bookmarkStart w:id="108" w:name="_Toc388464308"/>
    <w:bookmarkStart w:id="109" w:name="_Toc460240107"/>
    <w:bookmarkStart w:id="110" w:name="Dynamics365"/>
    <w:bookmarkStart w:id="111" w:name="_Toc459970718"/>
    <w:bookmarkEnd w:id="92"/>
    <w:bookmarkEnd w:id="93"/>
    <w:bookmarkEnd w:id="94"/>
    <w:bookmarkEnd w:id="108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1Heading"/>
      </w:pPr>
      <w:bookmarkStart w:id="112" w:name="_Toc474507829"/>
      <w:r w:rsidRPr="00A00251">
        <w:t>Microsoft Dynamics 365 Services</w:t>
      </w:r>
      <w:bookmarkEnd w:id="109"/>
      <w:bookmarkEnd w:id="110"/>
      <w:bookmarkEnd w:id="111"/>
      <w:bookmarkEnd w:id="112"/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8740D3">
          <w:footerReference w:type="first" r:id="rId3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Case Management(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Customer Service(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Field Services(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Financials(</w:t>
      </w:r>
      <w:r w:rsidRPr="002865E3">
        <w:rPr>
          <w:rFonts w:asciiTheme="majorHAnsi" w:eastAsia="Gulim" w:hAnsiTheme="majorHAnsi"/>
          <w:sz w:val="16"/>
          <w:szCs w:val="16"/>
        </w:rPr>
        <w:t>비즈니스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forOperations(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keepNext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Project Service Automation(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Sales(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Team Members(</w:t>
      </w:r>
      <w:r w:rsidRPr="002865E3">
        <w:rPr>
          <w:rFonts w:asciiTheme="majorHAnsi" w:eastAsia="Gulim" w:hAnsiTheme="majorHAnsi"/>
          <w:sz w:val="16"/>
          <w:szCs w:val="16"/>
        </w:rPr>
        <w:t>비즈니스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Team Members(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753438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전문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통지가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 xml:space="preserve">. </w:t>
      </w: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410146">
        <w:rPr>
          <w:rFonts w:ascii="Gulim" w:eastAsia="Gulim" w:hAnsi="Gulim"/>
        </w:rPr>
        <w:t>의 전문 서비스 통지에; 부속된 것으로 고객에게 제공되는 온보딩, 마이그레이션 또는 배포 서비스</w:t>
      </w:r>
      <w:r w:rsidR="008740D3" w:rsidRPr="00410146"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정기가입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라이선스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제품군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외에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제품은</w:t>
      </w:r>
      <w:r w:rsidRPr="003C61E2">
        <w:rPr>
          <w:rFonts w:eastAsia="Gulim"/>
        </w:rPr>
        <w:t xml:space="preserve"> </w:t>
      </w:r>
      <w:hyperlink w:anchor="Attachment2" w:history="1">
        <w:r w:rsidRPr="003C61E2">
          <w:rPr>
            <w:rStyle w:val="Hyperlink"/>
            <w:rFonts w:eastAsia="Gulim"/>
          </w:rPr>
          <w:t>첨부</w:t>
        </w:r>
        <w:r w:rsidRPr="003C61E2">
          <w:rPr>
            <w:rStyle w:val="Hyperlink"/>
            <w:rFonts w:eastAsia="Gulim"/>
          </w:rPr>
          <w:t xml:space="preserve"> 2</w:t>
        </w:r>
      </w:hyperlink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08662D" w:rsidRPr="002865E3" w:rsidRDefault="0008662D" w:rsidP="0008662D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2865E3">
        <w:rPr>
          <w:rFonts w:eastAsia="Gulim"/>
          <w:b/>
          <w:color w:val="00188F"/>
        </w:rPr>
        <w:t>외부</w:t>
      </w:r>
      <w:r w:rsidRPr="002865E3">
        <w:rPr>
          <w:rFonts w:eastAsia="Gulim"/>
          <w:b/>
          <w:color w:val="00188F"/>
        </w:rPr>
        <w:t xml:space="preserve"> </w:t>
      </w:r>
      <w:r w:rsidRPr="002865E3">
        <w:rPr>
          <w:rFonts w:eastAsia="Gulim"/>
          <w:b/>
          <w:color w:val="00188F"/>
        </w:rPr>
        <w:t>사용자</w:t>
      </w:r>
    </w:p>
    <w:p w:rsidR="0008662D" w:rsidRPr="002865E3" w:rsidRDefault="0008662D" w:rsidP="0008662D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2865E3">
        <w:rPr>
          <w:rFonts w:eastAsia="Gulim"/>
        </w:rPr>
        <w:t>Microsoft Dynamics 365 Services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외부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엑세스하기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위해</w:t>
      </w:r>
      <w:r w:rsidRPr="002865E3">
        <w:rPr>
          <w:rFonts w:eastAsia="Gulim"/>
        </w:rPr>
        <w:t xml:space="preserve"> SL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필요하지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고객이나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계열사의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계약자나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대리인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Microsoft Dynamics 365 for Operations</w:t>
      </w:r>
      <w:r w:rsidRPr="002865E3">
        <w:rPr>
          <w:rFonts w:eastAsia="Gulim"/>
        </w:rPr>
        <w:t>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제외하고</w:t>
      </w:r>
      <w:r w:rsidRPr="002865E3">
        <w:rPr>
          <w:rFonts w:eastAsia="Gulim"/>
        </w:rPr>
        <w:t xml:space="preserve"> Microsoft Dynamics 365 Services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있는</w:t>
      </w:r>
      <w:r w:rsidRPr="002865E3">
        <w:rPr>
          <w:rFonts w:eastAsia="Gulim"/>
        </w:rPr>
        <w:t xml:space="preserve"> Microsoft Dynamics 365 </w:t>
      </w:r>
      <w:r w:rsidRPr="002865E3">
        <w:rPr>
          <w:rFonts w:eastAsia="Gulim"/>
        </w:rPr>
        <w:t>클라이언트를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외부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사용자에게는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예외가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적용되지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  <w:lang w:eastAsia="ko-KR"/>
        </w:rPr>
      </w:pPr>
      <w:r w:rsidRPr="003C61E2">
        <w:rPr>
          <w:rFonts w:eastAsia="Gulim"/>
          <w:lang w:eastAsia="ko-KR"/>
        </w:rPr>
        <w:t>Microsoft Dynamics 365 for Operations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Microsoft Dynamics 365 for Operations</w:t>
      </w:r>
      <w:r w:rsidRPr="003C61E2">
        <w:rPr>
          <w:rFonts w:eastAsia="Gulim"/>
        </w:rPr>
        <w:t>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기능을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08662D" w:rsidRPr="002865E3" w:rsidRDefault="0008662D" w:rsidP="0008662D">
      <w:pPr>
        <w:pStyle w:val="ProductList-ClauseHeading"/>
        <w:rPr>
          <w:rFonts w:eastAsia="Gulim"/>
        </w:rPr>
      </w:pPr>
      <w:r w:rsidRPr="002865E3">
        <w:rPr>
          <w:rFonts w:eastAsia="Gulim"/>
        </w:rPr>
        <w:t xml:space="preserve">Server Use Rights for Dynamics 365 User SLs, From SA User SLs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Add-on User SLs</w:t>
      </w: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활성화된</w:t>
      </w:r>
      <w:r w:rsidRPr="002865E3">
        <w:rPr>
          <w:rFonts w:eastAsia="Gulim"/>
        </w:rPr>
        <w:t xml:space="preserve"> Microsoft Dynamics 365 Services </w:t>
      </w:r>
      <w:r w:rsidRPr="002865E3">
        <w:rPr>
          <w:rFonts w:eastAsia="Gulim"/>
        </w:rPr>
        <w:t>정기가입을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보유한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다음을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수행할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lastRenderedPageBreak/>
        <w:t>서버에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없이</w:t>
      </w:r>
      <w:r w:rsidRPr="002865E3">
        <w:rPr>
          <w:rFonts w:eastAsia="Gulim"/>
        </w:rPr>
        <w:t xml:space="preserve"> Microsoft Dynamics 365 On-premises Server </w:t>
      </w:r>
      <w:r w:rsidRPr="002865E3">
        <w:rPr>
          <w:rFonts w:eastAsia="Gulim"/>
        </w:rPr>
        <w:t>소프트웨어의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사본을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수량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설치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365 CAL, Microsoft Dynamics CRM CAL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Microsoft Dynamics AX CAL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허여된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Microsoft Dynamics 365 </w:t>
      </w:r>
      <w:r w:rsidRPr="002865E3">
        <w:rPr>
          <w:rFonts w:eastAsia="Gulim"/>
        </w:rPr>
        <w:t>정기가입과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함께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제공된</w:t>
      </w:r>
      <w:r w:rsidRPr="002865E3">
        <w:rPr>
          <w:rFonts w:eastAsia="Gulim"/>
        </w:rPr>
        <w:t xml:space="preserve"> Microsoft Dynamics Server </w:t>
      </w:r>
      <w:r w:rsidRPr="002865E3">
        <w:rPr>
          <w:rFonts w:eastAsia="Gulim"/>
        </w:rPr>
        <w:t>소프트웨어에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액세스합니다</w:t>
      </w:r>
      <w:r w:rsidRPr="002865E3">
        <w:rPr>
          <w:rFonts w:eastAsia="Gulim"/>
        </w:rPr>
        <w:t>. CAL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Software Assurance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장치는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새로운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버전의</w:t>
      </w:r>
      <w:r w:rsidRPr="002865E3">
        <w:rPr>
          <w:rFonts w:eastAsia="Gulim"/>
        </w:rPr>
        <w:t xml:space="preserve"> Microsoft Dynamics 365 On-premise Server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액세스할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없습니다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Server </w:t>
      </w:r>
      <w:r w:rsidRPr="002865E3">
        <w:rPr>
          <w:rFonts w:eastAsia="Gulim"/>
        </w:rPr>
        <w:t>소프트웨어에서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규정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업데이트를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받아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 xml:space="preserve">. 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Server </w:t>
      </w:r>
      <w:r w:rsidRPr="002865E3">
        <w:rPr>
          <w:rFonts w:eastAsia="Gulim"/>
        </w:rPr>
        <w:t>소프트웨어를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사용해서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내부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목적으로만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경우에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한해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쇄된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문서에서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식별되는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플러그인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런타임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구성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요소의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파생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수정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생성하며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해당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파생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>Dynamics 365 Business Edition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사용권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적용되지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bookmarkStart w:id="113" w:name="_Toc459970722"/>
      <w:bookmarkStart w:id="114" w:name="MicrosoftSocialEngagement"/>
      <w:r w:rsidRPr="003C61E2">
        <w:rPr>
          <w:rFonts w:eastAsia="Gulim"/>
          <w:b/>
          <w:color w:val="00188F"/>
        </w:rPr>
        <w:t>Microsoft Social Engagement</w:t>
      </w:r>
      <w:bookmarkEnd w:id="113"/>
    </w:p>
    <w:bookmarkEnd w:id="114"/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서비스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수준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계약</w:t>
      </w:r>
    </w:p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</w:rPr>
        <w:t>Microsoft Social Engagement</w:t>
      </w:r>
      <w:r w:rsidRPr="003C61E2">
        <w:rPr>
          <w:rFonts w:eastAsia="Gulim"/>
        </w:rPr>
        <w:t>에는</w:t>
      </w:r>
      <w:r w:rsidRPr="003C61E2">
        <w:rPr>
          <w:rFonts w:eastAsia="Gulim"/>
        </w:rPr>
        <w:t xml:space="preserve"> SLA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Microsoft Social Engagement</w:t>
      </w:r>
      <w:r w:rsidRPr="003C61E2">
        <w:rPr>
          <w:rFonts w:eastAsia="Gulim"/>
          <w:b/>
          <w:color w:val="0072C6"/>
        </w:rPr>
        <w:t>를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통해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얻은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소셜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콘텐츠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Twitter, Facebook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YouTube)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콘텐츠입니다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아닙니다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시작하는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업무용이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ind w:left="810" w:hanging="270"/>
        <w:rPr>
          <w:rFonts w:eastAsia="Gulim"/>
        </w:rPr>
      </w:pP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실시권자가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출처에서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뒤섞인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데이터베이스에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소유자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고객에게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만료된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5" w:name="_Toc474507830"/>
      <w:bookmarkStart w:id="116" w:name="O365Services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5"/>
    </w:p>
    <w:bookmarkEnd w:id="116"/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753438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17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17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3F1A74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lastRenderedPageBreak/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747CC5" w:rsidRDefault="00747CC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747CC5" w:rsidRPr="00AE641C" w:rsidRDefault="00747CC5" w:rsidP="00747CC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bookmarkStart w:id="118" w:name="MicrosoftTeams"/>
      <w:r w:rsidRPr="00AE641C">
        <w:rPr>
          <w:rFonts w:eastAsia="Gulim"/>
          <w:b/>
          <w:color w:val="00188F"/>
        </w:rPr>
        <w:t xml:space="preserve">Microsoft </w:t>
      </w:r>
      <w:r w:rsidRPr="00AE641C">
        <w:rPr>
          <w:rFonts w:eastAsia="Gulim"/>
          <w:b/>
          <w:color w:val="00188F"/>
        </w:rPr>
        <w:t>팀</w:t>
      </w:r>
      <w:bookmarkEnd w:id="118"/>
    </w:p>
    <w:p w:rsidR="00747CC5" w:rsidRPr="00AE641C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AE641C">
        <w:rPr>
          <w:rFonts w:eastAsia="Gulim"/>
          <w:b/>
        </w:rPr>
        <w:t>통지</w:t>
      </w:r>
      <w:r w:rsidRPr="00AE641C">
        <w:rPr>
          <w:rFonts w:eastAsia="Gulim"/>
          <w:b/>
          <w:bCs/>
        </w:rPr>
        <w:t>:</w:t>
      </w:r>
      <w:r w:rsidRPr="00AE641C">
        <w:rPr>
          <w:rFonts w:eastAsia="Gulim"/>
        </w:rPr>
        <w:t xml:space="preserve"> </w:t>
      </w:r>
      <w:hyperlink w:anchor="Attachment1" w:history="1">
        <w:r w:rsidRPr="00AE641C">
          <w:rPr>
            <w:rStyle w:val="Hyperlink"/>
            <w:rFonts w:eastAsia="Gulim"/>
          </w:rPr>
          <w:t>첨부</w:t>
        </w:r>
        <w:r w:rsidRPr="00AE641C">
          <w:rPr>
            <w:rStyle w:val="Hyperlink"/>
            <w:rFonts w:eastAsia="Gulim"/>
          </w:rPr>
          <w:t xml:space="preserve"> 1</w:t>
        </w:r>
      </w:hyperlink>
      <w:r w:rsidRPr="00AE641C">
        <w:rPr>
          <w:rFonts w:eastAsia="Gulim"/>
        </w:rPr>
        <w:t>의</w:t>
      </w:r>
      <w:r w:rsidRPr="00AE641C">
        <w:rPr>
          <w:rFonts w:eastAsia="Gulim"/>
        </w:rPr>
        <w:t xml:space="preserve"> H.264/MPEG-4 AVC </w:t>
      </w:r>
      <w:r w:rsidRPr="00AE641C">
        <w:rPr>
          <w:rFonts w:eastAsia="Gulim"/>
        </w:rPr>
        <w:t>통지는</w:t>
      </w:r>
      <w:r w:rsidRPr="00AE641C">
        <w:rPr>
          <w:rFonts w:eastAsia="Gulim"/>
        </w:rPr>
        <w:t xml:space="preserve"> Microsoft </w:t>
      </w:r>
      <w:r w:rsidRPr="00AE641C">
        <w:rPr>
          <w:rFonts w:eastAsia="Gulim"/>
        </w:rPr>
        <w:t>팀을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포함하는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모든</w:t>
      </w:r>
      <w:r w:rsidRPr="00AE641C">
        <w:rPr>
          <w:rFonts w:eastAsia="Gulim"/>
        </w:rPr>
        <w:t xml:space="preserve"> Office 365 </w:t>
      </w:r>
      <w:r w:rsidRPr="00AE641C">
        <w:rPr>
          <w:rFonts w:eastAsia="Gulim"/>
        </w:rPr>
        <w:t>서비스에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적용됩니다</w:t>
      </w:r>
      <w:r w:rsidRPr="00AE641C">
        <w:rPr>
          <w:rFonts w:eastAsia="Gulim"/>
        </w:rPr>
        <w:t>.</w:t>
      </w:r>
    </w:p>
    <w:p w:rsidR="00AE641C" w:rsidRDefault="00AE641C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Yammer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Yammer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포함하는</w:t>
      </w:r>
      <w:r w:rsidRPr="00F60006">
        <w:rPr>
          <w:rFonts w:eastAsia="Gulim"/>
        </w:rPr>
        <w:t xml:space="preserve"> Office 365 Services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네트워크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Yammer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초대되는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사용자는</w:t>
      </w:r>
      <w:r w:rsidRPr="00F60006">
        <w:rPr>
          <w:rFonts w:eastAsia="Gulim"/>
        </w:rPr>
        <w:t xml:space="preserve"> User SL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19" w:name="ExchangeOnline"/>
      <w:r w:rsidRPr="00097F55">
        <w:rPr>
          <w:lang w:eastAsia="ko-KR"/>
        </w:rPr>
        <w:tab/>
      </w:r>
      <w:bookmarkStart w:id="120" w:name="_Toc474507831"/>
      <w:r w:rsidRPr="00097F55">
        <w:t>Exchange Online</w:t>
      </w:r>
      <w:bookmarkEnd w:id="120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39"/>
          <w:footerReference w:type="first" r:id="rId4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9"/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Office 365 Advanced Threat Protection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데이터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손실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방지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Online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Server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Kiosk</w:t>
      </w:r>
    </w:p>
    <w:p w:rsidR="009772FF" w:rsidRPr="00353F18" w:rsidRDefault="008740D3" w:rsidP="008740D3">
      <w:pPr>
        <w:pStyle w:val="ProductList-Body"/>
        <w:rPr>
          <w:rFonts w:ascii="Calibri Light" w:eastAsia="Gulim" w:hAnsi="Calibri Light"/>
        </w:rPr>
      </w:pPr>
      <w:r w:rsidRPr="003C61E2">
        <w:rPr>
          <w:rFonts w:eastAsia="Gulim"/>
          <w:sz w:val="16"/>
          <w:szCs w:val="16"/>
        </w:rPr>
        <w:t>Exchange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21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21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bookmarkStart w:id="122" w:name="Office365Application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3F1A74" w:rsidRPr="003F1A74" w:rsidRDefault="003F1A74" w:rsidP="003F1A74">
      <w:pPr>
        <w:pStyle w:val="ProductList-Body"/>
        <w:rPr>
          <w:rFonts w:ascii="Calibri" w:eastAsia="Gulim" w:hAnsi="Calibri"/>
        </w:rPr>
      </w:pPr>
    </w:p>
    <w:p w:rsidR="003F1A74" w:rsidRDefault="003F1A74" w:rsidP="003F1A74">
      <w:pPr>
        <w:pStyle w:val="ProductList-Body"/>
        <w:rPr>
          <w:rFonts w:ascii="Calibri" w:eastAsia="Gulim" w:hAnsi="Calibri"/>
        </w:rPr>
      </w:pPr>
    </w:p>
    <w:p w:rsidR="003F1A74" w:rsidRPr="003F1A74" w:rsidRDefault="003F1A74" w:rsidP="003F1A74">
      <w:pPr>
        <w:pStyle w:val="ProductList-Body"/>
        <w:rPr>
          <w:rFonts w:ascii="Calibri" w:eastAsia="Gulim" w:hAnsi="Calibri"/>
        </w:rPr>
      </w:pPr>
    </w:p>
    <w:p w:rsidR="003F1A74" w:rsidRPr="003F1A74" w:rsidRDefault="003F1A74" w:rsidP="003F1A74">
      <w:pPr>
        <w:pStyle w:val="ProductList-Body"/>
        <w:rPr>
          <w:rFonts w:ascii="Calibri" w:eastAsia="Gulim" w:hAnsi="Calibri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23" w:name="_Toc474507832"/>
      <w:r w:rsidRPr="0057217C">
        <w:rPr>
          <w:lang w:eastAsia="ko-KR"/>
        </w:rPr>
        <w:lastRenderedPageBreak/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23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2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3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4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="005A6842" w:rsidRPr="005A6842">
        <w:rPr>
          <w:rFonts w:eastAsia="Gulim"/>
        </w:rPr>
        <w:t>”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2Heading"/>
        <w:outlineLvl w:val="2"/>
        <w:rPr>
          <w:lang w:eastAsia="ko-KR"/>
        </w:rPr>
      </w:pPr>
      <w:r w:rsidRPr="006270C3">
        <w:rPr>
          <w:lang w:eastAsia="ko-KR"/>
        </w:rPr>
        <w:tab/>
      </w:r>
      <w:bookmarkStart w:id="124" w:name="MicrosoftMyAnalytics"/>
      <w:bookmarkStart w:id="125" w:name="_Toc465426847"/>
      <w:bookmarkStart w:id="126" w:name="_Toc474507833"/>
      <w:r w:rsidRPr="006270C3">
        <w:rPr>
          <w:lang w:eastAsia="ko-KR"/>
        </w:rPr>
        <w:t>Microsoft MyAnalytics</w:t>
      </w:r>
      <w:bookmarkEnd w:id="124"/>
      <w:bookmarkEnd w:id="125"/>
      <w:bookmarkEnd w:id="126"/>
    </w:p>
    <w:p w:rsidR="00747CC5" w:rsidRPr="00023049" w:rsidRDefault="00747CC5" w:rsidP="00747CC5">
      <w:pPr>
        <w:pStyle w:val="ProductList-Body"/>
        <w:rPr>
          <w:rFonts w:ascii="Calibri" w:eastAsia="Gulim" w:hAnsi="Calibri"/>
        </w:rPr>
      </w:pPr>
      <w:r w:rsidRPr="00023049">
        <w:rPr>
          <w:rFonts w:ascii="Calibri" w:eastAsia="Gulim" w:hAnsi="Calibri"/>
          <w:b/>
          <w:color w:val="00188F"/>
        </w:rPr>
        <w:t>서비스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수준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계약</w:t>
      </w:r>
    </w:p>
    <w:p w:rsidR="00747CC5" w:rsidRPr="00AE641C" w:rsidRDefault="00747CC5" w:rsidP="00747CC5">
      <w:pPr>
        <w:pStyle w:val="ProductList-Body"/>
        <w:rPr>
          <w:rFonts w:eastAsia="Gulim"/>
        </w:rPr>
      </w:pPr>
      <w:r w:rsidRPr="00AE641C">
        <w:rPr>
          <w:rFonts w:eastAsia="Gulim"/>
        </w:rPr>
        <w:t>Microsoft MyAnalytics</w:t>
      </w:r>
      <w:r w:rsidRPr="00AE641C">
        <w:rPr>
          <w:rFonts w:eastAsia="Gulim"/>
        </w:rPr>
        <w:t>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대한</w:t>
      </w:r>
      <w:r w:rsidRPr="00AE641C">
        <w:rPr>
          <w:rFonts w:eastAsia="Gulim"/>
        </w:rPr>
        <w:t xml:space="preserve"> SLA</w:t>
      </w:r>
      <w:r w:rsidRPr="00AE641C">
        <w:rPr>
          <w:rFonts w:eastAsia="Gulim"/>
        </w:rPr>
        <w:t>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없습니다</w:t>
      </w:r>
      <w:r w:rsidRPr="00AE641C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Pr="00AE641C" w:rsidRDefault="00AE641C" w:rsidP="00AE641C">
      <w:pPr>
        <w:pStyle w:val="ProductList-Offering2Heading"/>
        <w:outlineLvl w:val="2"/>
        <w:rPr>
          <w:lang w:eastAsia="ko-KR"/>
        </w:rPr>
      </w:pPr>
      <w:r w:rsidRPr="00AE641C">
        <w:rPr>
          <w:lang w:eastAsia="ko-KR"/>
        </w:rPr>
        <w:lastRenderedPageBreak/>
        <w:tab/>
      </w:r>
      <w:bookmarkStart w:id="127" w:name="_Toc465426848"/>
      <w:bookmarkStart w:id="128" w:name="_Toc468350417"/>
      <w:bookmarkStart w:id="129" w:name="_Toc474507834"/>
      <w:r w:rsidRPr="00AE641C">
        <w:rPr>
          <w:lang w:eastAsia="ko-KR"/>
        </w:rPr>
        <w:t xml:space="preserve">Office 365 Advanced </w:t>
      </w:r>
      <w:bookmarkEnd w:id="127"/>
      <w:r w:rsidRPr="00AE641C">
        <w:rPr>
          <w:lang w:eastAsia="ko-KR"/>
        </w:rPr>
        <w:t>Compliance</w:t>
      </w:r>
      <w:bookmarkEnd w:id="128"/>
      <w:bookmarkEnd w:id="129"/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서비스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수준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계약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Office 365 Advanced Compliance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SLA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30" w:name="_Toc474507835"/>
      <w:r w:rsidRPr="007D2A99">
        <w:rPr>
          <w:lang w:eastAsia="ko-KR"/>
        </w:rPr>
        <w:t>Office Online</w:t>
      </w:r>
      <w:bookmarkEnd w:id="130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1" w:name="_Toc474507836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31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32" w:name="_Toc453946627"/>
      <w:bookmarkStart w:id="133" w:name="_Toc451949065"/>
      <w:bookmarkStart w:id="134" w:name="_Toc474507837"/>
      <w:bookmarkStart w:id="135" w:name="ProjectOnline"/>
      <w:r w:rsidRPr="00353F18">
        <w:rPr>
          <w:rFonts w:ascii="Calibri Light" w:hAnsi="Calibri Light"/>
        </w:rPr>
        <w:t>Project Online</w:t>
      </w:r>
      <w:bookmarkEnd w:id="132"/>
      <w:bookmarkEnd w:id="133"/>
      <w:bookmarkEnd w:id="134"/>
    </w:p>
    <w:bookmarkEnd w:id="135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747C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="005A6842" w:rsidRPr="005A6842">
        <w:rPr>
          <w:rFonts w:eastAsia="Gulim"/>
          <w:szCs w:val="18"/>
        </w:rPr>
        <w:t>“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="005A6842" w:rsidRPr="005A6842">
        <w:rPr>
          <w:rFonts w:eastAsia="Gulim"/>
          <w:szCs w:val="18"/>
        </w:rPr>
        <w:t>”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6" w:name="_Toc474507838"/>
      <w:r w:rsidRPr="0000378C">
        <w:rPr>
          <w:lang w:eastAsia="ko-KR"/>
        </w:rPr>
        <w:t>SharePoint Online</w:t>
      </w:r>
      <w:bookmarkEnd w:id="136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45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Duet Enterprise Online for Microsoft SharePoint and SAP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 Kiosk</w:t>
      </w:r>
    </w:p>
    <w:p w:rsidR="00D54F0F" w:rsidRPr="00D54F0F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bookmarkStart w:id="137" w:name="SkypeforBusinessOnline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38" w:name="_Toc431797723"/>
      <w:bookmarkStart w:id="139" w:name="_Toc431459539"/>
      <w:bookmarkStart w:id="140" w:name="_Toc474507839"/>
      <w:r w:rsidRPr="004C7D22">
        <w:rPr>
          <w:lang w:eastAsia="ko-KR"/>
        </w:rPr>
        <w:t xml:space="preserve">Skype for Business </w:t>
      </w:r>
      <w:bookmarkEnd w:id="138"/>
      <w:r w:rsidRPr="004C7D22">
        <w:rPr>
          <w:lang w:eastAsia="ko-KR"/>
        </w:rPr>
        <w:t>Online</w:t>
      </w:r>
      <w:bookmarkEnd w:id="137"/>
      <w:bookmarkEnd w:id="139"/>
      <w:bookmarkEnd w:id="140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694F05" w:rsidRPr="00CD22B1" w:rsidRDefault="008740D3" w:rsidP="008740D3">
      <w:pPr>
        <w:pStyle w:val="ProductList-Body"/>
        <w:rPr>
          <w:rFonts w:asciiTheme="majorHAnsi" w:eastAsia="Gulim" w:hAnsiTheme="majorHAnsi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753438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bookmarkStart w:id="141" w:name="SkypeforBusinessOnlinePTSN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42" w:name="_Toc474507840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42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41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  <w:b/>
          <w:color w:val="00188F"/>
        </w:rPr>
        <w:t xml:space="preserve">PSTN </w:t>
      </w:r>
      <w:r w:rsidRPr="002865E3">
        <w:rPr>
          <w:rFonts w:eastAsia="Gulim"/>
          <w:b/>
          <w:color w:val="00188F"/>
        </w:rPr>
        <w:t>서비스</w:t>
      </w:r>
      <w:r w:rsidRPr="002865E3">
        <w:rPr>
          <w:rFonts w:eastAsia="Gulim"/>
          <w:b/>
          <w:color w:val="00188F"/>
        </w:rPr>
        <w:t xml:space="preserve"> </w:t>
      </w: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비즈니스용</w:t>
      </w:r>
      <w:r w:rsidRPr="002865E3">
        <w:rPr>
          <w:rFonts w:eastAsia="Gulim"/>
        </w:rPr>
        <w:t xml:space="preserve"> Skype Online PSTN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>(</w:t>
      </w: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PSTN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)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일반적으로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공중교환전화망</w:t>
      </w:r>
      <w:r w:rsidRPr="002865E3">
        <w:rPr>
          <w:rFonts w:eastAsia="Gulim"/>
        </w:rPr>
        <w:t>(public switched telephone network, PSTN)</w:t>
      </w:r>
      <w:r w:rsidRPr="002865E3">
        <w:rPr>
          <w:rFonts w:eastAsia="Gulim"/>
        </w:rPr>
        <w:t>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알려진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음성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전화망을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사람과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통신을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 xml:space="preserve">. PSTN </w:t>
      </w:r>
      <w:r w:rsidRPr="002865E3">
        <w:rPr>
          <w:rFonts w:eastAsia="Gulim"/>
        </w:rPr>
        <w:t>서비스는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해당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권한이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부여된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계열사가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제공합니다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 xml:space="preserve">PSTN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가격에는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요금이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>PSTN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국가마다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포함된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모든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요금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국가별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볼륨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사이트</w:t>
      </w:r>
      <w:r w:rsidRPr="002865E3">
        <w:rPr>
          <w:rFonts w:eastAsia="Gulim"/>
        </w:rPr>
        <w:t>(</w:t>
      </w:r>
      <w:hyperlink r:id="rId46" w:history="1">
        <w:r w:rsidRPr="002865E3">
          <w:rPr>
            <w:rStyle w:val="Hyperlink"/>
            <w:rFonts w:eastAsia="Gulim"/>
          </w:rPr>
          <w:t>http://go.microsoft.com/fwlink/?LinkId=690247</w:t>
        </w:r>
      </w:hyperlink>
      <w:r w:rsidRPr="002865E3">
        <w:rPr>
          <w:rFonts w:eastAsia="Gulim"/>
        </w:rPr>
        <w:t>)</w:t>
      </w:r>
      <w:r w:rsidRPr="002865E3">
        <w:rPr>
          <w:rFonts w:eastAsia="Gulim"/>
        </w:rPr>
        <w:t>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공개됩니다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rPr>
          <w:rFonts w:eastAsia="Gulim"/>
        </w:rPr>
      </w:pP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서비스의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</w:t>
      </w:r>
      <w:r w:rsidRPr="002865E3">
        <w:rPr>
          <w:rFonts w:eastAsia="Gulim"/>
        </w:rPr>
        <w:t xml:space="preserve"> PSTN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정기가입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계획에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제한으로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인해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 Microsoft</w:t>
      </w:r>
      <w:r w:rsidRPr="002865E3">
        <w:rPr>
          <w:rFonts w:eastAsia="Gulim"/>
        </w:rPr>
        <w:t>는</w:t>
      </w:r>
      <w:r w:rsidRPr="002865E3">
        <w:rPr>
          <w:rFonts w:eastAsia="Gulim"/>
        </w:rPr>
        <w:t xml:space="preserve"> PSTN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중지하기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합리적인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통지를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일시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비상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전화를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bookmarkStart w:id="143" w:name="OtherOnline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44" w:name="_Toc474507841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44"/>
    </w:p>
    <w:p w:rsidR="00747CC5" w:rsidRPr="006270C3" w:rsidRDefault="00747CC5" w:rsidP="00747CC5">
      <w:pPr>
        <w:pStyle w:val="ProductList-Offering2Heading"/>
        <w:outlineLvl w:val="2"/>
      </w:pPr>
      <w:bookmarkStart w:id="145" w:name="MicrosoftLearning"/>
      <w:bookmarkStart w:id="146" w:name="MicrosoftPowerBIPro"/>
      <w:bookmarkEnd w:id="143"/>
      <w:r w:rsidRPr="006270C3">
        <w:rPr>
          <w:lang w:eastAsia="ko-KR"/>
        </w:rPr>
        <w:tab/>
      </w:r>
      <w:bookmarkStart w:id="147" w:name="_Toc465426856"/>
      <w:bookmarkStart w:id="148" w:name="_Toc460240120"/>
      <w:bookmarkStart w:id="149" w:name="_Toc474507842"/>
      <w:bookmarkStart w:id="150" w:name="BingMaps"/>
      <w:r w:rsidRPr="006270C3">
        <w:t xml:space="preserve">Bing Maps Enterprise Platform </w:t>
      </w:r>
      <w:r w:rsidRPr="006270C3">
        <w:t>및</w:t>
      </w:r>
      <w:r w:rsidRPr="006270C3">
        <w:t xml:space="preserve"> Bing Maps Mobile Asset Management Platform</w:t>
      </w:r>
      <w:bookmarkEnd w:id="147"/>
      <w:bookmarkEnd w:id="148"/>
      <w:bookmarkEnd w:id="149"/>
    </w:p>
    <w:bookmarkEnd w:id="150"/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서비스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PlatformBing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액세스하려면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최소한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 xml:space="preserve">. </w:t>
      </w:r>
    </w:p>
    <w:p w:rsidR="00747CC5" w:rsidRPr="00514748" w:rsidRDefault="00747CC5" w:rsidP="00747CC5">
      <w:pPr>
        <w:pStyle w:val="ProductList-Body"/>
        <w:numPr>
          <w:ilvl w:val="0"/>
          <w:numId w:val="41"/>
        </w:numPr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Enterprise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제한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없이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공개적으로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네트워크의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내부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>(</w:t>
      </w:r>
      <w:r w:rsidRPr="00514748">
        <w:rPr>
          <w:rFonts w:ascii="Calibri" w:eastAsia="Gulim" w:hAnsi="Calibri"/>
        </w:rPr>
        <w:t>예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인트라넷</w:t>
      </w:r>
      <w:r w:rsidRPr="00514748">
        <w:rPr>
          <w:rFonts w:ascii="Calibri" w:eastAsia="Gulim" w:hAnsi="Calibri"/>
        </w:rPr>
        <w:t>)</w:t>
      </w:r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알려진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Light Known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0"/>
          <w:numId w:val="20"/>
        </w:numPr>
        <w:spacing w:before="40"/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Mobile Asset Management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북아메리카용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lastRenderedPageBreak/>
        <w:t>유럽용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세계의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나머지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지역용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적격</w:t>
      </w:r>
      <w:r w:rsidRPr="00514748">
        <w:rPr>
          <w:rFonts w:ascii="Calibri" w:eastAsia="Gulim" w:hAnsi="Calibri"/>
          <w:b/>
          <w:color w:val="00188F"/>
        </w:rPr>
        <w:t xml:space="preserve"> Bing Maps Mobile Asset Management Platform Service SL </w:t>
      </w:r>
      <w:r w:rsidRPr="00514748">
        <w:rPr>
          <w:rFonts w:ascii="Calibri" w:eastAsia="Gulim" w:hAnsi="Calibri"/>
          <w:b/>
          <w:color w:val="00188F"/>
        </w:rPr>
        <w:t>추가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Bing Maps Mobile Asset Management Platform</w:t>
      </w:r>
      <w:r w:rsidRPr="00514748">
        <w:rPr>
          <w:rFonts w:ascii="Calibri" w:eastAsia="Gulim" w:hAnsi="Calibri"/>
        </w:rPr>
        <w:t>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경우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계산을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수행하기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위해</w:t>
      </w:r>
      <w:r w:rsidRPr="00514748">
        <w:rPr>
          <w:rFonts w:ascii="Calibri" w:eastAsia="Gulim" w:hAnsi="Calibri"/>
        </w:rPr>
        <w:t xml:space="preserve"> GPS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센서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모니터링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표시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역지오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코딩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="005A6842" w:rsidRPr="005A6842">
        <w:rPr>
          <w:rFonts w:eastAsia="Gulim"/>
        </w:rPr>
        <w:t>“</w:t>
      </w:r>
      <w:r w:rsidRPr="00514748">
        <w:rPr>
          <w:rFonts w:ascii="Calibri" w:eastAsia="Gulim" w:hAnsi="Calibri"/>
        </w:rPr>
        <w:t>자산</w:t>
      </w:r>
      <w:r w:rsidR="005A6842" w:rsidRPr="005A6842">
        <w:rPr>
          <w:rFonts w:eastAsia="Gulim"/>
        </w:rPr>
        <w:t>”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매체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장치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모바일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개체로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정의됩니다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지정된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인증된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사용자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프로그램을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 </w:t>
      </w:r>
      <w:r w:rsidRPr="00514748">
        <w:rPr>
          <w:rFonts w:ascii="Calibri" w:eastAsia="Gulim" w:hAnsi="Calibri"/>
        </w:rPr>
        <w:t>액세스가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허가된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사용자는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Bing Maps API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고객은</w:t>
      </w:r>
      <w:r w:rsidRPr="00514748">
        <w:rPr>
          <w:rFonts w:ascii="Calibri" w:eastAsia="Gulim" w:hAnsi="Calibri"/>
        </w:rPr>
        <w:t xml:space="preserve"> </w:t>
      </w:r>
      <w:hyperlink r:id="rId47" w:history="1">
        <w:r w:rsidRPr="00514748">
          <w:rPr>
            <w:rStyle w:val="Hyperlink"/>
            <w:rFonts w:ascii="Calibri" w:eastAsia="Gulim" w:hAnsi="Calibri"/>
          </w:rPr>
          <w:t>https://aka.ms/bingmapsplatformapistou</w:t>
        </w:r>
      </w:hyperlink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</w:t>
      </w:r>
      <w:hyperlink r:id="rId48" w:history="1">
        <w:r w:rsidR="0008662D">
          <w:rPr>
            <w:rStyle w:val="Hyperlink"/>
            <w:rFonts w:ascii="Calibri" w:eastAsia="Gulim" w:hAnsi="Calibri"/>
          </w:rPr>
          <w:t>https://aka.ms/bingmapsplatformsdks/</w:t>
        </w:r>
      </w:hyperlink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(</w:t>
      </w:r>
      <w:r w:rsidRPr="00514748">
        <w:rPr>
          <w:rFonts w:ascii="Calibri" w:eastAsia="Gulim" w:hAnsi="Calibri"/>
        </w:rPr>
        <w:t>후속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제품을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>) Bing Maps Platform SDK</w:t>
      </w:r>
      <w:r w:rsidRPr="00514748">
        <w:rPr>
          <w:rFonts w:ascii="Calibri" w:eastAsia="Gulim" w:hAnsi="Calibri"/>
        </w:rPr>
        <w:t>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따라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Bing Maps API</w:t>
      </w:r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있습니다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 xml:space="preserve">Bing </w:t>
      </w:r>
      <w:r w:rsidRPr="00514748">
        <w:rPr>
          <w:rFonts w:ascii="Calibri" w:eastAsia="Gulim" w:hAnsi="Calibri"/>
          <w:b/>
          <w:color w:val="00188F"/>
        </w:rPr>
        <w:t>지도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개인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정보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취급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방침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적용되는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취급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방침은</w:t>
      </w:r>
      <w:r w:rsidRPr="00514748">
        <w:rPr>
          <w:rFonts w:ascii="Calibri" w:eastAsia="Gulim" w:hAnsi="Calibri"/>
        </w:rPr>
        <w:t xml:space="preserve"> </w:t>
      </w:r>
      <w:hyperlink r:id="rId49" w:history="1">
        <w:r w:rsidRPr="00514748">
          <w:rPr>
            <w:rStyle w:val="Hyperlink"/>
            <w:rFonts w:ascii="Calibri" w:eastAsia="Gulim" w:hAnsi="Calibri"/>
          </w:rPr>
          <w:t>https://go.microsoft.com/fwlink/?LinkId=521839</w:t>
        </w:r>
      </w:hyperlink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Maps Services </w:t>
      </w:r>
      <w:r w:rsidRPr="00514748">
        <w:rPr>
          <w:rFonts w:ascii="Calibri" w:eastAsia="Gulim" w:hAnsi="Calibri"/>
        </w:rPr>
        <w:t>사용에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</w:pPr>
      <w:r w:rsidRPr="00A00251">
        <w:tab/>
      </w:r>
      <w:bookmarkStart w:id="151" w:name="_Toc474507843"/>
      <w:bookmarkStart w:id="152" w:name="BusinessApplicationPlatform"/>
      <w:r w:rsidRPr="00A00251">
        <w:t>Business Application Platform</w:t>
      </w:r>
      <w:bookmarkEnd w:id="151"/>
    </w:p>
    <w:bookmarkEnd w:id="152"/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footerReference w:type="first" r:id="rId5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3F1A74" w:rsidRPr="003F1A74" w:rsidRDefault="003F1A74" w:rsidP="003F1A74">
      <w:pPr>
        <w:pStyle w:val="ProductList-Body"/>
        <w:rPr>
          <w:rFonts w:ascii="Calibri Light" w:eastAsia="Gulim" w:hAnsi="Calibri Light"/>
          <w:lang w:val="en-US"/>
        </w:rPr>
      </w:pPr>
      <w:r w:rsidRPr="00D20E44">
        <w:rPr>
          <w:rFonts w:ascii="Calibri Light" w:eastAsia="Gulim" w:hAnsi="Calibri Light"/>
          <w:sz w:val="16"/>
          <w:szCs w:val="16"/>
        </w:rPr>
        <w:t xml:space="preserve">Microsoft </w:t>
      </w:r>
      <w:r>
        <w:rPr>
          <w:rFonts w:ascii="Calibri Light" w:eastAsia="Gulim" w:hAnsi="Calibri Light"/>
          <w:sz w:val="16"/>
          <w:szCs w:val="16"/>
          <w:lang w:val="en-US"/>
        </w:rPr>
        <w:t>Flow</w:t>
      </w:r>
    </w:p>
    <w:p w:rsidR="003F1A74" w:rsidRPr="003F1A74" w:rsidRDefault="003F1A74" w:rsidP="003F1A74">
      <w:pPr>
        <w:pStyle w:val="ProductList-Body"/>
        <w:rPr>
          <w:rFonts w:ascii="Calibri Light" w:eastAsia="Gulim" w:hAnsi="Calibri Light"/>
          <w:lang w:val="en-US"/>
        </w:rPr>
      </w:pPr>
      <w:r>
        <w:rPr>
          <w:rFonts w:ascii="Calibri Light" w:eastAsia="Gulim" w:hAnsi="Calibri Light"/>
          <w:sz w:val="16"/>
          <w:szCs w:val="16"/>
          <w:lang w:val="en-US"/>
        </w:rPr>
        <w:t>Microsoft PowerApps</w:t>
      </w:r>
    </w:p>
    <w:p w:rsidR="003F1A74" w:rsidRPr="00D20E44" w:rsidRDefault="003F1A74" w:rsidP="003F1A74">
      <w:pPr>
        <w:pStyle w:val="ProductList-Body"/>
        <w:rPr>
          <w:rFonts w:ascii="Calibri Light" w:eastAsia="Gulim" w:hAnsi="Calibri Light"/>
          <w:sz w:val="16"/>
          <w:szCs w:val="16"/>
        </w:rPr>
        <w:sectPr w:rsidR="003F1A74" w:rsidRPr="00D20E44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>
        <w:rPr>
          <w:rFonts w:ascii="Calibri Light" w:eastAsia="Gulim" w:hAnsi="Calibri Light"/>
          <w:sz w:val="16"/>
          <w:szCs w:val="16"/>
          <w:lang w:val="en-US"/>
        </w:rPr>
        <w:t>Microsoft Power BI Pro</w:t>
      </w: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753438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고지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사항이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  <w:lang w:eastAsia="ko-KR"/>
        </w:rPr>
      </w:pPr>
      <w:r w:rsidRPr="00E8268C">
        <w:rPr>
          <w:rFonts w:ascii="Calibri Light" w:hAnsi="Calibri Light"/>
          <w:lang w:eastAsia="ko-KR"/>
        </w:rPr>
        <w:tab/>
      </w:r>
      <w:bookmarkStart w:id="153" w:name="Intune"/>
      <w:bookmarkStart w:id="154" w:name="_Toc459970737"/>
      <w:bookmarkStart w:id="155" w:name="_Toc474507844"/>
      <w:r w:rsidRPr="00E8268C">
        <w:rPr>
          <w:rFonts w:ascii="Calibri Light" w:hAnsi="Calibri Light"/>
          <w:lang w:eastAsia="ko-KR"/>
        </w:rPr>
        <w:t>Microsoft Intune</w:t>
      </w:r>
      <w:bookmarkEnd w:id="153"/>
      <w:bookmarkEnd w:id="154"/>
      <w:bookmarkEnd w:id="155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747CC5"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3F1A74" w:rsidRPr="003F1A74" w:rsidRDefault="003F1A74" w:rsidP="003F1A74">
      <w:pPr>
        <w:pStyle w:val="ProductList-Body"/>
        <w:rPr>
          <w:rFonts w:ascii="Calibri Light" w:eastAsia="Gulim" w:hAnsi="Calibri Light"/>
          <w:sz w:val="16"/>
          <w:szCs w:val="16"/>
        </w:rPr>
      </w:pPr>
    </w:p>
    <w:p w:rsidR="00A074DE" w:rsidRPr="00D20E44" w:rsidRDefault="003F1A74" w:rsidP="003F1A74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3B7B31">
        <w:rPr>
          <w:rFonts w:asciiTheme="majorHAnsi" w:eastAsia="Gulim" w:hAnsiTheme="majorHAnsi"/>
          <w:sz w:val="16"/>
          <w:szCs w:val="16"/>
        </w:rPr>
        <w:t>System Center Configuration Manager</w:t>
      </w:r>
      <w:r w:rsidRPr="003B7B31">
        <w:rPr>
          <w:rFonts w:asciiTheme="majorHAnsi" w:eastAsia="Gulim" w:hAnsiTheme="majorHAnsi"/>
          <w:sz w:val="16"/>
          <w:szCs w:val="16"/>
        </w:rPr>
        <w:t>용</w:t>
      </w:r>
      <w:r w:rsidRPr="003B7B31">
        <w:rPr>
          <w:rFonts w:asciiTheme="majorHAnsi" w:eastAsia="Gulim" w:hAnsiTheme="majorHAnsi"/>
          <w:sz w:val="16"/>
          <w:szCs w:val="16"/>
        </w:rPr>
        <w:t xml:space="preserve"> Microsoft Intune </w:t>
      </w:r>
      <w:r w:rsidRPr="003B7B31">
        <w:rPr>
          <w:rFonts w:asciiTheme="majorHAnsi" w:eastAsia="Gulim" w:hAnsiTheme="majorHAnsi"/>
          <w:sz w:val="16"/>
          <w:szCs w:val="16"/>
        </w:rPr>
        <w:t>추가</w:t>
      </w:r>
      <w:r w:rsidRPr="003B7B31">
        <w:rPr>
          <w:rFonts w:asciiTheme="majorHAnsi" w:eastAsia="Gulim" w:hAnsiTheme="majorHAnsi"/>
          <w:sz w:val="16"/>
          <w:szCs w:val="16"/>
        </w:rPr>
        <w:t xml:space="preserve"> </w:t>
      </w:r>
      <w:r w:rsidRPr="003B7B31">
        <w:rPr>
          <w:rFonts w:asciiTheme="majorHAnsi" w:eastAsia="Gulim" w:hAnsiTheme="majorHAnsi"/>
          <w:sz w:val="16"/>
          <w:szCs w:val="16"/>
        </w:rPr>
        <w:t>기능</w:t>
      </w:r>
      <w:r w:rsidRPr="003B7B31">
        <w:rPr>
          <w:rFonts w:asciiTheme="majorHAnsi" w:eastAsia="Gulim" w:hAnsiTheme="majorHAnsi"/>
          <w:sz w:val="16"/>
          <w:szCs w:val="16"/>
        </w:rPr>
        <w:t xml:space="preserve"> </w:t>
      </w:r>
      <w:r w:rsidRPr="003B7B31">
        <w:rPr>
          <w:rFonts w:asciiTheme="majorHAnsi" w:eastAsia="Gulim" w:hAnsiTheme="majorHAnsi"/>
          <w:sz w:val="16"/>
          <w:szCs w:val="16"/>
        </w:rPr>
        <w:t>및</w:t>
      </w:r>
      <w:r w:rsidRPr="003B7B31">
        <w:rPr>
          <w:rFonts w:asciiTheme="majorHAnsi" w:eastAsia="Gulim" w:hAnsiTheme="majorHAnsi"/>
          <w:sz w:val="16"/>
          <w:szCs w:val="16"/>
        </w:rPr>
        <w:t xml:space="preserve"> System Center Endpoint Protection(</w:t>
      </w:r>
      <w:r w:rsidRPr="003B7B31">
        <w:rPr>
          <w:rFonts w:asciiTheme="majorHAnsi" w:eastAsia="Gulim" w:hAnsiTheme="majorHAnsi"/>
          <w:sz w:val="16"/>
          <w:szCs w:val="16"/>
        </w:rPr>
        <w:t>사용자</w:t>
      </w:r>
      <w:r w:rsidRPr="003B7B31">
        <w:rPr>
          <w:rFonts w:asciiTheme="majorHAnsi" w:eastAsia="Gulim" w:hAnsiTheme="majorHAnsi"/>
          <w:sz w:val="16"/>
          <w:szCs w:val="16"/>
        </w:rPr>
        <w:t xml:space="preserve"> </w:t>
      </w:r>
      <w:r w:rsidRPr="003B7B31">
        <w:rPr>
          <w:rFonts w:asciiTheme="majorHAnsi" w:eastAsia="Gulim" w:hAnsiTheme="majorHAnsi"/>
          <w:sz w:val="16"/>
          <w:szCs w:val="16"/>
        </w:rPr>
        <w:t>단위</w:t>
      </w:r>
      <w:r w:rsidRPr="003B7B31">
        <w:rPr>
          <w:rFonts w:asciiTheme="majorHAnsi" w:eastAsia="Gulim" w:hAnsiTheme="majorHAnsi"/>
          <w:sz w:val="16"/>
          <w:szCs w:val="16"/>
        </w:rPr>
        <w:t>)</w:t>
      </w:r>
      <w:r w:rsidR="00A074DE" w:rsidRPr="00D20E44">
        <w:rPr>
          <w:rFonts w:ascii="Calibri Light" w:eastAsia="Gulim" w:hAnsi="Calibri Light"/>
          <w:sz w:val="16"/>
          <w:szCs w:val="16"/>
        </w:rPr>
        <w:br/>
        <w:t>(</w:t>
      </w:r>
      <w:r w:rsidR="005A6842" w:rsidRPr="005A6842">
        <w:rPr>
          <w:rFonts w:eastAsia="Gulim"/>
          <w:sz w:val="16"/>
          <w:szCs w:val="16"/>
          <w:lang w:val="en-US"/>
        </w:rPr>
        <w:t>“</w:t>
      </w:r>
      <w:r w:rsidR="00A074DE"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="00A074DE" w:rsidRPr="00D20E44">
        <w:rPr>
          <w:rFonts w:ascii="Calibri Light" w:eastAsia="Gulim" w:hAnsi="Calibri Light"/>
          <w:sz w:val="16"/>
          <w:szCs w:val="16"/>
        </w:rPr>
        <w:t>추가</w:t>
      </w:r>
      <w:r w:rsidR="00A074DE" w:rsidRPr="00D20E44">
        <w:rPr>
          <w:rFonts w:ascii="Calibri Light" w:eastAsia="Gulim" w:hAnsi="Calibri Light"/>
          <w:sz w:val="16"/>
          <w:szCs w:val="16"/>
        </w:rPr>
        <w:t xml:space="preserve"> </w:t>
      </w:r>
      <w:r w:rsidR="00A074DE" w:rsidRPr="00D20E44">
        <w:rPr>
          <w:rFonts w:ascii="Calibri Light" w:eastAsia="Gulim" w:hAnsi="Calibri Light"/>
          <w:sz w:val="16"/>
          <w:szCs w:val="16"/>
        </w:rPr>
        <w:t>기능</w:t>
      </w:r>
      <w:r w:rsidR="005A6842" w:rsidRPr="005A6842">
        <w:rPr>
          <w:rFonts w:eastAsia="Gulim"/>
          <w:sz w:val="16"/>
          <w:szCs w:val="16"/>
          <w:lang w:val="en-US"/>
        </w:rPr>
        <w:t>”</w:t>
      </w:r>
      <w:r w:rsidR="00A074DE"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8740D3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2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56" w:name="_Toc453946633"/>
      <w:bookmarkStart w:id="157" w:name="_Toc474507845"/>
      <w:bookmarkStart w:id="158" w:name="_Toc451949071"/>
      <w:r w:rsidRPr="00353F18">
        <w:rPr>
          <w:rFonts w:ascii="Calibri Light" w:hAnsi="Calibri Light"/>
        </w:rPr>
        <w:t>Microsoft Learning</w:t>
      </w:r>
      <w:bookmarkEnd w:id="156"/>
      <w:bookmarkEnd w:id="157"/>
      <w:r w:rsidRPr="00353F18">
        <w:rPr>
          <w:rFonts w:ascii="Calibri Light" w:hAnsi="Calibri Light"/>
        </w:rPr>
        <w:t xml:space="preserve"> </w:t>
      </w:r>
      <w:bookmarkEnd w:id="158"/>
    </w:p>
    <w:bookmarkEnd w:id="145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59" w:name="_Toc451949072"/>
      <w:r w:rsidRPr="007F7387">
        <w:rPr>
          <w:rFonts w:eastAsia="Gulim"/>
        </w:rPr>
        <w:t>Microsoft Learning Imagine Academy</w:t>
      </w:r>
      <w:bookmarkEnd w:id="159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753438" w:rsidP="009772FF">
      <w:pPr>
        <w:pStyle w:val="ProductList-Body"/>
        <w:rPr>
          <w:rFonts w:ascii="Calibri" w:eastAsia="Gulim" w:hAnsi="Calibri"/>
        </w:rPr>
      </w:pPr>
      <w:hyperlink r:id="rId53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bookmarkEnd w:id="146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60" w:name="_Toc457466455"/>
      <w:bookmarkStart w:id="161" w:name="_Toc474507846"/>
      <w:r w:rsidRPr="006644BB">
        <w:rPr>
          <w:rFonts w:ascii="Calibri Light" w:hAnsi="Calibri Light"/>
        </w:rPr>
        <w:t>Minecraft: Education Edition</w:t>
      </w:r>
      <w:bookmarkEnd w:id="160"/>
      <w:bookmarkEnd w:id="161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753438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62" w:name="_Toc474507847"/>
      <w:r w:rsidR="00D54F0F" w:rsidRPr="007C7DEA">
        <w:rPr>
          <w:lang w:eastAsia="ko-KR"/>
        </w:rPr>
        <w:t>Office 365 Developer</w:t>
      </w:r>
      <w:bookmarkEnd w:id="162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63" w:name="_Toc453946637"/>
      <w:bookmarkStart w:id="164" w:name="_Toc474507848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63"/>
      <w:bookmarkEnd w:id="164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5" w:name="Attachment1"/>
      <w:bookmarkStart w:id="166" w:name="_Toc474507849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65"/>
      <w:bookmarkEnd w:id="166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67" w:name="_Toc474507850"/>
      <w:r w:rsidRPr="00375B26">
        <w:rPr>
          <w:lang w:eastAsia="ko-KR"/>
        </w:rPr>
        <w:t>Bing Maps</w:t>
      </w:r>
      <w:bookmarkEnd w:id="16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68" w:name="_Toc431459551"/>
    <w:bookmarkStart w:id="169" w:name="Professional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70" w:name="_Toc474507851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68"/>
      <w:bookmarkEnd w:id="170"/>
    </w:p>
    <w:bookmarkEnd w:id="169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="005A6842" w:rsidRPr="005A6842">
        <w:rPr>
          <w:rFonts w:eastAsia="Gulim"/>
        </w:rPr>
        <w:t>”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수정물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(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팩과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같이</w:t>
      </w:r>
      <w:r w:rsidR="00522319">
        <w:rPr>
          <w:rFonts w:eastAsia="Gulim" w:hint="eastAsia"/>
        </w:rPr>
        <w:t>)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일반적으로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배포하거나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문제를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해결하기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위해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수정안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기능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향상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파생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동일한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아닌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경우에는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대해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기반으로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코드와는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작성된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개발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다른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방식으로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획득한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권리는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단독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재산입니다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관련된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필요한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상대방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있습니다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제외하고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완료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남겨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>. Microsoft</w:t>
      </w:r>
      <w:r w:rsidR="00522319">
        <w:rPr>
          <w:rFonts w:eastAsia="Gulim" w:hAnsi="Gulim" w:hint="eastAsia"/>
        </w:rPr>
        <w:t>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내용에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업무용의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비독점적이고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양도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불가능한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영구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bookmarkStart w:id="171" w:name="_Toc451949080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72" w:name="_Toc474507852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71"/>
      <w:bookmarkEnd w:id="172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73" w:name="_Toc474507853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7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57"/>
          <w:footerReference w:type="first" r:id="rId5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74" w:name="_Toc474507854"/>
      <w:bookmarkStart w:id="175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74"/>
    </w:p>
    <w:bookmarkEnd w:id="175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81"/>
        <w:gridCol w:w="269"/>
        <w:gridCol w:w="270"/>
        <w:gridCol w:w="271"/>
        <w:gridCol w:w="270"/>
        <w:gridCol w:w="271"/>
        <w:gridCol w:w="270"/>
        <w:gridCol w:w="270"/>
        <w:gridCol w:w="270"/>
        <w:gridCol w:w="270"/>
        <w:gridCol w:w="450"/>
        <w:gridCol w:w="450"/>
        <w:gridCol w:w="810"/>
        <w:gridCol w:w="810"/>
        <w:gridCol w:w="450"/>
        <w:gridCol w:w="450"/>
        <w:gridCol w:w="846"/>
        <w:gridCol w:w="648"/>
        <w:gridCol w:w="648"/>
      </w:tblGrid>
      <w:tr w:rsidR="00AE641C" w:rsidRPr="00F60006" w:rsidTr="00AE641C">
        <w:trPr>
          <w:cantSplit/>
          <w:trHeight w:val="501"/>
        </w:trPr>
        <w:tc>
          <w:tcPr>
            <w:tcW w:w="268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F60006">
              <w:rPr>
                <w:rFonts w:eastAsia="Gulim"/>
                <w:sz w:val="22"/>
              </w:rPr>
              <w:t>온라인</w:t>
            </w:r>
            <w:r w:rsidRPr="00F60006">
              <w:rPr>
                <w:rFonts w:eastAsia="Gulim"/>
                <w:sz w:val="22"/>
              </w:rPr>
              <w:t xml:space="preserve"> </w:t>
            </w:r>
            <w:r w:rsidRPr="00F60006">
              <w:rPr>
                <w:rFonts w:eastAsia="Gulim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1, 3</w:t>
            </w:r>
          </w:p>
        </w:tc>
        <w:tc>
          <w:tcPr>
            <w:tcW w:w="1351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이동성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+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846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Secure Productive Enterprise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96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Dynamics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Enterprise Edition</w:t>
            </w:r>
          </w:p>
        </w:tc>
      </w:tr>
      <w:tr w:rsidR="00AE641C" w:rsidRPr="00F60006" w:rsidTr="00AE641C">
        <w:trPr>
          <w:cantSplit/>
          <w:trHeight w:val="288"/>
        </w:trPr>
        <w:tc>
          <w:tcPr>
            <w:tcW w:w="268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E641C" w:rsidRPr="00F60006" w:rsidRDefault="00AE641C" w:rsidP="00AE641C">
            <w:pPr>
              <w:spacing w:after="0"/>
              <w:rPr>
                <w:rFonts w:eastAsia="Gulim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46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1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2</w:t>
            </w: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OneDrive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MyAnalytics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Compliance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88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쿨라우드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앱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Customer Service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Field Service</w:t>
            </w:r>
            <w:r>
              <w:rPr>
                <w:rFonts w:eastAsia="Gulim"/>
                <w:sz w:val="16"/>
                <w:szCs w:val="16"/>
              </w:rPr>
              <w:t xml:space="preserve">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Operations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Microsoft Dynamics 365 for Project Service Automation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lastRenderedPageBreak/>
              <w:t>Microsoft Dynamics 365 for Sales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Flow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PowerApps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AE641C" w:rsidRPr="00F60006" w:rsidRDefault="00AE641C" w:rsidP="00AE641C">
      <w:pPr>
        <w:pStyle w:val="ProductList-Body"/>
        <w:spacing w:before="60"/>
        <w:rPr>
          <w:rFonts w:eastAsia="Gulim"/>
          <w:i/>
          <w:sz w:val="16"/>
          <w:szCs w:val="16"/>
        </w:rPr>
      </w:pPr>
      <w:r w:rsidRPr="00F60006">
        <w:rPr>
          <w:rFonts w:eastAsia="Gulim"/>
          <w:i/>
          <w:sz w:val="16"/>
          <w:szCs w:val="16"/>
          <w:vertAlign w:val="superscript"/>
        </w:rPr>
        <w:t>1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제목에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="005A6842" w:rsidRPr="005A6842">
        <w:rPr>
          <w:rFonts w:eastAsia="Gulim"/>
          <w:i/>
          <w:sz w:val="16"/>
          <w:szCs w:val="16"/>
        </w:rPr>
        <w:t>“</w:t>
      </w:r>
      <w:r w:rsidRPr="00F60006">
        <w:rPr>
          <w:rFonts w:eastAsia="Gulim"/>
          <w:i/>
          <w:sz w:val="16"/>
          <w:szCs w:val="16"/>
        </w:rPr>
        <w:t xml:space="preserve">ProPlus </w:t>
      </w:r>
      <w:r w:rsidRPr="00F60006">
        <w:rPr>
          <w:rFonts w:eastAsia="Gulim"/>
          <w:i/>
          <w:sz w:val="16"/>
          <w:szCs w:val="16"/>
        </w:rPr>
        <w:t>없음</w:t>
      </w:r>
      <w:r w:rsidR="005A6842" w:rsidRPr="005A6842">
        <w:rPr>
          <w:rFonts w:eastAsia="Gulim"/>
          <w:i/>
          <w:sz w:val="16"/>
          <w:szCs w:val="16"/>
        </w:rPr>
        <w:t>”</w:t>
      </w:r>
      <w:r w:rsidRPr="00F60006">
        <w:rPr>
          <w:rFonts w:eastAsia="Gulim"/>
          <w:i/>
          <w:sz w:val="16"/>
          <w:szCs w:val="16"/>
        </w:rPr>
        <w:t>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포함된</w:t>
      </w:r>
      <w:r w:rsidRPr="00F60006">
        <w:rPr>
          <w:rFonts w:eastAsia="Gulim"/>
          <w:i/>
          <w:sz w:val="16"/>
          <w:szCs w:val="16"/>
        </w:rPr>
        <w:t xml:space="preserve"> Add-on Suite SL</w:t>
      </w:r>
      <w:r w:rsidRPr="00F60006">
        <w:rPr>
          <w:rFonts w:eastAsia="Gulim"/>
          <w:i/>
          <w:sz w:val="16"/>
          <w:szCs w:val="16"/>
        </w:rPr>
        <w:t>에는</w:t>
      </w:r>
      <w:r w:rsidRPr="00F60006">
        <w:rPr>
          <w:rFonts w:eastAsia="Gulim"/>
          <w:i/>
          <w:sz w:val="16"/>
          <w:szCs w:val="16"/>
        </w:rPr>
        <w:t xml:space="preserve"> Office 365 ProPlus</w:t>
      </w:r>
      <w:r w:rsidRPr="00F60006">
        <w:rPr>
          <w:rFonts w:eastAsia="Gulim"/>
          <w:i/>
          <w:sz w:val="16"/>
          <w:szCs w:val="16"/>
        </w:rPr>
        <w:t>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대한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권한이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포함되지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않습니다</w:t>
      </w:r>
      <w:r w:rsidRPr="00F60006">
        <w:rPr>
          <w:rFonts w:eastAsia="Gulim"/>
          <w:i/>
          <w:sz w:val="16"/>
          <w:szCs w:val="16"/>
        </w:rPr>
        <w:t>.</w:t>
      </w:r>
    </w:p>
    <w:p w:rsidR="003F1A74" w:rsidRPr="001808CD" w:rsidRDefault="003F1A74" w:rsidP="003F1A74">
      <w:pPr>
        <w:pStyle w:val="ProductList-Body"/>
        <w:rPr>
          <w:rFonts w:asciiTheme="majorHAnsi" w:eastAsia="Gulim" w:hAnsiTheme="majorHAnsi"/>
        </w:rPr>
      </w:pPr>
      <w:r w:rsidRPr="001808CD">
        <w:rPr>
          <w:rFonts w:asciiTheme="majorHAnsi" w:eastAsia="Gulim" w:hAnsiTheme="majorHAnsi"/>
          <w:i/>
          <w:sz w:val="16"/>
          <w:szCs w:val="16"/>
          <w:vertAlign w:val="superscript"/>
        </w:rPr>
        <w:t>2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위에서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식별된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0C76F7">
        <w:rPr>
          <w:rFonts w:eastAsia="Gulim"/>
          <w:i/>
          <w:sz w:val="16"/>
          <w:szCs w:val="16"/>
        </w:rPr>
        <w:t>Online Services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외에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, </w:t>
      </w:r>
      <w:r w:rsidRPr="000C76F7">
        <w:rPr>
          <w:rFonts w:eastAsia="Gulim"/>
          <w:i/>
          <w:sz w:val="16"/>
          <w:szCs w:val="16"/>
        </w:rPr>
        <w:t>Secure Productive Enterprise</w:t>
      </w:r>
      <w:r w:rsidRPr="001808CD">
        <w:rPr>
          <w:rFonts w:asciiTheme="majorHAnsi" w:eastAsia="Gulim" w:hAnsiTheme="majorHAnsi"/>
          <w:i/>
          <w:sz w:val="16"/>
          <w:szCs w:val="16"/>
        </w:rPr>
        <w:t>는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제품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조건에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명시된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바와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같이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0C76F7">
        <w:rPr>
          <w:rFonts w:eastAsia="Gulim"/>
          <w:i/>
          <w:sz w:val="16"/>
          <w:szCs w:val="16"/>
        </w:rPr>
        <w:t>Windows SA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사용자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단위에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대한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0C76F7">
        <w:rPr>
          <w:rFonts w:eastAsia="Gulim"/>
          <w:i/>
          <w:sz w:val="16"/>
          <w:szCs w:val="16"/>
        </w:rPr>
        <w:t>SL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요구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사항을</w:t>
      </w:r>
      <w:r w:rsidRPr="001808CD">
        <w:rPr>
          <w:rFonts w:asciiTheme="majorHAnsi" w:eastAsia="Gulim" w:hAnsiTheme="majorHAnsi"/>
          <w:i/>
          <w:sz w:val="16"/>
          <w:szCs w:val="16"/>
        </w:rPr>
        <w:t xml:space="preserve"> </w:t>
      </w:r>
      <w:r w:rsidRPr="001808CD">
        <w:rPr>
          <w:rFonts w:asciiTheme="majorHAnsi" w:eastAsia="Gulim" w:hAnsiTheme="majorHAnsi"/>
          <w:i/>
          <w:sz w:val="16"/>
          <w:szCs w:val="16"/>
        </w:rPr>
        <w:t>이행합니다</w:t>
      </w:r>
      <w:r w:rsidRPr="001808CD">
        <w:rPr>
          <w:rFonts w:asciiTheme="majorHAnsi" w:eastAsia="Gulim" w:hAnsiTheme="majorHAnsi"/>
          <w:i/>
          <w:sz w:val="16"/>
          <w:szCs w:val="16"/>
        </w:rPr>
        <w:t>.</w:t>
      </w:r>
    </w:p>
    <w:p w:rsidR="008740D3" w:rsidRDefault="008740D3" w:rsidP="008740D3">
      <w:pPr>
        <w:pStyle w:val="ProductList-Body"/>
        <w:spacing w:after="120"/>
        <w:jc w:val="both"/>
        <w:rPr>
          <w:rFonts w:eastAsia="Gulim"/>
        </w:rPr>
      </w:pPr>
      <w:r w:rsidRPr="00E4553B">
        <w:rPr>
          <w:rFonts w:eastAsia="Gulim"/>
          <w:i/>
          <w:sz w:val="16"/>
          <w:szCs w:val="16"/>
          <w:vertAlign w:val="superscript"/>
        </w:rPr>
        <w:t>3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비즈니스용</w:t>
      </w:r>
      <w:r w:rsidRPr="00E4553B">
        <w:rPr>
          <w:rFonts w:eastAsia="Gulim"/>
          <w:i/>
          <w:sz w:val="16"/>
          <w:szCs w:val="16"/>
        </w:rPr>
        <w:t xml:space="preserve"> Skype Online PSTN Conferencing </w:t>
      </w:r>
      <w:r w:rsidRPr="00E4553B">
        <w:rPr>
          <w:rFonts w:eastAsia="Gulim"/>
          <w:i/>
          <w:sz w:val="16"/>
          <w:szCs w:val="16"/>
        </w:rPr>
        <w:t>및</w:t>
      </w:r>
      <w:r w:rsidRPr="00E4553B">
        <w:rPr>
          <w:rFonts w:eastAsia="Gulim"/>
          <w:i/>
          <w:sz w:val="16"/>
          <w:szCs w:val="16"/>
        </w:rPr>
        <w:t xml:space="preserve"> Office 365 Enterprise E5 </w:t>
      </w:r>
      <w:r w:rsidRPr="00E4553B">
        <w:rPr>
          <w:rFonts w:eastAsia="Gulim"/>
          <w:i/>
          <w:sz w:val="16"/>
          <w:szCs w:val="16"/>
        </w:rPr>
        <w:t>포함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여부는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지역에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따라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다를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수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있습니다</w:t>
      </w:r>
      <w:r w:rsidRPr="00E4553B">
        <w:rPr>
          <w:rFonts w:eastAsia="Gulim"/>
          <w:i/>
          <w:sz w:val="16"/>
          <w:szCs w:val="16"/>
        </w:rPr>
        <w:t>.</w:t>
      </w:r>
    </w:p>
    <w:p w:rsidR="00AE641C" w:rsidRPr="00AE641C" w:rsidRDefault="0075343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Pr="00D54F0F" w:rsidRDefault="00AE641C" w:rsidP="00D54F0F">
      <w:pPr>
        <w:pStyle w:val="ProductList-Body"/>
        <w:rPr>
          <w:rFonts w:eastAsia="Gulim"/>
        </w:rPr>
        <w:sectPr w:rsidR="00AE641C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6" w:name="Attachment3"/>
      <w:bookmarkStart w:id="177" w:name="_Toc474507855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76"/>
      <w:bookmarkEnd w:id="177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="005A6842" w:rsidRPr="005A6842">
        <w:rPr>
          <w:rFonts w:eastAsia="Gulim" w:cs="Tahoma"/>
          <w:lang w:val="en-US"/>
        </w:rPr>
        <w:t>“</w:t>
      </w:r>
      <w:r w:rsidRPr="005A6842">
        <w:rPr>
          <w:rFonts w:eastAsia="Gulim" w:cs="Tahoma"/>
        </w:rPr>
        <w:t>데이터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처리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조건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Microsoft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438" w:rsidRDefault="00753438" w:rsidP="00D54F0F">
      <w:pPr>
        <w:spacing w:after="0" w:line="240" w:lineRule="auto"/>
      </w:pPr>
      <w:r>
        <w:separator/>
      </w:r>
    </w:p>
  </w:endnote>
  <w:endnote w:type="continuationSeparator" w:id="0">
    <w:p w:rsidR="00753438" w:rsidRDefault="00753438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A25" w:rsidRDefault="00BD4A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A74" w:rsidRDefault="003F1A74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A74" w:rsidRPr="00591643" w:rsidRDefault="003F1A74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3F1A74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08662D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08662D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08662D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08662D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08662D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08662D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08662D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08662D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08662D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08662D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08662D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08662D" w:rsidRDefault="003F1A74" w:rsidP="0008662D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162F34" w:rsidRDefault="0075343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747CC5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747CC5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747CC5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747CC5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591643" w:rsidRDefault="003F1A74">
    <w:pPr>
      <w:pStyle w:val="Footer"/>
      <w:rPr>
        <w:sz w:val="14"/>
        <w:szCs w:val="14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3F1A74" w:rsidRPr="00162F34" w:rsidRDefault="0075343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3F1A74" w:rsidRPr="003B4415" w:rsidRDefault="0075343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3F1A74" w:rsidRPr="003B4415" w:rsidRDefault="0075343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3F1A74" w:rsidRPr="003B4415" w:rsidRDefault="0075343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3F1A74" w:rsidRPr="003B4415" w:rsidRDefault="0075343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8740D3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8740D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8740D3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8740D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8740D3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8740D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8740D3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8740D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F01F46" w:rsidRDefault="003F1A74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3F1A74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>
              <w:rPr>
                <w:rStyle w:val="Hyperlink"/>
                <w:sz w:val="14"/>
                <w:szCs w:val="14"/>
              </w:rPr>
              <w:t>일반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>
              <w:rPr>
                <w:rStyle w:val="Hyperlink"/>
                <w:sz w:val="14"/>
                <w:szCs w:val="14"/>
              </w:rPr>
              <w:t>개인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정보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취급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방침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및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보안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보호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C76DF3" w:rsidRDefault="0075343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>
              <w:rPr>
                <w:rStyle w:val="Hyperlink"/>
                <w:sz w:val="14"/>
                <w:szCs w:val="14"/>
              </w:rPr>
              <w:t>온라인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서비스</w:t>
            </w:r>
            <w:r w:rsidR="003F1A74">
              <w:rPr>
                <w:rStyle w:val="Hyperlink"/>
                <w:sz w:val="14"/>
                <w:szCs w:val="14"/>
              </w:rPr>
              <w:t xml:space="preserve"> - </w:t>
            </w:r>
            <w:r w:rsidR="003F1A74">
              <w:rPr>
                <w:rStyle w:val="Hyperlink"/>
                <w:sz w:val="14"/>
                <w:szCs w:val="14"/>
              </w:rPr>
              <w:t>특별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>
              <w:rPr>
                <w:rStyle w:val="Hyperlink"/>
                <w:sz w:val="14"/>
                <w:szCs w:val="14"/>
              </w:rPr>
              <w:t>첨부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3F1A74" w:rsidRPr="00591643" w:rsidRDefault="003F1A74">
    <w:pPr>
      <w:pStyle w:val="Footer"/>
      <w:rPr>
        <w:sz w:val="14"/>
        <w:szCs w:val="14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3F1A74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>
              <w:rPr>
                <w:rStyle w:val="Hyperlink"/>
                <w:sz w:val="14"/>
                <w:szCs w:val="14"/>
              </w:rPr>
              <w:t>일반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>
              <w:rPr>
                <w:rStyle w:val="Hyperlink"/>
                <w:sz w:val="14"/>
                <w:szCs w:val="14"/>
              </w:rPr>
              <w:t>개인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정보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취급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방침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및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보안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보호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C76DF3" w:rsidRDefault="0075343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>
              <w:rPr>
                <w:rStyle w:val="Hyperlink"/>
                <w:sz w:val="14"/>
                <w:szCs w:val="14"/>
              </w:rPr>
              <w:t>온라인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서비스</w:t>
            </w:r>
            <w:r w:rsidR="003F1A74">
              <w:rPr>
                <w:rStyle w:val="Hyperlink"/>
                <w:sz w:val="14"/>
                <w:szCs w:val="14"/>
              </w:rPr>
              <w:t xml:space="preserve"> - </w:t>
            </w:r>
            <w:r w:rsidR="003F1A74">
              <w:rPr>
                <w:rStyle w:val="Hyperlink"/>
                <w:sz w:val="14"/>
                <w:szCs w:val="14"/>
              </w:rPr>
              <w:t>특별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C76DF3" w:rsidRDefault="00753438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>
              <w:rPr>
                <w:rStyle w:val="Hyperlink"/>
                <w:sz w:val="14"/>
                <w:szCs w:val="14"/>
              </w:rPr>
              <w:t>첨부</w:t>
            </w:r>
            <w:r w:rsidR="003F1A74">
              <w:rPr>
                <w:rStyle w:val="Hyperlink"/>
                <w:sz w:val="14"/>
                <w:szCs w:val="14"/>
              </w:rPr>
              <w:t xml:space="preserve"> </w:t>
            </w:r>
            <w:r w:rsidR="003F1A74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3F1A74" w:rsidRPr="00591643" w:rsidRDefault="003F1A74">
    <w:pPr>
      <w:pStyle w:val="Footer"/>
      <w:rPr>
        <w:sz w:val="14"/>
        <w:szCs w:val="14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3F1A74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162F34" w:rsidRDefault="0075343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3F1A74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3F1A74" w:rsidRPr="003B4415" w:rsidRDefault="0075343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3F1A74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3F1A74" w:rsidRPr="00C76DF3" w:rsidRDefault="003F1A74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3F1A74" w:rsidRPr="003B4415" w:rsidRDefault="0075343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3F1A74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3F1A74" w:rsidRPr="009A7A44" w:rsidRDefault="003F1A74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438" w:rsidRDefault="00753438" w:rsidP="00D54F0F">
      <w:pPr>
        <w:spacing w:after="0" w:line="240" w:lineRule="auto"/>
      </w:pPr>
      <w:r>
        <w:separator/>
      </w:r>
    </w:p>
  </w:footnote>
  <w:footnote w:type="continuationSeparator" w:id="0">
    <w:p w:rsidR="00753438" w:rsidRDefault="00753438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A25" w:rsidRDefault="00BD4A2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A25" w:rsidRDefault="00BD4A2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A74" w:rsidRPr="004D27A6" w:rsidRDefault="003F1A74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3F1A74" w:rsidRPr="002C3619" w:rsidRDefault="00753438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3F1A74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3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3F1A74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3F1A74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3F1A74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3F1A74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BD4A25">
          <w:rPr>
            <w:rFonts w:eastAsia="Gulim"/>
            <w:noProof/>
            <w:color w:val="404040" w:themeColor="text1" w:themeTint="BF"/>
            <w:sz w:val="16"/>
            <w:szCs w:val="16"/>
          </w:rPr>
          <w:t>42</w:t>
        </w:r>
        <w:r w:rsidR="003F1A74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3F1A74" w:rsidRPr="00522319" w:rsidRDefault="00753438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3F1A74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3F1A74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3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3F1A74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3F1A74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3F1A74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3F1A74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3F1A74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BD4A25">
          <w:rPr>
            <w:rFonts w:eastAsia="Gulim"/>
            <w:noProof/>
            <w:color w:val="404040" w:themeColor="text1" w:themeTint="BF"/>
            <w:sz w:val="16"/>
            <w:szCs w:val="16"/>
          </w:rPr>
          <w:t>36</w:t>
        </w:r>
        <w:r w:rsidR="003F1A74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9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9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4"/>
  </w:num>
  <w:num w:numId="4">
    <w:abstractNumId w:val="5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12"/>
  </w:num>
  <w:num w:numId="11">
    <w:abstractNumId w:val="28"/>
  </w:num>
  <w:num w:numId="12">
    <w:abstractNumId w:val="21"/>
  </w:num>
  <w:num w:numId="13">
    <w:abstractNumId w:val="7"/>
  </w:num>
  <w:num w:numId="14">
    <w:abstractNumId w:val="35"/>
  </w:num>
  <w:num w:numId="15">
    <w:abstractNumId w:val="32"/>
  </w:num>
  <w:num w:numId="16">
    <w:abstractNumId w:val="39"/>
  </w:num>
  <w:num w:numId="17">
    <w:abstractNumId w:val="36"/>
  </w:num>
  <w:num w:numId="18">
    <w:abstractNumId w:val="29"/>
  </w:num>
  <w:num w:numId="19">
    <w:abstractNumId w:val="30"/>
  </w:num>
  <w:num w:numId="20">
    <w:abstractNumId w:val="27"/>
  </w:num>
  <w:num w:numId="21">
    <w:abstractNumId w:val="10"/>
  </w:num>
  <w:num w:numId="22">
    <w:abstractNumId w:val="22"/>
  </w:num>
  <w:num w:numId="23">
    <w:abstractNumId w:val="19"/>
  </w:num>
  <w:num w:numId="24">
    <w:abstractNumId w:val="40"/>
  </w:num>
  <w:num w:numId="25">
    <w:abstractNumId w:val="33"/>
  </w:num>
  <w:num w:numId="26">
    <w:abstractNumId w:val="13"/>
  </w:num>
  <w:num w:numId="27">
    <w:abstractNumId w:val="20"/>
  </w:num>
  <w:num w:numId="28">
    <w:abstractNumId w:val="1"/>
  </w:num>
  <w:num w:numId="29">
    <w:abstractNumId w:val="4"/>
  </w:num>
  <w:num w:numId="30">
    <w:abstractNumId w:val="0"/>
  </w:num>
  <w:num w:numId="31">
    <w:abstractNumId w:val="34"/>
  </w:num>
  <w:num w:numId="32">
    <w:abstractNumId w:val="23"/>
  </w:num>
  <w:num w:numId="33">
    <w:abstractNumId w:val="37"/>
  </w:num>
  <w:num w:numId="34">
    <w:abstractNumId w:val="2"/>
  </w:num>
  <w:num w:numId="35">
    <w:abstractNumId w:val="38"/>
  </w:num>
  <w:num w:numId="36">
    <w:abstractNumId w:val="31"/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4"/>
  </w:num>
  <w:num w:numId="40">
    <w:abstractNumId w:val="18"/>
  </w:num>
  <w:num w:numId="41">
    <w:abstractNumId w:val="9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mBIW2S0ejP3gTZTTsSA7WIuNE+Tad7r2T2Bfqj1Xou8INTiF+bT2k745LF7b3s0ViHsBvyYkSVqnGML+K1D5Zg==" w:salt="e/DH7t/QPJt2UvdEwWW0H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8662D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259D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1A74"/>
    <w:rsid w:val="003F4AAA"/>
    <w:rsid w:val="004034F1"/>
    <w:rsid w:val="00411BE5"/>
    <w:rsid w:val="00412C76"/>
    <w:rsid w:val="00417924"/>
    <w:rsid w:val="004204C2"/>
    <w:rsid w:val="00460A62"/>
    <w:rsid w:val="004627BB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A6842"/>
    <w:rsid w:val="005D22B0"/>
    <w:rsid w:val="005D67AB"/>
    <w:rsid w:val="005E0FE5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26C66"/>
    <w:rsid w:val="0073431E"/>
    <w:rsid w:val="00742980"/>
    <w:rsid w:val="00747CC5"/>
    <w:rsid w:val="00752BD9"/>
    <w:rsid w:val="00753438"/>
    <w:rsid w:val="00787C9D"/>
    <w:rsid w:val="007919A0"/>
    <w:rsid w:val="00794260"/>
    <w:rsid w:val="00796F50"/>
    <w:rsid w:val="007B2390"/>
    <w:rsid w:val="007B5A88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40D3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61673"/>
    <w:rsid w:val="00A83D80"/>
    <w:rsid w:val="00A942F2"/>
    <w:rsid w:val="00AC1F52"/>
    <w:rsid w:val="00AC2F00"/>
    <w:rsid w:val="00AC38C5"/>
    <w:rsid w:val="00AD50E3"/>
    <w:rsid w:val="00AE641C"/>
    <w:rsid w:val="00AE7F4B"/>
    <w:rsid w:val="00AF0ACF"/>
    <w:rsid w:val="00B25242"/>
    <w:rsid w:val="00B3368D"/>
    <w:rsid w:val="00B35051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4A25"/>
    <w:rsid w:val="00BD58B9"/>
    <w:rsid w:val="00C05B22"/>
    <w:rsid w:val="00C20176"/>
    <w:rsid w:val="00C21E2D"/>
    <w:rsid w:val="00C376C3"/>
    <w:rsid w:val="00C90B42"/>
    <w:rsid w:val="00CA1DEF"/>
    <w:rsid w:val="00CA5381"/>
    <w:rsid w:val="00CC7CED"/>
    <w:rsid w:val="00CD49C0"/>
    <w:rsid w:val="00CD4F1F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D99"/>
    <w:rsid w:val="00DC6ED0"/>
    <w:rsid w:val="00DE37DD"/>
    <w:rsid w:val="00DF0A9A"/>
    <w:rsid w:val="00DF37DA"/>
    <w:rsid w:val="00E00CBC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740D3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aka.ms/BAA" TargetMode="External"/><Relationship Id="rId39" Type="http://schemas.openxmlformats.org/officeDocument/2006/relationships/footer" Target="footer11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support/legal/microsoft-azure-store-terms/" TargetMode="External"/><Relationship Id="rId42" Type="http://schemas.openxmlformats.org/officeDocument/2006/relationships/footer" Target="footer13.xml"/><Relationship Id="rId47" Type="http://schemas.openxmlformats.org/officeDocument/2006/relationships/hyperlink" Target="https://aka.ms/bingmapsplatformapistou" TargetMode="External"/><Relationship Id="rId50" Type="http://schemas.openxmlformats.org/officeDocument/2006/relationships/footer" Target="footer16.xml"/><Relationship Id="rId55" Type="http://schemas.openxmlformats.org/officeDocument/2006/relationships/hyperlink" Target="http://go.microsoft.com/fwlink/?LinkID=248686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http://go.microsoft.com/?linkid=9839206" TargetMode="External"/><Relationship Id="rId54" Type="http://schemas.openxmlformats.org/officeDocument/2006/relationships/hyperlink" Target="http://go.microsoft.com/?linkid=971083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" TargetMode="External"/><Relationship Id="rId37" Type="http://schemas.openxmlformats.org/officeDocument/2006/relationships/hyperlink" Target="https://aka.ms/r1j7jq" TargetMode="External"/><Relationship Id="rId40" Type="http://schemas.openxmlformats.org/officeDocument/2006/relationships/footer" Target="footer12.xml"/><Relationship Id="rId45" Type="http://schemas.openxmlformats.org/officeDocument/2006/relationships/footer" Target="footer15.xml"/><Relationship Id="rId53" Type="http://schemas.openxmlformats.org/officeDocument/2006/relationships/hyperlink" Target="http://www.microsoft.com/itacademy" TargetMode="External"/><Relationship Id="rId58" Type="http://schemas.openxmlformats.org/officeDocument/2006/relationships/footer" Target="footer1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footer" Target="footer8.xml"/><Relationship Id="rId36" Type="http://schemas.openxmlformats.org/officeDocument/2006/relationships/hyperlink" Target="http://go.microsoft.com/fwlink/?LinkID=829046" TargetMode="External"/><Relationship Id="rId49" Type="http://schemas.openxmlformats.org/officeDocument/2006/relationships/hyperlink" Target="https://go.microsoft.com/fwlink/?LinkId=521839" TargetMode="External"/><Relationship Id="rId57" Type="http://schemas.openxmlformats.org/officeDocument/2006/relationships/footer" Target="footer18.xml"/><Relationship Id="rId61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services/" TargetMode="External"/><Relationship Id="rId44" Type="http://schemas.openxmlformats.org/officeDocument/2006/relationships/hyperlink" Target="http://www.office.com/sca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go.microsoft.com/?linkid=9846224" TargetMode="External"/><Relationship Id="rId30" Type="http://schemas.openxmlformats.org/officeDocument/2006/relationships/hyperlink" Target="http://azure.microsoft.com/en-us/regions/" TargetMode="External"/><Relationship Id="rId35" Type="http://schemas.openxmlformats.org/officeDocument/2006/relationships/hyperlink" Target="https://go.microsoft.com/fwlink/?LinkId=521839" TargetMode="External"/><Relationship Id="rId43" Type="http://schemas.openxmlformats.org/officeDocument/2006/relationships/footer" Target="footer14.xml"/><Relationship Id="rId48" Type="http://schemas.openxmlformats.org/officeDocument/2006/relationships/hyperlink" Target="https://aka.ms/bingmapsplatformsdks/" TargetMode="External"/><Relationship Id="rId56" Type="http://schemas.openxmlformats.org/officeDocument/2006/relationships/hyperlink" Target="http://www.mpegla.com" TargetMode="External"/><Relationship Id="rId8" Type="http://schemas.openxmlformats.org/officeDocument/2006/relationships/header" Target="header1.xml"/><Relationship Id="rId51" Type="http://schemas.openxmlformats.org/officeDocument/2006/relationships/footer" Target="footer17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support/legal/store-terms/" TargetMode="External"/><Relationship Id="rId38" Type="http://schemas.openxmlformats.org/officeDocument/2006/relationships/footer" Target="footer10.xml"/><Relationship Id="rId46" Type="http://schemas.openxmlformats.org/officeDocument/2006/relationships/hyperlink" Target="http://go.microsoft.com/fwlink/?LinkId=690247" TargetMode="External"/><Relationship Id="rId59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DFC61-9218-4345-AFA6-23ABA9E8C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10752</Words>
  <Characters>61292</Characters>
  <Application>Microsoft Office Word</Application>
  <DocSecurity>8</DocSecurity>
  <Lines>510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2017-02-21T04:16:00Z</dcterms:created>
  <dcterms:modified xsi:type="dcterms:W3CDTF">2017-02-21T04:16:00Z</dcterms:modified>
</cp:coreProperties>
</file>