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105965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105965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96"/>
          <w:szCs w:val="96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2015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년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</w:t>
      </w:r>
      <w:r w:rsidR="00FB24F0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1</w:t>
      </w:r>
      <w:r w:rsidR="002F32E8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월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2F32E8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r w:rsidRPr="00D54F0F">
        <w:rPr>
          <w:rFonts w:eastAsia="Gulim"/>
        </w:rPr>
        <w:lastRenderedPageBreak/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33037080" w:history="1">
        <w:r w:rsidR="002F32E8" w:rsidRPr="00270997">
          <w:rPr>
            <w:rStyle w:val="Hyperlink"/>
            <w:rFonts w:eastAsia="Gulim" w:hint="eastAsia"/>
            <w:noProof/>
          </w:rPr>
          <w:t>서론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_Toc433037080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3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3037081" w:history="1"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이전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버전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_Toc433037081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3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3037082" w:history="1"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설명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변경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내용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요약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_Toc433037082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3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83" w:history="1">
        <w:r w:rsidR="002F32E8" w:rsidRPr="00270997">
          <w:rPr>
            <w:rStyle w:val="Hyperlink"/>
            <w:rFonts w:eastAsia="Gulim" w:hAnsi="Gulim" w:hint="eastAsia"/>
            <w:noProof/>
          </w:rPr>
          <w:t>온라인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Ansi="Gulim" w:hint="eastAsia"/>
            <w:noProof/>
          </w:rPr>
          <w:t>특별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Ansi="Gulim" w:hint="eastAsia"/>
            <w:noProof/>
          </w:rPr>
          <w:t>조건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_Toc433037083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3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3037084" w:history="1">
        <w:r w:rsidR="002F32E8" w:rsidRPr="00270997">
          <w:rPr>
            <w:rStyle w:val="Hyperlink"/>
            <w:rFonts w:eastAsia="Gulim" w:hint="eastAsia"/>
            <w:noProof/>
          </w:rPr>
          <w:t>일반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조항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_Toc433037084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85" w:history="1">
        <w:r w:rsidR="002F32E8" w:rsidRPr="00270997">
          <w:rPr>
            <w:rStyle w:val="Hyperlink"/>
            <w:rFonts w:eastAsia="Gulim" w:hint="eastAsia"/>
            <w:noProof/>
          </w:rPr>
          <w:t>용어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정의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_Toc433037085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86" w:history="1">
        <w:r w:rsidR="002F32E8" w:rsidRPr="00270997">
          <w:rPr>
            <w:rStyle w:val="Hyperlink"/>
            <w:rFonts w:eastAsia="Gulim" w:hint="eastAsia"/>
            <w:noProof/>
          </w:rPr>
          <w:t>온라인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서비스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조건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업데이트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_Toc433037086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87" w:history="1">
        <w:r w:rsidR="002F32E8" w:rsidRPr="00270997">
          <w:rPr>
            <w:rStyle w:val="Hyperlink"/>
            <w:rFonts w:eastAsia="Gulim" w:hint="eastAsia"/>
            <w:noProof/>
          </w:rPr>
          <w:t>정책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변경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및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국가별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차이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_Toc433037087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88" w:history="1">
        <w:r w:rsidR="002F32E8" w:rsidRPr="00270997">
          <w:rPr>
            <w:rStyle w:val="Hyperlink"/>
            <w:rFonts w:eastAsia="Gulim" w:hint="eastAsia"/>
            <w:noProof/>
          </w:rPr>
          <w:t>데이터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보존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_Toc433037088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89" w:history="1">
        <w:r w:rsidR="002F32E8" w:rsidRPr="00270997">
          <w:rPr>
            <w:rStyle w:val="Hyperlink"/>
            <w:rFonts w:eastAsia="Gulim" w:hint="eastAsia"/>
            <w:noProof/>
          </w:rPr>
          <w:t>온라인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서비스와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소프트웨어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사용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_Toc433037089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90" w:history="1">
        <w:r w:rsidR="002F32E8" w:rsidRPr="00270997">
          <w:rPr>
            <w:rStyle w:val="Hyperlink"/>
            <w:rFonts w:eastAsia="Gulim"/>
            <w:noProof/>
          </w:rPr>
          <w:t>Microsoft</w:t>
        </w:r>
        <w:r w:rsidR="002F32E8" w:rsidRPr="00270997">
          <w:rPr>
            <w:rStyle w:val="Hyperlink"/>
            <w:rFonts w:eastAsia="Gulim" w:hint="eastAsia"/>
            <w:noProof/>
          </w:rPr>
          <w:t>가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아닌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타사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제품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_Toc433037090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91" w:history="1">
        <w:r w:rsidR="002F32E8" w:rsidRPr="00270997">
          <w:rPr>
            <w:rStyle w:val="Hyperlink"/>
            <w:rFonts w:eastAsia="Gulim" w:hint="eastAsia"/>
            <w:noProof/>
          </w:rPr>
          <w:t>금지행위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_Toc433037091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92" w:history="1">
        <w:r w:rsidR="002F32E8" w:rsidRPr="00270997">
          <w:rPr>
            <w:rStyle w:val="Hyperlink"/>
            <w:rFonts w:eastAsia="Gulim" w:hint="eastAsia"/>
            <w:noProof/>
          </w:rPr>
          <w:t>기술적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제한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사항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_Toc433037092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93" w:history="1">
        <w:r w:rsidR="002F32E8" w:rsidRPr="00270997">
          <w:rPr>
            <w:rStyle w:val="Hyperlink"/>
            <w:rFonts w:eastAsia="Gulim" w:hint="eastAsia"/>
            <w:noProof/>
          </w:rPr>
          <w:t>법률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준수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_Toc433037093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94" w:history="1">
        <w:r w:rsidR="002F32E8" w:rsidRPr="00270997">
          <w:rPr>
            <w:rStyle w:val="Hyperlink"/>
            <w:rFonts w:eastAsia="Gulim" w:hint="eastAsia"/>
            <w:noProof/>
          </w:rPr>
          <w:t>전자적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통지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_Toc433037094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6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95" w:history="1">
        <w:r w:rsidR="002F32E8" w:rsidRPr="00270997">
          <w:rPr>
            <w:rStyle w:val="Hyperlink"/>
            <w:rFonts w:eastAsia="Gulim" w:hint="eastAsia"/>
            <w:noProof/>
          </w:rPr>
          <w:t>라이선스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재할당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_Toc433037095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6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96" w:history="1">
        <w:r w:rsidR="002F32E8" w:rsidRPr="00270997">
          <w:rPr>
            <w:rStyle w:val="Hyperlink"/>
            <w:rFonts w:eastAsia="Gulim" w:hint="eastAsia"/>
            <w:noProof/>
          </w:rPr>
          <w:t>글꼴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구성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요소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_Toc433037096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6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097" w:history="1">
        <w:r w:rsidR="002F32E8" w:rsidRPr="00270997">
          <w:rPr>
            <w:rStyle w:val="Hyperlink"/>
            <w:rFonts w:eastAsia="Gulim" w:hint="eastAsia"/>
            <w:noProof/>
          </w:rPr>
          <w:t>멀티플렉싱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_Toc433037097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6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3037098" w:history="1">
        <w:r w:rsidR="002F32E8" w:rsidRPr="00270997">
          <w:rPr>
            <w:rStyle w:val="Hyperlink"/>
            <w:rFonts w:eastAsia="Gulim" w:hint="eastAsia"/>
            <w:noProof/>
          </w:rPr>
          <w:t>개인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정보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취급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방침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및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보안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보호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정책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_Toc433037098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3037099" w:history="1"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일반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개인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정보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취급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방침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_Toc433037099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0" w:history="1">
        <w:r w:rsidR="002F32E8" w:rsidRPr="00270997">
          <w:rPr>
            <w:rStyle w:val="Hyperlink"/>
            <w:rFonts w:eastAsia="Gulim" w:hint="eastAsia"/>
            <w:noProof/>
          </w:rPr>
          <w:t>범위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_Toc433037100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1" w:history="1">
        <w:r w:rsidR="002F32E8" w:rsidRPr="00270997">
          <w:rPr>
            <w:rStyle w:val="Hyperlink"/>
            <w:rFonts w:eastAsia="Gulim" w:hint="eastAsia"/>
            <w:noProof/>
          </w:rPr>
          <w:t>고객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데이터의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사용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_Toc433037101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2" w:history="1">
        <w:r w:rsidR="002F32E8" w:rsidRPr="00270997">
          <w:rPr>
            <w:rStyle w:val="Hyperlink"/>
            <w:rFonts w:eastAsia="Gulim" w:hint="eastAsia"/>
            <w:noProof/>
          </w:rPr>
          <w:t>고객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데이터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공개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_Toc433037102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3" w:history="1">
        <w:r w:rsidR="002F32E8" w:rsidRPr="00270997">
          <w:rPr>
            <w:rStyle w:val="Hyperlink"/>
            <w:rFonts w:eastAsia="Gulim" w:hint="eastAsia"/>
            <w:noProof/>
          </w:rPr>
          <w:t>교육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기관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_Toc433037103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4" w:history="1">
        <w:r w:rsidR="002F32E8" w:rsidRPr="00270997">
          <w:rPr>
            <w:rStyle w:val="Hyperlink"/>
            <w:rFonts w:eastAsia="Gulim"/>
            <w:noProof/>
          </w:rPr>
          <w:t xml:space="preserve">HIPAA </w:t>
        </w:r>
        <w:r w:rsidR="002F32E8" w:rsidRPr="00270997">
          <w:rPr>
            <w:rStyle w:val="Hyperlink"/>
            <w:rFonts w:eastAsia="Gulim" w:hint="eastAsia"/>
            <w:noProof/>
          </w:rPr>
          <w:t>협력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사업자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_Toc433037104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5" w:history="1">
        <w:r w:rsidR="002F32E8" w:rsidRPr="00270997">
          <w:rPr>
            <w:rStyle w:val="Hyperlink"/>
            <w:rFonts w:eastAsia="Gulim" w:hint="eastAsia"/>
            <w:noProof/>
          </w:rPr>
          <w:t>보안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_Toc433037105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8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6" w:history="1">
        <w:r w:rsidR="002F32E8" w:rsidRPr="00270997">
          <w:rPr>
            <w:rStyle w:val="Hyperlink"/>
            <w:rFonts w:eastAsia="Gulim" w:hint="eastAsia"/>
            <w:noProof/>
          </w:rPr>
          <w:t>보안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사고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통지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_Toc433037106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8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7" w:history="1">
        <w:r w:rsidR="002F32E8" w:rsidRPr="00270997">
          <w:rPr>
            <w:rStyle w:val="Hyperlink"/>
            <w:rFonts w:eastAsia="Gulim" w:hint="eastAsia"/>
            <w:noProof/>
          </w:rPr>
          <w:t>데이터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처리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위치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_Toc433037107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8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8" w:history="1">
        <w:r w:rsidR="002F32E8" w:rsidRPr="00270997">
          <w:rPr>
            <w:rStyle w:val="Hyperlink"/>
            <w:rFonts w:eastAsia="Gulim" w:cs="Tahoma" w:hint="eastAsia"/>
            <w:noProof/>
          </w:rPr>
          <w:t>미리</w:t>
        </w:r>
        <w:r w:rsidR="002F32E8" w:rsidRPr="00270997">
          <w:rPr>
            <w:rStyle w:val="Hyperlink"/>
            <w:rFonts w:eastAsia="Gulim" w:cs="Tahoma"/>
            <w:noProof/>
          </w:rPr>
          <w:t xml:space="preserve"> </w:t>
        </w:r>
        <w:r w:rsidR="002F32E8" w:rsidRPr="00270997">
          <w:rPr>
            <w:rStyle w:val="Hyperlink"/>
            <w:rFonts w:eastAsia="Gulim" w:cs="Tahoma" w:hint="eastAsia"/>
            <w:noProof/>
          </w:rPr>
          <w:t>보기</w:t>
        </w:r>
        <w:r w:rsidR="002F32E8" w:rsidRPr="00270997">
          <w:rPr>
            <w:rStyle w:val="Hyperlink"/>
            <w:rFonts w:eastAsia="Gulim" w:cs="Tahoma"/>
            <w:noProof/>
          </w:rPr>
          <w:t xml:space="preserve"> </w:t>
        </w:r>
        <w:r w:rsidR="002F32E8" w:rsidRPr="00270997">
          <w:rPr>
            <w:rStyle w:val="Hyperlink"/>
            <w:rFonts w:eastAsia="Gulim" w:cs="Tahoma" w:hint="eastAsia"/>
            <w:noProof/>
          </w:rPr>
          <w:t>버전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_Toc433037108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8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09" w:history="1">
        <w:r w:rsidR="002F32E8" w:rsidRPr="00270997">
          <w:rPr>
            <w:rStyle w:val="Hyperlink"/>
            <w:rFonts w:eastAsia="Gulim" w:hint="eastAsia"/>
            <w:noProof/>
          </w:rPr>
          <w:t>하도급업자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사용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_Toc433037109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8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10" w:history="1">
        <w:r w:rsidR="002F32E8" w:rsidRPr="00270997">
          <w:rPr>
            <w:rStyle w:val="Hyperlink"/>
            <w:rFonts w:eastAsia="Gulim"/>
            <w:noProof/>
          </w:rPr>
          <w:t xml:space="preserve">Microsoft </w:t>
        </w:r>
        <w:r w:rsidR="002F32E8" w:rsidRPr="00270997">
          <w:rPr>
            <w:rStyle w:val="Hyperlink"/>
            <w:rFonts w:eastAsia="Gulim" w:hint="eastAsia"/>
            <w:noProof/>
          </w:rPr>
          <w:t>연락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방법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_Toc433037110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8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3037111" w:history="1"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데이터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처리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_Toc433037111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9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12" w:history="1">
        <w:r w:rsidR="002F32E8" w:rsidRPr="00270997">
          <w:rPr>
            <w:rStyle w:val="Hyperlink"/>
            <w:rFonts w:eastAsia="Gulim" w:hint="eastAsia"/>
            <w:noProof/>
          </w:rPr>
          <w:t>고객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데이터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보존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위치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_Toc433037112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9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13" w:history="1">
        <w:r w:rsidR="002F32E8" w:rsidRPr="00270997">
          <w:rPr>
            <w:rStyle w:val="Hyperlink"/>
            <w:rFonts w:eastAsia="Gulim" w:hint="eastAsia"/>
            <w:noProof/>
          </w:rPr>
          <w:t>개인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정보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보호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_Toc433037113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10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14" w:history="1">
        <w:r w:rsidR="002F32E8" w:rsidRPr="00270997">
          <w:rPr>
            <w:rStyle w:val="Hyperlink"/>
            <w:rFonts w:eastAsia="Gulim" w:hint="eastAsia"/>
            <w:noProof/>
          </w:rPr>
          <w:t>추가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유럽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조건</w:t>
        </w:r>
        <w:r w:rsidR="002F32E8" w:rsidRPr="00270997">
          <w:rPr>
            <w:rStyle w:val="Hyperlink"/>
            <w:rFonts w:eastAsia="Gulim"/>
            <w:noProof/>
          </w:rPr>
          <w:t>.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_Toc433037114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10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3037115" w:history="1">
        <w:r w:rsidR="002F32E8" w:rsidRPr="00270997">
          <w:rPr>
            <w:rStyle w:val="Hyperlink"/>
            <w:rFonts w:eastAsia="Gulim" w:hint="eastAsia"/>
            <w:noProof/>
          </w:rPr>
          <w:t>보안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_Toc433037115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10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3037116" w:history="1">
        <w:r w:rsidR="002F32E8" w:rsidRPr="00270997">
          <w:rPr>
            <w:rStyle w:val="Hyperlink"/>
            <w:rFonts w:eastAsia="Gulim" w:hint="eastAsia"/>
            <w:noProof/>
          </w:rPr>
          <w:t>온라인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서비스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특별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조건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_Toc433037116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3037117" w:history="1">
        <w:r w:rsidR="002F32E8" w:rsidRPr="00270997">
          <w:rPr>
            <w:rStyle w:val="Hyperlink"/>
            <w:noProof/>
          </w:rPr>
          <w:t xml:space="preserve">Microsoft Azure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_Toc433037117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3037118" w:history="1"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기업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이동성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_Toc433037118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19" w:history="1">
        <w:r w:rsidR="002F32E8" w:rsidRPr="00270997">
          <w:rPr>
            <w:rStyle w:val="Hyperlink"/>
            <w:noProof/>
          </w:rPr>
          <w:t>Azure Active Directory Basic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_Toc433037119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20" w:history="1">
        <w:r w:rsidR="002F32E8" w:rsidRPr="00270997">
          <w:rPr>
            <w:rStyle w:val="Hyperlink"/>
            <w:noProof/>
          </w:rPr>
          <w:t>Azure Active Directory Premium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_Toc433037120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21" w:history="1">
        <w:r w:rsidR="002F32E8" w:rsidRPr="00270997">
          <w:rPr>
            <w:rStyle w:val="Hyperlink"/>
            <w:noProof/>
          </w:rPr>
          <w:t xml:space="preserve">Azure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권한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관리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_Toc433037121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22" w:history="1">
        <w:r w:rsidR="002F32E8" w:rsidRPr="00270997">
          <w:rPr>
            <w:rStyle w:val="Hyperlink"/>
            <w:noProof/>
          </w:rPr>
          <w:t>Azure RemoteApp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_Toc433037122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23" w:history="1">
        <w:r w:rsidR="002F32E8" w:rsidRPr="00270997">
          <w:rPr>
            <w:rStyle w:val="Hyperlink"/>
            <w:noProof/>
          </w:rPr>
          <w:t>Microsoft Intune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_Toc433037123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3037124" w:history="1">
        <w:r w:rsidR="002F32E8" w:rsidRPr="00270997">
          <w:rPr>
            <w:rStyle w:val="Hyperlink"/>
            <w:noProof/>
          </w:rPr>
          <w:t xml:space="preserve">Microsoft Dynamics CRM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_Toc433037124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16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25" w:history="1">
        <w:r w:rsidR="002F32E8" w:rsidRPr="00270997">
          <w:rPr>
            <w:rStyle w:val="Hyperlink"/>
            <w:noProof/>
          </w:rPr>
          <w:t>Microsoft Dynamics CRM Online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_Toc433037125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16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26" w:history="1">
        <w:r w:rsidR="002F32E8" w:rsidRPr="00270997">
          <w:rPr>
            <w:rStyle w:val="Hyperlink"/>
            <w:noProof/>
          </w:rPr>
          <w:t>Microsoft Dynamics Marketing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_Toc433037126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16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27" w:history="1">
        <w:r w:rsidR="002F32E8" w:rsidRPr="00270997">
          <w:rPr>
            <w:rStyle w:val="Hyperlink"/>
            <w:noProof/>
          </w:rPr>
          <w:t>Microsoft Social Engagement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_Toc433037127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28" w:history="1">
        <w:r w:rsidR="002F32E8" w:rsidRPr="00270997">
          <w:rPr>
            <w:rStyle w:val="Hyperlink"/>
            <w:noProof/>
          </w:rPr>
          <w:t>Parature, Microsoft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_Toc433037128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3037129" w:history="1">
        <w:r w:rsidR="002F32E8" w:rsidRPr="00270997">
          <w:rPr>
            <w:rStyle w:val="Hyperlink"/>
            <w:noProof/>
          </w:rPr>
          <w:t xml:space="preserve">Office 365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_Toc433037129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30" w:history="1">
        <w:r w:rsidR="002F32E8" w:rsidRPr="00270997">
          <w:rPr>
            <w:rStyle w:val="Hyperlink"/>
            <w:noProof/>
          </w:rPr>
          <w:t>Exchange Online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_Toc433037130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17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31" w:history="1">
        <w:r w:rsidR="002F32E8" w:rsidRPr="00270997">
          <w:rPr>
            <w:rStyle w:val="Hyperlink"/>
            <w:noProof/>
          </w:rPr>
          <w:t xml:space="preserve">Office 365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응용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프로그램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_Toc433037131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19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32" w:history="1">
        <w:r w:rsidR="002F32E8" w:rsidRPr="00270997">
          <w:rPr>
            <w:rStyle w:val="Hyperlink"/>
            <w:noProof/>
          </w:rPr>
          <w:t>Office Online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_Toc433037132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20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33" w:history="1"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2F32E8" w:rsidRPr="00270997">
          <w:rPr>
            <w:rStyle w:val="Hyperlink"/>
            <w:noProof/>
          </w:rPr>
          <w:t xml:space="preserve"> OneDrive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_Toc433037133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20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34" w:history="1">
        <w:r w:rsidR="002F32E8" w:rsidRPr="00270997">
          <w:rPr>
            <w:rStyle w:val="Hyperlink"/>
            <w:noProof/>
          </w:rPr>
          <w:t>Project Online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_Toc433037134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20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35" w:history="1">
        <w:r w:rsidR="002F32E8" w:rsidRPr="00270997">
          <w:rPr>
            <w:rStyle w:val="Hyperlink"/>
            <w:noProof/>
          </w:rPr>
          <w:t>SharePoint Online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_Toc433037135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20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36" w:history="1"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2F32E8" w:rsidRPr="00270997">
          <w:rPr>
            <w:rStyle w:val="Hyperlink"/>
            <w:noProof/>
          </w:rPr>
          <w:t xml:space="preserve"> Skype Online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_Toc433037136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20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3037137" w:history="1"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다른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_Toc433037137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21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38" w:history="1">
        <w:r w:rsidR="002F32E8" w:rsidRPr="00270997">
          <w:rPr>
            <w:rStyle w:val="Hyperlink"/>
            <w:noProof/>
          </w:rPr>
          <w:t xml:space="preserve">Bing Maps Enterprise Platform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2F32E8" w:rsidRPr="00270997">
          <w:rPr>
            <w:rStyle w:val="Hyperlink"/>
            <w:noProof/>
          </w:rPr>
          <w:t xml:space="preserve"> Bing Maps Mobile Asset Management Platform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_Toc433037138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21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39" w:history="1">
        <w:r w:rsidR="002F32E8" w:rsidRPr="00270997">
          <w:rPr>
            <w:rStyle w:val="Hyperlink"/>
            <w:noProof/>
          </w:rPr>
          <w:t>Microsoft Learning E-Reference Library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_Toc433037139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22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40" w:history="1">
        <w:r w:rsidR="002F32E8" w:rsidRPr="00270997">
          <w:rPr>
            <w:rStyle w:val="Hyperlink"/>
            <w:noProof/>
          </w:rPr>
          <w:t>Microsoft Learning IT Academy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_Toc433037140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22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41" w:history="1">
        <w:r w:rsidR="002F32E8" w:rsidRPr="00270997">
          <w:rPr>
            <w:rStyle w:val="Hyperlink"/>
            <w:noProof/>
          </w:rPr>
          <w:t>Office 365 Developer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_Toc433037141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22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42" w:history="1">
        <w:r w:rsidR="002F32E8" w:rsidRPr="00270997">
          <w:rPr>
            <w:rStyle w:val="Hyperlink"/>
            <w:noProof/>
          </w:rPr>
          <w:t>Power BI Pro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_Toc433037142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22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43" w:history="1">
        <w:r w:rsidR="002F32E8" w:rsidRPr="00270997">
          <w:rPr>
            <w:rStyle w:val="Hyperlink"/>
            <w:noProof/>
          </w:rPr>
          <w:t>System Center Endpoint Protection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_Toc433037143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22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44" w:history="1">
        <w:r w:rsidR="002F32E8" w:rsidRPr="00270997">
          <w:rPr>
            <w:rStyle w:val="Hyperlink"/>
            <w:noProof/>
          </w:rPr>
          <w:t>Translator API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_Toc433037144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23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3037145" w:history="1">
        <w:r w:rsidR="002F32E8" w:rsidRPr="00270997">
          <w:rPr>
            <w:rStyle w:val="Hyperlink"/>
            <w:noProof/>
          </w:rPr>
          <w:t>Yammer Enterprise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_Toc433037145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23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3037146" w:history="1">
        <w:r w:rsidR="002F32E8" w:rsidRPr="00270997">
          <w:rPr>
            <w:rStyle w:val="Hyperlink"/>
            <w:rFonts w:eastAsia="Gulim" w:hint="eastAsia"/>
            <w:noProof/>
          </w:rPr>
          <w:t>첨부</w:t>
        </w:r>
        <w:r w:rsidR="002F32E8" w:rsidRPr="00270997">
          <w:rPr>
            <w:rStyle w:val="Hyperlink"/>
            <w:rFonts w:eastAsia="Gulim"/>
            <w:noProof/>
          </w:rPr>
          <w:t xml:space="preserve"> 1 - </w:t>
        </w:r>
        <w:r w:rsidR="002F32E8" w:rsidRPr="00270997">
          <w:rPr>
            <w:rStyle w:val="Hyperlink"/>
            <w:rFonts w:eastAsia="Gulim" w:hint="eastAsia"/>
            <w:noProof/>
          </w:rPr>
          <w:t>통지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_Toc433037146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3037147" w:history="1">
        <w:r w:rsidR="002F32E8" w:rsidRPr="00270997">
          <w:rPr>
            <w:rStyle w:val="Hyperlink"/>
            <w:noProof/>
          </w:rPr>
          <w:t>Bing Maps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_Toc433037147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3037148" w:history="1"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전문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_Toc433037148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24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3037149" w:history="1">
        <w:r w:rsidR="002F32E8" w:rsidRPr="00270997">
          <w:rPr>
            <w:rStyle w:val="Hyperlink"/>
            <w:noProof/>
          </w:rPr>
          <w:t xml:space="preserve">H.264/AVC Visual Standard, VC-1 Video Standard, MPEG-4 Part Visual Standard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2F32E8" w:rsidRPr="00270997">
          <w:rPr>
            <w:rStyle w:val="Hyperlink"/>
            <w:noProof/>
          </w:rPr>
          <w:t xml:space="preserve"> MPEG-2 Video Standard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에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대한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통지</w:t>
        </w:r>
        <w:r w:rsidR="002F32E8" w:rsidRPr="00270997">
          <w:rPr>
            <w:rStyle w:val="Hyperlink"/>
            <w:noProof/>
          </w:rPr>
          <w:t xml:space="preserve"> </w:t>
        </w:r>
        <w:r w:rsidR="002F32E8" w:rsidRPr="00270997">
          <w:rPr>
            <w:rStyle w:val="Hyperlink"/>
            <w:rFonts w:ascii="Batang" w:eastAsia="Batang" w:hAnsi="Batang" w:cs="Batang" w:hint="eastAsia"/>
            <w:noProof/>
          </w:rPr>
          <w:t>사항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_Toc433037149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25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3037150" w:history="1">
        <w:r w:rsidR="002F32E8" w:rsidRPr="00270997">
          <w:rPr>
            <w:rStyle w:val="Hyperlink"/>
            <w:rFonts w:eastAsia="Gulim" w:hint="eastAsia"/>
            <w:noProof/>
          </w:rPr>
          <w:t>첨부</w:t>
        </w:r>
        <w:r w:rsidR="002F32E8" w:rsidRPr="00270997">
          <w:rPr>
            <w:rStyle w:val="Hyperlink"/>
            <w:rFonts w:eastAsia="Gulim"/>
            <w:noProof/>
          </w:rPr>
          <w:t xml:space="preserve"> 2 - </w:t>
        </w:r>
        <w:r w:rsidR="002F32E8" w:rsidRPr="00270997">
          <w:rPr>
            <w:rStyle w:val="Hyperlink"/>
            <w:rFonts w:eastAsia="Gulim" w:hint="eastAsia"/>
            <w:noProof/>
          </w:rPr>
          <w:t>정기가입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라이선스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모음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_Toc433037150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26</w:t>
        </w:r>
        <w:r w:rsidR="002F32E8">
          <w:rPr>
            <w:noProof/>
            <w:webHidden/>
          </w:rPr>
          <w:fldChar w:fldCharType="end"/>
        </w:r>
      </w:hyperlink>
    </w:p>
    <w:p w:rsidR="002F32E8" w:rsidRDefault="0090524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3037151" w:history="1">
        <w:r w:rsidR="002F32E8" w:rsidRPr="00270997">
          <w:rPr>
            <w:rStyle w:val="Hyperlink"/>
            <w:rFonts w:eastAsia="Gulim" w:hint="eastAsia"/>
            <w:noProof/>
          </w:rPr>
          <w:t>첨부</w:t>
        </w:r>
        <w:r w:rsidR="002F32E8" w:rsidRPr="00270997">
          <w:rPr>
            <w:rStyle w:val="Hyperlink"/>
            <w:rFonts w:eastAsia="Gulim"/>
            <w:noProof/>
          </w:rPr>
          <w:t xml:space="preserve"> 3 – </w:t>
        </w:r>
        <w:r w:rsidR="002F32E8" w:rsidRPr="00270997">
          <w:rPr>
            <w:rStyle w:val="Hyperlink"/>
            <w:rFonts w:eastAsia="Gulim" w:hint="eastAsia"/>
            <w:noProof/>
          </w:rPr>
          <w:t>표준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계약</w:t>
        </w:r>
        <w:r w:rsidR="002F32E8" w:rsidRPr="00270997">
          <w:rPr>
            <w:rStyle w:val="Hyperlink"/>
            <w:rFonts w:eastAsia="Gulim"/>
            <w:noProof/>
          </w:rPr>
          <w:t xml:space="preserve"> </w:t>
        </w:r>
        <w:r w:rsidR="002F32E8" w:rsidRPr="00270997">
          <w:rPr>
            <w:rStyle w:val="Hyperlink"/>
            <w:rFonts w:eastAsia="Gulim" w:hint="eastAsia"/>
            <w:noProof/>
          </w:rPr>
          <w:t>조항</w:t>
        </w:r>
        <w:r w:rsidR="002F32E8" w:rsidRPr="00270997">
          <w:rPr>
            <w:rStyle w:val="Hyperlink"/>
            <w:rFonts w:eastAsia="Gulim"/>
            <w:noProof/>
          </w:rPr>
          <w:t>(</w:t>
        </w:r>
        <w:r w:rsidR="002F32E8" w:rsidRPr="00270997">
          <w:rPr>
            <w:rStyle w:val="Hyperlink"/>
            <w:rFonts w:eastAsia="Gulim" w:hint="eastAsia"/>
            <w:noProof/>
          </w:rPr>
          <w:t>처리자</w:t>
        </w:r>
        <w:r w:rsidR="002F32E8" w:rsidRPr="00270997">
          <w:rPr>
            <w:rStyle w:val="Hyperlink"/>
            <w:rFonts w:eastAsia="Gulim"/>
            <w:noProof/>
          </w:rPr>
          <w:t>)</w:t>
        </w:r>
        <w:r w:rsidR="002F32E8">
          <w:rPr>
            <w:noProof/>
            <w:webHidden/>
          </w:rPr>
          <w:tab/>
        </w:r>
        <w:r w:rsidR="002F32E8">
          <w:rPr>
            <w:noProof/>
            <w:webHidden/>
          </w:rPr>
          <w:fldChar w:fldCharType="begin"/>
        </w:r>
        <w:r w:rsidR="002F32E8">
          <w:rPr>
            <w:noProof/>
            <w:webHidden/>
          </w:rPr>
          <w:instrText xml:space="preserve"> PAGEREF _Toc433037151 \h </w:instrText>
        </w:r>
        <w:r w:rsidR="002F32E8">
          <w:rPr>
            <w:noProof/>
            <w:webHidden/>
          </w:rPr>
        </w:r>
        <w:r w:rsidR="002F32E8">
          <w:rPr>
            <w:noProof/>
            <w:webHidden/>
          </w:rPr>
          <w:fldChar w:fldCharType="separate"/>
        </w:r>
        <w:r w:rsidR="002F32E8">
          <w:rPr>
            <w:noProof/>
            <w:webHidden/>
          </w:rPr>
          <w:t>27</w:t>
        </w:r>
        <w:r w:rsidR="002F32E8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33037080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</w:pPr>
      <w:bookmarkStart w:id="5" w:name="_Toc433037081"/>
      <w:r w:rsidRPr="0057217C">
        <w:t>이전</w:t>
      </w:r>
      <w:r w:rsidRPr="0057217C">
        <w:t xml:space="preserve"> </w:t>
      </w:r>
      <w:r w:rsidRPr="0057217C"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57217C">
      <w:pPr>
        <w:pStyle w:val="ProductList-Offering1Heading"/>
      </w:pPr>
      <w:bookmarkStart w:id="6" w:name="_Toc417892041"/>
      <w:bookmarkStart w:id="7" w:name="_Toc412644871"/>
      <w:bookmarkStart w:id="8" w:name="_Toc433037082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8C7D62">
        <w:t>설명</w:t>
      </w:r>
      <w:r w:rsidRPr="008C7D62">
        <w:t xml:space="preserve"> </w:t>
      </w:r>
      <w:r w:rsidRPr="008C7D62">
        <w:t>및</w:t>
      </w:r>
      <w:r w:rsidRPr="008C7D62">
        <w:t xml:space="preserve"> </w:t>
      </w:r>
      <w:r w:rsidRPr="008C7D62">
        <w:t>변경</w:t>
      </w:r>
      <w:r w:rsidRPr="008C7D62">
        <w:t xml:space="preserve"> </w:t>
      </w:r>
      <w:r w:rsidRPr="008C7D62">
        <w:t>내용</w:t>
      </w:r>
      <w:r w:rsidRPr="008C7D62">
        <w:t xml:space="preserve"> </w:t>
      </w:r>
      <w:r w:rsidRPr="008C7D62">
        <w:t>요약</w:t>
      </w:r>
      <w:bookmarkEnd w:id="6"/>
      <w:bookmarkEnd w:id="7"/>
      <w:bookmarkEnd w:id="8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400"/>
        <w:gridCol w:w="5400"/>
      </w:tblGrid>
      <w:tr w:rsidR="009E0CA9" w:rsidRPr="008C7D62" w:rsidTr="009E0CA9">
        <w:trPr>
          <w:tblHeader/>
        </w:trPr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삭제</w:t>
            </w:r>
          </w:p>
        </w:tc>
      </w:tr>
      <w:tr w:rsidR="00F2466C" w:rsidRPr="008C7D62" w:rsidTr="009E0CA9">
        <w:tc>
          <w:tcPr>
            <w:tcW w:w="5400" w:type="dxa"/>
          </w:tcPr>
          <w:p w:rsidR="00F2466C" w:rsidRPr="008C7D62" w:rsidRDefault="00F2466C" w:rsidP="00F2466C">
            <w:pPr>
              <w:pStyle w:val="ProductList-Body"/>
              <w:rPr>
                <w:rFonts w:eastAsia="Gulim" w:cs="Tahoma"/>
              </w:rPr>
            </w:pPr>
          </w:p>
        </w:tc>
        <w:tc>
          <w:tcPr>
            <w:tcW w:w="5400" w:type="dxa"/>
          </w:tcPr>
          <w:p w:rsidR="00F2466C" w:rsidRPr="008C7D62" w:rsidRDefault="00F2466C" w:rsidP="00F2466C">
            <w:pPr>
              <w:pStyle w:val="ProductList-Body"/>
              <w:rPr>
                <w:rFonts w:eastAsia="Gulim" w:cs="Tahoma"/>
              </w:rPr>
            </w:pPr>
          </w:p>
        </w:tc>
      </w:tr>
    </w:tbl>
    <w:p w:rsidR="009E0CA9" w:rsidRPr="008C7D62" w:rsidRDefault="009E0CA9" w:rsidP="009E0CA9">
      <w:pPr>
        <w:pStyle w:val="ProductList-Body"/>
        <w:rPr>
          <w:rFonts w:eastAsia="Gulim" w:cs="Tahoma"/>
        </w:rPr>
      </w:pPr>
    </w:p>
    <w:p w:rsidR="002F32E8" w:rsidRPr="001D155B" w:rsidRDefault="002F32E8" w:rsidP="002F32E8">
      <w:pPr>
        <w:pStyle w:val="ProductList-SubSubSectionHeading"/>
        <w:rPr>
          <w:rFonts w:eastAsia="Gulim"/>
          <w:lang w:val="en-US"/>
        </w:rPr>
      </w:pPr>
      <w:bookmarkStart w:id="15" w:name="_Toc433037083"/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특별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bookmarkEnd w:id="15"/>
    </w:p>
    <w:p w:rsidR="002F32E8" w:rsidRPr="0067607E" w:rsidRDefault="00905246" w:rsidP="002F32E8">
      <w:pPr>
        <w:pStyle w:val="ProductList-Body"/>
        <w:rPr>
          <w:rFonts w:eastAsia="Gulim"/>
        </w:rPr>
      </w:pPr>
      <w:hyperlink w:anchor="CoreFeaturesforOffice365Services" w:history="1">
        <w:r w:rsidR="002F32E8" w:rsidRPr="002148A1">
          <w:rPr>
            <w:rStyle w:val="Hyperlink"/>
            <w:rFonts w:eastAsia="Gulim"/>
            <w:color w:val="0563C1"/>
          </w:rPr>
          <w:t xml:space="preserve">Office 365 </w:t>
        </w:r>
        <w:r w:rsidR="002F32E8" w:rsidRPr="002148A1">
          <w:rPr>
            <w:rStyle w:val="Hyperlink"/>
            <w:rFonts w:eastAsia="Gulim" w:hAnsi="Gulim"/>
            <w:color w:val="0563C1"/>
          </w:rPr>
          <w:t>서비스</w:t>
        </w:r>
      </w:hyperlink>
      <w:r w:rsidR="002F32E8" w:rsidRPr="0067607E">
        <w:rPr>
          <w:rFonts w:eastAsia="Gulim"/>
        </w:rPr>
        <w:t xml:space="preserve">: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대한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추가되었습니다</w:t>
      </w:r>
      <w:r w:rsidR="002F32E8" w:rsidRPr="0067607E">
        <w:rPr>
          <w:rFonts w:eastAsia="Gulim"/>
        </w:rPr>
        <w:t>.</w:t>
      </w:r>
    </w:p>
    <w:p w:rsidR="002F32E8" w:rsidRPr="0067607E" w:rsidRDefault="00905246" w:rsidP="002F32E8">
      <w:pPr>
        <w:pStyle w:val="ProductList-Body"/>
        <w:rPr>
          <w:rFonts w:eastAsia="Gulim"/>
        </w:rPr>
      </w:pPr>
      <w:hyperlink w:anchor="SkypeforBusinessOnline" w:history="1">
        <w:r w:rsidR="002F32E8" w:rsidRPr="002148A1">
          <w:rPr>
            <w:rStyle w:val="Hyperlink"/>
            <w:rFonts w:eastAsia="Gulim" w:hAnsi="Gulim"/>
            <w:color w:val="0563C1"/>
          </w:rPr>
          <w:t>비즈니스용</w:t>
        </w:r>
        <w:r w:rsidR="002F32E8" w:rsidRPr="002148A1">
          <w:rPr>
            <w:rStyle w:val="Hyperlink"/>
            <w:rFonts w:eastAsia="Gulim"/>
            <w:color w:val="0563C1"/>
          </w:rPr>
          <w:t xml:space="preserve"> Skype Online</w:t>
        </w:r>
      </w:hyperlink>
      <w:r w:rsidR="002F32E8" w:rsidRPr="0067607E">
        <w:rPr>
          <w:rFonts w:eastAsia="Gulim"/>
        </w:rPr>
        <w:t xml:space="preserve">: </w:t>
      </w:r>
      <w:r w:rsidR="002F32E8" w:rsidRPr="0067607E">
        <w:rPr>
          <w:rFonts w:eastAsia="Gulim" w:hAnsi="Gulim"/>
        </w:rPr>
        <w:t>기록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제거되었습니다</w:t>
      </w:r>
      <w:r w:rsidR="002F32E8" w:rsidRPr="0067607E">
        <w:rPr>
          <w:rFonts w:eastAsia="Gulim"/>
        </w:rPr>
        <w:t>.</w:t>
      </w:r>
    </w:p>
    <w:p w:rsidR="002F32E8" w:rsidRPr="0067607E" w:rsidRDefault="00905246" w:rsidP="002F32E8">
      <w:pPr>
        <w:pStyle w:val="ProductList-Body"/>
        <w:rPr>
          <w:rFonts w:eastAsia="Gulim"/>
        </w:rPr>
      </w:pPr>
      <w:hyperlink w:anchor="YammerEnterprise" w:history="1">
        <w:r w:rsidR="002F32E8" w:rsidRPr="002148A1">
          <w:rPr>
            <w:rStyle w:val="Hyperlink"/>
            <w:rFonts w:eastAsia="Gulim"/>
            <w:color w:val="0563C1"/>
          </w:rPr>
          <w:t>Yammer Enterprise</w:t>
        </w:r>
      </w:hyperlink>
      <w:r w:rsidR="002F32E8" w:rsidRPr="0067607E">
        <w:rPr>
          <w:rFonts w:eastAsia="Gulim"/>
        </w:rPr>
        <w:t xml:space="preserve">: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대한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추가되었습니다</w:t>
      </w:r>
      <w:r w:rsidR="002F32E8"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tabs>
          <w:tab w:val="left" w:pos="360"/>
        </w:tabs>
        <w:rPr>
          <w:rFonts w:eastAsia="Gulim"/>
        </w:rPr>
      </w:pPr>
    </w:p>
    <w:p w:rsidR="002F32E8" w:rsidRPr="0067607E" w:rsidRDefault="002F32E8" w:rsidP="002F32E8">
      <w:pPr>
        <w:pStyle w:val="ProductList-Body"/>
        <w:tabs>
          <w:tab w:val="left" w:pos="360"/>
        </w:tabs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첨부</w:t>
      </w:r>
      <w:r w:rsidRPr="0067607E">
        <w:rPr>
          <w:rFonts w:eastAsia="Gulim"/>
          <w:b/>
          <w:color w:val="00188F"/>
        </w:rPr>
        <w:t xml:space="preserve"> 1</w:t>
      </w:r>
    </w:p>
    <w:p w:rsidR="002F32E8" w:rsidRPr="0067607E" w:rsidRDefault="00905246" w:rsidP="002F32E8">
      <w:pPr>
        <w:pStyle w:val="ProductList-Body"/>
        <w:tabs>
          <w:tab w:val="left" w:pos="360"/>
        </w:tabs>
        <w:rPr>
          <w:rFonts w:eastAsia="Gulim"/>
        </w:rPr>
      </w:pPr>
      <w:hyperlink w:anchor="ProfessionalServices" w:history="1">
        <w:r w:rsidR="002F32E8" w:rsidRPr="00CF08FC">
          <w:rPr>
            <w:rStyle w:val="Hyperlink"/>
            <w:rFonts w:eastAsia="Gulim" w:hAnsi="Gulim"/>
            <w:color w:val="0563C1"/>
          </w:rPr>
          <w:t>전문</w:t>
        </w:r>
        <w:r w:rsidR="002F32E8" w:rsidRPr="00CF08FC">
          <w:rPr>
            <w:rStyle w:val="Hyperlink"/>
            <w:rFonts w:eastAsia="Gulim"/>
            <w:color w:val="0563C1"/>
          </w:rPr>
          <w:t xml:space="preserve"> </w:t>
        </w:r>
        <w:r w:rsidR="002F32E8" w:rsidRPr="00CF08FC">
          <w:rPr>
            <w:rStyle w:val="Hyperlink"/>
            <w:rFonts w:eastAsia="Gulim" w:hAnsi="Gulim"/>
            <w:color w:val="0563C1"/>
          </w:rPr>
          <w:t>서비스</w:t>
        </w:r>
      </w:hyperlink>
      <w:r w:rsidR="002F32E8" w:rsidRPr="0067607E">
        <w:rPr>
          <w:rFonts w:eastAsia="Gulim"/>
          <w:color w:val="000000" w:themeColor="text1"/>
        </w:rPr>
        <w:t xml:space="preserve">: </w:t>
      </w:r>
      <w:r w:rsidR="002F32E8" w:rsidRPr="0067607E">
        <w:rPr>
          <w:rFonts w:eastAsia="Gulim" w:hAnsi="Gulim"/>
          <w:color w:val="000000" w:themeColor="text1"/>
        </w:rPr>
        <w:t>고객</w:t>
      </w:r>
      <w:r w:rsidR="002F32E8" w:rsidRPr="0067607E">
        <w:rPr>
          <w:rFonts w:eastAsia="Gulim"/>
          <w:color w:val="000000" w:themeColor="text1"/>
        </w:rPr>
        <w:t xml:space="preserve"> </w:t>
      </w:r>
      <w:r w:rsidR="002F32E8" w:rsidRPr="0067607E">
        <w:rPr>
          <w:rFonts w:eastAsia="Gulim" w:hAnsi="Gulim"/>
          <w:color w:val="000000" w:themeColor="text1"/>
        </w:rPr>
        <w:t>지원이</w:t>
      </w:r>
      <w:r w:rsidR="002F32E8" w:rsidRPr="0067607E">
        <w:rPr>
          <w:rFonts w:eastAsia="Gulim"/>
          <w:color w:val="000000" w:themeColor="text1"/>
        </w:rPr>
        <w:t xml:space="preserve"> </w:t>
      </w:r>
      <w:r w:rsidR="002F32E8" w:rsidRPr="0067607E">
        <w:rPr>
          <w:rFonts w:eastAsia="Gulim" w:hAnsi="Gulim"/>
          <w:color w:val="000000" w:themeColor="text1"/>
        </w:rPr>
        <w:t>전문</w:t>
      </w:r>
      <w:r w:rsidR="002F32E8" w:rsidRPr="0067607E">
        <w:rPr>
          <w:rFonts w:eastAsia="Gulim"/>
          <w:color w:val="000000" w:themeColor="text1"/>
        </w:rPr>
        <w:t xml:space="preserve"> </w:t>
      </w:r>
      <w:r w:rsidR="002F32E8" w:rsidRPr="0067607E">
        <w:rPr>
          <w:rFonts w:eastAsia="Gulim" w:hAnsi="Gulim"/>
          <w:color w:val="000000" w:themeColor="text1"/>
        </w:rPr>
        <w:t>서비스로</w:t>
      </w:r>
      <w:r w:rsidR="002F32E8" w:rsidRPr="0067607E">
        <w:rPr>
          <w:rFonts w:eastAsia="Gulim"/>
          <w:color w:val="000000" w:themeColor="text1"/>
        </w:rPr>
        <w:t xml:space="preserve"> </w:t>
      </w:r>
      <w:r w:rsidR="002F32E8" w:rsidRPr="0067607E">
        <w:rPr>
          <w:rFonts w:eastAsia="Gulim" w:hAnsi="Gulim"/>
          <w:color w:val="000000" w:themeColor="text1"/>
        </w:rPr>
        <w:t>대체되었습니다</w:t>
      </w:r>
      <w:r w:rsidR="002F32E8" w:rsidRPr="0067607E">
        <w:rPr>
          <w:rFonts w:eastAsia="Gulim"/>
          <w:color w:val="000000" w:themeColor="text1"/>
        </w:rPr>
        <w:t>.</w:t>
      </w: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6" w:name="GeneralTerms"/>
      <w:bookmarkStart w:id="17" w:name="_Toc433037084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6"/>
      <w:bookmarkEnd w:id="1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모음에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33037085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8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1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33037086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33037087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2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33037088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1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무료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E52C98">
        <w:rPr>
          <w:rFonts w:eastAsia="Gulim" w:hint="eastAsia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보존합니다</w:t>
      </w:r>
      <w:r w:rsidRPr="00D54F0F">
        <w:rPr>
          <w:rFonts w:eastAsia="Gulim"/>
        </w:rPr>
        <w:t>. 90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</w:t>
      </w:r>
      <w:r w:rsidR="00E52C98">
        <w:rPr>
          <w:rFonts w:eastAsia="Gulim" w:hint="eastAsia"/>
        </w:rPr>
        <w:t>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="00E52C98">
        <w:rPr>
          <w:rFonts w:eastAsia="Gulim" w:hint="eastAsia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33037089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33037090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33037091"/>
      <w:r w:rsidRPr="00D54F0F">
        <w:rPr>
          <w:rFonts w:eastAsia="Gulim"/>
        </w:rPr>
        <w:t>금지행위</w:t>
      </w:r>
      <w:bookmarkEnd w:id="24"/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33037092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33037093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Default="00AD50E3" w:rsidP="00AD50E3">
      <w:pPr>
        <w:spacing w:after="0" w:line="240" w:lineRule="auto"/>
        <w:rPr>
          <w:rFonts w:ascii="Calibri" w:eastAsia="Gulim" w:hAnsi="Calibri"/>
          <w:b/>
          <w:color w:val="00188F"/>
          <w:sz w:val="18"/>
        </w:rPr>
      </w:pPr>
      <w:bookmarkStart w:id="27" w:name="ImportExportServices"/>
      <w:r>
        <w:rPr>
          <w:rFonts w:ascii="Calibri" w:eastAsia="Gulim" w:hAnsi="Gulim" w:hint="eastAsia"/>
          <w:b/>
          <w:color w:val="00188F"/>
          <w:sz w:val="18"/>
        </w:rPr>
        <w:t>수입</w:t>
      </w:r>
      <w:r>
        <w:rPr>
          <w:rFonts w:ascii="Calibri" w:eastAsia="Gulim" w:hAnsi="Calibri" w:hint="eastAsia"/>
          <w:b/>
          <w:color w:val="00188F"/>
          <w:sz w:val="18"/>
        </w:rPr>
        <w:t>/</w:t>
      </w:r>
      <w:r>
        <w:rPr>
          <w:rFonts w:ascii="Calibri" w:eastAsia="Gulim" w:hAnsi="Gulim" w:hint="eastAsia"/>
          <w:b/>
          <w:color w:val="00188F"/>
          <w:sz w:val="18"/>
        </w:rPr>
        <w:t>수출</w:t>
      </w:r>
      <w:r>
        <w:rPr>
          <w:rFonts w:ascii="Calibri" w:eastAsia="Gulim" w:hAnsi="Calibri" w:hint="eastAsia"/>
          <w:b/>
          <w:color w:val="00188F"/>
          <w:sz w:val="18"/>
        </w:rPr>
        <w:t xml:space="preserve"> </w:t>
      </w:r>
      <w:r>
        <w:rPr>
          <w:rFonts w:ascii="Calibri" w:eastAsia="Gulim" w:hAnsi="Gulim" w:hint="eastAsia"/>
          <w:b/>
          <w:color w:val="00188F"/>
          <w:sz w:val="18"/>
        </w:rPr>
        <w:t>서비스</w:t>
      </w:r>
    </w:p>
    <w:bookmarkEnd w:id="27"/>
    <w:p w:rsidR="00AD50E3" w:rsidRDefault="002F32E8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7607E">
        <w:rPr>
          <w:rFonts w:asciiTheme="minorHAnsi" w:eastAsia="Gulim" w:hAnsi="Gulim" w:cstheme="minorBidi"/>
          <w:szCs w:val="22"/>
        </w:rPr>
        <w:t>고객의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수입</w:t>
      </w:r>
      <w:r w:rsidRPr="0067607E">
        <w:rPr>
          <w:rFonts w:asciiTheme="minorHAnsi" w:eastAsia="Gulim" w:hAnsiTheme="minorHAnsi" w:cstheme="minorBidi"/>
          <w:szCs w:val="22"/>
        </w:rPr>
        <w:t>/</w:t>
      </w:r>
      <w:r w:rsidRPr="0067607E">
        <w:rPr>
          <w:rFonts w:asciiTheme="minorHAnsi" w:eastAsia="Gulim" w:hAnsi="Gulim" w:cstheme="minorBidi"/>
          <w:szCs w:val="22"/>
        </w:rPr>
        <w:t>수출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서비스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사용은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데이터</w:t>
      </w:r>
      <w:r w:rsidRPr="0067607E">
        <w:rPr>
          <w:rFonts w:asciiTheme="minorHAnsi" w:eastAsia="Gulim" w:hAnsiTheme="minorHAnsi" w:cstheme="minorBidi"/>
          <w:szCs w:val="22"/>
        </w:rPr>
        <w:t>("</w:t>
      </w:r>
      <w:r w:rsidRPr="0067607E">
        <w:rPr>
          <w:rFonts w:asciiTheme="minorHAnsi" w:eastAsia="Gulim" w:hAnsi="Gulim" w:cstheme="minorBidi"/>
          <w:szCs w:val="22"/>
        </w:rPr>
        <w:t>저장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미디어</w:t>
      </w:r>
      <w:r w:rsidRPr="0067607E">
        <w:rPr>
          <w:rFonts w:asciiTheme="minorHAnsi" w:eastAsia="Gulim" w:hAnsiTheme="minorHAnsi" w:cstheme="minorBidi"/>
          <w:szCs w:val="22"/>
        </w:rPr>
        <w:t>")</w:t>
      </w:r>
      <w:r w:rsidRPr="0067607E">
        <w:rPr>
          <w:rFonts w:asciiTheme="minorHAnsi" w:eastAsia="Gulim" w:hAnsi="Gulim" w:cstheme="minorBidi"/>
          <w:szCs w:val="22"/>
        </w:rPr>
        <w:t>를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포함하는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물리적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미디어의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준비</w:t>
      </w:r>
      <w:r w:rsidRPr="0067607E">
        <w:rPr>
          <w:rFonts w:asciiTheme="minorHAnsi" w:eastAsia="Gulim" w:hAnsiTheme="minorHAnsi" w:cstheme="minorBidi"/>
          <w:szCs w:val="22"/>
        </w:rPr>
        <w:t xml:space="preserve">, </w:t>
      </w:r>
      <w:r w:rsidRPr="0067607E">
        <w:rPr>
          <w:rFonts w:asciiTheme="minorHAnsi" w:eastAsia="Gulim" w:hAnsi="Gulim" w:cstheme="minorBidi"/>
          <w:szCs w:val="22"/>
        </w:rPr>
        <w:t>처리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및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배송과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관련하여</w:t>
      </w:r>
      <w:r w:rsidRPr="0067607E">
        <w:rPr>
          <w:rFonts w:asciiTheme="minorHAnsi" w:eastAsia="Gulim" w:hAnsiTheme="minorHAnsi" w:cstheme="minorBidi"/>
          <w:szCs w:val="22"/>
        </w:rPr>
        <w:t xml:space="preserve"> Microsoft</w:t>
      </w:r>
      <w:r w:rsidRPr="0067607E">
        <w:rPr>
          <w:rFonts w:asciiTheme="minorHAnsi" w:eastAsia="Gulim" w:hAnsi="Gulim" w:cstheme="minorBidi"/>
          <w:szCs w:val="22"/>
        </w:rPr>
        <w:t>가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제공하는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모든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지침을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준수하는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것을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조건으로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합니다</w:t>
      </w:r>
      <w:r w:rsidRPr="0067607E">
        <w:rPr>
          <w:rFonts w:asciiTheme="minorHAnsi" w:eastAsia="Gulim" w:hAnsiTheme="minorHAnsi" w:cstheme="minorBidi"/>
          <w:szCs w:val="22"/>
        </w:rPr>
        <w:t xml:space="preserve">. </w:t>
      </w:r>
      <w:r w:rsidRPr="0067607E">
        <w:rPr>
          <w:rFonts w:asciiTheme="minorHAnsi" w:eastAsia="Gulim" w:hAnsi="Gulim" w:cstheme="minorBidi"/>
          <w:szCs w:val="22"/>
        </w:rPr>
        <w:t>저장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미디어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및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데이터의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모든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법률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및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규정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준수에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대한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책임은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전적으로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고객에게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있습니다</w:t>
      </w:r>
      <w:r w:rsidRPr="0067607E">
        <w:rPr>
          <w:rFonts w:asciiTheme="minorHAnsi" w:eastAsia="Gulim" w:hAnsiTheme="minorHAnsi" w:cstheme="minorBidi"/>
          <w:szCs w:val="22"/>
        </w:rPr>
        <w:t>. Microsoft</w:t>
      </w:r>
      <w:r w:rsidRPr="0067607E">
        <w:rPr>
          <w:rFonts w:asciiTheme="minorHAnsi" w:eastAsia="Gulim" w:hAnsi="Gulim" w:cstheme="minorBidi"/>
          <w:szCs w:val="22"/>
        </w:rPr>
        <w:t>는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저장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미디어에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대한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의무가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없으며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저장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미디어의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손실</w:t>
      </w:r>
      <w:r w:rsidRPr="0067607E">
        <w:rPr>
          <w:rFonts w:asciiTheme="minorHAnsi" w:eastAsia="Gulim" w:hAnsiTheme="minorHAnsi" w:cstheme="minorBidi"/>
          <w:szCs w:val="22"/>
        </w:rPr>
        <w:t xml:space="preserve">, </w:t>
      </w:r>
      <w:r w:rsidRPr="0067607E">
        <w:rPr>
          <w:rFonts w:asciiTheme="minorHAnsi" w:eastAsia="Gulim" w:hAnsi="Gulim" w:cstheme="minorBidi"/>
          <w:szCs w:val="22"/>
        </w:rPr>
        <w:t>손상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또는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파손에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대한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책임이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없습니다</w:t>
      </w:r>
      <w:r w:rsidRPr="0067607E">
        <w:rPr>
          <w:rFonts w:asciiTheme="minorHAnsi" w:eastAsia="Gulim" w:hAnsiTheme="minorHAnsi" w:cstheme="minorBidi"/>
          <w:szCs w:val="22"/>
        </w:rPr>
        <w:t>. Microsoft</w:t>
      </w:r>
      <w:r w:rsidRPr="0067607E">
        <w:rPr>
          <w:rFonts w:asciiTheme="minorHAnsi" w:eastAsia="Gulim" w:hAnsi="Gulim" w:cstheme="minorBidi"/>
          <w:szCs w:val="22"/>
        </w:rPr>
        <w:t>에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배송되는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모든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저장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미디어는</w:t>
      </w:r>
      <w:r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Pr="0067607E">
        <w:rPr>
          <w:rFonts w:asciiTheme="minorHAnsi" w:eastAsia="Gulim" w:hAnsi="Gulim" w:cstheme="minorBidi"/>
          <w:szCs w:val="22"/>
        </w:rPr>
        <w:t>를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통해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배송되어야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합니다</w:t>
      </w:r>
      <w:r w:rsidRPr="0067607E">
        <w:rPr>
          <w:rFonts w:asciiTheme="minorHAnsi" w:eastAsia="Gulim" w:hAnsiTheme="minorHAnsi" w:cstheme="minorBidi"/>
          <w:szCs w:val="22"/>
        </w:rPr>
        <w:t xml:space="preserve">. </w:t>
      </w:r>
      <w:r w:rsidRPr="0067607E">
        <w:rPr>
          <w:rFonts w:asciiTheme="minorHAnsi" w:eastAsia="Gulim" w:hAnsi="Gulim" w:cstheme="minorBidi"/>
          <w:szCs w:val="22"/>
        </w:rPr>
        <w:t>고객에게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배송되는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저장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미디어는</w:t>
      </w:r>
      <w:r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Pr="0067607E">
        <w:rPr>
          <w:rFonts w:asciiTheme="minorHAnsi" w:eastAsia="Gulim" w:hAnsi="Gulim" w:cstheme="minorBidi"/>
          <w:szCs w:val="22"/>
        </w:rPr>
        <w:t>를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통해</w:t>
      </w:r>
      <w:r w:rsidRPr="0067607E">
        <w:rPr>
          <w:rFonts w:asciiTheme="minorHAnsi" w:eastAsia="Gulim" w:hAnsiTheme="minorHAnsi" w:cstheme="minorBidi"/>
          <w:szCs w:val="22"/>
        </w:rPr>
        <w:t xml:space="preserve"> </w:t>
      </w:r>
      <w:r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33037094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33037095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33037096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33037097"/>
      <w:r w:rsidRPr="00D54F0F">
        <w:rPr>
          <w:rFonts w:eastAsia="Gulim"/>
        </w:rPr>
        <w:t>멀티플렉싱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90524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2" w:name="PrivacyandSecurityTerms"/>
      <w:bookmarkStart w:id="33" w:name="_Toc433037098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2"/>
      <w:bookmarkEnd w:id="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</w:pPr>
      <w:bookmarkStart w:id="34" w:name="_Toc433037099"/>
      <w:r w:rsidRPr="00D54F0F">
        <w:rPr>
          <w:rFonts w:hint="eastAsia"/>
        </w:rPr>
        <w:t>일반</w:t>
      </w:r>
      <w:r w:rsidRPr="00D54F0F">
        <w:t xml:space="preserve"> </w:t>
      </w:r>
      <w:r w:rsidRPr="00D54F0F">
        <w:rPr>
          <w:rFonts w:hint="eastAsia"/>
        </w:rPr>
        <w:t>개인</w:t>
      </w:r>
      <w:r w:rsidRPr="00D54F0F">
        <w:t xml:space="preserve"> </w:t>
      </w:r>
      <w:r w:rsidRPr="00D54F0F">
        <w:rPr>
          <w:rFonts w:hint="eastAsia"/>
        </w:rPr>
        <w:t>정보</w:t>
      </w:r>
      <w:r w:rsidRPr="00D54F0F">
        <w:t xml:space="preserve"> </w:t>
      </w:r>
      <w:r w:rsidRPr="00D54F0F">
        <w:rPr>
          <w:rFonts w:hint="eastAsia"/>
        </w:rPr>
        <w:t>취급</w:t>
      </w:r>
      <w:r w:rsidRPr="00D54F0F">
        <w:t xml:space="preserve"> </w:t>
      </w:r>
      <w:r w:rsidRPr="00D54F0F">
        <w:rPr>
          <w:rFonts w:hint="eastAsia"/>
        </w:rPr>
        <w:t>방침</w:t>
      </w:r>
      <w:r w:rsidRPr="00D54F0F">
        <w:t xml:space="preserve"> </w:t>
      </w:r>
      <w:r w:rsidRPr="00D54F0F">
        <w:rPr>
          <w:rFonts w:hint="eastAsia"/>
        </w:rPr>
        <w:t>및</w:t>
      </w:r>
      <w:r w:rsidRPr="00D54F0F">
        <w:t xml:space="preserve"> </w:t>
      </w:r>
      <w:r w:rsidRPr="00D54F0F">
        <w:rPr>
          <w:rFonts w:hint="eastAsia"/>
        </w:rPr>
        <w:t>보안</w:t>
      </w:r>
      <w:r w:rsidRPr="00D54F0F">
        <w:t xml:space="preserve"> </w:t>
      </w:r>
      <w:r w:rsidRPr="00D54F0F">
        <w:rPr>
          <w:rFonts w:hint="eastAsia"/>
        </w:rPr>
        <w:t>조건</w:t>
      </w:r>
      <w:bookmarkEnd w:id="34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33037100"/>
      <w:r w:rsidRPr="00D54F0F">
        <w:rPr>
          <w:rFonts w:eastAsia="Gulim"/>
        </w:rPr>
        <w:t>범위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6" w:name="_Toc433037101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7" w:name="_Toc423959220"/>
      <w:bookmarkStart w:id="38" w:name="_Toc417892060"/>
      <w:bookmarkStart w:id="39" w:name="_Toc433037102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7"/>
      <w:bookmarkEnd w:id="38"/>
      <w:bookmarkEnd w:id="39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0" w:name="_Toc433037103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4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1" w:name="_Toc423959222"/>
      <w:bookmarkStart w:id="42" w:name="_Toc433037104"/>
      <w:bookmarkStart w:id="43" w:name="_Toc417892062"/>
      <w:bookmarkStart w:id="44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1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2"/>
    </w:p>
    <w:p w:rsidR="00F2466C" w:rsidRPr="007B21BD" w:rsidRDefault="00F2466C" w:rsidP="00AD50E3">
      <w:pPr>
        <w:pStyle w:val="ProductList-Body"/>
        <w:rPr>
          <w:rFonts w:eastAsia="Gulim"/>
        </w:rPr>
      </w:pPr>
      <w:r w:rsidRPr="007B21BD">
        <w:rPr>
          <w:rFonts w:eastAsia="Gulim"/>
        </w:rPr>
        <w:t>45 CFR § 160.103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상의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용어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정의에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적용되는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협력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이고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데이터에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보호</w:t>
      </w:r>
      <w:r w:rsidR="002C77DF">
        <w:rPr>
          <w:rFonts w:eastAsia="Gulim" w:hint="eastAsia"/>
        </w:rPr>
        <w:t>받는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실행에는</w:t>
      </w:r>
      <w:r w:rsidRPr="007B21BD">
        <w:rPr>
          <w:rFonts w:eastAsia="Gulim"/>
        </w:rPr>
        <w:t xml:space="preserve"> </w:t>
      </w:r>
      <w:hyperlink r:id="rId25" w:history="1">
        <w:r w:rsidRPr="006220FF">
          <w:rPr>
            <w:rStyle w:val="Hyperlink"/>
            <w:rFonts w:eastAsia="Gulim"/>
            <w:color w:val="0563C1"/>
          </w:rPr>
          <w:t>http://aka.ms/BAA</w:t>
        </w:r>
      </w:hyperlink>
      <w:r w:rsidRPr="007B21BD">
        <w:rPr>
          <w:rFonts w:eastAsia="Gulim"/>
        </w:rPr>
        <w:t>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텍스트를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확인할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HIPAA </w:t>
      </w:r>
      <w:r w:rsidRPr="007B21BD">
        <w:rPr>
          <w:rFonts w:eastAsia="Gulim"/>
        </w:rPr>
        <w:t>협력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사업자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>(</w:t>
      </w:r>
      <w:r>
        <w:rPr>
          <w:rFonts w:eastAsia="Gulim"/>
          <w:lang w:val="en-US"/>
        </w:rPr>
        <w:t>“</w:t>
      </w:r>
      <w:r w:rsidRPr="007B21BD">
        <w:rPr>
          <w:rFonts w:eastAsia="Gulim"/>
        </w:rPr>
        <w:t>BAA</w:t>
      </w:r>
      <w:r>
        <w:rPr>
          <w:rFonts w:eastAsia="Gulim"/>
          <w:lang w:val="en-US"/>
        </w:rPr>
        <w:t>”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포함됩니다</w:t>
      </w:r>
      <w:r w:rsidRPr="007B21BD">
        <w:rPr>
          <w:rFonts w:eastAsia="Gulim"/>
        </w:rPr>
        <w:t>. </w:t>
      </w:r>
      <w:r w:rsidRPr="007B21BD">
        <w:rPr>
          <w:rFonts w:eastAsia="Gulim"/>
        </w:rPr>
        <w:t>고객은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조건에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서면으로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전송하여</w:t>
      </w:r>
      <w:r w:rsidRPr="007B21BD">
        <w:rPr>
          <w:rFonts w:eastAsia="Gulim"/>
        </w:rPr>
        <w:t xml:space="preserve"> BAA</w:t>
      </w:r>
      <w:r w:rsidRPr="007B21BD">
        <w:rPr>
          <w:rFonts w:eastAsia="Gulim"/>
        </w:rPr>
        <w:t>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3"/>
    <w:bookmarkEnd w:id="44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5" w:name="_Toc433037105"/>
      <w:r w:rsidRPr="00D54F0F">
        <w:rPr>
          <w:rFonts w:eastAsia="Gulim"/>
        </w:rPr>
        <w:lastRenderedPageBreak/>
        <w:t>보안</w:t>
      </w:r>
      <w:bookmarkEnd w:id="4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33037106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33037107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곳에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위하여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미국이나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</w:t>
      </w:r>
      <w:r w:rsidR="006F0A49">
        <w:rPr>
          <w:rFonts w:eastAsia="Gulim" w:hint="eastAsia"/>
        </w:rPr>
        <w:t>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EU, EEA(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상무부에서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정한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(Safe Harbor </w:t>
      </w:r>
      <w:r w:rsidR="006F0A49">
        <w:rPr>
          <w:rFonts w:eastAsia="Gulim" w:hint="eastAsia"/>
        </w:rPr>
        <w:t>f</w:t>
      </w:r>
      <w:r w:rsidRPr="00D54F0F">
        <w:rPr>
          <w:rFonts w:eastAsia="Gulim"/>
        </w:rPr>
        <w:t>ramework)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8" w:name="_Toc417892066"/>
      <w:bookmarkStart w:id="49" w:name="_Toc412644895"/>
      <w:bookmarkStart w:id="50" w:name="_Toc433037108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8"/>
      <w:bookmarkEnd w:id="49"/>
      <w:bookmarkEnd w:id="50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33037109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33037110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2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6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기업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취급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방침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90524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7"/>
          <w:footerReference w:type="first" r:id="rId2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</w:pPr>
      <w:bookmarkStart w:id="53" w:name="_Toc433037111"/>
      <w:r w:rsidRPr="00D54F0F">
        <w:rPr>
          <w:rFonts w:hint="eastAsia"/>
        </w:rPr>
        <w:lastRenderedPageBreak/>
        <w:t>데이터</w:t>
      </w:r>
      <w:r w:rsidRPr="00D54F0F">
        <w:t xml:space="preserve"> </w:t>
      </w:r>
      <w:r w:rsidRPr="00D54F0F">
        <w:rPr>
          <w:rFonts w:hint="eastAsia"/>
        </w:rPr>
        <w:t>처리</w:t>
      </w:r>
      <w:r w:rsidRPr="00D54F0F">
        <w:t xml:space="preserve"> </w:t>
      </w:r>
      <w:r w:rsidRPr="00D54F0F">
        <w:rPr>
          <w:rFonts w:hint="eastAsia"/>
        </w:rPr>
        <w:t>조</w:t>
      </w:r>
      <w:r w:rsidR="006F0A49">
        <w:rPr>
          <w:rFonts w:hint="eastAsia"/>
        </w:rPr>
        <w:t>건</w:t>
      </w:r>
      <w:bookmarkEnd w:id="5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02730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볼륨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라이선싱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단</w:t>
            </w:r>
            <w:r w:rsidRPr="00D54F0F">
              <w:rPr>
                <w:rFonts w:eastAsia="Gulim"/>
              </w:rPr>
              <w:t xml:space="preserve">, (1) </w:t>
            </w:r>
            <w:r w:rsidRPr="00D54F0F">
              <w:rPr>
                <w:rFonts w:eastAsia="Gulim"/>
              </w:rPr>
              <w:t>태블릿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스마트폰용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이에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국한되지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(2) Microsoft Social Engagement, Microsoft Parature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Dynamics Marketing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Dynamics CRM </w:t>
            </w:r>
            <w:r w:rsidRPr="00D54F0F">
              <w:rPr>
                <w:rFonts w:eastAsia="Gulim"/>
              </w:rPr>
              <w:t>온라인과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연결하여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제외됩니다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FB24F0" w:rsidRPr="00D54F0F" w:rsidTr="00002730">
        <w:tc>
          <w:tcPr>
            <w:tcW w:w="2490" w:type="dxa"/>
            <w:vAlign w:val="center"/>
          </w:tcPr>
          <w:p w:rsidR="00FB24F0" w:rsidRPr="00872920" w:rsidRDefault="00FB24F0" w:rsidP="00FB24F0">
            <w:pPr>
              <w:pStyle w:val="ProductList-Body"/>
              <w:rPr>
                <w:rFonts w:eastAsia="Gulim"/>
              </w:rPr>
            </w:pPr>
            <w:r w:rsidRPr="00872920">
              <w:rPr>
                <w:rFonts w:eastAsia="Gulim"/>
              </w:rPr>
              <w:t xml:space="preserve">Office 365 </w:t>
            </w:r>
            <w:r w:rsidRPr="00872920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FB24F0" w:rsidRPr="00872920" w:rsidRDefault="00FB24F0" w:rsidP="00FB24F0">
            <w:pPr>
              <w:pStyle w:val="ProductList-Body"/>
              <w:rPr>
                <w:rFonts w:eastAsia="Gulim"/>
              </w:rPr>
            </w:pPr>
            <w:r w:rsidRPr="00872920">
              <w:rPr>
                <w:rFonts w:eastAsia="Gulim"/>
              </w:rPr>
              <w:t>다음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서비스는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각각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독립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실행형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서비스로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Office 365 </w:t>
            </w:r>
            <w:r w:rsidRPr="00872920">
              <w:rPr>
                <w:rFonts w:eastAsia="Gulim"/>
              </w:rPr>
              <w:t>상표의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계획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제품군에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포함됩니다</w:t>
            </w:r>
            <w:r w:rsidRPr="00872920">
              <w:rPr>
                <w:rFonts w:eastAsia="Gulim"/>
              </w:rPr>
              <w:t xml:space="preserve">. Exchange Online, Exchange Online Archiving, Exchange Online Protection, Advanced Threat Protection, SharePoint Online, </w:t>
            </w:r>
            <w:r w:rsidRPr="00872920">
              <w:rPr>
                <w:rFonts w:eastAsia="Gulim"/>
              </w:rPr>
              <w:t>비즈니스용</w:t>
            </w:r>
            <w:r w:rsidRPr="00872920">
              <w:rPr>
                <w:rFonts w:eastAsia="Gulim"/>
              </w:rPr>
              <w:t xml:space="preserve"> OneDrive, Project Online, </w:t>
            </w:r>
            <w:r w:rsidRPr="00872920">
              <w:rPr>
                <w:rFonts w:eastAsia="Gulim"/>
              </w:rPr>
              <w:t>비즈니스용</w:t>
            </w:r>
            <w:r w:rsidRPr="00872920">
              <w:rPr>
                <w:rFonts w:eastAsia="Gulim"/>
              </w:rPr>
              <w:t xml:space="preserve"> Skype Online, Sway </w:t>
            </w:r>
            <w:r w:rsidRPr="00872920">
              <w:rPr>
                <w:rFonts w:eastAsia="Gulim"/>
              </w:rPr>
              <w:t>및</w:t>
            </w:r>
            <w:r w:rsidRPr="00872920">
              <w:rPr>
                <w:rFonts w:eastAsia="Gulim"/>
              </w:rPr>
              <w:t xml:space="preserve"> Office Online. Office 365 </w:t>
            </w:r>
            <w:r w:rsidRPr="00872920">
              <w:rPr>
                <w:rFonts w:eastAsia="Gulim"/>
              </w:rPr>
              <w:t>서비스에는</w:t>
            </w:r>
            <w:r w:rsidRPr="00872920">
              <w:rPr>
                <w:rFonts w:eastAsia="Gulim"/>
              </w:rPr>
              <w:t xml:space="preserve"> Office 365 ProPlus, </w:t>
            </w:r>
            <w:r w:rsidRPr="00872920">
              <w:rPr>
                <w:rFonts w:eastAsia="Gulim"/>
              </w:rPr>
              <w:t>클라이언트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소프트웨어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Bing</w:t>
            </w:r>
            <w:r w:rsidRPr="00872920">
              <w:rPr>
                <w:rFonts w:eastAsia="Gulim"/>
              </w:rPr>
              <w:t>이나</w:t>
            </w:r>
            <w:r w:rsidRPr="00872920">
              <w:rPr>
                <w:rFonts w:eastAsia="Gulim"/>
              </w:rPr>
              <w:t xml:space="preserve"> Yammer </w:t>
            </w:r>
            <w:r w:rsidRPr="00872920">
              <w:rPr>
                <w:rFonts w:eastAsia="Gulim"/>
              </w:rPr>
              <w:t>서비스와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같은</w:t>
            </w:r>
            <w:r w:rsidRPr="00872920">
              <w:rPr>
                <w:rFonts w:eastAsia="Gulim"/>
              </w:rPr>
              <w:t xml:space="preserve"> Office 365 </w:t>
            </w:r>
            <w:r w:rsidRPr="00872920">
              <w:rPr>
                <w:rFonts w:eastAsia="Gulim"/>
              </w:rPr>
              <w:t>상표의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계획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제품군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</w:t>
            </w:r>
            <w:r w:rsidRPr="005742F9">
              <w:rPr>
                <w:rFonts w:ascii="Gulim" w:eastAsia="Gulim" w:hAnsi="Gulim"/>
              </w:rPr>
              <w:t>"</w:t>
            </w:r>
            <w:r w:rsidRPr="00872920">
              <w:rPr>
                <w:rFonts w:eastAsia="Gulim"/>
              </w:rPr>
              <w:t>Office 365</w:t>
            </w:r>
            <w:r w:rsidRPr="00872920">
              <w:rPr>
                <w:rFonts w:eastAsia="Gulim"/>
              </w:rPr>
              <w:t>용</w:t>
            </w:r>
            <w:r w:rsidRPr="005742F9">
              <w:rPr>
                <w:rFonts w:ascii="Gulim" w:eastAsia="Gulim" w:hAnsi="Gulim"/>
              </w:rPr>
              <w:t>"</w:t>
            </w:r>
            <w:r w:rsidRPr="00872920">
              <w:rPr>
                <w:rFonts w:eastAsia="Gulim"/>
              </w:rPr>
              <w:t>이라는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상표가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지정된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서비스를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통해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사용할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수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있는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별도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상표의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서비스가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포함되지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않습니다</w:t>
            </w:r>
            <w:r w:rsidRPr="00872920">
              <w:rPr>
                <w:rFonts w:eastAsia="Gulim"/>
              </w:rPr>
              <w:t>.</w:t>
            </w:r>
          </w:p>
        </w:tc>
      </w:tr>
      <w:tr w:rsidR="009E0CA9" w:rsidRPr="00D54F0F" w:rsidTr="00002730">
        <w:tc>
          <w:tcPr>
            <w:tcW w:w="2490" w:type="dxa"/>
            <w:vAlign w:val="center"/>
          </w:tcPr>
          <w:p w:rsidR="009E0CA9" w:rsidRPr="00D54F0F" w:rsidRDefault="009E0CA9" w:rsidP="006F0A49">
            <w:pPr>
              <w:pStyle w:val="ProductList-Body"/>
              <w:rPr>
                <w:rFonts w:eastAsia="Gulim"/>
              </w:rPr>
            </w:pPr>
            <w:bookmarkStart w:id="54" w:name="MicrosoftAzureCoreServices"/>
            <w:r w:rsidRPr="008C7D62">
              <w:rPr>
                <w:rFonts w:eastAsia="Gulim" w:cs="Tahoma"/>
              </w:rPr>
              <w:t xml:space="preserve">Microsoft Azure Core </w:t>
            </w:r>
            <w:r w:rsidR="006F0A49">
              <w:rPr>
                <w:rFonts w:eastAsia="Gulim" w:cs="Tahoma" w:hint="eastAsia"/>
              </w:rPr>
              <w:t>서비스</w:t>
            </w:r>
            <w:bookmarkEnd w:id="54"/>
          </w:p>
        </w:tc>
        <w:tc>
          <w:tcPr>
            <w:tcW w:w="8310" w:type="dxa"/>
          </w:tcPr>
          <w:p w:rsidR="009E0CA9" w:rsidRPr="00D54F0F" w:rsidRDefault="009E0CA9" w:rsidP="006F0A49">
            <w:pPr>
              <w:pStyle w:val="ProductList-Body"/>
              <w:rPr>
                <w:rFonts w:eastAsia="Gulim"/>
              </w:rPr>
            </w:pPr>
            <w:r w:rsidRPr="008C7D62">
              <w:rPr>
                <w:rFonts w:eastAsia="Gulim" w:cs="Tahoma"/>
              </w:rPr>
              <w:t>클라우드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>(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작업자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역할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컴퓨터</w:t>
            </w:r>
            <w:r w:rsidRPr="008C7D62">
              <w:rPr>
                <w:rFonts w:eastAsia="Gulim" w:cs="Tahoma"/>
              </w:rPr>
              <w:t xml:space="preserve">(SQL Server </w:t>
            </w:r>
            <w:r w:rsidRPr="008C7D62">
              <w:rPr>
                <w:rFonts w:eastAsia="Gulim" w:cs="Tahoma"/>
              </w:rPr>
              <w:t>포함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저장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장치</w:t>
            </w:r>
            <w:r w:rsidRPr="008C7D62">
              <w:rPr>
                <w:rFonts w:eastAsia="Gulim" w:cs="Tahoma"/>
              </w:rPr>
              <w:t xml:space="preserve">(Blob, </w:t>
            </w:r>
            <w:r w:rsidRPr="008C7D62">
              <w:rPr>
                <w:rFonts w:eastAsia="Gulim" w:cs="Tahoma"/>
              </w:rPr>
              <w:t>테이블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큐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네트워크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트래픽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일괄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처리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사이트</w:t>
            </w:r>
            <w:r w:rsidRPr="008C7D62">
              <w:rPr>
                <w:rFonts w:eastAsia="Gulim" w:cs="Tahoma"/>
              </w:rPr>
              <w:t xml:space="preserve">, BizTalk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미디어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모바일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알림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허브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워크플로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="006F0A49">
              <w:rPr>
                <w:rFonts w:eastAsia="Gulim" w:cs="Tahoma" w:hint="eastAsia"/>
              </w:rPr>
              <w:t>빠른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경로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스케줄러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다</w:t>
            </w:r>
            <w:r w:rsidR="006F0A49">
              <w:rPr>
                <w:rFonts w:eastAsia="Gulim" w:cs="Tahoma" w:hint="eastAsia"/>
              </w:rPr>
              <w:t>원적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인증</w:t>
            </w:r>
            <w:r w:rsidRPr="008C7D62">
              <w:rPr>
                <w:rFonts w:eastAsia="Gulim" w:cs="Tahoma"/>
              </w:rPr>
              <w:t xml:space="preserve">, Active Directory, </w:t>
            </w:r>
            <w:r w:rsidRPr="008C7D62">
              <w:rPr>
                <w:rFonts w:eastAsia="Gulim" w:cs="Tahoma"/>
              </w:rPr>
              <w:t>권한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SQL </w:t>
            </w:r>
            <w:r w:rsidRPr="008C7D62">
              <w:rPr>
                <w:rFonts w:eastAsia="Gulim" w:cs="Tahoma"/>
              </w:rPr>
              <w:t>데이터베이스</w:t>
            </w:r>
            <w:r w:rsidR="00F2466C">
              <w:rPr>
                <w:rFonts w:eastAsia="Gulim" w:cs="Tahoma" w:hint="eastAsia"/>
              </w:rPr>
              <w:t>, HDInsight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Microsoft Azure </w:t>
            </w:r>
            <w:r w:rsidRPr="008C7D62">
              <w:rPr>
                <w:rFonts w:eastAsia="Gulim" w:cs="Tahoma"/>
              </w:rPr>
              <w:t>보안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센터에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포함된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것으로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식별된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기타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기능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Microsoft Intune </w:t>
            </w:r>
            <w:r w:rsidRPr="00D54F0F">
              <w:rPr>
                <w:rFonts w:eastAsia="Gulim"/>
              </w:rPr>
              <w:t>추가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Office 365</w:t>
            </w:r>
            <w:r w:rsidRPr="00D54F0F">
              <w:rPr>
                <w:rFonts w:eastAsia="Gulim"/>
              </w:rPr>
              <w:t>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제공하는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같이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일부입니다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5" w:name="_Toc433037112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각각을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Office 365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(1) Exchange Online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(2) SharePoint Online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Intune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Intune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 xml:space="preserve">"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Azure Core </w:t>
      </w:r>
      <w:r w:rsidR="006F0A49">
        <w:rPr>
          <w:rFonts w:eastAsia="Gulim" w:hint="eastAsia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</w:t>
      </w:r>
      <w:r w:rsidRPr="00D54F0F">
        <w:rPr>
          <w:rFonts w:eastAsia="Gulim"/>
        </w:rPr>
        <w:t>(Microsoft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추가하지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Pr="00D54F0F">
        <w:rPr>
          <w:rFonts w:eastAsia="Gulim"/>
        </w:rPr>
        <w:t>)</w:t>
      </w:r>
      <w:r w:rsidR="006F0A49">
        <w:rPr>
          <w:rFonts w:eastAsia="Gulim" w:hint="eastAsia"/>
        </w:rPr>
        <w:t>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자세히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설명된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바와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같이</w:t>
      </w:r>
      <w:r w:rsidR="006F0A49">
        <w:rPr>
          <w:rFonts w:eastAsia="Gulim" w:hint="eastAsia"/>
        </w:rPr>
        <w:t xml:space="preserve">, </w:t>
      </w:r>
      <w:r w:rsidR="006F0A49" w:rsidRPr="00D54F0F">
        <w:rPr>
          <w:rFonts w:eastAsia="Gulim"/>
        </w:rPr>
        <w:t>일부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서비스는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고객이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특정</w:t>
      </w:r>
      <w:r w:rsidR="006F0A49" w:rsidRPr="00D54F0F">
        <w:rPr>
          <w:rFonts w:eastAsia="Gulim"/>
        </w:rPr>
        <w:t xml:space="preserve"> Geo </w:t>
      </w:r>
      <w:r w:rsidR="006F0A49" w:rsidRPr="00D54F0F">
        <w:rPr>
          <w:rFonts w:eastAsia="Gulim"/>
        </w:rPr>
        <w:t>또는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미국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이외의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배포를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구성하거나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다른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백업을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저장할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 w:rsidRPr="00D54F0F">
        <w:rPr>
          <w:rFonts w:eastAsia="Gulim"/>
          <w:b/>
        </w:rPr>
        <w:t xml:space="preserve">Microsoft Dynamics CRM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Dynamics CRM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엔티티의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프로비전한다면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6" w:name="_Toc433037113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6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7" w:name="_Toc433037114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5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33037115"/>
      <w:r w:rsidRPr="00D54F0F">
        <w:rPr>
          <w:rFonts w:eastAsia="Gulim"/>
        </w:rPr>
        <w:t>보안</w:t>
      </w:r>
      <w:bookmarkEnd w:id="58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4160E">
        <w:trPr>
          <w:tblHeader/>
        </w:trPr>
        <w:tc>
          <w:tcPr>
            <w:tcW w:w="249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사례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구성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소유권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조정하고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역할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책임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85445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위험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관리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프로그램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시작하기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평가를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효력이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없어진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요구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사항에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따라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lastRenderedPageBreak/>
              <w:t>보유합니다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자산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="006F0A49">
              <w:rPr>
                <w:rFonts w:eastAsia="Gulim" w:hint="eastAsia"/>
                <w:b/>
              </w:rPr>
              <w:t>재고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서면으로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처리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적절하게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분류합니다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두고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있으며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자료의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폐기에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휴대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저장하거나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원격으로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액세스하거나</w:t>
            </w:r>
            <w:r w:rsidRPr="00D54F0F">
              <w:rPr>
                <w:rFonts w:eastAsia="Gulim"/>
              </w:rPr>
              <w:t xml:space="preserve">,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외부에서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얻어야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인사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교육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위반의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가능한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교육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익명의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물리적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환경</w:t>
            </w:r>
            <w:r w:rsidR="003206A0">
              <w:rPr>
                <w:rFonts w:eastAsia="Gulim" w:hint="eastAsia"/>
              </w:rPr>
              <w:t>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시설에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종류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수신자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날짜와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중단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방지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오류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간섭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현상으로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손실로부터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다양한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폐기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삭제하기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통신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운영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운영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데이터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복구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절차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일주일에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</w:t>
            </w:r>
            <w:r w:rsidR="003206A0">
              <w:rPr>
                <w:rFonts w:eastAsia="Gulim" w:hint="eastAsia"/>
              </w:rPr>
              <w:t>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없는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경우가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아닌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한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지속적으로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여러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장비가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F2466C" w:rsidRPr="007B21BD" w:rsidRDefault="00F2466C" w:rsidP="00F2466C">
            <w:pPr>
              <w:pStyle w:val="ProductList-Body"/>
              <w:ind w:left="162" w:hanging="162"/>
              <w:rPr>
                <w:rFonts w:eastAsia="Gulim"/>
              </w:rPr>
            </w:pPr>
            <w:r w:rsidRPr="007B21BD">
              <w:rPr>
                <w:rFonts w:eastAsia="Gulim"/>
              </w:rPr>
              <w:tab/>
              <w:t>12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검토되는</w:t>
            </w:r>
            <w:r w:rsidRPr="007B21BD">
              <w:rPr>
                <w:rFonts w:eastAsia="Gulim"/>
              </w:rPr>
              <w:t xml:space="preserve"> Azure Government </w:t>
            </w:r>
            <w:r w:rsidRPr="007B21BD">
              <w:rPr>
                <w:rFonts w:eastAsia="Gulim"/>
              </w:rPr>
              <w:t>서비스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제외하고</w:t>
            </w:r>
            <w:r w:rsidRPr="007B21BD">
              <w:rPr>
                <w:rFonts w:eastAsia="Gulim"/>
              </w:rPr>
              <w:t xml:space="preserve"> Microsoft</w:t>
            </w:r>
            <w:r w:rsidRPr="007B21BD">
              <w:rPr>
                <w:rFonts w:eastAsia="Gulim"/>
              </w:rPr>
              <w:t>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최소</w:t>
            </w:r>
            <w:r w:rsidRPr="007B21BD">
              <w:rPr>
                <w:rFonts w:eastAsia="Gulim"/>
              </w:rPr>
              <w:t xml:space="preserve"> 6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검토합니다</w:t>
            </w:r>
            <w:r w:rsidRPr="007B21BD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복원된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책임자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수동으로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입력해야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악성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소프트웨어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유래한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무단으로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맬웨어</w:t>
            </w:r>
            <w:r w:rsidR="003206A0">
              <w:rPr>
                <w:rFonts w:eastAsia="Gulim" w:hint="eastAsia"/>
              </w:rPr>
              <w:t>(mal-ware)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경계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밖의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데이터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전송되는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밖의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예</w:t>
            </w:r>
            <w:r w:rsidRPr="00D54F0F">
              <w:rPr>
                <w:rFonts w:eastAsia="Gulim"/>
              </w:rPr>
              <w:t xml:space="preserve">: </w:t>
            </w:r>
            <w:r w:rsidRPr="00D54F0F">
              <w:rPr>
                <w:rFonts w:eastAsia="Gulim"/>
              </w:rPr>
              <w:t>암호화를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>).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이벤트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기록</w:t>
            </w:r>
            <w:r w:rsidRPr="00FD4EA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ID,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허가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거부된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활동을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등록하며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381994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승인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증명을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리소스에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변경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취소할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로그인을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lastRenderedPageBreak/>
              <w:t>최소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권한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기술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경우에만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허용됩니다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3206A0" w:rsidP="009E0CA9">
            <w:pPr>
              <w:pStyle w:val="ProductList-Body"/>
              <w:spacing w:before="40"/>
              <w:rPr>
                <w:rFonts w:eastAsia="Gulim"/>
              </w:rPr>
            </w:pPr>
            <w:r>
              <w:rPr>
                <w:rFonts w:eastAsia="Gulim" w:hint="eastAsia"/>
                <w:b/>
              </w:rPr>
              <w:t>완전</w:t>
            </w:r>
            <w:r w:rsidR="00D54F0F" w:rsidRPr="00D54F0F">
              <w:rPr>
                <w:rFonts w:eastAsia="Gulim"/>
                <w:b/>
              </w:rPr>
              <w:t>무결성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및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비밀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유지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사업장을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떠나거나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남겨둘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세션을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해제하도록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실행하는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동안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방식으로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인증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정기적으로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갱신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8</w:t>
            </w:r>
            <w:r w:rsidRPr="00D54F0F">
              <w:rPr>
                <w:rFonts w:eastAsia="Gulim"/>
              </w:rPr>
              <w:t>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이상으로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만료된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유효하지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반복된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손상되거나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우연히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할당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배포되고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완전</w:t>
            </w:r>
            <w:r w:rsidRPr="00D54F0F">
              <w:rPr>
                <w:rFonts w:eastAsia="Gulim"/>
              </w:rPr>
              <w:t>무결성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네트워크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디자인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가정하는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못하도록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사고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대응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프로세스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내용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보고자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보고를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데이터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복구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절차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-</w:t>
            </w:r>
            <w:r w:rsidRPr="00D54F0F">
              <w:rPr>
                <w:rFonts w:eastAsia="Gulim"/>
                <w:color w:val="000000" w:themeColor="text1"/>
              </w:rPr>
              <w:tab/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에</w:t>
            </w:r>
            <w:r w:rsidR="005367EE">
              <w:rPr>
                <w:rFonts w:eastAsia="Gulim" w:hint="eastAsia"/>
                <w:iCs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해당하는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각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위반의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조항에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설명된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대로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Microsoft</w:t>
            </w:r>
            <w:r w:rsidRPr="00D54F0F">
              <w:rPr>
                <w:rFonts w:eastAsia="Gulim"/>
                <w:iCs/>
                <w:color w:val="000000" w:themeColor="text1"/>
              </w:rPr>
              <w:t>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어떠한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경우에도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불합리한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지연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없이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30</w:t>
            </w:r>
            <w:r w:rsidRPr="00D54F0F">
              <w:rPr>
                <w:rFonts w:eastAsia="Gulim"/>
                <w:iCs/>
                <w:color w:val="000000" w:themeColor="text1"/>
              </w:rPr>
              <w:t>일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이내에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통지합니다</w:t>
            </w:r>
            <w:r w:rsidRPr="00D54F0F">
              <w:rPr>
                <w:rFonts w:eastAsia="Gulim"/>
                <w:iCs/>
                <w:color w:val="000000" w:themeColor="text1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Microsoft</w:t>
            </w:r>
            <w:r w:rsidRPr="00D54F0F">
              <w:rPr>
                <w:rFonts w:eastAsia="Gulim"/>
                <w:color w:val="000000" w:themeColor="text1"/>
              </w:rPr>
              <w:t>는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어떤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데이터가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누구에게</w:t>
            </w:r>
            <w:r w:rsidR="005367EE">
              <w:rPr>
                <w:rFonts w:eastAsia="Gulim" w:hint="eastAsia"/>
                <w:color w:val="000000" w:themeColor="text1"/>
              </w:rPr>
              <w:t xml:space="preserve">, </w:t>
            </w:r>
            <w:r w:rsidR="005367EE">
              <w:rPr>
                <w:rFonts w:eastAsia="Gulim" w:hint="eastAsia"/>
                <w:color w:val="000000" w:themeColor="text1"/>
              </w:rPr>
              <w:t>언제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공개되었는지를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포함한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서비스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모니터링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제안하기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확인합니다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연속성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응급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</w:t>
            </w:r>
            <w:r w:rsidR="00512CB5">
              <w:rPr>
                <w:rFonts w:eastAsia="Gulim" w:hint="eastAsia"/>
              </w:rPr>
              <w:t>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추가적인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파손된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마지막으로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재구성을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설계됩니다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정책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("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")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67"/>
        <w:gridCol w:w="1584"/>
        <w:gridCol w:w="1584"/>
        <w:gridCol w:w="1584"/>
        <w:gridCol w:w="1584"/>
        <w:gridCol w:w="1697"/>
      </w:tblGrid>
      <w:tr w:rsidR="00D54F0F" w:rsidRPr="00D54F0F" w:rsidTr="00EF40EF">
        <w:trPr>
          <w:tblHeader/>
        </w:trPr>
        <w:tc>
          <w:tcPr>
            <w:tcW w:w="276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ISO 27001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27002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27018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1 Type II</w:t>
            </w:r>
          </w:p>
        </w:tc>
        <w:tc>
          <w:tcPr>
            <w:tcW w:w="169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2 Type II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512CB5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Azure Core </w:t>
            </w:r>
            <w:r w:rsidR="00512CB5">
              <w:rPr>
                <w:rFonts w:eastAsia="Gulim" w:hint="eastAsia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*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상세히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90524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59" w:name="OnlineServiceSpecificTerms"/>
      <w:bookmarkStart w:id="60" w:name="_Toc433037116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59"/>
      <w:bookmarkEnd w:id="6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</w:pPr>
      <w:bookmarkStart w:id="61" w:name="_Toc433037117"/>
      <w:r w:rsidRPr="0057217C">
        <w:t xml:space="preserve">Microsoft Azure </w:t>
      </w:r>
      <w:r w:rsidRPr="0057217C">
        <w:t>서비스</w:t>
      </w:r>
      <w:bookmarkEnd w:id="6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905246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서비스와</w:t>
      </w:r>
      <w:r w:rsidR="002F32E8" w:rsidRPr="0067607E">
        <w:rPr>
          <w:rFonts w:eastAsia="Gulim"/>
        </w:rPr>
        <w:t xml:space="preserve"> H.264/AVC Visual Standard, VC-1 Video Standard, MPEG-4 Part 2 Visual Standard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MPEG-2 Video Standard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http://azure.microsoft.com/services/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C90B42" w:rsidP="00FB24F0">
      <w:pPr>
        <w:pStyle w:val="ProductList-Body"/>
        <w:rPr>
          <w:rFonts w:eastAsia="Gulim"/>
        </w:rPr>
      </w:pPr>
      <w:r>
        <w:rPr>
          <w:rFonts w:eastAsia="Gulim"/>
          <w:b/>
          <w:color w:val="00188F"/>
          <w:lang w:val="en-US"/>
        </w:rPr>
        <w:tab/>
      </w:r>
      <w:r w:rsidR="00D54F0F" w:rsidRPr="00D54F0F">
        <w:rPr>
          <w:rFonts w:eastAsia="Gulim"/>
          <w:b/>
          <w:color w:val="00188F"/>
        </w:rPr>
        <w:t xml:space="preserve">Microsoft Azure </w:t>
      </w:r>
      <w:r w:rsidR="00D54F0F" w:rsidRPr="00D54F0F">
        <w:rPr>
          <w:rFonts w:eastAsia="Gulim"/>
          <w:b/>
          <w:color w:val="00188F"/>
        </w:rPr>
        <w:t>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소프트웨어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사용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="008D10E0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9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0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1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</w:pPr>
      <w:bookmarkStart w:id="62" w:name="_Toc433037118"/>
      <w:r w:rsidRPr="00D54F0F">
        <w:rPr>
          <w:rFonts w:hint="eastAsia"/>
        </w:rPr>
        <w:t>기업</w:t>
      </w:r>
      <w:r w:rsidRPr="00D54F0F">
        <w:t xml:space="preserve"> </w:t>
      </w:r>
      <w:r w:rsidRPr="00D54F0F">
        <w:rPr>
          <w:rFonts w:hint="eastAsia"/>
        </w:rPr>
        <w:t>이동성</w:t>
      </w:r>
      <w:r w:rsidRPr="00D54F0F">
        <w:t xml:space="preserve"> </w:t>
      </w:r>
      <w:r w:rsidRPr="00D54F0F">
        <w:rPr>
          <w:rFonts w:hint="eastAsia"/>
        </w:rPr>
        <w:t>서비스</w:t>
      </w:r>
      <w:bookmarkEnd w:id="6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905246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63" w:name="_Toc433037119"/>
      <w:r w:rsidRPr="0057217C">
        <w:t>Azure Active Directory Basic</w:t>
      </w:r>
      <w:bookmarkEnd w:id="6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</w:pPr>
      <w:r w:rsidRPr="00D54F0F">
        <w:rPr>
          <w:rFonts w:asciiTheme="minorHAnsi" w:hAnsiTheme="minorHAnsi"/>
        </w:rPr>
        <w:tab/>
      </w:r>
      <w:bookmarkStart w:id="64" w:name="_Toc433037120"/>
      <w:r w:rsidRPr="00CF34DE">
        <w:t>Azure Active Directory Premium</w:t>
      </w:r>
      <w:bookmarkEnd w:id="6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65" w:name="AzureRightsManagement"/>
      <w:bookmarkStart w:id="66" w:name="_Toc417892080"/>
      <w:bookmarkStart w:id="67" w:name="_Toc412644908"/>
      <w:bookmarkStart w:id="68" w:name="_Toc433037121"/>
      <w:r w:rsidR="009E0CA9" w:rsidRPr="0057217C">
        <w:t xml:space="preserve">Azure </w:t>
      </w:r>
      <w:r w:rsidR="009E0CA9" w:rsidRPr="0057217C">
        <w:rPr>
          <w:rFonts w:cs="Malgun Gothic"/>
        </w:rPr>
        <w:t>권한</w:t>
      </w:r>
      <w:r w:rsidR="009E0CA9" w:rsidRPr="0057217C">
        <w:t xml:space="preserve"> </w:t>
      </w:r>
      <w:r w:rsidR="009E0CA9" w:rsidRPr="0057217C">
        <w:rPr>
          <w:rFonts w:cs="Malgun Gothic"/>
        </w:rPr>
        <w:t>관리</w:t>
      </w:r>
      <w:bookmarkEnd w:id="65"/>
      <w:bookmarkEnd w:id="66"/>
      <w:bookmarkEnd w:id="67"/>
      <w:bookmarkEnd w:id="68"/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</w:rPr>
      </w:pPr>
      <w:bookmarkStart w:id="69" w:name="_Toc388464308"/>
      <w:bookmarkEnd w:id="69"/>
      <w:r w:rsidRPr="00D54F0F">
        <w:rPr>
          <w:rFonts w:asciiTheme="minorHAnsi" w:hAnsiTheme="minorHAnsi"/>
        </w:rPr>
        <w:tab/>
      </w:r>
      <w:bookmarkStart w:id="70" w:name="_Toc433037122"/>
      <w:r w:rsidRPr="009A7EF9">
        <w:t>Azure RemoteApp</w:t>
      </w:r>
      <w:bookmarkEnd w:id="70"/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A7EF9" w:rsidRDefault="00D54F0F" w:rsidP="0057217C">
      <w:pPr>
        <w:pStyle w:val="ProductList-Offering2Heading"/>
      </w:pPr>
      <w:r w:rsidRPr="00D54F0F">
        <w:rPr>
          <w:rFonts w:asciiTheme="minorHAnsi" w:hAnsiTheme="minorHAnsi"/>
        </w:rPr>
        <w:tab/>
      </w:r>
      <w:bookmarkStart w:id="71" w:name="_Toc433037123"/>
      <w:r w:rsidRPr="009A7EF9">
        <w:t>Microsoft Intune</w:t>
      </w:r>
      <w:bookmarkEnd w:id="71"/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footerReference w:type="default" r:id="rId32"/>
          <w:footerReference w:type="first" r:id="rId33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lastRenderedPageBreak/>
        <w:t>Microsoft Intune(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System Center Configuration</w:t>
      </w:r>
      <w:r w:rsidRPr="00D54F0F">
        <w:rPr>
          <w:rFonts w:eastAsia="Gulim"/>
          <w:sz w:val="16"/>
          <w:szCs w:val="16"/>
        </w:rPr>
        <w:t>용</w:t>
      </w:r>
      <w:r w:rsidRPr="00D54F0F">
        <w:rPr>
          <w:rFonts w:eastAsia="Gulim"/>
          <w:sz w:val="16"/>
          <w:szCs w:val="16"/>
        </w:rPr>
        <w:t xml:space="preserve"> 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54F0F">
        <w:rPr>
          <w:rFonts w:eastAsia="Gulim"/>
          <w:sz w:val="16"/>
          <w:szCs w:val="16"/>
        </w:rPr>
        <w:lastRenderedPageBreak/>
        <w:t xml:space="preserve">Manager </w:t>
      </w:r>
      <w:r w:rsidRPr="00D54F0F">
        <w:rPr>
          <w:rFonts w:eastAsia="Gulim"/>
          <w:sz w:val="16"/>
          <w:szCs w:val="16"/>
        </w:rPr>
        <w:t>및</w:t>
      </w:r>
      <w:r w:rsidRPr="00D54F0F">
        <w:rPr>
          <w:rFonts w:eastAsia="Gulim"/>
          <w:sz w:val="16"/>
          <w:szCs w:val="16"/>
        </w:rPr>
        <w:t xml:space="preserve"> System Center Endpoint Protection(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  <w:r w:rsidRPr="00D54F0F">
        <w:rPr>
          <w:rFonts w:eastAsia="Gulim"/>
          <w:sz w:val="16"/>
          <w:szCs w:val="16"/>
        </w:rPr>
        <w:br/>
        <w:t>(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 xml:space="preserve">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2F32E8" w:rsidRPr="0067607E" w:rsidRDefault="002F32E8" w:rsidP="002F32E8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4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GroupHeading"/>
      </w:pPr>
      <w:bookmarkStart w:id="72" w:name="_Toc433037124"/>
      <w:r w:rsidRPr="0057217C">
        <w:t xml:space="preserve">Microsoft Dynamics </w:t>
      </w:r>
      <w:r w:rsidR="00F2466C" w:rsidRPr="0057217C">
        <w:t xml:space="preserve">CRM </w:t>
      </w:r>
      <w:r w:rsidRPr="0057217C">
        <w:rPr>
          <w:rFonts w:cs="Malgun Gothic"/>
        </w:rPr>
        <w:t>온라인</w:t>
      </w:r>
      <w:r w:rsidRPr="0057217C">
        <w:t xml:space="preserve"> </w:t>
      </w:r>
      <w:r w:rsidRPr="0057217C">
        <w:rPr>
          <w:rFonts w:cs="Malgun Gothic"/>
        </w:rPr>
        <w:t>서비스</w:t>
      </w:r>
      <w:bookmarkEnd w:id="7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905246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Bing </w:t>
      </w:r>
      <w:r w:rsidR="002F32E8" w:rsidRPr="0067607E">
        <w:rPr>
          <w:rFonts w:eastAsia="Gulim" w:hAnsi="Gulim"/>
        </w:rPr>
        <w:t>지도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917052" w:rsidRDefault="00D54F0F" w:rsidP="0057217C">
      <w:pPr>
        <w:pStyle w:val="ProductList-Offering2Heading"/>
      </w:pPr>
      <w:r w:rsidRPr="00D54F0F">
        <w:rPr>
          <w:rFonts w:asciiTheme="minorHAnsi" w:hAnsiTheme="minorHAnsi"/>
        </w:rPr>
        <w:tab/>
      </w:r>
      <w:bookmarkStart w:id="73" w:name="_Toc433037125"/>
      <w:r w:rsidRPr="00917052">
        <w:t>Microsoft Dynamics CRM Online</w:t>
      </w:r>
      <w:bookmarkEnd w:id="73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lastRenderedPageBreak/>
        <w:t>Microsoft Dynamics CRM Online Essentials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Basic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lastRenderedPageBreak/>
        <w:t>Microsoft Dynamics CRM Online Professional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  <w:lang w:val="en-US"/>
        </w:rPr>
        <w:t xml:space="preserve"> Microsoft Dynamics CRM Online </w:t>
      </w:r>
      <w:r w:rsidRPr="00D54F0F">
        <w:rPr>
          <w:rFonts w:eastAsia="Gulim"/>
        </w:rPr>
        <w:t>버전의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  <w:lang w:val="en-US"/>
        </w:rPr>
        <w:t xml:space="preserve"> Microsoft Dynamics CRM </w:t>
      </w:r>
      <w:r w:rsidRPr="00D54F0F">
        <w:rPr>
          <w:rFonts w:eastAsia="Gulim"/>
        </w:rPr>
        <w:t>클라이언트를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  <w:lang w:val="en-US"/>
        </w:rPr>
        <w:t xml:space="preserve"> SL</w:t>
      </w:r>
      <w:r w:rsidR="00512CB5">
        <w:rPr>
          <w:rFonts w:eastAsia="Gulim" w:hint="eastAsia"/>
          <w:lang w:val="en-US"/>
        </w:rPr>
        <w:t>을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필요</w:t>
      </w:r>
      <w:r w:rsidR="00512CB5">
        <w:rPr>
          <w:rFonts w:eastAsia="Gulim" w:hint="eastAsia"/>
        </w:rPr>
        <w:t>로</w:t>
      </w:r>
      <w:r w:rsidR="00512CB5">
        <w:rPr>
          <w:rFonts w:eastAsia="Gulim" w:hint="eastAsia"/>
        </w:rPr>
        <w:t xml:space="preserve"> </w:t>
      </w:r>
      <w:r w:rsidRPr="00D54F0F">
        <w:rPr>
          <w:rFonts w:eastAsia="Gulim"/>
        </w:rPr>
        <w:t>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  <w:lang w:val="en-US"/>
        </w:rPr>
        <w:t xml:space="preserve"> </w:t>
      </w:r>
      <w:r w:rsidR="00512CB5">
        <w:rPr>
          <w:rFonts w:eastAsia="Gulim" w:hint="eastAsia"/>
          <w:lang w:val="en-US"/>
        </w:rPr>
        <w:t>면제는</w:t>
      </w:r>
      <w:r w:rsidRPr="00D54F0F">
        <w:rPr>
          <w:rFonts w:eastAsia="Gulim"/>
          <w:lang w:val="en-US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  <w:lang w:val="en-US"/>
        </w:rPr>
        <w:t xml:space="preserve"> Microsoft Dynamics Marketing, Microsoft Social Engagement </w:t>
      </w:r>
      <w:r w:rsidRPr="00D54F0F">
        <w:rPr>
          <w:rFonts w:eastAsia="Gulim"/>
        </w:rPr>
        <w:t>또는</w:t>
      </w:r>
      <w:r w:rsidRPr="00D54F0F">
        <w:rPr>
          <w:rFonts w:eastAsia="Gulim"/>
          <w:lang w:val="en-US"/>
        </w:rPr>
        <w:t xml:space="preserve"> Parature</w:t>
      </w:r>
      <w:r w:rsidRPr="00D54F0F">
        <w:rPr>
          <w:rFonts w:eastAsia="Gulim"/>
        </w:rPr>
        <w:t>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>.</w:t>
      </w:r>
      <w:r w:rsidRPr="00D54F0F">
        <w:rPr>
          <w:rFonts w:eastAsia="Gulim"/>
          <w:color w:val="000000" w:themeColor="text1"/>
          <w:szCs w:val="18"/>
          <w:lang w:val="en-US"/>
        </w:rPr>
        <w:t xml:space="preserve"> 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</w:pPr>
      <w:r w:rsidRPr="00D54F0F">
        <w:rPr>
          <w:rFonts w:asciiTheme="minorHAnsi" w:hAnsiTheme="minorHAnsi"/>
        </w:rPr>
        <w:tab/>
      </w:r>
      <w:bookmarkStart w:id="74" w:name="_Toc433037126"/>
      <w:r w:rsidRPr="00A31D41">
        <w:t>Microsoft Dynamics Marketing</w:t>
      </w:r>
      <w:bookmarkEnd w:id="74"/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P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</w:pPr>
      <w:r w:rsidRPr="00DE37DD">
        <w:lastRenderedPageBreak/>
        <w:tab/>
      </w:r>
      <w:bookmarkStart w:id="75" w:name="_Toc433037127"/>
      <w:r w:rsidRPr="00DE37DD">
        <w:t>Microsoft Social Engagement</w:t>
      </w:r>
      <w:bookmarkEnd w:id="75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</w:pPr>
      <w:r w:rsidRPr="00DE37DD">
        <w:tab/>
      </w:r>
      <w:bookmarkStart w:id="76" w:name="_Toc433037128"/>
      <w:r w:rsidRPr="00DE37DD">
        <w:t>Parature, Microsoft</w:t>
      </w:r>
      <w:bookmarkEnd w:id="76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D54F0F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http://www.parature.com/privacylegal/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GroupHeading"/>
      </w:pPr>
      <w:bookmarkStart w:id="77" w:name="_Toc433037129"/>
      <w:r w:rsidRPr="0057217C">
        <w:t xml:space="preserve">Office 365 </w:t>
      </w:r>
      <w:r w:rsidRPr="0057217C">
        <w:rPr>
          <w:rFonts w:cs="Malgun Gothic"/>
        </w:rPr>
        <w:t>서비스</w:t>
      </w:r>
      <w:bookmarkEnd w:id="77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Default="00905246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2F32E8" w:rsidRPr="00D54F0F" w:rsidRDefault="002F32E8" w:rsidP="00D54F0F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78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78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Exchange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2,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r w:rsidRPr="00097F55">
        <w:tab/>
      </w:r>
      <w:bookmarkStart w:id="79" w:name="_Toc433037130"/>
      <w:r w:rsidRPr="00097F55">
        <w:t>Exchange Online</w:t>
      </w:r>
      <w:bookmarkEnd w:id="79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lastRenderedPageBreak/>
        <w:t>Advanced Threat Protection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데이터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Online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lastRenderedPageBreak/>
        <w:t>Exchange Online Archiving for Exchange Server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Kiosk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4204C2">
        <w:rPr>
          <w:rFonts w:asciiTheme="majorHAnsi" w:eastAsia="Gulim" w:hAnsiTheme="majorHAnsi"/>
          <w:sz w:val="16"/>
          <w:szCs w:val="16"/>
        </w:rPr>
        <w:lastRenderedPageBreak/>
        <w:t>Exchange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287666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5F7046">
      <w:pPr>
        <w:pStyle w:val="ProductList-Body"/>
        <w:ind w:left="158"/>
        <w:rPr>
          <w:rFonts w:eastAsia="Gulim"/>
        </w:rPr>
      </w:pPr>
      <w:r w:rsidRPr="00D54F0F">
        <w:rPr>
          <w:rFonts w:eastAsia="Gulim"/>
        </w:rPr>
        <w:t xml:space="preserve">Exchange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5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80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80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905246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81" w:name="_Toc433037131"/>
      <w:r w:rsidRPr="0057217C">
        <w:t xml:space="preserve">Office 365 </w:t>
      </w:r>
      <w:r w:rsidRPr="0057217C">
        <w:rPr>
          <w:rFonts w:cs="Malgun Gothic"/>
        </w:rPr>
        <w:t>응용</w:t>
      </w:r>
      <w:r w:rsidRPr="0057217C">
        <w:t xml:space="preserve"> </w:t>
      </w:r>
      <w:r w:rsidRPr="0057217C">
        <w:rPr>
          <w:rFonts w:cs="Malgun Gothic"/>
        </w:rPr>
        <w:t>프로그램</w:t>
      </w:r>
      <w:bookmarkEnd w:id="81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EF3814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설치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동시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Platform </w:t>
      </w:r>
      <w:r w:rsidR="00512CB5">
        <w:rPr>
          <w:rFonts w:eastAsia="Gulim" w:hint="eastAsia"/>
        </w:rPr>
        <w:t>서비스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전담된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Office 365 Business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30</w:t>
      </w:r>
      <w:r w:rsidRPr="00D54F0F">
        <w:rPr>
          <w:rFonts w:eastAsia="Gulim"/>
        </w:rPr>
        <w:t>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235888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Business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스마트폰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태블릿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장치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Microsoft Office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스마트폰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태블릿에서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9E0CA9" w:rsidRPr="008C7D62" w:rsidRDefault="009E0CA9" w:rsidP="00AD50E3">
      <w:pPr>
        <w:pStyle w:val="ProductList-Body"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905246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</w:pPr>
      <w:r w:rsidRPr="007D2A99">
        <w:lastRenderedPageBreak/>
        <w:tab/>
      </w:r>
      <w:bookmarkStart w:id="82" w:name="_Toc433037132"/>
      <w:r w:rsidRPr="007D2A99">
        <w:t>Office Online</w:t>
      </w:r>
      <w:bookmarkEnd w:id="8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905246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83" w:name="_Toc433037133"/>
      <w:r w:rsidRPr="0057217C">
        <w:rPr>
          <w:rFonts w:cs="Malgun Gothic"/>
        </w:rPr>
        <w:t>비즈니스용</w:t>
      </w:r>
      <w:r w:rsidRPr="0057217C">
        <w:t xml:space="preserve"> OneDrive</w:t>
      </w:r>
      <w:bookmarkEnd w:id="83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</w:pPr>
      <w:r w:rsidRPr="0000378C">
        <w:tab/>
      </w:r>
      <w:bookmarkStart w:id="84" w:name="_Toc433037134"/>
      <w:r w:rsidRPr="0000378C">
        <w:t>Project Online</w:t>
      </w:r>
      <w:bookmarkEnd w:id="84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</w:pPr>
      <w:r w:rsidRPr="0000378C">
        <w:tab/>
      </w:r>
      <w:bookmarkStart w:id="85" w:name="_Toc433037135"/>
      <w:r w:rsidRPr="0000378C">
        <w:t>SharePoint Online</w:t>
      </w:r>
      <w:bookmarkEnd w:id="85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lastRenderedPageBreak/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lastRenderedPageBreak/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905246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86" w:name="_Toc433037136"/>
      <w:r w:rsidRPr="0057217C">
        <w:rPr>
          <w:rFonts w:cs="Malgun Gothic"/>
        </w:rPr>
        <w:t>비즈니스용</w:t>
      </w:r>
      <w:r w:rsidRPr="0057217C">
        <w:t xml:space="preserve"> Skype Online</w:t>
      </w:r>
      <w:bookmarkEnd w:id="8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비즈니스용</w:t>
      </w:r>
      <w:r w:rsidRPr="00D54F0F">
        <w:rPr>
          <w:rFonts w:eastAsia="Gulim"/>
          <w:sz w:val="16"/>
          <w:szCs w:val="16"/>
        </w:rPr>
        <w:t xml:space="preserve"> </w:t>
      </w:r>
      <w:r w:rsidRPr="0091026B">
        <w:rPr>
          <w:rFonts w:asciiTheme="majorHAnsi" w:eastAsia="Gulim" w:hAnsiTheme="majorHAnsi"/>
          <w:sz w:val="16"/>
          <w:szCs w:val="16"/>
        </w:rPr>
        <w:t xml:space="preserve">Skype Online </w:t>
      </w:r>
      <w:r w:rsidR="00512CB5">
        <w:rPr>
          <w:rFonts w:asciiTheme="majorHAnsi" w:eastAsia="Gulim" w:hAnsiTheme="majorHAnsi" w:hint="eastAsia"/>
          <w:sz w:val="16"/>
          <w:szCs w:val="16"/>
        </w:rPr>
        <w:t>계획</w:t>
      </w:r>
      <w:r w:rsidRPr="0091026B">
        <w:rPr>
          <w:rFonts w:asciiTheme="majorHAnsi" w:eastAsia="Gulim" w:hAnsiTheme="majorHAnsi"/>
          <w:sz w:val="16"/>
          <w:szCs w:val="16"/>
        </w:rPr>
        <w:t xml:space="preserve"> 1</w:t>
      </w:r>
    </w:p>
    <w:p w:rsidR="00D54F0F" w:rsidRPr="0091026B" w:rsidRDefault="00D54F0F" w:rsidP="00D54F0F">
      <w:pPr>
        <w:pStyle w:val="ProductList-Body"/>
        <w:rPr>
          <w:rFonts w:asciiTheme="majorHAnsi" w:eastAsia="Gulim" w:hAnsiTheme="majorHAnsi"/>
        </w:rPr>
      </w:pPr>
      <w:r w:rsidRPr="00D54F0F">
        <w:rPr>
          <w:rFonts w:eastAsia="Gulim"/>
          <w:sz w:val="16"/>
          <w:szCs w:val="16"/>
        </w:rPr>
        <w:t>비즈니스용</w:t>
      </w:r>
      <w:r w:rsidRPr="0091026B">
        <w:rPr>
          <w:rFonts w:asciiTheme="majorHAnsi" w:eastAsia="Gulim" w:hAnsiTheme="majorHAnsi"/>
          <w:sz w:val="16"/>
          <w:szCs w:val="16"/>
        </w:rPr>
        <w:t xml:space="preserve"> Skype Online </w:t>
      </w:r>
      <w:r w:rsidR="00512CB5">
        <w:rPr>
          <w:rFonts w:asciiTheme="majorHAnsi" w:eastAsia="Gulim" w:hAnsiTheme="majorHAnsi" w:hint="eastAsia"/>
          <w:sz w:val="16"/>
          <w:szCs w:val="16"/>
        </w:rPr>
        <w:t>계획</w:t>
      </w:r>
      <w:r w:rsidRPr="0091026B">
        <w:rPr>
          <w:rFonts w:asciiTheme="majorHAnsi" w:eastAsia="Gulim" w:hAnsiTheme="majorHAnsi"/>
          <w:sz w:val="16"/>
          <w:szCs w:val="16"/>
        </w:rPr>
        <w:t xml:space="preserve"> 2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905246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H.264/MPEG-4 AVC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>/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VC-1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512CB5" w:rsidP="002F32E8">
      <w:pPr>
        <w:pStyle w:val="ProductList-Body"/>
        <w:keepNext/>
        <w:rPr>
          <w:rFonts w:eastAsia="Gulim"/>
        </w:rPr>
      </w:pPr>
      <w:r>
        <w:rPr>
          <w:rFonts w:eastAsia="Gulim" w:hint="eastAsia"/>
          <w:b/>
          <w:color w:val="00188F"/>
        </w:rPr>
        <w:lastRenderedPageBreak/>
        <w:t>오피스</w:t>
      </w:r>
      <w:r w:rsidR="00D54F0F" w:rsidRPr="00D54F0F">
        <w:rPr>
          <w:rFonts w:eastAsia="Gulim"/>
          <w:b/>
          <w:color w:val="00188F"/>
        </w:rPr>
        <w:t xml:space="preserve"> 365 </w:t>
      </w:r>
      <w:r w:rsidR="00D54F0F" w:rsidRPr="00D54F0F">
        <w:rPr>
          <w:rFonts w:eastAsia="Gulim"/>
          <w:b/>
          <w:color w:val="00188F"/>
        </w:rPr>
        <w:t>서비스의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핵심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인스턴트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메시징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</w:pPr>
      <w:bookmarkStart w:id="87" w:name="_Toc433037137"/>
      <w:r w:rsidRPr="00D54F0F">
        <w:rPr>
          <w:rFonts w:hint="eastAsia"/>
        </w:rPr>
        <w:t>다른</w:t>
      </w:r>
      <w:r w:rsidRPr="00D54F0F">
        <w:t xml:space="preserve"> </w:t>
      </w:r>
      <w:r w:rsidRPr="00D54F0F">
        <w:rPr>
          <w:rFonts w:hint="eastAsia"/>
        </w:rPr>
        <w:t>온라인</w:t>
      </w:r>
      <w:r w:rsidRPr="00D54F0F">
        <w:t xml:space="preserve"> </w:t>
      </w:r>
      <w:r w:rsidRPr="00D54F0F">
        <w:rPr>
          <w:rFonts w:hint="eastAsia"/>
        </w:rPr>
        <w:t>서비스</w:t>
      </w:r>
      <w:bookmarkEnd w:id="87"/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88" w:name="_Toc433037138"/>
      <w:r w:rsidRPr="0057217C">
        <w:t xml:space="preserve">Bing Maps Enterprise Platform </w:t>
      </w:r>
      <w:r w:rsidRPr="0057217C">
        <w:rPr>
          <w:rFonts w:cs="Malgun Gothic"/>
        </w:rPr>
        <w:t>및</w:t>
      </w:r>
      <w:r w:rsidRPr="0057217C">
        <w:t xml:space="preserve"> Bing Maps Mobile Asset Management Platform</w:t>
      </w:r>
      <w:bookmarkEnd w:id="8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36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37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38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57217C">
      <w:pPr>
        <w:pStyle w:val="ProductList-Offering2Heading"/>
      </w:pPr>
      <w:r w:rsidRPr="004A6EC3">
        <w:lastRenderedPageBreak/>
        <w:tab/>
      </w:r>
      <w:bookmarkStart w:id="89" w:name="_Toc433037139"/>
      <w:r w:rsidRPr="004A6EC3">
        <w:t>Microsoft Learning E-Reference Library</w:t>
      </w:r>
      <w:bookmarkEnd w:id="8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0524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57217C">
      <w:pPr>
        <w:pStyle w:val="ProductList-Offering2Heading"/>
      </w:pPr>
      <w:r w:rsidRPr="007B2390">
        <w:tab/>
      </w:r>
      <w:bookmarkStart w:id="90" w:name="_Toc433037140"/>
      <w:r w:rsidRPr="007B2390">
        <w:t>Microsoft Learning IT Academy</w:t>
      </w:r>
      <w:bookmarkEnd w:id="9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905246" w:rsidP="00D54F0F">
      <w:pPr>
        <w:pStyle w:val="ProductList-Body"/>
        <w:rPr>
          <w:rFonts w:eastAsia="Gulim"/>
        </w:rPr>
      </w:pPr>
      <w:hyperlink r:id="rId39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90524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57217C">
      <w:pPr>
        <w:pStyle w:val="ProductList-Offering2Heading"/>
      </w:pPr>
      <w:r w:rsidRPr="007C7DEA">
        <w:tab/>
      </w:r>
      <w:bookmarkStart w:id="91" w:name="_Toc433037141"/>
      <w:r w:rsidRPr="007C7DEA">
        <w:t>Office 365 Developer</w:t>
      </w:r>
      <w:bookmarkEnd w:id="91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90524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57217C">
      <w:pPr>
        <w:pStyle w:val="ProductList-Offering2Heading"/>
        <w:rPr>
          <w:rFonts w:asciiTheme="minorHAnsi" w:hAnsiTheme="minorHAnsi"/>
        </w:rPr>
      </w:pPr>
      <w:r w:rsidRPr="00D54F0F">
        <w:rPr>
          <w:rFonts w:asciiTheme="minorHAnsi" w:hAnsiTheme="minorHAnsi"/>
        </w:rPr>
        <w:tab/>
      </w:r>
      <w:bookmarkStart w:id="92" w:name="_Toc433037142"/>
      <w:r w:rsidRPr="00CF3ECC">
        <w:t>Power BI</w:t>
      </w:r>
      <w:r w:rsidR="00F2466C">
        <w:t xml:space="preserve"> Pro</w:t>
      </w:r>
      <w:bookmarkEnd w:id="9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905246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90524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77FB3" w:rsidRDefault="00D54F0F" w:rsidP="0057217C">
      <w:pPr>
        <w:pStyle w:val="ProductList-Offering2Heading"/>
      </w:pPr>
      <w:r w:rsidRPr="00977FB3">
        <w:tab/>
      </w:r>
      <w:bookmarkStart w:id="93" w:name="_Toc433037143"/>
      <w:r w:rsidRPr="00977FB3">
        <w:t>System Center Endpoint Protection</w:t>
      </w:r>
      <w:bookmarkEnd w:id="9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Server Management Licenses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System Center Endpoint Protection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>Server Management SL</w:t>
      </w:r>
    </w:p>
    <w:p w:rsidR="00AD50E3" w:rsidRDefault="002F32E8" w:rsidP="00AD50E3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사용자</w:t>
      </w:r>
      <w:r w:rsidRPr="0067607E">
        <w:rPr>
          <w:rFonts w:eastAsia="Gulim"/>
        </w:rPr>
        <w:t xml:space="preserve"> SL </w:t>
      </w:r>
      <w:r w:rsidRPr="0067607E">
        <w:rPr>
          <w:rFonts w:eastAsia="Gulim" w:hAnsi="Gulim"/>
        </w:rPr>
        <w:t>요구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사항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이외에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사용권의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섹션에서</w:t>
      </w:r>
      <w:r w:rsidRPr="0067607E">
        <w:rPr>
          <w:rFonts w:eastAsia="Gulim"/>
        </w:rPr>
        <w:t xml:space="preserve"> System Center 2012 R2 Datacenter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Standard </w:t>
      </w:r>
      <w:r w:rsidRPr="0067607E">
        <w:rPr>
          <w:rFonts w:eastAsia="Gulim" w:hAnsi="Gulim"/>
        </w:rPr>
        <w:t>라이선스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명시된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개수의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서버에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필요합니다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사용권은</w:t>
      </w:r>
      <w:r w:rsidRPr="0067607E">
        <w:rPr>
          <w:rFonts w:eastAsia="Gulim"/>
        </w:rPr>
        <w:t xml:space="preserve"> </w:t>
      </w:r>
      <w:hyperlink r:id="rId40" w:history="1">
        <w:r w:rsidRPr="000274C1">
          <w:rPr>
            <w:rStyle w:val="Hyperlink"/>
            <w:rFonts w:eastAsia="Gulim"/>
            <w:color w:val="0563C1"/>
          </w:rPr>
          <w:t>http://go.microsoft.com/?linkid=9839206</w:t>
        </w:r>
      </w:hyperlink>
      <w:r w:rsidRPr="0067607E">
        <w:rPr>
          <w:rFonts w:eastAsia="Gulim" w:hAnsi="Gulim"/>
        </w:rPr>
        <w:t>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참조하십시오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조항에서</w:t>
      </w:r>
      <w:r w:rsidRPr="0067607E">
        <w:rPr>
          <w:rFonts w:eastAsia="Gulim"/>
        </w:rPr>
        <w:t xml:space="preserve"> System Center Endpoint Protection</w:t>
      </w:r>
      <w:r w:rsidRPr="0067607E">
        <w:rPr>
          <w:rFonts w:eastAsia="Gulim" w:hAnsi="Gulim"/>
        </w:rPr>
        <w:t>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소프트웨어에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액세스하는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운영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체제를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실행하는</w:t>
      </w:r>
      <w:r w:rsidRPr="0067607E">
        <w:rPr>
          <w:rFonts w:eastAsia="Gulim"/>
        </w:rPr>
        <w:t xml:space="preserve"> OSE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관리되는</w:t>
      </w:r>
      <w:r w:rsidRPr="0067607E">
        <w:rPr>
          <w:rFonts w:eastAsia="Gulim"/>
        </w:rPr>
        <w:t xml:space="preserve"> OSE</w:t>
      </w:r>
      <w:r w:rsidRPr="0067607E">
        <w:rPr>
          <w:rFonts w:eastAsia="Gulim" w:hAnsi="Gulim"/>
        </w:rPr>
        <w:t>입니다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절에서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서버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운영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체제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소프트웨어를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실행하는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장치입니다</w:t>
      </w:r>
      <w:r w:rsidR="00AD50E3"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스캔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엔진의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ind w:left="450" w:hanging="270"/>
        <w:rPr>
          <w:rFonts w:eastAsia="Gulim"/>
        </w:rPr>
      </w:pPr>
      <w:r w:rsidRPr="00D54F0F">
        <w:rPr>
          <w:rFonts w:eastAsia="Gulim"/>
        </w:rPr>
        <w:t>바이러스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차단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서명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필터링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</w:p>
    <w:p w:rsidR="00D54F0F" w:rsidRPr="00E06C95" w:rsidRDefault="0090524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</w:pPr>
      <w:r w:rsidRPr="00124ADE">
        <w:lastRenderedPageBreak/>
        <w:tab/>
      </w:r>
      <w:bookmarkStart w:id="94" w:name="_Toc433037144"/>
      <w:r w:rsidRPr="00124ADE">
        <w:t>Translator API</w:t>
      </w:r>
      <w:bookmarkEnd w:id="9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1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2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90524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</w:pPr>
      <w:r w:rsidRPr="003320EF">
        <w:tab/>
      </w:r>
      <w:bookmarkStart w:id="95" w:name="_Toc433037145"/>
      <w:r w:rsidRPr="003320EF">
        <w:t>Yammer Enterprise</w:t>
      </w:r>
      <w:bookmarkEnd w:id="95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0524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96" w:name="Attachment1"/>
      <w:bookmarkStart w:id="97" w:name="_Toc433037146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96"/>
      <w:bookmarkEnd w:id="97"/>
    </w:p>
    <w:p w:rsidR="00D54F0F" w:rsidRPr="00375B26" w:rsidRDefault="00D54F0F" w:rsidP="0057217C">
      <w:pPr>
        <w:pStyle w:val="ProductList-Offering1Heading"/>
      </w:pPr>
      <w:bookmarkStart w:id="98" w:name="_Toc433037147"/>
      <w:r w:rsidRPr="00375B26">
        <w:t>Bing Maps</w:t>
      </w:r>
      <w:bookmarkEnd w:id="9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43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4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99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</w:rPr>
      </w:pPr>
      <w:bookmarkStart w:id="100" w:name="_Toc433037148"/>
      <w:bookmarkStart w:id="101" w:name="ProfessionalServices"/>
      <w:r w:rsidRPr="0067607E">
        <w:rPr>
          <w:rFonts w:asciiTheme="minorHAnsi" w:hAnsi="Gulim"/>
        </w:rPr>
        <w:t>전문</w:t>
      </w:r>
      <w:r w:rsidRPr="0067607E">
        <w:rPr>
          <w:rFonts w:asciiTheme="minorHAnsi" w:hAnsiTheme="minorHAnsi"/>
        </w:rPr>
        <w:t xml:space="preserve"> </w:t>
      </w:r>
      <w:r w:rsidRPr="0067607E">
        <w:rPr>
          <w:rFonts w:asciiTheme="minorHAnsi" w:hAnsi="Gulim"/>
        </w:rPr>
        <w:t>서비스</w:t>
      </w:r>
      <w:bookmarkEnd w:id="99"/>
      <w:bookmarkEnd w:id="100"/>
    </w:p>
    <w:bookmarkEnd w:id="101"/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Microsoft </w:t>
      </w:r>
      <w:r w:rsidRPr="0067607E">
        <w:rPr>
          <w:rFonts w:eastAsia="Gulim" w:hAnsi="Gulim"/>
        </w:rPr>
        <w:t>고객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컨설팅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따른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입니다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서명한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데이터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처리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HIPAA </w:t>
      </w:r>
      <w:r w:rsidRPr="0067607E">
        <w:rPr>
          <w:rFonts w:eastAsia="Gulim" w:hAnsi="Gulim"/>
        </w:rPr>
        <w:t>사업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협력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나머지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부분도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관련하여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보호됩니다</w:t>
      </w:r>
      <w:r w:rsidRPr="0067607E">
        <w:rPr>
          <w:rFonts w:eastAsia="Gulim"/>
          <w:szCs w:val="18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추가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충돌하지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않으므로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아래의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수정물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수정물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팩과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같이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일반적으로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지원과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특정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문제를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해결하기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수정안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기능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향상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파생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제품입니다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동일한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별도의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허여됩니다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수정물이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특정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경우에는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OST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기존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작업물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컴퓨터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코드를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기반으로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코드와는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관계없이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작성된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관계없이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방식으로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획득한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자료</w:t>
      </w:r>
      <w:r w:rsidRPr="0067607E">
        <w:rPr>
          <w:rFonts w:eastAsia="Gulim"/>
        </w:rPr>
        <w:t>(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</w:t>
      </w:r>
      <w:r w:rsidRPr="0067607E">
        <w:rPr>
          <w:rFonts w:eastAsia="Gulim"/>
        </w:rPr>
        <w:t>)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자료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단독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재산으로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유지됩니다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의무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필요한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한해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상대방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복제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당사자들이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달리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명시적으로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합의한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제외하고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대금이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완불된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후에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일부로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형태로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업무용의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한해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복제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</w:t>
      </w:r>
      <w:r w:rsidRPr="0067607E">
        <w:rPr>
          <w:rFonts w:eastAsia="Gulim"/>
        </w:rPr>
        <w:t>(</w:t>
      </w:r>
      <w:r w:rsidRPr="0067607E">
        <w:rPr>
          <w:rFonts w:eastAsia="Gulim" w:hAnsi="Gulim"/>
        </w:rPr>
        <w:t>해당하는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>)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비독점적이며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영구적이고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대금이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완불된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허여합니다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준수한다는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부여됩니다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제공물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남겨두는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것으로서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제외한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컴퓨터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코드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자료를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간주합니다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대금이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완불되면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내용에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업무용의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한해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복제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비독점적이고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양도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불가능한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영구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허여합니다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서비스에서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제공하는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기술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정보의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사용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문제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해결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고장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수리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향상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수정물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제공하면서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얻게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그러한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일환으로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신원을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확인하거나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어떠한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공개하지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동의합니다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오픈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소스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라이선스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재산권이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의무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벗어난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의무에까지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종속되도록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방식으로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타사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소프트웨어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설치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사용해서는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905246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</w:rPr>
      </w:pPr>
      <w:bookmarkStart w:id="102" w:name="_Toc433037149"/>
      <w:r w:rsidRPr="006D2681">
        <w:t>H.264/AVC Visual Standard, VC-1 Video Standard, MPEG-4 Part Visual Standard</w:t>
      </w:r>
      <w:r w:rsidRPr="00D54F0F">
        <w:rPr>
          <w:rFonts w:asciiTheme="minorHAnsi" w:hAnsiTheme="minorHAnsi"/>
        </w:rPr>
        <w:t xml:space="preserve"> </w:t>
      </w:r>
      <w:r w:rsidRPr="00D54F0F">
        <w:rPr>
          <w:rFonts w:asciiTheme="minorHAnsi" w:hAnsiTheme="minorHAnsi"/>
        </w:rPr>
        <w:t>및</w:t>
      </w:r>
      <w:r w:rsidRPr="00D54F0F">
        <w:rPr>
          <w:rFonts w:asciiTheme="minorHAnsi" w:hAnsiTheme="minorHAnsi"/>
        </w:rPr>
        <w:t xml:space="preserve"> </w:t>
      </w:r>
      <w:r w:rsidRPr="006D2681">
        <w:t>MPEG-2 Video Standard</w:t>
      </w:r>
      <w:r w:rsidRPr="00D54F0F">
        <w:rPr>
          <w:rFonts w:asciiTheme="minorHAnsi" w:hAnsiTheme="minorHAnsi"/>
        </w:rPr>
        <w:t>에</w:t>
      </w:r>
      <w:r w:rsidRPr="00D54F0F">
        <w:rPr>
          <w:rFonts w:asciiTheme="minorHAnsi" w:hAnsiTheme="minorHAnsi"/>
        </w:rPr>
        <w:t xml:space="preserve"> </w:t>
      </w:r>
      <w:r w:rsidRPr="00D54F0F">
        <w:rPr>
          <w:rFonts w:asciiTheme="minorHAnsi" w:hAnsiTheme="minorHAnsi"/>
        </w:rPr>
        <w:t>대한</w:t>
      </w:r>
      <w:r w:rsidRPr="00D54F0F">
        <w:rPr>
          <w:rFonts w:asciiTheme="minorHAnsi" w:hAnsiTheme="minorHAnsi"/>
        </w:rPr>
        <w:t xml:space="preserve"> </w:t>
      </w:r>
      <w:r w:rsidR="00C20176">
        <w:rPr>
          <w:rFonts w:asciiTheme="minorHAnsi" w:hAnsiTheme="minorHAnsi" w:hint="eastAsia"/>
        </w:rPr>
        <w:t>통지</w:t>
      </w:r>
      <w:r w:rsidRPr="00D54F0F">
        <w:rPr>
          <w:rFonts w:asciiTheme="minorHAnsi" w:hAnsiTheme="minorHAnsi"/>
        </w:rPr>
        <w:t xml:space="preserve"> </w:t>
      </w:r>
      <w:r w:rsidRPr="00D54F0F">
        <w:rPr>
          <w:rFonts w:asciiTheme="minorHAnsi" w:hAnsiTheme="minorHAnsi"/>
        </w:rPr>
        <w:t>사항</w:t>
      </w:r>
      <w:bookmarkEnd w:id="10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45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90524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46"/>
          <w:footerReference w:type="first" r:id="rId4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03" w:name="Attachment2"/>
      <w:bookmarkStart w:id="104" w:name="_Toc433037150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DF0A9A">
        <w:rPr>
          <w:rFonts w:eastAsia="Gulim"/>
        </w:rPr>
        <w:t>2 -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정기가입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라이선스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모음</w:t>
      </w:r>
      <w:bookmarkEnd w:id="103"/>
      <w:bookmarkEnd w:id="104"/>
    </w:p>
    <w:p w:rsidR="00D54F0F" w:rsidRPr="00D54F0F" w:rsidRDefault="00D54F0F" w:rsidP="00D54F0F">
      <w:pPr>
        <w:pStyle w:val="ProductList-Body"/>
        <w:jc w:val="both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테이블에서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  <w:color w:val="000000" w:themeColor="text1"/>
          <w:shd w:val="clear" w:color="auto" w:fill="4668C5"/>
        </w:rPr>
        <w:t>파란색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음영이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있는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경우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셀이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위치한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열의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그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jc w:val="both"/>
        <w:rPr>
          <w:rFonts w:eastAsia="Gulim"/>
        </w:rPr>
      </w:pPr>
    </w:p>
    <w:tbl>
      <w:tblPr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41"/>
        <w:gridCol w:w="274"/>
        <w:gridCol w:w="270"/>
        <w:gridCol w:w="270"/>
        <w:gridCol w:w="270"/>
        <w:gridCol w:w="270"/>
        <w:gridCol w:w="270"/>
        <w:gridCol w:w="270"/>
        <w:gridCol w:w="270"/>
        <w:gridCol w:w="810"/>
        <w:gridCol w:w="879"/>
        <w:gridCol w:w="945"/>
        <w:gridCol w:w="927"/>
        <w:gridCol w:w="828"/>
        <w:gridCol w:w="873"/>
        <w:gridCol w:w="585"/>
        <w:gridCol w:w="648"/>
      </w:tblGrid>
      <w:tr w:rsidR="00D54F0F" w:rsidRPr="00D54F0F" w:rsidTr="00936F9C">
        <w:trPr>
          <w:cantSplit/>
          <w:trHeight w:val="501"/>
        </w:trPr>
        <w:tc>
          <w:tcPr>
            <w:tcW w:w="2141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D54F0F">
              <w:rPr>
                <w:rFonts w:eastAsia="Gulim"/>
                <w:sz w:val="22"/>
              </w:rPr>
              <w:t>온라인</w:t>
            </w:r>
            <w:r w:rsidRPr="00D54F0F">
              <w:rPr>
                <w:rFonts w:eastAsia="Gulim"/>
                <w:sz w:val="22"/>
              </w:rPr>
              <w:t xml:space="preserve"> </w:t>
            </w:r>
            <w:r w:rsidRPr="00D54F0F">
              <w:rPr>
                <w:rFonts w:eastAsia="Gulim"/>
                <w:sz w:val="22"/>
              </w:rPr>
              <w:t>서비스</w:t>
            </w:r>
          </w:p>
        </w:tc>
        <w:tc>
          <w:tcPr>
            <w:tcW w:w="108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C20176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eastAsia="Gulim" w:hAnsiTheme="majorHAnsi" w:hint="eastAsia"/>
                <w:color w:val="FFFFFF" w:themeColor="background1"/>
                <w:sz w:val="16"/>
                <w:szCs w:val="16"/>
              </w:rPr>
              <w:t>Government</w:t>
            </w:r>
          </w:p>
        </w:tc>
        <w:tc>
          <w:tcPr>
            <w:tcW w:w="810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C20176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>
              <w:rPr>
                <w:rFonts w:asciiTheme="majorHAnsi" w:eastAsia="Gulim" w:hAnsiTheme="majorHAnsi" w:hint="eastAsia"/>
                <w:color w:val="FFFFFF" w:themeColor="background1"/>
                <w:sz w:val="16"/>
                <w:szCs w:val="16"/>
              </w:rPr>
              <w:t>Business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AD50E3" w:rsidRPr="00D54F0F" w:rsidTr="009C28B5">
        <w:trPr>
          <w:cantSplit/>
          <w:trHeight w:val="288"/>
        </w:trPr>
        <w:tc>
          <w:tcPr>
            <w:tcW w:w="2141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AD50E3" w:rsidRPr="00D54F0F" w:rsidRDefault="00AD50E3" w:rsidP="009E0CA9">
            <w:pPr>
              <w:spacing w:after="0"/>
              <w:rPr>
                <w:rFonts w:eastAsia="Gulim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81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73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AD50E3" w:rsidRPr="00D54F0F" w:rsidTr="00862FF5">
        <w:trPr>
          <w:trHeight w:val="288"/>
        </w:trPr>
        <w:tc>
          <w:tcPr>
            <w:tcW w:w="2141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3D5856">
        <w:trPr>
          <w:trHeight w:val="288"/>
        </w:trPr>
        <w:tc>
          <w:tcPr>
            <w:tcW w:w="2141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123615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7560C5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093F4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697CB2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D77270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1B5B28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350C3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213B36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68287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9064F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hideMark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  <w:r w:rsidRPr="00D54F0F">
              <w:rPr>
                <w:rFonts w:eastAsia="Gulim"/>
                <w:szCs w:val="18"/>
              </w:rPr>
              <w:t xml:space="preserve"> </w:t>
            </w: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2015AB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DA5B63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586F53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55755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1519E2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Rights Management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E95FFA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CF34DE" w:rsidTr="008C5E2D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AD50E3" w:rsidRPr="00D54F0F" w:rsidTr="0074774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Dynamics Marketing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4F099A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05066F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1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제목에</w:t>
      </w:r>
      <w:r w:rsidRPr="00D54F0F">
        <w:rPr>
          <w:rFonts w:eastAsia="Gulim"/>
        </w:rPr>
        <w:t xml:space="preserve"> "without ProPlus"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Office 365 ProPlus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Style w:val="Hyperlink"/>
        </w:rPr>
      </w:pPr>
      <w:r>
        <w:rPr>
          <w:rFonts w:eastAsia="Gulim" w:hint="eastAsia"/>
          <w:vertAlign w:val="superscript"/>
        </w:rPr>
        <w:t>2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외에도</w:t>
      </w:r>
      <w:r>
        <w:rPr>
          <w:rFonts w:eastAsia="Gulim" w:hint="eastAsia"/>
        </w:rPr>
        <w:t xml:space="preserve"> Enterprise Cloud Suite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Windows SA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단위의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48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3</w:t>
      </w:r>
      <w:r w:rsidRPr="00D54F0F">
        <w:rPr>
          <w:rFonts w:eastAsia="Gulim"/>
        </w:rPr>
        <w:t xml:space="preserve"> Microsoft Dynamics CRM Online Professional EDU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 EDU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Microsoft Dynamics CRM Online Professional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만족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0F67B5" w:rsidRPr="00464D3E" w:rsidRDefault="0090524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05" w:name="Attachment3"/>
      <w:bookmarkStart w:id="106" w:name="_Toc433037151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05"/>
      <w:bookmarkEnd w:id="106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lastRenderedPageBreak/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주체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협력자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통신하려고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246" w:rsidRDefault="00905246" w:rsidP="00D54F0F">
      <w:pPr>
        <w:spacing w:after="0" w:line="240" w:lineRule="auto"/>
      </w:pPr>
      <w:r>
        <w:separator/>
      </w:r>
    </w:p>
  </w:endnote>
  <w:endnote w:type="continuationSeparator" w:id="0">
    <w:p w:rsidR="00905246" w:rsidRDefault="00905246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82C" w:rsidRDefault="00CC482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DC3" w:rsidRDefault="00157DC3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DC3" w:rsidRPr="00591643" w:rsidRDefault="00157DC3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157DC3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905246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905246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905246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>
              <w:rPr>
                <w:rStyle w:val="Hyperlink"/>
                <w:sz w:val="14"/>
                <w:szCs w:val="14"/>
              </w:rPr>
              <w:t>일반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905246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>
              <w:rPr>
                <w:rStyle w:val="Hyperlink"/>
                <w:sz w:val="14"/>
                <w:szCs w:val="14"/>
              </w:rPr>
              <w:t>개인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정보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취급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방침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및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보안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보호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157DC3" w:rsidRPr="00C76DF3" w:rsidRDefault="00905246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>
              <w:rPr>
                <w:rStyle w:val="Hyperlink"/>
                <w:sz w:val="14"/>
                <w:szCs w:val="14"/>
              </w:rPr>
              <w:t>온라인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서비스</w:t>
            </w:r>
            <w:r w:rsidR="00157DC3">
              <w:rPr>
                <w:rStyle w:val="Hyperlink"/>
                <w:sz w:val="14"/>
                <w:szCs w:val="14"/>
              </w:rPr>
              <w:t xml:space="preserve"> - </w:t>
            </w:r>
            <w:r w:rsidR="00157DC3">
              <w:rPr>
                <w:rStyle w:val="Hyperlink"/>
                <w:sz w:val="14"/>
                <w:szCs w:val="14"/>
              </w:rPr>
              <w:t>특별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905246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>
              <w:rPr>
                <w:rStyle w:val="Hyperlink"/>
                <w:sz w:val="14"/>
                <w:szCs w:val="14"/>
              </w:rPr>
              <w:t>첨부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157DC3" w:rsidRPr="00591643" w:rsidRDefault="00157DC3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90524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90524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90524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246" w:rsidRDefault="00905246" w:rsidP="00D54F0F">
      <w:pPr>
        <w:spacing w:after="0" w:line="240" w:lineRule="auto"/>
      </w:pPr>
      <w:r>
        <w:separator/>
      </w:r>
    </w:p>
  </w:footnote>
  <w:footnote w:type="continuationSeparator" w:id="0">
    <w:p w:rsidR="00905246" w:rsidRDefault="00905246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82C" w:rsidRDefault="00CC482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82C" w:rsidRDefault="00CC482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DC3" w:rsidRPr="004D27A6" w:rsidRDefault="00157DC3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157DC3" w:rsidRPr="002C3619" w:rsidRDefault="002F32E8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볼륨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라이선싱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온라인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서비스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조건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한국어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년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11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월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="00157DC3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157DC3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157DC3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157DC3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CC482C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="00157DC3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157DC3" w:rsidRPr="00F243B2" w:rsidRDefault="002F32E8" w:rsidP="00FB24F0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  <w:color w:val="404040" w:themeColor="text1" w:themeTint="BF"/>
            <w:sz w:val="16"/>
            <w:szCs w:val="16"/>
          </w:rPr>
        </w:pP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볼륨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라이선싱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온라인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서비스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조건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한국어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년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11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월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="00157DC3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157DC3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157DC3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157DC3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CC482C">
          <w:rPr>
            <w:rFonts w:eastAsia="Gulim"/>
            <w:noProof/>
            <w:color w:val="404040" w:themeColor="text1" w:themeTint="BF"/>
            <w:sz w:val="16"/>
            <w:szCs w:val="16"/>
          </w:rPr>
          <w:t>3</w:t>
        </w:r>
        <w:r w:rsidR="00157DC3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ocumentProtection w:edit="readOnly" w:enforcement="1" w:cryptProviderType="rsaAES" w:cryptAlgorithmClass="hash" w:cryptAlgorithmType="typeAny" w:cryptAlgorithmSid="14" w:cryptSpinCount="100000" w:hash="hcbJWzjrHCJZgX54y2QyekNOue1jUSJDmF8AWuIC5D1am0ZBP5bYQlCQ55YTHElpZG4uS5ReUKpg0xlIJh7oLA==" w:salt="d5+iVocER5vuLkeWROA2p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0F67B5"/>
    <w:rsid w:val="00102FE4"/>
    <w:rsid w:val="00105965"/>
    <w:rsid w:val="00117760"/>
    <w:rsid w:val="00124ADE"/>
    <w:rsid w:val="001567AE"/>
    <w:rsid w:val="00156BDA"/>
    <w:rsid w:val="00157DC3"/>
    <w:rsid w:val="00162F34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4C3750"/>
    <w:rsid w:val="004F524A"/>
    <w:rsid w:val="00510A35"/>
    <w:rsid w:val="00512CB5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5977"/>
    <w:rsid w:val="00652808"/>
    <w:rsid w:val="00655024"/>
    <w:rsid w:val="00655C56"/>
    <w:rsid w:val="006574A8"/>
    <w:rsid w:val="006605F0"/>
    <w:rsid w:val="00661B0F"/>
    <w:rsid w:val="006629DB"/>
    <w:rsid w:val="00673F86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C5F84"/>
    <w:rsid w:val="008D10E0"/>
    <w:rsid w:val="008F534E"/>
    <w:rsid w:val="008F71A2"/>
    <w:rsid w:val="00902EBE"/>
    <w:rsid w:val="00905246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4397B"/>
    <w:rsid w:val="00B4790E"/>
    <w:rsid w:val="00B540BB"/>
    <w:rsid w:val="00B6119A"/>
    <w:rsid w:val="00B65541"/>
    <w:rsid w:val="00B75685"/>
    <w:rsid w:val="00B85868"/>
    <w:rsid w:val="00BD188A"/>
    <w:rsid w:val="00BD58B9"/>
    <w:rsid w:val="00C05B22"/>
    <w:rsid w:val="00C20176"/>
    <w:rsid w:val="00C376C3"/>
    <w:rsid w:val="00C90B42"/>
    <w:rsid w:val="00CA1DEF"/>
    <w:rsid w:val="00CA5381"/>
    <w:rsid w:val="00CC482C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hyperlink" Target="http://go.microsoft.com/?linkid=9846224" TargetMode="External"/><Relationship Id="rId39" Type="http://schemas.openxmlformats.org/officeDocument/2006/relationships/hyperlink" Target="http://www.microsoft.com/itacademy" TargetMode="External"/><Relationship Id="rId3" Type="http://schemas.openxmlformats.org/officeDocument/2006/relationships/styles" Target="styles.xm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hyperlink" Target="http://go.microsoft.com/?linkid=9839206" TargetMode="External"/><Relationship Id="rId42" Type="http://schemas.openxmlformats.org/officeDocument/2006/relationships/hyperlink" Target="http://aka.ms/translatorprivacy" TargetMode="External"/><Relationship Id="rId47" Type="http://schemas.openxmlformats.org/officeDocument/2006/relationships/footer" Target="footer14.xm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hyperlink" Target="http://aka.ms/BAA" TargetMode="External"/><Relationship Id="rId33" Type="http://schemas.openxmlformats.org/officeDocument/2006/relationships/footer" Target="footer12.xml"/><Relationship Id="rId38" Type="http://schemas.openxmlformats.org/officeDocument/2006/relationships/hyperlink" Target="http://go.microsoft.com/fwlink/?LinkID=248686" TargetMode="External"/><Relationship Id="rId46" Type="http://schemas.openxmlformats.org/officeDocument/2006/relationships/footer" Target="footer13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hyperlink" Target="http://azure.microsoft.com/en-us/regions" TargetMode="External"/><Relationship Id="rId41" Type="http://schemas.openxmlformats.org/officeDocument/2006/relationships/hyperlink" Target="http://aka.ms/translatorto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32" Type="http://schemas.openxmlformats.org/officeDocument/2006/relationships/footer" Target="footer11.xml"/><Relationship Id="rId37" Type="http://schemas.openxmlformats.org/officeDocument/2006/relationships/hyperlink" Target="http://go.microsoft.com/fwlink/p/?LinkID=223436" TargetMode="External"/><Relationship Id="rId40" Type="http://schemas.openxmlformats.org/officeDocument/2006/relationships/hyperlink" Target="http://go.microsoft.com/?linkid=9839206" TargetMode="External"/><Relationship Id="rId45" Type="http://schemas.openxmlformats.org/officeDocument/2006/relationships/hyperlink" Target="http://www.mpegla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7.xml"/><Relationship Id="rId28" Type="http://schemas.openxmlformats.org/officeDocument/2006/relationships/footer" Target="footer10.xml"/><Relationship Id="rId36" Type="http://schemas.openxmlformats.org/officeDocument/2006/relationships/hyperlink" Target="http://go.microsoft.com/fwlink/p/?LinkID=66121" TargetMode="External"/><Relationship Id="rId49" Type="http://schemas.openxmlformats.org/officeDocument/2006/relationships/image" Target="media/image2.png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support/legal/microsoft-azure-store-terms/" TargetMode="External"/><Relationship Id="rId44" Type="http://schemas.openxmlformats.org/officeDocument/2006/relationships/hyperlink" Target="http://go.microsoft.com/fwlink/?LinkID=248686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9.xml"/><Relationship Id="rId30" Type="http://schemas.openxmlformats.org/officeDocument/2006/relationships/hyperlink" Target="http://azure.microsoft.com/en-us/support/legal/store-terms/" TargetMode="External"/><Relationship Id="rId35" Type="http://schemas.openxmlformats.org/officeDocument/2006/relationships/hyperlink" Target="http://go.microsoft.com/?linkid=9839206" TargetMode="External"/><Relationship Id="rId43" Type="http://schemas.openxmlformats.org/officeDocument/2006/relationships/hyperlink" Target="http://go.microsoft.com/?linkid=9710837" TargetMode="External"/><Relationship Id="rId48" Type="http://schemas.openxmlformats.org/officeDocument/2006/relationships/hyperlink" Target="http://go.microsoft.com/?linkid=9839207" TargetMode="External"/><Relationship Id="rId8" Type="http://schemas.openxmlformats.org/officeDocument/2006/relationships/header" Target="header1.xml"/><Relationship Id="rId51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54278C-64EC-4844-8A39-45CFB33FE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9588</Words>
  <Characters>54657</Characters>
  <Application>Microsoft Office Word</Application>
  <DocSecurity>8</DocSecurity>
  <Lines>455</Lines>
  <Paragraphs>128</Paragraphs>
  <ScaleCrop>false</ScaleCrop>
  <Company/>
  <LinksUpToDate>false</LinksUpToDate>
  <CharactersWithSpaces>64117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2015-10-23T05:08:00Z</dcterms:created>
  <dcterms:modified xsi:type="dcterms:W3CDTF">2015-10-23T05:08:00Z</dcterms:modified>
</cp:coreProperties>
</file>