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FB24F0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10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B4790E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28535102" w:history="1">
        <w:r w:rsidR="00B4790E" w:rsidRPr="00C76AE0">
          <w:rPr>
            <w:rStyle w:val="Hyperlink"/>
            <w:rFonts w:eastAsia="Gulim" w:hint="eastAsia"/>
            <w:noProof/>
          </w:rPr>
          <w:t>서론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3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03" w:history="1">
        <w:r w:rsidR="00B4790E" w:rsidRPr="00C76AE0">
          <w:rPr>
            <w:rStyle w:val="Hyperlink"/>
            <w:rFonts w:eastAsia="Gulim" w:hint="eastAsia"/>
            <w:noProof/>
          </w:rPr>
          <w:t>이전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버전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3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04" w:history="1">
        <w:r w:rsidR="00B4790E" w:rsidRPr="00C76AE0">
          <w:rPr>
            <w:rStyle w:val="Hyperlink"/>
            <w:rFonts w:eastAsia="Gulim" w:cs="Tahoma" w:hint="eastAsia"/>
            <w:noProof/>
          </w:rPr>
          <w:t>설명</w:t>
        </w:r>
        <w:r w:rsidR="00B4790E" w:rsidRPr="00C76AE0">
          <w:rPr>
            <w:rStyle w:val="Hyperlink"/>
            <w:rFonts w:eastAsia="Gulim" w:cs="Tahoma"/>
            <w:noProof/>
          </w:rPr>
          <w:t xml:space="preserve"> </w:t>
        </w:r>
        <w:r w:rsidR="00B4790E" w:rsidRPr="00C76AE0">
          <w:rPr>
            <w:rStyle w:val="Hyperlink"/>
            <w:rFonts w:eastAsia="Gulim" w:cs="Tahoma" w:hint="eastAsia"/>
            <w:noProof/>
          </w:rPr>
          <w:t>및</w:t>
        </w:r>
        <w:r w:rsidR="00B4790E" w:rsidRPr="00C76AE0">
          <w:rPr>
            <w:rStyle w:val="Hyperlink"/>
            <w:rFonts w:eastAsia="Gulim" w:cs="Tahoma"/>
            <w:noProof/>
          </w:rPr>
          <w:t xml:space="preserve"> </w:t>
        </w:r>
        <w:r w:rsidR="00B4790E" w:rsidRPr="00C76AE0">
          <w:rPr>
            <w:rStyle w:val="Hyperlink"/>
            <w:rFonts w:eastAsia="Gulim" w:cs="Tahoma" w:hint="eastAsia"/>
            <w:noProof/>
          </w:rPr>
          <w:t>변경</w:t>
        </w:r>
        <w:r w:rsidR="00B4790E" w:rsidRPr="00C76AE0">
          <w:rPr>
            <w:rStyle w:val="Hyperlink"/>
            <w:rFonts w:eastAsia="Gulim" w:cs="Tahoma"/>
            <w:noProof/>
          </w:rPr>
          <w:t xml:space="preserve"> </w:t>
        </w:r>
        <w:r w:rsidR="00B4790E" w:rsidRPr="00C76AE0">
          <w:rPr>
            <w:rStyle w:val="Hyperlink"/>
            <w:rFonts w:eastAsia="Gulim" w:cs="Tahoma" w:hint="eastAsia"/>
            <w:noProof/>
          </w:rPr>
          <w:t>내용</w:t>
        </w:r>
        <w:r w:rsidR="00B4790E" w:rsidRPr="00C76AE0">
          <w:rPr>
            <w:rStyle w:val="Hyperlink"/>
            <w:rFonts w:eastAsia="Gulim" w:cs="Tahoma"/>
            <w:noProof/>
          </w:rPr>
          <w:t xml:space="preserve"> </w:t>
        </w:r>
        <w:r w:rsidR="00B4790E" w:rsidRPr="00C76AE0">
          <w:rPr>
            <w:rStyle w:val="Hyperlink"/>
            <w:rFonts w:eastAsia="Gulim" w:cs="Tahoma" w:hint="eastAsia"/>
            <w:noProof/>
          </w:rPr>
          <w:t>요약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3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8535105" w:history="1">
        <w:r w:rsidR="00B4790E" w:rsidRPr="00C76AE0">
          <w:rPr>
            <w:rStyle w:val="Hyperlink"/>
            <w:rFonts w:eastAsia="Gulim" w:hint="eastAsia"/>
            <w:noProof/>
          </w:rPr>
          <w:t>일반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조항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06" w:history="1">
        <w:r w:rsidR="00B4790E" w:rsidRPr="00C76AE0">
          <w:rPr>
            <w:rStyle w:val="Hyperlink"/>
            <w:rFonts w:eastAsia="Gulim" w:hint="eastAsia"/>
            <w:noProof/>
          </w:rPr>
          <w:t>용어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정의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07" w:history="1">
        <w:r w:rsidR="00B4790E" w:rsidRPr="00C76AE0">
          <w:rPr>
            <w:rStyle w:val="Hyperlink"/>
            <w:rFonts w:eastAsia="Gulim" w:hint="eastAsia"/>
            <w:noProof/>
          </w:rPr>
          <w:t>온라인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업데이트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08" w:history="1">
        <w:r w:rsidR="00B4790E" w:rsidRPr="00C76AE0">
          <w:rPr>
            <w:rStyle w:val="Hyperlink"/>
            <w:rFonts w:eastAsia="Gulim" w:hint="eastAsia"/>
            <w:noProof/>
          </w:rPr>
          <w:t>정책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변경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및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국가별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차이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09" w:history="1">
        <w:r w:rsidR="00B4790E" w:rsidRPr="00C76AE0">
          <w:rPr>
            <w:rStyle w:val="Hyperlink"/>
            <w:rFonts w:eastAsia="Gulim" w:hint="eastAsia"/>
            <w:noProof/>
          </w:rPr>
          <w:t>데이터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보존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_Toc428535109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0" w:history="1">
        <w:r w:rsidR="00B4790E" w:rsidRPr="00C76AE0">
          <w:rPr>
            <w:rStyle w:val="Hyperlink"/>
            <w:rFonts w:eastAsia="Gulim" w:hint="eastAsia"/>
            <w:noProof/>
          </w:rPr>
          <w:t>온라인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서비스와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소프트웨어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사용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1" w:history="1">
        <w:r w:rsidR="00B4790E" w:rsidRPr="00C76AE0">
          <w:rPr>
            <w:rStyle w:val="Hyperlink"/>
            <w:rFonts w:eastAsia="Gulim"/>
            <w:noProof/>
          </w:rPr>
          <w:t>Microsoft</w:t>
        </w:r>
        <w:r w:rsidR="00B4790E" w:rsidRPr="00C76AE0">
          <w:rPr>
            <w:rStyle w:val="Hyperlink"/>
            <w:rFonts w:eastAsia="Gulim" w:hint="eastAsia"/>
            <w:noProof/>
          </w:rPr>
          <w:t>가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아닌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타사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제품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2" w:history="1">
        <w:r w:rsidR="00B4790E" w:rsidRPr="00C76AE0">
          <w:rPr>
            <w:rStyle w:val="Hyperlink"/>
            <w:rFonts w:eastAsia="Gulim" w:hint="eastAsia"/>
            <w:noProof/>
          </w:rPr>
          <w:t>금지행위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3" w:history="1">
        <w:r w:rsidR="00B4790E" w:rsidRPr="00C76AE0">
          <w:rPr>
            <w:rStyle w:val="Hyperlink"/>
            <w:rFonts w:eastAsia="Gulim" w:hint="eastAsia"/>
            <w:noProof/>
          </w:rPr>
          <w:t>기술적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제한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사항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4" w:history="1">
        <w:r w:rsidR="00B4790E" w:rsidRPr="00C76AE0">
          <w:rPr>
            <w:rStyle w:val="Hyperlink"/>
            <w:rFonts w:eastAsia="Gulim" w:hint="eastAsia"/>
            <w:noProof/>
          </w:rPr>
          <w:t>법률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준수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5" w:history="1">
        <w:r w:rsidR="00B4790E" w:rsidRPr="00C76AE0">
          <w:rPr>
            <w:rStyle w:val="Hyperlink"/>
            <w:rFonts w:eastAsia="Gulim" w:hint="eastAsia"/>
            <w:noProof/>
          </w:rPr>
          <w:t>전자적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통지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6" w:history="1">
        <w:r w:rsidR="00B4790E" w:rsidRPr="00C76AE0">
          <w:rPr>
            <w:rStyle w:val="Hyperlink"/>
            <w:rFonts w:eastAsia="Gulim" w:hint="eastAsia"/>
            <w:noProof/>
          </w:rPr>
          <w:t>라이선스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재할당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7" w:history="1">
        <w:r w:rsidR="00B4790E" w:rsidRPr="00C76AE0">
          <w:rPr>
            <w:rStyle w:val="Hyperlink"/>
            <w:rFonts w:eastAsia="Gulim" w:hint="eastAsia"/>
            <w:noProof/>
          </w:rPr>
          <w:t>글꼴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구성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요소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18" w:history="1">
        <w:r w:rsidR="00B4790E" w:rsidRPr="00C76AE0">
          <w:rPr>
            <w:rStyle w:val="Hyperlink"/>
            <w:rFonts w:eastAsia="Gulim" w:hint="eastAsia"/>
            <w:noProof/>
          </w:rPr>
          <w:t>멀티플렉싱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8535119" w:history="1">
        <w:r w:rsidR="00B4790E" w:rsidRPr="00C76AE0">
          <w:rPr>
            <w:rStyle w:val="Hyperlink"/>
            <w:rFonts w:eastAsia="Gulim" w:hint="eastAsia"/>
            <w:noProof/>
          </w:rPr>
          <w:t>개인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정보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취급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방침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및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보안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보호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정책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_Toc428535119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20" w:history="1">
        <w:r w:rsidR="00B4790E" w:rsidRPr="00C76AE0">
          <w:rPr>
            <w:rStyle w:val="Hyperlink"/>
            <w:rFonts w:eastAsia="Gulim" w:hint="eastAsia"/>
            <w:noProof/>
          </w:rPr>
          <w:t>일반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개인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정보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취급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방침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및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보안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조건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1" w:history="1">
        <w:r w:rsidR="00B4790E" w:rsidRPr="00C76AE0">
          <w:rPr>
            <w:rStyle w:val="Hyperlink"/>
            <w:rFonts w:eastAsia="Gulim" w:hint="eastAsia"/>
            <w:noProof/>
          </w:rPr>
          <w:t>범위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2" w:history="1">
        <w:r w:rsidR="00B4790E" w:rsidRPr="00C76AE0">
          <w:rPr>
            <w:rStyle w:val="Hyperlink"/>
            <w:rFonts w:eastAsia="Gulim" w:hint="eastAsia"/>
            <w:noProof/>
          </w:rPr>
          <w:t>고객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데이터의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사용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3" w:history="1">
        <w:r w:rsidR="00B4790E" w:rsidRPr="00C76AE0">
          <w:rPr>
            <w:rStyle w:val="Hyperlink"/>
            <w:rFonts w:eastAsia="Gulim" w:hint="eastAsia"/>
            <w:noProof/>
          </w:rPr>
          <w:t>고객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데이터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공개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4" w:history="1">
        <w:r w:rsidR="00B4790E" w:rsidRPr="00C76AE0">
          <w:rPr>
            <w:rStyle w:val="Hyperlink"/>
            <w:rFonts w:eastAsia="Gulim" w:hint="eastAsia"/>
            <w:noProof/>
          </w:rPr>
          <w:t>교육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기관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5" w:history="1">
        <w:r w:rsidR="00B4790E" w:rsidRPr="00C76AE0">
          <w:rPr>
            <w:rStyle w:val="Hyperlink"/>
            <w:rFonts w:eastAsia="Gulim"/>
            <w:noProof/>
          </w:rPr>
          <w:t xml:space="preserve">HIPAA </w:t>
        </w:r>
        <w:r w:rsidR="00B4790E" w:rsidRPr="00C76AE0">
          <w:rPr>
            <w:rStyle w:val="Hyperlink"/>
            <w:rFonts w:eastAsia="Gulim" w:hint="eastAsia"/>
            <w:noProof/>
          </w:rPr>
          <w:t>협력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사업자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6" w:history="1">
        <w:r w:rsidR="00B4790E" w:rsidRPr="00C76AE0">
          <w:rPr>
            <w:rStyle w:val="Hyperlink"/>
            <w:rFonts w:eastAsia="Gulim" w:hint="eastAsia"/>
            <w:noProof/>
          </w:rPr>
          <w:t>보안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8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7" w:history="1">
        <w:r w:rsidR="00B4790E" w:rsidRPr="00C76AE0">
          <w:rPr>
            <w:rStyle w:val="Hyperlink"/>
            <w:rFonts w:eastAsia="Gulim" w:hint="eastAsia"/>
            <w:noProof/>
          </w:rPr>
          <w:t>보안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사고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통지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8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8" w:history="1">
        <w:r w:rsidR="00B4790E" w:rsidRPr="00C76AE0">
          <w:rPr>
            <w:rStyle w:val="Hyperlink"/>
            <w:rFonts w:eastAsia="Gulim" w:hint="eastAsia"/>
            <w:noProof/>
          </w:rPr>
          <w:t>데이터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처리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위치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8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29" w:history="1">
        <w:r w:rsidR="00B4790E" w:rsidRPr="00C76AE0">
          <w:rPr>
            <w:rStyle w:val="Hyperlink"/>
            <w:rFonts w:eastAsia="Gulim" w:cs="Tahoma" w:hint="eastAsia"/>
            <w:noProof/>
          </w:rPr>
          <w:t>미리</w:t>
        </w:r>
        <w:r w:rsidR="00B4790E" w:rsidRPr="00C76AE0">
          <w:rPr>
            <w:rStyle w:val="Hyperlink"/>
            <w:rFonts w:eastAsia="Gulim" w:cs="Tahoma"/>
            <w:noProof/>
          </w:rPr>
          <w:t xml:space="preserve"> </w:t>
        </w:r>
        <w:r w:rsidR="00B4790E" w:rsidRPr="00C76AE0">
          <w:rPr>
            <w:rStyle w:val="Hyperlink"/>
            <w:rFonts w:eastAsia="Gulim" w:cs="Tahoma" w:hint="eastAsia"/>
            <w:noProof/>
          </w:rPr>
          <w:t>보기</w:t>
        </w:r>
        <w:r w:rsidR="00B4790E" w:rsidRPr="00C76AE0">
          <w:rPr>
            <w:rStyle w:val="Hyperlink"/>
            <w:rFonts w:eastAsia="Gulim" w:cs="Tahoma"/>
            <w:noProof/>
          </w:rPr>
          <w:t xml:space="preserve"> </w:t>
        </w:r>
        <w:r w:rsidR="00B4790E" w:rsidRPr="00C76AE0">
          <w:rPr>
            <w:rStyle w:val="Hyperlink"/>
            <w:rFonts w:eastAsia="Gulim" w:cs="Tahoma" w:hint="eastAsia"/>
            <w:noProof/>
          </w:rPr>
          <w:t>버전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_Toc428535129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8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30" w:history="1">
        <w:r w:rsidR="00B4790E" w:rsidRPr="00C76AE0">
          <w:rPr>
            <w:rStyle w:val="Hyperlink"/>
            <w:rFonts w:eastAsia="Gulim" w:hint="eastAsia"/>
            <w:noProof/>
          </w:rPr>
          <w:t>하도급업자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사용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8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31" w:history="1">
        <w:r w:rsidR="00B4790E" w:rsidRPr="00C76AE0">
          <w:rPr>
            <w:rStyle w:val="Hyperlink"/>
            <w:rFonts w:eastAsia="Gulim"/>
            <w:noProof/>
          </w:rPr>
          <w:t xml:space="preserve">Microsoft </w:t>
        </w:r>
        <w:r w:rsidR="00B4790E" w:rsidRPr="00C76AE0">
          <w:rPr>
            <w:rStyle w:val="Hyperlink"/>
            <w:rFonts w:eastAsia="Gulim" w:hint="eastAsia"/>
            <w:noProof/>
          </w:rPr>
          <w:t>연락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방법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8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32" w:history="1">
        <w:r w:rsidR="00B4790E" w:rsidRPr="00C76AE0">
          <w:rPr>
            <w:rStyle w:val="Hyperlink"/>
            <w:rFonts w:eastAsia="Gulim" w:hint="eastAsia"/>
            <w:noProof/>
          </w:rPr>
          <w:t>데이터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처리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조건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9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33" w:history="1">
        <w:r w:rsidR="00B4790E" w:rsidRPr="00C76AE0">
          <w:rPr>
            <w:rStyle w:val="Hyperlink"/>
            <w:rFonts w:eastAsia="Gulim" w:hint="eastAsia"/>
            <w:noProof/>
          </w:rPr>
          <w:t>고객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데이터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보존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위치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9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34" w:history="1">
        <w:r w:rsidR="00B4790E" w:rsidRPr="00C76AE0">
          <w:rPr>
            <w:rStyle w:val="Hyperlink"/>
            <w:rFonts w:eastAsia="Gulim" w:hint="eastAsia"/>
            <w:noProof/>
          </w:rPr>
          <w:t>개인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정보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보호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35" w:history="1">
        <w:r w:rsidR="00B4790E" w:rsidRPr="00C76AE0">
          <w:rPr>
            <w:rStyle w:val="Hyperlink"/>
            <w:rFonts w:eastAsia="Gulim" w:hint="eastAsia"/>
            <w:noProof/>
          </w:rPr>
          <w:t>추가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유럽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조건</w:t>
        </w:r>
        <w:r w:rsidR="00B4790E" w:rsidRPr="00C76AE0">
          <w:rPr>
            <w:rStyle w:val="Hyperlink"/>
            <w:rFonts w:eastAsia="Gulim"/>
            <w:noProof/>
          </w:rPr>
          <w:t>.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8535136" w:history="1">
        <w:r w:rsidR="00B4790E" w:rsidRPr="00C76AE0">
          <w:rPr>
            <w:rStyle w:val="Hyperlink"/>
            <w:rFonts w:eastAsia="Gulim" w:hint="eastAsia"/>
            <w:noProof/>
          </w:rPr>
          <w:t>보안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8535137" w:history="1">
        <w:r w:rsidR="00B4790E" w:rsidRPr="00C76AE0">
          <w:rPr>
            <w:rStyle w:val="Hyperlink"/>
            <w:rFonts w:eastAsia="Gulim" w:hint="eastAsia"/>
            <w:noProof/>
          </w:rPr>
          <w:t>온라인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특별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조건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8535138" w:history="1">
        <w:r w:rsidR="00B4790E" w:rsidRPr="00C76AE0">
          <w:rPr>
            <w:rStyle w:val="Hyperlink"/>
            <w:rFonts w:eastAsia="Gulim"/>
            <w:noProof/>
          </w:rPr>
          <w:t xml:space="preserve">Microsoft Azure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8535139" w:history="1">
        <w:r w:rsidR="00B4790E" w:rsidRPr="00C76AE0">
          <w:rPr>
            <w:rStyle w:val="Hyperlink"/>
            <w:rFonts w:eastAsia="Gulim" w:hint="eastAsia"/>
            <w:noProof/>
          </w:rPr>
          <w:t>기업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이동성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_Toc428535139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0" w:history="1">
        <w:r w:rsidR="00B4790E" w:rsidRPr="00C76AE0">
          <w:rPr>
            <w:rStyle w:val="Hyperlink"/>
            <w:rFonts w:eastAsia="Gulim"/>
            <w:noProof/>
          </w:rPr>
          <w:t>Azure Active Directory Basic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1" w:history="1">
        <w:r w:rsidR="00B4790E" w:rsidRPr="00C76AE0">
          <w:rPr>
            <w:rStyle w:val="Hyperlink"/>
            <w:rFonts w:eastAsia="Gulim"/>
            <w:noProof/>
          </w:rPr>
          <w:t>Azure Active Directory Premium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2" w:history="1">
        <w:r w:rsidR="00B4790E" w:rsidRPr="00C76AE0">
          <w:rPr>
            <w:rStyle w:val="Hyperlink"/>
            <w:rFonts w:eastAsia="SimSun"/>
            <w:noProof/>
          </w:rPr>
          <w:t xml:space="preserve">Azure </w:t>
        </w:r>
        <w:r w:rsidR="00B4790E" w:rsidRPr="00C76AE0">
          <w:rPr>
            <w:rStyle w:val="Hyperlink"/>
            <w:rFonts w:ascii="Gulim" w:eastAsia="Gulim" w:hAnsi="Gulim" w:cs="Batang" w:hint="eastAsia"/>
            <w:noProof/>
          </w:rPr>
          <w:t>권한</w:t>
        </w:r>
        <w:r w:rsidR="00B4790E" w:rsidRPr="00C76AE0">
          <w:rPr>
            <w:rStyle w:val="Hyperlink"/>
            <w:rFonts w:ascii="Gulim" w:eastAsia="Gulim" w:hAnsi="Gulim"/>
            <w:noProof/>
          </w:rPr>
          <w:t xml:space="preserve"> </w:t>
        </w:r>
        <w:r w:rsidR="00B4790E" w:rsidRPr="00C76AE0">
          <w:rPr>
            <w:rStyle w:val="Hyperlink"/>
            <w:rFonts w:ascii="Gulim" w:eastAsia="Gulim" w:hAnsi="Gulim" w:cs="Batang" w:hint="eastAsia"/>
            <w:noProof/>
          </w:rPr>
          <w:t>관리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3" w:history="1">
        <w:r w:rsidR="00B4790E" w:rsidRPr="00C76AE0">
          <w:rPr>
            <w:rStyle w:val="Hyperlink"/>
            <w:rFonts w:eastAsia="SimSun"/>
            <w:noProof/>
          </w:rPr>
          <w:t>Azure RemoteApp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44" w:history="1">
        <w:r w:rsidR="00B4790E" w:rsidRPr="00C76AE0">
          <w:rPr>
            <w:rStyle w:val="Hyperlink"/>
            <w:rFonts w:eastAsia="SimSun"/>
            <w:noProof/>
          </w:rPr>
          <w:t>Microsoft Intune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8535145" w:history="1">
        <w:r w:rsidR="00B4790E" w:rsidRPr="00C76AE0">
          <w:rPr>
            <w:rStyle w:val="Hyperlink"/>
            <w:rFonts w:eastAsia="Gulim"/>
            <w:noProof/>
          </w:rPr>
          <w:t>Microsoft Dynamics CRM</w:t>
        </w:r>
        <w:r w:rsidR="00B4790E" w:rsidRPr="00C76AE0">
          <w:rPr>
            <w:rStyle w:val="Hyperlink"/>
            <w:rFonts w:eastAsia="Gulim"/>
            <w:noProof/>
            <w:lang w:val="en-US"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온라인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46" w:history="1">
        <w:r w:rsidR="00B4790E" w:rsidRPr="00C76AE0">
          <w:rPr>
            <w:rStyle w:val="Hyperlink"/>
            <w:rFonts w:eastAsia="Gulim"/>
            <w:noProof/>
            <w:lang w:val="en-US"/>
          </w:rPr>
          <w:t>Microsoft Dynamics CRM Online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7" w:history="1">
        <w:r w:rsidR="00B4790E" w:rsidRPr="00C76AE0">
          <w:rPr>
            <w:rStyle w:val="Hyperlink"/>
            <w:rFonts w:eastAsia="Gulim"/>
            <w:noProof/>
            <w:lang w:val="en-US"/>
          </w:rPr>
          <w:t>Microsoft Dynamics Marketing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8" w:history="1">
        <w:r w:rsidR="00B4790E" w:rsidRPr="00C76AE0">
          <w:rPr>
            <w:rStyle w:val="Hyperlink"/>
            <w:rFonts w:eastAsia="Gulim"/>
            <w:noProof/>
          </w:rPr>
          <w:t>Microsoft Social Engagement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16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49" w:history="1">
        <w:r w:rsidR="00B4790E" w:rsidRPr="00C76AE0">
          <w:rPr>
            <w:rStyle w:val="Hyperlink"/>
            <w:rFonts w:eastAsia="Gulim"/>
            <w:noProof/>
          </w:rPr>
          <w:t>Parature, Microsoft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_Toc428535149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8535150" w:history="1">
        <w:r w:rsidR="00B4790E" w:rsidRPr="00C76AE0">
          <w:rPr>
            <w:rStyle w:val="Hyperlink"/>
            <w:rFonts w:eastAsia="Gulim"/>
            <w:noProof/>
          </w:rPr>
          <w:t xml:space="preserve">Office 365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1" w:history="1">
        <w:r w:rsidR="00B4790E" w:rsidRPr="00C76AE0">
          <w:rPr>
            <w:rStyle w:val="Hyperlink"/>
            <w:rFonts w:eastAsia="Gulim"/>
            <w:noProof/>
          </w:rPr>
          <w:t>Exchange Online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17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2" w:history="1">
        <w:r w:rsidR="00B4790E" w:rsidRPr="00C76AE0">
          <w:rPr>
            <w:rStyle w:val="Hyperlink"/>
            <w:rFonts w:eastAsia="Gulim"/>
            <w:noProof/>
          </w:rPr>
          <w:t xml:space="preserve">Office 365 </w:t>
        </w:r>
        <w:r w:rsidR="00B4790E" w:rsidRPr="00C76AE0">
          <w:rPr>
            <w:rStyle w:val="Hyperlink"/>
            <w:rFonts w:eastAsia="Gulim" w:hint="eastAsia"/>
            <w:noProof/>
          </w:rPr>
          <w:t>응용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프로그램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19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3" w:history="1">
        <w:r w:rsidR="00B4790E" w:rsidRPr="00C76AE0">
          <w:rPr>
            <w:rStyle w:val="Hyperlink"/>
            <w:rFonts w:eastAsia="Gulim"/>
            <w:noProof/>
          </w:rPr>
          <w:t>Office Online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19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4" w:history="1">
        <w:r w:rsidR="00B4790E" w:rsidRPr="00C76AE0">
          <w:rPr>
            <w:rStyle w:val="Hyperlink"/>
            <w:rFonts w:eastAsia="Gulim" w:hint="eastAsia"/>
            <w:noProof/>
          </w:rPr>
          <w:t>비즈니스용</w:t>
        </w:r>
        <w:r w:rsidR="00B4790E" w:rsidRPr="00C76AE0">
          <w:rPr>
            <w:rStyle w:val="Hyperlink"/>
            <w:rFonts w:eastAsia="Gulim"/>
            <w:noProof/>
          </w:rPr>
          <w:t xml:space="preserve"> OneDrive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5" w:history="1">
        <w:r w:rsidR="00B4790E" w:rsidRPr="00C76AE0">
          <w:rPr>
            <w:rStyle w:val="Hyperlink"/>
            <w:rFonts w:eastAsia="Gulim"/>
            <w:noProof/>
          </w:rPr>
          <w:t>Project Online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6" w:history="1">
        <w:r w:rsidR="00B4790E" w:rsidRPr="00C76AE0">
          <w:rPr>
            <w:rStyle w:val="Hyperlink"/>
            <w:rFonts w:eastAsia="Gulim"/>
            <w:noProof/>
          </w:rPr>
          <w:t>SharePoint Online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7" w:history="1">
        <w:r w:rsidR="00B4790E" w:rsidRPr="00C76AE0">
          <w:rPr>
            <w:rStyle w:val="Hyperlink"/>
            <w:rFonts w:eastAsia="Gulim" w:hint="eastAsia"/>
            <w:noProof/>
          </w:rPr>
          <w:t>비즈니스용</w:t>
        </w:r>
        <w:r w:rsidR="00B4790E" w:rsidRPr="00C76AE0">
          <w:rPr>
            <w:rStyle w:val="Hyperlink"/>
            <w:rFonts w:eastAsia="Gulim"/>
            <w:noProof/>
          </w:rPr>
          <w:t xml:space="preserve"> Skype Online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20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8535158" w:history="1">
        <w:r w:rsidR="00B4790E" w:rsidRPr="00C76AE0">
          <w:rPr>
            <w:rStyle w:val="Hyperlink"/>
            <w:rFonts w:eastAsia="Gulim" w:hint="eastAsia"/>
            <w:noProof/>
          </w:rPr>
          <w:t>다른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온라인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서비스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21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59" w:history="1">
        <w:r w:rsidR="00B4790E" w:rsidRPr="00C76AE0">
          <w:rPr>
            <w:rStyle w:val="Hyperlink"/>
            <w:rFonts w:eastAsia="Gulim"/>
            <w:noProof/>
          </w:rPr>
          <w:t xml:space="preserve">Bing Maps Enterprise Platform </w:t>
        </w:r>
        <w:r w:rsidR="00B4790E" w:rsidRPr="00C76AE0">
          <w:rPr>
            <w:rStyle w:val="Hyperlink"/>
            <w:rFonts w:eastAsia="Gulim" w:hint="eastAsia"/>
            <w:noProof/>
          </w:rPr>
          <w:t>및</w:t>
        </w:r>
        <w:r w:rsidR="00B4790E" w:rsidRPr="00C76AE0">
          <w:rPr>
            <w:rStyle w:val="Hyperlink"/>
            <w:rFonts w:eastAsia="Gulim"/>
            <w:noProof/>
          </w:rPr>
          <w:t xml:space="preserve"> Bing Maps Mobile Asset Management Platform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_Toc428535159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21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0" w:history="1">
        <w:r w:rsidR="00B4790E" w:rsidRPr="00C76AE0">
          <w:rPr>
            <w:rStyle w:val="Hyperlink"/>
            <w:rFonts w:eastAsia="Gulim"/>
            <w:noProof/>
          </w:rPr>
          <w:t>Microsoft Learning E-Reference Library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21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1" w:history="1">
        <w:r w:rsidR="00B4790E" w:rsidRPr="00C76AE0">
          <w:rPr>
            <w:rStyle w:val="Hyperlink"/>
            <w:rFonts w:eastAsia="Gulim"/>
            <w:noProof/>
          </w:rPr>
          <w:t>Microsoft Learning IT Academy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21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2" w:history="1">
        <w:r w:rsidR="00B4790E" w:rsidRPr="00C76AE0">
          <w:rPr>
            <w:rStyle w:val="Hyperlink"/>
            <w:rFonts w:eastAsia="Gulim"/>
            <w:noProof/>
          </w:rPr>
          <w:t>Office 365 Developer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22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3" w:history="1">
        <w:r w:rsidR="00B4790E" w:rsidRPr="00C76AE0">
          <w:rPr>
            <w:rStyle w:val="Hyperlink"/>
            <w:rFonts w:eastAsia="Gulim"/>
            <w:noProof/>
          </w:rPr>
          <w:t>Power BI</w:t>
        </w:r>
        <w:r w:rsidR="00B4790E" w:rsidRPr="00C76AE0">
          <w:rPr>
            <w:rStyle w:val="Hyperlink"/>
            <w:rFonts w:eastAsia="Gulim"/>
            <w:noProof/>
            <w:lang w:val="en-US"/>
          </w:rPr>
          <w:t xml:space="preserve"> Pro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_Toc428535163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22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4" w:history="1">
        <w:r w:rsidR="00B4790E" w:rsidRPr="00C76AE0">
          <w:rPr>
            <w:rStyle w:val="Hyperlink"/>
            <w:rFonts w:eastAsia="Gulim"/>
            <w:noProof/>
          </w:rPr>
          <w:t>System Center Endpoint Protection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_Toc428535164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22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5" w:history="1">
        <w:r w:rsidR="00B4790E" w:rsidRPr="00C76AE0">
          <w:rPr>
            <w:rStyle w:val="Hyperlink"/>
            <w:rFonts w:eastAsia="Gulim"/>
            <w:noProof/>
          </w:rPr>
          <w:t>Translator API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_Toc428535165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22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8535166" w:history="1">
        <w:r w:rsidR="00B4790E" w:rsidRPr="00C76AE0">
          <w:rPr>
            <w:rStyle w:val="Hyperlink"/>
            <w:rFonts w:eastAsia="Gulim"/>
            <w:noProof/>
          </w:rPr>
          <w:t>Yammer Enterprise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_Toc428535166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22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8535167" w:history="1">
        <w:r w:rsidR="00B4790E" w:rsidRPr="00C76AE0">
          <w:rPr>
            <w:rStyle w:val="Hyperlink"/>
            <w:rFonts w:eastAsia="Gulim" w:hint="eastAsia"/>
            <w:noProof/>
          </w:rPr>
          <w:t>첨부</w:t>
        </w:r>
        <w:r w:rsidR="00B4790E" w:rsidRPr="00C76AE0">
          <w:rPr>
            <w:rStyle w:val="Hyperlink"/>
            <w:rFonts w:eastAsia="Gulim"/>
            <w:noProof/>
          </w:rPr>
          <w:t xml:space="preserve"> 1 - </w:t>
        </w:r>
        <w:r w:rsidR="00B4790E" w:rsidRPr="00C76AE0">
          <w:rPr>
            <w:rStyle w:val="Hyperlink"/>
            <w:rFonts w:eastAsia="Gulim" w:hint="eastAsia"/>
            <w:noProof/>
          </w:rPr>
          <w:t>통지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_Toc428535167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23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68" w:history="1">
        <w:r w:rsidR="00B4790E" w:rsidRPr="00C76AE0">
          <w:rPr>
            <w:rStyle w:val="Hyperlink"/>
            <w:rFonts w:eastAsia="Gulim"/>
            <w:noProof/>
          </w:rPr>
          <w:t>Bing Maps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_Toc428535168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23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69" w:history="1">
        <w:r w:rsidR="00B4790E" w:rsidRPr="00C76AE0">
          <w:rPr>
            <w:rStyle w:val="Hyperlink"/>
            <w:rFonts w:eastAsia="Gulim" w:hint="eastAsia"/>
            <w:noProof/>
          </w:rPr>
          <w:t>고객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지원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_Toc428535169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23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8535170" w:history="1">
        <w:r w:rsidR="00B4790E" w:rsidRPr="00C76AE0">
          <w:rPr>
            <w:rStyle w:val="Hyperlink"/>
            <w:rFonts w:eastAsia="Gulim"/>
            <w:noProof/>
          </w:rPr>
          <w:t xml:space="preserve">H.264/AVC Visual Standard, VC-1 Video Standard, MPEG-4 Part Visual Standard </w:t>
        </w:r>
        <w:r w:rsidR="00B4790E" w:rsidRPr="00C76AE0">
          <w:rPr>
            <w:rStyle w:val="Hyperlink"/>
            <w:rFonts w:eastAsia="Gulim" w:hint="eastAsia"/>
            <w:noProof/>
          </w:rPr>
          <w:t>및</w:t>
        </w:r>
        <w:r w:rsidR="00B4790E" w:rsidRPr="00C76AE0">
          <w:rPr>
            <w:rStyle w:val="Hyperlink"/>
            <w:rFonts w:eastAsia="Gulim"/>
            <w:noProof/>
          </w:rPr>
          <w:t xml:space="preserve"> MPEG-2 Video Standard</w:t>
        </w:r>
        <w:r w:rsidR="00B4790E" w:rsidRPr="00C76AE0">
          <w:rPr>
            <w:rStyle w:val="Hyperlink"/>
            <w:rFonts w:eastAsia="Gulim" w:hint="eastAsia"/>
            <w:noProof/>
          </w:rPr>
          <w:t>에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대한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통지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사항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_Toc428535170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24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8535171" w:history="1">
        <w:r w:rsidR="00B4790E" w:rsidRPr="00C76AE0">
          <w:rPr>
            <w:rStyle w:val="Hyperlink"/>
            <w:rFonts w:eastAsia="Gulim" w:hint="eastAsia"/>
            <w:noProof/>
          </w:rPr>
          <w:t>첨부</w:t>
        </w:r>
        <w:r w:rsidR="00B4790E" w:rsidRPr="00C76AE0">
          <w:rPr>
            <w:rStyle w:val="Hyperlink"/>
            <w:rFonts w:eastAsia="Gulim"/>
            <w:noProof/>
          </w:rPr>
          <w:t xml:space="preserve"> 2 - </w:t>
        </w:r>
        <w:r w:rsidR="00B4790E" w:rsidRPr="00C76AE0">
          <w:rPr>
            <w:rStyle w:val="Hyperlink"/>
            <w:rFonts w:eastAsia="Gulim" w:hint="eastAsia"/>
            <w:noProof/>
          </w:rPr>
          <w:t>정기가입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라이선스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모음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_Toc428535171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25</w:t>
        </w:r>
        <w:r w:rsidR="00B4790E">
          <w:rPr>
            <w:noProof/>
            <w:webHidden/>
          </w:rPr>
          <w:fldChar w:fldCharType="end"/>
        </w:r>
      </w:hyperlink>
    </w:p>
    <w:p w:rsidR="00B4790E" w:rsidRDefault="0072099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8535172" w:history="1">
        <w:r w:rsidR="00B4790E" w:rsidRPr="00C76AE0">
          <w:rPr>
            <w:rStyle w:val="Hyperlink"/>
            <w:rFonts w:eastAsia="Gulim" w:hint="eastAsia"/>
            <w:noProof/>
          </w:rPr>
          <w:t>첨부</w:t>
        </w:r>
        <w:r w:rsidR="00B4790E" w:rsidRPr="00C76AE0">
          <w:rPr>
            <w:rStyle w:val="Hyperlink"/>
            <w:rFonts w:eastAsia="Gulim"/>
            <w:noProof/>
          </w:rPr>
          <w:t xml:space="preserve"> 3 – </w:t>
        </w:r>
        <w:r w:rsidR="00B4790E" w:rsidRPr="00C76AE0">
          <w:rPr>
            <w:rStyle w:val="Hyperlink"/>
            <w:rFonts w:eastAsia="Gulim" w:hint="eastAsia"/>
            <w:noProof/>
          </w:rPr>
          <w:t>표준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계약</w:t>
        </w:r>
        <w:r w:rsidR="00B4790E" w:rsidRPr="00C76AE0">
          <w:rPr>
            <w:rStyle w:val="Hyperlink"/>
            <w:rFonts w:eastAsia="Gulim"/>
            <w:noProof/>
          </w:rPr>
          <w:t xml:space="preserve"> </w:t>
        </w:r>
        <w:r w:rsidR="00B4790E" w:rsidRPr="00C76AE0">
          <w:rPr>
            <w:rStyle w:val="Hyperlink"/>
            <w:rFonts w:eastAsia="Gulim" w:hint="eastAsia"/>
            <w:noProof/>
          </w:rPr>
          <w:t>조항</w:t>
        </w:r>
        <w:r w:rsidR="00B4790E" w:rsidRPr="00C76AE0">
          <w:rPr>
            <w:rStyle w:val="Hyperlink"/>
            <w:rFonts w:eastAsia="Gulim"/>
            <w:noProof/>
          </w:rPr>
          <w:t>(</w:t>
        </w:r>
        <w:r w:rsidR="00B4790E" w:rsidRPr="00C76AE0">
          <w:rPr>
            <w:rStyle w:val="Hyperlink"/>
            <w:rFonts w:eastAsia="Gulim" w:hint="eastAsia"/>
            <w:noProof/>
          </w:rPr>
          <w:t>처리자</w:t>
        </w:r>
        <w:r w:rsidR="00B4790E" w:rsidRPr="00C76AE0">
          <w:rPr>
            <w:rStyle w:val="Hyperlink"/>
            <w:rFonts w:eastAsia="Gulim"/>
            <w:noProof/>
          </w:rPr>
          <w:t>)</w:t>
        </w:r>
        <w:r w:rsidR="00B4790E">
          <w:rPr>
            <w:noProof/>
            <w:webHidden/>
          </w:rPr>
          <w:tab/>
        </w:r>
        <w:r w:rsidR="00B4790E">
          <w:rPr>
            <w:noProof/>
            <w:webHidden/>
          </w:rPr>
          <w:fldChar w:fldCharType="begin"/>
        </w:r>
        <w:r w:rsidR="00B4790E">
          <w:rPr>
            <w:noProof/>
            <w:webHidden/>
          </w:rPr>
          <w:instrText xml:space="preserve"> PAGEREF _Toc428535172 \h </w:instrText>
        </w:r>
        <w:r w:rsidR="00B4790E">
          <w:rPr>
            <w:noProof/>
            <w:webHidden/>
          </w:rPr>
        </w:r>
        <w:r w:rsidR="00B4790E">
          <w:rPr>
            <w:noProof/>
            <w:webHidden/>
          </w:rPr>
          <w:fldChar w:fldCharType="separate"/>
        </w:r>
        <w:r w:rsidR="00B4790E">
          <w:rPr>
            <w:noProof/>
            <w:webHidden/>
          </w:rPr>
          <w:t>26</w:t>
        </w:r>
        <w:r w:rsidR="00B4790E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28535102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5" w:name="_Toc428535103"/>
      <w:r w:rsidRPr="00D54F0F">
        <w:rPr>
          <w:rFonts w:asciiTheme="minorHAnsi" w:eastAsia="Gulim" w:hAnsiTheme="minorHAnsi"/>
        </w:rPr>
        <w:t>이전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Offering1Heading"/>
        <w:outlineLvl w:val="1"/>
        <w:rPr>
          <w:rFonts w:asciiTheme="minorHAnsi" w:eastAsia="Gulim" w:hAnsiTheme="minorHAnsi" w:cs="Tahoma"/>
        </w:rPr>
      </w:pPr>
      <w:bookmarkStart w:id="6" w:name="_Toc417892041"/>
      <w:bookmarkStart w:id="7" w:name="_Toc412644871"/>
      <w:bookmarkStart w:id="8" w:name="_Toc428535104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rPr>
          <w:rFonts w:asciiTheme="minorHAnsi" w:eastAsia="Gulim" w:hAnsiTheme="minorHAnsi" w:cs="Tahoma"/>
        </w:rPr>
        <w:t>설명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및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변경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내용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9E0CA9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F2466C" w:rsidRPr="008C7D62" w:rsidTr="009E0CA9">
        <w:tc>
          <w:tcPr>
            <w:tcW w:w="5400" w:type="dxa"/>
          </w:tcPr>
          <w:p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  <w:tc>
          <w:tcPr>
            <w:tcW w:w="5400" w:type="dxa"/>
          </w:tcPr>
          <w:p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FB24F0" w:rsidRPr="00872920" w:rsidRDefault="00FB24F0" w:rsidP="00FB24F0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 w:rsidRPr="00872920">
        <w:rPr>
          <w:rFonts w:eastAsia="Gulim"/>
          <w:b/>
          <w:color w:val="00188F"/>
        </w:rPr>
        <w:t>변경</w:t>
      </w:r>
      <w:r w:rsidRPr="00872920">
        <w:rPr>
          <w:rFonts w:eastAsia="Gulim"/>
          <w:b/>
          <w:color w:val="00188F"/>
        </w:rPr>
        <w:t xml:space="preserve"> </w:t>
      </w:r>
      <w:r w:rsidRPr="00872920">
        <w:rPr>
          <w:rFonts w:eastAsia="Gulim"/>
          <w:b/>
          <w:color w:val="00188F"/>
        </w:rPr>
        <w:t>사항</w:t>
      </w:r>
    </w:p>
    <w:p w:rsidR="00FB24F0" w:rsidRPr="00872920" w:rsidRDefault="00FB24F0" w:rsidP="00FB24F0">
      <w:pPr>
        <w:pStyle w:val="ProductList-Body"/>
        <w:tabs>
          <w:tab w:val="left" w:pos="360"/>
        </w:tabs>
        <w:rPr>
          <w:rFonts w:eastAsia="Gulim"/>
          <w:color w:val="000000" w:themeColor="text1"/>
        </w:rPr>
      </w:pPr>
      <w:r w:rsidRPr="00872920">
        <w:rPr>
          <w:rFonts w:eastAsia="Gulim"/>
          <w:color w:val="000000" w:themeColor="text1"/>
        </w:rPr>
        <w:t>데이터</w:t>
      </w:r>
      <w:r w:rsidRPr="00872920">
        <w:rPr>
          <w:rFonts w:eastAsia="Gulim"/>
          <w:color w:val="000000" w:themeColor="text1"/>
        </w:rPr>
        <w:t xml:space="preserve"> </w:t>
      </w:r>
      <w:r w:rsidRPr="00872920">
        <w:rPr>
          <w:rFonts w:eastAsia="Gulim"/>
          <w:color w:val="000000" w:themeColor="text1"/>
        </w:rPr>
        <w:t>처리</w:t>
      </w:r>
      <w:r w:rsidRPr="00872920">
        <w:rPr>
          <w:rFonts w:eastAsia="Gulim"/>
          <w:color w:val="000000" w:themeColor="text1"/>
        </w:rPr>
        <w:t xml:space="preserve"> </w:t>
      </w:r>
      <w:r w:rsidRPr="00872920">
        <w:rPr>
          <w:rFonts w:eastAsia="Gulim"/>
          <w:color w:val="000000" w:themeColor="text1"/>
        </w:rPr>
        <w:t>조건의</w:t>
      </w:r>
      <w:r w:rsidRPr="00872920">
        <w:rPr>
          <w:rFonts w:eastAsia="Gulim"/>
          <w:color w:val="000000" w:themeColor="text1"/>
        </w:rPr>
        <w:t xml:space="preserve"> Office 365 </w:t>
      </w:r>
      <w:r w:rsidRPr="00872920">
        <w:rPr>
          <w:rFonts w:eastAsia="Gulim"/>
          <w:color w:val="000000" w:themeColor="text1"/>
        </w:rPr>
        <w:t>서비스</w:t>
      </w:r>
      <w:r w:rsidRPr="00872920">
        <w:rPr>
          <w:rFonts w:eastAsia="Gulim"/>
          <w:color w:val="000000" w:themeColor="text1"/>
        </w:rPr>
        <w:t xml:space="preserve"> </w:t>
      </w:r>
      <w:r w:rsidRPr="00872920">
        <w:rPr>
          <w:rFonts w:eastAsia="Gulim"/>
          <w:color w:val="000000" w:themeColor="text1"/>
        </w:rPr>
        <w:t>정의에</w:t>
      </w:r>
      <w:r w:rsidRPr="00872920">
        <w:rPr>
          <w:rFonts w:eastAsia="Gulim"/>
          <w:color w:val="000000" w:themeColor="text1"/>
        </w:rPr>
        <w:t xml:space="preserve"> Sway</w:t>
      </w:r>
      <w:r w:rsidRPr="00872920">
        <w:rPr>
          <w:rFonts w:eastAsia="Gulim"/>
          <w:color w:val="000000" w:themeColor="text1"/>
        </w:rPr>
        <w:t>가</w:t>
      </w:r>
      <w:r w:rsidRPr="00872920">
        <w:rPr>
          <w:rFonts w:eastAsia="Gulim"/>
          <w:color w:val="000000" w:themeColor="text1"/>
        </w:rPr>
        <w:t xml:space="preserve"> </w:t>
      </w:r>
      <w:r w:rsidRPr="00872920">
        <w:rPr>
          <w:rFonts w:eastAsia="Gulim"/>
          <w:color w:val="000000" w:themeColor="text1"/>
        </w:rPr>
        <w:t>포함되도록</w:t>
      </w:r>
      <w:r w:rsidRPr="00872920">
        <w:rPr>
          <w:rFonts w:eastAsia="Gulim"/>
          <w:color w:val="000000" w:themeColor="text1"/>
        </w:rPr>
        <w:t xml:space="preserve"> </w:t>
      </w:r>
      <w:r w:rsidRPr="00872920">
        <w:rPr>
          <w:rFonts w:eastAsia="Gulim"/>
          <w:color w:val="000000" w:themeColor="text1"/>
        </w:rPr>
        <w:t>개정되었습니다</w:t>
      </w:r>
      <w:r w:rsidRPr="00872920">
        <w:rPr>
          <w:rFonts w:eastAsia="Gulim"/>
          <w:color w:val="000000" w:themeColor="text1"/>
        </w:rPr>
        <w:t>.</w:t>
      </w: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28535105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28535106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1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28535107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28535108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28535109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E52C98">
        <w:rPr>
          <w:rFonts w:eastAsia="Gulim" w:hint="eastAsia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</w:t>
      </w:r>
      <w:r w:rsidR="00E52C98">
        <w:rPr>
          <w:rFonts w:eastAsia="Gulim" w:hint="eastAsia"/>
        </w:rPr>
        <w:t>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="00E52C98">
        <w:rPr>
          <w:rFonts w:eastAsia="Gulim" w:hint="eastAsia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28535110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28535111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28535112"/>
      <w:r w:rsidRPr="00D54F0F">
        <w:rPr>
          <w:rFonts w:eastAsia="Gulim"/>
        </w:rPr>
        <w:t>금지행위</w:t>
      </w:r>
      <w:bookmarkEnd w:id="23"/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28535113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28535114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spacing w:after="0" w:line="240" w:lineRule="auto"/>
        <w:rPr>
          <w:rFonts w:ascii="Calibri" w:eastAsia="Gulim" w:hAnsi="Calibri"/>
          <w:b/>
          <w:color w:val="00188F"/>
          <w:sz w:val="18"/>
        </w:rPr>
      </w:pPr>
      <w:bookmarkStart w:id="26" w:name="ImportExportServices"/>
      <w:r>
        <w:rPr>
          <w:rFonts w:ascii="Calibri" w:eastAsia="Gulim" w:hAnsi="Gulim" w:hint="eastAsia"/>
          <w:b/>
          <w:color w:val="00188F"/>
          <w:sz w:val="18"/>
        </w:rPr>
        <w:t>수입</w:t>
      </w:r>
      <w:r>
        <w:rPr>
          <w:rFonts w:ascii="Calibri" w:eastAsia="Gulim" w:hAnsi="Calibri" w:hint="eastAsia"/>
          <w:b/>
          <w:color w:val="00188F"/>
          <w:sz w:val="18"/>
        </w:rPr>
        <w:t>/</w:t>
      </w:r>
      <w:r>
        <w:rPr>
          <w:rFonts w:ascii="Calibri" w:eastAsia="Gulim" w:hAnsi="Gulim" w:hint="eastAsia"/>
          <w:b/>
          <w:color w:val="00188F"/>
          <w:sz w:val="18"/>
        </w:rPr>
        <w:t>수출</w:t>
      </w:r>
      <w:r>
        <w:rPr>
          <w:rFonts w:ascii="Calibri" w:eastAsia="Gulim" w:hAnsi="Calibri" w:hint="eastAsia"/>
          <w:b/>
          <w:color w:val="00188F"/>
          <w:sz w:val="18"/>
        </w:rPr>
        <w:t xml:space="preserve"> </w:t>
      </w:r>
      <w:r>
        <w:rPr>
          <w:rFonts w:ascii="Calibri" w:eastAsia="Gulim" w:hAnsi="Gulim" w:hint="eastAsia"/>
          <w:b/>
          <w:color w:val="00188F"/>
          <w:sz w:val="18"/>
        </w:rPr>
        <w:t>서비스</w:t>
      </w:r>
    </w:p>
    <w:bookmarkEnd w:id="26"/>
    <w:p w:rsidR="00AD50E3" w:rsidRDefault="00AD50E3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>
        <w:rPr>
          <w:rFonts w:ascii="Calibri" w:eastAsia="Gulim" w:hAnsi="Gulim" w:cstheme="minorBidi" w:hint="eastAsia"/>
          <w:szCs w:val="22"/>
        </w:rPr>
        <w:t>고객의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수입</w:t>
      </w:r>
      <w:r>
        <w:rPr>
          <w:rFonts w:ascii="Calibri" w:eastAsia="Gulim" w:hAnsi="Calibri" w:cstheme="minorBidi"/>
          <w:szCs w:val="22"/>
        </w:rPr>
        <w:t>/</w:t>
      </w:r>
      <w:r>
        <w:rPr>
          <w:rFonts w:ascii="Calibri" w:eastAsia="Gulim" w:hAnsi="Gulim" w:cstheme="minorBidi" w:hint="eastAsia"/>
          <w:szCs w:val="22"/>
        </w:rPr>
        <w:t>수출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서비스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사용은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데이터</w:t>
      </w:r>
      <w:r>
        <w:rPr>
          <w:rFonts w:ascii="Calibri" w:eastAsia="Gulim" w:hAnsi="Calibri" w:cstheme="minorBidi"/>
          <w:szCs w:val="22"/>
        </w:rPr>
        <w:t>(</w:t>
      </w:r>
      <w:r>
        <w:rPr>
          <w:rFonts w:ascii="Gulim" w:eastAsia="Gulim" w:hAnsi="Gulim" w:cstheme="minorBidi"/>
          <w:szCs w:val="22"/>
          <w:lang w:val="en-US"/>
        </w:rPr>
        <w:t>"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</w:t>
      </w:r>
      <w:r>
        <w:rPr>
          <w:rFonts w:ascii="Calibri" w:eastAsia="Gulim" w:hAnsi="Calibri" w:cstheme="minorBidi"/>
          <w:szCs w:val="22"/>
          <w:lang w:val="en-US"/>
        </w:rPr>
        <w:t>"</w:t>
      </w:r>
      <w:r>
        <w:rPr>
          <w:rFonts w:ascii="Calibri" w:eastAsia="Gulim" w:hAnsi="Calibri" w:cstheme="minorBidi"/>
          <w:szCs w:val="22"/>
        </w:rPr>
        <w:t>)</w:t>
      </w:r>
      <w:r>
        <w:rPr>
          <w:rFonts w:ascii="Calibri" w:eastAsia="Gulim" w:hAnsi="Gulim" w:cstheme="minorBidi" w:hint="eastAsia"/>
          <w:szCs w:val="22"/>
        </w:rPr>
        <w:t>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포함하는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물리적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미디어의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준비</w:t>
      </w:r>
      <w:r>
        <w:rPr>
          <w:rFonts w:ascii="Calibri" w:eastAsia="Gulim" w:hAnsi="Calibri" w:cstheme="minorBidi"/>
          <w:szCs w:val="22"/>
        </w:rPr>
        <w:t xml:space="preserve">, </w:t>
      </w:r>
      <w:r>
        <w:rPr>
          <w:rFonts w:ascii="Calibri" w:eastAsia="Gulim" w:hAnsi="Gulim" w:cstheme="minorBidi" w:hint="eastAsia"/>
          <w:szCs w:val="22"/>
        </w:rPr>
        <w:t>처리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및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관련하여</w:t>
      </w:r>
      <w:r>
        <w:rPr>
          <w:rFonts w:ascii="Calibri" w:eastAsia="Gulim" w:hAnsi="Calibri" w:cstheme="minorBidi"/>
          <w:szCs w:val="22"/>
        </w:rPr>
        <w:t xml:space="preserve"> Microsoft</w:t>
      </w:r>
      <w:r>
        <w:rPr>
          <w:rFonts w:ascii="Calibri" w:eastAsia="Gulim" w:hAnsi="Gulim" w:cstheme="minorBidi" w:hint="eastAsia"/>
          <w:szCs w:val="22"/>
        </w:rPr>
        <w:t>가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제공하는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모든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지침을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준수하는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것을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조건으로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합니다</w:t>
      </w:r>
      <w:r>
        <w:rPr>
          <w:rFonts w:ascii="Calibri" w:eastAsia="Gulim" w:hAnsi="Calibri" w:cstheme="minorBidi"/>
          <w:szCs w:val="22"/>
        </w:rPr>
        <w:t>.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저장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미디어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및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데이터의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모든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법률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및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규정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준수에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대한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책임은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전적으로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고객에게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있습니다</w:t>
      </w:r>
      <w:r>
        <w:rPr>
          <w:rFonts w:ascii="Calibri" w:eastAsia="Gulim" w:hAnsi="Calibri"/>
        </w:rPr>
        <w:t xml:space="preserve">. </w:t>
      </w:r>
      <w:r>
        <w:rPr>
          <w:rFonts w:ascii="Calibri" w:eastAsia="Gulim" w:hAnsi="Calibri" w:cstheme="minorBidi"/>
          <w:szCs w:val="22"/>
        </w:rPr>
        <w:t>Microsoft</w:t>
      </w:r>
      <w:r>
        <w:rPr>
          <w:rFonts w:ascii="Calibri" w:eastAsia="Gulim" w:hAnsi="Gulim" w:cstheme="minorBidi" w:hint="eastAsia"/>
          <w:szCs w:val="22"/>
        </w:rPr>
        <w:t>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미디어에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대한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의무가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없으며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미디어의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손실</w:t>
      </w:r>
      <w:r>
        <w:rPr>
          <w:rFonts w:ascii="Calibri" w:eastAsia="Gulim" w:hAnsi="Calibri" w:cstheme="minorBidi"/>
          <w:szCs w:val="22"/>
        </w:rPr>
        <w:t xml:space="preserve">, </w:t>
      </w:r>
      <w:r>
        <w:rPr>
          <w:rFonts w:ascii="Calibri" w:eastAsia="Gulim" w:hAnsi="Gulim" w:cstheme="minorBidi" w:hint="eastAsia"/>
          <w:szCs w:val="22"/>
        </w:rPr>
        <w:t>손상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또는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파손에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대한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책임이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없습니다</w:t>
      </w:r>
      <w:r>
        <w:rPr>
          <w:rFonts w:ascii="Calibri" w:eastAsia="Gulim" w:hAnsi="Calibri" w:cstheme="minorBidi"/>
          <w:szCs w:val="22"/>
        </w:rPr>
        <w:t>. Microsoft</w:t>
      </w:r>
      <w:r>
        <w:rPr>
          <w:rFonts w:ascii="Calibri" w:eastAsia="Gulim" w:hAnsi="Gulim" w:cstheme="minorBidi" w:hint="eastAsia"/>
          <w:szCs w:val="22"/>
        </w:rPr>
        <w:t>에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모든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미디어는</w:t>
      </w:r>
      <w:r>
        <w:rPr>
          <w:rFonts w:ascii="Calibri" w:eastAsia="Gulim" w:hAnsi="Calibri" w:cstheme="minorBidi"/>
          <w:szCs w:val="22"/>
        </w:rPr>
        <w:t xml:space="preserve"> DAP Microsoft DCS Data Center(INCOTERMS 2010)</w:t>
      </w:r>
      <w:r>
        <w:rPr>
          <w:rFonts w:ascii="Calibri" w:eastAsia="Gulim" w:hAnsi="Gulim" w:cstheme="minorBidi" w:hint="eastAsia"/>
          <w:szCs w:val="22"/>
        </w:rPr>
        <w:t>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통해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배송되어야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합니다</w:t>
      </w:r>
      <w:r>
        <w:rPr>
          <w:rFonts w:ascii="Calibri" w:eastAsia="Gulim" w:hAnsi="Calibri" w:cstheme="minorBidi"/>
          <w:szCs w:val="22"/>
        </w:rPr>
        <w:t xml:space="preserve">. </w:t>
      </w:r>
      <w:r>
        <w:rPr>
          <w:rFonts w:ascii="Calibri" w:eastAsia="Gulim" w:hAnsi="Gulim" w:cstheme="minorBidi" w:hint="eastAsia"/>
          <w:szCs w:val="22"/>
        </w:rPr>
        <w:t>고객에게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미디어는</w:t>
      </w:r>
      <w:r>
        <w:rPr>
          <w:rFonts w:ascii="Calibri" w:eastAsia="Gulim" w:hAnsi="Calibri" w:cstheme="minorBidi"/>
          <w:szCs w:val="22"/>
        </w:rPr>
        <w:t xml:space="preserve"> DAP Customer Dock(INCOTERMS 2010)</w:t>
      </w:r>
      <w:r>
        <w:rPr>
          <w:rFonts w:ascii="Calibri" w:eastAsia="Gulim" w:hAnsi="Gulim" w:cstheme="minorBidi" w:hint="eastAsia"/>
          <w:szCs w:val="22"/>
        </w:rPr>
        <w:t>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통해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배송됩니다</w:t>
      </w:r>
      <w:r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28535115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28535116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28535117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28535118"/>
      <w:r w:rsidRPr="00D54F0F">
        <w:rPr>
          <w:rFonts w:eastAsia="Gulim"/>
        </w:rPr>
        <w:t>멀티플렉싱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1" w:name="PrivacyandSecurityTerms"/>
      <w:bookmarkStart w:id="32" w:name="_Toc428535119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1"/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33" w:name="_Toc428535120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33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28535121"/>
      <w:r w:rsidRPr="00D54F0F">
        <w:rPr>
          <w:rFonts w:eastAsia="Gulim"/>
        </w:rPr>
        <w:t>범위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28535122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6" w:name="_Toc423959220"/>
      <w:bookmarkStart w:id="37" w:name="_Toc417892060"/>
      <w:bookmarkStart w:id="38" w:name="_Toc428535123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6"/>
      <w:bookmarkEnd w:id="37"/>
      <w:bookmarkEnd w:id="38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28535124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9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0" w:name="_Toc423959222"/>
      <w:bookmarkStart w:id="41" w:name="_Toc428535125"/>
      <w:bookmarkStart w:id="42" w:name="HIPPA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0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1"/>
    </w:p>
    <w:bookmarkEnd w:id="42"/>
    <w:p w:rsidR="00F2466C" w:rsidRPr="007B21BD" w:rsidRDefault="00F2466C" w:rsidP="00AD50E3">
      <w:pPr>
        <w:pStyle w:val="ProductList-Body"/>
        <w:rPr>
          <w:rFonts w:eastAsia="Gulim"/>
        </w:rPr>
      </w:pPr>
      <w:r w:rsidRPr="007B21BD">
        <w:rPr>
          <w:rFonts w:eastAsia="Gulim"/>
        </w:rPr>
        <w:t>45 CFR § 160.103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상의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용어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정의에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적용되는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협력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이고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데이터에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보호</w:t>
      </w:r>
      <w:r w:rsidR="002C77DF">
        <w:rPr>
          <w:rFonts w:eastAsia="Gulim" w:hint="eastAsia"/>
        </w:rPr>
        <w:t>받는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실행에는</w:t>
      </w:r>
      <w:r w:rsidRPr="007B21BD">
        <w:rPr>
          <w:rFonts w:eastAsia="Gulim"/>
        </w:rPr>
        <w:t xml:space="preserve"> </w:t>
      </w:r>
      <w:hyperlink r:id="rId25" w:history="1">
        <w:r w:rsidRPr="006220FF">
          <w:rPr>
            <w:rStyle w:val="Hyperlink"/>
            <w:rFonts w:eastAsia="Gulim"/>
            <w:color w:val="0563C1"/>
          </w:rPr>
          <w:t>http://aka.ms/BAA</w:t>
        </w:r>
      </w:hyperlink>
      <w:r w:rsidRPr="007B21BD">
        <w:rPr>
          <w:rFonts w:eastAsia="Gulim"/>
        </w:rPr>
        <w:t>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텍스트를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확인할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HIPAA </w:t>
      </w:r>
      <w:r w:rsidRPr="007B21BD">
        <w:rPr>
          <w:rFonts w:eastAsia="Gulim"/>
        </w:rPr>
        <w:t>협력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사업자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>(</w:t>
      </w:r>
      <w:r>
        <w:rPr>
          <w:rFonts w:eastAsia="Gulim"/>
          <w:lang w:val="en-US"/>
        </w:rPr>
        <w:t>“</w:t>
      </w:r>
      <w:r w:rsidRPr="007B21BD">
        <w:rPr>
          <w:rFonts w:eastAsia="Gulim"/>
        </w:rPr>
        <w:t>BAA</w:t>
      </w:r>
      <w:r>
        <w:rPr>
          <w:rFonts w:eastAsia="Gulim"/>
          <w:lang w:val="en-US"/>
        </w:rPr>
        <w:t>”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포함됩니다</w:t>
      </w:r>
      <w:r w:rsidRPr="007B21BD">
        <w:rPr>
          <w:rFonts w:eastAsia="Gulim"/>
        </w:rPr>
        <w:t>. BAA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Azure Government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(Microsoft Azure </w:t>
      </w:r>
      <w:r w:rsidRPr="007B21BD">
        <w:rPr>
          <w:rFonts w:eastAsia="Gulim"/>
        </w:rPr>
        <w:t>서비스별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조항에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</w:t>
      </w:r>
      <w:r w:rsidRPr="007B21BD">
        <w:rPr>
          <w:rFonts w:eastAsia="Gulim"/>
        </w:rPr>
        <w:t xml:space="preserve">). </w:t>
      </w:r>
      <w:r w:rsidRPr="007B21BD">
        <w:rPr>
          <w:rFonts w:eastAsia="Gulim"/>
        </w:rPr>
        <w:t>고객은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조건에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서면으로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전송하여</w:t>
      </w:r>
      <w:r w:rsidRPr="007B21BD">
        <w:rPr>
          <w:rFonts w:eastAsia="Gulim"/>
        </w:rPr>
        <w:t xml:space="preserve"> BAA</w:t>
      </w:r>
      <w:r w:rsidRPr="007B21BD">
        <w:rPr>
          <w:rFonts w:eastAsia="Gulim"/>
        </w:rPr>
        <w:t>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28535126"/>
      <w:r w:rsidRPr="00D54F0F">
        <w:rPr>
          <w:rFonts w:eastAsia="Gulim"/>
        </w:rPr>
        <w:lastRenderedPageBreak/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28535127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28535128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위하여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="006F0A49">
        <w:rPr>
          <w:rFonts w:eastAsia="Gulim" w:hint="eastAsia"/>
        </w:rPr>
        <w:t>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(Safe Harbor </w:t>
      </w:r>
      <w:r w:rsidR="006F0A49">
        <w:rPr>
          <w:rFonts w:eastAsia="Gulim" w:hint="eastAsia"/>
        </w:rPr>
        <w:t>f</w:t>
      </w:r>
      <w:r w:rsidRPr="00D54F0F">
        <w:rPr>
          <w:rFonts w:eastAsia="Gulim"/>
        </w:rPr>
        <w:t>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28535129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28535130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28535131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6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9E0CA9" w:rsidRDefault="009E0CA9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7"/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53" w:name="_Toc428535132"/>
      <w:r w:rsidRPr="00D54F0F">
        <w:rPr>
          <w:rFonts w:asciiTheme="minorHAnsi" w:eastAsia="Gulim" w:hAnsiTheme="minorHAnsi"/>
        </w:rPr>
        <w:lastRenderedPageBreak/>
        <w:t>데이터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처리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</w:t>
      </w:r>
      <w:r w:rsidR="006F0A49">
        <w:rPr>
          <w:rFonts w:asciiTheme="minorHAnsi" w:eastAsia="Gulim" w:hAnsiTheme="minorHAnsi" w:hint="eastAsia"/>
        </w:rPr>
        <w:t>건</w:t>
      </w:r>
      <w:bookmarkEnd w:id="5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FB24F0" w:rsidRPr="00D54F0F" w:rsidTr="00002730">
        <w:tc>
          <w:tcPr>
            <w:tcW w:w="2490" w:type="dxa"/>
            <w:vAlign w:val="center"/>
          </w:tcPr>
          <w:p w:rsidR="00FB24F0" w:rsidRPr="00872920" w:rsidRDefault="00FB24F0" w:rsidP="00FB24F0">
            <w:pPr>
              <w:pStyle w:val="ProductList-Body"/>
              <w:rPr>
                <w:rFonts w:eastAsia="Gulim"/>
              </w:rPr>
            </w:pPr>
            <w:r w:rsidRPr="00872920">
              <w:rPr>
                <w:rFonts w:eastAsia="Gulim"/>
              </w:rPr>
              <w:t xml:space="preserve">Office 365 </w:t>
            </w:r>
            <w:r w:rsidRPr="00872920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FB24F0" w:rsidRPr="00872920" w:rsidRDefault="00FB24F0" w:rsidP="00FB24F0">
            <w:pPr>
              <w:pStyle w:val="ProductList-Body"/>
              <w:rPr>
                <w:rFonts w:eastAsia="Gulim"/>
              </w:rPr>
            </w:pPr>
            <w:r w:rsidRPr="00872920">
              <w:rPr>
                <w:rFonts w:eastAsia="Gulim"/>
              </w:rPr>
              <w:t>다음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각각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독립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실행형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서비스로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Office 365 </w:t>
            </w:r>
            <w:r w:rsidRPr="00872920">
              <w:rPr>
                <w:rFonts w:eastAsia="Gulim"/>
              </w:rPr>
              <w:t>상표의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계획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제품군에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포함됩니다</w:t>
            </w:r>
            <w:r w:rsidRPr="00872920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872920">
              <w:rPr>
                <w:rFonts w:eastAsia="Gulim"/>
              </w:rPr>
              <w:t>비즈니스용</w:t>
            </w:r>
            <w:r w:rsidRPr="00872920">
              <w:rPr>
                <w:rFonts w:eastAsia="Gulim"/>
              </w:rPr>
              <w:t xml:space="preserve"> OneDrive, Project Online, </w:t>
            </w:r>
            <w:r w:rsidRPr="00872920">
              <w:rPr>
                <w:rFonts w:eastAsia="Gulim"/>
              </w:rPr>
              <w:t>비즈니스용</w:t>
            </w:r>
            <w:r w:rsidRPr="00872920">
              <w:rPr>
                <w:rFonts w:eastAsia="Gulim"/>
              </w:rPr>
              <w:t xml:space="preserve"> Skype Online, Sway </w:t>
            </w:r>
            <w:r w:rsidRPr="00872920">
              <w:rPr>
                <w:rFonts w:eastAsia="Gulim"/>
              </w:rPr>
              <w:t>및</w:t>
            </w:r>
            <w:r w:rsidRPr="00872920">
              <w:rPr>
                <w:rFonts w:eastAsia="Gulim"/>
              </w:rPr>
              <w:t xml:space="preserve"> Office Online. Office 365 </w:t>
            </w:r>
            <w:r w:rsidRPr="00872920">
              <w:rPr>
                <w:rFonts w:eastAsia="Gulim"/>
              </w:rPr>
              <w:t>서비스에는</w:t>
            </w:r>
            <w:r w:rsidRPr="00872920">
              <w:rPr>
                <w:rFonts w:eastAsia="Gulim"/>
              </w:rPr>
              <w:t xml:space="preserve"> Office 365 ProPlus, </w:t>
            </w:r>
            <w:r w:rsidRPr="00872920">
              <w:rPr>
                <w:rFonts w:eastAsia="Gulim"/>
              </w:rPr>
              <w:t>클라이언트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소프트웨어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Bing</w:t>
            </w:r>
            <w:r w:rsidRPr="00872920">
              <w:rPr>
                <w:rFonts w:eastAsia="Gulim"/>
              </w:rPr>
              <w:t>이나</w:t>
            </w:r>
            <w:r w:rsidRPr="00872920">
              <w:rPr>
                <w:rFonts w:eastAsia="Gulim"/>
              </w:rPr>
              <w:t xml:space="preserve"> Yammer </w:t>
            </w:r>
            <w:r w:rsidRPr="00872920">
              <w:rPr>
                <w:rFonts w:eastAsia="Gulim"/>
              </w:rPr>
              <w:t>서비스와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같은</w:t>
            </w:r>
            <w:r w:rsidRPr="00872920">
              <w:rPr>
                <w:rFonts w:eastAsia="Gulim"/>
              </w:rPr>
              <w:t xml:space="preserve"> Office 365 </w:t>
            </w:r>
            <w:r w:rsidRPr="00872920">
              <w:rPr>
                <w:rFonts w:eastAsia="Gulim"/>
              </w:rPr>
              <w:t>상표의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계획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제품군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또는</w:t>
            </w:r>
            <w:r w:rsidRPr="00872920">
              <w:rPr>
                <w:rFonts w:eastAsia="Gulim"/>
              </w:rPr>
              <w:t xml:space="preserve"> </w:t>
            </w:r>
            <w:r w:rsidRPr="005742F9">
              <w:rPr>
                <w:rFonts w:ascii="Gulim" w:eastAsia="Gulim" w:hAnsi="Gulim"/>
              </w:rPr>
              <w:t>"</w:t>
            </w:r>
            <w:r w:rsidRPr="00872920">
              <w:rPr>
                <w:rFonts w:eastAsia="Gulim"/>
              </w:rPr>
              <w:t>Office 365</w:t>
            </w:r>
            <w:r w:rsidRPr="00872920">
              <w:rPr>
                <w:rFonts w:eastAsia="Gulim"/>
              </w:rPr>
              <w:t>용</w:t>
            </w:r>
            <w:r w:rsidRPr="005742F9">
              <w:rPr>
                <w:rFonts w:ascii="Gulim" w:eastAsia="Gulim" w:hAnsi="Gulim"/>
              </w:rPr>
              <w:t>"</w:t>
            </w:r>
            <w:r w:rsidRPr="00872920">
              <w:rPr>
                <w:rFonts w:eastAsia="Gulim"/>
              </w:rPr>
              <w:t>이라는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상표가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지정된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서비스를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통해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사용할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있는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별도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상표의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서비스가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포함되지</w:t>
            </w:r>
            <w:r w:rsidRPr="00872920">
              <w:rPr>
                <w:rFonts w:eastAsia="Gulim"/>
              </w:rPr>
              <w:t xml:space="preserve"> </w:t>
            </w:r>
            <w:r w:rsidRPr="00872920">
              <w:rPr>
                <w:rFonts w:eastAsia="Gulim"/>
              </w:rPr>
              <w:t>않습니다</w:t>
            </w:r>
            <w:r w:rsidRPr="00872920">
              <w:rPr>
                <w:rFonts w:eastAsia="Gulim"/>
              </w:rPr>
              <w:t>.</w:t>
            </w:r>
          </w:p>
        </w:tc>
      </w:tr>
      <w:tr w:rsidR="009E0CA9" w:rsidRPr="00D54F0F" w:rsidTr="00002730">
        <w:tc>
          <w:tcPr>
            <w:tcW w:w="2490" w:type="dxa"/>
            <w:vAlign w:val="center"/>
          </w:tcPr>
          <w:p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bookmarkStart w:id="54" w:name="MicrosoftAzureCoreServices"/>
            <w:r w:rsidRPr="008C7D62">
              <w:rPr>
                <w:rFonts w:eastAsia="Gulim" w:cs="Tahoma"/>
              </w:rPr>
              <w:t xml:space="preserve">Microsoft Azure Core </w:t>
            </w:r>
            <w:r w:rsidR="006F0A49">
              <w:rPr>
                <w:rFonts w:eastAsia="Gulim" w:cs="Tahoma" w:hint="eastAsia"/>
              </w:rPr>
              <w:t>서비스</w:t>
            </w:r>
            <w:bookmarkEnd w:id="54"/>
          </w:p>
        </w:tc>
        <w:tc>
          <w:tcPr>
            <w:tcW w:w="8310" w:type="dxa"/>
          </w:tcPr>
          <w:p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r w:rsidRPr="008C7D62">
              <w:rPr>
                <w:rFonts w:eastAsia="Gulim" w:cs="Tahoma"/>
              </w:rPr>
              <w:t>클라우드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>(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작업자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역할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컴퓨터</w:t>
            </w:r>
            <w:r w:rsidRPr="008C7D62">
              <w:rPr>
                <w:rFonts w:eastAsia="Gulim" w:cs="Tahoma"/>
              </w:rPr>
              <w:t xml:space="preserve">(SQL Server </w:t>
            </w:r>
            <w:r w:rsidRPr="008C7D62">
              <w:rPr>
                <w:rFonts w:eastAsia="Gulim" w:cs="Tahoma"/>
              </w:rPr>
              <w:t>포함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저장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장치</w:t>
            </w:r>
            <w:r w:rsidRPr="008C7D62">
              <w:rPr>
                <w:rFonts w:eastAsia="Gulim" w:cs="Tahoma"/>
              </w:rPr>
              <w:t xml:space="preserve">(Blob, </w:t>
            </w:r>
            <w:r w:rsidRPr="008C7D62">
              <w:rPr>
                <w:rFonts w:eastAsia="Gulim" w:cs="Tahoma"/>
              </w:rPr>
              <w:t>테이블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큐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네트워크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트래픽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일괄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처리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사이트</w:t>
            </w:r>
            <w:r w:rsidRPr="008C7D62">
              <w:rPr>
                <w:rFonts w:eastAsia="Gulim" w:cs="Tahoma"/>
              </w:rPr>
              <w:t xml:space="preserve">, BizTalk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미디어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모바일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알림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허브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워크플로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="006F0A49">
              <w:rPr>
                <w:rFonts w:eastAsia="Gulim" w:cs="Tahoma" w:hint="eastAsia"/>
              </w:rPr>
              <w:t>빠른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경로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스케줄러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다</w:t>
            </w:r>
            <w:r w:rsidR="006F0A49">
              <w:rPr>
                <w:rFonts w:eastAsia="Gulim" w:cs="Tahoma" w:hint="eastAsia"/>
              </w:rPr>
              <w:t>원적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인증</w:t>
            </w:r>
            <w:r w:rsidRPr="008C7D62">
              <w:rPr>
                <w:rFonts w:eastAsia="Gulim" w:cs="Tahoma"/>
              </w:rPr>
              <w:t xml:space="preserve">, Active Directory, </w:t>
            </w:r>
            <w:r w:rsidRPr="008C7D62">
              <w:rPr>
                <w:rFonts w:eastAsia="Gulim" w:cs="Tahoma"/>
              </w:rPr>
              <w:t>권한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SQL </w:t>
            </w:r>
            <w:r w:rsidRPr="008C7D62">
              <w:rPr>
                <w:rFonts w:eastAsia="Gulim" w:cs="Tahoma"/>
              </w:rPr>
              <w:t>데이터베이스</w:t>
            </w:r>
            <w:r w:rsidR="00F2466C">
              <w:rPr>
                <w:rFonts w:eastAsia="Gulim" w:cs="Tahoma" w:hint="eastAsia"/>
              </w:rPr>
              <w:t>, HDInsight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Microsoft Azure </w:t>
            </w:r>
            <w:r w:rsidRPr="008C7D62">
              <w:rPr>
                <w:rFonts w:eastAsia="Gulim" w:cs="Tahoma"/>
              </w:rPr>
              <w:t>보안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센터에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포함된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것으로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식별된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기타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기능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5" w:name="_Toc428535133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Office 365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(1) Exchange Online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(2) SharePoint Online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6" w:name="_Toc428535134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6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28535135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5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28535136"/>
      <w:r w:rsidRPr="00D54F0F">
        <w:rPr>
          <w:rFonts w:eastAsia="Gulim"/>
        </w:rPr>
        <w:t>보안</w:t>
      </w:r>
      <w:bookmarkEnd w:id="58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lastRenderedPageBreak/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  <w:t>12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검토되는</w:t>
            </w:r>
            <w:r w:rsidRPr="007B21BD">
              <w:rPr>
                <w:rFonts w:eastAsia="Gulim"/>
              </w:rPr>
              <w:t xml:space="preserve"> Azure Government </w:t>
            </w:r>
            <w:r w:rsidRPr="007B21BD">
              <w:rPr>
                <w:rFonts w:eastAsia="Gulim"/>
              </w:rPr>
              <w:t>서비스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제외하고</w:t>
            </w:r>
            <w:r w:rsidRPr="007B21BD">
              <w:rPr>
                <w:rFonts w:eastAsia="Gulim"/>
              </w:rPr>
              <w:t xml:space="preserve"> Microsoft</w:t>
            </w:r>
            <w:r w:rsidRPr="007B21BD">
              <w:rPr>
                <w:rFonts w:eastAsia="Gulim"/>
              </w:rPr>
              <w:t>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최소</w:t>
            </w:r>
            <w:r w:rsidRPr="007B21BD">
              <w:rPr>
                <w:rFonts w:eastAsia="Gulim"/>
              </w:rPr>
              <w:t xml:space="preserve"> 6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lastRenderedPageBreak/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59" w:name="OnlineServiceSpecificTerms"/>
      <w:bookmarkStart w:id="60" w:name="_Toc428535137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59"/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790E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61" w:name="_Toc428535138"/>
      <w:r w:rsidRPr="00AC1F52">
        <w:rPr>
          <w:rFonts w:eastAsia="Gulim"/>
        </w:rPr>
        <w:t xml:space="preserve">Microsoft </w:t>
      </w:r>
      <w:r w:rsidRPr="00B4790E">
        <w:rPr>
          <w:rFonts w:eastAsia="Gulim"/>
        </w:rPr>
        <w:t>Azure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H.264/AVC Visual Standard, VC-1 Video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MPEG-4 Part 2 Visual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MPEG-2 Video Standard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C90B42" w:rsidP="00FB24F0">
      <w:pPr>
        <w:pStyle w:val="ProductList-Body"/>
        <w:rPr>
          <w:rFonts w:eastAsia="Gulim"/>
        </w:rPr>
      </w:pPr>
      <w:r>
        <w:rPr>
          <w:rFonts w:eastAsia="Gulim"/>
          <w:b/>
          <w:color w:val="00188F"/>
          <w:lang w:val="en-US"/>
        </w:rPr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9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0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1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62" w:name="_Toc428535139"/>
      <w:r w:rsidRPr="00D54F0F">
        <w:rPr>
          <w:rFonts w:asciiTheme="minorHAnsi" w:eastAsia="Gulim" w:hAnsiTheme="minorHAnsi"/>
        </w:rPr>
        <w:t>기업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이동성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3" w:name="_Toc428535140"/>
      <w:r w:rsidRPr="00CF34DE">
        <w:rPr>
          <w:rFonts w:eastAsia="Gulim"/>
        </w:rPr>
        <w:t>Azure Active Directory Basic</w:t>
      </w:r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4" w:name="_Toc428535141"/>
      <w:r w:rsidRPr="00CF34DE">
        <w:rPr>
          <w:rFonts w:eastAsia="Gulim"/>
        </w:rPr>
        <w:t>Azure Active Directory Premium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AD50E3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5" w:name="AzureRightsManagement"/>
      <w:bookmarkStart w:id="66" w:name="_Toc417892080"/>
      <w:bookmarkStart w:id="67" w:name="_Toc412644908"/>
      <w:bookmarkStart w:id="68" w:name="_Toc428535142"/>
      <w:r w:rsidR="009E0CA9" w:rsidRPr="009E0CA9">
        <w:rPr>
          <w:rFonts w:eastAsia="SimSun"/>
        </w:rPr>
        <w:t xml:space="preserve">Azure </w:t>
      </w:r>
      <w:r w:rsidR="009E0CA9" w:rsidRPr="009E0CA9">
        <w:rPr>
          <w:rFonts w:ascii="Gulim" w:eastAsia="Gulim" w:hAnsi="Gulim" w:cs="Batang" w:hint="eastAsia"/>
        </w:rPr>
        <w:t>권한</w:t>
      </w:r>
      <w:r w:rsidR="009E0CA9" w:rsidRPr="009E0CA9">
        <w:rPr>
          <w:rFonts w:ascii="Gulim" w:eastAsia="Gulim" w:hAnsi="Gulim"/>
        </w:rPr>
        <w:t xml:space="preserve"> </w:t>
      </w:r>
      <w:r w:rsidR="009E0CA9" w:rsidRPr="009E0CA9">
        <w:rPr>
          <w:rFonts w:ascii="Gulim" w:eastAsia="Gulim" w:hAnsi="Gulim" w:cs="Batang" w:hint="eastAsia"/>
        </w:rPr>
        <w:t>관리</w:t>
      </w:r>
      <w:bookmarkEnd w:id="65"/>
      <w:bookmarkEnd w:id="66"/>
      <w:bookmarkEnd w:id="67"/>
      <w:bookmarkEnd w:id="68"/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D54F0F">
      <w:pPr>
        <w:pStyle w:val="ProductList-Offering2Heading"/>
        <w:outlineLvl w:val="2"/>
        <w:rPr>
          <w:rFonts w:eastAsia="Malgun Gothic"/>
        </w:rPr>
      </w:pPr>
      <w:bookmarkStart w:id="69" w:name="_Toc388464308"/>
      <w:bookmarkEnd w:id="69"/>
      <w:r w:rsidRPr="00D54F0F">
        <w:rPr>
          <w:rFonts w:asciiTheme="minorHAnsi" w:eastAsia="Gulim" w:hAnsiTheme="minorHAnsi"/>
        </w:rPr>
        <w:tab/>
      </w:r>
      <w:bookmarkStart w:id="70" w:name="_Toc428535143"/>
      <w:r w:rsidRPr="009A7EF9">
        <w:rPr>
          <w:rFonts w:eastAsia="SimSun"/>
        </w:rPr>
        <w:t>Azure RemoteApp</w:t>
      </w:r>
      <w:bookmarkEnd w:id="70"/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A7EF9" w:rsidRDefault="00D54F0F" w:rsidP="00D54F0F">
      <w:pPr>
        <w:pStyle w:val="ProductList-Offering1Heading"/>
        <w:outlineLvl w:val="2"/>
        <w:rPr>
          <w:rFonts w:eastAsia="SimSun"/>
        </w:rPr>
      </w:pPr>
      <w:r w:rsidRPr="00D54F0F">
        <w:rPr>
          <w:rFonts w:asciiTheme="minorHAnsi" w:eastAsia="Gulim" w:hAnsiTheme="minorHAnsi"/>
        </w:rPr>
        <w:tab/>
      </w:r>
      <w:bookmarkStart w:id="71" w:name="_Toc428535144"/>
      <w:r w:rsidRPr="009A7EF9">
        <w:rPr>
          <w:rFonts w:eastAsia="SimSun"/>
        </w:rPr>
        <w:t>Microsoft Intune</w:t>
      </w:r>
      <w:bookmarkEnd w:id="71"/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footerReference w:type="default" r:id="rId32"/>
          <w:footerReference w:type="first" r:id="rId3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lastRenderedPageBreak/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lastRenderedPageBreak/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lastRenderedPageBreak/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4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2" w:name="_Toc428535145"/>
      <w:r w:rsidRPr="00917052">
        <w:rPr>
          <w:rFonts w:eastAsia="Gulim"/>
        </w:rPr>
        <w:t>Microsoft Dynamics</w:t>
      </w:r>
      <w:r w:rsidRPr="00F2466C">
        <w:rPr>
          <w:rFonts w:eastAsia="Gulim"/>
        </w:rPr>
        <w:t xml:space="preserve"> </w:t>
      </w:r>
      <w:r w:rsidR="00F2466C" w:rsidRPr="00F2466C">
        <w:rPr>
          <w:rFonts w:eastAsia="Gulim"/>
        </w:rPr>
        <w:t>CRM</w:t>
      </w:r>
      <w:r w:rsidR="00F2466C">
        <w:rPr>
          <w:rFonts w:asciiTheme="minorHAnsi" w:eastAsia="Gulim" w:hAnsiTheme="minorHAnsi"/>
          <w:lang w:val="en-US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917052" w:rsidRDefault="00D54F0F" w:rsidP="00D54F0F">
      <w:pPr>
        <w:pStyle w:val="ProductList-Offering1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73" w:name="_Toc428535146"/>
      <w:r w:rsidRPr="00917052">
        <w:rPr>
          <w:rFonts w:eastAsia="Gulim"/>
          <w:lang w:val="en-US"/>
        </w:rPr>
        <w:t>Microsoft Dynamics CRM Online</w:t>
      </w:r>
      <w:bookmarkEnd w:id="73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lastRenderedPageBreak/>
        <w:t>Microsoft Dynamics CRM Online Essentials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Basic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lastRenderedPageBreak/>
        <w:t>Microsoft Dynamics CRM Online Professional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  <w:lang w:val="en-US"/>
        </w:rPr>
        <w:t xml:space="preserve"> Microsoft Dynamics CRM Online </w:t>
      </w:r>
      <w:r w:rsidRPr="00D54F0F">
        <w:rPr>
          <w:rFonts w:eastAsia="Gulim"/>
        </w:rPr>
        <w:t>버전의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  <w:lang w:val="en-US"/>
        </w:rPr>
        <w:t xml:space="preserve"> Microsoft Dynamics CRM </w:t>
      </w:r>
      <w:r w:rsidRPr="00D54F0F">
        <w:rPr>
          <w:rFonts w:eastAsia="Gulim"/>
        </w:rPr>
        <w:t>클라이언트를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  <w:lang w:val="en-US"/>
        </w:rPr>
        <w:t xml:space="preserve"> SL</w:t>
      </w:r>
      <w:r w:rsidR="00512CB5">
        <w:rPr>
          <w:rFonts w:eastAsia="Gulim" w:hint="eastAsia"/>
          <w:lang w:val="en-US"/>
        </w:rPr>
        <w:t>을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필요</w:t>
      </w:r>
      <w:r w:rsidR="00512CB5">
        <w:rPr>
          <w:rFonts w:eastAsia="Gulim" w:hint="eastAsia"/>
        </w:rPr>
        <w:t>로</w:t>
      </w:r>
      <w:r w:rsidR="00512CB5">
        <w:rPr>
          <w:rFonts w:eastAsia="Gulim" w:hint="eastAsia"/>
        </w:rPr>
        <w:t xml:space="preserve"> </w:t>
      </w:r>
      <w:r w:rsidRPr="00D54F0F">
        <w:rPr>
          <w:rFonts w:eastAsia="Gulim"/>
        </w:rPr>
        <w:t>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="00512CB5">
        <w:rPr>
          <w:rFonts w:eastAsia="Gulim" w:hint="eastAsia"/>
          <w:lang w:val="en-US"/>
        </w:rPr>
        <w:t>면제는</w:t>
      </w:r>
      <w:r w:rsidRPr="00D54F0F">
        <w:rPr>
          <w:rFonts w:eastAsia="Gulim"/>
          <w:lang w:val="en-US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  <w:lang w:val="en-US"/>
        </w:rPr>
        <w:t xml:space="preserve"> Microsoft Dynamics Marketing, Microsoft Social Engagement </w:t>
      </w:r>
      <w:r w:rsidRPr="00D54F0F">
        <w:rPr>
          <w:rFonts w:eastAsia="Gulim"/>
        </w:rPr>
        <w:t>또는</w:t>
      </w:r>
      <w:r w:rsidRPr="00D54F0F">
        <w:rPr>
          <w:rFonts w:eastAsia="Gulim"/>
          <w:lang w:val="en-US"/>
        </w:rPr>
        <w:t xml:space="preserve"> Parature</w:t>
      </w:r>
      <w:r w:rsidRPr="00D54F0F">
        <w:rPr>
          <w:rFonts w:eastAsia="Gulim"/>
        </w:rPr>
        <w:t>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>.</w:t>
      </w:r>
      <w:r w:rsidRPr="00D54F0F">
        <w:rPr>
          <w:rFonts w:eastAsia="Gulim"/>
          <w:color w:val="000000" w:themeColor="text1"/>
          <w:szCs w:val="18"/>
          <w:lang w:val="en-US"/>
        </w:rPr>
        <w:t xml:space="preserve"> 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A31D41" w:rsidRDefault="00D54F0F" w:rsidP="00AD50E3">
      <w:pPr>
        <w:pStyle w:val="ProductList-Offering2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  <w:lang w:val="en-US"/>
        </w:rPr>
        <w:tab/>
      </w:r>
      <w:bookmarkStart w:id="74" w:name="_Toc428535147"/>
      <w:r w:rsidRPr="00A31D41">
        <w:rPr>
          <w:rFonts w:eastAsia="Gulim"/>
          <w:lang w:val="en-US"/>
        </w:rPr>
        <w:t>Microsoft Dynamics Marketing</w:t>
      </w:r>
      <w:bookmarkEnd w:id="74"/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P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D54F0F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5" w:name="_Toc428535148"/>
      <w:r w:rsidRPr="00DE37DD">
        <w:rPr>
          <w:rFonts w:eastAsia="Gulim"/>
        </w:rPr>
        <w:t>Microsoft Social Engagement</w:t>
      </w:r>
      <w:bookmarkEnd w:id="75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9E0CA9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6" w:name="_Toc428535149"/>
      <w:r w:rsidRPr="00DE37DD">
        <w:rPr>
          <w:rFonts w:eastAsia="Gulim"/>
        </w:rPr>
        <w:t>Parature, Microsoft</w:t>
      </w:r>
      <w:bookmarkEnd w:id="76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D54F0F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7" w:name="_Toc428535150"/>
      <w:r w:rsidRPr="00A31D41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78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78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Exchange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2,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D54F0F">
      <w:pPr>
        <w:pStyle w:val="ProductList-Offering2Heading"/>
        <w:outlineLvl w:val="2"/>
        <w:rPr>
          <w:rFonts w:eastAsia="Gulim"/>
        </w:rPr>
      </w:pPr>
      <w:r w:rsidRPr="00097F55">
        <w:rPr>
          <w:rFonts w:eastAsia="Gulim"/>
        </w:rPr>
        <w:tab/>
      </w:r>
      <w:bookmarkStart w:id="79" w:name="_Toc428535151"/>
      <w:r w:rsidRPr="00097F55">
        <w:rPr>
          <w:rFonts w:eastAsia="Gulim"/>
        </w:rPr>
        <w:t>Exchange Online</w:t>
      </w:r>
      <w:bookmarkEnd w:id="79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Server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lastRenderedPageBreak/>
        <w:t>Exchange Online Kiosk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FB24F0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80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80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72099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1" w:name="_Toc428535152"/>
      <w:r w:rsidRPr="00832F9B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응용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프로그램</w:t>
      </w:r>
      <w:bookmarkEnd w:id="81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</w:t>
      </w:r>
      <w:r w:rsidR="00512CB5">
        <w:rPr>
          <w:rFonts w:eastAsia="Gulim" w:hint="eastAsia"/>
        </w:rPr>
        <w:t>서비스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72099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D2A99" w:rsidRDefault="00D54F0F" w:rsidP="00FB24F0">
      <w:pPr>
        <w:pStyle w:val="ProductList-Offering2Heading"/>
        <w:outlineLvl w:val="2"/>
        <w:rPr>
          <w:rFonts w:eastAsia="Gulim"/>
        </w:rPr>
      </w:pPr>
      <w:r w:rsidRPr="007D2A99">
        <w:rPr>
          <w:rFonts w:eastAsia="Gulim"/>
        </w:rPr>
        <w:tab/>
      </w:r>
      <w:bookmarkStart w:id="82" w:name="_Toc428535153"/>
      <w:r w:rsidRPr="007D2A99">
        <w:rPr>
          <w:rFonts w:eastAsia="Gulim"/>
        </w:rPr>
        <w:t>Office Online</w:t>
      </w:r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72099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lastRenderedPageBreak/>
        <w:tab/>
      </w:r>
      <w:bookmarkStart w:id="83" w:name="_Toc428535154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117760">
        <w:rPr>
          <w:rFonts w:eastAsia="Gulim"/>
        </w:rPr>
        <w:t>OneDrive</w:t>
      </w:r>
      <w:bookmarkEnd w:id="83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84" w:name="_Toc428535155"/>
      <w:r w:rsidRPr="0000378C">
        <w:rPr>
          <w:rFonts w:eastAsia="Gulim"/>
        </w:rPr>
        <w:t>Project Online</w:t>
      </w:r>
      <w:bookmarkEnd w:id="84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85" w:name="_Toc428535156"/>
      <w:r w:rsidRPr="0000378C">
        <w:rPr>
          <w:rFonts w:eastAsia="Gulim"/>
        </w:rPr>
        <w:t>SharePoint Online</w:t>
      </w:r>
      <w:bookmarkEnd w:id="85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72099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6" w:name="_Toc428535157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91026B">
        <w:rPr>
          <w:rFonts w:eastAsia="Gulim"/>
        </w:rPr>
        <w:t>Skype Online</w:t>
      </w:r>
      <w:bookmarkEnd w:id="8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비즈니스용</w:t>
      </w:r>
      <w:r w:rsidRPr="00D54F0F">
        <w:rPr>
          <w:rFonts w:eastAsia="Gulim"/>
          <w:sz w:val="16"/>
          <w:szCs w:val="16"/>
        </w:rPr>
        <w:t xml:space="preserve"> </w:t>
      </w:r>
      <w:r w:rsidRPr="0091026B">
        <w:rPr>
          <w:rFonts w:asciiTheme="majorHAnsi" w:eastAsia="Gulim" w:hAnsiTheme="majorHAnsi"/>
          <w:sz w:val="16"/>
          <w:szCs w:val="16"/>
        </w:rPr>
        <w:t xml:space="preserve">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1</w:t>
      </w:r>
    </w:p>
    <w:p w:rsidR="00D54F0F" w:rsidRPr="0091026B" w:rsidRDefault="00D54F0F" w:rsidP="00D54F0F">
      <w:pPr>
        <w:pStyle w:val="ProductList-Body"/>
        <w:rPr>
          <w:rFonts w:asciiTheme="majorHAnsi" w:eastAsia="Gulim" w:hAnsiTheme="majorHAnsi"/>
        </w:rPr>
      </w:pPr>
      <w:r w:rsidRPr="00D54F0F">
        <w:rPr>
          <w:rFonts w:eastAsia="Gulim"/>
          <w:sz w:val="16"/>
          <w:szCs w:val="16"/>
        </w:rPr>
        <w:t>비즈니스용</w:t>
      </w:r>
      <w:r w:rsidRPr="0091026B">
        <w:rPr>
          <w:rFonts w:asciiTheme="majorHAnsi" w:eastAsia="Gulim" w:hAnsiTheme="majorHAnsi"/>
          <w:sz w:val="16"/>
          <w:szCs w:val="16"/>
        </w:rPr>
        <w:t xml:space="preserve"> 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2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기록</w:t>
      </w:r>
      <w:r w:rsidR="00512CB5">
        <w:rPr>
          <w:rFonts w:eastAsia="Gulim" w:hint="eastAsia"/>
        </w:rPr>
        <w:t>(Recording)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H.264/MPEG-4 AVC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VC-1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512CB5" w:rsidP="00FB24F0">
      <w:pPr>
        <w:pStyle w:val="ProductList-Body"/>
        <w:rPr>
          <w:rFonts w:eastAsia="Gulim"/>
        </w:rPr>
      </w:pPr>
      <w:r>
        <w:rPr>
          <w:rFonts w:eastAsia="Gulim" w:hint="eastAsia"/>
          <w:b/>
          <w:color w:val="00188F"/>
        </w:rPr>
        <w:t>오피스</w:t>
      </w:r>
      <w:r w:rsidR="00D54F0F" w:rsidRPr="00D54F0F">
        <w:rPr>
          <w:rFonts w:eastAsia="Gulim"/>
          <w:b/>
          <w:color w:val="00188F"/>
        </w:rPr>
        <w:t xml:space="preserve"> 365 </w:t>
      </w:r>
      <w:r w:rsidR="00D54F0F" w:rsidRPr="00D54F0F">
        <w:rPr>
          <w:rFonts w:eastAsia="Gulim"/>
          <w:b/>
          <w:color w:val="00188F"/>
        </w:rPr>
        <w:t>서비스의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핵심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인스턴트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메시징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outlineLvl w:val="1"/>
        <w:rPr>
          <w:rFonts w:asciiTheme="minorHAnsi" w:eastAsia="Gulim" w:hAnsiTheme="minorHAnsi"/>
        </w:rPr>
      </w:pPr>
      <w:bookmarkStart w:id="87" w:name="_Toc428535158"/>
      <w:r w:rsidRPr="00D54F0F">
        <w:rPr>
          <w:rFonts w:asciiTheme="minorHAnsi" w:eastAsia="Gulim" w:hAnsiTheme="minorHAnsi"/>
        </w:rPr>
        <w:t>다른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87"/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8" w:name="_Toc428535159"/>
      <w:r w:rsidRPr="00F7560F">
        <w:rPr>
          <w:rFonts w:eastAsia="Gulim"/>
        </w:rPr>
        <w:t>Bing Maps Enterprise Platform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F7560F">
        <w:rPr>
          <w:rFonts w:eastAsia="Gulim"/>
        </w:rPr>
        <w:t>Bing Maps Mobile Asset Management Platform</w:t>
      </w:r>
      <w:bookmarkEnd w:id="8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6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7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D54F0F">
      <w:pPr>
        <w:pStyle w:val="ProductList-Offering2Heading"/>
        <w:outlineLvl w:val="2"/>
        <w:rPr>
          <w:rFonts w:eastAsia="Gulim"/>
        </w:rPr>
      </w:pPr>
      <w:r w:rsidRPr="004A6EC3">
        <w:rPr>
          <w:rFonts w:eastAsia="Gulim"/>
        </w:rPr>
        <w:tab/>
      </w:r>
      <w:bookmarkStart w:id="89" w:name="_Toc428535160"/>
      <w:r w:rsidRPr="004A6EC3">
        <w:rPr>
          <w:rFonts w:eastAsia="Gulim"/>
        </w:rPr>
        <w:t>Microsoft Learning E-Reference Library</w:t>
      </w:r>
      <w:bookmarkEnd w:id="8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72099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D54F0F">
      <w:pPr>
        <w:pStyle w:val="ProductList-Offering2Heading"/>
        <w:outlineLvl w:val="2"/>
        <w:rPr>
          <w:rFonts w:eastAsia="Gulim"/>
        </w:rPr>
      </w:pPr>
      <w:r w:rsidRPr="007B2390">
        <w:rPr>
          <w:rFonts w:eastAsia="Gulim"/>
        </w:rPr>
        <w:tab/>
      </w:r>
      <w:bookmarkStart w:id="90" w:name="_Toc428535161"/>
      <w:r w:rsidRPr="007B2390">
        <w:rPr>
          <w:rFonts w:eastAsia="Gulim"/>
        </w:rPr>
        <w:t>Microsoft Learning IT Academy</w:t>
      </w:r>
      <w:bookmarkEnd w:id="9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r:id="rId39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72099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D54F0F">
      <w:pPr>
        <w:pStyle w:val="ProductList-Offering2Heading"/>
        <w:outlineLvl w:val="2"/>
        <w:rPr>
          <w:rFonts w:eastAsia="Gulim"/>
        </w:rPr>
      </w:pPr>
      <w:r w:rsidRPr="007C7DEA">
        <w:rPr>
          <w:rFonts w:eastAsia="Gulim"/>
        </w:rPr>
        <w:tab/>
      </w:r>
      <w:bookmarkStart w:id="91" w:name="_Toc428535162"/>
      <w:r w:rsidRPr="007C7DEA">
        <w:rPr>
          <w:rFonts w:eastAsia="Gulim"/>
        </w:rPr>
        <w:t>Office 365 Developer</w:t>
      </w:r>
      <w:bookmarkEnd w:id="91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72099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D54F0F">
      <w:pPr>
        <w:pStyle w:val="ProductList-Offering2Heading"/>
        <w:outlineLvl w:val="2"/>
        <w:rPr>
          <w:rFonts w:asciiTheme="minorHAnsi" w:eastAsia="Gulim" w:hAnsiTheme="minorHAnsi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92" w:name="_Toc428535163"/>
      <w:r w:rsidRPr="00CF3ECC">
        <w:rPr>
          <w:rFonts w:eastAsia="Gulim"/>
        </w:rPr>
        <w:t>Power BI</w:t>
      </w:r>
      <w:r w:rsidR="00F2466C">
        <w:rPr>
          <w:rFonts w:eastAsia="Gulim"/>
          <w:lang w:val="en-US"/>
        </w:rPr>
        <w:t xml:space="preserve"> Pro</w:t>
      </w:r>
      <w:bookmarkEnd w:id="9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72099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72099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77FB3" w:rsidRDefault="00D54F0F" w:rsidP="00D54F0F">
      <w:pPr>
        <w:pStyle w:val="ProductList-Offering2Heading"/>
        <w:outlineLvl w:val="2"/>
        <w:rPr>
          <w:rFonts w:eastAsia="Gulim"/>
        </w:rPr>
      </w:pPr>
      <w:r w:rsidRPr="00977FB3">
        <w:rPr>
          <w:rFonts w:eastAsia="Gulim"/>
        </w:rPr>
        <w:tab/>
      </w:r>
      <w:bookmarkStart w:id="93" w:name="_Toc428535164"/>
      <w:r w:rsidRPr="00977FB3">
        <w:rPr>
          <w:rFonts w:eastAsia="Gulim"/>
        </w:rPr>
        <w:t>System Center Endpoint Protection</w:t>
      </w:r>
      <w:bookmarkEnd w:id="9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Server Management Licenses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System Center Endpoint Protection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>Server Management SL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조항에서</w:t>
      </w:r>
      <w:r>
        <w:rPr>
          <w:rFonts w:eastAsia="Gulim" w:hint="eastAsia"/>
        </w:rPr>
        <w:t xml:space="preserve"> System Center 2012 R2 Datacenter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Standard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개수의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0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조항에서</w:t>
      </w:r>
      <w:r>
        <w:rPr>
          <w:rFonts w:eastAsia="Gulim" w:hint="eastAsia"/>
        </w:rPr>
        <w:t xml:space="preserve"> System Center Endpoint Protection</w:t>
      </w:r>
      <w:r>
        <w:rPr>
          <w:rFonts w:eastAsia="Gulim" w:hAnsi="Gulim" w:hint="eastAsia"/>
        </w:rPr>
        <w:t>이나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운영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실행하는</w:t>
      </w:r>
      <w:r>
        <w:rPr>
          <w:rFonts w:eastAsia="Gulim" w:hint="eastAsia"/>
        </w:rPr>
        <w:t xml:space="preserve"> OSE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관리되는</w:t>
      </w:r>
      <w:r>
        <w:rPr>
          <w:rFonts w:eastAsia="Gulim" w:hint="eastAsia"/>
        </w:rPr>
        <w:t xml:space="preserve"> OSE</w:t>
      </w:r>
      <w:r>
        <w:rPr>
          <w:rFonts w:eastAsia="Gulim" w:hAnsi="Gulim" w:hint="eastAsia"/>
        </w:rPr>
        <w:t>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절에서</w:t>
      </w:r>
      <w:r>
        <w:rPr>
          <w:rFonts w:eastAsia="Gulim" w:hint="eastAsia"/>
        </w:rPr>
        <w:t xml:space="preserve"> 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서버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운영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실행하는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장치입니다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차단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:rsidR="00D54F0F" w:rsidRPr="00E06C95" w:rsidRDefault="0072099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FB24F0">
      <w:pPr>
        <w:pStyle w:val="ProductList-Offering2Heading"/>
        <w:outlineLvl w:val="2"/>
        <w:rPr>
          <w:rFonts w:eastAsia="Gulim"/>
        </w:rPr>
      </w:pPr>
      <w:r w:rsidRPr="00124ADE">
        <w:rPr>
          <w:rFonts w:eastAsia="Gulim"/>
        </w:rPr>
        <w:tab/>
      </w:r>
      <w:bookmarkStart w:id="94" w:name="_Toc428535165"/>
      <w:r w:rsidRPr="00124ADE">
        <w:rPr>
          <w:rFonts w:eastAsia="Gulim"/>
        </w:rPr>
        <w:t>Translator API</w:t>
      </w:r>
      <w:bookmarkEnd w:id="9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72099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D54F0F">
      <w:pPr>
        <w:pStyle w:val="ProductList-Offering2Heading"/>
        <w:outlineLvl w:val="2"/>
        <w:rPr>
          <w:rFonts w:eastAsia="Gulim"/>
        </w:rPr>
      </w:pPr>
      <w:r w:rsidRPr="003320EF">
        <w:rPr>
          <w:rFonts w:eastAsia="Gulim"/>
        </w:rPr>
        <w:tab/>
      </w:r>
      <w:bookmarkStart w:id="95" w:name="_Toc428535166"/>
      <w:r w:rsidRPr="003320EF">
        <w:rPr>
          <w:rFonts w:eastAsia="Gulim"/>
        </w:rPr>
        <w:t>Yammer Enterprise</w:t>
      </w:r>
      <w:bookmarkEnd w:id="9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72099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6" w:name="Attachment1"/>
      <w:bookmarkStart w:id="97" w:name="_Toc428535167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96"/>
      <w:bookmarkEnd w:id="97"/>
    </w:p>
    <w:p w:rsidR="00D54F0F" w:rsidRPr="00375B26" w:rsidRDefault="00D54F0F" w:rsidP="00D54F0F">
      <w:pPr>
        <w:pStyle w:val="ProductList-Offering1Heading"/>
        <w:outlineLvl w:val="1"/>
        <w:rPr>
          <w:rFonts w:eastAsia="Gulim"/>
        </w:rPr>
      </w:pPr>
      <w:bookmarkStart w:id="98" w:name="_Toc428535168"/>
      <w:r w:rsidRPr="00375B26">
        <w:rPr>
          <w:rFonts w:eastAsia="Gulim"/>
        </w:rPr>
        <w:t>Bing Maps</w:t>
      </w:r>
      <w:bookmarkEnd w:id="9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99" w:name="_Toc428535169"/>
      <w:r w:rsidRPr="00D54F0F">
        <w:rPr>
          <w:rFonts w:asciiTheme="minorHAnsi" w:eastAsia="Gulim" w:hAnsiTheme="minorHAnsi"/>
        </w:rPr>
        <w:t>고객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지원</w:t>
      </w:r>
      <w:bookmarkEnd w:id="9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A42897">
        <w:rPr>
          <w:rFonts w:eastAsia="Gulim" w:hint="eastAsia"/>
        </w:rPr>
        <w:t>이</w:t>
      </w:r>
      <w:r w:rsidRPr="00D54F0F">
        <w:rPr>
          <w:rFonts w:eastAsia="Gulim"/>
        </w:rPr>
        <w:t xml:space="preserve"> 2007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이전의</w:t>
      </w:r>
      <w:r w:rsidRPr="00D54F0F">
        <w:rPr>
          <w:rFonts w:eastAsia="Gulim"/>
        </w:rPr>
        <w:t xml:space="preserve"> Master Business Agreement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="00A42897">
        <w:rPr>
          <w:rFonts w:eastAsia="Gulim" w:hint="eastAsia"/>
        </w:rPr>
        <w:t>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마스터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Microsoft Professional Services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Online Subscription Agreement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사용되었으나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수정물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outlineLvl w:val="2"/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수정물</w:t>
      </w:r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과정에서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이러한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허여되며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수정물에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별도의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적용됩니다</w:t>
      </w:r>
      <w:r w:rsidRPr="008C7D62">
        <w:rPr>
          <w:rFonts w:eastAsia="Gulim" w:cs="Tahoma"/>
        </w:rPr>
        <w:t xml:space="preserve">. Microsoft Azure </w:t>
      </w:r>
      <w:r w:rsidR="00A42897">
        <w:rPr>
          <w:rFonts w:eastAsia="Gulim" w:cs="Tahoma" w:hint="eastAsia"/>
        </w:rPr>
        <w:t>서비스</w:t>
      </w:r>
      <w:r w:rsidRPr="008C7D62">
        <w:rPr>
          <w:rFonts w:eastAsia="Gulim" w:cs="Tahoma"/>
        </w:rPr>
        <w:t xml:space="preserve">, Microsoft Intune, Microsoft Dynamics CRM Online, Microsoft Dynamics Marketing, Microsoft Social Engagement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Office 365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내부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용도의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복제할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비독점적이며</w:t>
      </w:r>
      <w:r w:rsidRPr="008C7D62">
        <w:rPr>
          <w:rFonts w:eastAsia="Gulim" w:cs="Tahoma"/>
        </w:rPr>
        <w:t xml:space="preserve"> </w:t>
      </w:r>
      <w:r w:rsidR="00A42897">
        <w:rPr>
          <w:rFonts w:eastAsia="Gulim" w:cs="Tahoma" w:hint="eastAsia"/>
        </w:rPr>
        <w:t>임시적</w:t>
      </w:r>
      <w:r w:rsidRPr="008C7D62">
        <w:rPr>
          <w:rFonts w:eastAsia="Gulim" w:cs="Tahoma"/>
        </w:rPr>
        <w:t>이고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대금이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완불된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부여합니다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변경하거나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파일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이름을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바꿀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없으며</w:t>
      </w:r>
      <w:r w:rsidRPr="008C7D62">
        <w:rPr>
          <w:rFonts w:eastAsia="Gulim" w:cs="Tahoma"/>
        </w:rPr>
        <w:t xml:space="preserve">, Microsoft </w:t>
      </w:r>
      <w:r w:rsidRPr="008C7D62">
        <w:rPr>
          <w:rFonts w:eastAsia="Gulim" w:cs="Tahoma"/>
        </w:rPr>
        <w:t>컴퓨터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코드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이외의</w:t>
      </w:r>
      <w:r w:rsidRPr="008C7D62">
        <w:rPr>
          <w:rFonts w:eastAsia="Gulim" w:cs="Tahoma"/>
        </w:rPr>
        <w:t xml:space="preserve"> </w:t>
      </w:r>
      <w:r w:rsidR="00A42897">
        <w:rPr>
          <w:rFonts w:eastAsia="Gulim" w:cs="Tahoma" w:hint="eastAsia"/>
        </w:rPr>
        <w:t>코드와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결합할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기존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작업물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당사자들이나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재산으로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임시적</w:t>
      </w:r>
      <w:r w:rsidRPr="00D54F0F">
        <w:rPr>
          <w:rFonts w:eastAsia="Gulim"/>
        </w:rPr>
        <w:t>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당사자들이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="00C20176">
        <w:rPr>
          <w:rFonts w:eastAsia="Gulim" w:hint="eastAsia"/>
        </w:rPr>
        <w:t>만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공화국에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진술합니다</w:t>
      </w:r>
      <w:r w:rsidRPr="00D54F0F">
        <w:rPr>
          <w:rFonts w:eastAsia="Gulim"/>
        </w:rPr>
        <w:t xml:space="preserve">. </w:t>
      </w:r>
      <w:r w:rsidR="00C20176">
        <w:rPr>
          <w:rFonts w:eastAsia="Gulim" w:hint="eastAsia"/>
        </w:rPr>
        <w:t>고객이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남겨두는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자료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연관되어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개발하고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자료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작업물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샘플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코드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</w:t>
      </w:r>
      <w:r w:rsidR="00C20176">
        <w:rPr>
          <w:rFonts w:eastAsia="Gulim" w:hint="eastAsia"/>
        </w:rPr>
        <w:t>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사용료를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지불하지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C20176">
        <w:rPr>
          <w:rFonts w:eastAsia="Gulim" w:hint="eastAsia"/>
        </w:rPr>
        <w:t>합니다</w:t>
      </w:r>
      <w:r w:rsidR="00C20176">
        <w:rPr>
          <w:rFonts w:eastAsia="Gulim" w:hint="eastAsia"/>
        </w:rPr>
        <w:t xml:space="preserve">. </w:t>
      </w:r>
      <w:r w:rsidR="00C20176">
        <w:rPr>
          <w:rFonts w:eastAsia="Gulim" w:hint="eastAsia"/>
        </w:rPr>
        <w:t>또한</w:t>
      </w:r>
      <w:r w:rsidR="00C20176">
        <w:rPr>
          <w:rFonts w:eastAsia="Gulim" w:hint="eastAsia"/>
        </w:rPr>
        <w:t xml:space="preserve"> Microsoft</w:t>
      </w:r>
      <w:r w:rsidR="00C20176">
        <w:rPr>
          <w:rFonts w:eastAsia="Gulim" w:hint="eastAsia"/>
        </w:rPr>
        <w:t>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아래와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같은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내용에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고객이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동의하는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="00C20176">
        <w:rPr>
          <w:rFonts w:eastAsia="Gulim" w:hint="eastAsia"/>
        </w:rPr>
        <w:t>할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비독점적이고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영구적이며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사용료를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지불하지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사용권을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고객에게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부여합니다</w:t>
      </w:r>
      <w:r w:rsidR="00C20176">
        <w:rPr>
          <w:rFonts w:eastAsia="Gulim" w:hint="eastAsia"/>
        </w:rPr>
        <w:t>.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홍보하기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로고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>,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또한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변호사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대하여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공급자에게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손해를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배상하고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6D2681" w:rsidRPr="006D2681" w:rsidRDefault="006D2681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9E0CA9">
      <w:pPr>
        <w:pStyle w:val="ProductList-Body"/>
        <w:keepNext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계열사의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서브라이선스할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서브라이선스할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고객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지원에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100" w:name="_Toc428535170"/>
      <w:r w:rsidRPr="006D2681">
        <w:rPr>
          <w:rFonts w:eastAsia="Gulim"/>
        </w:rPr>
        <w:t>H.264/AVC Visual Standard, VC-1 Video Standard, MPEG-4 Part Visual Standard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6D2681">
        <w:rPr>
          <w:rFonts w:eastAsia="Gulim"/>
        </w:rPr>
        <w:t>MPEG-2 Video Standard</w:t>
      </w:r>
      <w:r w:rsidRPr="00D54F0F">
        <w:rPr>
          <w:rFonts w:asciiTheme="minorHAnsi" w:eastAsia="Gulim" w:hAnsiTheme="minorHAnsi"/>
        </w:rPr>
        <w:t>에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대한</w:t>
      </w:r>
      <w:r w:rsidRPr="00D54F0F">
        <w:rPr>
          <w:rFonts w:asciiTheme="minorHAnsi" w:eastAsia="Gulim" w:hAnsiTheme="minorHAnsi"/>
        </w:rPr>
        <w:t xml:space="preserve"> </w:t>
      </w:r>
      <w:r w:rsidR="00C20176">
        <w:rPr>
          <w:rFonts w:asciiTheme="minorHAnsi" w:eastAsia="Gulim" w:hAnsiTheme="minorHAnsi" w:hint="eastAsia"/>
        </w:rPr>
        <w:t>통지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사항</w:t>
      </w:r>
      <w:bookmarkEnd w:id="10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5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6"/>
          <w:footerReference w:type="first" r:id="rId4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1" w:name="Attachment2"/>
      <w:bookmarkStart w:id="102" w:name="_Toc428535171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DF0A9A">
        <w:rPr>
          <w:rFonts w:eastAsia="Gulim"/>
        </w:rPr>
        <w:t>2 -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정기가입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라이선스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모음</w:t>
      </w:r>
      <w:bookmarkEnd w:id="101"/>
      <w:bookmarkEnd w:id="102"/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테이블에서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  <w:color w:val="000000" w:themeColor="text1"/>
          <w:shd w:val="clear" w:color="auto" w:fill="4668C5"/>
        </w:rPr>
        <w:t>파란색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음영이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있는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경우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셀이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위치한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열의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41"/>
        <w:gridCol w:w="274"/>
        <w:gridCol w:w="270"/>
        <w:gridCol w:w="270"/>
        <w:gridCol w:w="270"/>
        <w:gridCol w:w="270"/>
        <w:gridCol w:w="270"/>
        <w:gridCol w:w="270"/>
        <w:gridCol w:w="270"/>
        <w:gridCol w:w="810"/>
        <w:gridCol w:w="879"/>
        <w:gridCol w:w="945"/>
        <w:gridCol w:w="927"/>
        <w:gridCol w:w="828"/>
        <w:gridCol w:w="873"/>
        <w:gridCol w:w="585"/>
        <w:gridCol w:w="648"/>
      </w:tblGrid>
      <w:tr w:rsidR="00D54F0F" w:rsidRPr="00D54F0F" w:rsidTr="00936F9C">
        <w:trPr>
          <w:cantSplit/>
          <w:trHeight w:val="501"/>
        </w:trPr>
        <w:tc>
          <w:tcPr>
            <w:tcW w:w="214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D54F0F">
              <w:rPr>
                <w:rFonts w:eastAsia="Gulim"/>
                <w:sz w:val="22"/>
              </w:rPr>
              <w:t>온라인</w:t>
            </w:r>
            <w:r w:rsidRPr="00D54F0F">
              <w:rPr>
                <w:rFonts w:eastAsia="Gulim"/>
                <w:sz w:val="22"/>
              </w:rPr>
              <w:t xml:space="preserve"> </w:t>
            </w:r>
            <w:r w:rsidRPr="00D54F0F">
              <w:rPr>
                <w:rFonts w:eastAsia="Gulim"/>
                <w:sz w:val="22"/>
              </w:rPr>
              <w:t>서비스</w:t>
            </w:r>
          </w:p>
        </w:tc>
        <w:tc>
          <w:tcPr>
            <w:tcW w:w="108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Government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Business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AD50E3" w:rsidRPr="00D54F0F" w:rsidTr="009C28B5">
        <w:trPr>
          <w:cantSplit/>
          <w:trHeight w:val="288"/>
        </w:trPr>
        <w:tc>
          <w:tcPr>
            <w:tcW w:w="214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D50E3" w:rsidRPr="00D54F0F" w:rsidRDefault="00AD50E3" w:rsidP="009E0CA9">
            <w:pPr>
              <w:spacing w:after="0"/>
              <w:rPr>
                <w:rFonts w:eastAsia="Gulim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81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AD50E3" w:rsidRPr="00D54F0F" w:rsidTr="00862FF5">
        <w:trPr>
          <w:trHeight w:val="288"/>
        </w:trPr>
        <w:tc>
          <w:tcPr>
            <w:tcW w:w="214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3D5856">
        <w:trPr>
          <w:trHeight w:val="288"/>
        </w:trPr>
        <w:tc>
          <w:tcPr>
            <w:tcW w:w="214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23615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7560C5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093F4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697CB2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D77270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B5B28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350C3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213B36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68287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9064F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hideMark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  <w:r w:rsidRPr="00D54F0F">
              <w:rPr>
                <w:rFonts w:eastAsia="Gulim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2015AB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DA5B63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586F53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55755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519E2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Rights Management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E95FFA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CF34DE" w:rsidTr="008C5E2D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AD50E3" w:rsidRPr="00D54F0F" w:rsidTr="0074774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Dynamics Marketing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4F099A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05066F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1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제목에</w:t>
      </w:r>
      <w:r w:rsidRPr="00D54F0F">
        <w:rPr>
          <w:rFonts w:eastAsia="Gulim"/>
        </w:rPr>
        <w:t xml:space="preserve"> "without ProPlus"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Office 365 ProPlus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Style w:val="Hyperlink"/>
        </w:rPr>
      </w:pPr>
      <w:r>
        <w:rPr>
          <w:rFonts w:eastAsia="Gulim" w:hint="eastAsia"/>
          <w:vertAlign w:val="superscript"/>
        </w:rPr>
        <w:t>2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외에도</w:t>
      </w:r>
      <w:r>
        <w:rPr>
          <w:rFonts w:eastAsia="Gulim" w:hint="eastAsia"/>
        </w:rPr>
        <w:t xml:space="preserve"> Enterprise Cloud Suite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Windows SA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단위의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8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3</w:t>
      </w:r>
      <w:r w:rsidRPr="00D54F0F">
        <w:rPr>
          <w:rFonts w:eastAsia="Gulim"/>
        </w:rPr>
        <w:t xml:space="preserve"> Microsoft Dynamics CRM Online Professional EDU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 EDU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만족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3" w:name="Attachment3"/>
      <w:bookmarkStart w:id="104" w:name="_Toc428535172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03"/>
      <w:bookmarkEnd w:id="104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990" w:rsidRDefault="00720990" w:rsidP="00D54F0F">
      <w:pPr>
        <w:spacing w:after="0" w:line="240" w:lineRule="auto"/>
      </w:pPr>
      <w:r>
        <w:separator/>
      </w:r>
    </w:p>
  </w:endnote>
  <w:endnote w:type="continuationSeparator" w:id="0">
    <w:p w:rsidR="00720990" w:rsidRDefault="00720990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7ED" w:rsidRDefault="00EC57E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Default="00157DC3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Pr="00591643" w:rsidRDefault="00157DC3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157DC3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720990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720990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720990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>
              <w:rPr>
                <w:rStyle w:val="Hyperlink"/>
                <w:sz w:val="14"/>
                <w:szCs w:val="14"/>
              </w:rPr>
              <w:t>일반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720990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>
              <w:rPr>
                <w:rStyle w:val="Hyperlink"/>
                <w:sz w:val="14"/>
                <w:szCs w:val="14"/>
              </w:rPr>
              <w:t>개인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정보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취급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방침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및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보안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157DC3" w:rsidRPr="00C76DF3" w:rsidRDefault="00720990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>
              <w:rPr>
                <w:rStyle w:val="Hyperlink"/>
                <w:sz w:val="14"/>
                <w:szCs w:val="14"/>
              </w:rPr>
              <w:t>온라인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서비스</w:t>
            </w:r>
            <w:r w:rsidR="00157DC3">
              <w:rPr>
                <w:rStyle w:val="Hyperlink"/>
                <w:sz w:val="14"/>
                <w:szCs w:val="14"/>
              </w:rPr>
              <w:t xml:space="preserve"> - </w:t>
            </w:r>
            <w:r w:rsidR="00157DC3">
              <w:rPr>
                <w:rStyle w:val="Hyperlink"/>
                <w:sz w:val="14"/>
                <w:szCs w:val="14"/>
              </w:rPr>
              <w:t>특별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720990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>
              <w:rPr>
                <w:rStyle w:val="Hyperlink"/>
                <w:sz w:val="14"/>
                <w:szCs w:val="14"/>
              </w:rPr>
              <w:t>첨부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157DC3" w:rsidRPr="00591643" w:rsidRDefault="00157DC3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72099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72099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72099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990" w:rsidRDefault="00720990" w:rsidP="00D54F0F">
      <w:pPr>
        <w:spacing w:after="0" w:line="240" w:lineRule="auto"/>
      </w:pPr>
      <w:r>
        <w:separator/>
      </w:r>
    </w:p>
  </w:footnote>
  <w:footnote w:type="continuationSeparator" w:id="0">
    <w:p w:rsidR="00720990" w:rsidRDefault="00720990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7ED" w:rsidRDefault="00EC57E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7ED" w:rsidRDefault="00EC57E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Pr="004D27A6" w:rsidRDefault="00157DC3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157DC3" w:rsidRPr="002C3619" w:rsidRDefault="00FB24F0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10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157DC3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EC57ED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="00157DC3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157DC3" w:rsidRPr="00F243B2" w:rsidRDefault="00FB24F0" w:rsidP="00FB24F0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 xml:space="preserve"> 10</w:t>
        </w:r>
        <w:r w:rsidRPr="00872920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="00157DC3" w:rsidRPr="008F534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157DC3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EC57ED">
          <w:rPr>
            <w:rFonts w:eastAsia="Gulim"/>
            <w:noProof/>
            <w:color w:val="404040" w:themeColor="text1" w:themeTint="BF"/>
            <w:sz w:val="16"/>
            <w:szCs w:val="16"/>
          </w:rPr>
          <w:t>3</w:t>
        </w:r>
        <w:r w:rsidR="00157DC3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/j6AAO770J5VH5XT1r7CqPDOtrw8GeCG6RY18iKG/o+ReLF0lp0tr12yfZSDCmqVWILH5txbG3mJoKP20/WTjA==" w:salt="hYYArvb4fxo9OuLMoCDxk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102FE4"/>
    <w:rsid w:val="00105965"/>
    <w:rsid w:val="00117760"/>
    <w:rsid w:val="00124ADE"/>
    <w:rsid w:val="001567AE"/>
    <w:rsid w:val="00156BDA"/>
    <w:rsid w:val="00157DC3"/>
    <w:rsid w:val="00162F34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314EC0"/>
    <w:rsid w:val="00316F2D"/>
    <w:rsid w:val="003206A0"/>
    <w:rsid w:val="003274A3"/>
    <w:rsid w:val="003320EF"/>
    <w:rsid w:val="0033420F"/>
    <w:rsid w:val="00334F1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F524A"/>
    <w:rsid w:val="00510A35"/>
    <w:rsid w:val="00512CB5"/>
    <w:rsid w:val="005323C5"/>
    <w:rsid w:val="005364C6"/>
    <w:rsid w:val="005367EE"/>
    <w:rsid w:val="005560A6"/>
    <w:rsid w:val="00557E31"/>
    <w:rsid w:val="00566FF7"/>
    <w:rsid w:val="00567E53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099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397B"/>
    <w:rsid w:val="00B4790E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67606"/>
    <w:rsid w:val="00EC57ED"/>
    <w:rsid w:val="00ED38D7"/>
    <w:rsid w:val="00EE025A"/>
    <w:rsid w:val="00EE0E4E"/>
    <w:rsid w:val="00EF3814"/>
    <w:rsid w:val="00EF40EF"/>
    <w:rsid w:val="00F243B2"/>
    <w:rsid w:val="00F2466C"/>
    <w:rsid w:val="00F33749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D54F0F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D54F0F"/>
    <w:pPr>
      <w:tabs>
        <w:tab w:val="clear" w:pos="187"/>
      </w:tabs>
    </w:p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go.microsoft.com/?linkid=9846224" TargetMode="External"/><Relationship Id="rId39" Type="http://schemas.openxmlformats.org/officeDocument/2006/relationships/hyperlink" Target="http://www.microsoft.com/itacademy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go.microsoft.com/?linkid=9839206" TargetMode="External"/><Relationship Id="rId42" Type="http://schemas.openxmlformats.org/officeDocument/2006/relationships/hyperlink" Target="http://aka.ms/translatorprivacy" TargetMode="External"/><Relationship Id="rId47" Type="http://schemas.openxmlformats.org/officeDocument/2006/relationships/footer" Target="footer14.xm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aka.ms/BAA" TargetMode="External"/><Relationship Id="rId33" Type="http://schemas.openxmlformats.org/officeDocument/2006/relationships/footer" Target="footer12.xml"/><Relationship Id="rId38" Type="http://schemas.openxmlformats.org/officeDocument/2006/relationships/hyperlink" Target="http://go.microsoft.com/fwlink/?LinkID=248686" TargetMode="External"/><Relationship Id="rId46" Type="http://schemas.openxmlformats.org/officeDocument/2006/relationships/footer" Target="footer13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en-us/regions" TargetMode="External"/><Relationship Id="rId41" Type="http://schemas.openxmlformats.org/officeDocument/2006/relationships/hyperlink" Target="http://aka.ms/translatorto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footer" Target="footer11.xml"/><Relationship Id="rId37" Type="http://schemas.openxmlformats.org/officeDocument/2006/relationships/hyperlink" Target="http://go.microsoft.com/fwlink/p/?LinkID=223436" TargetMode="External"/><Relationship Id="rId40" Type="http://schemas.openxmlformats.org/officeDocument/2006/relationships/hyperlink" Target="http://go.microsoft.com/?linkid=9839206" TargetMode="External"/><Relationship Id="rId45" Type="http://schemas.openxmlformats.org/officeDocument/2006/relationships/hyperlink" Target="http://www.mpegla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footer" Target="footer10.xml"/><Relationship Id="rId36" Type="http://schemas.openxmlformats.org/officeDocument/2006/relationships/hyperlink" Target="http://go.microsoft.com/fwlink/p/?LinkID=66121" TargetMode="External"/><Relationship Id="rId49" Type="http://schemas.openxmlformats.org/officeDocument/2006/relationships/image" Target="media/image2.png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support/legal/microsoft-azure-store-terms/" TargetMode="External"/><Relationship Id="rId44" Type="http://schemas.openxmlformats.org/officeDocument/2006/relationships/hyperlink" Target="http://go.microsoft.com/fwlink/?LinkID=248686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azure.microsoft.com/en-us/support/legal/store-terms/" TargetMode="External"/><Relationship Id="rId35" Type="http://schemas.openxmlformats.org/officeDocument/2006/relationships/hyperlink" Target="http://go.microsoft.com/?linkid=9839206" TargetMode="External"/><Relationship Id="rId43" Type="http://schemas.openxmlformats.org/officeDocument/2006/relationships/hyperlink" Target="http://go.microsoft.com/?linkid=9710837" TargetMode="External"/><Relationship Id="rId48" Type="http://schemas.openxmlformats.org/officeDocument/2006/relationships/hyperlink" Target="http://go.microsoft.com/?linkid=9839207" TargetMode="External"/><Relationship Id="rId8" Type="http://schemas.openxmlformats.org/officeDocument/2006/relationships/header" Target="header1.xml"/><Relationship Id="rId51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FB0EFF-8282-48C8-B790-D0D803853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9403</Words>
  <Characters>53601</Characters>
  <Application>Microsoft Office Word</Application>
  <DocSecurity>8</DocSecurity>
  <Lines>446</Lines>
  <Paragraphs>125</Paragraphs>
  <ScaleCrop>false</ScaleCrop>
  <Company/>
  <LinksUpToDate>false</LinksUpToDate>
  <CharactersWithSpaces>62879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2015-09-27T23:37:00Z</dcterms:created>
  <dcterms:modified xsi:type="dcterms:W3CDTF">2015-09-27T23:38:00Z</dcterms:modified>
</cp:coreProperties>
</file>