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0B999E1F"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ED34B4">
        <w:rPr>
          <w:rFonts w:asciiTheme="majorHAnsi" w:hAnsiTheme="majorHAnsi"/>
          <w:color w:val="FFFFFF" w:themeColor="background1"/>
          <w:sz w:val="72"/>
          <w:szCs w:val="72"/>
        </w:rPr>
        <w:t>aprīlis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Satura rādītājs</w:t>
      </w:r>
      <w:bookmarkEnd w:id="3"/>
    </w:p>
    <w:p w14:paraId="6DAF7D4D" w14:textId="0D3DC74C" w:rsidR="00ED34B4"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36475008" w:history="1">
        <w:r w:rsidR="00ED34B4" w:rsidRPr="00FA3DFB">
          <w:rPr>
            <w:rStyle w:val="Hyperlink"/>
            <w:noProof/>
          </w:rPr>
          <w:t>Ievads</w:t>
        </w:r>
        <w:r w:rsidR="00ED34B4">
          <w:rPr>
            <w:noProof/>
            <w:webHidden/>
          </w:rPr>
          <w:tab/>
        </w:r>
        <w:r w:rsidR="00ED34B4">
          <w:rPr>
            <w:noProof/>
            <w:webHidden/>
          </w:rPr>
          <w:fldChar w:fldCharType="begin"/>
        </w:r>
        <w:r w:rsidR="00ED34B4">
          <w:rPr>
            <w:noProof/>
            <w:webHidden/>
          </w:rPr>
          <w:instrText xml:space="preserve"> PAGEREF _Toc36475008 \h </w:instrText>
        </w:r>
        <w:r w:rsidR="00ED34B4">
          <w:rPr>
            <w:noProof/>
            <w:webHidden/>
          </w:rPr>
        </w:r>
        <w:r w:rsidR="00ED34B4">
          <w:rPr>
            <w:noProof/>
            <w:webHidden/>
          </w:rPr>
          <w:fldChar w:fldCharType="separate"/>
        </w:r>
        <w:r w:rsidR="00ED34B4">
          <w:rPr>
            <w:noProof/>
            <w:webHidden/>
          </w:rPr>
          <w:t>3</w:t>
        </w:r>
        <w:r w:rsidR="00ED34B4">
          <w:rPr>
            <w:noProof/>
            <w:webHidden/>
          </w:rPr>
          <w:fldChar w:fldCharType="end"/>
        </w:r>
      </w:hyperlink>
    </w:p>
    <w:p w14:paraId="0066F61A" w14:textId="0EF780C7" w:rsidR="00ED34B4" w:rsidRDefault="002C5B41">
      <w:pPr>
        <w:pStyle w:val="TOC5"/>
        <w:tabs>
          <w:tab w:val="right" w:leader="dot" w:pos="5030"/>
        </w:tabs>
        <w:rPr>
          <w:rFonts w:eastAsiaTheme="minorEastAsia"/>
          <w:noProof/>
          <w:sz w:val="22"/>
          <w:lang w:val="en-US" w:eastAsia="en-US" w:bidi="ar-SA"/>
        </w:rPr>
      </w:pPr>
      <w:hyperlink w:anchor="_Toc36475009" w:history="1">
        <w:r w:rsidR="00ED34B4" w:rsidRPr="00FA3DFB">
          <w:rPr>
            <w:rStyle w:val="Hyperlink"/>
            <w:noProof/>
          </w:rPr>
          <w:t>Līgumi par pakalpojumu līmeni</w:t>
        </w:r>
        <w:r w:rsidR="00ED34B4">
          <w:rPr>
            <w:noProof/>
            <w:webHidden/>
          </w:rPr>
          <w:tab/>
        </w:r>
        <w:r w:rsidR="00ED34B4">
          <w:rPr>
            <w:noProof/>
            <w:webHidden/>
          </w:rPr>
          <w:fldChar w:fldCharType="begin"/>
        </w:r>
        <w:r w:rsidR="00ED34B4">
          <w:rPr>
            <w:noProof/>
            <w:webHidden/>
          </w:rPr>
          <w:instrText xml:space="preserve"> PAGEREF _Toc36475009 \h </w:instrText>
        </w:r>
        <w:r w:rsidR="00ED34B4">
          <w:rPr>
            <w:noProof/>
            <w:webHidden/>
          </w:rPr>
        </w:r>
        <w:r w:rsidR="00ED34B4">
          <w:rPr>
            <w:noProof/>
            <w:webHidden/>
          </w:rPr>
          <w:fldChar w:fldCharType="separate"/>
        </w:r>
        <w:r w:rsidR="00ED34B4">
          <w:rPr>
            <w:noProof/>
            <w:webHidden/>
          </w:rPr>
          <w:t>3</w:t>
        </w:r>
        <w:r w:rsidR="00ED34B4">
          <w:rPr>
            <w:noProof/>
            <w:webHidden/>
          </w:rPr>
          <w:fldChar w:fldCharType="end"/>
        </w:r>
      </w:hyperlink>
    </w:p>
    <w:p w14:paraId="08FBF221" w14:textId="50E93017" w:rsidR="00ED34B4" w:rsidRDefault="002C5B41">
      <w:pPr>
        <w:pStyle w:val="TOC5"/>
        <w:tabs>
          <w:tab w:val="right" w:leader="dot" w:pos="5030"/>
        </w:tabs>
        <w:rPr>
          <w:rFonts w:eastAsiaTheme="minorEastAsia"/>
          <w:noProof/>
          <w:sz w:val="22"/>
          <w:lang w:val="en-US" w:eastAsia="en-US" w:bidi="ar-SA"/>
        </w:rPr>
      </w:pPr>
      <w:hyperlink w:anchor="_Toc36475010" w:history="1">
        <w:r w:rsidR="00ED34B4" w:rsidRPr="00FA3DFB">
          <w:rPr>
            <w:rStyle w:val="Hyperlink"/>
            <w:noProof/>
          </w:rPr>
          <w:t>Piemērojamie Tiešsaistes pakalpojumu nosacījumi un atjauninājumi</w:t>
        </w:r>
        <w:r w:rsidR="00ED34B4">
          <w:rPr>
            <w:noProof/>
            <w:webHidden/>
          </w:rPr>
          <w:tab/>
        </w:r>
        <w:r w:rsidR="00ED34B4">
          <w:rPr>
            <w:noProof/>
            <w:webHidden/>
          </w:rPr>
          <w:fldChar w:fldCharType="begin"/>
        </w:r>
        <w:r w:rsidR="00ED34B4">
          <w:rPr>
            <w:noProof/>
            <w:webHidden/>
          </w:rPr>
          <w:instrText xml:space="preserve"> PAGEREF _Toc36475010 \h </w:instrText>
        </w:r>
        <w:r w:rsidR="00ED34B4">
          <w:rPr>
            <w:noProof/>
            <w:webHidden/>
          </w:rPr>
        </w:r>
        <w:r w:rsidR="00ED34B4">
          <w:rPr>
            <w:noProof/>
            <w:webHidden/>
          </w:rPr>
          <w:fldChar w:fldCharType="separate"/>
        </w:r>
        <w:r w:rsidR="00ED34B4">
          <w:rPr>
            <w:noProof/>
            <w:webHidden/>
          </w:rPr>
          <w:t>3</w:t>
        </w:r>
        <w:r w:rsidR="00ED34B4">
          <w:rPr>
            <w:noProof/>
            <w:webHidden/>
          </w:rPr>
          <w:fldChar w:fldCharType="end"/>
        </w:r>
      </w:hyperlink>
    </w:p>
    <w:p w14:paraId="448495AF" w14:textId="5839A755" w:rsidR="00ED34B4" w:rsidRDefault="002C5B41">
      <w:pPr>
        <w:pStyle w:val="TOC5"/>
        <w:tabs>
          <w:tab w:val="right" w:leader="dot" w:pos="5030"/>
        </w:tabs>
        <w:rPr>
          <w:rFonts w:eastAsiaTheme="minorEastAsia"/>
          <w:noProof/>
          <w:sz w:val="22"/>
          <w:lang w:val="en-US" w:eastAsia="en-US" w:bidi="ar-SA"/>
        </w:rPr>
      </w:pPr>
      <w:hyperlink w:anchor="_Toc36475011" w:history="1">
        <w:r w:rsidR="00ED34B4" w:rsidRPr="00FA3DFB">
          <w:rPr>
            <w:rStyle w:val="Hyperlink"/>
            <w:noProof/>
          </w:rPr>
          <w:t>Elektroniskie paziņojumi</w:t>
        </w:r>
        <w:r w:rsidR="00ED34B4">
          <w:rPr>
            <w:noProof/>
            <w:webHidden/>
          </w:rPr>
          <w:tab/>
        </w:r>
        <w:r w:rsidR="00ED34B4">
          <w:rPr>
            <w:noProof/>
            <w:webHidden/>
          </w:rPr>
          <w:fldChar w:fldCharType="begin"/>
        </w:r>
        <w:r w:rsidR="00ED34B4">
          <w:rPr>
            <w:noProof/>
            <w:webHidden/>
          </w:rPr>
          <w:instrText xml:space="preserve"> PAGEREF _Toc36475011 \h </w:instrText>
        </w:r>
        <w:r w:rsidR="00ED34B4">
          <w:rPr>
            <w:noProof/>
            <w:webHidden/>
          </w:rPr>
        </w:r>
        <w:r w:rsidR="00ED34B4">
          <w:rPr>
            <w:noProof/>
            <w:webHidden/>
          </w:rPr>
          <w:fldChar w:fldCharType="separate"/>
        </w:r>
        <w:r w:rsidR="00ED34B4">
          <w:rPr>
            <w:noProof/>
            <w:webHidden/>
          </w:rPr>
          <w:t>3</w:t>
        </w:r>
        <w:r w:rsidR="00ED34B4">
          <w:rPr>
            <w:noProof/>
            <w:webHidden/>
          </w:rPr>
          <w:fldChar w:fldCharType="end"/>
        </w:r>
      </w:hyperlink>
    </w:p>
    <w:p w14:paraId="2D6F3D8C" w14:textId="1B674870" w:rsidR="00ED34B4" w:rsidRDefault="002C5B41">
      <w:pPr>
        <w:pStyle w:val="TOC5"/>
        <w:tabs>
          <w:tab w:val="right" w:leader="dot" w:pos="5030"/>
        </w:tabs>
        <w:rPr>
          <w:rFonts w:eastAsiaTheme="minorEastAsia"/>
          <w:noProof/>
          <w:sz w:val="22"/>
          <w:lang w:val="en-US" w:eastAsia="en-US" w:bidi="ar-SA"/>
        </w:rPr>
      </w:pPr>
      <w:hyperlink w:anchor="_Toc36475012" w:history="1">
        <w:r w:rsidR="00ED34B4" w:rsidRPr="00FA3DFB">
          <w:rPr>
            <w:rStyle w:val="Hyperlink"/>
            <w:noProof/>
          </w:rPr>
          <w:t>Iepriekšējās versijas</w:t>
        </w:r>
        <w:r w:rsidR="00ED34B4">
          <w:rPr>
            <w:noProof/>
            <w:webHidden/>
          </w:rPr>
          <w:tab/>
        </w:r>
        <w:r w:rsidR="00ED34B4">
          <w:rPr>
            <w:noProof/>
            <w:webHidden/>
          </w:rPr>
          <w:fldChar w:fldCharType="begin"/>
        </w:r>
        <w:r w:rsidR="00ED34B4">
          <w:rPr>
            <w:noProof/>
            <w:webHidden/>
          </w:rPr>
          <w:instrText xml:space="preserve"> PAGEREF _Toc36475012 \h </w:instrText>
        </w:r>
        <w:r w:rsidR="00ED34B4">
          <w:rPr>
            <w:noProof/>
            <w:webHidden/>
          </w:rPr>
        </w:r>
        <w:r w:rsidR="00ED34B4">
          <w:rPr>
            <w:noProof/>
            <w:webHidden/>
          </w:rPr>
          <w:fldChar w:fldCharType="separate"/>
        </w:r>
        <w:r w:rsidR="00ED34B4">
          <w:rPr>
            <w:noProof/>
            <w:webHidden/>
          </w:rPr>
          <w:t>3</w:t>
        </w:r>
        <w:r w:rsidR="00ED34B4">
          <w:rPr>
            <w:noProof/>
            <w:webHidden/>
          </w:rPr>
          <w:fldChar w:fldCharType="end"/>
        </w:r>
      </w:hyperlink>
    </w:p>
    <w:p w14:paraId="1F98EC64" w14:textId="528A0663" w:rsidR="00ED34B4" w:rsidRDefault="002C5B41">
      <w:pPr>
        <w:pStyle w:val="TOC3"/>
        <w:rPr>
          <w:rFonts w:eastAsiaTheme="minorEastAsia"/>
          <w:b w:val="0"/>
          <w:smallCaps w:val="0"/>
          <w:sz w:val="22"/>
          <w:lang w:val="en-US" w:eastAsia="en-US" w:bidi="ar-SA"/>
        </w:rPr>
      </w:pPr>
      <w:hyperlink w:anchor="_Toc36475013" w:history="1">
        <w:r w:rsidR="00ED34B4" w:rsidRPr="00FA3DFB">
          <w:rPr>
            <w:rStyle w:val="Hyperlink"/>
          </w:rPr>
          <w:t>Skaidrojumi un izmaiņu kopsavilkums</w:t>
        </w:r>
        <w:r w:rsidR="00ED34B4">
          <w:rPr>
            <w:webHidden/>
          </w:rPr>
          <w:tab/>
        </w:r>
        <w:r w:rsidR="00ED34B4">
          <w:rPr>
            <w:webHidden/>
          </w:rPr>
          <w:fldChar w:fldCharType="begin"/>
        </w:r>
        <w:r w:rsidR="00ED34B4">
          <w:rPr>
            <w:webHidden/>
          </w:rPr>
          <w:instrText xml:space="preserve"> PAGEREF _Toc36475013 \h </w:instrText>
        </w:r>
        <w:r w:rsidR="00ED34B4">
          <w:rPr>
            <w:webHidden/>
          </w:rPr>
        </w:r>
        <w:r w:rsidR="00ED34B4">
          <w:rPr>
            <w:webHidden/>
          </w:rPr>
          <w:fldChar w:fldCharType="separate"/>
        </w:r>
        <w:r w:rsidR="00ED34B4">
          <w:rPr>
            <w:webHidden/>
          </w:rPr>
          <w:t>3</w:t>
        </w:r>
        <w:r w:rsidR="00ED34B4">
          <w:rPr>
            <w:webHidden/>
          </w:rPr>
          <w:fldChar w:fldCharType="end"/>
        </w:r>
      </w:hyperlink>
    </w:p>
    <w:p w14:paraId="48B18B93" w14:textId="630BC0C1" w:rsidR="00ED34B4" w:rsidRDefault="002C5B41">
      <w:pPr>
        <w:pStyle w:val="TOC1"/>
        <w:tabs>
          <w:tab w:val="right" w:leader="dot" w:pos="5030"/>
        </w:tabs>
        <w:rPr>
          <w:rFonts w:eastAsiaTheme="minorEastAsia"/>
          <w:b w:val="0"/>
          <w:caps w:val="0"/>
          <w:noProof/>
          <w:sz w:val="22"/>
          <w:lang w:val="en-US" w:eastAsia="en-US" w:bidi="ar-SA"/>
        </w:rPr>
      </w:pPr>
      <w:hyperlink w:anchor="_Toc36475014" w:history="1">
        <w:r w:rsidR="00ED34B4" w:rsidRPr="00FA3DFB">
          <w:rPr>
            <w:rStyle w:val="Hyperlink"/>
            <w:noProof/>
          </w:rPr>
          <w:t>Definīcijas</w:t>
        </w:r>
        <w:r w:rsidR="00ED34B4">
          <w:rPr>
            <w:noProof/>
            <w:webHidden/>
          </w:rPr>
          <w:tab/>
        </w:r>
        <w:r w:rsidR="00ED34B4">
          <w:rPr>
            <w:noProof/>
            <w:webHidden/>
          </w:rPr>
          <w:fldChar w:fldCharType="begin"/>
        </w:r>
        <w:r w:rsidR="00ED34B4">
          <w:rPr>
            <w:noProof/>
            <w:webHidden/>
          </w:rPr>
          <w:instrText xml:space="preserve"> PAGEREF _Toc36475014 \h </w:instrText>
        </w:r>
        <w:r w:rsidR="00ED34B4">
          <w:rPr>
            <w:noProof/>
            <w:webHidden/>
          </w:rPr>
        </w:r>
        <w:r w:rsidR="00ED34B4">
          <w:rPr>
            <w:noProof/>
            <w:webHidden/>
          </w:rPr>
          <w:fldChar w:fldCharType="separate"/>
        </w:r>
        <w:r w:rsidR="00ED34B4">
          <w:rPr>
            <w:noProof/>
            <w:webHidden/>
          </w:rPr>
          <w:t>4</w:t>
        </w:r>
        <w:r w:rsidR="00ED34B4">
          <w:rPr>
            <w:noProof/>
            <w:webHidden/>
          </w:rPr>
          <w:fldChar w:fldCharType="end"/>
        </w:r>
      </w:hyperlink>
    </w:p>
    <w:p w14:paraId="5E4458AC" w14:textId="7077D4A3" w:rsidR="00ED34B4" w:rsidRDefault="002C5B41">
      <w:pPr>
        <w:pStyle w:val="TOC1"/>
        <w:tabs>
          <w:tab w:val="right" w:leader="dot" w:pos="5030"/>
        </w:tabs>
        <w:rPr>
          <w:rFonts w:eastAsiaTheme="minorEastAsia"/>
          <w:b w:val="0"/>
          <w:caps w:val="0"/>
          <w:noProof/>
          <w:sz w:val="22"/>
          <w:lang w:val="en-US" w:eastAsia="en-US" w:bidi="ar-SA"/>
        </w:rPr>
      </w:pPr>
      <w:hyperlink w:anchor="_Toc36475015" w:history="1">
        <w:r w:rsidR="00ED34B4" w:rsidRPr="00FA3DFB">
          <w:rPr>
            <w:rStyle w:val="Hyperlink"/>
            <w:noProof/>
          </w:rPr>
          <w:t>Vispārīgie nosacījumi</w:t>
        </w:r>
        <w:r w:rsidR="00ED34B4">
          <w:rPr>
            <w:noProof/>
            <w:webHidden/>
          </w:rPr>
          <w:tab/>
        </w:r>
        <w:r w:rsidR="00ED34B4">
          <w:rPr>
            <w:noProof/>
            <w:webHidden/>
          </w:rPr>
          <w:fldChar w:fldCharType="begin"/>
        </w:r>
        <w:r w:rsidR="00ED34B4">
          <w:rPr>
            <w:noProof/>
            <w:webHidden/>
          </w:rPr>
          <w:instrText xml:space="preserve"> PAGEREF _Toc36475015 \h </w:instrText>
        </w:r>
        <w:r w:rsidR="00ED34B4">
          <w:rPr>
            <w:noProof/>
            <w:webHidden/>
          </w:rPr>
        </w:r>
        <w:r w:rsidR="00ED34B4">
          <w:rPr>
            <w:noProof/>
            <w:webHidden/>
          </w:rPr>
          <w:fldChar w:fldCharType="separate"/>
        </w:r>
        <w:r w:rsidR="00ED34B4">
          <w:rPr>
            <w:noProof/>
            <w:webHidden/>
          </w:rPr>
          <w:t>5</w:t>
        </w:r>
        <w:r w:rsidR="00ED34B4">
          <w:rPr>
            <w:noProof/>
            <w:webHidden/>
          </w:rPr>
          <w:fldChar w:fldCharType="end"/>
        </w:r>
      </w:hyperlink>
    </w:p>
    <w:p w14:paraId="7F0AA941" w14:textId="482C67A7" w:rsidR="00ED34B4" w:rsidRDefault="002C5B41">
      <w:pPr>
        <w:pStyle w:val="TOC5"/>
        <w:tabs>
          <w:tab w:val="right" w:leader="dot" w:pos="5030"/>
        </w:tabs>
        <w:rPr>
          <w:rFonts w:eastAsiaTheme="minorEastAsia"/>
          <w:noProof/>
          <w:sz w:val="22"/>
          <w:lang w:val="en-US" w:eastAsia="en-US" w:bidi="ar-SA"/>
        </w:rPr>
      </w:pPr>
      <w:hyperlink w:anchor="_Toc36475016" w:history="1">
        <w:r w:rsidR="00ED34B4" w:rsidRPr="00FA3DFB">
          <w:rPr>
            <w:rStyle w:val="Hyperlink"/>
            <w:noProof/>
          </w:rPr>
          <w:t>Tiešsaistes pakalpojumu licencēšana</w:t>
        </w:r>
        <w:r w:rsidR="00ED34B4">
          <w:rPr>
            <w:noProof/>
            <w:webHidden/>
          </w:rPr>
          <w:tab/>
        </w:r>
        <w:r w:rsidR="00ED34B4">
          <w:rPr>
            <w:noProof/>
            <w:webHidden/>
          </w:rPr>
          <w:fldChar w:fldCharType="begin"/>
        </w:r>
        <w:r w:rsidR="00ED34B4">
          <w:rPr>
            <w:noProof/>
            <w:webHidden/>
          </w:rPr>
          <w:instrText xml:space="preserve"> PAGEREF _Toc36475016 \h </w:instrText>
        </w:r>
        <w:r w:rsidR="00ED34B4">
          <w:rPr>
            <w:noProof/>
            <w:webHidden/>
          </w:rPr>
        </w:r>
        <w:r w:rsidR="00ED34B4">
          <w:rPr>
            <w:noProof/>
            <w:webHidden/>
          </w:rPr>
          <w:fldChar w:fldCharType="separate"/>
        </w:r>
        <w:r w:rsidR="00ED34B4">
          <w:rPr>
            <w:noProof/>
            <w:webHidden/>
          </w:rPr>
          <w:t>5</w:t>
        </w:r>
        <w:r w:rsidR="00ED34B4">
          <w:rPr>
            <w:noProof/>
            <w:webHidden/>
          </w:rPr>
          <w:fldChar w:fldCharType="end"/>
        </w:r>
      </w:hyperlink>
    </w:p>
    <w:p w14:paraId="570C1C98" w14:textId="30BB04C3" w:rsidR="00ED34B4" w:rsidRDefault="002C5B41">
      <w:pPr>
        <w:pStyle w:val="TOC5"/>
        <w:tabs>
          <w:tab w:val="right" w:leader="dot" w:pos="5030"/>
        </w:tabs>
        <w:rPr>
          <w:rFonts w:eastAsiaTheme="minorEastAsia"/>
          <w:noProof/>
          <w:sz w:val="22"/>
          <w:lang w:val="en-US" w:eastAsia="en-US" w:bidi="ar-SA"/>
        </w:rPr>
      </w:pPr>
      <w:hyperlink w:anchor="_Toc36475017" w:history="1">
        <w:r w:rsidR="00ED34B4" w:rsidRPr="00FA3DFB">
          <w:rPr>
            <w:rStyle w:val="Hyperlink"/>
            <w:noProof/>
          </w:rPr>
          <w:t>Tiešsaistes pakalpojumu lietošana</w:t>
        </w:r>
        <w:r w:rsidR="00ED34B4">
          <w:rPr>
            <w:noProof/>
            <w:webHidden/>
          </w:rPr>
          <w:tab/>
        </w:r>
        <w:r w:rsidR="00ED34B4">
          <w:rPr>
            <w:noProof/>
            <w:webHidden/>
          </w:rPr>
          <w:fldChar w:fldCharType="begin"/>
        </w:r>
        <w:r w:rsidR="00ED34B4">
          <w:rPr>
            <w:noProof/>
            <w:webHidden/>
          </w:rPr>
          <w:instrText xml:space="preserve"> PAGEREF _Toc36475017 \h </w:instrText>
        </w:r>
        <w:r w:rsidR="00ED34B4">
          <w:rPr>
            <w:noProof/>
            <w:webHidden/>
          </w:rPr>
        </w:r>
        <w:r w:rsidR="00ED34B4">
          <w:rPr>
            <w:noProof/>
            <w:webHidden/>
          </w:rPr>
          <w:fldChar w:fldCharType="separate"/>
        </w:r>
        <w:r w:rsidR="00ED34B4">
          <w:rPr>
            <w:noProof/>
            <w:webHidden/>
          </w:rPr>
          <w:t>5</w:t>
        </w:r>
        <w:r w:rsidR="00ED34B4">
          <w:rPr>
            <w:noProof/>
            <w:webHidden/>
          </w:rPr>
          <w:fldChar w:fldCharType="end"/>
        </w:r>
      </w:hyperlink>
    </w:p>
    <w:p w14:paraId="06B1E856" w14:textId="1A396CE5" w:rsidR="00ED34B4" w:rsidRDefault="002C5B41">
      <w:pPr>
        <w:pStyle w:val="TOC5"/>
        <w:tabs>
          <w:tab w:val="right" w:leader="dot" w:pos="5030"/>
        </w:tabs>
        <w:rPr>
          <w:rFonts w:eastAsiaTheme="minorEastAsia"/>
          <w:noProof/>
          <w:sz w:val="22"/>
          <w:lang w:val="en-US" w:eastAsia="en-US" w:bidi="ar-SA"/>
        </w:rPr>
      </w:pPr>
      <w:hyperlink w:anchor="_Toc36475018" w:history="1">
        <w:r w:rsidR="00ED34B4" w:rsidRPr="00FA3DFB">
          <w:rPr>
            <w:rStyle w:val="Hyperlink"/>
            <w:noProof/>
          </w:rPr>
          <w:t>Datu aizsardzība un drošība</w:t>
        </w:r>
        <w:r w:rsidR="00ED34B4">
          <w:rPr>
            <w:noProof/>
            <w:webHidden/>
          </w:rPr>
          <w:tab/>
        </w:r>
        <w:r w:rsidR="00ED34B4">
          <w:rPr>
            <w:noProof/>
            <w:webHidden/>
          </w:rPr>
          <w:fldChar w:fldCharType="begin"/>
        </w:r>
        <w:r w:rsidR="00ED34B4">
          <w:rPr>
            <w:noProof/>
            <w:webHidden/>
          </w:rPr>
          <w:instrText xml:space="preserve"> PAGEREF _Toc36475018 \h </w:instrText>
        </w:r>
        <w:r w:rsidR="00ED34B4">
          <w:rPr>
            <w:noProof/>
            <w:webHidden/>
          </w:rPr>
        </w:r>
        <w:r w:rsidR="00ED34B4">
          <w:rPr>
            <w:noProof/>
            <w:webHidden/>
          </w:rPr>
          <w:fldChar w:fldCharType="separate"/>
        </w:r>
        <w:r w:rsidR="00ED34B4">
          <w:rPr>
            <w:noProof/>
            <w:webHidden/>
          </w:rPr>
          <w:t>5</w:t>
        </w:r>
        <w:r w:rsidR="00ED34B4">
          <w:rPr>
            <w:noProof/>
            <w:webHidden/>
          </w:rPr>
          <w:fldChar w:fldCharType="end"/>
        </w:r>
      </w:hyperlink>
    </w:p>
    <w:p w14:paraId="722ADB0B" w14:textId="1230F743" w:rsidR="00ED34B4" w:rsidRDefault="002C5B41">
      <w:pPr>
        <w:pStyle w:val="TOC5"/>
        <w:tabs>
          <w:tab w:val="right" w:leader="dot" w:pos="5030"/>
        </w:tabs>
        <w:rPr>
          <w:rFonts w:eastAsiaTheme="minorEastAsia"/>
          <w:noProof/>
          <w:sz w:val="22"/>
          <w:lang w:val="en-US" w:eastAsia="en-US" w:bidi="ar-SA"/>
        </w:rPr>
      </w:pPr>
      <w:hyperlink w:anchor="_Toc36475019" w:history="1">
        <w:r w:rsidR="00ED34B4" w:rsidRPr="00FA3DFB">
          <w:rPr>
            <w:rStyle w:val="Hyperlink"/>
            <w:noProof/>
          </w:rPr>
          <w:t>Programmatūras izmantošana kopā ar tiešsaistes pakalpojumu</w:t>
        </w:r>
        <w:r w:rsidR="00ED34B4">
          <w:rPr>
            <w:noProof/>
            <w:webHidden/>
          </w:rPr>
          <w:tab/>
        </w:r>
        <w:r w:rsidR="00ED34B4">
          <w:rPr>
            <w:noProof/>
            <w:webHidden/>
          </w:rPr>
          <w:fldChar w:fldCharType="begin"/>
        </w:r>
        <w:r w:rsidR="00ED34B4">
          <w:rPr>
            <w:noProof/>
            <w:webHidden/>
          </w:rPr>
          <w:instrText xml:space="preserve"> PAGEREF _Toc36475019 \h </w:instrText>
        </w:r>
        <w:r w:rsidR="00ED34B4">
          <w:rPr>
            <w:noProof/>
            <w:webHidden/>
          </w:rPr>
        </w:r>
        <w:r w:rsidR="00ED34B4">
          <w:rPr>
            <w:noProof/>
            <w:webHidden/>
          </w:rPr>
          <w:fldChar w:fldCharType="separate"/>
        </w:r>
        <w:r w:rsidR="00ED34B4">
          <w:rPr>
            <w:noProof/>
            <w:webHidden/>
          </w:rPr>
          <w:t>5</w:t>
        </w:r>
        <w:r w:rsidR="00ED34B4">
          <w:rPr>
            <w:noProof/>
            <w:webHidden/>
          </w:rPr>
          <w:fldChar w:fldCharType="end"/>
        </w:r>
      </w:hyperlink>
    </w:p>
    <w:p w14:paraId="712230DA" w14:textId="46706757" w:rsidR="00ED34B4" w:rsidRDefault="002C5B41">
      <w:pPr>
        <w:pStyle w:val="TOC5"/>
        <w:tabs>
          <w:tab w:val="right" w:leader="dot" w:pos="5030"/>
        </w:tabs>
        <w:rPr>
          <w:rFonts w:eastAsiaTheme="minorEastAsia"/>
          <w:noProof/>
          <w:sz w:val="22"/>
          <w:lang w:val="en-US" w:eastAsia="en-US" w:bidi="ar-SA"/>
        </w:rPr>
      </w:pPr>
      <w:hyperlink w:anchor="_Toc36475020" w:history="1">
        <w:r w:rsidR="00ED34B4" w:rsidRPr="00FA3DFB">
          <w:rPr>
            <w:rStyle w:val="Hyperlink"/>
            <w:noProof/>
          </w:rPr>
          <w:t>Tehniskie ierobežojumi</w:t>
        </w:r>
        <w:r w:rsidR="00ED34B4">
          <w:rPr>
            <w:noProof/>
            <w:webHidden/>
          </w:rPr>
          <w:tab/>
        </w:r>
        <w:r w:rsidR="00ED34B4">
          <w:rPr>
            <w:noProof/>
            <w:webHidden/>
          </w:rPr>
          <w:fldChar w:fldCharType="begin"/>
        </w:r>
        <w:r w:rsidR="00ED34B4">
          <w:rPr>
            <w:noProof/>
            <w:webHidden/>
          </w:rPr>
          <w:instrText xml:space="preserve"> PAGEREF _Toc36475020 \h </w:instrText>
        </w:r>
        <w:r w:rsidR="00ED34B4">
          <w:rPr>
            <w:noProof/>
            <w:webHidden/>
          </w:rPr>
        </w:r>
        <w:r w:rsidR="00ED34B4">
          <w:rPr>
            <w:noProof/>
            <w:webHidden/>
          </w:rPr>
          <w:fldChar w:fldCharType="separate"/>
        </w:r>
        <w:r w:rsidR="00ED34B4">
          <w:rPr>
            <w:noProof/>
            <w:webHidden/>
          </w:rPr>
          <w:t>6</w:t>
        </w:r>
        <w:r w:rsidR="00ED34B4">
          <w:rPr>
            <w:noProof/>
            <w:webHidden/>
          </w:rPr>
          <w:fldChar w:fldCharType="end"/>
        </w:r>
      </w:hyperlink>
    </w:p>
    <w:p w14:paraId="47B8FEC6" w14:textId="44BECA95" w:rsidR="00ED34B4" w:rsidRDefault="002C5B41">
      <w:pPr>
        <w:pStyle w:val="TOC5"/>
        <w:tabs>
          <w:tab w:val="right" w:leader="dot" w:pos="5030"/>
        </w:tabs>
        <w:rPr>
          <w:rFonts w:eastAsiaTheme="minorEastAsia"/>
          <w:noProof/>
          <w:sz w:val="22"/>
          <w:lang w:val="en-US" w:eastAsia="en-US" w:bidi="ar-SA"/>
        </w:rPr>
      </w:pPr>
      <w:hyperlink w:anchor="_Toc36475021" w:history="1">
        <w:r w:rsidR="00ED34B4" w:rsidRPr="00FA3DFB">
          <w:rPr>
            <w:rStyle w:val="Hyperlink"/>
            <w:noProof/>
          </w:rPr>
          <w:t>Importēšanas/eksportēšanas pakalpojumi</w:t>
        </w:r>
        <w:r w:rsidR="00ED34B4">
          <w:rPr>
            <w:noProof/>
            <w:webHidden/>
          </w:rPr>
          <w:tab/>
        </w:r>
        <w:r w:rsidR="00ED34B4">
          <w:rPr>
            <w:noProof/>
            <w:webHidden/>
          </w:rPr>
          <w:fldChar w:fldCharType="begin"/>
        </w:r>
        <w:r w:rsidR="00ED34B4">
          <w:rPr>
            <w:noProof/>
            <w:webHidden/>
          </w:rPr>
          <w:instrText xml:space="preserve"> PAGEREF _Toc36475021 \h </w:instrText>
        </w:r>
        <w:r w:rsidR="00ED34B4">
          <w:rPr>
            <w:noProof/>
            <w:webHidden/>
          </w:rPr>
        </w:r>
        <w:r w:rsidR="00ED34B4">
          <w:rPr>
            <w:noProof/>
            <w:webHidden/>
          </w:rPr>
          <w:fldChar w:fldCharType="separate"/>
        </w:r>
        <w:r w:rsidR="00ED34B4">
          <w:rPr>
            <w:noProof/>
            <w:webHidden/>
          </w:rPr>
          <w:t>6</w:t>
        </w:r>
        <w:r w:rsidR="00ED34B4">
          <w:rPr>
            <w:noProof/>
            <w:webHidden/>
          </w:rPr>
          <w:fldChar w:fldCharType="end"/>
        </w:r>
      </w:hyperlink>
    </w:p>
    <w:p w14:paraId="1F12DB35" w14:textId="2CFC2686" w:rsidR="00ED34B4" w:rsidRDefault="002C5B41">
      <w:pPr>
        <w:pStyle w:val="TOC5"/>
        <w:tabs>
          <w:tab w:val="right" w:leader="dot" w:pos="5030"/>
        </w:tabs>
        <w:rPr>
          <w:rFonts w:eastAsiaTheme="minorEastAsia"/>
          <w:noProof/>
          <w:sz w:val="22"/>
          <w:lang w:val="en-US" w:eastAsia="en-US" w:bidi="ar-SA"/>
        </w:rPr>
      </w:pPr>
      <w:hyperlink w:anchor="_Toc36475022" w:history="1">
        <w:r w:rsidR="00ED34B4" w:rsidRPr="00FA3DFB">
          <w:rPr>
            <w:rStyle w:val="Hyperlink"/>
            <w:noProof/>
          </w:rPr>
          <w:t>Fontu komponenti</w:t>
        </w:r>
        <w:r w:rsidR="00ED34B4">
          <w:rPr>
            <w:noProof/>
            <w:webHidden/>
          </w:rPr>
          <w:tab/>
        </w:r>
        <w:r w:rsidR="00ED34B4">
          <w:rPr>
            <w:noProof/>
            <w:webHidden/>
          </w:rPr>
          <w:fldChar w:fldCharType="begin"/>
        </w:r>
        <w:r w:rsidR="00ED34B4">
          <w:rPr>
            <w:noProof/>
            <w:webHidden/>
          </w:rPr>
          <w:instrText xml:space="preserve"> PAGEREF _Toc36475022 \h </w:instrText>
        </w:r>
        <w:r w:rsidR="00ED34B4">
          <w:rPr>
            <w:noProof/>
            <w:webHidden/>
          </w:rPr>
        </w:r>
        <w:r w:rsidR="00ED34B4">
          <w:rPr>
            <w:noProof/>
            <w:webHidden/>
          </w:rPr>
          <w:fldChar w:fldCharType="separate"/>
        </w:r>
        <w:r w:rsidR="00ED34B4">
          <w:rPr>
            <w:noProof/>
            <w:webHidden/>
          </w:rPr>
          <w:t>6</w:t>
        </w:r>
        <w:r w:rsidR="00ED34B4">
          <w:rPr>
            <w:noProof/>
            <w:webHidden/>
          </w:rPr>
          <w:fldChar w:fldCharType="end"/>
        </w:r>
      </w:hyperlink>
    </w:p>
    <w:p w14:paraId="31703B99" w14:textId="77E89838" w:rsidR="00ED34B4" w:rsidRDefault="002C5B41">
      <w:pPr>
        <w:pStyle w:val="TOC5"/>
        <w:tabs>
          <w:tab w:val="right" w:leader="dot" w:pos="5030"/>
        </w:tabs>
        <w:rPr>
          <w:rFonts w:eastAsiaTheme="minorEastAsia"/>
          <w:noProof/>
          <w:sz w:val="22"/>
          <w:lang w:val="en-US" w:eastAsia="en-US" w:bidi="ar-SA"/>
        </w:rPr>
      </w:pPr>
      <w:hyperlink w:anchor="_Toc36475023" w:history="1">
        <w:r w:rsidR="00ED34B4" w:rsidRPr="00FA3DFB">
          <w:rPr>
            <w:rStyle w:val="Hyperlink"/>
            <w:noProof/>
          </w:rPr>
          <w:t>Tiešsaistes pakalpojumu izmaiņas un pieejamība</w:t>
        </w:r>
        <w:r w:rsidR="00ED34B4">
          <w:rPr>
            <w:noProof/>
            <w:webHidden/>
          </w:rPr>
          <w:tab/>
        </w:r>
        <w:r w:rsidR="00ED34B4">
          <w:rPr>
            <w:noProof/>
            <w:webHidden/>
          </w:rPr>
          <w:fldChar w:fldCharType="begin"/>
        </w:r>
        <w:r w:rsidR="00ED34B4">
          <w:rPr>
            <w:noProof/>
            <w:webHidden/>
          </w:rPr>
          <w:instrText xml:space="preserve"> PAGEREF _Toc36475023 \h </w:instrText>
        </w:r>
        <w:r w:rsidR="00ED34B4">
          <w:rPr>
            <w:noProof/>
            <w:webHidden/>
          </w:rPr>
        </w:r>
        <w:r w:rsidR="00ED34B4">
          <w:rPr>
            <w:noProof/>
            <w:webHidden/>
          </w:rPr>
          <w:fldChar w:fldCharType="separate"/>
        </w:r>
        <w:r w:rsidR="00ED34B4">
          <w:rPr>
            <w:noProof/>
            <w:webHidden/>
          </w:rPr>
          <w:t>6</w:t>
        </w:r>
        <w:r w:rsidR="00ED34B4">
          <w:rPr>
            <w:noProof/>
            <w:webHidden/>
          </w:rPr>
          <w:fldChar w:fldCharType="end"/>
        </w:r>
      </w:hyperlink>
    </w:p>
    <w:p w14:paraId="39AB3107" w14:textId="37184A29" w:rsidR="00ED34B4" w:rsidRDefault="002C5B41">
      <w:pPr>
        <w:pStyle w:val="TOC5"/>
        <w:tabs>
          <w:tab w:val="right" w:leader="dot" w:pos="5030"/>
        </w:tabs>
        <w:rPr>
          <w:rFonts w:eastAsiaTheme="minorEastAsia"/>
          <w:noProof/>
          <w:sz w:val="22"/>
          <w:lang w:val="en-US" w:eastAsia="en-US" w:bidi="ar-SA"/>
        </w:rPr>
      </w:pPr>
      <w:hyperlink w:anchor="_Toc36475024" w:history="1">
        <w:r w:rsidR="00ED34B4" w:rsidRPr="00FA3DFB">
          <w:rPr>
            <w:rStyle w:val="Hyperlink"/>
            <w:noProof/>
          </w:rPr>
          <w:t>Cits</w:t>
        </w:r>
        <w:r w:rsidR="00ED34B4">
          <w:rPr>
            <w:noProof/>
            <w:webHidden/>
          </w:rPr>
          <w:tab/>
        </w:r>
        <w:r w:rsidR="00ED34B4">
          <w:rPr>
            <w:noProof/>
            <w:webHidden/>
          </w:rPr>
          <w:fldChar w:fldCharType="begin"/>
        </w:r>
        <w:r w:rsidR="00ED34B4">
          <w:rPr>
            <w:noProof/>
            <w:webHidden/>
          </w:rPr>
          <w:instrText xml:space="preserve"> PAGEREF _Toc36475024 \h </w:instrText>
        </w:r>
        <w:r w:rsidR="00ED34B4">
          <w:rPr>
            <w:noProof/>
            <w:webHidden/>
          </w:rPr>
        </w:r>
        <w:r w:rsidR="00ED34B4">
          <w:rPr>
            <w:noProof/>
            <w:webHidden/>
          </w:rPr>
          <w:fldChar w:fldCharType="separate"/>
        </w:r>
        <w:r w:rsidR="00ED34B4">
          <w:rPr>
            <w:noProof/>
            <w:webHidden/>
          </w:rPr>
          <w:t>6</w:t>
        </w:r>
        <w:r w:rsidR="00ED34B4">
          <w:rPr>
            <w:noProof/>
            <w:webHidden/>
          </w:rPr>
          <w:fldChar w:fldCharType="end"/>
        </w:r>
      </w:hyperlink>
    </w:p>
    <w:p w14:paraId="7784A837" w14:textId="76DB063B" w:rsidR="00ED34B4" w:rsidRDefault="002C5B41">
      <w:pPr>
        <w:pStyle w:val="TOC1"/>
        <w:tabs>
          <w:tab w:val="right" w:leader="dot" w:pos="5030"/>
        </w:tabs>
        <w:rPr>
          <w:rFonts w:eastAsiaTheme="minorEastAsia"/>
          <w:b w:val="0"/>
          <w:caps w:val="0"/>
          <w:noProof/>
          <w:sz w:val="22"/>
          <w:lang w:val="en-US" w:eastAsia="en-US" w:bidi="ar-SA"/>
        </w:rPr>
      </w:pPr>
      <w:hyperlink w:anchor="_Toc36475025" w:history="1">
        <w:r w:rsidR="00ED34B4" w:rsidRPr="00FA3DFB">
          <w:rPr>
            <w:rStyle w:val="Hyperlink"/>
            <w:noProof/>
          </w:rPr>
          <w:t>Ar Tiešsaistes pakalpojumiem saistītie noteikumi</w:t>
        </w:r>
        <w:r w:rsidR="00ED34B4">
          <w:rPr>
            <w:noProof/>
            <w:webHidden/>
          </w:rPr>
          <w:tab/>
        </w:r>
        <w:r w:rsidR="00ED34B4">
          <w:rPr>
            <w:noProof/>
            <w:webHidden/>
          </w:rPr>
          <w:fldChar w:fldCharType="begin"/>
        </w:r>
        <w:r w:rsidR="00ED34B4">
          <w:rPr>
            <w:noProof/>
            <w:webHidden/>
          </w:rPr>
          <w:instrText xml:space="preserve"> PAGEREF _Toc36475025 \h </w:instrText>
        </w:r>
        <w:r w:rsidR="00ED34B4">
          <w:rPr>
            <w:noProof/>
            <w:webHidden/>
          </w:rPr>
        </w:r>
        <w:r w:rsidR="00ED34B4">
          <w:rPr>
            <w:noProof/>
            <w:webHidden/>
          </w:rPr>
          <w:fldChar w:fldCharType="separate"/>
        </w:r>
        <w:r w:rsidR="00ED34B4">
          <w:rPr>
            <w:noProof/>
            <w:webHidden/>
          </w:rPr>
          <w:t>8</w:t>
        </w:r>
        <w:r w:rsidR="00ED34B4">
          <w:rPr>
            <w:noProof/>
            <w:webHidden/>
          </w:rPr>
          <w:fldChar w:fldCharType="end"/>
        </w:r>
      </w:hyperlink>
    </w:p>
    <w:p w14:paraId="37363B8B" w14:textId="4387D524" w:rsidR="00ED34B4" w:rsidRDefault="002C5B41">
      <w:pPr>
        <w:pStyle w:val="TOC2"/>
        <w:tabs>
          <w:tab w:val="right" w:leader="dot" w:pos="5030"/>
        </w:tabs>
        <w:rPr>
          <w:rFonts w:eastAsiaTheme="minorEastAsia"/>
          <w:b w:val="0"/>
          <w:smallCaps w:val="0"/>
          <w:noProof/>
          <w:sz w:val="22"/>
          <w:lang w:val="en-US" w:eastAsia="en-US" w:bidi="ar-SA"/>
        </w:rPr>
      </w:pPr>
      <w:hyperlink w:anchor="_Toc36475026" w:history="1">
        <w:r w:rsidR="00ED34B4" w:rsidRPr="00FA3DFB">
          <w:rPr>
            <w:rStyle w:val="Hyperlink"/>
            <w:noProof/>
          </w:rPr>
          <w:t>Microsoft Azure Services</w:t>
        </w:r>
        <w:r w:rsidR="00ED34B4">
          <w:rPr>
            <w:noProof/>
            <w:webHidden/>
          </w:rPr>
          <w:tab/>
        </w:r>
        <w:r w:rsidR="00ED34B4">
          <w:rPr>
            <w:noProof/>
            <w:webHidden/>
          </w:rPr>
          <w:fldChar w:fldCharType="begin"/>
        </w:r>
        <w:r w:rsidR="00ED34B4">
          <w:rPr>
            <w:noProof/>
            <w:webHidden/>
          </w:rPr>
          <w:instrText xml:space="preserve"> PAGEREF _Toc36475026 \h </w:instrText>
        </w:r>
        <w:r w:rsidR="00ED34B4">
          <w:rPr>
            <w:noProof/>
            <w:webHidden/>
          </w:rPr>
        </w:r>
        <w:r w:rsidR="00ED34B4">
          <w:rPr>
            <w:noProof/>
            <w:webHidden/>
          </w:rPr>
          <w:fldChar w:fldCharType="separate"/>
        </w:r>
        <w:r w:rsidR="00ED34B4">
          <w:rPr>
            <w:noProof/>
            <w:webHidden/>
          </w:rPr>
          <w:t>8</w:t>
        </w:r>
        <w:r w:rsidR="00ED34B4">
          <w:rPr>
            <w:noProof/>
            <w:webHidden/>
          </w:rPr>
          <w:fldChar w:fldCharType="end"/>
        </w:r>
      </w:hyperlink>
    </w:p>
    <w:p w14:paraId="36971D30" w14:textId="588239B2" w:rsidR="00ED34B4" w:rsidRDefault="002C5B41">
      <w:pPr>
        <w:pStyle w:val="TOC4"/>
        <w:rPr>
          <w:rFonts w:eastAsiaTheme="minorEastAsia"/>
          <w:smallCaps w:val="0"/>
          <w:noProof/>
          <w:sz w:val="22"/>
          <w:lang w:val="en-US" w:eastAsia="en-US" w:bidi="ar-SA"/>
        </w:rPr>
      </w:pPr>
      <w:hyperlink w:anchor="_Toc36475027" w:history="1">
        <w:r w:rsidR="00ED34B4" w:rsidRPr="00FA3DFB">
          <w:rPr>
            <w:rStyle w:val="Hyperlink"/>
            <w:noProof/>
            <w:lang w:val="fr-FR"/>
          </w:rPr>
          <w:t>Azure DevTest Labs</w:t>
        </w:r>
        <w:r w:rsidR="00ED34B4">
          <w:rPr>
            <w:noProof/>
            <w:webHidden/>
          </w:rPr>
          <w:tab/>
        </w:r>
        <w:r w:rsidR="00ED34B4">
          <w:rPr>
            <w:noProof/>
            <w:webHidden/>
          </w:rPr>
          <w:fldChar w:fldCharType="begin"/>
        </w:r>
        <w:r w:rsidR="00ED34B4">
          <w:rPr>
            <w:noProof/>
            <w:webHidden/>
          </w:rPr>
          <w:instrText xml:space="preserve"> PAGEREF _Toc36475027 \h </w:instrText>
        </w:r>
        <w:r w:rsidR="00ED34B4">
          <w:rPr>
            <w:noProof/>
            <w:webHidden/>
          </w:rPr>
        </w:r>
        <w:r w:rsidR="00ED34B4">
          <w:rPr>
            <w:noProof/>
            <w:webHidden/>
          </w:rPr>
          <w:fldChar w:fldCharType="separate"/>
        </w:r>
        <w:r w:rsidR="00ED34B4">
          <w:rPr>
            <w:noProof/>
            <w:webHidden/>
          </w:rPr>
          <w:t>9</w:t>
        </w:r>
        <w:r w:rsidR="00ED34B4">
          <w:rPr>
            <w:noProof/>
            <w:webHidden/>
          </w:rPr>
          <w:fldChar w:fldCharType="end"/>
        </w:r>
      </w:hyperlink>
    </w:p>
    <w:p w14:paraId="5E477E2C" w14:textId="3005DE04" w:rsidR="00ED34B4" w:rsidRDefault="002C5B41">
      <w:pPr>
        <w:pStyle w:val="TOC4"/>
        <w:rPr>
          <w:rFonts w:eastAsiaTheme="minorEastAsia"/>
          <w:smallCaps w:val="0"/>
          <w:noProof/>
          <w:sz w:val="22"/>
          <w:lang w:val="en-US" w:eastAsia="en-US" w:bidi="ar-SA"/>
        </w:rPr>
      </w:pPr>
      <w:hyperlink w:anchor="_Toc36475028" w:history="1">
        <w:r w:rsidR="00ED34B4" w:rsidRPr="00FA3DFB">
          <w:rPr>
            <w:rStyle w:val="Hyperlink"/>
            <w:noProof/>
            <w:lang w:val="fr-FR"/>
          </w:rPr>
          <w:t>Azure Lab Services</w:t>
        </w:r>
        <w:r w:rsidR="00ED34B4">
          <w:rPr>
            <w:noProof/>
            <w:webHidden/>
          </w:rPr>
          <w:tab/>
        </w:r>
        <w:r w:rsidR="00ED34B4">
          <w:rPr>
            <w:noProof/>
            <w:webHidden/>
          </w:rPr>
          <w:fldChar w:fldCharType="begin"/>
        </w:r>
        <w:r w:rsidR="00ED34B4">
          <w:rPr>
            <w:noProof/>
            <w:webHidden/>
          </w:rPr>
          <w:instrText xml:space="preserve"> PAGEREF _Toc36475028 \h </w:instrText>
        </w:r>
        <w:r w:rsidR="00ED34B4">
          <w:rPr>
            <w:noProof/>
            <w:webHidden/>
          </w:rPr>
        </w:r>
        <w:r w:rsidR="00ED34B4">
          <w:rPr>
            <w:noProof/>
            <w:webHidden/>
          </w:rPr>
          <w:fldChar w:fldCharType="separate"/>
        </w:r>
        <w:r w:rsidR="00ED34B4">
          <w:rPr>
            <w:noProof/>
            <w:webHidden/>
          </w:rPr>
          <w:t>9</w:t>
        </w:r>
        <w:r w:rsidR="00ED34B4">
          <w:rPr>
            <w:noProof/>
            <w:webHidden/>
          </w:rPr>
          <w:fldChar w:fldCharType="end"/>
        </w:r>
      </w:hyperlink>
    </w:p>
    <w:p w14:paraId="77C03F9D" w14:textId="5A078325" w:rsidR="00ED34B4" w:rsidRDefault="002C5B41">
      <w:pPr>
        <w:pStyle w:val="TOC4"/>
        <w:rPr>
          <w:rFonts w:eastAsiaTheme="minorEastAsia"/>
          <w:smallCaps w:val="0"/>
          <w:noProof/>
          <w:sz w:val="22"/>
          <w:lang w:val="en-US" w:eastAsia="en-US" w:bidi="ar-SA"/>
        </w:rPr>
      </w:pPr>
      <w:hyperlink w:anchor="_Toc36475029" w:history="1">
        <w:r w:rsidR="00ED34B4" w:rsidRPr="00FA3DFB">
          <w:rPr>
            <w:rStyle w:val="Hyperlink"/>
            <w:noProof/>
          </w:rPr>
          <w:t>Azure algoritmiskās mācīšanās pakalpojums</w:t>
        </w:r>
        <w:r w:rsidR="00ED34B4">
          <w:rPr>
            <w:noProof/>
            <w:webHidden/>
          </w:rPr>
          <w:tab/>
        </w:r>
        <w:r w:rsidR="00ED34B4">
          <w:rPr>
            <w:noProof/>
            <w:webHidden/>
          </w:rPr>
          <w:fldChar w:fldCharType="begin"/>
        </w:r>
        <w:r w:rsidR="00ED34B4">
          <w:rPr>
            <w:noProof/>
            <w:webHidden/>
          </w:rPr>
          <w:instrText xml:space="preserve"> PAGEREF _Toc36475029 \h </w:instrText>
        </w:r>
        <w:r w:rsidR="00ED34B4">
          <w:rPr>
            <w:noProof/>
            <w:webHidden/>
          </w:rPr>
        </w:r>
        <w:r w:rsidR="00ED34B4">
          <w:rPr>
            <w:noProof/>
            <w:webHidden/>
          </w:rPr>
          <w:fldChar w:fldCharType="separate"/>
        </w:r>
        <w:r w:rsidR="00ED34B4">
          <w:rPr>
            <w:noProof/>
            <w:webHidden/>
          </w:rPr>
          <w:t>10</w:t>
        </w:r>
        <w:r w:rsidR="00ED34B4">
          <w:rPr>
            <w:noProof/>
            <w:webHidden/>
          </w:rPr>
          <w:fldChar w:fldCharType="end"/>
        </w:r>
      </w:hyperlink>
    </w:p>
    <w:p w14:paraId="25555DE0" w14:textId="150D531C" w:rsidR="00ED34B4" w:rsidRDefault="002C5B41">
      <w:pPr>
        <w:pStyle w:val="TOC4"/>
        <w:rPr>
          <w:rFonts w:eastAsiaTheme="minorEastAsia"/>
          <w:smallCaps w:val="0"/>
          <w:noProof/>
          <w:sz w:val="22"/>
          <w:lang w:val="en-US" w:eastAsia="en-US" w:bidi="ar-SA"/>
        </w:rPr>
      </w:pPr>
      <w:hyperlink w:anchor="_Toc36475030" w:history="1">
        <w:r w:rsidR="00ED34B4" w:rsidRPr="00FA3DFB">
          <w:rPr>
            <w:rStyle w:val="Hyperlink"/>
            <w:noProof/>
          </w:rPr>
          <w:t>Azure Maps</w:t>
        </w:r>
        <w:r w:rsidR="00ED34B4">
          <w:rPr>
            <w:noProof/>
            <w:webHidden/>
          </w:rPr>
          <w:tab/>
        </w:r>
        <w:r w:rsidR="00ED34B4">
          <w:rPr>
            <w:noProof/>
            <w:webHidden/>
          </w:rPr>
          <w:fldChar w:fldCharType="begin"/>
        </w:r>
        <w:r w:rsidR="00ED34B4">
          <w:rPr>
            <w:noProof/>
            <w:webHidden/>
          </w:rPr>
          <w:instrText xml:space="preserve"> PAGEREF _Toc36475030 \h </w:instrText>
        </w:r>
        <w:r w:rsidR="00ED34B4">
          <w:rPr>
            <w:noProof/>
            <w:webHidden/>
          </w:rPr>
        </w:r>
        <w:r w:rsidR="00ED34B4">
          <w:rPr>
            <w:noProof/>
            <w:webHidden/>
          </w:rPr>
          <w:fldChar w:fldCharType="separate"/>
        </w:r>
        <w:r w:rsidR="00ED34B4">
          <w:rPr>
            <w:noProof/>
            <w:webHidden/>
          </w:rPr>
          <w:t>10</w:t>
        </w:r>
        <w:r w:rsidR="00ED34B4">
          <w:rPr>
            <w:noProof/>
            <w:webHidden/>
          </w:rPr>
          <w:fldChar w:fldCharType="end"/>
        </w:r>
      </w:hyperlink>
    </w:p>
    <w:p w14:paraId="56FF2D52" w14:textId="7A9C4A9C" w:rsidR="00ED34B4" w:rsidRDefault="002C5B41">
      <w:pPr>
        <w:pStyle w:val="TOC4"/>
        <w:rPr>
          <w:rFonts w:eastAsiaTheme="minorEastAsia"/>
          <w:smallCaps w:val="0"/>
          <w:noProof/>
          <w:sz w:val="22"/>
          <w:lang w:val="en-US" w:eastAsia="en-US" w:bidi="ar-SA"/>
        </w:rPr>
      </w:pPr>
      <w:hyperlink w:anchor="_Toc36475031" w:history="1">
        <w:r w:rsidR="00ED34B4" w:rsidRPr="00FA3DFB">
          <w:rPr>
            <w:rStyle w:val="Hyperlink"/>
            <w:noProof/>
          </w:rPr>
          <w:t>Azure Stack Hub</w:t>
        </w:r>
        <w:r w:rsidR="00ED34B4">
          <w:rPr>
            <w:noProof/>
            <w:webHidden/>
          </w:rPr>
          <w:tab/>
        </w:r>
        <w:r w:rsidR="00ED34B4">
          <w:rPr>
            <w:noProof/>
            <w:webHidden/>
          </w:rPr>
          <w:fldChar w:fldCharType="begin"/>
        </w:r>
        <w:r w:rsidR="00ED34B4">
          <w:rPr>
            <w:noProof/>
            <w:webHidden/>
          </w:rPr>
          <w:instrText xml:space="preserve"> PAGEREF _Toc36475031 \h </w:instrText>
        </w:r>
        <w:r w:rsidR="00ED34B4">
          <w:rPr>
            <w:noProof/>
            <w:webHidden/>
          </w:rPr>
        </w:r>
        <w:r w:rsidR="00ED34B4">
          <w:rPr>
            <w:noProof/>
            <w:webHidden/>
          </w:rPr>
          <w:fldChar w:fldCharType="separate"/>
        </w:r>
        <w:r w:rsidR="00ED34B4">
          <w:rPr>
            <w:noProof/>
            <w:webHidden/>
          </w:rPr>
          <w:t>11</w:t>
        </w:r>
        <w:r w:rsidR="00ED34B4">
          <w:rPr>
            <w:noProof/>
            <w:webHidden/>
          </w:rPr>
          <w:fldChar w:fldCharType="end"/>
        </w:r>
      </w:hyperlink>
    </w:p>
    <w:p w14:paraId="167A7F8E" w14:textId="55DD32A4" w:rsidR="00ED34B4" w:rsidRDefault="002C5B41">
      <w:pPr>
        <w:pStyle w:val="TOC4"/>
        <w:rPr>
          <w:rFonts w:eastAsiaTheme="minorEastAsia"/>
          <w:smallCaps w:val="0"/>
          <w:noProof/>
          <w:sz w:val="22"/>
          <w:lang w:val="en-US" w:eastAsia="en-US" w:bidi="ar-SA"/>
        </w:rPr>
      </w:pPr>
      <w:hyperlink w:anchor="_Toc36475032" w:history="1">
        <w:r w:rsidR="00ED34B4" w:rsidRPr="00FA3DFB">
          <w:rPr>
            <w:rStyle w:val="Hyperlink"/>
            <w:noProof/>
          </w:rPr>
          <w:t>Bing meklēšanas pakalpojumi</w:t>
        </w:r>
        <w:r w:rsidR="00ED34B4">
          <w:rPr>
            <w:noProof/>
            <w:webHidden/>
          </w:rPr>
          <w:tab/>
        </w:r>
        <w:r w:rsidR="00ED34B4">
          <w:rPr>
            <w:noProof/>
            <w:webHidden/>
          </w:rPr>
          <w:fldChar w:fldCharType="begin"/>
        </w:r>
        <w:r w:rsidR="00ED34B4">
          <w:rPr>
            <w:noProof/>
            <w:webHidden/>
          </w:rPr>
          <w:instrText xml:space="preserve"> PAGEREF _Toc36475032 \h </w:instrText>
        </w:r>
        <w:r w:rsidR="00ED34B4">
          <w:rPr>
            <w:noProof/>
            <w:webHidden/>
          </w:rPr>
        </w:r>
        <w:r w:rsidR="00ED34B4">
          <w:rPr>
            <w:noProof/>
            <w:webHidden/>
          </w:rPr>
          <w:fldChar w:fldCharType="separate"/>
        </w:r>
        <w:r w:rsidR="00ED34B4">
          <w:rPr>
            <w:noProof/>
            <w:webHidden/>
          </w:rPr>
          <w:t>11</w:t>
        </w:r>
        <w:r w:rsidR="00ED34B4">
          <w:rPr>
            <w:noProof/>
            <w:webHidden/>
          </w:rPr>
          <w:fldChar w:fldCharType="end"/>
        </w:r>
      </w:hyperlink>
    </w:p>
    <w:p w14:paraId="747C191D" w14:textId="3B18DD64" w:rsidR="00ED34B4" w:rsidRDefault="002C5B41">
      <w:pPr>
        <w:pStyle w:val="TOC4"/>
        <w:rPr>
          <w:rFonts w:eastAsiaTheme="minorEastAsia"/>
          <w:smallCaps w:val="0"/>
          <w:noProof/>
          <w:sz w:val="22"/>
          <w:lang w:val="en-US" w:eastAsia="en-US" w:bidi="ar-SA"/>
        </w:rPr>
      </w:pPr>
      <w:hyperlink w:anchor="_Toc36475033" w:history="1">
        <w:r w:rsidR="00ED34B4" w:rsidRPr="00FA3DFB">
          <w:rPr>
            <w:rStyle w:val="Hyperlink"/>
            <w:noProof/>
          </w:rPr>
          <w:t>Izziņas pakalpojumi</w:t>
        </w:r>
        <w:r w:rsidR="00ED34B4">
          <w:rPr>
            <w:noProof/>
            <w:webHidden/>
          </w:rPr>
          <w:tab/>
        </w:r>
        <w:r w:rsidR="00ED34B4">
          <w:rPr>
            <w:noProof/>
            <w:webHidden/>
          </w:rPr>
          <w:fldChar w:fldCharType="begin"/>
        </w:r>
        <w:r w:rsidR="00ED34B4">
          <w:rPr>
            <w:noProof/>
            <w:webHidden/>
          </w:rPr>
          <w:instrText xml:space="preserve"> PAGEREF _Toc36475033 \h </w:instrText>
        </w:r>
        <w:r w:rsidR="00ED34B4">
          <w:rPr>
            <w:noProof/>
            <w:webHidden/>
          </w:rPr>
        </w:r>
        <w:r w:rsidR="00ED34B4">
          <w:rPr>
            <w:noProof/>
            <w:webHidden/>
          </w:rPr>
          <w:fldChar w:fldCharType="separate"/>
        </w:r>
        <w:r w:rsidR="00ED34B4">
          <w:rPr>
            <w:noProof/>
            <w:webHidden/>
          </w:rPr>
          <w:t>12</w:t>
        </w:r>
        <w:r w:rsidR="00ED34B4">
          <w:rPr>
            <w:noProof/>
            <w:webHidden/>
          </w:rPr>
          <w:fldChar w:fldCharType="end"/>
        </w:r>
      </w:hyperlink>
    </w:p>
    <w:p w14:paraId="57DC6605" w14:textId="4BF0E8AB" w:rsidR="00ED34B4" w:rsidRDefault="002C5B41">
      <w:pPr>
        <w:pStyle w:val="TOC4"/>
        <w:rPr>
          <w:rFonts w:eastAsiaTheme="minorEastAsia"/>
          <w:smallCaps w:val="0"/>
          <w:noProof/>
          <w:sz w:val="22"/>
          <w:lang w:val="en-US" w:eastAsia="en-US" w:bidi="ar-SA"/>
        </w:rPr>
      </w:pPr>
      <w:hyperlink w:anchor="_Toc36475034" w:history="1">
        <w:r w:rsidR="00ED34B4" w:rsidRPr="00FA3DFB">
          <w:rPr>
            <w:rStyle w:val="Hyperlink"/>
            <w:noProof/>
          </w:rPr>
          <w:t>Microsoft Genomics</w:t>
        </w:r>
        <w:r w:rsidR="00ED34B4">
          <w:rPr>
            <w:noProof/>
            <w:webHidden/>
          </w:rPr>
          <w:tab/>
        </w:r>
        <w:r w:rsidR="00ED34B4">
          <w:rPr>
            <w:noProof/>
            <w:webHidden/>
          </w:rPr>
          <w:fldChar w:fldCharType="begin"/>
        </w:r>
        <w:r w:rsidR="00ED34B4">
          <w:rPr>
            <w:noProof/>
            <w:webHidden/>
          </w:rPr>
          <w:instrText xml:space="preserve"> PAGEREF _Toc36475034 \h </w:instrText>
        </w:r>
        <w:r w:rsidR="00ED34B4">
          <w:rPr>
            <w:noProof/>
            <w:webHidden/>
          </w:rPr>
        </w:r>
        <w:r w:rsidR="00ED34B4">
          <w:rPr>
            <w:noProof/>
            <w:webHidden/>
          </w:rPr>
          <w:fldChar w:fldCharType="separate"/>
        </w:r>
        <w:r w:rsidR="00ED34B4">
          <w:rPr>
            <w:noProof/>
            <w:webHidden/>
          </w:rPr>
          <w:t>12</w:t>
        </w:r>
        <w:r w:rsidR="00ED34B4">
          <w:rPr>
            <w:noProof/>
            <w:webHidden/>
          </w:rPr>
          <w:fldChar w:fldCharType="end"/>
        </w:r>
      </w:hyperlink>
    </w:p>
    <w:p w14:paraId="3D42AAA7" w14:textId="741A0B40" w:rsidR="00ED34B4" w:rsidRDefault="002C5B41">
      <w:pPr>
        <w:pStyle w:val="TOC4"/>
        <w:rPr>
          <w:rFonts w:eastAsiaTheme="minorEastAsia"/>
          <w:smallCaps w:val="0"/>
          <w:noProof/>
          <w:sz w:val="22"/>
          <w:lang w:val="en-US" w:eastAsia="en-US" w:bidi="ar-SA"/>
        </w:rPr>
      </w:pPr>
      <w:hyperlink w:anchor="_Toc36475035" w:history="1">
        <w:r w:rsidR="00ED34B4" w:rsidRPr="00FA3DFB">
          <w:rPr>
            <w:rStyle w:val="Hyperlink"/>
            <w:noProof/>
          </w:rPr>
          <w:t>Visual Studio App Center</w:t>
        </w:r>
        <w:r w:rsidR="00ED34B4">
          <w:rPr>
            <w:noProof/>
            <w:webHidden/>
          </w:rPr>
          <w:tab/>
        </w:r>
        <w:r w:rsidR="00ED34B4">
          <w:rPr>
            <w:noProof/>
            <w:webHidden/>
          </w:rPr>
          <w:fldChar w:fldCharType="begin"/>
        </w:r>
        <w:r w:rsidR="00ED34B4">
          <w:rPr>
            <w:noProof/>
            <w:webHidden/>
          </w:rPr>
          <w:instrText xml:space="preserve"> PAGEREF _Toc36475035 \h </w:instrText>
        </w:r>
        <w:r w:rsidR="00ED34B4">
          <w:rPr>
            <w:noProof/>
            <w:webHidden/>
          </w:rPr>
        </w:r>
        <w:r w:rsidR="00ED34B4">
          <w:rPr>
            <w:noProof/>
            <w:webHidden/>
          </w:rPr>
          <w:fldChar w:fldCharType="separate"/>
        </w:r>
        <w:r w:rsidR="00ED34B4">
          <w:rPr>
            <w:noProof/>
            <w:webHidden/>
          </w:rPr>
          <w:t>13</w:t>
        </w:r>
        <w:r w:rsidR="00ED34B4">
          <w:rPr>
            <w:noProof/>
            <w:webHidden/>
          </w:rPr>
          <w:fldChar w:fldCharType="end"/>
        </w:r>
      </w:hyperlink>
    </w:p>
    <w:p w14:paraId="4199A488" w14:textId="3DFC2813" w:rsidR="00ED34B4" w:rsidRDefault="002C5B41">
      <w:pPr>
        <w:pStyle w:val="TOC2"/>
        <w:tabs>
          <w:tab w:val="right" w:leader="dot" w:pos="5030"/>
        </w:tabs>
        <w:rPr>
          <w:rFonts w:eastAsiaTheme="minorEastAsia"/>
          <w:b w:val="0"/>
          <w:smallCaps w:val="0"/>
          <w:noProof/>
          <w:sz w:val="22"/>
          <w:lang w:val="en-US" w:eastAsia="en-US" w:bidi="ar-SA"/>
        </w:rPr>
      </w:pPr>
      <w:hyperlink w:anchor="_Toc36475036" w:history="1">
        <w:r w:rsidR="00ED34B4" w:rsidRPr="00FA3DFB">
          <w:rPr>
            <w:rStyle w:val="Hyperlink"/>
            <w:noProof/>
          </w:rPr>
          <w:t>Microsoft Azure plāni</w:t>
        </w:r>
        <w:r w:rsidR="00ED34B4">
          <w:rPr>
            <w:noProof/>
            <w:webHidden/>
          </w:rPr>
          <w:tab/>
        </w:r>
        <w:r w:rsidR="00ED34B4">
          <w:rPr>
            <w:noProof/>
            <w:webHidden/>
          </w:rPr>
          <w:fldChar w:fldCharType="begin"/>
        </w:r>
        <w:r w:rsidR="00ED34B4">
          <w:rPr>
            <w:noProof/>
            <w:webHidden/>
          </w:rPr>
          <w:instrText xml:space="preserve"> PAGEREF _Toc36475036 \h </w:instrText>
        </w:r>
        <w:r w:rsidR="00ED34B4">
          <w:rPr>
            <w:noProof/>
            <w:webHidden/>
          </w:rPr>
        </w:r>
        <w:r w:rsidR="00ED34B4">
          <w:rPr>
            <w:noProof/>
            <w:webHidden/>
          </w:rPr>
          <w:fldChar w:fldCharType="separate"/>
        </w:r>
        <w:r w:rsidR="00ED34B4">
          <w:rPr>
            <w:noProof/>
            <w:webHidden/>
          </w:rPr>
          <w:t>13</w:t>
        </w:r>
        <w:r w:rsidR="00ED34B4">
          <w:rPr>
            <w:noProof/>
            <w:webHidden/>
          </w:rPr>
          <w:fldChar w:fldCharType="end"/>
        </w:r>
      </w:hyperlink>
    </w:p>
    <w:p w14:paraId="3E49C368" w14:textId="0A1CBAE6" w:rsidR="00ED34B4" w:rsidRDefault="002C5B41">
      <w:pPr>
        <w:pStyle w:val="TOC4"/>
        <w:rPr>
          <w:rFonts w:eastAsiaTheme="minorEastAsia"/>
          <w:smallCaps w:val="0"/>
          <w:noProof/>
          <w:sz w:val="22"/>
          <w:lang w:val="en-US" w:eastAsia="en-US" w:bidi="ar-SA"/>
        </w:rPr>
      </w:pPr>
      <w:hyperlink w:anchor="_Toc36475037" w:history="1">
        <w:r w:rsidR="00ED34B4" w:rsidRPr="00FA3DFB">
          <w:rPr>
            <w:rStyle w:val="Hyperlink"/>
            <w:noProof/>
          </w:rPr>
          <w:t>Azure Active Directory Basic</w:t>
        </w:r>
        <w:r w:rsidR="00ED34B4">
          <w:rPr>
            <w:noProof/>
            <w:webHidden/>
          </w:rPr>
          <w:tab/>
        </w:r>
        <w:r w:rsidR="00ED34B4">
          <w:rPr>
            <w:noProof/>
            <w:webHidden/>
          </w:rPr>
          <w:fldChar w:fldCharType="begin"/>
        </w:r>
        <w:r w:rsidR="00ED34B4">
          <w:rPr>
            <w:noProof/>
            <w:webHidden/>
          </w:rPr>
          <w:instrText xml:space="preserve"> PAGEREF _Toc36475037 \h </w:instrText>
        </w:r>
        <w:r w:rsidR="00ED34B4">
          <w:rPr>
            <w:noProof/>
            <w:webHidden/>
          </w:rPr>
        </w:r>
        <w:r w:rsidR="00ED34B4">
          <w:rPr>
            <w:noProof/>
            <w:webHidden/>
          </w:rPr>
          <w:fldChar w:fldCharType="separate"/>
        </w:r>
        <w:r w:rsidR="00ED34B4">
          <w:rPr>
            <w:noProof/>
            <w:webHidden/>
          </w:rPr>
          <w:t>13</w:t>
        </w:r>
        <w:r w:rsidR="00ED34B4">
          <w:rPr>
            <w:noProof/>
            <w:webHidden/>
          </w:rPr>
          <w:fldChar w:fldCharType="end"/>
        </w:r>
      </w:hyperlink>
    </w:p>
    <w:p w14:paraId="2EDA49FE" w14:textId="3715DAF8" w:rsidR="00ED34B4" w:rsidRDefault="002C5B41">
      <w:pPr>
        <w:pStyle w:val="TOC4"/>
        <w:rPr>
          <w:rFonts w:eastAsiaTheme="minorEastAsia"/>
          <w:smallCaps w:val="0"/>
          <w:noProof/>
          <w:sz w:val="22"/>
          <w:lang w:val="en-US" w:eastAsia="en-US" w:bidi="ar-SA"/>
        </w:rPr>
      </w:pPr>
      <w:hyperlink w:anchor="_Toc36475038" w:history="1">
        <w:r w:rsidR="00ED34B4" w:rsidRPr="00FA3DFB">
          <w:rPr>
            <w:rStyle w:val="Hyperlink"/>
            <w:noProof/>
          </w:rPr>
          <w:t>Azure Active Directory Premium</w:t>
        </w:r>
        <w:r w:rsidR="00ED34B4">
          <w:rPr>
            <w:noProof/>
            <w:webHidden/>
          </w:rPr>
          <w:tab/>
        </w:r>
        <w:r w:rsidR="00ED34B4">
          <w:rPr>
            <w:noProof/>
            <w:webHidden/>
          </w:rPr>
          <w:fldChar w:fldCharType="begin"/>
        </w:r>
        <w:r w:rsidR="00ED34B4">
          <w:rPr>
            <w:noProof/>
            <w:webHidden/>
          </w:rPr>
          <w:instrText xml:space="preserve"> PAGEREF _Toc36475038 \h </w:instrText>
        </w:r>
        <w:r w:rsidR="00ED34B4">
          <w:rPr>
            <w:noProof/>
            <w:webHidden/>
          </w:rPr>
        </w:r>
        <w:r w:rsidR="00ED34B4">
          <w:rPr>
            <w:noProof/>
            <w:webHidden/>
          </w:rPr>
          <w:fldChar w:fldCharType="separate"/>
        </w:r>
        <w:r w:rsidR="00ED34B4">
          <w:rPr>
            <w:noProof/>
            <w:webHidden/>
          </w:rPr>
          <w:t>13</w:t>
        </w:r>
        <w:r w:rsidR="00ED34B4">
          <w:rPr>
            <w:noProof/>
            <w:webHidden/>
          </w:rPr>
          <w:fldChar w:fldCharType="end"/>
        </w:r>
      </w:hyperlink>
    </w:p>
    <w:p w14:paraId="07556D9E" w14:textId="30AA374E" w:rsidR="00ED34B4" w:rsidRDefault="002C5B41">
      <w:pPr>
        <w:pStyle w:val="TOC4"/>
        <w:rPr>
          <w:rFonts w:eastAsiaTheme="minorEastAsia"/>
          <w:smallCaps w:val="0"/>
          <w:noProof/>
          <w:sz w:val="22"/>
          <w:lang w:val="en-US" w:eastAsia="en-US" w:bidi="ar-SA"/>
        </w:rPr>
      </w:pPr>
      <w:hyperlink w:anchor="_Toc36475039" w:history="1">
        <w:r w:rsidR="00ED34B4" w:rsidRPr="00FA3DFB">
          <w:rPr>
            <w:rStyle w:val="Hyperlink"/>
            <w:noProof/>
          </w:rPr>
          <w:t>Azure Information Protection Premium</w:t>
        </w:r>
        <w:r w:rsidR="00ED34B4">
          <w:rPr>
            <w:noProof/>
            <w:webHidden/>
          </w:rPr>
          <w:tab/>
        </w:r>
        <w:r w:rsidR="00ED34B4">
          <w:rPr>
            <w:noProof/>
            <w:webHidden/>
          </w:rPr>
          <w:fldChar w:fldCharType="begin"/>
        </w:r>
        <w:r w:rsidR="00ED34B4">
          <w:rPr>
            <w:noProof/>
            <w:webHidden/>
          </w:rPr>
          <w:instrText xml:space="preserve"> PAGEREF _Toc36475039 \h </w:instrText>
        </w:r>
        <w:r w:rsidR="00ED34B4">
          <w:rPr>
            <w:noProof/>
            <w:webHidden/>
          </w:rPr>
        </w:r>
        <w:r w:rsidR="00ED34B4">
          <w:rPr>
            <w:noProof/>
            <w:webHidden/>
          </w:rPr>
          <w:fldChar w:fldCharType="separate"/>
        </w:r>
        <w:r w:rsidR="00ED34B4">
          <w:rPr>
            <w:noProof/>
            <w:webHidden/>
          </w:rPr>
          <w:t>13</w:t>
        </w:r>
        <w:r w:rsidR="00ED34B4">
          <w:rPr>
            <w:noProof/>
            <w:webHidden/>
          </w:rPr>
          <w:fldChar w:fldCharType="end"/>
        </w:r>
      </w:hyperlink>
    </w:p>
    <w:p w14:paraId="735AFFCA" w14:textId="35517C7F" w:rsidR="00ED34B4" w:rsidRDefault="002C5B41">
      <w:pPr>
        <w:pStyle w:val="TOC2"/>
        <w:tabs>
          <w:tab w:val="right" w:leader="dot" w:pos="5030"/>
        </w:tabs>
        <w:rPr>
          <w:rFonts w:eastAsiaTheme="minorEastAsia"/>
          <w:b w:val="0"/>
          <w:smallCaps w:val="0"/>
          <w:noProof/>
          <w:sz w:val="22"/>
          <w:lang w:val="en-US" w:eastAsia="en-US" w:bidi="ar-SA"/>
        </w:rPr>
      </w:pPr>
      <w:hyperlink w:anchor="_Toc36475040" w:history="1">
        <w:r w:rsidR="00ED34B4" w:rsidRPr="00FA3DFB">
          <w:rPr>
            <w:rStyle w:val="Hyperlink"/>
            <w:noProof/>
          </w:rPr>
          <w:t>Microsoft Dynamics 365 pakalpojumi</w:t>
        </w:r>
        <w:r w:rsidR="00ED34B4">
          <w:rPr>
            <w:noProof/>
            <w:webHidden/>
          </w:rPr>
          <w:tab/>
        </w:r>
        <w:r w:rsidR="00ED34B4">
          <w:rPr>
            <w:noProof/>
            <w:webHidden/>
          </w:rPr>
          <w:fldChar w:fldCharType="begin"/>
        </w:r>
        <w:r w:rsidR="00ED34B4">
          <w:rPr>
            <w:noProof/>
            <w:webHidden/>
          </w:rPr>
          <w:instrText xml:space="preserve"> PAGEREF _Toc36475040 \h </w:instrText>
        </w:r>
        <w:r w:rsidR="00ED34B4">
          <w:rPr>
            <w:noProof/>
            <w:webHidden/>
          </w:rPr>
        </w:r>
        <w:r w:rsidR="00ED34B4">
          <w:rPr>
            <w:noProof/>
            <w:webHidden/>
          </w:rPr>
          <w:fldChar w:fldCharType="separate"/>
        </w:r>
        <w:r w:rsidR="00ED34B4">
          <w:rPr>
            <w:noProof/>
            <w:webHidden/>
          </w:rPr>
          <w:t>14</w:t>
        </w:r>
        <w:r w:rsidR="00ED34B4">
          <w:rPr>
            <w:noProof/>
            <w:webHidden/>
          </w:rPr>
          <w:fldChar w:fldCharType="end"/>
        </w:r>
      </w:hyperlink>
    </w:p>
    <w:p w14:paraId="0513EDD6" w14:textId="065BC37B" w:rsidR="00ED34B4" w:rsidRDefault="00ED34B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75041" w:history="1">
        <w:r w:rsidRPr="00FA3DFB">
          <w:rPr>
            <w:rStyle w:val="Hyperlink"/>
            <w:noProof/>
          </w:rPr>
          <w:t>Office 365 pakalpojumi</w:t>
        </w:r>
        <w:r>
          <w:rPr>
            <w:noProof/>
            <w:webHidden/>
          </w:rPr>
          <w:tab/>
        </w:r>
        <w:r>
          <w:rPr>
            <w:noProof/>
            <w:webHidden/>
          </w:rPr>
          <w:fldChar w:fldCharType="begin"/>
        </w:r>
        <w:r>
          <w:rPr>
            <w:noProof/>
            <w:webHidden/>
          </w:rPr>
          <w:instrText xml:space="preserve"> PAGEREF _Toc36475041 \h </w:instrText>
        </w:r>
        <w:r>
          <w:rPr>
            <w:noProof/>
            <w:webHidden/>
          </w:rPr>
        </w:r>
        <w:r>
          <w:rPr>
            <w:noProof/>
            <w:webHidden/>
          </w:rPr>
          <w:fldChar w:fldCharType="separate"/>
        </w:r>
        <w:r>
          <w:rPr>
            <w:noProof/>
            <w:webHidden/>
          </w:rPr>
          <w:t>16</w:t>
        </w:r>
        <w:r>
          <w:rPr>
            <w:noProof/>
            <w:webHidden/>
          </w:rPr>
          <w:fldChar w:fldCharType="end"/>
        </w:r>
      </w:hyperlink>
    </w:p>
    <w:p w14:paraId="6897CB2F" w14:textId="6B1ACCBE" w:rsidR="00ED34B4" w:rsidRDefault="002C5B41">
      <w:pPr>
        <w:pStyle w:val="TOC4"/>
        <w:rPr>
          <w:rFonts w:eastAsiaTheme="minorEastAsia"/>
          <w:smallCaps w:val="0"/>
          <w:noProof/>
          <w:sz w:val="22"/>
          <w:lang w:val="en-US" w:eastAsia="en-US" w:bidi="ar-SA"/>
        </w:rPr>
      </w:pPr>
      <w:hyperlink w:anchor="_Toc36475042" w:history="1">
        <w:r w:rsidR="00ED34B4" w:rsidRPr="00FA3DFB">
          <w:rPr>
            <w:rStyle w:val="Hyperlink"/>
            <w:noProof/>
            <w:lang w:val="fr-FR"/>
          </w:rPr>
          <w:t>Audio Services</w:t>
        </w:r>
        <w:r w:rsidR="00ED34B4">
          <w:rPr>
            <w:noProof/>
            <w:webHidden/>
          </w:rPr>
          <w:tab/>
        </w:r>
        <w:r w:rsidR="00ED34B4">
          <w:rPr>
            <w:noProof/>
            <w:webHidden/>
          </w:rPr>
          <w:fldChar w:fldCharType="begin"/>
        </w:r>
        <w:r w:rsidR="00ED34B4">
          <w:rPr>
            <w:noProof/>
            <w:webHidden/>
          </w:rPr>
          <w:instrText xml:space="preserve"> PAGEREF _Toc36475042 \h </w:instrText>
        </w:r>
        <w:r w:rsidR="00ED34B4">
          <w:rPr>
            <w:noProof/>
            <w:webHidden/>
          </w:rPr>
        </w:r>
        <w:r w:rsidR="00ED34B4">
          <w:rPr>
            <w:noProof/>
            <w:webHidden/>
          </w:rPr>
          <w:fldChar w:fldCharType="separate"/>
        </w:r>
        <w:r w:rsidR="00ED34B4">
          <w:rPr>
            <w:noProof/>
            <w:webHidden/>
          </w:rPr>
          <w:t>16</w:t>
        </w:r>
        <w:r w:rsidR="00ED34B4">
          <w:rPr>
            <w:noProof/>
            <w:webHidden/>
          </w:rPr>
          <w:fldChar w:fldCharType="end"/>
        </w:r>
      </w:hyperlink>
    </w:p>
    <w:p w14:paraId="225ABCDE" w14:textId="4D8993B3" w:rsidR="00ED34B4" w:rsidRDefault="002C5B41">
      <w:pPr>
        <w:pStyle w:val="TOC4"/>
        <w:rPr>
          <w:rFonts w:eastAsiaTheme="minorEastAsia"/>
          <w:smallCaps w:val="0"/>
          <w:noProof/>
          <w:sz w:val="22"/>
          <w:lang w:val="en-US" w:eastAsia="en-US" w:bidi="ar-SA"/>
        </w:rPr>
      </w:pPr>
      <w:hyperlink w:anchor="_Toc36475043" w:history="1">
        <w:r w:rsidR="00ED34B4" w:rsidRPr="00FA3DFB">
          <w:rPr>
            <w:rStyle w:val="Hyperlink"/>
            <w:noProof/>
            <w:lang w:val="fr-FR"/>
          </w:rPr>
          <w:t>Exchange Online</w:t>
        </w:r>
        <w:r w:rsidR="00ED34B4">
          <w:rPr>
            <w:noProof/>
            <w:webHidden/>
          </w:rPr>
          <w:tab/>
        </w:r>
        <w:r w:rsidR="00ED34B4">
          <w:rPr>
            <w:noProof/>
            <w:webHidden/>
          </w:rPr>
          <w:fldChar w:fldCharType="begin"/>
        </w:r>
        <w:r w:rsidR="00ED34B4">
          <w:rPr>
            <w:noProof/>
            <w:webHidden/>
          </w:rPr>
          <w:instrText xml:space="preserve"> PAGEREF _Toc36475043 \h </w:instrText>
        </w:r>
        <w:r w:rsidR="00ED34B4">
          <w:rPr>
            <w:noProof/>
            <w:webHidden/>
          </w:rPr>
        </w:r>
        <w:r w:rsidR="00ED34B4">
          <w:rPr>
            <w:noProof/>
            <w:webHidden/>
          </w:rPr>
          <w:fldChar w:fldCharType="separate"/>
        </w:r>
        <w:r w:rsidR="00ED34B4">
          <w:rPr>
            <w:noProof/>
            <w:webHidden/>
          </w:rPr>
          <w:t>17</w:t>
        </w:r>
        <w:r w:rsidR="00ED34B4">
          <w:rPr>
            <w:noProof/>
            <w:webHidden/>
          </w:rPr>
          <w:fldChar w:fldCharType="end"/>
        </w:r>
      </w:hyperlink>
    </w:p>
    <w:p w14:paraId="0E0C4E9E" w14:textId="54653E26" w:rsidR="00ED34B4" w:rsidRDefault="002C5B41">
      <w:pPr>
        <w:pStyle w:val="TOC4"/>
        <w:rPr>
          <w:rFonts w:eastAsiaTheme="minorEastAsia"/>
          <w:smallCaps w:val="0"/>
          <w:noProof/>
          <w:sz w:val="22"/>
          <w:lang w:val="en-US" w:eastAsia="en-US" w:bidi="ar-SA"/>
        </w:rPr>
      </w:pPr>
      <w:hyperlink w:anchor="_Toc36475044" w:history="1">
        <w:r w:rsidR="00ED34B4" w:rsidRPr="00FA3DFB">
          <w:rPr>
            <w:rStyle w:val="Hyperlink"/>
            <w:noProof/>
          </w:rPr>
          <w:t>Microsoft Stream</w:t>
        </w:r>
        <w:r w:rsidR="00ED34B4">
          <w:rPr>
            <w:noProof/>
            <w:webHidden/>
          </w:rPr>
          <w:tab/>
        </w:r>
        <w:r w:rsidR="00ED34B4">
          <w:rPr>
            <w:noProof/>
            <w:webHidden/>
          </w:rPr>
          <w:fldChar w:fldCharType="begin"/>
        </w:r>
        <w:r w:rsidR="00ED34B4">
          <w:rPr>
            <w:noProof/>
            <w:webHidden/>
          </w:rPr>
          <w:instrText xml:space="preserve"> PAGEREF _Toc36475044 \h </w:instrText>
        </w:r>
        <w:r w:rsidR="00ED34B4">
          <w:rPr>
            <w:noProof/>
            <w:webHidden/>
          </w:rPr>
        </w:r>
        <w:r w:rsidR="00ED34B4">
          <w:rPr>
            <w:noProof/>
            <w:webHidden/>
          </w:rPr>
          <w:fldChar w:fldCharType="separate"/>
        </w:r>
        <w:r w:rsidR="00ED34B4">
          <w:rPr>
            <w:noProof/>
            <w:webHidden/>
          </w:rPr>
          <w:t>19</w:t>
        </w:r>
        <w:r w:rsidR="00ED34B4">
          <w:rPr>
            <w:noProof/>
            <w:webHidden/>
          </w:rPr>
          <w:fldChar w:fldCharType="end"/>
        </w:r>
      </w:hyperlink>
    </w:p>
    <w:p w14:paraId="0930BF32" w14:textId="16DC3DD5" w:rsidR="00ED34B4" w:rsidRDefault="002C5B41">
      <w:pPr>
        <w:pStyle w:val="TOC4"/>
        <w:rPr>
          <w:rFonts w:eastAsiaTheme="minorEastAsia"/>
          <w:smallCaps w:val="0"/>
          <w:noProof/>
          <w:sz w:val="22"/>
          <w:lang w:val="en-US" w:eastAsia="en-US" w:bidi="ar-SA"/>
        </w:rPr>
      </w:pPr>
      <w:hyperlink w:anchor="_Toc36475045" w:history="1">
        <w:r w:rsidR="00ED34B4" w:rsidRPr="00FA3DFB">
          <w:rPr>
            <w:rStyle w:val="Hyperlink"/>
            <w:noProof/>
          </w:rPr>
          <w:t>Microsoft Teams</w:t>
        </w:r>
        <w:r w:rsidR="00ED34B4">
          <w:rPr>
            <w:noProof/>
            <w:webHidden/>
          </w:rPr>
          <w:tab/>
        </w:r>
        <w:r w:rsidR="00ED34B4">
          <w:rPr>
            <w:noProof/>
            <w:webHidden/>
          </w:rPr>
          <w:fldChar w:fldCharType="begin"/>
        </w:r>
        <w:r w:rsidR="00ED34B4">
          <w:rPr>
            <w:noProof/>
            <w:webHidden/>
          </w:rPr>
          <w:instrText xml:space="preserve"> PAGEREF _Toc36475045 \h </w:instrText>
        </w:r>
        <w:r w:rsidR="00ED34B4">
          <w:rPr>
            <w:noProof/>
            <w:webHidden/>
          </w:rPr>
        </w:r>
        <w:r w:rsidR="00ED34B4">
          <w:rPr>
            <w:noProof/>
            <w:webHidden/>
          </w:rPr>
          <w:fldChar w:fldCharType="separate"/>
        </w:r>
        <w:r w:rsidR="00ED34B4">
          <w:rPr>
            <w:noProof/>
            <w:webHidden/>
          </w:rPr>
          <w:t>19</w:t>
        </w:r>
        <w:r w:rsidR="00ED34B4">
          <w:rPr>
            <w:noProof/>
            <w:webHidden/>
          </w:rPr>
          <w:fldChar w:fldCharType="end"/>
        </w:r>
      </w:hyperlink>
    </w:p>
    <w:p w14:paraId="2E2392B1" w14:textId="1F55A2B2" w:rsidR="00ED34B4" w:rsidRDefault="002C5B41">
      <w:pPr>
        <w:pStyle w:val="TOC4"/>
        <w:rPr>
          <w:rFonts w:eastAsiaTheme="minorEastAsia"/>
          <w:smallCaps w:val="0"/>
          <w:noProof/>
          <w:sz w:val="22"/>
          <w:lang w:val="en-US" w:eastAsia="en-US" w:bidi="ar-SA"/>
        </w:rPr>
      </w:pPr>
      <w:hyperlink w:anchor="_Toc36475046" w:history="1">
        <w:r w:rsidR="00ED34B4" w:rsidRPr="00FA3DFB">
          <w:rPr>
            <w:rStyle w:val="Hyperlink"/>
            <w:noProof/>
          </w:rPr>
          <w:t>Office 365 lietojumprogrammas</w:t>
        </w:r>
        <w:r w:rsidR="00ED34B4">
          <w:rPr>
            <w:noProof/>
            <w:webHidden/>
          </w:rPr>
          <w:tab/>
        </w:r>
        <w:r w:rsidR="00ED34B4">
          <w:rPr>
            <w:noProof/>
            <w:webHidden/>
          </w:rPr>
          <w:fldChar w:fldCharType="begin"/>
        </w:r>
        <w:r w:rsidR="00ED34B4">
          <w:rPr>
            <w:noProof/>
            <w:webHidden/>
          </w:rPr>
          <w:instrText xml:space="preserve"> PAGEREF _Toc36475046 \h </w:instrText>
        </w:r>
        <w:r w:rsidR="00ED34B4">
          <w:rPr>
            <w:noProof/>
            <w:webHidden/>
          </w:rPr>
        </w:r>
        <w:r w:rsidR="00ED34B4">
          <w:rPr>
            <w:noProof/>
            <w:webHidden/>
          </w:rPr>
          <w:fldChar w:fldCharType="separate"/>
        </w:r>
        <w:r w:rsidR="00ED34B4">
          <w:rPr>
            <w:noProof/>
            <w:webHidden/>
          </w:rPr>
          <w:t>19</w:t>
        </w:r>
        <w:r w:rsidR="00ED34B4">
          <w:rPr>
            <w:noProof/>
            <w:webHidden/>
          </w:rPr>
          <w:fldChar w:fldCharType="end"/>
        </w:r>
      </w:hyperlink>
    </w:p>
    <w:p w14:paraId="25BF6C9D" w14:textId="75A31C44" w:rsidR="00ED34B4" w:rsidRDefault="002C5B41">
      <w:pPr>
        <w:pStyle w:val="TOC4"/>
        <w:rPr>
          <w:rFonts w:eastAsiaTheme="minorEastAsia"/>
          <w:smallCaps w:val="0"/>
          <w:noProof/>
          <w:sz w:val="22"/>
          <w:lang w:val="en-US" w:eastAsia="en-US" w:bidi="ar-SA"/>
        </w:rPr>
      </w:pPr>
      <w:hyperlink w:anchor="_Toc36475047" w:history="1">
        <w:r w:rsidR="00ED34B4" w:rsidRPr="00FA3DFB">
          <w:rPr>
            <w:rStyle w:val="Hyperlink"/>
            <w:noProof/>
          </w:rPr>
          <w:t>Office tīmeklim</w:t>
        </w:r>
        <w:r w:rsidR="00ED34B4">
          <w:rPr>
            <w:noProof/>
            <w:webHidden/>
          </w:rPr>
          <w:tab/>
        </w:r>
        <w:r w:rsidR="00ED34B4">
          <w:rPr>
            <w:noProof/>
            <w:webHidden/>
          </w:rPr>
          <w:fldChar w:fldCharType="begin"/>
        </w:r>
        <w:r w:rsidR="00ED34B4">
          <w:rPr>
            <w:noProof/>
            <w:webHidden/>
          </w:rPr>
          <w:instrText xml:space="preserve"> PAGEREF _Toc36475047 \h </w:instrText>
        </w:r>
        <w:r w:rsidR="00ED34B4">
          <w:rPr>
            <w:noProof/>
            <w:webHidden/>
          </w:rPr>
        </w:r>
        <w:r w:rsidR="00ED34B4">
          <w:rPr>
            <w:noProof/>
            <w:webHidden/>
          </w:rPr>
          <w:fldChar w:fldCharType="separate"/>
        </w:r>
        <w:r w:rsidR="00ED34B4">
          <w:rPr>
            <w:noProof/>
            <w:webHidden/>
          </w:rPr>
          <w:t>20</w:t>
        </w:r>
        <w:r w:rsidR="00ED34B4">
          <w:rPr>
            <w:noProof/>
            <w:webHidden/>
          </w:rPr>
          <w:fldChar w:fldCharType="end"/>
        </w:r>
      </w:hyperlink>
    </w:p>
    <w:p w14:paraId="3BB6947C" w14:textId="5D6F50B3" w:rsidR="00ED34B4" w:rsidRDefault="002C5B41">
      <w:pPr>
        <w:pStyle w:val="TOC4"/>
        <w:rPr>
          <w:rFonts w:eastAsiaTheme="minorEastAsia"/>
          <w:smallCaps w:val="0"/>
          <w:noProof/>
          <w:sz w:val="22"/>
          <w:lang w:val="en-US" w:eastAsia="en-US" w:bidi="ar-SA"/>
        </w:rPr>
      </w:pPr>
      <w:hyperlink w:anchor="_Toc36475048" w:history="1">
        <w:r w:rsidR="00ED34B4" w:rsidRPr="00FA3DFB">
          <w:rPr>
            <w:rStyle w:val="Hyperlink"/>
            <w:noProof/>
          </w:rPr>
          <w:t>OneDrive for Business</w:t>
        </w:r>
        <w:r w:rsidR="00ED34B4">
          <w:rPr>
            <w:noProof/>
            <w:webHidden/>
          </w:rPr>
          <w:tab/>
        </w:r>
        <w:r w:rsidR="00ED34B4">
          <w:rPr>
            <w:noProof/>
            <w:webHidden/>
          </w:rPr>
          <w:fldChar w:fldCharType="begin"/>
        </w:r>
        <w:r w:rsidR="00ED34B4">
          <w:rPr>
            <w:noProof/>
            <w:webHidden/>
          </w:rPr>
          <w:instrText xml:space="preserve"> PAGEREF _Toc36475048 \h </w:instrText>
        </w:r>
        <w:r w:rsidR="00ED34B4">
          <w:rPr>
            <w:noProof/>
            <w:webHidden/>
          </w:rPr>
        </w:r>
        <w:r w:rsidR="00ED34B4">
          <w:rPr>
            <w:noProof/>
            <w:webHidden/>
          </w:rPr>
          <w:fldChar w:fldCharType="separate"/>
        </w:r>
        <w:r w:rsidR="00ED34B4">
          <w:rPr>
            <w:noProof/>
            <w:webHidden/>
          </w:rPr>
          <w:t>20</w:t>
        </w:r>
        <w:r w:rsidR="00ED34B4">
          <w:rPr>
            <w:noProof/>
            <w:webHidden/>
          </w:rPr>
          <w:fldChar w:fldCharType="end"/>
        </w:r>
      </w:hyperlink>
    </w:p>
    <w:p w14:paraId="666B1D88" w14:textId="2D62B605" w:rsidR="00ED34B4" w:rsidRDefault="002C5B41">
      <w:pPr>
        <w:pStyle w:val="TOC4"/>
        <w:rPr>
          <w:rFonts w:eastAsiaTheme="minorEastAsia"/>
          <w:smallCaps w:val="0"/>
          <w:noProof/>
          <w:sz w:val="22"/>
          <w:lang w:val="en-US" w:eastAsia="en-US" w:bidi="ar-SA"/>
        </w:rPr>
      </w:pPr>
      <w:hyperlink w:anchor="_Toc36475049" w:history="1">
        <w:r w:rsidR="00ED34B4" w:rsidRPr="00FA3DFB">
          <w:rPr>
            <w:rStyle w:val="Hyperlink"/>
            <w:noProof/>
          </w:rPr>
          <w:t>Project</w:t>
        </w:r>
        <w:r w:rsidR="00ED34B4">
          <w:rPr>
            <w:noProof/>
            <w:webHidden/>
          </w:rPr>
          <w:tab/>
        </w:r>
        <w:r w:rsidR="00ED34B4">
          <w:rPr>
            <w:noProof/>
            <w:webHidden/>
          </w:rPr>
          <w:fldChar w:fldCharType="begin"/>
        </w:r>
        <w:r w:rsidR="00ED34B4">
          <w:rPr>
            <w:noProof/>
            <w:webHidden/>
          </w:rPr>
          <w:instrText xml:space="preserve"> PAGEREF _Toc36475049 \h </w:instrText>
        </w:r>
        <w:r w:rsidR="00ED34B4">
          <w:rPr>
            <w:noProof/>
            <w:webHidden/>
          </w:rPr>
        </w:r>
        <w:r w:rsidR="00ED34B4">
          <w:rPr>
            <w:noProof/>
            <w:webHidden/>
          </w:rPr>
          <w:fldChar w:fldCharType="separate"/>
        </w:r>
        <w:r w:rsidR="00ED34B4">
          <w:rPr>
            <w:noProof/>
            <w:webHidden/>
          </w:rPr>
          <w:t>20</w:t>
        </w:r>
        <w:r w:rsidR="00ED34B4">
          <w:rPr>
            <w:noProof/>
            <w:webHidden/>
          </w:rPr>
          <w:fldChar w:fldCharType="end"/>
        </w:r>
      </w:hyperlink>
    </w:p>
    <w:p w14:paraId="3658C4FF" w14:textId="1DF4984E" w:rsidR="00ED34B4" w:rsidRDefault="002C5B41">
      <w:pPr>
        <w:pStyle w:val="TOC4"/>
        <w:rPr>
          <w:rFonts w:eastAsiaTheme="minorEastAsia"/>
          <w:smallCaps w:val="0"/>
          <w:noProof/>
          <w:sz w:val="22"/>
          <w:lang w:val="en-US" w:eastAsia="en-US" w:bidi="ar-SA"/>
        </w:rPr>
      </w:pPr>
      <w:hyperlink w:anchor="_Toc36475050" w:history="1">
        <w:r w:rsidR="00ED34B4" w:rsidRPr="00FA3DFB">
          <w:rPr>
            <w:rStyle w:val="Hyperlink"/>
            <w:noProof/>
          </w:rPr>
          <w:t>SharePoint Online</w:t>
        </w:r>
        <w:r w:rsidR="00ED34B4">
          <w:rPr>
            <w:noProof/>
            <w:webHidden/>
          </w:rPr>
          <w:tab/>
        </w:r>
        <w:r w:rsidR="00ED34B4">
          <w:rPr>
            <w:noProof/>
            <w:webHidden/>
          </w:rPr>
          <w:fldChar w:fldCharType="begin"/>
        </w:r>
        <w:r w:rsidR="00ED34B4">
          <w:rPr>
            <w:noProof/>
            <w:webHidden/>
          </w:rPr>
          <w:instrText xml:space="preserve"> PAGEREF _Toc36475050 \h </w:instrText>
        </w:r>
        <w:r w:rsidR="00ED34B4">
          <w:rPr>
            <w:noProof/>
            <w:webHidden/>
          </w:rPr>
        </w:r>
        <w:r w:rsidR="00ED34B4">
          <w:rPr>
            <w:noProof/>
            <w:webHidden/>
          </w:rPr>
          <w:fldChar w:fldCharType="separate"/>
        </w:r>
        <w:r w:rsidR="00ED34B4">
          <w:rPr>
            <w:noProof/>
            <w:webHidden/>
          </w:rPr>
          <w:t>21</w:t>
        </w:r>
        <w:r w:rsidR="00ED34B4">
          <w:rPr>
            <w:noProof/>
            <w:webHidden/>
          </w:rPr>
          <w:fldChar w:fldCharType="end"/>
        </w:r>
      </w:hyperlink>
    </w:p>
    <w:p w14:paraId="068A3545" w14:textId="7126DFD0" w:rsidR="00ED34B4" w:rsidRDefault="002C5B41">
      <w:pPr>
        <w:pStyle w:val="TOC2"/>
        <w:tabs>
          <w:tab w:val="right" w:leader="dot" w:pos="5030"/>
        </w:tabs>
        <w:rPr>
          <w:rFonts w:eastAsiaTheme="minorEastAsia"/>
          <w:b w:val="0"/>
          <w:smallCaps w:val="0"/>
          <w:noProof/>
          <w:sz w:val="22"/>
          <w:lang w:val="en-US" w:eastAsia="en-US" w:bidi="ar-SA"/>
        </w:rPr>
      </w:pPr>
      <w:hyperlink w:anchor="_Toc36475051" w:history="1">
        <w:r w:rsidR="00ED34B4" w:rsidRPr="00FA3DFB">
          <w:rPr>
            <w:rStyle w:val="Hyperlink"/>
            <w:noProof/>
          </w:rPr>
          <w:t>Citi tiešsaistes pakalpojumi</w:t>
        </w:r>
        <w:r w:rsidR="00ED34B4">
          <w:rPr>
            <w:noProof/>
            <w:webHidden/>
          </w:rPr>
          <w:tab/>
        </w:r>
        <w:r w:rsidR="00ED34B4">
          <w:rPr>
            <w:noProof/>
            <w:webHidden/>
          </w:rPr>
          <w:fldChar w:fldCharType="begin"/>
        </w:r>
        <w:r w:rsidR="00ED34B4">
          <w:rPr>
            <w:noProof/>
            <w:webHidden/>
          </w:rPr>
          <w:instrText xml:space="preserve"> PAGEREF _Toc36475051 \h </w:instrText>
        </w:r>
        <w:r w:rsidR="00ED34B4">
          <w:rPr>
            <w:noProof/>
            <w:webHidden/>
          </w:rPr>
        </w:r>
        <w:r w:rsidR="00ED34B4">
          <w:rPr>
            <w:noProof/>
            <w:webHidden/>
          </w:rPr>
          <w:fldChar w:fldCharType="separate"/>
        </w:r>
        <w:r w:rsidR="00ED34B4">
          <w:rPr>
            <w:noProof/>
            <w:webHidden/>
          </w:rPr>
          <w:t>21</w:t>
        </w:r>
        <w:r w:rsidR="00ED34B4">
          <w:rPr>
            <w:noProof/>
            <w:webHidden/>
          </w:rPr>
          <w:fldChar w:fldCharType="end"/>
        </w:r>
      </w:hyperlink>
    </w:p>
    <w:p w14:paraId="7F2A483E" w14:textId="34054F2B" w:rsidR="00ED34B4" w:rsidRDefault="002C5B41">
      <w:pPr>
        <w:pStyle w:val="TOC4"/>
        <w:rPr>
          <w:rFonts w:eastAsiaTheme="minorEastAsia"/>
          <w:smallCaps w:val="0"/>
          <w:noProof/>
          <w:sz w:val="22"/>
          <w:lang w:val="en-US" w:eastAsia="en-US" w:bidi="ar-SA"/>
        </w:rPr>
      </w:pPr>
      <w:hyperlink w:anchor="_Toc36475052" w:history="1">
        <w:r w:rsidR="00ED34B4" w:rsidRPr="00FA3DFB">
          <w:rPr>
            <w:rStyle w:val="Hyperlink"/>
            <w:noProof/>
          </w:rPr>
          <w:t>Bing karšu mobilo aktīvu pārvaldības platforma</w:t>
        </w:r>
        <w:r w:rsidR="00ED34B4">
          <w:rPr>
            <w:noProof/>
            <w:webHidden/>
          </w:rPr>
          <w:tab/>
        </w:r>
        <w:r w:rsidR="00ED34B4">
          <w:rPr>
            <w:noProof/>
            <w:webHidden/>
          </w:rPr>
          <w:fldChar w:fldCharType="begin"/>
        </w:r>
        <w:r w:rsidR="00ED34B4">
          <w:rPr>
            <w:noProof/>
            <w:webHidden/>
          </w:rPr>
          <w:instrText xml:space="preserve"> PAGEREF _Toc36475052 \h </w:instrText>
        </w:r>
        <w:r w:rsidR="00ED34B4">
          <w:rPr>
            <w:noProof/>
            <w:webHidden/>
          </w:rPr>
        </w:r>
        <w:r w:rsidR="00ED34B4">
          <w:rPr>
            <w:noProof/>
            <w:webHidden/>
          </w:rPr>
          <w:fldChar w:fldCharType="separate"/>
        </w:r>
        <w:r w:rsidR="00ED34B4">
          <w:rPr>
            <w:noProof/>
            <w:webHidden/>
          </w:rPr>
          <w:t>21</w:t>
        </w:r>
        <w:r w:rsidR="00ED34B4">
          <w:rPr>
            <w:noProof/>
            <w:webHidden/>
          </w:rPr>
          <w:fldChar w:fldCharType="end"/>
        </w:r>
      </w:hyperlink>
    </w:p>
    <w:p w14:paraId="14226ADC" w14:textId="5D49D2DA" w:rsidR="00ED34B4" w:rsidRDefault="002C5B41">
      <w:pPr>
        <w:pStyle w:val="TOC4"/>
        <w:rPr>
          <w:rFonts w:eastAsiaTheme="minorEastAsia"/>
          <w:smallCaps w:val="0"/>
          <w:noProof/>
          <w:sz w:val="22"/>
          <w:lang w:val="en-US" w:eastAsia="en-US" w:bidi="ar-SA"/>
        </w:rPr>
      </w:pPr>
      <w:hyperlink w:anchor="_Toc36475053" w:history="1">
        <w:r w:rsidR="00ED34B4" w:rsidRPr="00FA3DFB">
          <w:rPr>
            <w:rStyle w:val="Hyperlink"/>
            <w:noProof/>
          </w:rPr>
          <w:t>Bing karšu darbības un lietotāji</w:t>
        </w:r>
        <w:r w:rsidR="00ED34B4">
          <w:rPr>
            <w:noProof/>
            <w:webHidden/>
          </w:rPr>
          <w:tab/>
        </w:r>
        <w:r w:rsidR="00ED34B4">
          <w:rPr>
            <w:noProof/>
            <w:webHidden/>
          </w:rPr>
          <w:fldChar w:fldCharType="begin"/>
        </w:r>
        <w:r w:rsidR="00ED34B4">
          <w:rPr>
            <w:noProof/>
            <w:webHidden/>
          </w:rPr>
          <w:instrText xml:space="preserve"> PAGEREF _Toc36475053 \h </w:instrText>
        </w:r>
        <w:r w:rsidR="00ED34B4">
          <w:rPr>
            <w:noProof/>
            <w:webHidden/>
          </w:rPr>
        </w:r>
        <w:r w:rsidR="00ED34B4">
          <w:rPr>
            <w:noProof/>
            <w:webHidden/>
          </w:rPr>
          <w:fldChar w:fldCharType="separate"/>
        </w:r>
        <w:r w:rsidR="00ED34B4">
          <w:rPr>
            <w:noProof/>
            <w:webHidden/>
          </w:rPr>
          <w:t>22</w:t>
        </w:r>
        <w:r w:rsidR="00ED34B4">
          <w:rPr>
            <w:noProof/>
            <w:webHidden/>
          </w:rPr>
          <w:fldChar w:fldCharType="end"/>
        </w:r>
      </w:hyperlink>
    </w:p>
    <w:p w14:paraId="076A48FA" w14:textId="2C286B63" w:rsidR="00ED34B4" w:rsidRDefault="002C5B41">
      <w:pPr>
        <w:pStyle w:val="TOC4"/>
        <w:rPr>
          <w:rFonts w:eastAsiaTheme="minorEastAsia"/>
          <w:smallCaps w:val="0"/>
          <w:noProof/>
          <w:sz w:val="22"/>
          <w:lang w:val="en-US" w:eastAsia="en-US" w:bidi="ar-SA"/>
        </w:rPr>
      </w:pPr>
      <w:hyperlink w:anchor="_Toc36475054" w:history="1">
        <w:r w:rsidR="00ED34B4" w:rsidRPr="00FA3DFB">
          <w:rPr>
            <w:rStyle w:val="Hyperlink"/>
            <w:noProof/>
          </w:rPr>
          <w:t>Microsoft Power Platform</w:t>
        </w:r>
        <w:r w:rsidR="00ED34B4">
          <w:rPr>
            <w:noProof/>
            <w:webHidden/>
          </w:rPr>
          <w:tab/>
        </w:r>
        <w:r w:rsidR="00ED34B4">
          <w:rPr>
            <w:noProof/>
            <w:webHidden/>
          </w:rPr>
          <w:fldChar w:fldCharType="begin"/>
        </w:r>
        <w:r w:rsidR="00ED34B4">
          <w:rPr>
            <w:noProof/>
            <w:webHidden/>
          </w:rPr>
          <w:instrText xml:space="preserve"> PAGEREF _Toc36475054 \h </w:instrText>
        </w:r>
        <w:r w:rsidR="00ED34B4">
          <w:rPr>
            <w:noProof/>
            <w:webHidden/>
          </w:rPr>
        </w:r>
        <w:r w:rsidR="00ED34B4">
          <w:rPr>
            <w:noProof/>
            <w:webHidden/>
          </w:rPr>
          <w:fldChar w:fldCharType="separate"/>
        </w:r>
        <w:r w:rsidR="00ED34B4">
          <w:rPr>
            <w:noProof/>
            <w:webHidden/>
          </w:rPr>
          <w:t>22</w:t>
        </w:r>
        <w:r w:rsidR="00ED34B4">
          <w:rPr>
            <w:noProof/>
            <w:webHidden/>
          </w:rPr>
          <w:fldChar w:fldCharType="end"/>
        </w:r>
      </w:hyperlink>
    </w:p>
    <w:p w14:paraId="137E4423" w14:textId="40C0D5AD" w:rsidR="00ED34B4" w:rsidRDefault="002C5B41">
      <w:pPr>
        <w:pStyle w:val="TOC4"/>
        <w:rPr>
          <w:rFonts w:eastAsiaTheme="minorEastAsia"/>
          <w:smallCaps w:val="0"/>
          <w:noProof/>
          <w:sz w:val="22"/>
          <w:lang w:val="en-US" w:eastAsia="en-US" w:bidi="ar-SA"/>
        </w:rPr>
      </w:pPr>
      <w:hyperlink w:anchor="_Toc36475055" w:history="1">
        <w:r w:rsidR="00ED34B4" w:rsidRPr="00FA3DFB">
          <w:rPr>
            <w:rStyle w:val="Hyperlink"/>
            <w:noProof/>
          </w:rPr>
          <w:t>Microsoft 365 — neuzraudzīta licence</w:t>
        </w:r>
        <w:r w:rsidR="00ED34B4">
          <w:rPr>
            <w:noProof/>
            <w:webHidden/>
          </w:rPr>
          <w:tab/>
        </w:r>
        <w:r w:rsidR="00ED34B4">
          <w:rPr>
            <w:noProof/>
            <w:webHidden/>
          </w:rPr>
          <w:fldChar w:fldCharType="begin"/>
        </w:r>
        <w:r w:rsidR="00ED34B4">
          <w:rPr>
            <w:noProof/>
            <w:webHidden/>
          </w:rPr>
          <w:instrText xml:space="preserve"> PAGEREF _Toc36475055 \h </w:instrText>
        </w:r>
        <w:r w:rsidR="00ED34B4">
          <w:rPr>
            <w:noProof/>
            <w:webHidden/>
          </w:rPr>
        </w:r>
        <w:r w:rsidR="00ED34B4">
          <w:rPr>
            <w:noProof/>
            <w:webHidden/>
          </w:rPr>
          <w:fldChar w:fldCharType="separate"/>
        </w:r>
        <w:r w:rsidR="00ED34B4">
          <w:rPr>
            <w:noProof/>
            <w:webHidden/>
          </w:rPr>
          <w:t>23</w:t>
        </w:r>
        <w:r w:rsidR="00ED34B4">
          <w:rPr>
            <w:noProof/>
            <w:webHidden/>
          </w:rPr>
          <w:fldChar w:fldCharType="end"/>
        </w:r>
      </w:hyperlink>
    </w:p>
    <w:p w14:paraId="6E08B7B9" w14:textId="2735545C" w:rsidR="00ED34B4" w:rsidRDefault="002C5B41">
      <w:pPr>
        <w:pStyle w:val="TOC4"/>
        <w:rPr>
          <w:rFonts w:eastAsiaTheme="minorEastAsia"/>
          <w:smallCaps w:val="0"/>
          <w:noProof/>
          <w:sz w:val="22"/>
          <w:lang w:val="en-US" w:eastAsia="en-US" w:bidi="ar-SA"/>
        </w:rPr>
      </w:pPr>
      <w:hyperlink w:anchor="_Toc36475056" w:history="1">
        <w:r w:rsidR="00ED34B4" w:rsidRPr="00FA3DFB">
          <w:rPr>
            <w:rStyle w:val="Hyperlink"/>
            <w:noProof/>
          </w:rPr>
          <w:t>GitHub piedāvājumi</w:t>
        </w:r>
        <w:r w:rsidR="00ED34B4">
          <w:rPr>
            <w:noProof/>
            <w:webHidden/>
          </w:rPr>
          <w:tab/>
        </w:r>
        <w:r w:rsidR="00ED34B4">
          <w:rPr>
            <w:noProof/>
            <w:webHidden/>
          </w:rPr>
          <w:fldChar w:fldCharType="begin"/>
        </w:r>
        <w:r w:rsidR="00ED34B4">
          <w:rPr>
            <w:noProof/>
            <w:webHidden/>
          </w:rPr>
          <w:instrText xml:space="preserve"> PAGEREF _Toc36475056 \h </w:instrText>
        </w:r>
        <w:r w:rsidR="00ED34B4">
          <w:rPr>
            <w:noProof/>
            <w:webHidden/>
          </w:rPr>
        </w:r>
        <w:r w:rsidR="00ED34B4">
          <w:rPr>
            <w:noProof/>
            <w:webHidden/>
          </w:rPr>
          <w:fldChar w:fldCharType="separate"/>
        </w:r>
        <w:r w:rsidR="00ED34B4">
          <w:rPr>
            <w:noProof/>
            <w:webHidden/>
          </w:rPr>
          <w:t>23</w:t>
        </w:r>
        <w:r w:rsidR="00ED34B4">
          <w:rPr>
            <w:noProof/>
            <w:webHidden/>
          </w:rPr>
          <w:fldChar w:fldCharType="end"/>
        </w:r>
      </w:hyperlink>
    </w:p>
    <w:p w14:paraId="5F7D1935" w14:textId="5D8FFB28" w:rsidR="00ED34B4" w:rsidRDefault="002C5B41">
      <w:pPr>
        <w:pStyle w:val="TOC4"/>
        <w:rPr>
          <w:rFonts w:eastAsiaTheme="minorEastAsia"/>
          <w:smallCaps w:val="0"/>
          <w:noProof/>
          <w:sz w:val="22"/>
          <w:lang w:val="en-US" w:eastAsia="en-US" w:bidi="ar-SA"/>
        </w:rPr>
      </w:pPr>
      <w:hyperlink w:anchor="_Toc36475057" w:history="1">
        <w:r w:rsidR="00ED34B4" w:rsidRPr="00FA3DFB">
          <w:rPr>
            <w:rStyle w:val="Hyperlink"/>
            <w:noProof/>
          </w:rPr>
          <w:t>Microsoft Cloud App Security</w:t>
        </w:r>
        <w:r w:rsidR="00ED34B4">
          <w:rPr>
            <w:noProof/>
            <w:webHidden/>
          </w:rPr>
          <w:tab/>
        </w:r>
        <w:r w:rsidR="00ED34B4">
          <w:rPr>
            <w:noProof/>
            <w:webHidden/>
          </w:rPr>
          <w:fldChar w:fldCharType="begin"/>
        </w:r>
        <w:r w:rsidR="00ED34B4">
          <w:rPr>
            <w:noProof/>
            <w:webHidden/>
          </w:rPr>
          <w:instrText xml:space="preserve"> PAGEREF _Toc36475057 \h </w:instrText>
        </w:r>
        <w:r w:rsidR="00ED34B4">
          <w:rPr>
            <w:noProof/>
            <w:webHidden/>
          </w:rPr>
        </w:r>
        <w:r w:rsidR="00ED34B4">
          <w:rPr>
            <w:noProof/>
            <w:webHidden/>
          </w:rPr>
          <w:fldChar w:fldCharType="separate"/>
        </w:r>
        <w:r w:rsidR="00ED34B4">
          <w:rPr>
            <w:noProof/>
            <w:webHidden/>
          </w:rPr>
          <w:t>24</w:t>
        </w:r>
        <w:r w:rsidR="00ED34B4">
          <w:rPr>
            <w:noProof/>
            <w:webHidden/>
          </w:rPr>
          <w:fldChar w:fldCharType="end"/>
        </w:r>
      </w:hyperlink>
    </w:p>
    <w:p w14:paraId="5D3D00C3" w14:textId="31039A5A" w:rsidR="00ED34B4" w:rsidRDefault="002C5B41">
      <w:pPr>
        <w:pStyle w:val="TOC4"/>
        <w:rPr>
          <w:rFonts w:eastAsiaTheme="minorEastAsia"/>
          <w:smallCaps w:val="0"/>
          <w:noProof/>
          <w:sz w:val="22"/>
          <w:lang w:val="en-US" w:eastAsia="en-US" w:bidi="ar-SA"/>
        </w:rPr>
      </w:pPr>
      <w:hyperlink w:anchor="_Toc36475058" w:history="1">
        <w:r w:rsidR="00ED34B4" w:rsidRPr="00FA3DFB">
          <w:rPr>
            <w:rStyle w:val="Hyperlink"/>
            <w:noProof/>
          </w:rPr>
          <w:t>Microsoft Graph datu savienojums izstrādātājiem ISV</w:t>
        </w:r>
        <w:r w:rsidR="00ED34B4">
          <w:rPr>
            <w:noProof/>
            <w:webHidden/>
          </w:rPr>
          <w:tab/>
        </w:r>
        <w:r w:rsidR="00ED34B4">
          <w:rPr>
            <w:noProof/>
            <w:webHidden/>
          </w:rPr>
          <w:fldChar w:fldCharType="begin"/>
        </w:r>
        <w:r w:rsidR="00ED34B4">
          <w:rPr>
            <w:noProof/>
            <w:webHidden/>
          </w:rPr>
          <w:instrText xml:space="preserve"> PAGEREF _Toc36475058 \h </w:instrText>
        </w:r>
        <w:r w:rsidR="00ED34B4">
          <w:rPr>
            <w:noProof/>
            <w:webHidden/>
          </w:rPr>
        </w:r>
        <w:r w:rsidR="00ED34B4">
          <w:rPr>
            <w:noProof/>
            <w:webHidden/>
          </w:rPr>
          <w:fldChar w:fldCharType="separate"/>
        </w:r>
        <w:r w:rsidR="00ED34B4">
          <w:rPr>
            <w:noProof/>
            <w:webHidden/>
          </w:rPr>
          <w:t>24</w:t>
        </w:r>
        <w:r w:rsidR="00ED34B4">
          <w:rPr>
            <w:noProof/>
            <w:webHidden/>
          </w:rPr>
          <w:fldChar w:fldCharType="end"/>
        </w:r>
      </w:hyperlink>
    </w:p>
    <w:p w14:paraId="08531202" w14:textId="655AD6D9" w:rsidR="00ED34B4" w:rsidRDefault="002C5B41">
      <w:pPr>
        <w:pStyle w:val="TOC4"/>
        <w:rPr>
          <w:rFonts w:eastAsiaTheme="minorEastAsia"/>
          <w:smallCaps w:val="0"/>
          <w:noProof/>
          <w:sz w:val="22"/>
          <w:lang w:val="en-US" w:eastAsia="en-US" w:bidi="ar-SA"/>
        </w:rPr>
      </w:pPr>
      <w:hyperlink w:anchor="_Toc36475059" w:history="1">
        <w:r w:rsidR="00ED34B4" w:rsidRPr="00FA3DFB">
          <w:rPr>
            <w:rStyle w:val="Hyperlink"/>
            <w:noProof/>
          </w:rPr>
          <w:t>Pakalpojums Microsoft Healthcare Bot</w:t>
        </w:r>
        <w:r w:rsidR="00ED34B4">
          <w:rPr>
            <w:noProof/>
            <w:webHidden/>
          </w:rPr>
          <w:tab/>
        </w:r>
        <w:r w:rsidR="00ED34B4">
          <w:rPr>
            <w:noProof/>
            <w:webHidden/>
          </w:rPr>
          <w:fldChar w:fldCharType="begin"/>
        </w:r>
        <w:r w:rsidR="00ED34B4">
          <w:rPr>
            <w:noProof/>
            <w:webHidden/>
          </w:rPr>
          <w:instrText xml:space="preserve"> PAGEREF _Toc36475059 \h </w:instrText>
        </w:r>
        <w:r w:rsidR="00ED34B4">
          <w:rPr>
            <w:noProof/>
            <w:webHidden/>
          </w:rPr>
        </w:r>
        <w:r w:rsidR="00ED34B4">
          <w:rPr>
            <w:noProof/>
            <w:webHidden/>
          </w:rPr>
          <w:fldChar w:fldCharType="separate"/>
        </w:r>
        <w:r w:rsidR="00ED34B4">
          <w:rPr>
            <w:noProof/>
            <w:webHidden/>
          </w:rPr>
          <w:t>24</w:t>
        </w:r>
        <w:r w:rsidR="00ED34B4">
          <w:rPr>
            <w:noProof/>
            <w:webHidden/>
          </w:rPr>
          <w:fldChar w:fldCharType="end"/>
        </w:r>
      </w:hyperlink>
    </w:p>
    <w:p w14:paraId="75E6900B" w14:textId="36D3451A" w:rsidR="00ED34B4" w:rsidRDefault="002C5B41">
      <w:pPr>
        <w:pStyle w:val="TOC4"/>
        <w:rPr>
          <w:rFonts w:eastAsiaTheme="minorEastAsia"/>
          <w:smallCaps w:val="0"/>
          <w:noProof/>
          <w:sz w:val="22"/>
          <w:lang w:val="en-US" w:eastAsia="en-US" w:bidi="ar-SA"/>
        </w:rPr>
      </w:pPr>
      <w:hyperlink w:anchor="_Toc36475060" w:history="1">
        <w:r w:rsidR="00ED34B4" w:rsidRPr="00FA3DFB">
          <w:rPr>
            <w:rStyle w:val="Hyperlink"/>
            <w:noProof/>
          </w:rPr>
          <w:t>Microsoft Intune</w:t>
        </w:r>
        <w:r w:rsidR="00ED34B4">
          <w:rPr>
            <w:noProof/>
            <w:webHidden/>
          </w:rPr>
          <w:tab/>
        </w:r>
        <w:r w:rsidR="00ED34B4">
          <w:rPr>
            <w:noProof/>
            <w:webHidden/>
          </w:rPr>
          <w:fldChar w:fldCharType="begin"/>
        </w:r>
        <w:r w:rsidR="00ED34B4">
          <w:rPr>
            <w:noProof/>
            <w:webHidden/>
          </w:rPr>
          <w:instrText xml:space="preserve"> PAGEREF _Toc36475060 \h </w:instrText>
        </w:r>
        <w:r w:rsidR="00ED34B4">
          <w:rPr>
            <w:noProof/>
            <w:webHidden/>
          </w:rPr>
        </w:r>
        <w:r w:rsidR="00ED34B4">
          <w:rPr>
            <w:noProof/>
            <w:webHidden/>
          </w:rPr>
          <w:fldChar w:fldCharType="separate"/>
        </w:r>
        <w:r w:rsidR="00ED34B4">
          <w:rPr>
            <w:noProof/>
            <w:webHidden/>
          </w:rPr>
          <w:t>25</w:t>
        </w:r>
        <w:r w:rsidR="00ED34B4">
          <w:rPr>
            <w:noProof/>
            <w:webHidden/>
          </w:rPr>
          <w:fldChar w:fldCharType="end"/>
        </w:r>
      </w:hyperlink>
    </w:p>
    <w:p w14:paraId="2930F47A" w14:textId="7C345770" w:rsidR="00ED34B4" w:rsidRDefault="002C5B41">
      <w:pPr>
        <w:pStyle w:val="TOC4"/>
        <w:rPr>
          <w:rFonts w:eastAsiaTheme="minorEastAsia"/>
          <w:smallCaps w:val="0"/>
          <w:noProof/>
          <w:sz w:val="22"/>
          <w:lang w:val="en-US" w:eastAsia="en-US" w:bidi="ar-SA"/>
        </w:rPr>
      </w:pPr>
      <w:hyperlink w:anchor="_Toc36475061" w:history="1">
        <w:r w:rsidR="00ED34B4" w:rsidRPr="00FA3DFB">
          <w:rPr>
            <w:rStyle w:val="Hyperlink"/>
            <w:noProof/>
          </w:rPr>
          <w:t>Microsoft Learning</w:t>
        </w:r>
        <w:r w:rsidR="00ED34B4">
          <w:rPr>
            <w:noProof/>
            <w:webHidden/>
          </w:rPr>
          <w:tab/>
        </w:r>
        <w:r w:rsidR="00ED34B4">
          <w:rPr>
            <w:noProof/>
            <w:webHidden/>
          </w:rPr>
          <w:fldChar w:fldCharType="begin"/>
        </w:r>
        <w:r w:rsidR="00ED34B4">
          <w:rPr>
            <w:noProof/>
            <w:webHidden/>
          </w:rPr>
          <w:instrText xml:space="preserve"> PAGEREF _Toc36475061 \h </w:instrText>
        </w:r>
        <w:r w:rsidR="00ED34B4">
          <w:rPr>
            <w:noProof/>
            <w:webHidden/>
          </w:rPr>
        </w:r>
        <w:r w:rsidR="00ED34B4">
          <w:rPr>
            <w:noProof/>
            <w:webHidden/>
          </w:rPr>
          <w:fldChar w:fldCharType="separate"/>
        </w:r>
        <w:r w:rsidR="00ED34B4">
          <w:rPr>
            <w:noProof/>
            <w:webHidden/>
          </w:rPr>
          <w:t>25</w:t>
        </w:r>
        <w:r w:rsidR="00ED34B4">
          <w:rPr>
            <w:noProof/>
            <w:webHidden/>
          </w:rPr>
          <w:fldChar w:fldCharType="end"/>
        </w:r>
      </w:hyperlink>
    </w:p>
    <w:p w14:paraId="561FB72C" w14:textId="73F4EE0F" w:rsidR="00ED34B4" w:rsidRDefault="002C5B41">
      <w:pPr>
        <w:pStyle w:val="TOC4"/>
        <w:rPr>
          <w:rFonts w:eastAsiaTheme="minorEastAsia"/>
          <w:smallCaps w:val="0"/>
          <w:noProof/>
          <w:sz w:val="22"/>
          <w:lang w:val="en-US" w:eastAsia="en-US" w:bidi="ar-SA"/>
        </w:rPr>
      </w:pPr>
      <w:hyperlink w:anchor="_Toc36475062" w:history="1">
        <w:r w:rsidR="00ED34B4" w:rsidRPr="00FA3DFB">
          <w:rPr>
            <w:rStyle w:val="Hyperlink"/>
            <w:noProof/>
          </w:rPr>
          <w:t>Microsoft Search pakalpojumā Bing</w:t>
        </w:r>
        <w:r w:rsidR="00ED34B4">
          <w:rPr>
            <w:noProof/>
            <w:webHidden/>
          </w:rPr>
          <w:tab/>
        </w:r>
        <w:r w:rsidR="00ED34B4">
          <w:rPr>
            <w:noProof/>
            <w:webHidden/>
          </w:rPr>
          <w:fldChar w:fldCharType="begin"/>
        </w:r>
        <w:r w:rsidR="00ED34B4">
          <w:rPr>
            <w:noProof/>
            <w:webHidden/>
          </w:rPr>
          <w:instrText xml:space="preserve"> PAGEREF _Toc36475062 \h </w:instrText>
        </w:r>
        <w:r w:rsidR="00ED34B4">
          <w:rPr>
            <w:noProof/>
            <w:webHidden/>
          </w:rPr>
        </w:r>
        <w:r w:rsidR="00ED34B4">
          <w:rPr>
            <w:noProof/>
            <w:webHidden/>
          </w:rPr>
          <w:fldChar w:fldCharType="separate"/>
        </w:r>
        <w:r w:rsidR="00ED34B4">
          <w:rPr>
            <w:noProof/>
            <w:webHidden/>
          </w:rPr>
          <w:t>26</w:t>
        </w:r>
        <w:r w:rsidR="00ED34B4">
          <w:rPr>
            <w:noProof/>
            <w:webHidden/>
          </w:rPr>
          <w:fldChar w:fldCharType="end"/>
        </w:r>
      </w:hyperlink>
    </w:p>
    <w:p w14:paraId="19C2FE6F" w14:textId="67785516" w:rsidR="00ED34B4" w:rsidRDefault="002C5B41">
      <w:pPr>
        <w:pStyle w:val="TOC4"/>
        <w:rPr>
          <w:rFonts w:eastAsiaTheme="minorEastAsia"/>
          <w:smallCaps w:val="0"/>
          <w:noProof/>
          <w:sz w:val="22"/>
          <w:lang w:val="en-US" w:eastAsia="en-US" w:bidi="ar-SA"/>
        </w:rPr>
      </w:pPr>
      <w:hyperlink w:anchor="_Toc36475063" w:history="1">
        <w:r w:rsidR="00ED34B4" w:rsidRPr="00FA3DFB">
          <w:rPr>
            <w:rStyle w:val="Hyperlink"/>
            <w:noProof/>
          </w:rPr>
          <w:t>Minecraft: Education Edition</w:t>
        </w:r>
        <w:r w:rsidR="00ED34B4">
          <w:rPr>
            <w:noProof/>
            <w:webHidden/>
          </w:rPr>
          <w:tab/>
        </w:r>
        <w:r w:rsidR="00ED34B4">
          <w:rPr>
            <w:noProof/>
            <w:webHidden/>
          </w:rPr>
          <w:fldChar w:fldCharType="begin"/>
        </w:r>
        <w:r w:rsidR="00ED34B4">
          <w:rPr>
            <w:noProof/>
            <w:webHidden/>
          </w:rPr>
          <w:instrText xml:space="preserve"> PAGEREF _Toc36475063 \h </w:instrText>
        </w:r>
        <w:r w:rsidR="00ED34B4">
          <w:rPr>
            <w:noProof/>
            <w:webHidden/>
          </w:rPr>
        </w:r>
        <w:r w:rsidR="00ED34B4">
          <w:rPr>
            <w:noProof/>
            <w:webHidden/>
          </w:rPr>
          <w:fldChar w:fldCharType="separate"/>
        </w:r>
        <w:r w:rsidR="00ED34B4">
          <w:rPr>
            <w:noProof/>
            <w:webHidden/>
          </w:rPr>
          <w:t>26</w:t>
        </w:r>
        <w:r w:rsidR="00ED34B4">
          <w:rPr>
            <w:noProof/>
            <w:webHidden/>
          </w:rPr>
          <w:fldChar w:fldCharType="end"/>
        </w:r>
      </w:hyperlink>
    </w:p>
    <w:p w14:paraId="68A7ADEE" w14:textId="4E229E8F" w:rsidR="00ED34B4" w:rsidRDefault="002C5B41">
      <w:pPr>
        <w:pStyle w:val="TOC4"/>
        <w:rPr>
          <w:rFonts w:eastAsiaTheme="minorEastAsia"/>
          <w:smallCaps w:val="0"/>
          <w:noProof/>
          <w:sz w:val="22"/>
          <w:lang w:val="en-US" w:eastAsia="en-US" w:bidi="ar-SA"/>
        </w:rPr>
      </w:pPr>
      <w:hyperlink w:anchor="_Toc36475064" w:history="1">
        <w:r w:rsidR="00ED34B4" w:rsidRPr="00FA3DFB">
          <w:rPr>
            <w:rStyle w:val="Hyperlink"/>
            <w:noProof/>
          </w:rPr>
          <w:t>Office 365 Developer</w:t>
        </w:r>
        <w:r w:rsidR="00ED34B4">
          <w:rPr>
            <w:noProof/>
            <w:webHidden/>
          </w:rPr>
          <w:tab/>
        </w:r>
        <w:r w:rsidR="00ED34B4">
          <w:rPr>
            <w:noProof/>
            <w:webHidden/>
          </w:rPr>
          <w:fldChar w:fldCharType="begin"/>
        </w:r>
        <w:r w:rsidR="00ED34B4">
          <w:rPr>
            <w:noProof/>
            <w:webHidden/>
          </w:rPr>
          <w:instrText xml:space="preserve"> PAGEREF _Toc36475064 \h </w:instrText>
        </w:r>
        <w:r w:rsidR="00ED34B4">
          <w:rPr>
            <w:noProof/>
            <w:webHidden/>
          </w:rPr>
        </w:r>
        <w:r w:rsidR="00ED34B4">
          <w:rPr>
            <w:noProof/>
            <w:webHidden/>
          </w:rPr>
          <w:fldChar w:fldCharType="separate"/>
        </w:r>
        <w:r w:rsidR="00ED34B4">
          <w:rPr>
            <w:noProof/>
            <w:webHidden/>
          </w:rPr>
          <w:t>26</w:t>
        </w:r>
        <w:r w:rsidR="00ED34B4">
          <w:rPr>
            <w:noProof/>
            <w:webHidden/>
          </w:rPr>
          <w:fldChar w:fldCharType="end"/>
        </w:r>
      </w:hyperlink>
    </w:p>
    <w:p w14:paraId="03C879DA" w14:textId="09C5E7CA" w:rsidR="00ED34B4" w:rsidRDefault="002C5B41">
      <w:pPr>
        <w:pStyle w:val="TOC4"/>
        <w:rPr>
          <w:rFonts w:eastAsiaTheme="minorEastAsia"/>
          <w:smallCaps w:val="0"/>
          <w:noProof/>
          <w:sz w:val="22"/>
          <w:lang w:val="en-US" w:eastAsia="en-US" w:bidi="ar-SA"/>
        </w:rPr>
      </w:pPr>
      <w:hyperlink w:anchor="_Toc36475065" w:history="1">
        <w:r w:rsidR="00ED34B4" w:rsidRPr="00FA3DFB">
          <w:rPr>
            <w:rStyle w:val="Hyperlink"/>
            <w:noProof/>
          </w:rPr>
          <w:t>Microsoft Defender uzlabotā pretdraudu aizsardzība</w:t>
        </w:r>
        <w:r w:rsidR="00ED34B4">
          <w:rPr>
            <w:noProof/>
            <w:webHidden/>
          </w:rPr>
          <w:tab/>
        </w:r>
        <w:r w:rsidR="00ED34B4">
          <w:rPr>
            <w:noProof/>
            <w:webHidden/>
          </w:rPr>
          <w:fldChar w:fldCharType="begin"/>
        </w:r>
        <w:r w:rsidR="00ED34B4">
          <w:rPr>
            <w:noProof/>
            <w:webHidden/>
          </w:rPr>
          <w:instrText xml:space="preserve"> PAGEREF _Toc36475065 \h </w:instrText>
        </w:r>
        <w:r w:rsidR="00ED34B4">
          <w:rPr>
            <w:noProof/>
            <w:webHidden/>
          </w:rPr>
        </w:r>
        <w:r w:rsidR="00ED34B4">
          <w:rPr>
            <w:noProof/>
            <w:webHidden/>
          </w:rPr>
          <w:fldChar w:fldCharType="separate"/>
        </w:r>
        <w:r w:rsidR="00ED34B4">
          <w:rPr>
            <w:noProof/>
            <w:webHidden/>
          </w:rPr>
          <w:t>26</w:t>
        </w:r>
        <w:r w:rsidR="00ED34B4">
          <w:rPr>
            <w:noProof/>
            <w:webHidden/>
          </w:rPr>
          <w:fldChar w:fldCharType="end"/>
        </w:r>
      </w:hyperlink>
    </w:p>
    <w:p w14:paraId="3CF7535F" w14:textId="55A2DED6" w:rsidR="00ED34B4" w:rsidRDefault="002C5B41">
      <w:pPr>
        <w:pStyle w:val="TOC1"/>
        <w:tabs>
          <w:tab w:val="right" w:leader="dot" w:pos="5030"/>
        </w:tabs>
        <w:rPr>
          <w:rFonts w:eastAsiaTheme="minorEastAsia"/>
          <w:b w:val="0"/>
          <w:caps w:val="0"/>
          <w:noProof/>
          <w:sz w:val="22"/>
          <w:lang w:val="en-US" w:eastAsia="en-US" w:bidi="ar-SA"/>
        </w:rPr>
      </w:pPr>
      <w:hyperlink w:anchor="_Toc36475066" w:history="1">
        <w:r w:rsidR="00ED34B4" w:rsidRPr="00FA3DFB">
          <w:rPr>
            <w:rStyle w:val="Hyperlink"/>
            <w:noProof/>
          </w:rPr>
          <w:t>1. pielikums — paziņojumi</w:t>
        </w:r>
        <w:r w:rsidR="00ED34B4">
          <w:rPr>
            <w:noProof/>
            <w:webHidden/>
          </w:rPr>
          <w:tab/>
        </w:r>
        <w:r w:rsidR="00ED34B4">
          <w:rPr>
            <w:noProof/>
            <w:webHidden/>
          </w:rPr>
          <w:fldChar w:fldCharType="begin"/>
        </w:r>
        <w:r w:rsidR="00ED34B4">
          <w:rPr>
            <w:noProof/>
            <w:webHidden/>
          </w:rPr>
          <w:instrText xml:space="preserve"> PAGEREF _Toc36475066 \h </w:instrText>
        </w:r>
        <w:r w:rsidR="00ED34B4">
          <w:rPr>
            <w:noProof/>
            <w:webHidden/>
          </w:rPr>
        </w:r>
        <w:r w:rsidR="00ED34B4">
          <w:rPr>
            <w:noProof/>
            <w:webHidden/>
          </w:rPr>
          <w:fldChar w:fldCharType="separate"/>
        </w:r>
        <w:r w:rsidR="00ED34B4">
          <w:rPr>
            <w:noProof/>
            <w:webHidden/>
          </w:rPr>
          <w:t>27</w:t>
        </w:r>
        <w:r w:rsidR="00ED34B4">
          <w:rPr>
            <w:noProof/>
            <w:webHidden/>
          </w:rPr>
          <w:fldChar w:fldCharType="end"/>
        </w:r>
      </w:hyperlink>
    </w:p>
    <w:p w14:paraId="77463FAC" w14:textId="1D524975" w:rsidR="00ED34B4" w:rsidRDefault="002C5B41">
      <w:pPr>
        <w:pStyle w:val="TOC3"/>
        <w:rPr>
          <w:rFonts w:eastAsiaTheme="minorEastAsia"/>
          <w:b w:val="0"/>
          <w:smallCaps w:val="0"/>
          <w:sz w:val="22"/>
          <w:lang w:val="en-US" w:eastAsia="en-US" w:bidi="ar-SA"/>
        </w:rPr>
      </w:pPr>
      <w:hyperlink w:anchor="_Toc36475067" w:history="1">
        <w:r w:rsidR="00ED34B4" w:rsidRPr="00FA3DFB">
          <w:rPr>
            <w:rStyle w:val="Hyperlink"/>
          </w:rPr>
          <w:t>Tiešsaistes pakalpojumi, kas izslēgti no DPA</w:t>
        </w:r>
        <w:r w:rsidR="00ED34B4">
          <w:rPr>
            <w:webHidden/>
          </w:rPr>
          <w:tab/>
        </w:r>
        <w:r w:rsidR="00ED34B4">
          <w:rPr>
            <w:webHidden/>
          </w:rPr>
          <w:fldChar w:fldCharType="begin"/>
        </w:r>
        <w:r w:rsidR="00ED34B4">
          <w:rPr>
            <w:webHidden/>
          </w:rPr>
          <w:instrText xml:space="preserve"> PAGEREF _Toc36475067 \h </w:instrText>
        </w:r>
        <w:r w:rsidR="00ED34B4">
          <w:rPr>
            <w:webHidden/>
          </w:rPr>
        </w:r>
        <w:r w:rsidR="00ED34B4">
          <w:rPr>
            <w:webHidden/>
          </w:rPr>
          <w:fldChar w:fldCharType="separate"/>
        </w:r>
        <w:r w:rsidR="00ED34B4">
          <w:rPr>
            <w:webHidden/>
          </w:rPr>
          <w:t>27</w:t>
        </w:r>
        <w:r w:rsidR="00ED34B4">
          <w:rPr>
            <w:webHidden/>
          </w:rPr>
          <w:fldChar w:fldCharType="end"/>
        </w:r>
      </w:hyperlink>
    </w:p>
    <w:p w14:paraId="5D05935B" w14:textId="6AE4F6B6" w:rsidR="00ED34B4" w:rsidRDefault="002C5B41">
      <w:pPr>
        <w:pStyle w:val="TOC3"/>
        <w:rPr>
          <w:rFonts w:eastAsiaTheme="minorEastAsia"/>
          <w:b w:val="0"/>
          <w:smallCaps w:val="0"/>
          <w:sz w:val="22"/>
          <w:lang w:val="en-US" w:eastAsia="en-US" w:bidi="ar-SA"/>
        </w:rPr>
      </w:pPr>
      <w:hyperlink w:anchor="_Toc36475068" w:history="1">
        <w:r w:rsidR="00ED34B4" w:rsidRPr="00FA3DFB">
          <w:rPr>
            <w:rStyle w:val="Hyperlink"/>
          </w:rPr>
          <w:t>Pamata tiešsaistes pakalpojumi</w:t>
        </w:r>
        <w:r w:rsidR="00ED34B4">
          <w:rPr>
            <w:webHidden/>
          </w:rPr>
          <w:tab/>
        </w:r>
        <w:r w:rsidR="00ED34B4">
          <w:rPr>
            <w:webHidden/>
          </w:rPr>
          <w:fldChar w:fldCharType="begin"/>
        </w:r>
        <w:r w:rsidR="00ED34B4">
          <w:rPr>
            <w:webHidden/>
          </w:rPr>
          <w:instrText xml:space="preserve"> PAGEREF _Toc36475068 \h </w:instrText>
        </w:r>
        <w:r w:rsidR="00ED34B4">
          <w:rPr>
            <w:webHidden/>
          </w:rPr>
        </w:r>
        <w:r w:rsidR="00ED34B4">
          <w:rPr>
            <w:webHidden/>
          </w:rPr>
          <w:fldChar w:fldCharType="separate"/>
        </w:r>
        <w:r w:rsidR="00ED34B4">
          <w:rPr>
            <w:webHidden/>
          </w:rPr>
          <w:t>27</w:t>
        </w:r>
        <w:r w:rsidR="00ED34B4">
          <w:rPr>
            <w:webHidden/>
          </w:rPr>
          <w:fldChar w:fldCharType="end"/>
        </w:r>
      </w:hyperlink>
    </w:p>
    <w:p w14:paraId="39F2FD39" w14:textId="0EAF6413" w:rsidR="00ED34B4" w:rsidRDefault="002C5B41">
      <w:pPr>
        <w:pStyle w:val="TOC3"/>
        <w:rPr>
          <w:rFonts w:eastAsiaTheme="minorEastAsia"/>
          <w:b w:val="0"/>
          <w:smallCaps w:val="0"/>
          <w:sz w:val="22"/>
          <w:lang w:val="en-US" w:eastAsia="en-US" w:bidi="ar-SA"/>
        </w:rPr>
      </w:pPr>
      <w:hyperlink w:anchor="_Toc36475069" w:history="1">
        <w:r w:rsidR="00ED34B4" w:rsidRPr="00FA3DFB">
          <w:rPr>
            <w:rStyle w:val="Hyperlink"/>
          </w:rPr>
          <w:t>Bing Maps</w:t>
        </w:r>
        <w:r w:rsidR="00ED34B4">
          <w:rPr>
            <w:webHidden/>
          </w:rPr>
          <w:tab/>
        </w:r>
        <w:r w:rsidR="00ED34B4">
          <w:rPr>
            <w:webHidden/>
          </w:rPr>
          <w:fldChar w:fldCharType="begin"/>
        </w:r>
        <w:r w:rsidR="00ED34B4">
          <w:rPr>
            <w:webHidden/>
          </w:rPr>
          <w:instrText xml:space="preserve"> PAGEREF _Toc36475069 \h </w:instrText>
        </w:r>
        <w:r w:rsidR="00ED34B4">
          <w:rPr>
            <w:webHidden/>
          </w:rPr>
        </w:r>
        <w:r w:rsidR="00ED34B4">
          <w:rPr>
            <w:webHidden/>
          </w:rPr>
          <w:fldChar w:fldCharType="separate"/>
        </w:r>
        <w:r w:rsidR="00ED34B4">
          <w:rPr>
            <w:webHidden/>
          </w:rPr>
          <w:t>28</w:t>
        </w:r>
        <w:r w:rsidR="00ED34B4">
          <w:rPr>
            <w:webHidden/>
          </w:rPr>
          <w:fldChar w:fldCharType="end"/>
        </w:r>
      </w:hyperlink>
    </w:p>
    <w:p w14:paraId="39E95484" w14:textId="1F8563F2" w:rsidR="00ED34B4" w:rsidRDefault="002C5B41">
      <w:pPr>
        <w:pStyle w:val="TOC3"/>
        <w:rPr>
          <w:rFonts w:eastAsiaTheme="minorEastAsia"/>
          <w:b w:val="0"/>
          <w:smallCaps w:val="0"/>
          <w:sz w:val="22"/>
          <w:lang w:val="en-US" w:eastAsia="en-US" w:bidi="ar-SA"/>
        </w:rPr>
      </w:pPr>
      <w:hyperlink w:anchor="_Toc36475070" w:history="1">
        <w:r w:rsidR="00ED34B4" w:rsidRPr="00FA3DFB">
          <w:rPr>
            <w:rStyle w:val="Hyperlink"/>
          </w:rPr>
          <w:t>Profesionālie pakalpojumi</w:t>
        </w:r>
        <w:r w:rsidR="00ED34B4">
          <w:rPr>
            <w:webHidden/>
          </w:rPr>
          <w:tab/>
        </w:r>
        <w:r w:rsidR="00ED34B4">
          <w:rPr>
            <w:webHidden/>
          </w:rPr>
          <w:fldChar w:fldCharType="begin"/>
        </w:r>
        <w:r w:rsidR="00ED34B4">
          <w:rPr>
            <w:webHidden/>
          </w:rPr>
          <w:instrText xml:space="preserve"> PAGEREF _Toc36475070 \h </w:instrText>
        </w:r>
        <w:r w:rsidR="00ED34B4">
          <w:rPr>
            <w:webHidden/>
          </w:rPr>
        </w:r>
        <w:r w:rsidR="00ED34B4">
          <w:rPr>
            <w:webHidden/>
          </w:rPr>
          <w:fldChar w:fldCharType="separate"/>
        </w:r>
        <w:r w:rsidR="00ED34B4">
          <w:rPr>
            <w:webHidden/>
          </w:rPr>
          <w:t>29</w:t>
        </w:r>
        <w:r w:rsidR="00ED34B4">
          <w:rPr>
            <w:webHidden/>
          </w:rPr>
          <w:fldChar w:fldCharType="end"/>
        </w:r>
      </w:hyperlink>
    </w:p>
    <w:p w14:paraId="475C1981" w14:textId="7B5CFAB6" w:rsidR="00ED34B4" w:rsidRDefault="002C5B41">
      <w:pPr>
        <w:pStyle w:val="TOC3"/>
        <w:rPr>
          <w:rFonts w:eastAsiaTheme="minorEastAsia"/>
          <w:b w:val="0"/>
          <w:smallCaps w:val="0"/>
          <w:sz w:val="22"/>
          <w:lang w:val="en-US" w:eastAsia="en-US" w:bidi="ar-SA"/>
        </w:rPr>
      </w:pPr>
      <w:hyperlink w:anchor="_Toc36475071" w:history="1">
        <w:r w:rsidR="00ED34B4" w:rsidRPr="00FA3DFB">
          <w:rPr>
            <w:rStyle w:val="Hyperlink"/>
          </w:rPr>
          <w:t>Pievienots paziņojums par Azure Media pakalpojumu H.265/HEVC kodējumu</w:t>
        </w:r>
        <w:r w:rsidR="00ED34B4">
          <w:rPr>
            <w:webHidden/>
          </w:rPr>
          <w:tab/>
        </w:r>
        <w:r w:rsidR="00ED34B4">
          <w:rPr>
            <w:webHidden/>
          </w:rPr>
          <w:fldChar w:fldCharType="begin"/>
        </w:r>
        <w:r w:rsidR="00ED34B4">
          <w:rPr>
            <w:webHidden/>
          </w:rPr>
          <w:instrText xml:space="preserve"> PAGEREF _Toc36475071 \h </w:instrText>
        </w:r>
        <w:r w:rsidR="00ED34B4">
          <w:rPr>
            <w:webHidden/>
          </w:rPr>
        </w:r>
        <w:r w:rsidR="00ED34B4">
          <w:rPr>
            <w:webHidden/>
          </w:rPr>
          <w:fldChar w:fldCharType="separate"/>
        </w:r>
        <w:r w:rsidR="00ED34B4">
          <w:rPr>
            <w:webHidden/>
          </w:rPr>
          <w:t>30</w:t>
        </w:r>
        <w:r w:rsidR="00ED34B4">
          <w:rPr>
            <w:webHidden/>
          </w:rPr>
          <w:fldChar w:fldCharType="end"/>
        </w:r>
      </w:hyperlink>
    </w:p>
    <w:p w14:paraId="334B43A1" w14:textId="110ADA0E" w:rsidR="00ED34B4" w:rsidRDefault="002C5B41">
      <w:pPr>
        <w:pStyle w:val="TOC3"/>
        <w:rPr>
          <w:rFonts w:eastAsiaTheme="minorEastAsia"/>
          <w:b w:val="0"/>
          <w:smallCaps w:val="0"/>
          <w:sz w:val="22"/>
          <w:lang w:val="en-US" w:eastAsia="en-US" w:bidi="ar-SA"/>
        </w:rPr>
      </w:pPr>
      <w:hyperlink w:anchor="_Toc36475072" w:history="1">
        <w:r w:rsidR="00ED34B4" w:rsidRPr="00FA3DFB">
          <w:rPr>
            <w:rStyle w:val="Hyperlink"/>
          </w:rPr>
          <w:t>Paziņojums par Adobe Flash Player</w:t>
        </w:r>
        <w:r w:rsidR="00ED34B4">
          <w:rPr>
            <w:webHidden/>
          </w:rPr>
          <w:tab/>
        </w:r>
        <w:r w:rsidR="00ED34B4">
          <w:rPr>
            <w:webHidden/>
          </w:rPr>
          <w:fldChar w:fldCharType="begin"/>
        </w:r>
        <w:r w:rsidR="00ED34B4">
          <w:rPr>
            <w:webHidden/>
          </w:rPr>
          <w:instrText xml:space="preserve"> PAGEREF _Toc36475072 \h </w:instrText>
        </w:r>
        <w:r w:rsidR="00ED34B4">
          <w:rPr>
            <w:webHidden/>
          </w:rPr>
        </w:r>
        <w:r w:rsidR="00ED34B4">
          <w:rPr>
            <w:webHidden/>
          </w:rPr>
          <w:fldChar w:fldCharType="separate"/>
        </w:r>
        <w:r w:rsidR="00ED34B4">
          <w:rPr>
            <w:webHidden/>
          </w:rPr>
          <w:t>30</w:t>
        </w:r>
        <w:r w:rsidR="00ED34B4">
          <w:rPr>
            <w:webHidden/>
          </w:rPr>
          <w:fldChar w:fldCharType="end"/>
        </w:r>
      </w:hyperlink>
    </w:p>
    <w:p w14:paraId="696E4231" w14:textId="21C1C53C" w:rsidR="00ED34B4" w:rsidRDefault="002C5B41">
      <w:pPr>
        <w:pStyle w:val="TOC3"/>
        <w:rPr>
          <w:rFonts w:eastAsiaTheme="minorEastAsia"/>
          <w:b w:val="0"/>
          <w:smallCaps w:val="0"/>
          <w:sz w:val="22"/>
          <w:lang w:val="en-US" w:eastAsia="en-US" w:bidi="ar-SA"/>
        </w:rPr>
      </w:pPr>
      <w:hyperlink w:anchor="_Toc36475073" w:history="1">
        <w:r w:rsidR="00ED34B4" w:rsidRPr="00FA3DFB">
          <w:rPr>
            <w:rStyle w:val="Hyperlink"/>
          </w:rPr>
          <w:t>Paziņojums par vizuālo standartu H.264/AVC, video standartu VC-1, vizuālo standartu MPEG-4 Part 2 un video standartu MPEG-2.</w:t>
        </w:r>
        <w:r w:rsidR="00ED34B4">
          <w:rPr>
            <w:webHidden/>
          </w:rPr>
          <w:tab/>
        </w:r>
        <w:r w:rsidR="00ED34B4">
          <w:rPr>
            <w:webHidden/>
          </w:rPr>
          <w:fldChar w:fldCharType="begin"/>
        </w:r>
        <w:r w:rsidR="00ED34B4">
          <w:rPr>
            <w:webHidden/>
          </w:rPr>
          <w:instrText xml:space="preserve"> PAGEREF _Toc36475073 \h </w:instrText>
        </w:r>
        <w:r w:rsidR="00ED34B4">
          <w:rPr>
            <w:webHidden/>
          </w:rPr>
        </w:r>
        <w:r w:rsidR="00ED34B4">
          <w:rPr>
            <w:webHidden/>
          </w:rPr>
          <w:fldChar w:fldCharType="separate"/>
        </w:r>
        <w:r w:rsidR="00ED34B4">
          <w:rPr>
            <w:webHidden/>
          </w:rPr>
          <w:t>31</w:t>
        </w:r>
        <w:r w:rsidR="00ED34B4">
          <w:rPr>
            <w:webHidden/>
          </w:rPr>
          <w:fldChar w:fldCharType="end"/>
        </w:r>
      </w:hyperlink>
    </w:p>
    <w:p w14:paraId="45EE2F50" w14:textId="1FDDDEDC" w:rsidR="00ED34B4" w:rsidRDefault="002C5B41">
      <w:pPr>
        <w:pStyle w:val="TOC1"/>
        <w:tabs>
          <w:tab w:val="right" w:leader="dot" w:pos="5030"/>
        </w:tabs>
        <w:rPr>
          <w:rFonts w:eastAsiaTheme="minorEastAsia"/>
          <w:b w:val="0"/>
          <w:caps w:val="0"/>
          <w:noProof/>
          <w:sz w:val="22"/>
          <w:lang w:val="en-US" w:eastAsia="en-US" w:bidi="ar-SA"/>
        </w:rPr>
      </w:pPr>
      <w:hyperlink w:anchor="_Toc36475074" w:history="1">
        <w:r w:rsidR="00ED34B4" w:rsidRPr="00FA3DFB">
          <w:rPr>
            <w:rStyle w:val="Hyperlink"/>
            <w:noProof/>
          </w:rPr>
          <w:t>2. pielikums — abonēšanas licenču komplekti</w:t>
        </w:r>
        <w:r w:rsidR="00ED34B4">
          <w:rPr>
            <w:noProof/>
            <w:webHidden/>
          </w:rPr>
          <w:tab/>
        </w:r>
        <w:r w:rsidR="00ED34B4">
          <w:rPr>
            <w:noProof/>
            <w:webHidden/>
          </w:rPr>
          <w:fldChar w:fldCharType="begin"/>
        </w:r>
        <w:r w:rsidR="00ED34B4">
          <w:rPr>
            <w:noProof/>
            <w:webHidden/>
          </w:rPr>
          <w:instrText xml:space="preserve"> PAGEREF _Toc36475074 \h </w:instrText>
        </w:r>
        <w:r w:rsidR="00ED34B4">
          <w:rPr>
            <w:noProof/>
            <w:webHidden/>
          </w:rPr>
        </w:r>
        <w:r w:rsidR="00ED34B4">
          <w:rPr>
            <w:noProof/>
            <w:webHidden/>
          </w:rPr>
          <w:fldChar w:fldCharType="separate"/>
        </w:r>
        <w:r w:rsidR="00ED34B4">
          <w:rPr>
            <w:noProof/>
            <w:webHidden/>
          </w:rPr>
          <w:t>32</w:t>
        </w:r>
        <w:r w:rsidR="00ED34B4">
          <w:rPr>
            <w:noProof/>
            <w:webHidden/>
          </w:rPr>
          <w:fldChar w:fldCharType="end"/>
        </w:r>
      </w:hyperlink>
    </w:p>
    <w:p w14:paraId="5D99DDE9" w14:textId="007E3FA1" w:rsidR="00ED34B4" w:rsidRDefault="002C5B41">
      <w:pPr>
        <w:pStyle w:val="TOC3"/>
        <w:rPr>
          <w:rFonts w:eastAsiaTheme="minorEastAsia"/>
          <w:b w:val="0"/>
          <w:smallCaps w:val="0"/>
          <w:sz w:val="22"/>
          <w:lang w:val="en-US" w:eastAsia="en-US" w:bidi="ar-SA"/>
        </w:rPr>
      </w:pPr>
      <w:hyperlink w:anchor="_Toc36475075" w:history="1">
        <w:r w:rsidR="00ED34B4" w:rsidRPr="00FA3DFB">
          <w:rPr>
            <w:rStyle w:val="Hyperlink"/>
          </w:rPr>
          <w:t>Sabiedriskais sektors</w:t>
        </w:r>
        <w:r w:rsidR="00ED34B4">
          <w:rPr>
            <w:webHidden/>
          </w:rPr>
          <w:tab/>
        </w:r>
        <w:r w:rsidR="00ED34B4">
          <w:rPr>
            <w:webHidden/>
          </w:rPr>
          <w:fldChar w:fldCharType="begin"/>
        </w:r>
        <w:r w:rsidR="00ED34B4">
          <w:rPr>
            <w:webHidden/>
          </w:rPr>
          <w:instrText xml:space="preserve"> PAGEREF _Toc36475075 \h </w:instrText>
        </w:r>
        <w:r w:rsidR="00ED34B4">
          <w:rPr>
            <w:webHidden/>
          </w:rPr>
        </w:r>
        <w:r w:rsidR="00ED34B4">
          <w:rPr>
            <w:webHidden/>
          </w:rPr>
          <w:fldChar w:fldCharType="separate"/>
        </w:r>
        <w:r w:rsidR="00ED34B4">
          <w:rPr>
            <w:webHidden/>
          </w:rPr>
          <w:t>33</w:t>
        </w:r>
        <w:r w:rsidR="00ED34B4">
          <w:rPr>
            <w:webHidden/>
          </w:rPr>
          <w:fldChar w:fldCharType="end"/>
        </w:r>
      </w:hyperlink>
    </w:p>
    <w:p w14:paraId="092C9288" w14:textId="72E32947"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4" w:name="Introduction"/>
      <w:bookmarkStart w:id="5" w:name="_Toc507768531"/>
      <w:bookmarkStart w:id="6" w:name="_Toc507239485"/>
      <w:bookmarkStart w:id="7" w:name="_Toc36475008"/>
      <w:bookmarkStart w:id="8" w:name="_Toc378147615"/>
      <w:bookmarkStart w:id="9" w:name="_Toc378151517"/>
      <w:bookmarkStart w:id="10" w:name="_Toc379797094"/>
      <w:bookmarkStart w:id="11" w:name="_Toc380513120"/>
      <w:bookmarkStart w:id="12" w:name="_Toc380655159"/>
      <w:bookmarkStart w:id="13" w:name="_Toc383415077"/>
      <w:r>
        <w:lastRenderedPageBreak/>
        <w:t>Ievads</w:t>
      </w:r>
      <w:bookmarkEnd w:id="4"/>
      <w:bookmarkEnd w:id="5"/>
      <w:bookmarkEnd w:id="6"/>
      <w:bookmarkEnd w:id="7"/>
    </w:p>
    <w:p w14:paraId="6AD84AAB" w14:textId="7191397E" w:rsidR="001E4F86" w:rsidRPr="00091BB2" w:rsidRDefault="00D152E3" w:rsidP="001E4F86">
      <w:pPr>
        <w:pStyle w:val="ProductList-Body"/>
        <w:spacing w:after="240"/>
        <w:rPr>
          <w:szCs w:val="18"/>
        </w:rPr>
      </w:pPr>
      <w:bookmarkStart w:id="14"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5" w:name="_Toc36475009"/>
      <w:r>
        <w:t>Līgumi par pakalpojumu līmeni</w:t>
      </w:r>
      <w:bookmarkEnd w:id="14"/>
      <w:bookmarkEnd w:id="15"/>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6" w:name="_Toc507768533"/>
      <w:bookmarkStart w:id="17" w:name="_Toc36475010"/>
      <w:r>
        <w:t>Piemērojamie Tiešsaistes pakalpojumu nosacījumi un atjauninājumi</w:t>
      </w:r>
      <w:bookmarkEnd w:id="16"/>
      <w:bookmarkEnd w:id="17"/>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8" w:name="_Toc507768534"/>
      <w:bookmarkStart w:id="19" w:name="_Toc36475011"/>
      <w:r>
        <w:t>Elektroniskie paziņojumi</w:t>
      </w:r>
      <w:bookmarkEnd w:id="18"/>
      <w:bookmarkEnd w:id="19"/>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20" w:name="_Toc507768535"/>
      <w:bookmarkStart w:id="21" w:name="_Toc507239486"/>
      <w:bookmarkStart w:id="22" w:name="_Toc36475012"/>
      <w:r>
        <w:t>Iepriekšējās versijas</w:t>
      </w:r>
      <w:bookmarkEnd w:id="20"/>
      <w:bookmarkEnd w:id="21"/>
      <w:bookmarkEnd w:id="22"/>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5C320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75013"/>
      <w:r>
        <w:t>Skaidrojumi un izmaiņu kopsavilkums</w:t>
      </w:r>
      <w:bookmarkEnd w:id="23"/>
      <w:bookmarkEnd w:id="24"/>
      <w:bookmarkEnd w:id="25"/>
      <w:bookmarkEnd w:id="26"/>
      <w:bookmarkEnd w:id="27"/>
      <w:bookmarkEnd w:id="28"/>
      <w:bookmarkEnd w:id="29"/>
      <w:bookmarkEnd w:id="30"/>
      <w:bookmarkEnd w:id="31"/>
      <w:bookmarkEnd w:id="32"/>
    </w:p>
    <w:tbl>
      <w:tblPr>
        <w:tblStyle w:val="PURTable"/>
        <w:tblW w:w="10790" w:type="dxa"/>
        <w:tblInd w:w="0" w:type="dxa"/>
        <w:tblLook w:val="04A0" w:firstRow="1" w:lastRow="0" w:firstColumn="1" w:lastColumn="0" w:noHBand="0" w:noVBand="1"/>
      </w:tblPr>
      <w:tblGrid>
        <w:gridCol w:w="5400"/>
        <w:gridCol w:w="5390"/>
      </w:tblGrid>
      <w:tr w:rsidR="00ED34B4" w14:paraId="133668AD"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BDEB158" w14:textId="77777777" w:rsidR="00ED34B4" w:rsidRDefault="00ED34B4" w:rsidP="00FF6867">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9462640" w14:textId="77777777" w:rsidR="00ED34B4" w:rsidRDefault="00ED34B4" w:rsidP="00FF6867">
            <w:pPr>
              <w:pStyle w:val="ProductList-TableBody"/>
            </w:pPr>
            <w:r>
              <w:rPr>
                <w:color w:val="FFFFFF"/>
              </w:rPr>
              <w:t>Svītrojumi</w:t>
            </w:r>
          </w:p>
        </w:tc>
      </w:tr>
      <w:tr w:rsidR="00ED34B4" w14:paraId="2E7A235E"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295A7F67" w14:textId="77777777" w:rsidR="00ED34B4" w:rsidRDefault="00ED34B4" w:rsidP="00FF6867">
            <w:pPr>
              <w:pStyle w:val="ProductList-TableBody"/>
            </w:pPr>
            <w: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0FD661FF" w14:textId="77777777" w:rsidR="00ED34B4" w:rsidRDefault="00ED34B4" w:rsidP="00FF6867">
            <w:pPr>
              <w:pStyle w:val="ProductList-TableBody"/>
            </w:pPr>
          </w:p>
        </w:tc>
      </w:tr>
      <w:tr w:rsidR="00ED34B4" w14:paraId="211DFD08"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EAB9BAD" w14:textId="77777777" w:rsidR="00ED34B4" w:rsidRDefault="00ED34B4"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387FFD1C" w14:textId="77777777" w:rsidR="00ED34B4" w:rsidRDefault="00ED34B4" w:rsidP="00FF6867">
            <w:pPr>
              <w:pStyle w:val="ProductList-TableBody"/>
            </w:pPr>
          </w:p>
        </w:tc>
      </w:tr>
    </w:tbl>
    <w:p w14:paraId="1680D7ED" w14:textId="77777777" w:rsidR="00ED34B4" w:rsidRPr="0081281F" w:rsidRDefault="00ED34B4" w:rsidP="00ED34B4">
      <w:pPr>
        <w:pStyle w:val="ProductList-ClauseHeading"/>
        <w:keepNext w:val="0"/>
      </w:pPr>
    </w:p>
    <w:p w14:paraId="67E86587" w14:textId="77777777" w:rsidR="00ED34B4" w:rsidRPr="0081281F" w:rsidRDefault="00ED34B4" w:rsidP="00ED34B4">
      <w:pPr>
        <w:pStyle w:val="ProductList-ClauseHeading"/>
        <w:keepNext w:val="0"/>
      </w:pPr>
      <w:r>
        <w:t>Ar Tiešsaistes pakalpojumiem saistītie noteikumi</w:t>
      </w:r>
    </w:p>
    <w:p w14:paraId="598BE25A" w14:textId="6DE56F5B" w:rsidR="00ED34B4" w:rsidRPr="0081281F" w:rsidRDefault="002C5B41" w:rsidP="00ED34B4">
      <w:pPr>
        <w:pStyle w:val="ProductList-Body"/>
      </w:pPr>
      <w:hyperlink w:anchor="M365UnattendedLicense" w:tooltip="Microsoft 365 — neuzraudzīta licence" w:history="1">
        <w:r w:rsidR="00ED34B4">
          <w:rPr>
            <w:rStyle w:val="Hyperlink"/>
          </w:rPr>
          <w:t>Microsoft 365 — neuzraudzīta licence</w:t>
        </w:r>
      </w:hyperlink>
      <w:r w:rsidR="00ED34B4">
        <w:t>: Pievienots jauns ieraksts, kurā aprakstīti jaunās Microsoft 365 — neuzraudzītās licences neuzraudzītajiem robotiem lietošanas noteikumi.</w:t>
      </w:r>
    </w:p>
    <w:p w14:paraId="66778FA1" w14:textId="29E096F5" w:rsidR="00ED34B4" w:rsidRPr="0081281F" w:rsidRDefault="002C5B41" w:rsidP="00ED34B4">
      <w:pPr>
        <w:pStyle w:val="ProductList-Body"/>
      </w:pPr>
      <w:hyperlink w:anchor="GitHubOfferings" w:tooltip="GitHub piedāvājumi" w:history="1">
        <w:r w:rsidR="00ED34B4">
          <w:rPr>
            <w:rStyle w:val="Hyperlink"/>
          </w:rPr>
          <w:t>GitHub piedāvājumi</w:t>
        </w:r>
      </w:hyperlink>
      <w:r w:rsidR="00ED34B4">
        <w:t>: Pievienoti GitHub One — GitHub Enterprise Premium atbalsta noteikumi.</w:t>
      </w:r>
    </w:p>
    <w:p w14:paraId="5F0DB610" w14:textId="77777777" w:rsidR="00ED34B4" w:rsidRPr="0081281F" w:rsidRDefault="00ED34B4" w:rsidP="00ED34B4">
      <w:pPr>
        <w:pStyle w:val="ProductList-Body"/>
      </w:pPr>
    </w:p>
    <w:p w14:paraId="2C0E7A6D" w14:textId="77777777" w:rsidR="00ED34B4" w:rsidRPr="0081281F" w:rsidRDefault="00ED34B4" w:rsidP="00ED34B4">
      <w:pPr>
        <w:pStyle w:val="ProductList-ClauseHeading"/>
        <w:keepNext w:val="0"/>
      </w:pPr>
      <w:r>
        <w:t>1. pielikums — paziņojumi</w:t>
      </w:r>
    </w:p>
    <w:p w14:paraId="427B6FAE" w14:textId="4CD0D521" w:rsidR="00ED34B4" w:rsidRPr="0081281F" w:rsidRDefault="002C5B41" w:rsidP="00ED34B4">
      <w:pPr>
        <w:pStyle w:val="ProductList-Body"/>
      </w:pPr>
      <w:hyperlink w:anchor="CoreOnlineServices" w:tooltip="Pamata tiešsaistes pakalpojumi" w:history="1">
        <w:r w:rsidR="00ED34B4">
          <w:rPr>
            <w:rStyle w:val="Hyperlink"/>
          </w:rPr>
          <w:t>Pamata tiešsaistes pakalpojumi</w:t>
        </w:r>
      </w:hyperlink>
      <w:r w:rsidR="00ED34B4">
        <w:t>: Norvēģija pievienota to Office 365 pakalpojumu ģeogrāfisko reģionu sarakstam, kur glabājas Klienta dati, kad tie netiek aktīvi lietoti.</w:t>
      </w:r>
    </w:p>
    <w:p w14:paraId="14783603" w14:textId="77777777" w:rsidR="00ED34B4" w:rsidRPr="0081281F" w:rsidRDefault="00ED34B4" w:rsidP="00ED34B4">
      <w:pPr>
        <w:pStyle w:val="ProductList-Body"/>
      </w:pPr>
    </w:p>
    <w:p w14:paraId="62BCD5B9" w14:textId="77777777" w:rsidR="00ED34B4" w:rsidRPr="0081281F" w:rsidRDefault="00ED34B4" w:rsidP="00ED34B4">
      <w:pPr>
        <w:pStyle w:val="ProductList-ClauseHeading"/>
        <w:keepNext w:val="0"/>
      </w:pPr>
      <w:r>
        <w:t>2. pielikums — Abonementa licenču komplekti</w:t>
      </w:r>
    </w:p>
    <w:p w14:paraId="7CF6E7BD" w14:textId="2C2F4C1C" w:rsidR="003D23B4" w:rsidRDefault="002C5B41" w:rsidP="00ED34B4">
      <w:pPr>
        <w:pStyle w:val="ProductList-Body"/>
      </w:pPr>
      <w:hyperlink w:anchor="_top" w:tooltip="Abonēšanas licenču komplekti" w:history="1">
        <w:r w:rsidR="00ED34B4">
          <w:rPr>
            <w:rStyle w:val="Hyperlink"/>
          </w:rPr>
          <w:t>Abonēšanas licenču komplekti</w:t>
        </w:r>
      </w:hyperlink>
      <w:r w:rsidR="00ED34B4">
        <w:t>: Ir atjaunināta tabula, lai ietvertu jaunu/atjauninātu Microsoft 365 F1 piedāvājumu</w:t>
      </w:r>
      <w:r w:rsidR="003D23B4">
        <w:t>.</w:t>
      </w:r>
    </w:p>
    <w:p w14:paraId="27B2D3E3" w14:textId="11AD9B84" w:rsidR="009A63A6" w:rsidRDefault="00414A03" w:rsidP="00414A03">
      <w:pPr>
        <w:pStyle w:val="ProductList-Body"/>
        <w:shd w:val="clear" w:color="auto" w:fill="A6A6A6" w:themeFill="background1" w:themeFillShade="A6"/>
        <w:spacing w:before="120" w:after="24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3" w:name="_Toc507768537"/>
      <w:bookmarkStart w:id="34" w:name="_Toc507239489"/>
      <w:bookmarkStart w:id="35" w:name="_Toc36475014"/>
      <w:bookmarkStart w:id="36" w:name="Definitions"/>
      <w:bookmarkEnd w:id="8"/>
      <w:bookmarkEnd w:id="9"/>
      <w:bookmarkEnd w:id="10"/>
      <w:bookmarkEnd w:id="11"/>
      <w:bookmarkEnd w:id="12"/>
      <w:bookmarkEnd w:id="13"/>
      <w:r>
        <w:lastRenderedPageBreak/>
        <w:t>Definīcijas</w:t>
      </w:r>
      <w:bookmarkEnd w:id="33"/>
      <w:bookmarkEnd w:id="34"/>
      <w:bookmarkEnd w:id="35"/>
    </w:p>
    <w:bookmarkEnd w:id="36"/>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7" w:name="_Toc507239490"/>
      <w:r>
        <w:t>Tiešsaistes pakalpojumu nosacījumi</w:t>
      </w:r>
      <w:bookmarkEnd w:id="37"/>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2C5B41"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8" w:name="_Toc507768538"/>
      <w:bookmarkStart w:id="39" w:name="_Toc36475015"/>
      <w:bookmarkStart w:id="40" w:name="GeneralTerms"/>
      <w:r>
        <w:lastRenderedPageBreak/>
        <w:t>Vispārīgie nosacījumi</w:t>
      </w:r>
      <w:bookmarkEnd w:id="38"/>
      <w:bookmarkEnd w:id="39"/>
    </w:p>
    <w:p w14:paraId="5A61ACF9" w14:textId="77777777" w:rsidR="003123EF" w:rsidRDefault="003123EF" w:rsidP="003123EF">
      <w:pPr>
        <w:pStyle w:val="ProductList-SubSubSectionHeading"/>
        <w:outlineLvl w:val="1"/>
      </w:pPr>
      <w:bookmarkStart w:id="41" w:name="_Toc507768539"/>
      <w:bookmarkStart w:id="42" w:name="_Toc36475016"/>
      <w:bookmarkStart w:id="43" w:name="OnlineServicesChanges"/>
      <w:bookmarkEnd w:id="40"/>
      <w:r>
        <w:t>Tiešsaistes pakalpojumu licencēšana</w:t>
      </w:r>
      <w:bookmarkEnd w:id="41"/>
      <w:bookmarkEnd w:id="42"/>
    </w:p>
    <w:bookmarkEnd w:id="43"/>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4" w:name="_Toc507768540"/>
      <w:bookmarkStart w:id="45" w:name="_Toc36475017"/>
      <w:r>
        <w:t>Tiešsaistes pakalpojumu lietošana</w:t>
      </w:r>
      <w:bookmarkEnd w:id="44"/>
      <w:bookmarkEnd w:id="45"/>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554C577D" w14:textId="77777777" w:rsidR="001756F5" w:rsidRDefault="001756F5" w:rsidP="008440BD">
      <w:pPr>
        <w:pStyle w:val="ProductList-Body"/>
        <w:numPr>
          <w:ilvl w:val="0"/>
          <w:numId w:val="1"/>
        </w:numPr>
        <w:spacing w:before="40"/>
        <w:ind w:left="608" w:hanging="270"/>
      </w:pPr>
      <w:r>
        <w:t>jebkādā lietošanas veidā vai situācijā, kurā Tiešsaistes pakalpojuma kļūme var izraisīt personas nāvi vai smagus miesas bojājumus, vai nopietnu fizisku vai vides kaitējumu; vai</w:t>
      </w:r>
    </w:p>
    <w:p w14:paraId="6CC5290E" w14:textId="77777777" w:rsidR="001756F5" w:rsidRDefault="001756F5" w:rsidP="008440BD">
      <w:pPr>
        <w:pStyle w:val="ProductList-Body"/>
        <w:numPr>
          <w:ilvl w:val="0"/>
          <w:numId w:val="1"/>
        </w:numPr>
        <w:spacing w:before="40" w:after="120"/>
        <w:ind w:left="605" w:hanging="274"/>
      </w:pPr>
      <w:r>
        <w:t>lai palīdzētu kādam veikt jebkuru no iepriekš minētajām darbībām vai mudinātu viņu veikt jebkuru no iepriekš minētajām darbībām.</w:t>
      </w:r>
    </w:p>
    <w:p w14:paraId="19E03BC7" w14:textId="0096736A" w:rsidR="003123EF" w:rsidRDefault="00D152E3" w:rsidP="003123EF">
      <w:pPr>
        <w:pStyle w:val="ProductList-Body"/>
        <w:ind w:left="158"/>
      </w:pPr>
      <w:r>
        <w:t>Ja šajā sadaļā minētā Pieņemamā lietošanas politika tiek pārkāpta, var tikt pārtraukta Tiešsaistes pakalpojuma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6" w:name="_Toc26883663"/>
      <w:bookmarkStart w:id="47" w:name="_Toc27047313"/>
      <w:bookmarkStart w:id="48" w:name="_Toc36475018"/>
      <w:bookmarkStart w:id="49" w:name="_Toc507768541"/>
      <w:bookmarkStart w:id="50" w:name="_Toc507239493"/>
      <w:r>
        <w:t>Datu aizsardzība un drošība</w:t>
      </w:r>
      <w:bookmarkEnd w:id="46"/>
      <w:bookmarkEnd w:id="47"/>
      <w:bookmarkEnd w:id="48"/>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3123EF">
      <w:pPr>
        <w:pStyle w:val="ProductList-SubSubSectionHeading"/>
        <w:outlineLvl w:val="1"/>
      </w:pPr>
    </w:p>
    <w:p w14:paraId="2B51173B" w14:textId="6E83217E" w:rsidR="003123EF" w:rsidRDefault="003123EF" w:rsidP="003123EF">
      <w:pPr>
        <w:pStyle w:val="ProductList-SubSubSectionHeading"/>
        <w:outlineLvl w:val="1"/>
      </w:pPr>
      <w:bookmarkStart w:id="51" w:name="_Toc36475019"/>
      <w:r>
        <w:t>Programmatūras izmantošana kopā ar tiešsaistes pakalpojumu</w:t>
      </w:r>
      <w:bookmarkEnd w:id="49"/>
      <w:bookmarkEnd w:id="50"/>
      <w:bookmarkEnd w:id="51"/>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2" w:name="_Toc507768542"/>
      <w:bookmarkStart w:id="53" w:name="_Toc36475020"/>
      <w:r>
        <w:t>Tehniskie ierobežojumi</w:t>
      </w:r>
      <w:bookmarkEnd w:id="52"/>
      <w:bookmarkEnd w:id="53"/>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4" w:name="_Toc507768543"/>
      <w:bookmarkStart w:id="55" w:name="_Toc36475021"/>
      <w:r>
        <w:t>Importēšanas/eksportēšanas pakalpojumi</w:t>
      </w:r>
      <w:bookmarkEnd w:id="54"/>
      <w:bookmarkEnd w:id="55"/>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6" w:name="_Toc507768544"/>
      <w:bookmarkStart w:id="57" w:name="_Toc36475022"/>
      <w:r>
        <w:t>Fontu komponenti</w:t>
      </w:r>
      <w:bookmarkEnd w:id="56"/>
      <w:bookmarkEnd w:id="57"/>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8" w:name="_Toc507768545"/>
      <w:bookmarkStart w:id="59" w:name="_Toc36475023"/>
      <w:r>
        <w:t>Tiešsaistes pakalpojumu izmaiņas un pieejamība</w:t>
      </w:r>
      <w:bookmarkEnd w:id="58"/>
      <w:bookmarkEnd w:id="59"/>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60" w:name="_Toc507768547"/>
      <w:bookmarkStart w:id="61" w:name="_Toc36475024"/>
      <w:r>
        <w:t>Cits</w:t>
      </w:r>
      <w:bookmarkEnd w:id="60"/>
      <w:bookmarkEnd w:id="61"/>
    </w:p>
    <w:p w14:paraId="66221BFD" w14:textId="77777777" w:rsidR="00AD5F09" w:rsidRPr="003123EF" w:rsidRDefault="00AD5F09" w:rsidP="003123EF">
      <w:pPr>
        <w:pStyle w:val="ProductList-Body"/>
        <w:ind w:left="158"/>
        <w:rPr>
          <w:b/>
          <w:color w:val="0072C6"/>
        </w:rPr>
      </w:pPr>
      <w:bookmarkStart w:id="62" w:name="NonMicrosoftProducts"/>
      <w:r w:rsidRPr="003123EF">
        <w:rPr>
          <w:b/>
          <w:color w:val="0072C6"/>
        </w:rPr>
        <w:t>Produkti, kas nav izstrādāti korporācijā Microsoft</w:t>
      </w:r>
    </w:p>
    <w:bookmarkEnd w:id="62"/>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3" w:name="GeneralTerms_Previews"/>
      <w:r>
        <w:rPr>
          <w:b/>
          <w:color w:val="0072C6"/>
        </w:rPr>
        <w:lastRenderedPageBreak/>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3"/>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2C5B41"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6475025"/>
      <w:r>
        <w:lastRenderedPageBreak/>
        <w:t>Ar Tiešsaistes pakalpojumiem saistītie noteikumi</w:t>
      </w:r>
      <w:bookmarkEnd w:id="64"/>
      <w:bookmarkEnd w:id="65"/>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6" w:name="_Toc36475026"/>
      <w:bookmarkStart w:id="67" w:name="MicrosoftAzureServices"/>
      <w:r w:rsidRPr="00DF6877">
        <w:rPr>
          <w:lang w:val="lv-LV"/>
        </w:rPr>
        <w:t>Microsoft Azure Services</w:t>
      </w:r>
      <w:bookmarkEnd w:id="66"/>
    </w:p>
    <w:bookmarkEnd w:id="67"/>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8" w:name="_Toc484158292"/>
    <w:bookmarkStart w:id="69"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70" w:name="_Toc8395026"/>
      <w:r>
        <w:rPr>
          <w:lang w:val="fr-FR"/>
        </w:rPr>
        <w:tab/>
      </w:r>
      <w:bookmarkStart w:id="71" w:name="_Toc36475027"/>
      <w:r w:rsidRPr="00491D5E">
        <w:rPr>
          <w:lang w:val="fr-FR"/>
        </w:rPr>
        <w:t>Azure DevTest Labs</w:t>
      </w:r>
      <w:bookmarkEnd w:id="70"/>
      <w:bookmarkEnd w:id="71"/>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2" w:name="_Toc783785"/>
      <w:bookmarkStart w:id="73" w:name="_Toc36475028"/>
      <w:r w:rsidRPr="001756F5">
        <w:rPr>
          <w:lang w:val="fr-FR"/>
        </w:rPr>
        <w:t>Azure Lab Services</w:t>
      </w:r>
      <w:bookmarkEnd w:id="72"/>
      <w:bookmarkEnd w:id="73"/>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4" w:name="AzureMaps"/>
      <w:r>
        <w:tab/>
      </w:r>
      <w:bookmarkStart w:id="75" w:name="_Toc13858367"/>
      <w:bookmarkStart w:id="76" w:name="_Toc36475029"/>
      <w:bookmarkStart w:id="77" w:name="AzureMachineLearningService"/>
      <w:r>
        <w:t>Azure algoritmiskās mācīšanās pakalpojums</w:t>
      </w:r>
      <w:bookmarkEnd w:id="75"/>
      <w:bookmarkEnd w:id="76"/>
    </w:p>
    <w:bookmarkEnd w:id="77"/>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2C5B41"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8" w:name="_Toc509825512"/>
      <w:bookmarkStart w:id="79" w:name="_Toc510880769"/>
      <w:bookmarkStart w:id="80" w:name="_Toc36475030"/>
      <w:r w:rsidRPr="00BD6CF2">
        <w:rPr>
          <w:lang w:val="lv-LV"/>
        </w:rPr>
        <w:t>Azure Maps</w:t>
      </w:r>
      <w:bookmarkEnd w:id="78"/>
      <w:bookmarkEnd w:id="79"/>
      <w:bookmarkEnd w:id="80"/>
    </w:p>
    <w:bookmarkEnd w:id="74"/>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1"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1"/>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2" w:name="_Toc36475031"/>
      <w:bookmarkEnd w:id="68"/>
      <w:r w:rsidR="00200788">
        <w:t>Azure Stack Hub</w:t>
      </w:r>
      <w:bookmarkEnd w:id="82"/>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2" w:name="MicrosoftCognitiveServices"/>
      <w:bookmarkStart w:id="93" w:name="_Toc510880771"/>
      <w:bookmarkStart w:id="94" w:name="_Toc510115105"/>
      <w:bookmarkStart w:id="95" w:name="_Toc36475032"/>
      <w:r w:rsidRPr="00BD6CF2">
        <w:rPr>
          <w:lang w:val="lv-LV"/>
        </w:rPr>
        <w:t>Bing meklēšanas pakalpojumi</w:t>
      </w:r>
      <w:bookmarkEnd w:id="92"/>
      <w:bookmarkEnd w:id="93"/>
      <w:bookmarkEnd w:id="94"/>
      <w:bookmarkEnd w:id="95"/>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6" w:name="_Toc5958159"/>
      <w:bookmarkStart w:id="97" w:name="_Toc36475033"/>
      <w:bookmarkStart w:id="98" w:name="CognitiveServices"/>
      <w:r w:rsidRPr="006505D6">
        <w:rPr>
          <w:lang w:val="lv-LV"/>
        </w:rPr>
        <w:t>Izziņas pakalpojumi</w:t>
      </w:r>
      <w:bookmarkEnd w:id="96"/>
      <w:bookmarkEnd w:id="97"/>
    </w:p>
    <w:bookmarkEnd w:id="98"/>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5A2724F" w14:textId="45FB1C2B" w:rsidR="006505D6" w:rsidRPr="00E90A70" w:rsidRDefault="00D152E3" w:rsidP="00667F9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Izziņas pakalpojumu līdzekļi, kas ir pieejami konteineros, ir izstrādāti savienojuma izveidei ar norēķinu beigu punktu. Konteineri un norēķinu beigu punkts saskaņā ar šo līgumu Klientam tiek licencēti kā Tiešsaistes pakalpojumi. Konteineri ir nepieciešami, lai lietotu norēķinu beigu punktu, un uz tiem attiecas arī šajā līgumā esošie programmatūras un Tiešsaistes pakalpojumu kombinācijas lietošanas nosacījumi. Konteineros ir iekļauts materiāls, kas ir konfidenciāls un pieder korporācijai Microsoft. Klients piekrīt saglabāt šī materiāla konfidencialitāti un nekavējoties paziņot korporācijai Microsoft par jebkādu iespējamu neatļautu lietošanu. Uz konteineriem neattiecas datu apstrādes līguma nosacījumi, jo konteineru operētājsistēmas vide nav Microsoft pārziņā.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9" w:name="_Toc36475034"/>
      <w:r w:rsidR="00E47D5D" w:rsidRPr="00E95331">
        <w:rPr>
          <w:lang w:val="lv-LV"/>
        </w:rPr>
        <w:t>Microsoft Genomics</w:t>
      </w:r>
      <w:bookmarkEnd w:id="83"/>
      <w:bookmarkEnd w:id="99"/>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2"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3"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D152E3">
      <w:pPr>
        <w:pStyle w:val="ProductList-ClauseHeading"/>
      </w:pPr>
      <w:r>
        <w:lastRenderedPageBreak/>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0" w:name="_Toc494738673"/>
      <w:bookmarkStart w:id="101" w:name="_Toc36475035"/>
      <w:r w:rsidRPr="00AF2EAB">
        <w:rPr>
          <w:lang w:val="lv-LV"/>
        </w:rPr>
        <w:t xml:space="preserve">Visual Studio </w:t>
      </w:r>
      <w:r w:rsidR="00AF2EAB" w:rsidRPr="00AF2EAB">
        <w:rPr>
          <w:lang w:val="lv-LV"/>
        </w:rPr>
        <w:t>App</w:t>
      </w:r>
      <w:r w:rsidRPr="00AF2EAB">
        <w:rPr>
          <w:lang w:val="lv-LV"/>
        </w:rPr>
        <w:t xml:space="preserve"> Center</w:t>
      </w:r>
      <w:bookmarkEnd w:id="100"/>
      <w:bookmarkEnd w:id="101"/>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4"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2" w:name="_Toc36475036"/>
      <w:r w:rsidRPr="00807B4A">
        <w:rPr>
          <w:lang w:val="lv-LV"/>
        </w:rPr>
        <w:t>Microsoft Azure plāni</w:t>
      </w:r>
      <w:bookmarkEnd w:id="84"/>
      <w:bookmarkEnd w:id="85"/>
      <w:bookmarkEnd w:id="102"/>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3" w:name="_Toc36475037"/>
      <w:r w:rsidR="00280242" w:rsidRPr="00A56F5E">
        <w:rPr>
          <w:lang w:val="lv-LV"/>
        </w:rPr>
        <w:t>Azure Active Directory Basic</w:t>
      </w:r>
      <w:bookmarkEnd w:id="86"/>
      <w:bookmarkEnd w:id="87"/>
      <w:bookmarkEnd w:id="103"/>
    </w:p>
    <w:bookmarkEnd w:id="88"/>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4"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5" w:name="_Toc459970715"/>
      <w:bookmarkStart w:id="106" w:name="_Toc457466429"/>
      <w:bookmarkStart w:id="107" w:name="_Toc36475038"/>
      <w:r w:rsidRPr="00DE59F3">
        <w:rPr>
          <w:lang w:val="lv-LV"/>
        </w:rPr>
        <w:t>Azure Active Directory Premium</w:t>
      </w:r>
      <w:bookmarkEnd w:id="105"/>
      <w:bookmarkEnd w:id="106"/>
      <w:bookmarkEnd w:id="107"/>
    </w:p>
    <w:bookmarkEnd w:id="104"/>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8"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09" w:name="AzureRightsManagement"/>
      <w:bookmarkStart w:id="110" w:name="_Toc459970716"/>
      <w:bookmarkStart w:id="111" w:name="_Toc457466430"/>
      <w:bookmarkStart w:id="112" w:name="_Toc36475039"/>
      <w:r w:rsidRPr="008C3E89">
        <w:rPr>
          <w:lang w:val="lv-LV"/>
        </w:rPr>
        <w:t>Azure Information Protection</w:t>
      </w:r>
      <w:bookmarkEnd w:id="109"/>
      <w:r w:rsidRPr="008C3E89">
        <w:rPr>
          <w:lang w:val="lv-LV"/>
        </w:rPr>
        <w:t xml:space="preserve"> Premium</w:t>
      </w:r>
      <w:bookmarkEnd w:id="110"/>
      <w:bookmarkEnd w:id="111"/>
      <w:bookmarkEnd w:id="112"/>
    </w:p>
    <w:bookmarkEnd w:id="108"/>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lastRenderedPageBreak/>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7" w:name="_Toc8395038"/>
      <w:bookmarkStart w:id="118" w:name="_Toc6563826"/>
      <w:bookmarkStart w:id="119" w:name="_Toc8749039"/>
      <w:bookmarkEnd w:id="114"/>
      <w:bookmarkEnd w:id="115"/>
      <w:bookmarkEnd w:id="116"/>
    </w:p>
    <w:p w14:paraId="32BDD13F" w14:textId="77777777" w:rsidR="00655E50" w:rsidRPr="00E464DF" w:rsidRDefault="00655E50" w:rsidP="00667F93">
      <w:pPr>
        <w:pStyle w:val="ProductList-OfferingGroupHeading"/>
        <w:spacing w:after="80"/>
        <w:outlineLvl w:val="1"/>
      </w:pPr>
      <w:bookmarkStart w:id="120" w:name="_Toc5958166"/>
      <w:bookmarkStart w:id="121" w:name="_Toc17975729"/>
      <w:bookmarkStart w:id="122" w:name="_Toc36475040"/>
      <w:bookmarkEnd w:id="117"/>
      <w:bookmarkEnd w:id="118"/>
      <w:bookmarkEnd w:id="119"/>
      <w:r>
        <w:t>Microsoft Dynamics 365 pakalpojumi</w:t>
      </w:r>
      <w:bookmarkEnd w:id="120"/>
      <w:bookmarkEnd w:id="121"/>
      <w:bookmarkEnd w:id="122"/>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5"/>
          <w:footerReference w:type="first" r:id="rId46"/>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414A03">
      <w:pPr>
        <w:pStyle w:val="ProductList-Body"/>
        <w:keepNext/>
        <w:tabs>
          <w:tab w:val="clear" w:pos="158"/>
          <w:tab w:val="left" w:pos="180"/>
        </w:tabs>
        <w:ind w:left="187"/>
      </w:pPr>
      <w:r>
        <w:rPr>
          <w:b/>
          <w:color w:val="0072C6"/>
        </w:rPr>
        <w:lastRenderedPageBreak/>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7"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8"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49"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0"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140659">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w:t>
      </w:r>
      <w:r>
        <w:lastRenderedPageBreak/>
        <w:t xml:space="preserve">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3"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4" w:name="_Toc36475041"/>
      <w:r w:rsidRPr="00DF6877">
        <w:rPr>
          <w:lang w:val="lv-LV"/>
        </w:rPr>
        <w:t>Office 365 pakalpojumi</w:t>
      </w:r>
      <w:bookmarkEnd w:id="124"/>
    </w:p>
    <w:bookmarkEnd w:id="123"/>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5" w:name="CoreFeaturesforOffice365Services"/>
      <w:r>
        <w:rPr>
          <w:b/>
          <w:color w:val="00188F"/>
        </w:rPr>
        <w:t>Pamata līdzekļi pakalpojumiem Office 365</w:t>
      </w:r>
    </w:p>
    <w:bookmarkEnd w:id="125"/>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77777777" w:rsidR="00F442C4" w:rsidRDefault="00F442C4" w:rsidP="00667F93">
      <w:pPr>
        <w:pStyle w:val="ProductList-Body"/>
        <w:rPr>
          <w:b/>
          <w:color w:val="00188F"/>
        </w:rPr>
      </w:pPr>
    </w:p>
    <w:p w14:paraId="679389C9" w14:textId="2A0DA912" w:rsidR="00A56F5E" w:rsidRPr="00D67A4B" w:rsidRDefault="00A56F5E" w:rsidP="003D23B4">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6"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667F93">
      <w:pPr>
        <w:pStyle w:val="ProductList-Offering2Heading"/>
        <w:outlineLvl w:val="2"/>
        <w:rPr>
          <w:lang w:val="fr-FR"/>
        </w:rPr>
        <w:sectPr w:rsidR="00DE59F3" w:rsidRPr="00E642FC" w:rsidSect="00E275D6">
          <w:footerReference w:type="default" r:id="rId51"/>
          <w:footerReference w:type="first" r:id="rId52"/>
          <w:type w:val="continuous"/>
          <w:pgSz w:w="12240" w:h="15840"/>
          <w:pgMar w:top="1440" w:right="720" w:bottom="1440" w:left="720" w:header="720" w:footer="720" w:gutter="0"/>
          <w:cols w:space="720"/>
          <w:titlePg/>
          <w:docGrid w:linePitch="360"/>
        </w:sectPr>
      </w:pPr>
      <w:r w:rsidRPr="00E642FC">
        <w:rPr>
          <w:lang w:val="fr-FR"/>
        </w:rPr>
        <w:tab/>
      </w:r>
      <w:bookmarkStart w:id="127" w:name="_Toc528174078"/>
      <w:bookmarkStart w:id="128" w:name="_Toc36475042"/>
      <w:r w:rsidRPr="00E642FC">
        <w:rPr>
          <w:lang w:val="fr-FR"/>
        </w:rPr>
        <w:t>Audio Services</w:t>
      </w:r>
      <w:bookmarkEnd w:id="127"/>
      <w:bookmarkEnd w:id="128"/>
    </w:p>
    <w:bookmarkEnd w:id="126"/>
    <w:p w14:paraId="4AA6C8F9"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Skype darbam Online (2. plāns)</w:t>
      </w:r>
    </w:p>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07025598" w14:textId="77777777" w:rsidR="00DE59F3" w:rsidRPr="00D7478E" w:rsidRDefault="00DE59F3" w:rsidP="00ED34B4">
      <w:pPr>
        <w:pStyle w:val="ProductList-Body"/>
        <w:tabs>
          <w:tab w:val="clear" w:pos="158"/>
          <w:tab w:val="left" w:pos="360"/>
        </w:tabs>
        <w:ind w:left="180"/>
        <w:rPr>
          <w:b/>
          <w:color w:val="0072C6"/>
        </w:rPr>
      </w:pPr>
      <w:r>
        <w:rPr>
          <w:b/>
          <w:color w:val="0072C6"/>
        </w:rPr>
        <w:lastRenderedPageBreak/>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3"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77777777" w:rsidR="00DE59F3" w:rsidRDefault="00DE59F3"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7746A3A5"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3D23B4">
      <w:pPr>
        <w:pStyle w:val="ProductList-Offering2Heading"/>
        <w:outlineLvl w:val="2"/>
        <w:rPr>
          <w:lang w:val="fr-FR"/>
        </w:rPr>
      </w:pPr>
      <w:r w:rsidRPr="00DE59F3">
        <w:rPr>
          <w:lang w:val="lv-LV"/>
        </w:rPr>
        <w:tab/>
      </w:r>
      <w:bookmarkStart w:id="129" w:name="ExchangeOnline"/>
      <w:bookmarkStart w:id="130" w:name="_Toc524436947"/>
      <w:bookmarkStart w:id="131" w:name="_Toc523239319"/>
      <w:bookmarkStart w:id="132" w:name="_Toc36475043"/>
      <w:r w:rsidRPr="00DE59F3">
        <w:rPr>
          <w:lang w:val="fr-FR"/>
        </w:rPr>
        <w:t>Exchange Online</w:t>
      </w:r>
      <w:bookmarkEnd w:id="129"/>
      <w:bookmarkEnd w:id="130"/>
      <w:bookmarkEnd w:id="131"/>
      <w:bookmarkEnd w:id="132"/>
    </w:p>
    <w:p w14:paraId="57593AF1" w14:textId="77777777" w:rsidR="0013463C" w:rsidRPr="004921AA" w:rsidRDefault="0013463C" w:rsidP="00667F93">
      <w:pPr>
        <w:pStyle w:val="ProductList-Offering1"/>
        <w:sectPr w:rsidR="0013463C" w:rsidRPr="004921AA" w:rsidSect="00E275D6">
          <w:footerReference w:type="first" r:id="rId54"/>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140659">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05B168D9" w14:textId="77777777" w:rsidR="001A19E0" w:rsidRPr="00690C65" w:rsidRDefault="001A19E0" w:rsidP="00ED34B4">
      <w:pPr>
        <w:pStyle w:val="ProductList-Body"/>
        <w:ind w:left="158"/>
      </w:pPr>
      <w:r>
        <w:rPr>
          <w:b/>
          <w:color w:val="0072C6"/>
        </w:rPr>
        <w:lastRenderedPageBreak/>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77777777" w:rsidR="00B37BE4" w:rsidRPr="003A1DB6" w:rsidRDefault="00B37BE4" w:rsidP="00667F93">
      <w:pPr>
        <w:pStyle w:val="ProductList-Body"/>
      </w:pPr>
      <w:r>
        <w:t xml:space="preserve">Ikviens lietotājs, kuram Klients piešķir Exchange Online lietotāja SL, drīkst (i) komerciālos nolūkos lietot Microsoft Outlook mobilajām ierīcēm un (ii) pierakstīties Microsoft Outlook ar savu organizācijas ID, lai to lietotu ne vairāk kā piecos viedtālruņos un piecos planšetdatoros.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5"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3" w:name="_Hlk486589626"/>
    </w:p>
    <w:p w14:paraId="3E5A13F4" w14:textId="77777777" w:rsidR="009A63A6" w:rsidRPr="00711BDE" w:rsidRDefault="009A63A6" w:rsidP="00667F93">
      <w:pPr>
        <w:pStyle w:val="ProductList-Body"/>
        <w:rPr>
          <w:b/>
          <w:color w:val="00188F"/>
        </w:rPr>
      </w:pPr>
      <w:bookmarkStart w:id="134" w:name="_Toc423959249"/>
      <w:bookmarkEnd w:id="133"/>
      <w:r w:rsidRPr="00711BDE">
        <w:rPr>
          <w:b/>
          <w:color w:val="00188F"/>
        </w:rPr>
        <w:t>Līgums par pakalpojumu līmeni</w:t>
      </w:r>
      <w:bookmarkEnd w:id="134"/>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5"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lastRenderedPageBreak/>
        <w:tab/>
      </w:r>
      <w:bookmarkStart w:id="136" w:name="_Toc36475044"/>
      <w:r>
        <w:t>Microsoft Stream</w:t>
      </w:r>
      <w:bookmarkEnd w:id="136"/>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2C5B41"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7" w:name="_Toc36475045"/>
      <w:r>
        <w:t>Microsoft Teams</w:t>
      </w:r>
      <w:bookmarkEnd w:id="137"/>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2C5B41" w:rsidP="003D23B4">
      <w:pPr>
        <w:pStyle w:val="ProductList-Body"/>
      </w:pPr>
      <w:hyperlink r:id="rId56"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2C5B41"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6C66B953" w14:textId="77777777" w:rsidR="0013463C" w:rsidRPr="004921AA" w:rsidRDefault="0013463C" w:rsidP="00667F93">
      <w:pPr>
        <w:pStyle w:val="ProductList-Offering2Heading"/>
        <w:outlineLvl w:val="2"/>
      </w:pPr>
      <w:r w:rsidRPr="004921AA">
        <w:tab/>
      </w:r>
      <w:bookmarkStart w:id="138" w:name="_Toc524436948"/>
      <w:bookmarkStart w:id="139" w:name="_Toc523239320"/>
      <w:bookmarkStart w:id="140" w:name="_Toc36475046"/>
      <w:r w:rsidRPr="004921AA">
        <w:t>Office 365 lietojumprogrammas</w:t>
      </w:r>
      <w:bookmarkEnd w:id="135"/>
      <w:bookmarkEnd w:id="138"/>
      <w:bookmarkEnd w:id="139"/>
      <w:bookmarkEnd w:id="140"/>
    </w:p>
    <w:p w14:paraId="3BE08DFB" w14:textId="77777777" w:rsidR="0013463C" w:rsidRPr="004921AA" w:rsidRDefault="0013463C" w:rsidP="00667F93">
      <w:pPr>
        <w:pStyle w:val="ProductList-Offering1"/>
        <w:sectPr w:rsidR="0013463C" w:rsidRPr="004921AA" w:rsidSect="00E275D6">
          <w:type w:val="continuous"/>
          <w:pgSz w:w="12240" w:h="15840"/>
          <w:pgMar w:top="1440" w:right="720" w:bottom="1440" w:left="720" w:header="720" w:footer="720" w:gutter="0"/>
          <w:cols w:space="720"/>
          <w:titlePg/>
          <w:docGrid w:linePitch="360"/>
        </w:sectPr>
      </w:pPr>
    </w:p>
    <w:p w14:paraId="30B3A516"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Business</w:t>
      </w:r>
    </w:p>
    <w:p w14:paraId="76D0FABB"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ProPlus</w:t>
      </w:r>
    </w:p>
    <w:p w14:paraId="4A2FCB8C"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Visio Online (1. un 2. plāns)</w:t>
      </w:r>
    </w:p>
    <w:p w14:paraId="26A09E31" w14:textId="77777777" w:rsidR="0013463C" w:rsidRPr="004921AA" w:rsidRDefault="0013463C" w:rsidP="00667F93">
      <w:pPr>
        <w:pStyle w:val="ProductList-Offering2"/>
        <w:sectPr w:rsidR="0013463C" w:rsidRPr="004921AA" w:rsidSect="005B7124">
          <w:type w:val="continuous"/>
          <w:pgSz w:w="12240" w:h="15840"/>
          <w:pgMar w:top="1440" w:right="720" w:bottom="1440" w:left="720" w:header="720" w:footer="720" w:gutter="0"/>
          <w:cols w:num="2" w:space="720"/>
          <w:titlePg/>
          <w:docGrid w:linePitch="360"/>
        </w:sectPr>
      </w:pPr>
    </w:p>
    <w:p w14:paraId="7AE17997" w14:textId="77777777" w:rsidR="0013463C" w:rsidRPr="004921AA" w:rsidRDefault="0013463C" w:rsidP="00667F93">
      <w:pPr>
        <w:pStyle w:val="ProductList-Body"/>
        <w:pBdr>
          <w:top w:val="single" w:sz="4" w:space="1" w:color="BFBFBF" w:themeColor="background1" w:themeShade="BF"/>
        </w:pBdr>
        <w:rPr>
          <w:b/>
          <w:color w:val="000000" w:themeColor="text1"/>
          <w:sz w:val="8"/>
          <w:szCs w:val="8"/>
        </w:rPr>
      </w:pPr>
    </w:p>
    <w:p w14:paraId="3702941C" w14:textId="77777777" w:rsidR="0013463C" w:rsidRPr="004921AA" w:rsidRDefault="0013463C" w:rsidP="00667F93">
      <w:pPr>
        <w:pStyle w:val="ProductList-Body"/>
        <w:rPr>
          <w:b/>
          <w:color w:val="00188F"/>
        </w:rPr>
      </w:pPr>
      <w:r w:rsidRPr="004921AA">
        <w:rPr>
          <w:b/>
          <w:color w:val="00188F"/>
        </w:rPr>
        <w:t>Līgums par pakalpojumu līmeni</w:t>
      </w:r>
    </w:p>
    <w:p w14:paraId="7CB2905C" w14:textId="5D5B6BEC" w:rsidR="0013463C" w:rsidRDefault="0013463C" w:rsidP="00667F93">
      <w:pPr>
        <w:pStyle w:val="ProductList-Body"/>
      </w:pPr>
      <w:r w:rsidRPr="004921AA">
        <w:t>Uz Visio Online neattiecas līgums par pakalpojumu līmeni (SLA).</w:t>
      </w:r>
    </w:p>
    <w:p w14:paraId="17482BEE" w14:textId="77777777" w:rsidR="00D152E3" w:rsidRPr="004921AA" w:rsidRDefault="00D152E3" w:rsidP="00667F93">
      <w:pPr>
        <w:pStyle w:val="ProductList-Body"/>
      </w:pPr>
    </w:p>
    <w:p w14:paraId="69592682" w14:textId="77777777" w:rsidR="0013463C" w:rsidRPr="004921AA" w:rsidRDefault="0013463C" w:rsidP="00667F93">
      <w:pPr>
        <w:pStyle w:val="ProductList-Body"/>
        <w:tabs>
          <w:tab w:val="clear" w:pos="158"/>
          <w:tab w:val="left" w:pos="180"/>
        </w:tabs>
        <w:rPr>
          <w:b/>
          <w:color w:val="00188F"/>
        </w:rPr>
      </w:pPr>
      <w:r w:rsidRPr="004921AA">
        <w:rPr>
          <w:b/>
          <w:color w:val="00188F"/>
        </w:rPr>
        <w:t xml:space="preserve">Instalēšanas un lietošanas tiesības </w:t>
      </w:r>
    </w:p>
    <w:p w14:paraId="30BAF82C" w14:textId="77777777" w:rsidR="00D152E3" w:rsidRDefault="00D152E3" w:rsidP="00D152E3">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0FCF82EF" w14:textId="77777777" w:rsidR="00D152E3" w:rsidRDefault="00D152E3" w:rsidP="008440BD">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26DEC139" w14:textId="577F60CC" w:rsidR="00D152E3" w:rsidRDefault="00414A03" w:rsidP="008440BD">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7" w:history="1">
        <w:r>
          <w:rPr>
            <w:rStyle w:val="Hyperlink"/>
          </w:rPr>
          <w:t>Produktu nosacījumos</w:t>
        </w:r>
      </w:hyperlink>
      <w:r>
        <w:t xml:space="preserve">. Produktu nosacījumi ir pieejami vietnē </w:t>
      </w:r>
      <w:hyperlink r:id="rId58" w:history="1">
        <w:r>
          <w:rPr>
            <w:rStyle w:val="Hyperlink"/>
          </w:rPr>
          <w:t>http://go.microsoft.com/?linkid=9839207</w:t>
        </w:r>
      </w:hyperlink>
      <w:r>
        <w:t xml:space="preserve">. Qualified Multitenant Hosting partneru saraksts un papildu izvietošanas prasības ir pieejamas šeit: </w:t>
      </w:r>
      <w:hyperlink r:id="rId59" w:history="1">
        <w:r>
          <w:rPr>
            <w:rStyle w:val="Hyperlink"/>
          </w:rPr>
          <w:t>www.office.com/sca</w:t>
        </w:r>
      </w:hyperlink>
      <w:r>
        <w:rPr>
          <w:color w:val="1F497D"/>
        </w:rPr>
        <w:t xml:space="preserve">. </w:t>
      </w:r>
      <w:r>
        <w:t>Šis nosacījums par aktivizēšanu koplietotajā datorā attiecas uz Klientiem, kuriem izsniegta pakalpojuma Office 365 Business licence, ja tas licencēts kā pakalpojuma Microsoft 365 Business komponents</w:t>
      </w:r>
      <w:r w:rsidR="00D152E3">
        <w:t>;</w:t>
      </w:r>
    </w:p>
    <w:p w14:paraId="4AA77C9A" w14:textId="77777777" w:rsidR="00D152E3" w:rsidRPr="008958E4" w:rsidRDefault="00D152E3" w:rsidP="008440BD">
      <w:pPr>
        <w:pStyle w:val="ProductList-Body"/>
        <w:numPr>
          <w:ilvl w:val="0"/>
          <w:numId w:val="6"/>
        </w:numPr>
        <w:ind w:left="450" w:hanging="270"/>
        <w:rPr>
          <w:b/>
        </w:rPr>
      </w:pPr>
      <w:r>
        <w:lastRenderedPageBreak/>
        <w:t>lietotājiem jāizveido interneta savienojums ar katru ierīci, kurā lietotājs ir instalējis programmatūru, vismaz vienu reizi 30 dienās, pretējā gadījumā var tikt ietekmēta programmatūras funkcionalitāte; un</w:t>
      </w:r>
    </w:p>
    <w:p w14:paraId="1663F212" w14:textId="77777777" w:rsidR="00D152E3" w:rsidRDefault="00D152E3" w:rsidP="008440BD">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34A5304" w14:textId="77777777" w:rsidR="00D152E3" w:rsidRDefault="00D152E3" w:rsidP="008440BD">
      <w:pPr>
        <w:pStyle w:val="ProductList-Body"/>
        <w:numPr>
          <w:ilvl w:val="1"/>
          <w:numId w:val="13"/>
        </w:numPr>
        <w:ind w:left="810"/>
      </w:pPr>
      <w:r>
        <w:t>Tiešsaistes pakalpojumi ļauj Klientam iespējot vai atspējot šos papildu pievienotos pakalpojumus; un</w:t>
      </w:r>
    </w:p>
    <w:p w14:paraId="255F75F4" w14:textId="77777777" w:rsidR="00D152E3" w:rsidRPr="00F40FD0" w:rsidRDefault="00D152E3" w:rsidP="008440BD">
      <w:pPr>
        <w:pStyle w:val="ProductList-Body"/>
        <w:numPr>
          <w:ilvl w:val="1"/>
          <w:numId w:val="13"/>
        </w:numPr>
        <w:ind w:left="810"/>
      </w:pPr>
      <w:r>
        <w:t>Klients ir atbildīgs par papildu pievienoto pakalpojumu izvērtēšanu, iespējošanu vai atspējošanu tā lietotājiem.</w:t>
      </w:r>
    </w:p>
    <w:p w14:paraId="5A3CDFA4" w14:textId="77777777" w:rsidR="00D152E3" w:rsidRPr="00FF3FF1" w:rsidRDefault="00D152E3" w:rsidP="00D152E3">
      <w:pPr>
        <w:pStyle w:val="ProductList-Body"/>
        <w:spacing w:before="40"/>
      </w:pPr>
    </w:p>
    <w:p w14:paraId="6C5C73C9" w14:textId="77777777" w:rsidR="00D152E3" w:rsidRPr="00597EF9" w:rsidRDefault="00D152E3" w:rsidP="00D152E3">
      <w:pPr>
        <w:pStyle w:val="ProductList-Body"/>
        <w:rPr>
          <w:b/>
          <w:color w:val="00188F"/>
        </w:rPr>
      </w:pPr>
      <w:r>
        <w:rPr>
          <w:b/>
          <w:color w:val="00188F"/>
        </w:rPr>
        <w:t>Viedtālruņi un planšetdatori</w:t>
      </w:r>
    </w:p>
    <w:p w14:paraId="4E3065DB" w14:textId="31D2E4B9" w:rsidR="00B37BE4" w:rsidRPr="003A1DB6" w:rsidRDefault="00D152E3" w:rsidP="00D152E3">
      <w:pPr>
        <w:pStyle w:val="ProductList-Body"/>
      </w:pPr>
      <w:r>
        <w:t>Ikviens lietotājs, kuram Klients piešķir Office 365 Business vai Office 365 ProPlus Lietotāja SL, drīkst (i) komerciālos nolūkos lietot Microsoft Office mobilajām ierīcēm un (ii) pierakstīties Microsoft Office ar savu organizācijas ID, lai to lietotu ne vairāk kā piecos viedtālruņos un piecos planšetdatoros</w:t>
      </w:r>
      <w:r w:rsidR="00B37BE4">
        <w:t xml:space="preserve">. </w:t>
      </w:r>
    </w:p>
    <w:p w14:paraId="2B0D6F93" w14:textId="77777777" w:rsidR="0013463C" w:rsidRPr="004921AA" w:rsidRDefault="0013463C" w:rsidP="00667F93">
      <w:pPr>
        <w:pStyle w:val="ProductList-Body"/>
        <w:spacing w:line="233" w:lineRule="auto"/>
        <w:rPr>
          <w:sz w:val="16"/>
          <w:szCs w:val="16"/>
        </w:rPr>
      </w:pPr>
    </w:p>
    <w:p w14:paraId="3D7E1E5D" w14:textId="77777777" w:rsidR="0013463C" w:rsidRPr="004921AA" w:rsidRDefault="0013463C" w:rsidP="00667F93">
      <w:pPr>
        <w:pStyle w:val="ProductList-Body"/>
        <w:spacing w:line="233" w:lineRule="auto"/>
        <w:rPr>
          <w:b/>
          <w:color w:val="00188F"/>
        </w:rPr>
      </w:pPr>
      <w:r w:rsidRPr="004921AA">
        <w:rPr>
          <w:b/>
          <w:color w:val="00188F"/>
        </w:rPr>
        <w:t>Tālāk norādītie noteikumi attiecas tikai uz pakalpojumu Office 365 ProPlus</w:t>
      </w:r>
    </w:p>
    <w:p w14:paraId="2A5FA5F6" w14:textId="77777777" w:rsidR="0013463C" w:rsidRPr="004921AA" w:rsidRDefault="0013463C" w:rsidP="00667F93">
      <w:pPr>
        <w:pStyle w:val="ProductList-Body"/>
        <w:spacing w:line="233" w:lineRule="auto"/>
        <w:ind w:left="180"/>
        <w:rPr>
          <w:b/>
          <w:color w:val="0072C6"/>
        </w:rPr>
      </w:pPr>
      <w:r w:rsidRPr="004921AA">
        <w:rPr>
          <w:b/>
          <w:color w:val="0072C6"/>
        </w:rPr>
        <w:t>Office skolēniem un mājas lietošanai 2013 RT komerciālā lietošana</w:t>
      </w:r>
    </w:p>
    <w:p w14:paraId="326E8F7B" w14:textId="77777777" w:rsidR="0013463C" w:rsidRPr="004921AA" w:rsidRDefault="0013463C" w:rsidP="00667F93">
      <w:pPr>
        <w:pStyle w:val="ProductList-Body"/>
        <w:spacing w:line="233" w:lineRule="auto"/>
        <w:ind w:left="180"/>
      </w:pPr>
      <w:r w:rsidRPr="004921AA">
        <w:t>Office skolēniem un mājas lietošanai 2013 RT komerciālās lietošanas ierobežojumi tiek atcelti katrai pakalpojuma Office 365 ProPlus lietotāja SL. Izņemot šajā sadaļā norādīto nosacījumu, darbību regulē noteikumi, kas ir iekļauti Office skolēniem un mājas lietošanai 2013 RT licencē.</w:t>
      </w:r>
    </w:p>
    <w:p w14:paraId="5683359A" w14:textId="77777777" w:rsidR="0013463C" w:rsidRPr="004921AA" w:rsidRDefault="0013463C" w:rsidP="00667F93">
      <w:pPr>
        <w:pStyle w:val="ProductList-Body"/>
        <w:spacing w:line="233" w:lineRule="auto"/>
        <w:ind w:left="180"/>
        <w:rPr>
          <w:sz w:val="16"/>
          <w:szCs w:val="16"/>
        </w:rPr>
      </w:pPr>
    </w:p>
    <w:p w14:paraId="4BFB9129" w14:textId="77777777" w:rsidR="0067777A" w:rsidRPr="00FC409E" w:rsidRDefault="0067777A" w:rsidP="003D23B4">
      <w:pPr>
        <w:pStyle w:val="ProductList-Body"/>
        <w:ind w:left="187"/>
        <w:rPr>
          <w:b/>
          <w:color w:val="0072C6"/>
        </w:rPr>
      </w:pPr>
      <w:r>
        <w:rPr>
          <w:b/>
          <w:color w:val="0072C6"/>
        </w:rPr>
        <w:t>Office Online Server</w:t>
      </w:r>
    </w:p>
    <w:p w14:paraId="1D2E4D16" w14:textId="5773444C" w:rsidR="00655E50" w:rsidRPr="00E464DF" w:rsidRDefault="00ED34B4" w:rsidP="00667F93">
      <w:pPr>
        <w:pStyle w:val="ProductList-Body"/>
        <w:ind w:left="180"/>
      </w:pPr>
      <w:r>
        <w:t xml:space="preserve">Katra Office 365 ProPlus abonementa ietvaros Klients drīkst instalēt neierobežotu skaitu Office Online Server kopiju jebkurā Serverī, ko paredzēts lietot Klientam. </w:t>
      </w:r>
      <w:bookmarkStart w:id="141" w:name="_Hlk19132461"/>
      <w:r>
        <w:t xml:space="preserve">Uz jebkuru atvēlēto serveri, ko pārvalda vai uzrauga persona, kas nav Klients vai kāds no tā Saistītajiem uzņēmumiem, attiecas </w:t>
      </w:r>
      <w:hyperlink r:id="rId60" w:history="1">
        <w:r>
          <w:rPr>
            <w:rStyle w:val="Hyperlink"/>
          </w:rPr>
          <w:t>Produktu nosacījumu</w:t>
        </w:r>
      </w:hyperlink>
      <w:r>
        <w:t xml:space="preserve"> klauzula Programmatūras pārvaldības ārpakalpojumu izmantošana. </w:t>
      </w:r>
      <w:bookmarkEnd w:id="141"/>
      <w:r>
        <w:t>Katrs pakalpojuma Office 365 ProPlus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2" w:name="_Toc36475047"/>
      <w:r w:rsidRPr="00DF6877">
        <w:rPr>
          <w:lang w:val="lv-LV"/>
        </w:rPr>
        <w:t xml:space="preserve">Office </w:t>
      </w:r>
      <w:r w:rsidR="001E4F86">
        <w:t>tīmeklim</w:t>
      </w:r>
      <w:bookmarkEnd w:id="142"/>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3" w:name="_Toc36475048"/>
      <w:r w:rsidRPr="00DF6877">
        <w:rPr>
          <w:lang w:val="lv-LV"/>
        </w:rPr>
        <w:t>OneDrive for Business</w:t>
      </w:r>
      <w:bookmarkEnd w:id="143"/>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4" w:name="_Toc453946627"/>
      <w:bookmarkStart w:id="145" w:name="_Toc451949065"/>
      <w:bookmarkStart w:id="146" w:name="ProjectOnline"/>
    </w:p>
    <w:bookmarkEnd w:id="144"/>
    <w:bookmarkEnd w:id="145"/>
    <w:bookmarkEnd w:id="146"/>
    <w:p w14:paraId="41E34351" w14:textId="77777777" w:rsidR="00A93AE5" w:rsidRDefault="00A93AE5" w:rsidP="00667F93">
      <w:pPr>
        <w:pStyle w:val="ProductList-Offering2Heading"/>
        <w:outlineLvl w:val="2"/>
      </w:pPr>
      <w:r>
        <w:tab/>
      </w:r>
      <w:bookmarkStart w:id="147" w:name="_Toc6563833"/>
      <w:bookmarkStart w:id="148" w:name="_Toc21617054"/>
      <w:bookmarkStart w:id="149" w:name="_Toc36475049"/>
      <w:r>
        <w:t>Project</w:t>
      </w:r>
      <w:bookmarkEnd w:id="147"/>
      <w:bookmarkEnd w:id="148"/>
      <w:bookmarkEnd w:id="149"/>
    </w:p>
    <w:p w14:paraId="469A5204" w14:textId="77777777" w:rsidR="00A93AE5" w:rsidRDefault="00A93AE5" w:rsidP="00667F93">
      <w:pPr>
        <w:pStyle w:val="ProductList-Offering1"/>
        <w:sectPr w:rsidR="00A93AE5"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29494A42"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Online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w:t>
      </w:r>
      <w:r>
        <w:lastRenderedPageBreak/>
        <w:t xml:space="preserve">aprakstīti </w:t>
      </w:r>
      <w:hyperlink r:id="rId63" w:history="1">
        <w:r>
          <w:rPr>
            <w:rStyle w:val="Hyperlink"/>
          </w:rPr>
          <w:t>Produktu nosacījumos</w:t>
        </w:r>
      </w:hyperlink>
      <w:r>
        <w:t xml:space="preserve">. Produktu nosacījumi ir pieejami vietnē </w:t>
      </w:r>
      <w:hyperlink r:id="rId64" w:history="1">
        <w:r>
          <w:rPr>
            <w:rStyle w:val="Hyperlink"/>
          </w:rPr>
          <w:t>http://go.microsoft.com/?linkid=9839207</w:t>
        </w:r>
      </w:hyperlink>
      <w:r>
        <w:t xml:space="preserve">. Qualified Multitenant Hosting partneru saraksts un papildu izvietošanas prasības ir pieejamas šeit: </w:t>
      </w:r>
      <w:hyperlink r:id="rId65"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632C2B77" w:rsidR="00C1562C" w:rsidRDefault="00A93AE5" w:rsidP="00667F93">
      <w:pPr>
        <w:pStyle w:val="ProductList-Body"/>
      </w:pPr>
      <w:r>
        <w:t>Tiesības izmantot SharePoint Online funkcionalitāti, kas tiek piešķirtas ar Project 3. vai 5. plāna SL, attiecas tikai uz datu glabāšanu un piekļuvi tiem attiecībā uz Project Online</w:t>
      </w:r>
      <w:r w:rsidR="00C1562C">
        <w:t>.</w:t>
      </w:r>
    </w:p>
    <w:p w14:paraId="5FAF8031"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50" w:name="_Toc524436952"/>
      <w:bookmarkStart w:id="151" w:name="_Toc523239324"/>
      <w:bookmarkStart w:id="152" w:name="_Toc36475050"/>
      <w:r w:rsidRPr="004921AA">
        <w:t>SharePoint Online</w:t>
      </w:r>
      <w:bookmarkEnd w:id="150"/>
      <w:bookmarkEnd w:id="151"/>
      <w:bookmarkEnd w:id="152"/>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6"/>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67F93">
      <w:pPr>
        <w:pStyle w:val="ProductList-Body"/>
        <w:tabs>
          <w:tab w:val="clear" w:pos="158"/>
          <w:tab w:val="left" w:pos="180"/>
        </w:tabs>
      </w:pP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55CEE924" w14:textId="28C46A40" w:rsidR="006D01B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3" w:name="_Toc36475051"/>
      <w:bookmarkStart w:id="154" w:name="OtherOnlineServices"/>
      <w:r w:rsidRPr="00DF6877">
        <w:rPr>
          <w:lang w:val="lv-LV"/>
        </w:rPr>
        <w:t>Citi tiešsaistes pakalpojumi</w:t>
      </w:r>
      <w:bookmarkEnd w:id="153"/>
    </w:p>
    <w:p w14:paraId="5953B42B" w14:textId="77777777" w:rsidR="00534EAF" w:rsidRPr="006505D6" w:rsidRDefault="00534EAF" w:rsidP="00667F93">
      <w:pPr>
        <w:pStyle w:val="ProductList-Offering2Heading"/>
        <w:outlineLvl w:val="2"/>
        <w:rPr>
          <w:lang w:val="lv-LV"/>
        </w:rPr>
      </w:pPr>
      <w:bookmarkStart w:id="155" w:name="MicrosoftLearning"/>
      <w:bookmarkStart w:id="156" w:name="MicrosoftPowerBIPro"/>
      <w:bookmarkEnd w:id="154"/>
      <w:r w:rsidRPr="006505D6">
        <w:rPr>
          <w:lang w:val="lv-LV"/>
        </w:rPr>
        <w:tab/>
      </w:r>
      <w:bookmarkStart w:id="157" w:name="_Toc3111583"/>
      <w:bookmarkStart w:id="158" w:name="_Toc794198"/>
      <w:bookmarkStart w:id="159" w:name="_Toc36475052"/>
      <w:bookmarkStart w:id="160" w:name="BingMaps"/>
      <w:r w:rsidRPr="006505D6">
        <w:rPr>
          <w:lang w:val="lv-LV"/>
        </w:rPr>
        <w:t>Bing karšu mobilo aktīvu pārvaldības platforma</w:t>
      </w:r>
      <w:bookmarkEnd w:id="157"/>
      <w:bookmarkEnd w:id="158"/>
      <w:bookmarkEnd w:id="159"/>
    </w:p>
    <w:bookmarkEnd w:id="160"/>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67" w:history="1">
        <w:r>
          <w:rPr>
            <w:rStyle w:val="Hyperlink"/>
          </w:rPr>
          <w:t>https://aka.ms/bingmapsplatformapistou</w:t>
        </w:r>
      </w:hyperlink>
      <w:r>
        <w:t xml:space="preserve"> un </w:t>
      </w:r>
      <w:hyperlink r:id="rId68"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ED34B4">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69"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2C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lastRenderedPageBreak/>
        <w:tab/>
      </w:r>
      <w:bookmarkStart w:id="161" w:name="BingMapsTransactionsandUsers"/>
      <w:bookmarkStart w:id="162" w:name="_Toc3111584"/>
      <w:bookmarkStart w:id="163" w:name="_Toc36475053"/>
      <w:r w:rsidRPr="00534EAF">
        <w:rPr>
          <w:lang w:val="lv-LV"/>
        </w:rPr>
        <w:t>Bing karšu darbības un lietotāji</w:t>
      </w:r>
      <w:bookmarkEnd w:id="161"/>
      <w:bookmarkEnd w:id="162"/>
      <w:bookmarkEnd w:id="163"/>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0"/>
          <w:footerReference w:type="first" r:id="rId71"/>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4" w:history="1">
        <w:r>
          <w:rPr>
            <w:rStyle w:val="Hyperlink"/>
          </w:rPr>
          <w:t>https://aka.ms/bingmapsplatformapistou</w:t>
        </w:r>
      </w:hyperlink>
      <w:r>
        <w:t xml:space="preserve"> un </w:t>
      </w:r>
      <w:hyperlink r:id="rId75" w:history="1">
        <w:r>
          <w:rPr>
            <w:rStyle w:val="Hyperlink"/>
          </w:rPr>
          <w:t>https://aka.ms/bingmapsplatformsdks/</w:t>
        </w:r>
      </w:hyperlink>
      <w:r>
        <w:t>.</w:t>
      </w:r>
    </w:p>
    <w:p w14:paraId="04EE49D3" w14:textId="77777777" w:rsidR="00534EAF" w:rsidRPr="00931AE7" w:rsidRDefault="00534EAF" w:rsidP="00667F93">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76"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2C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4" w:name="MicrosoftPowerPlatform"/>
    </w:p>
    <w:p w14:paraId="03CCF863" w14:textId="786E381D" w:rsidR="00491D5E" w:rsidRPr="000F395E" w:rsidRDefault="00491D5E" w:rsidP="00D152E3">
      <w:pPr>
        <w:pStyle w:val="ProductList-Offering2Heading"/>
        <w:outlineLvl w:val="2"/>
      </w:pPr>
      <w:r>
        <w:tab/>
      </w:r>
      <w:bookmarkStart w:id="165" w:name="_Toc8395051"/>
      <w:bookmarkStart w:id="166" w:name="_Toc6563839"/>
      <w:bookmarkStart w:id="167" w:name="_Toc36475054"/>
      <w:bookmarkStart w:id="168" w:name="BusinessApplicationPlatform"/>
      <w:r>
        <w:t>Microsoft Power Platform</w:t>
      </w:r>
      <w:bookmarkEnd w:id="165"/>
      <w:bookmarkEnd w:id="166"/>
      <w:bookmarkEnd w:id="167"/>
    </w:p>
    <w:bookmarkEnd w:id="168"/>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77"/>
          <w:footerReference w:type="first" r:id="rId78"/>
          <w:type w:val="continuous"/>
          <w:pgSz w:w="12240" w:h="15840"/>
          <w:pgMar w:top="1440" w:right="720" w:bottom="1440" w:left="720" w:header="720" w:footer="720" w:gutter="0"/>
          <w:cols w:space="720"/>
          <w:titlePg/>
          <w:docGrid w:linePitch="360"/>
        </w:sectPr>
      </w:pPr>
    </w:p>
    <w:bookmarkEnd w:id="164"/>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62817CB" w:rsidR="00AE6C3B" w:rsidRPr="004E78BB" w:rsidRDefault="00AE6C3B" w:rsidP="00667F93">
      <w:pPr>
        <w:pStyle w:val="ProductList-Body"/>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667F93">
      <w:pPr>
        <w:pStyle w:val="ProductList-Body"/>
        <w:ind w:left="187"/>
      </w:pPr>
      <w:r>
        <w:rPr>
          <w:b/>
          <w:color w:val="0072C6"/>
          <w:szCs w:val="18"/>
        </w:rPr>
        <w:t>Ierobežojumi</w:t>
      </w:r>
    </w:p>
    <w:p w14:paraId="0E275033" w14:textId="77777777" w:rsidR="00AE6C3B" w:rsidRPr="004E78BB" w:rsidRDefault="00AE6C3B" w:rsidP="00667F93">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1"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1C0A7E5A" w14:textId="77777777" w:rsidR="0012469A" w:rsidRPr="000F48E2" w:rsidRDefault="0012469A" w:rsidP="00ED34B4">
      <w:pPr>
        <w:pStyle w:val="ProductList-Body"/>
        <w:ind w:left="158"/>
        <w:rPr>
          <w:b/>
          <w:color w:val="0072C6"/>
          <w:szCs w:val="18"/>
        </w:rPr>
      </w:pPr>
      <w:r>
        <w:rPr>
          <w:b/>
          <w:color w:val="0072C6"/>
          <w:szCs w:val="18"/>
        </w:rPr>
        <w:lastRenderedPageBreak/>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2C5B41"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3966ED9A" w14:textId="77777777" w:rsidR="00ED34B4" w:rsidRPr="0081281F" w:rsidRDefault="00ED34B4" w:rsidP="00ED34B4">
      <w:pPr>
        <w:pStyle w:val="ProductList-Offering2Heading"/>
        <w:outlineLvl w:val="2"/>
      </w:pPr>
      <w:r>
        <w:tab/>
      </w:r>
      <w:bookmarkStart w:id="169" w:name="M365UnattendedLicense"/>
      <w:bookmarkStart w:id="170" w:name="_Toc34838460"/>
      <w:bookmarkStart w:id="171" w:name="_Toc36475055"/>
      <w:r>
        <w:t>Microsoft 365 — neuzraudzīta licence</w:t>
      </w:r>
      <w:bookmarkEnd w:id="169"/>
      <w:bookmarkEnd w:id="170"/>
      <w:bookmarkEnd w:id="171"/>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ED34B4">
      <w:pPr>
        <w:pStyle w:val="ProductList-Body"/>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5B7E5292" w14:textId="77777777" w:rsidR="00ED34B4" w:rsidRPr="0081281F" w:rsidRDefault="00ED34B4" w:rsidP="00ED34B4">
      <w:pPr>
        <w:pStyle w:val="ProductList-Body"/>
        <w:numPr>
          <w:ilvl w:val="0"/>
          <w:numId w:val="15"/>
        </w:numPr>
        <w:tabs>
          <w:tab w:val="clear" w:pos="158"/>
        </w:tabs>
      </w:pPr>
      <w:r>
        <w:t>Klients var piešķirt Microsoft 365 A3/E3 — neuzraudzītu licenci Neuzraudzītam robotam, kurā darbojas Klienta lietošanai paredzēta aparatūra.</w:t>
      </w:r>
    </w:p>
    <w:p w14:paraId="1832833B" w14:textId="77777777" w:rsidR="00ED34B4" w:rsidRPr="0081281F" w:rsidRDefault="00ED34B4" w:rsidP="00ED34B4">
      <w:pPr>
        <w:pStyle w:val="ProductList-Body"/>
        <w:numPr>
          <w:ilvl w:val="0"/>
          <w:numId w:val="15"/>
        </w:numPr>
        <w:tabs>
          <w:tab w:val="clear" w:pos="158"/>
        </w:tabs>
      </w:pPr>
      <w:r>
        <w:t>Katra Microsoft 365 A3/E3 — neuzraudzīta licence ļauj izmantot M365 A3/E3 komplektu robotikas procesa automatizācijai tikai vienā fiziskā vai virtuālā OSE.</w:t>
      </w:r>
    </w:p>
    <w:p w14:paraId="64E14041" w14:textId="77777777" w:rsidR="00ED34B4" w:rsidRPr="0081281F" w:rsidRDefault="00ED34B4" w:rsidP="00ED34B4">
      <w:pPr>
        <w:pStyle w:val="ProductList-Body"/>
        <w:numPr>
          <w:ilvl w:val="0"/>
          <w:numId w:val="15"/>
        </w:numPr>
        <w:tabs>
          <w:tab w:val="clear" w:pos="158"/>
        </w:tabs>
      </w:pPr>
      <w:r>
        <w:t xml:space="preserve">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t>)</w:t>
      </w:r>
    </w:p>
    <w:p w14:paraId="306AE4F1" w14:textId="77777777" w:rsidR="00ED34B4" w:rsidRPr="0081281F" w:rsidRDefault="00ED34B4" w:rsidP="00ED34B4">
      <w:pPr>
        <w:pStyle w:val="ProductList-Body"/>
        <w:ind w:left="720"/>
      </w:pPr>
    </w:p>
    <w:p w14:paraId="0FDDB789" w14:textId="77777777" w:rsidR="00ED34B4" w:rsidRPr="0081281F" w:rsidRDefault="00ED34B4" w:rsidP="00ED34B4">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p w14:paraId="04D46B9C" w14:textId="77777777" w:rsidR="00ED34B4" w:rsidRPr="005A5C60" w:rsidRDefault="00ED34B4" w:rsidP="00667F93">
      <w:pPr>
        <w:pStyle w:val="ProductList-Body"/>
        <w:ind w:left="158"/>
      </w:pPr>
    </w:p>
    <w:bookmarkStart w:id="172"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140659">
      <w:pPr>
        <w:pStyle w:val="ProductList-Offering2Heading"/>
        <w:outlineLvl w:val="2"/>
      </w:pPr>
      <w:bookmarkStart w:id="173" w:name="_Toc531082929"/>
      <w:bookmarkStart w:id="174" w:name="_Toc6563840"/>
      <w:bookmarkStart w:id="175" w:name="GitHubOfferings"/>
      <w:bookmarkStart w:id="176" w:name="_Toc21617061"/>
      <w:r w:rsidRPr="00A56F5E">
        <w:rPr>
          <w:lang w:val="lv-LV"/>
        </w:rPr>
        <w:tab/>
      </w:r>
      <w:bookmarkStart w:id="177" w:name="_Toc36475056"/>
      <w:r w:rsidR="001C1D85">
        <w:t xml:space="preserve">GitHub </w:t>
      </w:r>
      <w:bookmarkEnd w:id="173"/>
      <w:bookmarkEnd w:id="174"/>
      <w:r w:rsidR="001C1D85">
        <w:t>piedāvājumi</w:t>
      </w:r>
      <w:bookmarkEnd w:id="175"/>
      <w:bookmarkEnd w:id="176"/>
      <w:bookmarkEnd w:id="177"/>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2"/>
          <w:footerReference w:type="first" r:id="rId83"/>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48FAA267" w14:textId="77777777" w:rsidR="001C1D85" w:rsidRDefault="001C1D85" w:rsidP="00667F93">
      <w:pPr>
        <w:pStyle w:val="ProductList-Body"/>
        <w:rPr>
          <w:rFonts w:asciiTheme="majorHAnsi" w:hAnsiTheme="majorHAnsi"/>
          <w:sz w:val="16"/>
          <w:szCs w:val="16"/>
        </w:rPr>
        <w:sectPr w:rsidR="001C1D85" w:rsidSect="00200788">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86"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87"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88"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1B2CC60C" w:rsidR="006505D6" w:rsidRDefault="001C1D85"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w:t>
      </w:r>
      <w:r w:rsidR="006505D6">
        <w:t>.</w:t>
      </w:r>
    </w:p>
    <w:p w14:paraId="1FB66D8A" w14:textId="3494FCEF" w:rsidR="00ED34B4" w:rsidRDefault="00ED34B4" w:rsidP="00667F93">
      <w:pPr>
        <w:pStyle w:val="ProductList-Body"/>
      </w:pPr>
    </w:p>
    <w:p w14:paraId="7CBD4FF7" w14:textId="77777777" w:rsidR="00ED34B4" w:rsidRPr="0081281F" w:rsidRDefault="00ED34B4" w:rsidP="00ED34B4">
      <w:pPr>
        <w:pStyle w:val="ProductList-Body"/>
        <w:keepNext/>
      </w:pPr>
      <w:r>
        <w:rPr>
          <w:b/>
          <w:color w:val="00188F"/>
        </w:rPr>
        <w:lastRenderedPageBreak/>
        <w:t xml:space="preserve">GitHub One — GitHub Enterprise Premium atbalsts </w:t>
      </w:r>
    </w:p>
    <w:p w14:paraId="52B82055" w14:textId="32D3F029" w:rsidR="00ED34B4" w:rsidRPr="001A19E0" w:rsidRDefault="00ED34B4" w:rsidP="00ED34B4">
      <w:r>
        <w:rPr>
          <w:sz w:val="18"/>
        </w:rPr>
        <w:t>GitHub One ietver uzlabotu uzņēmuma GitHub, Inc. nodrošinātā tehniskā atbalsta līmeni.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89"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475B2BB" w14:textId="6D02FD6F" w:rsidR="006D01B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78" w:name="_Toc531082930"/>
      <w:bookmarkStart w:id="179" w:name="MicrosoftCloudAppSecurity"/>
      <w:bookmarkStart w:id="180" w:name="_Toc531348188"/>
      <w:bookmarkStart w:id="181" w:name="_Toc36475057"/>
      <w:r w:rsidRPr="00E642FC">
        <w:rPr>
          <w:lang w:val="lv-LV"/>
        </w:rPr>
        <w:t>Microsoft Cloud App Security</w:t>
      </w:r>
      <w:bookmarkEnd w:id="178"/>
      <w:bookmarkEnd w:id="179"/>
      <w:bookmarkEnd w:id="180"/>
      <w:bookmarkEnd w:id="181"/>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2" w:name="MicrosoftGraphdataconnect"/>
      <w:bookmarkStart w:id="183" w:name="_Toc3111588"/>
      <w:bookmarkStart w:id="184" w:name="_Toc36475058"/>
      <w:r w:rsidRPr="006505D6">
        <w:rPr>
          <w:lang w:val="lv-LV"/>
        </w:rPr>
        <w:t>Microsoft Graph datu savienojums</w:t>
      </w:r>
      <w:bookmarkEnd w:id="182"/>
      <w:r w:rsidRPr="006505D6">
        <w:rPr>
          <w:lang w:val="lv-LV"/>
        </w:rPr>
        <w:t xml:space="preserve"> izstrādātājiem ISV</w:t>
      </w:r>
      <w:bookmarkEnd w:id="183"/>
      <w:bookmarkEnd w:id="184"/>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2C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185" w:name="_Toc534755264"/>
      <w:bookmarkStart w:id="186" w:name="_Toc36475059"/>
      <w:r w:rsidRPr="001756F5">
        <w:rPr>
          <w:lang w:val="lv-LV"/>
        </w:rPr>
        <w:t>Pakalpojums Microsoft Healthcare Bot</w:t>
      </w:r>
      <w:bookmarkEnd w:id="185"/>
      <w:bookmarkEnd w:id="186"/>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667F93">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90"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lastRenderedPageBreak/>
        <w:tab/>
      </w:r>
      <w:bookmarkStart w:id="187" w:name="_Toc476230944"/>
      <w:bookmarkStart w:id="188" w:name="_Toc36475060"/>
      <w:r w:rsidRPr="00AE6C3B">
        <w:rPr>
          <w:lang w:val="lv-LV"/>
        </w:rPr>
        <w:t>Microsoft Intune</w:t>
      </w:r>
      <w:bookmarkEnd w:id="187"/>
      <w:bookmarkEnd w:id="188"/>
    </w:p>
    <w:bookmarkEnd w:id="172"/>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1"/>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89" w:name="_Hlk521486116"/>
      <w:r>
        <w:t>Šo licenci nevar izmantot programmām, kas parasti ir kartētas ar noteiktiem lietotājiem, tādām kā Outlook un OneDrive.</w:t>
      </w:r>
      <w:bookmarkEnd w:id="189"/>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2" w:history="1">
        <w:r>
          <w:rPr>
            <w:rStyle w:val="Hyperlink"/>
          </w:rPr>
          <w:t>http://go.microsoft.com/?linkid=9839206</w:t>
        </w:r>
      </w:hyperlink>
      <w:hyperlink w:history="1"/>
      <w:r>
        <w:t>.</w:t>
      </w:r>
    </w:p>
    <w:p w14:paraId="1524B2D2" w14:textId="77777777" w:rsidR="00ED34B4" w:rsidRDefault="00ED34B4" w:rsidP="00667F93">
      <w:pPr>
        <w:pStyle w:val="ProductList-Body"/>
        <w:tabs>
          <w:tab w:val="clear" w:pos="158"/>
          <w:tab w:val="left" w:pos="180"/>
        </w:tabs>
        <w:rPr>
          <w:b/>
          <w:color w:val="00188F"/>
        </w:rPr>
      </w:pPr>
    </w:p>
    <w:p w14:paraId="10456D23" w14:textId="6EB0F144"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667F93">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90" w:name="_Toc453946633"/>
    <w:bookmarkStart w:id="191"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92" w:name="_Toc36475061"/>
      <w:r w:rsidR="00F445D7">
        <w:t>Microsoft Learning</w:t>
      </w:r>
      <w:bookmarkEnd w:id="190"/>
      <w:bookmarkEnd w:id="192"/>
      <w:r w:rsidR="00F445D7">
        <w:t xml:space="preserve"> </w:t>
      </w:r>
      <w:bookmarkEnd w:id="191"/>
    </w:p>
    <w:bookmarkEnd w:id="155"/>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3" w:name="_Toc451949072"/>
      <w:r>
        <w:t>Microsoft Learning Imagine Academy</w:t>
      </w:r>
      <w:bookmarkEnd w:id="193"/>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93"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56"/>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ED34B4">
      <w:pPr>
        <w:pStyle w:val="ProductList-Offering2Heading"/>
        <w:keepNext/>
        <w:outlineLvl w:val="2"/>
        <w:rPr>
          <w:lang w:val="lv-LV"/>
        </w:rPr>
      </w:pPr>
      <w:r w:rsidRPr="006505D6">
        <w:rPr>
          <w:lang w:val="lv-LV"/>
        </w:rPr>
        <w:lastRenderedPageBreak/>
        <w:tab/>
      </w:r>
      <w:bookmarkStart w:id="194" w:name="MicrosoftSearchinBing"/>
      <w:bookmarkStart w:id="195" w:name="_Toc3111592"/>
      <w:bookmarkStart w:id="196" w:name="_Toc36475062"/>
      <w:r w:rsidRPr="006505D6">
        <w:rPr>
          <w:lang w:val="lv-LV"/>
        </w:rPr>
        <w:t>Microsoft Search pakalpojumā Bing</w:t>
      </w:r>
      <w:bookmarkEnd w:id="194"/>
      <w:bookmarkEnd w:id="195"/>
      <w:bookmarkEnd w:id="196"/>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76D88B1F" w14:textId="3FF9AD2E" w:rsidR="00534EAF" w:rsidRPr="00931AE7"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94" w:history="1">
        <w:r>
          <w:rPr>
            <w:rStyle w:val="Hyperlink"/>
          </w:rPr>
          <w:t>https://go.microsoft.com/fwlink/?LinkId=521839</w:t>
        </w:r>
      </w:hyperlink>
      <w:r w:rsidR="00534EAF">
        <w:t xml:space="preserve">. </w:t>
      </w:r>
    </w:p>
    <w:p w14:paraId="6C5E2BE1" w14:textId="77777777" w:rsidR="00534EAF" w:rsidRPr="00931AE7" w:rsidRDefault="002C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197" w:name="_Toc457466455"/>
      <w:bookmarkStart w:id="198" w:name="_Toc36475063"/>
      <w:r w:rsidRPr="00DE59F3">
        <w:rPr>
          <w:lang w:val="lv-LV"/>
        </w:rPr>
        <w:t>Minecraft: Education Edition</w:t>
      </w:r>
      <w:bookmarkEnd w:id="197"/>
      <w:bookmarkEnd w:id="198"/>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2C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667F93">
      <w:pPr>
        <w:pStyle w:val="ProductList-Offering2Heading"/>
        <w:rPr>
          <w:lang w:val="lv-LV"/>
        </w:rPr>
      </w:pPr>
      <w:r>
        <w:rPr>
          <w:lang w:val="lv-LV"/>
        </w:rPr>
        <w:tab/>
      </w:r>
      <w:bookmarkStart w:id="199" w:name="_Toc36475064"/>
      <w:r w:rsidR="00581CDB" w:rsidRPr="00DF6877">
        <w:rPr>
          <w:lang w:val="lv-LV"/>
        </w:rPr>
        <w:t>Office 365 Developer</w:t>
      </w:r>
      <w:bookmarkEnd w:id="199"/>
    </w:p>
    <w:p w14:paraId="5B0F2979" w14:textId="77777777" w:rsidR="00581CDB" w:rsidRPr="00690C65" w:rsidRDefault="00581CDB" w:rsidP="00667F93">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667F93">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2C5B41"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0" w:name="_Toc13858401"/>
      <w:bookmarkStart w:id="201" w:name="_Toc36475065"/>
      <w:r w:rsidR="001E4F86">
        <w:t>Microsoft Defender uzlabotā pretdraudu aizsardzība</w:t>
      </w:r>
      <w:bookmarkEnd w:id="200"/>
      <w:bookmarkEnd w:id="201"/>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2C5B41"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36475066"/>
      <w:r>
        <w:lastRenderedPageBreak/>
        <w:t>1. pielikums — paziņojumi</w:t>
      </w:r>
      <w:bookmarkEnd w:id="202"/>
      <w:bookmarkEnd w:id="203"/>
    </w:p>
    <w:p w14:paraId="7E1F63A8" w14:textId="77777777" w:rsidR="00D152E3" w:rsidRDefault="00D152E3" w:rsidP="00D152E3">
      <w:pPr>
        <w:pStyle w:val="ProductList-Offering1Heading"/>
      </w:pPr>
      <w:bookmarkStart w:id="204" w:name="_Toc27047360"/>
      <w:bookmarkStart w:id="205" w:name="_Toc36475067"/>
      <w:r>
        <w:t>Tiešsaistes pakalpojumi, kas izslēgti no DPA</w:t>
      </w:r>
      <w:bookmarkEnd w:id="204"/>
      <w:bookmarkEnd w:id="205"/>
    </w:p>
    <w:p w14:paraId="153F24D6" w14:textId="5ADC44FD" w:rsidR="00D152E3" w:rsidRDefault="00414A03" w:rsidP="00D152E3">
      <w:pPr>
        <w:pStyle w:val="ProductList-Body"/>
      </w:pPr>
      <w:r>
        <w:t xml:space="preserve">DPA noteikumi neattiecas uz: Bing karšu mobilo aktīvu pārvaldības platformu, pakalpojumu Bing karšu darbības un lietotāji, Bing meklēšanas pakalpojumiem, pakalpojumu GitHub Enterprise, pakalpojumu LinkedIn Sales Navigator, pakalpojumu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_top" w:tooltip="Ar Tiešsaistes pakalpojumiem saistītie noteikumi" w:history="1">
        <w:r>
          <w:rPr>
            <w:color w:val="0563C1" w:themeColor="hyperlink"/>
            <w:u w:val="single"/>
          </w:rPr>
          <w:t>Tiešsaistes pakalpojumam konkrētajos noteikumos</w:t>
        </w:r>
      </w:hyperlink>
      <w:r w:rsidR="00D152E3">
        <w:t>.</w:t>
      </w:r>
    </w:p>
    <w:p w14:paraId="3274E283" w14:textId="77777777" w:rsidR="00D152E3" w:rsidRPr="00133E27" w:rsidRDefault="002C5B41"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06" w:name="_Toc27047361"/>
      <w:bookmarkStart w:id="207" w:name="_Toc36475068"/>
      <w:bookmarkStart w:id="208" w:name="CoreOnlineServices"/>
      <w:r>
        <w:t>Pamata tiešsaistes pakalpojumi</w:t>
      </w:r>
      <w:bookmarkEnd w:id="206"/>
      <w:bookmarkEnd w:id="207"/>
    </w:p>
    <w:bookmarkEnd w:id="208"/>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AD156B">
        <w:trPr>
          <w:tblHeader/>
        </w:trPr>
        <w:tc>
          <w:tcPr>
            <w:tcW w:w="10800" w:type="dxa"/>
            <w:gridSpan w:val="2"/>
            <w:shd w:val="clear" w:color="auto" w:fill="0072C6"/>
          </w:tcPr>
          <w:p w14:paraId="0E077F2D" w14:textId="77777777" w:rsidR="00D152E3" w:rsidRPr="00231971" w:rsidRDefault="00D152E3" w:rsidP="00AD156B">
            <w:pPr>
              <w:pStyle w:val="ProductList-Body"/>
              <w:spacing w:before="20" w:after="20"/>
              <w:rPr>
                <w:color w:val="FFFFFF" w:themeColor="background1"/>
                <w:sz w:val="16"/>
                <w:szCs w:val="16"/>
              </w:rPr>
            </w:pPr>
            <w:r>
              <w:rPr>
                <w:color w:val="FFFFFF" w:themeColor="background1"/>
                <w:sz w:val="16"/>
                <w:szCs w:val="16"/>
              </w:rPr>
              <w:t>Tiešsaistes pakalpojumi</w:t>
            </w:r>
          </w:p>
        </w:tc>
      </w:tr>
      <w:tr w:rsidR="00414A03" w14:paraId="5A45EF93" w14:textId="77777777" w:rsidTr="00AD156B">
        <w:tc>
          <w:tcPr>
            <w:tcW w:w="2610" w:type="dxa"/>
            <w:vAlign w:val="center"/>
          </w:tcPr>
          <w:p w14:paraId="21DED1DF" w14:textId="7AADD488" w:rsidR="00414A03" w:rsidRPr="00231971" w:rsidRDefault="00414A03" w:rsidP="00414A03">
            <w:pPr>
              <w:pStyle w:val="ProductList-Body"/>
              <w:rPr>
                <w:sz w:val="16"/>
                <w:szCs w:val="16"/>
              </w:rPr>
            </w:pPr>
            <w:r>
              <w:rPr>
                <w:sz w:val="16"/>
                <w:szCs w:val="16"/>
              </w:rPr>
              <w:t>Microsoft Dynamics 365 pamatpakalpojumi</w:t>
            </w:r>
          </w:p>
        </w:tc>
        <w:tc>
          <w:tcPr>
            <w:tcW w:w="8190" w:type="dxa"/>
          </w:tcPr>
          <w:p w14:paraId="7C260976" w14:textId="3EC98212" w:rsidR="00414A03" w:rsidRPr="00231971" w:rsidRDefault="00414A03" w:rsidP="00414A03">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ED34B4" w14:paraId="6B72ADAD" w14:textId="77777777" w:rsidTr="00AD156B">
        <w:tc>
          <w:tcPr>
            <w:tcW w:w="2610" w:type="dxa"/>
            <w:vAlign w:val="center"/>
          </w:tcPr>
          <w:p w14:paraId="4804B00C" w14:textId="6C597B6A" w:rsidR="00ED34B4" w:rsidRPr="00231971" w:rsidRDefault="00ED34B4" w:rsidP="00ED34B4">
            <w:pPr>
              <w:pStyle w:val="ProductList-Body"/>
              <w:rPr>
                <w:sz w:val="16"/>
                <w:szCs w:val="16"/>
              </w:rPr>
            </w:pPr>
            <w:r>
              <w:rPr>
                <w:sz w:val="16"/>
                <w:szCs w:val="16"/>
              </w:rPr>
              <w:t>Office 365 pakalpojumi</w:t>
            </w:r>
          </w:p>
        </w:tc>
        <w:tc>
          <w:tcPr>
            <w:tcW w:w="8190" w:type="dxa"/>
          </w:tcPr>
          <w:p w14:paraId="76E2876F" w14:textId="258AA18F" w:rsidR="00ED34B4" w:rsidRPr="00231971" w:rsidRDefault="00ED34B4" w:rsidP="00ED34B4">
            <w:pPr>
              <w:pStyle w:val="ProductList-Body"/>
              <w:rPr>
                <w:sz w:val="16"/>
                <w:szCs w:val="16"/>
              </w:rPr>
            </w:pPr>
            <w:r>
              <w:rPr>
                <w:sz w:val="16"/>
                <w:szCs w:val="16"/>
              </w:rPr>
              <w:t>Šādi pakalpojumi (kā savrupi pakalpojumi vai kā daļa no Office 365 zīmola plāna vai komplekta): Atbilstības pārvaldnieks, 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D152E3" w14:paraId="56230167" w14:textId="77777777" w:rsidTr="00AD156B">
        <w:tc>
          <w:tcPr>
            <w:tcW w:w="2610" w:type="dxa"/>
            <w:vAlign w:val="center"/>
          </w:tcPr>
          <w:p w14:paraId="297DA588" w14:textId="77777777" w:rsidR="00D152E3" w:rsidRPr="00231971" w:rsidRDefault="00D152E3" w:rsidP="00AD156B">
            <w:pPr>
              <w:pStyle w:val="ProductList-Body"/>
              <w:rPr>
                <w:sz w:val="16"/>
                <w:szCs w:val="16"/>
              </w:rPr>
            </w:pPr>
            <w:r>
              <w:rPr>
                <w:sz w:val="16"/>
                <w:szCs w:val="16"/>
              </w:rPr>
              <w:t>Microsoft Azure pamatpakalpojumi</w:t>
            </w:r>
          </w:p>
        </w:tc>
        <w:tc>
          <w:tcPr>
            <w:tcW w:w="8190" w:type="dxa"/>
          </w:tcPr>
          <w:p w14:paraId="54442A99" w14:textId="77777777" w:rsidR="00D152E3" w:rsidRPr="00231971" w:rsidRDefault="00D152E3" w:rsidP="00AD156B">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Cache for Redis, Azure Container Registry (ACR), Azure Container Service, Azure Cosmos DB (iepriekš — DocumentDB), Azure Database for MySQL, Azure Database for PostgreSQL, Azure Databricks, Azure DevOps Services, Azure DevTest Labs, Azure ACR,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Site Recovery, SQL datu noliktava, SQL datu bāze, SQL Server izplestā datu bāze, Storage, StorSimple, Stream Analytics, Text Analytics, Traffic Manager, virtuālās mašīnas, Virtual Machine Scale Sets, virtuālais tīkls un VPN vārteja </w:t>
            </w:r>
          </w:p>
        </w:tc>
      </w:tr>
      <w:tr w:rsidR="00D152E3" w14:paraId="57574503" w14:textId="77777777" w:rsidTr="00AD156B">
        <w:tc>
          <w:tcPr>
            <w:tcW w:w="2610" w:type="dxa"/>
            <w:vAlign w:val="center"/>
          </w:tcPr>
          <w:p w14:paraId="17F9B3BF" w14:textId="77777777" w:rsidR="00D152E3" w:rsidRPr="00231971" w:rsidRDefault="00D152E3" w:rsidP="00AD156B">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AD156B">
            <w:pPr>
              <w:pStyle w:val="ProductList-Body"/>
              <w:rPr>
                <w:sz w:val="16"/>
                <w:szCs w:val="16"/>
              </w:rPr>
            </w:pPr>
            <w:r>
              <w:rPr>
                <w:sz w:val="16"/>
                <w:szCs w:val="16"/>
              </w:rPr>
              <w:t>Microsoft Cloud App Security mākoņpakalpojuma daļa.</w:t>
            </w:r>
          </w:p>
        </w:tc>
      </w:tr>
      <w:tr w:rsidR="00D152E3" w14:paraId="10566345" w14:textId="77777777" w:rsidTr="00AD156B">
        <w:tc>
          <w:tcPr>
            <w:tcW w:w="2610" w:type="dxa"/>
            <w:vAlign w:val="center"/>
          </w:tcPr>
          <w:p w14:paraId="49FF6F63" w14:textId="77777777" w:rsidR="00D152E3" w:rsidRPr="00231971" w:rsidRDefault="00D152E3" w:rsidP="00AD156B">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AD156B">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414A03" w14:paraId="1297978B" w14:textId="77777777" w:rsidTr="00AD156B">
        <w:tc>
          <w:tcPr>
            <w:tcW w:w="2610" w:type="dxa"/>
            <w:vAlign w:val="center"/>
          </w:tcPr>
          <w:p w14:paraId="5D2B007E" w14:textId="1B35EB3F" w:rsidR="00414A03" w:rsidRPr="00231971" w:rsidRDefault="00414A03" w:rsidP="00414A03">
            <w:pPr>
              <w:pStyle w:val="ProductList-Body"/>
              <w:rPr>
                <w:sz w:val="16"/>
                <w:szCs w:val="16"/>
              </w:rPr>
            </w:pPr>
            <w:r>
              <w:rPr>
                <w:sz w:val="16"/>
                <w:szCs w:val="16"/>
              </w:rPr>
              <w:t>Microsoft Power Platform pamatpakalpojumi</w:t>
            </w:r>
          </w:p>
        </w:tc>
        <w:tc>
          <w:tcPr>
            <w:tcW w:w="8190" w:type="dxa"/>
          </w:tcPr>
          <w:p w14:paraId="55BEC4FA" w14:textId="3F465672" w:rsidR="00414A03" w:rsidRPr="00231971" w:rsidRDefault="00414A03" w:rsidP="00414A03">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AD156B">
        <w:tc>
          <w:tcPr>
            <w:tcW w:w="2610" w:type="dxa"/>
            <w:vAlign w:val="center"/>
          </w:tcPr>
          <w:p w14:paraId="5C9D787A"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AD156B">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AD156B">
        <w:trPr>
          <w:trHeight w:val="184"/>
          <w:tblHeader/>
          <w:jc w:val="center"/>
        </w:trPr>
        <w:tc>
          <w:tcPr>
            <w:tcW w:w="5395" w:type="dxa"/>
            <w:shd w:val="clear" w:color="auto" w:fill="0072C6"/>
            <w:vAlign w:val="center"/>
          </w:tcPr>
          <w:p w14:paraId="0876FFC4" w14:textId="77777777" w:rsidR="00D152E3" w:rsidRPr="00231971" w:rsidRDefault="00D152E3" w:rsidP="00AD156B">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AD156B">
        <w:trPr>
          <w:trHeight w:val="272"/>
          <w:jc w:val="center"/>
        </w:trPr>
        <w:tc>
          <w:tcPr>
            <w:tcW w:w="5395" w:type="dxa"/>
            <w:vAlign w:val="center"/>
          </w:tcPr>
          <w:p w14:paraId="613746AC" w14:textId="77777777" w:rsidR="00D152E3" w:rsidRPr="00231971" w:rsidRDefault="00D152E3" w:rsidP="00AD156B">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AD156B">
        <w:trPr>
          <w:trHeight w:val="272"/>
          <w:jc w:val="center"/>
        </w:trPr>
        <w:tc>
          <w:tcPr>
            <w:tcW w:w="5395" w:type="dxa"/>
            <w:vAlign w:val="center"/>
          </w:tcPr>
          <w:p w14:paraId="492F4083" w14:textId="77777777" w:rsidR="00D152E3" w:rsidRPr="00231971" w:rsidRDefault="00D152E3" w:rsidP="00AD156B">
            <w:pPr>
              <w:pStyle w:val="ProductList-Body"/>
              <w:rPr>
                <w:sz w:val="16"/>
                <w:szCs w:val="16"/>
              </w:rPr>
            </w:pPr>
            <w:r>
              <w:rPr>
                <w:sz w:val="16"/>
                <w:szCs w:val="16"/>
              </w:rPr>
              <w:t>Microsoft Dynamics 365 pamatpakalpojumi</w:t>
            </w:r>
          </w:p>
        </w:tc>
        <w:tc>
          <w:tcPr>
            <w:tcW w:w="2637" w:type="dxa"/>
            <w:vAlign w:val="center"/>
          </w:tcPr>
          <w:p w14:paraId="34CABB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2D07587" w14:textId="77777777" w:rsidTr="00AD156B">
        <w:trPr>
          <w:trHeight w:val="272"/>
          <w:jc w:val="center"/>
        </w:trPr>
        <w:tc>
          <w:tcPr>
            <w:tcW w:w="5395" w:type="dxa"/>
            <w:vAlign w:val="center"/>
          </w:tcPr>
          <w:p w14:paraId="5A55E424" w14:textId="77777777" w:rsidR="00D152E3" w:rsidRPr="00231971" w:rsidRDefault="00D152E3" w:rsidP="00AD156B">
            <w:pPr>
              <w:pStyle w:val="ProductList-Body"/>
              <w:rPr>
                <w:sz w:val="16"/>
                <w:szCs w:val="16"/>
              </w:rPr>
            </w:pPr>
            <w:r>
              <w:rPr>
                <w:sz w:val="16"/>
                <w:szCs w:val="16"/>
              </w:rPr>
              <w:t>Microsoft Azure pamatpakalpojumi</w:t>
            </w:r>
          </w:p>
        </w:tc>
        <w:tc>
          <w:tcPr>
            <w:tcW w:w="2637" w:type="dxa"/>
            <w:vAlign w:val="center"/>
          </w:tcPr>
          <w:p w14:paraId="2C1E0F66" w14:textId="77777777" w:rsidR="00D152E3" w:rsidRPr="004C41FC" w:rsidRDefault="00D152E3" w:rsidP="00AD156B">
            <w:pPr>
              <w:pStyle w:val="ProductList-Body"/>
            </w:pPr>
            <w:r>
              <w:rPr>
                <w:color w:val="000000" w:themeColor="text1"/>
                <w:sz w:val="16"/>
                <w:szCs w:val="16"/>
              </w:rPr>
              <w:t>Atšķiras**</w:t>
            </w:r>
          </w:p>
        </w:tc>
        <w:tc>
          <w:tcPr>
            <w:tcW w:w="2768" w:type="dxa"/>
            <w:vAlign w:val="center"/>
          </w:tcPr>
          <w:p w14:paraId="18417920" w14:textId="77777777" w:rsidR="00D152E3" w:rsidRPr="00231971" w:rsidRDefault="00D152E3" w:rsidP="00AD156B">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AD156B">
        <w:trPr>
          <w:trHeight w:val="272"/>
          <w:jc w:val="center"/>
        </w:trPr>
        <w:tc>
          <w:tcPr>
            <w:tcW w:w="5395" w:type="dxa"/>
            <w:vAlign w:val="center"/>
          </w:tcPr>
          <w:p w14:paraId="323978A9" w14:textId="77777777" w:rsidR="00D152E3" w:rsidRPr="00231971" w:rsidRDefault="00D152E3" w:rsidP="00AD156B">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AD156B">
        <w:trPr>
          <w:trHeight w:val="272"/>
          <w:jc w:val="center"/>
        </w:trPr>
        <w:tc>
          <w:tcPr>
            <w:tcW w:w="5395" w:type="dxa"/>
            <w:vAlign w:val="center"/>
          </w:tcPr>
          <w:p w14:paraId="10DD804D" w14:textId="77777777" w:rsidR="00D152E3" w:rsidRPr="00231971" w:rsidRDefault="00D152E3" w:rsidP="00AD156B">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AD156B">
        <w:trPr>
          <w:trHeight w:val="272"/>
          <w:jc w:val="center"/>
        </w:trPr>
        <w:tc>
          <w:tcPr>
            <w:tcW w:w="5395" w:type="dxa"/>
            <w:vAlign w:val="center"/>
          </w:tcPr>
          <w:p w14:paraId="76C4A267" w14:textId="77777777" w:rsidR="00D152E3" w:rsidRPr="00231971" w:rsidRDefault="00D152E3" w:rsidP="00AD156B">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AD156B">
        <w:trPr>
          <w:trHeight w:val="272"/>
          <w:jc w:val="center"/>
        </w:trPr>
        <w:tc>
          <w:tcPr>
            <w:tcW w:w="5395" w:type="dxa"/>
            <w:vAlign w:val="center"/>
          </w:tcPr>
          <w:p w14:paraId="68319566"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AD156B">
            <w:pPr>
              <w:pStyle w:val="ProductList-Body"/>
              <w:rPr>
                <w:color w:val="000000" w:themeColor="text1"/>
                <w:sz w:val="16"/>
                <w:szCs w:val="16"/>
              </w:rPr>
            </w:pPr>
            <w:r>
              <w:rPr>
                <w:color w:val="000000" w:themeColor="text1"/>
                <w:sz w:val="16"/>
                <w:szCs w:val="16"/>
              </w:rPr>
              <w:t>Jā</w:t>
            </w:r>
          </w:p>
        </w:tc>
      </w:tr>
    </w:tbl>
    <w:p w14:paraId="57CC0355" w14:textId="7A54EAB2" w:rsidR="00D152E3" w:rsidRPr="004C41FC" w:rsidRDefault="00D152E3" w:rsidP="00D152E3">
      <w:pPr>
        <w:pStyle w:val="ProductList-Body"/>
      </w:pPr>
      <w:r>
        <w:rPr>
          <w:i/>
          <w:iCs/>
          <w:color w:val="000000" w:themeColor="text1"/>
        </w:rPr>
        <w:t>*</w:t>
      </w:r>
      <w:r w:rsidR="00414A03" w:rsidRPr="00414A03">
        <w:rPr>
          <w:i/>
          <w:iCs/>
          <w:color w:val="000000" w:themeColor="text1"/>
        </w:rPr>
        <w:t xml:space="preserve"> </w:t>
      </w:r>
      <w:r w:rsidR="00414A03">
        <w:rPr>
          <w:i/>
          <w:iCs/>
          <w:color w:val="000000" w:themeColor="text1"/>
        </w:rPr>
        <w:t xml:space="preserve">Neietver pakalpojumu </w:t>
      </w:r>
      <w:r w:rsidR="00414A03">
        <w:rPr>
          <w:i/>
          <w:iCs/>
        </w:rPr>
        <w:t>Microsoft Dynamics 365 Marketing</w:t>
      </w:r>
      <w:r>
        <w:rPr>
          <w:i/>
          <w:iCs/>
          <w:color w:val="000000" w:themeColor="text1"/>
        </w:rPr>
        <w:t>.</w:t>
      </w:r>
    </w:p>
    <w:p w14:paraId="48A8A89F" w14:textId="77777777"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68C08682" w:rsidR="00D152E3" w:rsidRDefault="00ED34B4"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Austrālijā, Kanādā, Eiropas Savienībā, Francijā, Vācijā, Indijā, Japānā, Norvēģijā, Dienvidāfrikā, Dienvidkorejā, Šveicē, Apvienotajā Karalistē, Apvienotajos Arābu Emirātos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Ja Klients nodrošina tā nomnieku Austrālijā, Kanādā, Āzijas un Klusā okeāna reģionā, Francijā,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0347BBBF" w14:textId="77777777" w:rsidR="00D152E3" w:rsidRPr="00585A48" w:rsidRDefault="002C5B41"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020699">
      <w:pPr>
        <w:pStyle w:val="ProductList-Offering1Heading"/>
        <w:rPr>
          <w:lang w:val="lv-LV"/>
        </w:rPr>
      </w:pPr>
      <w:bookmarkStart w:id="209" w:name="_Toc36475069"/>
      <w:r w:rsidRPr="00DF6877">
        <w:rPr>
          <w:lang w:val="lv-LV"/>
        </w:rPr>
        <w:t>Bing Maps</w:t>
      </w:r>
      <w:bookmarkEnd w:id="209"/>
    </w:p>
    <w:p w14:paraId="4E98ADC2" w14:textId="77777777" w:rsidR="00534A86" w:rsidRDefault="00534A86" w:rsidP="00534A86">
      <w:pPr>
        <w:pStyle w:val="ProductList-Body"/>
      </w:pPr>
      <w:bookmarkStart w:id="210"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96" w:history="1">
        <w:r>
          <w:rPr>
            <w:rStyle w:val="Hyperlink"/>
          </w:rPr>
          <w:t>go.microsoft.com/?linkid=9710837</w:t>
        </w:r>
      </w:hyperlink>
      <w:r>
        <w:t xml:space="preserve">, un Microsoft personas datu aizsardzības paziņojums, kas ir pieejams vietnē </w:t>
      </w:r>
      <w:hyperlink r:id="rId97" w:history="1">
        <w:r>
          <w:rPr>
            <w:rStyle w:val="Hyperlink"/>
          </w:rPr>
          <w:t>go.microsoft.com/fwlink/?LinkID=248686</w:t>
        </w:r>
      </w:hyperlink>
      <w:r>
        <w:t>.</w:t>
      </w:r>
    </w:p>
    <w:bookmarkStart w:id="211"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D152E3">
      <w:pPr>
        <w:pStyle w:val="ProductList-Offering1Heading"/>
        <w:keepNext/>
      </w:pPr>
      <w:bookmarkStart w:id="212" w:name="_Toc6563852"/>
      <w:bookmarkStart w:id="213" w:name="_Toc13858404"/>
      <w:bookmarkStart w:id="214" w:name="_Toc8395064"/>
      <w:bookmarkStart w:id="215" w:name="_Toc36475070"/>
      <w:bookmarkEnd w:id="210"/>
      <w:bookmarkEnd w:id="211"/>
      <w:r>
        <w:lastRenderedPageBreak/>
        <w:t>Profesionālie pakalpojumi</w:t>
      </w:r>
      <w:bookmarkEnd w:id="212"/>
      <w:bookmarkEnd w:id="213"/>
      <w:bookmarkEnd w:id="214"/>
      <w:bookmarkEnd w:id="215"/>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w:t>
      </w:r>
      <w:r>
        <w:rPr>
          <w:color w:val="000000" w:themeColor="text1"/>
          <w:shd w:val="clear" w:color="auto" w:fill="FFFFFF"/>
        </w:rPr>
        <w:lastRenderedPageBreak/>
        <w:t xml:space="preserve">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16"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D152E3">
      <w:pPr>
        <w:pStyle w:val="ProductList-Offering1Heading"/>
        <w:rPr>
          <w:lang w:val="lv-LV"/>
        </w:rPr>
      </w:pPr>
      <w:bookmarkStart w:id="217" w:name="_Toc36475071"/>
      <w:r w:rsidRPr="00D436C3">
        <w:rPr>
          <w:lang w:val="lv-LV"/>
        </w:rPr>
        <w:t>Pievienots paziņojums par Azure Media pakalpojumu H.265/HEVC kodējumu</w:t>
      </w:r>
      <w:bookmarkEnd w:id="216"/>
      <w:bookmarkEnd w:id="217"/>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18"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19" w:name="_Toc36475072"/>
      <w:r w:rsidRPr="00BA18FC">
        <w:rPr>
          <w:lang w:val="lv-LV"/>
        </w:rPr>
        <w:t>Paziņojums par Adobe Flash Player</w:t>
      </w:r>
      <w:bookmarkEnd w:id="218"/>
      <w:bookmarkEnd w:id="219"/>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98"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0" w:name="_Toc484158324"/>
    <w:bookmarkStart w:id="221"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22" w:name="_Toc36475073"/>
      <w:r w:rsidRPr="006751E4">
        <w:rPr>
          <w:lang w:val="lv-LV"/>
        </w:rPr>
        <w:lastRenderedPageBreak/>
        <w:t>Paziņojums par vizuālo standartu H.264/AVC, video standartu VC-1, vizuālo standartu MPEG-4 Part 2 un video standartu MPEG-2.</w:t>
      </w:r>
      <w:bookmarkEnd w:id="220"/>
      <w:bookmarkEnd w:id="221"/>
      <w:bookmarkEnd w:id="222"/>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2C5B41"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00"/>
          <w:footerReference w:type="first" r:id="rId101"/>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3" w:name="_Toc503180509"/>
      <w:bookmarkStart w:id="224" w:name="_Toc36475074"/>
      <w:bookmarkStart w:id="225" w:name="Attachment2"/>
      <w:r>
        <w:lastRenderedPageBreak/>
        <w:t>2. pielikums — abonēšanas licenču komplekti</w:t>
      </w:r>
      <w:bookmarkEnd w:id="223"/>
      <w:bookmarkEnd w:id="224"/>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307"/>
        <w:gridCol w:w="433"/>
        <w:gridCol w:w="433"/>
        <w:gridCol w:w="433"/>
        <w:gridCol w:w="434"/>
        <w:gridCol w:w="720"/>
        <w:gridCol w:w="720"/>
        <w:gridCol w:w="495"/>
        <w:gridCol w:w="495"/>
        <w:gridCol w:w="427"/>
        <w:gridCol w:w="428"/>
        <w:gridCol w:w="427"/>
        <w:gridCol w:w="428"/>
        <w:gridCol w:w="720"/>
        <w:gridCol w:w="885"/>
      </w:tblGrid>
      <w:tr w:rsidR="00E24D32" w14:paraId="3C5F986B" w14:textId="77777777" w:rsidTr="00E24D32">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E24D32" w:rsidRDefault="00E24D32"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E24D32" w:rsidRPr="001F15CE" w:rsidRDefault="00E24D32"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F793D9"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EFC2AD"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40C2E55"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5A314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921EFD9"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5FB3D5C"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E24D32" w:rsidRPr="00931AE7" w:rsidRDefault="00E24D32"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E24D32"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77777777" w:rsidR="00E24D32" w:rsidRPr="006F1174"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24D32" w14:paraId="70B59F67" w14:textId="77777777" w:rsidTr="00E24D32">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E24D32" w:rsidRDefault="00E24D32"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E24D32"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E24D32" w:rsidDel="009C5E6C"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24D32" w14:paraId="7B980B9A" w14:textId="77777777" w:rsidTr="00E24D32">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0E2738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86497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960B9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CAA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0A8CB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BF38BE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CF24A04"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FCA781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2433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27FF59E8"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99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6F7A6E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5E3D64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94065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E74206B"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487BC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20E24" w14:textId="68C1C6BA"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57C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6E98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AC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09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037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095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04F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54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C35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DB538" w14:textId="69D4916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0E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05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5C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0F5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F194623" w14:textId="77777777" w:rsidTr="00E24D32">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FA19250"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08EE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150A24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7E325DC"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38098E"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D18795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1CD3D7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C98DC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F6615F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7876BC5" w14:textId="77777777" w:rsidTr="00E24D32">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E24D32" w:rsidRPr="00BF002B" w:rsidRDefault="00E24D32"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99D9" w14:textId="6A5D0305"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77777777"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26" w:name="_Toc503180510"/>
      <w:r>
        <w:br w:type="page"/>
      </w:r>
    </w:p>
    <w:p w14:paraId="36776BA9" w14:textId="67B591C3" w:rsidR="00A020FF" w:rsidRDefault="00A020FF" w:rsidP="00A020FF">
      <w:pPr>
        <w:pStyle w:val="ProductList-Offering1Heading"/>
      </w:pPr>
      <w:bookmarkStart w:id="227" w:name="_Toc36475075"/>
      <w:r>
        <w:lastRenderedPageBreak/>
        <w:t>Sabiedriskais sektors</w:t>
      </w:r>
      <w:bookmarkEnd w:id="226"/>
      <w:bookmarkEnd w:id="227"/>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24D1978"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135D8" w14:textId="22D6F766"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B50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683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58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B4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34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9C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24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2C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198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C82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F83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4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25"/>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316FC290"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2C5B41"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C2CE33" w14:textId="77777777" w:rsidR="002C5B41" w:rsidRDefault="002C5B41" w:rsidP="009A573F">
      <w:pPr>
        <w:spacing w:after="0" w:line="240" w:lineRule="auto"/>
      </w:pPr>
      <w:r>
        <w:separator/>
      </w:r>
    </w:p>
  </w:endnote>
  <w:endnote w:type="continuationSeparator" w:id="0">
    <w:p w14:paraId="67B164C8" w14:textId="77777777" w:rsidR="002C5B41" w:rsidRDefault="002C5B41" w:rsidP="009A573F">
      <w:pPr>
        <w:spacing w:after="0" w:line="240" w:lineRule="auto"/>
      </w:pPr>
      <w:r>
        <w:continuationSeparator/>
      </w:r>
    </w:p>
  </w:endnote>
  <w:endnote w:type="continuationNotice" w:id="1">
    <w:p w14:paraId="569312A8" w14:textId="77777777" w:rsidR="002C5B41" w:rsidRDefault="002C5B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00788" w:rsidRDefault="002007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00788" w:rsidRPr="00591643" w:rsidRDefault="002007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00788" w:rsidRPr="004C55B5" w:rsidRDefault="002C5B41" w:rsidP="00982550">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00788" w:rsidRPr="004C55B5" w:rsidRDefault="00200788"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00788" w:rsidRPr="004C55B5" w:rsidRDefault="002C5B41" w:rsidP="00982550">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00788" w:rsidRPr="004C55B5" w:rsidRDefault="00200788"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00788" w:rsidRPr="004C55B5" w:rsidRDefault="002C5B41" w:rsidP="00982550">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00788" w:rsidRPr="004C55B5" w:rsidRDefault="00200788"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00788" w:rsidRPr="004C55B5" w:rsidRDefault="002C5B41" w:rsidP="00982550">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00788" w:rsidRPr="004C55B5" w:rsidRDefault="002C5B41" w:rsidP="00982550">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00788" w:rsidRPr="004C55B5" w:rsidRDefault="002C5B41" w:rsidP="00982550">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7E537610" w14:textId="77777777" w:rsidR="00200788" w:rsidRPr="00591643" w:rsidRDefault="002007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0B0C68" w:rsidRPr="004C55B5" w:rsidRDefault="002C5B41" w:rsidP="00DF6877">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0B0C68" w:rsidRPr="004C55B5" w:rsidRDefault="000B0C6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0B0C68" w:rsidRPr="004C55B5" w:rsidRDefault="002C5B41" w:rsidP="00DF6877">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0B0C68" w:rsidRPr="004C55B5" w:rsidRDefault="000B0C6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0B0C68" w:rsidRPr="004C55B5" w:rsidRDefault="002C5B41" w:rsidP="00DF6877">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0B0C68" w:rsidRPr="004C55B5" w:rsidRDefault="002C5B41" w:rsidP="00DF6877">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0B0C68" w:rsidRPr="004C55B5" w:rsidRDefault="002C5B41" w:rsidP="00DF6877">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7F5C9DE" w14:textId="77777777" w:rsidR="00200788" w:rsidRPr="00002F5E" w:rsidRDefault="00200788"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0B0C68" w:rsidRPr="004C55B5" w:rsidRDefault="002C5B41"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0B0C68" w:rsidRPr="004C55B5" w:rsidRDefault="002C5B41"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0B0C68" w:rsidRPr="004C55B5" w:rsidRDefault="002C5B41"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0B0C68" w:rsidRPr="004C55B5" w:rsidRDefault="002C5B41"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0B0C68" w:rsidRPr="004C55B5" w:rsidRDefault="002C5B41"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8820ED3" w14:textId="77777777" w:rsidR="00200788" w:rsidRPr="00002F5E" w:rsidRDefault="0020078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3A14ECA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0B0C68" w:rsidRPr="004C55B5" w:rsidRDefault="002C5B41"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0B0C68" w:rsidRPr="004C55B5" w:rsidRDefault="002C5B41"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0B0C68" w:rsidRPr="004C55B5" w:rsidRDefault="002C5B41"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0B0C68" w:rsidRPr="004C55B5" w:rsidRDefault="002C5B41"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0B0C68" w:rsidRPr="004C55B5" w:rsidRDefault="002C5B41"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33295F8" w14:textId="77777777" w:rsidR="00200788" w:rsidRPr="00591643" w:rsidRDefault="002007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0B0C68" w:rsidRPr="004C55B5" w:rsidRDefault="002C5B41"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0B0C68" w:rsidRPr="004C55B5" w:rsidRDefault="002C5B41"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0B0C68" w:rsidRPr="004C55B5" w:rsidRDefault="002C5B41"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0B0C68" w:rsidRPr="004C55B5" w:rsidRDefault="002C5B41"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0B0C68" w:rsidRPr="004C55B5" w:rsidRDefault="002C5B41"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32FB4399" w14:textId="77777777" w:rsidR="00200788" w:rsidRPr="00002F5E" w:rsidRDefault="00200788"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586F185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0B0C68" w:rsidRPr="004C55B5" w:rsidRDefault="002C5B41"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0B0C68" w:rsidRPr="004C55B5" w:rsidRDefault="002C5B41"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0B0C68" w:rsidRPr="004C55B5" w:rsidRDefault="002C5B41"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0B0C68" w:rsidRPr="004C55B5" w:rsidRDefault="002C5B41"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0B0C68" w:rsidRPr="004C55B5" w:rsidRDefault="002C5B41"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2C3B4088" w14:textId="77777777" w:rsidR="00200788" w:rsidRPr="00002F5E" w:rsidRDefault="00200788"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0E6F0CE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0B0C68" w:rsidRPr="00C76DF3" w:rsidRDefault="002C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0B0C68" w:rsidRPr="00C76DF3" w:rsidRDefault="002C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0B0C68" w:rsidRPr="00C76DF3" w:rsidRDefault="002C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0B0C68" w:rsidRPr="00C76DF3" w:rsidRDefault="002C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0B0C68" w:rsidRPr="00C76DF3" w:rsidRDefault="002C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7314D92" w14:textId="77777777" w:rsidR="00200788" w:rsidRPr="00591643" w:rsidRDefault="0020078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0B0C68" w:rsidRPr="00C76DF3" w:rsidRDefault="002C5B41" w:rsidP="00591643">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0B0C68" w:rsidRPr="00C76DF3" w:rsidRDefault="000B0C6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0B0C68" w:rsidRPr="00C76DF3" w:rsidRDefault="002C5B41" w:rsidP="00591643">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0B0C68" w:rsidRPr="00C76DF3" w:rsidRDefault="000B0C6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0B0C68" w:rsidRPr="00C76DF3" w:rsidRDefault="002C5B41" w:rsidP="003812FE">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0B0C68" w:rsidRPr="00C76DF3" w:rsidRDefault="002C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0B0C68" w:rsidRPr="00C76DF3" w:rsidRDefault="002C5B41" w:rsidP="003812FE">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F169BDC" w14:textId="77777777" w:rsidR="00200788" w:rsidRPr="00591643" w:rsidRDefault="0020078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988B20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0B0C68" w:rsidRPr="00C76DF3" w:rsidRDefault="002C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0B0C68" w:rsidRPr="00C76DF3" w:rsidRDefault="002C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0B0C68" w:rsidRPr="00C76DF3" w:rsidRDefault="002C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0B0C68" w:rsidRPr="00C76DF3" w:rsidRDefault="002C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0B0C68" w:rsidRPr="00C76DF3" w:rsidRDefault="002C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7E892284" w14:textId="77777777" w:rsidR="00200788" w:rsidRPr="00591643" w:rsidRDefault="0020078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00788" w:rsidRPr="004C55B5" w:rsidRDefault="002C5B41" w:rsidP="0013463C">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00788" w:rsidRPr="004C55B5" w:rsidRDefault="00200788"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00788" w:rsidRPr="004C55B5" w:rsidRDefault="002C5B41" w:rsidP="0013463C">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00788" w:rsidRPr="004C55B5" w:rsidRDefault="00200788"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00788" w:rsidRPr="004C55B5" w:rsidRDefault="002C5B41" w:rsidP="0013463C">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00788" w:rsidRPr="004C55B5" w:rsidRDefault="00200788"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00788" w:rsidRPr="004C55B5" w:rsidRDefault="002C5B41" w:rsidP="0013463C">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00788" w:rsidRPr="004C55B5" w:rsidRDefault="002C5B41" w:rsidP="0013463C">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00788" w:rsidRPr="004C55B5" w:rsidRDefault="002C5B41" w:rsidP="0013463C">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4678242E" w14:textId="77777777" w:rsidR="00200788" w:rsidRPr="00591643" w:rsidRDefault="0020078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53B62" w14:textId="77777777" w:rsidR="00200788" w:rsidRPr="00591643" w:rsidRDefault="002007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1D4D542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0B0C68" w:rsidRPr="00C76DF3" w:rsidRDefault="002C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0B0C68" w:rsidRPr="00C76DF3" w:rsidRDefault="002C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0B0C68" w:rsidRPr="00C76DF3" w:rsidRDefault="002C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0B0C68" w:rsidRPr="00C76DF3" w:rsidRDefault="002C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0B0C68" w:rsidRPr="00C76DF3" w:rsidRDefault="002C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08C6539" w14:textId="77777777" w:rsidR="00200788" w:rsidRPr="00591643" w:rsidRDefault="0020078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00788" w:rsidRPr="00C76DF3" w:rsidRDefault="002C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00788" w:rsidRPr="00C76DF3" w:rsidRDefault="002C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00788" w:rsidRPr="00C76DF3" w:rsidRDefault="002C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00788" w:rsidRPr="00C76DF3" w:rsidRDefault="002C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00788" w:rsidRPr="00C76DF3" w:rsidRDefault="002C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00788" w:rsidRPr="00C76DF3" w:rsidRDefault="002C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2E7ECC28" w14:textId="77777777" w:rsidR="00200788" w:rsidRPr="00591643" w:rsidRDefault="0020078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00788" w:rsidRPr="004C55B5" w:rsidRDefault="002C5B41" w:rsidP="00DF6877">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00788" w:rsidRPr="004C55B5" w:rsidRDefault="0020078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00788" w:rsidRPr="004C55B5" w:rsidRDefault="002C5B41" w:rsidP="00DF6877">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00788" w:rsidRPr="004C55B5" w:rsidRDefault="0020078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00788" w:rsidRPr="004C55B5" w:rsidRDefault="002C5B41" w:rsidP="00DF6877">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00788" w:rsidRPr="004C55B5" w:rsidRDefault="00200788"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00788" w:rsidRPr="004C55B5" w:rsidRDefault="002C5B41" w:rsidP="00DF6877">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00788" w:rsidRPr="004C55B5" w:rsidRDefault="002C5B41" w:rsidP="00DF6877">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00788" w:rsidRPr="004C55B5" w:rsidRDefault="002C5B41" w:rsidP="00DF6877">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679588F3" w14:textId="77777777" w:rsidR="00200788" w:rsidRPr="00002F5E" w:rsidRDefault="00200788"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6C45A9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0B0C68" w:rsidRPr="00C76DF3" w:rsidRDefault="002C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0B0C68" w:rsidRPr="00C76DF3" w:rsidRDefault="002C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0B0C68" w:rsidRPr="00C76DF3" w:rsidRDefault="002C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0B0C68" w:rsidRPr="00C76DF3" w:rsidRDefault="002C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0B0C68" w:rsidRPr="00C76DF3" w:rsidRDefault="002C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5FC6C4CA" w14:textId="77777777" w:rsidR="00200788" w:rsidRPr="00723C44" w:rsidRDefault="00200788"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CFE6E0" w14:textId="77777777" w:rsidR="00200788" w:rsidRPr="00591643" w:rsidRDefault="0020078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00788" w:rsidRPr="00C76DF3" w:rsidRDefault="002C5B41" w:rsidP="005C51AC">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00788" w:rsidRPr="00C76DF3" w:rsidRDefault="002007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00788" w:rsidRPr="00C76DF3" w:rsidRDefault="002C5B41" w:rsidP="005C51AC">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00788" w:rsidRPr="00C76DF3" w:rsidRDefault="002007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00788" w:rsidRPr="00C76DF3" w:rsidRDefault="002C5B41" w:rsidP="005C51AC">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00788" w:rsidRPr="00C76DF3" w:rsidRDefault="002007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00788" w:rsidRPr="00C76DF3" w:rsidRDefault="002C5B41"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00788" w:rsidRPr="00C76DF3" w:rsidRDefault="002C5B41" w:rsidP="005C51AC">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00788" w:rsidRPr="00C76DF3" w:rsidRDefault="002C5B41" w:rsidP="005C51AC">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82D3D56" w14:textId="77777777" w:rsidR="00200788" w:rsidRPr="00591643" w:rsidRDefault="0020078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00788" w:rsidRPr="00C76DF3" w:rsidRDefault="002C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00788" w:rsidRPr="00C76DF3" w:rsidRDefault="002C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00788" w:rsidRPr="00C76DF3" w:rsidRDefault="002C5B41" w:rsidP="003812FE">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00788" w:rsidRPr="00C76DF3" w:rsidRDefault="002C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00788" w:rsidRPr="00C76DF3" w:rsidRDefault="002C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00788" w:rsidRPr="00C76DF3" w:rsidRDefault="002C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DC2B222" w14:textId="77777777" w:rsidR="00200788" w:rsidRPr="00591643" w:rsidRDefault="0020078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08A75B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0B0C68" w:rsidRPr="00C76DF3" w:rsidRDefault="002C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0B0C68" w:rsidRPr="00C76DF3" w:rsidRDefault="002C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0B0C68" w:rsidRPr="00C76DF3" w:rsidRDefault="002C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0B0C68" w:rsidRPr="00C76DF3" w:rsidRDefault="002C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0B0C68" w:rsidRPr="00C76DF3" w:rsidRDefault="002C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97BB5E7" w14:textId="77777777" w:rsidR="00200788" w:rsidRPr="00591643" w:rsidRDefault="0020078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0F075" w14:textId="77777777" w:rsidR="00200788" w:rsidRPr="00A23467" w:rsidRDefault="00200788"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00788" w:rsidRPr="004C55B5" w:rsidRDefault="002C5B41" w:rsidP="00AE6C3B">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00788" w:rsidRPr="004C55B5" w:rsidRDefault="00200788"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00788" w:rsidRPr="004C55B5" w:rsidRDefault="002C5B41" w:rsidP="00AE6C3B">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00788" w:rsidRPr="004C55B5" w:rsidRDefault="00200788"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00788" w:rsidRPr="004C55B5" w:rsidRDefault="002C5B41" w:rsidP="00AE6C3B">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00788" w:rsidRPr="004C55B5" w:rsidRDefault="00200788"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00788" w:rsidRPr="004C55B5" w:rsidRDefault="002C5B41" w:rsidP="00AE6C3B">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00788" w:rsidRPr="004C55B5" w:rsidRDefault="002C5B41" w:rsidP="00AE6C3B">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00788" w:rsidRPr="004C55B5" w:rsidRDefault="002C5B41" w:rsidP="00AE6C3B">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1FB5A1FF" w14:textId="77777777" w:rsidR="00200788" w:rsidRPr="00591643" w:rsidRDefault="0020078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00788" w:rsidRPr="00C76DF3" w:rsidRDefault="002C5B41"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00788" w:rsidRPr="00C76DF3" w:rsidRDefault="002C5B41"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00788" w:rsidRPr="00C76DF3" w:rsidRDefault="002C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00788" w:rsidRPr="00C76DF3" w:rsidRDefault="002C5B41"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00788" w:rsidRPr="00C76DF3" w:rsidRDefault="002C5B41"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00788" w:rsidRPr="00C76DF3" w:rsidRDefault="002C5B41"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573C48B" w14:textId="77777777" w:rsidR="00200788" w:rsidRPr="00591643" w:rsidRDefault="0020078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00788" w:rsidRPr="00C76DF3" w:rsidRDefault="002C5B41" w:rsidP="00200788">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00788" w:rsidRPr="00C76DF3" w:rsidRDefault="00200788"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00788" w:rsidRPr="00C76DF3" w:rsidRDefault="002C5B41" w:rsidP="00200788">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00788" w:rsidRPr="00C76DF3" w:rsidRDefault="00200788"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00788" w:rsidRPr="00C76DF3" w:rsidRDefault="002C5B41" w:rsidP="00200788">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00788" w:rsidRPr="00C76DF3" w:rsidRDefault="00200788"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00788" w:rsidRPr="00C76DF3" w:rsidRDefault="002C5B41"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00788" w:rsidRPr="00C76DF3" w:rsidRDefault="002C5B41" w:rsidP="00200788">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00788" w:rsidRPr="00C76DF3" w:rsidRDefault="002C5B41" w:rsidP="00200788">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0FDDB7A" w14:textId="77777777" w:rsidR="00200788" w:rsidRPr="00591643" w:rsidRDefault="00200788"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00788" w:rsidRPr="00C76DF3" w:rsidRDefault="002C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00788" w:rsidRPr="00C76DF3" w:rsidRDefault="002C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00788" w:rsidRPr="00C76DF3" w:rsidRDefault="002C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00788" w:rsidRPr="00C76DF3" w:rsidRDefault="002C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00788" w:rsidRPr="00C76DF3" w:rsidRDefault="002C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00788" w:rsidRPr="00C76DF3" w:rsidRDefault="002C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76230736" w14:textId="77777777" w:rsidR="00200788" w:rsidRPr="00591643" w:rsidRDefault="0020078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4B91C37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0B0C68" w:rsidRPr="00C76DF3" w:rsidRDefault="002C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0B0C68" w:rsidRPr="00C76DF3" w:rsidRDefault="002C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0B0C68" w:rsidRPr="00C76DF3" w:rsidRDefault="002C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0B0C68" w:rsidRPr="00C76DF3" w:rsidRDefault="002C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0B0C68" w:rsidRPr="00C76DF3" w:rsidRDefault="002C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3A5486E" w14:textId="77777777" w:rsidR="00200788" w:rsidRPr="00591643" w:rsidRDefault="00200788"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00788" w:rsidRPr="00C76DF3" w:rsidRDefault="002C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00788" w:rsidRPr="00C76DF3" w:rsidRDefault="002C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00788" w:rsidRPr="00C76DF3" w:rsidRDefault="002C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00788" w:rsidRPr="00C76DF3" w:rsidRDefault="002C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00788" w:rsidRPr="00C76DF3" w:rsidRDefault="002C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00788" w:rsidRPr="00C76DF3" w:rsidRDefault="002C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5A51001" w14:textId="77777777" w:rsidR="00200788" w:rsidRPr="00591643" w:rsidRDefault="00200788">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00788" w:rsidRPr="00C76DF3" w:rsidRDefault="002C5B41"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00788" w:rsidRPr="00C76DF3" w:rsidRDefault="002C5B41"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00788" w:rsidRPr="00C76DF3" w:rsidRDefault="002C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00788" w:rsidRPr="00C76DF3" w:rsidRDefault="002C5B41"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00788" w:rsidRPr="00C76DF3" w:rsidRDefault="002C5B41"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00788" w:rsidRPr="00C76DF3" w:rsidRDefault="002C5B41"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16FF9A82" w14:textId="77777777" w:rsidR="00200788" w:rsidRPr="00591643" w:rsidRDefault="002007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00788" w:rsidRPr="00C76DF3" w:rsidRDefault="002C5B41"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00788" w:rsidRPr="00C76DF3" w:rsidRDefault="002C5B41"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00788" w:rsidRPr="00C76DF3" w:rsidRDefault="002C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00788" w:rsidRPr="00C76DF3" w:rsidRDefault="002C5B41"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00788" w:rsidRPr="00C76DF3" w:rsidRDefault="002C5B41"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00788" w:rsidRPr="00C76DF3" w:rsidRDefault="002C5B41"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9BA4231" w14:textId="77777777" w:rsidR="00200788" w:rsidRPr="00591643" w:rsidRDefault="002007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D135B6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0B0C68" w:rsidRPr="004C55B5" w:rsidRDefault="002C5B41"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0B0C68" w:rsidRPr="004C55B5" w:rsidRDefault="002C5B41"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0B0C68" w:rsidRPr="004C55B5" w:rsidRDefault="002C5B41"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0B0C68" w:rsidRPr="004C55B5" w:rsidRDefault="002C5B41"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0B0C68" w:rsidRPr="004C55B5" w:rsidRDefault="002C5B41"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0B3E70EF" w14:textId="77777777" w:rsidR="00200788" w:rsidRPr="00002F5E" w:rsidRDefault="00200788"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0B0C68" w:rsidRPr="004C55B5" w:rsidRDefault="002C5B41"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0B0C68" w:rsidRPr="004C55B5" w:rsidRDefault="002C5B41"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0B0C68" w:rsidRPr="004C55B5" w:rsidRDefault="002C5B41"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0B0C68" w:rsidRPr="004C55B5" w:rsidRDefault="002C5B41"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0B0C68" w:rsidRPr="004C55B5" w:rsidRDefault="002C5B41"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CB0A4EE" w14:textId="77777777" w:rsidR="00200788" w:rsidRPr="00002F5E" w:rsidRDefault="00200788"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B1948" w14:textId="77777777" w:rsidR="002C5B41" w:rsidRDefault="002C5B41" w:rsidP="009A573F">
      <w:pPr>
        <w:spacing w:after="0" w:line="240" w:lineRule="auto"/>
      </w:pPr>
      <w:r>
        <w:separator/>
      </w:r>
    </w:p>
  </w:footnote>
  <w:footnote w:type="continuationSeparator" w:id="0">
    <w:p w14:paraId="02926C19" w14:textId="77777777" w:rsidR="002C5B41" w:rsidRDefault="002C5B41" w:rsidP="009A573F">
      <w:pPr>
        <w:spacing w:after="0" w:line="240" w:lineRule="auto"/>
      </w:pPr>
      <w:r>
        <w:continuationSeparator/>
      </w:r>
    </w:p>
  </w:footnote>
  <w:footnote w:type="continuationNotice" w:id="1">
    <w:p w14:paraId="135E79C4" w14:textId="77777777" w:rsidR="002C5B41" w:rsidRDefault="002C5B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00788" w:rsidRPr="004D27A6" w:rsidRDefault="002007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8114977"/>
      <w:docPartObj>
        <w:docPartGallery w:val="Page Numbers (Top of Page)"/>
        <w:docPartUnique/>
      </w:docPartObj>
    </w:sdtPr>
    <w:sdtEndPr>
      <w:rPr>
        <w:noProof/>
        <w:sz w:val="16"/>
        <w:szCs w:val="16"/>
      </w:rPr>
    </w:sdtEndPr>
    <w:sdtContent>
      <w:p w14:paraId="1D9CD31D" w14:textId="6CA76931" w:rsidR="00200788" w:rsidRPr="006505D6" w:rsidRDefault="002C5B41"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 xml:space="preserve">2020. gada </w:t>
            </w:r>
            <w:r w:rsidR="00ED34B4" w:rsidRPr="00ED34B4">
              <w:rPr>
                <w:sz w:val="16"/>
                <w:szCs w:val="16"/>
              </w:rPr>
              <w:t>aprīlis</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Pr>
            <w:sz w:val="16"/>
            <w:szCs w:val="16"/>
          </w:rPr>
          <w:t>2</w:t>
        </w:r>
        <w:r w:rsidR="00200788"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1E1267E" w:rsidR="00200788" w:rsidRPr="006505D6" w:rsidRDefault="002C5B41"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 xml:space="preserve">2020. gada </w:t>
            </w:r>
            <w:r w:rsidR="00ED34B4" w:rsidRPr="00ED34B4">
              <w:rPr>
                <w:sz w:val="16"/>
                <w:szCs w:val="16"/>
              </w:rPr>
              <w:t>aprīlis</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sidRPr="006505D6">
          <w:rPr>
            <w:noProof/>
            <w:sz w:val="16"/>
            <w:szCs w:val="16"/>
          </w:rPr>
          <w:t>2</w:t>
        </w:r>
        <w:r w:rsidR="00200788"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7EewpMKUbscaYLdqIDuTdOf5j85Hsal9T7yR+GyT5Bo+Dz8l1CIL2C6FEu4AZq9fOwtQFc8pBcvPg7MBC1t3fw==" w:salt="H7u8qBMPYk6oZ97FtM4t3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C5B41"/>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3C00"/>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581D"/>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34B4"/>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7.xml"/><Relationship Id="rId89" Type="http://schemas.openxmlformats.org/officeDocument/2006/relationships/hyperlink" Target="https://aka.ms/githubsuppor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3.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footer" Target="footer17.xml"/><Relationship Id="rId75" Type="http://schemas.openxmlformats.org/officeDocument/2006/relationships/hyperlink" Target="https://aka.ms/bingmapsplatformsdks/" TargetMode="External"/><Relationship Id="rId83" Type="http://schemas.openxmlformats.org/officeDocument/2006/relationships/footer" Target="footer26.xml"/><Relationship Id="rId88" Type="http://schemas.openxmlformats.org/officeDocument/2006/relationships/hyperlink" Target="https://aka.ms/github_terms" TargetMode="External"/><Relationship Id="rId91" Type="http://schemas.openxmlformats.org/officeDocument/2006/relationships/footer" Target="footer29.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6.xml"/><Relationship Id="rId87" Type="http://schemas.openxmlformats.org/officeDocument/2006/relationships/hyperlink" Target="https://help.github.com/articles/github-privacy-statement/" TargetMode="Externa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LAV.zip\Buildback%20for%20OST%20%2034%20lang%20%202-12-20_LAV.docx" TargetMode="External"/><Relationship Id="rId77" Type="http://schemas.openxmlformats.org/officeDocument/2006/relationships/footer" Target="footer21.xml"/><Relationship Id="rId100"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9.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693A0-0C0E-416B-8FA1-ABA668D2A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21414</Words>
  <Characters>122060</Characters>
  <Application>Microsoft Office Word</Application>
  <DocSecurity>8</DocSecurity>
  <Lines>1017</Lines>
  <Paragraphs>286</Paragraphs>
  <ScaleCrop>false</ScaleCrop>
  <LinksUpToDate>false</LinksUpToDate>
  <CharactersWithSpaces>143188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2020-03-31T22:57:00Z</dcterms:created>
  <dcterms:modified xsi:type="dcterms:W3CDTF">2020-03-31T22:57:00Z</dcterms:modified>
</cp:coreProperties>
</file>