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6EA806AB"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851B56">
        <w:rPr>
          <w:rFonts w:asciiTheme="majorHAnsi" w:hAnsiTheme="majorHAnsi"/>
          <w:color w:val="FFFFFF" w:themeColor="background1"/>
          <w:sz w:val="72"/>
          <w:szCs w:val="72"/>
        </w:rPr>
        <w:t>jū</w:t>
      </w:r>
      <w:r w:rsidR="00D436C3">
        <w:rPr>
          <w:rFonts w:asciiTheme="majorHAnsi" w:hAnsiTheme="majorHAnsi"/>
          <w:color w:val="FFFFFF" w:themeColor="background1"/>
          <w:sz w:val="72"/>
          <w:szCs w:val="72"/>
        </w:rPr>
        <w:t>l</w:t>
      </w:r>
      <w:r w:rsidR="00851B56">
        <w:rPr>
          <w:rFonts w:asciiTheme="majorHAnsi" w:hAnsiTheme="majorHAnsi"/>
          <w:color w:val="FFFFFF" w:themeColor="background1"/>
          <w:sz w:val="72"/>
          <w:szCs w:val="72"/>
        </w:rPr>
        <w:t>ijs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53811C72" w14:textId="40D470F1" w:rsidR="00D436C3"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107730" w:history="1">
        <w:r w:rsidR="00D436C3" w:rsidRPr="00E377DD">
          <w:rPr>
            <w:rStyle w:val="Hyperlink"/>
            <w:noProof/>
          </w:rPr>
          <w:t>Ievads</w:t>
        </w:r>
        <w:r w:rsidR="00D436C3">
          <w:rPr>
            <w:noProof/>
            <w:webHidden/>
          </w:rPr>
          <w:tab/>
        </w:r>
        <w:r w:rsidR="00D436C3">
          <w:rPr>
            <w:noProof/>
            <w:webHidden/>
          </w:rPr>
          <w:fldChar w:fldCharType="begin"/>
        </w:r>
        <w:r w:rsidR="00D436C3">
          <w:rPr>
            <w:noProof/>
            <w:webHidden/>
          </w:rPr>
          <w:instrText xml:space="preserve"> PAGEREF _Toc454107730 \h </w:instrText>
        </w:r>
        <w:r w:rsidR="00D436C3">
          <w:rPr>
            <w:noProof/>
            <w:webHidden/>
          </w:rPr>
        </w:r>
        <w:r w:rsidR="00D436C3">
          <w:rPr>
            <w:noProof/>
            <w:webHidden/>
          </w:rPr>
          <w:fldChar w:fldCharType="separate"/>
        </w:r>
        <w:r w:rsidR="00D436C3">
          <w:rPr>
            <w:noProof/>
            <w:webHidden/>
          </w:rPr>
          <w:t>3</w:t>
        </w:r>
        <w:r w:rsidR="00D436C3">
          <w:rPr>
            <w:noProof/>
            <w:webHidden/>
          </w:rPr>
          <w:fldChar w:fldCharType="end"/>
        </w:r>
      </w:hyperlink>
    </w:p>
    <w:p w14:paraId="1B2D2FA3" w14:textId="2D24CA25" w:rsidR="00D436C3" w:rsidRDefault="005049F4">
      <w:pPr>
        <w:pStyle w:val="TOC3"/>
        <w:tabs>
          <w:tab w:val="right" w:leader="dot" w:pos="5030"/>
        </w:tabs>
        <w:rPr>
          <w:rFonts w:eastAsiaTheme="minorEastAsia"/>
          <w:smallCaps w:val="0"/>
          <w:noProof/>
          <w:sz w:val="22"/>
          <w:lang w:val="en-US" w:eastAsia="zh-CN" w:bidi="ar-SA"/>
        </w:rPr>
      </w:pPr>
      <w:hyperlink w:anchor="_Toc454107731" w:history="1">
        <w:r w:rsidR="00D436C3" w:rsidRPr="00E377DD">
          <w:rPr>
            <w:rStyle w:val="Hyperlink"/>
            <w:noProof/>
          </w:rPr>
          <w:t>Iepriekšējās versijas</w:t>
        </w:r>
        <w:r w:rsidR="00D436C3">
          <w:rPr>
            <w:noProof/>
            <w:webHidden/>
          </w:rPr>
          <w:tab/>
        </w:r>
        <w:r w:rsidR="00D436C3">
          <w:rPr>
            <w:noProof/>
            <w:webHidden/>
          </w:rPr>
          <w:fldChar w:fldCharType="begin"/>
        </w:r>
        <w:r w:rsidR="00D436C3">
          <w:rPr>
            <w:noProof/>
            <w:webHidden/>
          </w:rPr>
          <w:instrText xml:space="preserve"> PAGEREF _Toc454107731 \h </w:instrText>
        </w:r>
        <w:r w:rsidR="00D436C3">
          <w:rPr>
            <w:noProof/>
            <w:webHidden/>
          </w:rPr>
        </w:r>
        <w:r w:rsidR="00D436C3">
          <w:rPr>
            <w:noProof/>
            <w:webHidden/>
          </w:rPr>
          <w:fldChar w:fldCharType="separate"/>
        </w:r>
        <w:r w:rsidR="00D436C3">
          <w:rPr>
            <w:noProof/>
            <w:webHidden/>
          </w:rPr>
          <w:t>3</w:t>
        </w:r>
        <w:r w:rsidR="00D436C3">
          <w:rPr>
            <w:noProof/>
            <w:webHidden/>
          </w:rPr>
          <w:fldChar w:fldCharType="end"/>
        </w:r>
      </w:hyperlink>
    </w:p>
    <w:p w14:paraId="2F893B1C" w14:textId="638A6169" w:rsidR="00D436C3" w:rsidRDefault="005049F4">
      <w:pPr>
        <w:pStyle w:val="TOC3"/>
        <w:tabs>
          <w:tab w:val="right" w:leader="dot" w:pos="5030"/>
        </w:tabs>
        <w:rPr>
          <w:rFonts w:eastAsiaTheme="minorEastAsia"/>
          <w:smallCaps w:val="0"/>
          <w:noProof/>
          <w:sz w:val="22"/>
          <w:lang w:val="en-US" w:eastAsia="zh-CN" w:bidi="ar-SA"/>
        </w:rPr>
      </w:pPr>
      <w:hyperlink w:anchor="_Toc454107732" w:history="1">
        <w:r w:rsidR="00D436C3" w:rsidRPr="00E377DD">
          <w:rPr>
            <w:rStyle w:val="Hyperlink"/>
            <w:noProof/>
          </w:rPr>
          <w:t>Skaidrojumi un izmaiņu kopsavilkums</w:t>
        </w:r>
        <w:r w:rsidR="00D436C3">
          <w:rPr>
            <w:noProof/>
            <w:webHidden/>
          </w:rPr>
          <w:tab/>
        </w:r>
        <w:r w:rsidR="00D436C3">
          <w:rPr>
            <w:noProof/>
            <w:webHidden/>
          </w:rPr>
          <w:fldChar w:fldCharType="begin"/>
        </w:r>
        <w:r w:rsidR="00D436C3">
          <w:rPr>
            <w:noProof/>
            <w:webHidden/>
          </w:rPr>
          <w:instrText xml:space="preserve"> PAGEREF _Toc454107732 \h </w:instrText>
        </w:r>
        <w:r w:rsidR="00D436C3">
          <w:rPr>
            <w:noProof/>
            <w:webHidden/>
          </w:rPr>
        </w:r>
        <w:r w:rsidR="00D436C3">
          <w:rPr>
            <w:noProof/>
            <w:webHidden/>
          </w:rPr>
          <w:fldChar w:fldCharType="separate"/>
        </w:r>
        <w:r w:rsidR="00D436C3">
          <w:rPr>
            <w:noProof/>
            <w:webHidden/>
          </w:rPr>
          <w:t>3</w:t>
        </w:r>
        <w:r w:rsidR="00D436C3">
          <w:rPr>
            <w:noProof/>
            <w:webHidden/>
          </w:rPr>
          <w:fldChar w:fldCharType="end"/>
        </w:r>
      </w:hyperlink>
    </w:p>
    <w:p w14:paraId="3EAD722B" w14:textId="0C8671CC" w:rsidR="00D436C3" w:rsidRDefault="005049F4">
      <w:pPr>
        <w:pStyle w:val="TOC1"/>
        <w:tabs>
          <w:tab w:val="right" w:leader="dot" w:pos="5030"/>
        </w:tabs>
        <w:rPr>
          <w:rFonts w:eastAsiaTheme="minorEastAsia"/>
          <w:b w:val="0"/>
          <w:caps w:val="0"/>
          <w:noProof/>
          <w:sz w:val="22"/>
          <w:lang w:val="en-US" w:eastAsia="zh-CN" w:bidi="ar-SA"/>
        </w:rPr>
      </w:pPr>
      <w:hyperlink w:anchor="_Toc454107733" w:history="1">
        <w:r w:rsidR="00D436C3" w:rsidRPr="00E377DD">
          <w:rPr>
            <w:rStyle w:val="Hyperlink"/>
            <w:noProof/>
          </w:rPr>
          <w:t>Vispārīgie noteikumi</w:t>
        </w:r>
        <w:r w:rsidR="00D436C3">
          <w:rPr>
            <w:noProof/>
            <w:webHidden/>
          </w:rPr>
          <w:tab/>
        </w:r>
        <w:r w:rsidR="00D436C3">
          <w:rPr>
            <w:noProof/>
            <w:webHidden/>
          </w:rPr>
          <w:fldChar w:fldCharType="begin"/>
        </w:r>
        <w:r w:rsidR="00D436C3">
          <w:rPr>
            <w:noProof/>
            <w:webHidden/>
          </w:rPr>
          <w:instrText xml:space="preserve"> PAGEREF _Toc454107733 \h </w:instrText>
        </w:r>
        <w:r w:rsidR="00D436C3">
          <w:rPr>
            <w:noProof/>
            <w:webHidden/>
          </w:rPr>
        </w:r>
        <w:r w:rsidR="00D436C3">
          <w:rPr>
            <w:noProof/>
            <w:webHidden/>
          </w:rPr>
          <w:fldChar w:fldCharType="separate"/>
        </w:r>
        <w:r w:rsidR="00D436C3">
          <w:rPr>
            <w:noProof/>
            <w:webHidden/>
          </w:rPr>
          <w:t>4</w:t>
        </w:r>
        <w:r w:rsidR="00D436C3">
          <w:rPr>
            <w:noProof/>
            <w:webHidden/>
          </w:rPr>
          <w:fldChar w:fldCharType="end"/>
        </w:r>
      </w:hyperlink>
    </w:p>
    <w:p w14:paraId="1F01C306" w14:textId="127252F9" w:rsidR="00D436C3" w:rsidRDefault="005049F4">
      <w:pPr>
        <w:pStyle w:val="TOC5"/>
        <w:tabs>
          <w:tab w:val="right" w:leader="dot" w:pos="5030"/>
        </w:tabs>
        <w:rPr>
          <w:rFonts w:eastAsiaTheme="minorEastAsia"/>
          <w:noProof/>
          <w:sz w:val="22"/>
          <w:lang w:val="en-US" w:eastAsia="zh-CN" w:bidi="ar-SA"/>
        </w:rPr>
      </w:pPr>
      <w:hyperlink w:anchor="_Toc454107734" w:history="1">
        <w:r w:rsidR="00D436C3" w:rsidRPr="00E377DD">
          <w:rPr>
            <w:rStyle w:val="Hyperlink"/>
            <w:noProof/>
          </w:rPr>
          <w:t>Definīcijas</w:t>
        </w:r>
        <w:r w:rsidR="00D436C3">
          <w:rPr>
            <w:noProof/>
            <w:webHidden/>
          </w:rPr>
          <w:tab/>
        </w:r>
        <w:r w:rsidR="00D436C3">
          <w:rPr>
            <w:noProof/>
            <w:webHidden/>
          </w:rPr>
          <w:fldChar w:fldCharType="begin"/>
        </w:r>
        <w:r w:rsidR="00D436C3">
          <w:rPr>
            <w:noProof/>
            <w:webHidden/>
          </w:rPr>
          <w:instrText xml:space="preserve"> PAGEREF _Toc454107734 \h </w:instrText>
        </w:r>
        <w:r w:rsidR="00D436C3">
          <w:rPr>
            <w:noProof/>
            <w:webHidden/>
          </w:rPr>
        </w:r>
        <w:r w:rsidR="00D436C3">
          <w:rPr>
            <w:noProof/>
            <w:webHidden/>
          </w:rPr>
          <w:fldChar w:fldCharType="separate"/>
        </w:r>
        <w:r w:rsidR="00D436C3">
          <w:rPr>
            <w:noProof/>
            <w:webHidden/>
          </w:rPr>
          <w:t>4</w:t>
        </w:r>
        <w:r w:rsidR="00D436C3">
          <w:rPr>
            <w:noProof/>
            <w:webHidden/>
          </w:rPr>
          <w:fldChar w:fldCharType="end"/>
        </w:r>
      </w:hyperlink>
    </w:p>
    <w:p w14:paraId="21A38A22" w14:textId="3CF483E7" w:rsidR="00D436C3" w:rsidRDefault="005049F4">
      <w:pPr>
        <w:pStyle w:val="TOC5"/>
        <w:tabs>
          <w:tab w:val="right" w:leader="dot" w:pos="5030"/>
        </w:tabs>
        <w:rPr>
          <w:rFonts w:eastAsiaTheme="minorEastAsia"/>
          <w:noProof/>
          <w:sz w:val="22"/>
          <w:lang w:val="en-US" w:eastAsia="zh-CN" w:bidi="ar-SA"/>
        </w:rPr>
      </w:pPr>
      <w:hyperlink w:anchor="_Toc454107735" w:history="1">
        <w:r w:rsidR="00D436C3" w:rsidRPr="00E377DD">
          <w:rPr>
            <w:rStyle w:val="Hyperlink"/>
            <w:noProof/>
          </w:rPr>
          <w:t>Tiešsaistes pakalpojumu nosacījumu atjauninājumi</w:t>
        </w:r>
        <w:r w:rsidR="00D436C3">
          <w:rPr>
            <w:noProof/>
            <w:webHidden/>
          </w:rPr>
          <w:tab/>
        </w:r>
        <w:r w:rsidR="00D436C3">
          <w:rPr>
            <w:noProof/>
            <w:webHidden/>
          </w:rPr>
          <w:fldChar w:fldCharType="begin"/>
        </w:r>
        <w:r w:rsidR="00D436C3">
          <w:rPr>
            <w:noProof/>
            <w:webHidden/>
          </w:rPr>
          <w:instrText xml:space="preserve"> PAGEREF _Toc454107735 \h </w:instrText>
        </w:r>
        <w:r w:rsidR="00D436C3">
          <w:rPr>
            <w:noProof/>
            <w:webHidden/>
          </w:rPr>
        </w:r>
        <w:r w:rsidR="00D436C3">
          <w:rPr>
            <w:noProof/>
            <w:webHidden/>
          </w:rPr>
          <w:fldChar w:fldCharType="separate"/>
        </w:r>
        <w:r w:rsidR="00D436C3">
          <w:rPr>
            <w:noProof/>
            <w:webHidden/>
          </w:rPr>
          <w:t>4</w:t>
        </w:r>
        <w:r w:rsidR="00D436C3">
          <w:rPr>
            <w:noProof/>
            <w:webHidden/>
          </w:rPr>
          <w:fldChar w:fldCharType="end"/>
        </w:r>
      </w:hyperlink>
    </w:p>
    <w:p w14:paraId="19F702BC" w14:textId="145A5563" w:rsidR="00D436C3" w:rsidRDefault="005049F4">
      <w:pPr>
        <w:pStyle w:val="TOC5"/>
        <w:tabs>
          <w:tab w:val="right" w:leader="dot" w:pos="5030"/>
        </w:tabs>
        <w:rPr>
          <w:rFonts w:eastAsiaTheme="minorEastAsia"/>
          <w:noProof/>
          <w:sz w:val="22"/>
          <w:lang w:val="en-US" w:eastAsia="zh-CN" w:bidi="ar-SA"/>
        </w:rPr>
      </w:pPr>
      <w:hyperlink w:anchor="_Toc454107736" w:history="1">
        <w:r w:rsidR="00D436C3" w:rsidRPr="00E377DD">
          <w:rPr>
            <w:rStyle w:val="Hyperlink"/>
            <w:noProof/>
          </w:rPr>
          <w:t>Reglamentējoši grozījumi un starptautiskā pieejamība</w:t>
        </w:r>
        <w:r w:rsidR="00D436C3">
          <w:rPr>
            <w:noProof/>
            <w:webHidden/>
          </w:rPr>
          <w:tab/>
        </w:r>
        <w:r w:rsidR="00D436C3">
          <w:rPr>
            <w:noProof/>
            <w:webHidden/>
          </w:rPr>
          <w:fldChar w:fldCharType="begin"/>
        </w:r>
        <w:r w:rsidR="00D436C3">
          <w:rPr>
            <w:noProof/>
            <w:webHidden/>
          </w:rPr>
          <w:instrText xml:space="preserve"> PAGEREF _Toc454107736 \h </w:instrText>
        </w:r>
        <w:r w:rsidR="00D436C3">
          <w:rPr>
            <w:noProof/>
            <w:webHidden/>
          </w:rPr>
        </w:r>
        <w:r w:rsidR="00D436C3">
          <w:rPr>
            <w:noProof/>
            <w:webHidden/>
          </w:rPr>
          <w:fldChar w:fldCharType="separate"/>
        </w:r>
        <w:r w:rsidR="00D436C3">
          <w:rPr>
            <w:noProof/>
            <w:webHidden/>
          </w:rPr>
          <w:t>4</w:t>
        </w:r>
        <w:r w:rsidR="00D436C3">
          <w:rPr>
            <w:noProof/>
            <w:webHidden/>
          </w:rPr>
          <w:fldChar w:fldCharType="end"/>
        </w:r>
      </w:hyperlink>
    </w:p>
    <w:p w14:paraId="3430AB9B" w14:textId="4E87EC84" w:rsidR="00D436C3" w:rsidRDefault="005049F4">
      <w:pPr>
        <w:pStyle w:val="TOC5"/>
        <w:tabs>
          <w:tab w:val="right" w:leader="dot" w:pos="5030"/>
        </w:tabs>
        <w:rPr>
          <w:rFonts w:eastAsiaTheme="minorEastAsia"/>
          <w:noProof/>
          <w:sz w:val="22"/>
          <w:lang w:val="en-US" w:eastAsia="zh-CN" w:bidi="ar-SA"/>
        </w:rPr>
      </w:pPr>
      <w:hyperlink w:anchor="_Toc454107737" w:history="1">
        <w:r w:rsidR="00D436C3" w:rsidRPr="00E377DD">
          <w:rPr>
            <w:rStyle w:val="Hyperlink"/>
            <w:noProof/>
          </w:rPr>
          <w:t>Datu saglabāšana</w:t>
        </w:r>
        <w:r w:rsidR="00D436C3">
          <w:rPr>
            <w:noProof/>
            <w:webHidden/>
          </w:rPr>
          <w:tab/>
        </w:r>
        <w:r w:rsidR="00D436C3">
          <w:rPr>
            <w:noProof/>
            <w:webHidden/>
          </w:rPr>
          <w:fldChar w:fldCharType="begin"/>
        </w:r>
        <w:r w:rsidR="00D436C3">
          <w:rPr>
            <w:noProof/>
            <w:webHidden/>
          </w:rPr>
          <w:instrText xml:space="preserve"> PAGEREF _Toc454107737 \h </w:instrText>
        </w:r>
        <w:r w:rsidR="00D436C3">
          <w:rPr>
            <w:noProof/>
            <w:webHidden/>
          </w:rPr>
        </w:r>
        <w:r w:rsidR="00D436C3">
          <w:rPr>
            <w:noProof/>
            <w:webHidden/>
          </w:rPr>
          <w:fldChar w:fldCharType="separate"/>
        </w:r>
        <w:r w:rsidR="00D436C3">
          <w:rPr>
            <w:noProof/>
            <w:webHidden/>
          </w:rPr>
          <w:t>4</w:t>
        </w:r>
        <w:r w:rsidR="00D436C3">
          <w:rPr>
            <w:noProof/>
            <w:webHidden/>
          </w:rPr>
          <w:fldChar w:fldCharType="end"/>
        </w:r>
      </w:hyperlink>
    </w:p>
    <w:p w14:paraId="4A3433D2" w14:textId="5DC58B2E" w:rsidR="00D436C3" w:rsidRDefault="005049F4">
      <w:pPr>
        <w:pStyle w:val="TOC5"/>
        <w:tabs>
          <w:tab w:val="right" w:leader="dot" w:pos="5030"/>
        </w:tabs>
        <w:rPr>
          <w:rFonts w:eastAsiaTheme="minorEastAsia"/>
          <w:noProof/>
          <w:sz w:val="22"/>
          <w:lang w:val="en-US" w:eastAsia="zh-CN" w:bidi="ar-SA"/>
        </w:rPr>
      </w:pPr>
      <w:hyperlink w:anchor="_Toc454107738" w:history="1">
        <w:r w:rsidR="00D436C3" w:rsidRPr="00E377DD">
          <w:rPr>
            <w:rStyle w:val="Hyperlink"/>
            <w:noProof/>
          </w:rPr>
          <w:t>Programmatūras izmantošana kopā ar tiešsaistes pakalpojumu</w:t>
        </w:r>
        <w:r w:rsidR="00D436C3">
          <w:rPr>
            <w:noProof/>
            <w:webHidden/>
          </w:rPr>
          <w:tab/>
        </w:r>
        <w:r w:rsidR="00D436C3">
          <w:rPr>
            <w:noProof/>
            <w:webHidden/>
          </w:rPr>
          <w:fldChar w:fldCharType="begin"/>
        </w:r>
        <w:r w:rsidR="00D436C3">
          <w:rPr>
            <w:noProof/>
            <w:webHidden/>
          </w:rPr>
          <w:instrText xml:space="preserve"> PAGEREF _Toc454107738 \h </w:instrText>
        </w:r>
        <w:r w:rsidR="00D436C3">
          <w:rPr>
            <w:noProof/>
            <w:webHidden/>
          </w:rPr>
        </w:r>
        <w:r w:rsidR="00D436C3">
          <w:rPr>
            <w:noProof/>
            <w:webHidden/>
          </w:rPr>
          <w:fldChar w:fldCharType="separate"/>
        </w:r>
        <w:r w:rsidR="00D436C3">
          <w:rPr>
            <w:noProof/>
            <w:webHidden/>
          </w:rPr>
          <w:t>4</w:t>
        </w:r>
        <w:r w:rsidR="00D436C3">
          <w:rPr>
            <w:noProof/>
            <w:webHidden/>
          </w:rPr>
          <w:fldChar w:fldCharType="end"/>
        </w:r>
      </w:hyperlink>
    </w:p>
    <w:p w14:paraId="4FB4E950" w14:textId="37B73593" w:rsidR="00D436C3" w:rsidRDefault="005049F4">
      <w:pPr>
        <w:pStyle w:val="TOC5"/>
        <w:tabs>
          <w:tab w:val="right" w:leader="dot" w:pos="5030"/>
        </w:tabs>
        <w:rPr>
          <w:rFonts w:eastAsiaTheme="minorEastAsia"/>
          <w:noProof/>
          <w:sz w:val="22"/>
          <w:lang w:val="en-US" w:eastAsia="zh-CN" w:bidi="ar-SA"/>
        </w:rPr>
      </w:pPr>
      <w:hyperlink w:anchor="_Toc454107739" w:history="1">
        <w:r w:rsidR="00D436C3" w:rsidRPr="00E377DD">
          <w:rPr>
            <w:rStyle w:val="Hyperlink"/>
            <w:noProof/>
          </w:rPr>
          <w:t>Produkti, kas nav izstrādāti korporācijā Microsoft</w:t>
        </w:r>
        <w:r w:rsidR="00D436C3">
          <w:rPr>
            <w:noProof/>
            <w:webHidden/>
          </w:rPr>
          <w:tab/>
        </w:r>
        <w:r w:rsidR="00D436C3">
          <w:rPr>
            <w:noProof/>
            <w:webHidden/>
          </w:rPr>
          <w:fldChar w:fldCharType="begin"/>
        </w:r>
        <w:r w:rsidR="00D436C3">
          <w:rPr>
            <w:noProof/>
            <w:webHidden/>
          </w:rPr>
          <w:instrText xml:space="preserve"> PAGEREF _Toc454107739 \h </w:instrText>
        </w:r>
        <w:r w:rsidR="00D436C3">
          <w:rPr>
            <w:noProof/>
            <w:webHidden/>
          </w:rPr>
        </w:r>
        <w:r w:rsidR="00D436C3">
          <w:rPr>
            <w:noProof/>
            <w:webHidden/>
          </w:rPr>
          <w:fldChar w:fldCharType="separate"/>
        </w:r>
        <w:r w:rsidR="00D436C3">
          <w:rPr>
            <w:noProof/>
            <w:webHidden/>
          </w:rPr>
          <w:t>5</w:t>
        </w:r>
        <w:r w:rsidR="00D436C3">
          <w:rPr>
            <w:noProof/>
            <w:webHidden/>
          </w:rPr>
          <w:fldChar w:fldCharType="end"/>
        </w:r>
      </w:hyperlink>
    </w:p>
    <w:p w14:paraId="6A677CB9" w14:textId="2C8807F5" w:rsidR="00D436C3" w:rsidRDefault="005049F4">
      <w:pPr>
        <w:pStyle w:val="TOC5"/>
        <w:tabs>
          <w:tab w:val="right" w:leader="dot" w:pos="5030"/>
        </w:tabs>
        <w:rPr>
          <w:rFonts w:eastAsiaTheme="minorEastAsia"/>
          <w:noProof/>
          <w:sz w:val="22"/>
          <w:lang w:val="en-US" w:eastAsia="zh-CN" w:bidi="ar-SA"/>
        </w:rPr>
      </w:pPr>
      <w:hyperlink w:anchor="_Toc454107740" w:history="1">
        <w:r w:rsidR="00D436C3" w:rsidRPr="00E377DD">
          <w:rPr>
            <w:rStyle w:val="Hyperlink"/>
            <w:noProof/>
          </w:rPr>
          <w:t>Pieņemamā lietošanas politika</w:t>
        </w:r>
        <w:r w:rsidR="00D436C3">
          <w:rPr>
            <w:noProof/>
            <w:webHidden/>
          </w:rPr>
          <w:tab/>
        </w:r>
        <w:r w:rsidR="00D436C3">
          <w:rPr>
            <w:noProof/>
            <w:webHidden/>
          </w:rPr>
          <w:fldChar w:fldCharType="begin"/>
        </w:r>
        <w:r w:rsidR="00D436C3">
          <w:rPr>
            <w:noProof/>
            <w:webHidden/>
          </w:rPr>
          <w:instrText xml:space="preserve"> PAGEREF _Toc454107740 \h </w:instrText>
        </w:r>
        <w:r w:rsidR="00D436C3">
          <w:rPr>
            <w:noProof/>
            <w:webHidden/>
          </w:rPr>
        </w:r>
        <w:r w:rsidR="00D436C3">
          <w:rPr>
            <w:noProof/>
            <w:webHidden/>
          </w:rPr>
          <w:fldChar w:fldCharType="separate"/>
        </w:r>
        <w:r w:rsidR="00D436C3">
          <w:rPr>
            <w:noProof/>
            <w:webHidden/>
          </w:rPr>
          <w:t>5</w:t>
        </w:r>
        <w:r w:rsidR="00D436C3">
          <w:rPr>
            <w:noProof/>
            <w:webHidden/>
          </w:rPr>
          <w:fldChar w:fldCharType="end"/>
        </w:r>
      </w:hyperlink>
    </w:p>
    <w:p w14:paraId="1F28BD2B" w14:textId="1B69C07A" w:rsidR="00D436C3" w:rsidRDefault="005049F4">
      <w:pPr>
        <w:pStyle w:val="TOC5"/>
        <w:tabs>
          <w:tab w:val="right" w:leader="dot" w:pos="5030"/>
        </w:tabs>
        <w:rPr>
          <w:rFonts w:eastAsiaTheme="minorEastAsia"/>
          <w:noProof/>
          <w:sz w:val="22"/>
          <w:lang w:val="en-US" w:eastAsia="zh-CN" w:bidi="ar-SA"/>
        </w:rPr>
      </w:pPr>
      <w:hyperlink w:anchor="_Toc454107741" w:history="1">
        <w:r w:rsidR="00D436C3" w:rsidRPr="00E377DD">
          <w:rPr>
            <w:rStyle w:val="Hyperlink"/>
            <w:noProof/>
          </w:rPr>
          <w:t>Tehniskie ierobežojumi</w:t>
        </w:r>
        <w:r w:rsidR="00D436C3">
          <w:rPr>
            <w:noProof/>
            <w:webHidden/>
          </w:rPr>
          <w:tab/>
        </w:r>
        <w:r w:rsidR="00D436C3">
          <w:rPr>
            <w:noProof/>
            <w:webHidden/>
          </w:rPr>
          <w:fldChar w:fldCharType="begin"/>
        </w:r>
        <w:r w:rsidR="00D436C3">
          <w:rPr>
            <w:noProof/>
            <w:webHidden/>
          </w:rPr>
          <w:instrText xml:space="preserve"> PAGEREF _Toc454107741 \h </w:instrText>
        </w:r>
        <w:r w:rsidR="00D436C3">
          <w:rPr>
            <w:noProof/>
            <w:webHidden/>
          </w:rPr>
        </w:r>
        <w:r w:rsidR="00D436C3">
          <w:rPr>
            <w:noProof/>
            <w:webHidden/>
          </w:rPr>
          <w:fldChar w:fldCharType="separate"/>
        </w:r>
        <w:r w:rsidR="00D436C3">
          <w:rPr>
            <w:noProof/>
            <w:webHidden/>
          </w:rPr>
          <w:t>5</w:t>
        </w:r>
        <w:r w:rsidR="00D436C3">
          <w:rPr>
            <w:noProof/>
            <w:webHidden/>
          </w:rPr>
          <w:fldChar w:fldCharType="end"/>
        </w:r>
      </w:hyperlink>
    </w:p>
    <w:p w14:paraId="78EDED0A" w14:textId="0ED69599" w:rsidR="00D436C3" w:rsidRDefault="005049F4">
      <w:pPr>
        <w:pStyle w:val="TOC5"/>
        <w:tabs>
          <w:tab w:val="right" w:leader="dot" w:pos="5030"/>
        </w:tabs>
        <w:rPr>
          <w:rFonts w:eastAsiaTheme="minorEastAsia"/>
          <w:noProof/>
          <w:sz w:val="22"/>
          <w:lang w:val="en-US" w:eastAsia="zh-CN" w:bidi="ar-SA"/>
        </w:rPr>
      </w:pPr>
      <w:hyperlink w:anchor="_Toc454107742" w:history="1">
        <w:r w:rsidR="00D436C3" w:rsidRPr="00E377DD">
          <w:rPr>
            <w:rStyle w:val="Hyperlink"/>
            <w:noProof/>
          </w:rPr>
          <w:t>Atbilstība tiesību aktiem</w:t>
        </w:r>
        <w:r w:rsidR="00D436C3">
          <w:rPr>
            <w:noProof/>
            <w:webHidden/>
          </w:rPr>
          <w:tab/>
        </w:r>
        <w:r w:rsidR="00D436C3">
          <w:rPr>
            <w:noProof/>
            <w:webHidden/>
          </w:rPr>
          <w:fldChar w:fldCharType="begin"/>
        </w:r>
        <w:r w:rsidR="00D436C3">
          <w:rPr>
            <w:noProof/>
            <w:webHidden/>
          </w:rPr>
          <w:instrText xml:space="preserve"> PAGEREF _Toc454107742 \h </w:instrText>
        </w:r>
        <w:r w:rsidR="00D436C3">
          <w:rPr>
            <w:noProof/>
            <w:webHidden/>
          </w:rPr>
        </w:r>
        <w:r w:rsidR="00D436C3">
          <w:rPr>
            <w:noProof/>
            <w:webHidden/>
          </w:rPr>
          <w:fldChar w:fldCharType="separate"/>
        </w:r>
        <w:r w:rsidR="00D436C3">
          <w:rPr>
            <w:noProof/>
            <w:webHidden/>
          </w:rPr>
          <w:t>5</w:t>
        </w:r>
        <w:r w:rsidR="00D436C3">
          <w:rPr>
            <w:noProof/>
            <w:webHidden/>
          </w:rPr>
          <w:fldChar w:fldCharType="end"/>
        </w:r>
      </w:hyperlink>
    </w:p>
    <w:p w14:paraId="5AAB9157" w14:textId="03068D63" w:rsidR="00D436C3" w:rsidRDefault="005049F4">
      <w:pPr>
        <w:pStyle w:val="TOC5"/>
        <w:tabs>
          <w:tab w:val="right" w:leader="dot" w:pos="5030"/>
        </w:tabs>
        <w:rPr>
          <w:rFonts w:eastAsiaTheme="minorEastAsia"/>
          <w:noProof/>
          <w:sz w:val="22"/>
          <w:lang w:val="en-US" w:eastAsia="zh-CN" w:bidi="ar-SA"/>
        </w:rPr>
      </w:pPr>
      <w:hyperlink w:anchor="_Toc454107743" w:history="1">
        <w:r w:rsidR="00D436C3" w:rsidRPr="00E377DD">
          <w:rPr>
            <w:rStyle w:val="Hyperlink"/>
            <w:noProof/>
          </w:rPr>
          <w:t>Importēšanas/eksportēšanas pakalpojumi</w:t>
        </w:r>
        <w:r w:rsidR="00D436C3">
          <w:rPr>
            <w:noProof/>
            <w:webHidden/>
          </w:rPr>
          <w:tab/>
        </w:r>
        <w:r w:rsidR="00D436C3">
          <w:rPr>
            <w:noProof/>
            <w:webHidden/>
          </w:rPr>
          <w:fldChar w:fldCharType="begin"/>
        </w:r>
        <w:r w:rsidR="00D436C3">
          <w:rPr>
            <w:noProof/>
            <w:webHidden/>
          </w:rPr>
          <w:instrText xml:space="preserve"> PAGEREF _Toc454107743 \h </w:instrText>
        </w:r>
        <w:r w:rsidR="00D436C3">
          <w:rPr>
            <w:noProof/>
            <w:webHidden/>
          </w:rPr>
        </w:r>
        <w:r w:rsidR="00D436C3">
          <w:rPr>
            <w:noProof/>
            <w:webHidden/>
          </w:rPr>
          <w:fldChar w:fldCharType="separate"/>
        </w:r>
        <w:r w:rsidR="00D436C3">
          <w:rPr>
            <w:noProof/>
            <w:webHidden/>
          </w:rPr>
          <w:t>6</w:t>
        </w:r>
        <w:r w:rsidR="00D436C3">
          <w:rPr>
            <w:noProof/>
            <w:webHidden/>
          </w:rPr>
          <w:fldChar w:fldCharType="end"/>
        </w:r>
      </w:hyperlink>
    </w:p>
    <w:p w14:paraId="02F3A86D" w14:textId="747E13FB" w:rsidR="00D436C3" w:rsidRDefault="005049F4">
      <w:pPr>
        <w:pStyle w:val="TOC5"/>
        <w:tabs>
          <w:tab w:val="right" w:leader="dot" w:pos="5030"/>
        </w:tabs>
        <w:rPr>
          <w:rFonts w:eastAsiaTheme="minorEastAsia"/>
          <w:noProof/>
          <w:sz w:val="22"/>
          <w:lang w:val="en-US" w:eastAsia="zh-CN" w:bidi="ar-SA"/>
        </w:rPr>
      </w:pPr>
      <w:hyperlink w:anchor="_Toc454107744" w:history="1">
        <w:r w:rsidR="00D436C3" w:rsidRPr="00E377DD">
          <w:rPr>
            <w:rStyle w:val="Hyperlink"/>
            <w:noProof/>
          </w:rPr>
          <w:t>Elektroniskie paziņojumi</w:t>
        </w:r>
        <w:r w:rsidR="00D436C3">
          <w:rPr>
            <w:noProof/>
            <w:webHidden/>
          </w:rPr>
          <w:tab/>
        </w:r>
        <w:r w:rsidR="00D436C3">
          <w:rPr>
            <w:noProof/>
            <w:webHidden/>
          </w:rPr>
          <w:fldChar w:fldCharType="begin"/>
        </w:r>
        <w:r w:rsidR="00D436C3">
          <w:rPr>
            <w:noProof/>
            <w:webHidden/>
          </w:rPr>
          <w:instrText xml:space="preserve"> PAGEREF _Toc454107744 \h </w:instrText>
        </w:r>
        <w:r w:rsidR="00D436C3">
          <w:rPr>
            <w:noProof/>
            <w:webHidden/>
          </w:rPr>
        </w:r>
        <w:r w:rsidR="00D436C3">
          <w:rPr>
            <w:noProof/>
            <w:webHidden/>
          </w:rPr>
          <w:fldChar w:fldCharType="separate"/>
        </w:r>
        <w:r w:rsidR="00D436C3">
          <w:rPr>
            <w:noProof/>
            <w:webHidden/>
          </w:rPr>
          <w:t>6</w:t>
        </w:r>
        <w:r w:rsidR="00D436C3">
          <w:rPr>
            <w:noProof/>
            <w:webHidden/>
          </w:rPr>
          <w:fldChar w:fldCharType="end"/>
        </w:r>
      </w:hyperlink>
    </w:p>
    <w:p w14:paraId="58910DB3" w14:textId="4614D63F" w:rsidR="00D436C3" w:rsidRDefault="005049F4">
      <w:pPr>
        <w:pStyle w:val="TOC5"/>
        <w:tabs>
          <w:tab w:val="right" w:leader="dot" w:pos="5030"/>
        </w:tabs>
        <w:rPr>
          <w:rFonts w:eastAsiaTheme="minorEastAsia"/>
          <w:noProof/>
          <w:sz w:val="22"/>
          <w:lang w:val="en-US" w:eastAsia="zh-CN" w:bidi="ar-SA"/>
        </w:rPr>
      </w:pPr>
      <w:hyperlink w:anchor="_Toc454107745" w:history="1">
        <w:r w:rsidR="00D436C3" w:rsidRPr="00E377DD">
          <w:rPr>
            <w:rStyle w:val="Hyperlink"/>
            <w:noProof/>
          </w:rPr>
          <w:t>Licences atkārtota piešķiršana</w:t>
        </w:r>
        <w:r w:rsidR="00D436C3">
          <w:rPr>
            <w:noProof/>
            <w:webHidden/>
          </w:rPr>
          <w:tab/>
        </w:r>
        <w:r w:rsidR="00D436C3">
          <w:rPr>
            <w:noProof/>
            <w:webHidden/>
          </w:rPr>
          <w:fldChar w:fldCharType="begin"/>
        </w:r>
        <w:r w:rsidR="00D436C3">
          <w:rPr>
            <w:noProof/>
            <w:webHidden/>
          </w:rPr>
          <w:instrText xml:space="preserve"> PAGEREF _Toc454107745 \h </w:instrText>
        </w:r>
        <w:r w:rsidR="00D436C3">
          <w:rPr>
            <w:noProof/>
            <w:webHidden/>
          </w:rPr>
        </w:r>
        <w:r w:rsidR="00D436C3">
          <w:rPr>
            <w:noProof/>
            <w:webHidden/>
          </w:rPr>
          <w:fldChar w:fldCharType="separate"/>
        </w:r>
        <w:r w:rsidR="00D436C3">
          <w:rPr>
            <w:noProof/>
            <w:webHidden/>
          </w:rPr>
          <w:t>6</w:t>
        </w:r>
        <w:r w:rsidR="00D436C3">
          <w:rPr>
            <w:noProof/>
            <w:webHidden/>
          </w:rPr>
          <w:fldChar w:fldCharType="end"/>
        </w:r>
      </w:hyperlink>
    </w:p>
    <w:p w14:paraId="4FC77D65" w14:textId="64948CD8" w:rsidR="00D436C3" w:rsidRDefault="005049F4">
      <w:pPr>
        <w:pStyle w:val="TOC5"/>
        <w:tabs>
          <w:tab w:val="right" w:leader="dot" w:pos="5030"/>
        </w:tabs>
        <w:rPr>
          <w:rFonts w:eastAsiaTheme="minorEastAsia"/>
          <w:noProof/>
          <w:sz w:val="22"/>
          <w:lang w:val="en-US" w:eastAsia="zh-CN" w:bidi="ar-SA"/>
        </w:rPr>
      </w:pPr>
      <w:hyperlink w:anchor="_Toc454107746" w:history="1">
        <w:r w:rsidR="00D436C3" w:rsidRPr="00E377DD">
          <w:rPr>
            <w:rStyle w:val="Hyperlink"/>
            <w:noProof/>
          </w:rPr>
          <w:t>Fontu komponenti,</w:t>
        </w:r>
        <w:r w:rsidR="00D436C3">
          <w:rPr>
            <w:noProof/>
            <w:webHidden/>
          </w:rPr>
          <w:tab/>
        </w:r>
        <w:r w:rsidR="00D436C3">
          <w:rPr>
            <w:noProof/>
            <w:webHidden/>
          </w:rPr>
          <w:fldChar w:fldCharType="begin"/>
        </w:r>
        <w:r w:rsidR="00D436C3">
          <w:rPr>
            <w:noProof/>
            <w:webHidden/>
          </w:rPr>
          <w:instrText xml:space="preserve"> PAGEREF _Toc454107746 \h </w:instrText>
        </w:r>
        <w:r w:rsidR="00D436C3">
          <w:rPr>
            <w:noProof/>
            <w:webHidden/>
          </w:rPr>
        </w:r>
        <w:r w:rsidR="00D436C3">
          <w:rPr>
            <w:noProof/>
            <w:webHidden/>
          </w:rPr>
          <w:fldChar w:fldCharType="separate"/>
        </w:r>
        <w:r w:rsidR="00D436C3">
          <w:rPr>
            <w:noProof/>
            <w:webHidden/>
          </w:rPr>
          <w:t>6</w:t>
        </w:r>
        <w:r w:rsidR="00D436C3">
          <w:rPr>
            <w:noProof/>
            <w:webHidden/>
          </w:rPr>
          <w:fldChar w:fldCharType="end"/>
        </w:r>
      </w:hyperlink>
    </w:p>
    <w:p w14:paraId="332275B7" w14:textId="241680CF" w:rsidR="00D436C3" w:rsidRDefault="005049F4">
      <w:pPr>
        <w:pStyle w:val="TOC5"/>
        <w:tabs>
          <w:tab w:val="right" w:leader="dot" w:pos="5030"/>
        </w:tabs>
        <w:rPr>
          <w:rFonts w:eastAsiaTheme="minorEastAsia"/>
          <w:noProof/>
          <w:sz w:val="22"/>
          <w:lang w:val="en-US" w:eastAsia="zh-CN" w:bidi="ar-SA"/>
        </w:rPr>
      </w:pPr>
      <w:hyperlink w:anchor="_Toc454107747" w:history="1">
        <w:r w:rsidR="00D436C3" w:rsidRPr="00E377DD">
          <w:rPr>
            <w:rStyle w:val="Hyperlink"/>
            <w:noProof/>
          </w:rPr>
          <w:t>Multipleksēšana</w:t>
        </w:r>
        <w:r w:rsidR="00D436C3">
          <w:rPr>
            <w:noProof/>
            <w:webHidden/>
          </w:rPr>
          <w:tab/>
        </w:r>
        <w:r w:rsidR="00D436C3">
          <w:rPr>
            <w:noProof/>
            <w:webHidden/>
          </w:rPr>
          <w:fldChar w:fldCharType="begin"/>
        </w:r>
        <w:r w:rsidR="00D436C3">
          <w:rPr>
            <w:noProof/>
            <w:webHidden/>
          </w:rPr>
          <w:instrText xml:space="preserve"> PAGEREF _Toc454107747 \h </w:instrText>
        </w:r>
        <w:r w:rsidR="00D436C3">
          <w:rPr>
            <w:noProof/>
            <w:webHidden/>
          </w:rPr>
        </w:r>
        <w:r w:rsidR="00D436C3">
          <w:rPr>
            <w:noProof/>
            <w:webHidden/>
          </w:rPr>
          <w:fldChar w:fldCharType="separate"/>
        </w:r>
        <w:r w:rsidR="00D436C3">
          <w:rPr>
            <w:noProof/>
            <w:webHidden/>
          </w:rPr>
          <w:t>6</w:t>
        </w:r>
        <w:r w:rsidR="00D436C3">
          <w:rPr>
            <w:noProof/>
            <w:webHidden/>
          </w:rPr>
          <w:fldChar w:fldCharType="end"/>
        </w:r>
      </w:hyperlink>
    </w:p>
    <w:p w14:paraId="4C0AC825" w14:textId="12FF2172" w:rsidR="00D436C3" w:rsidRDefault="005049F4">
      <w:pPr>
        <w:pStyle w:val="TOC1"/>
        <w:tabs>
          <w:tab w:val="right" w:leader="dot" w:pos="5030"/>
        </w:tabs>
        <w:rPr>
          <w:rFonts w:eastAsiaTheme="minorEastAsia"/>
          <w:b w:val="0"/>
          <w:caps w:val="0"/>
          <w:noProof/>
          <w:sz w:val="22"/>
          <w:lang w:val="en-US" w:eastAsia="zh-CN" w:bidi="ar-SA"/>
        </w:rPr>
      </w:pPr>
      <w:hyperlink w:anchor="_Toc454107748" w:history="1">
        <w:r w:rsidR="00D436C3" w:rsidRPr="00E377DD">
          <w:rPr>
            <w:rStyle w:val="Hyperlink"/>
            <w:noProof/>
          </w:rPr>
          <w:t>Personas datu aizsardzības un drošības noteikumi</w:t>
        </w:r>
        <w:r w:rsidR="00D436C3">
          <w:rPr>
            <w:noProof/>
            <w:webHidden/>
          </w:rPr>
          <w:tab/>
        </w:r>
        <w:r w:rsidR="00D436C3">
          <w:rPr>
            <w:noProof/>
            <w:webHidden/>
          </w:rPr>
          <w:fldChar w:fldCharType="begin"/>
        </w:r>
        <w:r w:rsidR="00D436C3">
          <w:rPr>
            <w:noProof/>
            <w:webHidden/>
          </w:rPr>
          <w:instrText xml:space="preserve"> PAGEREF _Toc454107748 \h </w:instrText>
        </w:r>
        <w:r w:rsidR="00D436C3">
          <w:rPr>
            <w:noProof/>
            <w:webHidden/>
          </w:rPr>
        </w:r>
        <w:r w:rsidR="00D436C3">
          <w:rPr>
            <w:noProof/>
            <w:webHidden/>
          </w:rPr>
          <w:fldChar w:fldCharType="separate"/>
        </w:r>
        <w:r w:rsidR="00D436C3">
          <w:rPr>
            <w:noProof/>
            <w:webHidden/>
          </w:rPr>
          <w:t>7</w:t>
        </w:r>
        <w:r w:rsidR="00D436C3">
          <w:rPr>
            <w:noProof/>
            <w:webHidden/>
          </w:rPr>
          <w:fldChar w:fldCharType="end"/>
        </w:r>
      </w:hyperlink>
    </w:p>
    <w:p w14:paraId="54AD050A" w14:textId="1029C773" w:rsidR="00D436C3" w:rsidRDefault="005049F4">
      <w:pPr>
        <w:pStyle w:val="TOC3"/>
        <w:tabs>
          <w:tab w:val="right" w:leader="dot" w:pos="5030"/>
        </w:tabs>
        <w:rPr>
          <w:rFonts w:eastAsiaTheme="minorEastAsia"/>
          <w:smallCaps w:val="0"/>
          <w:noProof/>
          <w:sz w:val="22"/>
          <w:lang w:val="en-US" w:eastAsia="zh-CN" w:bidi="ar-SA"/>
        </w:rPr>
      </w:pPr>
      <w:hyperlink w:anchor="_Toc454107749" w:history="1">
        <w:r w:rsidR="00D436C3" w:rsidRPr="00E377DD">
          <w:rPr>
            <w:rStyle w:val="Hyperlink"/>
            <w:noProof/>
          </w:rPr>
          <w:t>Vispārīgie personas datu aizsardzības un drošības noteikumi</w:t>
        </w:r>
        <w:r w:rsidR="00D436C3">
          <w:rPr>
            <w:noProof/>
            <w:webHidden/>
          </w:rPr>
          <w:tab/>
        </w:r>
        <w:r w:rsidR="00D436C3">
          <w:rPr>
            <w:noProof/>
            <w:webHidden/>
          </w:rPr>
          <w:fldChar w:fldCharType="begin"/>
        </w:r>
        <w:r w:rsidR="00D436C3">
          <w:rPr>
            <w:noProof/>
            <w:webHidden/>
          </w:rPr>
          <w:instrText xml:space="preserve"> PAGEREF _Toc454107749 \h </w:instrText>
        </w:r>
        <w:r w:rsidR="00D436C3">
          <w:rPr>
            <w:noProof/>
            <w:webHidden/>
          </w:rPr>
        </w:r>
        <w:r w:rsidR="00D436C3">
          <w:rPr>
            <w:noProof/>
            <w:webHidden/>
          </w:rPr>
          <w:fldChar w:fldCharType="separate"/>
        </w:r>
        <w:r w:rsidR="00D436C3">
          <w:rPr>
            <w:noProof/>
            <w:webHidden/>
          </w:rPr>
          <w:t>7</w:t>
        </w:r>
        <w:r w:rsidR="00D436C3">
          <w:rPr>
            <w:noProof/>
            <w:webHidden/>
          </w:rPr>
          <w:fldChar w:fldCharType="end"/>
        </w:r>
      </w:hyperlink>
    </w:p>
    <w:p w14:paraId="0CA7230F" w14:textId="39E5A360" w:rsidR="00D436C3" w:rsidRDefault="005049F4">
      <w:pPr>
        <w:pStyle w:val="TOC5"/>
        <w:tabs>
          <w:tab w:val="right" w:leader="dot" w:pos="5030"/>
        </w:tabs>
        <w:rPr>
          <w:rFonts w:eastAsiaTheme="minorEastAsia"/>
          <w:noProof/>
          <w:sz w:val="22"/>
          <w:lang w:val="en-US" w:eastAsia="zh-CN" w:bidi="ar-SA"/>
        </w:rPr>
      </w:pPr>
      <w:hyperlink w:anchor="_Toc454107750" w:history="1">
        <w:r w:rsidR="00D436C3" w:rsidRPr="00E377DD">
          <w:rPr>
            <w:rStyle w:val="Hyperlink"/>
            <w:noProof/>
          </w:rPr>
          <w:t>Darbības joma</w:t>
        </w:r>
        <w:r w:rsidR="00D436C3">
          <w:rPr>
            <w:noProof/>
            <w:webHidden/>
          </w:rPr>
          <w:tab/>
        </w:r>
        <w:r w:rsidR="00D436C3">
          <w:rPr>
            <w:noProof/>
            <w:webHidden/>
          </w:rPr>
          <w:fldChar w:fldCharType="begin"/>
        </w:r>
        <w:r w:rsidR="00D436C3">
          <w:rPr>
            <w:noProof/>
            <w:webHidden/>
          </w:rPr>
          <w:instrText xml:space="preserve"> PAGEREF _Toc454107750 \h </w:instrText>
        </w:r>
        <w:r w:rsidR="00D436C3">
          <w:rPr>
            <w:noProof/>
            <w:webHidden/>
          </w:rPr>
        </w:r>
        <w:r w:rsidR="00D436C3">
          <w:rPr>
            <w:noProof/>
            <w:webHidden/>
          </w:rPr>
          <w:fldChar w:fldCharType="separate"/>
        </w:r>
        <w:r w:rsidR="00D436C3">
          <w:rPr>
            <w:noProof/>
            <w:webHidden/>
          </w:rPr>
          <w:t>7</w:t>
        </w:r>
        <w:r w:rsidR="00D436C3">
          <w:rPr>
            <w:noProof/>
            <w:webHidden/>
          </w:rPr>
          <w:fldChar w:fldCharType="end"/>
        </w:r>
      </w:hyperlink>
    </w:p>
    <w:p w14:paraId="02F8A270" w14:textId="36A49C74" w:rsidR="00D436C3" w:rsidRDefault="005049F4">
      <w:pPr>
        <w:pStyle w:val="TOC5"/>
        <w:tabs>
          <w:tab w:val="right" w:leader="dot" w:pos="5030"/>
        </w:tabs>
        <w:rPr>
          <w:rFonts w:eastAsiaTheme="minorEastAsia"/>
          <w:noProof/>
          <w:sz w:val="22"/>
          <w:lang w:val="en-US" w:eastAsia="zh-CN" w:bidi="ar-SA"/>
        </w:rPr>
      </w:pPr>
      <w:hyperlink w:anchor="_Toc454107751" w:history="1">
        <w:r w:rsidR="00D436C3" w:rsidRPr="00E377DD">
          <w:rPr>
            <w:rStyle w:val="Hyperlink"/>
            <w:noProof/>
          </w:rPr>
          <w:t>Klienta datu izmantošana</w:t>
        </w:r>
        <w:r w:rsidR="00D436C3">
          <w:rPr>
            <w:noProof/>
            <w:webHidden/>
          </w:rPr>
          <w:tab/>
        </w:r>
        <w:r w:rsidR="00D436C3">
          <w:rPr>
            <w:noProof/>
            <w:webHidden/>
          </w:rPr>
          <w:fldChar w:fldCharType="begin"/>
        </w:r>
        <w:r w:rsidR="00D436C3">
          <w:rPr>
            <w:noProof/>
            <w:webHidden/>
          </w:rPr>
          <w:instrText xml:space="preserve"> PAGEREF _Toc454107751 \h </w:instrText>
        </w:r>
        <w:r w:rsidR="00D436C3">
          <w:rPr>
            <w:noProof/>
            <w:webHidden/>
          </w:rPr>
        </w:r>
        <w:r w:rsidR="00D436C3">
          <w:rPr>
            <w:noProof/>
            <w:webHidden/>
          </w:rPr>
          <w:fldChar w:fldCharType="separate"/>
        </w:r>
        <w:r w:rsidR="00D436C3">
          <w:rPr>
            <w:noProof/>
            <w:webHidden/>
          </w:rPr>
          <w:t>7</w:t>
        </w:r>
        <w:r w:rsidR="00D436C3">
          <w:rPr>
            <w:noProof/>
            <w:webHidden/>
          </w:rPr>
          <w:fldChar w:fldCharType="end"/>
        </w:r>
      </w:hyperlink>
    </w:p>
    <w:p w14:paraId="177C47B4" w14:textId="0899D783" w:rsidR="00D436C3" w:rsidRDefault="005049F4">
      <w:pPr>
        <w:pStyle w:val="TOC5"/>
        <w:tabs>
          <w:tab w:val="right" w:leader="dot" w:pos="5030"/>
        </w:tabs>
        <w:rPr>
          <w:rFonts w:eastAsiaTheme="minorEastAsia"/>
          <w:noProof/>
          <w:sz w:val="22"/>
          <w:lang w:val="en-US" w:eastAsia="zh-CN" w:bidi="ar-SA"/>
        </w:rPr>
      </w:pPr>
      <w:hyperlink w:anchor="_Toc454107752" w:history="1">
        <w:r w:rsidR="00D436C3" w:rsidRPr="00E377DD">
          <w:rPr>
            <w:rStyle w:val="Hyperlink"/>
            <w:noProof/>
          </w:rPr>
          <w:t>Klienta datu izpaušana</w:t>
        </w:r>
        <w:r w:rsidR="00D436C3">
          <w:rPr>
            <w:noProof/>
            <w:webHidden/>
          </w:rPr>
          <w:tab/>
        </w:r>
        <w:r w:rsidR="00D436C3">
          <w:rPr>
            <w:noProof/>
            <w:webHidden/>
          </w:rPr>
          <w:fldChar w:fldCharType="begin"/>
        </w:r>
        <w:r w:rsidR="00D436C3">
          <w:rPr>
            <w:noProof/>
            <w:webHidden/>
          </w:rPr>
          <w:instrText xml:space="preserve"> PAGEREF _Toc454107752 \h </w:instrText>
        </w:r>
        <w:r w:rsidR="00D436C3">
          <w:rPr>
            <w:noProof/>
            <w:webHidden/>
          </w:rPr>
        </w:r>
        <w:r w:rsidR="00D436C3">
          <w:rPr>
            <w:noProof/>
            <w:webHidden/>
          </w:rPr>
          <w:fldChar w:fldCharType="separate"/>
        </w:r>
        <w:r w:rsidR="00D436C3">
          <w:rPr>
            <w:noProof/>
            <w:webHidden/>
          </w:rPr>
          <w:t>7</w:t>
        </w:r>
        <w:r w:rsidR="00D436C3">
          <w:rPr>
            <w:noProof/>
            <w:webHidden/>
          </w:rPr>
          <w:fldChar w:fldCharType="end"/>
        </w:r>
      </w:hyperlink>
    </w:p>
    <w:p w14:paraId="15D793E5" w14:textId="7870730E" w:rsidR="00D436C3" w:rsidRDefault="005049F4">
      <w:pPr>
        <w:pStyle w:val="TOC5"/>
        <w:tabs>
          <w:tab w:val="right" w:leader="dot" w:pos="5030"/>
        </w:tabs>
        <w:rPr>
          <w:rFonts w:eastAsiaTheme="minorEastAsia"/>
          <w:noProof/>
          <w:sz w:val="22"/>
          <w:lang w:val="en-US" w:eastAsia="zh-CN" w:bidi="ar-SA"/>
        </w:rPr>
      </w:pPr>
      <w:hyperlink w:anchor="_Toc454107753" w:history="1">
        <w:r w:rsidR="00D436C3" w:rsidRPr="00E377DD">
          <w:rPr>
            <w:rStyle w:val="Hyperlink"/>
            <w:noProof/>
          </w:rPr>
          <w:t>Izglītības iestādes</w:t>
        </w:r>
        <w:r w:rsidR="00D436C3">
          <w:rPr>
            <w:noProof/>
            <w:webHidden/>
          </w:rPr>
          <w:tab/>
        </w:r>
        <w:r w:rsidR="00D436C3">
          <w:rPr>
            <w:noProof/>
            <w:webHidden/>
          </w:rPr>
          <w:fldChar w:fldCharType="begin"/>
        </w:r>
        <w:r w:rsidR="00D436C3">
          <w:rPr>
            <w:noProof/>
            <w:webHidden/>
          </w:rPr>
          <w:instrText xml:space="preserve"> PAGEREF _Toc454107753 \h </w:instrText>
        </w:r>
        <w:r w:rsidR="00D436C3">
          <w:rPr>
            <w:noProof/>
            <w:webHidden/>
          </w:rPr>
        </w:r>
        <w:r w:rsidR="00D436C3">
          <w:rPr>
            <w:noProof/>
            <w:webHidden/>
          </w:rPr>
          <w:fldChar w:fldCharType="separate"/>
        </w:r>
        <w:r w:rsidR="00D436C3">
          <w:rPr>
            <w:noProof/>
            <w:webHidden/>
          </w:rPr>
          <w:t>7</w:t>
        </w:r>
        <w:r w:rsidR="00D436C3">
          <w:rPr>
            <w:noProof/>
            <w:webHidden/>
          </w:rPr>
          <w:fldChar w:fldCharType="end"/>
        </w:r>
      </w:hyperlink>
    </w:p>
    <w:p w14:paraId="0A5177F6" w14:textId="0B9B61E0" w:rsidR="00D436C3" w:rsidRDefault="005049F4">
      <w:pPr>
        <w:pStyle w:val="TOC5"/>
        <w:tabs>
          <w:tab w:val="right" w:leader="dot" w:pos="5030"/>
        </w:tabs>
        <w:rPr>
          <w:rFonts w:eastAsiaTheme="minorEastAsia"/>
          <w:noProof/>
          <w:sz w:val="22"/>
          <w:lang w:val="en-US" w:eastAsia="zh-CN" w:bidi="ar-SA"/>
        </w:rPr>
      </w:pPr>
      <w:hyperlink w:anchor="_Toc454107754" w:history="1">
        <w:r w:rsidR="00D436C3" w:rsidRPr="00E377DD">
          <w:rPr>
            <w:rStyle w:val="Hyperlink"/>
            <w:noProof/>
          </w:rPr>
          <w:t>HIPAA biznesa partneris</w:t>
        </w:r>
        <w:r w:rsidR="00D436C3">
          <w:rPr>
            <w:noProof/>
            <w:webHidden/>
          </w:rPr>
          <w:tab/>
        </w:r>
        <w:r w:rsidR="00D436C3">
          <w:rPr>
            <w:noProof/>
            <w:webHidden/>
          </w:rPr>
          <w:fldChar w:fldCharType="begin"/>
        </w:r>
        <w:r w:rsidR="00D436C3">
          <w:rPr>
            <w:noProof/>
            <w:webHidden/>
          </w:rPr>
          <w:instrText xml:space="preserve"> PAGEREF _Toc454107754 \h </w:instrText>
        </w:r>
        <w:r w:rsidR="00D436C3">
          <w:rPr>
            <w:noProof/>
            <w:webHidden/>
          </w:rPr>
        </w:r>
        <w:r w:rsidR="00D436C3">
          <w:rPr>
            <w:noProof/>
            <w:webHidden/>
          </w:rPr>
          <w:fldChar w:fldCharType="separate"/>
        </w:r>
        <w:r w:rsidR="00D436C3">
          <w:rPr>
            <w:noProof/>
            <w:webHidden/>
          </w:rPr>
          <w:t>7</w:t>
        </w:r>
        <w:r w:rsidR="00D436C3">
          <w:rPr>
            <w:noProof/>
            <w:webHidden/>
          </w:rPr>
          <w:fldChar w:fldCharType="end"/>
        </w:r>
      </w:hyperlink>
    </w:p>
    <w:p w14:paraId="7273BB95" w14:textId="5EDB4D89" w:rsidR="00D436C3" w:rsidRDefault="005049F4">
      <w:pPr>
        <w:pStyle w:val="TOC5"/>
        <w:tabs>
          <w:tab w:val="right" w:leader="dot" w:pos="5030"/>
        </w:tabs>
        <w:rPr>
          <w:rFonts w:eastAsiaTheme="minorEastAsia"/>
          <w:noProof/>
          <w:sz w:val="22"/>
          <w:lang w:val="en-US" w:eastAsia="zh-CN" w:bidi="ar-SA"/>
        </w:rPr>
      </w:pPr>
      <w:hyperlink w:anchor="_Toc454107755" w:history="1">
        <w:r w:rsidR="00D436C3" w:rsidRPr="00E377DD">
          <w:rPr>
            <w:rStyle w:val="Hyperlink"/>
            <w:noProof/>
          </w:rPr>
          <w:t>Drošība</w:t>
        </w:r>
        <w:r w:rsidR="00D436C3">
          <w:rPr>
            <w:noProof/>
            <w:webHidden/>
          </w:rPr>
          <w:tab/>
        </w:r>
        <w:r w:rsidR="00D436C3">
          <w:rPr>
            <w:noProof/>
            <w:webHidden/>
          </w:rPr>
          <w:fldChar w:fldCharType="begin"/>
        </w:r>
        <w:r w:rsidR="00D436C3">
          <w:rPr>
            <w:noProof/>
            <w:webHidden/>
          </w:rPr>
          <w:instrText xml:space="preserve"> PAGEREF _Toc454107755 \h </w:instrText>
        </w:r>
        <w:r w:rsidR="00D436C3">
          <w:rPr>
            <w:noProof/>
            <w:webHidden/>
          </w:rPr>
        </w:r>
        <w:r w:rsidR="00D436C3">
          <w:rPr>
            <w:noProof/>
            <w:webHidden/>
          </w:rPr>
          <w:fldChar w:fldCharType="separate"/>
        </w:r>
        <w:r w:rsidR="00D436C3">
          <w:rPr>
            <w:noProof/>
            <w:webHidden/>
          </w:rPr>
          <w:t>8</w:t>
        </w:r>
        <w:r w:rsidR="00D436C3">
          <w:rPr>
            <w:noProof/>
            <w:webHidden/>
          </w:rPr>
          <w:fldChar w:fldCharType="end"/>
        </w:r>
      </w:hyperlink>
    </w:p>
    <w:p w14:paraId="5CF02B34" w14:textId="10B1D873" w:rsidR="00D436C3" w:rsidRDefault="005049F4">
      <w:pPr>
        <w:pStyle w:val="TOC5"/>
        <w:tabs>
          <w:tab w:val="right" w:leader="dot" w:pos="5030"/>
        </w:tabs>
        <w:rPr>
          <w:rFonts w:eastAsiaTheme="minorEastAsia"/>
          <w:noProof/>
          <w:sz w:val="22"/>
          <w:lang w:val="en-US" w:eastAsia="zh-CN" w:bidi="ar-SA"/>
        </w:rPr>
      </w:pPr>
      <w:hyperlink w:anchor="_Toc454107756" w:history="1">
        <w:r w:rsidR="00D436C3" w:rsidRPr="00E377DD">
          <w:rPr>
            <w:rStyle w:val="Hyperlink"/>
            <w:noProof/>
          </w:rPr>
          <w:t>Drošības incidenta paziņojums</w:t>
        </w:r>
        <w:r w:rsidR="00D436C3">
          <w:rPr>
            <w:noProof/>
            <w:webHidden/>
          </w:rPr>
          <w:tab/>
        </w:r>
        <w:r w:rsidR="00D436C3">
          <w:rPr>
            <w:noProof/>
            <w:webHidden/>
          </w:rPr>
          <w:fldChar w:fldCharType="begin"/>
        </w:r>
        <w:r w:rsidR="00D436C3">
          <w:rPr>
            <w:noProof/>
            <w:webHidden/>
          </w:rPr>
          <w:instrText xml:space="preserve"> PAGEREF _Toc454107756 \h </w:instrText>
        </w:r>
        <w:r w:rsidR="00D436C3">
          <w:rPr>
            <w:noProof/>
            <w:webHidden/>
          </w:rPr>
        </w:r>
        <w:r w:rsidR="00D436C3">
          <w:rPr>
            <w:noProof/>
            <w:webHidden/>
          </w:rPr>
          <w:fldChar w:fldCharType="separate"/>
        </w:r>
        <w:r w:rsidR="00D436C3">
          <w:rPr>
            <w:noProof/>
            <w:webHidden/>
          </w:rPr>
          <w:t>8</w:t>
        </w:r>
        <w:r w:rsidR="00D436C3">
          <w:rPr>
            <w:noProof/>
            <w:webHidden/>
          </w:rPr>
          <w:fldChar w:fldCharType="end"/>
        </w:r>
      </w:hyperlink>
    </w:p>
    <w:p w14:paraId="04B64F46" w14:textId="528A5549" w:rsidR="00D436C3" w:rsidRDefault="005049F4">
      <w:pPr>
        <w:pStyle w:val="TOC5"/>
        <w:tabs>
          <w:tab w:val="right" w:leader="dot" w:pos="5030"/>
        </w:tabs>
        <w:rPr>
          <w:rFonts w:eastAsiaTheme="minorEastAsia"/>
          <w:noProof/>
          <w:sz w:val="22"/>
          <w:lang w:val="en-US" w:eastAsia="zh-CN" w:bidi="ar-SA"/>
        </w:rPr>
      </w:pPr>
      <w:hyperlink w:anchor="_Toc454107757" w:history="1">
        <w:r w:rsidR="00D436C3" w:rsidRPr="00E377DD">
          <w:rPr>
            <w:rStyle w:val="Hyperlink"/>
            <w:noProof/>
          </w:rPr>
          <w:t>Datu apstrādes vieta</w:t>
        </w:r>
        <w:r w:rsidR="00D436C3">
          <w:rPr>
            <w:noProof/>
            <w:webHidden/>
          </w:rPr>
          <w:tab/>
        </w:r>
        <w:r w:rsidR="00D436C3">
          <w:rPr>
            <w:noProof/>
            <w:webHidden/>
          </w:rPr>
          <w:fldChar w:fldCharType="begin"/>
        </w:r>
        <w:r w:rsidR="00D436C3">
          <w:rPr>
            <w:noProof/>
            <w:webHidden/>
          </w:rPr>
          <w:instrText xml:space="preserve"> PAGEREF _Toc454107757 \h </w:instrText>
        </w:r>
        <w:r w:rsidR="00D436C3">
          <w:rPr>
            <w:noProof/>
            <w:webHidden/>
          </w:rPr>
        </w:r>
        <w:r w:rsidR="00D436C3">
          <w:rPr>
            <w:noProof/>
            <w:webHidden/>
          </w:rPr>
          <w:fldChar w:fldCharType="separate"/>
        </w:r>
        <w:r w:rsidR="00D436C3">
          <w:rPr>
            <w:noProof/>
            <w:webHidden/>
          </w:rPr>
          <w:t>8</w:t>
        </w:r>
        <w:r w:rsidR="00D436C3">
          <w:rPr>
            <w:noProof/>
            <w:webHidden/>
          </w:rPr>
          <w:fldChar w:fldCharType="end"/>
        </w:r>
      </w:hyperlink>
    </w:p>
    <w:p w14:paraId="610BDAB0" w14:textId="4FCB9E43" w:rsidR="00D436C3" w:rsidRDefault="005049F4">
      <w:pPr>
        <w:pStyle w:val="TOC5"/>
        <w:tabs>
          <w:tab w:val="right" w:leader="dot" w:pos="5030"/>
        </w:tabs>
        <w:rPr>
          <w:rFonts w:eastAsiaTheme="minorEastAsia"/>
          <w:noProof/>
          <w:sz w:val="22"/>
          <w:lang w:val="en-US" w:eastAsia="zh-CN" w:bidi="ar-SA"/>
        </w:rPr>
      </w:pPr>
      <w:hyperlink w:anchor="_Toc454107758" w:history="1">
        <w:r w:rsidR="00D436C3" w:rsidRPr="00E377DD">
          <w:rPr>
            <w:rStyle w:val="Hyperlink"/>
            <w:noProof/>
          </w:rPr>
          <w:t>Priekšskatījuma izlaidumi</w:t>
        </w:r>
        <w:r w:rsidR="00D436C3">
          <w:rPr>
            <w:noProof/>
            <w:webHidden/>
          </w:rPr>
          <w:tab/>
        </w:r>
        <w:r w:rsidR="00D436C3">
          <w:rPr>
            <w:noProof/>
            <w:webHidden/>
          </w:rPr>
          <w:fldChar w:fldCharType="begin"/>
        </w:r>
        <w:r w:rsidR="00D436C3">
          <w:rPr>
            <w:noProof/>
            <w:webHidden/>
          </w:rPr>
          <w:instrText xml:space="preserve"> PAGEREF _Toc454107758 \h </w:instrText>
        </w:r>
        <w:r w:rsidR="00D436C3">
          <w:rPr>
            <w:noProof/>
            <w:webHidden/>
          </w:rPr>
        </w:r>
        <w:r w:rsidR="00D436C3">
          <w:rPr>
            <w:noProof/>
            <w:webHidden/>
          </w:rPr>
          <w:fldChar w:fldCharType="separate"/>
        </w:r>
        <w:r w:rsidR="00D436C3">
          <w:rPr>
            <w:noProof/>
            <w:webHidden/>
          </w:rPr>
          <w:t>8</w:t>
        </w:r>
        <w:r w:rsidR="00D436C3">
          <w:rPr>
            <w:noProof/>
            <w:webHidden/>
          </w:rPr>
          <w:fldChar w:fldCharType="end"/>
        </w:r>
      </w:hyperlink>
    </w:p>
    <w:p w14:paraId="1ED17CDD" w14:textId="5A11786F" w:rsidR="00D436C3" w:rsidRDefault="005049F4">
      <w:pPr>
        <w:pStyle w:val="TOC5"/>
        <w:tabs>
          <w:tab w:val="right" w:leader="dot" w:pos="5030"/>
        </w:tabs>
        <w:rPr>
          <w:rFonts w:eastAsiaTheme="minorEastAsia"/>
          <w:noProof/>
          <w:sz w:val="22"/>
          <w:lang w:val="en-US" w:eastAsia="zh-CN" w:bidi="ar-SA"/>
        </w:rPr>
      </w:pPr>
      <w:hyperlink w:anchor="_Toc454107759" w:history="1">
        <w:r w:rsidR="00D436C3" w:rsidRPr="00E377DD">
          <w:rPr>
            <w:rStyle w:val="Hyperlink"/>
            <w:noProof/>
          </w:rPr>
          <w:t>Apakšuzņēmēju izmantošana</w:t>
        </w:r>
        <w:r w:rsidR="00D436C3">
          <w:rPr>
            <w:noProof/>
            <w:webHidden/>
          </w:rPr>
          <w:tab/>
        </w:r>
        <w:r w:rsidR="00D436C3">
          <w:rPr>
            <w:noProof/>
            <w:webHidden/>
          </w:rPr>
          <w:fldChar w:fldCharType="begin"/>
        </w:r>
        <w:r w:rsidR="00D436C3">
          <w:rPr>
            <w:noProof/>
            <w:webHidden/>
          </w:rPr>
          <w:instrText xml:space="preserve"> PAGEREF _Toc454107759 \h </w:instrText>
        </w:r>
        <w:r w:rsidR="00D436C3">
          <w:rPr>
            <w:noProof/>
            <w:webHidden/>
          </w:rPr>
        </w:r>
        <w:r w:rsidR="00D436C3">
          <w:rPr>
            <w:noProof/>
            <w:webHidden/>
          </w:rPr>
          <w:fldChar w:fldCharType="separate"/>
        </w:r>
        <w:r w:rsidR="00D436C3">
          <w:rPr>
            <w:noProof/>
            <w:webHidden/>
          </w:rPr>
          <w:t>8</w:t>
        </w:r>
        <w:r w:rsidR="00D436C3">
          <w:rPr>
            <w:noProof/>
            <w:webHidden/>
          </w:rPr>
          <w:fldChar w:fldCharType="end"/>
        </w:r>
      </w:hyperlink>
    </w:p>
    <w:p w14:paraId="65AFE57A" w14:textId="3784D48B" w:rsidR="00D436C3" w:rsidRDefault="005049F4">
      <w:pPr>
        <w:pStyle w:val="TOC5"/>
        <w:tabs>
          <w:tab w:val="right" w:leader="dot" w:pos="5030"/>
        </w:tabs>
        <w:rPr>
          <w:rFonts w:eastAsiaTheme="minorEastAsia"/>
          <w:noProof/>
          <w:sz w:val="22"/>
          <w:lang w:val="en-US" w:eastAsia="zh-CN" w:bidi="ar-SA"/>
        </w:rPr>
      </w:pPr>
      <w:hyperlink w:anchor="_Toc454107760" w:history="1">
        <w:r w:rsidR="00D436C3" w:rsidRPr="00E377DD">
          <w:rPr>
            <w:rStyle w:val="Hyperlink"/>
            <w:noProof/>
          </w:rPr>
          <w:t>Kā sazināties ar Microsoft</w:t>
        </w:r>
        <w:r w:rsidR="00D436C3">
          <w:rPr>
            <w:noProof/>
            <w:webHidden/>
          </w:rPr>
          <w:tab/>
        </w:r>
        <w:r w:rsidR="00D436C3">
          <w:rPr>
            <w:noProof/>
            <w:webHidden/>
          </w:rPr>
          <w:fldChar w:fldCharType="begin"/>
        </w:r>
        <w:r w:rsidR="00D436C3">
          <w:rPr>
            <w:noProof/>
            <w:webHidden/>
          </w:rPr>
          <w:instrText xml:space="preserve"> PAGEREF _Toc454107760 \h </w:instrText>
        </w:r>
        <w:r w:rsidR="00D436C3">
          <w:rPr>
            <w:noProof/>
            <w:webHidden/>
          </w:rPr>
        </w:r>
        <w:r w:rsidR="00D436C3">
          <w:rPr>
            <w:noProof/>
            <w:webHidden/>
          </w:rPr>
          <w:fldChar w:fldCharType="separate"/>
        </w:r>
        <w:r w:rsidR="00D436C3">
          <w:rPr>
            <w:noProof/>
            <w:webHidden/>
          </w:rPr>
          <w:t>8</w:t>
        </w:r>
        <w:r w:rsidR="00D436C3">
          <w:rPr>
            <w:noProof/>
            <w:webHidden/>
          </w:rPr>
          <w:fldChar w:fldCharType="end"/>
        </w:r>
      </w:hyperlink>
    </w:p>
    <w:p w14:paraId="28036631" w14:textId="3B5C8150" w:rsidR="00D436C3" w:rsidRDefault="005049F4">
      <w:pPr>
        <w:pStyle w:val="TOC3"/>
        <w:tabs>
          <w:tab w:val="right" w:leader="dot" w:pos="5030"/>
        </w:tabs>
        <w:rPr>
          <w:rFonts w:eastAsiaTheme="minorEastAsia"/>
          <w:smallCaps w:val="0"/>
          <w:noProof/>
          <w:sz w:val="22"/>
          <w:lang w:val="en-US" w:eastAsia="zh-CN" w:bidi="ar-SA"/>
        </w:rPr>
      </w:pPr>
      <w:hyperlink w:anchor="_Toc454107761" w:history="1">
        <w:r w:rsidR="00D436C3" w:rsidRPr="00E377DD">
          <w:rPr>
            <w:rStyle w:val="Hyperlink"/>
            <w:noProof/>
          </w:rPr>
          <w:t>Datu apstrādes noteikumi</w:t>
        </w:r>
        <w:r w:rsidR="00D436C3">
          <w:rPr>
            <w:noProof/>
            <w:webHidden/>
          </w:rPr>
          <w:tab/>
        </w:r>
        <w:r w:rsidR="00D436C3">
          <w:rPr>
            <w:noProof/>
            <w:webHidden/>
          </w:rPr>
          <w:fldChar w:fldCharType="begin"/>
        </w:r>
        <w:r w:rsidR="00D436C3">
          <w:rPr>
            <w:noProof/>
            <w:webHidden/>
          </w:rPr>
          <w:instrText xml:space="preserve"> PAGEREF _Toc454107761 \h </w:instrText>
        </w:r>
        <w:r w:rsidR="00D436C3">
          <w:rPr>
            <w:noProof/>
            <w:webHidden/>
          </w:rPr>
        </w:r>
        <w:r w:rsidR="00D436C3">
          <w:rPr>
            <w:noProof/>
            <w:webHidden/>
          </w:rPr>
          <w:fldChar w:fldCharType="separate"/>
        </w:r>
        <w:r w:rsidR="00D436C3">
          <w:rPr>
            <w:noProof/>
            <w:webHidden/>
          </w:rPr>
          <w:t>9</w:t>
        </w:r>
        <w:r w:rsidR="00D436C3">
          <w:rPr>
            <w:noProof/>
            <w:webHidden/>
          </w:rPr>
          <w:fldChar w:fldCharType="end"/>
        </w:r>
      </w:hyperlink>
    </w:p>
    <w:p w14:paraId="25743CB8" w14:textId="54EFD901" w:rsidR="00D436C3" w:rsidRDefault="005049F4">
      <w:pPr>
        <w:pStyle w:val="TOC5"/>
        <w:tabs>
          <w:tab w:val="right" w:leader="dot" w:pos="5030"/>
        </w:tabs>
        <w:rPr>
          <w:rFonts w:eastAsiaTheme="minorEastAsia"/>
          <w:noProof/>
          <w:sz w:val="22"/>
          <w:lang w:val="en-US" w:eastAsia="zh-CN" w:bidi="ar-SA"/>
        </w:rPr>
      </w:pPr>
      <w:hyperlink w:anchor="_Toc454107762" w:history="1">
        <w:r w:rsidR="00D436C3" w:rsidRPr="00E377DD">
          <w:rPr>
            <w:rStyle w:val="Hyperlink"/>
            <w:noProof/>
          </w:rPr>
          <w:t>Klienta datu atrašanās vieta, kad tie netiek aktīvi lietoti</w:t>
        </w:r>
        <w:r w:rsidR="00D436C3">
          <w:rPr>
            <w:noProof/>
            <w:webHidden/>
          </w:rPr>
          <w:tab/>
        </w:r>
        <w:r w:rsidR="00D436C3">
          <w:rPr>
            <w:noProof/>
            <w:webHidden/>
          </w:rPr>
          <w:fldChar w:fldCharType="begin"/>
        </w:r>
        <w:r w:rsidR="00D436C3">
          <w:rPr>
            <w:noProof/>
            <w:webHidden/>
          </w:rPr>
          <w:instrText xml:space="preserve"> PAGEREF _Toc454107762 \h </w:instrText>
        </w:r>
        <w:r w:rsidR="00D436C3">
          <w:rPr>
            <w:noProof/>
            <w:webHidden/>
          </w:rPr>
        </w:r>
        <w:r w:rsidR="00D436C3">
          <w:rPr>
            <w:noProof/>
            <w:webHidden/>
          </w:rPr>
          <w:fldChar w:fldCharType="separate"/>
        </w:r>
        <w:r w:rsidR="00D436C3">
          <w:rPr>
            <w:noProof/>
            <w:webHidden/>
          </w:rPr>
          <w:t>9</w:t>
        </w:r>
        <w:r w:rsidR="00D436C3">
          <w:rPr>
            <w:noProof/>
            <w:webHidden/>
          </w:rPr>
          <w:fldChar w:fldCharType="end"/>
        </w:r>
      </w:hyperlink>
    </w:p>
    <w:p w14:paraId="774A2D4A" w14:textId="3FD31E85" w:rsidR="00D436C3" w:rsidRDefault="005049F4">
      <w:pPr>
        <w:pStyle w:val="TOC5"/>
        <w:tabs>
          <w:tab w:val="right" w:leader="dot" w:pos="5030"/>
        </w:tabs>
        <w:rPr>
          <w:rFonts w:eastAsiaTheme="minorEastAsia"/>
          <w:noProof/>
          <w:sz w:val="22"/>
          <w:lang w:val="en-US" w:eastAsia="zh-CN" w:bidi="ar-SA"/>
        </w:rPr>
      </w:pPr>
      <w:hyperlink w:anchor="_Toc454107763" w:history="1">
        <w:r w:rsidR="00D436C3" w:rsidRPr="00E377DD">
          <w:rPr>
            <w:rStyle w:val="Hyperlink"/>
            <w:noProof/>
          </w:rPr>
          <w:t>Personas datu aizsardzība</w:t>
        </w:r>
        <w:r w:rsidR="00D436C3">
          <w:rPr>
            <w:noProof/>
            <w:webHidden/>
          </w:rPr>
          <w:tab/>
        </w:r>
        <w:r w:rsidR="00D436C3">
          <w:rPr>
            <w:noProof/>
            <w:webHidden/>
          </w:rPr>
          <w:fldChar w:fldCharType="begin"/>
        </w:r>
        <w:r w:rsidR="00D436C3">
          <w:rPr>
            <w:noProof/>
            <w:webHidden/>
          </w:rPr>
          <w:instrText xml:space="preserve"> PAGEREF _Toc454107763 \h </w:instrText>
        </w:r>
        <w:r w:rsidR="00D436C3">
          <w:rPr>
            <w:noProof/>
            <w:webHidden/>
          </w:rPr>
        </w:r>
        <w:r w:rsidR="00D436C3">
          <w:rPr>
            <w:noProof/>
            <w:webHidden/>
          </w:rPr>
          <w:fldChar w:fldCharType="separate"/>
        </w:r>
        <w:r w:rsidR="00D436C3">
          <w:rPr>
            <w:noProof/>
            <w:webHidden/>
          </w:rPr>
          <w:t>10</w:t>
        </w:r>
        <w:r w:rsidR="00D436C3">
          <w:rPr>
            <w:noProof/>
            <w:webHidden/>
          </w:rPr>
          <w:fldChar w:fldCharType="end"/>
        </w:r>
      </w:hyperlink>
    </w:p>
    <w:p w14:paraId="73B876E7" w14:textId="4BB69074" w:rsidR="00D436C3" w:rsidRDefault="005049F4">
      <w:pPr>
        <w:pStyle w:val="TOC5"/>
        <w:tabs>
          <w:tab w:val="right" w:leader="dot" w:pos="5030"/>
        </w:tabs>
        <w:rPr>
          <w:rFonts w:eastAsiaTheme="minorEastAsia"/>
          <w:noProof/>
          <w:sz w:val="22"/>
          <w:lang w:val="en-US" w:eastAsia="zh-CN" w:bidi="ar-SA"/>
        </w:rPr>
      </w:pPr>
      <w:hyperlink w:anchor="_Toc454107764" w:history="1">
        <w:r w:rsidR="00D436C3" w:rsidRPr="00E377DD">
          <w:rPr>
            <w:rStyle w:val="Hyperlink"/>
            <w:noProof/>
          </w:rPr>
          <w:t>Papildu Eiropas noteikumi</w:t>
        </w:r>
        <w:r w:rsidR="00D436C3">
          <w:rPr>
            <w:noProof/>
            <w:webHidden/>
          </w:rPr>
          <w:tab/>
        </w:r>
        <w:r w:rsidR="00D436C3">
          <w:rPr>
            <w:noProof/>
            <w:webHidden/>
          </w:rPr>
          <w:fldChar w:fldCharType="begin"/>
        </w:r>
        <w:r w:rsidR="00D436C3">
          <w:rPr>
            <w:noProof/>
            <w:webHidden/>
          </w:rPr>
          <w:instrText xml:space="preserve"> PAGEREF _Toc454107764 \h </w:instrText>
        </w:r>
        <w:r w:rsidR="00D436C3">
          <w:rPr>
            <w:noProof/>
            <w:webHidden/>
          </w:rPr>
        </w:r>
        <w:r w:rsidR="00D436C3">
          <w:rPr>
            <w:noProof/>
            <w:webHidden/>
          </w:rPr>
          <w:fldChar w:fldCharType="separate"/>
        </w:r>
        <w:r w:rsidR="00D436C3">
          <w:rPr>
            <w:noProof/>
            <w:webHidden/>
          </w:rPr>
          <w:t>10</w:t>
        </w:r>
        <w:r w:rsidR="00D436C3">
          <w:rPr>
            <w:noProof/>
            <w:webHidden/>
          </w:rPr>
          <w:fldChar w:fldCharType="end"/>
        </w:r>
      </w:hyperlink>
    </w:p>
    <w:p w14:paraId="06B6620D" w14:textId="0C1A4659" w:rsidR="00D436C3" w:rsidRDefault="005049F4">
      <w:pPr>
        <w:pStyle w:val="TOC5"/>
        <w:tabs>
          <w:tab w:val="right" w:leader="dot" w:pos="5030"/>
        </w:tabs>
        <w:rPr>
          <w:rFonts w:eastAsiaTheme="minorEastAsia"/>
          <w:noProof/>
          <w:sz w:val="22"/>
          <w:lang w:val="en-US" w:eastAsia="zh-CN" w:bidi="ar-SA"/>
        </w:rPr>
      </w:pPr>
      <w:hyperlink w:anchor="_Toc454107765" w:history="1">
        <w:r w:rsidR="00D436C3" w:rsidRPr="00E377DD">
          <w:rPr>
            <w:rStyle w:val="Hyperlink"/>
            <w:noProof/>
          </w:rPr>
          <w:t>Drošība</w:t>
        </w:r>
        <w:r w:rsidR="00D436C3">
          <w:rPr>
            <w:noProof/>
            <w:webHidden/>
          </w:rPr>
          <w:tab/>
        </w:r>
        <w:r w:rsidR="00D436C3">
          <w:rPr>
            <w:noProof/>
            <w:webHidden/>
          </w:rPr>
          <w:fldChar w:fldCharType="begin"/>
        </w:r>
        <w:r w:rsidR="00D436C3">
          <w:rPr>
            <w:noProof/>
            <w:webHidden/>
          </w:rPr>
          <w:instrText xml:space="preserve"> PAGEREF _Toc454107765 \h </w:instrText>
        </w:r>
        <w:r w:rsidR="00D436C3">
          <w:rPr>
            <w:noProof/>
            <w:webHidden/>
          </w:rPr>
        </w:r>
        <w:r w:rsidR="00D436C3">
          <w:rPr>
            <w:noProof/>
            <w:webHidden/>
          </w:rPr>
          <w:fldChar w:fldCharType="separate"/>
        </w:r>
        <w:r w:rsidR="00D436C3">
          <w:rPr>
            <w:noProof/>
            <w:webHidden/>
          </w:rPr>
          <w:t>11</w:t>
        </w:r>
        <w:r w:rsidR="00D436C3">
          <w:rPr>
            <w:noProof/>
            <w:webHidden/>
          </w:rPr>
          <w:fldChar w:fldCharType="end"/>
        </w:r>
      </w:hyperlink>
    </w:p>
    <w:p w14:paraId="1DDC3004" w14:textId="49830206" w:rsidR="00D436C3" w:rsidRDefault="005049F4">
      <w:pPr>
        <w:pStyle w:val="TOC1"/>
        <w:tabs>
          <w:tab w:val="right" w:leader="dot" w:pos="5030"/>
        </w:tabs>
        <w:rPr>
          <w:rFonts w:eastAsiaTheme="minorEastAsia"/>
          <w:b w:val="0"/>
          <w:caps w:val="0"/>
          <w:noProof/>
          <w:sz w:val="22"/>
          <w:lang w:val="en-US" w:eastAsia="zh-CN" w:bidi="ar-SA"/>
        </w:rPr>
      </w:pPr>
      <w:hyperlink w:anchor="_Toc454107766" w:history="1">
        <w:r w:rsidR="00D436C3" w:rsidRPr="00E377DD">
          <w:rPr>
            <w:rStyle w:val="Hyperlink"/>
            <w:noProof/>
          </w:rPr>
          <w:t>Ar Tiešsaistes pakalpojumiem saistītie noteikumi</w:t>
        </w:r>
        <w:r w:rsidR="00D436C3">
          <w:rPr>
            <w:noProof/>
            <w:webHidden/>
          </w:rPr>
          <w:tab/>
        </w:r>
        <w:r w:rsidR="00D436C3">
          <w:rPr>
            <w:noProof/>
            <w:webHidden/>
          </w:rPr>
          <w:fldChar w:fldCharType="begin"/>
        </w:r>
        <w:r w:rsidR="00D436C3">
          <w:rPr>
            <w:noProof/>
            <w:webHidden/>
          </w:rPr>
          <w:instrText xml:space="preserve"> PAGEREF _Toc454107766 \h </w:instrText>
        </w:r>
        <w:r w:rsidR="00D436C3">
          <w:rPr>
            <w:noProof/>
            <w:webHidden/>
          </w:rPr>
        </w:r>
        <w:r w:rsidR="00D436C3">
          <w:rPr>
            <w:noProof/>
            <w:webHidden/>
          </w:rPr>
          <w:fldChar w:fldCharType="separate"/>
        </w:r>
        <w:r w:rsidR="00D436C3">
          <w:rPr>
            <w:noProof/>
            <w:webHidden/>
          </w:rPr>
          <w:t>14</w:t>
        </w:r>
        <w:r w:rsidR="00D436C3">
          <w:rPr>
            <w:noProof/>
            <w:webHidden/>
          </w:rPr>
          <w:fldChar w:fldCharType="end"/>
        </w:r>
      </w:hyperlink>
    </w:p>
    <w:p w14:paraId="232AD223" w14:textId="28CA3CCF" w:rsidR="00D436C3" w:rsidRDefault="005049F4">
      <w:pPr>
        <w:pStyle w:val="TOC2"/>
        <w:tabs>
          <w:tab w:val="right" w:leader="dot" w:pos="5030"/>
        </w:tabs>
        <w:rPr>
          <w:rFonts w:eastAsiaTheme="minorEastAsia"/>
          <w:b w:val="0"/>
          <w:smallCaps w:val="0"/>
          <w:noProof/>
          <w:sz w:val="22"/>
          <w:lang w:val="en-US" w:eastAsia="zh-CN" w:bidi="ar-SA"/>
        </w:rPr>
      </w:pPr>
      <w:hyperlink w:anchor="_Toc454107767" w:history="1">
        <w:r w:rsidR="00D436C3" w:rsidRPr="00E377DD">
          <w:rPr>
            <w:rStyle w:val="Hyperlink"/>
            <w:noProof/>
          </w:rPr>
          <w:t>Microsoft Azure Services</w:t>
        </w:r>
        <w:r w:rsidR="00D436C3">
          <w:rPr>
            <w:noProof/>
            <w:webHidden/>
          </w:rPr>
          <w:tab/>
        </w:r>
        <w:r w:rsidR="00D436C3">
          <w:rPr>
            <w:noProof/>
            <w:webHidden/>
          </w:rPr>
          <w:fldChar w:fldCharType="begin"/>
        </w:r>
        <w:r w:rsidR="00D436C3">
          <w:rPr>
            <w:noProof/>
            <w:webHidden/>
          </w:rPr>
          <w:instrText xml:space="preserve"> PAGEREF _Toc454107767 \h </w:instrText>
        </w:r>
        <w:r w:rsidR="00D436C3">
          <w:rPr>
            <w:noProof/>
            <w:webHidden/>
          </w:rPr>
        </w:r>
        <w:r w:rsidR="00D436C3">
          <w:rPr>
            <w:noProof/>
            <w:webHidden/>
          </w:rPr>
          <w:fldChar w:fldCharType="separate"/>
        </w:r>
        <w:r w:rsidR="00D436C3">
          <w:rPr>
            <w:noProof/>
            <w:webHidden/>
          </w:rPr>
          <w:t>14</w:t>
        </w:r>
        <w:r w:rsidR="00D436C3">
          <w:rPr>
            <w:noProof/>
            <w:webHidden/>
          </w:rPr>
          <w:fldChar w:fldCharType="end"/>
        </w:r>
      </w:hyperlink>
    </w:p>
    <w:p w14:paraId="3CCC4389" w14:textId="3592FA9E" w:rsidR="00D436C3" w:rsidRDefault="005049F4">
      <w:pPr>
        <w:pStyle w:val="TOC4"/>
        <w:rPr>
          <w:rFonts w:eastAsiaTheme="minorEastAsia"/>
          <w:smallCaps w:val="0"/>
          <w:noProof/>
          <w:sz w:val="22"/>
          <w:lang w:val="en-US" w:eastAsia="zh-CN" w:bidi="ar-SA"/>
        </w:rPr>
      </w:pPr>
      <w:hyperlink w:anchor="_Toc454107768" w:history="1">
        <w:r w:rsidR="00D436C3" w:rsidRPr="00E377DD">
          <w:rPr>
            <w:rStyle w:val="Hyperlink"/>
            <w:noProof/>
          </w:rPr>
          <w:t>Microsoft Azure StorSimple</w:t>
        </w:r>
        <w:r w:rsidR="00D436C3">
          <w:rPr>
            <w:noProof/>
            <w:webHidden/>
          </w:rPr>
          <w:tab/>
        </w:r>
        <w:r w:rsidR="00D436C3">
          <w:rPr>
            <w:noProof/>
            <w:webHidden/>
          </w:rPr>
          <w:fldChar w:fldCharType="begin"/>
        </w:r>
        <w:r w:rsidR="00D436C3">
          <w:rPr>
            <w:noProof/>
            <w:webHidden/>
          </w:rPr>
          <w:instrText xml:space="preserve"> PAGEREF _Toc454107768 \h </w:instrText>
        </w:r>
        <w:r w:rsidR="00D436C3">
          <w:rPr>
            <w:noProof/>
            <w:webHidden/>
          </w:rPr>
        </w:r>
        <w:r w:rsidR="00D436C3">
          <w:rPr>
            <w:noProof/>
            <w:webHidden/>
          </w:rPr>
          <w:fldChar w:fldCharType="separate"/>
        </w:r>
        <w:r w:rsidR="00D436C3">
          <w:rPr>
            <w:noProof/>
            <w:webHidden/>
          </w:rPr>
          <w:t>15</w:t>
        </w:r>
        <w:r w:rsidR="00D436C3">
          <w:rPr>
            <w:noProof/>
            <w:webHidden/>
          </w:rPr>
          <w:fldChar w:fldCharType="end"/>
        </w:r>
      </w:hyperlink>
    </w:p>
    <w:p w14:paraId="0347A8CD" w14:textId="1F0DC197" w:rsidR="00D436C3" w:rsidRDefault="005049F4">
      <w:pPr>
        <w:pStyle w:val="TOC4"/>
        <w:rPr>
          <w:rFonts w:eastAsiaTheme="minorEastAsia"/>
          <w:smallCaps w:val="0"/>
          <w:noProof/>
          <w:sz w:val="22"/>
          <w:lang w:val="en-US" w:eastAsia="zh-CN" w:bidi="ar-SA"/>
        </w:rPr>
      </w:pPr>
      <w:hyperlink w:anchor="_Toc454107769" w:history="1">
        <w:r w:rsidR="00D436C3" w:rsidRPr="00E377DD">
          <w:rPr>
            <w:rStyle w:val="Hyperlink"/>
            <w:noProof/>
          </w:rPr>
          <w:t>Microsoft mākoņa lietojumprogrammu drošība</w:t>
        </w:r>
        <w:r w:rsidR="00D436C3">
          <w:rPr>
            <w:noProof/>
            <w:webHidden/>
          </w:rPr>
          <w:tab/>
        </w:r>
        <w:r w:rsidR="00D436C3">
          <w:rPr>
            <w:noProof/>
            <w:webHidden/>
          </w:rPr>
          <w:fldChar w:fldCharType="begin"/>
        </w:r>
        <w:r w:rsidR="00D436C3">
          <w:rPr>
            <w:noProof/>
            <w:webHidden/>
          </w:rPr>
          <w:instrText xml:space="preserve"> PAGEREF _Toc454107769 \h </w:instrText>
        </w:r>
        <w:r w:rsidR="00D436C3">
          <w:rPr>
            <w:noProof/>
            <w:webHidden/>
          </w:rPr>
        </w:r>
        <w:r w:rsidR="00D436C3">
          <w:rPr>
            <w:noProof/>
            <w:webHidden/>
          </w:rPr>
          <w:fldChar w:fldCharType="separate"/>
        </w:r>
        <w:r w:rsidR="00D436C3">
          <w:rPr>
            <w:noProof/>
            <w:webHidden/>
          </w:rPr>
          <w:t>15</w:t>
        </w:r>
        <w:r w:rsidR="00D436C3">
          <w:rPr>
            <w:noProof/>
            <w:webHidden/>
          </w:rPr>
          <w:fldChar w:fldCharType="end"/>
        </w:r>
      </w:hyperlink>
    </w:p>
    <w:p w14:paraId="6F2385A1" w14:textId="6CA4E0A6" w:rsidR="00D436C3" w:rsidRDefault="005049F4">
      <w:pPr>
        <w:pStyle w:val="TOC4"/>
        <w:rPr>
          <w:rFonts w:eastAsiaTheme="minorEastAsia"/>
          <w:smallCaps w:val="0"/>
          <w:noProof/>
          <w:sz w:val="22"/>
          <w:lang w:val="en-US" w:eastAsia="zh-CN" w:bidi="ar-SA"/>
        </w:rPr>
      </w:pPr>
      <w:hyperlink w:anchor="_Toc454107770" w:history="1">
        <w:r w:rsidR="00D436C3" w:rsidRPr="00E377DD">
          <w:rPr>
            <w:rStyle w:val="Hyperlink"/>
            <w:noProof/>
          </w:rPr>
          <w:t>HockeyApp</w:t>
        </w:r>
        <w:r w:rsidR="00D436C3">
          <w:rPr>
            <w:noProof/>
            <w:webHidden/>
          </w:rPr>
          <w:tab/>
        </w:r>
        <w:r w:rsidR="00D436C3">
          <w:rPr>
            <w:noProof/>
            <w:webHidden/>
          </w:rPr>
          <w:fldChar w:fldCharType="begin"/>
        </w:r>
        <w:r w:rsidR="00D436C3">
          <w:rPr>
            <w:noProof/>
            <w:webHidden/>
          </w:rPr>
          <w:instrText xml:space="preserve"> PAGEREF _Toc454107770 \h </w:instrText>
        </w:r>
        <w:r w:rsidR="00D436C3">
          <w:rPr>
            <w:noProof/>
            <w:webHidden/>
          </w:rPr>
        </w:r>
        <w:r w:rsidR="00D436C3">
          <w:rPr>
            <w:noProof/>
            <w:webHidden/>
          </w:rPr>
          <w:fldChar w:fldCharType="separate"/>
        </w:r>
        <w:r w:rsidR="00D436C3">
          <w:rPr>
            <w:noProof/>
            <w:webHidden/>
          </w:rPr>
          <w:t>15</w:t>
        </w:r>
        <w:r w:rsidR="00D436C3">
          <w:rPr>
            <w:noProof/>
            <w:webHidden/>
          </w:rPr>
          <w:fldChar w:fldCharType="end"/>
        </w:r>
      </w:hyperlink>
    </w:p>
    <w:p w14:paraId="40CA646E" w14:textId="72FA8808" w:rsidR="00D436C3" w:rsidRDefault="005049F4">
      <w:pPr>
        <w:pStyle w:val="TOC2"/>
        <w:tabs>
          <w:tab w:val="right" w:leader="dot" w:pos="5030"/>
        </w:tabs>
        <w:rPr>
          <w:rFonts w:eastAsiaTheme="minorEastAsia"/>
          <w:b w:val="0"/>
          <w:smallCaps w:val="0"/>
          <w:noProof/>
          <w:sz w:val="22"/>
          <w:lang w:val="en-US" w:eastAsia="zh-CN" w:bidi="ar-SA"/>
        </w:rPr>
      </w:pPr>
      <w:hyperlink w:anchor="_Toc454107771" w:history="1">
        <w:r w:rsidR="00D436C3" w:rsidRPr="00E377DD">
          <w:rPr>
            <w:rStyle w:val="Hyperlink"/>
            <w:noProof/>
          </w:rPr>
          <w:t>Enterprise Mobility Services</w:t>
        </w:r>
        <w:r w:rsidR="00D436C3">
          <w:rPr>
            <w:noProof/>
            <w:webHidden/>
          </w:rPr>
          <w:tab/>
        </w:r>
        <w:r w:rsidR="00D436C3">
          <w:rPr>
            <w:noProof/>
            <w:webHidden/>
          </w:rPr>
          <w:fldChar w:fldCharType="begin"/>
        </w:r>
        <w:r w:rsidR="00D436C3">
          <w:rPr>
            <w:noProof/>
            <w:webHidden/>
          </w:rPr>
          <w:instrText xml:space="preserve"> PAGEREF _Toc454107771 \h </w:instrText>
        </w:r>
        <w:r w:rsidR="00D436C3">
          <w:rPr>
            <w:noProof/>
            <w:webHidden/>
          </w:rPr>
        </w:r>
        <w:r w:rsidR="00D436C3">
          <w:rPr>
            <w:noProof/>
            <w:webHidden/>
          </w:rPr>
          <w:fldChar w:fldCharType="separate"/>
        </w:r>
        <w:r w:rsidR="00D436C3">
          <w:rPr>
            <w:noProof/>
            <w:webHidden/>
          </w:rPr>
          <w:t>15</w:t>
        </w:r>
        <w:r w:rsidR="00D436C3">
          <w:rPr>
            <w:noProof/>
            <w:webHidden/>
          </w:rPr>
          <w:fldChar w:fldCharType="end"/>
        </w:r>
      </w:hyperlink>
    </w:p>
    <w:p w14:paraId="2F7BB2F1" w14:textId="5533B064" w:rsidR="00D436C3" w:rsidRDefault="005049F4">
      <w:pPr>
        <w:pStyle w:val="TOC4"/>
        <w:rPr>
          <w:rFonts w:eastAsiaTheme="minorEastAsia"/>
          <w:smallCaps w:val="0"/>
          <w:noProof/>
          <w:sz w:val="22"/>
          <w:lang w:val="en-US" w:eastAsia="zh-CN" w:bidi="ar-SA"/>
        </w:rPr>
      </w:pPr>
      <w:hyperlink w:anchor="_Toc454107772" w:history="1">
        <w:r w:rsidR="00D436C3" w:rsidRPr="00E377DD">
          <w:rPr>
            <w:rStyle w:val="Hyperlink"/>
            <w:noProof/>
          </w:rPr>
          <w:t>Azure Active Directory Basic</w:t>
        </w:r>
        <w:r w:rsidR="00D436C3">
          <w:rPr>
            <w:noProof/>
            <w:webHidden/>
          </w:rPr>
          <w:tab/>
        </w:r>
        <w:r w:rsidR="00D436C3">
          <w:rPr>
            <w:noProof/>
            <w:webHidden/>
          </w:rPr>
          <w:fldChar w:fldCharType="begin"/>
        </w:r>
        <w:r w:rsidR="00D436C3">
          <w:rPr>
            <w:noProof/>
            <w:webHidden/>
          </w:rPr>
          <w:instrText xml:space="preserve"> PAGEREF _Toc454107772 \h </w:instrText>
        </w:r>
        <w:r w:rsidR="00D436C3">
          <w:rPr>
            <w:noProof/>
            <w:webHidden/>
          </w:rPr>
        </w:r>
        <w:r w:rsidR="00D436C3">
          <w:rPr>
            <w:noProof/>
            <w:webHidden/>
          </w:rPr>
          <w:fldChar w:fldCharType="separate"/>
        </w:r>
        <w:r w:rsidR="00D436C3">
          <w:rPr>
            <w:noProof/>
            <w:webHidden/>
          </w:rPr>
          <w:t>15</w:t>
        </w:r>
        <w:r w:rsidR="00D436C3">
          <w:rPr>
            <w:noProof/>
            <w:webHidden/>
          </w:rPr>
          <w:fldChar w:fldCharType="end"/>
        </w:r>
      </w:hyperlink>
    </w:p>
    <w:p w14:paraId="378C9F5E" w14:textId="4C4A35B4" w:rsidR="00D436C3" w:rsidRDefault="005049F4">
      <w:pPr>
        <w:pStyle w:val="TOC4"/>
        <w:rPr>
          <w:rFonts w:eastAsiaTheme="minorEastAsia"/>
          <w:smallCaps w:val="0"/>
          <w:noProof/>
          <w:sz w:val="22"/>
          <w:lang w:val="en-US" w:eastAsia="zh-CN" w:bidi="ar-SA"/>
        </w:rPr>
      </w:pPr>
      <w:hyperlink w:anchor="_Toc454107773" w:history="1">
        <w:r w:rsidR="00D436C3" w:rsidRPr="00E377DD">
          <w:rPr>
            <w:rStyle w:val="Hyperlink"/>
            <w:noProof/>
          </w:rPr>
          <w:t>Azure Active Directory Premium</w:t>
        </w:r>
        <w:r w:rsidR="00D436C3">
          <w:rPr>
            <w:noProof/>
            <w:webHidden/>
          </w:rPr>
          <w:tab/>
        </w:r>
        <w:r w:rsidR="00D436C3">
          <w:rPr>
            <w:noProof/>
            <w:webHidden/>
          </w:rPr>
          <w:fldChar w:fldCharType="begin"/>
        </w:r>
        <w:r w:rsidR="00D436C3">
          <w:rPr>
            <w:noProof/>
            <w:webHidden/>
          </w:rPr>
          <w:instrText xml:space="preserve"> PAGEREF _Toc454107773 \h </w:instrText>
        </w:r>
        <w:r w:rsidR="00D436C3">
          <w:rPr>
            <w:noProof/>
            <w:webHidden/>
          </w:rPr>
        </w:r>
        <w:r w:rsidR="00D436C3">
          <w:rPr>
            <w:noProof/>
            <w:webHidden/>
          </w:rPr>
          <w:fldChar w:fldCharType="separate"/>
        </w:r>
        <w:r w:rsidR="00D436C3">
          <w:rPr>
            <w:noProof/>
            <w:webHidden/>
          </w:rPr>
          <w:t>15</w:t>
        </w:r>
        <w:r w:rsidR="00D436C3">
          <w:rPr>
            <w:noProof/>
            <w:webHidden/>
          </w:rPr>
          <w:fldChar w:fldCharType="end"/>
        </w:r>
      </w:hyperlink>
    </w:p>
    <w:p w14:paraId="28CAAE7E" w14:textId="47EE5BC3" w:rsidR="00D436C3" w:rsidRDefault="005049F4">
      <w:pPr>
        <w:pStyle w:val="TOC4"/>
        <w:rPr>
          <w:rFonts w:eastAsiaTheme="minorEastAsia"/>
          <w:smallCaps w:val="0"/>
          <w:noProof/>
          <w:sz w:val="22"/>
          <w:lang w:val="en-US" w:eastAsia="zh-CN" w:bidi="ar-SA"/>
        </w:rPr>
      </w:pPr>
      <w:hyperlink w:anchor="_Toc454107774" w:history="1">
        <w:r w:rsidR="00D436C3" w:rsidRPr="00E377DD">
          <w:rPr>
            <w:rStyle w:val="Hyperlink"/>
            <w:noProof/>
          </w:rPr>
          <w:t>Azure Rights Management Premium</w:t>
        </w:r>
        <w:r w:rsidR="00D436C3">
          <w:rPr>
            <w:noProof/>
            <w:webHidden/>
          </w:rPr>
          <w:tab/>
        </w:r>
        <w:r w:rsidR="00D436C3">
          <w:rPr>
            <w:noProof/>
            <w:webHidden/>
          </w:rPr>
          <w:fldChar w:fldCharType="begin"/>
        </w:r>
        <w:r w:rsidR="00D436C3">
          <w:rPr>
            <w:noProof/>
            <w:webHidden/>
          </w:rPr>
          <w:instrText xml:space="preserve"> PAGEREF _Toc454107774 \h </w:instrText>
        </w:r>
        <w:r w:rsidR="00D436C3">
          <w:rPr>
            <w:noProof/>
            <w:webHidden/>
          </w:rPr>
        </w:r>
        <w:r w:rsidR="00D436C3">
          <w:rPr>
            <w:noProof/>
            <w:webHidden/>
          </w:rPr>
          <w:fldChar w:fldCharType="separate"/>
        </w:r>
        <w:r w:rsidR="00D436C3">
          <w:rPr>
            <w:noProof/>
            <w:webHidden/>
          </w:rPr>
          <w:t>15</w:t>
        </w:r>
        <w:r w:rsidR="00D436C3">
          <w:rPr>
            <w:noProof/>
            <w:webHidden/>
          </w:rPr>
          <w:fldChar w:fldCharType="end"/>
        </w:r>
      </w:hyperlink>
    </w:p>
    <w:p w14:paraId="0294ED58" w14:textId="381F0C54" w:rsidR="00D436C3" w:rsidRDefault="005049F4">
      <w:pPr>
        <w:pStyle w:val="TOC4"/>
        <w:rPr>
          <w:rFonts w:eastAsiaTheme="minorEastAsia"/>
          <w:smallCaps w:val="0"/>
          <w:noProof/>
          <w:sz w:val="22"/>
          <w:lang w:val="en-US" w:eastAsia="zh-CN" w:bidi="ar-SA"/>
        </w:rPr>
      </w:pPr>
      <w:hyperlink w:anchor="_Toc454107775" w:history="1">
        <w:r w:rsidR="00D436C3" w:rsidRPr="00E377DD">
          <w:rPr>
            <w:rStyle w:val="Hyperlink"/>
            <w:noProof/>
          </w:rPr>
          <w:t>Azure RemoteApp</w:t>
        </w:r>
        <w:r w:rsidR="00D436C3">
          <w:rPr>
            <w:noProof/>
            <w:webHidden/>
          </w:rPr>
          <w:tab/>
        </w:r>
        <w:r w:rsidR="00D436C3">
          <w:rPr>
            <w:noProof/>
            <w:webHidden/>
          </w:rPr>
          <w:fldChar w:fldCharType="begin"/>
        </w:r>
        <w:r w:rsidR="00D436C3">
          <w:rPr>
            <w:noProof/>
            <w:webHidden/>
          </w:rPr>
          <w:instrText xml:space="preserve"> PAGEREF _Toc454107775 \h </w:instrText>
        </w:r>
        <w:r w:rsidR="00D436C3">
          <w:rPr>
            <w:noProof/>
            <w:webHidden/>
          </w:rPr>
        </w:r>
        <w:r w:rsidR="00D436C3">
          <w:rPr>
            <w:noProof/>
            <w:webHidden/>
          </w:rPr>
          <w:fldChar w:fldCharType="separate"/>
        </w:r>
        <w:r w:rsidR="00D436C3">
          <w:rPr>
            <w:noProof/>
            <w:webHidden/>
          </w:rPr>
          <w:t>16</w:t>
        </w:r>
        <w:r w:rsidR="00D436C3">
          <w:rPr>
            <w:noProof/>
            <w:webHidden/>
          </w:rPr>
          <w:fldChar w:fldCharType="end"/>
        </w:r>
      </w:hyperlink>
    </w:p>
    <w:p w14:paraId="26620D15" w14:textId="517268FF" w:rsidR="00D436C3" w:rsidRDefault="005049F4">
      <w:pPr>
        <w:pStyle w:val="TOC4"/>
        <w:rPr>
          <w:rFonts w:eastAsiaTheme="minorEastAsia"/>
          <w:smallCaps w:val="0"/>
          <w:noProof/>
          <w:sz w:val="22"/>
          <w:lang w:val="en-US" w:eastAsia="zh-CN" w:bidi="ar-SA"/>
        </w:rPr>
      </w:pPr>
      <w:hyperlink w:anchor="_Toc454107776" w:history="1">
        <w:r w:rsidR="00D436C3" w:rsidRPr="00E377DD">
          <w:rPr>
            <w:rStyle w:val="Hyperlink"/>
            <w:noProof/>
          </w:rPr>
          <w:t>Microsoft daudzfaktoru autentifikācija</w:t>
        </w:r>
        <w:r w:rsidR="00D436C3">
          <w:rPr>
            <w:noProof/>
            <w:webHidden/>
          </w:rPr>
          <w:tab/>
        </w:r>
        <w:r w:rsidR="00D436C3">
          <w:rPr>
            <w:noProof/>
            <w:webHidden/>
          </w:rPr>
          <w:fldChar w:fldCharType="begin"/>
        </w:r>
        <w:r w:rsidR="00D436C3">
          <w:rPr>
            <w:noProof/>
            <w:webHidden/>
          </w:rPr>
          <w:instrText xml:space="preserve"> PAGEREF _Toc454107776 \h </w:instrText>
        </w:r>
        <w:r w:rsidR="00D436C3">
          <w:rPr>
            <w:noProof/>
            <w:webHidden/>
          </w:rPr>
        </w:r>
        <w:r w:rsidR="00D436C3">
          <w:rPr>
            <w:noProof/>
            <w:webHidden/>
          </w:rPr>
          <w:fldChar w:fldCharType="separate"/>
        </w:r>
        <w:r w:rsidR="00D436C3">
          <w:rPr>
            <w:noProof/>
            <w:webHidden/>
          </w:rPr>
          <w:t>16</w:t>
        </w:r>
        <w:r w:rsidR="00D436C3">
          <w:rPr>
            <w:noProof/>
            <w:webHidden/>
          </w:rPr>
          <w:fldChar w:fldCharType="end"/>
        </w:r>
      </w:hyperlink>
    </w:p>
    <w:p w14:paraId="1A9C9661" w14:textId="69F86A13" w:rsidR="00D436C3" w:rsidRDefault="005049F4">
      <w:pPr>
        <w:pStyle w:val="TOC3"/>
        <w:tabs>
          <w:tab w:val="right" w:leader="dot" w:pos="5030"/>
        </w:tabs>
        <w:rPr>
          <w:rFonts w:eastAsiaTheme="minorEastAsia"/>
          <w:smallCaps w:val="0"/>
          <w:noProof/>
          <w:sz w:val="22"/>
          <w:lang w:val="en-US" w:eastAsia="zh-CN" w:bidi="ar-SA"/>
        </w:rPr>
      </w:pPr>
      <w:hyperlink w:anchor="_Toc454107777" w:history="1">
        <w:r w:rsidR="00D436C3" w:rsidRPr="00E377DD">
          <w:rPr>
            <w:rStyle w:val="Hyperlink"/>
            <w:noProof/>
          </w:rPr>
          <w:t>Microsoft Intune</w:t>
        </w:r>
        <w:r w:rsidR="00D436C3">
          <w:rPr>
            <w:noProof/>
            <w:webHidden/>
          </w:rPr>
          <w:tab/>
        </w:r>
        <w:r w:rsidR="00D436C3">
          <w:rPr>
            <w:noProof/>
            <w:webHidden/>
          </w:rPr>
          <w:fldChar w:fldCharType="begin"/>
        </w:r>
        <w:r w:rsidR="00D436C3">
          <w:rPr>
            <w:noProof/>
            <w:webHidden/>
          </w:rPr>
          <w:instrText xml:space="preserve"> PAGEREF _Toc454107777 \h </w:instrText>
        </w:r>
        <w:r w:rsidR="00D436C3">
          <w:rPr>
            <w:noProof/>
            <w:webHidden/>
          </w:rPr>
        </w:r>
        <w:r w:rsidR="00D436C3">
          <w:rPr>
            <w:noProof/>
            <w:webHidden/>
          </w:rPr>
          <w:fldChar w:fldCharType="separate"/>
        </w:r>
        <w:r w:rsidR="00D436C3">
          <w:rPr>
            <w:noProof/>
            <w:webHidden/>
          </w:rPr>
          <w:t>16</w:t>
        </w:r>
        <w:r w:rsidR="00D436C3">
          <w:rPr>
            <w:noProof/>
            <w:webHidden/>
          </w:rPr>
          <w:fldChar w:fldCharType="end"/>
        </w:r>
      </w:hyperlink>
    </w:p>
    <w:p w14:paraId="0441D71E" w14:textId="62992706" w:rsidR="00D436C3" w:rsidRDefault="005049F4">
      <w:pPr>
        <w:pStyle w:val="TOC2"/>
        <w:tabs>
          <w:tab w:val="right" w:leader="dot" w:pos="5030"/>
        </w:tabs>
        <w:rPr>
          <w:rFonts w:eastAsiaTheme="minorEastAsia"/>
          <w:b w:val="0"/>
          <w:smallCaps w:val="0"/>
          <w:noProof/>
          <w:sz w:val="22"/>
          <w:lang w:val="en-US" w:eastAsia="zh-CN" w:bidi="ar-SA"/>
        </w:rPr>
      </w:pPr>
      <w:hyperlink w:anchor="_Toc454107778" w:history="1">
        <w:r w:rsidR="00D436C3" w:rsidRPr="00E377DD">
          <w:rPr>
            <w:rStyle w:val="Hyperlink"/>
            <w:noProof/>
          </w:rPr>
          <w:t>Microsoft Dynamics tiešsaistes pakalpojumi</w:t>
        </w:r>
        <w:r w:rsidR="00D436C3">
          <w:rPr>
            <w:noProof/>
            <w:webHidden/>
          </w:rPr>
          <w:tab/>
        </w:r>
        <w:r w:rsidR="00D436C3">
          <w:rPr>
            <w:noProof/>
            <w:webHidden/>
          </w:rPr>
          <w:fldChar w:fldCharType="begin"/>
        </w:r>
        <w:r w:rsidR="00D436C3">
          <w:rPr>
            <w:noProof/>
            <w:webHidden/>
          </w:rPr>
          <w:instrText xml:space="preserve"> PAGEREF _Toc454107778 \h </w:instrText>
        </w:r>
        <w:r w:rsidR="00D436C3">
          <w:rPr>
            <w:noProof/>
            <w:webHidden/>
          </w:rPr>
        </w:r>
        <w:r w:rsidR="00D436C3">
          <w:rPr>
            <w:noProof/>
            <w:webHidden/>
          </w:rPr>
          <w:fldChar w:fldCharType="separate"/>
        </w:r>
        <w:r w:rsidR="00D436C3">
          <w:rPr>
            <w:noProof/>
            <w:webHidden/>
          </w:rPr>
          <w:t>16</w:t>
        </w:r>
        <w:r w:rsidR="00D436C3">
          <w:rPr>
            <w:noProof/>
            <w:webHidden/>
          </w:rPr>
          <w:fldChar w:fldCharType="end"/>
        </w:r>
      </w:hyperlink>
    </w:p>
    <w:p w14:paraId="6CE63F23" w14:textId="31D4B722" w:rsidR="00D436C3" w:rsidRDefault="005049F4">
      <w:pPr>
        <w:pStyle w:val="TOC4"/>
        <w:rPr>
          <w:rFonts w:eastAsiaTheme="minorEastAsia"/>
          <w:smallCaps w:val="0"/>
          <w:noProof/>
          <w:sz w:val="22"/>
          <w:lang w:val="en-US" w:eastAsia="zh-CN" w:bidi="ar-SA"/>
        </w:rPr>
      </w:pPr>
      <w:hyperlink w:anchor="_Toc454107779" w:history="1">
        <w:r w:rsidR="00D436C3" w:rsidRPr="00E377DD">
          <w:rPr>
            <w:rStyle w:val="Hyperlink"/>
            <w:noProof/>
          </w:rPr>
          <w:t>Microsoft Dynamics AX</w:t>
        </w:r>
        <w:r w:rsidR="00D436C3">
          <w:rPr>
            <w:noProof/>
            <w:webHidden/>
          </w:rPr>
          <w:tab/>
        </w:r>
        <w:r w:rsidR="00D436C3">
          <w:rPr>
            <w:noProof/>
            <w:webHidden/>
          </w:rPr>
          <w:fldChar w:fldCharType="begin"/>
        </w:r>
        <w:r w:rsidR="00D436C3">
          <w:rPr>
            <w:noProof/>
            <w:webHidden/>
          </w:rPr>
          <w:instrText xml:space="preserve"> PAGEREF _Toc454107779 \h </w:instrText>
        </w:r>
        <w:r w:rsidR="00D436C3">
          <w:rPr>
            <w:noProof/>
            <w:webHidden/>
          </w:rPr>
        </w:r>
        <w:r w:rsidR="00D436C3">
          <w:rPr>
            <w:noProof/>
            <w:webHidden/>
          </w:rPr>
          <w:fldChar w:fldCharType="separate"/>
        </w:r>
        <w:r w:rsidR="00D436C3">
          <w:rPr>
            <w:noProof/>
            <w:webHidden/>
          </w:rPr>
          <w:t>16</w:t>
        </w:r>
        <w:r w:rsidR="00D436C3">
          <w:rPr>
            <w:noProof/>
            <w:webHidden/>
          </w:rPr>
          <w:fldChar w:fldCharType="end"/>
        </w:r>
      </w:hyperlink>
    </w:p>
    <w:p w14:paraId="5811061E" w14:textId="2CF09CDD" w:rsidR="00D436C3" w:rsidRDefault="005049F4">
      <w:pPr>
        <w:pStyle w:val="TOC4"/>
        <w:rPr>
          <w:rFonts w:eastAsiaTheme="minorEastAsia"/>
          <w:smallCaps w:val="0"/>
          <w:noProof/>
          <w:sz w:val="22"/>
          <w:lang w:val="en-US" w:eastAsia="zh-CN" w:bidi="ar-SA"/>
        </w:rPr>
      </w:pPr>
      <w:hyperlink w:anchor="_Toc454107780" w:history="1">
        <w:r w:rsidR="00D436C3" w:rsidRPr="00E377DD">
          <w:rPr>
            <w:rStyle w:val="Hyperlink"/>
            <w:noProof/>
          </w:rPr>
          <w:t>Microsoft Dynamics CRM Online</w:t>
        </w:r>
        <w:r w:rsidR="00D436C3">
          <w:rPr>
            <w:noProof/>
            <w:webHidden/>
          </w:rPr>
          <w:tab/>
        </w:r>
        <w:r w:rsidR="00D436C3">
          <w:rPr>
            <w:noProof/>
            <w:webHidden/>
          </w:rPr>
          <w:fldChar w:fldCharType="begin"/>
        </w:r>
        <w:r w:rsidR="00D436C3">
          <w:rPr>
            <w:noProof/>
            <w:webHidden/>
          </w:rPr>
          <w:instrText xml:space="preserve"> PAGEREF _Toc454107780 \h </w:instrText>
        </w:r>
        <w:r w:rsidR="00D436C3">
          <w:rPr>
            <w:noProof/>
            <w:webHidden/>
          </w:rPr>
        </w:r>
        <w:r w:rsidR="00D436C3">
          <w:rPr>
            <w:noProof/>
            <w:webHidden/>
          </w:rPr>
          <w:fldChar w:fldCharType="separate"/>
        </w:r>
        <w:r w:rsidR="00D436C3">
          <w:rPr>
            <w:noProof/>
            <w:webHidden/>
          </w:rPr>
          <w:t>17</w:t>
        </w:r>
        <w:r w:rsidR="00D436C3">
          <w:rPr>
            <w:noProof/>
            <w:webHidden/>
          </w:rPr>
          <w:fldChar w:fldCharType="end"/>
        </w:r>
      </w:hyperlink>
    </w:p>
    <w:p w14:paraId="20249606" w14:textId="3FA20431" w:rsidR="00D436C3" w:rsidRDefault="005049F4">
      <w:pPr>
        <w:pStyle w:val="TOC4"/>
        <w:rPr>
          <w:rFonts w:eastAsiaTheme="minorEastAsia"/>
          <w:smallCaps w:val="0"/>
          <w:noProof/>
          <w:sz w:val="22"/>
          <w:lang w:val="en-US" w:eastAsia="zh-CN" w:bidi="ar-SA"/>
        </w:rPr>
      </w:pPr>
      <w:hyperlink w:anchor="_Toc454107781" w:history="1">
        <w:r w:rsidR="00D436C3" w:rsidRPr="00E377DD">
          <w:rPr>
            <w:rStyle w:val="Hyperlink"/>
            <w:noProof/>
          </w:rPr>
          <w:t>Microsoft Dynamics Marketing</w:t>
        </w:r>
        <w:r w:rsidR="00D436C3">
          <w:rPr>
            <w:noProof/>
            <w:webHidden/>
          </w:rPr>
          <w:tab/>
        </w:r>
        <w:r w:rsidR="00D436C3">
          <w:rPr>
            <w:noProof/>
            <w:webHidden/>
          </w:rPr>
          <w:fldChar w:fldCharType="begin"/>
        </w:r>
        <w:r w:rsidR="00D436C3">
          <w:rPr>
            <w:noProof/>
            <w:webHidden/>
          </w:rPr>
          <w:instrText xml:space="preserve"> PAGEREF _Toc454107781 \h </w:instrText>
        </w:r>
        <w:r w:rsidR="00D436C3">
          <w:rPr>
            <w:noProof/>
            <w:webHidden/>
          </w:rPr>
        </w:r>
        <w:r w:rsidR="00D436C3">
          <w:rPr>
            <w:noProof/>
            <w:webHidden/>
          </w:rPr>
          <w:fldChar w:fldCharType="separate"/>
        </w:r>
        <w:r w:rsidR="00D436C3">
          <w:rPr>
            <w:noProof/>
            <w:webHidden/>
          </w:rPr>
          <w:t>17</w:t>
        </w:r>
        <w:r w:rsidR="00D436C3">
          <w:rPr>
            <w:noProof/>
            <w:webHidden/>
          </w:rPr>
          <w:fldChar w:fldCharType="end"/>
        </w:r>
      </w:hyperlink>
    </w:p>
    <w:p w14:paraId="369C37F3" w14:textId="36E3503E" w:rsidR="00D436C3" w:rsidRDefault="005049F4">
      <w:pPr>
        <w:pStyle w:val="TOC4"/>
        <w:rPr>
          <w:rFonts w:eastAsiaTheme="minorEastAsia"/>
          <w:smallCaps w:val="0"/>
          <w:noProof/>
          <w:sz w:val="22"/>
          <w:lang w:val="en-US" w:eastAsia="zh-CN" w:bidi="ar-SA"/>
        </w:rPr>
      </w:pPr>
      <w:hyperlink w:anchor="_Toc454107782" w:history="1">
        <w:r w:rsidR="00D436C3" w:rsidRPr="00E377DD">
          <w:rPr>
            <w:rStyle w:val="Hyperlink"/>
            <w:noProof/>
            <w:lang w:val="fr-FR"/>
          </w:rPr>
          <w:t>Microsoft Social Engagement</w:t>
        </w:r>
        <w:r w:rsidR="00D436C3">
          <w:rPr>
            <w:noProof/>
            <w:webHidden/>
          </w:rPr>
          <w:tab/>
        </w:r>
        <w:r w:rsidR="00D436C3">
          <w:rPr>
            <w:noProof/>
            <w:webHidden/>
          </w:rPr>
          <w:fldChar w:fldCharType="begin"/>
        </w:r>
        <w:r w:rsidR="00D436C3">
          <w:rPr>
            <w:noProof/>
            <w:webHidden/>
          </w:rPr>
          <w:instrText xml:space="preserve"> PAGEREF _Toc454107782 \h </w:instrText>
        </w:r>
        <w:r w:rsidR="00D436C3">
          <w:rPr>
            <w:noProof/>
            <w:webHidden/>
          </w:rPr>
        </w:r>
        <w:r w:rsidR="00D436C3">
          <w:rPr>
            <w:noProof/>
            <w:webHidden/>
          </w:rPr>
          <w:fldChar w:fldCharType="separate"/>
        </w:r>
        <w:r w:rsidR="00D436C3">
          <w:rPr>
            <w:noProof/>
            <w:webHidden/>
          </w:rPr>
          <w:t>17</w:t>
        </w:r>
        <w:r w:rsidR="00D436C3">
          <w:rPr>
            <w:noProof/>
            <w:webHidden/>
          </w:rPr>
          <w:fldChar w:fldCharType="end"/>
        </w:r>
      </w:hyperlink>
    </w:p>
    <w:p w14:paraId="221B41F7" w14:textId="16831B2A" w:rsidR="00D436C3" w:rsidRDefault="005049F4">
      <w:pPr>
        <w:pStyle w:val="TOC4"/>
        <w:rPr>
          <w:rFonts w:eastAsiaTheme="minorEastAsia"/>
          <w:smallCaps w:val="0"/>
          <w:noProof/>
          <w:sz w:val="22"/>
          <w:lang w:val="en-US" w:eastAsia="zh-CN" w:bidi="ar-SA"/>
        </w:rPr>
      </w:pPr>
      <w:hyperlink w:anchor="_Toc454107783" w:history="1">
        <w:r w:rsidR="00D436C3" w:rsidRPr="00E377DD">
          <w:rPr>
            <w:rStyle w:val="Hyperlink"/>
            <w:noProof/>
          </w:rPr>
          <w:t>Parature no Microsoft</w:t>
        </w:r>
        <w:r w:rsidR="00D436C3">
          <w:rPr>
            <w:noProof/>
            <w:webHidden/>
          </w:rPr>
          <w:tab/>
        </w:r>
        <w:r w:rsidR="00D436C3">
          <w:rPr>
            <w:noProof/>
            <w:webHidden/>
          </w:rPr>
          <w:fldChar w:fldCharType="begin"/>
        </w:r>
        <w:r w:rsidR="00D436C3">
          <w:rPr>
            <w:noProof/>
            <w:webHidden/>
          </w:rPr>
          <w:instrText xml:space="preserve"> PAGEREF _Toc454107783 \h </w:instrText>
        </w:r>
        <w:r w:rsidR="00D436C3">
          <w:rPr>
            <w:noProof/>
            <w:webHidden/>
          </w:rPr>
        </w:r>
        <w:r w:rsidR="00D436C3">
          <w:rPr>
            <w:noProof/>
            <w:webHidden/>
          </w:rPr>
          <w:fldChar w:fldCharType="separate"/>
        </w:r>
        <w:r w:rsidR="00D436C3">
          <w:rPr>
            <w:noProof/>
            <w:webHidden/>
          </w:rPr>
          <w:t>18</w:t>
        </w:r>
        <w:r w:rsidR="00D436C3">
          <w:rPr>
            <w:noProof/>
            <w:webHidden/>
          </w:rPr>
          <w:fldChar w:fldCharType="end"/>
        </w:r>
      </w:hyperlink>
    </w:p>
    <w:p w14:paraId="0ABE6EA9" w14:textId="0B447BC1" w:rsidR="00D436C3" w:rsidRDefault="005049F4">
      <w:pPr>
        <w:pStyle w:val="TOC2"/>
        <w:tabs>
          <w:tab w:val="right" w:leader="dot" w:pos="5030"/>
        </w:tabs>
        <w:rPr>
          <w:rFonts w:eastAsiaTheme="minorEastAsia"/>
          <w:b w:val="0"/>
          <w:smallCaps w:val="0"/>
          <w:noProof/>
          <w:sz w:val="22"/>
          <w:lang w:val="en-US" w:eastAsia="zh-CN" w:bidi="ar-SA"/>
        </w:rPr>
      </w:pPr>
      <w:hyperlink w:anchor="_Toc454107784" w:history="1">
        <w:r w:rsidR="00D436C3" w:rsidRPr="00E377DD">
          <w:rPr>
            <w:rStyle w:val="Hyperlink"/>
            <w:noProof/>
          </w:rPr>
          <w:t>Office 365 pakalpojumi</w:t>
        </w:r>
        <w:r w:rsidR="00D436C3">
          <w:rPr>
            <w:noProof/>
            <w:webHidden/>
          </w:rPr>
          <w:tab/>
        </w:r>
        <w:r w:rsidR="00D436C3">
          <w:rPr>
            <w:noProof/>
            <w:webHidden/>
          </w:rPr>
          <w:fldChar w:fldCharType="begin"/>
        </w:r>
        <w:r w:rsidR="00D436C3">
          <w:rPr>
            <w:noProof/>
            <w:webHidden/>
          </w:rPr>
          <w:instrText xml:space="preserve"> PAGEREF _Toc454107784 \h </w:instrText>
        </w:r>
        <w:r w:rsidR="00D436C3">
          <w:rPr>
            <w:noProof/>
            <w:webHidden/>
          </w:rPr>
        </w:r>
        <w:r w:rsidR="00D436C3">
          <w:rPr>
            <w:noProof/>
            <w:webHidden/>
          </w:rPr>
          <w:fldChar w:fldCharType="separate"/>
        </w:r>
        <w:r w:rsidR="00D436C3">
          <w:rPr>
            <w:noProof/>
            <w:webHidden/>
          </w:rPr>
          <w:t>18</w:t>
        </w:r>
        <w:r w:rsidR="00D436C3">
          <w:rPr>
            <w:noProof/>
            <w:webHidden/>
          </w:rPr>
          <w:fldChar w:fldCharType="end"/>
        </w:r>
      </w:hyperlink>
    </w:p>
    <w:p w14:paraId="46A7F946" w14:textId="54F0EBB4" w:rsidR="00D436C3" w:rsidRDefault="005049F4">
      <w:pPr>
        <w:pStyle w:val="TOC4"/>
        <w:rPr>
          <w:rFonts w:eastAsiaTheme="minorEastAsia"/>
          <w:smallCaps w:val="0"/>
          <w:noProof/>
          <w:sz w:val="22"/>
          <w:lang w:val="en-US" w:eastAsia="zh-CN" w:bidi="ar-SA"/>
        </w:rPr>
      </w:pPr>
      <w:hyperlink w:anchor="_Toc454107785" w:history="1">
        <w:r w:rsidR="00D436C3" w:rsidRPr="00E377DD">
          <w:rPr>
            <w:rStyle w:val="Hyperlink"/>
            <w:noProof/>
          </w:rPr>
          <w:t>Exchange Online</w:t>
        </w:r>
        <w:r w:rsidR="00D436C3">
          <w:rPr>
            <w:noProof/>
            <w:webHidden/>
          </w:rPr>
          <w:tab/>
        </w:r>
        <w:r w:rsidR="00D436C3">
          <w:rPr>
            <w:noProof/>
            <w:webHidden/>
          </w:rPr>
          <w:fldChar w:fldCharType="begin"/>
        </w:r>
        <w:r w:rsidR="00D436C3">
          <w:rPr>
            <w:noProof/>
            <w:webHidden/>
          </w:rPr>
          <w:instrText xml:space="preserve"> PAGEREF _Toc454107785 \h </w:instrText>
        </w:r>
        <w:r w:rsidR="00D436C3">
          <w:rPr>
            <w:noProof/>
            <w:webHidden/>
          </w:rPr>
        </w:r>
        <w:r w:rsidR="00D436C3">
          <w:rPr>
            <w:noProof/>
            <w:webHidden/>
          </w:rPr>
          <w:fldChar w:fldCharType="separate"/>
        </w:r>
        <w:r w:rsidR="00D436C3">
          <w:rPr>
            <w:noProof/>
            <w:webHidden/>
          </w:rPr>
          <w:t>18</w:t>
        </w:r>
        <w:r w:rsidR="00D436C3">
          <w:rPr>
            <w:noProof/>
            <w:webHidden/>
          </w:rPr>
          <w:fldChar w:fldCharType="end"/>
        </w:r>
      </w:hyperlink>
    </w:p>
    <w:p w14:paraId="3512CEE4" w14:textId="1A2EC854" w:rsidR="00D436C3" w:rsidRDefault="005049F4">
      <w:pPr>
        <w:pStyle w:val="TOC4"/>
        <w:rPr>
          <w:rFonts w:eastAsiaTheme="minorEastAsia"/>
          <w:smallCaps w:val="0"/>
          <w:noProof/>
          <w:sz w:val="22"/>
          <w:lang w:val="en-US" w:eastAsia="zh-CN" w:bidi="ar-SA"/>
        </w:rPr>
      </w:pPr>
      <w:hyperlink w:anchor="_Toc454107786" w:history="1">
        <w:r w:rsidR="00D436C3" w:rsidRPr="00E377DD">
          <w:rPr>
            <w:rStyle w:val="Hyperlink"/>
            <w:noProof/>
          </w:rPr>
          <w:t>Office 365 lietojumprogrammas</w:t>
        </w:r>
        <w:r w:rsidR="00D436C3">
          <w:rPr>
            <w:noProof/>
            <w:webHidden/>
          </w:rPr>
          <w:tab/>
        </w:r>
        <w:r w:rsidR="00D436C3">
          <w:rPr>
            <w:noProof/>
            <w:webHidden/>
          </w:rPr>
          <w:fldChar w:fldCharType="begin"/>
        </w:r>
        <w:r w:rsidR="00D436C3">
          <w:rPr>
            <w:noProof/>
            <w:webHidden/>
          </w:rPr>
          <w:instrText xml:space="preserve"> PAGEREF _Toc454107786 \h </w:instrText>
        </w:r>
        <w:r w:rsidR="00D436C3">
          <w:rPr>
            <w:noProof/>
            <w:webHidden/>
          </w:rPr>
        </w:r>
        <w:r w:rsidR="00D436C3">
          <w:rPr>
            <w:noProof/>
            <w:webHidden/>
          </w:rPr>
          <w:fldChar w:fldCharType="separate"/>
        </w:r>
        <w:r w:rsidR="00D436C3">
          <w:rPr>
            <w:noProof/>
            <w:webHidden/>
          </w:rPr>
          <w:t>19</w:t>
        </w:r>
        <w:r w:rsidR="00D436C3">
          <w:rPr>
            <w:noProof/>
            <w:webHidden/>
          </w:rPr>
          <w:fldChar w:fldCharType="end"/>
        </w:r>
      </w:hyperlink>
    </w:p>
    <w:p w14:paraId="2D97E037" w14:textId="45F67AC1" w:rsidR="00D436C3" w:rsidRDefault="005049F4">
      <w:pPr>
        <w:pStyle w:val="TOC4"/>
        <w:rPr>
          <w:rFonts w:eastAsiaTheme="minorEastAsia"/>
          <w:smallCaps w:val="0"/>
          <w:noProof/>
          <w:sz w:val="22"/>
          <w:lang w:val="en-US" w:eastAsia="zh-CN" w:bidi="ar-SA"/>
        </w:rPr>
      </w:pPr>
      <w:hyperlink w:anchor="_Toc454107787" w:history="1">
        <w:r w:rsidR="00D436C3" w:rsidRPr="00E377DD">
          <w:rPr>
            <w:rStyle w:val="Hyperlink"/>
            <w:noProof/>
          </w:rPr>
          <w:t>Office 365 Delve Analytics</w:t>
        </w:r>
        <w:r w:rsidR="00D436C3">
          <w:rPr>
            <w:noProof/>
            <w:webHidden/>
          </w:rPr>
          <w:tab/>
        </w:r>
        <w:r w:rsidR="00D436C3">
          <w:rPr>
            <w:noProof/>
            <w:webHidden/>
          </w:rPr>
          <w:fldChar w:fldCharType="begin"/>
        </w:r>
        <w:r w:rsidR="00D436C3">
          <w:rPr>
            <w:noProof/>
            <w:webHidden/>
          </w:rPr>
          <w:instrText xml:space="preserve"> PAGEREF _Toc454107787 \h </w:instrText>
        </w:r>
        <w:r w:rsidR="00D436C3">
          <w:rPr>
            <w:noProof/>
            <w:webHidden/>
          </w:rPr>
        </w:r>
        <w:r w:rsidR="00D436C3">
          <w:rPr>
            <w:noProof/>
            <w:webHidden/>
          </w:rPr>
          <w:fldChar w:fldCharType="separate"/>
        </w:r>
        <w:r w:rsidR="00D436C3">
          <w:rPr>
            <w:noProof/>
            <w:webHidden/>
          </w:rPr>
          <w:t>20</w:t>
        </w:r>
        <w:r w:rsidR="00D436C3">
          <w:rPr>
            <w:noProof/>
            <w:webHidden/>
          </w:rPr>
          <w:fldChar w:fldCharType="end"/>
        </w:r>
      </w:hyperlink>
    </w:p>
    <w:p w14:paraId="36815A39" w14:textId="736E4A87" w:rsidR="00D436C3" w:rsidRDefault="005049F4">
      <w:pPr>
        <w:pStyle w:val="TOC4"/>
        <w:rPr>
          <w:rFonts w:eastAsiaTheme="minorEastAsia"/>
          <w:smallCaps w:val="0"/>
          <w:noProof/>
          <w:sz w:val="22"/>
          <w:lang w:val="en-US" w:eastAsia="zh-CN" w:bidi="ar-SA"/>
        </w:rPr>
      </w:pPr>
      <w:hyperlink w:anchor="_Toc454107788" w:history="1">
        <w:r w:rsidR="00D436C3" w:rsidRPr="00E377DD">
          <w:rPr>
            <w:rStyle w:val="Hyperlink"/>
            <w:noProof/>
          </w:rPr>
          <w:t>Office 365 Advanced eDiscovery</w:t>
        </w:r>
        <w:r w:rsidR="00D436C3">
          <w:rPr>
            <w:noProof/>
            <w:webHidden/>
          </w:rPr>
          <w:tab/>
        </w:r>
        <w:r w:rsidR="00D436C3">
          <w:rPr>
            <w:noProof/>
            <w:webHidden/>
          </w:rPr>
          <w:fldChar w:fldCharType="begin"/>
        </w:r>
        <w:r w:rsidR="00D436C3">
          <w:rPr>
            <w:noProof/>
            <w:webHidden/>
          </w:rPr>
          <w:instrText xml:space="preserve"> PAGEREF _Toc454107788 \h </w:instrText>
        </w:r>
        <w:r w:rsidR="00D436C3">
          <w:rPr>
            <w:noProof/>
            <w:webHidden/>
          </w:rPr>
        </w:r>
        <w:r w:rsidR="00D436C3">
          <w:rPr>
            <w:noProof/>
            <w:webHidden/>
          </w:rPr>
          <w:fldChar w:fldCharType="separate"/>
        </w:r>
        <w:r w:rsidR="00D436C3">
          <w:rPr>
            <w:noProof/>
            <w:webHidden/>
          </w:rPr>
          <w:t>20</w:t>
        </w:r>
        <w:r w:rsidR="00D436C3">
          <w:rPr>
            <w:noProof/>
            <w:webHidden/>
          </w:rPr>
          <w:fldChar w:fldCharType="end"/>
        </w:r>
      </w:hyperlink>
    </w:p>
    <w:p w14:paraId="1B6F180C" w14:textId="1C7596DB" w:rsidR="00D436C3" w:rsidRDefault="005049F4">
      <w:pPr>
        <w:pStyle w:val="TOC4"/>
        <w:rPr>
          <w:rFonts w:eastAsiaTheme="minorEastAsia"/>
          <w:smallCaps w:val="0"/>
          <w:noProof/>
          <w:sz w:val="22"/>
          <w:lang w:val="en-US" w:eastAsia="zh-CN" w:bidi="ar-SA"/>
        </w:rPr>
      </w:pPr>
      <w:hyperlink w:anchor="_Toc454107789" w:history="1">
        <w:r w:rsidR="00D436C3" w:rsidRPr="00E377DD">
          <w:rPr>
            <w:rStyle w:val="Hyperlink"/>
            <w:noProof/>
          </w:rPr>
          <w:t>Office Online</w:t>
        </w:r>
        <w:r w:rsidR="00D436C3">
          <w:rPr>
            <w:noProof/>
            <w:webHidden/>
          </w:rPr>
          <w:tab/>
        </w:r>
        <w:r w:rsidR="00D436C3">
          <w:rPr>
            <w:noProof/>
            <w:webHidden/>
          </w:rPr>
          <w:fldChar w:fldCharType="begin"/>
        </w:r>
        <w:r w:rsidR="00D436C3">
          <w:rPr>
            <w:noProof/>
            <w:webHidden/>
          </w:rPr>
          <w:instrText xml:space="preserve"> PAGEREF _Toc454107789 \h </w:instrText>
        </w:r>
        <w:r w:rsidR="00D436C3">
          <w:rPr>
            <w:noProof/>
            <w:webHidden/>
          </w:rPr>
        </w:r>
        <w:r w:rsidR="00D436C3">
          <w:rPr>
            <w:noProof/>
            <w:webHidden/>
          </w:rPr>
          <w:fldChar w:fldCharType="separate"/>
        </w:r>
        <w:r w:rsidR="00D436C3">
          <w:rPr>
            <w:noProof/>
            <w:webHidden/>
          </w:rPr>
          <w:t>20</w:t>
        </w:r>
        <w:r w:rsidR="00D436C3">
          <w:rPr>
            <w:noProof/>
            <w:webHidden/>
          </w:rPr>
          <w:fldChar w:fldCharType="end"/>
        </w:r>
      </w:hyperlink>
    </w:p>
    <w:p w14:paraId="0FFA47F3" w14:textId="5E3FB68D" w:rsidR="00D436C3" w:rsidRDefault="005049F4">
      <w:pPr>
        <w:pStyle w:val="TOC4"/>
        <w:rPr>
          <w:rFonts w:eastAsiaTheme="minorEastAsia"/>
          <w:smallCaps w:val="0"/>
          <w:noProof/>
          <w:sz w:val="22"/>
          <w:lang w:val="en-US" w:eastAsia="zh-CN" w:bidi="ar-SA"/>
        </w:rPr>
      </w:pPr>
      <w:hyperlink w:anchor="_Toc454107790" w:history="1">
        <w:r w:rsidR="00D436C3" w:rsidRPr="00E377DD">
          <w:rPr>
            <w:rStyle w:val="Hyperlink"/>
            <w:noProof/>
          </w:rPr>
          <w:t>OneDrive for Business</w:t>
        </w:r>
        <w:r w:rsidR="00D436C3">
          <w:rPr>
            <w:noProof/>
            <w:webHidden/>
          </w:rPr>
          <w:tab/>
        </w:r>
        <w:r w:rsidR="00D436C3">
          <w:rPr>
            <w:noProof/>
            <w:webHidden/>
          </w:rPr>
          <w:fldChar w:fldCharType="begin"/>
        </w:r>
        <w:r w:rsidR="00D436C3">
          <w:rPr>
            <w:noProof/>
            <w:webHidden/>
          </w:rPr>
          <w:instrText xml:space="preserve"> PAGEREF _Toc454107790 \h </w:instrText>
        </w:r>
        <w:r w:rsidR="00D436C3">
          <w:rPr>
            <w:noProof/>
            <w:webHidden/>
          </w:rPr>
        </w:r>
        <w:r w:rsidR="00D436C3">
          <w:rPr>
            <w:noProof/>
            <w:webHidden/>
          </w:rPr>
          <w:fldChar w:fldCharType="separate"/>
        </w:r>
        <w:r w:rsidR="00D436C3">
          <w:rPr>
            <w:noProof/>
            <w:webHidden/>
          </w:rPr>
          <w:t>21</w:t>
        </w:r>
        <w:r w:rsidR="00D436C3">
          <w:rPr>
            <w:noProof/>
            <w:webHidden/>
          </w:rPr>
          <w:fldChar w:fldCharType="end"/>
        </w:r>
      </w:hyperlink>
    </w:p>
    <w:p w14:paraId="0FA6E29D" w14:textId="542255E8" w:rsidR="00D436C3" w:rsidRDefault="005049F4">
      <w:pPr>
        <w:pStyle w:val="TOC4"/>
        <w:rPr>
          <w:rFonts w:eastAsiaTheme="minorEastAsia"/>
          <w:smallCaps w:val="0"/>
          <w:noProof/>
          <w:sz w:val="22"/>
          <w:lang w:val="en-US" w:eastAsia="zh-CN" w:bidi="ar-SA"/>
        </w:rPr>
      </w:pPr>
      <w:hyperlink w:anchor="_Toc454107791" w:history="1">
        <w:r w:rsidR="00D436C3" w:rsidRPr="00E377DD">
          <w:rPr>
            <w:rStyle w:val="Hyperlink"/>
            <w:noProof/>
          </w:rPr>
          <w:t>Project Online</w:t>
        </w:r>
        <w:r w:rsidR="00D436C3">
          <w:rPr>
            <w:noProof/>
            <w:webHidden/>
          </w:rPr>
          <w:tab/>
        </w:r>
        <w:r w:rsidR="00D436C3">
          <w:rPr>
            <w:noProof/>
            <w:webHidden/>
          </w:rPr>
          <w:fldChar w:fldCharType="begin"/>
        </w:r>
        <w:r w:rsidR="00D436C3">
          <w:rPr>
            <w:noProof/>
            <w:webHidden/>
          </w:rPr>
          <w:instrText xml:space="preserve"> PAGEREF _Toc454107791 \h </w:instrText>
        </w:r>
        <w:r w:rsidR="00D436C3">
          <w:rPr>
            <w:noProof/>
            <w:webHidden/>
          </w:rPr>
        </w:r>
        <w:r w:rsidR="00D436C3">
          <w:rPr>
            <w:noProof/>
            <w:webHidden/>
          </w:rPr>
          <w:fldChar w:fldCharType="separate"/>
        </w:r>
        <w:r w:rsidR="00D436C3">
          <w:rPr>
            <w:noProof/>
            <w:webHidden/>
          </w:rPr>
          <w:t>21</w:t>
        </w:r>
        <w:r w:rsidR="00D436C3">
          <w:rPr>
            <w:noProof/>
            <w:webHidden/>
          </w:rPr>
          <w:fldChar w:fldCharType="end"/>
        </w:r>
      </w:hyperlink>
    </w:p>
    <w:p w14:paraId="10505065" w14:textId="474E42FB" w:rsidR="00D436C3" w:rsidRDefault="005049F4">
      <w:pPr>
        <w:pStyle w:val="TOC4"/>
        <w:rPr>
          <w:rFonts w:eastAsiaTheme="minorEastAsia"/>
          <w:smallCaps w:val="0"/>
          <w:noProof/>
          <w:sz w:val="22"/>
          <w:lang w:val="en-US" w:eastAsia="zh-CN" w:bidi="ar-SA"/>
        </w:rPr>
      </w:pPr>
      <w:hyperlink w:anchor="_Toc454107792" w:history="1">
        <w:r w:rsidR="00D436C3" w:rsidRPr="00E377DD">
          <w:rPr>
            <w:rStyle w:val="Hyperlink"/>
            <w:noProof/>
          </w:rPr>
          <w:t>SharePoint Online</w:t>
        </w:r>
        <w:r w:rsidR="00D436C3">
          <w:rPr>
            <w:noProof/>
            <w:webHidden/>
          </w:rPr>
          <w:tab/>
        </w:r>
        <w:r w:rsidR="00D436C3">
          <w:rPr>
            <w:noProof/>
            <w:webHidden/>
          </w:rPr>
          <w:fldChar w:fldCharType="begin"/>
        </w:r>
        <w:r w:rsidR="00D436C3">
          <w:rPr>
            <w:noProof/>
            <w:webHidden/>
          </w:rPr>
          <w:instrText xml:space="preserve"> PAGEREF _Toc454107792 \h </w:instrText>
        </w:r>
        <w:r w:rsidR="00D436C3">
          <w:rPr>
            <w:noProof/>
            <w:webHidden/>
          </w:rPr>
        </w:r>
        <w:r w:rsidR="00D436C3">
          <w:rPr>
            <w:noProof/>
            <w:webHidden/>
          </w:rPr>
          <w:fldChar w:fldCharType="separate"/>
        </w:r>
        <w:r w:rsidR="00D436C3">
          <w:rPr>
            <w:noProof/>
            <w:webHidden/>
          </w:rPr>
          <w:t>21</w:t>
        </w:r>
        <w:r w:rsidR="00D436C3">
          <w:rPr>
            <w:noProof/>
            <w:webHidden/>
          </w:rPr>
          <w:fldChar w:fldCharType="end"/>
        </w:r>
      </w:hyperlink>
    </w:p>
    <w:p w14:paraId="7428DE5F" w14:textId="061E4C6D" w:rsidR="00D436C3" w:rsidRDefault="005049F4">
      <w:pPr>
        <w:pStyle w:val="TOC4"/>
        <w:rPr>
          <w:rFonts w:eastAsiaTheme="minorEastAsia"/>
          <w:smallCaps w:val="0"/>
          <w:noProof/>
          <w:sz w:val="22"/>
          <w:lang w:val="en-US" w:eastAsia="zh-CN" w:bidi="ar-SA"/>
        </w:rPr>
      </w:pPr>
      <w:hyperlink w:anchor="_Toc454107793" w:history="1">
        <w:r w:rsidR="00D436C3" w:rsidRPr="00E377DD">
          <w:rPr>
            <w:rStyle w:val="Hyperlink"/>
            <w:noProof/>
          </w:rPr>
          <w:t>Skype darbam Online</w:t>
        </w:r>
        <w:r w:rsidR="00D436C3">
          <w:rPr>
            <w:noProof/>
            <w:webHidden/>
          </w:rPr>
          <w:tab/>
        </w:r>
        <w:r w:rsidR="00D436C3">
          <w:rPr>
            <w:noProof/>
            <w:webHidden/>
          </w:rPr>
          <w:fldChar w:fldCharType="begin"/>
        </w:r>
        <w:r w:rsidR="00D436C3">
          <w:rPr>
            <w:noProof/>
            <w:webHidden/>
          </w:rPr>
          <w:instrText xml:space="preserve"> PAGEREF _Toc454107793 \h </w:instrText>
        </w:r>
        <w:r w:rsidR="00D436C3">
          <w:rPr>
            <w:noProof/>
            <w:webHidden/>
          </w:rPr>
        </w:r>
        <w:r w:rsidR="00D436C3">
          <w:rPr>
            <w:noProof/>
            <w:webHidden/>
          </w:rPr>
          <w:fldChar w:fldCharType="separate"/>
        </w:r>
        <w:r w:rsidR="00D436C3">
          <w:rPr>
            <w:noProof/>
            <w:webHidden/>
          </w:rPr>
          <w:t>21</w:t>
        </w:r>
        <w:r w:rsidR="00D436C3">
          <w:rPr>
            <w:noProof/>
            <w:webHidden/>
          </w:rPr>
          <w:fldChar w:fldCharType="end"/>
        </w:r>
      </w:hyperlink>
    </w:p>
    <w:p w14:paraId="5EE7DEBE" w14:textId="6B0BA046" w:rsidR="00D436C3" w:rsidRDefault="005049F4">
      <w:pPr>
        <w:pStyle w:val="TOC4"/>
        <w:rPr>
          <w:rFonts w:eastAsiaTheme="minorEastAsia"/>
          <w:smallCaps w:val="0"/>
          <w:noProof/>
          <w:sz w:val="22"/>
          <w:lang w:val="en-US" w:eastAsia="zh-CN" w:bidi="ar-SA"/>
        </w:rPr>
      </w:pPr>
      <w:hyperlink w:anchor="_Toc454107794" w:history="1">
        <w:r w:rsidR="00D436C3" w:rsidRPr="00E377DD">
          <w:rPr>
            <w:rStyle w:val="Hyperlink"/>
            <w:noProof/>
          </w:rPr>
          <w:t>Skype darbam Online PSTN pakalpojumi</w:t>
        </w:r>
        <w:r w:rsidR="00D436C3">
          <w:rPr>
            <w:noProof/>
            <w:webHidden/>
          </w:rPr>
          <w:tab/>
        </w:r>
        <w:r w:rsidR="00D436C3">
          <w:rPr>
            <w:noProof/>
            <w:webHidden/>
          </w:rPr>
          <w:fldChar w:fldCharType="begin"/>
        </w:r>
        <w:r w:rsidR="00D436C3">
          <w:rPr>
            <w:noProof/>
            <w:webHidden/>
          </w:rPr>
          <w:instrText xml:space="preserve"> PAGEREF _Toc454107794 \h </w:instrText>
        </w:r>
        <w:r w:rsidR="00D436C3">
          <w:rPr>
            <w:noProof/>
            <w:webHidden/>
          </w:rPr>
        </w:r>
        <w:r w:rsidR="00D436C3">
          <w:rPr>
            <w:noProof/>
            <w:webHidden/>
          </w:rPr>
          <w:fldChar w:fldCharType="separate"/>
        </w:r>
        <w:r w:rsidR="00D436C3">
          <w:rPr>
            <w:noProof/>
            <w:webHidden/>
          </w:rPr>
          <w:t>22</w:t>
        </w:r>
        <w:r w:rsidR="00D436C3">
          <w:rPr>
            <w:noProof/>
            <w:webHidden/>
          </w:rPr>
          <w:fldChar w:fldCharType="end"/>
        </w:r>
      </w:hyperlink>
    </w:p>
    <w:p w14:paraId="0058FF29" w14:textId="723804E3" w:rsidR="00D436C3" w:rsidRDefault="005049F4">
      <w:pPr>
        <w:pStyle w:val="TOC2"/>
        <w:tabs>
          <w:tab w:val="right" w:leader="dot" w:pos="5030"/>
        </w:tabs>
        <w:rPr>
          <w:rFonts w:eastAsiaTheme="minorEastAsia"/>
          <w:b w:val="0"/>
          <w:smallCaps w:val="0"/>
          <w:noProof/>
          <w:sz w:val="22"/>
          <w:lang w:val="en-US" w:eastAsia="zh-CN" w:bidi="ar-SA"/>
        </w:rPr>
      </w:pPr>
      <w:hyperlink w:anchor="_Toc454107795" w:history="1">
        <w:r w:rsidR="00D436C3" w:rsidRPr="00E377DD">
          <w:rPr>
            <w:rStyle w:val="Hyperlink"/>
            <w:noProof/>
          </w:rPr>
          <w:t>Citi tiešsaistes pakalpojumi</w:t>
        </w:r>
        <w:r w:rsidR="00D436C3">
          <w:rPr>
            <w:noProof/>
            <w:webHidden/>
          </w:rPr>
          <w:tab/>
        </w:r>
        <w:r w:rsidR="00D436C3">
          <w:rPr>
            <w:noProof/>
            <w:webHidden/>
          </w:rPr>
          <w:fldChar w:fldCharType="begin"/>
        </w:r>
        <w:r w:rsidR="00D436C3">
          <w:rPr>
            <w:noProof/>
            <w:webHidden/>
          </w:rPr>
          <w:instrText xml:space="preserve"> PAGEREF _Toc454107795 \h </w:instrText>
        </w:r>
        <w:r w:rsidR="00D436C3">
          <w:rPr>
            <w:noProof/>
            <w:webHidden/>
          </w:rPr>
        </w:r>
        <w:r w:rsidR="00D436C3">
          <w:rPr>
            <w:noProof/>
            <w:webHidden/>
          </w:rPr>
          <w:fldChar w:fldCharType="separate"/>
        </w:r>
        <w:r w:rsidR="00D436C3">
          <w:rPr>
            <w:noProof/>
            <w:webHidden/>
          </w:rPr>
          <w:t>22</w:t>
        </w:r>
        <w:r w:rsidR="00D436C3">
          <w:rPr>
            <w:noProof/>
            <w:webHidden/>
          </w:rPr>
          <w:fldChar w:fldCharType="end"/>
        </w:r>
      </w:hyperlink>
    </w:p>
    <w:p w14:paraId="71417D17" w14:textId="0598493E" w:rsidR="00D436C3" w:rsidRDefault="005049F4">
      <w:pPr>
        <w:pStyle w:val="TOC4"/>
        <w:rPr>
          <w:rFonts w:eastAsiaTheme="minorEastAsia"/>
          <w:smallCaps w:val="0"/>
          <w:noProof/>
          <w:sz w:val="22"/>
          <w:lang w:val="en-US" w:eastAsia="zh-CN" w:bidi="ar-SA"/>
        </w:rPr>
      </w:pPr>
      <w:hyperlink w:anchor="_Toc454107796" w:history="1">
        <w:r w:rsidR="00D436C3" w:rsidRPr="00E377DD">
          <w:rPr>
            <w:rStyle w:val="Hyperlink"/>
            <w:noProof/>
          </w:rPr>
          <w:t>Bing Maps Enterprise Platform un Bing Maps Mobile Asset Management Platform</w:t>
        </w:r>
        <w:r w:rsidR="00D436C3">
          <w:rPr>
            <w:noProof/>
            <w:webHidden/>
          </w:rPr>
          <w:tab/>
        </w:r>
        <w:r w:rsidR="00D436C3">
          <w:rPr>
            <w:noProof/>
            <w:webHidden/>
          </w:rPr>
          <w:fldChar w:fldCharType="begin"/>
        </w:r>
        <w:r w:rsidR="00D436C3">
          <w:rPr>
            <w:noProof/>
            <w:webHidden/>
          </w:rPr>
          <w:instrText xml:space="preserve"> PAGEREF _Toc454107796 \h </w:instrText>
        </w:r>
        <w:r w:rsidR="00D436C3">
          <w:rPr>
            <w:noProof/>
            <w:webHidden/>
          </w:rPr>
        </w:r>
        <w:r w:rsidR="00D436C3">
          <w:rPr>
            <w:noProof/>
            <w:webHidden/>
          </w:rPr>
          <w:fldChar w:fldCharType="separate"/>
        </w:r>
        <w:r w:rsidR="00D436C3">
          <w:rPr>
            <w:noProof/>
            <w:webHidden/>
          </w:rPr>
          <w:t>22</w:t>
        </w:r>
        <w:r w:rsidR="00D436C3">
          <w:rPr>
            <w:noProof/>
            <w:webHidden/>
          </w:rPr>
          <w:fldChar w:fldCharType="end"/>
        </w:r>
      </w:hyperlink>
    </w:p>
    <w:p w14:paraId="7868DA35" w14:textId="2E6B6A65" w:rsidR="00D436C3" w:rsidRDefault="005049F4">
      <w:pPr>
        <w:pStyle w:val="TOC4"/>
        <w:rPr>
          <w:rFonts w:eastAsiaTheme="minorEastAsia"/>
          <w:smallCaps w:val="0"/>
          <w:noProof/>
          <w:sz w:val="22"/>
          <w:lang w:val="en-US" w:eastAsia="zh-CN" w:bidi="ar-SA"/>
        </w:rPr>
      </w:pPr>
      <w:hyperlink w:anchor="_Toc454107797" w:history="1">
        <w:r w:rsidR="00D436C3" w:rsidRPr="00E377DD">
          <w:rPr>
            <w:rStyle w:val="Hyperlink"/>
            <w:noProof/>
          </w:rPr>
          <w:t>Microsoft Learning E-Reference Library</w:t>
        </w:r>
        <w:r w:rsidR="00D436C3">
          <w:rPr>
            <w:noProof/>
            <w:webHidden/>
          </w:rPr>
          <w:tab/>
        </w:r>
        <w:r w:rsidR="00D436C3">
          <w:rPr>
            <w:noProof/>
            <w:webHidden/>
          </w:rPr>
          <w:fldChar w:fldCharType="begin"/>
        </w:r>
        <w:r w:rsidR="00D436C3">
          <w:rPr>
            <w:noProof/>
            <w:webHidden/>
          </w:rPr>
          <w:instrText xml:space="preserve"> PAGEREF _Toc454107797 \h </w:instrText>
        </w:r>
        <w:r w:rsidR="00D436C3">
          <w:rPr>
            <w:noProof/>
            <w:webHidden/>
          </w:rPr>
        </w:r>
        <w:r w:rsidR="00D436C3">
          <w:rPr>
            <w:noProof/>
            <w:webHidden/>
          </w:rPr>
          <w:fldChar w:fldCharType="separate"/>
        </w:r>
        <w:r w:rsidR="00D436C3">
          <w:rPr>
            <w:noProof/>
            <w:webHidden/>
          </w:rPr>
          <w:t>23</w:t>
        </w:r>
        <w:r w:rsidR="00D436C3">
          <w:rPr>
            <w:noProof/>
            <w:webHidden/>
          </w:rPr>
          <w:fldChar w:fldCharType="end"/>
        </w:r>
      </w:hyperlink>
    </w:p>
    <w:p w14:paraId="69881F68" w14:textId="1D33E9CB" w:rsidR="00D436C3" w:rsidRDefault="005049F4">
      <w:pPr>
        <w:pStyle w:val="TOC4"/>
        <w:rPr>
          <w:rFonts w:eastAsiaTheme="minorEastAsia"/>
          <w:smallCaps w:val="0"/>
          <w:noProof/>
          <w:sz w:val="22"/>
          <w:lang w:val="en-US" w:eastAsia="zh-CN" w:bidi="ar-SA"/>
        </w:rPr>
      </w:pPr>
      <w:hyperlink w:anchor="_Toc454107798" w:history="1">
        <w:r w:rsidR="00D436C3" w:rsidRPr="00E377DD">
          <w:rPr>
            <w:rStyle w:val="Hyperlink"/>
            <w:noProof/>
          </w:rPr>
          <w:t>Microsoft Learning IT Academy</w:t>
        </w:r>
        <w:r w:rsidR="00D436C3">
          <w:rPr>
            <w:noProof/>
            <w:webHidden/>
          </w:rPr>
          <w:tab/>
        </w:r>
        <w:r w:rsidR="00D436C3">
          <w:rPr>
            <w:noProof/>
            <w:webHidden/>
          </w:rPr>
          <w:fldChar w:fldCharType="begin"/>
        </w:r>
        <w:r w:rsidR="00D436C3">
          <w:rPr>
            <w:noProof/>
            <w:webHidden/>
          </w:rPr>
          <w:instrText xml:space="preserve"> PAGEREF _Toc454107798 \h </w:instrText>
        </w:r>
        <w:r w:rsidR="00D436C3">
          <w:rPr>
            <w:noProof/>
            <w:webHidden/>
          </w:rPr>
        </w:r>
        <w:r w:rsidR="00D436C3">
          <w:rPr>
            <w:noProof/>
            <w:webHidden/>
          </w:rPr>
          <w:fldChar w:fldCharType="separate"/>
        </w:r>
        <w:r w:rsidR="00D436C3">
          <w:rPr>
            <w:noProof/>
            <w:webHidden/>
          </w:rPr>
          <w:t>23</w:t>
        </w:r>
        <w:r w:rsidR="00D436C3">
          <w:rPr>
            <w:noProof/>
            <w:webHidden/>
          </w:rPr>
          <w:fldChar w:fldCharType="end"/>
        </w:r>
      </w:hyperlink>
    </w:p>
    <w:p w14:paraId="2629D83C" w14:textId="46936E3F" w:rsidR="00D436C3" w:rsidRDefault="005049F4">
      <w:pPr>
        <w:pStyle w:val="TOC4"/>
        <w:rPr>
          <w:rFonts w:eastAsiaTheme="minorEastAsia"/>
          <w:smallCaps w:val="0"/>
          <w:noProof/>
          <w:sz w:val="22"/>
          <w:lang w:val="en-US" w:eastAsia="zh-CN" w:bidi="ar-SA"/>
        </w:rPr>
      </w:pPr>
      <w:hyperlink w:anchor="_Toc454107799" w:history="1">
        <w:r w:rsidR="00D436C3" w:rsidRPr="00E377DD">
          <w:rPr>
            <w:rStyle w:val="Hyperlink"/>
            <w:noProof/>
          </w:rPr>
          <w:t>Microsoft Power BI Pro</w:t>
        </w:r>
        <w:r w:rsidR="00D436C3">
          <w:rPr>
            <w:noProof/>
            <w:webHidden/>
          </w:rPr>
          <w:tab/>
        </w:r>
        <w:r w:rsidR="00D436C3">
          <w:rPr>
            <w:noProof/>
            <w:webHidden/>
          </w:rPr>
          <w:fldChar w:fldCharType="begin"/>
        </w:r>
        <w:r w:rsidR="00D436C3">
          <w:rPr>
            <w:noProof/>
            <w:webHidden/>
          </w:rPr>
          <w:instrText xml:space="preserve"> PAGEREF _Toc454107799 \h </w:instrText>
        </w:r>
        <w:r w:rsidR="00D436C3">
          <w:rPr>
            <w:noProof/>
            <w:webHidden/>
          </w:rPr>
        </w:r>
        <w:r w:rsidR="00D436C3">
          <w:rPr>
            <w:noProof/>
            <w:webHidden/>
          </w:rPr>
          <w:fldChar w:fldCharType="separate"/>
        </w:r>
        <w:r w:rsidR="00D436C3">
          <w:rPr>
            <w:noProof/>
            <w:webHidden/>
          </w:rPr>
          <w:t>23</w:t>
        </w:r>
        <w:r w:rsidR="00D436C3">
          <w:rPr>
            <w:noProof/>
            <w:webHidden/>
          </w:rPr>
          <w:fldChar w:fldCharType="end"/>
        </w:r>
      </w:hyperlink>
    </w:p>
    <w:p w14:paraId="2E594E83" w14:textId="5E1462FD" w:rsidR="00D436C3" w:rsidRDefault="005049F4">
      <w:pPr>
        <w:pStyle w:val="TOC4"/>
        <w:rPr>
          <w:rFonts w:eastAsiaTheme="minorEastAsia"/>
          <w:smallCaps w:val="0"/>
          <w:noProof/>
          <w:sz w:val="22"/>
          <w:lang w:val="en-US" w:eastAsia="zh-CN" w:bidi="ar-SA"/>
        </w:rPr>
      </w:pPr>
      <w:hyperlink w:anchor="_Toc454107800" w:history="1">
        <w:r w:rsidR="00D436C3" w:rsidRPr="00E377DD">
          <w:rPr>
            <w:rStyle w:val="Hyperlink"/>
            <w:noProof/>
          </w:rPr>
          <w:t>Office 365 Developer</w:t>
        </w:r>
        <w:r w:rsidR="00D436C3">
          <w:rPr>
            <w:noProof/>
            <w:webHidden/>
          </w:rPr>
          <w:tab/>
        </w:r>
        <w:r w:rsidR="00D436C3">
          <w:rPr>
            <w:noProof/>
            <w:webHidden/>
          </w:rPr>
          <w:fldChar w:fldCharType="begin"/>
        </w:r>
        <w:r w:rsidR="00D436C3">
          <w:rPr>
            <w:noProof/>
            <w:webHidden/>
          </w:rPr>
          <w:instrText xml:space="preserve"> PAGEREF _Toc454107800 \h </w:instrText>
        </w:r>
        <w:r w:rsidR="00D436C3">
          <w:rPr>
            <w:noProof/>
            <w:webHidden/>
          </w:rPr>
        </w:r>
        <w:r w:rsidR="00D436C3">
          <w:rPr>
            <w:noProof/>
            <w:webHidden/>
          </w:rPr>
          <w:fldChar w:fldCharType="separate"/>
        </w:r>
        <w:r w:rsidR="00D436C3">
          <w:rPr>
            <w:noProof/>
            <w:webHidden/>
          </w:rPr>
          <w:t>23</w:t>
        </w:r>
        <w:r w:rsidR="00D436C3">
          <w:rPr>
            <w:noProof/>
            <w:webHidden/>
          </w:rPr>
          <w:fldChar w:fldCharType="end"/>
        </w:r>
      </w:hyperlink>
    </w:p>
    <w:p w14:paraId="3325D3D4" w14:textId="0CEB7F24" w:rsidR="00D436C3" w:rsidRDefault="005049F4">
      <w:pPr>
        <w:pStyle w:val="TOC4"/>
        <w:rPr>
          <w:rFonts w:eastAsiaTheme="minorEastAsia"/>
          <w:smallCaps w:val="0"/>
          <w:noProof/>
          <w:sz w:val="22"/>
          <w:lang w:val="en-US" w:eastAsia="zh-CN" w:bidi="ar-SA"/>
        </w:rPr>
      </w:pPr>
      <w:hyperlink w:anchor="_Toc454107801" w:history="1">
        <w:r w:rsidR="00D436C3" w:rsidRPr="00E377DD">
          <w:rPr>
            <w:rStyle w:val="Hyperlink"/>
            <w:noProof/>
          </w:rPr>
          <w:t>Translator API</w:t>
        </w:r>
        <w:r w:rsidR="00D436C3">
          <w:rPr>
            <w:noProof/>
            <w:webHidden/>
          </w:rPr>
          <w:tab/>
        </w:r>
        <w:r w:rsidR="00D436C3">
          <w:rPr>
            <w:noProof/>
            <w:webHidden/>
          </w:rPr>
          <w:fldChar w:fldCharType="begin"/>
        </w:r>
        <w:r w:rsidR="00D436C3">
          <w:rPr>
            <w:noProof/>
            <w:webHidden/>
          </w:rPr>
          <w:instrText xml:space="preserve"> PAGEREF _Toc454107801 \h </w:instrText>
        </w:r>
        <w:r w:rsidR="00D436C3">
          <w:rPr>
            <w:noProof/>
            <w:webHidden/>
          </w:rPr>
        </w:r>
        <w:r w:rsidR="00D436C3">
          <w:rPr>
            <w:noProof/>
            <w:webHidden/>
          </w:rPr>
          <w:fldChar w:fldCharType="separate"/>
        </w:r>
        <w:r w:rsidR="00D436C3">
          <w:rPr>
            <w:noProof/>
            <w:webHidden/>
          </w:rPr>
          <w:t>24</w:t>
        </w:r>
        <w:r w:rsidR="00D436C3">
          <w:rPr>
            <w:noProof/>
            <w:webHidden/>
          </w:rPr>
          <w:fldChar w:fldCharType="end"/>
        </w:r>
      </w:hyperlink>
    </w:p>
    <w:p w14:paraId="4D3C367E" w14:textId="0F078D05" w:rsidR="00D436C3" w:rsidRDefault="005049F4">
      <w:pPr>
        <w:pStyle w:val="TOC4"/>
        <w:rPr>
          <w:rFonts w:eastAsiaTheme="minorEastAsia"/>
          <w:smallCaps w:val="0"/>
          <w:noProof/>
          <w:sz w:val="22"/>
          <w:lang w:val="en-US" w:eastAsia="zh-CN" w:bidi="ar-SA"/>
        </w:rPr>
      </w:pPr>
      <w:hyperlink w:anchor="_Toc454107802" w:history="1">
        <w:r w:rsidR="00D436C3" w:rsidRPr="00E377DD">
          <w:rPr>
            <w:rStyle w:val="Hyperlink"/>
            <w:noProof/>
          </w:rPr>
          <w:t>Yammer Enterprise</w:t>
        </w:r>
        <w:r w:rsidR="00D436C3">
          <w:rPr>
            <w:noProof/>
            <w:webHidden/>
          </w:rPr>
          <w:tab/>
        </w:r>
        <w:r w:rsidR="00D436C3">
          <w:rPr>
            <w:noProof/>
            <w:webHidden/>
          </w:rPr>
          <w:fldChar w:fldCharType="begin"/>
        </w:r>
        <w:r w:rsidR="00D436C3">
          <w:rPr>
            <w:noProof/>
            <w:webHidden/>
          </w:rPr>
          <w:instrText xml:space="preserve"> PAGEREF _Toc454107802 \h </w:instrText>
        </w:r>
        <w:r w:rsidR="00D436C3">
          <w:rPr>
            <w:noProof/>
            <w:webHidden/>
          </w:rPr>
        </w:r>
        <w:r w:rsidR="00D436C3">
          <w:rPr>
            <w:noProof/>
            <w:webHidden/>
          </w:rPr>
          <w:fldChar w:fldCharType="separate"/>
        </w:r>
        <w:r w:rsidR="00D436C3">
          <w:rPr>
            <w:noProof/>
            <w:webHidden/>
          </w:rPr>
          <w:t>24</w:t>
        </w:r>
        <w:r w:rsidR="00D436C3">
          <w:rPr>
            <w:noProof/>
            <w:webHidden/>
          </w:rPr>
          <w:fldChar w:fldCharType="end"/>
        </w:r>
      </w:hyperlink>
    </w:p>
    <w:p w14:paraId="1A036EBF" w14:textId="3E3499A8" w:rsidR="00D436C3" w:rsidRDefault="005049F4">
      <w:pPr>
        <w:pStyle w:val="TOC1"/>
        <w:tabs>
          <w:tab w:val="right" w:leader="dot" w:pos="5030"/>
        </w:tabs>
        <w:rPr>
          <w:rFonts w:eastAsiaTheme="minorEastAsia"/>
          <w:b w:val="0"/>
          <w:caps w:val="0"/>
          <w:noProof/>
          <w:sz w:val="22"/>
          <w:lang w:val="en-US" w:eastAsia="zh-CN" w:bidi="ar-SA"/>
        </w:rPr>
      </w:pPr>
      <w:hyperlink w:anchor="_Toc454107803" w:history="1">
        <w:r w:rsidR="00D436C3" w:rsidRPr="00E377DD">
          <w:rPr>
            <w:rStyle w:val="Hyperlink"/>
            <w:noProof/>
          </w:rPr>
          <w:t>1. pielikums — paziņojumi</w:t>
        </w:r>
        <w:r w:rsidR="00D436C3">
          <w:rPr>
            <w:noProof/>
            <w:webHidden/>
          </w:rPr>
          <w:tab/>
        </w:r>
        <w:r w:rsidR="00D436C3">
          <w:rPr>
            <w:noProof/>
            <w:webHidden/>
          </w:rPr>
          <w:fldChar w:fldCharType="begin"/>
        </w:r>
        <w:r w:rsidR="00D436C3">
          <w:rPr>
            <w:noProof/>
            <w:webHidden/>
          </w:rPr>
          <w:instrText xml:space="preserve"> PAGEREF _Toc454107803 \h </w:instrText>
        </w:r>
        <w:r w:rsidR="00D436C3">
          <w:rPr>
            <w:noProof/>
            <w:webHidden/>
          </w:rPr>
        </w:r>
        <w:r w:rsidR="00D436C3">
          <w:rPr>
            <w:noProof/>
            <w:webHidden/>
          </w:rPr>
          <w:fldChar w:fldCharType="separate"/>
        </w:r>
        <w:r w:rsidR="00D436C3">
          <w:rPr>
            <w:noProof/>
            <w:webHidden/>
          </w:rPr>
          <w:t>25</w:t>
        </w:r>
        <w:r w:rsidR="00D436C3">
          <w:rPr>
            <w:noProof/>
            <w:webHidden/>
          </w:rPr>
          <w:fldChar w:fldCharType="end"/>
        </w:r>
      </w:hyperlink>
    </w:p>
    <w:p w14:paraId="10BC493E" w14:textId="452B1598" w:rsidR="00D436C3" w:rsidRDefault="005049F4">
      <w:pPr>
        <w:pStyle w:val="TOC3"/>
        <w:tabs>
          <w:tab w:val="right" w:leader="dot" w:pos="5030"/>
        </w:tabs>
        <w:rPr>
          <w:rFonts w:eastAsiaTheme="minorEastAsia"/>
          <w:smallCaps w:val="0"/>
          <w:noProof/>
          <w:sz w:val="22"/>
          <w:lang w:val="en-US" w:eastAsia="zh-CN" w:bidi="ar-SA"/>
        </w:rPr>
      </w:pPr>
      <w:hyperlink w:anchor="_Toc454107804" w:history="1">
        <w:r w:rsidR="00D436C3" w:rsidRPr="00E377DD">
          <w:rPr>
            <w:rStyle w:val="Hyperlink"/>
            <w:noProof/>
          </w:rPr>
          <w:t>Bing Maps</w:t>
        </w:r>
        <w:r w:rsidR="00D436C3">
          <w:rPr>
            <w:noProof/>
            <w:webHidden/>
          </w:rPr>
          <w:tab/>
        </w:r>
        <w:r w:rsidR="00D436C3">
          <w:rPr>
            <w:noProof/>
            <w:webHidden/>
          </w:rPr>
          <w:fldChar w:fldCharType="begin"/>
        </w:r>
        <w:r w:rsidR="00D436C3">
          <w:rPr>
            <w:noProof/>
            <w:webHidden/>
          </w:rPr>
          <w:instrText xml:space="preserve"> PAGEREF _Toc454107804 \h </w:instrText>
        </w:r>
        <w:r w:rsidR="00D436C3">
          <w:rPr>
            <w:noProof/>
            <w:webHidden/>
          </w:rPr>
        </w:r>
        <w:r w:rsidR="00D436C3">
          <w:rPr>
            <w:noProof/>
            <w:webHidden/>
          </w:rPr>
          <w:fldChar w:fldCharType="separate"/>
        </w:r>
        <w:r w:rsidR="00D436C3">
          <w:rPr>
            <w:noProof/>
            <w:webHidden/>
          </w:rPr>
          <w:t>25</w:t>
        </w:r>
        <w:r w:rsidR="00D436C3">
          <w:rPr>
            <w:noProof/>
            <w:webHidden/>
          </w:rPr>
          <w:fldChar w:fldCharType="end"/>
        </w:r>
      </w:hyperlink>
    </w:p>
    <w:p w14:paraId="22527750" w14:textId="19A635FE" w:rsidR="00D436C3" w:rsidRDefault="005049F4">
      <w:pPr>
        <w:pStyle w:val="TOC3"/>
        <w:tabs>
          <w:tab w:val="right" w:leader="dot" w:pos="5030"/>
        </w:tabs>
        <w:rPr>
          <w:rFonts w:eastAsiaTheme="minorEastAsia"/>
          <w:smallCaps w:val="0"/>
          <w:noProof/>
          <w:sz w:val="22"/>
          <w:lang w:val="en-US" w:eastAsia="zh-CN" w:bidi="ar-SA"/>
        </w:rPr>
      </w:pPr>
      <w:hyperlink w:anchor="_Toc454107805" w:history="1">
        <w:r w:rsidR="00D436C3" w:rsidRPr="00E377DD">
          <w:rPr>
            <w:rStyle w:val="Hyperlink"/>
            <w:noProof/>
          </w:rPr>
          <w:t>Profesionālie pakalpojumi</w:t>
        </w:r>
        <w:r w:rsidR="00D436C3">
          <w:rPr>
            <w:noProof/>
            <w:webHidden/>
          </w:rPr>
          <w:tab/>
        </w:r>
        <w:r w:rsidR="00D436C3">
          <w:rPr>
            <w:noProof/>
            <w:webHidden/>
          </w:rPr>
          <w:fldChar w:fldCharType="begin"/>
        </w:r>
        <w:r w:rsidR="00D436C3">
          <w:rPr>
            <w:noProof/>
            <w:webHidden/>
          </w:rPr>
          <w:instrText xml:space="preserve"> PAGEREF _Toc454107805 \h </w:instrText>
        </w:r>
        <w:r w:rsidR="00D436C3">
          <w:rPr>
            <w:noProof/>
            <w:webHidden/>
          </w:rPr>
        </w:r>
        <w:r w:rsidR="00D436C3">
          <w:rPr>
            <w:noProof/>
            <w:webHidden/>
          </w:rPr>
          <w:fldChar w:fldCharType="separate"/>
        </w:r>
        <w:r w:rsidR="00D436C3">
          <w:rPr>
            <w:noProof/>
            <w:webHidden/>
          </w:rPr>
          <w:t>25</w:t>
        </w:r>
        <w:r w:rsidR="00D436C3">
          <w:rPr>
            <w:noProof/>
            <w:webHidden/>
          </w:rPr>
          <w:fldChar w:fldCharType="end"/>
        </w:r>
      </w:hyperlink>
    </w:p>
    <w:p w14:paraId="50B7FCD9" w14:textId="04E53236" w:rsidR="00D436C3" w:rsidRDefault="005049F4">
      <w:pPr>
        <w:pStyle w:val="TOC3"/>
        <w:tabs>
          <w:tab w:val="right" w:leader="dot" w:pos="5030"/>
        </w:tabs>
        <w:rPr>
          <w:rFonts w:eastAsiaTheme="minorEastAsia"/>
          <w:smallCaps w:val="0"/>
          <w:noProof/>
          <w:sz w:val="22"/>
          <w:lang w:val="en-US" w:eastAsia="zh-CN" w:bidi="ar-SA"/>
        </w:rPr>
      </w:pPr>
      <w:hyperlink w:anchor="_Toc454107806" w:history="1">
        <w:r w:rsidR="00D436C3" w:rsidRPr="00E377DD">
          <w:rPr>
            <w:rStyle w:val="Hyperlink"/>
            <w:noProof/>
          </w:rPr>
          <w:t>Pievienots paziņojums par Azure Media pakalpojumu H.265/HEVC kodējumu</w:t>
        </w:r>
        <w:r w:rsidR="00D436C3">
          <w:rPr>
            <w:noProof/>
            <w:webHidden/>
          </w:rPr>
          <w:tab/>
        </w:r>
        <w:r w:rsidR="00D436C3">
          <w:rPr>
            <w:noProof/>
            <w:webHidden/>
          </w:rPr>
          <w:fldChar w:fldCharType="begin"/>
        </w:r>
        <w:r w:rsidR="00D436C3">
          <w:rPr>
            <w:noProof/>
            <w:webHidden/>
          </w:rPr>
          <w:instrText xml:space="preserve"> PAGEREF _Toc454107806 \h </w:instrText>
        </w:r>
        <w:r w:rsidR="00D436C3">
          <w:rPr>
            <w:noProof/>
            <w:webHidden/>
          </w:rPr>
        </w:r>
        <w:r w:rsidR="00D436C3">
          <w:rPr>
            <w:noProof/>
            <w:webHidden/>
          </w:rPr>
          <w:fldChar w:fldCharType="separate"/>
        </w:r>
        <w:r w:rsidR="00D436C3">
          <w:rPr>
            <w:noProof/>
            <w:webHidden/>
          </w:rPr>
          <w:t>26</w:t>
        </w:r>
        <w:r w:rsidR="00D436C3">
          <w:rPr>
            <w:noProof/>
            <w:webHidden/>
          </w:rPr>
          <w:fldChar w:fldCharType="end"/>
        </w:r>
      </w:hyperlink>
    </w:p>
    <w:p w14:paraId="3D6BE0EE" w14:textId="1669A11F" w:rsidR="00D436C3" w:rsidRDefault="005049F4">
      <w:pPr>
        <w:pStyle w:val="TOC3"/>
        <w:tabs>
          <w:tab w:val="right" w:leader="dot" w:pos="5030"/>
        </w:tabs>
        <w:rPr>
          <w:rFonts w:eastAsiaTheme="minorEastAsia"/>
          <w:smallCaps w:val="0"/>
          <w:noProof/>
          <w:sz w:val="22"/>
          <w:lang w:val="en-US" w:eastAsia="zh-CN" w:bidi="ar-SA"/>
        </w:rPr>
      </w:pPr>
      <w:hyperlink w:anchor="_Toc454107807" w:history="1">
        <w:r w:rsidR="00D436C3" w:rsidRPr="00E377DD">
          <w:rPr>
            <w:rStyle w:val="Hyperlink"/>
            <w:noProof/>
          </w:rPr>
          <w:t>Paziņojums par vizuālo standartu H.264/AVC, video standartu VC-1, vizuālo standartu MPEG-4 un video standartu MPEG-2</w:t>
        </w:r>
        <w:r w:rsidR="00D436C3">
          <w:rPr>
            <w:noProof/>
            <w:webHidden/>
          </w:rPr>
          <w:tab/>
        </w:r>
        <w:r w:rsidR="00D436C3">
          <w:rPr>
            <w:noProof/>
            <w:webHidden/>
          </w:rPr>
          <w:fldChar w:fldCharType="begin"/>
        </w:r>
        <w:r w:rsidR="00D436C3">
          <w:rPr>
            <w:noProof/>
            <w:webHidden/>
          </w:rPr>
          <w:instrText xml:space="preserve"> PAGEREF _Toc454107807 \h </w:instrText>
        </w:r>
        <w:r w:rsidR="00D436C3">
          <w:rPr>
            <w:noProof/>
            <w:webHidden/>
          </w:rPr>
        </w:r>
        <w:r w:rsidR="00D436C3">
          <w:rPr>
            <w:noProof/>
            <w:webHidden/>
          </w:rPr>
          <w:fldChar w:fldCharType="separate"/>
        </w:r>
        <w:r w:rsidR="00D436C3">
          <w:rPr>
            <w:noProof/>
            <w:webHidden/>
          </w:rPr>
          <w:t>26</w:t>
        </w:r>
        <w:r w:rsidR="00D436C3">
          <w:rPr>
            <w:noProof/>
            <w:webHidden/>
          </w:rPr>
          <w:fldChar w:fldCharType="end"/>
        </w:r>
      </w:hyperlink>
    </w:p>
    <w:p w14:paraId="6EA0EAF7" w14:textId="00E6CDED" w:rsidR="00D436C3" w:rsidRDefault="005049F4">
      <w:pPr>
        <w:pStyle w:val="TOC1"/>
        <w:tabs>
          <w:tab w:val="right" w:leader="dot" w:pos="5030"/>
        </w:tabs>
        <w:rPr>
          <w:rFonts w:eastAsiaTheme="minorEastAsia"/>
          <w:b w:val="0"/>
          <w:caps w:val="0"/>
          <w:noProof/>
          <w:sz w:val="22"/>
          <w:lang w:val="en-US" w:eastAsia="zh-CN" w:bidi="ar-SA"/>
        </w:rPr>
      </w:pPr>
      <w:hyperlink w:anchor="_Toc454107808" w:history="1">
        <w:r w:rsidR="00D436C3" w:rsidRPr="00E377DD">
          <w:rPr>
            <w:rStyle w:val="Hyperlink"/>
            <w:noProof/>
          </w:rPr>
          <w:t>2. pielikums — abonēšanas licenču komplekti</w:t>
        </w:r>
        <w:r w:rsidR="00D436C3">
          <w:rPr>
            <w:noProof/>
            <w:webHidden/>
          </w:rPr>
          <w:tab/>
        </w:r>
        <w:r w:rsidR="00D436C3">
          <w:rPr>
            <w:noProof/>
            <w:webHidden/>
          </w:rPr>
          <w:fldChar w:fldCharType="begin"/>
        </w:r>
        <w:r w:rsidR="00D436C3">
          <w:rPr>
            <w:noProof/>
            <w:webHidden/>
          </w:rPr>
          <w:instrText xml:space="preserve"> PAGEREF _Toc454107808 \h </w:instrText>
        </w:r>
        <w:r w:rsidR="00D436C3">
          <w:rPr>
            <w:noProof/>
            <w:webHidden/>
          </w:rPr>
        </w:r>
        <w:r w:rsidR="00D436C3">
          <w:rPr>
            <w:noProof/>
            <w:webHidden/>
          </w:rPr>
          <w:fldChar w:fldCharType="separate"/>
        </w:r>
        <w:r w:rsidR="00D436C3">
          <w:rPr>
            <w:noProof/>
            <w:webHidden/>
          </w:rPr>
          <w:t>27</w:t>
        </w:r>
        <w:r w:rsidR="00D436C3">
          <w:rPr>
            <w:noProof/>
            <w:webHidden/>
          </w:rPr>
          <w:fldChar w:fldCharType="end"/>
        </w:r>
      </w:hyperlink>
    </w:p>
    <w:p w14:paraId="2E630423" w14:textId="10B8A401" w:rsidR="00D436C3" w:rsidRDefault="005049F4">
      <w:pPr>
        <w:pStyle w:val="TOC1"/>
        <w:tabs>
          <w:tab w:val="right" w:leader="dot" w:pos="5030"/>
        </w:tabs>
        <w:rPr>
          <w:rFonts w:eastAsiaTheme="minorEastAsia"/>
          <w:b w:val="0"/>
          <w:caps w:val="0"/>
          <w:noProof/>
          <w:sz w:val="22"/>
          <w:lang w:val="en-US" w:eastAsia="zh-CN" w:bidi="ar-SA"/>
        </w:rPr>
      </w:pPr>
      <w:hyperlink w:anchor="_Toc454107809" w:history="1">
        <w:r w:rsidR="00D436C3" w:rsidRPr="00E377DD">
          <w:rPr>
            <w:rStyle w:val="Hyperlink"/>
            <w:noProof/>
          </w:rPr>
          <w:t>3. pielikums — Standarta līguma klauzulas</w:t>
        </w:r>
        <w:r w:rsidR="00D436C3">
          <w:rPr>
            <w:noProof/>
            <w:webHidden/>
          </w:rPr>
          <w:tab/>
        </w:r>
        <w:r w:rsidR="00D436C3">
          <w:rPr>
            <w:noProof/>
            <w:webHidden/>
          </w:rPr>
          <w:fldChar w:fldCharType="begin"/>
        </w:r>
        <w:r w:rsidR="00D436C3">
          <w:rPr>
            <w:noProof/>
            <w:webHidden/>
          </w:rPr>
          <w:instrText xml:space="preserve"> PAGEREF _Toc454107809 \h </w:instrText>
        </w:r>
        <w:r w:rsidR="00D436C3">
          <w:rPr>
            <w:noProof/>
            <w:webHidden/>
          </w:rPr>
        </w:r>
        <w:r w:rsidR="00D436C3">
          <w:rPr>
            <w:noProof/>
            <w:webHidden/>
          </w:rPr>
          <w:fldChar w:fldCharType="separate"/>
        </w:r>
        <w:r w:rsidR="00D436C3">
          <w:rPr>
            <w:noProof/>
            <w:webHidden/>
          </w:rPr>
          <w:t>29</w:t>
        </w:r>
        <w:r w:rsidR="00D436C3">
          <w:rPr>
            <w:noProof/>
            <w:webHidden/>
          </w:rPr>
          <w:fldChar w:fldCharType="end"/>
        </w:r>
      </w:hyperlink>
    </w:p>
    <w:p w14:paraId="092C9288" w14:textId="056A210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107730"/>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54107731"/>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0E6830" w14:textId="77777777" w:rsidR="00851B56" w:rsidRDefault="00851B56" w:rsidP="00851B56">
      <w:pPr>
        <w:pStyle w:val="ProductList-Offering1Heading"/>
      </w:pPr>
      <w:bookmarkStart w:id="6" w:name="_Toc449618366"/>
      <w:bookmarkStart w:id="7" w:name="_Toc445967433"/>
      <w:bookmarkStart w:id="8" w:name="_Toc454107732"/>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851B56" w:rsidRPr="00AD6DB4" w14:paraId="388AF8E6" w14:textId="77777777" w:rsidTr="00CB5DE9">
        <w:trPr>
          <w:tblHeader/>
        </w:trPr>
        <w:tc>
          <w:tcPr>
            <w:tcW w:w="5395" w:type="dxa"/>
            <w:shd w:val="clear" w:color="auto" w:fill="0072C6"/>
          </w:tcPr>
          <w:p w14:paraId="76BFCC3B" w14:textId="77777777" w:rsidR="00851B56" w:rsidRPr="00231971" w:rsidRDefault="00851B56" w:rsidP="00CB5DE9">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370AE89F" w14:textId="77777777" w:rsidR="00851B56" w:rsidRPr="00231971" w:rsidRDefault="00851B56" w:rsidP="00CB5DE9">
            <w:pPr>
              <w:pStyle w:val="ProductList-Body"/>
              <w:spacing w:before="20" w:after="20"/>
              <w:rPr>
                <w:color w:val="FFFFFF" w:themeColor="background1"/>
                <w:sz w:val="16"/>
                <w:szCs w:val="16"/>
              </w:rPr>
            </w:pPr>
            <w:r>
              <w:rPr>
                <w:color w:val="FFFFFF" w:themeColor="background1"/>
                <w:sz w:val="16"/>
                <w:szCs w:val="16"/>
              </w:rPr>
              <w:t>Svītrojumi</w:t>
            </w:r>
          </w:p>
        </w:tc>
      </w:tr>
      <w:tr w:rsidR="00851B56" w14:paraId="37D02088" w14:textId="77777777" w:rsidTr="00CB5DE9">
        <w:tc>
          <w:tcPr>
            <w:tcW w:w="5395" w:type="dxa"/>
          </w:tcPr>
          <w:p w14:paraId="467B60ED" w14:textId="77777777" w:rsidR="00851B56" w:rsidRPr="00BC5530" w:rsidRDefault="00851B56" w:rsidP="00CB5DE9">
            <w:pPr>
              <w:pStyle w:val="ProductList-Body"/>
              <w:rPr>
                <w:rFonts w:asciiTheme="majorHAnsi" w:hAnsiTheme="majorHAnsi"/>
                <w:sz w:val="16"/>
                <w:szCs w:val="16"/>
              </w:rPr>
            </w:pPr>
          </w:p>
        </w:tc>
        <w:tc>
          <w:tcPr>
            <w:tcW w:w="5395" w:type="dxa"/>
          </w:tcPr>
          <w:p w14:paraId="064247FB" w14:textId="77777777" w:rsidR="00851B56" w:rsidRPr="00231971" w:rsidRDefault="00851B56" w:rsidP="00CB5DE9">
            <w:pPr>
              <w:pStyle w:val="ProductList-Body"/>
              <w:rPr>
                <w:sz w:val="16"/>
                <w:szCs w:val="16"/>
              </w:rPr>
            </w:pPr>
          </w:p>
        </w:tc>
      </w:tr>
    </w:tbl>
    <w:p w14:paraId="467CCBA9" w14:textId="77777777" w:rsidR="00851B56" w:rsidRPr="00862C50" w:rsidRDefault="00851B56" w:rsidP="00851B56">
      <w:pPr>
        <w:pStyle w:val="ProductList-Body"/>
      </w:pPr>
    </w:p>
    <w:p w14:paraId="1D2D890E" w14:textId="77777777" w:rsidR="00D436C3" w:rsidRDefault="00D436C3" w:rsidP="00D436C3">
      <w:pPr>
        <w:pStyle w:val="ProductList-ClauseHeading"/>
      </w:pPr>
      <w:r>
        <w:t>Tiešsaistes pakalpojumu nosacījumi</w:t>
      </w:r>
    </w:p>
    <w:p w14:paraId="76EF9E4C" w14:textId="77777777" w:rsidR="00D436C3" w:rsidRDefault="005049F4" w:rsidP="00D436C3">
      <w:pPr>
        <w:pStyle w:val="ProductList-Body"/>
        <w:tabs>
          <w:tab w:val="left" w:pos="360"/>
        </w:tabs>
      </w:pPr>
      <w:hyperlink w:anchor="MicrosoftAzureServices" w:history="1">
        <w:r w:rsidR="00D436C3">
          <w:rPr>
            <w:rStyle w:val="Hyperlink"/>
          </w:rPr>
          <w:t>Microsoft Azure pakalpojumi</w:t>
        </w:r>
      </w:hyperlink>
      <w:r w:rsidR="00D436C3">
        <w:t>: Pievienots paziņojums par Azure Media pakalpojumu H.265/HEVC kodējumu.</w:t>
      </w:r>
    </w:p>
    <w:p w14:paraId="6198BCFF" w14:textId="77777777" w:rsidR="00D436C3" w:rsidRDefault="005049F4" w:rsidP="00D436C3">
      <w:pPr>
        <w:pStyle w:val="ProductList-Body"/>
        <w:tabs>
          <w:tab w:val="left" w:pos="360"/>
        </w:tabs>
        <w:rPr>
          <w:color w:val="000000" w:themeColor="text1"/>
        </w:rPr>
      </w:pPr>
      <w:hyperlink w:anchor="MicrosoftPowerBIPro" w:history="1">
        <w:r w:rsidR="00D436C3">
          <w:rPr>
            <w:rStyle w:val="Hyperlink"/>
          </w:rPr>
          <w:t>Power BI Pro</w:t>
        </w:r>
      </w:hyperlink>
      <w:r w:rsidR="00D436C3">
        <w:rPr>
          <w:color w:val="000000" w:themeColor="text1"/>
        </w:rPr>
        <w:t xml:space="preserve">: Produkta Power BI Pro nosaukums ir mainīts uz Microsoft Power BI Pro. </w:t>
      </w:r>
    </w:p>
    <w:p w14:paraId="3B97785A" w14:textId="77777777" w:rsidR="00D436C3" w:rsidRDefault="00D436C3" w:rsidP="00D436C3">
      <w:pPr>
        <w:pStyle w:val="ProductList-Body"/>
        <w:tabs>
          <w:tab w:val="left" w:pos="360"/>
        </w:tabs>
      </w:pPr>
    </w:p>
    <w:p w14:paraId="3CF0D5E2" w14:textId="77777777" w:rsidR="00D436C3" w:rsidRPr="001D10D1" w:rsidRDefault="00D436C3" w:rsidP="00D436C3">
      <w:pPr>
        <w:pStyle w:val="ProductList-Body"/>
        <w:tabs>
          <w:tab w:val="left" w:pos="360"/>
        </w:tabs>
        <w:rPr>
          <w:b/>
          <w:color w:val="00188F"/>
        </w:rPr>
      </w:pPr>
      <w:r>
        <w:rPr>
          <w:b/>
          <w:color w:val="00188F"/>
        </w:rPr>
        <w:t xml:space="preserve">1. pielikums — Paziņojumi </w:t>
      </w:r>
    </w:p>
    <w:p w14:paraId="7E4A19FC" w14:textId="77777777" w:rsidR="00D436C3" w:rsidRDefault="005049F4" w:rsidP="00D436C3">
      <w:pPr>
        <w:pStyle w:val="ProductList-Body"/>
        <w:tabs>
          <w:tab w:val="left" w:pos="360"/>
        </w:tabs>
        <w:rPr>
          <w:color w:val="000000" w:themeColor="text1"/>
        </w:rPr>
      </w:pPr>
      <w:hyperlink w:anchor="Attachment1" w:history="1">
        <w:r w:rsidR="00D436C3">
          <w:rPr>
            <w:rStyle w:val="Hyperlink"/>
          </w:rPr>
          <w:t>Pievienots paziņojums par Azure Media pakalpojumu H.265/HEVC kodējumu</w:t>
        </w:r>
      </w:hyperlink>
      <w:r w:rsidR="00D436C3">
        <w:t xml:space="preserve">: </w:t>
      </w:r>
      <w:r w:rsidR="00D436C3">
        <w:rPr>
          <w:color w:val="000000" w:themeColor="text1"/>
        </w:rPr>
        <w:t>Pievienots</w:t>
      </w:r>
      <w:r w:rsidR="00D436C3">
        <w:t xml:space="preserve"> jauns paziņojums par Azure Media pakalpojumu H.265/HEVC kodējumu.</w:t>
      </w:r>
    </w:p>
    <w:p w14:paraId="59AC6D93" w14:textId="77777777" w:rsidR="008F756E" w:rsidRPr="000772BE" w:rsidRDefault="005049F4" w:rsidP="008F756E">
      <w:pPr>
        <w:pStyle w:val="ProductList-Body"/>
        <w:shd w:val="clear" w:color="auto" w:fill="A6A6A6" w:themeFill="background1" w:themeFillShade="A6"/>
        <w:spacing w:before="120" w:after="240"/>
        <w:jc w:val="right"/>
      </w:pPr>
      <w:hyperlink w:anchor="Satura rādītāj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107733"/>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107734"/>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1"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107735"/>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107736"/>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107737"/>
      <w:r>
        <w:t>Datu saglabāšana</w:t>
      </w:r>
      <w:bookmarkEnd w:id="20"/>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107738"/>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3A57E079" w14:textId="79E1A03F" w:rsidR="00103924" w:rsidRPr="00690C65" w:rsidRDefault="00103924" w:rsidP="00366C8E">
      <w:pPr>
        <w:pStyle w:val="ProductList-Body"/>
        <w:ind w:left="180"/>
        <w:outlineLvl w:val="2"/>
      </w:pPr>
      <w:r>
        <w:rPr>
          <w:b/>
          <w:color w:val="0072C6"/>
        </w:rPr>
        <w:lastRenderedPageBreak/>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107739"/>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107740"/>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107741"/>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107742"/>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26" w:name="_Toc454107743"/>
      <w:bookmarkStart w:id="27" w:name="ImportExportServices"/>
      <w:r w:rsidRPr="008F756E">
        <w:t>Importēšanas/eksportēšanas pakalpojumi</w:t>
      </w:r>
      <w:bookmarkEnd w:id="26"/>
    </w:p>
    <w:bookmarkEnd w:id="27"/>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8" w:name="_Toc454107744"/>
      <w:r>
        <w:t>Elektroniskie paziņojumi</w:t>
      </w:r>
      <w:bookmarkEnd w:id="28"/>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107745"/>
      <w:r>
        <w:t>Licences atkārtota piešķiršana</w:t>
      </w:r>
      <w:bookmarkEnd w:id="29"/>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107746"/>
      <w:r>
        <w:t>Fontu komponenti,</w:t>
      </w:r>
      <w:bookmarkEnd w:id="30"/>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107747"/>
      <w:r>
        <w:t>Multipleksēšana</w:t>
      </w:r>
      <w:bookmarkEnd w:id="3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5049F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107748"/>
      <w:r>
        <w:lastRenderedPageBreak/>
        <w:t>Personas datu aizsardzības un drošības noteikumi</w:t>
      </w:r>
      <w:bookmarkEnd w:id="32"/>
      <w:bookmarkEnd w:id="3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4" w:name="_Toc454107749"/>
      <w:r w:rsidRPr="00DF6877">
        <w:rPr>
          <w:lang w:val="lv-LV"/>
        </w:rPr>
        <w:t>Vispārīgie personas datu aizsardzības un drošības noteikumi</w:t>
      </w:r>
      <w:bookmarkEnd w:id="34"/>
    </w:p>
    <w:p w14:paraId="0A292299" w14:textId="77777777" w:rsidR="00F77036" w:rsidRPr="00690C65" w:rsidRDefault="00F77036" w:rsidP="00366C8E">
      <w:pPr>
        <w:pStyle w:val="ProductList-SubSubSectionHeading"/>
        <w:outlineLvl w:val="2"/>
      </w:pPr>
      <w:bookmarkStart w:id="35" w:name="_Toc454107750"/>
      <w:r>
        <w:t>Darbības joma</w:t>
      </w:r>
      <w:bookmarkEnd w:id="35"/>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107751"/>
      <w:r>
        <w:t>Klienta datu izmantošana</w:t>
      </w:r>
      <w:bookmarkEnd w:id="3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7" w:name="_Toc423959220"/>
      <w:bookmarkStart w:id="38" w:name="_Toc417892060"/>
      <w:bookmarkStart w:id="39" w:name="_Toc454107752"/>
      <w:r>
        <w:t>Klienta datu izpaušana</w:t>
      </w:r>
      <w:bookmarkEnd w:id="37"/>
      <w:bookmarkEnd w:id="38"/>
      <w:bookmarkEnd w:id="3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107753"/>
      <w:r>
        <w:t>Izglītības iestādes</w:t>
      </w:r>
      <w:bookmarkEnd w:id="4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1" w:name="_Toc423959222"/>
      <w:bookmarkStart w:id="42" w:name="_Toc454107754"/>
      <w:bookmarkStart w:id="43" w:name="_Toc417892062"/>
      <w:bookmarkStart w:id="44" w:name="HIPAA"/>
      <w:r>
        <w:t>HIPAA biznesa partneris</w:t>
      </w:r>
      <w:bookmarkEnd w:id="41"/>
      <w:bookmarkEnd w:id="4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5"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3"/>
    <w:bookmarkEnd w:id="44"/>
    <w:p w14:paraId="29ADF5EA" w14:textId="77777777" w:rsidR="00880E6E" w:rsidRPr="008F756E" w:rsidRDefault="00880E6E"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54107755"/>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8F756E"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54107756"/>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8F756E"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54107757"/>
      <w:bookmarkStart w:id="48" w:name="LocationofDataProcessing"/>
      <w:r>
        <w:t>Datu apstrādes vieta</w:t>
      </w:r>
      <w:bookmarkEnd w:id="47"/>
    </w:p>
    <w:bookmarkEnd w:id="48"/>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8F756E" w:rsidRDefault="00F77036" w:rsidP="00F77036">
      <w:pPr>
        <w:pStyle w:val="ProductList-Body"/>
        <w:rPr>
          <w:sz w:val="16"/>
          <w:szCs w:val="16"/>
        </w:rPr>
      </w:pPr>
    </w:p>
    <w:p w14:paraId="178E279B" w14:textId="77777777" w:rsidR="00880E6E" w:rsidRDefault="00880E6E" w:rsidP="00880E6E">
      <w:pPr>
        <w:pStyle w:val="ProductList-SubSubSectionHeading"/>
        <w:outlineLvl w:val="2"/>
      </w:pPr>
      <w:bookmarkStart w:id="49" w:name="_Toc417892066"/>
      <w:bookmarkStart w:id="50" w:name="_Toc412644895"/>
      <w:bookmarkStart w:id="51" w:name="_Toc454107758"/>
      <w:r>
        <w:t>Priekšskatījuma izlaidumi</w:t>
      </w:r>
      <w:bookmarkEnd w:id="49"/>
      <w:bookmarkEnd w:id="50"/>
      <w:bookmarkEnd w:id="5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8F756E"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54107759"/>
      <w:r>
        <w:t>Apakšuzņēmēju izmantošana</w:t>
      </w:r>
      <w:bookmarkEnd w:id="5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8F756E"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54107760"/>
      <w:r>
        <w:t>Kā sazināties ar Microsoft</w:t>
      </w:r>
      <w:bookmarkEnd w:id="5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6"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8F756E" w:rsidRDefault="00F77036" w:rsidP="00F77036">
      <w:pPr>
        <w:pStyle w:val="ProductList-Body"/>
        <w:rPr>
          <w:sz w:val="16"/>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5049F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54" w:name="_Toc454107761"/>
      <w:bookmarkStart w:id="55" w:name="DataProcessingTerms"/>
      <w:r w:rsidRPr="00DF6877">
        <w:rPr>
          <w:lang w:val="lv-LV"/>
        </w:rPr>
        <w:lastRenderedPageBreak/>
        <w:t>Datu apstrādes noteikumi</w:t>
      </w:r>
      <w:bookmarkEnd w:id="54"/>
    </w:p>
    <w:bookmarkEnd w:id="5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4801AD">
        <w:trPr>
          <w:tblHeader/>
        </w:trPr>
        <w:tc>
          <w:tcPr>
            <w:tcW w:w="10800" w:type="dxa"/>
            <w:gridSpan w:val="2"/>
            <w:shd w:val="clear" w:color="auto" w:fill="0072C6"/>
          </w:tcPr>
          <w:p w14:paraId="634D9DCB" w14:textId="77777777" w:rsidR="00E03E9B" w:rsidRPr="00231971" w:rsidRDefault="00E03E9B" w:rsidP="004801AD">
            <w:pPr>
              <w:pStyle w:val="ProductList-Body"/>
              <w:spacing w:before="20" w:after="20"/>
              <w:rPr>
                <w:color w:val="FFFFFF" w:themeColor="background1"/>
                <w:sz w:val="16"/>
                <w:szCs w:val="16"/>
              </w:rPr>
            </w:pPr>
            <w:r>
              <w:rPr>
                <w:color w:val="FFFFFF" w:themeColor="background1"/>
                <w:sz w:val="16"/>
                <w:szCs w:val="16"/>
              </w:rPr>
              <w:t>Tiešsaistes pakalpojumi</w:t>
            </w:r>
          </w:p>
        </w:tc>
      </w:tr>
      <w:tr w:rsidR="00851B56" w14:paraId="0F56D5C0" w14:textId="77777777" w:rsidTr="004801AD">
        <w:tc>
          <w:tcPr>
            <w:tcW w:w="2610" w:type="dxa"/>
            <w:vAlign w:val="center"/>
          </w:tcPr>
          <w:p w14:paraId="4E03E163" w14:textId="6C530DD9" w:rsidR="00851B56" w:rsidRPr="00231971" w:rsidRDefault="00851B56" w:rsidP="00851B56">
            <w:pPr>
              <w:pStyle w:val="ProductList-Body"/>
              <w:rPr>
                <w:sz w:val="16"/>
                <w:szCs w:val="16"/>
              </w:rPr>
            </w:pPr>
            <w:bookmarkStart w:id="56" w:name="MicrosoftDynamicsOnlineServices"/>
            <w:r>
              <w:rPr>
                <w:sz w:val="16"/>
                <w:szCs w:val="16"/>
              </w:rPr>
              <w:t>Microsoft Dynamics tiešsaistes pakalpojumi</w:t>
            </w:r>
          </w:p>
        </w:tc>
        <w:tc>
          <w:tcPr>
            <w:tcW w:w="8190" w:type="dxa"/>
          </w:tcPr>
          <w:p w14:paraId="05EA79FF" w14:textId="4B6624FD" w:rsidR="00851B56" w:rsidRPr="00231971" w:rsidRDefault="00851B56" w:rsidP="00851B56">
            <w:pPr>
              <w:pStyle w:val="ProductList-Body"/>
              <w:rPr>
                <w:sz w:val="16"/>
                <w:szCs w:val="16"/>
              </w:rPr>
            </w:pPr>
            <w:r>
              <w:rPr>
                <w:sz w:val="16"/>
                <w:szCs w:val="16"/>
              </w:rPr>
              <w:t>Šie pakalpojumi: Microsoft Dynamics CRM Online un Microsoft Dynamics Marketing. Microsoft Dynamics tiešsaistes pakalpojumi neietver (1) Microsoft Dynamics CRM atbalstītām ierīcēm, tostarp, bet ne tikai, Microsoft Dynamics CRM Online pakalpojumus planšetdatoriem un/vai viedtālruņiem; vai (2) citus ar atsevišķu zīmolu apzīmētus pakalpojumus, kas pieejami kopā vai saistībā ar pakalpojumu Microsoft Dynamics CRM Online vai Microsoft Dynamics Marketing.</w:t>
            </w:r>
          </w:p>
        </w:tc>
      </w:tr>
      <w:bookmarkEnd w:id="56"/>
      <w:tr w:rsidR="00E03E9B" w14:paraId="25D215D3" w14:textId="77777777" w:rsidTr="004801AD">
        <w:tc>
          <w:tcPr>
            <w:tcW w:w="2610" w:type="dxa"/>
            <w:vAlign w:val="center"/>
          </w:tcPr>
          <w:p w14:paraId="1152DD60" w14:textId="77777777" w:rsidR="00E03E9B" w:rsidRPr="00231971" w:rsidRDefault="00E03E9B" w:rsidP="004801AD">
            <w:pPr>
              <w:pStyle w:val="ProductList-Body"/>
              <w:rPr>
                <w:sz w:val="16"/>
                <w:szCs w:val="16"/>
              </w:rPr>
            </w:pPr>
            <w:r>
              <w:rPr>
                <w:sz w:val="16"/>
                <w:szCs w:val="16"/>
              </w:rPr>
              <w:t>Office 365 pakalpojumi</w:t>
            </w:r>
          </w:p>
        </w:tc>
        <w:tc>
          <w:tcPr>
            <w:tcW w:w="8190" w:type="dxa"/>
          </w:tcPr>
          <w:p w14:paraId="33036F50" w14:textId="77777777" w:rsidR="00E03E9B" w:rsidRPr="00231971" w:rsidRDefault="00E03E9B" w:rsidP="004801AD">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E03E9B" w14:paraId="2D858EC6" w14:textId="77777777" w:rsidTr="004801AD">
        <w:tc>
          <w:tcPr>
            <w:tcW w:w="2610" w:type="dxa"/>
            <w:vAlign w:val="center"/>
          </w:tcPr>
          <w:p w14:paraId="079BF741" w14:textId="77777777" w:rsidR="00E03E9B" w:rsidRPr="00231971" w:rsidRDefault="00E03E9B" w:rsidP="004801AD">
            <w:pPr>
              <w:pStyle w:val="ProductList-Body"/>
              <w:rPr>
                <w:sz w:val="16"/>
                <w:szCs w:val="16"/>
              </w:rPr>
            </w:pPr>
            <w:bookmarkStart w:id="57" w:name="MicrosoftAzureCoreServices"/>
            <w:r>
              <w:rPr>
                <w:sz w:val="16"/>
                <w:szCs w:val="16"/>
              </w:rPr>
              <w:t>Microsoft Azure pamatpakalpojumi</w:t>
            </w:r>
            <w:bookmarkEnd w:id="57"/>
          </w:p>
        </w:tc>
        <w:tc>
          <w:tcPr>
            <w:tcW w:w="8190" w:type="dxa"/>
          </w:tcPr>
          <w:p w14:paraId="0569238D" w14:textId="77777777" w:rsidR="00E03E9B" w:rsidRPr="00231971" w:rsidRDefault="00E03E9B" w:rsidP="004801AD">
            <w:pPr>
              <w:pStyle w:val="ProductList-Body"/>
              <w:rPr>
                <w:sz w:val="16"/>
                <w:szCs w:val="16"/>
              </w:rPr>
            </w:pPr>
            <w:r>
              <w:rPr>
                <w:sz w:val="16"/>
                <w:szCs w:val="16"/>
              </w:rPr>
              <w:t xml:space="preserve">Active Directory, API Management, programmu pakalpojumi (API programmas, mobilās programmas, tīmekļa programmas), Automation, Backup, Batch, BizTalk Services, mākoņpakalpojumi, DocumentDB, notikumu centrmezgli, Express Route, HDInsight, Key Vault, slodzes stabilizators, Algoritimiskā mācīšanās, Pārvaldības portāls, Multivides pakalpojumi, Mobile Services, Multi-Factor Authentication, Notification Hub, Operational Insights, Redis Cache, RemoteApp, Tiesību pārvaldības pakalpojums, Scheduler, Pakalpojumu maģistrāle, Site Recovery, SQL Database, Storage, StorSimple, Stream Analytics, Traffic Manager, virtuālās mašīnas, Virtual Network, Visual Studio Team Services, Web Sites un Darbplūsmu pārvaldnieks. </w:t>
            </w:r>
          </w:p>
        </w:tc>
      </w:tr>
      <w:tr w:rsidR="00E03E9B" w14:paraId="1EAEA690" w14:textId="77777777" w:rsidTr="004801AD">
        <w:tc>
          <w:tcPr>
            <w:tcW w:w="2610" w:type="dxa"/>
            <w:vAlign w:val="center"/>
          </w:tcPr>
          <w:p w14:paraId="77C2FE65" w14:textId="77777777" w:rsidR="00E03E9B" w:rsidRPr="00231971" w:rsidRDefault="00E03E9B" w:rsidP="004801AD">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4801AD">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03E9B" w14:paraId="14498378" w14:textId="77777777" w:rsidTr="004801AD">
        <w:tc>
          <w:tcPr>
            <w:tcW w:w="2610" w:type="dxa"/>
            <w:vAlign w:val="center"/>
          </w:tcPr>
          <w:p w14:paraId="2D389EB5" w14:textId="77777777" w:rsidR="00E03E9B" w:rsidRPr="00231971" w:rsidRDefault="00E03E9B" w:rsidP="004801AD">
            <w:pPr>
              <w:pStyle w:val="ProductList-Body"/>
              <w:rPr>
                <w:sz w:val="16"/>
                <w:szCs w:val="16"/>
              </w:rPr>
            </w:pPr>
            <w:r>
              <w:rPr>
                <w:sz w:val="16"/>
                <w:szCs w:val="16"/>
              </w:rPr>
              <w:t>Microsoft Power BI pakalpojumi</w:t>
            </w:r>
          </w:p>
        </w:tc>
        <w:tc>
          <w:tcPr>
            <w:tcW w:w="8190" w:type="dxa"/>
          </w:tcPr>
          <w:p w14:paraId="702D48AA" w14:textId="77777777" w:rsidR="00E03E9B" w:rsidRPr="00231971" w:rsidRDefault="00E03E9B" w:rsidP="004801AD">
            <w:pPr>
              <w:pStyle w:val="ProductList-Body"/>
              <w:rPr>
                <w:sz w:val="16"/>
                <w:szCs w:val="16"/>
              </w:rPr>
            </w:pPr>
            <w:r>
              <w:rPr>
                <w:sz w:val="16"/>
                <w:szCs w:val="16"/>
              </w:rPr>
              <w:t>Microsoft Power BI mākoņpakalpojuma daļa, kas tiek piedāvāta kā atsevišķs pakalpojums vai ir ietverta ar zīmolu Office 365 apzīmētā plānā vai komplektā, bet šajā daļā nav ietverta datu kataloga funkcionalitāte, Power BI mobilās lietojumprogrammas un Power BI Desktop.</w:t>
            </w:r>
          </w:p>
        </w:tc>
      </w:tr>
    </w:tbl>
    <w:p w14:paraId="35C4D9D7" w14:textId="5BB39A1A" w:rsidR="00E03E9B" w:rsidRDefault="00E03E9B" w:rsidP="00A914BF">
      <w:pPr>
        <w:pStyle w:val="ProductList-Body"/>
      </w:pPr>
    </w:p>
    <w:p w14:paraId="5759C8DE" w14:textId="77777777" w:rsidR="00851B56" w:rsidRDefault="00851B56" w:rsidP="00851B56">
      <w:pPr>
        <w:pStyle w:val="ProductList-SubSubSectionHeading"/>
        <w:outlineLvl w:val="2"/>
      </w:pPr>
      <w:bookmarkStart w:id="58" w:name="DataProcessingTerms_DataatRest"/>
      <w:bookmarkStart w:id="59" w:name="_Toc449618396"/>
      <w:bookmarkStart w:id="60" w:name="_Toc445967463"/>
      <w:bookmarkStart w:id="61" w:name="_Toc454107762"/>
      <w:r>
        <w:t>Klienta datu atrašanās vieta, kad tie netiek aktīvi lietoti</w:t>
      </w:r>
      <w:bookmarkEnd w:id="58"/>
      <w:bookmarkEnd w:id="59"/>
      <w:bookmarkEnd w:id="60"/>
      <w:bookmarkEnd w:id="61"/>
    </w:p>
    <w:p w14:paraId="2A7BCB49" w14:textId="77777777" w:rsidR="00851B56" w:rsidRDefault="00851B56" w:rsidP="00851B56">
      <w:pPr>
        <w:pStyle w:val="ProductList-Body"/>
      </w:pPr>
      <w:r>
        <w:t>Korporācija Microsoft glabā Klienta datus, kas netiek aktīvi lietoti, šādos noteiktos lielos ģeogrāfiskos apgabalos:</w:t>
      </w:r>
    </w:p>
    <w:p w14:paraId="6A3272CE" w14:textId="77777777" w:rsidR="00851B56" w:rsidRDefault="00851B56" w:rsidP="00851B56">
      <w:pPr>
        <w:pStyle w:val="ProductList-Body"/>
        <w:numPr>
          <w:ilvl w:val="0"/>
          <w:numId w:val="6"/>
        </w:numPr>
        <w:ind w:left="450" w:hanging="270"/>
      </w:pPr>
      <w:r>
        <w:rPr>
          <w:b/>
        </w:rPr>
        <w:t xml:space="preserve">Office 365 pakalpojumi. </w:t>
      </w:r>
      <w:r>
        <w:t xml:space="preserve">Ja Klients nodrošina tā nomnieku Austrālijā, Eiropas Savienībā, Indijā, Japānā vai Amerikas Savienotajās Valstīs (katrā šajā ģeogrāfiskajā apgabalā), Microsoft glabā šādus Klienta datus, kad tie netiek aktīvi lietoti, tikai attiecīgajā ģeogrāfiskajā apgabalā: </w:t>
      </w:r>
      <w:r>
        <w:lastRenderedPageBreak/>
        <w:t xml:space="preserve">(1) Exchange Online pastkastes saturu (e-pasta ziņojumu pamattekstu, kalendāra ierakstus un e-pasta ziņojumu pielikumu saturu); un (2) SharePoint Online vietnes saturu un failus, kas tiek glabāti attiecīgajā vietnē.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25C4D105" w14:textId="77777777" w:rsidR="00851B56" w:rsidRDefault="00851B56" w:rsidP="00851B56">
      <w:pPr>
        <w:pStyle w:val="ProductList-Body"/>
        <w:numPr>
          <w:ilvl w:val="0"/>
          <w:numId w:val="6"/>
        </w:numPr>
        <w:ind w:left="450" w:hanging="270"/>
      </w:pPr>
      <w:r>
        <w:rPr>
          <w:b/>
        </w:rPr>
        <w:t>Microsoft Power BI</w:t>
      </w:r>
      <w:r w:rsidRPr="00103C26">
        <w:rPr>
          <w:b/>
        </w:rPr>
        <w:t>.</w:t>
      </w:r>
      <w:r>
        <w:t xml:space="preserve"> Ja Klients nodrošina tā nomnieku Austrālijā, Eiropas Savienībā vai Amerikas Savienotajās Valstīs, Microsoft glabā Microsoft Power BI klienta datus, kad tie netiek aktīvi lietoti, tikai attiecīgajā ģeogrāfiskajā apgabalā.</w:t>
      </w:r>
    </w:p>
    <w:p w14:paraId="0C692BE6" w14:textId="77777777" w:rsidR="00125792" w:rsidRDefault="00125792" w:rsidP="00125792">
      <w:pPr>
        <w:pStyle w:val="ProductList-Body"/>
        <w:numPr>
          <w:ilvl w:val="0"/>
          <w:numId w:val="6"/>
        </w:numPr>
        <w:ind w:left="450" w:hanging="270"/>
      </w:pPr>
      <w:r>
        <w:rPr>
          <w:b/>
        </w:rPr>
        <w:t>Microsoft Azure pamatpakalpojumi</w:t>
      </w:r>
      <w:r w:rsidRPr="00C26333">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39C5BE0B" w14:textId="77777777" w:rsidR="00125792" w:rsidRDefault="00125792" w:rsidP="00125792">
      <w:pPr>
        <w:pStyle w:val="ProductList-Body"/>
        <w:numPr>
          <w:ilvl w:val="0"/>
          <w:numId w:val="6"/>
        </w:numPr>
        <w:spacing w:after="120"/>
        <w:ind w:left="450" w:hanging="270"/>
      </w:pPr>
      <w:r>
        <w:rPr>
          <w:b/>
        </w:rPr>
        <w:t>Microsoft Dynamics CRM Online</w:t>
      </w:r>
      <w:r w:rsidRPr="006C7DC0">
        <w:rPr>
          <w:b/>
          <w:bCs/>
        </w:rPr>
        <w:t xml:space="preserve">. </w:t>
      </w:r>
      <w:r>
        <w:t>Ja Klients nodrošina tā instanci Amerikas Savienotajās Valstīs vai ES, entītijām, kuras pārvalda Microsoft Dynamics CRM Online pakalpojums, Microsoft glabā Klienta datus, kad tie netiek aktīvi lietoti, attiecīgi Amerikas Savienotajās Valstīs vai ES.</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62" w:name="DataProcessingTerms_Privacy"/>
      <w:bookmarkStart w:id="63" w:name="_Toc449618397"/>
      <w:bookmarkStart w:id="64" w:name="_Toc445967464"/>
      <w:bookmarkStart w:id="65" w:name="_Toc454107763"/>
      <w:r>
        <w:t>Personas datu aizsardzība</w:t>
      </w:r>
      <w:bookmarkEnd w:id="62"/>
      <w:bookmarkEnd w:id="63"/>
      <w:bookmarkEnd w:id="64"/>
      <w:bookmarkEnd w:id="65"/>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66" w:name="_Toc454107764"/>
      <w:r>
        <w:t>Papildu Eiropas noteikumi</w:t>
      </w:r>
      <w:bookmarkEnd w:id="66"/>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lastRenderedPageBreak/>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67" w:name="_Toc454107765"/>
      <w:r>
        <w:t>Drošība</w:t>
      </w:r>
      <w:bookmarkEnd w:id="67"/>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lastRenderedPageBreak/>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lastRenderedPageBreak/>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5BB81CE4" w14:textId="681B274E" w:rsidR="00E466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color w:val="000000" w:themeColor="text1"/>
                <w:sz w:val="16"/>
                <w:szCs w:val="16"/>
              </w:rPr>
              <w:t xml:space="preserve">Par </w:t>
            </w:r>
            <w:r w:rsidR="003D22CB" w:rsidRPr="00125792">
              <w:rPr>
                <w:iCs/>
                <w:color w:val="000000" w:themeColor="text1"/>
                <w:sz w:val="16"/>
                <w:szCs w:val="16"/>
              </w:rPr>
              <w:t xml:space="preserve">katru drošības pārkāpumu, kas uzskatāms par Drošības incidentu, korporācija Microsoft izsniedz paziņojumu (kā aprakstīts iepriekš sadaļā </w:t>
            </w:r>
            <w:r w:rsidR="00765042" w:rsidRPr="00125792">
              <w:rPr>
                <w:iCs/>
                <w:color w:val="000000" w:themeColor="text1"/>
                <w:sz w:val="16"/>
                <w:szCs w:val="16"/>
              </w:rPr>
              <w:t>„</w:t>
            </w:r>
            <w:r w:rsidR="003D22CB" w:rsidRPr="00125792">
              <w:rPr>
                <w:iCs/>
                <w:color w:val="000000" w:themeColor="text1"/>
                <w:sz w:val="16"/>
                <w:szCs w:val="16"/>
              </w:rPr>
              <w:t>Drošības incidenta paziņojums”) nekavējoties, izņemot pamatotas aizkaves gadījumu, taču ne vēlāk kā 30 kalendāro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r>
        <w:rPr>
          <w:b/>
          <w:color w:val="00188F"/>
        </w:rPr>
        <w:t>Tiešsaistes pakalpojumu informācijas drošības politika</w:t>
      </w:r>
    </w:p>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956C16">
            <w:pPr>
              <w:pStyle w:val="ProductList-Body"/>
              <w:rPr>
                <w:color w:val="FFFFFF" w:themeColor="background1"/>
                <w:sz w:val="16"/>
              </w:rPr>
            </w:pPr>
            <w:r>
              <w:rPr>
                <w:color w:val="FFFFFF" w:themeColor="background1"/>
                <w:sz w:val="16"/>
              </w:rPr>
              <w:t>Tiešsaistes pakalpojumi</w:t>
            </w:r>
          </w:p>
        </w:tc>
        <w:tc>
          <w:tcPr>
            <w:tcW w:w="1584" w:type="dxa"/>
            <w:shd w:val="clear" w:color="auto" w:fill="0072C6"/>
            <w:vAlign w:val="center"/>
          </w:tcPr>
          <w:p w14:paraId="22E658E8" w14:textId="77777777" w:rsidR="00125792" w:rsidRPr="005F68CF" w:rsidRDefault="00125792" w:rsidP="00956C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956C16">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956C16">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956C16">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956C16">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956C16">
            <w:pPr>
              <w:pStyle w:val="ProductList-Body"/>
              <w:rPr>
                <w:color w:val="FFFFFF" w:themeColor="background1"/>
                <w:sz w:val="16"/>
                <w:lang w:val="fr-FR"/>
              </w:rPr>
            </w:pPr>
            <w:r>
              <w:rPr>
                <w:color w:val="FFFFFF" w:themeColor="background1"/>
                <w:sz w:val="16"/>
              </w:rPr>
              <w:t>SSAE 16 SOC 2 Type II</w:t>
            </w:r>
          </w:p>
        </w:tc>
      </w:tr>
      <w:tr w:rsidR="00125792" w:rsidRPr="00C62FB6" w14:paraId="5DB74DCD" w14:textId="77777777" w:rsidTr="003D7A3E">
        <w:trPr>
          <w:trHeight w:val="288"/>
        </w:trPr>
        <w:tc>
          <w:tcPr>
            <w:tcW w:w="2880" w:type="dxa"/>
            <w:vAlign w:val="center"/>
          </w:tcPr>
          <w:p w14:paraId="6952579F" w14:textId="77777777" w:rsidR="00125792" w:rsidRPr="005F68CF" w:rsidRDefault="00125792" w:rsidP="00956C16">
            <w:pPr>
              <w:pStyle w:val="ProductList-Body"/>
              <w:rPr>
                <w:sz w:val="16"/>
              </w:rPr>
            </w:pPr>
            <w:r>
              <w:rPr>
                <w:sz w:val="16"/>
              </w:rPr>
              <w:t>Office 365 pakalpojumi</w:t>
            </w:r>
          </w:p>
        </w:tc>
        <w:tc>
          <w:tcPr>
            <w:tcW w:w="1584" w:type="dxa"/>
            <w:vAlign w:val="center"/>
          </w:tcPr>
          <w:p w14:paraId="16F870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3FF48D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03994DA0"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2B43A27B"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5CBD1ABB"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2AF72FBA" w14:textId="77777777" w:rsidTr="003D7A3E">
        <w:trPr>
          <w:trHeight w:val="288"/>
        </w:trPr>
        <w:tc>
          <w:tcPr>
            <w:tcW w:w="2880" w:type="dxa"/>
            <w:vAlign w:val="center"/>
          </w:tcPr>
          <w:p w14:paraId="5C309174" w14:textId="77777777" w:rsidR="00125792" w:rsidRPr="005F68CF" w:rsidRDefault="00125792" w:rsidP="00956C16">
            <w:pPr>
              <w:pStyle w:val="ProductList-Body"/>
              <w:rPr>
                <w:sz w:val="16"/>
              </w:rPr>
            </w:pPr>
            <w:r>
              <w:rPr>
                <w:sz w:val="16"/>
              </w:rPr>
              <w:t>Microsoft Dynamics tiešsaistes pakalpojumi</w:t>
            </w:r>
          </w:p>
        </w:tc>
        <w:tc>
          <w:tcPr>
            <w:tcW w:w="1584" w:type="dxa"/>
            <w:vAlign w:val="center"/>
          </w:tcPr>
          <w:p w14:paraId="4E490321"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209E9B8"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15824CA"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D883745"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c>
          <w:tcPr>
            <w:tcW w:w="1584" w:type="dxa"/>
            <w:vAlign w:val="center"/>
          </w:tcPr>
          <w:p w14:paraId="0DBD1C66" w14:textId="77777777" w:rsidR="00125792" w:rsidRPr="005F68CF" w:rsidRDefault="00125792" w:rsidP="00956C16">
            <w:pPr>
              <w:pStyle w:val="ProductList-Body"/>
              <w:rPr>
                <w:color w:val="000000" w:themeColor="text1"/>
                <w:sz w:val="16"/>
              </w:rPr>
            </w:pPr>
            <w:r>
              <w:rPr>
                <w:color w:val="000000" w:themeColor="text1"/>
                <w:sz w:val="16"/>
              </w:rPr>
              <w:t>Jā</w:t>
            </w:r>
            <w:r>
              <w:rPr>
                <w:color w:val="000000" w:themeColor="text1"/>
                <w:sz w:val="16"/>
                <w:szCs w:val="16"/>
              </w:rPr>
              <w:t>*</w:t>
            </w:r>
          </w:p>
        </w:tc>
      </w:tr>
      <w:tr w:rsidR="00125792" w:rsidRPr="00C62FB6" w14:paraId="5799512E" w14:textId="77777777" w:rsidTr="003D7A3E">
        <w:trPr>
          <w:trHeight w:val="288"/>
        </w:trPr>
        <w:tc>
          <w:tcPr>
            <w:tcW w:w="2880" w:type="dxa"/>
            <w:vAlign w:val="center"/>
          </w:tcPr>
          <w:p w14:paraId="67EEAEA9" w14:textId="77777777" w:rsidR="00125792" w:rsidRPr="005F68CF" w:rsidRDefault="00125792" w:rsidP="00956C16">
            <w:pPr>
              <w:pStyle w:val="ProductList-Body"/>
              <w:rPr>
                <w:sz w:val="16"/>
              </w:rPr>
            </w:pPr>
            <w:r>
              <w:rPr>
                <w:sz w:val="16"/>
              </w:rPr>
              <w:t>Microsoft Azure pamatpakalpojumi</w:t>
            </w:r>
          </w:p>
        </w:tc>
        <w:tc>
          <w:tcPr>
            <w:tcW w:w="1584" w:type="dxa"/>
            <w:vAlign w:val="center"/>
          </w:tcPr>
          <w:p w14:paraId="4AAF7D2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96159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36BBE12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60B971ED" w14:textId="77777777" w:rsidR="00125792" w:rsidRPr="005F68CF" w:rsidRDefault="00125792" w:rsidP="00956C16">
            <w:pPr>
              <w:pStyle w:val="ProductList-Body"/>
              <w:rPr>
                <w:i/>
                <w:color w:val="000000" w:themeColor="text1"/>
                <w:sz w:val="16"/>
              </w:rPr>
            </w:pPr>
            <w:r>
              <w:rPr>
                <w:color w:val="000000" w:themeColor="text1"/>
                <w:sz w:val="16"/>
              </w:rPr>
              <w:t>Atšķiras**</w:t>
            </w:r>
          </w:p>
        </w:tc>
        <w:tc>
          <w:tcPr>
            <w:tcW w:w="1584" w:type="dxa"/>
            <w:vAlign w:val="center"/>
          </w:tcPr>
          <w:p w14:paraId="45548C5B" w14:textId="77777777" w:rsidR="00125792" w:rsidRPr="005F68CF" w:rsidRDefault="00125792" w:rsidP="00956C16">
            <w:pPr>
              <w:pStyle w:val="ProductList-Body"/>
              <w:rPr>
                <w:color w:val="000000" w:themeColor="text1"/>
                <w:sz w:val="16"/>
              </w:rPr>
            </w:pPr>
            <w:r>
              <w:rPr>
                <w:color w:val="000000" w:themeColor="text1"/>
                <w:sz w:val="16"/>
              </w:rPr>
              <w:t>Atšķiras**</w:t>
            </w:r>
          </w:p>
        </w:tc>
      </w:tr>
      <w:tr w:rsidR="00125792" w:rsidRPr="00C62FB6" w14:paraId="71A4DF31" w14:textId="77777777" w:rsidTr="003D7A3E">
        <w:trPr>
          <w:trHeight w:val="288"/>
        </w:trPr>
        <w:tc>
          <w:tcPr>
            <w:tcW w:w="2880" w:type="dxa"/>
            <w:vAlign w:val="center"/>
          </w:tcPr>
          <w:p w14:paraId="2FCC2E8C" w14:textId="77777777" w:rsidR="00125792" w:rsidRPr="005F68CF" w:rsidRDefault="00125792" w:rsidP="00956C16">
            <w:pPr>
              <w:pStyle w:val="ProductList-Body"/>
              <w:rPr>
                <w:sz w:val="16"/>
              </w:rPr>
            </w:pPr>
            <w:r>
              <w:rPr>
                <w:sz w:val="16"/>
              </w:rPr>
              <w:t>Microsoft Intune tiešsaistes pakalpojumi</w:t>
            </w:r>
          </w:p>
        </w:tc>
        <w:tc>
          <w:tcPr>
            <w:tcW w:w="1584" w:type="dxa"/>
            <w:vAlign w:val="center"/>
          </w:tcPr>
          <w:p w14:paraId="47228CB9"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137D6336"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C53C577"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CB3E92" w14:textId="77777777" w:rsidR="00125792" w:rsidRPr="005F68CF" w:rsidRDefault="00125792" w:rsidP="00956C16">
            <w:pPr>
              <w:pStyle w:val="ProductList-Body"/>
              <w:rPr>
                <w:color w:val="000000" w:themeColor="text1"/>
                <w:sz w:val="16"/>
              </w:rPr>
            </w:pPr>
            <w:r>
              <w:rPr>
                <w:color w:val="000000" w:themeColor="text1"/>
                <w:sz w:val="16"/>
              </w:rPr>
              <w:t>Jā</w:t>
            </w:r>
          </w:p>
        </w:tc>
        <w:tc>
          <w:tcPr>
            <w:tcW w:w="1584" w:type="dxa"/>
            <w:vAlign w:val="center"/>
          </w:tcPr>
          <w:p w14:paraId="442C46CC" w14:textId="77777777" w:rsidR="00125792" w:rsidRPr="005F68CF" w:rsidRDefault="00125792" w:rsidP="00956C16">
            <w:pPr>
              <w:pStyle w:val="ProductList-Body"/>
              <w:rPr>
                <w:color w:val="000000" w:themeColor="text1"/>
                <w:sz w:val="16"/>
              </w:rPr>
            </w:pPr>
            <w:r>
              <w:rPr>
                <w:color w:val="000000" w:themeColor="text1"/>
                <w:sz w:val="16"/>
              </w:rPr>
              <w:t>Jā</w:t>
            </w:r>
          </w:p>
        </w:tc>
      </w:tr>
      <w:tr w:rsidR="00125792" w:rsidRPr="00C62FB6" w14:paraId="768153F4" w14:textId="77777777" w:rsidTr="003D7A3E">
        <w:trPr>
          <w:trHeight w:val="288"/>
        </w:trPr>
        <w:tc>
          <w:tcPr>
            <w:tcW w:w="2880" w:type="dxa"/>
            <w:vAlign w:val="center"/>
          </w:tcPr>
          <w:p w14:paraId="5D1347E5" w14:textId="77777777" w:rsidR="00125792" w:rsidRPr="00231971" w:rsidRDefault="00125792" w:rsidP="00956C16">
            <w:pPr>
              <w:pStyle w:val="ProductList-Body"/>
              <w:rPr>
                <w:sz w:val="16"/>
                <w:szCs w:val="16"/>
              </w:rPr>
            </w:pPr>
            <w:r>
              <w:rPr>
                <w:sz w:val="16"/>
                <w:szCs w:val="16"/>
              </w:rPr>
              <w:t>Microsoft Power BI pakalpojumi</w:t>
            </w:r>
          </w:p>
        </w:tc>
        <w:tc>
          <w:tcPr>
            <w:tcW w:w="1584" w:type="dxa"/>
            <w:vAlign w:val="center"/>
          </w:tcPr>
          <w:p w14:paraId="47BA0803"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77777777" w:rsidR="00125792" w:rsidRPr="00231971" w:rsidRDefault="00125792" w:rsidP="00956C16">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77777777" w:rsidR="00125792" w:rsidRPr="00231971" w:rsidRDefault="00125792" w:rsidP="00956C16">
            <w:pPr>
              <w:pStyle w:val="ProductList-Body"/>
              <w:rPr>
                <w:color w:val="000000" w:themeColor="text1"/>
                <w:sz w:val="16"/>
                <w:szCs w:val="16"/>
              </w:rPr>
            </w:pPr>
            <w:r>
              <w:rPr>
                <w:color w:val="000000" w:themeColor="text1"/>
                <w:sz w:val="16"/>
                <w:szCs w:val="16"/>
              </w:rPr>
              <w:t>Nē</w:t>
            </w:r>
          </w:p>
        </w:tc>
      </w:tr>
    </w:tbl>
    <w:p w14:paraId="5A7EB418" w14:textId="77777777" w:rsidR="00125792" w:rsidRPr="000A18C7" w:rsidRDefault="00125792" w:rsidP="00125792">
      <w:pPr>
        <w:pStyle w:val="ProductList-Body"/>
        <w:rPr>
          <w:i/>
          <w:color w:val="000000" w:themeColor="text1"/>
        </w:rPr>
      </w:pPr>
      <w:r>
        <w:rPr>
          <w:i/>
          <w:color w:val="000000" w:themeColor="text1"/>
        </w:rPr>
        <w:t>* Neietver pakalpojumu Microsoft Dynamics Marketing.</w:t>
      </w:r>
    </w:p>
    <w:p w14:paraId="15A1B9DB" w14:textId="49CFF1AE" w:rsidR="00C62FB6" w:rsidRPr="00DF6877" w:rsidRDefault="00125792" w:rsidP="00125792">
      <w:pPr>
        <w:pStyle w:val="ProductList-Body"/>
        <w:rPr>
          <w:i/>
        </w:rPr>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r w:rsidR="00C62FB6" w:rsidRPr="00DF6877">
        <w:rPr>
          <w:i/>
        </w:rPr>
        <w:t>.</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lastRenderedPageBreak/>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5049F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107766"/>
      <w:r>
        <w:lastRenderedPageBreak/>
        <w:t>Ar Tiešsaistes pakalpojumiem saistītie noteikumi</w:t>
      </w:r>
      <w:bookmarkEnd w:id="68"/>
      <w:bookmarkEnd w:id="69"/>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70" w:name="_Toc454107767"/>
      <w:bookmarkStart w:id="71" w:name="MicrosoftAzureServices"/>
      <w:r w:rsidRPr="00DF6877">
        <w:rPr>
          <w:lang w:val="lv-LV"/>
        </w:rPr>
        <w:t>Microsoft Azure Services</w:t>
      </w:r>
      <w:bookmarkEnd w:id="70"/>
    </w:p>
    <w:bookmarkEnd w:id="71"/>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0"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31"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88B9B7C"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3" w:history="1">
        <w:r w:rsidR="007F25D3">
          <w:rPr>
            <w:rStyle w:val="Hyperlink"/>
          </w:rPr>
          <w:t>http://azure.microsoft.com/en-us/support/legal/store-terms/</w:t>
        </w:r>
      </w:hyperlink>
      <w:hyperlink r:id="rId34" w:history="1"/>
      <w:r>
        <w:t>.</w:t>
      </w:r>
    </w:p>
    <w:p w14:paraId="5ED8C05B" w14:textId="17B19FBA" w:rsidR="00125792" w:rsidRDefault="00125792" w:rsidP="00272578">
      <w:pPr>
        <w:pStyle w:val="ProductList-Body"/>
      </w:pPr>
    </w:p>
    <w:p w14:paraId="230063BA" w14:textId="77777777" w:rsidR="00125792" w:rsidRPr="003D7A3E" w:rsidRDefault="00125792" w:rsidP="00125792">
      <w:pPr>
        <w:pStyle w:val="ProductList-Offering2Heading"/>
        <w:outlineLvl w:val="2"/>
        <w:rPr>
          <w:lang w:val="lv-LV"/>
        </w:rPr>
      </w:pPr>
      <w:r w:rsidRPr="003D7A3E">
        <w:rPr>
          <w:lang w:val="lv-LV"/>
        </w:rPr>
        <w:tab/>
      </w:r>
      <w:bookmarkStart w:id="72" w:name="_Toc440961453"/>
      <w:bookmarkStart w:id="73" w:name="_Toc454107768"/>
      <w:r w:rsidRPr="003D7A3E">
        <w:rPr>
          <w:lang w:val="lv-LV"/>
        </w:rPr>
        <w:t>Microsoft Azure StorSimple</w:t>
      </w:r>
      <w:bookmarkEnd w:id="72"/>
      <w:bookmarkEnd w:id="73"/>
    </w:p>
    <w:p w14:paraId="60FE8925" w14:textId="77777777" w:rsidR="00125792" w:rsidRDefault="00125792" w:rsidP="00125792">
      <w:pPr>
        <w:pStyle w:val="ProductList-Body"/>
        <w:rPr>
          <w:rFonts w:asciiTheme="majorHAnsi" w:hAnsiTheme="majorHAnsi"/>
          <w:color w:val="000000"/>
          <w:sz w:val="16"/>
          <w:szCs w:val="16"/>
        </w:rPr>
      </w:pPr>
      <w:r>
        <w:rPr>
          <w:rFonts w:asciiTheme="majorHAnsi" w:hAnsiTheme="majorHAnsi"/>
          <w:color w:val="000000"/>
          <w:sz w:val="16"/>
          <w:szCs w:val="16"/>
        </w:rPr>
        <w:t>StorSimple monetārās saistības — 1 (8100 ierīce)</w:t>
      </w:r>
    </w:p>
    <w:p w14:paraId="1FE04196" w14:textId="77777777" w:rsidR="00125792" w:rsidRPr="009B4146" w:rsidRDefault="00125792" w:rsidP="00125792">
      <w:pPr>
        <w:pStyle w:val="ProductList-Body"/>
        <w:rPr>
          <w:rFonts w:asciiTheme="majorHAnsi" w:hAnsiTheme="majorHAnsi"/>
          <w:sz w:val="16"/>
          <w:szCs w:val="16"/>
        </w:rPr>
      </w:pPr>
      <w:r>
        <w:rPr>
          <w:rFonts w:asciiTheme="majorHAnsi" w:hAnsiTheme="majorHAnsi"/>
          <w:color w:val="000000"/>
          <w:sz w:val="16"/>
          <w:szCs w:val="16"/>
        </w:rPr>
        <w:t>StorSimple monetārās saistības — 2 (8600 ierīce)</w:t>
      </w:r>
    </w:p>
    <w:p w14:paraId="65E06F6C" w14:textId="483218A9" w:rsidR="003D22CB" w:rsidRPr="00690C65" w:rsidRDefault="005049F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1AAF79" w14:textId="77777777" w:rsidR="00851B56" w:rsidRPr="00851B56" w:rsidRDefault="00851B56" w:rsidP="00851B56">
      <w:pPr>
        <w:pStyle w:val="ProductList-Offering2Heading"/>
        <w:outlineLvl w:val="2"/>
        <w:rPr>
          <w:lang w:val="lv-LV"/>
        </w:rPr>
      </w:pPr>
      <w:r w:rsidRPr="00851B56">
        <w:rPr>
          <w:lang w:val="lv-LV"/>
        </w:rPr>
        <w:tab/>
      </w:r>
      <w:bookmarkStart w:id="74" w:name="_Toc449618403"/>
      <w:bookmarkStart w:id="75" w:name="_Toc454107769"/>
      <w:bookmarkStart w:id="76" w:name="_Toc445967470"/>
      <w:r w:rsidRPr="00851B56">
        <w:rPr>
          <w:lang w:val="lv-LV"/>
        </w:rPr>
        <w:t>Microsoft mākoņa lietojumprogrammu drošība</w:t>
      </w:r>
      <w:bookmarkEnd w:id="74"/>
      <w:bookmarkEnd w:id="75"/>
    </w:p>
    <w:p w14:paraId="68CA8D25" w14:textId="77777777" w:rsidR="00851B56" w:rsidRPr="006F63D7" w:rsidRDefault="00851B56" w:rsidP="00851B56">
      <w:pPr>
        <w:pStyle w:val="ProductList-Body"/>
        <w:rPr>
          <w:rFonts w:asciiTheme="majorHAnsi" w:hAnsiTheme="majorHAnsi"/>
          <w:sz w:val="16"/>
          <w:szCs w:val="16"/>
        </w:rPr>
      </w:pPr>
      <w:r>
        <w:rPr>
          <w:rFonts w:asciiTheme="majorHAnsi" w:hAnsiTheme="majorHAnsi"/>
          <w:sz w:val="16"/>
          <w:szCs w:val="16"/>
        </w:rPr>
        <w:t>Mākoņa</w:t>
      </w:r>
      <w:r>
        <w:rPr>
          <w:rFonts w:asciiTheme="majorHAnsi" w:hAnsiTheme="majorHAnsi"/>
          <w:sz w:val="16"/>
        </w:rPr>
        <w:t xml:space="preserve"> lietojumprogrammu</w:t>
      </w:r>
      <w:bookmarkEnd w:id="76"/>
      <w:r>
        <w:rPr>
          <w:rFonts w:asciiTheme="majorHAnsi" w:hAnsiTheme="majorHAnsi"/>
          <w:sz w:val="16"/>
          <w:szCs w:val="16"/>
        </w:rPr>
        <w:t xml:space="preserve"> drošība (Lietotāja SL)</w:t>
      </w:r>
    </w:p>
    <w:p w14:paraId="3D95BCA0" w14:textId="77777777" w:rsidR="00851B56" w:rsidRPr="00EF1E73" w:rsidRDefault="00851B56" w:rsidP="00851B56">
      <w:pPr>
        <w:pStyle w:val="ProductList-Body"/>
        <w:rPr>
          <w:rFonts w:asciiTheme="majorHAnsi" w:hAnsiTheme="majorHAnsi"/>
          <w:sz w:val="16"/>
          <w:szCs w:val="16"/>
        </w:rPr>
      </w:pPr>
      <w:r>
        <w:rPr>
          <w:rFonts w:asciiTheme="majorHAnsi" w:hAnsiTheme="majorHAnsi"/>
          <w:sz w:val="16"/>
          <w:szCs w:val="16"/>
        </w:rPr>
        <w:t>Mākoņa lietojumprogrammu drošība K (Lietotāja SL)</w:t>
      </w:r>
    </w:p>
    <w:p w14:paraId="1B468120" w14:textId="77777777" w:rsidR="00851B56" w:rsidRPr="00585A48" w:rsidRDefault="005049F4" w:rsidP="00851B56">
      <w:pPr>
        <w:pStyle w:val="ProductList-Body"/>
        <w:shd w:val="clear" w:color="auto" w:fill="A6A6A6" w:themeFill="background1" w:themeFillShade="A6"/>
        <w:spacing w:before="120" w:after="240"/>
        <w:jc w:val="right"/>
        <w:rPr>
          <w:sz w:val="16"/>
          <w:szCs w:val="16"/>
        </w:rPr>
      </w:pPr>
      <w:hyperlink w:anchor="TableofContents" w:history="1">
        <w:r w:rsidR="00851B56">
          <w:rPr>
            <w:rStyle w:val="Hyperlink"/>
            <w:sz w:val="16"/>
            <w:szCs w:val="16"/>
          </w:rPr>
          <w:t>Saturs</w:t>
        </w:r>
      </w:hyperlink>
      <w:r w:rsidR="00851B56">
        <w:rPr>
          <w:sz w:val="16"/>
          <w:szCs w:val="16"/>
        </w:rPr>
        <w:t xml:space="preserve"> / </w:t>
      </w:r>
      <w:hyperlink w:anchor="GeneralTerms" w:history="1">
        <w:r w:rsidR="00851B56">
          <w:rPr>
            <w:rStyle w:val="Hyperlink"/>
            <w:sz w:val="16"/>
            <w:szCs w:val="16"/>
          </w:rPr>
          <w:t>Vispārīgie noteikumi</w:t>
        </w:r>
      </w:hyperlink>
    </w:p>
    <w:p w14:paraId="01C97FBE" w14:textId="77777777" w:rsidR="003D7A3E" w:rsidRPr="003D7A3E" w:rsidRDefault="003D7A3E" w:rsidP="003D7A3E">
      <w:pPr>
        <w:pStyle w:val="ProductList-Offering2Heading"/>
        <w:outlineLvl w:val="2"/>
        <w:rPr>
          <w:lang w:val="lv-LV"/>
        </w:rPr>
      </w:pPr>
      <w:r w:rsidRPr="003D7A3E">
        <w:rPr>
          <w:lang w:val="lv-LV"/>
        </w:rPr>
        <w:tab/>
      </w:r>
      <w:bookmarkStart w:id="77" w:name="_Toc444248850"/>
      <w:bookmarkStart w:id="78" w:name="_Toc454107770"/>
      <w:r w:rsidRPr="003D7A3E">
        <w:rPr>
          <w:lang w:val="lv-LV"/>
        </w:rPr>
        <w:t>HockeyApp</w:t>
      </w:r>
      <w:bookmarkEnd w:id="77"/>
      <w:bookmarkEnd w:id="78"/>
    </w:p>
    <w:p w14:paraId="2A364F5A" w14:textId="2667974B" w:rsidR="003D7A3E" w:rsidRPr="00700623" w:rsidRDefault="003D7A3E" w:rsidP="003D7A3E">
      <w:pPr>
        <w:pStyle w:val="ProductList-Body"/>
        <w:rPr>
          <w:rFonts w:asciiTheme="majorHAnsi" w:hAnsiTheme="majorHAnsi"/>
          <w:sz w:val="16"/>
          <w:szCs w:val="16"/>
        </w:rPr>
      </w:pPr>
      <w:r>
        <w:t xml:space="preserve">Vietnē </w:t>
      </w:r>
      <w:hyperlink r:id="rId35" w:history="1">
        <w:r w:rsidRPr="003D7A3E">
          <w:rPr>
            <w:rStyle w:val="Hyperlink"/>
          </w:rPr>
          <w:t>http://hockeyapp.net/privacy/</w:t>
        </w:r>
      </w:hyperlink>
      <w:r>
        <w:t xml:space="preserve"> pieejamā Personas datu aizsardzības politika attiecas uz Klientu, lietojot pakalpojumu HockeyApp.</w:t>
      </w:r>
    </w:p>
    <w:p w14:paraId="008EF370" w14:textId="77777777" w:rsidR="003D7A3E" w:rsidRPr="00292D87" w:rsidRDefault="005049F4" w:rsidP="003D7A3E">
      <w:pPr>
        <w:pStyle w:val="ProductList-Body"/>
        <w:shd w:val="clear" w:color="auto" w:fill="A6A6A6" w:themeFill="background1" w:themeFillShade="A6"/>
        <w:spacing w:before="120" w:after="240"/>
        <w:jc w:val="right"/>
      </w:pPr>
      <w:hyperlink w:anchor="TableofContents" w:history="1">
        <w:r w:rsidR="003D7A3E">
          <w:rPr>
            <w:rStyle w:val="Hyperlink"/>
            <w:sz w:val="16"/>
            <w:szCs w:val="16"/>
          </w:rPr>
          <w:t>Saturs</w:t>
        </w:r>
      </w:hyperlink>
      <w:r w:rsidR="003D7A3E">
        <w:rPr>
          <w:sz w:val="16"/>
          <w:szCs w:val="16"/>
        </w:rPr>
        <w:t xml:space="preserve"> / </w:t>
      </w:r>
      <w:hyperlink w:anchor="GeneralTerms" w:history="1">
        <w:r w:rsidR="003D7A3E">
          <w:rPr>
            <w:rStyle w:val="Hyperlink"/>
            <w:sz w:val="16"/>
            <w:szCs w:val="16"/>
          </w:rPr>
          <w:t>Vispārīgie noteikumi</w:t>
        </w:r>
      </w:hyperlink>
    </w:p>
    <w:p w14:paraId="42D80128" w14:textId="50FE5F2D" w:rsidR="008070AF" w:rsidRPr="00DF6877" w:rsidRDefault="008070AF" w:rsidP="00020699">
      <w:pPr>
        <w:pStyle w:val="ProductList-OfferingGroupHeading"/>
        <w:rPr>
          <w:lang w:val="lv-LV"/>
        </w:rPr>
      </w:pPr>
      <w:bookmarkStart w:id="79" w:name="_Toc454107771"/>
      <w:r w:rsidRPr="00DF6877">
        <w:rPr>
          <w:lang w:val="lv-LV"/>
        </w:rPr>
        <w:t>Enterprise Mobility Services</w:t>
      </w:r>
      <w:bookmarkEnd w:id="79"/>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80" w:name="_Toc454107772"/>
      <w:r w:rsidRPr="00DF6877">
        <w:rPr>
          <w:lang w:val="lv-LV"/>
        </w:rPr>
        <w:t>Azure Active Directory Basic</w:t>
      </w:r>
      <w:bookmarkEnd w:id="80"/>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5049F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81" w:name="_Toc454107773"/>
      <w:r w:rsidRPr="00DF6877">
        <w:rPr>
          <w:lang w:val="lv-LV"/>
        </w:rPr>
        <w:t>Azure Active Directory Premium</w:t>
      </w:r>
      <w:bookmarkEnd w:id="81"/>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5049F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79EBACE" w14:textId="19850F41" w:rsidR="008F756E" w:rsidRPr="003D7A3E" w:rsidRDefault="008F756E" w:rsidP="008F756E">
      <w:pPr>
        <w:pStyle w:val="ProductList-Offering2Heading"/>
        <w:outlineLvl w:val="2"/>
        <w:rPr>
          <w:lang w:val="lv-LV"/>
        </w:rPr>
      </w:pPr>
      <w:bookmarkStart w:id="82" w:name="AzureRightsManagementPremium"/>
      <w:r w:rsidRPr="003D7A3E">
        <w:rPr>
          <w:lang w:val="lv-LV"/>
        </w:rPr>
        <w:tab/>
      </w:r>
      <w:bookmarkStart w:id="83" w:name="AzureRightsManagement"/>
      <w:bookmarkStart w:id="84" w:name="_Toc437590234"/>
      <w:bookmarkStart w:id="85" w:name="_Toc435790940"/>
      <w:bookmarkStart w:id="86" w:name="_Toc454107774"/>
      <w:r w:rsidRPr="003D7A3E">
        <w:rPr>
          <w:lang w:val="lv-LV"/>
        </w:rPr>
        <w:t>Azure Rights Management</w:t>
      </w:r>
      <w:bookmarkEnd w:id="83"/>
      <w:bookmarkEnd w:id="84"/>
      <w:bookmarkEnd w:id="85"/>
      <w:r w:rsidR="003D7A3E">
        <w:rPr>
          <w:lang w:val="lv-LV"/>
        </w:rPr>
        <w:t xml:space="preserve"> Premium</w:t>
      </w:r>
      <w:bookmarkEnd w:id="86"/>
    </w:p>
    <w:bookmarkEnd w:id="82"/>
    <w:p w14:paraId="5F71364B" w14:textId="77777777" w:rsidR="008F756E" w:rsidRPr="003C69A1" w:rsidRDefault="008F756E" w:rsidP="008F756E">
      <w:pPr>
        <w:pStyle w:val="ProductList-Body"/>
        <w:tabs>
          <w:tab w:val="clear" w:pos="158"/>
          <w:tab w:val="left" w:pos="360"/>
        </w:tabs>
      </w:pPr>
      <w:r>
        <w:rPr>
          <w:b/>
          <w:color w:val="00188F"/>
        </w:rPr>
        <w:t>Paziņojumi</w:t>
      </w:r>
    </w:p>
    <w:p w14:paraId="153CC3B3" w14:textId="77777777" w:rsidR="008F756E" w:rsidRPr="003C69A1" w:rsidRDefault="008F756E" w:rsidP="008F756E">
      <w:pPr>
        <w:pStyle w:val="ProductList-Body"/>
      </w:pPr>
      <w:r>
        <w:t xml:space="preserve">Piemērojams Bing karšu paziņojums, kas ir pieejams </w:t>
      </w:r>
      <w:hyperlink w:anchor="Attachment1" w:history="1">
        <w:r>
          <w:rPr>
            <w:rStyle w:val="Hyperlink"/>
          </w:rPr>
          <w:t>1. pielikumā</w:t>
        </w:r>
      </w:hyperlink>
      <w:r>
        <w:t>.</w:t>
      </w:r>
    </w:p>
    <w:p w14:paraId="572C6572" w14:textId="77777777" w:rsidR="008F756E" w:rsidRPr="003C69A1" w:rsidRDefault="008F756E" w:rsidP="008F756E">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FD857C4" w14:textId="18345730" w:rsidR="008070AF" w:rsidRPr="00690C65" w:rsidRDefault="005049F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3D7A3E">
      <w:pPr>
        <w:pStyle w:val="ProductList-Offering2Heading"/>
        <w:keepNext/>
        <w:rPr>
          <w:lang w:val="lv-LV"/>
        </w:rPr>
      </w:pPr>
      <w:bookmarkStart w:id="87" w:name="_Toc388464308"/>
      <w:bookmarkEnd w:id="87"/>
      <w:r w:rsidRPr="00DF6877">
        <w:rPr>
          <w:lang w:val="lv-LV"/>
        </w:rPr>
        <w:lastRenderedPageBreak/>
        <w:tab/>
      </w:r>
      <w:bookmarkStart w:id="88" w:name="_Toc454107775"/>
      <w:r w:rsidRPr="00DF6877">
        <w:rPr>
          <w:lang w:val="lv-LV"/>
        </w:rPr>
        <w:t>Azure RemoteApp</w:t>
      </w:r>
      <w:bookmarkEnd w:id="88"/>
    </w:p>
    <w:p w14:paraId="5831C3F6" w14:textId="77777777" w:rsidR="00D44190" w:rsidRPr="00690C65" w:rsidRDefault="005049F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89" w:name="_Toc435790942"/>
      <w:bookmarkStart w:id="90" w:name="_Toc454107776"/>
      <w:r w:rsidRPr="00DD1CCB">
        <w:rPr>
          <w:lang w:val="lv-LV"/>
        </w:rPr>
        <w:t>Microsoft daudzfaktoru autentifikācija</w:t>
      </w:r>
      <w:bookmarkEnd w:id="89"/>
      <w:bookmarkEnd w:id="90"/>
    </w:p>
    <w:p w14:paraId="551EA395" w14:textId="77777777" w:rsidR="00DF6877" w:rsidRPr="007F0A21" w:rsidRDefault="005049F4"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0D669392" w14:textId="313DB021" w:rsidR="008F756E" w:rsidRPr="003C69A1" w:rsidRDefault="008F756E" w:rsidP="008F756E">
      <w:pPr>
        <w:pStyle w:val="ProductList-Offering1Heading"/>
        <w:outlineLvl w:val="2"/>
      </w:pPr>
      <w:bookmarkStart w:id="91" w:name="_Toc437590237"/>
      <w:bookmarkStart w:id="92" w:name="_Toc435790943"/>
      <w:bookmarkStart w:id="93" w:name="_Toc454107777"/>
      <w:r>
        <w:t>Microsoft Intune</w:t>
      </w:r>
      <w:bookmarkEnd w:id="91"/>
      <w:bookmarkEnd w:id="92"/>
      <w:bookmarkEnd w:id="93"/>
    </w:p>
    <w:p w14:paraId="333804BB" w14:textId="77777777" w:rsidR="008F756E" w:rsidRPr="00A8327A" w:rsidRDefault="008F756E" w:rsidP="008F756E">
      <w:pPr>
        <w:pStyle w:val="ProductList-Body"/>
        <w:rPr>
          <w:rFonts w:asciiTheme="majorHAnsi" w:hAnsiTheme="majorHAnsi"/>
          <w:sz w:val="16"/>
          <w:szCs w:val="16"/>
        </w:rPr>
        <w:sectPr w:rsidR="008F756E" w:rsidRPr="00A8327A" w:rsidSect="008F756E">
          <w:footerReference w:type="default" r:id="rId36"/>
          <w:footerReference w:type="first" r:id="rId37"/>
          <w:pgSz w:w="12240" w:h="15840"/>
          <w:pgMar w:top="1440" w:right="720" w:bottom="1440" w:left="720" w:header="720" w:footer="720" w:gutter="0"/>
          <w:cols w:space="720"/>
          <w:titlePg/>
          <w:docGrid w:linePitch="360"/>
        </w:sectPr>
      </w:pPr>
    </w:p>
    <w:p w14:paraId="071A58B9" w14:textId="77777777" w:rsidR="008F756E" w:rsidRPr="003C69A1" w:rsidRDefault="008F756E" w:rsidP="008F756E">
      <w:pPr>
        <w:pStyle w:val="ProductList-Body"/>
      </w:pPr>
      <w:r>
        <w:rPr>
          <w:rFonts w:asciiTheme="majorHAnsi" w:hAnsiTheme="majorHAnsi"/>
          <w:sz w:val="16"/>
          <w:szCs w:val="16"/>
        </w:rPr>
        <w:t>Microsoft Intune (vienam lietotājam)</w:t>
      </w:r>
    </w:p>
    <w:p w14:paraId="18CA5C12" w14:textId="77777777" w:rsidR="008F756E" w:rsidRPr="003C69A1" w:rsidRDefault="008F756E" w:rsidP="008F756E">
      <w:pPr>
        <w:pStyle w:val="ProductList-Body"/>
      </w:pPr>
      <w:r>
        <w:rPr>
          <w:rFonts w:asciiTheme="majorHAnsi" w:hAnsiTheme="majorHAnsi"/>
          <w:sz w:val="16"/>
          <w:szCs w:val="16"/>
        </w:rPr>
        <w:t>Microsoft Intune Add-on for System Center Configuration</w:t>
      </w:r>
    </w:p>
    <w:p w14:paraId="263ACE1F" w14:textId="77777777" w:rsidR="008F756E" w:rsidRPr="00A8327A" w:rsidRDefault="008F756E" w:rsidP="008F756E">
      <w:pPr>
        <w:pStyle w:val="ProductList-Body"/>
        <w:rPr>
          <w:rFonts w:asciiTheme="majorHAnsi" w:hAnsiTheme="majorHAnsi"/>
          <w:sz w:val="16"/>
          <w:szCs w:val="16"/>
        </w:rPr>
        <w:sectPr w:rsidR="008F756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un System Center Endpoint Protection (lietotājam)</w:t>
      </w:r>
      <w:r>
        <w:rPr>
          <w:rFonts w:asciiTheme="majorHAnsi" w:hAnsiTheme="majorHAnsi"/>
          <w:sz w:val="16"/>
          <w:szCs w:val="16"/>
        </w:rPr>
        <w:br/>
        <w:t>(“Microsoft Intune papildinājums”)</w:t>
      </w:r>
    </w:p>
    <w:p w14:paraId="39023BDA" w14:textId="77777777" w:rsidR="008F756E" w:rsidRPr="008F756E" w:rsidRDefault="008F756E" w:rsidP="008F756E">
      <w:pPr>
        <w:pStyle w:val="ProductList-Body"/>
        <w:pBdr>
          <w:top w:val="single" w:sz="4" w:space="1" w:color="BFBFBF" w:themeColor="background1" w:themeShade="BF"/>
        </w:pBdr>
        <w:rPr>
          <w:sz w:val="8"/>
          <w:szCs w:val="8"/>
        </w:rPr>
      </w:pPr>
    </w:p>
    <w:p w14:paraId="25BEE3B4" w14:textId="77777777" w:rsidR="008F756E" w:rsidRPr="003C69A1" w:rsidRDefault="008F756E" w:rsidP="008F756E">
      <w:pPr>
        <w:pStyle w:val="ProductList-Body"/>
        <w:tabs>
          <w:tab w:val="clear" w:pos="158"/>
          <w:tab w:val="left" w:pos="360"/>
        </w:tabs>
      </w:pPr>
      <w:r>
        <w:rPr>
          <w:b/>
          <w:color w:val="00188F"/>
        </w:rPr>
        <w:t>Paziņojumi</w:t>
      </w:r>
    </w:p>
    <w:p w14:paraId="27322B23" w14:textId="77777777" w:rsidR="008F756E" w:rsidRPr="003C69A1" w:rsidRDefault="008F756E" w:rsidP="008F756E">
      <w:pPr>
        <w:pStyle w:val="ProductList-Body"/>
        <w:tabs>
          <w:tab w:val="clear" w:pos="158"/>
          <w:tab w:val="left" w:pos="180"/>
        </w:tabs>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5049F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864604" w14:textId="77777777" w:rsidR="008F756E" w:rsidRPr="003D7A3E" w:rsidRDefault="008F756E" w:rsidP="008F756E">
      <w:pPr>
        <w:pStyle w:val="ProductList-OfferingGroupHeading"/>
        <w:spacing w:after="80"/>
        <w:outlineLvl w:val="1"/>
        <w:rPr>
          <w:lang w:val="lv-LV"/>
        </w:rPr>
      </w:pPr>
      <w:bookmarkStart w:id="94" w:name="_Toc437590238"/>
      <w:bookmarkStart w:id="95" w:name="_Toc435790944"/>
      <w:bookmarkStart w:id="96" w:name="_Toc454107778"/>
      <w:bookmarkStart w:id="97" w:name="MicrosoftDynamicsMarketing"/>
      <w:r w:rsidRPr="003D7A3E">
        <w:rPr>
          <w:lang w:val="lv-LV"/>
        </w:rPr>
        <w:t>Microsoft Dynamics tiešsaistes pakalpojumi</w:t>
      </w:r>
      <w:bookmarkEnd w:id="94"/>
      <w:bookmarkEnd w:id="95"/>
      <w:bookmarkEnd w:id="96"/>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D7A3E" w:rsidRDefault="008F756E" w:rsidP="008F756E">
      <w:pPr>
        <w:pStyle w:val="ProductList-Offering2Heading"/>
        <w:outlineLvl w:val="2"/>
        <w:rPr>
          <w:lang w:val="lv-LV"/>
        </w:rPr>
      </w:pPr>
      <w:r w:rsidRPr="003D7A3E">
        <w:rPr>
          <w:lang w:val="lv-LV"/>
        </w:rPr>
        <w:tab/>
      </w:r>
      <w:bookmarkStart w:id="98" w:name="_Toc437590239"/>
      <w:bookmarkStart w:id="99" w:name="_Toc454107779"/>
      <w:bookmarkStart w:id="100" w:name="_Toc435790945"/>
      <w:r w:rsidRPr="003D7A3E">
        <w:rPr>
          <w:lang w:val="lv-LV"/>
        </w:rPr>
        <w:t>Microsoft Dynamics AX</w:t>
      </w:r>
      <w:bookmarkEnd w:id="98"/>
      <w:bookmarkEnd w:id="99"/>
    </w:p>
    <w:p w14:paraId="4500C9AE"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3D7A3E">
      <w:pPr>
        <w:pStyle w:val="ProductList-Body"/>
        <w:keepNext/>
        <w:tabs>
          <w:tab w:val="left" w:pos="360"/>
        </w:tabs>
      </w:pPr>
      <w:r>
        <w:rPr>
          <w:b/>
          <w:color w:val="00188F"/>
        </w:rPr>
        <w:lastRenderedPageBreak/>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5049F4"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26774BB9" w14:textId="5AB49C6A" w:rsidR="008F756E" w:rsidRPr="003D7A3E" w:rsidRDefault="008F756E" w:rsidP="008F756E">
      <w:pPr>
        <w:pStyle w:val="ProductList-Offering2Heading"/>
        <w:outlineLvl w:val="2"/>
        <w:rPr>
          <w:lang w:val="lv-LV"/>
        </w:rPr>
      </w:pPr>
      <w:r w:rsidRPr="003D7A3E">
        <w:rPr>
          <w:lang w:val="lv-LV"/>
        </w:rPr>
        <w:tab/>
      </w:r>
      <w:bookmarkStart w:id="101" w:name="_Toc437590240"/>
      <w:bookmarkStart w:id="102" w:name="DynamicsCRM"/>
      <w:bookmarkStart w:id="103" w:name="_Toc454107780"/>
      <w:r w:rsidRPr="003D7A3E">
        <w:rPr>
          <w:lang w:val="lv-LV"/>
        </w:rPr>
        <w:t>Microsoft Dynamics CRM Online</w:t>
      </w:r>
      <w:bookmarkEnd w:id="100"/>
      <w:bookmarkEnd w:id="101"/>
      <w:bookmarkEnd w:id="102"/>
      <w:bookmarkEnd w:id="103"/>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5049F4"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18BD01E1" w14:textId="6151CBED" w:rsidR="0074447C" w:rsidRPr="00DF6877" w:rsidRDefault="00125792" w:rsidP="00020699">
      <w:pPr>
        <w:pStyle w:val="ProductList-Offering2Heading"/>
        <w:rPr>
          <w:lang w:val="lv-LV"/>
        </w:rPr>
      </w:pPr>
      <w:r>
        <w:rPr>
          <w:lang w:val="lv-LV"/>
        </w:rPr>
        <w:tab/>
      </w:r>
      <w:bookmarkStart w:id="104" w:name="_Toc454107781"/>
      <w:r w:rsidR="0074447C" w:rsidRPr="00DF6877">
        <w:rPr>
          <w:lang w:val="lv-LV"/>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5049F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r w:rsidRPr="00DF6877">
        <w:rPr>
          <w:lang w:val="fr-FR"/>
        </w:rPr>
        <w:tab/>
      </w:r>
      <w:bookmarkStart w:id="105" w:name="_Toc454107782"/>
      <w:r w:rsidRPr="00DF6877">
        <w:rPr>
          <w:lang w:val="fr-FR"/>
        </w:rP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5049F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E03E9B" w:rsidRDefault="00E776C5" w:rsidP="00020699">
      <w:pPr>
        <w:pStyle w:val="ProductList-Offering2Heading"/>
        <w:rPr>
          <w:lang w:val="lv-LV"/>
        </w:rPr>
      </w:pPr>
      <w:r w:rsidRPr="00E03E9B">
        <w:rPr>
          <w:lang w:val="lv-LV"/>
        </w:rPr>
        <w:lastRenderedPageBreak/>
        <w:tab/>
      </w:r>
      <w:bookmarkStart w:id="106" w:name="_Toc454107783"/>
      <w:r w:rsidRPr="00E03E9B">
        <w:rPr>
          <w:lang w:val="lv-LV"/>
        </w:rPr>
        <w:t>Parature no Microsoft</w:t>
      </w:r>
      <w:bookmarkEnd w:id="106"/>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9" w:history="1">
        <w:r w:rsidRPr="001A0445">
          <w:rPr>
            <w:rStyle w:val="Hyperlink"/>
          </w:rPr>
          <w:t>http://www.parature.com/privacylegal/</w:t>
        </w:r>
      </w:hyperlink>
      <w:r>
        <w:t>.</w:t>
      </w:r>
    </w:p>
    <w:p w14:paraId="1C854430" w14:textId="77777777" w:rsidR="00E776C5" w:rsidRPr="00690C65" w:rsidRDefault="005049F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107" w:name="_Toc454107784"/>
      <w:r w:rsidRPr="00DF6877">
        <w:rPr>
          <w:lang w:val="lv-LV"/>
        </w:rPr>
        <w:t>Office 365 pakalpojumi</w:t>
      </w:r>
      <w:bookmarkEnd w:id="107"/>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Pamata līdzekļi pakalpojumiem Office 365</w:t>
      </w:r>
    </w:p>
    <w:bookmarkEnd w:id="108"/>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r w:rsidRPr="00DF6877">
        <w:rPr>
          <w:lang w:val="lv-LV"/>
        </w:rPr>
        <w:tab/>
      </w:r>
      <w:bookmarkStart w:id="109" w:name="_Toc454107785"/>
      <w:r w:rsidRPr="00DF6877">
        <w:rPr>
          <w:lang w:val="lv-LV"/>
        </w:rPr>
        <w:t>Exchange Online</w:t>
      </w:r>
      <w:bookmarkEnd w:id="109"/>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1"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10" w:name="_Toc423959249"/>
      <w:r w:rsidRPr="00711BDE">
        <w:rPr>
          <w:b/>
          <w:color w:val="00188F"/>
        </w:rPr>
        <w:t>Līgums par pakalpojumu līmeni</w:t>
      </w:r>
      <w:bookmarkEnd w:id="110"/>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5049F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111" w:name="Office365Applications"/>
      <w:r>
        <w:tab/>
      </w:r>
      <w:bookmarkStart w:id="112" w:name="_Toc454107786"/>
      <w:r>
        <w:t>Office 365 lietojumprogrammas</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lastRenderedPageBreak/>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2"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5049F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13" w:name="_Toc454107787"/>
      <w:r w:rsidRPr="00DF6877">
        <w:rPr>
          <w:lang w:val="lv-LV"/>
        </w:rPr>
        <w:t>Office 365 Delve Analytics</w:t>
      </w:r>
      <w:bookmarkEnd w:id="113"/>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5049F4"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114" w:name="_Toc435790953"/>
      <w:bookmarkStart w:id="115" w:name="_Toc454107788"/>
      <w:r>
        <w:t>Office 365 Advanced eDiscovery</w:t>
      </w:r>
      <w:bookmarkEnd w:id="114"/>
      <w:bookmarkEnd w:id="115"/>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5049F4"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16" w:name="_Toc454107789"/>
      <w:r w:rsidRPr="00DF6877">
        <w:rPr>
          <w:lang w:val="lv-LV"/>
        </w:rPr>
        <w:t>Office Online</w:t>
      </w:r>
      <w:bookmarkEnd w:id="116"/>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5049F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6E0F354D" w:rsidR="005B7124" w:rsidRPr="00DF6877" w:rsidRDefault="005B7124" w:rsidP="00020699">
      <w:pPr>
        <w:pStyle w:val="ProductList-Offering2Heading"/>
        <w:rPr>
          <w:lang w:val="lv-LV"/>
        </w:rPr>
      </w:pPr>
      <w:r w:rsidRPr="00DF6877">
        <w:rPr>
          <w:lang w:val="lv-LV"/>
        </w:rPr>
        <w:lastRenderedPageBreak/>
        <w:tab/>
      </w:r>
      <w:bookmarkStart w:id="117" w:name="_Toc454107790"/>
      <w:r w:rsidRPr="00DF6877">
        <w:rPr>
          <w:lang w:val="lv-LV"/>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5049F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DF6877" w:rsidRDefault="005B7124" w:rsidP="00020699">
      <w:pPr>
        <w:pStyle w:val="ProductList-Offering2Heading"/>
        <w:rPr>
          <w:lang w:val="lv-LV"/>
        </w:rPr>
      </w:pPr>
      <w:r w:rsidRPr="00DF6877">
        <w:rPr>
          <w:lang w:val="lv-LV"/>
        </w:rPr>
        <w:tab/>
      </w:r>
      <w:bookmarkStart w:id="118" w:name="_Toc454107791"/>
      <w:r w:rsidRPr="00DF6877">
        <w:rPr>
          <w:lang w:val="lv-LV"/>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049F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19" w:name="_Toc454107792"/>
      <w:r w:rsidRPr="00DF6877">
        <w:rPr>
          <w:lang w:val="lv-LV"/>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5049F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20" w:name="SkypeforBusinessOnline"/>
      <w:r w:rsidRPr="00DF6877">
        <w:rPr>
          <w:lang w:val="lv-LV"/>
        </w:rPr>
        <w:tab/>
      </w:r>
      <w:bookmarkStart w:id="121" w:name="_Toc431797723"/>
      <w:bookmarkStart w:id="122" w:name="_Toc431459539"/>
      <w:bookmarkStart w:id="123" w:name="_Toc454107793"/>
      <w:r w:rsidRPr="00DF6877">
        <w:rPr>
          <w:lang w:val="lv-LV"/>
        </w:rPr>
        <w:t xml:space="preserve">Skype darbam </w:t>
      </w:r>
      <w:bookmarkEnd w:id="121"/>
      <w:r w:rsidRPr="00DF6877">
        <w:rPr>
          <w:lang w:val="lv-LV"/>
        </w:rPr>
        <w:t>Online</w:t>
      </w:r>
      <w:bookmarkEnd w:id="120"/>
      <w:bookmarkEnd w:id="122"/>
      <w:bookmarkEnd w:id="123"/>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24" w:name="PamatalīdzekļipakalpojumiemOffice365"/>
      <w:r>
        <w:rPr>
          <w:b/>
          <w:color w:val="00188F"/>
        </w:rPr>
        <w:t>Pamata līdzekļi pakalpojumiem Office 365</w:t>
      </w:r>
      <w:bookmarkEnd w:id="124"/>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725706">
      <w:pPr>
        <w:pStyle w:val="ProductList-Body"/>
        <w:tabs>
          <w:tab w:val="clear" w:pos="158"/>
          <w:tab w:val="left" w:pos="360"/>
        </w:tabs>
        <w:ind w:left="180"/>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5049F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bookmarkStart w:id="125" w:name="SkypeforBusinessOnlinePTSN"/>
      <w:r w:rsidRPr="00DF6877">
        <w:rPr>
          <w:lang w:val="lv-LV"/>
        </w:rPr>
        <w:tab/>
      </w:r>
      <w:bookmarkStart w:id="126" w:name="_Toc454107794"/>
      <w:r w:rsidRPr="00DF6877">
        <w:rPr>
          <w:lang w:val="lv-LV"/>
        </w:rPr>
        <w:t>Skype darbam Online PSTN pakalpojumi</w:t>
      </w:r>
      <w:bookmarkEnd w:id="126"/>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25"/>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9AC2406" w14:textId="77777777" w:rsidR="00725706" w:rsidRPr="0081293D" w:rsidRDefault="00725706" w:rsidP="00DD1CCB">
      <w:pPr>
        <w:pStyle w:val="ProductList-Body"/>
        <w:tabs>
          <w:tab w:val="clear" w:pos="158"/>
          <w:tab w:val="left" w:pos="360"/>
        </w:tabs>
        <w:rPr>
          <w:b/>
          <w:color w:val="00188F"/>
        </w:rPr>
      </w:pPr>
      <w:r>
        <w:rPr>
          <w:b/>
          <w:color w:val="00188F"/>
        </w:rPr>
        <w:t>PSTN pakalpojumu definīcija</w:t>
      </w:r>
    </w:p>
    <w:p w14:paraId="2BEEAF28" w14:textId="77777777" w:rsidR="00725706" w:rsidRPr="0081293D" w:rsidRDefault="00725706" w:rsidP="00725706">
      <w:pPr>
        <w:pStyle w:val="ProductList-Body"/>
      </w:pPr>
      <w:r>
        <w:t>Izmantojot Skype darbam Online PSTN pakalpojumus (turpmāk — PSTN pakalpojumi), lietotāji var sazināties ar citām personām starptautiskajā balss tālruņa tīklā, ko parasti dēvē par Publisko komutējamo tālruņa tīklu.</w:t>
      </w:r>
    </w:p>
    <w:p w14:paraId="7EC2551D" w14:textId="77777777" w:rsidR="00725706" w:rsidRPr="004E04BB" w:rsidRDefault="00725706" w:rsidP="00725706">
      <w:pPr>
        <w:pStyle w:val="ProductList-Body"/>
        <w:rPr>
          <w:sz w:val="16"/>
          <w:szCs w:val="16"/>
        </w:rPr>
      </w:pPr>
    </w:p>
    <w:p w14:paraId="152C8355" w14:textId="77777777" w:rsidR="00851B56" w:rsidRPr="003619D2" w:rsidRDefault="00851B56" w:rsidP="00851B56">
      <w:pPr>
        <w:pStyle w:val="ProductList-Body"/>
        <w:rPr>
          <w:b/>
          <w:color w:val="00188F"/>
        </w:rPr>
      </w:pPr>
      <w:r>
        <w:rPr>
          <w:b/>
          <w:color w:val="00188F"/>
        </w:rPr>
        <w:t>PSTN pakalpojumu sniedzējs</w:t>
      </w:r>
    </w:p>
    <w:p w14:paraId="67B718E3" w14:textId="77777777" w:rsidR="00851B56" w:rsidRPr="0081293D" w:rsidRDefault="00851B56" w:rsidP="00851B56">
      <w:pPr>
        <w:pStyle w:val="ProductList-Body"/>
      </w:pPr>
      <w:r>
        <w:t>Klientiem Amerikas Savienotajās Valstīs un Puertoriko PSTN pakalpojumus nodrošina korporācija Skype Communications US, kas ir Microsoft Corporation meitasuzņēmums. Klientiem ārpus Amerikas Savienotajām Valstīm un Puertoriko PSTN pakalpojumus nodrošina Microsoft saistītais uzņēmums, kas paraksta lielapjoma licencēšanas līgumu ar klientu.</w:t>
      </w:r>
    </w:p>
    <w:p w14:paraId="7642A177" w14:textId="77777777" w:rsidR="00851B56" w:rsidRDefault="00851B56" w:rsidP="00851B56">
      <w:pPr>
        <w:pStyle w:val="ProductList-Body"/>
      </w:pPr>
    </w:p>
    <w:p w14:paraId="75394CBC" w14:textId="77777777" w:rsidR="00851B56" w:rsidRPr="003619D2" w:rsidRDefault="00851B56" w:rsidP="00851B56">
      <w:pPr>
        <w:pStyle w:val="ProductList-Body"/>
        <w:rPr>
          <w:b/>
          <w:color w:val="00188F"/>
        </w:rPr>
      </w:pPr>
      <w:r>
        <w:rPr>
          <w:b/>
          <w:color w:val="00188F"/>
        </w:rPr>
        <w:t>PSTN nodokļi</w:t>
      </w:r>
    </w:p>
    <w:p w14:paraId="3241C7E7" w14:textId="77777777" w:rsidR="00851B56" w:rsidRDefault="00851B56" w:rsidP="00851B56">
      <w:pPr>
        <w:pStyle w:val="ProductList-Body"/>
      </w:pPr>
      <w:r>
        <w:t>Amerikas Savienotajās Valstīs visās to PSTN pakalpojumu cenās, ko korporācija Microsoft korporācijas Skype Communications US vārdā pārdod tieši klientiem, ir ietverti visi piemērojamie nodokļi un nodevas, kas ir jāiekasē no klienta un jāmaksā jebkurai valsts aģentūrai, komisijai vai valsts pārvaldītām iestādēm. Visi ietvertie nodokļi ir minēti lielapjoma licencēšanas vietnē (</w:t>
      </w:r>
      <w:hyperlink r:id="rId43" w:history="1">
        <w:r>
          <w:rPr>
            <w:rStyle w:val="Hyperlink"/>
          </w:rPr>
          <w:t>http://go.microsoft.com/fwlink/?LinkId=690247</w:t>
        </w:r>
      </w:hyperlink>
      <w:r>
        <w:t>).</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5049F4"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27" w:name="_Toc454107795"/>
      <w:r w:rsidRPr="00DF6877">
        <w:rPr>
          <w:lang w:val="lv-LV"/>
        </w:rPr>
        <w:t>Citi tiešsaistes pakalpojumi</w:t>
      </w:r>
      <w:bookmarkEnd w:id="127"/>
    </w:p>
    <w:p w14:paraId="15FE5732" w14:textId="3F9E7EAA" w:rsidR="008E1EAF" w:rsidRPr="00DF6877" w:rsidRDefault="004B3528" w:rsidP="00020699">
      <w:pPr>
        <w:pStyle w:val="ProductList-Offering2Heading"/>
        <w:rPr>
          <w:lang w:val="lv-LV"/>
        </w:rPr>
      </w:pPr>
      <w:r w:rsidRPr="00DF6877">
        <w:rPr>
          <w:lang w:val="lv-LV"/>
        </w:rPr>
        <w:tab/>
      </w:r>
      <w:bookmarkStart w:id="128" w:name="_Toc454107796"/>
      <w:r w:rsidRPr="00DF6877">
        <w:rPr>
          <w:lang w:val="lv-LV"/>
        </w:rPr>
        <w:t>Bing Maps Enterprise Platform un Bing Maps Mobile Asset Management Platform</w:t>
      </w:r>
      <w:bookmarkEnd w:id="128"/>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5206F4A3" w:rsidR="00917344" w:rsidRPr="00690C65" w:rsidRDefault="003D7A3E" w:rsidP="0088164F">
      <w:pPr>
        <w:pStyle w:val="ProductList-Body"/>
        <w:numPr>
          <w:ilvl w:val="0"/>
          <w:numId w:val="20"/>
        </w:numPr>
        <w:spacing w:before="40"/>
        <w:ind w:left="461" w:hanging="274"/>
      </w:pPr>
      <w:r w:rsidRPr="00226956">
        <w:rPr>
          <w:rFonts w:ascii="Calibri" w:hAnsi="Calibri"/>
          <w:szCs w:val="18"/>
        </w:rPr>
        <w:t>Bing karšu Platinum papildinājums</w:t>
      </w:r>
      <w:r w:rsidR="00917344">
        <w:t>;</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w:t>
      </w:r>
      <w:r>
        <w:lastRenderedPageBreak/>
        <w:t xml:space="preserve">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4" w:history="1">
        <w:r>
          <w:rPr>
            <w:rStyle w:val="Hyperlink"/>
          </w:rPr>
          <w:t>http://go.microsoft.com/fwlink/p/?LinkID=66121</w:t>
        </w:r>
      </w:hyperlink>
      <w:r>
        <w:t xml:space="preserve"> un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6" w:history="1">
        <w:r>
          <w:rPr>
            <w:rStyle w:val="Hyperlink"/>
          </w:rPr>
          <w:t>http://go.microsoft.com/fwlink/?LinkID=248686</w:t>
        </w:r>
      </w:hyperlink>
      <w:r>
        <w:t>, attiecas uz Bing karšu pakalpojumu lietošanu, ko veic Klients.</w:t>
      </w:r>
    </w:p>
    <w:p w14:paraId="5062E615" w14:textId="2CCCD383" w:rsidR="00917344" w:rsidRPr="00690C65" w:rsidRDefault="005049F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DF6877" w:rsidRDefault="00917344" w:rsidP="00020699">
      <w:pPr>
        <w:pStyle w:val="ProductList-Offering2Heading"/>
        <w:rPr>
          <w:lang w:val="lv-LV"/>
        </w:rPr>
      </w:pPr>
      <w:r w:rsidRPr="00DF6877">
        <w:rPr>
          <w:lang w:val="lv-LV"/>
        </w:rPr>
        <w:tab/>
      </w:r>
      <w:bookmarkStart w:id="129" w:name="_Toc454107797"/>
      <w:r w:rsidRPr="00DF6877">
        <w:rPr>
          <w:lang w:val="lv-LV"/>
        </w:rPr>
        <w:t>Microsoft Learning E-Reference Library</w:t>
      </w:r>
      <w:bookmarkEnd w:id="129"/>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5049F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DF6877" w:rsidRDefault="00917344" w:rsidP="00020699">
      <w:pPr>
        <w:pStyle w:val="ProductList-Offering2Heading"/>
        <w:rPr>
          <w:lang w:val="lv-LV"/>
        </w:rPr>
      </w:pPr>
      <w:r w:rsidRPr="00DF6877">
        <w:rPr>
          <w:lang w:val="lv-LV"/>
        </w:rPr>
        <w:tab/>
      </w:r>
      <w:bookmarkStart w:id="130" w:name="_Toc454107798"/>
      <w:r w:rsidRPr="00DF6877">
        <w:rPr>
          <w:lang w:val="lv-LV"/>
        </w:rPr>
        <w:t>Microsoft Learning IT Academy</w:t>
      </w:r>
      <w:bookmarkEnd w:id="130"/>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7"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5049F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38E4856" w14:textId="77777777" w:rsidR="00D436C3" w:rsidRPr="00DF6877" w:rsidRDefault="00D436C3" w:rsidP="00D436C3">
      <w:pPr>
        <w:pStyle w:val="ProductList-Offering2Heading"/>
        <w:rPr>
          <w:lang w:val="lv-LV"/>
        </w:rPr>
      </w:pPr>
      <w:bookmarkStart w:id="131" w:name="MicrosoftPowerBIPro"/>
      <w:r w:rsidRPr="00DF6877">
        <w:rPr>
          <w:lang w:val="lv-LV"/>
        </w:rPr>
        <w:tab/>
      </w:r>
      <w:bookmarkStart w:id="132" w:name="_Toc454107799"/>
      <w:r>
        <w:rPr>
          <w:lang w:val="lv-LV"/>
        </w:rPr>
        <w:t xml:space="preserve">Microsoft </w:t>
      </w:r>
      <w:r w:rsidRPr="00DF6877">
        <w:rPr>
          <w:lang w:val="lv-LV"/>
        </w:rPr>
        <w:t>Power BI Pro</w:t>
      </w:r>
      <w:bookmarkEnd w:id="132"/>
    </w:p>
    <w:p w14:paraId="347A1363" w14:textId="77777777" w:rsidR="00D436C3" w:rsidRPr="00690C65" w:rsidRDefault="00D436C3" w:rsidP="00D436C3">
      <w:pPr>
        <w:pStyle w:val="ProductList-Body"/>
        <w:tabs>
          <w:tab w:val="clear" w:pos="158"/>
          <w:tab w:val="left" w:pos="360"/>
        </w:tabs>
      </w:pPr>
      <w:r>
        <w:rPr>
          <w:b/>
          <w:color w:val="00188F"/>
        </w:rPr>
        <w:t>paziņojumi</w:t>
      </w:r>
    </w:p>
    <w:p w14:paraId="4A469874" w14:textId="77777777" w:rsidR="00D436C3" w:rsidRPr="00690C65" w:rsidRDefault="00D436C3" w:rsidP="00D436C3">
      <w:pPr>
        <w:pStyle w:val="ProductList-Body"/>
      </w:pPr>
      <w:r>
        <w:t xml:space="preserve">Piemērojami Bing karšu paziņojumi, kas pieejami </w:t>
      </w:r>
      <w:hyperlink w:anchor="Attachment1" w:history="1">
        <w:r>
          <w:rPr>
            <w:rStyle w:val="Hyperlink"/>
          </w:rPr>
          <w:t>1. pielikumā</w:t>
        </w:r>
      </w:hyperlink>
      <w:r>
        <w:t>.</w:t>
      </w:r>
    </w:p>
    <w:p w14:paraId="11536BAA" w14:textId="77777777" w:rsidR="00D436C3" w:rsidRPr="00690C65" w:rsidRDefault="005049F4" w:rsidP="00D436C3">
      <w:pPr>
        <w:pStyle w:val="ProductList-Body"/>
        <w:shd w:val="clear" w:color="auto" w:fill="A6A6A6" w:themeFill="background1" w:themeFillShade="A6"/>
        <w:spacing w:before="120" w:after="240"/>
        <w:jc w:val="right"/>
      </w:pPr>
      <w:hyperlink w:anchor="TableofContents" w:history="1">
        <w:r w:rsidR="00D436C3">
          <w:rPr>
            <w:rStyle w:val="Hyperlink"/>
            <w:sz w:val="16"/>
            <w:szCs w:val="16"/>
          </w:rPr>
          <w:t>Saturs</w:t>
        </w:r>
      </w:hyperlink>
      <w:r w:rsidR="00D436C3">
        <w:rPr>
          <w:sz w:val="16"/>
          <w:szCs w:val="16"/>
        </w:rPr>
        <w:t xml:space="preserve"> / </w:t>
      </w:r>
      <w:hyperlink w:anchor="GeneralTerms" w:history="1">
        <w:r w:rsidR="00D436C3">
          <w:rPr>
            <w:rStyle w:val="Hyperlink"/>
            <w:sz w:val="16"/>
            <w:szCs w:val="16"/>
          </w:rPr>
          <w:t>Vispārīgie noteikumi</w:t>
        </w:r>
      </w:hyperlink>
    </w:p>
    <w:bookmarkEnd w:id="131"/>
    <w:p w14:paraId="5EEA3C10" w14:textId="66992720" w:rsidR="00581CDB" w:rsidRPr="00DF6877" w:rsidRDefault="00D436C3" w:rsidP="00020699">
      <w:pPr>
        <w:pStyle w:val="ProductList-Offering2Heading"/>
        <w:rPr>
          <w:lang w:val="lv-LV"/>
        </w:rPr>
      </w:pPr>
      <w:r>
        <w:rPr>
          <w:lang w:val="lv-LV"/>
        </w:rPr>
        <w:tab/>
      </w:r>
      <w:bookmarkStart w:id="133" w:name="_Toc454107800"/>
      <w:r w:rsidR="00581CDB" w:rsidRPr="00DF6877">
        <w:rPr>
          <w:lang w:val="lv-LV"/>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5049F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lastRenderedPageBreak/>
        <w:tab/>
      </w:r>
      <w:bookmarkStart w:id="134" w:name="_Toc454107801"/>
      <w:r w:rsidRPr="00DF6877">
        <w:rPr>
          <w:lang w:val="lv-LV"/>
        </w:rPr>
        <w:t>Translator API</w:t>
      </w:r>
      <w:bookmarkEnd w:id="134"/>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8" w:history="1">
        <w:r>
          <w:rPr>
            <w:rStyle w:val="Hyperlink"/>
          </w:rPr>
          <w:t>http://aka.ms/translatortou</w:t>
        </w:r>
      </w:hyperlink>
      <w:r>
        <w:t xml:space="preserve">, un Tulkotāja personas datu aizsardzības paziņojumu, kas atrodams vietnē </w:t>
      </w:r>
      <w:hyperlink r:id="rId49" w:history="1">
        <w:r>
          <w:rPr>
            <w:rStyle w:val="Hyperlink"/>
          </w:rPr>
          <w:t>http://aka.ms/translatorprivacy</w:t>
        </w:r>
      </w:hyperlink>
      <w:r>
        <w:t>.</w:t>
      </w:r>
    </w:p>
    <w:p w14:paraId="472476E8" w14:textId="75F2672B" w:rsidR="00D67A4B" w:rsidRPr="00690C65" w:rsidRDefault="005049F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DF6877" w:rsidRDefault="00414009" w:rsidP="00020699">
      <w:pPr>
        <w:pStyle w:val="ProductList-Offering2Heading"/>
        <w:rPr>
          <w:lang w:val="lv-LV"/>
        </w:rPr>
      </w:pPr>
      <w:r w:rsidRPr="00DF6877">
        <w:rPr>
          <w:lang w:val="lv-LV"/>
        </w:rPr>
        <w:tab/>
      </w:r>
      <w:bookmarkStart w:id="135" w:name="_Toc454107802"/>
      <w:r w:rsidRPr="00DF6877">
        <w:rPr>
          <w:lang w:val="lv-LV"/>
        </w:rPr>
        <w:t>Yammer Enterprise</w:t>
      </w:r>
      <w:bookmarkEnd w:id="135"/>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5049F4"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107803"/>
      <w:r>
        <w:lastRenderedPageBreak/>
        <w:t>1. pielikums — paziņojumi</w:t>
      </w:r>
      <w:bookmarkEnd w:id="136"/>
      <w:bookmarkEnd w:id="137"/>
    </w:p>
    <w:p w14:paraId="2F4609B8" w14:textId="0A35F4A9" w:rsidR="004D27A6" w:rsidRPr="00DF6877" w:rsidRDefault="00D67A4B" w:rsidP="00020699">
      <w:pPr>
        <w:pStyle w:val="ProductList-Offering1Heading"/>
        <w:rPr>
          <w:lang w:val="lv-LV"/>
        </w:rPr>
      </w:pPr>
      <w:bookmarkStart w:id="138" w:name="_Toc454107804"/>
      <w:r w:rsidRPr="00DF6877">
        <w:rPr>
          <w:lang w:val="lv-LV"/>
        </w:rPr>
        <w:t>Bing Maps</w:t>
      </w:r>
      <w:bookmarkEnd w:id="138"/>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0" w:history="1">
        <w:r>
          <w:rPr>
            <w:rStyle w:val="Hyperlink"/>
          </w:rPr>
          <w:t>go.microsoft.com/?linkid=9710837</w:t>
        </w:r>
      </w:hyperlink>
      <w:r>
        <w:t xml:space="preserve">, un Bing karšu personas datu aizsardzības paziņojums, kas ir pieejams vietnē </w:t>
      </w:r>
      <w:hyperlink r:id="rId51" w:history="1">
        <w:r>
          <w:rPr>
            <w:rStyle w:val="Hyperlink"/>
          </w:rPr>
          <w:t>go.microsoft.com/fwlink/?LinkID=248686</w:t>
        </w:r>
      </w:hyperlink>
      <w:r>
        <w:t>.</w:t>
      </w:r>
    </w:p>
    <w:bookmarkStart w:id="139"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40" w:name="_Toc454107805"/>
      <w:bookmarkStart w:id="141" w:name="ProfessionalServices"/>
      <w:r w:rsidRPr="00DF6877">
        <w:rPr>
          <w:lang w:val="lv-LV"/>
        </w:rPr>
        <w:t>Profesionālie pakalpojumi</w:t>
      </w:r>
      <w:bookmarkEnd w:id="139"/>
      <w:bookmarkEnd w:id="140"/>
    </w:p>
    <w:bookmarkEnd w:id="141"/>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5049F4"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42" w:name="_Toc451949080"/>
      <w:bookmarkStart w:id="143" w:name="_Toc454107806"/>
      <w:r w:rsidRPr="00D436C3">
        <w:rPr>
          <w:lang w:val="lv-LV"/>
        </w:rPr>
        <w:t>Pievienots paziņojums par Azure Media pakalpojumu H.265/HEVC kodējumu</w:t>
      </w:r>
      <w:bookmarkEnd w:id="142"/>
      <w:bookmarkEnd w:id="143"/>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22BC082D" w14:textId="77777777" w:rsidR="00D436C3" w:rsidRPr="00C0328D" w:rsidRDefault="005049F4" w:rsidP="00D436C3">
      <w:pPr>
        <w:pStyle w:val="ProductList-Body"/>
        <w:shd w:val="clear" w:color="auto" w:fill="A6A6A6" w:themeFill="background1" w:themeFillShade="A6"/>
        <w:spacing w:before="120" w:after="240"/>
        <w:jc w:val="right"/>
        <w:rPr>
          <w:sz w:val="16"/>
          <w:szCs w:val="16"/>
        </w:rPr>
      </w:pPr>
      <w:hyperlink w:anchor="TableofContents" w:history="1">
        <w:r w:rsidR="00D436C3" w:rsidRPr="00C0328D">
          <w:rPr>
            <w:rStyle w:val="Hyperlink"/>
            <w:sz w:val="16"/>
            <w:szCs w:val="16"/>
          </w:rPr>
          <w:t>Saturs</w:t>
        </w:r>
      </w:hyperlink>
      <w:r w:rsidR="00D436C3" w:rsidRPr="00C0328D">
        <w:rPr>
          <w:sz w:val="16"/>
          <w:szCs w:val="16"/>
        </w:rPr>
        <w:t xml:space="preserve"> / </w:t>
      </w:r>
      <w:hyperlink w:anchor="GeneralTerms" w:history="1">
        <w:r w:rsidR="00D436C3" w:rsidRPr="00C0328D">
          <w:rPr>
            <w:rStyle w:val="Hyperlink"/>
            <w:sz w:val="16"/>
            <w:szCs w:val="16"/>
          </w:rPr>
          <w:t>Vispārīgie nosacījumi</w:t>
        </w:r>
      </w:hyperlink>
    </w:p>
    <w:p w14:paraId="7C9D16CC" w14:textId="6EE6CA28" w:rsidR="00D67A4B" w:rsidRPr="00DF6877" w:rsidRDefault="00A27D70" w:rsidP="00020699">
      <w:pPr>
        <w:pStyle w:val="ProductList-Offering1Heading"/>
        <w:rPr>
          <w:lang w:val="lv-LV"/>
        </w:rPr>
      </w:pPr>
      <w:bookmarkStart w:id="144" w:name="_Toc454107807"/>
      <w:r w:rsidRPr="00DF6877">
        <w:rPr>
          <w:lang w:val="lv-LV"/>
        </w:rPr>
        <w:t>Paziņojums par vizuālo standartu H.264/AVC, video standartu VC-1, vizuālo standartu MPEG-4 un video standartu MPEG-2</w:t>
      </w:r>
      <w:bookmarkEnd w:id="144"/>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5049F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45" w:name="_Toc454107808"/>
      <w:bookmarkStart w:id="146" w:name="Attachment2"/>
      <w:r>
        <w:lastRenderedPageBreak/>
        <w:t>2. pielikums — abonēšanas licenču komplekti</w:t>
      </w:r>
      <w:bookmarkEnd w:id="145"/>
    </w:p>
    <w:bookmarkEnd w:id="146"/>
    <w:p w14:paraId="2A70A0F8" w14:textId="77777777"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620" w:type="dxa"/>
        <w:tblLayout w:type="fixed"/>
        <w:tblLook w:val="04A0" w:firstRow="1" w:lastRow="0" w:firstColumn="1" w:lastColumn="0" w:noHBand="0" w:noVBand="1"/>
      </w:tblPr>
      <w:tblGrid>
        <w:gridCol w:w="2136"/>
        <w:gridCol w:w="270"/>
        <w:gridCol w:w="271"/>
        <w:gridCol w:w="271"/>
        <w:gridCol w:w="270"/>
        <w:gridCol w:w="271"/>
        <w:gridCol w:w="269"/>
        <w:gridCol w:w="270"/>
        <w:gridCol w:w="270"/>
        <w:gridCol w:w="385"/>
        <w:gridCol w:w="360"/>
        <w:gridCol w:w="1079"/>
        <w:gridCol w:w="1079"/>
        <w:gridCol w:w="1079"/>
        <w:gridCol w:w="810"/>
        <w:gridCol w:w="720"/>
        <w:gridCol w:w="450"/>
        <w:gridCol w:w="360"/>
      </w:tblGrid>
      <w:tr w:rsidR="00D436C3" w14:paraId="3979257C" w14:textId="77777777" w:rsidTr="00010E6F">
        <w:trPr>
          <w:cantSplit/>
          <w:trHeight w:val="501"/>
        </w:trPr>
        <w:tc>
          <w:tcPr>
            <w:tcW w:w="2136" w:type="dxa"/>
            <w:vMerge w:val="restart"/>
            <w:tcBorders>
              <w:top w:val="nil"/>
              <w:left w:val="nil"/>
              <w:bottom w:val="dashSmallGap" w:sz="4" w:space="0" w:color="808080" w:themeColor="background1" w:themeShade="80"/>
              <w:right w:val="nil"/>
            </w:tcBorders>
            <w:vAlign w:val="bottom"/>
            <w:hideMark/>
          </w:tcPr>
          <w:p w14:paraId="3DDC0609" w14:textId="77777777" w:rsidR="00D436C3" w:rsidRDefault="00D436C3" w:rsidP="004801AD">
            <w:pPr>
              <w:pStyle w:val="ProductList-Body"/>
              <w:tabs>
                <w:tab w:val="clear" w:pos="158"/>
                <w:tab w:val="left" w:pos="720"/>
              </w:tabs>
              <w:spacing w:line="256" w:lineRule="auto"/>
              <w:ind w:left="-108"/>
              <w:rPr>
                <w:sz w:val="22"/>
              </w:rPr>
            </w:pPr>
            <w:r>
              <w:rPr>
                <w:sz w:val="22"/>
              </w:rPr>
              <w:t>Tiešsaistes pakalpojumi</w:t>
            </w:r>
          </w:p>
        </w:tc>
        <w:tc>
          <w:tcPr>
            <w:tcW w:w="108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68D10B"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C62C28" w14:textId="020BB69A"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598A65E"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33219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45" w:type="dxa"/>
            <w:gridSpan w:val="2"/>
            <w:tcBorders>
              <w:top w:val="single" w:sz="12" w:space="0" w:color="FFFFFF" w:themeColor="background1"/>
              <w:left w:val="nil"/>
              <w:right w:val="single" w:sz="12" w:space="0" w:color="FFFFFF" w:themeColor="background1"/>
            </w:tcBorders>
            <w:shd w:val="clear" w:color="auto" w:fill="0072C6"/>
            <w:hideMark/>
          </w:tcPr>
          <w:p w14:paraId="109C759A" w14:textId="77777777" w:rsidR="00D436C3" w:rsidRDefault="00D436C3"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D583CF5" w14:textId="77777777" w:rsidR="00D436C3" w:rsidRDefault="00D436C3" w:rsidP="004801A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275CB2"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A1BDC6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69E316AF"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EA2B6A"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90544D"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p w14:paraId="24FF032A"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29190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2194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38809CAC"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Komercdarbībai</w:t>
            </w:r>
          </w:p>
        </w:tc>
        <w:tc>
          <w:tcPr>
            <w:tcW w:w="810" w:type="dxa"/>
            <w:vMerge w:val="restart"/>
            <w:tcBorders>
              <w:top w:val="single" w:sz="12" w:space="0" w:color="FFFFFF" w:themeColor="background1"/>
              <w:left w:val="single" w:sz="12" w:space="0" w:color="FFFFFF" w:themeColor="background1"/>
              <w:right w:val="nil"/>
            </w:tcBorders>
            <w:shd w:val="clear" w:color="auto" w:fill="0072C6"/>
            <w:hideMark/>
          </w:tcPr>
          <w:p w14:paraId="39075132"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68C2B56A"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10B6A3F0"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9BBEE6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49B5B272"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8B8EC3" w14:textId="77777777" w:rsidR="00D436C3" w:rsidRDefault="00D436C3" w:rsidP="004801A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10" w:type="dxa"/>
            <w:gridSpan w:val="2"/>
            <w:tcBorders>
              <w:top w:val="single" w:sz="12" w:space="0" w:color="FFFFFF" w:themeColor="background1"/>
              <w:left w:val="single" w:sz="12" w:space="0" w:color="FFFFFF" w:themeColor="background1"/>
              <w:bottom w:val="nil"/>
              <w:right w:val="nil"/>
            </w:tcBorders>
            <w:shd w:val="clear" w:color="auto" w:fill="0072C6"/>
          </w:tcPr>
          <w:p w14:paraId="36F0B664" w14:textId="77777777" w:rsidR="00D436C3" w:rsidRPr="00866CCE" w:rsidRDefault="00D436C3" w:rsidP="004801AD">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B91F537" w14:textId="77777777" w:rsidR="00D436C3" w:rsidRDefault="00D436C3" w:rsidP="004801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436C3" w14:paraId="40CF7FC9" w14:textId="77777777" w:rsidTr="00D436C3">
        <w:trPr>
          <w:cantSplit/>
          <w:trHeight w:val="288"/>
        </w:trPr>
        <w:tc>
          <w:tcPr>
            <w:tcW w:w="2136" w:type="dxa"/>
            <w:vMerge/>
            <w:tcBorders>
              <w:top w:val="nil"/>
              <w:left w:val="nil"/>
              <w:bottom w:val="dashSmallGap" w:sz="4" w:space="0" w:color="808080" w:themeColor="background1" w:themeShade="80"/>
              <w:right w:val="nil"/>
            </w:tcBorders>
            <w:vAlign w:val="center"/>
            <w:hideMark/>
          </w:tcPr>
          <w:p w14:paraId="779FCC1A" w14:textId="77777777" w:rsidR="00D436C3" w:rsidRDefault="00D436C3" w:rsidP="004801AD">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5FB47"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65BA1F"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A1FD3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368F43"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22DB61"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46CA23"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59FD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92EAE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B79CA" w14:textId="36603C19"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8BFF3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CBC496"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41B13E"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397004"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nil"/>
            </w:tcBorders>
            <w:shd w:val="clear" w:color="auto" w:fill="0072C6"/>
          </w:tcPr>
          <w:p w14:paraId="628B10C8"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0FC5DD"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42676C4"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62A721FB" w14:textId="77777777" w:rsidR="00D436C3" w:rsidRDefault="00D436C3" w:rsidP="004801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436C3" w14:paraId="2BBE7467" w14:textId="77777777" w:rsidTr="00D436C3">
        <w:trPr>
          <w:trHeight w:val="288"/>
        </w:trPr>
        <w:tc>
          <w:tcPr>
            <w:tcW w:w="213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366278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804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E5F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A464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B57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479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404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72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83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94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494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556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9A73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DE9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B0D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09EC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8D0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4C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EBBCEC7" w14:textId="77777777" w:rsidTr="00D436C3">
        <w:trPr>
          <w:trHeight w:val="288"/>
        </w:trPr>
        <w:tc>
          <w:tcPr>
            <w:tcW w:w="2136" w:type="dxa"/>
            <w:tcBorders>
              <w:top w:val="nil"/>
              <w:left w:val="nil"/>
              <w:bottom w:val="dashSmallGap" w:sz="4" w:space="0" w:color="BFBFBF" w:themeColor="background1" w:themeShade="BF"/>
              <w:right w:val="nil"/>
            </w:tcBorders>
            <w:noWrap/>
            <w:vAlign w:val="center"/>
            <w:hideMark/>
          </w:tcPr>
          <w:p w14:paraId="4484584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3B72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E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D351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4654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28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F5F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D3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538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47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DCF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E093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4E3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FCD2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F02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08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4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28B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AA80EFF"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8763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C18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80F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565E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2289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ADC6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5345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552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BBC9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F8E9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EAA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805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FE6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828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6EA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0F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F20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039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101B2563"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5424E6"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88A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E250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F979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9FF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FE4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40F0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0AD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9DF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FC9C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B89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5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DE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C05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A85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0910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12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60CF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14C6C70"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6046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93E1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FA02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F2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AF56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717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AD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EF0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AE44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A61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413C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769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78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742D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0B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68F2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E220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C71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74E5F0C"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8CC18"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A928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2E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2FA5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AD1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CD6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5EC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ACE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11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94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5E1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78E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543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72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066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D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A04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FD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4547193D"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1398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FF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E98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97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5E3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62E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02C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5C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A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59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93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B15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90C7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95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34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DC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E8A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013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87F3AE0"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A019A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8D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5482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D7C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ECE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BB1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4BA8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E53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C6C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B2EF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31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6C25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D31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0A50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87D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FD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C48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82A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1AD17523"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2870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307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BA7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EB03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81A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F46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DE8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83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A2A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8D11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3E1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E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D50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54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57BD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2EE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71A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487F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291FCDF"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78818"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7CEC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592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20C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D0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5A7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77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7BF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312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F3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4F82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5D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5C22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5D7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8AC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5FF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802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5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E556B2B"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9ED4D3"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766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1663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3A9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20B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BF9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5B26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A785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716F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8E3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CF40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94E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2CA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07C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7E6F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7DA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278A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AE0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F722FA5"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D4AAE"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6CB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6BE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60F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425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B13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482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5B2B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5A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4E1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81E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67A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4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B6C5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E7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6A2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D12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3020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7B79799"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AAA01"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78B2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EF1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836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590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A99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680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D5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64D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8849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298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1E6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D39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3F0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EAF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62203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4B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26E8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CFF2E43"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F9EE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FC0F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B5ED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E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5A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E5D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7150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999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70C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4B6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91C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5B25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8C50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A465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AA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8B9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1B73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145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B9C3A26"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EA652"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F536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93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EEF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B3A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5F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34A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E39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1124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319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81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2C5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9C80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EC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B51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64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A71C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BF39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0D79F53"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FA549"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4C7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352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196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B929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350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1AD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05D7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FA48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7D5B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DAA7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05AF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D714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F33D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5904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02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CB5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75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6927E65C"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07FF34"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655B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42A6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47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E6D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90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756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A15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5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BFE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73B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C68A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AD1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7AD0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104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E32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480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C5EA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5D984C1"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D5261"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E2FD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85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7038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948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60C1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74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70A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F348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DC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199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90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A09F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C93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7837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B442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135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119D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2BC1CD1"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6C1AB"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0A9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4C4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A21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E877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F98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906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4CC3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AF2B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DE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AD3C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0E7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07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408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31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2F11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87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380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0309851"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59A65" w14:textId="4DD3AD72" w:rsidR="00D436C3"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uzlabotās drošības pārvaldība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1032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2258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5FD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71E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680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1A7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2C8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739B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E76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DAC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045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098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691D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568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5F0D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CD0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B7C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49B8611"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A4137"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492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0A8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3C56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E7A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2EBE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8AA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25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4244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0AF7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7D20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21F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1547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236D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C4C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9E8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BF51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64E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4BBD4CA"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0C98"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Uzlabotā pretdraudu aizsardzība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71B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44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9B8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471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14E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5489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FE0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D4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7739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43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97C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7008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3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CD7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F7B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A31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F6BE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27E15DB9"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F08A0"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AA14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727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3BB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F84D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D2E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EA4E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82C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D43E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717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7FB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B235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6C8F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7C2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C474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58F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FE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1540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00F222A0"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53922"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864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5ED3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B69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31B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8FD7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FA83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57A2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D31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4AD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408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183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0FB2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187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36FBB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2C88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06B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15C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35979F94"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713E3"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2DB6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8185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DF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E2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B72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7F6F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AF4A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8225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AAA5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B42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F88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AB5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B9E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C4E9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048C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5DF0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E15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0273EF3E"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1AEBC"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91E1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4304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BBD3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F214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87E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459B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0B1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298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B2F2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C2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2D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652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09E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1E1C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304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B5130"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3FA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7230D22F"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DC95C"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28BD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C8C0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D43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7C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A27C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A8A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7D53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B1C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C18D"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D06A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60D7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04AC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284F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160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C36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58E4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F17C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52CA9429" w14:textId="77777777" w:rsidTr="00D436C3">
        <w:trPr>
          <w:trHeight w:val="288"/>
        </w:trPr>
        <w:tc>
          <w:tcPr>
            <w:tcW w:w="21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C568D"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1344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F4C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B16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5D1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E189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4B0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7B83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CE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961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C0F1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8113"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BE0C"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ADD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02F5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5818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6550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F9EB75"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r w:rsidR="00D436C3" w14:paraId="4586BF67" w14:textId="77777777" w:rsidTr="00D436C3">
        <w:trPr>
          <w:trHeight w:val="288"/>
        </w:trPr>
        <w:tc>
          <w:tcPr>
            <w:tcW w:w="2136" w:type="dxa"/>
            <w:tcBorders>
              <w:top w:val="dashSmallGap" w:sz="4" w:space="0" w:color="BFBFBF" w:themeColor="background1" w:themeShade="BF"/>
              <w:left w:val="nil"/>
              <w:bottom w:val="nil"/>
              <w:right w:val="nil"/>
            </w:tcBorders>
            <w:noWrap/>
            <w:vAlign w:val="center"/>
            <w:hideMark/>
          </w:tcPr>
          <w:p w14:paraId="40A2CCA0" w14:textId="77777777" w:rsidR="00D436C3" w:rsidRPr="008F02B0" w:rsidRDefault="00D436C3" w:rsidP="004801A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090E6E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F6D80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5CB440A"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8ECCB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4FE0FF"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7754A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F859F8"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5A0793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8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5782E9"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45DA24"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CE8B71"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8C84B57"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10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FF018E"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EB59DB"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E32C62"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A6EF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4668C5"/>
            <w:vAlign w:val="center"/>
          </w:tcPr>
          <w:p w14:paraId="56EFB886" w14:textId="77777777" w:rsidR="00D436C3" w:rsidRDefault="00D436C3" w:rsidP="004801AD">
            <w:pPr>
              <w:pStyle w:val="ProductList-Body"/>
              <w:tabs>
                <w:tab w:val="clear" w:pos="158"/>
                <w:tab w:val="left" w:pos="720"/>
              </w:tabs>
              <w:spacing w:line="256" w:lineRule="auto"/>
              <w:jc w:val="center"/>
              <w:rPr>
                <w:rFonts w:asciiTheme="majorHAnsi" w:hAnsiTheme="majorHAnsi"/>
                <w:szCs w:val="18"/>
              </w:rPr>
            </w:pPr>
          </w:p>
        </w:tc>
      </w:tr>
    </w:tbl>
    <w:p w14:paraId="441CCBAF" w14:textId="77777777" w:rsidR="003D7A3E" w:rsidRPr="00094D24" w:rsidRDefault="003D7A3E" w:rsidP="003D7A3E">
      <w:pPr>
        <w:pStyle w:val="ProductList-Body"/>
        <w:spacing w:before="60"/>
        <w:rPr>
          <w:i/>
          <w:sz w:val="16"/>
          <w:szCs w:val="16"/>
        </w:rPr>
      </w:pPr>
      <w:r w:rsidRPr="00094D24">
        <w:rPr>
          <w:i/>
          <w:sz w:val="16"/>
          <w:szCs w:val="16"/>
          <w:vertAlign w:val="superscript"/>
        </w:rPr>
        <w:lastRenderedPageBreak/>
        <w:t>1</w:t>
      </w:r>
      <w:r w:rsidRPr="00094D24">
        <w:rPr>
          <w:i/>
          <w:sz w:val="16"/>
          <w:szCs w:val="16"/>
        </w:rPr>
        <w:t xml:space="preserve"> Tajos pievienojumprogrammu komplekta licenču komplektos, kuru nosaukumā ir iekļauts apzīmējums “bez ProPlus”, nav iekļautas tiesības izmantot pakalpojumu Office 365 ProPlus.</w:t>
      </w:r>
    </w:p>
    <w:p w14:paraId="1FBEC441" w14:textId="77777777" w:rsidR="003D7A3E" w:rsidRPr="00094D24" w:rsidRDefault="003D7A3E" w:rsidP="003D7A3E">
      <w:pPr>
        <w:pStyle w:val="ProductList-Body"/>
        <w:rPr>
          <w:rStyle w:val="Hyperlink"/>
          <w:i/>
          <w:sz w:val="16"/>
          <w:szCs w:val="16"/>
        </w:rPr>
      </w:pPr>
      <w:r w:rsidRPr="00094D24">
        <w:rPr>
          <w:i/>
          <w:sz w:val="16"/>
          <w:szCs w:val="16"/>
          <w:vertAlign w:val="superscript"/>
        </w:rPr>
        <w:t>2</w:t>
      </w:r>
      <w:r w:rsidRPr="00094D24">
        <w:rPr>
          <w:i/>
          <w:sz w:val="16"/>
          <w:szCs w:val="16"/>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5" w:history="1">
        <w:r w:rsidRPr="00094D24">
          <w:rPr>
            <w:rStyle w:val="Hyperlink"/>
            <w:i/>
            <w:sz w:val="16"/>
            <w:szCs w:val="16"/>
          </w:rPr>
          <w:t>http://go.microsoft.com/?linkid=9839207</w:t>
        </w:r>
      </w:hyperlink>
      <w:r w:rsidRPr="00094D24">
        <w:rPr>
          <w:i/>
          <w:sz w:val="16"/>
          <w:szCs w:val="16"/>
        </w:rPr>
        <w:t>.</w:t>
      </w:r>
    </w:p>
    <w:p w14:paraId="747BB69F" w14:textId="451B3BBF" w:rsidR="003D7A3E" w:rsidRPr="00094D24" w:rsidRDefault="003D7A3E" w:rsidP="003D7A3E">
      <w:pPr>
        <w:pStyle w:val="ProductList-Body"/>
        <w:rPr>
          <w:i/>
          <w:sz w:val="16"/>
          <w:szCs w:val="16"/>
        </w:rPr>
      </w:pPr>
      <w:r w:rsidRPr="00094D24">
        <w:rPr>
          <w:i/>
          <w:sz w:val="16"/>
          <w:szCs w:val="16"/>
          <w:vertAlign w:val="superscript"/>
        </w:rPr>
        <w:t>3</w:t>
      </w:r>
      <w:r w:rsidRPr="00094D24">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Pr>
          <w:i/>
          <w:sz w:val="16"/>
          <w:szCs w:val="16"/>
        </w:rPr>
        <w:t>.</w:t>
      </w:r>
    </w:p>
    <w:p w14:paraId="08C21DF0" w14:textId="77777777" w:rsidR="008434FA" w:rsidRPr="000772BE" w:rsidRDefault="005049F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47" w:name="Attachment3"/>
      <w:bookmarkStart w:id="148" w:name="_Toc454107809"/>
      <w:r>
        <w:lastRenderedPageBreak/>
        <w:t>3. pielikums — Standarta līguma klauzulas</w:t>
      </w:r>
      <w:bookmarkEnd w:id="147"/>
      <w:bookmarkEnd w:id="148"/>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737946" w14:textId="77777777" w:rsidR="005049F4" w:rsidRDefault="005049F4" w:rsidP="009A573F">
      <w:pPr>
        <w:spacing w:after="0" w:line="240" w:lineRule="auto"/>
      </w:pPr>
      <w:r>
        <w:separator/>
      </w:r>
    </w:p>
  </w:endnote>
  <w:endnote w:type="continuationSeparator" w:id="0">
    <w:p w14:paraId="622CA5C6" w14:textId="77777777" w:rsidR="005049F4" w:rsidRDefault="005049F4" w:rsidP="009A573F">
      <w:pPr>
        <w:spacing w:after="0" w:line="240" w:lineRule="auto"/>
      </w:pPr>
      <w:r>
        <w:continuationSeparator/>
      </w:r>
    </w:p>
  </w:endnote>
  <w:endnote w:type="continuationNotice" w:id="1">
    <w:p w14:paraId="71753B80" w14:textId="77777777" w:rsidR="005049F4" w:rsidRDefault="005049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1698DE" w14:textId="77777777" w:rsidR="00492096" w:rsidRDefault="004920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F6877" w:rsidRDefault="00DF68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F6877" w:rsidRPr="00591643" w:rsidRDefault="00DF68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5049F4"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5049F4"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5049F4"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5049F4"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5049F4"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5049F4"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5049F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5049F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5049F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5049F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5049F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5049F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6C004EA4"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FEB26"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D4C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B3360"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ED15A"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123DB0"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57A88"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A74F7"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F62577"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7F1C3"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B422"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56494"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60C0054"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7A02A"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581D16"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0A6D1"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EC60E3"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DD0D0"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8837"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8678DA"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718FE"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67AED"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6A7D8"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1F54B"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53F649B0"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C3B4088" w14:textId="77777777" w:rsidR="00D436C3" w:rsidRPr="00002F5E" w:rsidRDefault="00D436C3" w:rsidP="00CC04E0">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51B1C8C3"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B15E1"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F34D1A"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1BBA8"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8F45F"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C046"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23F64C"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CBCA4"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DC350"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A7E7A"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2BA7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7CD74"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B1603DD" w14:textId="77777777" w:rsidR="008F756E" w:rsidRPr="00591643" w:rsidRDefault="008F756E"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19A2AE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FACFE"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3C4D2A"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90347"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AF650E"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48EA6"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A13181"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4C201"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C39DA5"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3A877"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2E228"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AD500"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299BD9D7" w14:textId="77777777" w:rsidR="008F756E" w:rsidRPr="00591643" w:rsidRDefault="008F756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5049F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5049F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5049F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5049F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5049F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5049F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793E19AD" w14:textId="77777777" w:rsidTr="00ED3A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436C3"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D436C3" w:rsidRPr="004C55B5" w:rsidRDefault="005049F4" w:rsidP="00D436C3">
          <w:pPr>
            <w:pStyle w:val="ProductList-OfferingBody"/>
            <w:ind w:left="-77" w:right="-73"/>
            <w:jc w:val="center"/>
            <w:rPr>
              <w:rStyle w:val="LogoportDoNotTranslate"/>
            </w:rPr>
          </w:pPr>
          <w:hyperlink w:anchor="TableofContents" w:history="1">
            <w:r w:rsidR="00D436C3">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D436C3" w:rsidRPr="004C55B5" w:rsidRDefault="00D436C3"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D436C3" w:rsidRPr="004C55B5" w:rsidRDefault="005049F4" w:rsidP="00D436C3">
          <w:pPr>
            <w:pStyle w:val="ProductList-OfferingBody"/>
            <w:ind w:left="-72" w:right="-74"/>
            <w:jc w:val="center"/>
            <w:rPr>
              <w:rStyle w:val="LogoportDoNotTranslate"/>
            </w:rPr>
          </w:pPr>
          <w:hyperlink w:anchor="Introduction" w:history="1">
            <w:r w:rsidR="00D436C3">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D436C3" w:rsidRPr="004C55B5" w:rsidRDefault="00D436C3"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D436C3" w:rsidRPr="004C55B5" w:rsidRDefault="005049F4" w:rsidP="00D436C3">
          <w:pPr>
            <w:pStyle w:val="ProductList-OfferingBody"/>
            <w:ind w:left="-72" w:right="-75"/>
            <w:jc w:val="center"/>
            <w:rPr>
              <w:rStyle w:val="LogoportDoNotTranslate"/>
            </w:rPr>
          </w:pPr>
          <w:hyperlink w:anchor="GeneralTerms" w:history="1">
            <w:r w:rsidR="00D436C3">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D436C3" w:rsidRPr="004C55B5" w:rsidRDefault="00D436C3"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D436C3" w:rsidRPr="004C55B5" w:rsidRDefault="005049F4" w:rsidP="00D436C3">
          <w:pPr>
            <w:pStyle w:val="ProductList-OfferingBody"/>
            <w:ind w:left="-72" w:right="-77"/>
            <w:jc w:val="center"/>
            <w:rPr>
              <w:rStyle w:val="LogoportDoNotTranslate"/>
            </w:rPr>
          </w:pPr>
          <w:hyperlink w:anchor="PrivacyandSecurityTerms" w:history="1">
            <w:r w:rsidR="00D436C3" w:rsidRPr="00DF6877">
              <w:rPr>
                <w:rStyle w:val="Hyperlink"/>
                <w:sz w:val="14"/>
                <w:szCs w:val="14"/>
                <w:lang w:eastAsia="en-US" w:bidi="ar-SA"/>
              </w:rPr>
              <w:t xml:space="preserve">Personas datu aizsardzības </w:t>
            </w:r>
            <w:r w:rsidR="00D436C3"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D436C3" w:rsidRPr="004C55B5" w:rsidRDefault="005049F4" w:rsidP="00D436C3">
          <w:pPr>
            <w:pStyle w:val="ProductList-OfferingBody"/>
            <w:ind w:left="-72" w:right="-77"/>
            <w:jc w:val="center"/>
            <w:rPr>
              <w:rStyle w:val="LogoportDoNotTranslate"/>
            </w:rPr>
          </w:pPr>
          <w:hyperlink w:anchor="OnlineServiceSpecificTerms" w:history="1">
            <w:r w:rsidR="00D436C3"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D436C3" w:rsidRPr="004C55B5" w:rsidRDefault="00D436C3"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D436C3" w:rsidRPr="004C55B5" w:rsidRDefault="005049F4" w:rsidP="00D436C3">
          <w:pPr>
            <w:pStyle w:val="ProductList-OfferingBody"/>
            <w:ind w:left="-72" w:right="-76"/>
            <w:jc w:val="center"/>
            <w:rPr>
              <w:rStyle w:val="LogoportDoNotTranslate"/>
            </w:rPr>
          </w:pPr>
          <w:hyperlink w:anchor="Attachment1" w:history="1">
            <w:r w:rsidR="00D436C3">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6F8141" w14:textId="77777777" w:rsidR="005049F4" w:rsidRDefault="005049F4" w:rsidP="009A573F">
      <w:pPr>
        <w:spacing w:after="0" w:line="240" w:lineRule="auto"/>
      </w:pPr>
      <w:r>
        <w:separator/>
      </w:r>
    </w:p>
  </w:footnote>
  <w:footnote w:type="continuationSeparator" w:id="0">
    <w:p w14:paraId="2A7FEA08" w14:textId="77777777" w:rsidR="005049F4" w:rsidRDefault="005049F4" w:rsidP="009A573F">
      <w:pPr>
        <w:spacing w:after="0" w:line="240" w:lineRule="auto"/>
      </w:pPr>
      <w:r>
        <w:continuationSeparator/>
      </w:r>
    </w:p>
  </w:footnote>
  <w:footnote w:type="continuationNotice" w:id="1">
    <w:p w14:paraId="690309A5" w14:textId="77777777" w:rsidR="005049F4" w:rsidRDefault="005049F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0AD59" w14:textId="77777777" w:rsidR="00492096" w:rsidRDefault="0049209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0224D4" w14:textId="77777777" w:rsidR="00492096" w:rsidRDefault="0049209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E220AAE" w:rsidR="00DF6877" w:rsidRPr="00171B2E" w:rsidRDefault="005049F4"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51B56">
              <w:rPr>
                <w:color w:val="404040" w:themeColor="text1" w:themeTint="BF"/>
                <w:sz w:val="16"/>
                <w:szCs w:val="16"/>
              </w:rPr>
              <w:t xml:space="preserve">Microsoft lielapjoma licencēšanas tiešsaistes pakalpojumu nosacījumi (latviski, 2016. gada </w:t>
            </w:r>
            <w:r w:rsidR="00D436C3">
              <w:rPr>
                <w:color w:val="404040" w:themeColor="text1" w:themeTint="BF"/>
                <w:sz w:val="16"/>
                <w:szCs w:val="16"/>
              </w:rPr>
              <w:t>jūlijs</w:t>
            </w:r>
            <w:r w:rsidR="00851B56">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492096">
          <w:rPr>
            <w:noProof/>
            <w:color w:val="404040" w:themeColor="text1" w:themeTint="BF"/>
            <w:sz w:val="16"/>
            <w:szCs w:val="16"/>
          </w:rPr>
          <w:t>20</w:t>
        </w:r>
        <w:r w:rsidR="00DF687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A82ABE2" w:rsidR="00DF6877" w:rsidRPr="008F756E" w:rsidRDefault="005049F4"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51B56">
              <w:rPr>
                <w:color w:val="404040" w:themeColor="text1" w:themeTint="BF"/>
                <w:sz w:val="16"/>
                <w:szCs w:val="16"/>
              </w:rPr>
              <w:t xml:space="preserve">Microsoft lielapjoma licencēšanas tiešsaistes pakalpojumu nosacījumi (latviski, 2016. gada </w:t>
            </w:r>
            <w:r w:rsidR="00D436C3">
              <w:rPr>
                <w:color w:val="404040" w:themeColor="text1" w:themeTint="BF"/>
                <w:sz w:val="16"/>
                <w:szCs w:val="16"/>
              </w:rPr>
              <w:t>jūlijs</w:t>
            </w:r>
            <w:r w:rsidR="00851B56">
              <w:rPr>
                <w:color w:val="404040" w:themeColor="text1" w:themeTint="BF"/>
                <w:sz w:val="16"/>
                <w:szCs w:val="16"/>
              </w:rPr>
              <w:t>)</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492096">
          <w:rPr>
            <w:noProof/>
            <w:color w:val="404040" w:themeColor="text1" w:themeTint="BF"/>
            <w:sz w:val="16"/>
            <w:szCs w:val="16"/>
          </w:rPr>
          <w:t>14</w:t>
        </w:r>
        <w:r w:rsidR="00DF687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4sBBlTkFCdtipUqSfp2Os+qeqnLU1SuT51VqcFoZN7B/Pgq8ngfhgkoMXXT3oBYrVJzxYUbV+xPVHCHSWEXr7w==" w:salt="p1VLHsS/Yr3H3eJfLtl0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096"/>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49F4"/>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BE9780-E7D6-46AF-B568-BF596AC4D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19015</Words>
  <Characters>108389</Characters>
  <Application>Microsoft Office Word</Application>
  <DocSecurity>8</DocSecurity>
  <Lines>903</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2016-06-27T04:41:00Z</dcterms:created>
  <dcterms:modified xsi:type="dcterms:W3CDTF">2016-06-27T04:41:00Z</dcterms:modified>
</cp:coreProperties>
</file>