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7024560D"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3D23B4">
        <w:rPr>
          <w:rFonts w:asciiTheme="majorHAnsi" w:hAnsiTheme="majorHAnsi"/>
          <w:color w:val="FFFFFF" w:themeColor="background1"/>
          <w:sz w:val="72"/>
          <w:szCs w:val="72"/>
        </w:rPr>
        <w:t>marts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Satura rādītājs</w:t>
      </w:r>
      <w:bookmarkEnd w:id="3"/>
    </w:p>
    <w:p w14:paraId="73A5D115" w14:textId="44A2AE49" w:rsidR="003D23B4"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33519637" w:history="1">
        <w:r w:rsidR="003D23B4" w:rsidRPr="00C272C4">
          <w:rPr>
            <w:rStyle w:val="Hyperlink"/>
            <w:noProof/>
          </w:rPr>
          <w:t>Ievads</w:t>
        </w:r>
        <w:r w:rsidR="003D23B4">
          <w:rPr>
            <w:noProof/>
            <w:webHidden/>
          </w:rPr>
          <w:tab/>
        </w:r>
        <w:r w:rsidR="003D23B4">
          <w:rPr>
            <w:noProof/>
            <w:webHidden/>
          </w:rPr>
          <w:fldChar w:fldCharType="begin"/>
        </w:r>
        <w:r w:rsidR="003D23B4">
          <w:rPr>
            <w:noProof/>
            <w:webHidden/>
          </w:rPr>
          <w:instrText xml:space="preserve"> PAGEREF _Toc33519637 \h </w:instrText>
        </w:r>
        <w:r w:rsidR="003D23B4">
          <w:rPr>
            <w:noProof/>
            <w:webHidden/>
          </w:rPr>
        </w:r>
        <w:r w:rsidR="003D23B4">
          <w:rPr>
            <w:noProof/>
            <w:webHidden/>
          </w:rPr>
          <w:fldChar w:fldCharType="separate"/>
        </w:r>
        <w:r w:rsidR="003D23B4">
          <w:rPr>
            <w:noProof/>
            <w:webHidden/>
          </w:rPr>
          <w:t>3</w:t>
        </w:r>
        <w:r w:rsidR="003D23B4">
          <w:rPr>
            <w:noProof/>
            <w:webHidden/>
          </w:rPr>
          <w:fldChar w:fldCharType="end"/>
        </w:r>
      </w:hyperlink>
    </w:p>
    <w:p w14:paraId="3B530EDC" w14:textId="28AA98E8" w:rsidR="003D23B4" w:rsidRDefault="00655B41">
      <w:pPr>
        <w:pStyle w:val="TOC5"/>
        <w:tabs>
          <w:tab w:val="right" w:leader="dot" w:pos="5030"/>
        </w:tabs>
        <w:rPr>
          <w:rFonts w:eastAsiaTheme="minorEastAsia"/>
          <w:noProof/>
          <w:sz w:val="22"/>
          <w:lang w:val="en-US" w:eastAsia="en-US" w:bidi="ar-SA"/>
        </w:rPr>
      </w:pPr>
      <w:hyperlink w:anchor="_Toc33519638" w:history="1">
        <w:r w:rsidR="003D23B4" w:rsidRPr="00C272C4">
          <w:rPr>
            <w:rStyle w:val="Hyperlink"/>
            <w:noProof/>
          </w:rPr>
          <w:t>Līgumi par pakalpojumu līmeni</w:t>
        </w:r>
        <w:r w:rsidR="003D23B4">
          <w:rPr>
            <w:noProof/>
            <w:webHidden/>
          </w:rPr>
          <w:tab/>
        </w:r>
        <w:r w:rsidR="003D23B4">
          <w:rPr>
            <w:noProof/>
            <w:webHidden/>
          </w:rPr>
          <w:fldChar w:fldCharType="begin"/>
        </w:r>
        <w:r w:rsidR="003D23B4">
          <w:rPr>
            <w:noProof/>
            <w:webHidden/>
          </w:rPr>
          <w:instrText xml:space="preserve"> PAGEREF _Toc33519638 \h </w:instrText>
        </w:r>
        <w:r w:rsidR="003D23B4">
          <w:rPr>
            <w:noProof/>
            <w:webHidden/>
          </w:rPr>
        </w:r>
        <w:r w:rsidR="003D23B4">
          <w:rPr>
            <w:noProof/>
            <w:webHidden/>
          </w:rPr>
          <w:fldChar w:fldCharType="separate"/>
        </w:r>
        <w:r w:rsidR="003D23B4">
          <w:rPr>
            <w:noProof/>
            <w:webHidden/>
          </w:rPr>
          <w:t>3</w:t>
        </w:r>
        <w:r w:rsidR="003D23B4">
          <w:rPr>
            <w:noProof/>
            <w:webHidden/>
          </w:rPr>
          <w:fldChar w:fldCharType="end"/>
        </w:r>
      </w:hyperlink>
    </w:p>
    <w:p w14:paraId="7C6DEE0D" w14:textId="031349D0" w:rsidR="003D23B4" w:rsidRDefault="00655B41">
      <w:pPr>
        <w:pStyle w:val="TOC5"/>
        <w:tabs>
          <w:tab w:val="right" w:leader="dot" w:pos="5030"/>
        </w:tabs>
        <w:rPr>
          <w:rFonts w:eastAsiaTheme="minorEastAsia"/>
          <w:noProof/>
          <w:sz w:val="22"/>
          <w:lang w:val="en-US" w:eastAsia="en-US" w:bidi="ar-SA"/>
        </w:rPr>
      </w:pPr>
      <w:hyperlink w:anchor="_Toc33519639" w:history="1">
        <w:r w:rsidR="003D23B4" w:rsidRPr="00C272C4">
          <w:rPr>
            <w:rStyle w:val="Hyperlink"/>
            <w:noProof/>
          </w:rPr>
          <w:t>Piemērojamie Tiešsaistes pakalpojumu nosacījumi un atjauninājumi</w:t>
        </w:r>
        <w:r w:rsidR="003D23B4">
          <w:rPr>
            <w:noProof/>
            <w:webHidden/>
          </w:rPr>
          <w:tab/>
        </w:r>
        <w:r w:rsidR="003D23B4">
          <w:rPr>
            <w:noProof/>
            <w:webHidden/>
          </w:rPr>
          <w:fldChar w:fldCharType="begin"/>
        </w:r>
        <w:r w:rsidR="003D23B4">
          <w:rPr>
            <w:noProof/>
            <w:webHidden/>
          </w:rPr>
          <w:instrText xml:space="preserve"> PAGEREF _Toc33519639 \h </w:instrText>
        </w:r>
        <w:r w:rsidR="003D23B4">
          <w:rPr>
            <w:noProof/>
            <w:webHidden/>
          </w:rPr>
        </w:r>
        <w:r w:rsidR="003D23B4">
          <w:rPr>
            <w:noProof/>
            <w:webHidden/>
          </w:rPr>
          <w:fldChar w:fldCharType="separate"/>
        </w:r>
        <w:r w:rsidR="003D23B4">
          <w:rPr>
            <w:noProof/>
            <w:webHidden/>
          </w:rPr>
          <w:t>3</w:t>
        </w:r>
        <w:r w:rsidR="003D23B4">
          <w:rPr>
            <w:noProof/>
            <w:webHidden/>
          </w:rPr>
          <w:fldChar w:fldCharType="end"/>
        </w:r>
      </w:hyperlink>
    </w:p>
    <w:p w14:paraId="20526AA7" w14:textId="0BF5CC71" w:rsidR="003D23B4" w:rsidRDefault="00655B41">
      <w:pPr>
        <w:pStyle w:val="TOC5"/>
        <w:tabs>
          <w:tab w:val="right" w:leader="dot" w:pos="5030"/>
        </w:tabs>
        <w:rPr>
          <w:rFonts w:eastAsiaTheme="minorEastAsia"/>
          <w:noProof/>
          <w:sz w:val="22"/>
          <w:lang w:val="en-US" w:eastAsia="en-US" w:bidi="ar-SA"/>
        </w:rPr>
      </w:pPr>
      <w:hyperlink w:anchor="_Toc33519640" w:history="1">
        <w:r w:rsidR="003D23B4" w:rsidRPr="00C272C4">
          <w:rPr>
            <w:rStyle w:val="Hyperlink"/>
            <w:noProof/>
          </w:rPr>
          <w:t>Elektroniskie paziņojumi</w:t>
        </w:r>
        <w:r w:rsidR="003D23B4">
          <w:rPr>
            <w:noProof/>
            <w:webHidden/>
          </w:rPr>
          <w:tab/>
        </w:r>
        <w:r w:rsidR="003D23B4">
          <w:rPr>
            <w:noProof/>
            <w:webHidden/>
          </w:rPr>
          <w:fldChar w:fldCharType="begin"/>
        </w:r>
        <w:r w:rsidR="003D23B4">
          <w:rPr>
            <w:noProof/>
            <w:webHidden/>
          </w:rPr>
          <w:instrText xml:space="preserve"> PAGEREF _Toc33519640 \h </w:instrText>
        </w:r>
        <w:r w:rsidR="003D23B4">
          <w:rPr>
            <w:noProof/>
            <w:webHidden/>
          </w:rPr>
        </w:r>
        <w:r w:rsidR="003D23B4">
          <w:rPr>
            <w:noProof/>
            <w:webHidden/>
          </w:rPr>
          <w:fldChar w:fldCharType="separate"/>
        </w:r>
        <w:r w:rsidR="003D23B4">
          <w:rPr>
            <w:noProof/>
            <w:webHidden/>
          </w:rPr>
          <w:t>3</w:t>
        </w:r>
        <w:r w:rsidR="003D23B4">
          <w:rPr>
            <w:noProof/>
            <w:webHidden/>
          </w:rPr>
          <w:fldChar w:fldCharType="end"/>
        </w:r>
      </w:hyperlink>
    </w:p>
    <w:p w14:paraId="14D23AF3" w14:textId="264E316A" w:rsidR="003D23B4" w:rsidRDefault="00655B41">
      <w:pPr>
        <w:pStyle w:val="TOC5"/>
        <w:tabs>
          <w:tab w:val="right" w:leader="dot" w:pos="5030"/>
        </w:tabs>
        <w:rPr>
          <w:rFonts w:eastAsiaTheme="minorEastAsia"/>
          <w:noProof/>
          <w:sz w:val="22"/>
          <w:lang w:val="en-US" w:eastAsia="en-US" w:bidi="ar-SA"/>
        </w:rPr>
      </w:pPr>
      <w:hyperlink w:anchor="_Toc33519641" w:history="1">
        <w:r w:rsidR="003D23B4" w:rsidRPr="00C272C4">
          <w:rPr>
            <w:rStyle w:val="Hyperlink"/>
            <w:noProof/>
          </w:rPr>
          <w:t>Iepriekšējās versijas</w:t>
        </w:r>
        <w:r w:rsidR="003D23B4">
          <w:rPr>
            <w:noProof/>
            <w:webHidden/>
          </w:rPr>
          <w:tab/>
        </w:r>
        <w:r w:rsidR="003D23B4">
          <w:rPr>
            <w:noProof/>
            <w:webHidden/>
          </w:rPr>
          <w:fldChar w:fldCharType="begin"/>
        </w:r>
        <w:r w:rsidR="003D23B4">
          <w:rPr>
            <w:noProof/>
            <w:webHidden/>
          </w:rPr>
          <w:instrText xml:space="preserve"> PAGEREF _Toc33519641 \h </w:instrText>
        </w:r>
        <w:r w:rsidR="003D23B4">
          <w:rPr>
            <w:noProof/>
            <w:webHidden/>
          </w:rPr>
        </w:r>
        <w:r w:rsidR="003D23B4">
          <w:rPr>
            <w:noProof/>
            <w:webHidden/>
          </w:rPr>
          <w:fldChar w:fldCharType="separate"/>
        </w:r>
        <w:r w:rsidR="003D23B4">
          <w:rPr>
            <w:noProof/>
            <w:webHidden/>
          </w:rPr>
          <w:t>3</w:t>
        </w:r>
        <w:r w:rsidR="003D23B4">
          <w:rPr>
            <w:noProof/>
            <w:webHidden/>
          </w:rPr>
          <w:fldChar w:fldCharType="end"/>
        </w:r>
      </w:hyperlink>
    </w:p>
    <w:p w14:paraId="602C2B2E" w14:textId="26C09BD9" w:rsidR="003D23B4" w:rsidRDefault="00655B41">
      <w:pPr>
        <w:pStyle w:val="TOC3"/>
        <w:rPr>
          <w:rFonts w:eastAsiaTheme="minorEastAsia"/>
          <w:b w:val="0"/>
          <w:smallCaps w:val="0"/>
          <w:sz w:val="22"/>
          <w:lang w:val="en-US" w:eastAsia="en-US" w:bidi="ar-SA"/>
        </w:rPr>
      </w:pPr>
      <w:hyperlink w:anchor="_Toc33519642" w:history="1">
        <w:r w:rsidR="003D23B4" w:rsidRPr="00C272C4">
          <w:rPr>
            <w:rStyle w:val="Hyperlink"/>
          </w:rPr>
          <w:t>Skaidrojumi un izmaiņu kopsavilkums</w:t>
        </w:r>
        <w:r w:rsidR="003D23B4">
          <w:rPr>
            <w:webHidden/>
          </w:rPr>
          <w:tab/>
        </w:r>
        <w:r w:rsidR="003D23B4">
          <w:rPr>
            <w:webHidden/>
          </w:rPr>
          <w:fldChar w:fldCharType="begin"/>
        </w:r>
        <w:r w:rsidR="003D23B4">
          <w:rPr>
            <w:webHidden/>
          </w:rPr>
          <w:instrText xml:space="preserve"> PAGEREF _Toc33519642 \h </w:instrText>
        </w:r>
        <w:r w:rsidR="003D23B4">
          <w:rPr>
            <w:webHidden/>
          </w:rPr>
        </w:r>
        <w:r w:rsidR="003D23B4">
          <w:rPr>
            <w:webHidden/>
          </w:rPr>
          <w:fldChar w:fldCharType="separate"/>
        </w:r>
        <w:r w:rsidR="003D23B4">
          <w:rPr>
            <w:webHidden/>
          </w:rPr>
          <w:t>3</w:t>
        </w:r>
        <w:r w:rsidR="003D23B4">
          <w:rPr>
            <w:webHidden/>
          </w:rPr>
          <w:fldChar w:fldCharType="end"/>
        </w:r>
      </w:hyperlink>
    </w:p>
    <w:p w14:paraId="198178AD" w14:textId="7035273A" w:rsidR="003D23B4" w:rsidRDefault="00655B41">
      <w:pPr>
        <w:pStyle w:val="TOC1"/>
        <w:tabs>
          <w:tab w:val="right" w:leader="dot" w:pos="5030"/>
        </w:tabs>
        <w:rPr>
          <w:rFonts w:eastAsiaTheme="minorEastAsia"/>
          <w:b w:val="0"/>
          <w:caps w:val="0"/>
          <w:noProof/>
          <w:sz w:val="22"/>
          <w:lang w:val="en-US" w:eastAsia="en-US" w:bidi="ar-SA"/>
        </w:rPr>
      </w:pPr>
      <w:hyperlink w:anchor="_Toc33519643" w:history="1">
        <w:r w:rsidR="003D23B4" w:rsidRPr="00C272C4">
          <w:rPr>
            <w:rStyle w:val="Hyperlink"/>
            <w:noProof/>
          </w:rPr>
          <w:t>Definīcijas</w:t>
        </w:r>
        <w:r w:rsidR="003D23B4">
          <w:rPr>
            <w:noProof/>
            <w:webHidden/>
          </w:rPr>
          <w:tab/>
        </w:r>
        <w:r w:rsidR="003D23B4">
          <w:rPr>
            <w:noProof/>
            <w:webHidden/>
          </w:rPr>
          <w:fldChar w:fldCharType="begin"/>
        </w:r>
        <w:r w:rsidR="003D23B4">
          <w:rPr>
            <w:noProof/>
            <w:webHidden/>
          </w:rPr>
          <w:instrText xml:space="preserve"> PAGEREF _Toc33519643 \h </w:instrText>
        </w:r>
        <w:r w:rsidR="003D23B4">
          <w:rPr>
            <w:noProof/>
            <w:webHidden/>
          </w:rPr>
        </w:r>
        <w:r w:rsidR="003D23B4">
          <w:rPr>
            <w:noProof/>
            <w:webHidden/>
          </w:rPr>
          <w:fldChar w:fldCharType="separate"/>
        </w:r>
        <w:r w:rsidR="003D23B4">
          <w:rPr>
            <w:noProof/>
            <w:webHidden/>
          </w:rPr>
          <w:t>4</w:t>
        </w:r>
        <w:r w:rsidR="003D23B4">
          <w:rPr>
            <w:noProof/>
            <w:webHidden/>
          </w:rPr>
          <w:fldChar w:fldCharType="end"/>
        </w:r>
      </w:hyperlink>
    </w:p>
    <w:p w14:paraId="16FF4D15" w14:textId="2CC0DF6E" w:rsidR="003D23B4" w:rsidRDefault="00655B41">
      <w:pPr>
        <w:pStyle w:val="TOC1"/>
        <w:tabs>
          <w:tab w:val="right" w:leader="dot" w:pos="5030"/>
        </w:tabs>
        <w:rPr>
          <w:rFonts w:eastAsiaTheme="minorEastAsia"/>
          <w:b w:val="0"/>
          <w:caps w:val="0"/>
          <w:noProof/>
          <w:sz w:val="22"/>
          <w:lang w:val="en-US" w:eastAsia="en-US" w:bidi="ar-SA"/>
        </w:rPr>
      </w:pPr>
      <w:hyperlink w:anchor="_Toc33519644" w:history="1">
        <w:r w:rsidR="003D23B4" w:rsidRPr="00C272C4">
          <w:rPr>
            <w:rStyle w:val="Hyperlink"/>
            <w:noProof/>
          </w:rPr>
          <w:t>Vispārīgie nosacījumi</w:t>
        </w:r>
        <w:r w:rsidR="003D23B4">
          <w:rPr>
            <w:noProof/>
            <w:webHidden/>
          </w:rPr>
          <w:tab/>
        </w:r>
        <w:r w:rsidR="003D23B4">
          <w:rPr>
            <w:noProof/>
            <w:webHidden/>
          </w:rPr>
          <w:fldChar w:fldCharType="begin"/>
        </w:r>
        <w:r w:rsidR="003D23B4">
          <w:rPr>
            <w:noProof/>
            <w:webHidden/>
          </w:rPr>
          <w:instrText xml:space="preserve"> PAGEREF _Toc33519644 \h </w:instrText>
        </w:r>
        <w:r w:rsidR="003D23B4">
          <w:rPr>
            <w:noProof/>
            <w:webHidden/>
          </w:rPr>
        </w:r>
        <w:r w:rsidR="003D23B4">
          <w:rPr>
            <w:noProof/>
            <w:webHidden/>
          </w:rPr>
          <w:fldChar w:fldCharType="separate"/>
        </w:r>
        <w:r w:rsidR="003D23B4">
          <w:rPr>
            <w:noProof/>
            <w:webHidden/>
          </w:rPr>
          <w:t>5</w:t>
        </w:r>
        <w:r w:rsidR="003D23B4">
          <w:rPr>
            <w:noProof/>
            <w:webHidden/>
          </w:rPr>
          <w:fldChar w:fldCharType="end"/>
        </w:r>
      </w:hyperlink>
    </w:p>
    <w:p w14:paraId="5B3CD600" w14:textId="34C561E4" w:rsidR="003D23B4" w:rsidRDefault="00655B41">
      <w:pPr>
        <w:pStyle w:val="TOC5"/>
        <w:tabs>
          <w:tab w:val="right" w:leader="dot" w:pos="5030"/>
        </w:tabs>
        <w:rPr>
          <w:rFonts w:eastAsiaTheme="minorEastAsia"/>
          <w:noProof/>
          <w:sz w:val="22"/>
          <w:lang w:val="en-US" w:eastAsia="en-US" w:bidi="ar-SA"/>
        </w:rPr>
      </w:pPr>
      <w:hyperlink w:anchor="_Toc33519645" w:history="1">
        <w:r w:rsidR="003D23B4" w:rsidRPr="00C272C4">
          <w:rPr>
            <w:rStyle w:val="Hyperlink"/>
            <w:noProof/>
          </w:rPr>
          <w:t>Tiešsaistes pakalpojumu licencēšana</w:t>
        </w:r>
        <w:r w:rsidR="003D23B4">
          <w:rPr>
            <w:noProof/>
            <w:webHidden/>
          </w:rPr>
          <w:tab/>
        </w:r>
        <w:r w:rsidR="003D23B4">
          <w:rPr>
            <w:noProof/>
            <w:webHidden/>
          </w:rPr>
          <w:fldChar w:fldCharType="begin"/>
        </w:r>
        <w:r w:rsidR="003D23B4">
          <w:rPr>
            <w:noProof/>
            <w:webHidden/>
          </w:rPr>
          <w:instrText xml:space="preserve"> PAGEREF _Toc33519645 \h </w:instrText>
        </w:r>
        <w:r w:rsidR="003D23B4">
          <w:rPr>
            <w:noProof/>
            <w:webHidden/>
          </w:rPr>
        </w:r>
        <w:r w:rsidR="003D23B4">
          <w:rPr>
            <w:noProof/>
            <w:webHidden/>
          </w:rPr>
          <w:fldChar w:fldCharType="separate"/>
        </w:r>
        <w:r w:rsidR="003D23B4">
          <w:rPr>
            <w:noProof/>
            <w:webHidden/>
          </w:rPr>
          <w:t>5</w:t>
        </w:r>
        <w:r w:rsidR="003D23B4">
          <w:rPr>
            <w:noProof/>
            <w:webHidden/>
          </w:rPr>
          <w:fldChar w:fldCharType="end"/>
        </w:r>
      </w:hyperlink>
    </w:p>
    <w:p w14:paraId="47EAA0C1" w14:textId="53011EA2" w:rsidR="003D23B4" w:rsidRDefault="00655B41">
      <w:pPr>
        <w:pStyle w:val="TOC5"/>
        <w:tabs>
          <w:tab w:val="right" w:leader="dot" w:pos="5030"/>
        </w:tabs>
        <w:rPr>
          <w:rFonts w:eastAsiaTheme="minorEastAsia"/>
          <w:noProof/>
          <w:sz w:val="22"/>
          <w:lang w:val="en-US" w:eastAsia="en-US" w:bidi="ar-SA"/>
        </w:rPr>
      </w:pPr>
      <w:hyperlink w:anchor="_Toc33519646" w:history="1">
        <w:r w:rsidR="003D23B4" w:rsidRPr="00C272C4">
          <w:rPr>
            <w:rStyle w:val="Hyperlink"/>
            <w:noProof/>
          </w:rPr>
          <w:t>Tiešsaistes pakalpojumu lietošana</w:t>
        </w:r>
        <w:r w:rsidR="003D23B4">
          <w:rPr>
            <w:noProof/>
            <w:webHidden/>
          </w:rPr>
          <w:tab/>
        </w:r>
        <w:r w:rsidR="003D23B4">
          <w:rPr>
            <w:noProof/>
            <w:webHidden/>
          </w:rPr>
          <w:fldChar w:fldCharType="begin"/>
        </w:r>
        <w:r w:rsidR="003D23B4">
          <w:rPr>
            <w:noProof/>
            <w:webHidden/>
          </w:rPr>
          <w:instrText xml:space="preserve"> PAGEREF _Toc33519646 \h </w:instrText>
        </w:r>
        <w:r w:rsidR="003D23B4">
          <w:rPr>
            <w:noProof/>
            <w:webHidden/>
          </w:rPr>
        </w:r>
        <w:r w:rsidR="003D23B4">
          <w:rPr>
            <w:noProof/>
            <w:webHidden/>
          </w:rPr>
          <w:fldChar w:fldCharType="separate"/>
        </w:r>
        <w:r w:rsidR="003D23B4">
          <w:rPr>
            <w:noProof/>
            <w:webHidden/>
          </w:rPr>
          <w:t>5</w:t>
        </w:r>
        <w:r w:rsidR="003D23B4">
          <w:rPr>
            <w:noProof/>
            <w:webHidden/>
          </w:rPr>
          <w:fldChar w:fldCharType="end"/>
        </w:r>
      </w:hyperlink>
    </w:p>
    <w:p w14:paraId="0F25F564" w14:textId="3190BB58" w:rsidR="003D23B4" w:rsidRDefault="00655B41">
      <w:pPr>
        <w:pStyle w:val="TOC5"/>
        <w:tabs>
          <w:tab w:val="right" w:leader="dot" w:pos="5030"/>
        </w:tabs>
        <w:rPr>
          <w:rFonts w:eastAsiaTheme="minorEastAsia"/>
          <w:noProof/>
          <w:sz w:val="22"/>
          <w:lang w:val="en-US" w:eastAsia="en-US" w:bidi="ar-SA"/>
        </w:rPr>
      </w:pPr>
      <w:hyperlink w:anchor="_Toc33519647" w:history="1">
        <w:r w:rsidR="003D23B4" w:rsidRPr="00C272C4">
          <w:rPr>
            <w:rStyle w:val="Hyperlink"/>
            <w:noProof/>
          </w:rPr>
          <w:t>Datu aizsardzība un drošība</w:t>
        </w:r>
        <w:r w:rsidR="003D23B4">
          <w:rPr>
            <w:noProof/>
            <w:webHidden/>
          </w:rPr>
          <w:tab/>
        </w:r>
        <w:r w:rsidR="003D23B4">
          <w:rPr>
            <w:noProof/>
            <w:webHidden/>
          </w:rPr>
          <w:fldChar w:fldCharType="begin"/>
        </w:r>
        <w:r w:rsidR="003D23B4">
          <w:rPr>
            <w:noProof/>
            <w:webHidden/>
          </w:rPr>
          <w:instrText xml:space="preserve"> PAGEREF _Toc33519647 \h </w:instrText>
        </w:r>
        <w:r w:rsidR="003D23B4">
          <w:rPr>
            <w:noProof/>
            <w:webHidden/>
          </w:rPr>
        </w:r>
        <w:r w:rsidR="003D23B4">
          <w:rPr>
            <w:noProof/>
            <w:webHidden/>
          </w:rPr>
          <w:fldChar w:fldCharType="separate"/>
        </w:r>
        <w:r w:rsidR="003D23B4">
          <w:rPr>
            <w:noProof/>
            <w:webHidden/>
          </w:rPr>
          <w:t>5</w:t>
        </w:r>
        <w:r w:rsidR="003D23B4">
          <w:rPr>
            <w:noProof/>
            <w:webHidden/>
          </w:rPr>
          <w:fldChar w:fldCharType="end"/>
        </w:r>
      </w:hyperlink>
    </w:p>
    <w:p w14:paraId="3E43B8AC" w14:textId="14FA981E" w:rsidR="003D23B4" w:rsidRDefault="00655B41">
      <w:pPr>
        <w:pStyle w:val="TOC5"/>
        <w:tabs>
          <w:tab w:val="right" w:leader="dot" w:pos="5030"/>
        </w:tabs>
        <w:rPr>
          <w:rFonts w:eastAsiaTheme="minorEastAsia"/>
          <w:noProof/>
          <w:sz w:val="22"/>
          <w:lang w:val="en-US" w:eastAsia="en-US" w:bidi="ar-SA"/>
        </w:rPr>
      </w:pPr>
      <w:hyperlink w:anchor="_Toc33519648" w:history="1">
        <w:r w:rsidR="003D23B4" w:rsidRPr="00C272C4">
          <w:rPr>
            <w:rStyle w:val="Hyperlink"/>
            <w:noProof/>
          </w:rPr>
          <w:t>Programmatūras izmantošana kopā ar tiešsaistes pakalpojumu</w:t>
        </w:r>
        <w:r w:rsidR="003D23B4">
          <w:rPr>
            <w:noProof/>
            <w:webHidden/>
          </w:rPr>
          <w:tab/>
        </w:r>
        <w:r w:rsidR="003D23B4">
          <w:rPr>
            <w:noProof/>
            <w:webHidden/>
          </w:rPr>
          <w:fldChar w:fldCharType="begin"/>
        </w:r>
        <w:r w:rsidR="003D23B4">
          <w:rPr>
            <w:noProof/>
            <w:webHidden/>
          </w:rPr>
          <w:instrText xml:space="preserve"> PAGEREF _Toc33519648 \h </w:instrText>
        </w:r>
        <w:r w:rsidR="003D23B4">
          <w:rPr>
            <w:noProof/>
            <w:webHidden/>
          </w:rPr>
        </w:r>
        <w:r w:rsidR="003D23B4">
          <w:rPr>
            <w:noProof/>
            <w:webHidden/>
          </w:rPr>
          <w:fldChar w:fldCharType="separate"/>
        </w:r>
        <w:r w:rsidR="003D23B4">
          <w:rPr>
            <w:noProof/>
            <w:webHidden/>
          </w:rPr>
          <w:t>5</w:t>
        </w:r>
        <w:r w:rsidR="003D23B4">
          <w:rPr>
            <w:noProof/>
            <w:webHidden/>
          </w:rPr>
          <w:fldChar w:fldCharType="end"/>
        </w:r>
      </w:hyperlink>
    </w:p>
    <w:p w14:paraId="471072EE" w14:textId="0392D8F6" w:rsidR="003D23B4" w:rsidRDefault="00655B41">
      <w:pPr>
        <w:pStyle w:val="TOC5"/>
        <w:tabs>
          <w:tab w:val="right" w:leader="dot" w:pos="5030"/>
        </w:tabs>
        <w:rPr>
          <w:rFonts w:eastAsiaTheme="minorEastAsia"/>
          <w:noProof/>
          <w:sz w:val="22"/>
          <w:lang w:val="en-US" w:eastAsia="en-US" w:bidi="ar-SA"/>
        </w:rPr>
      </w:pPr>
      <w:hyperlink w:anchor="_Toc33519649" w:history="1">
        <w:r w:rsidR="003D23B4" w:rsidRPr="00C272C4">
          <w:rPr>
            <w:rStyle w:val="Hyperlink"/>
            <w:noProof/>
          </w:rPr>
          <w:t>Tehniskie ierobežojumi</w:t>
        </w:r>
        <w:r w:rsidR="003D23B4">
          <w:rPr>
            <w:noProof/>
            <w:webHidden/>
          </w:rPr>
          <w:tab/>
        </w:r>
        <w:r w:rsidR="003D23B4">
          <w:rPr>
            <w:noProof/>
            <w:webHidden/>
          </w:rPr>
          <w:fldChar w:fldCharType="begin"/>
        </w:r>
        <w:r w:rsidR="003D23B4">
          <w:rPr>
            <w:noProof/>
            <w:webHidden/>
          </w:rPr>
          <w:instrText xml:space="preserve"> PAGEREF _Toc33519649 \h </w:instrText>
        </w:r>
        <w:r w:rsidR="003D23B4">
          <w:rPr>
            <w:noProof/>
            <w:webHidden/>
          </w:rPr>
        </w:r>
        <w:r w:rsidR="003D23B4">
          <w:rPr>
            <w:noProof/>
            <w:webHidden/>
          </w:rPr>
          <w:fldChar w:fldCharType="separate"/>
        </w:r>
        <w:r w:rsidR="003D23B4">
          <w:rPr>
            <w:noProof/>
            <w:webHidden/>
          </w:rPr>
          <w:t>6</w:t>
        </w:r>
        <w:r w:rsidR="003D23B4">
          <w:rPr>
            <w:noProof/>
            <w:webHidden/>
          </w:rPr>
          <w:fldChar w:fldCharType="end"/>
        </w:r>
      </w:hyperlink>
    </w:p>
    <w:p w14:paraId="5D15E322" w14:textId="2B797F3F" w:rsidR="003D23B4" w:rsidRDefault="00655B41">
      <w:pPr>
        <w:pStyle w:val="TOC5"/>
        <w:tabs>
          <w:tab w:val="right" w:leader="dot" w:pos="5030"/>
        </w:tabs>
        <w:rPr>
          <w:rFonts w:eastAsiaTheme="minorEastAsia"/>
          <w:noProof/>
          <w:sz w:val="22"/>
          <w:lang w:val="en-US" w:eastAsia="en-US" w:bidi="ar-SA"/>
        </w:rPr>
      </w:pPr>
      <w:hyperlink w:anchor="_Toc33519650" w:history="1">
        <w:r w:rsidR="003D23B4" w:rsidRPr="00C272C4">
          <w:rPr>
            <w:rStyle w:val="Hyperlink"/>
            <w:noProof/>
          </w:rPr>
          <w:t>Importēšanas/eksportēšanas pakalpojumi</w:t>
        </w:r>
        <w:r w:rsidR="003D23B4">
          <w:rPr>
            <w:noProof/>
            <w:webHidden/>
          </w:rPr>
          <w:tab/>
        </w:r>
        <w:r w:rsidR="003D23B4">
          <w:rPr>
            <w:noProof/>
            <w:webHidden/>
          </w:rPr>
          <w:fldChar w:fldCharType="begin"/>
        </w:r>
        <w:r w:rsidR="003D23B4">
          <w:rPr>
            <w:noProof/>
            <w:webHidden/>
          </w:rPr>
          <w:instrText xml:space="preserve"> PAGEREF _Toc33519650 \h </w:instrText>
        </w:r>
        <w:r w:rsidR="003D23B4">
          <w:rPr>
            <w:noProof/>
            <w:webHidden/>
          </w:rPr>
        </w:r>
        <w:r w:rsidR="003D23B4">
          <w:rPr>
            <w:noProof/>
            <w:webHidden/>
          </w:rPr>
          <w:fldChar w:fldCharType="separate"/>
        </w:r>
        <w:r w:rsidR="003D23B4">
          <w:rPr>
            <w:noProof/>
            <w:webHidden/>
          </w:rPr>
          <w:t>6</w:t>
        </w:r>
        <w:r w:rsidR="003D23B4">
          <w:rPr>
            <w:noProof/>
            <w:webHidden/>
          </w:rPr>
          <w:fldChar w:fldCharType="end"/>
        </w:r>
      </w:hyperlink>
    </w:p>
    <w:p w14:paraId="2BB784EA" w14:textId="0882067D" w:rsidR="003D23B4" w:rsidRDefault="00655B41">
      <w:pPr>
        <w:pStyle w:val="TOC5"/>
        <w:tabs>
          <w:tab w:val="right" w:leader="dot" w:pos="5030"/>
        </w:tabs>
        <w:rPr>
          <w:rFonts w:eastAsiaTheme="minorEastAsia"/>
          <w:noProof/>
          <w:sz w:val="22"/>
          <w:lang w:val="en-US" w:eastAsia="en-US" w:bidi="ar-SA"/>
        </w:rPr>
      </w:pPr>
      <w:hyperlink w:anchor="_Toc33519651" w:history="1">
        <w:r w:rsidR="003D23B4" w:rsidRPr="00C272C4">
          <w:rPr>
            <w:rStyle w:val="Hyperlink"/>
            <w:noProof/>
          </w:rPr>
          <w:t>Fontu komponenti</w:t>
        </w:r>
        <w:r w:rsidR="003D23B4">
          <w:rPr>
            <w:noProof/>
            <w:webHidden/>
          </w:rPr>
          <w:tab/>
        </w:r>
        <w:r w:rsidR="003D23B4">
          <w:rPr>
            <w:noProof/>
            <w:webHidden/>
          </w:rPr>
          <w:fldChar w:fldCharType="begin"/>
        </w:r>
        <w:r w:rsidR="003D23B4">
          <w:rPr>
            <w:noProof/>
            <w:webHidden/>
          </w:rPr>
          <w:instrText xml:space="preserve"> PAGEREF _Toc33519651 \h </w:instrText>
        </w:r>
        <w:r w:rsidR="003D23B4">
          <w:rPr>
            <w:noProof/>
            <w:webHidden/>
          </w:rPr>
        </w:r>
        <w:r w:rsidR="003D23B4">
          <w:rPr>
            <w:noProof/>
            <w:webHidden/>
          </w:rPr>
          <w:fldChar w:fldCharType="separate"/>
        </w:r>
        <w:r w:rsidR="003D23B4">
          <w:rPr>
            <w:noProof/>
            <w:webHidden/>
          </w:rPr>
          <w:t>6</w:t>
        </w:r>
        <w:r w:rsidR="003D23B4">
          <w:rPr>
            <w:noProof/>
            <w:webHidden/>
          </w:rPr>
          <w:fldChar w:fldCharType="end"/>
        </w:r>
      </w:hyperlink>
    </w:p>
    <w:p w14:paraId="3A72DE9F" w14:textId="7FCBC0F3" w:rsidR="003D23B4" w:rsidRDefault="00655B41">
      <w:pPr>
        <w:pStyle w:val="TOC5"/>
        <w:tabs>
          <w:tab w:val="right" w:leader="dot" w:pos="5030"/>
        </w:tabs>
        <w:rPr>
          <w:rFonts w:eastAsiaTheme="minorEastAsia"/>
          <w:noProof/>
          <w:sz w:val="22"/>
          <w:lang w:val="en-US" w:eastAsia="en-US" w:bidi="ar-SA"/>
        </w:rPr>
      </w:pPr>
      <w:hyperlink w:anchor="_Toc33519652" w:history="1">
        <w:r w:rsidR="003D23B4" w:rsidRPr="00C272C4">
          <w:rPr>
            <w:rStyle w:val="Hyperlink"/>
            <w:noProof/>
          </w:rPr>
          <w:t>Tiešsaistes pakalpojumu izmaiņas un pieejamība</w:t>
        </w:r>
        <w:r w:rsidR="003D23B4">
          <w:rPr>
            <w:noProof/>
            <w:webHidden/>
          </w:rPr>
          <w:tab/>
        </w:r>
        <w:r w:rsidR="003D23B4">
          <w:rPr>
            <w:noProof/>
            <w:webHidden/>
          </w:rPr>
          <w:fldChar w:fldCharType="begin"/>
        </w:r>
        <w:r w:rsidR="003D23B4">
          <w:rPr>
            <w:noProof/>
            <w:webHidden/>
          </w:rPr>
          <w:instrText xml:space="preserve"> PAGEREF _Toc33519652 \h </w:instrText>
        </w:r>
        <w:r w:rsidR="003D23B4">
          <w:rPr>
            <w:noProof/>
            <w:webHidden/>
          </w:rPr>
        </w:r>
        <w:r w:rsidR="003D23B4">
          <w:rPr>
            <w:noProof/>
            <w:webHidden/>
          </w:rPr>
          <w:fldChar w:fldCharType="separate"/>
        </w:r>
        <w:r w:rsidR="003D23B4">
          <w:rPr>
            <w:noProof/>
            <w:webHidden/>
          </w:rPr>
          <w:t>6</w:t>
        </w:r>
        <w:r w:rsidR="003D23B4">
          <w:rPr>
            <w:noProof/>
            <w:webHidden/>
          </w:rPr>
          <w:fldChar w:fldCharType="end"/>
        </w:r>
      </w:hyperlink>
    </w:p>
    <w:p w14:paraId="63D35CE4" w14:textId="4717BBBE" w:rsidR="003D23B4" w:rsidRDefault="00655B41">
      <w:pPr>
        <w:pStyle w:val="TOC5"/>
        <w:tabs>
          <w:tab w:val="right" w:leader="dot" w:pos="5030"/>
        </w:tabs>
        <w:rPr>
          <w:rFonts w:eastAsiaTheme="minorEastAsia"/>
          <w:noProof/>
          <w:sz w:val="22"/>
          <w:lang w:val="en-US" w:eastAsia="en-US" w:bidi="ar-SA"/>
        </w:rPr>
      </w:pPr>
      <w:hyperlink w:anchor="_Toc33519653" w:history="1">
        <w:r w:rsidR="003D23B4" w:rsidRPr="00C272C4">
          <w:rPr>
            <w:rStyle w:val="Hyperlink"/>
            <w:noProof/>
          </w:rPr>
          <w:t>Cits</w:t>
        </w:r>
        <w:r w:rsidR="003D23B4">
          <w:rPr>
            <w:noProof/>
            <w:webHidden/>
          </w:rPr>
          <w:tab/>
        </w:r>
        <w:r w:rsidR="003D23B4">
          <w:rPr>
            <w:noProof/>
            <w:webHidden/>
          </w:rPr>
          <w:fldChar w:fldCharType="begin"/>
        </w:r>
        <w:r w:rsidR="003D23B4">
          <w:rPr>
            <w:noProof/>
            <w:webHidden/>
          </w:rPr>
          <w:instrText xml:space="preserve"> PAGEREF _Toc33519653 \h </w:instrText>
        </w:r>
        <w:r w:rsidR="003D23B4">
          <w:rPr>
            <w:noProof/>
            <w:webHidden/>
          </w:rPr>
        </w:r>
        <w:r w:rsidR="003D23B4">
          <w:rPr>
            <w:noProof/>
            <w:webHidden/>
          </w:rPr>
          <w:fldChar w:fldCharType="separate"/>
        </w:r>
        <w:r w:rsidR="003D23B4">
          <w:rPr>
            <w:noProof/>
            <w:webHidden/>
          </w:rPr>
          <w:t>6</w:t>
        </w:r>
        <w:r w:rsidR="003D23B4">
          <w:rPr>
            <w:noProof/>
            <w:webHidden/>
          </w:rPr>
          <w:fldChar w:fldCharType="end"/>
        </w:r>
      </w:hyperlink>
    </w:p>
    <w:p w14:paraId="3E9F7C95" w14:textId="5823149B" w:rsidR="003D23B4" w:rsidRDefault="00655B41">
      <w:pPr>
        <w:pStyle w:val="TOC1"/>
        <w:tabs>
          <w:tab w:val="right" w:leader="dot" w:pos="5030"/>
        </w:tabs>
        <w:rPr>
          <w:rFonts w:eastAsiaTheme="minorEastAsia"/>
          <w:b w:val="0"/>
          <w:caps w:val="0"/>
          <w:noProof/>
          <w:sz w:val="22"/>
          <w:lang w:val="en-US" w:eastAsia="en-US" w:bidi="ar-SA"/>
        </w:rPr>
      </w:pPr>
      <w:hyperlink w:anchor="_Toc33519654" w:history="1">
        <w:r w:rsidR="003D23B4" w:rsidRPr="00C272C4">
          <w:rPr>
            <w:rStyle w:val="Hyperlink"/>
            <w:noProof/>
          </w:rPr>
          <w:t>Ar Tiešsaistes pakalpojumiem saistītie noteikumi</w:t>
        </w:r>
        <w:r w:rsidR="003D23B4">
          <w:rPr>
            <w:noProof/>
            <w:webHidden/>
          </w:rPr>
          <w:tab/>
        </w:r>
        <w:r w:rsidR="003D23B4">
          <w:rPr>
            <w:noProof/>
            <w:webHidden/>
          </w:rPr>
          <w:fldChar w:fldCharType="begin"/>
        </w:r>
        <w:r w:rsidR="003D23B4">
          <w:rPr>
            <w:noProof/>
            <w:webHidden/>
          </w:rPr>
          <w:instrText xml:space="preserve"> PAGEREF _Toc33519654 \h </w:instrText>
        </w:r>
        <w:r w:rsidR="003D23B4">
          <w:rPr>
            <w:noProof/>
            <w:webHidden/>
          </w:rPr>
        </w:r>
        <w:r w:rsidR="003D23B4">
          <w:rPr>
            <w:noProof/>
            <w:webHidden/>
          </w:rPr>
          <w:fldChar w:fldCharType="separate"/>
        </w:r>
        <w:r w:rsidR="003D23B4">
          <w:rPr>
            <w:noProof/>
            <w:webHidden/>
          </w:rPr>
          <w:t>8</w:t>
        </w:r>
        <w:r w:rsidR="003D23B4">
          <w:rPr>
            <w:noProof/>
            <w:webHidden/>
          </w:rPr>
          <w:fldChar w:fldCharType="end"/>
        </w:r>
      </w:hyperlink>
    </w:p>
    <w:p w14:paraId="077B2D3C" w14:textId="1D690B19" w:rsidR="003D23B4" w:rsidRDefault="00655B41">
      <w:pPr>
        <w:pStyle w:val="TOC2"/>
        <w:tabs>
          <w:tab w:val="right" w:leader="dot" w:pos="5030"/>
        </w:tabs>
        <w:rPr>
          <w:rFonts w:eastAsiaTheme="minorEastAsia"/>
          <w:b w:val="0"/>
          <w:smallCaps w:val="0"/>
          <w:noProof/>
          <w:sz w:val="22"/>
          <w:lang w:val="en-US" w:eastAsia="en-US" w:bidi="ar-SA"/>
        </w:rPr>
      </w:pPr>
      <w:hyperlink w:anchor="_Toc33519655" w:history="1">
        <w:r w:rsidR="003D23B4" w:rsidRPr="00C272C4">
          <w:rPr>
            <w:rStyle w:val="Hyperlink"/>
            <w:noProof/>
          </w:rPr>
          <w:t>Microsoft Azure Services</w:t>
        </w:r>
        <w:r w:rsidR="003D23B4">
          <w:rPr>
            <w:noProof/>
            <w:webHidden/>
          </w:rPr>
          <w:tab/>
        </w:r>
        <w:r w:rsidR="003D23B4">
          <w:rPr>
            <w:noProof/>
            <w:webHidden/>
          </w:rPr>
          <w:fldChar w:fldCharType="begin"/>
        </w:r>
        <w:r w:rsidR="003D23B4">
          <w:rPr>
            <w:noProof/>
            <w:webHidden/>
          </w:rPr>
          <w:instrText xml:space="preserve"> PAGEREF _Toc33519655 \h </w:instrText>
        </w:r>
        <w:r w:rsidR="003D23B4">
          <w:rPr>
            <w:noProof/>
            <w:webHidden/>
          </w:rPr>
        </w:r>
        <w:r w:rsidR="003D23B4">
          <w:rPr>
            <w:noProof/>
            <w:webHidden/>
          </w:rPr>
          <w:fldChar w:fldCharType="separate"/>
        </w:r>
        <w:r w:rsidR="003D23B4">
          <w:rPr>
            <w:noProof/>
            <w:webHidden/>
          </w:rPr>
          <w:t>8</w:t>
        </w:r>
        <w:r w:rsidR="003D23B4">
          <w:rPr>
            <w:noProof/>
            <w:webHidden/>
          </w:rPr>
          <w:fldChar w:fldCharType="end"/>
        </w:r>
      </w:hyperlink>
    </w:p>
    <w:p w14:paraId="1B8306C1" w14:textId="242C7583" w:rsidR="003D23B4" w:rsidRDefault="00655B41">
      <w:pPr>
        <w:pStyle w:val="TOC4"/>
        <w:rPr>
          <w:rFonts w:eastAsiaTheme="minorEastAsia"/>
          <w:smallCaps w:val="0"/>
          <w:noProof/>
          <w:sz w:val="22"/>
          <w:lang w:val="en-US" w:eastAsia="en-US" w:bidi="ar-SA"/>
        </w:rPr>
      </w:pPr>
      <w:hyperlink w:anchor="_Toc33519656" w:history="1">
        <w:r w:rsidR="003D23B4" w:rsidRPr="00C272C4">
          <w:rPr>
            <w:rStyle w:val="Hyperlink"/>
            <w:noProof/>
            <w:lang w:val="fr-FR"/>
          </w:rPr>
          <w:t>Azure DevTest Labs</w:t>
        </w:r>
        <w:r w:rsidR="003D23B4">
          <w:rPr>
            <w:noProof/>
            <w:webHidden/>
          </w:rPr>
          <w:tab/>
        </w:r>
        <w:r w:rsidR="003D23B4">
          <w:rPr>
            <w:noProof/>
            <w:webHidden/>
          </w:rPr>
          <w:fldChar w:fldCharType="begin"/>
        </w:r>
        <w:r w:rsidR="003D23B4">
          <w:rPr>
            <w:noProof/>
            <w:webHidden/>
          </w:rPr>
          <w:instrText xml:space="preserve"> PAGEREF _Toc33519656 \h </w:instrText>
        </w:r>
        <w:r w:rsidR="003D23B4">
          <w:rPr>
            <w:noProof/>
            <w:webHidden/>
          </w:rPr>
        </w:r>
        <w:r w:rsidR="003D23B4">
          <w:rPr>
            <w:noProof/>
            <w:webHidden/>
          </w:rPr>
          <w:fldChar w:fldCharType="separate"/>
        </w:r>
        <w:r w:rsidR="003D23B4">
          <w:rPr>
            <w:noProof/>
            <w:webHidden/>
          </w:rPr>
          <w:t>9</w:t>
        </w:r>
        <w:r w:rsidR="003D23B4">
          <w:rPr>
            <w:noProof/>
            <w:webHidden/>
          </w:rPr>
          <w:fldChar w:fldCharType="end"/>
        </w:r>
      </w:hyperlink>
    </w:p>
    <w:p w14:paraId="0CA6D72F" w14:textId="23989511" w:rsidR="003D23B4" w:rsidRDefault="00655B41">
      <w:pPr>
        <w:pStyle w:val="TOC4"/>
        <w:rPr>
          <w:rFonts w:eastAsiaTheme="minorEastAsia"/>
          <w:smallCaps w:val="0"/>
          <w:noProof/>
          <w:sz w:val="22"/>
          <w:lang w:val="en-US" w:eastAsia="en-US" w:bidi="ar-SA"/>
        </w:rPr>
      </w:pPr>
      <w:hyperlink w:anchor="_Toc33519657" w:history="1">
        <w:r w:rsidR="003D23B4" w:rsidRPr="00C272C4">
          <w:rPr>
            <w:rStyle w:val="Hyperlink"/>
            <w:noProof/>
            <w:lang w:val="fr-FR"/>
          </w:rPr>
          <w:t>Azure Lab Services</w:t>
        </w:r>
        <w:r w:rsidR="003D23B4">
          <w:rPr>
            <w:noProof/>
            <w:webHidden/>
          </w:rPr>
          <w:tab/>
        </w:r>
        <w:r w:rsidR="003D23B4">
          <w:rPr>
            <w:noProof/>
            <w:webHidden/>
          </w:rPr>
          <w:fldChar w:fldCharType="begin"/>
        </w:r>
        <w:r w:rsidR="003D23B4">
          <w:rPr>
            <w:noProof/>
            <w:webHidden/>
          </w:rPr>
          <w:instrText xml:space="preserve"> PAGEREF _Toc33519657 \h </w:instrText>
        </w:r>
        <w:r w:rsidR="003D23B4">
          <w:rPr>
            <w:noProof/>
            <w:webHidden/>
          </w:rPr>
        </w:r>
        <w:r w:rsidR="003D23B4">
          <w:rPr>
            <w:noProof/>
            <w:webHidden/>
          </w:rPr>
          <w:fldChar w:fldCharType="separate"/>
        </w:r>
        <w:r w:rsidR="003D23B4">
          <w:rPr>
            <w:noProof/>
            <w:webHidden/>
          </w:rPr>
          <w:t>9</w:t>
        </w:r>
        <w:r w:rsidR="003D23B4">
          <w:rPr>
            <w:noProof/>
            <w:webHidden/>
          </w:rPr>
          <w:fldChar w:fldCharType="end"/>
        </w:r>
      </w:hyperlink>
    </w:p>
    <w:p w14:paraId="7799DAF8" w14:textId="48836E8E" w:rsidR="003D23B4" w:rsidRDefault="00655B41">
      <w:pPr>
        <w:pStyle w:val="TOC4"/>
        <w:rPr>
          <w:rFonts w:eastAsiaTheme="minorEastAsia"/>
          <w:smallCaps w:val="0"/>
          <w:noProof/>
          <w:sz w:val="22"/>
          <w:lang w:val="en-US" w:eastAsia="en-US" w:bidi="ar-SA"/>
        </w:rPr>
      </w:pPr>
      <w:hyperlink w:anchor="_Toc33519658" w:history="1">
        <w:r w:rsidR="003D23B4" w:rsidRPr="00C272C4">
          <w:rPr>
            <w:rStyle w:val="Hyperlink"/>
            <w:noProof/>
          </w:rPr>
          <w:t>Azure algoritmiskās mācīšanās pakalpojums</w:t>
        </w:r>
        <w:r w:rsidR="003D23B4">
          <w:rPr>
            <w:noProof/>
            <w:webHidden/>
          </w:rPr>
          <w:tab/>
        </w:r>
        <w:r w:rsidR="003D23B4">
          <w:rPr>
            <w:noProof/>
            <w:webHidden/>
          </w:rPr>
          <w:fldChar w:fldCharType="begin"/>
        </w:r>
        <w:r w:rsidR="003D23B4">
          <w:rPr>
            <w:noProof/>
            <w:webHidden/>
          </w:rPr>
          <w:instrText xml:space="preserve"> PAGEREF _Toc33519658 \h </w:instrText>
        </w:r>
        <w:r w:rsidR="003D23B4">
          <w:rPr>
            <w:noProof/>
            <w:webHidden/>
          </w:rPr>
        </w:r>
        <w:r w:rsidR="003D23B4">
          <w:rPr>
            <w:noProof/>
            <w:webHidden/>
          </w:rPr>
          <w:fldChar w:fldCharType="separate"/>
        </w:r>
        <w:r w:rsidR="003D23B4">
          <w:rPr>
            <w:noProof/>
            <w:webHidden/>
          </w:rPr>
          <w:t>10</w:t>
        </w:r>
        <w:r w:rsidR="003D23B4">
          <w:rPr>
            <w:noProof/>
            <w:webHidden/>
          </w:rPr>
          <w:fldChar w:fldCharType="end"/>
        </w:r>
      </w:hyperlink>
    </w:p>
    <w:p w14:paraId="6472656F" w14:textId="1EBB0862" w:rsidR="003D23B4" w:rsidRDefault="00655B41">
      <w:pPr>
        <w:pStyle w:val="TOC4"/>
        <w:rPr>
          <w:rFonts w:eastAsiaTheme="minorEastAsia"/>
          <w:smallCaps w:val="0"/>
          <w:noProof/>
          <w:sz w:val="22"/>
          <w:lang w:val="en-US" w:eastAsia="en-US" w:bidi="ar-SA"/>
        </w:rPr>
      </w:pPr>
      <w:hyperlink w:anchor="_Toc33519659" w:history="1">
        <w:r w:rsidR="003D23B4" w:rsidRPr="00C272C4">
          <w:rPr>
            <w:rStyle w:val="Hyperlink"/>
            <w:noProof/>
          </w:rPr>
          <w:t>Azure Maps</w:t>
        </w:r>
        <w:r w:rsidR="003D23B4">
          <w:rPr>
            <w:noProof/>
            <w:webHidden/>
          </w:rPr>
          <w:tab/>
        </w:r>
        <w:r w:rsidR="003D23B4">
          <w:rPr>
            <w:noProof/>
            <w:webHidden/>
          </w:rPr>
          <w:fldChar w:fldCharType="begin"/>
        </w:r>
        <w:r w:rsidR="003D23B4">
          <w:rPr>
            <w:noProof/>
            <w:webHidden/>
          </w:rPr>
          <w:instrText xml:space="preserve"> PAGEREF _Toc33519659 \h </w:instrText>
        </w:r>
        <w:r w:rsidR="003D23B4">
          <w:rPr>
            <w:noProof/>
            <w:webHidden/>
          </w:rPr>
        </w:r>
        <w:r w:rsidR="003D23B4">
          <w:rPr>
            <w:noProof/>
            <w:webHidden/>
          </w:rPr>
          <w:fldChar w:fldCharType="separate"/>
        </w:r>
        <w:r w:rsidR="003D23B4">
          <w:rPr>
            <w:noProof/>
            <w:webHidden/>
          </w:rPr>
          <w:t>10</w:t>
        </w:r>
        <w:r w:rsidR="003D23B4">
          <w:rPr>
            <w:noProof/>
            <w:webHidden/>
          </w:rPr>
          <w:fldChar w:fldCharType="end"/>
        </w:r>
      </w:hyperlink>
    </w:p>
    <w:p w14:paraId="13AA5195" w14:textId="69D961B7" w:rsidR="003D23B4" w:rsidRDefault="00655B41">
      <w:pPr>
        <w:pStyle w:val="TOC4"/>
        <w:rPr>
          <w:rFonts w:eastAsiaTheme="minorEastAsia"/>
          <w:smallCaps w:val="0"/>
          <w:noProof/>
          <w:sz w:val="22"/>
          <w:lang w:val="en-US" w:eastAsia="en-US" w:bidi="ar-SA"/>
        </w:rPr>
      </w:pPr>
      <w:hyperlink w:anchor="_Toc33519660" w:history="1">
        <w:r w:rsidR="003D23B4" w:rsidRPr="00C272C4">
          <w:rPr>
            <w:rStyle w:val="Hyperlink"/>
            <w:noProof/>
          </w:rPr>
          <w:t>Azure Stack Hub</w:t>
        </w:r>
        <w:r w:rsidR="003D23B4">
          <w:rPr>
            <w:noProof/>
            <w:webHidden/>
          </w:rPr>
          <w:tab/>
        </w:r>
        <w:r w:rsidR="003D23B4">
          <w:rPr>
            <w:noProof/>
            <w:webHidden/>
          </w:rPr>
          <w:fldChar w:fldCharType="begin"/>
        </w:r>
        <w:r w:rsidR="003D23B4">
          <w:rPr>
            <w:noProof/>
            <w:webHidden/>
          </w:rPr>
          <w:instrText xml:space="preserve"> PAGEREF _Toc33519660 \h </w:instrText>
        </w:r>
        <w:r w:rsidR="003D23B4">
          <w:rPr>
            <w:noProof/>
            <w:webHidden/>
          </w:rPr>
        </w:r>
        <w:r w:rsidR="003D23B4">
          <w:rPr>
            <w:noProof/>
            <w:webHidden/>
          </w:rPr>
          <w:fldChar w:fldCharType="separate"/>
        </w:r>
        <w:r w:rsidR="003D23B4">
          <w:rPr>
            <w:noProof/>
            <w:webHidden/>
          </w:rPr>
          <w:t>11</w:t>
        </w:r>
        <w:r w:rsidR="003D23B4">
          <w:rPr>
            <w:noProof/>
            <w:webHidden/>
          </w:rPr>
          <w:fldChar w:fldCharType="end"/>
        </w:r>
      </w:hyperlink>
    </w:p>
    <w:p w14:paraId="08087715" w14:textId="2DA3170B" w:rsidR="003D23B4" w:rsidRDefault="00655B41">
      <w:pPr>
        <w:pStyle w:val="TOC4"/>
        <w:rPr>
          <w:rFonts w:eastAsiaTheme="minorEastAsia"/>
          <w:smallCaps w:val="0"/>
          <w:noProof/>
          <w:sz w:val="22"/>
          <w:lang w:val="en-US" w:eastAsia="en-US" w:bidi="ar-SA"/>
        </w:rPr>
      </w:pPr>
      <w:hyperlink w:anchor="_Toc33519661" w:history="1">
        <w:r w:rsidR="003D23B4" w:rsidRPr="00C272C4">
          <w:rPr>
            <w:rStyle w:val="Hyperlink"/>
            <w:noProof/>
          </w:rPr>
          <w:t>Bing meklēšanas pakalpojumi</w:t>
        </w:r>
        <w:r w:rsidR="003D23B4">
          <w:rPr>
            <w:noProof/>
            <w:webHidden/>
          </w:rPr>
          <w:tab/>
        </w:r>
        <w:r w:rsidR="003D23B4">
          <w:rPr>
            <w:noProof/>
            <w:webHidden/>
          </w:rPr>
          <w:fldChar w:fldCharType="begin"/>
        </w:r>
        <w:r w:rsidR="003D23B4">
          <w:rPr>
            <w:noProof/>
            <w:webHidden/>
          </w:rPr>
          <w:instrText xml:space="preserve"> PAGEREF _Toc33519661 \h </w:instrText>
        </w:r>
        <w:r w:rsidR="003D23B4">
          <w:rPr>
            <w:noProof/>
            <w:webHidden/>
          </w:rPr>
        </w:r>
        <w:r w:rsidR="003D23B4">
          <w:rPr>
            <w:noProof/>
            <w:webHidden/>
          </w:rPr>
          <w:fldChar w:fldCharType="separate"/>
        </w:r>
        <w:r w:rsidR="003D23B4">
          <w:rPr>
            <w:noProof/>
            <w:webHidden/>
          </w:rPr>
          <w:t>11</w:t>
        </w:r>
        <w:r w:rsidR="003D23B4">
          <w:rPr>
            <w:noProof/>
            <w:webHidden/>
          </w:rPr>
          <w:fldChar w:fldCharType="end"/>
        </w:r>
      </w:hyperlink>
    </w:p>
    <w:p w14:paraId="47CD0BB6" w14:textId="60569017" w:rsidR="003D23B4" w:rsidRDefault="00655B41">
      <w:pPr>
        <w:pStyle w:val="TOC4"/>
        <w:rPr>
          <w:rFonts w:eastAsiaTheme="minorEastAsia"/>
          <w:smallCaps w:val="0"/>
          <w:noProof/>
          <w:sz w:val="22"/>
          <w:lang w:val="en-US" w:eastAsia="en-US" w:bidi="ar-SA"/>
        </w:rPr>
      </w:pPr>
      <w:hyperlink w:anchor="_Toc33519662" w:history="1">
        <w:r w:rsidR="003D23B4" w:rsidRPr="00C272C4">
          <w:rPr>
            <w:rStyle w:val="Hyperlink"/>
            <w:noProof/>
          </w:rPr>
          <w:t>Izziņas pakalpojumi</w:t>
        </w:r>
        <w:r w:rsidR="003D23B4">
          <w:rPr>
            <w:noProof/>
            <w:webHidden/>
          </w:rPr>
          <w:tab/>
        </w:r>
        <w:r w:rsidR="003D23B4">
          <w:rPr>
            <w:noProof/>
            <w:webHidden/>
          </w:rPr>
          <w:fldChar w:fldCharType="begin"/>
        </w:r>
        <w:r w:rsidR="003D23B4">
          <w:rPr>
            <w:noProof/>
            <w:webHidden/>
          </w:rPr>
          <w:instrText xml:space="preserve"> PAGEREF _Toc33519662 \h </w:instrText>
        </w:r>
        <w:r w:rsidR="003D23B4">
          <w:rPr>
            <w:noProof/>
            <w:webHidden/>
          </w:rPr>
        </w:r>
        <w:r w:rsidR="003D23B4">
          <w:rPr>
            <w:noProof/>
            <w:webHidden/>
          </w:rPr>
          <w:fldChar w:fldCharType="separate"/>
        </w:r>
        <w:r w:rsidR="003D23B4">
          <w:rPr>
            <w:noProof/>
            <w:webHidden/>
          </w:rPr>
          <w:t>12</w:t>
        </w:r>
        <w:r w:rsidR="003D23B4">
          <w:rPr>
            <w:noProof/>
            <w:webHidden/>
          </w:rPr>
          <w:fldChar w:fldCharType="end"/>
        </w:r>
      </w:hyperlink>
    </w:p>
    <w:p w14:paraId="20472FF8" w14:textId="1F3CF640" w:rsidR="003D23B4" w:rsidRDefault="00655B41">
      <w:pPr>
        <w:pStyle w:val="TOC4"/>
        <w:rPr>
          <w:rFonts w:eastAsiaTheme="minorEastAsia"/>
          <w:smallCaps w:val="0"/>
          <w:noProof/>
          <w:sz w:val="22"/>
          <w:lang w:val="en-US" w:eastAsia="en-US" w:bidi="ar-SA"/>
        </w:rPr>
      </w:pPr>
      <w:hyperlink w:anchor="_Toc33519663" w:history="1">
        <w:r w:rsidR="003D23B4" w:rsidRPr="00C272C4">
          <w:rPr>
            <w:rStyle w:val="Hyperlink"/>
            <w:noProof/>
          </w:rPr>
          <w:t>Microsoft Genomics</w:t>
        </w:r>
        <w:r w:rsidR="003D23B4">
          <w:rPr>
            <w:noProof/>
            <w:webHidden/>
          </w:rPr>
          <w:tab/>
        </w:r>
        <w:r w:rsidR="003D23B4">
          <w:rPr>
            <w:noProof/>
            <w:webHidden/>
          </w:rPr>
          <w:fldChar w:fldCharType="begin"/>
        </w:r>
        <w:r w:rsidR="003D23B4">
          <w:rPr>
            <w:noProof/>
            <w:webHidden/>
          </w:rPr>
          <w:instrText xml:space="preserve"> PAGEREF _Toc33519663 \h </w:instrText>
        </w:r>
        <w:r w:rsidR="003D23B4">
          <w:rPr>
            <w:noProof/>
            <w:webHidden/>
          </w:rPr>
        </w:r>
        <w:r w:rsidR="003D23B4">
          <w:rPr>
            <w:noProof/>
            <w:webHidden/>
          </w:rPr>
          <w:fldChar w:fldCharType="separate"/>
        </w:r>
        <w:r w:rsidR="003D23B4">
          <w:rPr>
            <w:noProof/>
            <w:webHidden/>
          </w:rPr>
          <w:t>12</w:t>
        </w:r>
        <w:r w:rsidR="003D23B4">
          <w:rPr>
            <w:noProof/>
            <w:webHidden/>
          </w:rPr>
          <w:fldChar w:fldCharType="end"/>
        </w:r>
      </w:hyperlink>
    </w:p>
    <w:p w14:paraId="6607F151" w14:textId="1FD5DE20" w:rsidR="003D23B4" w:rsidRDefault="00655B41">
      <w:pPr>
        <w:pStyle w:val="TOC4"/>
        <w:rPr>
          <w:rFonts w:eastAsiaTheme="minorEastAsia"/>
          <w:smallCaps w:val="0"/>
          <w:noProof/>
          <w:sz w:val="22"/>
          <w:lang w:val="en-US" w:eastAsia="en-US" w:bidi="ar-SA"/>
        </w:rPr>
      </w:pPr>
      <w:hyperlink w:anchor="_Toc33519664" w:history="1">
        <w:r w:rsidR="003D23B4" w:rsidRPr="00C272C4">
          <w:rPr>
            <w:rStyle w:val="Hyperlink"/>
            <w:noProof/>
          </w:rPr>
          <w:t>Visual Studio App Center</w:t>
        </w:r>
        <w:r w:rsidR="003D23B4">
          <w:rPr>
            <w:noProof/>
            <w:webHidden/>
          </w:rPr>
          <w:tab/>
        </w:r>
        <w:r w:rsidR="003D23B4">
          <w:rPr>
            <w:noProof/>
            <w:webHidden/>
          </w:rPr>
          <w:fldChar w:fldCharType="begin"/>
        </w:r>
        <w:r w:rsidR="003D23B4">
          <w:rPr>
            <w:noProof/>
            <w:webHidden/>
          </w:rPr>
          <w:instrText xml:space="preserve"> PAGEREF _Toc33519664 \h </w:instrText>
        </w:r>
        <w:r w:rsidR="003D23B4">
          <w:rPr>
            <w:noProof/>
            <w:webHidden/>
          </w:rPr>
        </w:r>
        <w:r w:rsidR="003D23B4">
          <w:rPr>
            <w:noProof/>
            <w:webHidden/>
          </w:rPr>
          <w:fldChar w:fldCharType="separate"/>
        </w:r>
        <w:r w:rsidR="003D23B4">
          <w:rPr>
            <w:noProof/>
            <w:webHidden/>
          </w:rPr>
          <w:t>13</w:t>
        </w:r>
        <w:r w:rsidR="003D23B4">
          <w:rPr>
            <w:noProof/>
            <w:webHidden/>
          </w:rPr>
          <w:fldChar w:fldCharType="end"/>
        </w:r>
      </w:hyperlink>
    </w:p>
    <w:p w14:paraId="59C1A16B" w14:textId="48E0FB79" w:rsidR="003D23B4" w:rsidRDefault="00655B41">
      <w:pPr>
        <w:pStyle w:val="TOC2"/>
        <w:tabs>
          <w:tab w:val="right" w:leader="dot" w:pos="5030"/>
        </w:tabs>
        <w:rPr>
          <w:rFonts w:eastAsiaTheme="minorEastAsia"/>
          <w:b w:val="0"/>
          <w:smallCaps w:val="0"/>
          <w:noProof/>
          <w:sz w:val="22"/>
          <w:lang w:val="en-US" w:eastAsia="en-US" w:bidi="ar-SA"/>
        </w:rPr>
      </w:pPr>
      <w:hyperlink w:anchor="_Toc33519665" w:history="1">
        <w:r w:rsidR="003D23B4" w:rsidRPr="00C272C4">
          <w:rPr>
            <w:rStyle w:val="Hyperlink"/>
            <w:noProof/>
          </w:rPr>
          <w:t>Microsoft Azure plāni</w:t>
        </w:r>
        <w:r w:rsidR="003D23B4">
          <w:rPr>
            <w:noProof/>
            <w:webHidden/>
          </w:rPr>
          <w:tab/>
        </w:r>
        <w:r w:rsidR="003D23B4">
          <w:rPr>
            <w:noProof/>
            <w:webHidden/>
          </w:rPr>
          <w:fldChar w:fldCharType="begin"/>
        </w:r>
        <w:r w:rsidR="003D23B4">
          <w:rPr>
            <w:noProof/>
            <w:webHidden/>
          </w:rPr>
          <w:instrText xml:space="preserve"> PAGEREF _Toc33519665 \h </w:instrText>
        </w:r>
        <w:r w:rsidR="003D23B4">
          <w:rPr>
            <w:noProof/>
            <w:webHidden/>
          </w:rPr>
        </w:r>
        <w:r w:rsidR="003D23B4">
          <w:rPr>
            <w:noProof/>
            <w:webHidden/>
          </w:rPr>
          <w:fldChar w:fldCharType="separate"/>
        </w:r>
        <w:r w:rsidR="003D23B4">
          <w:rPr>
            <w:noProof/>
            <w:webHidden/>
          </w:rPr>
          <w:t>13</w:t>
        </w:r>
        <w:r w:rsidR="003D23B4">
          <w:rPr>
            <w:noProof/>
            <w:webHidden/>
          </w:rPr>
          <w:fldChar w:fldCharType="end"/>
        </w:r>
      </w:hyperlink>
    </w:p>
    <w:p w14:paraId="745A5C69" w14:textId="0E7D3B39" w:rsidR="003D23B4" w:rsidRDefault="00655B41">
      <w:pPr>
        <w:pStyle w:val="TOC4"/>
        <w:rPr>
          <w:rFonts w:eastAsiaTheme="minorEastAsia"/>
          <w:smallCaps w:val="0"/>
          <w:noProof/>
          <w:sz w:val="22"/>
          <w:lang w:val="en-US" w:eastAsia="en-US" w:bidi="ar-SA"/>
        </w:rPr>
      </w:pPr>
      <w:hyperlink w:anchor="_Toc33519666" w:history="1">
        <w:r w:rsidR="003D23B4" w:rsidRPr="00C272C4">
          <w:rPr>
            <w:rStyle w:val="Hyperlink"/>
            <w:noProof/>
          </w:rPr>
          <w:t>Azure Active Directory Basic</w:t>
        </w:r>
        <w:r w:rsidR="003D23B4">
          <w:rPr>
            <w:noProof/>
            <w:webHidden/>
          </w:rPr>
          <w:tab/>
        </w:r>
        <w:r w:rsidR="003D23B4">
          <w:rPr>
            <w:noProof/>
            <w:webHidden/>
          </w:rPr>
          <w:fldChar w:fldCharType="begin"/>
        </w:r>
        <w:r w:rsidR="003D23B4">
          <w:rPr>
            <w:noProof/>
            <w:webHidden/>
          </w:rPr>
          <w:instrText xml:space="preserve"> PAGEREF _Toc33519666 \h </w:instrText>
        </w:r>
        <w:r w:rsidR="003D23B4">
          <w:rPr>
            <w:noProof/>
            <w:webHidden/>
          </w:rPr>
        </w:r>
        <w:r w:rsidR="003D23B4">
          <w:rPr>
            <w:noProof/>
            <w:webHidden/>
          </w:rPr>
          <w:fldChar w:fldCharType="separate"/>
        </w:r>
        <w:r w:rsidR="003D23B4">
          <w:rPr>
            <w:noProof/>
            <w:webHidden/>
          </w:rPr>
          <w:t>13</w:t>
        </w:r>
        <w:r w:rsidR="003D23B4">
          <w:rPr>
            <w:noProof/>
            <w:webHidden/>
          </w:rPr>
          <w:fldChar w:fldCharType="end"/>
        </w:r>
      </w:hyperlink>
    </w:p>
    <w:p w14:paraId="4998207B" w14:textId="6BFB6EAD" w:rsidR="003D23B4" w:rsidRDefault="00655B41">
      <w:pPr>
        <w:pStyle w:val="TOC4"/>
        <w:rPr>
          <w:rFonts w:eastAsiaTheme="minorEastAsia"/>
          <w:smallCaps w:val="0"/>
          <w:noProof/>
          <w:sz w:val="22"/>
          <w:lang w:val="en-US" w:eastAsia="en-US" w:bidi="ar-SA"/>
        </w:rPr>
      </w:pPr>
      <w:hyperlink w:anchor="_Toc33519667" w:history="1">
        <w:r w:rsidR="003D23B4" w:rsidRPr="00C272C4">
          <w:rPr>
            <w:rStyle w:val="Hyperlink"/>
            <w:noProof/>
          </w:rPr>
          <w:t>Azure Active Directory Premium</w:t>
        </w:r>
        <w:r w:rsidR="003D23B4">
          <w:rPr>
            <w:noProof/>
            <w:webHidden/>
          </w:rPr>
          <w:tab/>
        </w:r>
        <w:r w:rsidR="003D23B4">
          <w:rPr>
            <w:noProof/>
            <w:webHidden/>
          </w:rPr>
          <w:fldChar w:fldCharType="begin"/>
        </w:r>
        <w:r w:rsidR="003D23B4">
          <w:rPr>
            <w:noProof/>
            <w:webHidden/>
          </w:rPr>
          <w:instrText xml:space="preserve"> PAGEREF _Toc33519667 \h </w:instrText>
        </w:r>
        <w:r w:rsidR="003D23B4">
          <w:rPr>
            <w:noProof/>
            <w:webHidden/>
          </w:rPr>
        </w:r>
        <w:r w:rsidR="003D23B4">
          <w:rPr>
            <w:noProof/>
            <w:webHidden/>
          </w:rPr>
          <w:fldChar w:fldCharType="separate"/>
        </w:r>
        <w:r w:rsidR="003D23B4">
          <w:rPr>
            <w:noProof/>
            <w:webHidden/>
          </w:rPr>
          <w:t>13</w:t>
        </w:r>
        <w:r w:rsidR="003D23B4">
          <w:rPr>
            <w:noProof/>
            <w:webHidden/>
          </w:rPr>
          <w:fldChar w:fldCharType="end"/>
        </w:r>
      </w:hyperlink>
    </w:p>
    <w:p w14:paraId="6C22DDBB" w14:textId="68EB1F15" w:rsidR="003D23B4" w:rsidRDefault="00655B41">
      <w:pPr>
        <w:pStyle w:val="TOC4"/>
        <w:rPr>
          <w:rFonts w:eastAsiaTheme="minorEastAsia"/>
          <w:smallCaps w:val="0"/>
          <w:noProof/>
          <w:sz w:val="22"/>
          <w:lang w:val="en-US" w:eastAsia="en-US" w:bidi="ar-SA"/>
        </w:rPr>
      </w:pPr>
      <w:hyperlink w:anchor="_Toc33519668" w:history="1">
        <w:r w:rsidR="003D23B4" w:rsidRPr="00C272C4">
          <w:rPr>
            <w:rStyle w:val="Hyperlink"/>
            <w:noProof/>
          </w:rPr>
          <w:t>Azure Information Protection Premium</w:t>
        </w:r>
        <w:r w:rsidR="003D23B4">
          <w:rPr>
            <w:noProof/>
            <w:webHidden/>
          </w:rPr>
          <w:tab/>
        </w:r>
        <w:r w:rsidR="003D23B4">
          <w:rPr>
            <w:noProof/>
            <w:webHidden/>
          </w:rPr>
          <w:fldChar w:fldCharType="begin"/>
        </w:r>
        <w:r w:rsidR="003D23B4">
          <w:rPr>
            <w:noProof/>
            <w:webHidden/>
          </w:rPr>
          <w:instrText xml:space="preserve"> PAGEREF _Toc33519668 \h </w:instrText>
        </w:r>
        <w:r w:rsidR="003D23B4">
          <w:rPr>
            <w:noProof/>
            <w:webHidden/>
          </w:rPr>
        </w:r>
        <w:r w:rsidR="003D23B4">
          <w:rPr>
            <w:noProof/>
            <w:webHidden/>
          </w:rPr>
          <w:fldChar w:fldCharType="separate"/>
        </w:r>
        <w:r w:rsidR="003D23B4">
          <w:rPr>
            <w:noProof/>
            <w:webHidden/>
          </w:rPr>
          <w:t>13</w:t>
        </w:r>
        <w:r w:rsidR="003D23B4">
          <w:rPr>
            <w:noProof/>
            <w:webHidden/>
          </w:rPr>
          <w:fldChar w:fldCharType="end"/>
        </w:r>
      </w:hyperlink>
    </w:p>
    <w:p w14:paraId="10A140FA" w14:textId="18CB1A11" w:rsidR="003D23B4" w:rsidRDefault="00655B41">
      <w:pPr>
        <w:pStyle w:val="TOC2"/>
        <w:tabs>
          <w:tab w:val="right" w:leader="dot" w:pos="5030"/>
        </w:tabs>
        <w:rPr>
          <w:rFonts w:eastAsiaTheme="minorEastAsia"/>
          <w:b w:val="0"/>
          <w:smallCaps w:val="0"/>
          <w:noProof/>
          <w:sz w:val="22"/>
          <w:lang w:val="en-US" w:eastAsia="en-US" w:bidi="ar-SA"/>
        </w:rPr>
      </w:pPr>
      <w:hyperlink w:anchor="_Toc33519669" w:history="1">
        <w:r w:rsidR="003D23B4" w:rsidRPr="00C272C4">
          <w:rPr>
            <w:rStyle w:val="Hyperlink"/>
            <w:noProof/>
          </w:rPr>
          <w:t>Microsoft Dynamics 365 pakalpojumi</w:t>
        </w:r>
        <w:r w:rsidR="003D23B4">
          <w:rPr>
            <w:noProof/>
            <w:webHidden/>
          </w:rPr>
          <w:tab/>
        </w:r>
        <w:r w:rsidR="003D23B4">
          <w:rPr>
            <w:noProof/>
            <w:webHidden/>
          </w:rPr>
          <w:fldChar w:fldCharType="begin"/>
        </w:r>
        <w:r w:rsidR="003D23B4">
          <w:rPr>
            <w:noProof/>
            <w:webHidden/>
          </w:rPr>
          <w:instrText xml:space="preserve"> PAGEREF _Toc33519669 \h </w:instrText>
        </w:r>
        <w:r w:rsidR="003D23B4">
          <w:rPr>
            <w:noProof/>
            <w:webHidden/>
          </w:rPr>
        </w:r>
        <w:r w:rsidR="003D23B4">
          <w:rPr>
            <w:noProof/>
            <w:webHidden/>
          </w:rPr>
          <w:fldChar w:fldCharType="separate"/>
        </w:r>
        <w:r w:rsidR="003D23B4">
          <w:rPr>
            <w:noProof/>
            <w:webHidden/>
          </w:rPr>
          <w:t>14</w:t>
        </w:r>
        <w:r w:rsidR="003D23B4">
          <w:rPr>
            <w:noProof/>
            <w:webHidden/>
          </w:rPr>
          <w:fldChar w:fldCharType="end"/>
        </w:r>
      </w:hyperlink>
    </w:p>
    <w:p w14:paraId="15467BFB" w14:textId="062E6B2A" w:rsidR="003D23B4" w:rsidRDefault="003D23B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9670" w:history="1">
        <w:r w:rsidRPr="00C272C4">
          <w:rPr>
            <w:rStyle w:val="Hyperlink"/>
            <w:noProof/>
          </w:rPr>
          <w:t>Office 365 pakalpojumi</w:t>
        </w:r>
        <w:r>
          <w:rPr>
            <w:noProof/>
            <w:webHidden/>
          </w:rPr>
          <w:tab/>
        </w:r>
        <w:r>
          <w:rPr>
            <w:noProof/>
            <w:webHidden/>
          </w:rPr>
          <w:fldChar w:fldCharType="begin"/>
        </w:r>
        <w:r>
          <w:rPr>
            <w:noProof/>
            <w:webHidden/>
          </w:rPr>
          <w:instrText xml:space="preserve"> PAGEREF _Toc33519670 \h </w:instrText>
        </w:r>
        <w:r>
          <w:rPr>
            <w:noProof/>
            <w:webHidden/>
          </w:rPr>
        </w:r>
        <w:r>
          <w:rPr>
            <w:noProof/>
            <w:webHidden/>
          </w:rPr>
          <w:fldChar w:fldCharType="separate"/>
        </w:r>
        <w:r>
          <w:rPr>
            <w:noProof/>
            <w:webHidden/>
          </w:rPr>
          <w:t>16</w:t>
        </w:r>
        <w:r>
          <w:rPr>
            <w:noProof/>
            <w:webHidden/>
          </w:rPr>
          <w:fldChar w:fldCharType="end"/>
        </w:r>
      </w:hyperlink>
    </w:p>
    <w:p w14:paraId="4C0F18C3" w14:textId="6070C1D1" w:rsidR="003D23B4" w:rsidRDefault="00655B41">
      <w:pPr>
        <w:pStyle w:val="TOC4"/>
        <w:rPr>
          <w:rFonts w:eastAsiaTheme="minorEastAsia"/>
          <w:smallCaps w:val="0"/>
          <w:noProof/>
          <w:sz w:val="22"/>
          <w:lang w:val="en-US" w:eastAsia="en-US" w:bidi="ar-SA"/>
        </w:rPr>
      </w:pPr>
      <w:hyperlink w:anchor="_Toc33519671" w:history="1">
        <w:r w:rsidR="003D23B4" w:rsidRPr="00C272C4">
          <w:rPr>
            <w:rStyle w:val="Hyperlink"/>
            <w:noProof/>
            <w:lang w:val="fr-FR"/>
          </w:rPr>
          <w:t>Audio Services</w:t>
        </w:r>
        <w:r w:rsidR="003D23B4">
          <w:rPr>
            <w:noProof/>
            <w:webHidden/>
          </w:rPr>
          <w:tab/>
        </w:r>
        <w:r w:rsidR="003D23B4">
          <w:rPr>
            <w:noProof/>
            <w:webHidden/>
          </w:rPr>
          <w:fldChar w:fldCharType="begin"/>
        </w:r>
        <w:r w:rsidR="003D23B4">
          <w:rPr>
            <w:noProof/>
            <w:webHidden/>
          </w:rPr>
          <w:instrText xml:space="preserve"> PAGEREF _Toc33519671 \h </w:instrText>
        </w:r>
        <w:r w:rsidR="003D23B4">
          <w:rPr>
            <w:noProof/>
            <w:webHidden/>
          </w:rPr>
        </w:r>
        <w:r w:rsidR="003D23B4">
          <w:rPr>
            <w:noProof/>
            <w:webHidden/>
          </w:rPr>
          <w:fldChar w:fldCharType="separate"/>
        </w:r>
        <w:r w:rsidR="003D23B4">
          <w:rPr>
            <w:noProof/>
            <w:webHidden/>
          </w:rPr>
          <w:t>16</w:t>
        </w:r>
        <w:r w:rsidR="003D23B4">
          <w:rPr>
            <w:noProof/>
            <w:webHidden/>
          </w:rPr>
          <w:fldChar w:fldCharType="end"/>
        </w:r>
      </w:hyperlink>
    </w:p>
    <w:p w14:paraId="7A35BCBD" w14:textId="1AB0357D" w:rsidR="003D23B4" w:rsidRDefault="00655B41">
      <w:pPr>
        <w:pStyle w:val="TOC4"/>
        <w:rPr>
          <w:rFonts w:eastAsiaTheme="minorEastAsia"/>
          <w:smallCaps w:val="0"/>
          <w:noProof/>
          <w:sz w:val="22"/>
          <w:lang w:val="en-US" w:eastAsia="en-US" w:bidi="ar-SA"/>
        </w:rPr>
      </w:pPr>
      <w:hyperlink w:anchor="_Toc33519672" w:history="1">
        <w:r w:rsidR="003D23B4" w:rsidRPr="00C272C4">
          <w:rPr>
            <w:rStyle w:val="Hyperlink"/>
            <w:noProof/>
            <w:lang w:val="fr-FR"/>
          </w:rPr>
          <w:t>Exchange Online</w:t>
        </w:r>
        <w:r w:rsidR="003D23B4">
          <w:rPr>
            <w:noProof/>
            <w:webHidden/>
          </w:rPr>
          <w:tab/>
        </w:r>
        <w:r w:rsidR="003D23B4">
          <w:rPr>
            <w:noProof/>
            <w:webHidden/>
          </w:rPr>
          <w:fldChar w:fldCharType="begin"/>
        </w:r>
        <w:r w:rsidR="003D23B4">
          <w:rPr>
            <w:noProof/>
            <w:webHidden/>
          </w:rPr>
          <w:instrText xml:space="preserve"> PAGEREF _Toc33519672 \h </w:instrText>
        </w:r>
        <w:r w:rsidR="003D23B4">
          <w:rPr>
            <w:noProof/>
            <w:webHidden/>
          </w:rPr>
        </w:r>
        <w:r w:rsidR="003D23B4">
          <w:rPr>
            <w:noProof/>
            <w:webHidden/>
          </w:rPr>
          <w:fldChar w:fldCharType="separate"/>
        </w:r>
        <w:r w:rsidR="003D23B4">
          <w:rPr>
            <w:noProof/>
            <w:webHidden/>
          </w:rPr>
          <w:t>17</w:t>
        </w:r>
        <w:r w:rsidR="003D23B4">
          <w:rPr>
            <w:noProof/>
            <w:webHidden/>
          </w:rPr>
          <w:fldChar w:fldCharType="end"/>
        </w:r>
      </w:hyperlink>
    </w:p>
    <w:p w14:paraId="7A969EEF" w14:textId="76325C6D" w:rsidR="003D23B4" w:rsidRDefault="00655B41">
      <w:pPr>
        <w:pStyle w:val="TOC4"/>
        <w:rPr>
          <w:rFonts w:eastAsiaTheme="minorEastAsia"/>
          <w:smallCaps w:val="0"/>
          <w:noProof/>
          <w:sz w:val="22"/>
          <w:lang w:val="en-US" w:eastAsia="en-US" w:bidi="ar-SA"/>
        </w:rPr>
      </w:pPr>
      <w:hyperlink w:anchor="_Toc33519673" w:history="1">
        <w:r w:rsidR="003D23B4" w:rsidRPr="00C272C4">
          <w:rPr>
            <w:rStyle w:val="Hyperlink"/>
            <w:noProof/>
          </w:rPr>
          <w:t>Microsoft Stream</w:t>
        </w:r>
        <w:r w:rsidR="003D23B4">
          <w:rPr>
            <w:noProof/>
            <w:webHidden/>
          </w:rPr>
          <w:tab/>
        </w:r>
        <w:r w:rsidR="003D23B4">
          <w:rPr>
            <w:noProof/>
            <w:webHidden/>
          </w:rPr>
          <w:fldChar w:fldCharType="begin"/>
        </w:r>
        <w:r w:rsidR="003D23B4">
          <w:rPr>
            <w:noProof/>
            <w:webHidden/>
          </w:rPr>
          <w:instrText xml:space="preserve"> PAGEREF _Toc33519673 \h </w:instrText>
        </w:r>
        <w:r w:rsidR="003D23B4">
          <w:rPr>
            <w:noProof/>
            <w:webHidden/>
          </w:rPr>
        </w:r>
        <w:r w:rsidR="003D23B4">
          <w:rPr>
            <w:noProof/>
            <w:webHidden/>
          </w:rPr>
          <w:fldChar w:fldCharType="separate"/>
        </w:r>
        <w:r w:rsidR="003D23B4">
          <w:rPr>
            <w:noProof/>
            <w:webHidden/>
          </w:rPr>
          <w:t>19</w:t>
        </w:r>
        <w:r w:rsidR="003D23B4">
          <w:rPr>
            <w:noProof/>
            <w:webHidden/>
          </w:rPr>
          <w:fldChar w:fldCharType="end"/>
        </w:r>
      </w:hyperlink>
    </w:p>
    <w:p w14:paraId="7F5C35D3" w14:textId="217E61BB" w:rsidR="003D23B4" w:rsidRDefault="00655B41">
      <w:pPr>
        <w:pStyle w:val="TOC4"/>
        <w:rPr>
          <w:rFonts w:eastAsiaTheme="minorEastAsia"/>
          <w:smallCaps w:val="0"/>
          <w:noProof/>
          <w:sz w:val="22"/>
          <w:lang w:val="en-US" w:eastAsia="en-US" w:bidi="ar-SA"/>
        </w:rPr>
      </w:pPr>
      <w:hyperlink w:anchor="_Toc33519674" w:history="1">
        <w:r w:rsidR="003D23B4" w:rsidRPr="00C272C4">
          <w:rPr>
            <w:rStyle w:val="Hyperlink"/>
            <w:noProof/>
          </w:rPr>
          <w:t>Microsoft Teams</w:t>
        </w:r>
        <w:r w:rsidR="003D23B4">
          <w:rPr>
            <w:noProof/>
            <w:webHidden/>
          </w:rPr>
          <w:tab/>
        </w:r>
        <w:r w:rsidR="003D23B4">
          <w:rPr>
            <w:noProof/>
            <w:webHidden/>
          </w:rPr>
          <w:fldChar w:fldCharType="begin"/>
        </w:r>
        <w:r w:rsidR="003D23B4">
          <w:rPr>
            <w:noProof/>
            <w:webHidden/>
          </w:rPr>
          <w:instrText xml:space="preserve"> PAGEREF _Toc33519674 \h </w:instrText>
        </w:r>
        <w:r w:rsidR="003D23B4">
          <w:rPr>
            <w:noProof/>
            <w:webHidden/>
          </w:rPr>
        </w:r>
        <w:r w:rsidR="003D23B4">
          <w:rPr>
            <w:noProof/>
            <w:webHidden/>
          </w:rPr>
          <w:fldChar w:fldCharType="separate"/>
        </w:r>
        <w:r w:rsidR="003D23B4">
          <w:rPr>
            <w:noProof/>
            <w:webHidden/>
          </w:rPr>
          <w:t>19</w:t>
        </w:r>
        <w:r w:rsidR="003D23B4">
          <w:rPr>
            <w:noProof/>
            <w:webHidden/>
          </w:rPr>
          <w:fldChar w:fldCharType="end"/>
        </w:r>
      </w:hyperlink>
    </w:p>
    <w:p w14:paraId="0F89DB5D" w14:textId="39DE1B7C" w:rsidR="003D23B4" w:rsidRDefault="00655B41">
      <w:pPr>
        <w:pStyle w:val="TOC4"/>
        <w:rPr>
          <w:rFonts w:eastAsiaTheme="minorEastAsia"/>
          <w:smallCaps w:val="0"/>
          <w:noProof/>
          <w:sz w:val="22"/>
          <w:lang w:val="en-US" w:eastAsia="en-US" w:bidi="ar-SA"/>
        </w:rPr>
      </w:pPr>
      <w:hyperlink w:anchor="_Toc33519675" w:history="1">
        <w:r w:rsidR="003D23B4" w:rsidRPr="00C272C4">
          <w:rPr>
            <w:rStyle w:val="Hyperlink"/>
            <w:noProof/>
          </w:rPr>
          <w:t>Office 365 lietojumprogrammas</w:t>
        </w:r>
        <w:r w:rsidR="003D23B4">
          <w:rPr>
            <w:noProof/>
            <w:webHidden/>
          </w:rPr>
          <w:tab/>
        </w:r>
        <w:r w:rsidR="003D23B4">
          <w:rPr>
            <w:noProof/>
            <w:webHidden/>
          </w:rPr>
          <w:fldChar w:fldCharType="begin"/>
        </w:r>
        <w:r w:rsidR="003D23B4">
          <w:rPr>
            <w:noProof/>
            <w:webHidden/>
          </w:rPr>
          <w:instrText xml:space="preserve"> PAGEREF _Toc33519675 \h </w:instrText>
        </w:r>
        <w:r w:rsidR="003D23B4">
          <w:rPr>
            <w:noProof/>
            <w:webHidden/>
          </w:rPr>
        </w:r>
        <w:r w:rsidR="003D23B4">
          <w:rPr>
            <w:noProof/>
            <w:webHidden/>
          </w:rPr>
          <w:fldChar w:fldCharType="separate"/>
        </w:r>
        <w:r w:rsidR="003D23B4">
          <w:rPr>
            <w:noProof/>
            <w:webHidden/>
          </w:rPr>
          <w:t>19</w:t>
        </w:r>
        <w:r w:rsidR="003D23B4">
          <w:rPr>
            <w:noProof/>
            <w:webHidden/>
          </w:rPr>
          <w:fldChar w:fldCharType="end"/>
        </w:r>
      </w:hyperlink>
    </w:p>
    <w:p w14:paraId="36B12E11" w14:textId="29A19378" w:rsidR="003D23B4" w:rsidRDefault="00655B41">
      <w:pPr>
        <w:pStyle w:val="TOC4"/>
        <w:rPr>
          <w:rFonts w:eastAsiaTheme="minorEastAsia"/>
          <w:smallCaps w:val="0"/>
          <w:noProof/>
          <w:sz w:val="22"/>
          <w:lang w:val="en-US" w:eastAsia="en-US" w:bidi="ar-SA"/>
        </w:rPr>
      </w:pPr>
      <w:hyperlink w:anchor="_Toc33519676" w:history="1">
        <w:r w:rsidR="003D23B4" w:rsidRPr="00C272C4">
          <w:rPr>
            <w:rStyle w:val="Hyperlink"/>
            <w:noProof/>
          </w:rPr>
          <w:t>Office tīmeklim</w:t>
        </w:r>
        <w:r w:rsidR="003D23B4">
          <w:rPr>
            <w:noProof/>
            <w:webHidden/>
          </w:rPr>
          <w:tab/>
        </w:r>
        <w:r w:rsidR="003D23B4">
          <w:rPr>
            <w:noProof/>
            <w:webHidden/>
          </w:rPr>
          <w:fldChar w:fldCharType="begin"/>
        </w:r>
        <w:r w:rsidR="003D23B4">
          <w:rPr>
            <w:noProof/>
            <w:webHidden/>
          </w:rPr>
          <w:instrText xml:space="preserve"> PAGEREF _Toc33519676 \h </w:instrText>
        </w:r>
        <w:r w:rsidR="003D23B4">
          <w:rPr>
            <w:noProof/>
            <w:webHidden/>
          </w:rPr>
        </w:r>
        <w:r w:rsidR="003D23B4">
          <w:rPr>
            <w:noProof/>
            <w:webHidden/>
          </w:rPr>
          <w:fldChar w:fldCharType="separate"/>
        </w:r>
        <w:r w:rsidR="003D23B4">
          <w:rPr>
            <w:noProof/>
            <w:webHidden/>
          </w:rPr>
          <w:t>20</w:t>
        </w:r>
        <w:r w:rsidR="003D23B4">
          <w:rPr>
            <w:noProof/>
            <w:webHidden/>
          </w:rPr>
          <w:fldChar w:fldCharType="end"/>
        </w:r>
      </w:hyperlink>
    </w:p>
    <w:p w14:paraId="46410D41" w14:textId="3A87FF52" w:rsidR="003D23B4" w:rsidRDefault="00655B41">
      <w:pPr>
        <w:pStyle w:val="TOC4"/>
        <w:rPr>
          <w:rFonts w:eastAsiaTheme="minorEastAsia"/>
          <w:smallCaps w:val="0"/>
          <w:noProof/>
          <w:sz w:val="22"/>
          <w:lang w:val="en-US" w:eastAsia="en-US" w:bidi="ar-SA"/>
        </w:rPr>
      </w:pPr>
      <w:hyperlink w:anchor="_Toc33519677" w:history="1">
        <w:r w:rsidR="003D23B4" w:rsidRPr="00C272C4">
          <w:rPr>
            <w:rStyle w:val="Hyperlink"/>
            <w:noProof/>
          </w:rPr>
          <w:t>OneDrive for Business</w:t>
        </w:r>
        <w:r w:rsidR="003D23B4">
          <w:rPr>
            <w:noProof/>
            <w:webHidden/>
          </w:rPr>
          <w:tab/>
        </w:r>
        <w:r w:rsidR="003D23B4">
          <w:rPr>
            <w:noProof/>
            <w:webHidden/>
          </w:rPr>
          <w:fldChar w:fldCharType="begin"/>
        </w:r>
        <w:r w:rsidR="003D23B4">
          <w:rPr>
            <w:noProof/>
            <w:webHidden/>
          </w:rPr>
          <w:instrText xml:space="preserve"> PAGEREF _Toc33519677 \h </w:instrText>
        </w:r>
        <w:r w:rsidR="003D23B4">
          <w:rPr>
            <w:noProof/>
            <w:webHidden/>
          </w:rPr>
        </w:r>
        <w:r w:rsidR="003D23B4">
          <w:rPr>
            <w:noProof/>
            <w:webHidden/>
          </w:rPr>
          <w:fldChar w:fldCharType="separate"/>
        </w:r>
        <w:r w:rsidR="003D23B4">
          <w:rPr>
            <w:noProof/>
            <w:webHidden/>
          </w:rPr>
          <w:t>20</w:t>
        </w:r>
        <w:r w:rsidR="003D23B4">
          <w:rPr>
            <w:noProof/>
            <w:webHidden/>
          </w:rPr>
          <w:fldChar w:fldCharType="end"/>
        </w:r>
      </w:hyperlink>
    </w:p>
    <w:p w14:paraId="48A6509A" w14:textId="437DED23" w:rsidR="003D23B4" w:rsidRDefault="00655B41">
      <w:pPr>
        <w:pStyle w:val="TOC4"/>
        <w:rPr>
          <w:rFonts w:eastAsiaTheme="minorEastAsia"/>
          <w:smallCaps w:val="0"/>
          <w:noProof/>
          <w:sz w:val="22"/>
          <w:lang w:val="en-US" w:eastAsia="en-US" w:bidi="ar-SA"/>
        </w:rPr>
      </w:pPr>
      <w:hyperlink w:anchor="_Toc33519678" w:history="1">
        <w:r w:rsidR="003D23B4" w:rsidRPr="00C272C4">
          <w:rPr>
            <w:rStyle w:val="Hyperlink"/>
            <w:noProof/>
          </w:rPr>
          <w:t>Project</w:t>
        </w:r>
        <w:r w:rsidR="003D23B4">
          <w:rPr>
            <w:noProof/>
            <w:webHidden/>
          </w:rPr>
          <w:tab/>
        </w:r>
        <w:r w:rsidR="003D23B4">
          <w:rPr>
            <w:noProof/>
            <w:webHidden/>
          </w:rPr>
          <w:fldChar w:fldCharType="begin"/>
        </w:r>
        <w:r w:rsidR="003D23B4">
          <w:rPr>
            <w:noProof/>
            <w:webHidden/>
          </w:rPr>
          <w:instrText xml:space="preserve"> PAGEREF _Toc33519678 \h </w:instrText>
        </w:r>
        <w:r w:rsidR="003D23B4">
          <w:rPr>
            <w:noProof/>
            <w:webHidden/>
          </w:rPr>
        </w:r>
        <w:r w:rsidR="003D23B4">
          <w:rPr>
            <w:noProof/>
            <w:webHidden/>
          </w:rPr>
          <w:fldChar w:fldCharType="separate"/>
        </w:r>
        <w:r w:rsidR="003D23B4">
          <w:rPr>
            <w:noProof/>
            <w:webHidden/>
          </w:rPr>
          <w:t>20</w:t>
        </w:r>
        <w:r w:rsidR="003D23B4">
          <w:rPr>
            <w:noProof/>
            <w:webHidden/>
          </w:rPr>
          <w:fldChar w:fldCharType="end"/>
        </w:r>
      </w:hyperlink>
    </w:p>
    <w:p w14:paraId="2F6F038E" w14:textId="3F7D8C63" w:rsidR="003D23B4" w:rsidRDefault="00655B41">
      <w:pPr>
        <w:pStyle w:val="TOC4"/>
        <w:rPr>
          <w:rFonts w:eastAsiaTheme="minorEastAsia"/>
          <w:smallCaps w:val="0"/>
          <w:noProof/>
          <w:sz w:val="22"/>
          <w:lang w:val="en-US" w:eastAsia="en-US" w:bidi="ar-SA"/>
        </w:rPr>
      </w:pPr>
      <w:hyperlink w:anchor="_Toc33519679" w:history="1">
        <w:r w:rsidR="003D23B4" w:rsidRPr="00C272C4">
          <w:rPr>
            <w:rStyle w:val="Hyperlink"/>
            <w:noProof/>
          </w:rPr>
          <w:t>SharePoint Online</w:t>
        </w:r>
        <w:r w:rsidR="003D23B4">
          <w:rPr>
            <w:noProof/>
            <w:webHidden/>
          </w:rPr>
          <w:tab/>
        </w:r>
        <w:r w:rsidR="003D23B4">
          <w:rPr>
            <w:noProof/>
            <w:webHidden/>
          </w:rPr>
          <w:fldChar w:fldCharType="begin"/>
        </w:r>
        <w:r w:rsidR="003D23B4">
          <w:rPr>
            <w:noProof/>
            <w:webHidden/>
          </w:rPr>
          <w:instrText xml:space="preserve"> PAGEREF _Toc33519679 \h </w:instrText>
        </w:r>
        <w:r w:rsidR="003D23B4">
          <w:rPr>
            <w:noProof/>
            <w:webHidden/>
          </w:rPr>
        </w:r>
        <w:r w:rsidR="003D23B4">
          <w:rPr>
            <w:noProof/>
            <w:webHidden/>
          </w:rPr>
          <w:fldChar w:fldCharType="separate"/>
        </w:r>
        <w:r w:rsidR="003D23B4">
          <w:rPr>
            <w:noProof/>
            <w:webHidden/>
          </w:rPr>
          <w:t>21</w:t>
        </w:r>
        <w:r w:rsidR="003D23B4">
          <w:rPr>
            <w:noProof/>
            <w:webHidden/>
          </w:rPr>
          <w:fldChar w:fldCharType="end"/>
        </w:r>
      </w:hyperlink>
    </w:p>
    <w:p w14:paraId="50E82FBC" w14:textId="4417CA1A" w:rsidR="003D23B4" w:rsidRDefault="00655B41">
      <w:pPr>
        <w:pStyle w:val="TOC2"/>
        <w:tabs>
          <w:tab w:val="right" w:leader="dot" w:pos="5030"/>
        </w:tabs>
        <w:rPr>
          <w:rFonts w:eastAsiaTheme="minorEastAsia"/>
          <w:b w:val="0"/>
          <w:smallCaps w:val="0"/>
          <w:noProof/>
          <w:sz w:val="22"/>
          <w:lang w:val="en-US" w:eastAsia="en-US" w:bidi="ar-SA"/>
        </w:rPr>
      </w:pPr>
      <w:hyperlink w:anchor="_Toc33519680" w:history="1">
        <w:r w:rsidR="003D23B4" w:rsidRPr="00C272C4">
          <w:rPr>
            <w:rStyle w:val="Hyperlink"/>
            <w:noProof/>
          </w:rPr>
          <w:t>Citi tiešsaistes pakalpojumi</w:t>
        </w:r>
        <w:r w:rsidR="003D23B4">
          <w:rPr>
            <w:noProof/>
            <w:webHidden/>
          </w:rPr>
          <w:tab/>
        </w:r>
        <w:r w:rsidR="003D23B4">
          <w:rPr>
            <w:noProof/>
            <w:webHidden/>
          </w:rPr>
          <w:fldChar w:fldCharType="begin"/>
        </w:r>
        <w:r w:rsidR="003D23B4">
          <w:rPr>
            <w:noProof/>
            <w:webHidden/>
          </w:rPr>
          <w:instrText xml:space="preserve"> PAGEREF _Toc33519680 \h </w:instrText>
        </w:r>
        <w:r w:rsidR="003D23B4">
          <w:rPr>
            <w:noProof/>
            <w:webHidden/>
          </w:rPr>
        </w:r>
        <w:r w:rsidR="003D23B4">
          <w:rPr>
            <w:noProof/>
            <w:webHidden/>
          </w:rPr>
          <w:fldChar w:fldCharType="separate"/>
        </w:r>
        <w:r w:rsidR="003D23B4">
          <w:rPr>
            <w:noProof/>
            <w:webHidden/>
          </w:rPr>
          <w:t>21</w:t>
        </w:r>
        <w:r w:rsidR="003D23B4">
          <w:rPr>
            <w:noProof/>
            <w:webHidden/>
          </w:rPr>
          <w:fldChar w:fldCharType="end"/>
        </w:r>
      </w:hyperlink>
    </w:p>
    <w:p w14:paraId="767C0E45" w14:textId="579D1C18" w:rsidR="003D23B4" w:rsidRDefault="00655B41">
      <w:pPr>
        <w:pStyle w:val="TOC4"/>
        <w:rPr>
          <w:rFonts w:eastAsiaTheme="minorEastAsia"/>
          <w:smallCaps w:val="0"/>
          <w:noProof/>
          <w:sz w:val="22"/>
          <w:lang w:val="en-US" w:eastAsia="en-US" w:bidi="ar-SA"/>
        </w:rPr>
      </w:pPr>
      <w:hyperlink w:anchor="_Toc33519681" w:history="1">
        <w:r w:rsidR="003D23B4" w:rsidRPr="00C272C4">
          <w:rPr>
            <w:rStyle w:val="Hyperlink"/>
            <w:noProof/>
          </w:rPr>
          <w:t>Bing karšu mobilo aktīvu pārvaldības platforma</w:t>
        </w:r>
        <w:r w:rsidR="003D23B4">
          <w:rPr>
            <w:noProof/>
            <w:webHidden/>
          </w:rPr>
          <w:tab/>
        </w:r>
        <w:r w:rsidR="003D23B4">
          <w:rPr>
            <w:noProof/>
            <w:webHidden/>
          </w:rPr>
          <w:fldChar w:fldCharType="begin"/>
        </w:r>
        <w:r w:rsidR="003D23B4">
          <w:rPr>
            <w:noProof/>
            <w:webHidden/>
          </w:rPr>
          <w:instrText xml:space="preserve"> PAGEREF _Toc33519681 \h </w:instrText>
        </w:r>
        <w:r w:rsidR="003D23B4">
          <w:rPr>
            <w:noProof/>
            <w:webHidden/>
          </w:rPr>
        </w:r>
        <w:r w:rsidR="003D23B4">
          <w:rPr>
            <w:noProof/>
            <w:webHidden/>
          </w:rPr>
          <w:fldChar w:fldCharType="separate"/>
        </w:r>
        <w:r w:rsidR="003D23B4">
          <w:rPr>
            <w:noProof/>
            <w:webHidden/>
          </w:rPr>
          <w:t>21</w:t>
        </w:r>
        <w:r w:rsidR="003D23B4">
          <w:rPr>
            <w:noProof/>
            <w:webHidden/>
          </w:rPr>
          <w:fldChar w:fldCharType="end"/>
        </w:r>
      </w:hyperlink>
    </w:p>
    <w:p w14:paraId="103C5824" w14:textId="3CF9AC67" w:rsidR="003D23B4" w:rsidRDefault="00655B41">
      <w:pPr>
        <w:pStyle w:val="TOC4"/>
        <w:rPr>
          <w:rFonts w:eastAsiaTheme="minorEastAsia"/>
          <w:smallCaps w:val="0"/>
          <w:noProof/>
          <w:sz w:val="22"/>
          <w:lang w:val="en-US" w:eastAsia="en-US" w:bidi="ar-SA"/>
        </w:rPr>
      </w:pPr>
      <w:hyperlink w:anchor="_Toc33519682" w:history="1">
        <w:r w:rsidR="003D23B4" w:rsidRPr="00C272C4">
          <w:rPr>
            <w:rStyle w:val="Hyperlink"/>
            <w:noProof/>
          </w:rPr>
          <w:t>Bing karšu darbības un lietotāji</w:t>
        </w:r>
        <w:r w:rsidR="003D23B4">
          <w:rPr>
            <w:noProof/>
            <w:webHidden/>
          </w:rPr>
          <w:tab/>
        </w:r>
        <w:r w:rsidR="003D23B4">
          <w:rPr>
            <w:noProof/>
            <w:webHidden/>
          </w:rPr>
          <w:fldChar w:fldCharType="begin"/>
        </w:r>
        <w:r w:rsidR="003D23B4">
          <w:rPr>
            <w:noProof/>
            <w:webHidden/>
          </w:rPr>
          <w:instrText xml:space="preserve"> PAGEREF _Toc33519682 \h </w:instrText>
        </w:r>
        <w:r w:rsidR="003D23B4">
          <w:rPr>
            <w:noProof/>
            <w:webHidden/>
          </w:rPr>
        </w:r>
        <w:r w:rsidR="003D23B4">
          <w:rPr>
            <w:noProof/>
            <w:webHidden/>
          </w:rPr>
          <w:fldChar w:fldCharType="separate"/>
        </w:r>
        <w:r w:rsidR="003D23B4">
          <w:rPr>
            <w:noProof/>
            <w:webHidden/>
          </w:rPr>
          <w:t>22</w:t>
        </w:r>
        <w:r w:rsidR="003D23B4">
          <w:rPr>
            <w:noProof/>
            <w:webHidden/>
          </w:rPr>
          <w:fldChar w:fldCharType="end"/>
        </w:r>
      </w:hyperlink>
    </w:p>
    <w:p w14:paraId="760E2648" w14:textId="09667F86" w:rsidR="003D23B4" w:rsidRDefault="00655B41">
      <w:pPr>
        <w:pStyle w:val="TOC4"/>
        <w:rPr>
          <w:rFonts w:eastAsiaTheme="minorEastAsia"/>
          <w:smallCaps w:val="0"/>
          <w:noProof/>
          <w:sz w:val="22"/>
          <w:lang w:val="en-US" w:eastAsia="en-US" w:bidi="ar-SA"/>
        </w:rPr>
      </w:pPr>
      <w:hyperlink w:anchor="_Toc33519683" w:history="1">
        <w:r w:rsidR="003D23B4" w:rsidRPr="00C272C4">
          <w:rPr>
            <w:rStyle w:val="Hyperlink"/>
            <w:noProof/>
          </w:rPr>
          <w:t>Microsoft Power Platform</w:t>
        </w:r>
        <w:r w:rsidR="003D23B4">
          <w:rPr>
            <w:noProof/>
            <w:webHidden/>
          </w:rPr>
          <w:tab/>
        </w:r>
        <w:r w:rsidR="003D23B4">
          <w:rPr>
            <w:noProof/>
            <w:webHidden/>
          </w:rPr>
          <w:fldChar w:fldCharType="begin"/>
        </w:r>
        <w:r w:rsidR="003D23B4">
          <w:rPr>
            <w:noProof/>
            <w:webHidden/>
          </w:rPr>
          <w:instrText xml:space="preserve"> PAGEREF _Toc33519683 \h </w:instrText>
        </w:r>
        <w:r w:rsidR="003D23B4">
          <w:rPr>
            <w:noProof/>
            <w:webHidden/>
          </w:rPr>
        </w:r>
        <w:r w:rsidR="003D23B4">
          <w:rPr>
            <w:noProof/>
            <w:webHidden/>
          </w:rPr>
          <w:fldChar w:fldCharType="separate"/>
        </w:r>
        <w:r w:rsidR="003D23B4">
          <w:rPr>
            <w:noProof/>
            <w:webHidden/>
          </w:rPr>
          <w:t>22</w:t>
        </w:r>
        <w:r w:rsidR="003D23B4">
          <w:rPr>
            <w:noProof/>
            <w:webHidden/>
          </w:rPr>
          <w:fldChar w:fldCharType="end"/>
        </w:r>
      </w:hyperlink>
    </w:p>
    <w:p w14:paraId="17DF83C2" w14:textId="3E6C6697" w:rsidR="003D23B4" w:rsidRDefault="00655B41">
      <w:pPr>
        <w:pStyle w:val="TOC4"/>
        <w:rPr>
          <w:rFonts w:eastAsiaTheme="minorEastAsia"/>
          <w:smallCaps w:val="0"/>
          <w:noProof/>
          <w:sz w:val="22"/>
          <w:lang w:val="en-US" w:eastAsia="en-US" w:bidi="ar-SA"/>
        </w:rPr>
      </w:pPr>
      <w:hyperlink w:anchor="_Toc33519684" w:history="1">
        <w:r w:rsidR="003D23B4" w:rsidRPr="00C272C4">
          <w:rPr>
            <w:rStyle w:val="Hyperlink"/>
            <w:noProof/>
          </w:rPr>
          <w:t>GitHub piedāvājumi</w:t>
        </w:r>
        <w:r w:rsidR="003D23B4">
          <w:rPr>
            <w:noProof/>
            <w:webHidden/>
          </w:rPr>
          <w:tab/>
        </w:r>
        <w:r w:rsidR="003D23B4">
          <w:rPr>
            <w:noProof/>
            <w:webHidden/>
          </w:rPr>
          <w:fldChar w:fldCharType="begin"/>
        </w:r>
        <w:r w:rsidR="003D23B4">
          <w:rPr>
            <w:noProof/>
            <w:webHidden/>
          </w:rPr>
          <w:instrText xml:space="preserve"> PAGEREF _Toc33519684 \h </w:instrText>
        </w:r>
        <w:r w:rsidR="003D23B4">
          <w:rPr>
            <w:noProof/>
            <w:webHidden/>
          </w:rPr>
        </w:r>
        <w:r w:rsidR="003D23B4">
          <w:rPr>
            <w:noProof/>
            <w:webHidden/>
          </w:rPr>
          <w:fldChar w:fldCharType="separate"/>
        </w:r>
        <w:r w:rsidR="003D23B4">
          <w:rPr>
            <w:noProof/>
            <w:webHidden/>
          </w:rPr>
          <w:t>23</w:t>
        </w:r>
        <w:r w:rsidR="003D23B4">
          <w:rPr>
            <w:noProof/>
            <w:webHidden/>
          </w:rPr>
          <w:fldChar w:fldCharType="end"/>
        </w:r>
      </w:hyperlink>
    </w:p>
    <w:p w14:paraId="74CE56A8" w14:textId="3B0E0C20" w:rsidR="003D23B4" w:rsidRDefault="00655B41">
      <w:pPr>
        <w:pStyle w:val="TOC4"/>
        <w:rPr>
          <w:rFonts w:eastAsiaTheme="minorEastAsia"/>
          <w:smallCaps w:val="0"/>
          <w:noProof/>
          <w:sz w:val="22"/>
          <w:lang w:val="en-US" w:eastAsia="en-US" w:bidi="ar-SA"/>
        </w:rPr>
      </w:pPr>
      <w:hyperlink w:anchor="_Toc33519685" w:history="1">
        <w:r w:rsidR="003D23B4" w:rsidRPr="00C272C4">
          <w:rPr>
            <w:rStyle w:val="Hyperlink"/>
            <w:noProof/>
          </w:rPr>
          <w:t>Microsoft Cloud App Security</w:t>
        </w:r>
        <w:r w:rsidR="003D23B4">
          <w:rPr>
            <w:noProof/>
            <w:webHidden/>
          </w:rPr>
          <w:tab/>
        </w:r>
        <w:r w:rsidR="003D23B4">
          <w:rPr>
            <w:noProof/>
            <w:webHidden/>
          </w:rPr>
          <w:fldChar w:fldCharType="begin"/>
        </w:r>
        <w:r w:rsidR="003D23B4">
          <w:rPr>
            <w:noProof/>
            <w:webHidden/>
          </w:rPr>
          <w:instrText xml:space="preserve"> PAGEREF _Toc33519685 \h </w:instrText>
        </w:r>
        <w:r w:rsidR="003D23B4">
          <w:rPr>
            <w:noProof/>
            <w:webHidden/>
          </w:rPr>
        </w:r>
        <w:r w:rsidR="003D23B4">
          <w:rPr>
            <w:noProof/>
            <w:webHidden/>
          </w:rPr>
          <w:fldChar w:fldCharType="separate"/>
        </w:r>
        <w:r w:rsidR="003D23B4">
          <w:rPr>
            <w:noProof/>
            <w:webHidden/>
          </w:rPr>
          <w:t>23</w:t>
        </w:r>
        <w:r w:rsidR="003D23B4">
          <w:rPr>
            <w:noProof/>
            <w:webHidden/>
          </w:rPr>
          <w:fldChar w:fldCharType="end"/>
        </w:r>
      </w:hyperlink>
    </w:p>
    <w:p w14:paraId="2ADF592D" w14:textId="748DD7C0" w:rsidR="003D23B4" w:rsidRDefault="00655B41">
      <w:pPr>
        <w:pStyle w:val="TOC4"/>
        <w:rPr>
          <w:rFonts w:eastAsiaTheme="minorEastAsia"/>
          <w:smallCaps w:val="0"/>
          <w:noProof/>
          <w:sz w:val="22"/>
          <w:lang w:val="en-US" w:eastAsia="en-US" w:bidi="ar-SA"/>
        </w:rPr>
      </w:pPr>
      <w:hyperlink w:anchor="_Toc33519686" w:history="1">
        <w:r w:rsidR="003D23B4" w:rsidRPr="00C272C4">
          <w:rPr>
            <w:rStyle w:val="Hyperlink"/>
            <w:noProof/>
          </w:rPr>
          <w:t>Microsoft Graph datu savienojums izstrādātājiem ISV</w:t>
        </w:r>
        <w:r w:rsidR="003D23B4">
          <w:rPr>
            <w:noProof/>
            <w:webHidden/>
          </w:rPr>
          <w:tab/>
        </w:r>
        <w:r w:rsidR="003D23B4">
          <w:rPr>
            <w:noProof/>
            <w:webHidden/>
          </w:rPr>
          <w:fldChar w:fldCharType="begin"/>
        </w:r>
        <w:r w:rsidR="003D23B4">
          <w:rPr>
            <w:noProof/>
            <w:webHidden/>
          </w:rPr>
          <w:instrText xml:space="preserve"> PAGEREF _Toc33519686 \h </w:instrText>
        </w:r>
        <w:r w:rsidR="003D23B4">
          <w:rPr>
            <w:noProof/>
            <w:webHidden/>
          </w:rPr>
        </w:r>
        <w:r w:rsidR="003D23B4">
          <w:rPr>
            <w:noProof/>
            <w:webHidden/>
          </w:rPr>
          <w:fldChar w:fldCharType="separate"/>
        </w:r>
        <w:r w:rsidR="003D23B4">
          <w:rPr>
            <w:noProof/>
            <w:webHidden/>
          </w:rPr>
          <w:t>23</w:t>
        </w:r>
        <w:r w:rsidR="003D23B4">
          <w:rPr>
            <w:noProof/>
            <w:webHidden/>
          </w:rPr>
          <w:fldChar w:fldCharType="end"/>
        </w:r>
      </w:hyperlink>
    </w:p>
    <w:p w14:paraId="556CEDC9" w14:textId="088BE803" w:rsidR="003D23B4" w:rsidRDefault="00655B41">
      <w:pPr>
        <w:pStyle w:val="TOC4"/>
        <w:rPr>
          <w:rFonts w:eastAsiaTheme="minorEastAsia"/>
          <w:smallCaps w:val="0"/>
          <w:noProof/>
          <w:sz w:val="22"/>
          <w:lang w:val="en-US" w:eastAsia="en-US" w:bidi="ar-SA"/>
        </w:rPr>
      </w:pPr>
      <w:hyperlink w:anchor="_Toc33519687" w:history="1">
        <w:r w:rsidR="003D23B4" w:rsidRPr="00C272C4">
          <w:rPr>
            <w:rStyle w:val="Hyperlink"/>
            <w:noProof/>
          </w:rPr>
          <w:t>Pakalpojums Microsoft Healthcare Bot</w:t>
        </w:r>
        <w:r w:rsidR="003D23B4">
          <w:rPr>
            <w:noProof/>
            <w:webHidden/>
          </w:rPr>
          <w:tab/>
        </w:r>
        <w:r w:rsidR="003D23B4">
          <w:rPr>
            <w:noProof/>
            <w:webHidden/>
          </w:rPr>
          <w:fldChar w:fldCharType="begin"/>
        </w:r>
        <w:r w:rsidR="003D23B4">
          <w:rPr>
            <w:noProof/>
            <w:webHidden/>
          </w:rPr>
          <w:instrText xml:space="preserve"> PAGEREF _Toc33519687 \h </w:instrText>
        </w:r>
        <w:r w:rsidR="003D23B4">
          <w:rPr>
            <w:noProof/>
            <w:webHidden/>
          </w:rPr>
        </w:r>
        <w:r w:rsidR="003D23B4">
          <w:rPr>
            <w:noProof/>
            <w:webHidden/>
          </w:rPr>
          <w:fldChar w:fldCharType="separate"/>
        </w:r>
        <w:r w:rsidR="003D23B4">
          <w:rPr>
            <w:noProof/>
            <w:webHidden/>
          </w:rPr>
          <w:t>24</w:t>
        </w:r>
        <w:r w:rsidR="003D23B4">
          <w:rPr>
            <w:noProof/>
            <w:webHidden/>
          </w:rPr>
          <w:fldChar w:fldCharType="end"/>
        </w:r>
      </w:hyperlink>
    </w:p>
    <w:p w14:paraId="4EEB1B13" w14:textId="0BF457BE" w:rsidR="003D23B4" w:rsidRDefault="00655B41">
      <w:pPr>
        <w:pStyle w:val="TOC4"/>
        <w:rPr>
          <w:rFonts w:eastAsiaTheme="minorEastAsia"/>
          <w:smallCaps w:val="0"/>
          <w:noProof/>
          <w:sz w:val="22"/>
          <w:lang w:val="en-US" w:eastAsia="en-US" w:bidi="ar-SA"/>
        </w:rPr>
      </w:pPr>
      <w:hyperlink w:anchor="_Toc33519688" w:history="1">
        <w:r w:rsidR="003D23B4" w:rsidRPr="00C272C4">
          <w:rPr>
            <w:rStyle w:val="Hyperlink"/>
            <w:noProof/>
          </w:rPr>
          <w:t>Microsoft Intune</w:t>
        </w:r>
        <w:r w:rsidR="003D23B4">
          <w:rPr>
            <w:noProof/>
            <w:webHidden/>
          </w:rPr>
          <w:tab/>
        </w:r>
        <w:r w:rsidR="003D23B4">
          <w:rPr>
            <w:noProof/>
            <w:webHidden/>
          </w:rPr>
          <w:fldChar w:fldCharType="begin"/>
        </w:r>
        <w:r w:rsidR="003D23B4">
          <w:rPr>
            <w:noProof/>
            <w:webHidden/>
          </w:rPr>
          <w:instrText xml:space="preserve"> PAGEREF _Toc33519688 \h </w:instrText>
        </w:r>
        <w:r w:rsidR="003D23B4">
          <w:rPr>
            <w:noProof/>
            <w:webHidden/>
          </w:rPr>
        </w:r>
        <w:r w:rsidR="003D23B4">
          <w:rPr>
            <w:noProof/>
            <w:webHidden/>
          </w:rPr>
          <w:fldChar w:fldCharType="separate"/>
        </w:r>
        <w:r w:rsidR="003D23B4">
          <w:rPr>
            <w:noProof/>
            <w:webHidden/>
          </w:rPr>
          <w:t>24</w:t>
        </w:r>
        <w:r w:rsidR="003D23B4">
          <w:rPr>
            <w:noProof/>
            <w:webHidden/>
          </w:rPr>
          <w:fldChar w:fldCharType="end"/>
        </w:r>
      </w:hyperlink>
    </w:p>
    <w:p w14:paraId="2C7A86B0" w14:textId="71584142" w:rsidR="003D23B4" w:rsidRDefault="00655B41">
      <w:pPr>
        <w:pStyle w:val="TOC4"/>
        <w:rPr>
          <w:rFonts w:eastAsiaTheme="minorEastAsia"/>
          <w:smallCaps w:val="0"/>
          <w:noProof/>
          <w:sz w:val="22"/>
          <w:lang w:val="en-US" w:eastAsia="en-US" w:bidi="ar-SA"/>
        </w:rPr>
      </w:pPr>
      <w:hyperlink w:anchor="_Toc33519689" w:history="1">
        <w:r w:rsidR="003D23B4" w:rsidRPr="00C272C4">
          <w:rPr>
            <w:rStyle w:val="Hyperlink"/>
            <w:noProof/>
          </w:rPr>
          <w:t>Microsoft Learning</w:t>
        </w:r>
        <w:r w:rsidR="003D23B4">
          <w:rPr>
            <w:noProof/>
            <w:webHidden/>
          </w:rPr>
          <w:tab/>
        </w:r>
        <w:r w:rsidR="003D23B4">
          <w:rPr>
            <w:noProof/>
            <w:webHidden/>
          </w:rPr>
          <w:fldChar w:fldCharType="begin"/>
        </w:r>
        <w:r w:rsidR="003D23B4">
          <w:rPr>
            <w:noProof/>
            <w:webHidden/>
          </w:rPr>
          <w:instrText xml:space="preserve"> PAGEREF _Toc33519689 \h </w:instrText>
        </w:r>
        <w:r w:rsidR="003D23B4">
          <w:rPr>
            <w:noProof/>
            <w:webHidden/>
          </w:rPr>
        </w:r>
        <w:r w:rsidR="003D23B4">
          <w:rPr>
            <w:noProof/>
            <w:webHidden/>
          </w:rPr>
          <w:fldChar w:fldCharType="separate"/>
        </w:r>
        <w:r w:rsidR="003D23B4">
          <w:rPr>
            <w:noProof/>
            <w:webHidden/>
          </w:rPr>
          <w:t>25</w:t>
        </w:r>
        <w:r w:rsidR="003D23B4">
          <w:rPr>
            <w:noProof/>
            <w:webHidden/>
          </w:rPr>
          <w:fldChar w:fldCharType="end"/>
        </w:r>
      </w:hyperlink>
    </w:p>
    <w:p w14:paraId="738DDF28" w14:textId="66F7A40C" w:rsidR="003D23B4" w:rsidRDefault="00655B41">
      <w:pPr>
        <w:pStyle w:val="TOC4"/>
        <w:rPr>
          <w:rFonts w:eastAsiaTheme="minorEastAsia"/>
          <w:smallCaps w:val="0"/>
          <w:noProof/>
          <w:sz w:val="22"/>
          <w:lang w:val="en-US" w:eastAsia="en-US" w:bidi="ar-SA"/>
        </w:rPr>
      </w:pPr>
      <w:hyperlink w:anchor="_Toc33519690" w:history="1">
        <w:r w:rsidR="003D23B4" w:rsidRPr="00C272C4">
          <w:rPr>
            <w:rStyle w:val="Hyperlink"/>
            <w:noProof/>
          </w:rPr>
          <w:t>Microsoft Search pakalpojumā Bing</w:t>
        </w:r>
        <w:r w:rsidR="003D23B4">
          <w:rPr>
            <w:noProof/>
            <w:webHidden/>
          </w:rPr>
          <w:tab/>
        </w:r>
        <w:r w:rsidR="003D23B4">
          <w:rPr>
            <w:noProof/>
            <w:webHidden/>
          </w:rPr>
          <w:fldChar w:fldCharType="begin"/>
        </w:r>
        <w:r w:rsidR="003D23B4">
          <w:rPr>
            <w:noProof/>
            <w:webHidden/>
          </w:rPr>
          <w:instrText xml:space="preserve"> PAGEREF _Toc33519690 \h </w:instrText>
        </w:r>
        <w:r w:rsidR="003D23B4">
          <w:rPr>
            <w:noProof/>
            <w:webHidden/>
          </w:rPr>
        </w:r>
        <w:r w:rsidR="003D23B4">
          <w:rPr>
            <w:noProof/>
            <w:webHidden/>
          </w:rPr>
          <w:fldChar w:fldCharType="separate"/>
        </w:r>
        <w:r w:rsidR="003D23B4">
          <w:rPr>
            <w:noProof/>
            <w:webHidden/>
          </w:rPr>
          <w:t>25</w:t>
        </w:r>
        <w:r w:rsidR="003D23B4">
          <w:rPr>
            <w:noProof/>
            <w:webHidden/>
          </w:rPr>
          <w:fldChar w:fldCharType="end"/>
        </w:r>
      </w:hyperlink>
    </w:p>
    <w:p w14:paraId="24B6FDD7" w14:textId="33E6F69C" w:rsidR="003D23B4" w:rsidRDefault="00655B41">
      <w:pPr>
        <w:pStyle w:val="TOC4"/>
        <w:rPr>
          <w:rFonts w:eastAsiaTheme="minorEastAsia"/>
          <w:smallCaps w:val="0"/>
          <w:noProof/>
          <w:sz w:val="22"/>
          <w:lang w:val="en-US" w:eastAsia="en-US" w:bidi="ar-SA"/>
        </w:rPr>
      </w:pPr>
      <w:hyperlink w:anchor="_Toc33519691" w:history="1">
        <w:r w:rsidR="003D23B4" w:rsidRPr="00C272C4">
          <w:rPr>
            <w:rStyle w:val="Hyperlink"/>
            <w:noProof/>
          </w:rPr>
          <w:t>Minecraft: Education Edition</w:t>
        </w:r>
        <w:r w:rsidR="003D23B4">
          <w:rPr>
            <w:noProof/>
            <w:webHidden/>
          </w:rPr>
          <w:tab/>
        </w:r>
        <w:r w:rsidR="003D23B4">
          <w:rPr>
            <w:noProof/>
            <w:webHidden/>
          </w:rPr>
          <w:fldChar w:fldCharType="begin"/>
        </w:r>
        <w:r w:rsidR="003D23B4">
          <w:rPr>
            <w:noProof/>
            <w:webHidden/>
          </w:rPr>
          <w:instrText xml:space="preserve"> PAGEREF _Toc33519691 \h </w:instrText>
        </w:r>
        <w:r w:rsidR="003D23B4">
          <w:rPr>
            <w:noProof/>
            <w:webHidden/>
          </w:rPr>
        </w:r>
        <w:r w:rsidR="003D23B4">
          <w:rPr>
            <w:noProof/>
            <w:webHidden/>
          </w:rPr>
          <w:fldChar w:fldCharType="separate"/>
        </w:r>
        <w:r w:rsidR="003D23B4">
          <w:rPr>
            <w:noProof/>
            <w:webHidden/>
          </w:rPr>
          <w:t>25</w:t>
        </w:r>
        <w:r w:rsidR="003D23B4">
          <w:rPr>
            <w:noProof/>
            <w:webHidden/>
          </w:rPr>
          <w:fldChar w:fldCharType="end"/>
        </w:r>
      </w:hyperlink>
    </w:p>
    <w:p w14:paraId="1B34E1C5" w14:textId="704E26CF" w:rsidR="003D23B4" w:rsidRDefault="00655B41">
      <w:pPr>
        <w:pStyle w:val="TOC4"/>
        <w:rPr>
          <w:rFonts w:eastAsiaTheme="minorEastAsia"/>
          <w:smallCaps w:val="0"/>
          <w:noProof/>
          <w:sz w:val="22"/>
          <w:lang w:val="en-US" w:eastAsia="en-US" w:bidi="ar-SA"/>
        </w:rPr>
      </w:pPr>
      <w:hyperlink w:anchor="_Toc33519692" w:history="1">
        <w:r w:rsidR="003D23B4" w:rsidRPr="00C272C4">
          <w:rPr>
            <w:rStyle w:val="Hyperlink"/>
            <w:noProof/>
          </w:rPr>
          <w:t>Office 365 Developer</w:t>
        </w:r>
        <w:r w:rsidR="003D23B4">
          <w:rPr>
            <w:noProof/>
            <w:webHidden/>
          </w:rPr>
          <w:tab/>
        </w:r>
        <w:r w:rsidR="003D23B4">
          <w:rPr>
            <w:noProof/>
            <w:webHidden/>
          </w:rPr>
          <w:fldChar w:fldCharType="begin"/>
        </w:r>
        <w:r w:rsidR="003D23B4">
          <w:rPr>
            <w:noProof/>
            <w:webHidden/>
          </w:rPr>
          <w:instrText xml:space="preserve"> PAGEREF _Toc33519692 \h </w:instrText>
        </w:r>
        <w:r w:rsidR="003D23B4">
          <w:rPr>
            <w:noProof/>
            <w:webHidden/>
          </w:rPr>
        </w:r>
        <w:r w:rsidR="003D23B4">
          <w:rPr>
            <w:noProof/>
            <w:webHidden/>
          </w:rPr>
          <w:fldChar w:fldCharType="separate"/>
        </w:r>
        <w:r w:rsidR="003D23B4">
          <w:rPr>
            <w:noProof/>
            <w:webHidden/>
          </w:rPr>
          <w:t>25</w:t>
        </w:r>
        <w:r w:rsidR="003D23B4">
          <w:rPr>
            <w:noProof/>
            <w:webHidden/>
          </w:rPr>
          <w:fldChar w:fldCharType="end"/>
        </w:r>
      </w:hyperlink>
    </w:p>
    <w:p w14:paraId="56C6130A" w14:textId="37D6E96D" w:rsidR="003D23B4" w:rsidRDefault="00655B41">
      <w:pPr>
        <w:pStyle w:val="TOC4"/>
        <w:rPr>
          <w:rFonts w:eastAsiaTheme="minorEastAsia"/>
          <w:smallCaps w:val="0"/>
          <w:noProof/>
          <w:sz w:val="22"/>
          <w:lang w:val="en-US" w:eastAsia="en-US" w:bidi="ar-SA"/>
        </w:rPr>
      </w:pPr>
      <w:hyperlink w:anchor="_Toc33519693" w:history="1">
        <w:r w:rsidR="003D23B4" w:rsidRPr="00C272C4">
          <w:rPr>
            <w:rStyle w:val="Hyperlink"/>
            <w:noProof/>
          </w:rPr>
          <w:t>Microsoft Defender uzlabotā pretdraudu aizsardzība</w:t>
        </w:r>
        <w:r w:rsidR="003D23B4">
          <w:rPr>
            <w:noProof/>
            <w:webHidden/>
          </w:rPr>
          <w:tab/>
        </w:r>
        <w:r w:rsidR="003D23B4">
          <w:rPr>
            <w:noProof/>
            <w:webHidden/>
          </w:rPr>
          <w:fldChar w:fldCharType="begin"/>
        </w:r>
        <w:r w:rsidR="003D23B4">
          <w:rPr>
            <w:noProof/>
            <w:webHidden/>
          </w:rPr>
          <w:instrText xml:space="preserve"> PAGEREF _Toc33519693 \h </w:instrText>
        </w:r>
        <w:r w:rsidR="003D23B4">
          <w:rPr>
            <w:noProof/>
            <w:webHidden/>
          </w:rPr>
        </w:r>
        <w:r w:rsidR="003D23B4">
          <w:rPr>
            <w:noProof/>
            <w:webHidden/>
          </w:rPr>
          <w:fldChar w:fldCharType="separate"/>
        </w:r>
        <w:r w:rsidR="003D23B4">
          <w:rPr>
            <w:noProof/>
            <w:webHidden/>
          </w:rPr>
          <w:t>26</w:t>
        </w:r>
        <w:r w:rsidR="003D23B4">
          <w:rPr>
            <w:noProof/>
            <w:webHidden/>
          </w:rPr>
          <w:fldChar w:fldCharType="end"/>
        </w:r>
      </w:hyperlink>
    </w:p>
    <w:p w14:paraId="07D5439F" w14:textId="27C4C668" w:rsidR="003D23B4" w:rsidRDefault="00655B41">
      <w:pPr>
        <w:pStyle w:val="TOC1"/>
        <w:tabs>
          <w:tab w:val="right" w:leader="dot" w:pos="5030"/>
        </w:tabs>
        <w:rPr>
          <w:rFonts w:eastAsiaTheme="minorEastAsia"/>
          <w:b w:val="0"/>
          <w:caps w:val="0"/>
          <w:noProof/>
          <w:sz w:val="22"/>
          <w:lang w:val="en-US" w:eastAsia="en-US" w:bidi="ar-SA"/>
        </w:rPr>
      </w:pPr>
      <w:hyperlink w:anchor="_Toc33519694" w:history="1">
        <w:r w:rsidR="003D23B4" w:rsidRPr="00C272C4">
          <w:rPr>
            <w:rStyle w:val="Hyperlink"/>
            <w:noProof/>
          </w:rPr>
          <w:t>1. pielikums — paziņojumi</w:t>
        </w:r>
        <w:r w:rsidR="003D23B4">
          <w:rPr>
            <w:noProof/>
            <w:webHidden/>
          </w:rPr>
          <w:tab/>
        </w:r>
        <w:r w:rsidR="003D23B4">
          <w:rPr>
            <w:noProof/>
            <w:webHidden/>
          </w:rPr>
          <w:fldChar w:fldCharType="begin"/>
        </w:r>
        <w:r w:rsidR="003D23B4">
          <w:rPr>
            <w:noProof/>
            <w:webHidden/>
          </w:rPr>
          <w:instrText xml:space="preserve"> PAGEREF _Toc33519694 \h </w:instrText>
        </w:r>
        <w:r w:rsidR="003D23B4">
          <w:rPr>
            <w:noProof/>
            <w:webHidden/>
          </w:rPr>
        </w:r>
        <w:r w:rsidR="003D23B4">
          <w:rPr>
            <w:noProof/>
            <w:webHidden/>
          </w:rPr>
          <w:fldChar w:fldCharType="separate"/>
        </w:r>
        <w:r w:rsidR="003D23B4">
          <w:rPr>
            <w:noProof/>
            <w:webHidden/>
          </w:rPr>
          <w:t>27</w:t>
        </w:r>
        <w:r w:rsidR="003D23B4">
          <w:rPr>
            <w:noProof/>
            <w:webHidden/>
          </w:rPr>
          <w:fldChar w:fldCharType="end"/>
        </w:r>
      </w:hyperlink>
    </w:p>
    <w:p w14:paraId="1B8FEE33" w14:textId="31613B62" w:rsidR="003D23B4" w:rsidRDefault="00655B41">
      <w:pPr>
        <w:pStyle w:val="TOC3"/>
        <w:rPr>
          <w:rFonts w:eastAsiaTheme="minorEastAsia"/>
          <w:b w:val="0"/>
          <w:smallCaps w:val="0"/>
          <w:sz w:val="22"/>
          <w:lang w:val="en-US" w:eastAsia="en-US" w:bidi="ar-SA"/>
        </w:rPr>
      </w:pPr>
      <w:hyperlink w:anchor="_Toc33519695" w:history="1">
        <w:r w:rsidR="003D23B4" w:rsidRPr="00C272C4">
          <w:rPr>
            <w:rStyle w:val="Hyperlink"/>
          </w:rPr>
          <w:t>Tiešsaistes pakalpojumi, kas izslēgti no DPA</w:t>
        </w:r>
        <w:r w:rsidR="003D23B4">
          <w:rPr>
            <w:webHidden/>
          </w:rPr>
          <w:tab/>
        </w:r>
        <w:r w:rsidR="003D23B4">
          <w:rPr>
            <w:webHidden/>
          </w:rPr>
          <w:fldChar w:fldCharType="begin"/>
        </w:r>
        <w:r w:rsidR="003D23B4">
          <w:rPr>
            <w:webHidden/>
          </w:rPr>
          <w:instrText xml:space="preserve"> PAGEREF _Toc33519695 \h </w:instrText>
        </w:r>
        <w:r w:rsidR="003D23B4">
          <w:rPr>
            <w:webHidden/>
          </w:rPr>
        </w:r>
        <w:r w:rsidR="003D23B4">
          <w:rPr>
            <w:webHidden/>
          </w:rPr>
          <w:fldChar w:fldCharType="separate"/>
        </w:r>
        <w:r w:rsidR="003D23B4">
          <w:rPr>
            <w:webHidden/>
          </w:rPr>
          <w:t>27</w:t>
        </w:r>
        <w:r w:rsidR="003D23B4">
          <w:rPr>
            <w:webHidden/>
          </w:rPr>
          <w:fldChar w:fldCharType="end"/>
        </w:r>
      </w:hyperlink>
    </w:p>
    <w:p w14:paraId="7BB1E048" w14:textId="1968A8E1" w:rsidR="003D23B4" w:rsidRDefault="00655B41">
      <w:pPr>
        <w:pStyle w:val="TOC3"/>
        <w:rPr>
          <w:rFonts w:eastAsiaTheme="minorEastAsia"/>
          <w:b w:val="0"/>
          <w:smallCaps w:val="0"/>
          <w:sz w:val="22"/>
          <w:lang w:val="en-US" w:eastAsia="en-US" w:bidi="ar-SA"/>
        </w:rPr>
      </w:pPr>
      <w:hyperlink w:anchor="_Toc33519696" w:history="1">
        <w:r w:rsidR="003D23B4" w:rsidRPr="00C272C4">
          <w:rPr>
            <w:rStyle w:val="Hyperlink"/>
          </w:rPr>
          <w:t>Pamata tiešsaistes pakalpojumi</w:t>
        </w:r>
        <w:r w:rsidR="003D23B4">
          <w:rPr>
            <w:webHidden/>
          </w:rPr>
          <w:tab/>
        </w:r>
        <w:r w:rsidR="003D23B4">
          <w:rPr>
            <w:webHidden/>
          </w:rPr>
          <w:fldChar w:fldCharType="begin"/>
        </w:r>
        <w:r w:rsidR="003D23B4">
          <w:rPr>
            <w:webHidden/>
          </w:rPr>
          <w:instrText xml:space="preserve"> PAGEREF _Toc33519696 \h </w:instrText>
        </w:r>
        <w:r w:rsidR="003D23B4">
          <w:rPr>
            <w:webHidden/>
          </w:rPr>
        </w:r>
        <w:r w:rsidR="003D23B4">
          <w:rPr>
            <w:webHidden/>
          </w:rPr>
          <w:fldChar w:fldCharType="separate"/>
        </w:r>
        <w:r w:rsidR="003D23B4">
          <w:rPr>
            <w:webHidden/>
          </w:rPr>
          <w:t>27</w:t>
        </w:r>
        <w:r w:rsidR="003D23B4">
          <w:rPr>
            <w:webHidden/>
          </w:rPr>
          <w:fldChar w:fldCharType="end"/>
        </w:r>
      </w:hyperlink>
    </w:p>
    <w:p w14:paraId="71F62E7A" w14:textId="1D6D1E23" w:rsidR="003D23B4" w:rsidRDefault="00655B41">
      <w:pPr>
        <w:pStyle w:val="TOC3"/>
        <w:rPr>
          <w:rFonts w:eastAsiaTheme="minorEastAsia"/>
          <w:b w:val="0"/>
          <w:smallCaps w:val="0"/>
          <w:sz w:val="22"/>
          <w:lang w:val="en-US" w:eastAsia="en-US" w:bidi="ar-SA"/>
        </w:rPr>
      </w:pPr>
      <w:hyperlink w:anchor="_Toc33519697" w:history="1">
        <w:r w:rsidR="003D23B4" w:rsidRPr="00C272C4">
          <w:rPr>
            <w:rStyle w:val="Hyperlink"/>
          </w:rPr>
          <w:t>Bing Maps</w:t>
        </w:r>
        <w:r w:rsidR="003D23B4">
          <w:rPr>
            <w:webHidden/>
          </w:rPr>
          <w:tab/>
        </w:r>
        <w:r w:rsidR="003D23B4">
          <w:rPr>
            <w:webHidden/>
          </w:rPr>
          <w:fldChar w:fldCharType="begin"/>
        </w:r>
        <w:r w:rsidR="003D23B4">
          <w:rPr>
            <w:webHidden/>
          </w:rPr>
          <w:instrText xml:space="preserve"> PAGEREF _Toc33519697 \h </w:instrText>
        </w:r>
        <w:r w:rsidR="003D23B4">
          <w:rPr>
            <w:webHidden/>
          </w:rPr>
        </w:r>
        <w:r w:rsidR="003D23B4">
          <w:rPr>
            <w:webHidden/>
          </w:rPr>
          <w:fldChar w:fldCharType="separate"/>
        </w:r>
        <w:r w:rsidR="003D23B4">
          <w:rPr>
            <w:webHidden/>
          </w:rPr>
          <w:t>28</w:t>
        </w:r>
        <w:r w:rsidR="003D23B4">
          <w:rPr>
            <w:webHidden/>
          </w:rPr>
          <w:fldChar w:fldCharType="end"/>
        </w:r>
      </w:hyperlink>
    </w:p>
    <w:p w14:paraId="0C61F622" w14:textId="645439A9" w:rsidR="003D23B4" w:rsidRDefault="00655B41">
      <w:pPr>
        <w:pStyle w:val="TOC3"/>
        <w:rPr>
          <w:rFonts w:eastAsiaTheme="minorEastAsia"/>
          <w:b w:val="0"/>
          <w:smallCaps w:val="0"/>
          <w:sz w:val="22"/>
          <w:lang w:val="en-US" w:eastAsia="en-US" w:bidi="ar-SA"/>
        </w:rPr>
      </w:pPr>
      <w:hyperlink w:anchor="_Toc33519698" w:history="1">
        <w:r w:rsidR="003D23B4" w:rsidRPr="00C272C4">
          <w:rPr>
            <w:rStyle w:val="Hyperlink"/>
          </w:rPr>
          <w:t>Profesionālie pakalpojumi</w:t>
        </w:r>
        <w:r w:rsidR="003D23B4">
          <w:rPr>
            <w:webHidden/>
          </w:rPr>
          <w:tab/>
        </w:r>
        <w:r w:rsidR="003D23B4">
          <w:rPr>
            <w:webHidden/>
          </w:rPr>
          <w:fldChar w:fldCharType="begin"/>
        </w:r>
        <w:r w:rsidR="003D23B4">
          <w:rPr>
            <w:webHidden/>
          </w:rPr>
          <w:instrText xml:space="preserve"> PAGEREF _Toc33519698 \h </w:instrText>
        </w:r>
        <w:r w:rsidR="003D23B4">
          <w:rPr>
            <w:webHidden/>
          </w:rPr>
        </w:r>
        <w:r w:rsidR="003D23B4">
          <w:rPr>
            <w:webHidden/>
          </w:rPr>
          <w:fldChar w:fldCharType="separate"/>
        </w:r>
        <w:r w:rsidR="003D23B4">
          <w:rPr>
            <w:webHidden/>
          </w:rPr>
          <w:t>29</w:t>
        </w:r>
        <w:r w:rsidR="003D23B4">
          <w:rPr>
            <w:webHidden/>
          </w:rPr>
          <w:fldChar w:fldCharType="end"/>
        </w:r>
      </w:hyperlink>
    </w:p>
    <w:p w14:paraId="252C3AEA" w14:textId="36A1025A" w:rsidR="003D23B4" w:rsidRDefault="00655B41">
      <w:pPr>
        <w:pStyle w:val="TOC3"/>
        <w:rPr>
          <w:rFonts w:eastAsiaTheme="minorEastAsia"/>
          <w:b w:val="0"/>
          <w:smallCaps w:val="0"/>
          <w:sz w:val="22"/>
          <w:lang w:val="en-US" w:eastAsia="en-US" w:bidi="ar-SA"/>
        </w:rPr>
      </w:pPr>
      <w:hyperlink w:anchor="_Toc33519699" w:history="1">
        <w:r w:rsidR="003D23B4" w:rsidRPr="00C272C4">
          <w:rPr>
            <w:rStyle w:val="Hyperlink"/>
          </w:rPr>
          <w:t>Pievienots paziņojums par Azure Media pakalpojumu H.265/HEVC kodējumu</w:t>
        </w:r>
        <w:r w:rsidR="003D23B4">
          <w:rPr>
            <w:webHidden/>
          </w:rPr>
          <w:tab/>
        </w:r>
        <w:r w:rsidR="003D23B4">
          <w:rPr>
            <w:webHidden/>
          </w:rPr>
          <w:fldChar w:fldCharType="begin"/>
        </w:r>
        <w:r w:rsidR="003D23B4">
          <w:rPr>
            <w:webHidden/>
          </w:rPr>
          <w:instrText xml:space="preserve"> PAGEREF _Toc33519699 \h </w:instrText>
        </w:r>
        <w:r w:rsidR="003D23B4">
          <w:rPr>
            <w:webHidden/>
          </w:rPr>
        </w:r>
        <w:r w:rsidR="003D23B4">
          <w:rPr>
            <w:webHidden/>
          </w:rPr>
          <w:fldChar w:fldCharType="separate"/>
        </w:r>
        <w:r w:rsidR="003D23B4">
          <w:rPr>
            <w:webHidden/>
          </w:rPr>
          <w:t>30</w:t>
        </w:r>
        <w:r w:rsidR="003D23B4">
          <w:rPr>
            <w:webHidden/>
          </w:rPr>
          <w:fldChar w:fldCharType="end"/>
        </w:r>
      </w:hyperlink>
    </w:p>
    <w:p w14:paraId="2CDCDE34" w14:textId="283EE814" w:rsidR="003D23B4" w:rsidRDefault="00655B41">
      <w:pPr>
        <w:pStyle w:val="TOC3"/>
        <w:rPr>
          <w:rFonts w:eastAsiaTheme="minorEastAsia"/>
          <w:b w:val="0"/>
          <w:smallCaps w:val="0"/>
          <w:sz w:val="22"/>
          <w:lang w:val="en-US" w:eastAsia="en-US" w:bidi="ar-SA"/>
        </w:rPr>
      </w:pPr>
      <w:hyperlink w:anchor="_Toc33519700" w:history="1">
        <w:r w:rsidR="003D23B4" w:rsidRPr="00C272C4">
          <w:rPr>
            <w:rStyle w:val="Hyperlink"/>
          </w:rPr>
          <w:t>Paziņojums par Adobe Flash Player</w:t>
        </w:r>
        <w:r w:rsidR="003D23B4">
          <w:rPr>
            <w:webHidden/>
          </w:rPr>
          <w:tab/>
        </w:r>
        <w:r w:rsidR="003D23B4">
          <w:rPr>
            <w:webHidden/>
          </w:rPr>
          <w:fldChar w:fldCharType="begin"/>
        </w:r>
        <w:r w:rsidR="003D23B4">
          <w:rPr>
            <w:webHidden/>
          </w:rPr>
          <w:instrText xml:space="preserve"> PAGEREF _Toc33519700 \h </w:instrText>
        </w:r>
        <w:r w:rsidR="003D23B4">
          <w:rPr>
            <w:webHidden/>
          </w:rPr>
        </w:r>
        <w:r w:rsidR="003D23B4">
          <w:rPr>
            <w:webHidden/>
          </w:rPr>
          <w:fldChar w:fldCharType="separate"/>
        </w:r>
        <w:r w:rsidR="003D23B4">
          <w:rPr>
            <w:webHidden/>
          </w:rPr>
          <w:t>30</w:t>
        </w:r>
        <w:r w:rsidR="003D23B4">
          <w:rPr>
            <w:webHidden/>
          </w:rPr>
          <w:fldChar w:fldCharType="end"/>
        </w:r>
      </w:hyperlink>
    </w:p>
    <w:p w14:paraId="30453766" w14:textId="50B300E6" w:rsidR="003D23B4" w:rsidRDefault="00655B41">
      <w:pPr>
        <w:pStyle w:val="TOC3"/>
        <w:rPr>
          <w:rFonts w:eastAsiaTheme="minorEastAsia"/>
          <w:b w:val="0"/>
          <w:smallCaps w:val="0"/>
          <w:sz w:val="22"/>
          <w:lang w:val="en-US" w:eastAsia="en-US" w:bidi="ar-SA"/>
        </w:rPr>
      </w:pPr>
      <w:hyperlink w:anchor="_Toc33519701" w:history="1">
        <w:r w:rsidR="003D23B4" w:rsidRPr="00C272C4">
          <w:rPr>
            <w:rStyle w:val="Hyperlink"/>
          </w:rPr>
          <w:t>Paziņojums par vizuālo standartu H.264/AVC, video standartu VC-1, vizuālo standartu MPEG-4 Part 2 un video standartu MPEG-2.</w:t>
        </w:r>
        <w:r w:rsidR="003D23B4">
          <w:rPr>
            <w:webHidden/>
          </w:rPr>
          <w:tab/>
        </w:r>
        <w:r w:rsidR="003D23B4">
          <w:rPr>
            <w:webHidden/>
          </w:rPr>
          <w:fldChar w:fldCharType="begin"/>
        </w:r>
        <w:r w:rsidR="003D23B4">
          <w:rPr>
            <w:webHidden/>
          </w:rPr>
          <w:instrText xml:space="preserve"> PAGEREF _Toc33519701 \h </w:instrText>
        </w:r>
        <w:r w:rsidR="003D23B4">
          <w:rPr>
            <w:webHidden/>
          </w:rPr>
        </w:r>
        <w:r w:rsidR="003D23B4">
          <w:rPr>
            <w:webHidden/>
          </w:rPr>
          <w:fldChar w:fldCharType="separate"/>
        </w:r>
        <w:r w:rsidR="003D23B4">
          <w:rPr>
            <w:webHidden/>
          </w:rPr>
          <w:t>31</w:t>
        </w:r>
        <w:r w:rsidR="003D23B4">
          <w:rPr>
            <w:webHidden/>
          </w:rPr>
          <w:fldChar w:fldCharType="end"/>
        </w:r>
      </w:hyperlink>
    </w:p>
    <w:p w14:paraId="6A6B1AF8" w14:textId="367F7D8A" w:rsidR="003D23B4" w:rsidRDefault="00655B41">
      <w:pPr>
        <w:pStyle w:val="TOC1"/>
        <w:tabs>
          <w:tab w:val="right" w:leader="dot" w:pos="5030"/>
        </w:tabs>
        <w:rPr>
          <w:rFonts w:eastAsiaTheme="minorEastAsia"/>
          <w:b w:val="0"/>
          <w:caps w:val="0"/>
          <w:noProof/>
          <w:sz w:val="22"/>
          <w:lang w:val="en-US" w:eastAsia="en-US" w:bidi="ar-SA"/>
        </w:rPr>
      </w:pPr>
      <w:hyperlink w:anchor="_Toc33519702" w:history="1">
        <w:r w:rsidR="003D23B4" w:rsidRPr="00C272C4">
          <w:rPr>
            <w:rStyle w:val="Hyperlink"/>
            <w:noProof/>
          </w:rPr>
          <w:t>2. pielikums — abonēšanas licenču komplekti</w:t>
        </w:r>
        <w:r w:rsidR="003D23B4">
          <w:rPr>
            <w:noProof/>
            <w:webHidden/>
          </w:rPr>
          <w:tab/>
        </w:r>
        <w:r w:rsidR="003D23B4">
          <w:rPr>
            <w:noProof/>
            <w:webHidden/>
          </w:rPr>
          <w:fldChar w:fldCharType="begin"/>
        </w:r>
        <w:r w:rsidR="003D23B4">
          <w:rPr>
            <w:noProof/>
            <w:webHidden/>
          </w:rPr>
          <w:instrText xml:space="preserve"> PAGEREF _Toc33519702 \h </w:instrText>
        </w:r>
        <w:r w:rsidR="003D23B4">
          <w:rPr>
            <w:noProof/>
            <w:webHidden/>
          </w:rPr>
        </w:r>
        <w:r w:rsidR="003D23B4">
          <w:rPr>
            <w:noProof/>
            <w:webHidden/>
          </w:rPr>
          <w:fldChar w:fldCharType="separate"/>
        </w:r>
        <w:r w:rsidR="003D23B4">
          <w:rPr>
            <w:noProof/>
            <w:webHidden/>
          </w:rPr>
          <w:t>32</w:t>
        </w:r>
        <w:r w:rsidR="003D23B4">
          <w:rPr>
            <w:noProof/>
            <w:webHidden/>
          </w:rPr>
          <w:fldChar w:fldCharType="end"/>
        </w:r>
      </w:hyperlink>
    </w:p>
    <w:p w14:paraId="29F690E9" w14:textId="56BEFEEA" w:rsidR="003D23B4" w:rsidRDefault="00655B41">
      <w:pPr>
        <w:pStyle w:val="TOC3"/>
        <w:rPr>
          <w:rFonts w:eastAsiaTheme="minorEastAsia"/>
          <w:b w:val="0"/>
          <w:smallCaps w:val="0"/>
          <w:sz w:val="22"/>
          <w:lang w:val="en-US" w:eastAsia="en-US" w:bidi="ar-SA"/>
        </w:rPr>
      </w:pPr>
      <w:hyperlink w:anchor="_Toc33519703" w:history="1">
        <w:r w:rsidR="003D23B4" w:rsidRPr="00C272C4">
          <w:rPr>
            <w:rStyle w:val="Hyperlink"/>
          </w:rPr>
          <w:t>Sabiedriskais sektors</w:t>
        </w:r>
        <w:r w:rsidR="003D23B4">
          <w:rPr>
            <w:webHidden/>
          </w:rPr>
          <w:tab/>
        </w:r>
        <w:r w:rsidR="003D23B4">
          <w:rPr>
            <w:webHidden/>
          </w:rPr>
          <w:fldChar w:fldCharType="begin"/>
        </w:r>
        <w:r w:rsidR="003D23B4">
          <w:rPr>
            <w:webHidden/>
          </w:rPr>
          <w:instrText xml:space="preserve"> PAGEREF _Toc33519703 \h </w:instrText>
        </w:r>
        <w:r w:rsidR="003D23B4">
          <w:rPr>
            <w:webHidden/>
          </w:rPr>
        </w:r>
        <w:r w:rsidR="003D23B4">
          <w:rPr>
            <w:webHidden/>
          </w:rPr>
          <w:fldChar w:fldCharType="separate"/>
        </w:r>
        <w:r w:rsidR="003D23B4">
          <w:rPr>
            <w:webHidden/>
          </w:rPr>
          <w:t>33</w:t>
        </w:r>
        <w:r w:rsidR="003D23B4">
          <w:rPr>
            <w:webHidden/>
          </w:rPr>
          <w:fldChar w:fldCharType="end"/>
        </w:r>
      </w:hyperlink>
    </w:p>
    <w:p w14:paraId="092C9288" w14:textId="7321F4F0"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4" w:name="Introduction"/>
      <w:bookmarkStart w:id="5" w:name="_Toc507768531"/>
      <w:bookmarkStart w:id="6" w:name="_Toc507239485"/>
      <w:bookmarkStart w:id="7" w:name="_Toc33519637"/>
      <w:bookmarkStart w:id="8" w:name="_Toc378147615"/>
      <w:bookmarkStart w:id="9" w:name="_Toc378151517"/>
      <w:bookmarkStart w:id="10" w:name="_Toc379797094"/>
      <w:bookmarkStart w:id="11" w:name="_Toc380513120"/>
      <w:bookmarkStart w:id="12" w:name="_Toc380655159"/>
      <w:bookmarkStart w:id="13" w:name="_Toc383415077"/>
      <w:r>
        <w:lastRenderedPageBreak/>
        <w:t>Ievads</w:t>
      </w:r>
      <w:bookmarkEnd w:id="4"/>
      <w:bookmarkEnd w:id="5"/>
      <w:bookmarkEnd w:id="6"/>
      <w:bookmarkEnd w:id="7"/>
    </w:p>
    <w:p w14:paraId="6AD84AAB" w14:textId="7191397E" w:rsidR="001E4F86" w:rsidRPr="00091BB2" w:rsidRDefault="00D152E3" w:rsidP="001E4F86">
      <w:pPr>
        <w:pStyle w:val="ProductList-Body"/>
        <w:spacing w:after="240"/>
        <w:rPr>
          <w:szCs w:val="18"/>
        </w:rPr>
      </w:pPr>
      <w:bookmarkStart w:id="14"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5" w:name="_Toc33519638"/>
      <w:r>
        <w:t>Līgumi par pakalpojumu līmeni</w:t>
      </w:r>
      <w:bookmarkEnd w:id="14"/>
      <w:bookmarkEnd w:id="15"/>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6" w:name="_Toc507768533"/>
      <w:bookmarkStart w:id="17" w:name="_Toc33519639"/>
      <w:r>
        <w:t>Piemērojamie Tiešsaistes pakalpojumu nosacījumi un atjauninājumi</w:t>
      </w:r>
      <w:bookmarkEnd w:id="16"/>
      <w:bookmarkEnd w:id="17"/>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8" w:name="_Toc507768534"/>
      <w:bookmarkStart w:id="19" w:name="_Toc33519640"/>
      <w:r>
        <w:t>Elektroniskie paziņojumi</w:t>
      </w:r>
      <w:bookmarkEnd w:id="18"/>
      <w:bookmarkEnd w:id="19"/>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20" w:name="_Toc507768535"/>
      <w:bookmarkStart w:id="21" w:name="_Toc507239486"/>
      <w:bookmarkStart w:id="22" w:name="_Toc33519641"/>
      <w:r>
        <w:t>Iepriekšējās versijas</w:t>
      </w:r>
      <w:bookmarkEnd w:id="20"/>
      <w:bookmarkEnd w:id="21"/>
      <w:bookmarkEnd w:id="22"/>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5C320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9642"/>
      <w:r>
        <w:t>Skaidrojumi un izmaiņu kopsavilkums</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96"/>
        <w:gridCol w:w="5377"/>
      </w:tblGrid>
      <w:tr w:rsidR="00414A03" w14:paraId="27A38DD1" w14:textId="77777777" w:rsidTr="00414A03">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hideMark/>
          </w:tcPr>
          <w:p w14:paraId="4885BBFA" w14:textId="77777777" w:rsidR="00414A03" w:rsidRDefault="00414A03">
            <w:pPr>
              <w:pStyle w:val="ProductList-TableBody"/>
            </w:pPr>
            <w:r>
              <w:rPr>
                <w:color w:val="FFFFFF"/>
              </w:rPr>
              <w:t>Papildinājumi</w:t>
            </w:r>
          </w:p>
        </w:tc>
        <w:tc>
          <w:tcPr>
            <w:tcW w:w="5377" w:type="dxa"/>
            <w:tcBorders>
              <w:top w:val="single" w:sz="4" w:space="0" w:color="000000"/>
              <w:left w:val="single" w:sz="4" w:space="0" w:color="000000"/>
              <w:bottom w:val="single" w:sz="4" w:space="0" w:color="000000"/>
              <w:right w:val="single" w:sz="4" w:space="0" w:color="000000"/>
            </w:tcBorders>
            <w:shd w:val="clear" w:color="auto" w:fill="0072C6"/>
            <w:hideMark/>
          </w:tcPr>
          <w:p w14:paraId="4D894EDF" w14:textId="77777777" w:rsidR="00414A03" w:rsidRDefault="00414A03">
            <w:pPr>
              <w:pStyle w:val="ProductList-TableBody"/>
            </w:pPr>
            <w:r>
              <w:rPr>
                <w:color w:val="FFFFFF"/>
              </w:rPr>
              <w:t>Svītrojumi</w:t>
            </w:r>
          </w:p>
        </w:tc>
      </w:tr>
      <w:tr w:rsidR="00414A03" w14:paraId="09290E95" w14:textId="77777777" w:rsidTr="00414A03">
        <w:tc>
          <w:tcPr>
            <w:tcW w:w="5396" w:type="dxa"/>
            <w:tcBorders>
              <w:top w:val="single" w:sz="4" w:space="0" w:color="000000"/>
              <w:left w:val="single" w:sz="4" w:space="0" w:color="000000"/>
              <w:bottom w:val="single" w:sz="4" w:space="0" w:color="000000"/>
              <w:right w:val="single" w:sz="4" w:space="0" w:color="000000"/>
            </w:tcBorders>
            <w:hideMark/>
          </w:tcPr>
          <w:p w14:paraId="4884455F" w14:textId="067A3528" w:rsidR="00414A03" w:rsidRDefault="00414A03">
            <w:pPr>
              <w:pStyle w:val="ProductList-TableBody"/>
            </w:pPr>
          </w:p>
        </w:tc>
        <w:tc>
          <w:tcPr>
            <w:tcW w:w="5377" w:type="dxa"/>
            <w:tcBorders>
              <w:top w:val="single" w:sz="4" w:space="0" w:color="000000"/>
              <w:left w:val="single" w:sz="4" w:space="0" w:color="000000"/>
              <w:bottom w:val="single" w:sz="4" w:space="0" w:color="000000"/>
              <w:right w:val="single" w:sz="4" w:space="0" w:color="000000"/>
            </w:tcBorders>
            <w:hideMark/>
          </w:tcPr>
          <w:p w14:paraId="15661B11" w14:textId="630308EC" w:rsidR="00414A03" w:rsidRDefault="00414A03">
            <w:pPr>
              <w:pStyle w:val="ProductList-TableBody"/>
            </w:pPr>
          </w:p>
        </w:tc>
      </w:tr>
    </w:tbl>
    <w:p w14:paraId="69D110F6" w14:textId="77777777" w:rsidR="00414A03" w:rsidRDefault="00414A03" w:rsidP="00414A03">
      <w:pPr>
        <w:pStyle w:val="ProductList-ClauseHeading"/>
        <w:keepNext w:val="0"/>
      </w:pPr>
    </w:p>
    <w:p w14:paraId="3E667DDA" w14:textId="77777777" w:rsidR="003D23B4" w:rsidRDefault="003D23B4" w:rsidP="003D23B4">
      <w:pPr>
        <w:pStyle w:val="ProductList-ClauseHeading"/>
        <w:keepNext w:val="0"/>
      </w:pPr>
      <w:r>
        <w:t>Ar Tiešsaistes pakalpojumiem saistītie noteikumi</w:t>
      </w:r>
    </w:p>
    <w:p w14:paraId="7CF6E7BD" w14:textId="47E9E4FA" w:rsidR="003D23B4" w:rsidRDefault="00655B41" w:rsidP="003D23B4">
      <w:pPr>
        <w:pStyle w:val="ProductList-Body"/>
      </w:pPr>
      <w:hyperlink r:id="rId17" w:anchor="MicrosoftTeams" w:tooltip="Microsoft Teams" w:history="1">
        <w:r w:rsidR="003D23B4">
          <w:rPr>
            <w:rStyle w:val="Hyperlink"/>
          </w:rPr>
          <w:t>Microsoft Teams</w:t>
        </w:r>
      </w:hyperlink>
      <w:r w:rsidR="003D23B4">
        <w:t>: Microsoft Teams nosacījumi ir pārvietoti no Office 365 pakalpojumu vispārīgās sadaļas uz savu ierakstu, un ir pievienoti papildu nosacījumi attiecībā uz veselības sektora klientiem.</w:t>
      </w:r>
    </w:p>
    <w:p w14:paraId="27B2D3E3" w14:textId="11AD9B84" w:rsidR="009A63A6" w:rsidRDefault="00414A03" w:rsidP="00414A03">
      <w:pPr>
        <w:pStyle w:val="ProductList-Body"/>
        <w:shd w:val="clear" w:color="auto" w:fill="A6A6A6" w:themeFill="background1" w:themeFillShade="A6"/>
        <w:spacing w:before="120" w:after="24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8"/>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3" w:name="_Toc507768537"/>
      <w:bookmarkStart w:id="34" w:name="_Toc507239489"/>
      <w:bookmarkStart w:id="35" w:name="_Toc33519643"/>
      <w:bookmarkStart w:id="36" w:name="Definitions"/>
      <w:bookmarkEnd w:id="8"/>
      <w:bookmarkEnd w:id="9"/>
      <w:bookmarkEnd w:id="10"/>
      <w:bookmarkEnd w:id="11"/>
      <w:bookmarkEnd w:id="12"/>
      <w:bookmarkEnd w:id="13"/>
      <w:r>
        <w:lastRenderedPageBreak/>
        <w:t>Definīcijas</w:t>
      </w:r>
      <w:bookmarkEnd w:id="33"/>
      <w:bookmarkEnd w:id="34"/>
      <w:bookmarkEnd w:id="35"/>
    </w:p>
    <w:bookmarkEnd w:id="36"/>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77777777" w:rsidR="00D152E3" w:rsidRPr="00874919" w:rsidRDefault="00D152E3" w:rsidP="00D152E3">
      <w:pPr>
        <w:pStyle w:val="ProductList-Body"/>
        <w:spacing w:after="110"/>
      </w:pPr>
      <w:r>
        <w:t>„Datu aizsardzības pielikums” (Data Protection Addendum — DPA) apzīmē Microsoft tiešsaistes pakalpojumu datu aizsardzības pielikumu, kas publicēts Licencēšanas vietnē.</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7" w:name="_Toc507239490"/>
      <w:r>
        <w:t>Tiešsaistes pakalpojumu nosacījumi</w:t>
      </w:r>
      <w:bookmarkEnd w:id="37"/>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655B41"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8" w:name="_Toc507768538"/>
      <w:bookmarkStart w:id="39" w:name="_Toc33519644"/>
      <w:bookmarkStart w:id="40" w:name="GeneralTerms"/>
      <w:r>
        <w:lastRenderedPageBreak/>
        <w:t>Vispārīgie nosacījumi</w:t>
      </w:r>
      <w:bookmarkEnd w:id="38"/>
      <w:bookmarkEnd w:id="39"/>
    </w:p>
    <w:p w14:paraId="5A61ACF9" w14:textId="77777777" w:rsidR="003123EF" w:rsidRDefault="003123EF" w:rsidP="003123EF">
      <w:pPr>
        <w:pStyle w:val="ProductList-SubSubSectionHeading"/>
        <w:outlineLvl w:val="1"/>
      </w:pPr>
      <w:bookmarkStart w:id="41" w:name="_Toc507768539"/>
      <w:bookmarkStart w:id="42" w:name="_Toc33519645"/>
      <w:bookmarkStart w:id="43" w:name="OnlineServicesChanges"/>
      <w:bookmarkEnd w:id="40"/>
      <w:r>
        <w:t>Tiešsaistes pakalpojumu licencēšana</w:t>
      </w:r>
      <w:bookmarkEnd w:id="41"/>
      <w:bookmarkEnd w:id="42"/>
    </w:p>
    <w:bookmarkEnd w:id="43"/>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4" w:name="_Toc507768540"/>
      <w:bookmarkStart w:id="45" w:name="_Toc33519646"/>
      <w:r>
        <w:t>Tiešsaistes pakalpojumu lietošana</w:t>
      </w:r>
      <w:bookmarkEnd w:id="44"/>
      <w:bookmarkEnd w:id="45"/>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554C577D" w14:textId="77777777" w:rsidR="001756F5" w:rsidRDefault="001756F5" w:rsidP="008440BD">
      <w:pPr>
        <w:pStyle w:val="ProductList-Body"/>
        <w:numPr>
          <w:ilvl w:val="0"/>
          <w:numId w:val="1"/>
        </w:numPr>
        <w:spacing w:before="40"/>
        <w:ind w:left="608" w:hanging="270"/>
      </w:pPr>
      <w:r>
        <w:t>jebkādā lietošanas veidā vai situācijā, kurā Tiešsaistes pakalpojuma kļūme var izraisīt personas nāvi vai smagus miesas bojājumus, vai nopietnu fizisku vai vides kaitējumu; vai</w:t>
      </w:r>
    </w:p>
    <w:p w14:paraId="6CC5290E" w14:textId="77777777" w:rsidR="001756F5" w:rsidRDefault="001756F5" w:rsidP="008440BD">
      <w:pPr>
        <w:pStyle w:val="ProductList-Body"/>
        <w:numPr>
          <w:ilvl w:val="0"/>
          <w:numId w:val="1"/>
        </w:numPr>
        <w:spacing w:before="40" w:after="120"/>
        <w:ind w:left="605" w:hanging="274"/>
      </w:pPr>
      <w:r>
        <w:t>lai palīdzētu kādam veikt jebkuru no iepriekš minētajām darbībām vai mudinātu viņu veikt jebkuru no iepriekš minētajām darbībām.</w:t>
      </w:r>
    </w:p>
    <w:p w14:paraId="19E03BC7" w14:textId="0096736A" w:rsidR="003123EF" w:rsidRDefault="00D152E3" w:rsidP="003123EF">
      <w:pPr>
        <w:pStyle w:val="ProductList-Body"/>
        <w:ind w:left="158"/>
      </w:pPr>
      <w:r>
        <w:t>Ja šajā sadaļā minētā Pieņemamā lietošanas politika tiek pārkāpta, var tikt pārtraukta Tiešsaistes pakalpojuma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6" w:name="_Toc26883663"/>
      <w:bookmarkStart w:id="47" w:name="_Toc27047313"/>
      <w:bookmarkStart w:id="48" w:name="_Toc33519647"/>
      <w:bookmarkStart w:id="49" w:name="_Toc507768541"/>
      <w:bookmarkStart w:id="50" w:name="_Toc507239493"/>
      <w:r>
        <w:t>Datu aizsardzība un drošība</w:t>
      </w:r>
      <w:bookmarkEnd w:id="46"/>
      <w:bookmarkEnd w:id="47"/>
      <w:bookmarkEnd w:id="48"/>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3123EF">
      <w:pPr>
        <w:pStyle w:val="ProductList-SubSubSectionHeading"/>
        <w:outlineLvl w:val="1"/>
      </w:pPr>
    </w:p>
    <w:p w14:paraId="2B51173B" w14:textId="6E83217E" w:rsidR="003123EF" w:rsidRDefault="003123EF" w:rsidP="003123EF">
      <w:pPr>
        <w:pStyle w:val="ProductList-SubSubSectionHeading"/>
        <w:outlineLvl w:val="1"/>
      </w:pPr>
      <w:bookmarkStart w:id="51" w:name="_Toc33519648"/>
      <w:r>
        <w:t>Programmatūras izmantošana kopā ar tiešsaistes pakalpojumu</w:t>
      </w:r>
      <w:bookmarkEnd w:id="49"/>
      <w:bookmarkEnd w:id="50"/>
      <w:bookmarkEnd w:id="51"/>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2" w:name="_Toc507768542"/>
      <w:bookmarkStart w:id="53" w:name="_Toc33519649"/>
      <w:r>
        <w:t>Tehniskie ierobežojumi</w:t>
      </w:r>
      <w:bookmarkEnd w:id="52"/>
      <w:bookmarkEnd w:id="53"/>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4" w:name="_Toc507768543"/>
      <w:bookmarkStart w:id="55" w:name="_Toc33519650"/>
      <w:r>
        <w:t>Importēšanas/eksportēšanas pakalpojumi</w:t>
      </w:r>
      <w:bookmarkEnd w:id="54"/>
      <w:bookmarkEnd w:id="55"/>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6" w:name="_Toc507768544"/>
      <w:bookmarkStart w:id="57" w:name="_Toc33519651"/>
      <w:r>
        <w:t>Fontu komponenti</w:t>
      </w:r>
      <w:bookmarkEnd w:id="56"/>
      <w:bookmarkEnd w:id="57"/>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8" w:name="_Toc507768545"/>
      <w:bookmarkStart w:id="59" w:name="_Toc33519652"/>
      <w:r>
        <w:t>Tiešsaistes pakalpojumu izmaiņas un pieejamība</w:t>
      </w:r>
      <w:bookmarkEnd w:id="58"/>
      <w:bookmarkEnd w:id="59"/>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60" w:name="_Toc507768547"/>
      <w:bookmarkStart w:id="61" w:name="_Toc33519653"/>
      <w:r>
        <w:t>Cits</w:t>
      </w:r>
      <w:bookmarkEnd w:id="60"/>
      <w:bookmarkEnd w:id="61"/>
    </w:p>
    <w:p w14:paraId="66221BFD" w14:textId="77777777" w:rsidR="00AD5F09" w:rsidRPr="003123EF" w:rsidRDefault="00AD5F09" w:rsidP="003123EF">
      <w:pPr>
        <w:pStyle w:val="ProductList-Body"/>
        <w:ind w:left="158"/>
        <w:rPr>
          <w:b/>
          <w:color w:val="0072C6"/>
        </w:rPr>
      </w:pPr>
      <w:bookmarkStart w:id="62" w:name="NonMicrosoftProducts"/>
      <w:r w:rsidRPr="003123EF">
        <w:rPr>
          <w:b/>
          <w:color w:val="0072C6"/>
        </w:rPr>
        <w:t>Produkti, kas nav izstrādāti korporācijā Microsoft</w:t>
      </w:r>
    </w:p>
    <w:bookmarkEnd w:id="62"/>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3" w:name="GeneralTerms_Previews"/>
      <w:r>
        <w:rPr>
          <w:b/>
          <w:color w:val="0072C6"/>
        </w:rPr>
        <w:lastRenderedPageBreak/>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3"/>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655B41"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3519654"/>
      <w:r>
        <w:lastRenderedPageBreak/>
        <w:t>Ar Tiešsaistes pakalpojumiem saistītie noteikumi</w:t>
      </w:r>
      <w:bookmarkEnd w:id="64"/>
      <w:bookmarkEnd w:id="65"/>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6" w:name="_Toc33519655"/>
      <w:bookmarkStart w:id="67" w:name="MicrosoftAzureServices"/>
      <w:r w:rsidRPr="00DF6877">
        <w:rPr>
          <w:lang w:val="lv-LV"/>
        </w:rPr>
        <w:t>Microsoft Azure Services</w:t>
      </w:r>
      <w:bookmarkEnd w:id="66"/>
    </w:p>
    <w:bookmarkEnd w:id="67"/>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8" w:name="_Toc484158292"/>
    <w:bookmarkStart w:id="69"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70" w:name="_Toc8395026"/>
      <w:r>
        <w:rPr>
          <w:lang w:val="fr-FR"/>
        </w:rPr>
        <w:tab/>
      </w:r>
      <w:bookmarkStart w:id="71" w:name="_Toc33519656"/>
      <w:r w:rsidRPr="00491D5E">
        <w:rPr>
          <w:lang w:val="fr-FR"/>
        </w:rPr>
        <w:t>Azure DevTest Labs</w:t>
      </w:r>
      <w:bookmarkEnd w:id="70"/>
      <w:bookmarkEnd w:id="71"/>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2" w:name="_Toc783785"/>
      <w:bookmarkStart w:id="73" w:name="_Toc33519657"/>
      <w:r w:rsidRPr="001756F5">
        <w:rPr>
          <w:lang w:val="fr-FR"/>
        </w:rPr>
        <w:t>Azure Lab Services</w:t>
      </w:r>
      <w:bookmarkEnd w:id="72"/>
      <w:bookmarkEnd w:id="73"/>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4" w:name="AzureMaps"/>
      <w:r>
        <w:tab/>
      </w:r>
      <w:bookmarkStart w:id="75" w:name="_Toc13858367"/>
      <w:bookmarkStart w:id="76" w:name="_Toc33519658"/>
      <w:bookmarkStart w:id="77" w:name="AzureMachineLearningService"/>
      <w:r>
        <w:t>Azure algoritmiskās mācīšanās pakalpojums</w:t>
      </w:r>
      <w:bookmarkEnd w:id="75"/>
      <w:bookmarkEnd w:id="76"/>
    </w:p>
    <w:bookmarkEnd w:id="77"/>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655B41"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8" w:name="_Toc509825512"/>
      <w:bookmarkStart w:id="79" w:name="_Toc510880769"/>
      <w:bookmarkStart w:id="80" w:name="_Toc33519659"/>
      <w:r w:rsidRPr="00BD6CF2">
        <w:rPr>
          <w:lang w:val="lv-LV"/>
        </w:rPr>
        <w:t>Azure Maps</w:t>
      </w:r>
      <w:bookmarkEnd w:id="78"/>
      <w:bookmarkEnd w:id="79"/>
      <w:bookmarkEnd w:id="80"/>
    </w:p>
    <w:bookmarkEnd w:id="74"/>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1"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1"/>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2" w:name="_Toc33519660"/>
      <w:bookmarkEnd w:id="68"/>
      <w:r w:rsidR="00200788">
        <w:t>Azure Stack Hub</w:t>
      </w:r>
      <w:bookmarkEnd w:id="82"/>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2" w:name="MicrosoftCognitiveServices"/>
      <w:bookmarkStart w:id="93" w:name="_Toc510880771"/>
      <w:bookmarkStart w:id="94" w:name="_Toc510115105"/>
      <w:bookmarkStart w:id="95" w:name="_Toc33519661"/>
      <w:r w:rsidRPr="00BD6CF2">
        <w:rPr>
          <w:lang w:val="lv-LV"/>
        </w:rPr>
        <w:t>Bing meklēšanas pakalpojumi</w:t>
      </w:r>
      <w:bookmarkEnd w:id="92"/>
      <w:bookmarkEnd w:id="93"/>
      <w:bookmarkEnd w:id="94"/>
      <w:bookmarkEnd w:id="95"/>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6" w:name="_Toc5958159"/>
      <w:bookmarkStart w:id="97" w:name="_Toc33519662"/>
      <w:bookmarkStart w:id="98" w:name="CognitiveServices"/>
      <w:r w:rsidRPr="006505D6">
        <w:rPr>
          <w:lang w:val="lv-LV"/>
        </w:rPr>
        <w:t>Izziņas pakalpojumi</w:t>
      </w:r>
      <w:bookmarkEnd w:id="96"/>
      <w:bookmarkEnd w:id="97"/>
    </w:p>
    <w:bookmarkEnd w:id="98"/>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5A2724F" w14:textId="45FB1C2B" w:rsidR="006505D6" w:rsidRPr="00E90A70" w:rsidRDefault="00D152E3" w:rsidP="00667F9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Izziņas pakalpojumu līdzekļi, kas ir pieejami konteineros, ir izstrādāti savienojuma izveidei ar norēķinu beigu punktu. Konteineri un norēķinu beigu punkts saskaņā ar šo līgumu Klientam tiek licencēti kā Tiešsaistes pakalpojumi. Konteineri ir nepieciešami, lai lietotu norēķinu beigu punktu, un uz tiem attiecas arī šajā līgumā esošie programmatūras un Tiešsaistes pakalpojumu kombinācijas lietošanas nosacījumi. Konteineros ir iekļauts materiāls, kas ir konfidenciāls un pieder korporācijai Microsoft. Klients piekrīt saglabāt šī materiāla konfidencialitāti un nekavējoties paziņot korporācijai Microsoft par jebkādu iespējamu neatļautu lietošanu. Uz konteineriem neattiecas datu apstrādes līguma nosacījumi, jo konteineru operētājsistēmas vide nav Microsoft pārziņā.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9" w:name="_Toc33519663"/>
      <w:r w:rsidR="00E47D5D" w:rsidRPr="00E95331">
        <w:rPr>
          <w:lang w:val="lv-LV"/>
        </w:rPr>
        <w:t>Microsoft Genomics</w:t>
      </w:r>
      <w:bookmarkEnd w:id="83"/>
      <w:bookmarkEnd w:id="99"/>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2"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3"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D152E3">
      <w:pPr>
        <w:pStyle w:val="ProductList-ClauseHeading"/>
      </w:pPr>
      <w:r>
        <w:lastRenderedPageBreak/>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0" w:name="_Toc494738673"/>
      <w:bookmarkStart w:id="101" w:name="_Toc33519664"/>
      <w:r w:rsidRPr="00AF2EAB">
        <w:rPr>
          <w:lang w:val="lv-LV"/>
        </w:rPr>
        <w:t xml:space="preserve">Visual Studio </w:t>
      </w:r>
      <w:r w:rsidR="00AF2EAB" w:rsidRPr="00AF2EAB">
        <w:rPr>
          <w:lang w:val="lv-LV"/>
        </w:rPr>
        <w:t>App</w:t>
      </w:r>
      <w:r w:rsidRPr="00AF2EAB">
        <w:rPr>
          <w:lang w:val="lv-LV"/>
        </w:rPr>
        <w:t xml:space="preserve"> Center</w:t>
      </w:r>
      <w:bookmarkEnd w:id="100"/>
      <w:bookmarkEnd w:id="101"/>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4"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2" w:name="_Toc33519665"/>
      <w:r w:rsidRPr="00807B4A">
        <w:rPr>
          <w:lang w:val="lv-LV"/>
        </w:rPr>
        <w:t>Microsoft Azure plāni</w:t>
      </w:r>
      <w:bookmarkEnd w:id="84"/>
      <w:bookmarkEnd w:id="85"/>
      <w:bookmarkEnd w:id="102"/>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3" w:name="_Toc33519666"/>
      <w:r w:rsidR="00280242" w:rsidRPr="00A56F5E">
        <w:rPr>
          <w:lang w:val="lv-LV"/>
        </w:rPr>
        <w:t>Azure Active Directory Basic</w:t>
      </w:r>
      <w:bookmarkEnd w:id="86"/>
      <w:bookmarkEnd w:id="87"/>
      <w:bookmarkEnd w:id="103"/>
    </w:p>
    <w:bookmarkEnd w:id="88"/>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4"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5" w:name="_Toc459970715"/>
      <w:bookmarkStart w:id="106" w:name="_Toc457466429"/>
      <w:bookmarkStart w:id="107" w:name="_Toc33519667"/>
      <w:r w:rsidRPr="00DE59F3">
        <w:rPr>
          <w:lang w:val="lv-LV"/>
        </w:rPr>
        <w:t>Azure Active Directory Premium</w:t>
      </w:r>
      <w:bookmarkEnd w:id="105"/>
      <w:bookmarkEnd w:id="106"/>
      <w:bookmarkEnd w:id="107"/>
    </w:p>
    <w:bookmarkEnd w:id="104"/>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8"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09" w:name="AzureRightsManagement"/>
      <w:bookmarkStart w:id="110" w:name="_Toc459970716"/>
      <w:bookmarkStart w:id="111" w:name="_Toc457466430"/>
      <w:bookmarkStart w:id="112" w:name="_Toc33519668"/>
      <w:r w:rsidRPr="008C3E89">
        <w:rPr>
          <w:lang w:val="lv-LV"/>
        </w:rPr>
        <w:t>Azure Information Protection</w:t>
      </w:r>
      <w:bookmarkEnd w:id="109"/>
      <w:r w:rsidRPr="008C3E89">
        <w:rPr>
          <w:lang w:val="lv-LV"/>
        </w:rPr>
        <w:t xml:space="preserve"> Premium</w:t>
      </w:r>
      <w:bookmarkEnd w:id="110"/>
      <w:bookmarkEnd w:id="111"/>
      <w:bookmarkEnd w:id="112"/>
    </w:p>
    <w:bookmarkEnd w:id="108"/>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lastRenderedPageBreak/>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7" w:name="_Toc8395038"/>
      <w:bookmarkStart w:id="118" w:name="_Toc6563826"/>
      <w:bookmarkStart w:id="119" w:name="_Toc8749039"/>
      <w:bookmarkEnd w:id="114"/>
      <w:bookmarkEnd w:id="115"/>
      <w:bookmarkEnd w:id="116"/>
    </w:p>
    <w:p w14:paraId="32BDD13F" w14:textId="77777777" w:rsidR="00655E50" w:rsidRPr="00E464DF" w:rsidRDefault="00655E50" w:rsidP="00667F93">
      <w:pPr>
        <w:pStyle w:val="ProductList-OfferingGroupHeading"/>
        <w:spacing w:after="80"/>
        <w:outlineLvl w:val="1"/>
      </w:pPr>
      <w:bookmarkStart w:id="120" w:name="_Toc5958166"/>
      <w:bookmarkStart w:id="121" w:name="_Toc17975729"/>
      <w:bookmarkStart w:id="122" w:name="_Toc33519669"/>
      <w:bookmarkEnd w:id="117"/>
      <w:bookmarkEnd w:id="118"/>
      <w:bookmarkEnd w:id="119"/>
      <w:r>
        <w:t>Microsoft Dynamics 365 pakalpojumi</w:t>
      </w:r>
      <w:bookmarkEnd w:id="120"/>
      <w:bookmarkEnd w:id="121"/>
      <w:bookmarkEnd w:id="122"/>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5"/>
          <w:footerReference w:type="first" r:id="rId46"/>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414A03">
      <w:pPr>
        <w:pStyle w:val="ProductList-Body"/>
        <w:keepNext/>
        <w:tabs>
          <w:tab w:val="clear" w:pos="158"/>
          <w:tab w:val="left" w:pos="180"/>
        </w:tabs>
        <w:ind w:left="187"/>
      </w:pPr>
      <w:r>
        <w:rPr>
          <w:b/>
          <w:color w:val="0072C6"/>
        </w:rPr>
        <w:lastRenderedPageBreak/>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7"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8"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49"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0"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140659">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w:t>
      </w:r>
      <w:r>
        <w:lastRenderedPageBreak/>
        <w:t xml:space="preserve">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3"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4" w:name="_Toc33519670"/>
      <w:r w:rsidRPr="00DF6877">
        <w:rPr>
          <w:lang w:val="lv-LV"/>
        </w:rPr>
        <w:t>Office 365 pakalpojumi</w:t>
      </w:r>
      <w:bookmarkEnd w:id="124"/>
    </w:p>
    <w:bookmarkEnd w:id="123"/>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5" w:name="CoreFeaturesforOffice365Services"/>
      <w:r>
        <w:rPr>
          <w:b/>
          <w:color w:val="00188F"/>
        </w:rPr>
        <w:t>Pamata līdzekļi pakalpojumiem Office 365</w:t>
      </w:r>
    </w:p>
    <w:bookmarkEnd w:id="125"/>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77777777" w:rsidR="00F442C4" w:rsidRDefault="00F442C4" w:rsidP="00667F93">
      <w:pPr>
        <w:pStyle w:val="ProductList-Body"/>
        <w:rPr>
          <w:b/>
          <w:color w:val="00188F"/>
        </w:rPr>
      </w:pPr>
    </w:p>
    <w:p w14:paraId="679389C9" w14:textId="2A0DA912" w:rsidR="00A56F5E" w:rsidRPr="00D67A4B" w:rsidRDefault="00A56F5E" w:rsidP="003D23B4">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6"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667F93">
      <w:pPr>
        <w:pStyle w:val="ProductList-Offering2Heading"/>
        <w:outlineLvl w:val="2"/>
        <w:rPr>
          <w:lang w:val="fr-FR"/>
        </w:rPr>
        <w:sectPr w:rsidR="00DE59F3" w:rsidRPr="00E642FC" w:rsidSect="00E275D6">
          <w:footerReference w:type="default" r:id="rId51"/>
          <w:footerReference w:type="first" r:id="rId52"/>
          <w:type w:val="continuous"/>
          <w:pgSz w:w="12240" w:h="15840"/>
          <w:pgMar w:top="1440" w:right="720" w:bottom="1440" w:left="720" w:header="720" w:footer="720" w:gutter="0"/>
          <w:cols w:space="720"/>
          <w:titlePg/>
          <w:docGrid w:linePitch="360"/>
        </w:sectPr>
      </w:pPr>
      <w:r w:rsidRPr="00E642FC">
        <w:rPr>
          <w:lang w:val="fr-FR"/>
        </w:rPr>
        <w:tab/>
      </w:r>
      <w:bookmarkStart w:id="127" w:name="_Toc528174078"/>
      <w:bookmarkStart w:id="128" w:name="_Toc33519671"/>
      <w:r w:rsidRPr="00E642FC">
        <w:rPr>
          <w:lang w:val="fr-FR"/>
        </w:rPr>
        <w:t>Audio Services</w:t>
      </w:r>
      <w:bookmarkEnd w:id="127"/>
      <w:bookmarkEnd w:id="128"/>
    </w:p>
    <w:bookmarkEnd w:id="126"/>
    <w:p w14:paraId="4AA6C8F9"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Skype darbam Online (2. plāns)</w:t>
      </w:r>
    </w:p>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64680E88" w14:textId="77777777" w:rsidR="00DE59F3" w:rsidRPr="00D7478E" w:rsidRDefault="00DE59F3" w:rsidP="00667F93">
      <w:pPr>
        <w:pStyle w:val="ProductList-Body"/>
      </w:pPr>
    </w:p>
    <w:p w14:paraId="07025598" w14:textId="77777777" w:rsidR="00DE59F3" w:rsidRPr="00D7478E" w:rsidRDefault="00DE59F3" w:rsidP="00667F93">
      <w:pPr>
        <w:pStyle w:val="ProductList-Body"/>
        <w:tabs>
          <w:tab w:val="clear" w:pos="158"/>
          <w:tab w:val="left" w:pos="360"/>
        </w:tabs>
        <w:ind w:left="180"/>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3"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77777777" w:rsidR="00DE59F3" w:rsidRDefault="00DE59F3"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7746A3A5"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3D23B4">
      <w:pPr>
        <w:pStyle w:val="ProductList-Offering2Heading"/>
        <w:outlineLvl w:val="2"/>
        <w:rPr>
          <w:lang w:val="fr-FR"/>
        </w:rPr>
      </w:pPr>
      <w:r w:rsidRPr="00DE59F3">
        <w:rPr>
          <w:lang w:val="lv-LV"/>
        </w:rPr>
        <w:tab/>
      </w:r>
      <w:bookmarkStart w:id="129" w:name="ExchangeOnline"/>
      <w:bookmarkStart w:id="130" w:name="_Toc524436947"/>
      <w:bookmarkStart w:id="131" w:name="_Toc523239319"/>
      <w:bookmarkStart w:id="132" w:name="_Toc33519672"/>
      <w:r w:rsidRPr="00DE59F3">
        <w:rPr>
          <w:lang w:val="fr-FR"/>
        </w:rPr>
        <w:t>Exchange Online</w:t>
      </w:r>
      <w:bookmarkEnd w:id="129"/>
      <w:bookmarkEnd w:id="130"/>
      <w:bookmarkEnd w:id="131"/>
      <w:bookmarkEnd w:id="132"/>
    </w:p>
    <w:p w14:paraId="57593AF1" w14:textId="77777777" w:rsidR="0013463C" w:rsidRPr="004921AA" w:rsidRDefault="0013463C" w:rsidP="00667F93">
      <w:pPr>
        <w:pStyle w:val="ProductList-Offering1"/>
        <w:sectPr w:rsidR="0013463C" w:rsidRPr="004921AA" w:rsidSect="00E275D6">
          <w:footerReference w:type="first" r:id="rId54"/>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CE847B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161386A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Threat Intelligence</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140659">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 xml:space="preserve">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w:t>
      </w:r>
      <w:r>
        <w:lastRenderedPageBreak/>
        <w:t>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667F93">
      <w:pPr>
        <w:pStyle w:val="ProductList-Body"/>
        <w:ind w:left="180"/>
      </w:pPr>
    </w:p>
    <w:p w14:paraId="05B168D9" w14:textId="77777777" w:rsidR="001A19E0" w:rsidRPr="00690C65" w:rsidRDefault="001A19E0" w:rsidP="00667F93">
      <w:pPr>
        <w:pStyle w:val="ProductList-Body"/>
        <w:ind w:left="187"/>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77777777" w:rsidR="00B37BE4" w:rsidRPr="003A1DB6" w:rsidRDefault="00B37BE4" w:rsidP="00667F93">
      <w:pPr>
        <w:pStyle w:val="ProductList-Body"/>
      </w:pPr>
      <w:r>
        <w:t xml:space="preserve">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5"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3" w:name="_Hlk486589626"/>
    </w:p>
    <w:p w14:paraId="3E5A13F4" w14:textId="77777777" w:rsidR="009A63A6" w:rsidRPr="00711BDE" w:rsidRDefault="009A63A6" w:rsidP="00667F93">
      <w:pPr>
        <w:pStyle w:val="ProductList-Body"/>
        <w:rPr>
          <w:b/>
          <w:color w:val="00188F"/>
        </w:rPr>
      </w:pPr>
      <w:bookmarkStart w:id="134" w:name="_Toc423959249"/>
      <w:bookmarkEnd w:id="133"/>
      <w:r w:rsidRPr="00711BDE">
        <w:rPr>
          <w:b/>
          <w:color w:val="00188F"/>
        </w:rPr>
        <w:lastRenderedPageBreak/>
        <w:t>Līgums par pakalpojumu līmeni</w:t>
      </w:r>
      <w:bookmarkEnd w:id="134"/>
    </w:p>
    <w:p w14:paraId="62C98EB9" w14:textId="77777777" w:rsidR="00B50CDE" w:rsidRDefault="00B50CDE" w:rsidP="00667F93">
      <w:pPr>
        <w:pStyle w:val="ProductList-Body"/>
        <w:tabs>
          <w:tab w:val="clear" w:pos="158"/>
          <w:tab w:val="left" w:pos="180"/>
        </w:tabs>
      </w:pPr>
      <w:r>
        <w:t>Office 365 uzlabotajai pretdraudu aizsardzībai un pakalpojumam Office 365 Threat Intelligence nepastāv Līgums par pakalpojumu līmeni (SLA).</w:t>
      </w:r>
    </w:p>
    <w:bookmarkStart w:id="135"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36" w:name="_Toc33519673"/>
      <w:r>
        <w:t>Microsoft Stream</w:t>
      </w:r>
      <w:bookmarkEnd w:id="136"/>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655B41"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7" w:name="_Toc33519674"/>
      <w:r>
        <w:t>Microsoft Teams</w:t>
      </w:r>
      <w:bookmarkEnd w:id="137"/>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655B41" w:rsidP="003D23B4">
      <w:pPr>
        <w:pStyle w:val="ProductList-Body"/>
      </w:pPr>
      <w:hyperlink r:id="rId56"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0D99D115" w14:textId="77777777" w:rsidR="003D23B4" w:rsidRDefault="003D23B4" w:rsidP="003D23B4">
      <w:pPr>
        <w:pStyle w:val="ProductList-Body"/>
      </w:pPr>
    </w:p>
    <w:p w14:paraId="60F6C5A7" w14:textId="77777777" w:rsidR="003D23B4" w:rsidRDefault="003D23B4" w:rsidP="003D23B4">
      <w:pPr>
        <w:pStyle w:val="ProductList-Body"/>
        <w:tabs>
          <w:tab w:val="clear" w:pos="158"/>
          <w:tab w:val="left" w:pos="360"/>
        </w:tabs>
        <w:rPr>
          <w:b/>
          <w:color w:val="00188F"/>
        </w:rPr>
      </w:pPr>
      <w:r>
        <w:rPr>
          <w:b/>
          <w:color w:val="00188F"/>
        </w:rPr>
        <w:t>Datu zuduma novēršanas ierobežojums</w:t>
      </w:r>
    </w:p>
    <w:p w14:paraId="76098C41" w14:textId="77777777" w:rsidR="003D23B4" w:rsidRDefault="003D23B4" w:rsidP="003D23B4">
      <w:pPr>
        <w:pStyle w:val="ProductList-Body"/>
        <w:rPr>
          <w:b/>
          <w:bCs/>
          <w:color w:val="00188F"/>
        </w:rPr>
      </w:pPr>
      <w:r>
        <w:t>Datu zuduma novēršanas pakalpojums neattiecas uz Microsoft Teams ziņojumiem, kas tiek nosūtīti vai saņemti, izmantojot SMS, un nebloķē tos.</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655B41"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6C66B953" w14:textId="77777777" w:rsidR="0013463C" w:rsidRPr="004921AA" w:rsidRDefault="0013463C" w:rsidP="00667F93">
      <w:pPr>
        <w:pStyle w:val="ProductList-Offering2Heading"/>
        <w:outlineLvl w:val="2"/>
      </w:pPr>
      <w:r w:rsidRPr="004921AA">
        <w:tab/>
      </w:r>
      <w:bookmarkStart w:id="138" w:name="_Toc524436948"/>
      <w:bookmarkStart w:id="139" w:name="_Toc523239320"/>
      <w:bookmarkStart w:id="140" w:name="_Toc33519675"/>
      <w:r w:rsidRPr="004921AA">
        <w:t>Office 365 lietojumprogrammas</w:t>
      </w:r>
      <w:bookmarkEnd w:id="135"/>
      <w:bookmarkEnd w:id="138"/>
      <w:bookmarkEnd w:id="139"/>
      <w:bookmarkEnd w:id="140"/>
    </w:p>
    <w:p w14:paraId="3BE08DFB" w14:textId="77777777" w:rsidR="0013463C" w:rsidRPr="004921AA" w:rsidRDefault="0013463C" w:rsidP="00667F93">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667F93">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667F93">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667F93">
      <w:pPr>
        <w:pStyle w:val="ProductList-Body"/>
        <w:rPr>
          <w:b/>
          <w:color w:val="00188F"/>
        </w:rPr>
      </w:pPr>
      <w:r w:rsidRPr="004921AA">
        <w:rPr>
          <w:b/>
          <w:color w:val="00188F"/>
        </w:rPr>
        <w:t>Līgums par pakalpojumu līmeni</w:t>
      </w:r>
    </w:p>
    <w:p w14:paraId="7CB2905C" w14:textId="5D5B6BEC" w:rsidR="0013463C" w:rsidRDefault="0013463C" w:rsidP="00667F93">
      <w:pPr>
        <w:pStyle w:val="ProductList-Body"/>
      </w:pPr>
      <w:r w:rsidRPr="004921AA">
        <w:t>Uz Visio Online neattiecas līgums par pakalpojumu līmeni (SLA).</w:t>
      </w:r>
    </w:p>
    <w:p w14:paraId="17482BEE" w14:textId="77777777" w:rsidR="00D152E3" w:rsidRPr="004921AA" w:rsidRDefault="00D152E3" w:rsidP="00667F93">
      <w:pPr>
        <w:pStyle w:val="ProductList-Body"/>
      </w:pPr>
    </w:p>
    <w:p w14:paraId="69592682" w14:textId="77777777" w:rsidR="0013463C" w:rsidRPr="004921AA" w:rsidRDefault="0013463C" w:rsidP="00667F93">
      <w:pPr>
        <w:pStyle w:val="ProductList-Body"/>
        <w:tabs>
          <w:tab w:val="clear" w:pos="158"/>
          <w:tab w:val="left" w:pos="180"/>
        </w:tabs>
        <w:rPr>
          <w:b/>
          <w:color w:val="00188F"/>
        </w:rPr>
      </w:pPr>
      <w:r w:rsidRPr="004921AA">
        <w:rPr>
          <w:b/>
          <w:color w:val="00188F"/>
        </w:rPr>
        <w:t xml:space="preserve">Instalēšanas un lietošanas tiesības </w:t>
      </w:r>
    </w:p>
    <w:p w14:paraId="30BAF82C" w14:textId="77777777" w:rsidR="00D152E3" w:rsidRDefault="00D152E3" w:rsidP="00D152E3">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0FCF82EF" w14:textId="77777777" w:rsidR="00D152E3" w:rsidRDefault="00D152E3" w:rsidP="008440BD">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26DEC139" w14:textId="577F60CC" w:rsidR="00D152E3" w:rsidRDefault="00414A03" w:rsidP="008440BD">
      <w:pPr>
        <w:pStyle w:val="ProductList-Body"/>
        <w:numPr>
          <w:ilvl w:val="0"/>
          <w:numId w:val="6"/>
        </w:numPr>
        <w:ind w:left="450" w:hanging="270"/>
      </w:pPr>
      <w:r>
        <w:lastRenderedPageBreak/>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7" w:history="1">
        <w:r>
          <w:rPr>
            <w:rStyle w:val="Hyperlink"/>
          </w:rPr>
          <w:t>Produktu nosacījumos</w:t>
        </w:r>
      </w:hyperlink>
      <w:r>
        <w:t xml:space="preserve">. Produktu nosacījumi ir pieejami vietnē </w:t>
      </w:r>
      <w:hyperlink r:id="rId58" w:history="1">
        <w:r>
          <w:rPr>
            <w:rStyle w:val="Hyperlink"/>
          </w:rPr>
          <w:t>http://go.microsoft.com/?linkid=9839207</w:t>
        </w:r>
      </w:hyperlink>
      <w:r>
        <w:t xml:space="preserve">. Qualified Multitenant Hosting partneru saraksts un papildu izvietošanas prasības ir pieejamas šeit: </w:t>
      </w:r>
      <w:hyperlink r:id="rId59" w:history="1">
        <w:r>
          <w:rPr>
            <w:rStyle w:val="Hyperlink"/>
          </w:rPr>
          <w:t>www.office.com/sca</w:t>
        </w:r>
      </w:hyperlink>
      <w:r>
        <w:rPr>
          <w:color w:val="1F497D"/>
        </w:rPr>
        <w:t xml:space="preserve">. </w:t>
      </w:r>
      <w:r>
        <w:t>Šis nosacījums par aktivizēšanu koplietotajā datorā attiecas uz Klientiem, kuriem izsniegta pakalpojuma Office 365 Business licence, ja tas licencēts kā pakalpojuma Microsoft 365 Business komponents</w:t>
      </w:r>
      <w:r w:rsidR="00D152E3">
        <w:t>;</w:t>
      </w:r>
    </w:p>
    <w:p w14:paraId="4AA77C9A" w14:textId="77777777" w:rsidR="00D152E3" w:rsidRPr="008958E4" w:rsidRDefault="00D152E3" w:rsidP="008440BD">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1663F212" w14:textId="77777777" w:rsidR="00D152E3" w:rsidRDefault="00D152E3" w:rsidP="008440BD">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34A5304" w14:textId="77777777" w:rsidR="00D152E3" w:rsidRDefault="00D152E3" w:rsidP="008440BD">
      <w:pPr>
        <w:pStyle w:val="ProductList-Body"/>
        <w:numPr>
          <w:ilvl w:val="1"/>
          <w:numId w:val="13"/>
        </w:numPr>
        <w:ind w:left="810"/>
      </w:pPr>
      <w:r>
        <w:t>Tiešsaistes pakalpojumi ļauj Klientam iespējot vai atspējot šos papildu pievienotos pakalpojumus; un</w:t>
      </w:r>
    </w:p>
    <w:p w14:paraId="255F75F4" w14:textId="77777777" w:rsidR="00D152E3" w:rsidRPr="00F40FD0" w:rsidRDefault="00D152E3" w:rsidP="008440BD">
      <w:pPr>
        <w:pStyle w:val="ProductList-Body"/>
        <w:numPr>
          <w:ilvl w:val="1"/>
          <w:numId w:val="13"/>
        </w:numPr>
        <w:ind w:left="810"/>
      </w:pPr>
      <w:r>
        <w:t>Klients ir atbildīgs par papildu pievienoto pakalpojumu izvērtēšanu, iespējošanu vai atspējošanu tā lietotājiem.</w:t>
      </w:r>
    </w:p>
    <w:p w14:paraId="5A3CDFA4" w14:textId="77777777" w:rsidR="00D152E3" w:rsidRPr="00FF3FF1" w:rsidRDefault="00D152E3" w:rsidP="00D152E3">
      <w:pPr>
        <w:pStyle w:val="ProductList-Body"/>
        <w:spacing w:before="40"/>
      </w:pPr>
    </w:p>
    <w:p w14:paraId="6C5C73C9" w14:textId="77777777" w:rsidR="00D152E3" w:rsidRPr="00597EF9" w:rsidRDefault="00D152E3" w:rsidP="00D152E3">
      <w:pPr>
        <w:pStyle w:val="ProductList-Body"/>
        <w:rPr>
          <w:b/>
          <w:color w:val="00188F"/>
        </w:rPr>
      </w:pPr>
      <w:r>
        <w:rPr>
          <w:b/>
          <w:color w:val="00188F"/>
        </w:rPr>
        <w:t>Viedtālruņi un planšetdatori</w:t>
      </w:r>
    </w:p>
    <w:p w14:paraId="4E3065DB" w14:textId="31D2E4B9" w:rsidR="00B37BE4" w:rsidRPr="003A1DB6" w:rsidRDefault="00D152E3" w:rsidP="00D152E3">
      <w:pPr>
        <w:pStyle w:val="ProductList-Body"/>
      </w:pPr>
      <w:r>
        <w:t>Ikviens lietotājs, kuram Klients piešķir Office 365 Business vai Office 365 ProPlus Lietotāja SL, drīkst (i) komerciālos nolūkos lietot Microsoft Office mobilajām ierīcēm un (ii) pierakstīties Microsoft Office ar savu organizācijas ID, lai to lietotu ne vairāk kā piecos viedtālruņos un piecos planšetdatoros</w:t>
      </w:r>
      <w:r w:rsidR="00B37BE4">
        <w:t xml:space="preserve">. </w:t>
      </w:r>
    </w:p>
    <w:p w14:paraId="2B0D6F93" w14:textId="77777777" w:rsidR="0013463C" w:rsidRPr="004921AA" w:rsidRDefault="0013463C" w:rsidP="00667F93">
      <w:pPr>
        <w:pStyle w:val="ProductList-Body"/>
        <w:spacing w:line="233" w:lineRule="auto"/>
        <w:rPr>
          <w:sz w:val="16"/>
          <w:szCs w:val="16"/>
        </w:rPr>
      </w:pPr>
    </w:p>
    <w:p w14:paraId="3D7E1E5D" w14:textId="77777777" w:rsidR="0013463C" w:rsidRPr="004921AA" w:rsidRDefault="0013463C" w:rsidP="00667F93">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667F93">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667F93">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667F93">
      <w:pPr>
        <w:pStyle w:val="ProductList-Body"/>
        <w:spacing w:line="233" w:lineRule="auto"/>
        <w:ind w:left="180"/>
        <w:rPr>
          <w:sz w:val="16"/>
          <w:szCs w:val="16"/>
        </w:rPr>
      </w:pPr>
    </w:p>
    <w:p w14:paraId="4BFB9129" w14:textId="77777777" w:rsidR="0067777A" w:rsidRPr="00FC409E" w:rsidRDefault="0067777A" w:rsidP="003D23B4">
      <w:pPr>
        <w:pStyle w:val="ProductList-Body"/>
        <w:ind w:left="187"/>
        <w:rPr>
          <w:b/>
          <w:color w:val="0072C6"/>
        </w:rPr>
      </w:pPr>
      <w:r>
        <w:rPr>
          <w:b/>
          <w:color w:val="0072C6"/>
        </w:rPr>
        <w:t>Office Online Server</w:t>
      </w:r>
    </w:p>
    <w:p w14:paraId="1D2E4D16" w14:textId="0CFCAC69" w:rsidR="00655E50" w:rsidRPr="00E464DF" w:rsidRDefault="0067777A" w:rsidP="00667F93">
      <w:pPr>
        <w:pStyle w:val="ProductList-Body"/>
        <w:ind w:left="180"/>
      </w:pPr>
      <w:r>
        <w:t xml:space="preserve">Katra Office 365 ProPlus abonementa ietvaros Klients drīkst instalēt neierobežotu skaitu Office Online Server kopiju jebkurā Serverī, ko paredzēts lietot Klientam. </w:t>
      </w:r>
      <w:bookmarkStart w:id="141" w:name="_Hlk19132461"/>
      <w:r>
        <w:t xml:space="preserve">Uz jebkuru atvēlēto serveri, ko pārvalda vai uzrauga persona, kas nav Klients vai kāds no tā Saistītajiem uzņēmumiem, attiecas </w:t>
      </w:r>
      <w:hyperlink r:id="rId60" w:history="1">
        <w:r>
          <w:rPr>
            <w:rStyle w:val="Hyperlink"/>
          </w:rPr>
          <w:t>Produktu nosacījumu</w:t>
        </w:r>
      </w:hyperlink>
      <w:r>
        <w:t xml:space="preserve"> klauzula Programmatūras pārvaldības ārpakalpojumu izmantošana. </w:t>
      </w:r>
      <w:bookmarkEnd w:id="141"/>
      <w:r>
        <w:t>Katrs pakalpojuma Office 365 ProPlus lietotājs var lietot programmatūru Office Online Server. Šis nosacījums neattiecas uz Klientiem, kuri licencē šo produktu saskaņā ar Microsoft tiešsaistes pakalpojumu abonēšanas līgumu , līgumu Microsoft Cloud vai citu korporācijas Microsoft līgumu, kas attiecas tikai uz Tiešsaistes pakalpojumiem</w:t>
      </w:r>
      <w:r w:rsidR="00655E50">
        <w:t>.</w:t>
      </w:r>
    </w:p>
    <w:p w14:paraId="78642A76"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2" w:name="_Toc33519676"/>
      <w:r w:rsidRPr="00DF6877">
        <w:rPr>
          <w:lang w:val="lv-LV"/>
        </w:rPr>
        <w:t xml:space="preserve">Office </w:t>
      </w:r>
      <w:r w:rsidR="001E4F86">
        <w:t>tīmeklim</w:t>
      </w:r>
      <w:bookmarkEnd w:id="142"/>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3" w:name="_Toc33519677"/>
      <w:r w:rsidRPr="00DF6877">
        <w:rPr>
          <w:lang w:val="lv-LV"/>
        </w:rPr>
        <w:t>OneDrive for Business</w:t>
      </w:r>
      <w:bookmarkEnd w:id="143"/>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4" w:name="_Toc453946627"/>
      <w:bookmarkStart w:id="145" w:name="_Toc451949065"/>
      <w:bookmarkStart w:id="146" w:name="ProjectOnline"/>
    </w:p>
    <w:bookmarkEnd w:id="144"/>
    <w:bookmarkEnd w:id="145"/>
    <w:bookmarkEnd w:id="146"/>
    <w:p w14:paraId="41E34351" w14:textId="77777777" w:rsidR="00A93AE5" w:rsidRDefault="00A93AE5" w:rsidP="00667F93">
      <w:pPr>
        <w:pStyle w:val="ProductList-Offering2Heading"/>
        <w:outlineLvl w:val="2"/>
      </w:pPr>
      <w:r>
        <w:tab/>
      </w:r>
      <w:bookmarkStart w:id="147" w:name="_Toc6563833"/>
      <w:bookmarkStart w:id="148" w:name="_Toc21617054"/>
      <w:bookmarkStart w:id="149" w:name="_Toc33519678"/>
      <w:r>
        <w:t>Project</w:t>
      </w:r>
      <w:bookmarkEnd w:id="147"/>
      <w:bookmarkEnd w:id="148"/>
      <w:bookmarkEnd w:id="149"/>
    </w:p>
    <w:p w14:paraId="469A5204" w14:textId="77777777" w:rsidR="00A93AE5" w:rsidRDefault="00A93AE5" w:rsidP="00667F93">
      <w:pPr>
        <w:pStyle w:val="ProductList-Offering1"/>
        <w:sectPr w:rsidR="00A93AE5"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9494A42"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Online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lastRenderedPageBreak/>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3" w:history="1">
        <w:r>
          <w:rPr>
            <w:rStyle w:val="Hyperlink"/>
          </w:rPr>
          <w:t>Produktu nosacījumos</w:t>
        </w:r>
      </w:hyperlink>
      <w:r>
        <w:t xml:space="preserve">. Produktu nosacījumi ir pieejami vietnē </w:t>
      </w:r>
      <w:hyperlink r:id="rId64" w:history="1">
        <w:r>
          <w:rPr>
            <w:rStyle w:val="Hyperlink"/>
          </w:rPr>
          <w:t>http://go.microsoft.com/?linkid=9839207</w:t>
        </w:r>
      </w:hyperlink>
      <w:r>
        <w:t xml:space="preserve">. Qualified Multitenant Hosting partneru saraksts un papildu izvietošanas prasības ir pieejamas šeit: </w:t>
      </w:r>
      <w:hyperlink r:id="rId65"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632C2B77" w:rsidR="00C1562C" w:rsidRDefault="00A93AE5" w:rsidP="00667F93">
      <w:pPr>
        <w:pStyle w:val="ProductList-Body"/>
      </w:pPr>
      <w:r>
        <w:t>Tiesības izmantot SharePoint Online funkcionalitāti, kas tiek piešķirtas ar Project 3. vai 5. plāna SL, attiecas tikai uz datu glabāšanu un piekļuvi tiem attiecībā uz Project Online</w:t>
      </w:r>
      <w:r w:rsidR="00C1562C">
        <w:t>.</w:t>
      </w:r>
    </w:p>
    <w:p w14:paraId="5FAF8031"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50" w:name="_Toc524436952"/>
      <w:bookmarkStart w:id="151" w:name="_Toc523239324"/>
      <w:bookmarkStart w:id="152" w:name="_Toc33519679"/>
      <w:r w:rsidRPr="004921AA">
        <w:t>SharePoint Online</w:t>
      </w:r>
      <w:bookmarkEnd w:id="150"/>
      <w:bookmarkEnd w:id="151"/>
      <w:bookmarkEnd w:id="152"/>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6"/>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67F93">
      <w:pPr>
        <w:pStyle w:val="ProductList-Body"/>
        <w:tabs>
          <w:tab w:val="clear" w:pos="158"/>
          <w:tab w:val="left" w:pos="180"/>
        </w:tabs>
      </w:pP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55CEE924" w14:textId="28C46A40" w:rsidR="006D01B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3" w:name="_Toc33519680"/>
      <w:bookmarkStart w:id="154" w:name="OtherOnlineServices"/>
      <w:r w:rsidRPr="00DF6877">
        <w:rPr>
          <w:lang w:val="lv-LV"/>
        </w:rPr>
        <w:t>Citi tiešsaistes pakalpojumi</w:t>
      </w:r>
      <w:bookmarkEnd w:id="153"/>
    </w:p>
    <w:p w14:paraId="5953B42B" w14:textId="77777777" w:rsidR="00534EAF" w:rsidRPr="006505D6" w:rsidRDefault="00534EAF" w:rsidP="00667F93">
      <w:pPr>
        <w:pStyle w:val="ProductList-Offering2Heading"/>
        <w:outlineLvl w:val="2"/>
        <w:rPr>
          <w:lang w:val="lv-LV"/>
        </w:rPr>
      </w:pPr>
      <w:bookmarkStart w:id="155" w:name="MicrosoftLearning"/>
      <w:bookmarkStart w:id="156" w:name="MicrosoftPowerBIPro"/>
      <w:bookmarkEnd w:id="154"/>
      <w:r w:rsidRPr="006505D6">
        <w:rPr>
          <w:lang w:val="lv-LV"/>
        </w:rPr>
        <w:tab/>
      </w:r>
      <w:bookmarkStart w:id="157" w:name="_Toc3111583"/>
      <w:bookmarkStart w:id="158" w:name="_Toc794198"/>
      <w:bookmarkStart w:id="159" w:name="_Toc33519681"/>
      <w:bookmarkStart w:id="160" w:name="BingMaps"/>
      <w:r w:rsidRPr="006505D6">
        <w:rPr>
          <w:lang w:val="lv-LV"/>
        </w:rPr>
        <w:t>Bing karšu mobilo aktīvu pārvaldības platforma</w:t>
      </w:r>
      <w:bookmarkEnd w:id="157"/>
      <w:bookmarkEnd w:id="158"/>
      <w:bookmarkEnd w:id="159"/>
    </w:p>
    <w:bookmarkEnd w:id="160"/>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67" w:history="1">
        <w:r>
          <w:rPr>
            <w:rStyle w:val="Hyperlink"/>
          </w:rPr>
          <w:t>https://aka.ms/bingmapsplatformapistou</w:t>
        </w:r>
      </w:hyperlink>
      <w:r>
        <w:t xml:space="preserve"> un </w:t>
      </w:r>
      <w:hyperlink r:id="rId68"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3D23B4">
      <w:pPr>
        <w:pStyle w:val="ProductList-Body"/>
        <w:keepNext/>
      </w:pPr>
      <w:r>
        <w:rPr>
          <w:b/>
          <w:color w:val="00188F"/>
        </w:rPr>
        <w:lastRenderedPageBreak/>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69"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65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1" w:name="BingMapsTransactionsandUsers"/>
      <w:bookmarkStart w:id="162" w:name="_Toc3111584"/>
      <w:bookmarkStart w:id="163" w:name="_Toc33519682"/>
      <w:r w:rsidRPr="00534EAF">
        <w:rPr>
          <w:lang w:val="lv-LV"/>
        </w:rPr>
        <w:t>Bing karšu darbības un lietotāji</w:t>
      </w:r>
      <w:bookmarkEnd w:id="161"/>
      <w:bookmarkEnd w:id="162"/>
      <w:bookmarkEnd w:id="163"/>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0"/>
          <w:footerReference w:type="first" r:id="rId71"/>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4" w:history="1">
        <w:r>
          <w:rPr>
            <w:rStyle w:val="Hyperlink"/>
          </w:rPr>
          <w:t>https://aka.ms/bingmapsplatformapistou</w:t>
        </w:r>
      </w:hyperlink>
      <w:r>
        <w:t xml:space="preserve"> un </w:t>
      </w:r>
      <w:hyperlink r:id="rId75" w:history="1">
        <w:r>
          <w:rPr>
            <w:rStyle w:val="Hyperlink"/>
          </w:rPr>
          <w:t>https://aka.ms/bingmapsplatformsdks/</w:t>
        </w:r>
      </w:hyperlink>
      <w:r>
        <w:t>.</w:t>
      </w:r>
    </w:p>
    <w:p w14:paraId="04EE49D3" w14:textId="77777777" w:rsidR="00534EAF" w:rsidRPr="00931AE7" w:rsidRDefault="00534EAF" w:rsidP="00667F93">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76"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65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4" w:name="MicrosoftPowerPlatform"/>
    </w:p>
    <w:p w14:paraId="03CCF863" w14:textId="786E381D" w:rsidR="00491D5E" w:rsidRPr="000F395E" w:rsidRDefault="00491D5E" w:rsidP="00D152E3">
      <w:pPr>
        <w:pStyle w:val="ProductList-Offering2Heading"/>
        <w:outlineLvl w:val="2"/>
      </w:pPr>
      <w:r>
        <w:tab/>
      </w:r>
      <w:bookmarkStart w:id="165" w:name="_Toc8395051"/>
      <w:bookmarkStart w:id="166" w:name="_Toc6563839"/>
      <w:bookmarkStart w:id="167" w:name="_Toc33519683"/>
      <w:bookmarkStart w:id="168" w:name="BusinessApplicationPlatform"/>
      <w:r>
        <w:t>Microsoft Power Platform</w:t>
      </w:r>
      <w:bookmarkEnd w:id="165"/>
      <w:bookmarkEnd w:id="166"/>
      <w:bookmarkEnd w:id="167"/>
    </w:p>
    <w:bookmarkEnd w:id="168"/>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4"/>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62817CB" w:rsidR="00AE6C3B" w:rsidRPr="004E78BB" w:rsidRDefault="00AE6C3B" w:rsidP="00667F93">
      <w:pPr>
        <w:pStyle w:val="ProductList-Body"/>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667F93">
      <w:pPr>
        <w:pStyle w:val="ProductList-Body"/>
        <w:ind w:left="187"/>
      </w:pPr>
      <w:r>
        <w:rPr>
          <w:b/>
          <w:color w:val="0072C6"/>
          <w:szCs w:val="18"/>
        </w:rPr>
        <w:t>Ierobežojumi</w:t>
      </w:r>
    </w:p>
    <w:p w14:paraId="0E275033" w14:textId="77777777" w:rsidR="00AE6C3B" w:rsidRPr="004E78BB" w:rsidRDefault="00AE6C3B" w:rsidP="00667F93">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3D23B4">
      <w:pPr>
        <w:pStyle w:val="ProductList-Body"/>
        <w:keepNext/>
        <w:ind w:left="187"/>
      </w:pPr>
      <w:r>
        <w:rPr>
          <w:b/>
          <w:color w:val="0072C6"/>
          <w:szCs w:val="18"/>
        </w:rPr>
        <w:lastRenderedPageBreak/>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1"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673CAB47" w14:textId="1D83AD91" w:rsidR="0012469A" w:rsidRDefault="0012469A" w:rsidP="00667F93">
      <w:pPr>
        <w:pStyle w:val="ProductList-Body"/>
        <w:ind w:left="158"/>
      </w:pPr>
    </w:p>
    <w:p w14:paraId="1C0A7E5A" w14:textId="77777777" w:rsidR="0012469A" w:rsidRPr="000F48E2" w:rsidRDefault="0012469A" w:rsidP="00667F93">
      <w:pPr>
        <w:pStyle w:val="ProductList-Body"/>
        <w:ind w:left="180"/>
        <w:rPr>
          <w:b/>
          <w:color w:val="0072C6"/>
          <w:szCs w:val="18"/>
        </w:rPr>
      </w:pPr>
      <w:r>
        <w:rPr>
          <w:b/>
          <w:color w:val="0072C6"/>
          <w:szCs w:val="18"/>
        </w:rPr>
        <w:t>Neautentificēti ārējie lietotāji</w:t>
      </w:r>
    </w:p>
    <w:p w14:paraId="5FA6674B" w14:textId="70EE7C69" w:rsidR="0012469A" w:rsidRPr="005A5C60" w:rsidRDefault="00414A03" w:rsidP="00667F93">
      <w:pPr>
        <w:pStyle w:val="ProductList-Body"/>
        <w:ind w:left="158"/>
      </w:pPr>
      <w:r>
        <w:t>Ārējiem lietotājiem, kas nav Power Apps autentificēti, nav nepieciešams lietotāja SL, lai piekļūtu Power Portals</w:t>
      </w:r>
      <w:r w:rsidR="0012469A">
        <w:t>.</w:t>
      </w:r>
    </w:p>
    <w:bookmarkStart w:id="169"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140659">
      <w:pPr>
        <w:pStyle w:val="ProductList-Offering2Heading"/>
        <w:outlineLvl w:val="2"/>
      </w:pPr>
      <w:bookmarkStart w:id="170" w:name="_Toc531082929"/>
      <w:bookmarkStart w:id="171" w:name="_Toc6563840"/>
      <w:bookmarkStart w:id="172" w:name="GitHubOfferings"/>
      <w:bookmarkStart w:id="173" w:name="_Toc21617061"/>
      <w:r w:rsidRPr="00A56F5E">
        <w:rPr>
          <w:lang w:val="lv-LV"/>
        </w:rPr>
        <w:tab/>
      </w:r>
      <w:bookmarkStart w:id="174" w:name="_Toc33519684"/>
      <w:r w:rsidR="001C1D85">
        <w:t xml:space="preserve">GitHub </w:t>
      </w:r>
      <w:bookmarkEnd w:id="170"/>
      <w:bookmarkEnd w:id="171"/>
      <w:r w:rsidR="001C1D85">
        <w:t>piedāvājumi</w:t>
      </w:r>
      <w:bookmarkEnd w:id="172"/>
      <w:bookmarkEnd w:id="173"/>
      <w:bookmarkEnd w:id="174"/>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2"/>
          <w:footerReference w:type="first" r:id="rId83"/>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48FAA267" w14:textId="77777777" w:rsidR="001C1D85" w:rsidRDefault="001C1D85" w:rsidP="00667F93">
      <w:pPr>
        <w:pStyle w:val="ProductList-Body"/>
        <w:rPr>
          <w:rFonts w:asciiTheme="majorHAnsi" w:hAnsiTheme="majorHAnsi"/>
          <w:sz w:val="16"/>
          <w:szCs w:val="16"/>
        </w:rPr>
        <w:sectPr w:rsidR="001C1D85" w:rsidSect="00200788">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86"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87"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88"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09BF69AA" w:rsidR="006505D6" w:rsidRPr="001A19E0" w:rsidRDefault="001C1D85"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w:t>
      </w:r>
      <w:r w:rsidR="006505D6">
        <w:t>.</w:t>
      </w:r>
    </w:p>
    <w:p w14:paraId="3475B2BB" w14:textId="6D02FD6F" w:rsidR="006D01B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75" w:name="_Toc531082930"/>
      <w:bookmarkStart w:id="176" w:name="MicrosoftCloudAppSecurity"/>
      <w:bookmarkStart w:id="177" w:name="_Toc531348188"/>
      <w:bookmarkStart w:id="178" w:name="_Toc33519685"/>
      <w:r w:rsidRPr="00E642FC">
        <w:rPr>
          <w:lang w:val="lv-LV"/>
        </w:rPr>
        <w:t>Microsoft Cloud App Security</w:t>
      </w:r>
      <w:bookmarkEnd w:id="175"/>
      <w:bookmarkEnd w:id="176"/>
      <w:bookmarkEnd w:id="177"/>
      <w:bookmarkEnd w:id="178"/>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79" w:name="MicrosoftGraphdataconnect"/>
      <w:bookmarkStart w:id="180" w:name="_Toc3111588"/>
      <w:bookmarkStart w:id="181" w:name="_Toc33519686"/>
      <w:r w:rsidRPr="006505D6">
        <w:rPr>
          <w:lang w:val="lv-LV"/>
        </w:rPr>
        <w:t>Microsoft Graph datu savienojums</w:t>
      </w:r>
      <w:bookmarkEnd w:id="179"/>
      <w:r w:rsidRPr="006505D6">
        <w:rPr>
          <w:lang w:val="lv-LV"/>
        </w:rPr>
        <w:t xml:space="preserve"> izstrādātājiem ISV</w:t>
      </w:r>
      <w:bookmarkEnd w:id="180"/>
      <w:bookmarkEnd w:id="181"/>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65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3D23B4">
      <w:pPr>
        <w:pStyle w:val="ProductList-Offering2Heading"/>
        <w:keepNext/>
        <w:outlineLvl w:val="2"/>
        <w:rPr>
          <w:lang w:val="lv-LV"/>
        </w:rPr>
      </w:pPr>
      <w:r w:rsidRPr="001756F5">
        <w:rPr>
          <w:lang w:val="lv-LV"/>
        </w:rPr>
        <w:lastRenderedPageBreak/>
        <w:tab/>
      </w:r>
      <w:bookmarkStart w:id="182" w:name="_Toc534755264"/>
      <w:bookmarkStart w:id="183" w:name="_Toc33519687"/>
      <w:r w:rsidRPr="001756F5">
        <w:rPr>
          <w:lang w:val="lv-LV"/>
        </w:rPr>
        <w:t>Pakalpojums Microsoft Healthcare Bot</w:t>
      </w:r>
      <w:bookmarkEnd w:id="182"/>
      <w:bookmarkEnd w:id="183"/>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667F93">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89"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84" w:name="_Toc476230944"/>
      <w:bookmarkStart w:id="185" w:name="_Toc33519688"/>
      <w:r w:rsidRPr="00AE6C3B">
        <w:rPr>
          <w:lang w:val="lv-LV"/>
        </w:rPr>
        <w:t>Microsoft Intune</w:t>
      </w:r>
      <w:bookmarkEnd w:id="184"/>
      <w:bookmarkEnd w:id="185"/>
    </w:p>
    <w:bookmarkEnd w:id="169"/>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0"/>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86" w:name="_Hlk521486116"/>
      <w:r>
        <w:t>Šo licenci nevar izmantot programmām, kas parasti ir kartētas ar noteiktiem lietotājiem, tādām kā Outlook un OneDrive.</w:t>
      </w:r>
      <w:bookmarkEnd w:id="186"/>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1" w:history="1">
        <w:r>
          <w:rPr>
            <w:rStyle w:val="Hyperlink"/>
          </w:rPr>
          <w:t>http://go.microsoft.com/?linkid=9839206</w:t>
        </w:r>
      </w:hyperlink>
      <w:hyperlink w:history="1"/>
      <w:r>
        <w:t>.</w:t>
      </w:r>
    </w:p>
    <w:p w14:paraId="10456D23" w14:textId="77777777" w:rsidR="00280242" w:rsidRPr="003C2FBE" w:rsidRDefault="00280242" w:rsidP="00667F93">
      <w:pPr>
        <w:pStyle w:val="ProductList-Body"/>
        <w:tabs>
          <w:tab w:val="clear" w:pos="158"/>
          <w:tab w:val="left" w:pos="180"/>
        </w:tabs>
      </w:pPr>
      <w:r>
        <w:rPr>
          <w:b/>
          <w:color w:val="00188F"/>
        </w:rPr>
        <w:lastRenderedPageBreak/>
        <w:t>SQL Server tehnoloģija un procesu mērījumi</w:t>
      </w:r>
    </w:p>
    <w:p w14:paraId="5278A15E" w14:textId="77777777" w:rsidR="00280242" w:rsidRPr="003C2FBE" w:rsidRDefault="00280242" w:rsidP="00667F93">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87" w:name="_Toc453946633"/>
    <w:bookmarkStart w:id="188"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89" w:name="_Toc33519689"/>
      <w:r w:rsidR="00F445D7">
        <w:t>Microsoft Learning</w:t>
      </w:r>
      <w:bookmarkEnd w:id="187"/>
      <w:bookmarkEnd w:id="189"/>
      <w:r w:rsidR="00F445D7">
        <w:t xml:space="preserve"> </w:t>
      </w:r>
      <w:bookmarkEnd w:id="188"/>
    </w:p>
    <w:bookmarkEnd w:id="155"/>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0" w:name="_Toc451949072"/>
      <w:r>
        <w:t>Microsoft Learning Imagine Academy</w:t>
      </w:r>
      <w:bookmarkEnd w:id="190"/>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2"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56"/>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667F93">
      <w:pPr>
        <w:pStyle w:val="ProductList-Offering2Heading"/>
        <w:outlineLvl w:val="2"/>
        <w:rPr>
          <w:lang w:val="lv-LV"/>
        </w:rPr>
      </w:pPr>
      <w:r w:rsidRPr="006505D6">
        <w:rPr>
          <w:lang w:val="lv-LV"/>
        </w:rPr>
        <w:tab/>
      </w:r>
      <w:bookmarkStart w:id="191" w:name="MicrosoftSearchinBing"/>
      <w:bookmarkStart w:id="192" w:name="_Toc3111592"/>
      <w:bookmarkStart w:id="193" w:name="_Toc33519690"/>
      <w:r w:rsidRPr="006505D6">
        <w:rPr>
          <w:lang w:val="lv-LV"/>
        </w:rPr>
        <w:t>Microsoft Search pakalpojumā Bing</w:t>
      </w:r>
      <w:bookmarkEnd w:id="191"/>
      <w:bookmarkEnd w:id="192"/>
      <w:bookmarkEnd w:id="193"/>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76D88B1F" w14:textId="3FF9AD2E" w:rsidR="00534EAF" w:rsidRPr="00931AE7"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3" w:history="1">
        <w:r>
          <w:rPr>
            <w:rStyle w:val="Hyperlink"/>
          </w:rPr>
          <w:t>https://go.microsoft.com/fwlink/?LinkId=521839</w:t>
        </w:r>
      </w:hyperlink>
      <w:r w:rsidR="00534EAF">
        <w:t xml:space="preserve">. </w:t>
      </w:r>
    </w:p>
    <w:p w14:paraId="6C5E2BE1" w14:textId="77777777" w:rsidR="00534EAF" w:rsidRPr="00931AE7" w:rsidRDefault="00655B41"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194" w:name="_Toc457466455"/>
      <w:bookmarkStart w:id="195" w:name="_Toc33519691"/>
      <w:r w:rsidRPr="00DE59F3">
        <w:rPr>
          <w:lang w:val="lv-LV"/>
        </w:rPr>
        <w:t>Minecraft: Education Edition</w:t>
      </w:r>
      <w:bookmarkEnd w:id="194"/>
      <w:bookmarkEnd w:id="195"/>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655B41"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667F93">
      <w:pPr>
        <w:pStyle w:val="ProductList-Offering2Heading"/>
        <w:rPr>
          <w:lang w:val="lv-LV"/>
        </w:rPr>
      </w:pPr>
      <w:r>
        <w:rPr>
          <w:lang w:val="lv-LV"/>
        </w:rPr>
        <w:tab/>
      </w:r>
      <w:bookmarkStart w:id="196" w:name="_Toc33519692"/>
      <w:r w:rsidR="00581CDB" w:rsidRPr="00DF6877">
        <w:rPr>
          <w:lang w:val="lv-LV"/>
        </w:rPr>
        <w:t>Office 365 Developer</w:t>
      </w:r>
      <w:bookmarkEnd w:id="196"/>
    </w:p>
    <w:p w14:paraId="5B0F2979" w14:textId="77777777" w:rsidR="00581CDB" w:rsidRPr="00690C65" w:rsidRDefault="00581CDB" w:rsidP="00667F93">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667F93">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3D23B4">
      <w:pPr>
        <w:pStyle w:val="ProductList-Body"/>
        <w:keepNext/>
        <w:tabs>
          <w:tab w:val="clear" w:pos="158"/>
          <w:tab w:val="left" w:pos="180"/>
        </w:tabs>
      </w:pPr>
      <w:r>
        <w:rPr>
          <w:b/>
          <w:color w:val="00188F"/>
        </w:rPr>
        <w:lastRenderedPageBreak/>
        <w:t>Office 365 Developer lietotāji</w:t>
      </w:r>
    </w:p>
    <w:p w14:paraId="43BEB7C5" w14:textId="77777777" w:rsidR="00581CDB" w:rsidRPr="00690C65" w:rsidRDefault="00581CDB" w:rsidP="003D23B4">
      <w:pPr>
        <w:pStyle w:val="ProductList-Body"/>
        <w:keepNext/>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655B41"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197" w:name="_Toc13858401"/>
      <w:bookmarkStart w:id="198" w:name="_Toc33519693"/>
      <w:r w:rsidR="001E4F86">
        <w:t>Microsoft Defender uzlabotā pretdraudu aizsardzība</w:t>
      </w:r>
      <w:bookmarkEnd w:id="197"/>
      <w:bookmarkEnd w:id="198"/>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655B41"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33519694"/>
      <w:r>
        <w:lastRenderedPageBreak/>
        <w:t>1. pielikums — paziņojumi</w:t>
      </w:r>
      <w:bookmarkEnd w:id="199"/>
      <w:bookmarkEnd w:id="200"/>
    </w:p>
    <w:p w14:paraId="7E1F63A8" w14:textId="77777777" w:rsidR="00D152E3" w:rsidRDefault="00D152E3" w:rsidP="00D152E3">
      <w:pPr>
        <w:pStyle w:val="ProductList-Offering1Heading"/>
      </w:pPr>
      <w:bookmarkStart w:id="201" w:name="_Toc27047360"/>
      <w:bookmarkStart w:id="202" w:name="_Toc33519695"/>
      <w:r>
        <w:t>Tiešsaistes pakalpojumi, kas izslēgti no DPA</w:t>
      </w:r>
      <w:bookmarkEnd w:id="201"/>
      <w:bookmarkEnd w:id="202"/>
    </w:p>
    <w:p w14:paraId="153F24D6" w14:textId="5ADC44FD" w:rsidR="00D152E3" w:rsidRDefault="00414A03" w:rsidP="00D152E3">
      <w:pPr>
        <w:pStyle w:val="ProductList-Body"/>
      </w:pPr>
      <w:r>
        <w:t xml:space="preserve">DPA noteikumi neattiecas uz: Bing karšu mobilo aktīvu pārvaldības platformu, pakalpojumu Bing karšu darbības un lietotāji, Bing meklēšanas pakalpojumiem, pakalpojumu GitHub Enterprise,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_top" w:tooltip="Ar Tiešsaistes pakalpojumiem saistītie noteikumi" w:history="1">
        <w:r>
          <w:rPr>
            <w:color w:val="0563C1" w:themeColor="hyperlink"/>
            <w:u w:val="single"/>
          </w:rPr>
          <w:t>Tiešsaistes pakalpojumam konkrētajos noteikumos</w:t>
        </w:r>
      </w:hyperlink>
      <w:r w:rsidR="00D152E3">
        <w:t>.</w:t>
      </w:r>
    </w:p>
    <w:p w14:paraId="3274E283" w14:textId="77777777" w:rsidR="00D152E3" w:rsidRPr="00133E27" w:rsidRDefault="00655B41"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03" w:name="_Toc27047361"/>
      <w:bookmarkStart w:id="204" w:name="_Toc33519696"/>
      <w:bookmarkStart w:id="205" w:name="CoreOnlineServices"/>
      <w:r>
        <w:t>Pamata tiešsaistes pakalpojumi</w:t>
      </w:r>
      <w:bookmarkEnd w:id="203"/>
      <w:bookmarkEnd w:id="204"/>
    </w:p>
    <w:bookmarkEnd w:id="205"/>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AD156B">
        <w:trPr>
          <w:tblHeader/>
        </w:trPr>
        <w:tc>
          <w:tcPr>
            <w:tcW w:w="10800" w:type="dxa"/>
            <w:gridSpan w:val="2"/>
            <w:shd w:val="clear" w:color="auto" w:fill="0072C6"/>
          </w:tcPr>
          <w:p w14:paraId="0E077F2D" w14:textId="77777777" w:rsidR="00D152E3" w:rsidRPr="00231971" w:rsidRDefault="00D152E3" w:rsidP="00AD156B">
            <w:pPr>
              <w:pStyle w:val="ProductList-Body"/>
              <w:spacing w:before="20" w:after="20"/>
              <w:rPr>
                <w:color w:val="FFFFFF" w:themeColor="background1"/>
                <w:sz w:val="16"/>
                <w:szCs w:val="16"/>
              </w:rPr>
            </w:pPr>
            <w:r>
              <w:rPr>
                <w:color w:val="FFFFFF" w:themeColor="background1"/>
                <w:sz w:val="16"/>
                <w:szCs w:val="16"/>
              </w:rPr>
              <w:t>Tiešsaistes pakalpojumi</w:t>
            </w:r>
          </w:p>
        </w:tc>
      </w:tr>
      <w:tr w:rsidR="00414A03" w14:paraId="5A45EF93" w14:textId="77777777" w:rsidTr="00AD156B">
        <w:tc>
          <w:tcPr>
            <w:tcW w:w="2610" w:type="dxa"/>
            <w:vAlign w:val="center"/>
          </w:tcPr>
          <w:p w14:paraId="21DED1DF" w14:textId="7AADD488" w:rsidR="00414A03" w:rsidRPr="00231971" w:rsidRDefault="00414A03" w:rsidP="00414A03">
            <w:pPr>
              <w:pStyle w:val="ProductList-Body"/>
              <w:rPr>
                <w:sz w:val="16"/>
                <w:szCs w:val="16"/>
              </w:rPr>
            </w:pPr>
            <w:r>
              <w:rPr>
                <w:sz w:val="16"/>
                <w:szCs w:val="16"/>
              </w:rPr>
              <w:t>Microsoft Dynamics 365 pamatpakalpojumi</w:t>
            </w:r>
          </w:p>
        </w:tc>
        <w:tc>
          <w:tcPr>
            <w:tcW w:w="8190" w:type="dxa"/>
          </w:tcPr>
          <w:p w14:paraId="7C260976" w14:textId="3EC98212" w:rsidR="00414A03" w:rsidRPr="00231971" w:rsidRDefault="00414A03" w:rsidP="00414A03">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D152E3" w14:paraId="6B72ADAD" w14:textId="77777777" w:rsidTr="00AD156B">
        <w:tc>
          <w:tcPr>
            <w:tcW w:w="2610" w:type="dxa"/>
            <w:vAlign w:val="center"/>
          </w:tcPr>
          <w:p w14:paraId="4804B00C" w14:textId="77777777" w:rsidR="00D152E3" w:rsidRPr="00231971" w:rsidRDefault="00D152E3" w:rsidP="00AD156B">
            <w:pPr>
              <w:pStyle w:val="ProductList-Body"/>
              <w:rPr>
                <w:sz w:val="16"/>
                <w:szCs w:val="16"/>
              </w:rPr>
            </w:pPr>
            <w:r>
              <w:rPr>
                <w:sz w:val="16"/>
                <w:szCs w:val="16"/>
              </w:rPr>
              <w:t>Office 365 pakalpojumi</w:t>
            </w:r>
          </w:p>
        </w:tc>
        <w:tc>
          <w:tcPr>
            <w:tcW w:w="8190" w:type="dxa"/>
          </w:tcPr>
          <w:p w14:paraId="76E2876F" w14:textId="77777777" w:rsidR="00D152E3" w:rsidRPr="00231971" w:rsidRDefault="00D152E3" w:rsidP="00AD156B">
            <w:pPr>
              <w:pStyle w:val="ProductList-Body"/>
              <w:rPr>
                <w:sz w:val="16"/>
                <w:szCs w:val="16"/>
              </w:rPr>
            </w:pPr>
            <w:r>
              <w:rPr>
                <w:sz w:val="16"/>
                <w:szCs w:val="16"/>
              </w:rPr>
              <w:t>Tālāk uzskaitītie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Patient coordination, Shifts un Virtual Visits),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D152E3" w14:paraId="56230167" w14:textId="77777777" w:rsidTr="00AD156B">
        <w:tc>
          <w:tcPr>
            <w:tcW w:w="2610" w:type="dxa"/>
            <w:vAlign w:val="center"/>
          </w:tcPr>
          <w:p w14:paraId="297DA588" w14:textId="77777777" w:rsidR="00D152E3" w:rsidRPr="00231971" w:rsidRDefault="00D152E3" w:rsidP="00AD156B">
            <w:pPr>
              <w:pStyle w:val="ProductList-Body"/>
              <w:rPr>
                <w:sz w:val="16"/>
                <w:szCs w:val="16"/>
              </w:rPr>
            </w:pPr>
            <w:r>
              <w:rPr>
                <w:sz w:val="16"/>
                <w:szCs w:val="16"/>
              </w:rPr>
              <w:t>Microsoft Azure pamatpakalpojumi</w:t>
            </w:r>
          </w:p>
        </w:tc>
        <w:tc>
          <w:tcPr>
            <w:tcW w:w="8190" w:type="dxa"/>
          </w:tcPr>
          <w:p w14:paraId="54442A99" w14:textId="77777777" w:rsidR="00D152E3" w:rsidRPr="00231971" w:rsidRDefault="00D152E3" w:rsidP="00AD156B">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Cache for Redis, Azure Container Registry (ACR), Azure Container Service, Azure Cosmos DB (iepriekš — DocumentDB), Azure Database for MySQL, Azure Database for PostgreSQL, Azure Databricks, Azure DevOps Services, Azure DevTest Labs, Azure ACR,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Site Recovery, SQL datu noliktava, SQL datu bāze, SQL Server izplestā datu bāze, Storage, StorSimple, Stream Analytics, Text Analytics, Traffic Manager, virtuālās mašīnas, Virtual Machine Scale Sets, virtuālais tīkls un VPN vārteja </w:t>
            </w:r>
          </w:p>
        </w:tc>
      </w:tr>
      <w:tr w:rsidR="00D152E3" w14:paraId="57574503" w14:textId="77777777" w:rsidTr="00AD156B">
        <w:tc>
          <w:tcPr>
            <w:tcW w:w="2610" w:type="dxa"/>
            <w:vAlign w:val="center"/>
          </w:tcPr>
          <w:p w14:paraId="17F9B3BF" w14:textId="77777777" w:rsidR="00D152E3" w:rsidRPr="00231971" w:rsidRDefault="00D152E3" w:rsidP="00AD156B">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AD156B">
            <w:pPr>
              <w:pStyle w:val="ProductList-Body"/>
              <w:rPr>
                <w:sz w:val="16"/>
                <w:szCs w:val="16"/>
              </w:rPr>
            </w:pPr>
            <w:r>
              <w:rPr>
                <w:sz w:val="16"/>
                <w:szCs w:val="16"/>
              </w:rPr>
              <w:t>Microsoft Cloud App Security mākoņpakalpojuma daļa.</w:t>
            </w:r>
          </w:p>
        </w:tc>
      </w:tr>
      <w:tr w:rsidR="00D152E3" w14:paraId="10566345" w14:textId="77777777" w:rsidTr="00AD156B">
        <w:tc>
          <w:tcPr>
            <w:tcW w:w="2610" w:type="dxa"/>
            <w:vAlign w:val="center"/>
          </w:tcPr>
          <w:p w14:paraId="49FF6F63" w14:textId="77777777" w:rsidR="00D152E3" w:rsidRPr="00231971" w:rsidRDefault="00D152E3" w:rsidP="00AD156B">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AD156B">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414A03" w14:paraId="1297978B" w14:textId="77777777" w:rsidTr="00AD156B">
        <w:tc>
          <w:tcPr>
            <w:tcW w:w="2610" w:type="dxa"/>
            <w:vAlign w:val="center"/>
          </w:tcPr>
          <w:p w14:paraId="5D2B007E" w14:textId="1B35EB3F" w:rsidR="00414A03" w:rsidRPr="00231971" w:rsidRDefault="00414A03" w:rsidP="00414A03">
            <w:pPr>
              <w:pStyle w:val="ProductList-Body"/>
              <w:rPr>
                <w:sz w:val="16"/>
                <w:szCs w:val="16"/>
              </w:rPr>
            </w:pPr>
            <w:r>
              <w:rPr>
                <w:sz w:val="16"/>
                <w:szCs w:val="16"/>
              </w:rPr>
              <w:t>Microsoft Power Platform pamatpakalpojumi</w:t>
            </w:r>
          </w:p>
        </w:tc>
        <w:tc>
          <w:tcPr>
            <w:tcW w:w="8190" w:type="dxa"/>
          </w:tcPr>
          <w:p w14:paraId="55BEC4FA" w14:textId="3F465672" w:rsidR="00414A03" w:rsidRPr="00231971" w:rsidRDefault="00414A03" w:rsidP="00414A03">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AD156B">
        <w:tc>
          <w:tcPr>
            <w:tcW w:w="2610" w:type="dxa"/>
            <w:vAlign w:val="center"/>
          </w:tcPr>
          <w:p w14:paraId="5C9D787A"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AD156B">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AD156B">
        <w:trPr>
          <w:trHeight w:val="184"/>
          <w:tblHeader/>
          <w:jc w:val="center"/>
        </w:trPr>
        <w:tc>
          <w:tcPr>
            <w:tcW w:w="5395" w:type="dxa"/>
            <w:shd w:val="clear" w:color="auto" w:fill="0072C6"/>
            <w:vAlign w:val="center"/>
          </w:tcPr>
          <w:p w14:paraId="0876FFC4" w14:textId="77777777" w:rsidR="00D152E3" w:rsidRPr="00231971" w:rsidRDefault="00D152E3" w:rsidP="00AD156B">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AD156B">
        <w:trPr>
          <w:trHeight w:val="272"/>
          <w:jc w:val="center"/>
        </w:trPr>
        <w:tc>
          <w:tcPr>
            <w:tcW w:w="5395" w:type="dxa"/>
            <w:vAlign w:val="center"/>
          </w:tcPr>
          <w:p w14:paraId="613746AC" w14:textId="77777777" w:rsidR="00D152E3" w:rsidRPr="00231971" w:rsidRDefault="00D152E3" w:rsidP="00AD156B">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AD156B">
        <w:trPr>
          <w:trHeight w:val="272"/>
          <w:jc w:val="center"/>
        </w:trPr>
        <w:tc>
          <w:tcPr>
            <w:tcW w:w="5395" w:type="dxa"/>
            <w:vAlign w:val="center"/>
          </w:tcPr>
          <w:p w14:paraId="492F4083" w14:textId="77777777" w:rsidR="00D152E3" w:rsidRPr="00231971" w:rsidRDefault="00D152E3" w:rsidP="00AD156B">
            <w:pPr>
              <w:pStyle w:val="ProductList-Body"/>
              <w:rPr>
                <w:sz w:val="16"/>
                <w:szCs w:val="16"/>
              </w:rPr>
            </w:pPr>
            <w:r>
              <w:rPr>
                <w:sz w:val="16"/>
                <w:szCs w:val="16"/>
              </w:rPr>
              <w:t>Microsoft Dynamics 365 pamatpakalpojumi</w:t>
            </w:r>
          </w:p>
        </w:tc>
        <w:tc>
          <w:tcPr>
            <w:tcW w:w="2637" w:type="dxa"/>
            <w:vAlign w:val="center"/>
          </w:tcPr>
          <w:p w14:paraId="34CABB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2D07587" w14:textId="77777777" w:rsidTr="00AD156B">
        <w:trPr>
          <w:trHeight w:val="272"/>
          <w:jc w:val="center"/>
        </w:trPr>
        <w:tc>
          <w:tcPr>
            <w:tcW w:w="5395" w:type="dxa"/>
            <w:vAlign w:val="center"/>
          </w:tcPr>
          <w:p w14:paraId="5A55E424" w14:textId="77777777" w:rsidR="00D152E3" w:rsidRPr="00231971" w:rsidRDefault="00D152E3" w:rsidP="00AD156B">
            <w:pPr>
              <w:pStyle w:val="ProductList-Body"/>
              <w:rPr>
                <w:sz w:val="16"/>
                <w:szCs w:val="16"/>
              </w:rPr>
            </w:pPr>
            <w:r>
              <w:rPr>
                <w:sz w:val="16"/>
                <w:szCs w:val="16"/>
              </w:rPr>
              <w:t>Microsoft Azure pamatpakalpojumi</w:t>
            </w:r>
          </w:p>
        </w:tc>
        <w:tc>
          <w:tcPr>
            <w:tcW w:w="2637" w:type="dxa"/>
            <w:vAlign w:val="center"/>
          </w:tcPr>
          <w:p w14:paraId="2C1E0F66" w14:textId="77777777" w:rsidR="00D152E3" w:rsidRPr="004C41FC" w:rsidRDefault="00D152E3" w:rsidP="00AD156B">
            <w:pPr>
              <w:pStyle w:val="ProductList-Body"/>
            </w:pPr>
            <w:r>
              <w:rPr>
                <w:color w:val="000000" w:themeColor="text1"/>
                <w:sz w:val="16"/>
                <w:szCs w:val="16"/>
              </w:rPr>
              <w:t>Atšķiras**</w:t>
            </w:r>
          </w:p>
        </w:tc>
        <w:tc>
          <w:tcPr>
            <w:tcW w:w="2768" w:type="dxa"/>
            <w:vAlign w:val="center"/>
          </w:tcPr>
          <w:p w14:paraId="18417920" w14:textId="77777777" w:rsidR="00D152E3" w:rsidRPr="00231971" w:rsidRDefault="00D152E3" w:rsidP="00AD156B">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AD156B">
        <w:trPr>
          <w:trHeight w:val="272"/>
          <w:jc w:val="center"/>
        </w:trPr>
        <w:tc>
          <w:tcPr>
            <w:tcW w:w="5395" w:type="dxa"/>
            <w:vAlign w:val="center"/>
          </w:tcPr>
          <w:p w14:paraId="323978A9" w14:textId="77777777" w:rsidR="00D152E3" w:rsidRPr="00231971" w:rsidRDefault="00D152E3" w:rsidP="00AD156B">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AD156B">
        <w:trPr>
          <w:trHeight w:val="272"/>
          <w:jc w:val="center"/>
        </w:trPr>
        <w:tc>
          <w:tcPr>
            <w:tcW w:w="5395" w:type="dxa"/>
            <w:vAlign w:val="center"/>
          </w:tcPr>
          <w:p w14:paraId="10DD804D" w14:textId="77777777" w:rsidR="00D152E3" w:rsidRPr="00231971" w:rsidRDefault="00D152E3" w:rsidP="00AD156B">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AD156B">
        <w:trPr>
          <w:trHeight w:val="272"/>
          <w:jc w:val="center"/>
        </w:trPr>
        <w:tc>
          <w:tcPr>
            <w:tcW w:w="5395" w:type="dxa"/>
            <w:vAlign w:val="center"/>
          </w:tcPr>
          <w:p w14:paraId="76C4A267" w14:textId="77777777" w:rsidR="00D152E3" w:rsidRPr="00231971" w:rsidRDefault="00D152E3" w:rsidP="00AD156B">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AD156B">
        <w:trPr>
          <w:trHeight w:val="272"/>
          <w:jc w:val="center"/>
        </w:trPr>
        <w:tc>
          <w:tcPr>
            <w:tcW w:w="5395" w:type="dxa"/>
            <w:vAlign w:val="center"/>
          </w:tcPr>
          <w:p w14:paraId="68319566"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AD156B">
            <w:pPr>
              <w:pStyle w:val="ProductList-Body"/>
              <w:rPr>
                <w:color w:val="000000" w:themeColor="text1"/>
                <w:sz w:val="16"/>
                <w:szCs w:val="16"/>
              </w:rPr>
            </w:pPr>
            <w:r>
              <w:rPr>
                <w:color w:val="000000" w:themeColor="text1"/>
                <w:sz w:val="16"/>
                <w:szCs w:val="16"/>
              </w:rPr>
              <w:t>Jā</w:t>
            </w:r>
          </w:p>
        </w:tc>
      </w:tr>
    </w:tbl>
    <w:p w14:paraId="57CC0355" w14:textId="7A54EAB2" w:rsidR="00D152E3" w:rsidRPr="004C41FC" w:rsidRDefault="00D152E3" w:rsidP="00D152E3">
      <w:pPr>
        <w:pStyle w:val="ProductList-Body"/>
      </w:pPr>
      <w:r>
        <w:rPr>
          <w:i/>
          <w:iCs/>
          <w:color w:val="000000" w:themeColor="text1"/>
        </w:rPr>
        <w:t>*</w:t>
      </w:r>
      <w:r w:rsidR="00414A03" w:rsidRPr="00414A03">
        <w:rPr>
          <w:i/>
          <w:iCs/>
          <w:color w:val="000000" w:themeColor="text1"/>
        </w:rPr>
        <w:t xml:space="preserve"> </w:t>
      </w:r>
      <w:r w:rsidR="00414A03">
        <w:rPr>
          <w:i/>
          <w:iCs/>
          <w:color w:val="000000" w:themeColor="text1"/>
        </w:rPr>
        <w:t xml:space="preserve">Neietver pakalpojumu </w:t>
      </w:r>
      <w:r w:rsidR="00414A03">
        <w:rPr>
          <w:i/>
          <w:iCs/>
        </w:rPr>
        <w:t>Microsoft Dynamics 365 Marketing</w:t>
      </w:r>
      <w:r>
        <w:rPr>
          <w:i/>
          <w:iCs/>
          <w:color w:val="000000" w:themeColor="text1"/>
        </w:rPr>
        <w:t>.</w:t>
      </w:r>
    </w:p>
    <w:p w14:paraId="48A8A89F" w14:textId="77777777"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0347BBBF" w14:textId="77777777" w:rsidR="00D152E3" w:rsidRPr="00585A48" w:rsidRDefault="00655B41"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020699">
      <w:pPr>
        <w:pStyle w:val="ProductList-Offering1Heading"/>
        <w:rPr>
          <w:lang w:val="lv-LV"/>
        </w:rPr>
      </w:pPr>
      <w:bookmarkStart w:id="206" w:name="_Toc33519697"/>
      <w:r w:rsidRPr="00DF6877">
        <w:rPr>
          <w:lang w:val="lv-LV"/>
        </w:rPr>
        <w:t>Bing Maps</w:t>
      </w:r>
      <w:bookmarkEnd w:id="206"/>
    </w:p>
    <w:p w14:paraId="4E98ADC2" w14:textId="77777777" w:rsidR="00534A86" w:rsidRDefault="00534A86" w:rsidP="00534A86">
      <w:pPr>
        <w:pStyle w:val="ProductList-Body"/>
      </w:pPr>
      <w:bookmarkStart w:id="207"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95" w:history="1">
        <w:r>
          <w:rPr>
            <w:rStyle w:val="Hyperlink"/>
          </w:rPr>
          <w:t>go.microsoft.com/?linkid=9710837</w:t>
        </w:r>
      </w:hyperlink>
      <w:r>
        <w:t xml:space="preserve">, un Microsoft personas datu aizsardzības paziņojums, kas ir pieejams vietnē </w:t>
      </w:r>
      <w:hyperlink r:id="rId96" w:history="1">
        <w:r>
          <w:rPr>
            <w:rStyle w:val="Hyperlink"/>
          </w:rPr>
          <w:t>go.microsoft.com/fwlink/?LinkID=248686</w:t>
        </w:r>
      </w:hyperlink>
      <w:r>
        <w:t>.</w:t>
      </w:r>
    </w:p>
    <w:bookmarkStart w:id="208"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D152E3">
      <w:pPr>
        <w:pStyle w:val="ProductList-Offering1Heading"/>
        <w:keepNext/>
      </w:pPr>
      <w:bookmarkStart w:id="209" w:name="_Toc6563852"/>
      <w:bookmarkStart w:id="210" w:name="_Toc13858404"/>
      <w:bookmarkStart w:id="211" w:name="_Toc8395064"/>
      <w:bookmarkStart w:id="212" w:name="_Toc33519698"/>
      <w:bookmarkEnd w:id="207"/>
      <w:bookmarkEnd w:id="208"/>
      <w:r>
        <w:lastRenderedPageBreak/>
        <w:t>Profesionālie pakalpojumi</w:t>
      </w:r>
      <w:bookmarkEnd w:id="209"/>
      <w:bookmarkEnd w:id="210"/>
      <w:bookmarkEnd w:id="211"/>
      <w:bookmarkEnd w:id="212"/>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w:t>
      </w:r>
      <w:r>
        <w:rPr>
          <w:color w:val="000000" w:themeColor="text1"/>
          <w:shd w:val="clear" w:color="auto" w:fill="FFFFFF"/>
        </w:rPr>
        <w:lastRenderedPageBreak/>
        <w:t xml:space="preserve">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13"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D152E3">
      <w:pPr>
        <w:pStyle w:val="ProductList-Offering1Heading"/>
        <w:rPr>
          <w:lang w:val="lv-LV"/>
        </w:rPr>
      </w:pPr>
      <w:bookmarkStart w:id="214" w:name="_Toc33519699"/>
      <w:r w:rsidRPr="00D436C3">
        <w:rPr>
          <w:lang w:val="lv-LV"/>
        </w:rPr>
        <w:t>Pievienots paziņojums par Azure Media pakalpojumu H.265/HEVC kodējumu</w:t>
      </w:r>
      <w:bookmarkEnd w:id="213"/>
      <w:bookmarkEnd w:id="214"/>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15"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16" w:name="_Toc33519700"/>
      <w:r w:rsidRPr="00BA18FC">
        <w:rPr>
          <w:lang w:val="lv-LV"/>
        </w:rPr>
        <w:t>Paziņojums par Adobe Flash Player</w:t>
      </w:r>
      <w:bookmarkEnd w:id="215"/>
      <w:bookmarkEnd w:id="216"/>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97" w:history="1">
        <w:r>
          <w:rPr>
            <w:rStyle w:val="Hyperlink"/>
          </w:rPr>
          <w:t>http://go.microsoft.com/fwlink/?linkid=248532</w:t>
        </w:r>
      </w:hyperlink>
      <w:r>
        <w:t>. Adobe un Flash ir Adobe Systems Incorporated reģistrētas preču zīmes vai preču zīmes Amerikas Savienotajās Valstīs un/vai citās valstīs.</w:t>
      </w:r>
    </w:p>
    <w:bookmarkStart w:id="217" w:name="_Toc484158324"/>
    <w:bookmarkStart w:id="218"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9" w:name="_Toc33519701"/>
      <w:r w:rsidRPr="006751E4">
        <w:rPr>
          <w:lang w:val="lv-LV"/>
        </w:rPr>
        <w:lastRenderedPageBreak/>
        <w:t>Paziņojums par vizuālo standartu H.264/AVC, video standartu VC-1, vizuālo standartu MPEG-4 Part 2 un video standartu MPEG-2.</w:t>
      </w:r>
      <w:bookmarkEnd w:id="217"/>
      <w:bookmarkEnd w:id="218"/>
      <w:bookmarkEnd w:id="21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655B41"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99"/>
          <w:footerReference w:type="first" r:id="rId100"/>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0" w:name="_Toc503180509"/>
      <w:bookmarkStart w:id="221" w:name="_Toc33519702"/>
      <w:bookmarkStart w:id="222" w:name="Attachment2"/>
      <w:r>
        <w:lastRenderedPageBreak/>
        <w:t>2. pielikums — abonēšanas licenču komplekti</w:t>
      </w:r>
      <w:bookmarkEnd w:id="220"/>
      <w:bookmarkEnd w:id="221"/>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ook w:val="04A0" w:firstRow="1" w:lastRow="0" w:firstColumn="1" w:lastColumn="0" w:noHBand="0" w:noVBand="1"/>
      </w:tblPr>
      <w:tblGrid>
        <w:gridCol w:w="3307"/>
        <w:gridCol w:w="297"/>
        <w:gridCol w:w="300"/>
        <w:gridCol w:w="300"/>
        <w:gridCol w:w="300"/>
        <w:gridCol w:w="782"/>
        <w:gridCol w:w="782"/>
        <w:gridCol w:w="391"/>
        <w:gridCol w:w="391"/>
        <w:gridCol w:w="296"/>
        <w:gridCol w:w="300"/>
        <w:gridCol w:w="300"/>
        <w:gridCol w:w="906"/>
        <w:gridCol w:w="832"/>
        <w:gridCol w:w="1301"/>
      </w:tblGrid>
      <w:tr w:rsidR="00984A0C" w14:paraId="3C5F986B" w14:textId="77777777" w:rsidTr="00984A0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0F6FABF" w14:textId="77777777" w:rsidR="00984A0C" w:rsidRDefault="00984A0C" w:rsidP="00200788">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984A0C" w:rsidRPr="001F15CE" w:rsidRDefault="00984A0C"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F793D9"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EFC2AD"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40C2E55"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5A314B"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921EFD9"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5FB3D5C"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77777777" w:rsidR="00984A0C" w:rsidRPr="00931AE7" w:rsidRDefault="00984A0C"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984A0C" w:rsidRDefault="00984A0C"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77777777" w:rsidR="00984A0C" w:rsidRPr="006F1174" w:rsidRDefault="00984A0C"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4A0C" w14:paraId="70B59F67" w14:textId="77777777" w:rsidTr="00984A0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672580" w14:textId="77777777" w:rsidR="00984A0C" w:rsidRDefault="00984A0C" w:rsidP="0020078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9A98B8" w14:textId="77777777" w:rsidR="00984A0C" w:rsidDel="009C5E6C"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atbilstība</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984A0C" w:rsidDel="009C5E6C"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A0C" w14:paraId="7B980B9A" w14:textId="77777777" w:rsidTr="00984A0C">
        <w:trPr>
          <w:trHeight w:val="210"/>
        </w:trPr>
        <w:tc>
          <w:tcPr>
            <w:tcW w:w="0" w:type="auto"/>
            <w:tcBorders>
              <w:top w:val="nil"/>
              <w:left w:val="nil"/>
              <w:bottom w:val="dashSmallGap" w:sz="4" w:space="0" w:color="BFBFBF" w:themeColor="background1" w:themeShade="BF"/>
              <w:right w:val="nil"/>
            </w:tcBorders>
            <w:noWrap/>
            <w:vAlign w:val="center"/>
            <w:hideMark/>
          </w:tcPr>
          <w:p w14:paraId="02B11DF2"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DF6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0E27382"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7536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79864979"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5AEF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960B9B7"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FD4E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D0A8CB9"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49F2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BF38BE2"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05B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CF24A04"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9DDC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6F7A6E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B01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5E3D64D"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3E3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030E305"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A106FE" w14:textId="3B920225"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tīmeklim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5E8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694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547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6379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BB5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F8D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087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294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63C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27A4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925C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AD0B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576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09E1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E94065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65EC5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E74206B"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32D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5487BC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120E24" w14:textId="68C1C6BA" w:rsidR="00984A0C"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57C1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6E98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ACD0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09E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37F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0955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04F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54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DB53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0E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05A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453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5C7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0F56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6014CD5"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0C632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45283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67C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C13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10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697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DAAF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AFB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2A00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0F36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649E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DDF1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4236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04E7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DF4D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B93D444"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D5F93"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84CD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98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DF9A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FE1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9C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BF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302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4C87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C0E7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4E29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6C85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0EF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A19B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893A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A594A66" w14:textId="77777777" w:rsidTr="00984A0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433642" w14:textId="77777777" w:rsidR="00984A0C" w:rsidRPr="006F1174"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537B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6B0E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E91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4C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DB7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3789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605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29F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2305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444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7C1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AF0B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13F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57B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F194623" w14:textId="77777777" w:rsidTr="00984A0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03D7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1FA19250"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732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6C08EE6"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CDB7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7150A246"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25E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57E325DC"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85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538098E"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A7ED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8C0261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34EE5"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69DE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38FC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04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9E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C34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DE86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91D9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02A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AC8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AE8D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281D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C5F8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AE9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848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0D18795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547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1CD3D7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5238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1C98DCB7"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5A7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5F6615FD"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CC1B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07876BC5" w14:textId="77777777" w:rsidTr="00984A0C">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984A0C" w:rsidRPr="006F1174"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C5A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0811"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6E8A"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46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F0AF"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541C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8EEB"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398F2D"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F99D9"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77777777"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51B99A3B" w14:textId="251D402B" w:rsidR="00534EAF" w:rsidRPr="00931AE7" w:rsidRDefault="00534EAF" w:rsidP="00534EAF">
      <w:pPr>
        <w:pStyle w:val="ProductList-Body"/>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23" w:name="_Toc503180510"/>
      <w:r>
        <w:br w:type="page"/>
      </w:r>
    </w:p>
    <w:p w14:paraId="36776BA9" w14:textId="67B591C3" w:rsidR="00A020FF" w:rsidRDefault="00A020FF" w:rsidP="00A020FF">
      <w:pPr>
        <w:pStyle w:val="ProductList-Offering1Heading"/>
      </w:pPr>
      <w:bookmarkStart w:id="224" w:name="_Toc33519703"/>
      <w:r>
        <w:lastRenderedPageBreak/>
        <w:t>Sabiedriskais sektors</w:t>
      </w:r>
      <w:bookmarkEnd w:id="223"/>
      <w:bookmarkEnd w:id="22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540"/>
        <w:gridCol w:w="540"/>
        <w:gridCol w:w="900"/>
        <w:gridCol w:w="900"/>
      </w:tblGrid>
      <w:tr w:rsidR="00534EAF" w14:paraId="1E039C29" w14:textId="77777777" w:rsidTr="0020078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34EAF" w14:paraId="0801A7B4" w14:textId="77777777" w:rsidTr="00200788">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534EAF" w:rsidRDefault="00534EAF" w:rsidP="0020078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DE50C96"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534EAF" w:rsidRPr="006F1174"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093E2"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atbilstība</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6395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534EAF" w14:paraId="55AF84A4" w14:textId="77777777" w:rsidTr="00200788">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0A0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95DC1D7"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BDDA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7FC23DF"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CA45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D3FF4FC"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1666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25BBF03"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0CEF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D647C39" w14:textId="77777777" w:rsidTr="002007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DFF8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397B78F5"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283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574DC7A" w14:textId="77777777" w:rsidTr="00200788">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F62D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D321FA7"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E770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5D0B02C"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53A4A" w14:textId="2AFD0FDC"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E4F86">
              <w:rPr>
                <w:rFonts w:asciiTheme="majorHAnsi" w:hAnsiTheme="majorHAnsi"/>
                <w:sz w:val="15"/>
                <w:szCs w:val="15"/>
              </w:rPr>
              <w:t>tīmeklim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DC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069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24A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BAA3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D974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91C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34DF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4186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87C4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3D83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A0F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BB9F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A9B9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36CAE005"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97ED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6505D6" w14:paraId="424D1978" w14:textId="77777777" w:rsidTr="006505D6">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135D8" w14:textId="22D6F766" w:rsidR="006505D6" w:rsidRDefault="006505D6"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B50C5"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68355"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5820"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B46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3485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9CDB"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24F8"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2CC3"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198B" w14:textId="77777777" w:rsidR="006505D6"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C822" w14:textId="77777777" w:rsidR="006505D6"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F83A2"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9E266"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495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0015464"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0E0A2"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5E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72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B82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BB9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F2AC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9361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BE3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B6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4E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08B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848B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B5D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144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3C288C8"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321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7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CC2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F9F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27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10FB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9DB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FC64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65AF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DD43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D55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C58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5980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8CC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5F18C5E" w14:textId="77777777" w:rsidTr="00F73688">
        <w:trPr>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60AD7" w14:textId="77777777" w:rsidR="00534EAF" w:rsidRPr="006F1174"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BE0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A2B2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571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C1AB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9281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8C6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E8FC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AE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FB83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B063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96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4902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0A87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8A4A844" w14:textId="77777777" w:rsidTr="00200788">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E604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E224665"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0C1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7F16249" w14:textId="77777777" w:rsidTr="00200788">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A399D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305BB7A"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5336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40A93AD" w14:textId="77777777" w:rsidTr="00F736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0E4D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DB4B72D"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4C3A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D1773C6" w14:textId="77777777" w:rsidTr="002007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40CF9"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54D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B8A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11A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A754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1473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9B3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F5F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33E4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37D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56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B4ED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3B1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0D42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AFA062E"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6949A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CACFD98"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80CE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95CD596"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A163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73BC981" w14:textId="77777777" w:rsidTr="00F736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3740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7E1DB45" w14:textId="77777777" w:rsidTr="00200788">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534EAF" w:rsidRPr="006F1174"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2D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6DAB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D256A3"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253BF"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5045E3"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F7A0"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3F0FA"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09EA1"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2CAD5"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963BA1B"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534EAF"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65BE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22"/>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316FC290"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212A5124" w14:textId="3E94A678" w:rsidR="00534EAF" w:rsidRPr="00931AE7" w:rsidRDefault="00534EAF" w:rsidP="00534EAF">
      <w:pPr>
        <w:pStyle w:val="ProductList-Body"/>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3E790339" w14:textId="0FD0E34E" w:rsidR="004D27A6" w:rsidRPr="00690C65" w:rsidRDefault="00655B41"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A0AAA" w14:textId="77777777" w:rsidR="00655B41" w:rsidRDefault="00655B41" w:rsidP="009A573F">
      <w:pPr>
        <w:spacing w:after="0" w:line="240" w:lineRule="auto"/>
      </w:pPr>
      <w:r>
        <w:separator/>
      </w:r>
    </w:p>
  </w:endnote>
  <w:endnote w:type="continuationSeparator" w:id="0">
    <w:p w14:paraId="4F82D5FB" w14:textId="77777777" w:rsidR="00655B41" w:rsidRDefault="00655B41" w:rsidP="009A573F">
      <w:pPr>
        <w:spacing w:after="0" w:line="240" w:lineRule="auto"/>
      </w:pPr>
      <w:r>
        <w:continuationSeparator/>
      </w:r>
    </w:p>
  </w:endnote>
  <w:endnote w:type="continuationNotice" w:id="1">
    <w:p w14:paraId="6A3AED85" w14:textId="77777777" w:rsidR="00655B41" w:rsidRDefault="00655B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00788" w:rsidRDefault="002007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00788" w:rsidRPr="00591643" w:rsidRDefault="002007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00788" w:rsidRPr="004C55B5" w:rsidRDefault="00655B41" w:rsidP="00982550">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00788" w:rsidRPr="004C55B5" w:rsidRDefault="00200788"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00788" w:rsidRPr="004C55B5" w:rsidRDefault="00655B41" w:rsidP="00982550">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00788" w:rsidRPr="004C55B5" w:rsidRDefault="00200788"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00788" w:rsidRPr="004C55B5" w:rsidRDefault="00655B41" w:rsidP="00982550">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00788" w:rsidRPr="004C55B5" w:rsidRDefault="00200788"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00788" w:rsidRPr="004C55B5" w:rsidRDefault="00655B41" w:rsidP="00982550">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00788" w:rsidRPr="004C55B5" w:rsidRDefault="00655B41" w:rsidP="00982550">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00788" w:rsidRPr="004C55B5" w:rsidRDefault="00655B41" w:rsidP="00982550">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7E537610" w14:textId="77777777" w:rsidR="00200788" w:rsidRPr="00591643" w:rsidRDefault="002007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0B0C68" w:rsidRPr="004C55B5" w:rsidRDefault="00655B41" w:rsidP="00DF6877">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0B0C68" w:rsidRPr="004C55B5" w:rsidRDefault="000B0C6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0B0C68" w:rsidRPr="004C55B5" w:rsidRDefault="00655B41" w:rsidP="00DF6877">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0B0C68" w:rsidRPr="004C55B5" w:rsidRDefault="000B0C6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0B0C68" w:rsidRPr="004C55B5" w:rsidRDefault="00655B41" w:rsidP="00DF6877">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0B0C68" w:rsidRPr="004C55B5" w:rsidRDefault="00655B41" w:rsidP="00DF6877">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0B0C68" w:rsidRPr="004C55B5" w:rsidRDefault="00655B41" w:rsidP="00DF6877">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7F5C9DE" w14:textId="77777777" w:rsidR="00200788" w:rsidRPr="00002F5E" w:rsidRDefault="00200788"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0B0C68" w:rsidRPr="004C55B5" w:rsidRDefault="00655B41"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0B0C68" w:rsidRPr="004C55B5" w:rsidRDefault="00655B41"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0B0C68" w:rsidRPr="004C55B5" w:rsidRDefault="00655B41"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0B0C68" w:rsidRPr="004C55B5" w:rsidRDefault="00655B41"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0B0C68" w:rsidRPr="004C55B5" w:rsidRDefault="00655B41"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8820ED3" w14:textId="77777777" w:rsidR="00200788" w:rsidRPr="00002F5E" w:rsidRDefault="0020078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3A14ECA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0B0C68" w:rsidRPr="004C55B5" w:rsidRDefault="00655B41"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0B0C68" w:rsidRPr="004C55B5" w:rsidRDefault="00655B41"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0B0C68" w:rsidRPr="004C55B5" w:rsidRDefault="00655B41"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0B0C68" w:rsidRPr="004C55B5" w:rsidRDefault="00655B41"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0B0C68" w:rsidRPr="004C55B5" w:rsidRDefault="00655B41"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33295F8" w14:textId="77777777" w:rsidR="00200788" w:rsidRPr="00591643" w:rsidRDefault="002007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0B0C68" w:rsidRPr="004C55B5" w:rsidRDefault="00655B41"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0B0C68" w:rsidRPr="004C55B5" w:rsidRDefault="00655B41"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0B0C68" w:rsidRPr="004C55B5" w:rsidRDefault="00655B41"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0B0C68" w:rsidRPr="004C55B5" w:rsidRDefault="00655B41"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0B0C68" w:rsidRPr="004C55B5" w:rsidRDefault="00655B41"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32FB4399" w14:textId="77777777" w:rsidR="00200788" w:rsidRPr="00002F5E" w:rsidRDefault="00200788"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586F185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0B0C68" w:rsidRPr="004C55B5" w:rsidRDefault="00655B41"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0B0C68" w:rsidRPr="004C55B5" w:rsidRDefault="00655B41"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0B0C68" w:rsidRPr="004C55B5" w:rsidRDefault="00655B41"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0B0C68" w:rsidRPr="004C55B5" w:rsidRDefault="00655B41"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0B0C68" w:rsidRPr="004C55B5" w:rsidRDefault="00655B41"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2C3B4088" w14:textId="77777777" w:rsidR="00200788" w:rsidRPr="00002F5E" w:rsidRDefault="00200788"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0E6F0CE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0B0C68" w:rsidRPr="00C76DF3" w:rsidRDefault="0065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0B0C68" w:rsidRPr="00C76DF3" w:rsidRDefault="0065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0B0C68" w:rsidRPr="00C76DF3" w:rsidRDefault="0065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0B0C68" w:rsidRPr="00C76DF3" w:rsidRDefault="0065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0B0C68" w:rsidRPr="00C76DF3" w:rsidRDefault="0065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7314D92" w14:textId="77777777" w:rsidR="00200788" w:rsidRPr="00591643" w:rsidRDefault="0020078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0B0C68" w:rsidRPr="00C76DF3" w:rsidRDefault="00655B41" w:rsidP="00591643">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0B0C68" w:rsidRPr="00C76DF3" w:rsidRDefault="000B0C6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0B0C68" w:rsidRPr="00C76DF3" w:rsidRDefault="00655B41" w:rsidP="00591643">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0B0C68" w:rsidRPr="00C76DF3" w:rsidRDefault="000B0C6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0B0C6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0B0C68" w:rsidRPr="00C76DF3" w:rsidRDefault="0065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0B0C68" w:rsidRPr="00C76DF3" w:rsidRDefault="00655B41" w:rsidP="003812FE">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F169BDC" w14:textId="77777777" w:rsidR="00200788" w:rsidRPr="00591643" w:rsidRDefault="0020078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988B20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0B0C68" w:rsidRPr="00C76DF3" w:rsidRDefault="0065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0B0C68" w:rsidRPr="00C76DF3" w:rsidRDefault="0065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0B0C68" w:rsidRPr="00C76DF3" w:rsidRDefault="0065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0B0C68" w:rsidRPr="00C76DF3" w:rsidRDefault="0065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0B0C68" w:rsidRPr="00C76DF3" w:rsidRDefault="0065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7E892284" w14:textId="77777777" w:rsidR="00200788" w:rsidRPr="00591643" w:rsidRDefault="0020078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00788" w:rsidRPr="004C55B5" w:rsidRDefault="00655B41" w:rsidP="0013463C">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00788" w:rsidRPr="004C55B5" w:rsidRDefault="00200788"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00788" w:rsidRPr="004C55B5" w:rsidRDefault="00655B41" w:rsidP="0013463C">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00788" w:rsidRPr="004C55B5" w:rsidRDefault="00200788"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00788" w:rsidRPr="004C55B5" w:rsidRDefault="00655B41" w:rsidP="0013463C">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00788" w:rsidRPr="004C55B5" w:rsidRDefault="00200788"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00788" w:rsidRPr="004C55B5" w:rsidRDefault="00655B41" w:rsidP="0013463C">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00788" w:rsidRPr="004C55B5" w:rsidRDefault="00655B41" w:rsidP="0013463C">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00788" w:rsidRPr="004C55B5" w:rsidRDefault="00655B41" w:rsidP="0013463C">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4678242E" w14:textId="77777777" w:rsidR="00200788" w:rsidRPr="00591643" w:rsidRDefault="0020078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200788" w:rsidRPr="00591643" w:rsidRDefault="002007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1D4D542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0B0C68" w:rsidRPr="00C76DF3" w:rsidRDefault="0065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0B0C68" w:rsidRPr="00C76DF3" w:rsidRDefault="0065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0B0C68" w:rsidRPr="00C76DF3" w:rsidRDefault="0065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0B0C68" w:rsidRPr="00C76DF3" w:rsidRDefault="0065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0B0C68" w:rsidRPr="00C76DF3" w:rsidRDefault="0065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08C6539" w14:textId="77777777" w:rsidR="00200788" w:rsidRPr="00591643" w:rsidRDefault="0020078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00788" w:rsidRPr="00C76DF3" w:rsidRDefault="0065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00788" w:rsidRPr="00C76DF3" w:rsidRDefault="0065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0078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00788" w:rsidRPr="00C76DF3" w:rsidRDefault="0065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00788" w:rsidRPr="00C76DF3" w:rsidRDefault="0065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00788" w:rsidRPr="00C76DF3" w:rsidRDefault="0065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2E7ECC28" w14:textId="77777777" w:rsidR="00200788" w:rsidRPr="00591643" w:rsidRDefault="0020078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00788" w:rsidRPr="004C55B5" w:rsidRDefault="00655B41" w:rsidP="00DF6877">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00788" w:rsidRPr="004C55B5" w:rsidRDefault="0020078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00788" w:rsidRPr="004C55B5" w:rsidRDefault="00655B41" w:rsidP="00DF6877">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00788" w:rsidRPr="004C55B5" w:rsidRDefault="0020078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00788" w:rsidRPr="004C55B5" w:rsidRDefault="00655B41" w:rsidP="00DF6877">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00788" w:rsidRPr="004C55B5" w:rsidRDefault="00200788"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00788" w:rsidRPr="004C55B5" w:rsidRDefault="00655B41" w:rsidP="00DF6877">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00788" w:rsidRPr="004C55B5" w:rsidRDefault="00655B41" w:rsidP="00DF6877">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00788" w:rsidRPr="004C55B5" w:rsidRDefault="00655B41" w:rsidP="00DF6877">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679588F3" w14:textId="77777777" w:rsidR="00200788" w:rsidRPr="00002F5E" w:rsidRDefault="00200788"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6C45A9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0B0C68" w:rsidRPr="00C76DF3" w:rsidRDefault="0065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0B0C68" w:rsidRPr="00C76DF3" w:rsidRDefault="0065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0B0C68" w:rsidRPr="00C76DF3" w:rsidRDefault="0065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0B0C68" w:rsidRPr="00C76DF3" w:rsidRDefault="0065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0B0C68" w:rsidRPr="00C76DF3" w:rsidRDefault="0065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5FC6C4CA" w14:textId="77777777" w:rsidR="00200788" w:rsidRPr="00723C44" w:rsidRDefault="00200788"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FE6E0" w14:textId="77777777" w:rsidR="00200788" w:rsidRPr="00591643" w:rsidRDefault="0020078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00788" w:rsidRPr="00C76DF3" w:rsidRDefault="00655B41" w:rsidP="005C51AC">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00788" w:rsidRPr="00C76DF3" w:rsidRDefault="002007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00788" w:rsidRPr="00C76DF3" w:rsidRDefault="00655B41" w:rsidP="005C51AC">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00788" w:rsidRPr="00C76DF3" w:rsidRDefault="002007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00788" w:rsidRPr="00C76DF3" w:rsidRDefault="00655B41" w:rsidP="005C51AC">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00788" w:rsidRPr="00C76DF3" w:rsidRDefault="002007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00788" w:rsidRPr="00C76DF3" w:rsidRDefault="00655B41"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00788" w:rsidRPr="00C76DF3" w:rsidRDefault="00655B41" w:rsidP="005C51AC">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00788" w:rsidRPr="00C76DF3" w:rsidRDefault="00655B41" w:rsidP="005C51AC">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82D3D56" w14:textId="77777777" w:rsidR="00200788" w:rsidRPr="00591643" w:rsidRDefault="0020078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00788" w:rsidRPr="00C76DF3" w:rsidRDefault="0065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00788" w:rsidRPr="00C76DF3" w:rsidRDefault="0065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00788" w:rsidRPr="00C76DF3" w:rsidRDefault="00655B41" w:rsidP="003812FE">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00788" w:rsidRPr="00C76DF3" w:rsidRDefault="0065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00788" w:rsidRPr="00C76DF3" w:rsidRDefault="0065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00788" w:rsidRPr="00C76DF3" w:rsidRDefault="0065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DC2B222" w14:textId="77777777" w:rsidR="00200788" w:rsidRPr="00591643" w:rsidRDefault="0020078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08A75B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0B0C68" w:rsidRPr="00C76DF3" w:rsidRDefault="0065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0B0C68" w:rsidRPr="00C76DF3" w:rsidRDefault="0065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0B0C68" w:rsidRPr="00C76DF3" w:rsidRDefault="0065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0B0C68" w:rsidRPr="00C76DF3" w:rsidRDefault="0065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0B0C68" w:rsidRPr="00C76DF3" w:rsidRDefault="0065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97BB5E7" w14:textId="77777777" w:rsidR="00200788" w:rsidRPr="00591643" w:rsidRDefault="0020078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0F075" w14:textId="77777777" w:rsidR="00200788" w:rsidRPr="00A23467" w:rsidRDefault="00200788"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00788" w:rsidRPr="004C55B5" w:rsidRDefault="00655B41" w:rsidP="00AE6C3B">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00788" w:rsidRPr="004C55B5" w:rsidRDefault="00200788"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00788" w:rsidRPr="004C55B5" w:rsidRDefault="00655B41" w:rsidP="00AE6C3B">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00788" w:rsidRPr="004C55B5" w:rsidRDefault="00200788"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00788" w:rsidRPr="004C55B5" w:rsidRDefault="00655B41" w:rsidP="00AE6C3B">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00788" w:rsidRPr="004C55B5" w:rsidRDefault="00200788"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00788" w:rsidRPr="004C55B5" w:rsidRDefault="00655B41" w:rsidP="00AE6C3B">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00788" w:rsidRPr="004C55B5" w:rsidRDefault="00655B41" w:rsidP="00AE6C3B">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00788" w:rsidRPr="004C55B5" w:rsidRDefault="00655B41" w:rsidP="00AE6C3B">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1FB5A1FF" w14:textId="77777777" w:rsidR="00200788" w:rsidRPr="00591643" w:rsidRDefault="0020078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00788" w:rsidRPr="00C76DF3" w:rsidRDefault="00655B41"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00788" w:rsidRPr="00C76DF3" w:rsidRDefault="00655B41"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0078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00788" w:rsidRPr="00C76DF3" w:rsidRDefault="00655B41"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00788" w:rsidRPr="00C76DF3" w:rsidRDefault="00655B41"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00788" w:rsidRPr="00C76DF3" w:rsidRDefault="00655B41"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573C48B" w14:textId="77777777" w:rsidR="00200788" w:rsidRPr="00591643" w:rsidRDefault="0020078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00788" w:rsidRPr="00C76DF3" w:rsidRDefault="00655B41" w:rsidP="00200788">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00788" w:rsidRPr="00C76DF3" w:rsidRDefault="00200788"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00788" w:rsidRPr="00C76DF3" w:rsidRDefault="00655B41" w:rsidP="00200788">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00788" w:rsidRPr="00C76DF3" w:rsidRDefault="00200788"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00788" w:rsidRPr="00C76DF3" w:rsidRDefault="00655B41" w:rsidP="00200788">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00788" w:rsidRPr="00C76DF3" w:rsidRDefault="00200788"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00788" w:rsidRPr="00C76DF3" w:rsidRDefault="00655B41"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00788" w:rsidRPr="00C76DF3" w:rsidRDefault="00655B41" w:rsidP="00200788">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00788" w:rsidRPr="00C76DF3" w:rsidRDefault="00655B41" w:rsidP="00200788">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0FDDB7A" w14:textId="77777777" w:rsidR="00200788" w:rsidRPr="00591643" w:rsidRDefault="0020078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00788" w:rsidRPr="00C76DF3" w:rsidRDefault="0065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00788" w:rsidRPr="00C76DF3" w:rsidRDefault="0065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0078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00788" w:rsidRPr="00C76DF3" w:rsidRDefault="0065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00788" w:rsidRPr="00C76DF3" w:rsidRDefault="0065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00788" w:rsidRPr="00C76DF3" w:rsidRDefault="0065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76230736" w14:textId="77777777" w:rsidR="00200788" w:rsidRPr="00591643" w:rsidRDefault="0020078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4B91C37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0B0C68" w:rsidRPr="00C76DF3" w:rsidRDefault="00655B41"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0B0C68" w:rsidRPr="00C76DF3" w:rsidRDefault="00655B41"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0B0C68" w:rsidRPr="00C76DF3" w:rsidRDefault="00655B41"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0B0C68" w:rsidRPr="00C76DF3" w:rsidRDefault="00655B41"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0B0C68" w:rsidRPr="00C76DF3" w:rsidRDefault="00655B41"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3A5486E" w14:textId="77777777" w:rsidR="00200788" w:rsidRPr="00591643" w:rsidRDefault="00200788"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00788" w:rsidRPr="00C76DF3" w:rsidRDefault="00655B41"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00788" w:rsidRPr="00C76DF3" w:rsidRDefault="00655B41"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0078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00788" w:rsidRPr="00C76DF3" w:rsidRDefault="00655B41"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00788" w:rsidRPr="00C76DF3" w:rsidRDefault="00655B41"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00788" w:rsidRPr="00C76DF3" w:rsidRDefault="00655B41"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5A51001" w14:textId="77777777" w:rsidR="00200788" w:rsidRPr="00591643" w:rsidRDefault="0020078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00788" w:rsidRPr="00C76DF3" w:rsidRDefault="00655B41"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00788" w:rsidRPr="00C76DF3" w:rsidRDefault="00655B41"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0078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00788" w:rsidRPr="00C76DF3" w:rsidRDefault="00655B41"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00788" w:rsidRPr="00C76DF3" w:rsidRDefault="00655B41"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00788" w:rsidRPr="00C76DF3" w:rsidRDefault="00655B41"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16FF9A82" w14:textId="77777777" w:rsidR="00200788" w:rsidRPr="00591643" w:rsidRDefault="002007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00788" w:rsidRPr="00C76DF3" w:rsidRDefault="00655B41"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00788" w:rsidRPr="00C76DF3" w:rsidRDefault="00655B41"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00788" w:rsidRPr="00C76DF3" w:rsidRDefault="00655B41"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00788" w:rsidRPr="00C76DF3" w:rsidRDefault="00655B41"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00788" w:rsidRPr="00C76DF3" w:rsidRDefault="00655B41"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00788" w:rsidRPr="00C76DF3" w:rsidRDefault="00655B41"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9BA4231" w14:textId="77777777" w:rsidR="00200788" w:rsidRPr="00591643" w:rsidRDefault="002007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D135B6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0B0C68" w:rsidRPr="004C55B5" w:rsidRDefault="00655B41"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0B0C68" w:rsidRPr="004C55B5" w:rsidRDefault="00655B41"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0B0C68" w:rsidRPr="004C55B5" w:rsidRDefault="00655B41"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0B0C68" w:rsidRPr="004C55B5" w:rsidRDefault="00655B41"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0B0C68" w:rsidRPr="004C55B5" w:rsidRDefault="00655B41"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0B3E70EF" w14:textId="77777777" w:rsidR="00200788" w:rsidRPr="00002F5E" w:rsidRDefault="00200788"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0B0C68" w:rsidRPr="004C55B5" w:rsidRDefault="00655B41"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0B0C68" w:rsidRPr="004C55B5" w:rsidRDefault="00655B41"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0B0C68" w:rsidRPr="004C55B5" w:rsidRDefault="00655B41"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0B0C68" w:rsidRPr="004C55B5" w:rsidRDefault="00655B41"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0B0C68" w:rsidRPr="004C55B5" w:rsidRDefault="00655B41"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CB0A4EE" w14:textId="77777777" w:rsidR="00200788" w:rsidRPr="00002F5E" w:rsidRDefault="00200788"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DB5A96" w14:textId="77777777" w:rsidR="00655B41" w:rsidRDefault="00655B41" w:rsidP="009A573F">
      <w:pPr>
        <w:spacing w:after="0" w:line="240" w:lineRule="auto"/>
      </w:pPr>
      <w:r>
        <w:separator/>
      </w:r>
    </w:p>
  </w:footnote>
  <w:footnote w:type="continuationSeparator" w:id="0">
    <w:p w14:paraId="396FBD79" w14:textId="77777777" w:rsidR="00655B41" w:rsidRDefault="00655B41" w:rsidP="009A573F">
      <w:pPr>
        <w:spacing w:after="0" w:line="240" w:lineRule="auto"/>
      </w:pPr>
      <w:r>
        <w:continuationSeparator/>
      </w:r>
    </w:p>
  </w:footnote>
  <w:footnote w:type="continuationNotice" w:id="1">
    <w:p w14:paraId="28747D79" w14:textId="77777777" w:rsidR="00655B41" w:rsidRDefault="00655B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00788" w:rsidRPr="004D27A6" w:rsidRDefault="002007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8114977"/>
      <w:docPartObj>
        <w:docPartGallery w:val="Page Numbers (Top of Page)"/>
        <w:docPartUnique/>
      </w:docPartObj>
    </w:sdtPr>
    <w:sdtEndPr>
      <w:rPr>
        <w:noProof/>
        <w:sz w:val="16"/>
        <w:szCs w:val="16"/>
      </w:rPr>
    </w:sdtEndPr>
    <w:sdtContent>
      <w:p w14:paraId="1D9CD31D" w14:textId="1D373983" w:rsidR="00200788" w:rsidRPr="006505D6" w:rsidRDefault="00655B41"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 xml:space="preserve">2020. gada </w:t>
            </w:r>
            <w:r w:rsidR="003D23B4" w:rsidRPr="003D23B4">
              <w:rPr>
                <w:sz w:val="16"/>
                <w:szCs w:val="16"/>
              </w:rPr>
              <w:t>marts</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Pr>
            <w:sz w:val="16"/>
            <w:szCs w:val="16"/>
          </w:rPr>
          <w:t>2</w:t>
        </w:r>
        <w:r w:rsidR="00200788"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5FAC283" w:rsidR="00200788" w:rsidRPr="006505D6" w:rsidRDefault="00655B41"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 xml:space="preserve">2020. gada </w:t>
            </w:r>
            <w:r w:rsidR="003D23B4" w:rsidRPr="003D23B4">
              <w:rPr>
                <w:sz w:val="16"/>
                <w:szCs w:val="16"/>
              </w:rPr>
              <w:t>marts</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sidRPr="006505D6">
          <w:rPr>
            <w:noProof/>
            <w:sz w:val="16"/>
            <w:szCs w:val="16"/>
          </w:rPr>
          <w:t>2</w:t>
        </w:r>
        <w:r w:rsidR="00200788"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Pe1j/ab8/pyZXXLF6UQfmklSmYUtSq5UElot9dMRlTkXJJkzUvYVdbhyFCL09sMH3fDoXKJNmK4bXuaEpstA==" w:salt="v/3NsYHBDDByMRPoNyaS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3C00"/>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B41"/>
    <w:rsid w:val="00655E50"/>
    <w:rsid w:val="00660952"/>
    <w:rsid w:val="00661180"/>
    <w:rsid w:val="00662221"/>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644"/>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7.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3.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hyperlink" Target="file:///C:\Users\becky\AppData\Local\Temp\Temp1_LAV.zip\Buildback%20for%20OST%20%2034%20lang%20%202-12-20_LAV.docx"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footer" Target="footer17.xml"/><Relationship Id="rId75" Type="http://schemas.openxmlformats.org/officeDocument/2006/relationships/hyperlink" Target="https://aka.ms/bingmapsplatformsdks/" TargetMode="External"/><Relationship Id="rId83" Type="http://schemas.openxmlformats.org/officeDocument/2006/relationships/footer" Target="footer26.xml"/><Relationship Id="rId88" Type="http://schemas.openxmlformats.org/officeDocument/2006/relationships/hyperlink" Target="https://aka.ms/github_terms"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footer" Target="footer30.xml"/><Relationship Id="rId99" Type="http://schemas.openxmlformats.org/officeDocument/2006/relationships/footer" Target="footer3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6.xml"/><Relationship Id="rId87" Type="http://schemas.openxmlformats.org/officeDocument/2006/relationships/hyperlink" Target="https://help.github.com/articles/github-privacy-statement/"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LAV.zip\Buildback%20for%20OST%20%2034%20lang%20%202-12-20_LAV.docx" TargetMode="External"/><Relationship Id="rId77" Type="http://schemas.openxmlformats.org/officeDocument/2006/relationships/footer" Target="footer21.xm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9.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3B39A-43B7-4A7B-B1AB-543189AB2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20986</Words>
  <Characters>119621</Characters>
  <Application>Microsoft Office Word</Application>
  <DocSecurity>8</DocSecurity>
  <Lines>996</Lines>
  <Paragraphs>280</Paragraphs>
  <ScaleCrop>false</ScaleCrop>
  <LinksUpToDate>false</LinksUpToDate>
  <CharactersWithSpaces>140327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2020-02-25T22:37:00Z</dcterms:created>
  <dcterms:modified xsi:type="dcterms:W3CDTF">2020-02-25T22:37:00Z</dcterms:modified>
</cp:coreProperties>
</file>