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158D29BD"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C21216">
        <w:rPr>
          <w:rFonts w:asciiTheme="majorHAnsi" w:hAnsiTheme="majorHAnsi"/>
          <w:color w:val="FFFFFF" w:themeColor="background1"/>
          <w:sz w:val="72"/>
          <w:szCs w:val="72"/>
        </w:rPr>
        <w:t>august</w:t>
      </w:r>
      <w:r w:rsidR="00FC4288" w:rsidRPr="00CF7F0E">
        <w:rPr>
          <w:rFonts w:asciiTheme="majorHAnsi" w:hAnsiTheme="majorHAnsi"/>
          <w:color w:val="FFFFFF" w:themeColor="background1"/>
          <w:sz w:val="72"/>
          <w:szCs w:val="72"/>
        </w:rPr>
        <w:t xml:space="preserve"> 2016</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Innholdsfortegnels</w:t>
      </w:r>
      <w:bookmarkEnd w:id="1"/>
      <w:r>
        <w:rPr>
          <w:rFonts w:asciiTheme="majorHAnsi" w:hAnsiTheme="majorHAnsi"/>
          <w:b/>
          <w:sz w:val="40"/>
          <w:szCs w:val="40"/>
        </w:rPr>
        <w:t>e</w:t>
      </w:r>
    </w:p>
    <w:p w14:paraId="63FD9AA4" w14:textId="0C55B9FF" w:rsidR="00C2121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71378" w:history="1">
        <w:r w:rsidR="00C21216" w:rsidRPr="004A23BC">
          <w:rPr>
            <w:rStyle w:val="Hyperlink"/>
            <w:noProof/>
          </w:rPr>
          <w:t>Innledning</w:t>
        </w:r>
        <w:r w:rsidR="00C21216">
          <w:rPr>
            <w:noProof/>
            <w:webHidden/>
          </w:rPr>
          <w:tab/>
        </w:r>
        <w:r w:rsidR="00C21216">
          <w:rPr>
            <w:noProof/>
            <w:webHidden/>
          </w:rPr>
          <w:fldChar w:fldCharType="begin"/>
        </w:r>
        <w:r w:rsidR="00C21216">
          <w:rPr>
            <w:noProof/>
            <w:webHidden/>
          </w:rPr>
          <w:instrText xml:space="preserve"> PAGEREF _Toc456871378 \h </w:instrText>
        </w:r>
        <w:r w:rsidR="00C21216">
          <w:rPr>
            <w:noProof/>
            <w:webHidden/>
          </w:rPr>
        </w:r>
        <w:r w:rsidR="00C21216">
          <w:rPr>
            <w:noProof/>
            <w:webHidden/>
          </w:rPr>
          <w:fldChar w:fldCharType="separate"/>
        </w:r>
        <w:r w:rsidR="00C21216">
          <w:rPr>
            <w:noProof/>
            <w:webHidden/>
          </w:rPr>
          <w:t>3</w:t>
        </w:r>
        <w:r w:rsidR="00C21216">
          <w:rPr>
            <w:noProof/>
            <w:webHidden/>
          </w:rPr>
          <w:fldChar w:fldCharType="end"/>
        </w:r>
      </w:hyperlink>
    </w:p>
    <w:p w14:paraId="132272AD" w14:textId="589D8DBC" w:rsidR="00C21216" w:rsidRDefault="00191E35">
      <w:pPr>
        <w:pStyle w:val="TOC3"/>
        <w:tabs>
          <w:tab w:val="right" w:leader="dot" w:pos="5030"/>
        </w:tabs>
        <w:rPr>
          <w:rFonts w:eastAsiaTheme="minorEastAsia"/>
          <w:smallCaps w:val="0"/>
          <w:noProof/>
          <w:sz w:val="22"/>
          <w:lang w:val="en-US" w:eastAsia="en-US" w:bidi="ar-SA"/>
        </w:rPr>
      </w:pPr>
      <w:hyperlink w:anchor="_Toc456871379" w:history="1">
        <w:r w:rsidR="00C21216" w:rsidRPr="004A23BC">
          <w:rPr>
            <w:rStyle w:val="Hyperlink"/>
            <w:noProof/>
          </w:rPr>
          <w:t>Tidligere versjoner</w:t>
        </w:r>
        <w:r w:rsidR="00C21216">
          <w:rPr>
            <w:noProof/>
            <w:webHidden/>
          </w:rPr>
          <w:tab/>
        </w:r>
        <w:r w:rsidR="00C21216">
          <w:rPr>
            <w:noProof/>
            <w:webHidden/>
          </w:rPr>
          <w:fldChar w:fldCharType="begin"/>
        </w:r>
        <w:r w:rsidR="00C21216">
          <w:rPr>
            <w:noProof/>
            <w:webHidden/>
          </w:rPr>
          <w:instrText xml:space="preserve"> PAGEREF _Toc456871379 \h </w:instrText>
        </w:r>
        <w:r w:rsidR="00C21216">
          <w:rPr>
            <w:noProof/>
            <w:webHidden/>
          </w:rPr>
        </w:r>
        <w:r w:rsidR="00C21216">
          <w:rPr>
            <w:noProof/>
            <w:webHidden/>
          </w:rPr>
          <w:fldChar w:fldCharType="separate"/>
        </w:r>
        <w:r w:rsidR="00C21216">
          <w:rPr>
            <w:noProof/>
            <w:webHidden/>
          </w:rPr>
          <w:t>3</w:t>
        </w:r>
        <w:r w:rsidR="00C21216">
          <w:rPr>
            <w:noProof/>
            <w:webHidden/>
          </w:rPr>
          <w:fldChar w:fldCharType="end"/>
        </w:r>
      </w:hyperlink>
    </w:p>
    <w:p w14:paraId="2B961C4F" w14:textId="2FBB0077" w:rsidR="00C21216" w:rsidRDefault="00191E35">
      <w:pPr>
        <w:pStyle w:val="TOC3"/>
        <w:tabs>
          <w:tab w:val="right" w:leader="dot" w:pos="5030"/>
        </w:tabs>
        <w:rPr>
          <w:rFonts w:eastAsiaTheme="minorEastAsia"/>
          <w:smallCaps w:val="0"/>
          <w:noProof/>
          <w:sz w:val="22"/>
          <w:lang w:val="en-US" w:eastAsia="en-US" w:bidi="ar-SA"/>
        </w:rPr>
      </w:pPr>
      <w:hyperlink w:anchor="_Toc456871380" w:history="1">
        <w:r w:rsidR="00C21216" w:rsidRPr="004A23BC">
          <w:rPr>
            <w:rStyle w:val="Hyperlink"/>
            <w:noProof/>
          </w:rPr>
          <w:t>Oppklaringer og sammendrag av endringer</w:t>
        </w:r>
        <w:r w:rsidR="00C21216">
          <w:rPr>
            <w:noProof/>
            <w:webHidden/>
          </w:rPr>
          <w:tab/>
        </w:r>
        <w:r w:rsidR="00C21216">
          <w:rPr>
            <w:noProof/>
            <w:webHidden/>
          </w:rPr>
          <w:fldChar w:fldCharType="begin"/>
        </w:r>
        <w:r w:rsidR="00C21216">
          <w:rPr>
            <w:noProof/>
            <w:webHidden/>
          </w:rPr>
          <w:instrText xml:space="preserve"> PAGEREF _Toc456871380 \h </w:instrText>
        </w:r>
        <w:r w:rsidR="00C21216">
          <w:rPr>
            <w:noProof/>
            <w:webHidden/>
          </w:rPr>
        </w:r>
        <w:r w:rsidR="00C21216">
          <w:rPr>
            <w:noProof/>
            <w:webHidden/>
          </w:rPr>
          <w:fldChar w:fldCharType="separate"/>
        </w:r>
        <w:r w:rsidR="00C21216">
          <w:rPr>
            <w:noProof/>
            <w:webHidden/>
          </w:rPr>
          <w:t>3</w:t>
        </w:r>
        <w:r w:rsidR="00C21216">
          <w:rPr>
            <w:noProof/>
            <w:webHidden/>
          </w:rPr>
          <w:fldChar w:fldCharType="end"/>
        </w:r>
      </w:hyperlink>
    </w:p>
    <w:p w14:paraId="38C8C4C9" w14:textId="0D35D664" w:rsidR="00C21216" w:rsidRDefault="00191E35">
      <w:pPr>
        <w:pStyle w:val="TOC1"/>
        <w:tabs>
          <w:tab w:val="right" w:leader="dot" w:pos="5030"/>
        </w:tabs>
        <w:rPr>
          <w:rFonts w:eastAsiaTheme="minorEastAsia"/>
          <w:b w:val="0"/>
          <w:caps w:val="0"/>
          <w:noProof/>
          <w:sz w:val="22"/>
          <w:lang w:val="en-US" w:eastAsia="en-US" w:bidi="ar-SA"/>
        </w:rPr>
      </w:pPr>
      <w:hyperlink w:anchor="_Toc456871381" w:history="1">
        <w:r w:rsidR="00C21216" w:rsidRPr="004A23BC">
          <w:rPr>
            <w:rStyle w:val="Hyperlink"/>
            <w:noProof/>
          </w:rPr>
          <w:t>Generelle vilkår</w:t>
        </w:r>
        <w:r w:rsidR="00C21216">
          <w:rPr>
            <w:noProof/>
            <w:webHidden/>
          </w:rPr>
          <w:tab/>
        </w:r>
        <w:r w:rsidR="00C21216">
          <w:rPr>
            <w:noProof/>
            <w:webHidden/>
          </w:rPr>
          <w:fldChar w:fldCharType="begin"/>
        </w:r>
        <w:r w:rsidR="00C21216">
          <w:rPr>
            <w:noProof/>
            <w:webHidden/>
          </w:rPr>
          <w:instrText xml:space="preserve"> PAGEREF _Toc456871381 \h </w:instrText>
        </w:r>
        <w:r w:rsidR="00C21216">
          <w:rPr>
            <w:noProof/>
            <w:webHidden/>
          </w:rPr>
        </w:r>
        <w:r w:rsidR="00C21216">
          <w:rPr>
            <w:noProof/>
            <w:webHidden/>
          </w:rPr>
          <w:fldChar w:fldCharType="separate"/>
        </w:r>
        <w:r w:rsidR="00C21216">
          <w:rPr>
            <w:noProof/>
            <w:webHidden/>
          </w:rPr>
          <w:t>4</w:t>
        </w:r>
        <w:r w:rsidR="00C21216">
          <w:rPr>
            <w:noProof/>
            <w:webHidden/>
          </w:rPr>
          <w:fldChar w:fldCharType="end"/>
        </w:r>
      </w:hyperlink>
    </w:p>
    <w:p w14:paraId="093234CE" w14:textId="2AE8C6AA" w:rsidR="00C21216" w:rsidRDefault="00191E35">
      <w:pPr>
        <w:pStyle w:val="TOC5"/>
        <w:tabs>
          <w:tab w:val="right" w:leader="dot" w:pos="5030"/>
        </w:tabs>
        <w:rPr>
          <w:rFonts w:eastAsiaTheme="minorEastAsia"/>
          <w:noProof/>
          <w:sz w:val="22"/>
          <w:lang w:val="en-US" w:eastAsia="en-US" w:bidi="ar-SA"/>
        </w:rPr>
      </w:pPr>
      <w:hyperlink w:anchor="_Toc456871382" w:history="1">
        <w:r w:rsidR="00C21216" w:rsidRPr="004A23BC">
          <w:rPr>
            <w:rStyle w:val="Hyperlink"/>
            <w:noProof/>
          </w:rPr>
          <w:t>Definisjoner</w:t>
        </w:r>
        <w:r w:rsidR="00C21216">
          <w:rPr>
            <w:noProof/>
            <w:webHidden/>
          </w:rPr>
          <w:tab/>
        </w:r>
        <w:r w:rsidR="00C21216">
          <w:rPr>
            <w:noProof/>
            <w:webHidden/>
          </w:rPr>
          <w:fldChar w:fldCharType="begin"/>
        </w:r>
        <w:r w:rsidR="00C21216">
          <w:rPr>
            <w:noProof/>
            <w:webHidden/>
          </w:rPr>
          <w:instrText xml:space="preserve"> PAGEREF _Toc456871382 \h </w:instrText>
        </w:r>
        <w:r w:rsidR="00C21216">
          <w:rPr>
            <w:noProof/>
            <w:webHidden/>
          </w:rPr>
        </w:r>
        <w:r w:rsidR="00C21216">
          <w:rPr>
            <w:noProof/>
            <w:webHidden/>
          </w:rPr>
          <w:fldChar w:fldCharType="separate"/>
        </w:r>
        <w:r w:rsidR="00C21216">
          <w:rPr>
            <w:noProof/>
            <w:webHidden/>
          </w:rPr>
          <w:t>4</w:t>
        </w:r>
        <w:r w:rsidR="00C21216">
          <w:rPr>
            <w:noProof/>
            <w:webHidden/>
          </w:rPr>
          <w:fldChar w:fldCharType="end"/>
        </w:r>
      </w:hyperlink>
    </w:p>
    <w:p w14:paraId="662077E2" w14:textId="551CEC3F" w:rsidR="00C21216" w:rsidRDefault="00191E35">
      <w:pPr>
        <w:pStyle w:val="TOC5"/>
        <w:tabs>
          <w:tab w:val="right" w:leader="dot" w:pos="5030"/>
        </w:tabs>
        <w:rPr>
          <w:rFonts w:eastAsiaTheme="minorEastAsia"/>
          <w:noProof/>
          <w:sz w:val="22"/>
          <w:lang w:val="en-US" w:eastAsia="en-US" w:bidi="ar-SA"/>
        </w:rPr>
      </w:pPr>
      <w:hyperlink w:anchor="_Toc456871383" w:history="1">
        <w:r w:rsidR="00C21216" w:rsidRPr="004A23BC">
          <w:rPr>
            <w:rStyle w:val="Hyperlink"/>
            <w:noProof/>
          </w:rPr>
          <w:t>Oppdatering av Vilkår for Elektroniske Tjenester</w:t>
        </w:r>
        <w:r w:rsidR="00C21216">
          <w:rPr>
            <w:noProof/>
            <w:webHidden/>
          </w:rPr>
          <w:tab/>
        </w:r>
        <w:r w:rsidR="00C21216">
          <w:rPr>
            <w:noProof/>
            <w:webHidden/>
          </w:rPr>
          <w:fldChar w:fldCharType="begin"/>
        </w:r>
        <w:r w:rsidR="00C21216">
          <w:rPr>
            <w:noProof/>
            <w:webHidden/>
          </w:rPr>
          <w:instrText xml:space="preserve"> PAGEREF _Toc456871383 \h </w:instrText>
        </w:r>
        <w:r w:rsidR="00C21216">
          <w:rPr>
            <w:noProof/>
            <w:webHidden/>
          </w:rPr>
        </w:r>
        <w:r w:rsidR="00C21216">
          <w:rPr>
            <w:noProof/>
            <w:webHidden/>
          </w:rPr>
          <w:fldChar w:fldCharType="separate"/>
        </w:r>
        <w:r w:rsidR="00C21216">
          <w:rPr>
            <w:noProof/>
            <w:webHidden/>
          </w:rPr>
          <w:t>4</w:t>
        </w:r>
        <w:r w:rsidR="00C21216">
          <w:rPr>
            <w:noProof/>
            <w:webHidden/>
          </w:rPr>
          <w:fldChar w:fldCharType="end"/>
        </w:r>
      </w:hyperlink>
    </w:p>
    <w:p w14:paraId="06A40A06" w14:textId="4C8DF221" w:rsidR="00C21216" w:rsidRDefault="00191E35">
      <w:pPr>
        <w:pStyle w:val="TOC5"/>
        <w:tabs>
          <w:tab w:val="right" w:leader="dot" w:pos="5030"/>
        </w:tabs>
        <w:rPr>
          <w:rFonts w:eastAsiaTheme="minorEastAsia"/>
          <w:noProof/>
          <w:sz w:val="22"/>
          <w:lang w:val="en-US" w:eastAsia="en-US" w:bidi="ar-SA"/>
        </w:rPr>
      </w:pPr>
      <w:hyperlink w:anchor="_Toc456871384" w:history="1">
        <w:r w:rsidR="00C21216" w:rsidRPr="004A23BC">
          <w:rPr>
            <w:rStyle w:val="Hyperlink"/>
            <w:noProof/>
          </w:rPr>
          <w:t>Endringer og tilgjengelighet for Elektroniske Tjenester</w:t>
        </w:r>
        <w:r w:rsidR="00C21216">
          <w:rPr>
            <w:noProof/>
            <w:webHidden/>
          </w:rPr>
          <w:tab/>
        </w:r>
        <w:r w:rsidR="00C21216">
          <w:rPr>
            <w:noProof/>
            <w:webHidden/>
          </w:rPr>
          <w:fldChar w:fldCharType="begin"/>
        </w:r>
        <w:r w:rsidR="00C21216">
          <w:rPr>
            <w:noProof/>
            <w:webHidden/>
          </w:rPr>
          <w:instrText xml:space="preserve"> PAGEREF _Toc456871384 \h </w:instrText>
        </w:r>
        <w:r w:rsidR="00C21216">
          <w:rPr>
            <w:noProof/>
            <w:webHidden/>
          </w:rPr>
        </w:r>
        <w:r w:rsidR="00C21216">
          <w:rPr>
            <w:noProof/>
            <w:webHidden/>
          </w:rPr>
          <w:fldChar w:fldCharType="separate"/>
        </w:r>
        <w:r w:rsidR="00C21216">
          <w:rPr>
            <w:noProof/>
            <w:webHidden/>
          </w:rPr>
          <w:t>4</w:t>
        </w:r>
        <w:r w:rsidR="00C21216">
          <w:rPr>
            <w:noProof/>
            <w:webHidden/>
          </w:rPr>
          <w:fldChar w:fldCharType="end"/>
        </w:r>
      </w:hyperlink>
    </w:p>
    <w:p w14:paraId="5E213164" w14:textId="79011A14" w:rsidR="00C21216" w:rsidRDefault="00191E35">
      <w:pPr>
        <w:pStyle w:val="TOC5"/>
        <w:tabs>
          <w:tab w:val="right" w:leader="dot" w:pos="5030"/>
        </w:tabs>
        <w:rPr>
          <w:rFonts w:eastAsiaTheme="minorEastAsia"/>
          <w:noProof/>
          <w:sz w:val="22"/>
          <w:lang w:val="en-US" w:eastAsia="en-US" w:bidi="ar-SA"/>
        </w:rPr>
      </w:pPr>
      <w:hyperlink w:anchor="_Toc456871385" w:history="1">
        <w:r w:rsidR="00C21216" w:rsidRPr="004A23BC">
          <w:rPr>
            <w:rStyle w:val="Hyperlink"/>
            <w:noProof/>
          </w:rPr>
          <w:t>Oppbevaring av data</w:t>
        </w:r>
        <w:r w:rsidR="00C21216">
          <w:rPr>
            <w:noProof/>
            <w:webHidden/>
          </w:rPr>
          <w:tab/>
        </w:r>
        <w:r w:rsidR="00C21216">
          <w:rPr>
            <w:noProof/>
            <w:webHidden/>
          </w:rPr>
          <w:fldChar w:fldCharType="begin"/>
        </w:r>
        <w:r w:rsidR="00C21216">
          <w:rPr>
            <w:noProof/>
            <w:webHidden/>
          </w:rPr>
          <w:instrText xml:space="preserve"> PAGEREF _Toc456871385 \h </w:instrText>
        </w:r>
        <w:r w:rsidR="00C21216">
          <w:rPr>
            <w:noProof/>
            <w:webHidden/>
          </w:rPr>
        </w:r>
        <w:r w:rsidR="00C21216">
          <w:rPr>
            <w:noProof/>
            <w:webHidden/>
          </w:rPr>
          <w:fldChar w:fldCharType="separate"/>
        </w:r>
        <w:r w:rsidR="00C21216">
          <w:rPr>
            <w:noProof/>
            <w:webHidden/>
          </w:rPr>
          <w:t>4</w:t>
        </w:r>
        <w:r w:rsidR="00C21216">
          <w:rPr>
            <w:noProof/>
            <w:webHidden/>
          </w:rPr>
          <w:fldChar w:fldCharType="end"/>
        </w:r>
      </w:hyperlink>
    </w:p>
    <w:p w14:paraId="3A709F6C" w14:textId="6E7F1B86" w:rsidR="00C21216" w:rsidRDefault="00191E35">
      <w:pPr>
        <w:pStyle w:val="TOC5"/>
        <w:tabs>
          <w:tab w:val="right" w:leader="dot" w:pos="5030"/>
        </w:tabs>
        <w:rPr>
          <w:rFonts w:eastAsiaTheme="minorEastAsia"/>
          <w:noProof/>
          <w:sz w:val="22"/>
          <w:lang w:val="en-US" w:eastAsia="en-US" w:bidi="ar-SA"/>
        </w:rPr>
      </w:pPr>
      <w:hyperlink w:anchor="_Toc456871386" w:history="1">
        <w:r w:rsidR="00C21216" w:rsidRPr="004A23BC">
          <w:rPr>
            <w:rStyle w:val="Hyperlink"/>
            <w:noProof/>
          </w:rPr>
          <w:t>Bruk av programvaren med den elektroniske tjenesten</w:t>
        </w:r>
        <w:r w:rsidR="00C21216">
          <w:rPr>
            <w:noProof/>
            <w:webHidden/>
          </w:rPr>
          <w:tab/>
        </w:r>
        <w:r w:rsidR="00C21216">
          <w:rPr>
            <w:noProof/>
            <w:webHidden/>
          </w:rPr>
          <w:fldChar w:fldCharType="begin"/>
        </w:r>
        <w:r w:rsidR="00C21216">
          <w:rPr>
            <w:noProof/>
            <w:webHidden/>
          </w:rPr>
          <w:instrText xml:space="preserve"> PAGEREF _Toc456871386 \h </w:instrText>
        </w:r>
        <w:r w:rsidR="00C21216">
          <w:rPr>
            <w:noProof/>
            <w:webHidden/>
          </w:rPr>
        </w:r>
        <w:r w:rsidR="00C21216">
          <w:rPr>
            <w:noProof/>
            <w:webHidden/>
          </w:rPr>
          <w:fldChar w:fldCharType="separate"/>
        </w:r>
        <w:r w:rsidR="00C21216">
          <w:rPr>
            <w:noProof/>
            <w:webHidden/>
          </w:rPr>
          <w:t>5</w:t>
        </w:r>
        <w:r w:rsidR="00C21216">
          <w:rPr>
            <w:noProof/>
            <w:webHidden/>
          </w:rPr>
          <w:fldChar w:fldCharType="end"/>
        </w:r>
      </w:hyperlink>
    </w:p>
    <w:p w14:paraId="0DA0C0C3" w14:textId="781E5F66" w:rsidR="00C21216" w:rsidRDefault="00191E35">
      <w:pPr>
        <w:pStyle w:val="TOC5"/>
        <w:tabs>
          <w:tab w:val="right" w:leader="dot" w:pos="5030"/>
        </w:tabs>
        <w:rPr>
          <w:rFonts w:eastAsiaTheme="minorEastAsia"/>
          <w:noProof/>
          <w:sz w:val="22"/>
          <w:lang w:val="en-US" w:eastAsia="en-US" w:bidi="ar-SA"/>
        </w:rPr>
      </w:pPr>
      <w:hyperlink w:anchor="_Toc456871387" w:history="1">
        <w:r w:rsidR="00C21216" w:rsidRPr="004A23BC">
          <w:rPr>
            <w:rStyle w:val="Hyperlink"/>
            <w:noProof/>
          </w:rPr>
          <w:t>Ikke-Microsoft-produkter</w:t>
        </w:r>
        <w:r w:rsidR="00C21216">
          <w:rPr>
            <w:noProof/>
            <w:webHidden/>
          </w:rPr>
          <w:tab/>
        </w:r>
        <w:r w:rsidR="00C21216">
          <w:rPr>
            <w:noProof/>
            <w:webHidden/>
          </w:rPr>
          <w:fldChar w:fldCharType="begin"/>
        </w:r>
        <w:r w:rsidR="00C21216">
          <w:rPr>
            <w:noProof/>
            <w:webHidden/>
          </w:rPr>
          <w:instrText xml:space="preserve"> PAGEREF _Toc456871387 \h </w:instrText>
        </w:r>
        <w:r w:rsidR="00C21216">
          <w:rPr>
            <w:noProof/>
            <w:webHidden/>
          </w:rPr>
        </w:r>
        <w:r w:rsidR="00C21216">
          <w:rPr>
            <w:noProof/>
            <w:webHidden/>
          </w:rPr>
          <w:fldChar w:fldCharType="separate"/>
        </w:r>
        <w:r w:rsidR="00C21216">
          <w:rPr>
            <w:noProof/>
            <w:webHidden/>
          </w:rPr>
          <w:t>5</w:t>
        </w:r>
        <w:r w:rsidR="00C21216">
          <w:rPr>
            <w:noProof/>
            <w:webHidden/>
          </w:rPr>
          <w:fldChar w:fldCharType="end"/>
        </w:r>
      </w:hyperlink>
    </w:p>
    <w:p w14:paraId="6B0FBA1A" w14:textId="05CA162F" w:rsidR="00C21216" w:rsidRDefault="00191E35">
      <w:pPr>
        <w:pStyle w:val="TOC5"/>
        <w:tabs>
          <w:tab w:val="right" w:leader="dot" w:pos="5030"/>
        </w:tabs>
        <w:rPr>
          <w:rFonts w:eastAsiaTheme="minorEastAsia"/>
          <w:noProof/>
          <w:sz w:val="22"/>
          <w:lang w:val="en-US" w:eastAsia="en-US" w:bidi="ar-SA"/>
        </w:rPr>
      </w:pPr>
      <w:hyperlink w:anchor="_Toc456871388" w:history="1">
        <w:r w:rsidR="00C21216" w:rsidRPr="004A23BC">
          <w:rPr>
            <w:rStyle w:val="Hyperlink"/>
            <w:noProof/>
          </w:rPr>
          <w:t>Retningslinjer for godkjent bruk</w:t>
        </w:r>
        <w:r w:rsidR="00C21216">
          <w:rPr>
            <w:noProof/>
            <w:webHidden/>
          </w:rPr>
          <w:tab/>
        </w:r>
        <w:r w:rsidR="00C21216">
          <w:rPr>
            <w:noProof/>
            <w:webHidden/>
          </w:rPr>
          <w:fldChar w:fldCharType="begin"/>
        </w:r>
        <w:r w:rsidR="00C21216">
          <w:rPr>
            <w:noProof/>
            <w:webHidden/>
          </w:rPr>
          <w:instrText xml:space="preserve"> PAGEREF _Toc456871388 \h </w:instrText>
        </w:r>
        <w:r w:rsidR="00C21216">
          <w:rPr>
            <w:noProof/>
            <w:webHidden/>
          </w:rPr>
        </w:r>
        <w:r w:rsidR="00C21216">
          <w:rPr>
            <w:noProof/>
            <w:webHidden/>
          </w:rPr>
          <w:fldChar w:fldCharType="separate"/>
        </w:r>
        <w:r w:rsidR="00C21216">
          <w:rPr>
            <w:noProof/>
            <w:webHidden/>
          </w:rPr>
          <w:t>5</w:t>
        </w:r>
        <w:r w:rsidR="00C21216">
          <w:rPr>
            <w:noProof/>
            <w:webHidden/>
          </w:rPr>
          <w:fldChar w:fldCharType="end"/>
        </w:r>
      </w:hyperlink>
    </w:p>
    <w:p w14:paraId="5563594D" w14:textId="5571C078" w:rsidR="00C21216" w:rsidRDefault="00191E35">
      <w:pPr>
        <w:pStyle w:val="TOC5"/>
        <w:tabs>
          <w:tab w:val="right" w:leader="dot" w:pos="5030"/>
        </w:tabs>
        <w:rPr>
          <w:rFonts w:eastAsiaTheme="minorEastAsia"/>
          <w:noProof/>
          <w:sz w:val="22"/>
          <w:lang w:val="en-US" w:eastAsia="en-US" w:bidi="ar-SA"/>
        </w:rPr>
      </w:pPr>
      <w:hyperlink w:anchor="_Toc456871389" w:history="1">
        <w:r w:rsidR="00C21216" w:rsidRPr="004A23BC">
          <w:rPr>
            <w:rStyle w:val="Hyperlink"/>
            <w:noProof/>
          </w:rPr>
          <w:t>Tekniske begrensninger</w:t>
        </w:r>
        <w:r w:rsidR="00C21216">
          <w:rPr>
            <w:noProof/>
            <w:webHidden/>
          </w:rPr>
          <w:tab/>
        </w:r>
        <w:r w:rsidR="00C21216">
          <w:rPr>
            <w:noProof/>
            <w:webHidden/>
          </w:rPr>
          <w:fldChar w:fldCharType="begin"/>
        </w:r>
        <w:r w:rsidR="00C21216">
          <w:rPr>
            <w:noProof/>
            <w:webHidden/>
          </w:rPr>
          <w:instrText xml:space="preserve"> PAGEREF _Toc456871389 \h </w:instrText>
        </w:r>
        <w:r w:rsidR="00C21216">
          <w:rPr>
            <w:noProof/>
            <w:webHidden/>
          </w:rPr>
        </w:r>
        <w:r w:rsidR="00C21216">
          <w:rPr>
            <w:noProof/>
            <w:webHidden/>
          </w:rPr>
          <w:fldChar w:fldCharType="separate"/>
        </w:r>
        <w:r w:rsidR="00C21216">
          <w:rPr>
            <w:noProof/>
            <w:webHidden/>
          </w:rPr>
          <w:t>5</w:t>
        </w:r>
        <w:r w:rsidR="00C21216">
          <w:rPr>
            <w:noProof/>
            <w:webHidden/>
          </w:rPr>
          <w:fldChar w:fldCharType="end"/>
        </w:r>
      </w:hyperlink>
    </w:p>
    <w:p w14:paraId="5F65C180" w14:textId="7DADF014" w:rsidR="00C21216" w:rsidRDefault="00191E35">
      <w:pPr>
        <w:pStyle w:val="TOC5"/>
        <w:tabs>
          <w:tab w:val="right" w:leader="dot" w:pos="5030"/>
        </w:tabs>
        <w:rPr>
          <w:rFonts w:eastAsiaTheme="minorEastAsia"/>
          <w:noProof/>
          <w:sz w:val="22"/>
          <w:lang w:val="en-US" w:eastAsia="en-US" w:bidi="ar-SA"/>
        </w:rPr>
      </w:pPr>
      <w:hyperlink w:anchor="_Toc456871390" w:history="1">
        <w:r w:rsidR="00C21216" w:rsidRPr="004A23BC">
          <w:rPr>
            <w:rStyle w:val="Hyperlink"/>
            <w:noProof/>
          </w:rPr>
          <w:t>Samsvar med lovgivning</w:t>
        </w:r>
        <w:r w:rsidR="00C21216">
          <w:rPr>
            <w:noProof/>
            <w:webHidden/>
          </w:rPr>
          <w:tab/>
        </w:r>
        <w:r w:rsidR="00C21216">
          <w:rPr>
            <w:noProof/>
            <w:webHidden/>
          </w:rPr>
          <w:fldChar w:fldCharType="begin"/>
        </w:r>
        <w:r w:rsidR="00C21216">
          <w:rPr>
            <w:noProof/>
            <w:webHidden/>
          </w:rPr>
          <w:instrText xml:space="preserve"> PAGEREF _Toc456871390 \h </w:instrText>
        </w:r>
        <w:r w:rsidR="00C21216">
          <w:rPr>
            <w:noProof/>
            <w:webHidden/>
          </w:rPr>
        </w:r>
        <w:r w:rsidR="00C21216">
          <w:rPr>
            <w:noProof/>
            <w:webHidden/>
          </w:rPr>
          <w:fldChar w:fldCharType="separate"/>
        </w:r>
        <w:r w:rsidR="00C21216">
          <w:rPr>
            <w:noProof/>
            <w:webHidden/>
          </w:rPr>
          <w:t>5</w:t>
        </w:r>
        <w:r w:rsidR="00C21216">
          <w:rPr>
            <w:noProof/>
            <w:webHidden/>
          </w:rPr>
          <w:fldChar w:fldCharType="end"/>
        </w:r>
      </w:hyperlink>
    </w:p>
    <w:p w14:paraId="5DBD463B" w14:textId="0505D400" w:rsidR="00C21216" w:rsidRDefault="00191E35">
      <w:pPr>
        <w:pStyle w:val="TOC5"/>
        <w:tabs>
          <w:tab w:val="right" w:leader="dot" w:pos="5030"/>
        </w:tabs>
        <w:rPr>
          <w:rFonts w:eastAsiaTheme="minorEastAsia"/>
          <w:noProof/>
          <w:sz w:val="22"/>
          <w:lang w:val="en-US" w:eastAsia="en-US" w:bidi="ar-SA"/>
        </w:rPr>
      </w:pPr>
      <w:hyperlink w:anchor="_Toc456871391" w:history="1">
        <w:r w:rsidR="00C21216" w:rsidRPr="004A23BC">
          <w:rPr>
            <w:rStyle w:val="Hyperlink"/>
            <w:noProof/>
          </w:rPr>
          <w:t>Import/Export-tjenester</w:t>
        </w:r>
        <w:r w:rsidR="00C21216">
          <w:rPr>
            <w:noProof/>
            <w:webHidden/>
          </w:rPr>
          <w:tab/>
        </w:r>
        <w:r w:rsidR="00C21216">
          <w:rPr>
            <w:noProof/>
            <w:webHidden/>
          </w:rPr>
          <w:fldChar w:fldCharType="begin"/>
        </w:r>
        <w:r w:rsidR="00C21216">
          <w:rPr>
            <w:noProof/>
            <w:webHidden/>
          </w:rPr>
          <w:instrText xml:space="preserve"> PAGEREF _Toc456871391 \h </w:instrText>
        </w:r>
        <w:r w:rsidR="00C21216">
          <w:rPr>
            <w:noProof/>
            <w:webHidden/>
          </w:rPr>
        </w:r>
        <w:r w:rsidR="00C21216">
          <w:rPr>
            <w:noProof/>
            <w:webHidden/>
          </w:rPr>
          <w:fldChar w:fldCharType="separate"/>
        </w:r>
        <w:r w:rsidR="00C21216">
          <w:rPr>
            <w:noProof/>
            <w:webHidden/>
          </w:rPr>
          <w:t>6</w:t>
        </w:r>
        <w:r w:rsidR="00C21216">
          <w:rPr>
            <w:noProof/>
            <w:webHidden/>
          </w:rPr>
          <w:fldChar w:fldCharType="end"/>
        </w:r>
      </w:hyperlink>
    </w:p>
    <w:p w14:paraId="413C3381" w14:textId="7CEF0AA7" w:rsidR="00C21216" w:rsidRDefault="00191E35">
      <w:pPr>
        <w:pStyle w:val="TOC5"/>
        <w:tabs>
          <w:tab w:val="right" w:leader="dot" w:pos="5030"/>
        </w:tabs>
        <w:rPr>
          <w:rFonts w:eastAsiaTheme="minorEastAsia"/>
          <w:noProof/>
          <w:sz w:val="22"/>
          <w:lang w:val="en-US" w:eastAsia="en-US" w:bidi="ar-SA"/>
        </w:rPr>
      </w:pPr>
      <w:hyperlink w:anchor="_Toc456871392" w:history="1">
        <w:r w:rsidR="00C21216" w:rsidRPr="004A23BC">
          <w:rPr>
            <w:rStyle w:val="Hyperlink"/>
            <w:noProof/>
          </w:rPr>
          <w:t>Elektroniske varsler</w:t>
        </w:r>
        <w:r w:rsidR="00C21216">
          <w:rPr>
            <w:noProof/>
            <w:webHidden/>
          </w:rPr>
          <w:tab/>
        </w:r>
        <w:r w:rsidR="00C21216">
          <w:rPr>
            <w:noProof/>
            <w:webHidden/>
          </w:rPr>
          <w:fldChar w:fldCharType="begin"/>
        </w:r>
        <w:r w:rsidR="00C21216">
          <w:rPr>
            <w:noProof/>
            <w:webHidden/>
          </w:rPr>
          <w:instrText xml:space="preserve"> PAGEREF _Toc456871392 \h </w:instrText>
        </w:r>
        <w:r w:rsidR="00C21216">
          <w:rPr>
            <w:noProof/>
            <w:webHidden/>
          </w:rPr>
        </w:r>
        <w:r w:rsidR="00C21216">
          <w:rPr>
            <w:noProof/>
            <w:webHidden/>
          </w:rPr>
          <w:fldChar w:fldCharType="separate"/>
        </w:r>
        <w:r w:rsidR="00C21216">
          <w:rPr>
            <w:noProof/>
            <w:webHidden/>
          </w:rPr>
          <w:t>6</w:t>
        </w:r>
        <w:r w:rsidR="00C21216">
          <w:rPr>
            <w:noProof/>
            <w:webHidden/>
          </w:rPr>
          <w:fldChar w:fldCharType="end"/>
        </w:r>
      </w:hyperlink>
    </w:p>
    <w:p w14:paraId="3D90AF2F" w14:textId="4A126494" w:rsidR="00C21216" w:rsidRDefault="00191E35">
      <w:pPr>
        <w:pStyle w:val="TOC5"/>
        <w:tabs>
          <w:tab w:val="right" w:leader="dot" w:pos="5030"/>
        </w:tabs>
        <w:rPr>
          <w:rFonts w:eastAsiaTheme="minorEastAsia"/>
          <w:noProof/>
          <w:sz w:val="22"/>
          <w:lang w:val="en-US" w:eastAsia="en-US" w:bidi="ar-SA"/>
        </w:rPr>
      </w:pPr>
      <w:hyperlink w:anchor="_Toc456871393" w:history="1">
        <w:r w:rsidR="00C21216" w:rsidRPr="004A23BC">
          <w:rPr>
            <w:rStyle w:val="Hyperlink"/>
            <w:noProof/>
          </w:rPr>
          <w:t>Overføring av lisenser</w:t>
        </w:r>
        <w:r w:rsidR="00C21216">
          <w:rPr>
            <w:noProof/>
            <w:webHidden/>
          </w:rPr>
          <w:tab/>
        </w:r>
        <w:r w:rsidR="00C21216">
          <w:rPr>
            <w:noProof/>
            <w:webHidden/>
          </w:rPr>
          <w:fldChar w:fldCharType="begin"/>
        </w:r>
        <w:r w:rsidR="00C21216">
          <w:rPr>
            <w:noProof/>
            <w:webHidden/>
          </w:rPr>
          <w:instrText xml:space="preserve"> PAGEREF _Toc456871393 \h </w:instrText>
        </w:r>
        <w:r w:rsidR="00C21216">
          <w:rPr>
            <w:noProof/>
            <w:webHidden/>
          </w:rPr>
        </w:r>
        <w:r w:rsidR="00C21216">
          <w:rPr>
            <w:noProof/>
            <w:webHidden/>
          </w:rPr>
          <w:fldChar w:fldCharType="separate"/>
        </w:r>
        <w:r w:rsidR="00C21216">
          <w:rPr>
            <w:noProof/>
            <w:webHidden/>
          </w:rPr>
          <w:t>6</w:t>
        </w:r>
        <w:r w:rsidR="00C21216">
          <w:rPr>
            <w:noProof/>
            <w:webHidden/>
          </w:rPr>
          <w:fldChar w:fldCharType="end"/>
        </w:r>
      </w:hyperlink>
    </w:p>
    <w:p w14:paraId="729D7750" w14:textId="7AFE451F" w:rsidR="00C21216" w:rsidRDefault="00191E35">
      <w:pPr>
        <w:pStyle w:val="TOC5"/>
        <w:tabs>
          <w:tab w:val="right" w:leader="dot" w:pos="5030"/>
        </w:tabs>
        <w:rPr>
          <w:rFonts w:eastAsiaTheme="minorEastAsia"/>
          <w:noProof/>
          <w:sz w:val="22"/>
          <w:lang w:val="en-US" w:eastAsia="en-US" w:bidi="ar-SA"/>
        </w:rPr>
      </w:pPr>
      <w:hyperlink w:anchor="_Toc456871394" w:history="1">
        <w:r w:rsidR="00C21216" w:rsidRPr="004A23BC">
          <w:rPr>
            <w:rStyle w:val="Hyperlink"/>
            <w:noProof/>
          </w:rPr>
          <w:t>Skrifttypekomponenter</w:t>
        </w:r>
        <w:r w:rsidR="00C21216">
          <w:rPr>
            <w:noProof/>
            <w:webHidden/>
          </w:rPr>
          <w:tab/>
        </w:r>
        <w:r w:rsidR="00C21216">
          <w:rPr>
            <w:noProof/>
            <w:webHidden/>
          </w:rPr>
          <w:fldChar w:fldCharType="begin"/>
        </w:r>
        <w:r w:rsidR="00C21216">
          <w:rPr>
            <w:noProof/>
            <w:webHidden/>
          </w:rPr>
          <w:instrText xml:space="preserve"> PAGEREF _Toc456871394 \h </w:instrText>
        </w:r>
        <w:r w:rsidR="00C21216">
          <w:rPr>
            <w:noProof/>
            <w:webHidden/>
          </w:rPr>
        </w:r>
        <w:r w:rsidR="00C21216">
          <w:rPr>
            <w:noProof/>
            <w:webHidden/>
          </w:rPr>
          <w:fldChar w:fldCharType="separate"/>
        </w:r>
        <w:r w:rsidR="00C21216">
          <w:rPr>
            <w:noProof/>
            <w:webHidden/>
          </w:rPr>
          <w:t>6</w:t>
        </w:r>
        <w:r w:rsidR="00C21216">
          <w:rPr>
            <w:noProof/>
            <w:webHidden/>
          </w:rPr>
          <w:fldChar w:fldCharType="end"/>
        </w:r>
      </w:hyperlink>
    </w:p>
    <w:p w14:paraId="1DF71EB7" w14:textId="1C143202" w:rsidR="00C21216" w:rsidRDefault="00191E35">
      <w:pPr>
        <w:pStyle w:val="TOC5"/>
        <w:tabs>
          <w:tab w:val="right" w:leader="dot" w:pos="5030"/>
        </w:tabs>
        <w:rPr>
          <w:rFonts w:eastAsiaTheme="minorEastAsia"/>
          <w:noProof/>
          <w:sz w:val="22"/>
          <w:lang w:val="en-US" w:eastAsia="en-US" w:bidi="ar-SA"/>
        </w:rPr>
      </w:pPr>
      <w:hyperlink w:anchor="_Toc456871395" w:history="1">
        <w:r w:rsidR="00C21216" w:rsidRPr="004A23BC">
          <w:rPr>
            <w:rStyle w:val="Hyperlink"/>
            <w:noProof/>
          </w:rPr>
          <w:t>Multipleksing</w:t>
        </w:r>
        <w:r w:rsidR="00C21216">
          <w:rPr>
            <w:noProof/>
            <w:webHidden/>
          </w:rPr>
          <w:tab/>
        </w:r>
        <w:r w:rsidR="00C21216">
          <w:rPr>
            <w:noProof/>
            <w:webHidden/>
          </w:rPr>
          <w:fldChar w:fldCharType="begin"/>
        </w:r>
        <w:r w:rsidR="00C21216">
          <w:rPr>
            <w:noProof/>
            <w:webHidden/>
          </w:rPr>
          <w:instrText xml:space="preserve"> PAGEREF _Toc456871395 \h </w:instrText>
        </w:r>
        <w:r w:rsidR="00C21216">
          <w:rPr>
            <w:noProof/>
            <w:webHidden/>
          </w:rPr>
        </w:r>
        <w:r w:rsidR="00C21216">
          <w:rPr>
            <w:noProof/>
            <w:webHidden/>
          </w:rPr>
          <w:fldChar w:fldCharType="separate"/>
        </w:r>
        <w:r w:rsidR="00C21216">
          <w:rPr>
            <w:noProof/>
            <w:webHidden/>
          </w:rPr>
          <w:t>6</w:t>
        </w:r>
        <w:r w:rsidR="00C21216">
          <w:rPr>
            <w:noProof/>
            <w:webHidden/>
          </w:rPr>
          <w:fldChar w:fldCharType="end"/>
        </w:r>
      </w:hyperlink>
    </w:p>
    <w:p w14:paraId="2C6226A0" w14:textId="115C5E63" w:rsidR="00C21216" w:rsidRDefault="00191E35">
      <w:pPr>
        <w:pStyle w:val="TOC1"/>
        <w:tabs>
          <w:tab w:val="right" w:leader="dot" w:pos="5030"/>
        </w:tabs>
        <w:rPr>
          <w:rFonts w:eastAsiaTheme="minorEastAsia"/>
          <w:b w:val="0"/>
          <w:caps w:val="0"/>
          <w:noProof/>
          <w:sz w:val="22"/>
          <w:lang w:val="en-US" w:eastAsia="en-US" w:bidi="ar-SA"/>
        </w:rPr>
      </w:pPr>
      <w:hyperlink w:anchor="_Toc456871396" w:history="1">
        <w:r w:rsidR="00C21216" w:rsidRPr="004A23BC">
          <w:rPr>
            <w:rStyle w:val="Hyperlink"/>
            <w:noProof/>
          </w:rPr>
          <w:t>Vilkår for Personvern og Sikkerhet</w:t>
        </w:r>
        <w:r w:rsidR="00C21216">
          <w:rPr>
            <w:noProof/>
            <w:webHidden/>
          </w:rPr>
          <w:tab/>
        </w:r>
        <w:r w:rsidR="00C21216">
          <w:rPr>
            <w:noProof/>
            <w:webHidden/>
          </w:rPr>
          <w:fldChar w:fldCharType="begin"/>
        </w:r>
        <w:r w:rsidR="00C21216">
          <w:rPr>
            <w:noProof/>
            <w:webHidden/>
          </w:rPr>
          <w:instrText xml:space="preserve"> PAGEREF _Toc456871396 \h </w:instrText>
        </w:r>
        <w:r w:rsidR="00C21216">
          <w:rPr>
            <w:noProof/>
            <w:webHidden/>
          </w:rPr>
        </w:r>
        <w:r w:rsidR="00C21216">
          <w:rPr>
            <w:noProof/>
            <w:webHidden/>
          </w:rPr>
          <w:fldChar w:fldCharType="separate"/>
        </w:r>
        <w:r w:rsidR="00C21216">
          <w:rPr>
            <w:noProof/>
            <w:webHidden/>
          </w:rPr>
          <w:t>7</w:t>
        </w:r>
        <w:r w:rsidR="00C21216">
          <w:rPr>
            <w:noProof/>
            <w:webHidden/>
          </w:rPr>
          <w:fldChar w:fldCharType="end"/>
        </w:r>
      </w:hyperlink>
    </w:p>
    <w:p w14:paraId="4C70A14A" w14:textId="26770CEC" w:rsidR="00C21216" w:rsidRDefault="00191E35">
      <w:pPr>
        <w:pStyle w:val="TOC3"/>
        <w:tabs>
          <w:tab w:val="right" w:leader="dot" w:pos="5030"/>
        </w:tabs>
        <w:rPr>
          <w:rFonts w:eastAsiaTheme="minorEastAsia"/>
          <w:smallCaps w:val="0"/>
          <w:noProof/>
          <w:sz w:val="22"/>
          <w:lang w:val="en-US" w:eastAsia="en-US" w:bidi="ar-SA"/>
        </w:rPr>
      </w:pPr>
      <w:hyperlink w:anchor="_Toc456871397" w:history="1">
        <w:r w:rsidR="00C21216" w:rsidRPr="004A23BC">
          <w:rPr>
            <w:rStyle w:val="Hyperlink"/>
            <w:noProof/>
          </w:rPr>
          <w:t>Generelle Vilkår for Personvern og Sikkerhet</w:t>
        </w:r>
        <w:r w:rsidR="00C21216">
          <w:rPr>
            <w:noProof/>
            <w:webHidden/>
          </w:rPr>
          <w:tab/>
        </w:r>
        <w:r w:rsidR="00C21216">
          <w:rPr>
            <w:noProof/>
            <w:webHidden/>
          </w:rPr>
          <w:fldChar w:fldCharType="begin"/>
        </w:r>
        <w:r w:rsidR="00C21216">
          <w:rPr>
            <w:noProof/>
            <w:webHidden/>
          </w:rPr>
          <w:instrText xml:space="preserve"> PAGEREF _Toc456871397 \h </w:instrText>
        </w:r>
        <w:r w:rsidR="00C21216">
          <w:rPr>
            <w:noProof/>
            <w:webHidden/>
          </w:rPr>
        </w:r>
        <w:r w:rsidR="00C21216">
          <w:rPr>
            <w:noProof/>
            <w:webHidden/>
          </w:rPr>
          <w:fldChar w:fldCharType="separate"/>
        </w:r>
        <w:r w:rsidR="00C21216">
          <w:rPr>
            <w:noProof/>
            <w:webHidden/>
          </w:rPr>
          <w:t>7</w:t>
        </w:r>
        <w:r w:rsidR="00C21216">
          <w:rPr>
            <w:noProof/>
            <w:webHidden/>
          </w:rPr>
          <w:fldChar w:fldCharType="end"/>
        </w:r>
      </w:hyperlink>
    </w:p>
    <w:p w14:paraId="17E87392" w14:textId="09F28FC2" w:rsidR="00C21216" w:rsidRDefault="00191E35">
      <w:pPr>
        <w:pStyle w:val="TOC5"/>
        <w:tabs>
          <w:tab w:val="right" w:leader="dot" w:pos="5030"/>
        </w:tabs>
        <w:rPr>
          <w:rFonts w:eastAsiaTheme="minorEastAsia"/>
          <w:noProof/>
          <w:sz w:val="22"/>
          <w:lang w:val="en-US" w:eastAsia="en-US" w:bidi="ar-SA"/>
        </w:rPr>
      </w:pPr>
      <w:hyperlink w:anchor="_Toc456871398" w:history="1">
        <w:r w:rsidR="00C21216" w:rsidRPr="004A23BC">
          <w:rPr>
            <w:rStyle w:val="Hyperlink"/>
            <w:noProof/>
          </w:rPr>
          <w:t>Omfang</w:t>
        </w:r>
        <w:r w:rsidR="00C21216">
          <w:rPr>
            <w:noProof/>
            <w:webHidden/>
          </w:rPr>
          <w:tab/>
        </w:r>
        <w:r w:rsidR="00C21216">
          <w:rPr>
            <w:noProof/>
            <w:webHidden/>
          </w:rPr>
          <w:fldChar w:fldCharType="begin"/>
        </w:r>
        <w:r w:rsidR="00C21216">
          <w:rPr>
            <w:noProof/>
            <w:webHidden/>
          </w:rPr>
          <w:instrText xml:space="preserve"> PAGEREF _Toc456871398 \h </w:instrText>
        </w:r>
        <w:r w:rsidR="00C21216">
          <w:rPr>
            <w:noProof/>
            <w:webHidden/>
          </w:rPr>
        </w:r>
        <w:r w:rsidR="00C21216">
          <w:rPr>
            <w:noProof/>
            <w:webHidden/>
          </w:rPr>
          <w:fldChar w:fldCharType="separate"/>
        </w:r>
        <w:r w:rsidR="00C21216">
          <w:rPr>
            <w:noProof/>
            <w:webHidden/>
          </w:rPr>
          <w:t>7</w:t>
        </w:r>
        <w:r w:rsidR="00C21216">
          <w:rPr>
            <w:noProof/>
            <w:webHidden/>
          </w:rPr>
          <w:fldChar w:fldCharType="end"/>
        </w:r>
      </w:hyperlink>
    </w:p>
    <w:p w14:paraId="4BA659CB" w14:textId="47768DD9" w:rsidR="00C21216" w:rsidRDefault="00191E35">
      <w:pPr>
        <w:pStyle w:val="TOC5"/>
        <w:tabs>
          <w:tab w:val="right" w:leader="dot" w:pos="5030"/>
        </w:tabs>
        <w:rPr>
          <w:rFonts w:eastAsiaTheme="minorEastAsia"/>
          <w:noProof/>
          <w:sz w:val="22"/>
          <w:lang w:val="en-US" w:eastAsia="en-US" w:bidi="ar-SA"/>
        </w:rPr>
      </w:pPr>
      <w:hyperlink w:anchor="_Toc456871399" w:history="1">
        <w:r w:rsidR="00C21216" w:rsidRPr="004A23BC">
          <w:rPr>
            <w:rStyle w:val="Hyperlink"/>
            <w:noProof/>
          </w:rPr>
          <w:t>Bruk av Kundedata</w:t>
        </w:r>
        <w:r w:rsidR="00C21216">
          <w:rPr>
            <w:noProof/>
            <w:webHidden/>
          </w:rPr>
          <w:tab/>
        </w:r>
        <w:r w:rsidR="00C21216">
          <w:rPr>
            <w:noProof/>
            <w:webHidden/>
          </w:rPr>
          <w:fldChar w:fldCharType="begin"/>
        </w:r>
        <w:r w:rsidR="00C21216">
          <w:rPr>
            <w:noProof/>
            <w:webHidden/>
          </w:rPr>
          <w:instrText xml:space="preserve"> PAGEREF _Toc456871399 \h </w:instrText>
        </w:r>
        <w:r w:rsidR="00C21216">
          <w:rPr>
            <w:noProof/>
            <w:webHidden/>
          </w:rPr>
        </w:r>
        <w:r w:rsidR="00C21216">
          <w:rPr>
            <w:noProof/>
            <w:webHidden/>
          </w:rPr>
          <w:fldChar w:fldCharType="separate"/>
        </w:r>
        <w:r w:rsidR="00C21216">
          <w:rPr>
            <w:noProof/>
            <w:webHidden/>
          </w:rPr>
          <w:t>7</w:t>
        </w:r>
        <w:r w:rsidR="00C21216">
          <w:rPr>
            <w:noProof/>
            <w:webHidden/>
          </w:rPr>
          <w:fldChar w:fldCharType="end"/>
        </w:r>
      </w:hyperlink>
    </w:p>
    <w:p w14:paraId="47CF8B99" w14:textId="7731A2A6" w:rsidR="00C21216" w:rsidRDefault="00191E35">
      <w:pPr>
        <w:pStyle w:val="TOC5"/>
        <w:tabs>
          <w:tab w:val="right" w:leader="dot" w:pos="5030"/>
        </w:tabs>
        <w:rPr>
          <w:rFonts w:eastAsiaTheme="minorEastAsia"/>
          <w:noProof/>
          <w:sz w:val="22"/>
          <w:lang w:val="en-US" w:eastAsia="en-US" w:bidi="ar-SA"/>
        </w:rPr>
      </w:pPr>
      <w:hyperlink w:anchor="_Toc456871400" w:history="1">
        <w:r w:rsidR="00C21216" w:rsidRPr="004A23BC">
          <w:rPr>
            <w:rStyle w:val="Hyperlink"/>
            <w:noProof/>
          </w:rPr>
          <w:t>Fremlegging av Kundedata</w:t>
        </w:r>
        <w:r w:rsidR="00C21216">
          <w:rPr>
            <w:noProof/>
            <w:webHidden/>
          </w:rPr>
          <w:tab/>
        </w:r>
        <w:r w:rsidR="00C21216">
          <w:rPr>
            <w:noProof/>
            <w:webHidden/>
          </w:rPr>
          <w:fldChar w:fldCharType="begin"/>
        </w:r>
        <w:r w:rsidR="00C21216">
          <w:rPr>
            <w:noProof/>
            <w:webHidden/>
          </w:rPr>
          <w:instrText xml:space="preserve"> PAGEREF _Toc456871400 \h </w:instrText>
        </w:r>
        <w:r w:rsidR="00C21216">
          <w:rPr>
            <w:noProof/>
            <w:webHidden/>
          </w:rPr>
        </w:r>
        <w:r w:rsidR="00C21216">
          <w:rPr>
            <w:noProof/>
            <w:webHidden/>
          </w:rPr>
          <w:fldChar w:fldCharType="separate"/>
        </w:r>
        <w:r w:rsidR="00C21216">
          <w:rPr>
            <w:noProof/>
            <w:webHidden/>
          </w:rPr>
          <w:t>7</w:t>
        </w:r>
        <w:r w:rsidR="00C21216">
          <w:rPr>
            <w:noProof/>
            <w:webHidden/>
          </w:rPr>
          <w:fldChar w:fldCharType="end"/>
        </w:r>
      </w:hyperlink>
    </w:p>
    <w:p w14:paraId="002B5809" w14:textId="4041C24C" w:rsidR="00C21216" w:rsidRDefault="00191E35">
      <w:pPr>
        <w:pStyle w:val="TOC5"/>
        <w:tabs>
          <w:tab w:val="right" w:leader="dot" w:pos="5030"/>
        </w:tabs>
        <w:rPr>
          <w:rFonts w:eastAsiaTheme="minorEastAsia"/>
          <w:noProof/>
          <w:sz w:val="22"/>
          <w:lang w:val="en-US" w:eastAsia="en-US" w:bidi="ar-SA"/>
        </w:rPr>
      </w:pPr>
      <w:hyperlink w:anchor="_Toc456871401" w:history="1">
        <w:r w:rsidR="00C21216" w:rsidRPr="004A23BC">
          <w:rPr>
            <w:rStyle w:val="Hyperlink"/>
            <w:noProof/>
          </w:rPr>
          <w:t>Utdanningsinstitusjoner</w:t>
        </w:r>
        <w:r w:rsidR="00C21216">
          <w:rPr>
            <w:noProof/>
            <w:webHidden/>
          </w:rPr>
          <w:tab/>
        </w:r>
        <w:r w:rsidR="00C21216">
          <w:rPr>
            <w:noProof/>
            <w:webHidden/>
          </w:rPr>
          <w:fldChar w:fldCharType="begin"/>
        </w:r>
        <w:r w:rsidR="00C21216">
          <w:rPr>
            <w:noProof/>
            <w:webHidden/>
          </w:rPr>
          <w:instrText xml:space="preserve"> PAGEREF _Toc456871401 \h </w:instrText>
        </w:r>
        <w:r w:rsidR="00C21216">
          <w:rPr>
            <w:noProof/>
            <w:webHidden/>
          </w:rPr>
        </w:r>
        <w:r w:rsidR="00C21216">
          <w:rPr>
            <w:noProof/>
            <w:webHidden/>
          </w:rPr>
          <w:fldChar w:fldCharType="separate"/>
        </w:r>
        <w:r w:rsidR="00C21216">
          <w:rPr>
            <w:noProof/>
            <w:webHidden/>
          </w:rPr>
          <w:t>7</w:t>
        </w:r>
        <w:r w:rsidR="00C21216">
          <w:rPr>
            <w:noProof/>
            <w:webHidden/>
          </w:rPr>
          <w:fldChar w:fldCharType="end"/>
        </w:r>
      </w:hyperlink>
    </w:p>
    <w:p w14:paraId="19DCF084" w14:textId="514D2AFA" w:rsidR="00C21216" w:rsidRDefault="00191E35">
      <w:pPr>
        <w:pStyle w:val="TOC5"/>
        <w:tabs>
          <w:tab w:val="right" w:leader="dot" w:pos="5030"/>
        </w:tabs>
        <w:rPr>
          <w:rFonts w:eastAsiaTheme="minorEastAsia"/>
          <w:noProof/>
          <w:sz w:val="22"/>
          <w:lang w:val="en-US" w:eastAsia="en-US" w:bidi="ar-SA"/>
        </w:rPr>
      </w:pPr>
      <w:hyperlink w:anchor="_Toc456871402" w:history="1">
        <w:r w:rsidR="00C21216" w:rsidRPr="004A23BC">
          <w:rPr>
            <w:rStyle w:val="Hyperlink"/>
            <w:noProof/>
          </w:rPr>
          <w:t>HIPAA Business Associate</w:t>
        </w:r>
        <w:r w:rsidR="00C21216">
          <w:rPr>
            <w:noProof/>
            <w:webHidden/>
          </w:rPr>
          <w:tab/>
        </w:r>
        <w:r w:rsidR="00C21216">
          <w:rPr>
            <w:noProof/>
            <w:webHidden/>
          </w:rPr>
          <w:fldChar w:fldCharType="begin"/>
        </w:r>
        <w:r w:rsidR="00C21216">
          <w:rPr>
            <w:noProof/>
            <w:webHidden/>
          </w:rPr>
          <w:instrText xml:space="preserve"> PAGEREF _Toc456871402 \h </w:instrText>
        </w:r>
        <w:r w:rsidR="00C21216">
          <w:rPr>
            <w:noProof/>
            <w:webHidden/>
          </w:rPr>
        </w:r>
        <w:r w:rsidR="00C21216">
          <w:rPr>
            <w:noProof/>
            <w:webHidden/>
          </w:rPr>
          <w:fldChar w:fldCharType="separate"/>
        </w:r>
        <w:r w:rsidR="00C21216">
          <w:rPr>
            <w:noProof/>
            <w:webHidden/>
          </w:rPr>
          <w:t>7</w:t>
        </w:r>
        <w:r w:rsidR="00C21216">
          <w:rPr>
            <w:noProof/>
            <w:webHidden/>
          </w:rPr>
          <w:fldChar w:fldCharType="end"/>
        </w:r>
      </w:hyperlink>
    </w:p>
    <w:p w14:paraId="4C03C7FA" w14:textId="198EE18A" w:rsidR="00C21216" w:rsidRDefault="00191E35">
      <w:pPr>
        <w:pStyle w:val="TOC5"/>
        <w:tabs>
          <w:tab w:val="right" w:leader="dot" w:pos="5030"/>
        </w:tabs>
        <w:rPr>
          <w:rFonts w:eastAsiaTheme="minorEastAsia"/>
          <w:noProof/>
          <w:sz w:val="22"/>
          <w:lang w:val="en-US" w:eastAsia="en-US" w:bidi="ar-SA"/>
        </w:rPr>
      </w:pPr>
      <w:hyperlink w:anchor="_Toc456871403" w:history="1">
        <w:r w:rsidR="00C21216" w:rsidRPr="004A23BC">
          <w:rPr>
            <w:rStyle w:val="Hyperlink"/>
            <w:noProof/>
          </w:rPr>
          <w:t>Sikkerhet</w:t>
        </w:r>
        <w:r w:rsidR="00C21216">
          <w:rPr>
            <w:noProof/>
            <w:webHidden/>
          </w:rPr>
          <w:tab/>
        </w:r>
        <w:r w:rsidR="00C21216">
          <w:rPr>
            <w:noProof/>
            <w:webHidden/>
          </w:rPr>
          <w:fldChar w:fldCharType="begin"/>
        </w:r>
        <w:r w:rsidR="00C21216">
          <w:rPr>
            <w:noProof/>
            <w:webHidden/>
          </w:rPr>
          <w:instrText xml:space="preserve"> PAGEREF _Toc456871403 \h </w:instrText>
        </w:r>
        <w:r w:rsidR="00C21216">
          <w:rPr>
            <w:noProof/>
            <w:webHidden/>
          </w:rPr>
        </w:r>
        <w:r w:rsidR="00C21216">
          <w:rPr>
            <w:noProof/>
            <w:webHidden/>
          </w:rPr>
          <w:fldChar w:fldCharType="separate"/>
        </w:r>
        <w:r w:rsidR="00C21216">
          <w:rPr>
            <w:noProof/>
            <w:webHidden/>
          </w:rPr>
          <w:t>8</w:t>
        </w:r>
        <w:r w:rsidR="00C21216">
          <w:rPr>
            <w:noProof/>
            <w:webHidden/>
          </w:rPr>
          <w:fldChar w:fldCharType="end"/>
        </w:r>
      </w:hyperlink>
    </w:p>
    <w:p w14:paraId="481BA9BA" w14:textId="3107FFDB" w:rsidR="00C21216" w:rsidRDefault="00191E35">
      <w:pPr>
        <w:pStyle w:val="TOC5"/>
        <w:tabs>
          <w:tab w:val="right" w:leader="dot" w:pos="5030"/>
        </w:tabs>
        <w:rPr>
          <w:rFonts w:eastAsiaTheme="minorEastAsia"/>
          <w:noProof/>
          <w:sz w:val="22"/>
          <w:lang w:val="en-US" w:eastAsia="en-US" w:bidi="ar-SA"/>
        </w:rPr>
      </w:pPr>
      <w:hyperlink w:anchor="_Toc456871404" w:history="1">
        <w:r w:rsidR="00C21216" w:rsidRPr="004A23BC">
          <w:rPr>
            <w:rStyle w:val="Hyperlink"/>
            <w:noProof/>
          </w:rPr>
          <w:t>Varsling om sikkerhetsbrudd</w:t>
        </w:r>
        <w:r w:rsidR="00C21216">
          <w:rPr>
            <w:noProof/>
            <w:webHidden/>
          </w:rPr>
          <w:tab/>
        </w:r>
        <w:r w:rsidR="00C21216">
          <w:rPr>
            <w:noProof/>
            <w:webHidden/>
          </w:rPr>
          <w:fldChar w:fldCharType="begin"/>
        </w:r>
        <w:r w:rsidR="00C21216">
          <w:rPr>
            <w:noProof/>
            <w:webHidden/>
          </w:rPr>
          <w:instrText xml:space="preserve"> PAGEREF _Toc456871404 \h </w:instrText>
        </w:r>
        <w:r w:rsidR="00C21216">
          <w:rPr>
            <w:noProof/>
            <w:webHidden/>
          </w:rPr>
        </w:r>
        <w:r w:rsidR="00C21216">
          <w:rPr>
            <w:noProof/>
            <w:webHidden/>
          </w:rPr>
          <w:fldChar w:fldCharType="separate"/>
        </w:r>
        <w:r w:rsidR="00C21216">
          <w:rPr>
            <w:noProof/>
            <w:webHidden/>
          </w:rPr>
          <w:t>8</w:t>
        </w:r>
        <w:r w:rsidR="00C21216">
          <w:rPr>
            <w:noProof/>
            <w:webHidden/>
          </w:rPr>
          <w:fldChar w:fldCharType="end"/>
        </w:r>
      </w:hyperlink>
    </w:p>
    <w:p w14:paraId="684B23CD" w14:textId="676A4907" w:rsidR="00C21216" w:rsidRDefault="00191E35">
      <w:pPr>
        <w:pStyle w:val="TOC5"/>
        <w:tabs>
          <w:tab w:val="right" w:leader="dot" w:pos="5030"/>
        </w:tabs>
        <w:rPr>
          <w:rFonts w:eastAsiaTheme="minorEastAsia"/>
          <w:noProof/>
          <w:sz w:val="22"/>
          <w:lang w:val="en-US" w:eastAsia="en-US" w:bidi="ar-SA"/>
        </w:rPr>
      </w:pPr>
      <w:hyperlink w:anchor="_Toc456871405" w:history="1">
        <w:r w:rsidR="00C21216" w:rsidRPr="004A23BC">
          <w:rPr>
            <w:rStyle w:val="Hyperlink"/>
            <w:noProof/>
          </w:rPr>
          <w:t>Sted for databehandling</w:t>
        </w:r>
        <w:r w:rsidR="00C21216">
          <w:rPr>
            <w:noProof/>
            <w:webHidden/>
          </w:rPr>
          <w:tab/>
        </w:r>
        <w:r w:rsidR="00C21216">
          <w:rPr>
            <w:noProof/>
            <w:webHidden/>
          </w:rPr>
          <w:fldChar w:fldCharType="begin"/>
        </w:r>
        <w:r w:rsidR="00C21216">
          <w:rPr>
            <w:noProof/>
            <w:webHidden/>
          </w:rPr>
          <w:instrText xml:space="preserve"> PAGEREF _Toc456871405 \h </w:instrText>
        </w:r>
        <w:r w:rsidR="00C21216">
          <w:rPr>
            <w:noProof/>
            <w:webHidden/>
          </w:rPr>
        </w:r>
        <w:r w:rsidR="00C21216">
          <w:rPr>
            <w:noProof/>
            <w:webHidden/>
          </w:rPr>
          <w:fldChar w:fldCharType="separate"/>
        </w:r>
        <w:r w:rsidR="00C21216">
          <w:rPr>
            <w:noProof/>
            <w:webHidden/>
          </w:rPr>
          <w:t>8</w:t>
        </w:r>
        <w:r w:rsidR="00C21216">
          <w:rPr>
            <w:noProof/>
            <w:webHidden/>
          </w:rPr>
          <w:fldChar w:fldCharType="end"/>
        </w:r>
      </w:hyperlink>
    </w:p>
    <w:p w14:paraId="25A96A82" w14:textId="087743F6" w:rsidR="00C21216" w:rsidRDefault="00191E35">
      <w:pPr>
        <w:pStyle w:val="TOC5"/>
        <w:tabs>
          <w:tab w:val="right" w:leader="dot" w:pos="5030"/>
        </w:tabs>
        <w:rPr>
          <w:rFonts w:eastAsiaTheme="minorEastAsia"/>
          <w:noProof/>
          <w:sz w:val="22"/>
          <w:lang w:val="en-US" w:eastAsia="en-US" w:bidi="ar-SA"/>
        </w:rPr>
      </w:pPr>
      <w:hyperlink w:anchor="_Toc456871406" w:history="1">
        <w:r w:rsidR="00C21216" w:rsidRPr="004A23BC">
          <w:rPr>
            <w:rStyle w:val="Hyperlink"/>
            <w:noProof/>
          </w:rPr>
          <w:t>Betaversjoner</w:t>
        </w:r>
        <w:r w:rsidR="00C21216">
          <w:rPr>
            <w:noProof/>
            <w:webHidden/>
          </w:rPr>
          <w:tab/>
        </w:r>
        <w:r w:rsidR="00C21216">
          <w:rPr>
            <w:noProof/>
            <w:webHidden/>
          </w:rPr>
          <w:fldChar w:fldCharType="begin"/>
        </w:r>
        <w:r w:rsidR="00C21216">
          <w:rPr>
            <w:noProof/>
            <w:webHidden/>
          </w:rPr>
          <w:instrText xml:space="preserve"> PAGEREF _Toc456871406 \h </w:instrText>
        </w:r>
        <w:r w:rsidR="00C21216">
          <w:rPr>
            <w:noProof/>
            <w:webHidden/>
          </w:rPr>
        </w:r>
        <w:r w:rsidR="00C21216">
          <w:rPr>
            <w:noProof/>
            <w:webHidden/>
          </w:rPr>
          <w:fldChar w:fldCharType="separate"/>
        </w:r>
        <w:r w:rsidR="00C21216">
          <w:rPr>
            <w:noProof/>
            <w:webHidden/>
          </w:rPr>
          <w:t>8</w:t>
        </w:r>
        <w:r w:rsidR="00C21216">
          <w:rPr>
            <w:noProof/>
            <w:webHidden/>
          </w:rPr>
          <w:fldChar w:fldCharType="end"/>
        </w:r>
      </w:hyperlink>
    </w:p>
    <w:p w14:paraId="6F67BA71" w14:textId="35F89736" w:rsidR="00C21216" w:rsidRDefault="00191E35">
      <w:pPr>
        <w:pStyle w:val="TOC5"/>
        <w:tabs>
          <w:tab w:val="right" w:leader="dot" w:pos="5030"/>
        </w:tabs>
        <w:rPr>
          <w:rFonts w:eastAsiaTheme="minorEastAsia"/>
          <w:noProof/>
          <w:sz w:val="22"/>
          <w:lang w:val="en-US" w:eastAsia="en-US" w:bidi="ar-SA"/>
        </w:rPr>
      </w:pPr>
      <w:hyperlink w:anchor="_Toc456871407" w:history="1">
        <w:r w:rsidR="00C21216" w:rsidRPr="004A23BC">
          <w:rPr>
            <w:rStyle w:val="Hyperlink"/>
            <w:noProof/>
          </w:rPr>
          <w:t>Bruk av underleverandører</w:t>
        </w:r>
        <w:r w:rsidR="00C21216">
          <w:rPr>
            <w:noProof/>
            <w:webHidden/>
          </w:rPr>
          <w:tab/>
        </w:r>
        <w:r w:rsidR="00C21216">
          <w:rPr>
            <w:noProof/>
            <w:webHidden/>
          </w:rPr>
          <w:fldChar w:fldCharType="begin"/>
        </w:r>
        <w:r w:rsidR="00C21216">
          <w:rPr>
            <w:noProof/>
            <w:webHidden/>
          </w:rPr>
          <w:instrText xml:space="preserve"> PAGEREF _Toc456871407 \h </w:instrText>
        </w:r>
        <w:r w:rsidR="00C21216">
          <w:rPr>
            <w:noProof/>
            <w:webHidden/>
          </w:rPr>
        </w:r>
        <w:r w:rsidR="00C21216">
          <w:rPr>
            <w:noProof/>
            <w:webHidden/>
          </w:rPr>
          <w:fldChar w:fldCharType="separate"/>
        </w:r>
        <w:r w:rsidR="00C21216">
          <w:rPr>
            <w:noProof/>
            <w:webHidden/>
          </w:rPr>
          <w:t>8</w:t>
        </w:r>
        <w:r w:rsidR="00C21216">
          <w:rPr>
            <w:noProof/>
            <w:webHidden/>
          </w:rPr>
          <w:fldChar w:fldCharType="end"/>
        </w:r>
      </w:hyperlink>
    </w:p>
    <w:p w14:paraId="79686A3F" w14:textId="73B154B3" w:rsidR="00C21216" w:rsidRDefault="00191E35">
      <w:pPr>
        <w:pStyle w:val="TOC5"/>
        <w:tabs>
          <w:tab w:val="right" w:leader="dot" w:pos="5030"/>
        </w:tabs>
        <w:rPr>
          <w:rFonts w:eastAsiaTheme="minorEastAsia"/>
          <w:noProof/>
          <w:sz w:val="22"/>
          <w:lang w:val="en-US" w:eastAsia="en-US" w:bidi="ar-SA"/>
        </w:rPr>
      </w:pPr>
      <w:hyperlink w:anchor="_Toc456871408" w:history="1">
        <w:r w:rsidR="00C21216" w:rsidRPr="004A23BC">
          <w:rPr>
            <w:rStyle w:val="Hyperlink"/>
            <w:noProof/>
          </w:rPr>
          <w:t>Slik kontakter du Microsoft</w:t>
        </w:r>
        <w:r w:rsidR="00C21216">
          <w:rPr>
            <w:noProof/>
            <w:webHidden/>
          </w:rPr>
          <w:tab/>
        </w:r>
        <w:r w:rsidR="00C21216">
          <w:rPr>
            <w:noProof/>
            <w:webHidden/>
          </w:rPr>
          <w:fldChar w:fldCharType="begin"/>
        </w:r>
        <w:r w:rsidR="00C21216">
          <w:rPr>
            <w:noProof/>
            <w:webHidden/>
          </w:rPr>
          <w:instrText xml:space="preserve"> PAGEREF _Toc456871408 \h </w:instrText>
        </w:r>
        <w:r w:rsidR="00C21216">
          <w:rPr>
            <w:noProof/>
            <w:webHidden/>
          </w:rPr>
        </w:r>
        <w:r w:rsidR="00C21216">
          <w:rPr>
            <w:noProof/>
            <w:webHidden/>
          </w:rPr>
          <w:fldChar w:fldCharType="separate"/>
        </w:r>
        <w:r w:rsidR="00C21216">
          <w:rPr>
            <w:noProof/>
            <w:webHidden/>
          </w:rPr>
          <w:t>8</w:t>
        </w:r>
        <w:r w:rsidR="00C21216">
          <w:rPr>
            <w:noProof/>
            <w:webHidden/>
          </w:rPr>
          <w:fldChar w:fldCharType="end"/>
        </w:r>
      </w:hyperlink>
    </w:p>
    <w:p w14:paraId="35C0F3FD" w14:textId="19D7AE23" w:rsidR="00C21216" w:rsidRDefault="00191E35">
      <w:pPr>
        <w:pStyle w:val="TOC3"/>
        <w:tabs>
          <w:tab w:val="right" w:leader="dot" w:pos="5030"/>
        </w:tabs>
        <w:rPr>
          <w:rFonts w:eastAsiaTheme="minorEastAsia"/>
          <w:smallCaps w:val="0"/>
          <w:noProof/>
          <w:sz w:val="22"/>
          <w:lang w:val="en-US" w:eastAsia="en-US" w:bidi="ar-SA"/>
        </w:rPr>
      </w:pPr>
      <w:hyperlink w:anchor="_Toc456871409" w:history="1">
        <w:r w:rsidR="00C21216" w:rsidRPr="004A23BC">
          <w:rPr>
            <w:rStyle w:val="Hyperlink"/>
            <w:noProof/>
          </w:rPr>
          <w:t>Vilkår for Databehandling</w:t>
        </w:r>
        <w:r w:rsidR="00C21216">
          <w:rPr>
            <w:noProof/>
            <w:webHidden/>
          </w:rPr>
          <w:tab/>
        </w:r>
        <w:r w:rsidR="00C21216">
          <w:rPr>
            <w:noProof/>
            <w:webHidden/>
          </w:rPr>
          <w:fldChar w:fldCharType="begin"/>
        </w:r>
        <w:r w:rsidR="00C21216">
          <w:rPr>
            <w:noProof/>
            <w:webHidden/>
          </w:rPr>
          <w:instrText xml:space="preserve"> PAGEREF _Toc456871409 \h </w:instrText>
        </w:r>
        <w:r w:rsidR="00C21216">
          <w:rPr>
            <w:noProof/>
            <w:webHidden/>
          </w:rPr>
        </w:r>
        <w:r w:rsidR="00C21216">
          <w:rPr>
            <w:noProof/>
            <w:webHidden/>
          </w:rPr>
          <w:fldChar w:fldCharType="separate"/>
        </w:r>
        <w:r w:rsidR="00C21216">
          <w:rPr>
            <w:noProof/>
            <w:webHidden/>
          </w:rPr>
          <w:t>9</w:t>
        </w:r>
        <w:r w:rsidR="00C21216">
          <w:rPr>
            <w:noProof/>
            <w:webHidden/>
          </w:rPr>
          <w:fldChar w:fldCharType="end"/>
        </w:r>
      </w:hyperlink>
    </w:p>
    <w:p w14:paraId="465D098D" w14:textId="1E6B2637" w:rsidR="00C21216" w:rsidRDefault="00191E35">
      <w:pPr>
        <w:pStyle w:val="TOC5"/>
        <w:tabs>
          <w:tab w:val="right" w:leader="dot" w:pos="5030"/>
        </w:tabs>
        <w:rPr>
          <w:rFonts w:eastAsiaTheme="minorEastAsia"/>
          <w:noProof/>
          <w:sz w:val="22"/>
          <w:lang w:val="en-US" w:eastAsia="en-US" w:bidi="ar-SA"/>
        </w:rPr>
      </w:pPr>
      <w:hyperlink w:anchor="_Toc456871410" w:history="1">
        <w:r w:rsidR="00C21216" w:rsidRPr="004A23BC">
          <w:rPr>
            <w:rStyle w:val="Hyperlink"/>
            <w:noProof/>
          </w:rPr>
          <w:t>Sted for inaktive Kundedata</w:t>
        </w:r>
        <w:r w:rsidR="00C21216">
          <w:rPr>
            <w:noProof/>
            <w:webHidden/>
          </w:rPr>
          <w:tab/>
        </w:r>
        <w:r w:rsidR="00C21216">
          <w:rPr>
            <w:noProof/>
            <w:webHidden/>
          </w:rPr>
          <w:fldChar w:fldCharType="begin"/>
        </w:r>
        <w:r w:rsidR="00C21216">
          <w:rPr>
            <w:noProof/>
            <w:webHidden/>
          </w:rPr>
          <w:instrText xml:space="preserve"> PAGEREF _Toc456871410 \h </w:instrText>
        </w:r>
        <w:r w:rsidR="00C21216">
          <w:rPr>
            <w:noProof/>
            <w:webHidden/>
          </w:rPr>
        </w:r>
        <w:r w:rsidR="00C21216">
          <w:rPr>
            <w:noProof/>
            <w:webHidden/>
          </w:rPr>
          <w:fldChar w:fldCharType="separate"/>
        </w:r>
        <w:r w:rsidR="00C21216">
          <w:rPr>
            <w:noProof/>
            <w:webHidden/>
          </w:rPr>
          <w:t>9</w:t>
        </w:r>
        <w:r w:rsidR="00C21216">
          <w:rPr>
            <w:noProof/>
            <w:webHidden/>
          </w:rPr>
          <w:fldChar w:fldCharType="end"/>
        </w:r>
      </w:hyperlink>
    </w:p>
    <w:p w14:paraId="7A443B7D" w14:textId="2A3F2B19" w:rsidR="00C21216" w:rsidRDefault="00191E35">
      <w:pPr>
        <w:pStyle w:val="TOC5"/>
        <w:tabs>
          <w:tab w:val="right" w:leader="dot" w:pos="5030"/>
        </w:tabs>
        <w:rPr>
          <w:rFonts w:eastAsiaTheme="minorEastAsia"/>
          <w:noProof/>
          <w:sz w:val="22"/>
          <w:lang w:val="en-US" w:eastAsia="en-US" w:bidi="ar-SA"/>
        </w:rPr>
      </w:pPr>
      <w:hyperlink w:anchor="_Toc456871411" w:history="1">
        <w:r w:rsidR="00C21216" w:rsidRPr="004A23BC">
          <w:rPr>
            <w:rStyle w:val="Hyperlink"/>
            <w:noProof/>
          </w:rPr>
          <w:t>Personvern</w:t>
        </w:r>
        <w:r w:rsidR="00C21216">
          <w:rPr>
            <w:noProof/>
            <w:webHidden/>
          </w:rPr>
          <w:tab/>
        </w:r>
        <w:r w:rsidR="00C21216">
          <w:rPr>
            <w:noProof/>
            <w:webHidden/>
          </w:rPr>
          <w:fldChar w:fldCharType="begin"/>
        </w:r>
        <w:r w:rsidR="00C21216">
          <w:rPr>
            <w:noProof/>
            <w:webHidden/>
          </w:rPr>
          <w:instrText xml:space="preserve"> PAGEREF _Toc456871411 \h </w:instrText>
        </w:r>
        <w:r w:rsidR="00C21216">
          <w:rPr>
            <w:noProof/>
            <w:webHidden/>
          </w:rPr>
        </w:r>
        <w:r w:rsidR="00C21216">
          <w:rPr>
            <w:noProof/>
            <w:webHidden/>
          </w:rPr>
          <w:fldChar w:fldCharType="separate"/>
        </w:r>
        <w:r w:rsidR="00C21216">
          <w:rPr>
            <w:noProof/>
            <w:webHidden/>
          </w:rPr>
          <w:t>10</w:t>
        </w:r>
        <w:r w:rsidR="00C21216">
          <w:rPr>
            <w:noProof/>
            <w:webHidden/>
          </w:rPr>
          <w:fldChar w:fldCharType="end"/>
        </w:r>
      </w:hyperlink>
    </w:p>
    <w:p w14:paraId="26AB1F60" w14:textId="7B4B2B2E" w:rsidR="00C21216" w:rsidRDefault="00191E35">
      <w:pPr>
        <w:pStyle w:val="TOC5"/>
        <w:tabs>
          <w:tab w:val="right" w:leader="dot" w:pos="5030"/>
        </w:tabs>
        <w:rPr>
          <w:rFonts w:eastAsiaTheme="minorEastAsia"/>
          <w:noProof/>
          <w:sz w:val="22"/>
          <w:lang w:val="en-US" w:eastAsia="en-US" w:bidi="ar-SA"/>
        </w:rPr>
      </w:pPr>
      <w:hyperlink w:anchor="_Toc456871412" w:history="1">
        <w:r w:rsidR="00C21216" w:rsidRPr="004A23BC">
          <w:rPr>
            <w:rStyle w:val="Hyperlink"/>
            <w:noProof/>
          </w:rPr>
          <w:t>Tilleggsvilkår for Europa.</w:t>
        </w:r>
        <w:r w:rsidR="00C21216">
          <w:rPr>
            <w:noProof/>
            <w:webHidden/>
          </w:rPr>
          <w:tab/>
        </w:r>
        <w:r w:rsidR="00C21216">
          <w:rPr>
            <w:noProof/>
            <w:webHidden/>
          </w:rPr>
          <w:fldChar w:fldCharType="begin"/>
        </w:r>
        <w:r w:rsidR="00C21216">
          <w:rPr>
            <w:noProof/>
            <w:webHidden/>
          </w:rPr>
          <w:instrText xml:space="preserve"> PAGEREF _Toc456871412 \h </w:instrText>
        </w:r>
        <w:r w:rsidR="00C21216">
          <w:rPr>
            <w:noProof/>
            <w:webHidden/>
          </w:rPr>
        </w:r>
        <w:r w:rsidR="00C21216">
          <w:rPr>
            <w:noProof/>
            <w:webHidden/>
          </w:rPr>
          <w:fldChar w:fldCharType="separate"/>
        </w:r>
        <w:r w:rsidR="00C21216">
          <w:rPr>
            <w:noProof/>
            <w:webHidden/>
          </w:rPr>
          <w:t>10</w:t>
        </w:r>
        <w:r w:rsidR="00C21216">
          <w:rPr>
            <w:noProof/>
            <w:webHidden/>
          </w:rPr>
          <w:fldChar w:fldCharType="end"/>
        </w:r>
      </w:hyperlink>
    </w:p>
    <w:p w14:paraId="0DDF6E2F" w14:textId="1ED5DA99" w:rsidR="00C21216" w:rsidRDefault="00191E35">
      <w:pPr>
        <w:pStyle w:val="TOC5"/>
        <w:tabs>
          <w:tab w:val="right" w:leader="dot" w:pos="5030"/>
        </w:tabs>
        <w:rPr>
          <w:rFonts w:eastAsiaTheme="minorEastAsia"/>
          <w:noProof/>
          <w:sz w:val="22"/>
          <w:lang w:val="en-US" w:eastAsia="en-US" w:bidi="ar-SA"/>
        </w:rPr>
      </w:pPr>
      <w:hyperlink w:anchor="_Toc456871413" w:history="1">
        <w:r w:rsidR="00C21216" w:rsidRPr="004A23BC">
          <w:rPr>
            <w:rStyle w:val="Hyperlink"/>
            <w:noProof/>
          </w:rPr>
          <w:t>Sikkerhet</w:t>
        </w:r>
        <w:r w:rsidR="00C21216">
          <w:rPr>
            <w:noProof/>
            <w:webHidden/>
          </w:rPr>
          <w:tab/>
        </w:r>
        <w:r w:rsidR="00C21216">
          <w:rPr>
            <w:noProof/>
            <w:webHidden/>
          </w:rPr>
          <w:fldChar w:fldCharType="begin"/>
        </w:r>
        <w:r w:rsidR="00C21216">
          <w:rPr>
            <w:noProof/>
            <w:webHidden/>
          </w:rPr>
          <w:instrText xml:space="preserve"> PAGEREF _Toc456871413 \h </w:instrText>
        </w:r>
        <w:r w:rsidR="00C21216">
          <w:rPr>
            <w:noProof/>
            <w:webHidden/>
          </w:rPr>
        </w:r>
        <w:r w:rsidR="00C21216">
          <w:rPr>
            <w:noProof/>
            <w:webHidden/>
          </w:rPr>
          <w:fldChar w:fldCharType="separate"/>
        </w:r>
        <w:r w:rsidR="00C21216">
          <w:rPr>
            <w:noProof/>
            <w:webHidden/>
          </w:rPr>
          <w:t>10</w:t>
        </w:r>
        <w:r w:rsidR="00C21216">
          <w:rPr>
            <w:noProof/>
            <w:webHidden/>
          </w:rPr>
          <w:fldChar w:fldCharType="end"/>
        </w:r>
      </w:hyperlink>
    </w:p>
    <w:p w14:paraId="4F92BF6A" w14:textId="05F0D457" w:rsidR="00C21216" w:rsidRDefault="00191E35">
      <w:pPr>
        <w:pStyle w:val="TOC1"/>
        <w:tabs>
          <w:tab w:val="right" w:leader="dot" w:pos="5030"/>
        </w:tabs>
        <w:rPr>
          <w:rFonts w:eastAsiaTheme="minorEastAsia"/>
          <w:b w:val="0"/>
          <w:caps w:val="0"/>
          <w:noProof/>
          <w:sz w:val="22"/>
          <w:lang w:val="en-US" w:eastAsia="en-US" w:bidi="ar-SA"/>
        </w:rPr>
      </w:pPr>
      <w:hyperlink w:anchor="_Toc456871414" w:history="1">
        <w:r w:rsidR="00C21216" w:rsidRPr="004A23BC">
          <w:rPr>
            <w:rStyle w:val="Hyperlink"/>
            <w:noProof/>
          </w:rPr>
          <w:t>Vilkår for spesifikke Elektroniske Tjenester</w:t>
        </w:r>
        <w:r w:rsidR="00C21216">
          <w:rPr>
            <w:noProof/>
            <w:webHidden/>
          </w:rPr>
          <w:tab/>
        </w:r>
        <w:r w:rsidR="00C21216">
          <w:rPr>
            <w:noProof/>
            <w:webHidden/>
          </w:rPr>
          <w:fldChar w:fldCharType="begin"/>
        </w:r>
        <w:r w:rsidR="00C21216">
          <w:rPr>
            <w:noProof/>
            <w:webHidden/>
          </w:rPr>
          <w:instrText xml:space="preserve"> PAGEREF _Toc456871414 \h </w:instrText>
        </w:r>
        <w:r w:rsidR="00C21216">
          <w:rPr>
            <w:noProof/>
            <w:webHidden/>
          </w:rPr>
        </w:r>
        <w:r w:rsidR="00C21216">
          <w:rPr>
            <w:noProof/>
            <w:webHidden/>
          </w:rPr>
          <w:fldChar w:fldCharType="separate"/>
        </w:r>
        <w:r w:rsidR="00C21216">
          <w:rPr>
            <w:noProof/>
            <w:webHidden/>
          </w:rPr>
          <w:t>14</w:t>
        </w:r>
        <w:r w:rsidR="00C21216">
          <w:rPr>
            <w:noProof/>
            <w:webHidden/>
          </w:rPr>
          <w:fldChar w:fldCharType="end"/>
        </w:r>
      </w:hyperlink>
    </w:p>
    <w:p w14:paraId="4BC62424" w14:textId="6AE5697B" w:rsidR="00C21216" w:rsidRDefault="00191E35">
      <w:pPr>
        <w:pStyle w:val="TOC2"/>
        <w:tabs>
          <w:tab w:val="right" w:leader="dot" w:pos="5030"/>
        </w:tabs>
        <w:rPr>
          <w:rFonts w:eastAsiaTheme="minorEastAsia"/>
          <w:b w:val="0"/>
          <w:smallCaps w:val="0"/>
          <w:noProof/>
          <w:sz w:val="22"/>
          <w:lang w:val="en-US" w:eastAsia="en-US" w:bidi="ar-SA"/>
        </w:rPr>
      </w:pPr>
      <w:hyperlink w:anchor="_Toc456871415" w:history="1">
        <w:r w:rsidR="00C21216" w:rsidRPr="004A23BC">
          <w:rPr>
            <w:rStyle w:val="Hyperlink"/>
            <w:noProof/>
          </w:rPr>
          <w:t>Microsoft Azure-tjenester</w:t>
        </w:r>
        <w:r w:rsidR="00C21216">
          <w:rPr>
            <w:noProof/>
            <w:webHidden/>
          </w:rPr>
          <w:tab/>
        </w:r>
        <w:r w:rsidR="00C21216">
          <w:rPr>
            <w:noProof/>
            <w:webHidden/>
          </w:rPr>
          <w:fldChar w:fldCharType="begin"/>
        </w:r>
        <w:r w:rsidR="00C21216">
          <w:rPr>
            <w:noProof/>
            <w:webHidden/>
          </w:rPr>
          <w:instrText xml:space="preserve"> PAGEREF _Toc456871415 \h </w:instrText>
        </w:r>
        <w:r w:rsidR="00C21216">
          <w:rPr>
            <w:noProof/>
            <w:webHidden/>
          </w:rPr>
        </w:r>
        <w:r w:rsidR="00C21216">
          <w:rPr>
            <w:noProof/>
            <w:webHidden/>
          </w:rPr>
          <w:fldChar w:fldCharType="separate"/>
        </w:r>
        <w:r w:rsidR="00C21216">
          <w:rPr>
            <w:noProof/>
            <w:webHidden/>
          </w:rPr>
          <w:t>14</w:t>
        </w:r>
        <w:r w:rsidR="00C21216">
          <w:rPr>
            <w:noProof/>
            <w:webHidden/>
          </w:rPr>
          <w:fldChar w:fldCharType="end"/>
        </w:r>
      </w:hyperlink>
    </w:p>
    <w:p w14:paraId="0B6562BB" w14:textId="62C052F3" w:rsidR="00C21216" w:rsidRDefault="00191E35">
      <w:pPr>
        <w:pStyle w:val="TOC4"/>
        <w:rPr>
          <w:rFonts w:eastAsiaTheme="minorEastAsia"/>
          <w:smallCaps w:val="0"/>
          <w:noProof/>
          <w:sz w:val="22"/>
          <w:lang w:val="en-US" w:eastAsia="en-US" w:bidi="ar-SA"/>
        </w:rPr>
      </w:pPr>
      <w:hyperlink w:anchor="_Toc456871416" w:history="1">
        <w:r w:rsidR="00C21216" w:rsidRPr="004A23BC">
          <w:rPr>
            <w:rStyle w:val="Hyperlink"/>
            <w:noProof/>
          </w:rPr>
          <w:t>Microsoft Azure StorSimple</w:t>
        </w:r>
        <w:r w:rsidR="00C21216">
          <w:rPr>
            <w:noProof/>
            <w:webHidden/>
          </w:rPr>
          <w:tab/>
        </w:r>
        <w:r w:rsidR="00C21216">
          <w:rPr>
            <w:noProof/>
            <w:webHidden/>
          </w:rPr>
          <w:fldChar w:fldCharType="begin"/>
        </w:r>
        <w:r w:rsidR="00C21216">
          <w:rPr>
            <w:noProof/>
            <w:webHidden/>
          </w:rPr>
          <w:instrText xml:space="preserve"> PAGEREF _Toc456871416 \h </w:instrText>
        </w:r>
        <w:r w:rsidR="00C21216">
          <w:rPr>
            <w:noProof/>
            <w:webHidden/>
          </w:rPr>
        </w:r>
        <w:r w:rsidR="00C21216">
          <w:rPr>
            <w:noProof/>
            <w:webHidden/>
          </w:rPr>
          <w:fldChar w:fldCharType="separate"/>
        </w:r>
        <w:r w:rsidR="00C21216">
          <w:rPr>
            <w:noProof/>
            <w:webHidden/>
          </w:rPr>
          <w:t>15</w:t>
        </w:r>
        <w:r w:rsidR="00C21216">
          <w:rPr>
            <w:noProof/>
            <w:webHidden/>
          </w:rPr>
          <w:fldChar w:fldCharType="end"/>
        </w:r>
      </w:hyperlink>
    </w:p>
    <w:p w14:paraId="4B8957C1" w14:textId="6F79C43C" w:rsidR="00C21216" w:rsidRDefault="00191E35">
      <w:pPr>
        <w:pStyle w:val="TOC4"/>
        <w:rPr>
          <w:rFonts w:eastAsiaTheme="minorEastAsia"/>
          <w:smallCaps w:val="0"/>
          <w:noProof/>
          <w:sz w:val="22"/>
          <w:lang w:val="en-US" w:eastAsia="en-US" w:bidi="ar-SA"/>
        </w:rPr>
      </w:pPr>
      <w:hyperlink w:anchor="_Toc456871417" w:history="1">
        <w:r w:rsidR="00C21216" w:rsidRPr="004A23BC">
          <w:rPr>
            <w:rStyle w:val="Hyperlink"/>
            <w:noProof/>
          </w:rPr>
          <w:t>Appsikkerhet for Microsoft Cloud</w:t>
        </w:r>
        <w:r w:rsidR="00C21216">
          <w:rPr>
            <w:noProof/>
            <w:webHidden/>
          </w:rPr>
          <w:tab/>
        </w:r>
        <w:r w:rsidR="00C21216">
          <w:rPr>
            <w:noProof/>
            <w:webHidden/>
          </w:rPr>
          <w:fldChar w:fldCharType="begin"/>
        </w:r>
        <w:r w:rsidR="00C21216">
          <w:rPr>
            <w:noProof/>
            <w:webHidden/>
          </w:rPr>
          <w:instrText xml:space="preserve"> PAGEREF _Toc456871417 \h </w:instrText>
        </w:r>
        <w:r w:rsidR="00C21216">
          <w:rPr>
            <w:noProof/>
            <w:webHidden/>
          </w:rPr>
        </w:r>
        <w:r w:rsidR="00C21216">
          <w:rPr>
            <w:noProof/>
            <w:webHidden/>
          </w:rPr>
          <w:fldChar w:fldCharType="separate"/>
        </w:r>
        <w:r w:rsidR="00C21216">
          <w:rPr>
            <w:noProof/>
            <w:webHidden/>
          </w:rPr>
          <w:t>15</w:t>
        </w:r>
        <w:r w:rsidR="00C21216">
          <w:rPr>
            <w:noProof/>
            <w:webHidden/>
          </w:rPr>
          <w:fldChar w:fldCharType="end"/>
        </w:r>
      </w:hyperlink>
    </w:p>
    <w:p w14:paraId="6EF86D50" w14:textId="2C59BC21" w:rsidR="00C21216" w:rsidRDefault="00191E35">
      <w:pPr>
        <w:pStyle w:val="TOC2"/>
        <w:tabs>
          <w:tab w:val="right" w:leader="dot" w:pos="5030"/>
        </w:tabs>
        <w:rPr>
          <w:rFonts w:eastAsiaTheme="minorEastAsia"/>
          <w:b w:val="0"/>
          <w:smallCaps w:val="0"/>
          <w:noProof/>
          <w:sz w:val="22"/>
          <w:lang w:val="en-US" w:eastAsia="en-US" w:bidi="ar-SA"/>
        </w:rPr>
      </w:pPr>
      <w:hyperlink w:anchor="_Toc456871418" w:history="1">
        <w:r w:rsidR="00C21216" w:rsidRPr="004A23BC">
          <w:rPr>
            <w:rStyle w:val="Hyperlink"/>
            <w:noProof/>
          </w:rPr>
          <w:t>Enterprise Mobility Services</w:t>
        </w:r>
        <w:r w:rsidR="00C21216">
          <w:rPr>
            <w:noProof/>
            <w:webHidden/>
          </w:rPr>
          <w:tab/>
        </w:r>
        <w:r w:rsidR="00C21216">
          <w:rPr>
            <w:noProof/>
            <w:webHidden/>
          </w:rPr>
          <w:fldChar w:fldCharType="begin"/>
        </w:r>
        <w:r w:rsidR="00C21216">
          <w:rPr>
            <w:noProof/>
            <w:webHidden/>
          </w:rPr>
          <w:instrText xml:space="preserve"> PAGEREF _Toc456871418 \h </w:instrText>
        </w:r>
        <w:r w:rsidR="00C21216">
          <w:rPr>
            <w:noProof/>
            <w:webHidden/>
          </w:rPr>
        </w:r>
        <w:r w:rsidR="00C21216">
          <w:rPr>
            <w:noProof/>
            <w:webHidden/>
          </w:rPr>
          <w:fldChar w:fldCharType="separate"/>
        </w:r>
        <w:r w:rsidR="00C21216">
          <w:rPr>
            <w:noProof/>
            <w:webHidden/>
          </w:rPr>
          <w:t>15</w:t>
        </w:r>
        <w:r w:rsidR="00C21216">
          <w:rPr>
            <w:noProof/>
            <w:webHidden/>
          </w:rPr>
          <w:fldChar w:fldCharType="end"/>
        </w:r>
      </w:hyperlink>
    </w:p>
    <w:p w14:paraId="4B868CF9" w14:textId="1C556F81" w:rsidR="00C21216" w:rsidRDefault="00191E35">
      <w:pPr>
        <w:pStyle w:val="TOC4"/>
        <w:rPr>
          <w:rFonts w:eastAsiaTheme="minorEastAsia"/>
          <w:smallCaps w:val="0"/>
          <w:noProof/>
          <w:sz w:val="22"/>
          <w:lang w:val="en-US" w:eastAsia="en-US" w:bidi="ar-SA"/>
        </w:rPr>
      </w:pPr>
      <w:hyperlink w:anchor="_Toc456871419" w:history="1">
        <w:r w:rsidR="00C21216" w:rsidRPr="004A23BC">
          <w:rPr>
            <w:rStyle w:val="Hyperlink"/>
            <w:noProof/>
          </w:rPr>
          <w:t>Azure Active Directory Basic</w:t>
        </w:r>
        <w:r w:rsidR="00C21216">
          <w:rPr>
            <w:noProof/>
            <w:webHidden/>
          </w:rPr>
          <w:tab/>
        </w:r>
        <w:r w:rsidR="00C21216">
          <w:rPr>
            <w:noProof/>
            <w:webHidden/>
          </w:rPr>
          <w:fldChar w:fldCharType="begin"/>
        </w:r>
        <w:r w:rsidR="00C21216">
          <w:rPr>
            <w:noProof/>
            <w:webHidden/>
          </w:rPr>
          <w:instrText xml:space="preserve"> PAGEREF _Toc456871419 \h </w:instrText>
        </w:r>
        <w:r w:rsidR="00C21216">
          <w:rPr>
            <w:noProof/>
            <w:webHidden/>
          </w:rPr>
        </w:r>
        <w:r w:rsidR="00C21216">
          <w:rPr>
            <w:noProof/>
            <w:webHidden/>
          </w:rPr>
          <w:fldChar w:fldCharType="separate"/>
        </w:r>
        <w:r w:rsidR="00C21216">
          <w:rPr>
            <w:noProof/>
            <w:webHidden/>
          </w:rPr>
          <w:t>15</w:t>
        </w:r>
        <w:r w:rsidR="00C21216">
          <w:rPr>
            <w:noProof/>
            <w:webHidden/>
          </w:rPr>
          <w:fldChar w:fldCharType="end"/>
        </w:r>
      </w:hyperlink>
    </w:p>
    <w:p w14:paraId="03DB107E" w14:textId="370BE635" w:rsidR="00C21216" w:rsidRDefault="00191E35">
      <w:pPr>
        <w:pStyle w:val="TOC4"/>
        <w:rPr>
          <w:rFonts w:eastAsiaTheme="minorEastAsia"/>
          <w:smallCaps w:val="0"/>
          <w:noProof/>
          <w:sz w:val="22"/>
          <w:lang w:val="en-US" w:eastAsia="en-US" w:bidi="ar-SA"/>
        </w:rPr>
      </w:pPr>
      <w:hyperlink w:anchor="_Toc456871420" w:history="1">
        <w:r w:rsidR="00C21216" w:rsidRPr="004A23BC">
          <w:rPr>
            <w:rStyle w:val="Hyperlink"/>
            <w:noProof/>
          </w:rPr>
          <w:t>Azure Active Directory Premium</w:t>
        </w:r>
        <w:r w:rsidR="00C21216">
          <w:rPr>
            <w:noProof/>
            <w:webHidden/>
          </w:rPr>
          <w:tab/>
        </w:r>
        <w:r w:rsidR="00C21216">
          <w:rPr>
            <w:noProof/>
            <w:webHidden/>
          </w:rPr>
          <w:fldChar w:fldCharType="begin"/>
        </w:r>
        <w:r w:rsidR="00C21216">
          <w:rPr>
            <w:noProof/>
            <w:webHidden/>
          </w:rPr>
          <w:instrText xml:space="preserve"> PAGEREF _Toc456871420 \h </w:instrText>
        </w:r>
        <w:r w:rsidR="00C21216">
          <w:rPr>
            <w:noProof/>
            <w:webHidden/>
          </w:rPr>
        </w:r>
        <w:r w:rsidR="00C21216">
          <w:rPr>
            <w:noProof/>
            <w:webHidden/>
          </w:rPr>
          <w:fldChar w:fldCharType="separate"/>
        </w:r>
        <w:r w:rsidR="00C21216">
          <w:rPr>
            <w:noProof/>
            <w:webHidden/>
          </w:rPr>
          <w:t>15</w:t>
        </w:r>
        <w:r w:rsidR="00C21216">
          <w:rPr>
            <w:noProof/>
            <w:webHidden/>
          </w:rPr>
          <w:fldChar w:fldCharType="end"/>
        </w:r>
      </w:hyperlink>
    </w:p>
    <w:p w14:paraId="061451B2" w14:textId="09F90D2E" w:rsidR="00C21216" w:rsidRDefault="00191E35">
      <w:pPr>
        <w:pStyle w:val="TOC4"/>
        <w:rPr>
          <w:rFonts w:eastAsiaTheme="minorEastAsia"/>
          <w:smallCaps w:val="0"/>
          <w:noProof/>
          <w:sz w:val="22"/>
          <w:lang w:val="en-US" w:eastAsia="en-US" w:bidi="ar-SA"/>
        </w:rPr>
      </w:pPr>
      <w:hyperlink w:anchor="_Toc456871421" w:history="1">
        <w:r w:rsidR="00C21216" w:rsidRPr="004A23BC">
          <w:rPr>
            <w:rStyle w:val="Hyperlink"/>
            <w:noProof/>
          </w:rPr>
          <w:t>Azure Rights Management Premium</w:t>
        </w:r>
        <w:r w:rsidR="00C21216">
          <w:rPr>
            <w:noProof/>
            <w:webHidden/>
          </w:rPr>
          <w:tab/>
        </w:r>
        <w:r w:rsidR="00C21216">
          <w:rPr>
            <w:noProof/>
            <w:webHidden/>
          </w:rPr>
          <w:fldChar w:fldCharType="begin"/>
        </w:r>
        <w:r w:rsidR="00C21216">
          <w:rPr>
            <w:noProof/>
            <w:webHidden/>
          </w:rPr>
          <w:instrText xml:space="preserve"> PAGEREF _Toc456871421 \h </w:instrText>
        </w:r>
        <w:r w:rsidR="00C21216">
          <w:rPr>
            <w:noProof/>
            <w:webHidden/>
          </w:rPr>
        </w:r>
        <w:r w:rsidR="00C21216">
          <w:rPr>
            <w:noProof/>
            <w:webHidden/>
          </w:rPr>
          <w:fldChar w:fldCharType="separate"/>
        </w:r>
        <w:r w:rsidR="00C21216">
          <w:rPr>
            <w:noProof/>
            <w:webHidden/>
          </w:rPr>
          <w:t>15</w:t>
        </w:r>
        <w:r w:rsidR="00C21216">
          <w:rPr>
            <w:noProof/>
            <w:webHidden/>
          </w:rPr>
          <w:fldChar w:fldCharType="end"/>
        </w:r>
      </w:hyperlink>
    </w:p>
    <w:p w14:paraId="548EDBAD" w14:textId="2FBA4C18" w:rsidR="00C21216" w:rsidRDefault="00191E35">
      <w:pPr>
        <w:pStyle w:val="TOC4"/>
        <w:rPr>
          <w:rFonts w:eastAsiaTheme="minorEastAsia"/>
          <w:smallCaps w:val="0"/>
          <w:noProof/>
          <w:sz w:val="22"/>
          <w:lang w:val="en-US" w:eastAsia="en-US" w:bidi="ar-SA"/>
        </w:rPr>
      </w:pPr>
      <w:hyperlink w:anchor="_Toc456871422" w:history="1">
        <w:r w:rsidR="00C21216" w:rsidRPr="004A23BC">
          <w:rPr>
            <w:rStyle w:val="Hyperlink"/>
            <w:noProof/>
          </w:rPr>
          <w:t>Azure RemoteApp</w:t>
        </w:r>
        <w:r w:rsidR="00C21216">
          <w:rPr>
            <w:noProof/>
            <w:webHidden/>
          </w:rPr>
          <w:tab/>
        </w:r>
        <w:r w:rsidR="00C21216">
          <w:rPr>
            <w:noProof/>
            <w:webHidden/>
          </w:rPr>
          <w:fldChar w:fldCharType="begin"/>
        </w:r>
        <w:r w:rsidR="00C21216">
          <w:rPr>
            <w:noProof/>
            <w:webHidden/>
          </w:rPr>
          <w:instrText xml:space="preserve"> PAGEREF _Toc456871422 \h </w:instrText>
        </w:r>
        <w:r w:rsidR="00C21216">
          <w:rPr>
            <w:noProof/>
            <w:webHidden/>
          </w:rPr>
        </w:r>
        <w:r w:rsidR="00C21216">
          <w:rPr>
            <w:noProof/>
            <w:webHidden/>
          </w:rPr>
          <w:fldChar w:fldCharType="separate"/>
        </w:r>
        <w:r w:rsidR="00C21216">
          <w:rPr>
            <w:noProof/>
            <w:webHidden/>
          </w:rPr>
          <w:t>15</w:t>
        </w:r>
        <w:r w:rsidR="00C21216">
          <w:rPr>
            <w:noProof/>
            <w:webHidden/>
          </w:rPr>
          <w:fldChar w:fldCharType="end"/>
        </w:r>
      </w:hyperlink>
    </w:p>
    <w:p w14:paraId="078E56AA" w14:textId="0750FF01" w:rsidR="00C21216" w:rsidRDefault="00191E35">
      <w:pPr>
        <w:pStyle w:val="TOC4"/>
        <w:rPr>
          <w:rFonts w:eastAsiaTheme="minorEastAsia"/>
          <w:smallCaps w:val="0"/>
          <w:noProof/>
          <w:sz w:val="22"/>
          <w:lang w:val="en-US" w:eastAsia="en-US" w:bidi="ar-SA"/>
        </w:rPr>
      </w:pPr>
      <w:hyperlink w:anchor="_Toc456871423" w:history="1">
        <w:r w:rsidR="00C21216" w:rsidRPr="004A23BC">
          <w:rPr>
            <w:rStyle w:val="Hyperlink"/>
            <w:noProof/>
          </w:rPr>
          <w:t>Microsoft Multi-Factor Authentication-tjeneste</w:t>
        </w:r>
        <w:r w:rsidR="00C21216">
          <w:rPr>
            <w:noProof/>
            <w:webHidden/>
          </w:rPr>
          <w:tab/>
        </w:r>
        <w:r w:rsidR="00C21216">
          <w:rPr>
            <w:noProof/>
            <w:webHidden/>
          </w:rPr>
          <w:fldChar w:fldCharType="begin"/>
        </w:r>
        <w:r w:rsidR="00C21216">
          <w:rPr>
            <w:noProof/>
            <w:webHidden/>
          </w:rPr>
          <w:instrText xml:space="preserve"> PAGEREF _Toc456871423 \h </w:instrText>
        </w:r>
        <w:r w:rsidR="00C21216">
          <w:rPr>
            <w:noProof/>
            <w:webHidden/>
          </w:rPr>
        </w:r>
        <w:r w:rsidR="00C21216">
          <w:rPr>
            <w:noProof/>
            <w:webHidden/>
          </w:rPr>
          <w:fldChar w:fldCharType="separate"/>
        </w:r>
        <w:r w:rsidR="00C21216">
          <w:rPr>
            <w:noProof/>
            <w:webHidden/>
          </w:rPr>
          <w:t>15</w:t>
        </w:r>
        <w:r w:rsidR="00C21216">
          <w:rPr>
            <w:noProof/>
            <w:webHidden/>
          </w:rPr>
          <w:fldChar w:fldCharType="end"/>
        </w:r>
      </w:hyperlink>
    </w:p>
    <w:p w14:paraId="7A9F70ED" w14:textId="1C1050CC" w:rsidR="00C21216" w:rsidRDefault="00191E35">
      <w:pPr>
        <w:pStyle w:val="TOC3"/>
        <w:tabs>
          <w:tab w:val="right" w:leader="dot" w:pos="5030"/>
        </w:tabs>
        <w:rPr>
          <w:rFonts w:eastAsiaTheme="minorEastAsia"/>
          <w:smallCaps w:val="0"/>
          <w:noProof/>
          <w:sz w:val="22"/>
          <w:lang w:val="en-US" w:eastAsia="en-US" w:bidi="ar-SA"/>
        </w:rPr>
      </w:pPr>
      <w:hyperlink w:anchor="_Toc456871424" w:history="1">
        <w:r w:rsidR="00C21216" w:rsidRPr="004A23BC">
          <w:rPr>
            <w:rStyle w:val="Hyperlink"/>
            <w:noProof/>
          </w:rPr>
          <w:t>Microsoft Intune</w:t>
        </w:r>
        <w:r w:rsidR="00C21216">
          <w:rPr>
            <w:noProof/>
            <w:webHidden/>
          </w:rPr>
          <w:tab/>
        </w:r>
        <w:r w:rsidR="00C21216">
          <w:rPr>
            <w:noProof/>
            <w:webHidden/>
          </w:rPr>
          <w:fldChar w:fldCharType="begin"/>
        </w:r>
        <w:r w:rsidR="00C21216">
          <w:rPr>
            <w:noProof/>
            <w:webHidden/>
          </w:rPr>
          <w:instrText xml:space="preserve"> PAGEREF _Toc456871424 \h </w:instrText>
        </w:r>
        <w:r w:rsidR="00C21216">
          <w:rPr>
            <w:noProof/>
            <w:webHidden/>
          </w:rPr>
        </w:r>
        <w:r w:rsidR="00C21216">
          <w:rPr>
            <w:noProof/>
            <w:webHidden/>
          </w:rPr>
          <w:fldChar w:fldCharType="separate"/>
        </w:r>
        <w:r w:rsidR="00C21216">
          <w:rPr>
            <w:noProof/>
            <w:webHidden/>
          </w:rPr>
          <w:t>16</w:t>
        </w:r>
        <w:r w:rsidR="00C21216">
          <w:rPr>
            <w:noProof/>
            <w:webHidden/>
          </w:rPr>
          <w:fldChar w:fldCharType="end"/>
        </w:r>
      </w:hyperlink>
    </w:p>
    <w:p w14:paraId="51BC24A4" w14:textId="0BA2FF0E" w:rsidR="00C21216" w:rsidRDefault="00191E35">
      <w:pPr>
        <w:pStyle w:val="TOC2"/>
        <w:tabs>
          <w:tab w:val="right" w:leader="dot" w:pos="5030"/>
        </w:tabs>
        <w:rPr>
          <w:rFonts w:eastAsiaTheme="minorEastAsia"/>
          <w:b w:val="0"/>
          <w:smallCaps w:val="0"/>
          <w:noProof/>
          <w:sz w:val="22"/>
          <w:lang w:val="en-US" w:eastAsia="en-US" w:bidi="ar-SA"/>
        </w:rPr>
      </w:pPr>
      <w:hyperlink w:anchor="_Toc456871425" w:history="1">
        <w:r w:rsidR="00C21216" w:rsidRPr="004A23BC">
          <w:rPr>
            <w:rStyle w:val="Hyperlink"/>
            <w:noProof/>
          </w:rPr>
          <w:t>Microsoft Dynamics Online Services.</w:t>
        </w:r>
        <w:r w:rsidR="00C21216">
          <w:rPr>
            <w:noProof/>
            <w:webHidden/>
          </w:rPr>
          <w:tab/>
        </w:r>
        <w:r w:rsidR="00C21216">
          <w:rPr>
            <w:noProof/>
            <w:webHidden/>
          </w:rPr>
          <w:fldChar w:fldCharType="begin"/>
        </w:r>
        <w:r w:rsidR="00C21216">
          <w:rPr>
            <w:noProof/>
            <w:webHidden/>
          </w:rPr>
          <w:instrText xml:space="preserve"> PAGEREF _Toc456871425 \h </w:instrText>
        </w:r>
        <w:r w:rsidR="00C21216">
          <w:rPr>
            <w:noProof/>
            <w:webHidden/>
          </w:rPr>
        </w:r>
        <w:r w:rsidR="00C21216">
          <w:rPr>
            <w:noProof/>
            <w:webHidden/>
          </w:rPr>
          <w:fldChar w:fldCharType="separate"/>
        </w:r>
        <w:r w:rsidR="00C21216">
          <w:rPr>
            <w:noProof/>
            <w:webHidden/>
          </w:rPr>
          <w:t>16</w:t>
        </w:r>
        <w:r w:rsidR="00C21216">
          <w:rPr>
            <w:noProof/>
            <w:webHidden/>
          </w:rPr>
          <w:fldChar w:fldCharType="end"/>
        </w:r>
      </w:hyperlink>
    </w:p>
    <w:p w14:paraId="39D67AD3" w14:textId="46DE15B2" w:rsidR="00C21216" w:rsidRDefault="00191E35">
      <w:pPr>
        <w:pStyle w:val="TOC4"/>
        <w:rPr>
          <w:rFonts w:eastAsiaTheme="minorEastAsia"/>
          <w:smallCaps w:val="0"/>
          <w:noProof/>
          <w:sz w:val="22"/>
          <w:lang w:val="en-US" w:eastAsia="en-US" w:bidi="ar-SA"/>
        </w:rPr>
      </w:pPr>
      <w:hyperlink w:anchor="_Toc456871426" w:history="1">
        <w:r w:rsidR="00C21216" w:rsidRPr="004A23BC">
          <w:rPr>
            <w:rStyle w:val="Hyperlink"/>
            <w:noProof/>
          </w:rPr>
          <w:t>Microsoft Dynamics AX</w:t>
        </w:r>
        <w:r w:rsidR="00C21216">
          <w:rPr>
            <w:noProof/>
            <w:webHidden/>
          </w:rPr>
          <w:tab/>
        </w:r>
        <w:r w:rsidR="00C21216">
          <w:rPr>
            <w:noProof/>
            <w:webHidden/>
          </w:rPr>
          <w:fldChar w:fldCharType="begin"/>
        </w:r>
        <w:r w:rsidR="00C21216">
          <w:rPr>
            <w:noProof/>
            <w:webHidden/>
          </w:rPr>
          <w:instrText xml:space="preserve"> PAGEREF _Toc456871426 \h </w:instrText>
        </w:r>
        <w:r w:rsidR="00C21216">
          <w:rPr>
            <w:noProof/>
            <w:webHidden/>
          </w:rPr>
        </w:r>
        <w:r w:rsidR="00C21216">
          <w:rPr>
            <w:noProof/>
            <w:webHidden/>
          </w:rPr>
          <w:fldChar w:fldCharType="separate"/>
        </w:r>
        <w:r w:rsidR="00C21216">
          <w:rPr>
            <w:noProof/>
            <w:webHidden/>
          </w:rPr>
          <w:t>16</w:t>
        </w:r>
        <w:r w:rsidR="00C21216">
          <w:rPr>
            <w:noProof/>
            <w:webHidden/>
          </w:rPr>
          <w:fldChar w:fldCharType="end"/>
        </w:r>
      </w:hyperlink>
    </w:p>
    <w:p w14:paraId="7432C2EC" w14:textId="7FF4B3D2" w:rsidR="00C21216" w:rsidRDefault="00191E35">
      <w:pPr>
        <w:pStyle w:val="TOC4"/>
        <w:rPr>
          <w:rFonts w:eastAsiaTheme="minorEastAsia"/>
          <w:smallCaps w:val="0"/>
          <w:noProof/>
          <w:sz w:val="22"/>
          <w:lang w:val="en-US" w:eastAsia="en-US" w:bidi="ar-SA"/>
        </w:rPr>
      </w:pPr>
      <w:hyperlink w:anchor="_Toc456871427" w:history="1">
        <w:r w:rsidR="00C21216" w:rsidRPr="004A23BC">
          <w:rPr>
            <w:rStyle w:val="Hyperlink"/>
            <w:noProof/>
          </w:rPr>
          <w:t>Microsoft Dynamics CRM Online</w:t>
        </w:r>
        <w:r w:rsidR="00C21216">
          <w:rPr>
            <w:noProof/>
            <w:webHidden/>
          </w:rPr>
          <w:tab/>
        </w:r>
        <w:r w:rsidR="00C21216">
          <w:rPr>
            <w:noProof/>
            <w:webHidden/>
          </w:rPr>
          <w:fldChar w:fldCharType="begin"/>
        </w:r>
        <w:r w:rsidR="00C21216">
          <w:rPr>
            <w:noProof/>
            <w:webHidden/>
          </w:rPr>
          <w:instrText xml:space="preserve"> PAGEREF _Toc456871427 \h </w:instrText>
        </w:r>
        <w:r w:rsidR="00C21216">
          <w:rPr>
            <w:noProof/>
            <w:webHidden/>
          </w:rPr>
        </w:r>
        <w:r w:rsidR="00C21216">
          <w:rPr>
            <w:noProof/>
            <w:webHidden/>
          </w:rPr>
          <w:fldChar w:fldCharType="separate"/>
        </w:r>
        <w:r w:rsidR="00C21216">
          <w:rPr>
            <w:noProof/>
            <w:webHidden/>
          </w:rPr>
          <w:t>17</w:t>
        </w:r>
        <w:r w:rsidR="00C21216">
          <w:rPr>
            <w:noProof/>
            <w:webHidden/>
          </w:rPr>
          <w:fldChar w:fldCharType="end"/>
        </w:r>
      </w:hyperlink>
    </w:p>
    <w:p w14:paraId="5A6CC282" w14:textId="50EC72FB" w:rsidR="00C21216" w:rsidRDefault="00191E35">
      <w:pPr>
        <w:pStyle w:val="TOC4"/>
        <w:rPr>
          <w:rFonts w:eastAsiaTheme="minorEastAsia"/>
          <w:smallCaps w:val="0"/>
          <w:noProof/>
          <w:sz w:val="22"/>
          <w:lang w:val="en-US" w:eastAsia="en-US" w:bidi="ar-SA"/>
        </w:rPr>
      </w:pPr>
      <w:hyperlink w:anchor="_Toc456871428" w:history="1">
        <w:r w:rsidR="00C21216" w:rsidRPr="004A23BC">
          <w:rPr>
            <w:rStyle w:val="Hyperlink"/>
            <w:noProof/>
          </w:rPr>
          <w:t>Microsoft Dynamics Marketing</w:t>
        </w:r>
        <w:r w:rsidR="00C21216">
          <w:rPr>
            <w:noProof/>
            <w:webHidden/>
          </w:rPr>
          <w:tab/>
        </w:r>
        <w:r w:rsidR="00C21216">
          <w:rPr>
            <w:noProof/>
            <w:webHidden/>
          </w:rPr>
          <w:fldChar w:fldCharType="begin"/>
        </w:r>
        <w:r w:rsidR="00C21216">
          <w:rPr>
            <w:noProof/>
            <w:webHidden/>
          </w:rPr>
          <w:instrText xml:space="preserve"> PAGEREF _Toc456871428 \h </w:instrText>
        </w:r>
        <w:r w:rsidR="00C21216">
          <w:rPr>
            <w:noProof/>
            <w:webHidden/>
          </w:rPr>
        </w:r>
        <w:r w:rsidR="00C21216">
          <w:rPr>
            <w:noProof/>
            <w:webHidden/>
          </w:rPr>
          <w:fldChar w:fldCharType="separate"/>
        </w:r>
        <w:r w:rsidR="00C21216">
          <w:rPr>
            <w:noProof/>
            <w:webHidden/>
          </w:rPr>
          <w:t>17</w:t>
        </w:r>
        <w:r w:rsidR="00C21216">
          <w:rPr>
            <w:noProof/>
            <w:webHidden/>
          </w:rPr>
          <w:fldChar w:fldCharType="end"/>
        </w:r>
      </w:hyperlink>
    </w:p>
    <w:p w14:paraId="196EC8ED" w14:textId="6D1415D9" w:rsidR="00C21216" w:rsidRDefault="00191E35">
      <w:pPr>
        <w:pStyle w:val="TOC4"/>
        <w:rPr>
          <w:rFonts w:eastAsiaTheme="minorEastAsia"/>
          <w:smallCaps w:val="0"/>
          <w:noProof/>
          <w:sz w:val="22"/>
          <w:lang w:val="en-US" w:eastAsia="en-US" w:bidi="ar-SA"/>
        </w:rPr>
      </w:pPr>
      <w:hyperlink w:anchor="_Toc456871429" w:history="1">
        <w:r w:rsidR="00C21216" w:rsidRPr="004A23BC">
          <w:rPr>
            <w:rStyle w:val="Hyperlink"/>
            <w:noProof/>
          </w:rPr>
          <w:t>Microsoft Social Engagement</w:t>
        </w:r>
        <w:r w:rsidR="00C21216">
          <w:rPr>
            <w:noProof/>
            <w:webHidden/>
          </w:rPr>
          <w:tab/>
        </w:r>
        <w:r w:rsidR="00C21216">
          <w:rPr>
            <w:noProof/>
            <w:webHidden/>
          </w:rPr>
          <w:fldChar w:fldCharType="begin"/>
        </w:r>
        <w:r w:rsidR="00C21216">
          <w:rPr>
            <w:noProof/>
            <w:webHidden/>
          </w:rPr>
          <w:instrText xml:space="preserve"> PAGEREF _Toc456871429 \h </w:instrText>
        </w:r>
        <w:r w:rsidR="00C21216">
          <w:rPr>
            <w:noProof/>
            <w:webHidden/>
          </w:rPr>
        </w:r>
        <w:r w:rsidR="00C21216">
          <w:rPr>
            <w:noProof/>
            <w:webHidden/>
          </w:rPr>
          <w:fldChar w:fldCharType="separate"/>
        </w:r>
        <w:r w:rsidR="00C21216">
          <w:rPr>
            <w:noProof/>
            <w:webHidden/>
          </w:rPr>
          <w:t>17</w:t>
        </w:r>
        <w:r w:rsidR="00C21216">
          <w:rPr>
            <w:noProof/>
            <w:webHidden/>
          </w:rPr>
          <w:fldChar w:fldCharType="end"/>
        </w:r>
      </w:hyperlink>
    </w:p>
    <w:p w14:paraId="4A1EDB74" w14:textId="35E75B86" w:rsidR="00C21216" w:rsidRDefault="00191E35">
      <w:pPr>
        <w:pStyle w:val="TOC4"/>
        <w:rPr>
          <w:rFonts w:eastAsiaTheme="minorEastAsia"/>
          <w:smallCaps w:val="0"/>
          <w:noProof/>
          <w:sz w:val="22"/>
          <w:lang w:val="en-US" w:eastAsia="en-US" w:bidi="ar-SA"/>
        </w:rPr>
      </w:pPr>
      <w:hyperlink w:anchor="_Toc456871430" w:history="1">
        <w:r w:rsidR="00C21216" w:rsidRPr="004A23BC">
          <w:rPr>
            <w:rStyle w:val="Hyperlink"/>
            <w:noProof/>
          </w:rPr>
          <w:t>Parature, from Microsoft</w:t>
        </w:r>
        <w:r w:rsidR="00C21216">
          <w:rPr>
            <w:noProof/>
            <w:webHidden/>
          </w:rPr>
          <w:tab/>
        </w:r>
        <w:r w:rsidR="00C21216">
          <w:rPr>
            <w:noProof/>
            <w:webHidden/>
          </w:rPr>
          <w:fldChar w:fldCharType="begin"/>
        </w:r>
        <w:r w:rsidR="00C21216">
          <w:rPr>
            <w:noProof/>
            <w:webHidden/>
          </w:rPr>
          <w:instrText xml:space="preserve"> PAGEREF _Toc456871430 \h </w:instrText>
        </w:r>
        <w:r w:rsidR="00C21216">
          <w:rPr>
            <w:noProof/>
            <w:webHidden/>
          </w:rPr>
        </w:r>
        <w:r w:rsidR="00C21216">
          <w:rPr>
            <w:noProof/>
            <w:webHidden/>
          </w:rPr>
          <w:fldChar w:fldCharType="separate"/>
        </w:r>
        <w:r w:rsidR="00C21216">
          <w:rPr>
            <w:noProof/>
            <w:webHidden/>
          </w:rPr>
          <w:t>17</w:t>
        </w:r>
        <w:r w:rsidR="00C21216">
          <w:rPr>
            <w:noProof/>
            <w:webHidden/>
          </w:rPr>
          <w:fldChar w:fldCharType="end"/>
        </w:r>
      </w:hyperlink>
    </w:p>
    <w:p w14:paraId="1CD5C331" w14:textId="5865FC22" w:rsidR="00C21216" w:rsidRDefault="00191E35">
      <w:pPr>
        <w:pStyle w:val="TOC2"/>
        <w:tabs>
          <w:tab w:val="right" w:leader="dot" w:pos="5030"/>
        </w:tabs>
        <w:rPr>
          <w:rFonts w:eastAsiaTheme="minorEastAsia"/>
          <w:b w:val="0"/>
          <w:smallCaps w:val="0"/>
          <w:noProof/>
          <w:sz w:val="22"/>
          <w:lang w:val="en-US" w:eastAsia="en-US" w:bidi="ar-SA"/>
        </w:rPr>
      </w:pPr>
      <w:hyperlink w:anchor="_Toc456871431" w:history="1">
        <w:r w:rsidR="00C21216" w:rsidRPr="004A23BC">
          <w:rPr>
            <w:rStyle w:val="Hyperlink"/>
            <w:noProof/>
          </w:rPr>
          <w:t>Office 365-tjenester</w:t>
        </w:r>
        <w:r w:rsidR="00C21216">
          <w:rPr>
            <w:noProof/>
            <w:webHidden/>
          </w:rPr>
          <w:tab/>
        </w:r>
        <w:r w:rsidR="00C21216">
          <w:rPr>
            <w:noProof/>
            <w:webHidden/>
          </w:rPr>
          <w:fldChar w:fldCharType="begin"/>
        </w:r>
        <w:r w:rsidR="00C21216">
          <w:rPr>
            <w:noProof/>
            <w:webHidden/>
          </w:rPr>
          <w:instrText xml:space="preserve"> PAGEREF _Toc456871431 \h </w:instrText>
        </w:r>
        <w:r w:rsidR="00C21216">
          <w:rPr>
            <w:noProof/>
            <w:webHidden/>
          </w:rPr>
        </w:r>
        <w:r w:rsidR="00C21216">
          <w:rPr>
            <w:noProof/>
            <w:webHidden/>
          </w:rPr>
          <w:fldChar w:fldCharType="separate"/>
        </w:r>
        <w:r w:rsidR="00C21216">
          <w:rPr>
            <w:noProof/>
            <w:webHidden/>
          </w:rPr>
          <w:t>18</w:t>
        </w:r>
        <w:r w:rsidR="00C21216">
          <w:rPr>
            <w:noProof/>
            <w:webHidden/>
          </w:rPr>
          <w:fldChar w:fldCharType="end"/>
        </w:r>
      </w:hyperlink>
    </w:p>
    <w:p w14:paraId="4FADDE4E" w14:textId="57294207" w:rsidR="00C21216" w:rsidRDefault="00191E35">
      <w:pPr>
        <w:pStyle w:val="TOC4"/>
        <w:rPr>
          <w:rFonts w:eastAsiaTheme="minorEastAsia"/>
          <w:smallCaps w:val="0"/>
          <w:noProof/>
          <w:sz w:val="22"/>
          <w:lang w:val="en-US" w:eastAsia="en-US" w:bidi="ar-SA"/>
        </w:rPr>
      </w:pPr>
      <w:hyperlink w:anchor="_Toc456871432" w:history="1">
        <w:r w:rsidR="00C21216" w:rsidRPr="004A23BC">
          <w:rPr>
            <w:rStyle w:val="Hyperlink"/>
            <w:noProof/>
          </w:rPr>
          <w:t>Exchange Online</w:t>
        </w:r>
        <w:r w:rsidR="00C21216">
          <w:rPr>
            <w:noProof/>
            <w:webHidden/>
          </w:rPr>
          <w:tab/>
        </w:r>
        <w:r w:rsidR="00C21216">
          <w:rPr>
            <w:noProof/>
            <w:webHidden/>
          </w:rPr>
          <w:fldChar w:fldCharType="begin"/>
        </w:r>
        <w:r w:rsidR="00C21216">
          <w:rPr>
            <w:noProof/>
            <w:webHidden/>
          </w:rPr>
          <w:instrText xml:space="preserve"> PAGEREF _Toc456871432 \h </w:instrText>
        </w:r>
        <w:r w:rsidR="00C21216">
          <w:rPr>
            <w:noProof/>
            <w:webHidden/>
          </w:rPr>
        </w:r>
        <w:r w:rsidR="00C21216">
          <w:rPr>
            <w:noProof/>
            <w:webHidden/>
          </w:rPr>
          <w:fldChar w:fldCharType="separate"/>
        </w:r>
        <w:r w:rsidR="00C21216">
          <w:rPr>
            <w:noProof/>
            <w:webHidden/>
          </w:rPr>
          <w:t>18</w:t>
        </w:r>
        <w:r w:rsidR="00C21216">
          <w:rPr>
            <w:noProof/>
            <w:webHidden/>
          </w:rPr>
          <w:fldChar w:fldCharType="end"/>
        </w:r>
      </w:hyperlink>
    </w:p>
    <w:p w14:paraId="5C363651" w14:textId="66AAA36B" w:rsidR="00C21216" w:rsidRDefault="00191E35">
      <w:pPr>
        <w:pStyle w:val="TOC4"/>
        <w:rPr>
          <w:rFonts w:eastAsiaTheme="minorEastAsia"/>
          <w:smallCaps w:val="0"/>
          <w:noProof/>
          <w:sz w:val="22"/>
          <w:lang w:val="en-US" w:eastAsia="en-US" w:bidi="ar-SA"/>
        </w:rPr>
      </w:pPr>
      <w:hyperlink w:anchor="_Toc456871433" w:history="1">
        <w:r w:rsidR="00C21216" w:rsidRPr="004A23BC">
          <w:rPr>
            <w:rStyle w:val="Hyperlink"/>
            <w:noProof/>
          </w:rPr>
          <w:t>Office 365-programmer</w:t>
        </w:r>
        <w:r w:rsidR="00C21216">
          <w:rPr>
            <w:noProof/>
            <w:webHidden/>
          </w:rPr>
          <w:tab/>
        </w:r>
        <w:r w:rsidR="00C21216">
          <w:rPr>
            <w:noProof/>
            <w:webHidden/>
          </w:rPr>
          <w:fldChar w:fldCharType="begin"/>
        </w:r>
        <w:r w:rsidR="00C21216">
          <w:rPr>
            <w:noProof/>
            <w:webHidden/>
          </w:rPr>
          <w:instrText xml:space="preserve"> PAGEREF _Toc456871433 \h </w:instrText>
        </w:r>
        <w:r w:rsidR="00C21216">
          <w:rPr>
            <w:noProof/>
            <w:webHidden/>
          </w:rPr>
        </w:r>
        <w:r w:rsidR="00C21216">
          <w:rPr>
            <w:noProof/>
            <w:webHidden/>
          </w:rPr>
          <w:fldChar w:fldCharType="separate"/>
        </w:r>
        <w:r w:rsidR="00C21216">
          <w:rPr>
            <w:noProof/>
            <w:webHidden/>
          </w:rPr>
          <w:t>19</w:t>
        </w:r>
        <w:r w:rsidR="00C21216">
          <w:rPr>
            <w:noProof/>
            <w:webHidden/>
          </w:rPr>
          <w:fldChar w:fldCharType="end"/>
        </w:r>
      </w:hyperlink>
    </w:p>
    <w:p w14:paraId="26CEB56B" w14:textId="3511536A" w:rsidR="00C21216" w:rsidRDefault="00191E35">
      <w:pPr>
        <w:pStyle w:val="TOC4"/>
        <w:rPr>
          <w:rFonts w:eastAsiaTheme="minorEastAsia"/>
          <w:smallCaps w:val="0"/>
          <w:noProof/>
          <w:sz w:val="22"/>
          <w:lang w:val="en-US" w:eastAsia="en-US" w:bidi="ar-SA"/>
        </w:rPr>
      </w:pPr>
      <w:hyperlink w:anchor="_Toc456871434" w:history="1">
        <w:r w:rsidR="00C21216" w:rsidRPr="004A23BC">
          <w:rPr>
            <w:rStyle w:val="Hyperlink"/>
            <w:noProof/>
          </w:rPr>
          <w:t>Office 365 Delve Analytics</w:t>
        </w:r>
        <w:r w:rsidR="00C21216">
          <w:rPr>
            <w:noProof/>
            <w:webHidden/>
          </w:rPr>
          <w:tab/>
        </w:r>
        <w:r w:rsidR="00C21216">
          <w:rPr>
            <w:noProof/>
            <w:webHidden/>
          </w:rPr>
          <w:fldChar w:fldCharType="begin"/>
        </w:r>
        <w:r w:rsidR="00C21216">
          <w:rPr>
            <w:noProof/>
            <w:webHidden/>
          </w:rPr>
          <w:instrText xml:space="preserve"> PAGEREF _Toc456871434 \h </w:instrText>
        </w:r>
        <w:r w:rsidR="00C21216">
          <w:rPr>
            <w:noProof/>
            <w:webHidden/>
          </w:rPr>
        </w:r>
        <w:r w:rsidR="00C21216">
          <w:rPr>
            <w:noProof/>
            <w:webHidden/>
          </w:rPr>
          <w:fldChar w:fldCharType="separate"/>
        </w:r>
        <w:r w:rsidR="00C21216">
          <w:rPr>
            <w:noProof/>
            <w:webHidden/>
          </w:rPr>
          <w:t>20</w:t>
        </w:r>
        <w:r w:rsidR="00C21216">
          <w:rPr>
            <w:noProof/>
            <w:webHidden/>
          </w:rPr>
          <w:fldChar w:fldCharType="end"/>
        </w:r>
      </w:hyperlink>
    </w:p>
    <w:p w14:paraId="6312843D" w14:textId="204C83C6" w:rsidR="00C21216" w:rsidRDefault="00191E35">
      <w:pPr>
        <w:pStyle w:val="TOC4"/>
        <w:rPr>
          <w:rFonts w:eastAsiaTheme="minorEastAsia"/>
          <w:smallCaps w:val="0"/>
          <w:noProof/>
          <w:sz w:val="22"/>
          <w:lang w:val="en-US" w:eastAsia="en-US" w:bidi="ar-SA"/>
        </w:rPr>
      </w:pPr>
      <w:hyperlink w:anchor="_Toc456871435" w:history="1">
        <w:r w:rsidR="00C21216" w:rsidRPr="004A23BC">
          <w:rPr>
            <w:rStyle w:val="Hyperlink"/>
            <w:noProof/>
          </w:rPr>
          <w:t>Office 365 Advanced eDiscovery</w:t>
        </w:r>
        <w:r w:rsidR="00C21216">
          <w:rPr>
            <w:noProof/>
            <w:webHidden/>
          </w:rPr>
          <w:tab/>
        </w:r>
        <w:r w:rsidR="00C21216">
          <w:rPr>
            <w:noProof/>
            <w:webHidden/>
          </w:rPr>
          <w:fldChar w:fldCharType="begin"/>
        </w:r>
        <w:r w:rsidR="00C21216">
          <w:rPr>
            <w:noProof/>
            <w:webHidden/>
          </w:rPr>
          <w:instrText xml:space="preserve"> PAGEREF _Toc456871435 \h </w:instrText>
        </w:r>
        <w:r w:rsidR="00C21216">
          <w:rPr>
            <w:noProof/>
            <w:webHidden/>
          </w:rPr>
        </w:r>
        <w:r w:rsidR="00C21216">
          <w:rPr>
            <w:noProof/>
            <w:webHidden/>
          </w:rPr>
          <w:fldChar w:fldCharType="separate"/>
        </w:r>
        <w:r w:rsidR="00C21216">
          <w:rPr>
            <w:noProof/>
            <w:webHidden/>
          </w:rPr>
          <w:t>20</w:t>
        </w:r>
        <w:r w:rsidR="00C21216">
          <w:rPr>
            <w:noProof/>
            <w:webHidden/>
          </w:rPr>
          <w:fldChar w:fldCharType="end"/>
        </w:r>
      </w:hyperlink>
    </w:p>
    <w:p w14:paraId="5868051B" w14:textId="77E13AE6" w:rsidR="00C21216" w:rsidRDefault="00191E35">
      <w:pPr>
        <w:pStyle w:val="TOC4"/>
        <w:rPr>
          <w:rFonts w:eastAsiaTheme="minorEastAsia"/>
          <w:smallCaps w:val="0"/>
          <w:noProof/>
          <w:sz w:val="22"/>
          <w:lang w:val="en-US" w:eastAsia="en-US" w:bidi="ar-SA"/>
        </w:rPr>
      </w:pPr>
      <w:hyperlink w:anchor="_Toc456871436" w:history="1">
        <w:r w:rsidR="00C21216" w:rsidRPr="004A23BC">
          <w:rPr>
            <w:rStyle w:val="Hyperlink"/>
            <w:noProof/>
          </w:rPr>
          <w:t>Office Online</w:t>
        </w:r>
        <w:r w:rsidR="00C21216">
          <w:rPr>
            <w:noProof/>
            <w:webHidden/>
          </w:rPr>
          <w:tab/>
        </w:r>
        <w:r w:rsidR="00C21216">
          <w:rPr>
            <w:noProof/>
            <w:webHidden/>
          </w:rPr>
          <w:fldChar w:fldCharType="begin"/>
        </w:r>
        <w:r w:rsidR="00C21216">
          <w:rPr>
            <w:noProof/>
            <w:webHidden/>
          </w:rPr>
          <w:instrText xml:space="preserve"> PAGEREF _Toc456871436 \h </w:instrText>
        </w:r>
        <w:r w:rsidR="00C21216">
          <w:rPr>
            <w:noProof/>
            <w:webHidden/>
          </w:rPr>
        </w:r>
        <w:r w:rsidR="00C21216">
          <w:rPr>
            <w:noProof/>
            <w:webHidden/>
          </w:rPr>
          <w:fldChar w:fldCharType="separate"/>
        </w:r>
        <w:r w:rsidR="00C21216">
          <w:rPr>
            <w:noProof/>
            <w:webHidden/>
          </w:rPr>
          <w:t>20</w:t>
        </w:r>
        <w:r w:rsidR="00C21216">
          <w:rPr>
            <w:noProof/>
            <w:webHidden/>
          </w:rPr>
          <w:fldChar w:fldCharType="end"/>
        </w:r>
      </w:hyperlink>
    </w:p>
    <w:p w14:paraId="2998BAB2" w14:textId="2C495D9D" w:rsidR="00C21216" w:rsidRDefault="00191E35">
      <w:pPr>
        <w:pStyle w:val="TOC4"/>
        <w:rPr>
          <w:rFonts w:eastAsiaTheme="minorEastAsia"/>
          <w:smallCaps w:val="0"/>
          <w:noProof/>
          <w:sz w:val="22"/>
          <w:lang w:val="en-US" w:eastAsia="en-US" w:bidi="ar-SA"/>
        </w:rPr>
      </w:pPr>
      <w:hyperlink w:anchor="_Toc456871437" w:history="1">
        <w:r w:rsidR="00C21216" w:rsidRPr="004A23BC">
          <w:rPr>
            <w:rStyle w:val="Hyperlink"/>
            <w:noProof/>
          </w:rPr>
          <w:t>OneDrive for Business</w:t>
        </w:r>
        <w:r w:rsidR="00C21216">
          <w:rPr>
            <w:noProof/>
            <w:webHidden/>
          </w:rPr>
          <w:tab/>
        </w:r>
        <w:r w:rsidR="00C21216">
          <w:rPr>
            <w:noProof/>
            <w:webHidden/>
          </w:rPr>
          <w:fldChar w:fldCharType="begin"/>
        </w:r>
        <w:r w:rsidR="00C21216">
          <w:rPr>
            <w:noProof/>
            <w:webHidden/>
          </w:rPr>
          <w:instrText xml:space="preserve"> PAGEREF _Toc456871437 \h </w:instrText>
        </w:r>
        <w:r w:rsidR="00C21216">
          <w:rPr>
            <w:noProof/>
            <w:webHidden/>
          </w:rPr>
        </w:r>
        <w:r w:rsidR="00C21216">
          <w:rPr>
            <w:noProof/>
            <w:webHidden/>
          </w:rPr>
          <w:fldChar w:fldCharType="separate"/>
        </w:r>
        <w:r w:rsidR="00C21216">
          <w:rPr>
            <w:noProof/>
            <w:webHidden/>
          </w:rPr>
          <w:t>20</w:t>
        </w:r>
        <w:r w:rsidR="00C21216">
          <w:rPr>
            <w:noProof/>
            <w:webHidden/>
          </w:rPr>
          <w:fldChar w:fldCharType="end"/>
        </w:r>
      </w:hyperlink>
    </w:p>
    <w:p w14:paraId="633F08FE" w14:textId="7A322371" w:rsidR="00C21216" w:rsidRDefault="00191E35">
      <w:pPr>
        <w:pStyle w:val="TOC4"/>
        <w:rPr>
          <w:rFonts w:eastAsiaTheme="minorEastAsia"/>
          <w:smallCaps w:val="0"/>
          <w:noProof/>
          <w:sz w:val="22"/>
          <w:lang w:val="en-US" w:eastAsia="en-US" w:bidi="ar-SA"/>
        </w:rPr>
      </w:pPr>
      <w:hyperlink w:anchor="_Toc456871438" w:history="1">
        <w:r w:rsidR="00C21216" w:rsidRPr="004A23BC">
          <w:rPr>
            <w:rStyle w:val="Hyperlink"/>
            <w:noProof/>
          </w:rPr>
          <w:t>Project Online</w:t>
        </w:r>
        <w:r w:rsidR="00C21216">
          <w:rPr>
            <w:noProof/>
            <w:webHidden/>
          </w:rPr>
          <w:tab/>
        </w:r>
        <w:r w:rsidR="00C21216">
          <w:rPr>
            <w:noProof/>
            <w:webHidden/>
          </w:rPr>
          <w:fldChar w:fldCharType="begin"/>
        </w:r>
        <w:r w:rsidR="00C21216">
          <w:rPr>
            <w:noProof/>
            <w:webHidden/>
          </w:rPr>
          <w:instrText xml:space="preserve"> PAGEREF _Toc456871438 \h </w:instrText>
        </w:r>
        <w:r w:rsidR="00C21216">
          <w:rPr>
            <w:noProof/>
            <w:webHidden/>
          </w:rPr>
        </w:r>
        <w:r w:rsidR="00C21216">
          <w:rPr>
            <w:noProof/>
            <w:webHidden/>
          </w:rPr>
          <w:fldChar w:fldCharType="separate"/>
        </w:r>
        <w:r w:rsidR="00C21216">
          <w:rPr>
            <w:noProof/>
            <w:webHidden/>
          </w:rPr>
          <w:t>21</w:t>
        </w:r>
        <w:r w:rsidR="00C21216">
          <w:rPr>
            <w:noProof/>
            <w:webHidden/>
          </w:rPr>
          <w:fldChar w:fldCharType="end"/>
        </w:r>
      </w:hyperlink>
    </w:p>
    <w:p w14:paraId="0448D94F" w14:textId="00657CE5" w:rsidR="00C21216" w:rsidRDefault="00191E35">
      <w:pPr>
        <w:pStyle w:val="TOC4"/>
        <w:rPr>
          <w:rFonts w:eastAsiaTheme="minorEastAsia"/>
          <w:smallCaps w:val="0"/>
          <w:noProof/>
          <w:sz w:val="22"/>
          <w:lang w:val="en-US" w:eastAsia="en-US" w:bidi="ar-SA"/>
        </w:rPr>
      </w:pPr>
      <w:hyperlink w:anchor="_Toc456871439" w:history="1">
        <w:r w:rsidR="00C21216" w:rsidRPr="004A23BC">
          <w:rPr>
            <w:rStyle w:val="Hyperlink"/>
            <w:noProof/>
          </w:rPr>
          <w:t>SharePoint Online</w:t>
        </w:r>
        <w:r w:rsidR="00C21216">
          <w:rPr>
            <w:noProof/>
            <w:webHidden/>
          </w:rPr>
          <w:tab/>
        </w:r>
        <w:r w:rsidR="00C21216">
          <w:rPr>
            <w:noProof/>
            <w:webHidden/>
          </w:rPr>
          <w:fldChar w:fldCharType="begin"/>
        </w:r>
        <w:r w:rsidR="00C21216">
          <w:rPr>
            <w:noProof/>
            <w:webHidden/>
          </w:rPr>
          <w:instrText xml:space="preserve"> PAGEREF _Toc456871439 \h </w:instrText>
        </w:r>
        <w:r w:rsidR="00C21216">
          <w:rPr>
            <w:noProof/>
            <w:webHidden/>
          </w:rPr>
        </w:r>
        <w:r w:rsidR="00C21216">
          <w:rPr>
            <w:noProof/>
            <w:webHidden/>
          </w:rPr>
          <w:fldChar w:fldCharType="separate"/>
        </w:r>
        <w:r w:rsidR="00C21216">
          <w:rPr>
            <w:noProof/>
            <w:webHidden/>
          </w:rPr>
          <w:t>21</w:t>
        </w:r>
        <w:r w:rsidR="00C21216">
          <w:rPr>
            <w:noProof/>
            <w:webHidden/>
          </w:rPr>
          <w:fldChar w:fldCharType="end"/>
        </w:r>
      </w:hyperlink>
    </w:p>
    <w:p w14:paraId="79C567CA" w14:textId="191A6705" w:rsidR="00C21216" w:rsidRDefault="00191E35">
      <w:pPr>
        <w:pStyle w:val="TOC4"/>
        <w:rPr>
          <w:rFonts w:eastAsiaTheme="minorEastAsia"/>
          <w:smallCaps w:val="0"/>
          <w:noProof/>
          <w:sz w:val="22"/>
          <w:lang w:val="en-US" w:eastAsia="en-US" w:bidi="ar-SA"/>
        </w:rPr>
      </w:pPr>
      <w:hyperlink w:anchor="_Toc456871440" w:history="1">
        <w:r w:rsidR="00C21216" w:rsidRPr="004A23BC">
          <w:rPr>
            <w:rStyle w:val="Hyperlink"/>
            <w:noProof/>
          </w:rPr>
          <w:t>Skype for Business Online</w:t>
        </w:r>
        <w:r w:rsidR="00C21216">
          <w:rPr>
            <w:noProof/>
            <w:webHidden/>
          </w:rPr>
          <w:tab/>
        </w:r>
        <w:r w:rsidR="00C21216">
          <w:rPr>
            <w:noProof/>
            <w:webHidden/>
          </w:rPr>
          <w:fldChar w:fldCharType="begin"/>
        </w:r>
        <w:r w:rsidR="00C21216">
          <w:rPr>
            <w:noProof/>
            <w:webHidden/>
          </w:rPr>
          <w:instrText xml:space="preserve"> PAGEREF _Toc456871440 \h </w:instrText>
        </w:r>
        <w:r w:rsidR="00C21216">
          <w:rPr>
            <w:noProof/>
            <w:webHidden/>
          </w:rPr>
        </w:r>
        <w:r w:rsidR="00C21216">
          <w:rPr>
            <w:noProof/>
            <w:webHidden/>
          </w:rPr>
          <w:fldChar w:fldCharType="separate"/>
        </w:r>
        <w:r w:rsidR="00C21216">
          <w:rPr>
            <w:noProof/>
            <w:webHidden/>
          </w:rPr>
          <w:t>21</w:t>
        </w:r>
        <w:r w:rsidR="00C21216">
          <w:rPr>
            <w:noProof/>
            <w:webHidden/>
          </w:rPr>
          <w:fldChar w:fldCharType="end"/>
        </w:r>
      </w:hyperlink>
    </w:p>
    <w:p w14:paraId="252BA426" w14:textId="5B472F84" w:rsidR="00C21216" w:rsidRDefault="00191E35">
      <w:pPr>
        <w:pStyle w:val="TOC4"/>
        <w:rPr>
          <w:rFonts w:eastAsiaTheme="minorEastAsia"/>
          <w:smallCaps w:val="0"/>
          <w:noProof/>
          <w:sz w:val="22"/>
          <w:lang w:val="en-US" w:eastAsia="en-US" w:bidi="ar-SA"/>
        </w:rPr>
      </w:pPr>
      <w:hyperlink w:anchor="_Toc456871441" w:history="1">
        <w:r w:rsidR="00C21216" w:rsidRPr="004A23BC">
          <w:rPr>
            <w:rStyle w:val="Hyperlink"/>
            <w:noProof/>
          </w:rPr>
          <w:t>Skype for Business Online PSTN Services</w:t>
        </w:r>
        <w:r w:rsidR="00C21216">
          <w:rPr>
            <w:noProof/>
            <w:webHidden/>
          </w:rPr>
          <w:tab/>
        </w:r>
        <w:r w:rsidR="00C21216">
          <w:rPr>
            <w:noProof/>
            <w:webHidden/>
          </w:rPr>
          <w:fldChar w:fldCharType="begin"/>
        </w:r>
        <w:r w:rsidR="00C21216">
          <w:rPr>
            <w:noProof/>
            <w:webHidden/>
          </w:rPr>
          <w:instrText xml:space="preserve"> PAGEREF _Toc456871441 \h </w:instrText>
        </w:r>
        <w:r w:rsidR="00C21216">
          <w:rPr>
            <w:noProof/>
            <w:webHidden/>
          </w:rPr>
        </w:r>
        <w:r w:rsidR="00C21216">
          <w:rPr>
            <w:noProof/>
            <w:webHidden/>
          </w:rPr>
          <w:fldChar w:fldCharType="separate"/>
        </w:r>
        <w:r w:rsidR="00C21216">
          <w:rPr>
            <w:noProof/>
            <w:webHidden/>
          </w:rPr>
          <w:t>22</w:t>
        </w:r>
        <w:r w:rsidR="00C21216">
          <w:rPr>
            <w:noProof/>
            <w:webHidden/>
          </w:rPr>
          <w:fldChar w:fldCharType="end"/>
        </w:r>
      </w:hyperlink>
    </w:p>
    <w:p w14:paraId="164511B6" w14:textId="3A19E6B1" w:rsidR="00C21216" w:rsidRDefault="00191E35">
      <w:pPr>
        <w:pStyle w:val="TOC2"/>
        <w:tabs>
          <w:tab w:val="right" w:leader="dot" w:pos="5030"/>
        </w:tabs>
        <w:rPr>
          <w:rFonts w:eastAsiaTheme="minorEastAsia"/>
          <w:b w:val="0"/>
          <w:smallCaps w:val="0"/>
          <w:noProof/>
          <w:sz w:val="22"/>
          <w:lang w:val="en-US" w:eastAsia="en-US" w:bidi="ar-SA"/>
        </w:rPr>
      </w:pPr>
      <w:hyperlink w:anchor="_Toc456871442" w:history="1">
        <w:r w:rsidR="00C21216" w:rsidRPr="004A23BC">
          <w:rPr>
            <w:rStyle w:val="Hyperlink"/>
            <w:noProof/>
          </w:rPr>
          <w:t>Andre Online Services</w:t>
        </w:r>
        <w:r w:rsidR="00C21216">
          <w:rPr>
            <w:noProof/>
            <w:webHidden/>
          </w:rPr>
          <w:tab/>
        </w:r>
        <w:r w:rsidR="00C21216">
          <w:rPr>
            <w:noProof/>
            <w:webHidden/>
          </w:rPr>
          <w:fldChar w:fldCharType="begin"/>
        </w:r>
        <w:r w:rsidR="00C21216">
          <w:rPr>
            <w:noProof/>
            <w:webHidden/>
          </w:rPr>
          <w:instrText xml:space="preserve"> PAGEREF _Toc456871442 \h </w:instrText>
        </w:r>
        <w:r w:rsidR="00C21216">
          <w:rPr>
            <w:noProof/>
            <w:webHidden/>
          </w:rPr>
        </w:r>
        <w:r w:rsidR="00C21216">
          <w:rPr>
            <w:noProof/>
            <w:webHidden/>
          </w:rPr>
          <w:fldChar w:fldCharType="separate"/>
        </w:r>
        <w:r w:rsidR="00C21216">
          <w:rPr>
            <w:noProof/>
            <w:webHidden/>
          </w:rPr>
          <w:t>22</w:t>
        </w:r>
        <w:r w:rsidR="00C21216">
          <w:rPr>
            <w:noProof/>
            <w:webHidden/>
          </w:rPr>
          <w:fldChar w:fldCharType="end"/>
        </w:r>
      </w:hyperlink>
    </w:p>
    <w:p w14:paraId="72C526AA" w14:textId="6E2E8AD8" w:rsidR="00C21216" w:rsidRDefault="00191E35">
      <w:pPr>
        <w:pStyle w:val="TOC4"/>
        <w:rPr>
          <w:rFonts w:eastAsiaTheme="minorEastAsia"/>
          <w:smallCaps w:val="0"/>
          <w:noProof/>
          <w:sz w:val="22"/>
          <w:lang w:val="en-US" w:eastAsia="en-US" w:bidi="ar-SA"/>
        </w:rPr>
      </w:pPr>
      <w:hyperlink w:anchor="_Toc456871443" w:history="1">
        <w:r w:rsidR="00C21216" w:rsidRPr="004A23BC">
          <w:rPr>
            <w:rStyle w:val="Hyperlink"/>
            <w:noProof/>
          </w:rPr>
          <w:t>Bing Maps Enterprise-plattformen og Bing Maps Mobile Asset Management-plattformen</w:t>
        </w:r>
        <w:r w:rsidR="00C21216">
          <w:rPr>
            <w:noProof/>
            <w:webHidden/>
          </w:rPr>
          <w:tab/>
        </w:r>
        <w:r w:rsidR="00C21216">
          <w:rPr>
            <w:noProof/>
            <w:webHidden/>
          </w:rPr>
          <w:fldChar w:fldCharType="begin"/>
        </w:r>
        <w:r w:rsidR="00C21216">
          <w:rPr>
            <w:noProof/>
            <w:webHidden/>
          </w:rPr>
          <w:instrText xml:space="preserve"> PAGEREF _Toc456871443 \h </w:instrText>
        </w:r>
        <w:r w:rsidR="00C21216">
          <w:rPr>
            <w:noProof/>
            <w:webHidden/>
          </w:rPr>
        </w:r>
        <w:r w:rsidR="00C21216">
          <w:rPr>
            <w:noProof/>
            <w:webHidden/>
          </w:rPr>
          <w:fldChar w:fldCharType="separate"/>
        </w:r>
        <w:r w:rsidR="00C21216">
          <w:rPr>
            <w:noProof/>
            <w:webHidden/>
          </w:rPr>
          <w:t>22</w:t>
        </w:r>
        <w:r w:rsidR="00C21216">
          <w:rPr>
            <w:noProof/>
            <w:webHidden/>
          </w:rPr>
          <w:fldChar w:fldCharType="end"/>
        </w:r>
      </w:hyperlink>
    </w:p>
    <w:p w14:paraId="106946C4" w14:textId="7800E291" w:rsidR="00C21216" w:rsidRDefault="00191E35">
      <w:pPr>
        <w:pStyle w:val="TOC4"/>
        <w:rPr>
          <w:rFonts w:eastAsiaTheme="minorEastAsia"/>
          <w:smallCaps w:val="0"/>
          <w:noProof/>
          <w:sz w:val="22"/>
          <w:lang w:val="en-US" w:eastAsia="en-US" w:bidi="ar-SA"/>
        </w:rPr>
      </w:pPr>
      <w:hyperlink w:anchor="_Toc456871444" w:history="1">
        <w:r w:rsidR="00C21216" w:rsidRPr="004A23BC">
          <w:rPr>
            <w:rStyle w:val="Hyperlink"/>
            <w:noProof/>
          </w:rPr>
          <w:t>Microsoft Learning</w:t>
        </w:r>
        <w:r w:rsidR="00C21216">
          <w:rPr>
            <w:noProof/>
            <w:webHidden/>
          </w:rPr>
          <w:tab/>
        </w:r>
        <w:r w:rsidR="00C21216">
          <w:rPr>
            <w:noProof/>
            <w:webHidden/>
          </w:rPr>
          <w:fldChar w:fldCharType="begin"/>
        </w:r>
        <w:r w:rsidR="00C21216">
          <w:rPr>
            <w:noProof/>
            <w:webHidden/>
          </w:rPr>
          <w:instrText xml:space="preserve"> PAGEREF _Toc456871444 \h </w:instrText>
        </w:r>
        <w:r w:rsidR="00C21216">
          <w:rPr>
            <w:noProof/>
            <w:webHidden/>
          </w:rPr>
        </w:r>
        <w:r w:rsidR="00C21216">
          <w:rPr>
            <w:noProof/>
            <w:webHidden/>
          </w:rPr>
          <w:fldChar w:fldCharType="separate"/>
        </w:r>
        <w:r w:rsidR="00C21216">
          <w:rPr>
            <w:noProof/>
            <w:webHidden/>
          </w:rPr>
          <w:t>23</w:t>
        </w:r>
        <w:r w:rsidR="00C21216">
          <w:rPr>
            <w:noProof/>
            <w:webHidden/>
          </w:rPr>
          <w:fldChar w:fldCharType="end"/>
        </w:r>
      </w:hyperlink>
    </w:p>
    <w:p w14:paraId="31CC7C2F" w14:textId="09075BDB" w:rsidR="00C21216" w:rsidRDefault="00191E35">
      <w:pPr>
        <w:pStyle w:val="TOC4"/>
        <w:rPr>
          <w:rFonts w:eastAsiaTheme="minorEastAsia"/>
          <w:smallCaps w:val="0"/>
          <w:noProof/>
          <w:sz w:val="22"/>
          <w:lang w:val="en-US" w:eastAsia="en-US" w:bidi="ar-SA"/>
        </w:rPr>
      </w:pPr>
      <w:hyperlink w:anchor="_Toc456871445" w:history="1">
        <w:r w:rsidR="00C21216" w:rsidRPr="004A23BC">
          <w:rPr>
            <w:rStyle w:val="Hyperlink"/>
            <w:noProof/>
          </w:rPr>
          <w:t>Microsoft Power BI Pro</w:t>
        </w:r>
        <w:r w:rsidR="00C21216">
          <w:rPr>
            <w:noProof/>
            <w:webHidden/>
          </w:rPr>
          <w:tab/>
        </w:r>
        <w:r w:rsidR="00C21216">
          <w:rPr>
            <w:noProof/>
            <w:webHidden/>
          </w:rPr>
          <w:fldChar w:fldCharType="begin"/>
        </w:r>
        <w:r w:rsidR="00C21216">
          <w:rPr>
            <w:noProof/>
            <w:webHidden/>
          </w:rPr>
          <w:instrText xml:space="preserve"> PAGEREF _Toc456871445 \h </w:instrText>
        </w:r>
        <w:r w:rsidR="00C21216">
          <w:rPr>
            <w:noProof/>
            <w:webHidden/>
          </w:rPr>
        </w:r>
        <w:r w:rsidR="00C21216">
          <w:rPr>
            <w:noProof/>
            <w:webHidden/>
          </w:rPr>
          <w:fldChar w:fldCharType="separate"/>
        </w:r>
        <w:r w:rsidR="00C21216">
          <w:rPr>
            <w:noProof/>
            <w:webHidden/>
          </w:rPr>
          <w:t>23</w:t>
        </w:r>
        <w:r w:rsidR="00C21216">
          <w:rPr>
            <w:noProof/>
            <w:webHidden/>
          </w:rPr>
          <w:fldChar w:fldCharType="end"/>
        </w:r>
      </w:hyperlink>
    </w:p>
    <w:p w14:paraId="0CC4ECA5" w14:textId="712511F0" w:rsidR="00C21216" w:rsidRDefault="00191E35">
      <w:pPr>
        <w:pStyle w:val="TOC4"/>
        <w:rPr>
          <w:rFonts w:eastAsiaTheme="minorEastAsia"/>
          <w:smallCaps w:val="0"/>
          <w:noProof/>
          <w:sz w:val="22"/>
          <w:lang w:val="en-US" w:eastAsia="en-US" w:bidi="ar-SA"/>
        </w:rPr>
      </w:pPr>
      <w:hyperlink w:anchor="_Toc456871446" w:history="1">
        <w:r w:rsidR="00C21216" w:rsidRPr="004A23BC">
          <w:rPr>
            <w:rStyle w:val="Hyperlink"/>
            <w:noProof/>
          </w:rPr>
          <w:t>Office 365 Developer</w:t>
        </w:r>
        <w:r w:rsidR="00C21216">
          <w:rPr>
            <w:noProof/>
            <w:webHidden/>
          </w:rPr>
          <w:tab/>
        </w:r>
        <w:r w:rsidR="00C21216">
          <w:rPr>
            <w:noProof/>
            <w:webHidden/>
          </w:rPr>
          <w:fldChar w:fldCharType="begin"/>
        </w:r>
        <w:r w:rsidR="00C21216">
          <w:rPr>
            <w:noProof/>
            <w:webHidden/>
          </w:rPr>
          <w:instrText xml:space="preserve"> PAGEREF _Toc456871446 \h </w:instrText>
        </w:r>
        <w:r w:rsidR="00C21216">
          <w:rPr>
            <w:noProof/>
            <w:webHidden/>
          </w:rPr>
        </w:r>
        <w:r w:rsidR="00C21216">
          <w:rPr>
            <w:noProof/>
            <w:webHidden/>
          </w:rPr>
          <w:fldChar w:fldCharType="separate"/>
        </w:r>
        <w:r w:rsidR="00C21216">
          <w:rPr>
            <w:noProof/>
            <w:webHidden/>
          </w:rPr>
          <w:t>23</w:t>
        </w:r>
        <w:r w:rsidR="00C21216">
          <w:rPr>
            <w:noProof/>
            <w:webHidden/>
          </w:rPr>
          <w:fldChar w:fldCharType="end"/>
        </w:r>
      </w:hyperlink>
    </w:p>
    <w:p w14:paraId="79B73A0C" w14:textId="3E5F96B8" w:rsidR="00C21216" w:rsidRDefault="00191E35">
      <w:pPr>
        <w:pStyle w:val="TOC4"/>
        <w:rPr>
          <w:rFonts w:eastAsiaTheme="minorEastAsia"/>
          <w:smallCaps w:val="0"/>
          <w:noProof/>
          <w:sz w:val="22"/>
          <w:lang w:val="en-US" w:eastAsia="en-US" w:bidi="ar-SA"/>
        </w:rPr>
      </w:pPr>
      <w:hyperlink w:anchor="_Toc456871447" w:history="1">
        <w:r w:rsidR="00C21216" w:rsidRPr="004A23BC">
          <w:rPr>
            <w:rStyle w:val="Hyperlink"/>
            <w:noProof/>
          </w:rPr>
          <w:t>Translator API</w:t>
        </w:r>
        <w:r w:rsidR="00C21216">
          <w:rPr>
            <w:noProof/>
            <w:webHidden/>
          </w:rPr>
          <w:tab/>
        </w:r>
        <w:r w:rsidR="00C21216">
          <w:rPr>
            <w:noProof/>
            <w:webHidden/>
          </w:rPr>
          <w:fldChar w:fldCharType="begin"/>
        </w:r>
        <w:r w:rsidR="00C21216">
          <w:rPr>
            <w:noProof/>
            <w:webHidden/>
          </w:rPr>
          <w:instrText xml:space="preserve"> PAGEREF _Toc456871447 \h </w:instrText>
        </w:r>
        <w:r w:rsidR="00C21216">
          <w:rPr>
            <w:noProof/>
            <w:webHidden/>
          </w:rPr>
        </w:r>
        <w:r w:rsidR="00C21216">
          <w:rPr>
            <w:noProof/>
            <w:webHidden/>
          </w:rPr>
          <w:fldChar w:fldCharType="separate"/>
        </w:r>
        <w:r w:rsidR="00C21216">
          <w:rPr>
            <w:noProof/>
            <w:webHidden/>
          </w:rPr>
          <w:t>23</w:t>
        </w:r>
        <w:r w:rsidR="00C21216">
          <w:rPr>
            <w:noProof/>
            <w:webHidden/>
          </w:rPr>
          <w:fldChar w:fldCharType="end"/>
        </w:r>
      </w:hyperlink>
    </w:p>
    <w:p w14:paraId="053AE2D6" w14:textId="30A841C9" w:rsidR="00C21216" w:rsidRDefault="00191E35">
      <w:pPr>
        <w:pStyle w:val="TOC4"/>
        <w:rPr>
          <w:rFonts w:eastAsiaTheme="minorEastAsia"/>
          <w:smallCaps w:val="0"/>
          <w:noProof/>
          <w:sz w:val="22"/>
          <w:lang w:val="en-US" w:eastAsia="en-US" w:bidi="ar-SA"/>
        </w:rPr>
      </w:pPr>
      <w:hyperlink w:anchor="_Toc456871448" w:history="1">
        <w:r w:rsidR="00C21216" w:rsidRPr="004A23BC">
          <w:rPr>
            <w:rStyle w:val="Hyperlink"/>
            <w:noProof/>
          </w:rPr>
          <w:t>Windows-datamaskinoperativsystem</w:t>
        </w:r>
        <w:r w:rsidR="00C21216">
          <w:rPr>
            <w:noProof/>
            <w:webHidden/>
          </w:rPr>
          <w:tab/>
        </w:r>
        <w:r w:rsidR="00C21216">
          <w:rPr>
            <w:noProof/>
            <w:webHidden/>
          </w:rPr>
          <w:fldChar w:fldCharType="begin"/>
        </w:r>
        <w:r w:rsidR="00C21216">
          <w:rPr>
            <w:noProof/>
            <w:webHidden/>
          </w:rPr>
          <w:instrText xml:space="preserve"> PAGEREF _Toc456871448 \h </w:instrText>
        </w:r>
        <w:r w:rsidR="00C21216">
          <w:rPr>
            <w:noProof/>
            <w:webHidden/>
          </w:rPr>
        </w:r>
        <w:r w:rsidR="00C21216">
          <w:rPr>
            <w:noProof/>
            <w:webHidden/>
          </w:rPr>
          <w:fldChar w:fldCharType="separate"/>
        </w:r>
        <w:r w:rsidR="00C21216">
          <w:rPr>
            <w:noProof/>
            <w:webHidden/>
          </w:rPr>
          <w:t>24</w:t>
        </w:r>
        <w:r w:rsidR="00C21216">
          <w:rPr>
            <w:noProof/>
            <w:webHidden/>
          </w:rPr>
          <w:fldChar w:fldCharType="end"/>
        </w:r>
      </w:hyperlink>
    </w:p>
    <w:p w14:paraId="3F1CE49D" w14:textId="62E3884A" w:rsidR="00C21216" w:rsidRDefault="00191E35">
      <w:pPr>
        <w:pStyle w:val="TOC4"/>
        <w:rPr>
          <w:rFonts w:eastAsiaTheme="minorEastAsia"/>
          <w:smallCaps w:val="0"/>
          <w:noProof/>
          <w:sz w:val="22"/>
          <w:lang w:val="en-US" w:eastAsia="en-US" w:bidi="ar-SA"/>
        </w:rPr>
      </w:pPr>
      <w:hyperlink w:anchor="_Toc456871449" w:history="1">
        <w:r w:rsidR="00C21216" w:rsidRPr="004A23BC">
          <w:rPr>
            <w:rStyle w:val="Hyperlink"/>
            <w:noProof/>
          </w:rPr>
          <w:t>Yammer Enterprise</w:t>
        </w:r>
        <w:r w:rsidR="00C21216">
          <w:rPr>
            <w:noProof/>
            <w:webHidden/>
          </w:rPr>
          <w:tab/>
        </w:r>
        <w:r w:rsidR="00C21216">
          <w:rPr>
            <w:noProof/>
            <w:webHidden/>
          </w:rPr>
          <w:fldChar w:fldCharType="begin"/>
        </w:r>
        <w:r w:rsidR="00C21216">
          <w:rPr>
            <w:noProof/>
            <w:webHidden/>
          </w:rPr>
          <w:instrText xml:space="preserve"> PAGEREF _Toc456871449 \h </w:instrText>
        </w:r>
        <w:r w:rsidR="00C21216">
          <w:rPr>
            <w:noProof/>
            <w:webHidden/>
          </w:rPr>
        </w:r>
        <w:r w:rsidR="00C21216">
          <w:rPr>
            <w:noProof/>
            <w:webHidden/>
          </w:rPr>
          <w:fldChar w:fldCharType="separate"/>
        </w:r>
        <w:r w:rsidR="00C21216">
          <w:rPr>
            <w:noProof/>
            <w:webHidden/>
          </w:rPr>
          <w:t>24</w:t>
        </w:r>
        <w:r w:rsidR="00C21216">
          <w:rPr>
            <w:noProof/>
            <w:webHidden/>
          </w:rPr>
          <w:fldChar w:fldCharType="end"/>
        </w:r>
      </w:hyperlink>
    </w:p>
    <w:p w14:paraId="527B2FB4" w14:textId="7446AF18" w:rsidR="00C21216" w:rsidRDefault="00191E35">
      <w:pPr>
        <w:pStyle w:val="TOC1"/>
        <w:tabs>
          <w:tab w:val="right" w:leader="dot" w:pos="5030"/>
        </w:tabs>
        <w:rPr>
          <w:rFonts w:eastAsiaTheme="minorEastAsia"/>
          <w:b w:val="0"/>
          <w:caps w:val="0"/>
          <w:noProof/>
          <w:sz w:val="22"/>
          <w:lang w:val="en-US" w:eastAsia="en-US" w:bidi="ar-SA"/>
        </w:rPr>
      </w:pPr>
      <w:hyperlink w:anchor="_Toc456871450" w:history="1">
        <w:r w:rsidR="00C21216" w:rsidRPr="004A23BC">
          <w:rPr>
            <w:rStyle w:val="Hyperlink"/>
            <w:noProof/>
          </w:rPr>
          <w:t>Vedlegg 1 – meldinger</w:t>
        </w:r>
        <w:r w:rsidR="00C21216">
          <w:rPr>
            <w:noProof/>
            <w:webHidden/>
          </w:rPr>
          <w:tab/>
        </w:r>
        <w:r w:rsidR="00C21216">
          <w:rPr>
            <w:noProof/>
            <w:webHidden/>
          </w:rPr>
          <w:fldChar w:fldCharType="begin"/>
        </w:r>
        <w:r w:rsidR="00C21216">
          <w:rPr>
            <w:noProof/>
            <w:webHidden/>
          </w:rPr>
          <w:instrText xml:space="preserve"> PAGEREF _Toc456871450 \h </w:instrText>
        </w:r>
        <w:r w:rsidR="00C21216">
          <w:rPr>
            <w:noProof/>
            <w:webHidden/>
          </w:rPr>
        </w:r>
        <w:r w:rsidR="00C21216">
          <w:rPr>
            <w:noProof/>
            <w:webHidden/>
          </w:rPr>
          <w:fldChar w:fldCharType="separate"/>
        </w:r>
        <w:r w:rsidR="00C21216">
          <w:rPr>
            <w:noProof/>
            <w:webHidden/>
          </w:rPr>
          <w:t>25</w:t>
        </w:r>
        <w:r w:rsidR="00C21216">
          <w:rPr>
            <w:noProof/>
            <w:webHidden/>
          </w:rPr>
          <w:fldChar w:fldCharType="end"/>
        </w:r>
      </w:hyperlink>
    </w:p>
    <w:p w14:paraId="5AE1EFF8" w14:textId="6827735C" w:rsidR="00C21216" w:rsidRDefault="00191E35">
      <w:pPr>
        <w:pStyle w:val="TOC3"/>
        <w:tabs>
          <w:tab w:val="right" w:leader="dot" w:pos="5030"/>
        </w:tabs>
        <w:rPr>
          <w:rFonts w:eastAsiaTheme="minorEastAsia"/>
          <w:smallCaps w:val="0"/>
          <w:noProof/>
          <w:sz w:val="22"/>
          <w:lang w:val="en-US" w:eastAsia="en-US" w:bidi="ar-SA"/>
        </w:rPr>
      </w:pPr>
      <w:hyperlink w:anchor="_Toc456871451" w:history="1">
        <w:r w:rsidR="00C21216" w:rsidRPr="004A23BC">
          <w:rPr>
            <w:rStyle w:val="Hyperlink"/>
            <w:noProof/>
          </w:rPr>
          <w:t>Bing Maps</w:t>
        </w:r>
        <w:r w:rsidR="00C21216">
          <w:rPr>
            <w:noProof/>
            <w:webHidden/>
          </w:rPr>
          <w:tab/>
        </w:r>
        <w:r w:rsidR="00C21216">
          <w:rPr>
            <w:noProof/>
            <w:webHidden/>
          </w:rPr>
          <w:fldChar w:fldCharType="begin"/>
        </w:r>
        <w:r w:rsidR="00C21216">
          <w:rPr>
            <w:noProof/>
            <w:webHidden/>
          </w:rPr>
          <w:instrText xml:space="preserve"> PAGEREF _Toc456871451 \h </w:instrText>
        </w:r>
        <w:r w:rsidR="00C21216">
          <w:rPr>
            <w:noProof/>
            <w:webHidden/>
          </w:rPr>
        </w:r>
        <w:r w:rsidR="00C21216">
          <w:rPr>
            <w:noProof/>
            <w:webHidden/>
          </w:rPr>
          <w:fldChar w:fldCharType="separate"/>
        </w:r>
        <w:r w:rsidR="00C21216">
          <w:rPr>
            <w:noProof/>
            <w:webHidden/>
          </w:rPr>
          <w:t>25</w:t>
        </w:r>
        <w:r w:rsidR="00C21216">
          <w:rPr>
            <w:noProof/>
            <w:webHidden/>
          </w:rPr>
          <w:fldChar w:fldCharType="end"/>
        </w:r>
      </w:hyperlink>
    </w:p>
    <w:p w14:paraId="28BFE64B" w14:textId="2887D83D" w:rsidR="00C21216" w:rsidRDefault="00191E35">
      <w:pPr>
        <w:pStyle w:val="TOC3"/>
        <w:tabs>
          <w:tab w:val="right" w:leader="dot" w:pos="5030"/>
        </w:tabs>
        <w:rPr>
          <w:rFonts w:eastAsiaTheme="minorEastAsia"/>
          <w:smallCaps w:val="0"/>
          <w:noProof/>
          <w:sz w:val="22"/>
          <w:lang w:val="en-US" w:eastAsia="en-US" w:bidi="ar-SA"/>
        </w:rPr>
      </w:pPr>
      <w:hyperlink w:anchor="_Toc456871452" w:history="1">
        <w:r w:rsidR="00C21216" w:rsidRPr="004A23BC">
          <w:rPr>
            <w:rStyle w:val="Hyperlink"/>
            <w:noProof/>
          </w:rPr>
          <w:t>Faglige tjenester</w:t>
        </w:r>
        <w:r w:rsidR="00C21216">
          <w:rPr>
            <w:noProof/>
            <w:webHidden/>
          </w:rPr>
          <w:tab/>
        </w:r>
        <w:r w:rsidR="00C21216">
          <w:rPr>
            <w:noProof/>
            <w:webHidden/>
          </w:rPr>
          <w:fldChar w:fldCharType="begin"/>
        </w:r>
        <w:r w:rsidR="00C21216">
          <w:rPr>
            <w:noProof/>
            <w:webHidden/>
          </w:rPr>
          <w:instrText xml:space="preserve"> PAGEREF _Toc456871452 \h </w:instrText>
        </w:r>
        <w:r w:rsidR="00C21216">
          <w:rPr>
            <w:noProof/>
            <w:webHidden/>
          </w:rPr>
        </w:r>
        <w:r w:rsidR="00C21216">
          <w:rPr>
            <w:noProof/>
            <w:webHidden/>
          </w:rPr>
          <w:fldChar w:fldCharType="separate"/>
        </w:r>
        <w:r w:rsidR="00C21216">
          <w:rPr>
            <w:noProof/>
            <w:webHidden/>
          </w:rPr>
          <w:t>25</w:t>
        </w:r>
        <w:r w:rsidR="00C21216">
          <w:rPr>
            <w:noProof/>
            <w:webHidden/>
          </w:rPr>
          <w:fldChar w:fldCharType="end"/>
        </w:r>
      </w:hyperlink>
    </w:p>
    <w:p w14:paraId="64F2A5FB" w14:textId="38876769" w:rsidR="00C21216" w:rsidRDefault="00191E35">
      <w:pPr>
        <w:pStyle w:val="TOC3"/>
        <w:tabs>
          <w:tab w:val="right" w:leader="dot" w:pos="5030"/>
        </w:tabs>
        <w:rPr>
          <w:rFonts w:eastAsiaTheme="minorEastAsia"/>
          <w:smallCaps w:val="0"/>
          <w:noProof/>
          <w:sz w:val="22"/>
          <w:lang w:val="en-US" w:eastAsia="en-US" w:bidi="ar-SA"/>
        </w:rPr>
      </w:pPr>
      <w:hyperlink w:anchor="_Toc456871453" w:history="1">
        <w:r w:rsidR="00C21216" w:rsidRPr="004A23BC">
          <w:rPr>
            <w:rStyle w:val="Hyperlink"/>
            <w:noProof/>
          </w:rPr>
          <w:t>Melding om H.265/HEVC-koding i Azure Media Services</w:t>
        </w:r>
        <w:r w:rsidR="00C21216">
          <w:rPr>
            <w:noProof/>
            <w:webHidden/>
          </w:rPr>
          <w:tab/>
        </w:r>
        <w:r w:rsidR="00C21216">
          <w:rPr>
            <w:noProof/>
            <w:webHidden/>
          </w:rPr>
          <w:fldChar w:fldCharType="begin"/>
        </w:r>
        <w:r w:rsidR="00C21216">
          <w:rPr>
            <w:noProof/>
            <w:webHidden/>
          </w:rPr>
          <w:instrText xml:space="preserve"> PAGEREF _Toc456871453 \h </w:instrText>
        </w:r>
        <w:r w:rsidR="00C21216">
          <w:rPr>
            <w:noProof/>
            <w:webHidden/>
          </w:rPr>
        </w:r>
        <w:r w:rsidR="00C21216">
          <w:rPr>
            <w:noProof/>
            <w:webHidden/>
          </w:rPr>
          <w:fldChar w:fldCharType="separate"/>
        </w:r>
        <w:r w:rsidR="00C21216">
          <w:rPr>
            <w:noProof/>
            <w:webHidden/>
          </w:rPr>
          <w:t>26</w:t>
        </w:r>
        <w:r w:rsidR="00C21216">
          <w:rPr>
            <w:noProof/>
            <w:webHidden/>
          </w:rPr>
          <w:fldChar w:fldCharType="end"/>
        </w:r>
      </w:hyperlink>
    </w:p>
    <w:p w14:paraId="4BD68D1D" w14:textId="2F3C544F" w:rsidR="00C21216" w:rsidRDefault="00191E35">
      <w:pPr>
        <w:pStyle w:val="TOC3"/>
        <w:tabs>
          <w:tab w:val="right" w:leader="dot" w:pos="5030"/>
        </w:tabs>
        <w:rPr>
          <w:rFonts w:eastAsiaTheme="minorEastAsia"/>
          <w:smallCaps w:val="0"/>
          <w:noProof/>
          <w:sz w:val="22"/>
          <w:lang w:val="en-US" w:eastAsia="en-US" w:bidi="ar-SA"/>
        </w:rPr>
      </w:pPr>
      <w:hyperlink w:anchor="_Toc456871454" w:history="1">
        <w:r w:rsidR="00C21216" w:rsidRPr="004A23BC">
          <w:rPr>
            <w:rStyle w:val="Hyperlink"/>
            <w:noProof/>
          </w:rPr>
          <w:t>Melding om den Visuelle Standarden H.264/AVC, Videostandarden VC-1, den Visuelle Standarden MPEG-4, Del 2 og Videostandarden MPEG-2</w:t>
        </w:r>
        <w:r w:rsidR="00C21216">
          <w:rPr>
            <w:noProof/>
            <w:webHidden/>
          </w:rPr>
          <w:tab/>
        </w:r>
        <w:r w:rsidR="00C21216">
          <w:rPr>
            <w:noProof/>
            <w:webHidden/>
          </w:rPr>
          <w:fldChar w:fldCharType="begin"/>
        </w:r>
        <w:r w:rsidR="00C21216">
          <w:rPr>
            <w:noProof/>
            <w:webHidden/>
          </w:rPr>
          <w:instrText xml:space="preserve"> PAGEREF _Toc456871454 \h </w:instrText>
        </w:r>
        <w:r w:rsidR="00C21216">
          <w:rPr>
            <w:noProof/>
            <w:webHidden/>
          </w:rPr>
        </w:r>
        <w:r w:rsidR="00C21216">
          <w:rPr>
            <w:noProof/>
            <w:webHidden/>
          </w:rPr>
          <w:fldChar w:fldCharType="separate"/>
        </w:r>
        <w:r w:rsidR="00C21216">
          <w:rPr>
            <w:noProof/>
            <w:webHidden/>
          </w:rPr>
          <w:t>26</w:t>
        </w:r>
        <w:r w:rsidR="00C21216">
          <w:rPr>
            <w:noProof/>
            <w:webHidden/>
          </w:rPr>
          <w:fldChar w:fldCharType="end"/>
        </w:r>
      </w:hyperlink>
    </w:p>
    <w:p w14:paraId="00F05FD7" w14:textId="409E0D22" w:rsidR="00C21216" w:rsidRDefault="00191E35">
      <w:pPr>
        <w:pStyle w:val="TOC1"/>
        <w:tabs>
          <w:tab w:val="right" w:leader="dot" w:pos="5030"/>
        </w:tabs>
        <w:rPr>
          <w:rFonts w:eastAsiaTheme="minorEastAsia"/>
          <w:b w:val="0"/>
          <w:caps w:val="0"/>
          <w:noProof/>
          <w:sz w:val="22"/>
          <w:lang w:val="en-US" w:eastAsia="en-US" w:bidi="ar-SA"/>
        </w:rPr>
      </w:pPr>
      <w:hyperlink w:anchor="_Toc456871455" w:history="1">
        <w:r w:rsidR="00C21216" w:rsidRPr="004A23BC">
          <w:rPr>
            <w:rStyle w:val="Hyperlink"/>
            <w:noProof/>
          </w:rPr>
          <w:t>Vedlegg 2 – Abonnementslisensserier</w:t>
        </w:r>
        <w:r w:rsidR="00C21216">
          <w:rPr>
            <w:noProof/>
            <w:webHidden/>
          </w:rPr>
          <w:tab/>
        </w:r>
        <w:r w:rsidR="00C21216">
          <w:rPr>
            <w:noProof/>
            <w:webHidden/>
          </w:rPr>
          <w:fldChar w:fldCharType="begin"/>
        </w:r>
        <w:r w:rsidR="00C21216">
          <w:rPr>
            <w:noProof/>
            <w:webHidden/>
          </w:rPr>
          <w:instrText xml:space="preserve"> PAGEREF _Toc456871455 \h </w:instrText>
        </w:r>
        <w:r w:rsidR="00C21216">
          <w:rPr>
            <w:noProof/>
            <w:webHidden/>
          </w:rPr>
        </w:r>
        <w:r w:rsidR="00C21216">
          <w:rPr>
            <w:noProof/>
            <w:webHidden/>
          </w:rPr>
          <w:fldChar w:fldCharType="separate"/>
        </w:r>
        <w:r w:rsidR="00C21216">
          <w:rPr>
            <w:noProof/>
            <w:webHidden/>
          </w:rPr>
          <w:t>27</w:t>
        </w:r>
        <w:r w:rsidR="00C21216">
          <w:rPr>
            <w:noProof/>
            <w:webHidden/>
          </w:rPr>
          <w:fldChar w:fldCharType="end"/>
        </w:r>
      </w:hyperlink>
    </w:p>
    <w:p w14:paraId="20996777" w14:textId="69533A5E" w:rsidR="00C21216" w:rsidRDefault="00191E35">
      <w:pPr>
        <w:pStyle w:val="TOC1"/>
        <w:tabs>
          <w:tab w:val="right" w:leader="dot" w:pos="5030"/>
        </w:tabs>
        <w:rPr>
          <w:rFonts w:eastAsiaTheme="minorEastAsia"/>
          <w:b w:val="0"/>
          <w:caps w:val="0"/>
          <w:noProof/>
          <w:sz w:val="22"/>
          <w:lang w:val="en-US" w:eastAsia="en-US" w:bidi="ar-SA"/>
        </w:rPr>
      </w:pPr>
      <w:hyperlink w:anchor="_Toc456871456" w:history="1">
        <w:r w:rsidR="00C21216" w:rsidRPr="004A23BC">
          <w:rPr>
            <w:rStyle w:val="Hyperlink"/>
            <w:noProof/>
          </w:rPr>
          <w:t>Vedlegg 3 – Standardklausuler (behandlere)</w:t>
        </w:r>
        <w:r w:rsidR="00C21216">
          <w:rPr>
            <w:noProof/>
            <w:webHidden/>
          </w:rPr>
          <w:tab/>
        </w:r>
        <w:r w:rsidR="00C21216">
          <w:rPr>
            <w:noProof/>
            <w:webHidden/>
          </w:rPr>
          <w:fldChar w:fldCharType="begin"/>
        </w:r>
        <w:r w:rsidR="00C21216">
          <w:rPr>
            <w:noProof/>
            <w:webHidden/>
          </w:rPr>
          <w:instrText xml:space="preserve"> PAGEREF _Toc456871456 \h </w:instrText>
        </w:r>
        <w:r w:rsidR="00C21216">
          <w:rPr>
            <w:noProof/>
            <w:webHidden/>
          </w:rPr>
        </w:r>
        <w:r w:rsidR="00C21216">
          <w:rPr>
            <w:noProof/>
            <w:webHidden/>
          </w:rPr>
          <w:fldChar w:fldCharType="separate"/>
        </w:r>
        <w:r w:rsidR="00C21216">
          <w:rPr>
            <w:noProof/>
            <w:webHidden/>
          </w:rPr>
          <w:t>29</w:t>
        </w:r>
        <w:r w:rsidR="00C21216">
          <w:rPr>
            <w:noProof/>
            <w:webHidden/>
          </w:rPr>
          <w:fldChar w:fldCharType="end"/>
        </w:r>
      </w:hyperlink>
    </w:p>
    <w:p w14:paraId="092C9288" w14:textId="55FCF2D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71378"/>
      <w:r>
        <w:lastRenderedPageBreak/>
        <w:t>Innledning</w:t>
      </w:r>
      <w:bookmarkEnd w:id="2"/>
      <w:bookmarkEnd w:id="3"/>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4" w:name="_Toc456871379"/>
      <w:r w:rsidRPr="00FC4288">
        <w:rPr>
          <w:lang w:val="nb-NO"/>
        </w:rPr>
        <w:t>Tidligere versjoner</w:t>
      </w:r>
      <w:bookmarkEnd w:id="4"/>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A825EA4" w14:textId="77777777" w:rsidR="001C5859" w:rsidRDefault="001C5859" w:rsidP="001C5859">
      <w:pPr>
        <w:pStyle w:val="ProductList-Offering1Heading"/>
      </w:pPr>
      <w:bookmarkStart w:id="5" w:name="_Toc449618366"/>
      <w:bookmarkStart w:id="6" w:name="_Toc445967433"/>
      <w:bookmarkStart w:id="7" w:name="_Toc456871380"/>
      <w:bookmarkStart w:id="8" w:name="_Toc378147615"/>
      <w:bookmarkStart w:id="9" w:name="_Toc378151517"/>
      <w:bookmarkStart w:id="10" w:name="_Toc379797094"/>
      <w:bookmarkStart w:id="11" w:name="_Toc380513120"/>
      <w:bookmarkStart w:id="12" w:name="_Toc380655159"/>
      <w:bookmarkStart w:id="13" w:name="_Toc383415077"/>
      <w:r>
        <w:t>Oppklaringer og sammendrag av endringer</w:t>
      </w:r>
      <w:bookmarkEnd w:id="5"/>
      <w:bookmarkEnd w:id="6"/>
      <w:bookmarkEnd w:id="7"/>
    </w:p>
    <w:tbl>
      <w:tblPr>
        <w:tblStyle w:val="TableGrid"/>
        <w:tblW w:w="10800" w:type="dxa"/>
        <w:tblInd w:w="-5" w:type="dxa"/>
        <w:tblLook w:val="04A0" w:firstRow="1" w:lastRow="0" w:firstColumn="1" w:lastColumn="0" w:noHBand="0" w:noVBand="1"/>
      </w:tblPr>
      <w:tblGrid>
        <w:gridCol w:w="5400"/>
        <w:gridCol w:w="5400"/>
      </w:tblGrid>
      <w:tr w:rsidR="001C5859" w:rsidRPr="00AD6DB4" w14:paraId="0E58C1A8" w14:textId="77777777" w:rsidTr="001C5859">
        <w:trPr>
          <w:tblHeader/>
        </w:trPr>
        <w:tc>
          <w:tcPr>
            <w:tcW w:w="5400" w:type="dxa"/>
            <w:shd w:val="clear" w:color="auto" w:fill="0072C6"/>
          </w:tcPr>
          <w:p w14:paraId="46757B97" w14:textId="77777777" w:rsidR="001C5859" w:rsidRPr="00231971" w:rsidRDefault="001C5859" w:rsidP="00CB5DE9">
            <w:pPr>
              <w:pStyle w:val="ProductList-Body"/>
              <w:spacing w:before="20" w:after="20"/>
              <w:rPr>
                <w:color w:val="FFFFFF" w:themeColor="background1"/>
                <w:sz w:val="16"/>
                <w:szCs w:val="16"/>
              </w:rPr>
            </w:pPr>
            <w:r>
              <w:rPr>
                <w:color w:val="FFFFFF" w:themeColor="background1"/>
                <w:sz w:val="16"/>
                <w:szCs w:val="16"/>
              </w:rPr>
              <w:t>Tillegg</w:t>
            </w:r>
          </w:p>
        </w:tc>
        <w:tc>
          <w:tcPr>
            <w:tcW w:w="5400" w:type="dxa"/>
            <w:shd w:val="clear" w:color="auto" w:fill="0072C6"/>
          </w:tcPr>
          <w:p w14:paraId="24132AAC" w14:textId="77777777" w:rsidR="001C5859" w:rsidRPr="00231971" w:rsidRDefault="001C5859" w:rsidP="00CB5DE9">
            <w:pPr>
              <w:pStyle w:val="ProductList-Body"/>
              <w:spacing w:before="20" w:after="20"/>
              <w:rPr>
                <w:color w:val="FFFFFF" w:themeColor="background1"/>
                <w:sz w:val="16"/>
                <w:szCs w:val="16"/>
              </w:rPr>
            </w:pPr>
            <w:r>
              <w:rPr>
                <w:color w:val="FFFFFF" w:themeColor="background1"/>
                <w:sz w:val="16"/>
                <w:szCs w:val="16"/>
              </w:rPr>
              <w:t>Slettinger</w:t>
            </w:r>
          </w:p>
        </w:tc>
      </w:tr>
      <w:tr w:rsidR="00C21216" w14:paraId="5F2AE6E3" w14:textId="77777777" w:rsidTr="001C5859">
        <w:tc>
          <w:tcPr>
            <w:tcW w:w="5400" w:type="dxa"/>
          </w:tcPr>
          <w:p w14:paraId="7E0A1435" w14:textId="0502CCFF" w:rsidR="00C21216" w:rsidRPr="00BC5530" w:rsidRDefault="00C21216" w:rsidP="00C21216">
            <w:pPr>
              <w:pStyle w:val="ProductList-Body"/>
              <w:rPr>
                <w:rFonts w:asciiTheme="majorHAnsi" w:hAnsiTheme="majorHAnsi"/>
                <w:sz w:val="16"/>
                <w:szCs w:val="16"/>
              </w:rPr>
            </w:pPr>
            <w:r>
              <w:rPr>
                <w:rFonts w:asciiTheme="majorHAnsi" w:hAnsiTheme="majorHAnsi"/>
                <w:sz w:val="16"/>
                <w:szCs w:val="16"/>
              </w:rPr>
              <w:t>Project Online Premium</w:t>
            </w:r>
          </w:p>
        </w:tc>
        <w:tc>
          <w:tcPr>
            <w:tcW w:w="5400" w:type="dxa"/>
          </w:tcPr>
          <w:p w14:paraId="63B62EB6" w14:textId="577EFA7F" w:rsidR="00C21216" w:rsidRPr="00231971" w:rsidRDefault="00C21216" w:rsidP="00C21216">
            <w:pPr>
              <w:pStyle w:val="ProductList-Body"/>
              <w:rPr>
                <w:sz w:val="16"/>
                <w:szCs w:val="16"/>
              </w:rPr>
            </w:pPr>
            <w:r>
              <w:rPr>
                <w:sz w:val="16"/>
                <w:szCs w:val="16"/>
              </w:rPr>
              <w:t>HockeyApp</w:t>
            </w:r>
          </w:p>
        </w:tc>
      </w:tr>
      <w:tr w:rsidR="00C21216" w14:paraId="2718E9E6" w14:textId="77777777" w:rsidTr="001C5859">
        <w:tc>
          <w:tcPr>
            <w:tcW w:w="5400" w:type="dxa"/>
          </w:tcPr>
          <w:p w14:paraId="0F3CAC0B" w14:textId="3D5CCC41" w:rsidR="00C21216" w:rsidRPr="00BC5530" w:rsidRDefault="00C21216" w:rsidP="00C21216">
            <w:pPr>
              <w:pStyle w:val="ProductList-Body"/>
              <w:rPr>
                <w:rFonts w:asciiTheme="majorHAnsi" w:hAnsiTheme="majorHAnsi"/>
                <w:sz w:val="16"/>
                <w:szCs w:val="16"/>
              </w:rPr>
            </w:pPr>
            <w:r>
              <w:rPr>
                <w:rFonts w:asciiTheme="majorHAnsi" w:hAnsiTheme="majorHAnsi"/>
                <w:sz w:val="16"/>
                <w:szCs w:val="16"/>
              </w:rPr>
              <w:t>Windows-datamaskinoperativsystem</w:t>
            </w:r>
          </w:p>
        </w:tc>
        <w:tc>
          <w:tcPr>
            <w:tcW w:w="5400" w:type="dxa"/>
          </w:tcPr>
          <w:p w14:paraId="25A0DBB1" w14:textId="77777777" w:rsidR="00C21216" w:rsidRPr="00231971" w:rsidRDefault="00C21216" w:rsidP="00C21216">
            <w:pPr>
              <w:pStyle w:val="ProductList-Body"/>
              <w:rPr>
                <w:sz w:val="16"/>
                <w:szCs w:val="16"/>
              </w:rPr>
            </w:pPr>
          </w:p>
        </w:tc>
      </w:tr>
    </w:tbl>
    <w:p w14:paraId="0BE88C74" w14:textId="77777777" w:rsidR="001C5859" w:rsidRPr="00862C50" w:rsidRDefault="001C5859" w:rsidP="001C5859">
      <w:pPr>
        <w:pStyle w:val="ProductList-Body"/>
      </w:pPr>
    </w:p>
    <w:p w14:paraId="1F25E2E4" w14:textId="77777777" w:rsidR="00C21216" w:rsidRPr="00903BB7" w:rsidRDefault="00C21216" w:rsidP="00C21216">
      <w:pPr>
        <w:pStyle w:val="ProductList-ClauseHeading"/>
      </w:pPr>
      <w:r>
        <w:t>Generelle Vilkår</w:t>
      </w:r>
    </w:p>
    <w:p w14:paraId="0B7E05DF" w14:textId="77777777" w:rsidR="00C21216" w:rsidRPr="00903BB7" w:rsidRDefault="00191E35" w:rsidP="00C21216">
      <w:pPr>
        <w:pStyle w:val="ProductList-Body"/>
      </w:pPr>
      <w:hyperlink w:anchor="OnlineServicesChanges" w:history="1">
        <w:r w:rsidR="00C21216">
          <w:rPr>
            <w:rStyle w:val="Hyperlink"/>
          </w:rPr>
          <w:t>Regelendringer og internasjonal tilgjengelighet</w:t>
        </w:r>
      </w:hyperlink>
      <w:r w:rsidR="00C21216">
        <w:t>: Overskriften på punktet Regelendringer og internasjonal tilgjengelighet er endret til Endringer og tilgjengelighet for Elektroniske Tjenester</w:t>
      </w:r>
    </w:p>
    <w:p w14:paraId="7CB3E299" w14:textId="77777777" w:rsidR="00C21216" w:rsidRPr="00903BB7" w:rsidRDefault="00C21216" w:rsidP="00C21216">
      <w:pPr>
        <w:pStyle w:val="ProductList-ClauseHeading"/>
      </w:pPr>
    </w:p>
    <w:p w14:paraId="1C08F654" w14:textId="77777777" w:rsidR="00C21216" w:rsidRPr="00903BB7" w:rsidRDefault="00C21216" w:rsidP="00C21216">
      <w:pPr>
        <w:pStyle w:val="ProductList-ClauseHeading"/>
      </w:pPr>
      <w:r>
        <w:t>Vilkår for Databehandling</w:t>
      </w:r>
    </w:p>
    <w:p w14:paraId="1EDEB9FA" w14:textId="77777777" w:rsidR="00C21216" w:rsidRPr="00903BB7" w:rsidRDefault="00191E35" w:rsidP="00C21216">
      <w:pPr>
        <w:pStyle w:val="ProductList-Body"/>
      </w:pPr>
      <w:hyperlink w:anchor="DataProcessingTerms" w:history="1">
        <w:r w:rsidR="00C21216">
          <w:rPr>
            <w:rStyle w:val="Hyperlink"/>
          </w:rPr>
          <w:t>Elektroniske Tjenester</w:t>
        </w:r>
      </w:hyperlink>
      <w:r w:rsidR="00C21216">
        <w:t>: Microsoft Social Engagement er lagt til i punktet Microsoft Dynamics Online Services i tabellen Elektroniske Tjenester.</w:t>
      </w:r>
    </w:p>
    <w:p w14:paraId="61916DE8" w14:textId="77777777" w:rsidR="00C21216" w:rsidRPr="00903BB7" w:rsidRDefault="00C21216" w:rsidP="00C21216">
      <w:pPr>
        <w:pStyle w:val="ProductList-Body"/>
      </w:pPr>
    </w:p>
    <w:p w14:paraId="23323F11" w14:textId="77777777" w:rsidR="00C21216" w:rsidRPr="00903BB7" w:rsidRDefault="00C21216" w:rsidP="00C21216">
      <w:pPr>
        <w:pStyle w:val="ProductList-ClauseHeading"/>
      </w:pPr>
      <w:r>
        <w:t>Spesifikke vilkår for Elektroniske Tjenester</w:t>
      </w:r>
    </w:p>
    <w:p w14:paraId="59AA2439" w14:textId="77777777" w:rsidR="00C21216" w:rsidRPr="00903BB7" w:rsidRDefault="00191E35" w:rsidP="00C21216">
      <w:pPr>
        <w:pStyle w:val="ProductList-Body"/>
        <w:tabs>
          <w:tab w:val="left" w:pos="360"/>
        </w:tabs>
      </w:pPr>
      <w:hyperlink w:anchor="MicrosoftSocialEngagement" w:history="1">
        <w:r w:rsidR="00C21216">
          <w:rPr>
            <w:rStyle w:val="Hyperlink"/>
          </w:rPr>
          <w:t>Microsoft Social Engagement</w:t>
        </w:r>
      </w:hyperlink>
      <w:r w:rsidR="00C21216">
        <w:t>: Det er lagt til en setning som tydeliggjør at Kundedata som brukes til å konfigurere eller sette i gang søk som utføres på vegne av Kunden, kan bli delt med tredjeparter for å innhente Sosialt Innhold.</w:t>
      </w:r>
    </w:p>
    <w:p w14:paraId="6F3C8F9F" w14:textId="77777777" w:rsidR="00C21216" w:rsidRPr="00903BB7" w:rsidRDefault="00191E35" w:rsidP="00C21216">
      <w:pPr>
        <w:pStyle w:val="ProductList-Body"/>
        <w:tabs>
          <w:tab w:val="left" w:pos="360"/>
        </w:tabs>
      </w:pPr>
      <w:hyperlink w:anchor="ExchangeOnline" w:history="1">
        <w:r w:rsidR="00C21216">
          <w:rPr>
            <w:rStyle w:val="Hyperlink"/>
          </w:rPr>
          <w:t>Advanced Threat Protection</w:t>
        </w:r>
      </w:hyperlink>
      <w:r w:rsidR="00C21216">
        <w:t>: Office 365 Advanced Threat Protection har erstattet Advanced Threat Protection.</w:t>
      </w:r>
    </w:p>
    <w:p w14:paraId="015EBCB4" w14:textId="77777777" w:rsidR="00C21216" w:rsidRPr="00903BB7" w:rsidRDefault="00191E35" w:rsidP="00C21216">
      <w:pPr>
        <w:pStyle w:val="ProductList-Body"/>
        <w:tabs>
          <w:tab w:val="left" w:pos="360"/>
        </w:tabs>
      </w:pPr>
      <w:hyperlink w:anchor="ProjectOnline" w:history="1">
        <w:r w:rsidR="00C21216">
          <w:rPr>
            <w:rStyle w:val="Hyperlink"/>
          </w:rPr>
          <w:t>Project Online</w:t>
        </w:r>
      </w:hyperlink>
      <w:r w:rsidR="00C21216">
        <w:t>: Project Online Essentials har erstattet Project Lite, og Project Online Professional har erstattet Project Online.</w:t>
      </w:r>
    </w:p>
    <w:p w14:paraId="2A79F545" w14:textId="016C09FE" w:rsidR="00C21216" w:rsidRPr="00903BB7" w:rsidRDefault="00191E35" w:rsidP="00C21216">
      <w:pPr>
        <w:pStyle w:val="ProductList-Body"/>
        <w:tabs>
          <w:tab w:val="left" w:pos="360"/>
        </w:tabs>
      </w:pPr>
      <w:hyperlink w:anchor="SkypeforBusinessOnlinePTSN" w:history="1">
        <w:r w:rsidR="00C21216">
          <w:rPr>
            <w:rStyle w:val="Hyperlink"/>
          </w:rPr>
          <w:t>Skype for Business Online PSTN Services</w:t>
        </w:r>
      </w:hyperlink>
      <w:r w:rsidR="00C21216">
        <w:t>: Punktene Definisjon av PSTN-tjenester, PSTN-tjenesteleverandør og PSTN-avgifter er konsolidert i punktet PSTN-tjenester.</w:t>
      </w:r>
    </w:p>
    <w:p w14:paraId="23C33488" w14:textId="77777777" w:rsidR="00C21216" w:rsidRPr="00903BB7" w:rsidRDefault="00191E35" w:rsidP="00C21216">
      <w:pPr>
        <w:pStyle w:val="ProductList-Body"/>
        <w:tabs>
          <w:tab w:val="left" w:pos="360"/>
        </w:tabs>
      </w:pPr>
      <w:hyperlink w:anchor="MicrosoftLearning" w:history="1">
        <w:r w:rsidR="00C21216">
          <w:rPr>
            <w:rStyle w:val="Hyperlink"/>
          </w:rPr>
          <w:t>Microsoft Learning</w:t>
        </w:r>
      </w:hyperlink>
      <w:r w:rsidR="00C21216">
        <w:t>: Produktoppføringene Microsoft Learning E Reference Library og Microsoft Learning IT Academy er konsolidert i produktoppføringen Microsoft Learning.</w:t>
      </w:r>
    </w:p>
    <w:p w14:paraId="12C309EE" w14:textId="77777777" w:rsidR="00C21216" w:rsidRPr="00903BB7" w:rsidRDefault="00191E35"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4" w:name="GeneralTerms"/>
      <w:bookmarkStart w:id="15" w:name="_Toc456871381"/>
      <w:bookmarkEnd w:id="8"/>
      <w:bookmarkEnd w:id="9"/>
      <w:bookmarkEnd w:id="10"/>
      <w:bookmarkEnd w:id="11"/>
      <w:bookmarkEnd w:id="12"/>
      <w:bookmarkEnd w:id="13"/>
      <w:r w:rsidRPr="009B4355">
        <w:lastRenderedPageBreak/>
        <w:t>Generelle vilkår</w:t>
      </w:r>
      <w:bookmarkEnd w:id="14"/>
      <w:bookmarkEnd w:id="15"/>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871382"/>
      <w:r>
        <w:t>Definisjoner</w:t>
      </w:r>
      <w:bookmarkEnd w:id="16"/>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7" w:name="_Toc453946572"/>
      <w:bookmarkStart w:id="18" w:name="_Toc451949009"/>
      <w:bookmarkStart w:id="19" w:name="_Toc456871383"/>
      <w:r>
        <w:t>Oppdatering av Vilkår for Elektroniske Tjenester</w:t>
      </w:r>
      <w:bookmarkEnd w:id="17"/>
      <w:bookmarkEnd w:id="18"/>
      <w:bookmarkEnd w:id="19"/>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0" w:name="_Toc453946573"/>
      <w:bookmarkStart w:id="21" w:name="_Toc451949010"/>
      <w:bookmarkStart w:id="22" w:name="_Toc456871384"/>
      <w:bookmarkStart w:id="23" w:name="OnlineServicesChanges"/>
      <w:r>
        <w:t>Endringer og tilgjengelighet for Elektroniske Tjenester</w:t>
      </w:r>
      <w:bookmarkEnd w:id="20"/>
      <w:bookmarkEnd w:id="21"/>
      <w:bookmarkEnd w:id="22"/>
    </w:p>
    <w:bookmarkEnd w:id="23"/>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871385"/>
      <w:r>
        <w:t>Oppbevaring av data</w:t>
      </w:r>
      <w:bookmarkEnd w:id="24"/>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871386"/>
      <w:r>
        <w:lastRenderedPageBreak/>
        <w:t>Bruk av programvaren med den elektroniske tjenesten</w:t>
      </w:r>
      <w:bookmarkEnd w:id="25"/>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871387"/>
      <w:r>
        <w:t>Ikke-Microsoft-produkter</w:t>
      </w:r>
      <w:bookmarkEnd w:id="26"/>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71388"/>
      <w:r>
        <w:t>Retningslinjer for godkjent bruk</w:t>
      </w:r>
      <w:bookmarkEnd w:id="27"/>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871389"/>
      <w:r>
        <w:t>Tekniske begrensninger</w:t>
      </w:r>
      <w:bookmarkEnd w:id="28"/>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871390"/>
      <w:r>
        <w:t>Samsvar med lovgivning</w:t>
      </w:r>
      <w:bookmarkEnd w:id="29"/>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lastRenderedPageBreak/>
        <w:t>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0" w:name="_Toc456871391"/>
      <w:bookmarkStart w:id="31" w:name="ImportExportServices"/>
      <w:r w:rsidRPr="00CF7F0E">
        <w:t>Import/Export-tjenester</w:t>
      </w:r>
      <w:bookmarkEnd w:id="30"/>
    </w:p>
    <w:bookmarkEnd w:id="31"/>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2" w:name="_Toc456871392"/>
      <w:r>
        <w:t>Elektroniske varsler</w:t>
      </w:r>
      <w:bookmarkEnd w:id="32"/>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871393"/>
      <w:r>
        <w:t>Overføring av lisenser</w:t>
      </w:r>
      <w:bookmarkEnd w:id="33"/>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871394"/>
      <w:r>
        <w:t>Skrifttypekomponenter</w:t>
      </w:r>
      <w:bookmarkEnd w:id="34"/>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871395"/>
      <w:r>
        <w:t>Multipleksing</w:t>
      </w:r>
      <w:bookmarkEnd w:id="35"/>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191E35"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871396"/>
      <w:r>
        <w:lastRenderedPageBreak/>
        <w:t>Vilkår for Personvern og Sikkerhet</w:t>
      </w:r>
      <w:bookmarkEnd w:id="36"/>
      <w:bookmarkEnd w:id="37"/>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38" w:name="_Toc456871397"/>
      <w:r w:rsidRPr="00FC4288">
        <w:rPr>
          <w:lang w:val="nb-NO"/>
        </w:rPr>
        <w:t>Generelle Vilkår for Personvern og Sikkerhet</w:t>
      </w:r>
      <w:bookmarkEnd w:id="38"/>
    </w:p>
    <w:p w14:paraId="0A292299" w14:textId="77777777" w:rsidR="00F77036" w:rsidRPr="00690C65" w:rsidRDefault="00F77036" w:rsidP="00366C8E">
      <w:pPr>
        <w:pStyle w:val="ProductList-SubSubSectionHeading"/>
        <w:outlineLvl w:val="2"/>
      </w:pPr>
      <w:bookmarkStart w:id="39" w:name="_Toc456871398"/>
      <w:r>
        <w:t>Omfang</w:t>
      </w:r>
      <w:bookmarkEnd w:id="39"/>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871399"/>
      <w:r>
        <w:t>Bruk av Kundedata</w:t>
      </w:r>
      <w:bookmarkEnd w:id="40"/>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41" w:name="_Toc423959220"/>
      <w:bookmarkStart w:id="42" w:name="_Toc417892060"/>
      <w:bookmarkStart w:id="43" w:name="_Toc456871400"/>
      <w:r>
        <w:t>Fremlegging av Kundedata</w:t>
      </w:r>
      <w:bookmarkEnd w:id="41"/>
      <w:bookmarkEnd w:id="42"/>
      <w:bookmarkEnd w:id="43"/>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871401"/>
      <w:r>
        <w:t>Utdanningsinstitusjoner</w:t>
      </w:r>
      <w:bookmarkEnd w:id="44"/>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5" w:name="_Toc423959222"/>
      <w:bookmarkStart w:id="46" w:name="_Toc456871402"/>
      <w:bookmarkStart w:id="47" w:name="_Toc417892062"/>
      <w:bookmarkStart w:id="48" w:name="HIPAA"/>
      <w:r>
        <w:t>HIPAA Business Associate</w:t>
      </w:r>
      <w:bookmarkEnd w:id="45"/>
      <w:bookmarkEnd w:id="46"/>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49" w:name="_Toc456871403"/>
      <w:bookmarkEnd w:id="47"/>
      <w:bookmarkEnd w:id="48"/>
      <w:r>
        <w:lastRenderedPageBreak/>
        <w:t>Sikkerhet</w:t>
      </w:r>
      <w:bookmarkEnd w:id="49"/>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56871404"/>
      <w:r>
        <w:t>Varsling om sikkerhetsbrudd</w:t>
      </w:r>
      <w:bookmarkEnd w:id="50"/>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56871405"/>
      <w:bookmarkStart w:id="52" w:name="LocationofDataProcessing"/>
      <w:r>
        <w:t>Sted for databehandling</w:t>
      </w:r>
      <w:bookmarkEnd w:id="51"/>
    </w:p>
    <w:bookmarkEnd w:id="52"/>
    <w:p w14:paraId="6F79E91B" w14:textId="49A1EF5C"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53" w:name="_Toc417892066"/>
      <w:bookmarkStart w:id="54" w:name="_Toc412644895"/>
      <w:bookmarkStart w:id="55" w:name="_Toc456871406"/>
      <w:r>
        <w:t>Betaversjoner</w:t>
      </w:r>
      <w:bookmarkEnd w:id="53"/>
      <w:bookmarkEnd w:id="54"/>
      <w:bookmarkEnd w:id="55"/>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56871407"/>
      <w:r>
        <w:t>Bruk av underleverandører</w:t>
      </w:r>
      <w:bookmarkEnd w:id="56"/>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56871408"/>
      <w:r>
        <w:t>Slik kontakter du Microsoft</w:t>
      </w:r>
      <w:bookmarkEnd w:id="57"/>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191E35"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58" w:name="_Toc456871409"/>
      <w:bookmarkStart w:id="59" w:name="DataProcessingTerms"/>
      <w:r w:rsidRPr="00FC4288">
        <w:rPr>
          <w:lang w:val="nb-NO"/>
        </w:rPr>
        <w:lastRenderedPageBreak/>
        <w:t>Vilkår for Databehandling</w:t>
      </w:r>
      <w:bookmarkEnd w:id="58"/>
    </w:p>
    <w:bookmarkEnd w:id="59"/>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092410">
        <w:trPr>
          <w:tblHeader/>
        </w:trPr>
        <w:tc>
          <w:tcPr>
            <w:tcW w:w="10800" w:type="dxa"/>
            <w:gridSpan w:val="2"/>
            <w:shd w:val="clear" w:color="auto" w:fill="0072C6"/>
          </w:tcPr>
          <w:p w14:paraId="430E3B25" w14:textId="77777777" w:rsidR="009B4355" w:rsidRPr="00747B38" w:rsidRDefault="009B4355" w:rsidP="00092410">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C21216" w:rsidRPr="00747B38" w14:paraId="4DEC7FBC" w14:textId="77777777" w:rsidTr="00092410">
        <w:tc>
          <w:tcPr>
            <w:tcW w:w="2610" w:type="dxa"/>
            <w:vAlign w:val="center"/>
          </w:tcPr>
          <w:p w14:paraId="55C51F41" w14:textId="51B0F4A4" w:rsidR="00C21216" w:rsidRPr="00747B38" w:rsidRDefault="00C21216" w:rsidP="00C21216">
            <w:pPr>
              <w:pStyle w:val="ProductList-Body"/>
              <w:rPr>
                <w:sz w:val="16"/>
                <w:szCs w:val="16"/>
              </w:rPr>
            </w:pPr>
            <w:bookmarkStart w:id="60" w:name="MicrosoftDynamicsOnlineServices"/>
            <w:r>
              <w:rPr>
                <w:sz w:val="16"/>
                <w:szCs w:val="16"/>
              </w:rPr>
              <w:t>Microsoft Dynamics Online Services.</w:t>
            </w:r>
          </w:p>
        </w:tc>
        <w:tc>
          <w:tcPr>
            <w:tcW w:w="8190" w:type="dxa"/>
          </w:tcPr>
          <w:p w14:paraId="064CDDFA" w14:textId="5BFF5022" w:rsidR="00C21216" w:rsidRPr="00747B38" w:rsidRDefault="00C21216" w:rsidP="00C21216">
            <w:pPr>
              <w:pStyle w:val="ProductList-Body"/>
              <w:rPr>
                <w:sz w:val="16"/>
                <w:szCs w:val="16"/>
              </w:rPr>
            </w:pPr>
            <w:r>
              <w:rPr>
                <w:sz w:val="16"/>
                <w:szCs w:val="16"/>
              </w:rPr>
              <w:t>Følgende tjenester: Microsoft Dynamics CRM Online, Microsoft Dynamics Marketing og Microsoft Social Engagement.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Microsoft Dynamics Marketing eller Microsoft Social Engagement.</w:t>
            </w:r>
          </w:p>
        </w:tc>
      </w:tr>
      <w:bookmarkEnd w:id="60"/>
      <w:tr w:rsidR="00C21216" w:rsidRPr="00747B38" w14:paraId="50FEDDBE" w14:textId="77777777" w:rsidTr="00092410">
        <w:tc>
          <w:tcPr>
            <w:tcW w:w="2610" w:type="dxa"/>
            <w:vAlign w:val="center"/>
          </w:tcPr>
          <w:p w14:paraId="04ED26D1" w14:textId="072CDF65" w:rsidR="00C21216" w:rsidRPr="00747B38" w:rsidRDefault="00C21216" w:rsidP="00C21216">
            <w:pPr>
              <w:pStyle w:val="ProductList-Body"/>
              <w:rPr>
                <w:sz w:val="16"/>
                <w:szCs w:val="16"/>
              </w:rPr>
            </w:pPr>
            <w:r>
              <w:rPr>
                <w:sz w:val="16"/>
                <w:szCs w:val="16"/>
              </w:rPr>
              <w:t>Office 365-tjenester</w:t>
            </w:r>
          </w:p>
        </w:tc>
        <w:tc>
          <w:tcPr>
            <w:tcW w:w="8190" w:type="dxa"/>
          </w:tcPr>
          <w:p w14:paraId="18F6D966" w14:textId="39EED700" w:rsidR="00C21216" w:rsidRPr="00747B38" w:rsidRDefault="00C21216" w:rsidP="00C21216">
            <w:pPr>
              <w:pStyle w:val="ProductList-Body"/>
              <w:rPr>
                <w:sz w:val="16"/>
                <w:szCs w:val="16"/>
              </w:rPr>
            </w:pPr>
            <w:r>
              <w:rPr>
                <w:sz w:val="16"/>
                <w:szCs w:val="16"/>
              </w:rPr>
              <w:t>Følgende tjenester, hver som en frittstående tjeneste eller inkludert i en Office 365-merket plan eller serie: Exchange Online, Exchange Online Archiving, Exchange Online Protection, Office 365 Advanced Threat Protection, SharePoint Online, OneDrive for Business, Project Online, Skype for Business Online, Sway, Office Online, Delve Analytics, Customer Lockbox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9B4355" w:rsidRPr="00747B38" w14:paraId="2B88A44F" w14:textId="77777777" w:rsidTr="00092410">
        <w:trPr>
          <w:cantSplit/>
        </w:trPr>
        <w:tc>
          <w:tcPr>
            <w:tcW w:w="2610" w:type="dxa"/>
            <w:vAlign w:val="center"/>
          </w:tcPr>
          <w:p w14:paraId="5C8DAAFF" w14:textId="77777777" w:rsidR="009B4355" w:rsidRPr="00747B38" w:rsidRDefault="009B4355" w:rsidP="00092410">
            <w:pPr>
              <w:pStyle w:val="ProductList-Body"/>
              <w:rPr>
                <w:sz w:val="16"/>
                <w:szCs w:val="16"/>
              </w:rPr>
            </w:pPr>
            <w:bookmarkStart w:id="61" w:name="MicrosoftAzureCoreServices"/>
            <w:r w:rsidRPr="00747B38">
              <w:rPr>
                <w:sz w:val="16"/>
                <w:szCs w:val="16"/>
              </w:rPr>
              <w:t>Microsoft Azure-kjernetjenester</w:t>
            </w:r>
            <w:bookmarkEnd w:id="61"/>
          </w:p>
        </w:tc>
        <w:tc>
          <w:tcPr>
            <w:tcW w:w="8190" w:type="dxa"/>
          </w:tcPr>
          <w:p w14:paraId="41E5E4D5" w14:textId="77777777" w:rsidR="009B4355" w:rsidRPr="00747B38" w:rsidRDefault="009B4355" w:rsidP="00092410">
            <w:pPr>
              <w:pStyle w:val="ProductList-Body"/>
              <w:rPr>
                <w:sz w:val="16"/>
                <w:szCs w:val="16"/>
              </w:rPr>
            </w:pPr>
            <w:r w:rsidRPr="00747B38">
              <w:rPr>
                <w:sz w:val="16"/>
                <w:szCs w:val="16"/>
              </w:rPr>
              <w:t xml:space="preserve">Active Directory, API Management, App Services (API Apps, Mobile Apps, Web Apps), Automation, Backup, Batch, BizTalk Services, Cloud Services, DocumentDB, Event Hubs, Express Route, HDInsight, Key Vault, Load Balancer, Machine Learning, Administrasjonsportal, Media Services, Multi-Factor Authentication, Notification Hub, Operasjonell Innsikt, Redis Cache, RemoteApp, Rights Management Service, Scheduler, Service Bus, Site Recovery, SQL Database, Storage, StorSimple, Stream Analytics, Traffic Manager, Virtual Machines, Virtual Network, Visual Studio Team Services og Workflow Manager. </w:t>
            </w:r>
          </w:p>
        </w:tc>
      </w:tr>
      <w:tr w:rsidR="009B4355" w:rsidRPr="00747B38" w14:paraId="38D257B4" w14:textId="77777777" w:rsidTr="00092410">
        <w:tc>
          <w:tcPr>
            <w:tcW w:w="2610" w:type="dxa"/>
            <w:vAlign w:val="center"/>
          </w:tcPr>
          <w:p w14:paraId="341437E0" w14:textId="77777777" w:rsidR="009B4355" w:rsidRPr="00747B38" w:rsidRDefault="009B4355" w:rsidP="00092410">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092410">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092410">
        <w:tc>
          <w:tcPr>
            <w:tcW w:w="2610" w:type="dxa"/>
            <w:vAlign w:val="center"/>
          </w:tcPr>
          <w:p w14:paraId="787B7006" w14:textId="77777777" w:rsidR="009B4355" w:rsidRPr="00747B38" w:rsidRDefault="009B4355" w:rsidP="00092410">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092410">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1ED7180F" w14:textId="77777777" w:rsidR="001C5859" w:rsidRDefault="001C5859" w:rsidP="001C5859">
      <w:pPr>
        <w:pStyle w:val="ProductList-SubSubSectionHeading"/>
        <w:outlineLvl w:val="2"/>
      </w:pPr>
      <w:bookmarkStart w:id="62" w:name="DataProcessingTerms_DataatRest"/>
      <w:bookmarkStart w:id="63" w:name="_Toc449618396"/>
      <w:bookmarkStart w:id="64" w:name="_Toc445967463"/>
      <w:bookmarkStart w:id="65" w:name="_Toc456871410"/>
      <w:r>
        <w:t>Sted for inaktive Kundedata</w:t>
      </w:r>
      <w:bookmarkEnd w:id="62"/>
      <w:bookmarkEnd w:id="63"/>
      <w:bookmarkEnd w:id="64"/>
      <w:bookmarkEnd w:id="65"/>
    </w:p>
    <w:p w14:paraId="3CC2A827" w14:textId="77777777" w:rsidR="001C5859" w:rsidRDefault="001C5859" w:rsidP="001C5859">
      <w:pPr>
        <w:pStyle w:val="ProductList-Body"/>
      </w:pPr>
      <w:r>
        <w:t>Microsoft lagrer inaktive Kundedata innenfor visse større geografiske områder (hvert av disse kalles et “Område”) på følgende måte:</w:t>
      </w:r>
    </w:p>
    <w:p w14:paraId="12B9BC8F" w14:textId="77777777" w:rsidR="001C5859" w:rsidRPr="00F10496" w:rsidRDefault="001C5859" w:rsidP="001C5859">
      <w:pPr>
        <w:pStyle w:val="ProductList-Body"/>
        <w:numPr>
          <w:ilvl w:val="0"/>
          <w:numId w:val="6"/>
        </w:numPr>
        <w:ind w:left="450" w:hanging="270"/>
        <w:rPr>
          <w:spacing w:val="-2"/>
        </w:rPr>
      </w:pPr>
      <w:r w:rsidRPr="00F10496">
        <w:rPr>
          <w:b/>
          <w:spacing w:val="-2"/>
        </w:rPr>
        <w:t xml:space="preserve">Office 365-tjenester. </w:t>
      </w:r>
      <w:r w:rsidRPr="00F10496">
        <w:rPr>
          <w:spacing w:val="-2"/>
        </w:rPr>
        <w:t xml:space="preserve">Hvis Kunden tilordner tjenester til leieren sin i Australia, EU, India, Japan eller USA (hvert av disse kalt et “Område”), skal Microsoft bare lagre følgende inaktive Kundedata i det gjeldende Området: (1) innhold i Exchange Online-postkassen (hovedtekst i e-poster, kalenderoppføringer og innholdet i e-postvedlegg) og (2) innhold på nettsteder i SharePoint Online og filene som lagres på hver enkelt nettsted.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1ED322BB" w14:textId="77777777" w:rsidR="001C5859" w:rsidRDefault="001C5859" w:rsidP="001C5859">
      <w:pPr>
        <w:pStyle w:val="ProductList-Body"/>
        <w:numPr>
          <w:ilvl w:val="0"/>
          <w:numId w:val="6"/>
        </w:numPr>
        <w:ind w:left="450" w:hanging="270"/>
      </w:pPr>
      <w:r>
        <w:rPr>
          <w:b/>
        </w:rPr>
        <w:t>Microsoft Power BI</w:t>
      </w:r>
      <w:r w:rsidRPr="004F205C">
        <w:rPr>
          <w:b/>
        </w:rPr>
        <w:t>.</w:t>
      </w:r>
      <w:r>
        <w:t xml:space="preserve"> Hvis Kunden tilordner tjenester til sin leier i Australia, EU eller USA, skal Microsoft lagre inaktive Microsoft Power BI-kundedata bare innenfor dette Området.</w:t>
      </w:r>
    </w:p>
    <w:p w14:paraId="0A77CB60" w14:textId="77777777" w:rsidR="002B364E" w:rsidRDefault="002B364E" w:rsidP="002B364E">
      <w:pPr>
        <w:pStyle w:val="ProductList-Body"/>
        <w:numPr>
          <w:ilvl w:val="0"/>
          <w:numId w:val="6"/>
        </w:numPr>
        <w:ind w:left="450" w:hanging="270"/>
      </w:pPr>
      <w:r>
        <w:rPr>
          <w:b/>
        </w:rPr>
        <w:lastRenderedPageBreak/>
        <w:t>Microsoft Azure-kjernetjenester</w:t>
      </w:r>
      <w:r w:rsidRPr="00CE31D5">
        <w:rPr>
          <w:b/>
          <w:bCs/>
        </w:rPr>
        <w:t xml:space="preserve">. </w:t>
      </w:r>
      <w:r>
        <w:t>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30C1CDDC" w14:textId="77777777" w:rsidR="002B364E" w:rsidRDefault="002B364E" w:rsidP="002B364E">
      <w:pPr>
        <w:pStyle w:val="ProductList-Body"/>
        <w:numPr>
          <w:ilvl w:val="0"/>
          <w:numId w:val="6"/>
        </w:numPr>
        <w:spacing w:after="120"/>
        <w:ind w:left="450" w:hanging="270"/>
      </w:pPr>
      <w:r>
        <w:rPr>
          <w:b/>
        </w:rPr>
        <w:t>Microsoft Dynamics CRM Online</w:t>
      </w:r>
      <w:r w:rsidRPr="00CE31D5">
        <w:rPr>
          <w:b/>
          <w:bCs/>
        </w:rPr>
        <w:t xml:space="preserve">. </w:t>
      </w:r>
      <w:r>
        <w:t>Hvis Kunden tilordner forekomsten i USA eller EU for enheter som administreres av Microsoft Dynamics CRM Online-tjenestene, skal Microsoft lagre inaktive Kundedata i USA eller EU, etter hva som er aktuelt.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66" w:name="DataProcessingTerms_Privacy"/>
      <w:bookmarkStart w:id="67" w:name="_Toc449618397"/>
      <w:bookmarkStart w:id="68" w:name="_Toc445967464"/>
      <w:bookmarkStart w:id="69" w:name="_Toc456871411"/>
      <w:r>
        <w:t>Personvern</w:t>
      </w:r>
      <w:bookmarkEnd w:id="66"/>
      <w:bookmarkEnd w:id="67"/>
      <w:bookmarkEnd w:id="68"/>
      <w:bookmarkEnd w:id="69"/>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0" w:name="_Toc456871412"/>
      <w:r>
        <w:t>Tilleggsvilkår for Europa.</w:t>
      </w:r>
      <w:bookmarkEnd w:id="70"/>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71" w:name="_Toc456871413"/>
      <w:r>
        <w:t>Sikkerhet</w:t>
      </w:r>
      <w:bookmarkEnd w:id="71"/>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lastRenderedPageBreak/>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09278738" w:rsidR="000C7C1C" w:rsidRPr="002B364E" w:rsidRDefault="000C7C1C" w:rsidP="000C7C1C">
            <w:pPr>
              <w:pStyle w:val="ProductList-Body"/>
              <w:ind w:left="162" w:hanging="162"/>
              <w:rPr>
                <w:sz w:val="16"/>
                <w:szCs w:val="16"/>
              </w:rPr>
            </w:pPr>
            <w:r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lastRenderedPageBreak/>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225592">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22559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225592">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225592">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225592">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225592">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2 Type II</w:t>
            </w:r>
          </w:p>
        </w:tc>
      </w:tr>
      <w:tr w:rsidR="002B364E" w:rsidRPr="00C62FB6" w14:paraId="02E20194" w14:textId="77777777" w:rsidTr="008F1E74">
        <w:trPr>
          <w:trHeight w:val="288"/>
        </w:trPr>
        <w:tc>
          <w:tcPr>
            <w:tcW w:w="2880" w:type="dxa"/>
            <w:vAlign w:val="center"/>
          </w:tcPr>
          <w:p w14:paraId="2C09FAE9" w14:textId="77777777" w:rsidR="002B364E" w:rsidRPr="005F68CF" w:rsidRDefault="002B364E" w:rsidP="00225592">
            <w:pPr>
              <w:pStyle w:val="ProductList-Body"/>
              <w:rPr>
                <w:sz w:val="16"/>
              </w:rPr>
            </w:pPr>
            <w:r>
              <w:rPr>
                <w:sz w:val="16"/>
              </w:rPr>
              <w:t>Office 365-tjenester</w:t>
            </w:r>
          </w:p>
        </w:tc>
        <w:tc>
          <w:tcPr>
            <w:tcW w:w="1584" w:type="dxa"/>
            <w:vAlign w:val="center"/>
          </w:tcPr>
          <w:p w14:paraId="15EB92AA"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9664B5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346427C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15811A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2AAB261D"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749EA041" w14:textId="77777777" w:rsidTr="008F1E74">
        <w:trPr>
          <w:trHeight w:val="288"/>
        </w:trPr>
        <w:tc>
          <w:tcPr>
            <w:tcW w:w="2880" w:type="dxa"/>
            <w:vAlign w:val="center"/>
          </w:tcPr>
          <w:p w14:paraId="33633DFB" w14:textId="77777777" w:rsidR="002B364E" w:rsidRPr="005F68CF" w:rsidRDefault="002B364E" w:rsidP="00225592">
            <w:pPr>
              <w:pStyle w:val="ProductList-Body"/>
              <w:rPr>
                <w:sz w:val="16"/>
              </w:rPr>
            </w:pPr>
            <w:r>
              <w:rPr>
                <w:sz w:val="16"/>
              </w:rPr>
              <w:t>Microsoft Dynamics Online Services.</w:t>
            </w:r>
          </w:p>
        </w:tc>
        <w:tc>
          <w:tcPr>
            <w:tcW w:w="1584" w:type="dxa"/>
            <w:vAlign w:val="center"/>
          </w:tcPr>
          <w:p w14:paraId="014D92A8"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7FFD5F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CBF4266"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60632775"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56ED9CA1"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r>
      <w:tr w:rsidR="002B364E" w:rsidRPr="00C62FB6" w14:paraId="06B84A6F" w14:textId="77777777" w:rsidTr="008F1E74">
        <w:trPr>
          <w:trHeight w:val="288"/>
        </w:trPr>
        <w:tc>
          <w:tcPr>
            <w:tcW w:w="2880" w:type="dxa"/>
            <w:vAlign w:val="center"/>
          </w:tcPr>
          <w:p w14:paraId="0476E0AB" w14:textId="77777777" w:rsidR="002B364E" w:rsidRPr="005F68CF" w:rsidRDefault="002B364E" w:rsidP="00225592">
            <w:pPr>
              <w:pStyle w:val="ProductList-Body"/>
              <w:rPr>
                <w:sz w:val="16"/>
              </w:rPr>
            </w:pPr>
            <w:r>
              <w:rPr>
                <w:sz w:val="16"/>
              </w:rPr>
              <w:t>Microsoft Azure-kjernetjenester</w:t>
            </w:r>
          </w:p>
        </w:tc>
        <w:tc>
          <w:tcPr>
            <w:tcW w:w="1584" w:type="dxa"/>
            <w:vAlign w:val="center"/>
          </w:tcPr>
          <w:p w14:paraId="5F95A7C2"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B519AB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4A82A4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26AC58D" w14:textId="77777777" w:rsidR="002B364E" w:rsidRPr="005F68CF" w:rsidRDefault="002B364E" w:rsidP="00225592">
            <w:pPr>
              <w:pStyle w:val="ProductList-Body"/>
              <w:rPr>
                <w:i/>
                <w:color w:val="000000" w:themeColor="text1"/>
                <w:sz w:val="16"/>
              </w:rPr>
            </w:pPr>
            <w:r>
              <w:rPr>
                <w:color w:val="000000" w:themeColor="text1"/>
                <w:sz w:val="16"/>
              </w:rPr>
              <w:t>Varierer**</w:t>
            </w:r>
          </w:p>
        </w:tc>
        <w:tc>
          <w:tcPr>
            <w:tcW w:w="1584" w:type="dxa"/>
            <w:vAlign w:val="center"/>
          </w:tcPr>
          <w:p w14:paraId="6529914E" w14:textId="77777777" w:rsidR="002B364E" w:rsidRPr="005F68CF" w:rsidRDefault="002B364E" w:rsidP="00225592">
            <w:pPr>
              <w:pStyle w:val="ProductList-Body"/>
              <w:rPr>
                <w:color w:val="000000" w:themeColor="text1"/>
                <w:sz w:val="16"/>
              </w:rPr>
            </w:pPr>
            <w:r>
              <w:rPr>
                <w:color w:val="000000" w:themeColor="text1"/>
                <w:sz w:val="16"/>
              </w:rPr>
              <w:t>Varierer**</w:t>
            </w:r>
          </w:p>
        </w:tc>
      </w:tr>
      <w:tr w:rsidR="002B364E" w:rsidRPr="00C62FB6" w14:paraId="6650307C" w14:textId="77777777" w:rsidTr="008F1E74">
        <w:trPr>
          <w:trHeight w:val="288"/>
        </w:trPr>
        <w:tc>
          <w:tcPr>
            <w:tcW w:w="2880" w:type="dxa"/>
            <w:vAlign w:val="center"/>
          </w:tcPr>
          <w:p w14:paraId="670C49C8" w14:textId="77777777" w:rsidR="002B364E" w:rsidRPr="005F68CF" w:rsidRDefault="002B364E" w:rsidP="00225592">
            <w:pPr>
              <w:pStyle w:val="ProductList-Body"/>
              <w:rPr>
                <w:sz w:val="16"/>
              </w:rPr>
            </w:pPr>
            <w:r>
              <w:rPr>
                <w:sz w:val="16"/>
              </w:rPr>
              <w:t>Elektroniske Tjenester i Microsoft Intune</w:t>
            </w:r>
          </w:p>
        </w:tc>
        <w:tc>
          <w:tcPr>
            <w:tcW w:w="1584" w:type="dxa"/>
            <w:vAlign w:val="center"/>
          </w:tcPr>
          <w:p w14:paraId="5D77661B"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894FB9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84AB45"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7AAB409E"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DAE357"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532681D2" w14:textId="77777777" w:rsidTr="008F1E74">
        <w:trPr>
          <w:trHeight w:val="288"/>
        </w:trPr>
        <w:tc>
          <w:tcPr>
            <w:tcW w:w="2880" w:type="dxa"/>
            <w:vAlign w:val="center"/>
          </w:tcPr>
          <w:p w14:paraId="2D60E183" w14:textId="77777777" w:rsidR="002B364E" w:rsidRPr="00231971" w:rsidRDefault="002B364E" w:rsidP="00225592">
            <w:pPr>
              <w:pStyle w:val="ProductList-Body"/>
              <w:rPr>
                <w:sz w:val="16"/>
                <w:szCs w:val="16"/>
              </w:rPr>
            </w:pPr>
            <w:r>
              <w:rPr>
                <w:sz w:val="16"/>
                <w:szCs w:val="16"/>
              </w:rPr>
              <w:t>Microsoft Power BI-tjenester</w:t>
            </w:r>
          </w:p>
        </w:tc>
        <w:tc>
          <w:tcPr>
            <w:tcW w:w="1584" w:type="dxa"/>
            <w:vAlign w:val="center"/>
          </w:tcPr>
          <w:p w14:paraId="78B8179B"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r>
    </w:tbl>
    <w:p w14:paraId="077237A0" w14:textId="77777777" w:rsidR="00C21216" w:rsidRPr="00903BB7" w:rsidRDefault="00C21216" w:rsidP="00C21216">
      <w:pPr>
        <w:pStyle w:val="ProductList-Body"/>
      </w:pPr>
      <w:r>
        <w:rPr>
          <w:i/>
          <w:color w:val="000000" w:themeColor="text1"/>
        </w:rPr>
        <w:t>*Omfatter ikke Microsoft Dynamics Marketing eller Microsoft Social Engagement.</w:t>
      </w:r>
    </w:p>
    <w:p w14:paraId="15A1B9DB" w14:textId="02A4E41D" w:rsidR="00C62FB6" w:rsidRPr="00FC4288" w:rsidRDefault="002B364E" w:rsidP="002B364E">
      <w:pPr>
        <w:pStyle w:val="ProductList-Body"/>
        <w:rPr>
          <w:i/>
        </w:rPr>
      </w:pPr>
      <w:r>
        <w:rPr>
          <w:color w:val="000000" w:themeColor="text1"/>
        </w:rPr>
        <w:t>**</w:t>
      </w:r>
      <w:r>
        <w:rPr>
          <w:i/>
          <w:color w:val="000000" w:themeColor="text1"/>
        </w:rPr>
        <w:t>Det aktuelle omfanget er nærmere beskrevet i kontrollrapporten og oppsummert i Klareringssenteret for Microsoft Azure</w:t>
      </w:r>
      <w:r w:rsidR="00C62FB6" w:rsidRPr="00FC4288">
        <w:rPr>
          <w:i/>
        </w:rPr>
        <w:t>.</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lastRenderedPageBreak/>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191E35"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871414"/>
      <w:r>
        <w:lastRenderedPageBreak/>
        <w:t>Vilkår for spesifikke Elektroniske Tjenester</w:t>
      </w:r>
      <w:bookmarkEnd w:id="72"/>
      <w:bookmarkEnd w:id="73"/>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74" w:name="_Toc456871415"/>
      <w:bookmarkStart w:id="75" w:name="MicrosoftAzureServices"/>
      <w:r w:rsidRPr="00FC4288">
        <w:rPr>
          <w:lang w:val="nb-NO"/>
        </w:rPr>
        <w:t>Microsoft Azure-tjenester</w:t>
      </w:r>
      <w:bookmarkEnd w:id="74"/>
    </w:p>
    <w:bookmarkEnd w:id="75"/>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30"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 xml:space="preserve">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w:t>
      </w:r>
      <w:r>
        <w:lastRenderedPageBreak/>
        <w:t>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4232839"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6584D045" w14:textId="77777777" w:rsidR="002B364E" w:rsidRPr="008F1E74" w:rsidRDefault="002B364E" w:rsidP="002B364E">
      <w:pPr>
        <w:pStyle w:val="ProductList-Offering2Heading"/>
        <w:outlineLvl w:val="2"/>
        <w:rPr>
          <w:lang w:val="nb-NO"/>
        </w:rPr>
      </w:pPr>
      <w:r w:rsidRPr="008F1E74">
        <w:rPr>
          <w:lang w:val="nb-NO"/>
        </w:rPr>
        <w:tab/>
      </w:r>
      <w:bookmarkStart w:id="76" w:name="_Toc440961453"/>
      <w:bookmarkStart w:id="77" w:name="_Toc456871416"/>
      <w:r w:rsidRPr="008F1E74">
        <w:rPr>
          <w:lang w:val="nb-NO"/>
        </w:rPr>
        <w:t>Microsoft Azure StorSimple</w:t>
      </w:r>
      <w:bookmarkEnd w:id="76"/>
      <w:bookmarkEnd w:id="77"/>
    </w:p>
    <w:p w14:paraId="3336CE65" w14:textId="77777777" w:rsidR="002B364E" w:rsidRDefault="002B364E" w:rsidP="002B364E">
      <w:pPr>
        <w:pStyle w:val="ProductList-Body"/>
        <w:rPr>
          <w:rFonts w:asciiTheme="majorHAnsi" w:hAnsiTheme="majorHAnsi"/>
          <w:color w:val="000000"/>
          <w:sz w:val="16"/>
          <w:szCs w:val="16"/>
        </w:rPr>
      </w:pPr>
      <w:r>
        <w:rPr>
          <w:rFonts w:asciiTheme="majorHAnsi" w:hAnsiTheme="majorHAnsi"/>
          <w:color w:val="000000"/>
          <w:sz w:val="16"/>
          <w:szCs w:val="16"/>
        </w:rPr>
        <w:t>Pengeforpliktelse for StorSimple – 1 (8100-enhet)</w:t>
      </w:r>
    </w:p>
    <w:p w14:paraId="5898BEAC" w14:textId="77777777" w:rsidR="002B364E" w:rsidRPr="009B4146" w:rsidRDefault="002B364E" w:rsidP="002B364E">
      <w:pPr>
        <w:pStyle w:val="ProductList-Body"/>
        <w:rPr>
          <w:rFonts w:asciiTheme="majorHAnsi" w:hAnsiTheme="majorHAnsi"/>
          <w:sz w:val="16"/>
          <w:szCs w:val="16"/>
        </w:rPr>
      </w:pPr>
      <w:r>
        <w:rPr>
          <w:rFonts w:asciiTheme="majorHAnsi" w:hAnsiTheme="majorHAnsi"/>
          <w:color w:val="000000"/>
          <w:sz w:val="16"/>
          <w:szCs w:val="16"/>
        </w:rPr>
        <w:t>Pengeforpliktelse for StorSimple – 2 (8600-enhet)</w:t>
      </w:r>
    </w:p>
    <w:p w14:paraId="65E06F6C" w14:textId="52AB09C7" w:rsidR="003D22CB" w:rsidRPr="00690C65" w:rsidRDefault="00191E3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D0A78B6" w14:textId="77777777" w:rsidR="001C5859" w:rsidRPr="001C5859" w:rsidRDefault="001C5859" w:rsidP="001C5859">
      <w:pPr>
        <w:pStyle w:val="ProductList-Offering2Heading"/>
        <w:outlineLvl w:val="2"/>
        <w:rPr>
          <w:lang w:val="nb-NO"/>
        </w:rPr>
      </w:pPr>
      <w:r w:rsidRPr="001C5859">
        <w:rPr>
          <w:lang w:val="nb-NO"/>
        </w:rPr>
        <w:tab/>
      </w:r>
      <w:bookmarkStart w:id="78" w:name="_Toc449618403"/>
      <w:bookmarkStart w:id="79" w:name="_Toc456871417"/>
      <w:bookmarkStart w:id="80" w:name="_Toc445967470"/>
      <w:r w:rsidRPr="001C5859">
        <w:rPr>
          <w:lang w:val="nb-NO"/>
        </w:rPr>
        <w:t>Appsikkerhet for Microsoft Cloud</w:t>
      </w:r>
      <w:bookmarkEnd w:id="78"/>
      <w:bookmarkEnd w:id="79"/>
    </w:p>
    <w:p w14:paraId="75C5BBD9" w14:textId="77777777" w:rsidR="001C5859" w:rsidRPr="006F63D7" w:rsidRDefault="001C5859" w:rsidP="001C5859">
      <w:pPr>
        <w:pStyle w:val="ProductList-Body"/>
        <w:rPr>
          <w:rFonts w:asciiTheme="majorHAnsi" w:hAnsiTheme="majorHAnsi"/>
          <w:sz w:val="16"/>
          <w:szCs w:val="16"/>
        </w:rPr>
      </w:pPr>
      <w:r>
        <w:rPr>
          <w:rFonts w:asciiTheme="majorHAnsi" w:hAnsiTheme="majorHAnsi"/>
          <w:sz w:val="16"/>
          <w:szCs w:val="16"/>
        </w:rPr>
        <w:t>Sky</w:t>
      </w:r>
      <w:r>
        <w:rPr>
          <w:rFonts w:asciiTheme="majorHAnsi" w:hAnsiTheme="majorHAnsi"/>
          <w:sz w:val="16"/>
        </w:rPr>
        <w:t>app</w:t>
      </w:r>
      <w:bookmarkEnd w:id="80"/>
      <w:r>
        <w:rPr>
          <w:rFonts w:asciiTheme="majorHAnsi" w:hAnsiTheme="majorHAnsi"/>
          <w:sz w:val="16"/>
          <w:szCs w:val="16"/>
        </w:rPr>
        <w:t>sikkerhet (Bruker-SL)</w:t>
      </w:r>
    </w:p>
    <w:p w14:paraId="3DC47CF4" w14:textId="77777777" w:rsidR="001C5859" w:rsidRPr="00EF1E73" w:rsidRDefault="001C5859" w:rsidP="001C5859">
      <w:pPr>
        <w:pStyle w:val="ProductList-Body"/>
        <w:rPr>
          <w:rFonts w:asciiTheme="majorHAnsi" w:hAnsiTheme="majorHAnsi"/>
          <w:sz w:val="16"/>
          <w:szCs w:val="16"/>
        </w:rPr>
      </w:pPr>
      <w:r>
        <w:rPr>
          <w:rFonts w:asciiTheme="majorHAnsi" w:hAnsiTheme="majorHAnsi"/>
          <w:sz w:val="16"/>
          <w:szCs w:val="16"/>
        </w:rPr>
        <w:t>Skyappsikkerhet K (Bruker-SL)</w:t>
      </w:r>
    </w:p>
    <w:p w14:paraId="613645AB" w14:textId="77777777" w:rsidR="001C5859" w:rsidRPr="00585A48" w:rsidRDefault="00191E35" w:rsidP="001C5859">
      <w:pPr>
        <w:pStyle w:val="ProductList-Body"/>
        <w:shd w:val="clear" w:color="auto" w:fill="A6A6A6" w:themeFill="background1" w:themeFillShade="A6"/>
        <w:spacing w:before="120" w:after="240"/>
        <w:jc w:val="right"/>
        <w:rPr>
          <w:sz w:val="16"/>
          <w:szCs w:val="16"/>
        </w:rPr>
      </w:pPr>
      <w:hyperlink w:anchor="TableofContents" w:history="1">
        <w:r w:rsidR="001C5859">
          <w:rPr>
            <w:rStyle w:val="Hyperlink"/>
            <w:sz w:val="16"/>
            <w:szCs w:val="16"/>
          </w:rPr>
          <w:t>Innholdsfortegnelse</w:t>
        </w:r>
      </w:hyperlink>
      <w:r w:rsidR="001C5859">
        <w:rPr>
          <w:sz w:val="16"/>
          <w:szCs w:val="16"/>
        </w:rPr>
        <w:t xml:space="preserve"> / </w:t>
      </w:r>
      <w:hyperlink w:anchor="GeneralTerms" w:history="1">
        <w:r w:rsidR="001C5859">
          <w:rPr>
            <w:rStyle w:val="Hyperlink"/>
            <w:sz w:val="16"/>
            <w:szCs w:val="16"/>
          </w:rPr>
          <w:t>Generelle vilkår</w:t>
        </w:r>
      </w:hyperlink>
    </w:p>
    <w:p w14:paraId="42D80128" w14:textId="50906197" w:rsidR="008070AF" w:rsidRPr="00FC4288" w:rsidRDefault="008070AF" w:rsidP="00B9576F">
      <w:pPr>
        <w:pStyle w:val="ProductList-OfferingGroupHeading"/>
        <w:rPr>
          <w:lang w:val="nb-NO"/>
        </w:rPr>
      </w:pPr>
      <w:bookmarkStart w:id="81" w:name="_Toc456871418"/>
      <w:r w:rsidRPr="00FC4288">
        <w:rPr>
          <w:lang w:val="nb-NO"/>
        </w:rPr>
        <w:t>Enterprise Mobility Services</w:t>
      </w:r>
      <w:bookmarkEnd w:id="81"/>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5D8B984F" w14:textId="77777777" w:rsidR="00C21216" w:rsidRPr="00903BB7" w:rsidRDefault="00C21216" w:rsidP="00C21216">
      <w:pPr>
        <w:pStyle w:val="ProductList-Body"/>
        <w:tabs>
          <w:tab w:val="clear" w:pos="158"/>
          <w:tab w:val="left" w:pos="180"/>
        </w:tabs>
      </w:pPr>
      <w:r>
        <w:rPr>
          <w:b/>
          <w:color w:val="00188F"/>
        </w:rPr>
        <w:t>Abonnementslisensserier</w:t>
      </w:r>
    </w:p>
    <w:p w14:paraId="4F5EFB32" w14:textId="52F99645" w:rsidR="00C21216" w:rsidRPr="00903BB7" w:rsidRDefault="00C21216" w:rsidP="00C21216">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w:t>
      </w:r>
      <w:r w:rsidR="00BF25CB">
        <w:t>tive Directory Premium</w:t>
      </w:r>
      <w:bookmarkStart w:id="82" w:name="_GoBack"/>
      <w:bookmarkEnd w:id="82"/>
      <w:r>
        <w:t>, Azure Rights Management og Microsoft Intune.</w:t>
      </w:r>
    </w:p>
    <w:p w14:paraId="1E0A2C1F" w14:textId="77777777" w:rsidR="00706672" w:rsidRPr="00690C65" w:rsidRDefault="00706672" w:rsidP="008070AF">
      <w:pPr>
        <w:pStyle w:val="ProductList-Body"/>
      </w:pPr>
    </w:p>
    <w:p w14:paraId="1D87E99A" w14:textId="1640796F" w:rsidR="00122096" w:rsidRPr="00FC4288" w:rsidRDefault="00122096" w:rsidP="00B9576F">
      <w:pPr>
        <w:pStyle w:val="ProductList-Offering2Heading"/>
        <w:rPr>
          <w:lang w:val="nb-NO"/>
        </w:rPr>
      </w:pPr>
      <w:r w:rsidRPr="00FC4288">
        <w:rPr>
          <w:lang w:val="nb-NO"/>
        </w:rPr>
        <w:tab/>
      </w:r>
      <w:bookmarkStart w:id="83" w:name="_Toc456871419"/>
      <w:r w:rsidRPr="00FC4288">
        <w:rPr>
          <w:lang w:val="nb-NO"/>
        </w:rPr>
        <w:t>Azure Active Directory Basic</w:t>
      </w:r>
      <w:bookmarkEnd w:id="83"/>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191E3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FC4288" w:rsidRDefault="00706672" w:rsidP="00B9576F">
      <w:pPr>
        <w:pStyle w:val="ProductList-Offering2Heading"/>
        <w:rPr>
          <w:lang w:val="nb-NO"/>
        </w:rPr>
      </w:pPr>
      <w:r w:rsidRPr="00FC4288">
        <w:rPr>
          <w:lang w:val="nb-NO"/>
        </w:rPr>
        <w:tab/>
      </w:r>
      <w:bookmarkStart w:id="84" w:name="_Toc456871420"/>
      <w:r w:rsidRPr="00FC4288">
        <w:rPr>
          <w:lang w:val="nb-NO"/>
        </w:rPr>
        <w:t>Azure Active Directory Premium</w:t>
      </w:r>
      <w:bookmarkEnd w:id="84"/>
    </w:p>
    <w:p w14:paraId="41533ED0" w14:textId="3C5DBD4B" w:rsidR="00C21216" w:rsidRPr="00903BB7" w:rsidRDefault="00C21216" w:rsidP="00C21216">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w:t>
      </w:r>
      <w:r w:rsidR="00BF25CB">
        <w:t>tive Directory Premium</w:t>
      </w:r>
      <w:r>
        <w:t>.</w:t>
      </w:r>
    </w:p>
    <w:p w14:paraId="64C39BF5" w14:textId="77777777" w:rsidR="00706672" w:rsidRPr="00690C65" w:rsidRDefault="00191E3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5C1E4EA" w14:textId="2AA46DBD" w:rsidR="00CF7F0E" w:rsidRPr="008F1E74" w:rsidRDefault="00CF7F0E" w:rsidP="00CF7F0E">
      <w:pPr>
        <w:pStyle w:val="ProductList-Offering2Heading"/>
        <w:outlineLvl w:val="2"/>
        <w:rPr>
          <w:lang w:val="nb-NO"/>
        </w:rPr>
      </w:pPr>
      <w:bookmarkStart w:id="85" w:name="AzureRightsManagementPremium"/>
      <w:r w:rsidRPr="008F1E74">
        <w:rPr>
          <w:lang w:val="nb-NO"/>
        </w:rPr>
        <w:tab/>
      </w:r>
      <w:bookmarkStart w:id="86" w:name="AzureRightsManagement"/>
      <w:bookmarkStart w:id="87" w:name="_Toc437590234"/>
      <w:bookmarkStart w:id="88" w:name="_Toc435790940"/>
      <w:bookmarkStart w:id="89" w:name="_Toc456871421"/>
      <w:r w:rsidRPr="008F1E74">
        <w:rPr>
          <w:lang w:val="nb-NO"/>
        </w:rPr>
        <w:t>Azure Rights Management</w:t>
      </w:r>
      <w:bookmarkEnd w:id="86"/>
      <w:bookmarkEnd w:id="87"/>
      <w:bookmarkEnd w:id="88"/>
      <w:r w:rsidR="008F1E74">
        <w:rPr>
          <w:lang w:val="nb-NO"/>
        </w:rPr>
        <w:t xml:space="preserve"> Premium</w:t>
      </w:r>
      <w:bookmarkEnd w:id="89"/>
    </w:p>
    <w:bookmarkEnd w:id="85"/>
    <w:p w14:paraId="6A77BC72" w14:textId="77777777" w:rsidR="00CF7F0E" w:rsidRPr="003C69A1" w:rsidRDefault="00CF7F0E" w:rsidP="00CF7F0E">
      <w:pPr>
        <w:pStyle w:val="ProductList-Body"/>
        <w:tabs>
          <w:tab w:val="clear" w:pos="158"/>
          <w:tab w:val="left" w:pos="360"/>
        </w:tabs>
      </w:pPr>
      <w:r>
        <w:rPr>
          <w:b/>
          <w:color w:val="00188F"/>
        </w:rPr>
        <w:t>Merknader</w:t>
      </w:r>
    </w:p>
    <w:p w14:paraId="0E8560A5" w14:textId="77777777" w:rsidR="00CF7F0E" w:rsidRPr="003C69A1" w:rsidRDefault="00CF7F0E" w:rsidP="00CF7F0E">
      <w:pPr>
        <w:pStyle w:val="ProductList-Body"/>
      </w:pPr>
      <w:r>
        <w:t xml:space="preserve">Meldingene om Bing Maps i </w:t>
      </w:r>
      <w:hyperlink w:anchor="Attachment1" w:history="1">
        <w:r>
          <w:rPr>
            <w:rStyle w:val="Hyperlink"/>
          </w:rPr>
          <w:t>Vedlegg 1</w:t>
        </w:r>
      </w:hyperlink>
      <w:r>
        <w:t xml:space="preserve"> gjelder.</w:t>
      </w:r>
    </w:p>
    <w:p w14:paraId="2DD95DC1" w14:textId="77777777" w:rsidR="00CF7F0E" w:rsidRPr="003C69A1" w:rsidRDefault="00CF7F0E" w:rsidP="00CF7F0E">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2FD857C4" w14:textId="18345730" w:rsidR="008070AF" w:rsidRPr="00690C65" w:rsidRDefault="00191E3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49ED661E" w:rsidR="00D44190" w:rsidRPr="00FC4288" w:rsidRDefault="00D44190" w:rsidP="00B9576F">
      <w:pPr>
        <w:pStyle w:val="ProductList-Offering2Heading"/>
        <w:rPr>
          <w:lang w:val="nb-NO"/>
        </w:rPr>
      </w:pPr>
      <w:bookmarkStart w:id="90" w:name="_Toc388464308"/>
      <w:bookmarkEnd w:id="90"/>
      <w:r w:rsidRPr="00FC4288">
        <w:rPr>
          <w:lang w:val="nb-NO"/>
        </w:rPr>
        <w:tab/>
      </w:r>
      <w:bookmarkStart w:id="91" w:name="_Toc456871422"/>
      <w:r w:rsidRPr="00FC4288">
        <w:rPr>
          <w:lang w:val="nb-NO"/>
        </w:rPr>
        <w:t>Azure RemoteApp</w:t>
      </w:r>
      <w:bookmarkEnd w:id="91"/>
    </w:p>
    <w:p w14:paraId="5831C3F6" w14:textId="77777777" w:rsidR="00D44190" w:rsidRPr="00690C65" w:rsidRDefault="00191E3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92223FD" w14:textId="14556978" w:rsidR="00FC4288" w:rsidRPr="00E6507E" w:rsidRDefault="00FC4288" w:rsidP="00FC4288">
      <w:pPr>
        <w:pStyle w:val="ProductList-Offering2Heading"/>
        <w:outlineLvl w:val="2"/>
        <w:rPr>
          <w:lang w:val="nb-NO"/>
        </w:rPr>
      </w:pPr>
      <w:r w:rsidRPr="00E6507E">
        <w:rPr>
          <w:lang w:val="nb-NO"/>
        </w:rPr>
        <w:tab/>
      </w:r>
      <w:bookmarkStart w:id="92" w:name="_Toc435790942"/>
      <w:bookmarkStart w:id="93" w:name="_Toc456871423"/>
      <w:r w:rsidRPr="00E6507E">
        <w:rPr>
          <w:lang w:val="nb-NO"/>
        </w:rPr>
        <w:t>Microsoft Multi-Factor Authentication-tjeneste</w:t>
      </w:r>
      <w:bookmarkEnd w:id="92"/>
      <w:bookmarkEnd w:id="93"/>
    </w:p>
    <w:p w14:paraId="7DCB5CED" w14:textId="77777777" w:rsidR="00FC4288" w:rsidRPr="000E5B0F" w:rsidRDefault="00191E35" w:rsidP="00FC4288">
      <w:pPr>
        <w:pStyle w:val="ProductList-Body"/>
        <w:shd w:val="clear" w:color="auto" w:fill="A6A6A6" w:themeFill="background1" w:themeFillShade="A6"/>
        <w:spacing w:before="120" w:after="240"/>
        <w:jc w:val="right"/>
        <w:rPr>
          <w:sz w:val="16"/>
          <w:szCs w:val="16"/>
        </w:rPr>
      </w:pPr>
      <w:hyperlink w:anchor="TableofContents" w:history="1">
        <w:r w:rsidR="00FC4288" w:rsidRPr="000E5B0F">
          <w:rPr>
            <w:rStyle w:val="Hyperlink"/>
            <w:sz w:val="16"/>
            <w:szCs w:val="16"/>
          </w:rPr>
          <w:t>Innholdsfortegnelse</w:t>
        </w:r>
      </w:hyperlink>
      <w:r w:rsidR="00FC4288" w:rsidRPr="000E5B0F">
        <w:rPr>
          <w:sz w:val="16"/>
          <w:szCs w:val="16"/>
        </w:rPr>
        <w:t xml:space="preserve"> / </w:t>
      </w:r>
      <w:hyperlink w:anchor="GeneralTerms" w:history="1">
        <w:r w:rsidR="00FC4288" w:rsidRPr="000E5B0F">
          <w:rPr>
            <w:rStyle w:val="Hyperlink"/>
            <w:sz w:val="16"/>
            <w:szCs w:val="16"/>
          </w:rPr>
          <w:t>Generelle vilkår</w:t>
        </w:r>
      </w:hyperlink>
    </w:p>
    <w:p w14:paraId="6AE92794" w14:textId="3301AE5C" w:rsidR="00CF7F0E" w:rsidRPr="008F1E74" w:rsidRDefault="00CF7F0E" w:rsidP="00CF7F0E">
      <w:pPr>
        <w:pStyle w:val="ProductList-Offering1Heading"/>
        <w:outlineLvl w:val="2"/>
        <w:rPr>
          <w:lang w:val="nb-NO"/>
        </w:rPr>
      </w:pPr>
      <w:bookmarkStart w:id="94" w:name="_Toc437590237"/>
      <w:bookmarkStart w:id="95" w:name="_Toc435790943"/>
      <w:bookmarkStart w:id="96" w:name="_Toc456871424"/>
      <w:r w:rsidRPr="008F1E74">
        <w:rPr>
          <w:lang w:val="nb-NO"/>
        </w:rPr>
        <w:lastRenderedPageBreak/>
        <w:t>Microsoft Intune</w:t>
      </w:r>
      <w:bookmarkEnd w:id="94"/>
      <w:bookmarkEnd w:id="95"/>
      <w:bookmarkEnd w:id="96"/>
    </w:p>
    <w:p w14:paraId="0DA056F3" w14:textId="77777777" w:rsidR="00CF7F0E" w:rsidRPr="00A8327A" w:rsidRDefault="00CF7F0E" w:rsidP="00CF7F0E">
      <w:pPr>
        <w:pStyle w:val="ProductList-Body"/>
        <w:rPr>
          <w:rFonts w:asciiTheme="majorHAnsi" w:hAnsiTheme="majorHAnsi"/>
          <w:sz w:val="16"/>
          <w:szCs w:val="16"/>
        </w:rPr>
        <w:sectPr w:rsidR="00CF7F0E" w:rsidRPr="00A8327A" w:rsidSect="00CF7F0E">
          <w:footerReference w:type="default" r:id="rId34"/>
          <w:footerReference w:type="first" r:id="rId35"/>
          <w:pgSz w:w="12240" w:h="15840"/>
          <w:pgMar w:top="1440" w:right="720" w:bottom="1440" w:left="720" w:header="720" w:footer="720" w:gutter="0"/>
          <w:cols w:space="720"/>
          <w:titlePg/>
          <w:docGrid w:linePitch="360"/>
        </w:sectPr>
      </w:pPr>
    </w:p>
    <w:p w14:paraId="5B345742" w14:textId="77777777" w:rsidR="00CF7F0E" w:rsidRPr="003C69A1" w:rsidRDefault="00CF7F0E" w:rsidP="00CF7F0E">
      <w:pPr>
        <w:pStyle w:val="ProductList-Body"/>
      </w:pPr>
      <w:r>
        <w:rPr>
          <w:rFonts w:asciiTheme="majorHAnsi" w:hAnsiTheme="majorHAnsi"/>
          <w:sz w:val="16"/>
          <w:szCs w:val="16"/>
        </w:rPr>
        <w:t>Microsoft Intune (per bruker)</w:t>
      </w:r>
    </w:p>
    <w:p w14:paraId="0204548C" w14:textId="77777777" w:rsidR="00CF7F0E" w:rsidRPr="003C69A1" w:rsidRDefault="00CF7F0E" w:rsidP="00CF7F0E">
      <w:pPr>
        <w:pStyle w:val="ProductList-Body"/>
      </w:pPr>
      <w:r>
        <w:rPr>
          <w:rFonts w:asciiTheme="majorHAnsi" w:hAnsiTheme="majorHAnsi"/>
          <w:sz w:val="16"/>
          <w:szCs w:val="16"/>
        </w:rPr>
        <w:t>Microsoft Intune-tillegg for System Center Configuration</w:t>
      </w:r>
    </w:p>
    <w:p w14:paraId="7B2C42F7" w14:textId="77777777" w:rsidR="00CF7F0E" w:rsidRPr="00A8327A" w:rsidRDefault="00CF7F0E" w:rsidP="00CF7F0E">
      <w:pPr>
        <w:pStyle w:val="ProductList-Body"/>
        <w:rPr>
          <w:rFonts w:asciiTheme="majorHAnsi" w:hAnsiTheme="majorHAnsi"/>
          <w:sz w:val="16"/>
          <w:szCs w:val="16"/>
        </w:rPr>
        <w:sectPr w:rsidR="00CF7F0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og System Center Endpoint Protection (per bruker)</w:t>
      </w:r>
      <w:r>
        <w:rPr>
          <w:rFonts w:asciiTheme="majorHAnsi" w:hAnsiTheme="majorHAnsi"/>
          <w:sz w:val="16"/>
          <w:szCs w:val="16"/>
        </w:rPr>
        <w:br/>
        <w:t>(“Microsoft Intune Add-On”)</w:t>
      </w:r>
    </w:p>
    <w:p w14:paraId="6C120234" w14:textId="77777777" w:rsidR="00CF7F0E" w:rsidRPr="00CF7F0E" w:rsidRDefault="00CF7F0E" w:rsidP="00CF7F0E">
      <w:pPr>
        <w:pStyle w:val="ProductList-Body"/>
        <w:pBdr>
          <w:top w:val="single" w:sz="4" w:space="1" w:color="BFBFBF" w:themeColor="background1" w:themeShade="BF"/>
        </w:pBdr>
        <w:rPr>
          <w:sz w:val="8"/>
          <w:szCs w:val="8"/>
        </w:rPr>
      </w:pPr>
    </w:p>
    <w:p w14:paraId="09EB7B35" w14:textId="77777777" w:rsidR="00CF7F0E" w:rsidRPr="003C69A1" w:rsidRDefault="00CF7F0E" w:rsidP="00CF7F0E">
      <w:pPr>
        <w:pStyle w:val="ProductList-Body"/>
        <w:tabs>
          <w:tab w:val="clear" w:pos="158"/>
          <w:tab w:val="left" w:pos="360"/>
        </w:tabs>
      </w:pPr>
      <w:r>
        <w:rPr>
          <w:b/>
          <w:color w:val="00188F"/>
        </w:rPr>
        <w:t>Merknader</w:t>
      </w:r>
    </w:p>
    <w:p w14:paraId="29E24C8A" w14:textId="77777777" w:rsidR="00CF7F0E" w:rsidRPr="003C69A1" w:rsidRDefault="00CF7F0E" w:rsidP="00CF7F0E">
      <w:pPr>
        <w:pStyle w:val="ProductList-Body"/>
        <w:tabs>
          <w:tab w:val="clear" w:pos="158"/>
          <w:tab w:val="left" w:pos="180"/>
        </w:tabs>
      </w:pPr>
      <w:r>
        <w:t xml:space="preserve">Alle eventuelle distribusjonstjenester overfor Kunden er underlagt Melding om Faglige Tjenester i </w:t>
      </w:r>
      <w:hyperlink w:anchor="Attachment1" w:history="1">
        <w:r>
          <w:rPr>
            <w:rStyle w:val="Hyperlink"/>
          </w:rPr>
          <w:t>Vedlegg 1</w:t>
        </w:r>
      </w:hyperlink>
      <w:r>
        <w:t>.</w:t>
      </w:r>
    </w:p>
    <w:p w14:paraId="7D6DCFEE" w14:textId="77777777" w:rsidR="00522121" w:rsidRDefault="00522121" w:rsidP="00EF78B8">
      <w:pPr>
        <w:pStyle w:val="ProductList-Body"/>
        <w:tabs>
          <w:tab w:val="clear" w:pos="158"/>
          <w:tab w:val="left" w:pos="180"/>
        </w:tabs>
        <w:rPr>
          <w:b/>
          <w:color w:val="00188F"/>
        </w:rPr>
      </w:pPr>
    </w:p>
    <w:p w14:paraId="7AD58DF7" w14:textId="62DAC2BE" w:rsidR="00EF78B8" w:rsidRPr="00690C65" w:rsidRDefault="00EF78B8" w:rsidP="00CF7F0E">
      <w:pPr>
        <w:pStyle w:val="ProductList-Body"/>
        <w:keepNext/>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AD3B14">
      <w:pPr>
        <w:pStyle w:val="ProductList-Body"/>
        <w:keepNext/>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1C61FCA" w14:textId="77777777" w:rsidR="0048251A" w:rsidRPr="00A8327A" w:rsidRDefault="0048251A" w:rsidP="0048251A">
      <w:pPr>
        <w:pStyle w:val="ProductList-Body"/>
        <w:tabs>
          <w:tab w:val="clear" w:pos="158"/>
          <w:tab w:val="left" w:pos="180"/>
        </w:tabs>
        <w:rPr>
          <w:b/>
          <w:color w:val="00188F"/>
        </w:rPr>
      </w:pPr>
      <w:r>
        <w:rPr>
          <w:b/>
          <w:color w:val="00188F"/>
        </w:rPr>
        <w:t>Windows-programvarekomponenter i System Center-programvare</w:t>
      </w:r>
    </w:p>
    <w:p w14:paraId="18BE51F7" w14:textId="77777777" w:rsidR="0048251A" w:rsidRPr="00A8327A" w:rsidRDefault="0048251A" w:rsidP="0048251A">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36"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191E3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675D9C9" w14:textId="77777777" w:rsidR="00CF7F0E" w:rsidRPr="008F1E74" w:rsidRDefault="00CF7F0E" w:rsidP="00CF7F0E">
      <w:pPr>
        <w:pStyle w:val="ProductList-OfferingGroupHeading"/>
        <w:spacing w:after="80"/>
        <w:outlineLvl w:val="1"/>
        <w:rPr>
          <w:lang w:val="nb-NO"/>
        </w:rPr>
      </w:pPr>
      <w:bookmarkStart w:id="97" w:name="_Toc437590238"/>
      <w:bookmarkStart w:id="98" w:name="_Toc435790944"/>
      <w:bookmarkStart w:id="99" w:name="_Toc456871425"/>
      <w:bookmarkStart w:id="100" w:name="MicrosoftDynamicsMarketing"/>
      <w:r w:rsidRPr="008F1E74">
        <w:rPr>
          <w:lang w:val="nb-NO"/>
        </w:rPr>
        <w:t>Microsoft Dynamics Online Services.</w:t>
      </w:r>
      <w:bookmarkEnd w:id="97"/>
      <w:bookmarkEnd w:id="98"/>
      <w:bookmarkEnd w:id="99"/>
    </w:p>
    <w:p w14:paraId="7230A9BE" w14:textId="77777777" w:rsidR="00CF7F0E" w:rsidRPr="003C69A1" w:rsidRDefault="00CF7F0E" w:rsidP="00CF7F0E">
      <w:pPr>
        <w:pStyle w:val="ProductList-Body"/>
        <w:tabs>
          <w:tab w:val="clear" w:pos="158"/>
          <w:tab w:val="left" w:pos="360"/>
        </w:tabs>
      </w:pPr>
      <w:r>
        <w:rPr>
          <w:b/>
          <w:color w:val="00188F"/>
        </w:rPr>
        <w:t>Merknader</w:t>
      </w:r>
    </w:p>
    <w:p w14:paraId="4FECC0EE" w14:textId="77777777" w:rsidR="00CF7F0E" w:rsidRPr="003C69A1" w:rsidRDefault="00CF7F0E" w:rsidP="00CF7F0E">
      <w:pPr>
        <w:pStyle w:val="ProductList-Body"/>
      </w:pPr>
      <w:r>
        <w:t xml:space="preserve">Meldingene om Bing Maps og Faglige Tjenester i </w:t>
      </w:r>
      <w:hyperlink w:anchor="Attachment1" w:history="1">
        <w:r>
          <w:rPr>
            <w:rStyle w:val="Hyperlink"/>
          </w:rPr>
          <w:t>Vedlegg 1</w:t>
        </w:r>
      </w:hyperlink>
      <w:r>
        <w:t xml:space="preserve"> gjelder.</w:t>
      </w:r>
    </w:p>
    <w:p w14:paraId="48B23B4F" w14:textId="77777777" w:rsidR="00CF7F0E" w:rsidRPr="003C69A1" w:rsidRDefault="00CF7F0E" w:rsidP="00CF7F0E">
      <w:pPr>
        <w:pStyle w:val="ProductList-Body"/>
      </w:pPr>
    </w:p>
    <w:p w14:paraId="789A1F29" w14:textId="77777777" w:rsidR="00CF7F0E" w:rsidRPr="003C69A1" w:rsidRDefault="00CF7F0E" w:rsidP="00CF7F0E">
      <w:pPr>
        <w:pStyle w:val="ProductList-Body"/>
        <w:tabs>
          <w:tab w:val="clear" w:pos="158"/>
          <w:tab w:val="left" w:pos="180"/>
        </w:tabs>
      </w:pPr>
      <w:r>
        <w:rPr>
          <w:b/>
          <w:color w:val="00188F"/>
        </w:rPr>
        <w:t>Abonnementslisensserier</w:t>
      </w:r>
    </w:p>
    <w:p w14:paraId="4BAA6373" w14:textId="77777777" w:rsidR="00CF7F0E" w:rsidRPr="003C69A1" w:rsidRDefault="00CF7F0E" w:rsidP="00CF7F0E">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62B620D8" w14:textId="77777777" w:rsidR="00CF7F0E" w:rsidRPr="003C69A1" w:rsidRDefault="00CF7F0E" w:rsidP="00CF7F0E">
      <w:pPr>
        <w:pStyle w:val="ProductList-Body"/>
      </w:pPr>
    </w:p>
    <w:p w14:paraId="0016F828" w14:textId="77777777" w:rsidR="00CF7F0E" w:rsidRPr="008F1E74" w:rsidRDefault="00CF7F0E" w:rsidP="00CF7F0E">
      <w:pPr>
        <w:pStyle w:val="ProductList-Offering2Heading"/>
        <w:outlineLvl w:val="2"/>
        <w:rPr>
          <w:lang w:val="nb-NO"/>
        </w:rPr>
      </w:pPr>
      <w:r w:rsidRPr="008F1E74">
        <w:rPr>
          <w:lang w:val="nb-NO"/>
        </w:rPr>
        <w:tab/>
      </w:r>
      <w:bookmarkStart w:id="101" w:name="_Toc437590239"/>
      <w:bookmarkStart w:id="102" w:name="_Toc456871426"/>
      <w:bookmarkStart w:id="103" w:name="_Toc435790945"/>
      <w:r w:rsidRPr="008F1E74">
        <w:rPr>
          <w:lang w:val="nb-NO"/>
        </w:rPr>
        <w:t>Microsoft Dynamics AX</w:t>
      </w:r>
      <w:bookmarkEnd w:id="101"/>
      <w:bookmarkEnd w:id="102"/>
    </w:p>
    <w:p w14:paraId="0C3AC969"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464D816F" w14:textId="77777777" w:rsidR="00CF7F0E" w:rsidRPr="003C69A1" w:rsidRDefault="00CF7F0E" w:rsidP="00CF7F0E">
      <w:pPr>
        <w:pStyle w:val="ProductList-Body"/>
      </w:pPr>
      <w:r>
        <w:rPr>
          <w:rFonts w:asciiTheme="majorHAnsi" w:hAnsiTheme="majorHAnsi"/>
          <w:sz w:val="16"/>
          <w:szCs w:val="16"/>
        </w:rPr>
        <w:t>Microsoft Dynamics AX Self Serve</w:t>
      </w:r>
    </w:p>
    <w:p w14:paraId="266B60FA" w14:textId="77777777" w:rsidR="00CF7F0E" w:rsidRPr="003C69A1" w:rsidRDefault="00CF7F0E" w:rsidP="00CF7F0E">
      <w:pPr>
        <w:pStyle w:val="ProductList-Body"/>
      </w:pPr>
      <w:r>
        <w:rPr>
          <w:rFonts w:asciiTheme="majorHAnsi" w:hAnsiTheme="majorHAnsi"/>
          <w:sz w:val="16"/>
          <w:szCs w:val="16"/>
        </w:rPr>
        <w:t>Microsoft Dynamics AX Task</w:t>
      </w:r>
    </w:p>
    <w:p w14:paraId="00741C6F" w14:textId="77777777" w:rsidR="00CF7F0E" w:rsidRPr="003C69A1" w:rsidRDefault="00CF7F0E" w:rsidP="00CF7F0E">
      <w:pPr>
        <w:pStyle w:val="ProductList-Body"/>
      </w:pPr>
      <w:r>
        <w:rPr>
          <w:rFonts w:asciiTheme="majorHAnsi" w:hAnsiTheme="majorHAnsi"/>
          <w:sz w:val="16"/>
          <w:szCs w:val="16"/>
        </w:rPr>
        <w:t>Microsoft Dynamics AX Enterprise</w:t>
      </w:r>
    </w:p>
    <w:p w14:paraId="017377FD" w14:textId="77777777" w:rsidR="00CF7F0E" w:rsidRPr="003C69A1" w:rsidRDefault="00CF7F0E" w:rsidP="00CF7F0E">
      <w:pPr>
        <w:pStyle w:val="ProductList-Body"/>
      </w:pPr>
      <w:r>
        <w:rPr>
          <w:rFonts w:asciiTheme="majorHAnsi" w:hAnsiTheme="majorHAnsi"/>
          <w:sz w:val="16"/>
          <w:szCs w:val="16"/>
        </w:rPr>
        <w:t>Microsoft Dynamics AX Device</w:t>
      </w:r>
    </w:p>
    <w:p w14:paraId="45CED816"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2B44ABA8" w14:textId="77777777" w:rsidR="00CF7F0E" w:rsidRPr="00CF7F0E" w:rsidRDefault="00CF7F0E" w:rsidP="00CF7F0E">
      <w:pPr>
        <w:pStyle w:val="ProductList-Body"/>
        <w:pBdr>
          <w:top w:val="single" w:sz="4" w:space="1" w:color="BFBFBF" w:themeColor="background1" w:themeShade="BF"/>
        </w:pBdr>
        <w:rPr>
          <w:sz w:val="8"/>
          <w:szCs w:val="8"/>
        </w:rPr>
      </w:pPr>
    </w:p>
    <w:p w14:paraId="047A073B" w14:textId="77777777" w:rsidR="00CF7F0E" w:rsidRPr="003C69A1" w:rsidRDefault="00CF7F0E" w:rsidP="00CF7F0E">
      <w:pPr>
        <w:pStyle w:val="ProductList-Body"/>
        <w:tabs>
          <w:tab w:val="clear" w:pos="158"/>
          <w:tab w:val="left" w:pos="360"/>
        </w:tabs>
      </w:pPr>
      <w:r>
        <w:rPr>
          <w:b/>
          <w:color w:val="00188F"/>
        </w:rPr>
        <w:t>Eksterne Brukere</w:t>
      </w:r>
    </w:p>
    <w:p w14:paraId="58740294" w14:textId="77777777" w:rsidR="00CF7F0E" w:rsidRPr="003C69A1" w:rsidRDefault="00CF7F0E" w:rsidP="00CF7F0E">
      <w:pPr>
        <w:pStyle w:val="ProductList-Body"/>
        <w:tabs>
          <w:tab w:val="clear" w:pos="158"/>
          <w:tab w:val="left" w:pos="360"/>
        </w:tabs>
      </w:pPr>
      <w:r>
        <w:t>Eksterne Microsoft Dynamics AX-brukere trenger ikke en SL for å få tilgang til den Elektroniske Tjenesten. Dette unntaket gjelder ikke leverandørene eller agentene til Kunder eller deres Tilknyttede Selskaper.</w:t>
      </w:r>
    </w:p>
    <w:p w14:paraId="7593BEAE" w14:textId="77777777" w:rsidR="00CF7F0E" w:rsidRPr="003C69A1" w:rsidRDefault="00CF7F0E" w:rsidP="00CF7F0E">
      <w:pPr>
        <w:pStyle w:val="ProductList-Body"/>
        <w:tabs>
          <w:tab w:val="clear" w:pos="158"/>
          <w:tab w:val="left" w:pos="360"/>
        </w:tabs>
      </w:pPr>
    </w:p>
    <w:p w14:paraId="40070E06" w14:textId="77777777" w:rsidR="00CF7F0E" w:rsidRPr="003C69A1" w:rsidRDefault="00CF7F0E" w:rsidP="00CF7F0E">
      <w:pPr>
        <w:pStyle w:val="ProductList-Body"/>
        <w:tabs>
          <w:tab w:val="left" w:pos="360"/>
        </w:tabs>
      </w:pPr>
      <w:r>
        <w:rPr>
          <w:b/>
          <w:color w:val="00188F"/>
        </w:rPr>
        <w:t>Endringer</w:t>
      </w:r>
    </w:p>
    <w:p w14:paraId="69B1DCE9" w14:textId="77777777" w:rsidR="00CF7F0E" w:rsidRPr="003C69A1" w:rsidRDefault="00CF7F0E" w:rsidP="00CF7F0E">
      <w:pPr>
        <w:pStyle w:val="ProductList-Body"/>
        <w:tabs>
          <w:tab w:val="clear" w:pos="158"/>
          <w:tab w:val="left" w:pos="360"/>
        </w:tabs>
      </w:pPr>
      <w:r>
        <w:t>Kunden kan endre Microsoft Dynamics AX for å utvide funksjonaliteten, men bare for intern bruk hos Kunden.</w:t>
      </w:r>
    </w:p>
    <w:p w14:paraId="6774C397" w14:textId="77777777" w:rsidR="00CF7F0E" w:rsidRPr="003C69A1" w:rsidRDefault="00191E35"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1A1A76E6" w14:textId="77777777" w:rsidR="00C21216" w:rsidRDefault="00C21216" w:rsidP="00C21216">
      <w:pPr>
        <w:pStyle w:val="ProductList-Body"/>
        <w:tabs>
          <w:tab w:val="clear" w:pos="158"/>
          <w:tab w:val="left" w:pos="360"/>
        </w:tabs>
      </w:pPr>
    </w:p>
    <w:p w14:paraId="42EB942A" w14:textId="2EC774E9" w:rsidR="00C21216" w:rsidRDefault="00C21216" w:rsidP="00C21216">
      <w:pPr>
        <w:pStyle w:val="ProductList-Body"/>
        <w:tabs>
          <w:tab w:val="clear" w:pos="158"/>
          <w:tab w:val="left" w:pos="360"/>
        </w:tabs>
      </w:pPr>
    </w:p>
    <w:p w14:paraId="34DCCE69" w14:textId="3E9FC940" w:rsidR="00C21216" w:rsidRDefault="00C21216" w:rsidP="00C21216">
      <w:pPr>
        <w:pStyle w:val="ProductList-Body"/>
        <w:tabs>
          <w:tab w:val="clear" w:pos="158"/>
          <w:tab w:val="left" w:pos="360"/>
        </w:tabs>
      </w:pPr>
    </w:p>
    <w:p w14:paraId="12F87797" w14:textId="26AE059C" w:rsidR="00C21216" w:rsidRDefault="00C21216" w:rsidP="00C21216">
      <w:pPr>
        <w:pStyle w:val="ProductList-Body"/>
        <w:tabs>
          <w:tab w:val="clear" w:pos="158"/>
          <w:tab w:val="left" w:pos="360"/>
        </w:tabs>
      </w:pPr>
    </w:p>
    <w:p w14:paraId="7D1A0284" w14:textId="77777777" w:rsidR="00C21216" w:rsidRDefault="00C21216" w:rsidP="00C21216">
      <w:pPr>
        <w:pStyle w:val="ProductList-Body"/>
        <w:tabs>
          <w:tab w:val="clear" w:pos="158"/>
          <w:tab w:val="left" w:pos="360"/>
        </w:tabs>
      </w:pPr>
    </w:p>
    <w:p w14:paraId="142502EC" w14:textId="77777777" w:rsidR="00C21216" w:rsidRDefault="00C21216" w:rsidP="00C21216">
      <w:pPr>
        <w:pStyle w:val="ProductList-Body"/>
        <w:tabs>
          <w:tab w:val="clear" w:pos="158"/>
          <w:tab w:val="left" w:pos="360"/>
        </w:tabs>
      </w:pPr>
    </w:p>
    <w:p w14:paraId="24C20598" w14:textId="77777777" w:rsidR="00C21216" w:rsidRDefault="00C21216" w:rsidP="00C21216">
      <w:pPr>
        <w:pStyle w:val="ProductList-Body"/>
        <w:tabs>
          <w:tab w:val="clear" w:pos="158"/>
          <w:tab w:val="left" w:pos="360"/>
        </w:tabs>
      </w:pPr>
    </w:p>
    <w:p w14:paraId="058055BF" w14:textId="65FC8D35" w:rsidR="00CF7F0E" w:rsidRPr="008F1E74" w:rsidRDefault="00CF7F0E" w:rsidP="00CF7F0E">
      <w:pPr>
        <w:pStyle w:val="ProductList-Offering2Heading"/>
        <w:outlineLvl w:val="2"/>
        <w:rPr>
          <w:lang w:val="nb-NO"/>
        </w:rPr>
      </w:pPr>
      <w:r w:rsidRPr="008F1E74">
        <w:rPr>
          <w:lang w:val="nb-NO"/>
        </w:rPr>
        <w:lastRenderedPageBreak/>
        <w:tab/>
      </w:r>
      <w:bookmarkStart w:id="104" w:name="_Toc437590240"/>
      <w:bookmarkStart w:id="105" w:name="DynamicsCRM"/>
      <w:bookmarkStart w:id="106" w:name="_Toc456871427"/>
      <w:r w:rsidRPr="008F1E74">
        <w:rPr>
          <w:lang w:val="nb-NO"/>
        </w:rPr>
        <w:t>Microsoft Dynamics CRM Online</w:t>
      </w:r>
      <w:bookmarkEnd w:id="103"/>
      <w:bookmarkEnd w:id="104"/>
      <w:bookmarkEnd w:id="105"/>
      <w:bookmarkEnd w:id="106"/>
    </w:p>
    <w:p w14:paraId="2766245B"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148D71BB" w14:textId="77777777" w:rsidR="00CF7F0E" w:rsidRPr="003C69A1" w:rsidRDefault="00CF7F0E" w:rsidP="00CF7F0E">
      <w:pPr>
        <w:pStyle w:val="ProductList-Body"/>
      </w:pPr>
      <w:r>
        <w:rPr>
          <w:rFonts w:asciiTheme="majorHAnsi" w:hAnsiTheme="majorHAnsi"/>
          <w:sz w:val="16"/>
          <w:szCs w:val="16"/>
        </w:rPr>
        <w:t>Microsoft Dynamics CRM Online Essentials</w:t>
      </w:r>
    </w:p>
    <w:p w14:paraId="1150CF07" w14:textId="77777777" w:rsidR="00CF7F0E" w:rsidRPr="003C69A1" w:rsidRDefault="00CF7F0E" w:rsidP="00CF7F0E">
      <w:pPr>
        <w:pStyle w:val="ProductList-Body"/>
      </w:pPr>
      <w:r>
        <w:rPr>
          <w:rFonts w:asciiTheme="majorHAnsi" w:hAnsiTheme="majorHAnsi"/>
          <w:sz w:val="16"/>
          <w:szCs w:val="16"/>
        </w:rPr>
        <w:t>Microsoft Dynamics CRM Online Basic</w:t>
      </w:r>
    </w:p>
    <w:p w14:paraId="64230CF1" w14:textId="77777777" w:rsidR="00CF7F0E" w:rsidRPr="003C69A1" w:rsidRDefault="00CF7F0E" w:rsidP="00CF7F0E">
      <w:pPr>
        <w:pStyle w:val="ProductList-Body"/>
      </w:pPr>
      <w:r>
        <w:rPr>
          <w:rFonts w:asciiTheme="majorHAnsi" w:hAnsiTheme="majorHAnsi"/>
          <w:sz w:val="16"/>
          <w:szCs w:val="16"/>
        </w:rPr>
        <w:t>Microsoft Dynamics CRM Online Professional</w:t>
      </w:r>
    </w:p>
    <w:p w14:paraId="2FB46BBE" w14:textId="77777777" w:rsidR="00CF7F0E" w:rsidRPr="003C69A1" w:rsidRDefault="00CF7F0E" w:rsidP="00CF7F0E">
      <w:pPr>
        <w:pStyle w:val="ProductList-Body"/>
      </w:pPr>
      <w:r>
        <w:rPr>
          <w:rFonts w:asciiTheme="majorHAnsi" w:hAnsiTheme="majorHAnsi"/>
          <w:sz w:val="16"/>
          <w:szCs w:val="16"/>
        </w:rPr>
        <w:t>Microsoft Dynamics CRM Online Enterprise</w:t>
      </w:r>
    </w:p>
    <w:p w14:paraId="37962AF8" w14:textId="77777777" w:rsidR="00CF7F0E" w:rsidRPr="003C69A1" w:rsidRDefault="00CF7F0E" w:rsidP="00CF7F0E">
      <w:pPr>
        <w:pStyle w:val="ProductList-Body"/>
      </w:pPr>
      <w:r>
        <w:rPr>
          <w:rFonts w:asciiTheme="majorHAnsi" w:hAnsiTheme="majorHAnsi"/>
          <w:sz w:val="16"/>
          <w:szCs w:val="16"/>
        </w:rPr>
        <w:t>Microsoft Dynamics Employee Self Service</w:t>
      </w:r>
    </w:p>
    <w:p w14:paraId="16FB48DC"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4126CE74" w14:textId="77777777" w:rsidR="00CF7F0E" w:rsidRPr="00CF7F0E" w:rsidRDefault="00CF7F0E" w:rsidP="00CF7F0E">
      <w:pPr>
        <w:pStyle w:val="ProductList-Body"/>
        <w:pBdr>
          <w:top w:val="single" w:sz="4" w:space="1" w:color="BFBFBF" w:themeColor="background1" w:themeShade="BF"/>
        </w:pBdr>
        <w:rPr>
          <w:sz w:val="8"/>
          <w:szCs w:val="8"/>
        </w:rPr>
      </w:pPr>
    </w:p>
    <w:p w14:paraId="08CB0A44" w14:textId="77777777" w:rsidR="00CF7F0E" w:rsidRPr="003C69A1" w:rsidRDefault="00CF7F0E" w:rsidP="00CF7F0E">
      <w:pPr>
        <w:pStyle w:val="ProductList-Body"/>
        <w:tabs>
          <w:tab w:val="clear" w:pos="158"/>
          <w:tab w:val="left" w:pos="360"/>
        </w:tabs>
      </w:pPr>
      <w:r>
        <w:rPr>
          <w:b/>
          <w:color w:val="00188F"/>
        </w:rPr>
        <w:t>Eksterne Brukere</w:t>
      </w:r>
    </w:p>
    <w:p w14:paraId="7055892C" w14:textId="77777777" w:rsidR="00CF7F0E" w:rsidRPr="003C69A1" w:rsidRDefault="00CF7F0E" w:rsidP="00CF7F0E">
      <w:pPr>
        <w:pStyle w:val="ProductList-Body"/>
        <w:tabs>
          <w:tab w:val="clear" w:pos="158"/>
          <w:tab w:val="left" w:pos="360"/>
        </w:tabs>
      </w:pPr>
      <w:r>
        <w:t>Eksterne Brukere av en hvilken som helst versjon av Microsoft Dynamics CRM Online og Parature fra Microsoft trenger ikke en SL for å få tilgang til den Elektroniske Tjenesten, med mindre de bruker Microsoft Dynamics CRM-klienter. Dette unntaket gjelder ikke leverandørene eller agentene til Kunder eller deres Tilknyttede Selskaper.</w:t>
      </w:r>
    </w:p>
    <w:p w14:paraId="1C7C5F36" w14:textId="77777777" w:rsidR="00CF7F0E" w:rsidRPr="003C69A1" w:rsidRDefault="00191E35"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18BD01E1" w14:textId="29913917" w:rsidR="0074447C" w:rsidRPr="00FC4288" w:rsidRDefault="002B364E" w:rsidP="00B9576F">
      <w:pPr>
        <w:pStyle w:val="ProductList-Offering2Heading"/>
        <w:rPr>
          <w:lang w:val="nb-NO"/>
        </w:rPr>
      </w:pPr>
      <w:r>
        <w:rPr>
          <w:lang w:val="nb-NO"/>
        </w:rPr>
        <w:tab/>
      </w:r>
      <w:bookmarkStart w:id="107" w:name="_Toc456871428"/>
      <w:r w:rsidR="0074447C" w:rsidRPr="00FC4288">
        <w:rPr>
          <w:lang w:val="nb-NO"/>
        </w:rPr>
        <w:t>Microsoft Dynamics Marketing</w:t>
      </w:r>
      <w:bookmarkEnd w:id="107"/>
    </w:p>
    <w:bookmarkEnd w:id="10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7F0E"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1C24A7E1" w:rsidR="0074447C" w:rsidRDefault="0074447C" w:rsidP="0074447C">
      <w:pPr>
        <w:pStyle w:val="ProductList-Body"/>
      </w:pPr>
      <w:r>
        <w:t>Brukere som er konfigurert som og bruker denne Elektroniske Tjenesten som Nettportalbrukere, trenger ikke Bruker-SL-er.</w:t>
      </w:r>
    </w:p>
    <w:p w14:paraId="45492AE5" w14:textId="6E3067B1" w:rsidR="00AD3B14" w:rsidRDefault="00AD3B14" w:rsidP="0074447C">
      <w:pPr>
        <w:pStyle w:val="ProductList-Body"/>
      </w:pPr>
    </w:p>
    <w:p w14:paraId="48F7D9C5" w14:textId="77777777" w:rsidR="00FC4288" w:rsidRPr="007F0A21" w:rsidRDefault="00FC4288" w:rsidP="00FC4288">
      <w:pPr>
        <w:pStyle w:val="ProductList-Body"/>
      </w:pPr>
      <w:r>
        <w:rPr>
          <w:b/>
          <w:color w:val="00188F"/>
        </w:rPr>
        <w:t>Mobiltekstmeldinger</w:t>
      </w:r>
    </w:p>
    <w:p w14:paraId="1DB57E14" w14:textId="676A2DCF" w:rsidR="00AD3B14" w:rsidRDefault="00FC4288" w:rsidP="00FC4288">
      <w:pPr>
        <w:pStyle w:val="ProductList-Body"/>
      </w:pPr>
      <w:r>
        <w:t>Kunden har det hele og fulle ansvaret for innholdet i mobiltekstmeldinger og for å opprette, starte og sende mobiltekstmeldinger som Microsoft muliggjør, og Kunden må overholde alle gjeldende bransjeregler for god oppførsel som oppgis av Microsoft fra tid til annen. Tredjepartsaggregatorer eller -operatører som er involvert i sending av mobiltekstmeldinger, er ikke Microsoft-underleverandører</w:t>
      </w:r>
      <w:r w:rsidR="00AD3B14">
        <w:t>.</w:t>
      </w:r>
    </w:p>
    <w:p w14:paraId="6DE06528" w14:textId="77777777" w:rsidR="0074447C" w:rsidRPr="00690C65" w:rsidRDefault="00191E3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5A22C936" w:rsidR="00234095" w:rsidRPr="00FC4288" w:rsidRDefault="00234095" w:rsidP="00B9576F">
      <w:pPr>
        <w:pStyle w:val="ProductList-Offering2Heading"/>
        <w:rPr>
          <w:lang w:val="nb-NO"/>
        </w:rPr>
      </w:pPr>
      <w:bookmarkStart w:id="108" w:name="MicrosoftSocialEngagement"/>
      <w:r w:rsidRPr="00FC4288">
        <w:rPr>
          <w:lang w:val="nb-NO"/>
        </w:rPr>
        <w:tab/>
      </w:r>
      <w:bookmarkStart w:id="109" w:name="_Toc456871429"/>
      <w:r w:rsidRPr="00FC4288">
        <w:rPr>
          <w:lang w:val="nb-NO"/>
        </w:rPr>
        <w:t>Microsoft Social Engagement</w:t>
      </w:r>
      <w:bookmarkEnd w:id="109"/>
    </w:p>
    <w:bookmarkEnd w:id="108"/>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0A10A7">
      <w:pPr>
        <w:pStyle w:val="ProductList-Body"/>
        <w:tabs>
          <w:tab w:val="clear" w:pos="158"/>
          <w:tab w:val="left" w:pos="360"/>
        </w:tabs>
      </w:pPr>
      <w:r>
        <w:rPr>
          <w:b/>
          <w:color w:val="00188F"/>
        </w:rPr>
        <w:t>Sosialt Innhold fra Microsoft Social Engagement</w:t>
      </w:r>
    </w:p>
    <w:p w14:paraId="15E72590" w14:textId="77777777" w:rsidR="00C21216" w:rsidRPr="00903BB7" w:rsidRDefault="00C21216" w:rsidP="00C21216">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5F98CA78" w14:textId="77777777" w:rsidR="00C21216" w:rsidRPr="00903BB7" w:rsidRDefault="00C21216" w:rsidP="00C21216">
      <w:pPr>
        <w:pStyle w:val="ProductList-Body"/>
        <w:numPr>
          <w:ilvl w:val="0"/>
          <w:numId w:val="13"/>
        </w:numPr>
        <w:ind w:left="450" w:hanging="270"/>
      </w:pPr>
      <w:r>
        <w:t xml:space="preserve">å lagre Sosialt Innhold i en database sammen med innhold som andre lisenstakere har samlet inn fra andre kilder, </w:t>
      </w:r>
    </w:p>
    <w:p w14:paraId="039C508A" w14:textId="77777777" w:rsidR="00C21216" w:rsidRPr="00903BB7" w:rsidRDefault="00C21216" w:rsidP="00C21216">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1ECA63AD" w14:textId="77777777" w:rsidR="00C21216" w:rsidRPr="00903BB7" w:rsidRDefault="00C21216" w:rsidP="00C21216">
      <w:pPr>
        <w:pStyle w:val="ProductList-Body"/>
        <w:numPr>
          <w:ilvl w:val="0"/>
          <w:numId w:val="13"/>
        </w:numPr>
        <w:spacing w:before="40"/>
        <w:ind w:left="450" w:hanging="274"/>
      </w:pPr>
      <w:r>
        <w:t>hvis Kunden eksporterer Sosialt Innhold, be Kunden om å redigere eller slette Sosialt Innhold, og</w:t>
      </w:r>
    </w:p>
    <w:p w14:paraId="555E9766" w14:textId="77777777" w:rsidR="00C21216" w:rsidRPr="00903BB7" w:rsidRDefault="00C21216" w:rsidP="00C21216">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191E3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FC4288" w:rsidRDefault="00E776C5" w:rsidP="00B9576F">
      <w:pPr>
        <w:pStyle w:val="ProductList-Offering2Heading"/>
        <w:rPr>
          <w:lang w:val="nb-NO"/>
        </w:rPr>
      </w:pPr>
      <w:r w:rsidRPr="00FC4288">
        <w:rPr>
          <w:lang w:val="nb-NO"/>
        </w:rPr>
        <w:tab/>
      </w:r>
      <w:bookmarkStart w:id="110" w:name="_Toc456871430"/>
      <w:r w:rsidRPr="00FC4288">
        <w:rPr>
          <w:lang w:val="nb-NO"/>
        </w:rPr>
        <w:t>Parature, from Microsoft</w:t>
      </w:r>
      <w:bookmarkEnd w:id="110"/>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2C71F325" w:rsidR="00DD2927" w:rsidRPr="00690C65" w:rsidRDefault="00DD2927" w:rsidP="00E06FC8">
      <w:pPr>
        <w:pStyle w:val="ProductList-Body"/>
      </w:pPr>
      <w:r>
        <w:t xml:space="preserve">Kunden kan bruke Parature i samsvar med vilkårene for personvern og/eller sikkerhet som er tilgjengelige på </w:t>
      </w:r>
      <w:hyperlink r:id="rId37" w:history="1">
        <w:r w:rsidRPr="00522121">
          <w:rPr>
            <w:rStyle w:val="Hyperlink"/>
          </w:rPr>
          <w:t>http://www.parature.com/privacylegal/</w:t>
        </w:r>
      </w:hyperlink>
      <w:r>
        <w:t>.</w:t>
      </w:r>
    </w:p>
    <w:p w14:paraId="1C854430" w14:textId="77777777" w:rsidR="00E776C5" w:rsidRPr="00690C65" w:rsidRDefault="00191E3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FC4288" w:rsidRDefault="004E52BA" w:rsidP="00B9576F">
      <w:pPr>
        <w:pStyle w:val="ProductList-OfferingGroupHeading"/>
        <w:rPr>
          <w:lang w:val="nb-NO"/>
        </w:rPr>
      </w:pPr>
      <w:bookmarkStart w:id="111" w:name="_Toc456871431"/>
      <w:r w:rsidRPr="00FC4288">
        <w:rPr>
          <w:lang w:val="nb-NO"/>
        </w:rPr>
        <w:t>Office 365-tjenester</w:t>
      </w:r>
      <w:bookmarkEnd w:id="111"/>
    </w:p>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2" w:name="CoreFeaturesforOffice365Services"/>
      <w:r>
        <w:rPr>
          <w:b/>
          <w:color w:val="00188F"/>
        </w:rPr>
        <w:t>Kjernefunksjonalitet i Office 365-tjenester</w:t>
      </w:r>
    </w:p>
    <w:bookmarkEnd w:id="112"/>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77777777"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13" w:name="ExchangeOnline"/>
      <w:r w:rsidRPr="00FC4288">
        <w:rPr>
          <w:lang w:val="nb-NO"/>
        </w:rPr>
        <w:tab/>
      </w:r>
      <w:bookmarkStart w:id="114" w:name="_Toc456871432"/>
      <w:r>
        <w:t>Exchange Online</w:t>
      </w:r>
      <w:bookmarkEnd w:id="114"/>
    </w:p>
    <w:p w14:paraId="504B85AD" w14:textId="77777777" w:rsidR="00E93FD0" w:rsidRPr="00FC4288" w:rsidRDefault="00E93FD0" w:rsidP="004E52BA">
      <w:pPr>
        <w:pStyle w:val="ProductList-Offering1"/>
        <w:rPr>
          <w:lang w:val="en-US"/>
        </w:rPr>
        <w:sectPr w:rsidR="00E93FD0" w:rsidRPr="00FC4288" w:rsidSect="00E275D6">
          <w:footerReference w:type="first" r:id="rId38"/>
          <w:type w:val="continuous"/>
          <w:pgSz w:w="12240" w:h="15840"/>
          <w:pgMar w:top="1440" w:right="720" w:bottom="1440" w:left="720" w:header="720" w:footer="720" w:gutter="0"/>
          <w:cols w:space="720"/>
          <w:titlePg/>
          <w:docGrid w:linePitch="360"/>
        </w:sectPr>
      </w:pPr>
    </w:p>
    <w:bookmarkEnd w:id="113"/>
    <w:p w14:paraId="7AB9BF81" w14:textId="77777777" w:rsidR="00C21216" w:rsidRPr="00903BB7" w:rsidRDefault="00C21216" w:rsidP="00C21216">
      <w:pPr>
        <w:pStyle w:val="ProductList-Body"/>
      </w:pPr>
      <w:r>
        <w:rPr>
          <w:rFonts w:asciiTheme="majorHAnsi" w:hAnsiTheme="majorHAnsi"/>
          <w:sz w:val="16"/>
          <w:szCs w:val="16"/>
        </w:rPr>
        <w:t>Office 365 Advanced Threat Protection</w:t>
      </w:r>
    </w:p>
    <w:p w14:paraId="42F4AC4D" w14:textId="77777777" w:rsidR="00C21216" w:rsidRPr="00903BB7" w:rsidRDefault="00C21216" w:rsidP="00C21216">
      <w:pPr>
        <w:pStyle w:val="ProductList-Body"/>
      </w:pPr>
      <w:r>
        <w:rPr>
          <w:rFonts w:asciiTheme="majorHAnsi" w:hAnsiTheme="majorHAnsi"/>
          <w:sz w:val="16"/>
          <w:szCs w:val="16"/>
        </w:rPr>
        <w:t>Datatapforhindring</w:t>
      </w:r>
    </w:p>
    <w:p w14:paraId="3F82EA4D" w14:textId="77777777" w:rsidR="00C21216" w:rsidRPr="00903BB7" w:rsidRDefault="00C21216" w:rsidP="00C21216">
      <w:pPr>
        <w:pStyle w:val="ProductList-Body"/>
      </w:pPr>
      <w:r>
        <w:rPr>
          <w:rFonts w:asciiTheme="majorHAnsi" w:hAnsiTheme="majorHAnsi"/>
          <w:sz w:val="16"/>
          <w:szCs w:val="16"/>
        </w:rPr>
        <w:t>Exchange Online Archiving for Exchange Online</w:t>
      </w:r>
    </w:p>
    <w:p w14:paraId="1C636E22" w14:textId="77777777" w:rsidR="00C21216" w:rsidRPr="00903BB7" w:rsidRDefault="00C21216" w:rsidP="00C21216">
      <w:pPr>
        <w:pStyle w:val="ProductList-Body"/>
      </w:pPr>
      <w:r>
        <w:rPr>
          <w:rFonts w:asciiTheme="majorHAnsi" w:hAnsiTheme="majorHAnsi"/>
          <w:sz w:val="16"/>
          <w:szCs w:val="16"/>
        </w:rPr>
        <w:t>Exchange Online Archiving for Exchange Server</w:t>
      </w:r>
    </w:p>
    <w:p w14:paraId="2D84BFE1" w14:textId="77777777" w:rsidR="00C21216" w:rsidRPr="00903BB7" w:rsidRDefault="00C21216" w:rsidP="00C21216">
      <w:pPr>
        <w:pStyle w:val="ProductList-Body"/>
      </w:pPr>
      <w:r>
        <w:rPr>
          <w:rFonts w:asciiTheme="majorHAnsi" w:hAnsiTheme="majorHAnsi"/>
          <w:sz w:val="16"/>
          <w:szCs w:val="16"/>
        </w:rPr>
        <w:t>Exchange Online Kiosk</w:t>
      </w:r>
    </w:p>
    <w:p w14:paraId="58C1F70C" w14:textId="77777777" w:rsidR="00C21216" w:rsidRPr="00903BB7" w:rsidRDefault="00C21216" w:rsidP="00C21216">
      <w:pPr>
        <w:pStyle w:val="ProductList-Body"/>
      </w:pPr>
      <w:r>
        <w:rPr>
          <w:rFonts w:asciiTheme="majorHAnsi" w:hAnsiTheme="majorHAnsi"/>
          <w:sz w:val="16"/>
          <w:szCs w:val="16"/>
        </w:rPr>
        <w:t>Exchange Online Plan 1</w:t>
      </w:r>
    </w:p>
    <w:p w14:paraId="242F7F2C" w14:textId="77777777" w:rsidR="00C21216" w:rsidRPr="00903BB7" w:rsidRDefault="00C21216" w:rsidP="00C21216">
      <w:pPr>
        <w:pStyle w:val="ProductList-Body"/>
      </w:pPr>
      <w:r>
        <w:rPr>
          <w:rFonts w:asciiTheme="majorHAnsi" w:hAnsiTheme="majorHAnsi"/>
          <w:sz w:val="16"/>
          <w:szCs w:val="16"/>
        </w:rPr>
        <w:t>Exchange Online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114EF63D" w14:textId="77777777" w:rsidR="00453CAE" w:rsidRPr="00FC4288" w:rsidRDefault="00453CAE" w:rsidP="00123E7D">
      <w:pPr>
        <w:pStyle w:val="ProductList-Body"/>
        <w:pBdr>
          <w:top w:val="single" w:sz="4" w:space="1" w:color="BFBFBF" w:themeColor="background1" w:themeShade="BF"/>
        </w:pBdr>
        <w:rPr>
          <w:sz w:val="2"/>
          <w:szCs w:val="2"/>
          <w:lang w:val="en-US"/>
        </w:rPr>
      </w:pPr>
    </w:p>
    <w:p w14:paraId="57144B94" w14:textId="77777777" w:rsidR="0087442D" w:rsidRPr="00FC4288" w:rsidRDefault="0087442D" w:rsidP="001A19E0">
      <w:pPr>
        <w:pStyle w:val="ProductList-Body"/>
        <w:rPr>
          <w:b/>
          <w:color w:val="00188F"/>
          <w:sz w:val="2"/>
          <w:szCs w:val="2"/>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9"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15" w:name="_Toc423959249"/>
      <w:r w:rsidRPr="003709FE">
        <w:rPr>
          <w:b/>
          <w:color w:val="00188F"/>
        </w:rPr>
        <w:t>Serviceavtale</w:t>
      </w:r>
      <w:bookmarkEnd w:id="115"/>
    </w:p>
    <w:p w14:paraId="69CF5ED3" w14:textId="77777777" w:rsidR="00C21216" w:rsidRPr="00903BB7" w:rsidRDefault="00C21216" w:rsidP="00C21216">
      <w:pPr>
        <w:pStyle w:val="ProductList-Body"/>
        <w:tabs>
          <w:tab w:val="clear" w:pos="158"/>
          <w:tab w:val="left" w:pos="180"/>
        </w:tabs>
      </w:pPr>
      <w:r>
        <w:t>Det finnes ingen SLA for Office 365 Advanced Threat Protection.</w:t>
      </w:r>
    </w:p>
    <w:p w14:paraId="4B754C73" w14:textId="77777777" w:rsidR="00E93FD0" w:rsidRPr="00690C65" w:rsidRDefault="00191E3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FC4288" w:rsidRDefault="00862C50" w:rsidP="00B9576F">
      <w:pPr>
        <w:pStyle w:val="ProductList-Offering2Heading"/>
        <w:rPr>
          <w:lang w:val="nb-NO"/>
        </w:rPr>
      </w:pPr>
      <w:bookmarkStart w:id="116" w:name="Office365Applications"/>
      <w:r w:rsidRPr="00FC4288">
        <w:rPr>
          <w:lang w:val="nb-NO"/>
        </w:rPr>
        <w:tab/>
      </w:r>
      <w:bookmarkStart w:id="117" w:name="_Toc456871433"/>
      <w:r w:rsidRPr="00FC4288">
        <w:rPr>
          <w:lang w:val="nb-NO"/>
        </w:rPr>
        <w:t>Office 365-programmer</w:t>
      </w:r>
      <w:bookmarkEnd w:id="11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0" w:history="1">
        <w:r w:rsidRPr="004F205C">
          <w:rPr>
            <w:rStyle w:val="Hyperlink"/>
            <w:spacing w:val="-2"/>
          </w:rPr>
          <w:t>www.office.com/sca</w:t>
        </w:r>
      </w:hyperlink>
      <w:r w:rsidRPr="004F205C">
        <w:rPr>
          <w:color w:val="1F497D"/>
          <w:spacing w:val="-2"/>
        </w:rPr>
        <w:t xml:space="preserve">. </w:t>
      </w:r>
      <w:r w:rsidRPr="004F205C">
        <w:rPr>
          <w:spacing w:val="-2"/>
        </w:rPr>
        <w:t xml:space="preserve">I forbindelse </w:t>
      </w:r>
      <w:r w:rsidRPr="004F205C">
        <w:rPr>
          <w:spacing w:val="-2"/>
        </w:rPr>
        <w:lastRenderedPageBreak/>
        <w:t xml:space="preserve">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9B4355">
      <w:pPr>
        <w:pStyle w:val="ProductList-Body"/>
        <w:ind w:left="180"/>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191E3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10B1A3" w14:textId="77777777" w:rsidR="00AD3B14" w:rsidRPr="00FC4288" w:rsidRDefault="00AD3B14" w:rsidP="00AD3B14">
      <w:pPr>
        <w:pStyle w:val="ProductList-Offering2Heading"/>
        <w:outlineLvl w:val="2"/>
        <w:rPr>
          <w:lang w:val="nb-NO"/>
        </w:rPr>
      </w:pPr>
      <w:r w:rsidRPr="00FC4288">
        <w:rPr>
          <w:lang w:val="nb-NO"/>
        </w:rPr>
        <w:tab/>
      </w:r>
      <w:bookmarkStart w:id="118" w:name="_Toc456871434"/>
      <w:r w:rsidRPr="00FC4288">
        <w:rPr>
          <w:lang w:val="nb-NO"/>
        </w:rPr>
        <w:t>Office 365 Delve Analytics</w:t>
      </w:r>
      <w:bookmarkEnd w:id="118"/>
    </w:p>
    <w:p w14:paraId="2B7B97E0" w14:textId="77777777" w:rsidR="00AD3B14" w:rsidRPr="00123E7D" w:rsidRDefault="00AD3B14" w:rsidP="00AD3B14">
      <w:pPr>
        <w:pStyle w:val="ProductList-Body"/>
        <w:rPr>
          <w:b/>
          <w:color w:val="00188F"/>
        </w:rPr>
      </w:pPr>
      <w:r>
        <w:rPr>
          <w:b/>
          <w:color w:val="00188F"/>
        </w:rPr>
        <w:t>Serviceavtale</w:t>
      </w:r>
    </w:p>
    <w:p w14:paraId="3F7E482A" w14:textId="77777777" w:rsidR="00AD3B14" w:rsidRDefault="00AD3B14" w:rsidP="00AD3B14">
      <w:pPr>
        <w:pStyle w:val="ProductList-Body"/>
      </w:pPr>
      <w:r>
        <w:t>Office 365 Delve Analytics har ingen SLA.</w:t>
      </w:r>
    </w:p>
    <w:p w14:paraId="6AA33A4A" w14:textId="77777777" w:rsidR="00AD3B14" w:rsidRPr="00585A48" w:rsidRDefault="00191E35"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63AF8011" w14:textId="77777777" w:rsidR="00E6507E" w:rsidRPr="00E6507E" w:rsidRDefault="00E6507E" w:rsidP="00E6507E">
      <w:pPr>
        <w:pStyle w:val="ProductList-Offering2Heading"/>
        <w:outlineLvl w:val="2"/>
        <w:rPr>
          <w:lang w:val="nb-NO"/>
        </w:rPr>
      </w:pPr>
      <w:r w:rsidRPr="00E6507E">
        <w:rPr>
          <w:lang w:val="nb-NO"/>
        </w:rPr>
        <w:tab/>
      </w:r>
      <w:bookmarkStart w:id="119" w:name="_Toc435790953"/>
      <w:bookmarkStart w:id="120" w:name="_Toc456871435"/>
      <w:r w:rsidRPr="00E6507E">
        <w:rPr>
          <w:lang w:val="nb-NO"/>
        </w:rPr>
        <w:t>Office 365 Advanced eDiscovery</w:t>
      </w:r>
      <w:bookmarkEnd w:id="119"/>
      <w:bookmarkEnd w:id="120"/>
    </w:p>
    <w:p w14:paraId="5ED1085E" w14:textId="77777777" w:rsidR="00E6507E" w:rsidRPr="00E6507E" w:rsidRDefault="00E6507E" w:rsidP="00E6507E">
      <w:pPr>
        <w:pStyle w:val="ProductList-Body"/>
      </w:pPr>
      <w:r w:rsidRPr="00E6507E">
        <w:rPr>
          <w:b/>
          <w:color w:val="00188F"/>
        </w:rPr>
        <w:t>Serviceavtale</w:t>
      </w:r>
    </w:p>
    <w:p w14:paraId="143AEDCB" w14:textId="77777777" w:rsidR="00E6507E" w:rsidRPr="00E6507E" w:rsidRDefault="00E6507E" w:rsidP="00E6507E">
      <w:pPr>
        <w:pStyle w:val="ProductList-Body"/>
      </w:pPr>
      <w:r w:rsidRPr="00E6507E">
        <w:t>Det finnes ingen SLA for Office 365 Advanced eDiscovery.</w:t>
      </w:r>
    </w:p>
    <w:p w14:paraId="33C150F3" w14:textId="77777777" w:rsidR="00E6507E" w:rsidRPr="007F0A21" w:rsidRDefault="00191E35" w:rsidP="00E6507E">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21" w:name="_Toc456871436"/>
      <w:r w:rsidRPr="00FC4288">
        <w:rPr>
          <w:lang w:val="nb-NO"/>
        </w:rPr>
        <w:t>Office Online</w:t>
      </w:r>
      <w:bookmarkEnd w:id="121"/>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191E3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22" w:name="_Toc456871437"/>
      <w:r w:rsidRPr="00FC4288">
        <w:rPr>
          <w:lang w:val="nb-NO"/>
        </w:rPr>
        <w:t>OneDrive for Business</w:t>
      </w:r>
      <w:bookmarkEnd w:id="122"/>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191E3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lastRenderedPageBreak/>
        <w:tab/>
      </w:r>
      <w:bookmarkStart w:id="123" w:name="_Toc453946627"/>
      <w:bookmarkStart w:id="124" w:name="_Toc451949065"/>
      <w:bookmarkStart w:id="125" w:name="_Toc456871438"/>
      <w:bookmarkStart w:id="126" w:name="ProjectOnline"/>
      <w:r>
        <w:t>Project Online</w:t>
      </w:r>
      <w:bookmarkEnd w:id="123"/>
      <w:bookmarkEnd w:id="124"/>
      <w:bookmarkEnd w:id="125"/>
    </w:p>
    <w:bookmarkEnd w:id="126"/>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191E3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C6A98FF" w:rsidR="005B7124" w:rsidRPr="00FC4288" w:rsidRDefault="002B364E" w:rsidP="00B9576F">
      <w:pPr>
        <w:pStyle w:val="ProductList-Offering2Heading"/>
        <w:rPr>
          <w:lang w:val="nb-NO"/>
        </w:rPr>
      </w:pPr>
      <w:r>
        <w:rPr>
          <w:lang w:val="nb-NO"/>
        </w:rPr>
        <w:tab/>
      </w:r>
      <w:bookmarkStart w:id="127" w:name="_Toc456871439"/>
      <w:r w:rsidR="005B7124" w:rsidRPr="00FC4288">
        <w:rPr>
          <w:lang w:val="nb-NO"/>
        </w:rPr>
        <w:t>SharePoint Online</w:t>
      </w:r>
      <w:bookmarkEnd w:id="12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og SAP</w:t>
      </w:r>
    </w:p>
    <w:p w14:paraId="02DAF663"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Kiosk</w:t>
      </w:r>
    </w:p>
    <w:p w14:paraId="252AE6B1"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191E3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77777777" w:rsidR="00AD3B14" w:rsidRPr="00FC4288" w:rsidRDefault="00AD3B14" w:rsidP="00AD3B14">
      <w:pPr>
        <w:pStyle w:val="ProductList-Offering2Heading"/>
        <w:outlineLvl w:val="2"/>
        <w:rPr>
          <w:lang w:val="nb-NO"/>
        </w:rPr>
      </w:pPr>
      <w:bookmarkStart w:id="128" w:name="SkypeforBusinessOnline"/>
      <w:r w:rsidRPr="00FC4288">
        <w:rPr>
          <w:lang w:val="nb-NO"/>
        </w:rPr>
        <w:tab/>
      </w:r>
      <w:bookmarkStart w:id="129" w:name="_Toc431797723"/>
      <w:bookmarkStart w:id="130" w:name="_Toc431459539"/>
      <w:bookmarkStart w:id="131" w:name="_Toc456871440"/>
      <w:r w:rsidRPr="00FC4288">
        <w:rPr>
          <w:lang w:val="nb-NO"/>
        </w:rPr>
        <w:t xml:space="preserve">Skype for Business </w:t>
      </w:r>
      <w:bookmarkEnd w:id="129"/>
      <w:r w:rsidRPr="00FC4288">
        <w:rPr>
          <w:lang w:val="nb-NO"/>
        </w:rPr>
        <w:t>Online</w:t>
      </w:r>
      <w:bookmarkEnd w:id="128"/>
      <w:bookmarkEnd w:id="130"/>
      <w:bookmarkEnd w:id="131"/>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0003AD51"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Skype for Business Online Plan 1</w:t>
      </w:r>
    </w:p>
    <w:p w14:paraId="281CB23A"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 xml:space="preserve"> Skype for Business Online Plan 2</w:t>
      </w:r>
    </w:p>
    <w:p w14:paraId="6FEE1E94"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32" w:name="Kjernefunksjonalitet"/>
      <w:bookmarkEnd w:id="132"/>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lastRenderedPageBreak/>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191E3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33" w:name="SkypeforBusinessOnlinePTSN"/>
      <w:r w:rsidRPr="00FC4288">
        <w:rPr>
          <w:lang w:val="nb-NO"/>
        </w:rPr>
        <w:tab/>
      </w:r>
      <w:bookmarkStart w:id="134" w:name="_Toc456871441"/>
      <w:r w:rsidRPr="00FC4288">
        <w:rPr>
          <w:lang w:val="nb-NO"/>
        </w:rPr>
        <w:t>Skype for Business Online PSTN Services</w:t>
      </w:r>
      <w:bookmarkEnd w:id="134"/>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33"/>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6BD6D74" w14:textId="77777777" w:rsidR="00C21216" w:rsidRPr="00903BB7" w:rsidRDefault="00C21216" w:rsidP="00C21216">
      <w:pPr>
        <w:pStyle w:val="ProductList-Body"/>
      </w:pPr>
      <w:r>
        <w:rPr>
          <w:b/>
          <w:color w:val="00188F"/>
        </w:rPr>
        <w:t xml:space="preserve">PSTN-tjenester </w:t>
      </w:r>
    </w:p>
    <w:p w14:paraId="3C1CCE29" w14:textId="77777777" w:rsidR="00C21216" w:rsidRPr="00903BB7" w:rsidRDefault="00C21216" w:rsidP="00C21216">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Alle inkluderte avgifter og gebyrer er tilgjengelige på nettstedet for Volumlisensiering (</w:t>
      </w:r>
      <w:hyperlink r:id="rId41" w:history="1">
        <w:r>
          <w:rPr>
            <w:rStyle w:val="Hyperlink"/>
          </w:rPr>
          <w:t>http://go.microsoft.com/fwlink/?LinkId=690247</w:t>
        </w:r>
      </w:hyperlink>
      <w:r>
        <w:t>)</w:t>
      </w:r>
    </w:p>
    <w:p w14:paraId="666EB085" w14:textId="77777777" w:rsidR="001C5859" w:rsidRDefault="001C5859" w:rsidP="001C5859">
      <w:pPr>
        <w:pStyle w:val="ProductList-Body"/>
      </w:pPr>
    </w:p>
    <w:p w14:paraId="3F76CBA3" w14:textId="77777777" w:rsidR="001C5859" w:rsidRPr="003619D2" w:rsidRDefault="001C5859" w:rsidP="001C5859">
      <w:pPr>
        <w:pStyle w:val="ProductList-Body"/>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43759178" w14:textId="77777777" w:rsidR="00AD3B14" w:rsidRDefault="00AD3B14" w:rsidP="00AD3B14">
      <w:pPr>
        <w:pStyle w:val="ProductList-Body"/>
        <w:tabs>
          <w:tab w:val="left" w:pos="360"/>
        </w:tabs>
      </w:pPr>
    </w:p>
    <w:p w14:paraId="105A8954" w14:textId="77777777" w:rsidR="00AD3B14" w:rsidRPr="00E6507E" w:rsidRDefault="00AD3B14" w:rsidP="00E6507E">
      <w:pPr>
        <w:pStyle w:val="ProductList-Body"/>
        <w:tabs>
          <w:tab w:val="clear" w:pos="158"/>
          <w:tab w:val="left" w:pos="360"/>
        </w:tabs>
        <w:rPr>
          <w:b/>
          <w:color w:val="00188F"/>
        </w:rPr>
      </w:pPr>
      <w:r w:rsidRPr="00E6507E">
        <w:rPr>
          <w:b/>
          <w:color w:val="00188F"/>
        </w:rPr>
        <w:t>Begrensning av bruk</w:t>
      </w:r>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191E35"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35" w:name="_Toc456871442"/>
      <w:r w:rsidRPr="00FC4288">
        <w:rPr>
          <w:lang w:val="nb-NO"/>
        </w:rPr>
        <w:t>Andre Online Services</w:t>
      </w:r>
      <w:bookmarkEnd w:id="135"/>
    </w:p>
    <w:p w14:paraId="15FE5732" w14:textId="3F9E7EAA" w:rsidR="008E1EAF" w:rsidRPr="00FC4288" w:rsidRDefault="004B3528" w:rsidP="00B9576F">
      <w:pPr>
        <w:pStyle w:val="ProductList-Offering2Heading"/>
        <w:rPr>
          <w:lang w:val="nb-NO"/>
        </w:rPr>
      </w:pPr>
      <w:r w:rsidRPr="00FC4288">
        <w:rPr>
          <w:lang w:val="nb-NO"/>
        </w:rPr>
        <w:tab/>
      </w:r>
      <w:bookmarkStart w:id="136" w:name="_Toc456871443"/>
      <w:r w:rsidRPr="00FC4288">
        <w:rPr>
          <w:lang w:val="nb-NO"/>
        </w:rPr>
        <w:t>Bing Maps Enterprise-plattformen og Bing Maps Mobile Asset Management-plattformen</w:t>
      </w:r>
      <w:bookmarkEnd w:id="136"/>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5799528B" w:rsidR="00917344" w:rsidRPr="00690C65" w:rsidRDefault="008F1E74" w:rsidP="0088164F">
      <w:pPr>
        <w:pStyle w:val="ProductList-Body"/>
        <w:numPr>
          <w:ilvl w:val="0"/>
          <w:numId w:val="20"/>
        </w:numPr>
        <w:spacing w:before="40"/>
        <w:ind w:left="461" w:hanging="274"/>
      </w:pPr>
      <w:r w:rsidRPr="00362C38">
        <w:rPr>
          <w:rFonts w:ascii="Calibri" w:hAnsi="Calibri"/>
          <w:szCs w:val="18"/>
        </w:rPr>
        <w:t>Platinum-tillegg for Bing Maps</w:t>
      </w:r>
      <w:r w:rsidR="00917344">
        <w:t>,</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1C5859">
      <w:pPr>
        <w:pStyle w:val="ProductList-Body"/>
        <w:keepNext/>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lastRenderedPageBreak/>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42" w:history="1">
        <w:r>
          <w:rPr>
            <w:rStyle w:val="Hyperlink"/>
          </w:rPr>
          <w:t>http://go.microsoft.com/fwlink/p/?LinkID=66121</w:t>
        </w:r>
      </w:hyperlink>
      <w:r>
        <w:t xml:space="preserve"> og </w:t>
      </w:r>
      <w:hyperlink r:id="rId43"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4" w:history="1">
        <w:r>
          <w:rPr>
            <w:rStyle w:val="Hyperlink"/>
          </w:rPr>
          <w:t>http://go.microsoft.com/fwlink/?LinkID=248686</w:t>
        </w:r>
      </w:hyperlink>
      <w:r>
        <w:t xml:space="preserve"> gjelder for Kundens bruk av Bing Maps-tjenestene.</w:t>
      </w:r>
    </w:p>
    <w:p w14:paraId="5062E615" w14:textId="2CCCD383" w:rsidR="00917344" w:rsidRPr="00690C65" w:rsidRDefault="00191E3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3E08ADD" w14:textId="77777777" w:rsidR="00C21216" w:rsidRPr="00903BB7" w:rsidRDefault="00C21216" w:rsidP="00C21216">
      <w:pPr>
        <w:pStyle w:val="ProductList-Offering2Heading"/>
        <w:outlineLvl w:val="2"/>
      </w:pPr>
      <w:bookmarkStart w:id="137" w:name="MicrosoftLearning"/>
      <w:bookmarkStart w:id="138" w:name="MicrosoftPowerBIPro"/>
      <w:r>
        <w:tab/>
      </w:r>
      <w:bookmarkStart w:id="139" w:name="_Toc453946633"/>
      <w:bookmarkStart w:id="140" w:name="_Toc456871444"/>
      <w:bookmarkStart w:id="141" w:name="_Toc451949071"/>
      <w:r>
        <w:t>Microsoft Learning</w:t>
      </w:r>
      <w:bookmarkEnd w:id="139"/>
      <w:bookmarkEnd w:id="140"/>
      <w:r>
        <w:t xml:space="preserve"> </w:t>
      </w:r>
      <w:bookmarkEnd w:id="141"/>
    </w:p>
    <w:bookmarkEnd w:id="137"/>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42" w:name="_Toc451949072"/>
      <w:r>
        <w:t>Microsoft Learning Imagine Academy</w:t>
      </w:r>
      <w:bookmarkEnd w:id="142"/>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45"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191E35"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6A761392" w14:textId="77777777" w:rsidR="009C074A" w:rsidRPr="00FC4288" w:rsidRDefault="009C074A" w:rsidP="009C074A">
      <w:pPr>
        <w:pStyle w:val="ProductList-Offering2Heading"/>
        <w:rPr>
          <w:lang w:val="nb-NO"/>
        </w:rPr>
      </w:pPr>
      <w:r w:rsidRPr="00FC4288">
        <w:rPr>
          <w:lang w:val="nb-NO"/>
        </w:rPr>
        <w:tab/>
      </w:r>
      <w:bookmarkStart w:id="143" w:name="_Toc456871445"/>
      <w:r>
        <w:rPr>
          <w:lang w:val="nb-NO"/>
        </w:rPr>
        <w:t xml:space="preserve">Microsoft </w:t>
      </w:r>
      <w:r w:rsidRPr="00FC4288">
        <w:rPr>
          <w:lang w:val="nb-NO"/>
        </w:rPr>
        <w:t>Power BI Pro</w:t>
      </w:r>
      <w:bookmarkEnd w:id="143"/>
    </w:p>
    <w:bookmarkEnd w:id="138"/>
    <w:p w14:paraId="4ED9B1EA" w14:textId="77777777" w:rsidR="009C074A" w:rsidRPr="00690C65" w:rsidRDefault="009C074A" w:rsidP="009C074A">
      <w:pPr>
        <w:pStyle w:val="ProductList-Body"/>
        <w:tabs>
          <w:tab w:val="clear" w:pos="158"/>
          <w:tab w:val="left" w:pos="360"/>
        </w:tabs>
      </w:pPr>
      <w:r>
        <w:rPr>
          <w:b/>
          <w:color w:val="00188F"/>
        </w:rPr>
        <w:t>Merknader</w:t>
      </w:r>
    </w:p>
    <w:p w14:paraId="108B2ABD" w14:textId="77777777" w:rsidR="009C074A" w:rsidRPr="00690C65" w:rsidRDefault="009C074A" w:rsidP="009C074A">
      <w:pPr>
        <w:pStyle w:val="ProductList-Body"/>
      </w:pPr>
      <w:r>
        <w:t xml:space="preserve">Meldingene om Bing Maps i </w:t>
      </w:r>
      <w:hyperlink w:anchor="Attachment1" w:history="1">
        <w:r>
          <w:rPr>
            <w:rStyle w:val="Hyperlink"/>
          </w:rPr>
          <w:t>Vedlegg 1</w:t>
        </w:r>
      </w:hyperlink>
      <w:r>
        <w:t xml:space="preserve"> gjelder.</w:t>
      </w:r>
    </w:p>
    <w:p w14:paraId="45F34823" w14:textId="77777777" w:rsidR="009C074A" w:rsidRPr="00690C65" w:rsidRDefault="00191E35" w:rsidP="009C074A">
      <w:pPr>
        <w:pStyle w:val="ProductList-Body"/>
        <w:shd w:val="clear" w:color="auto" w:fill="A6A6A6" w:themeFill="background1" w:themeFillShade="A6"/>
        <w:spacing w:before="100" w:after="220"/>
        <w:jc w:val="right"/>
      </w:pPr>
      <w:hyperlink w:anchor="TableofContents" w:history="1">
        <w:r w:rsidR="009C074A">
          <w:rPr>
            <w:rStyle w:val="Hyperlink"/>
            <w:sz w:val="16"/>
            <w:szCs w:val="16"/>
          </w:rPr>
          <w:t>Innholdsfortegnelse</w:t>
        </w:r>
      </w:hyperlink>
      <w:r w:rsidR="009C074A">
        <w:rPr>
          <w:sz w:val="16"/>
          <w:szCs w:val="16"/>
        </w:rPr>
        <w:t xml:space="preserve"> / </w:t>
      </w:r>
      <w:hyperlink w:anchor="GeneralTerms" w:history="1">
        <w:r w:rsidR="009C074A">
          <w:rPr>
            <w:rStyle w:val="Hyperlink"/>
            <w:sz w:val="16"/>
            <w:szCs w:val="16"/>
          </w:rPr>
          <w:t>Generelle vilkår</w:t>
        </w:r>
      </w:hyperlink>
    </w:p>
    <w:p w14:paraId="5EEA3C10" w14:textId="2F470022" w:rsidR="00581CDB" w:rsidRPr="00FC4288" w:rsidRDefault="009C074A" w:rsidP="00B9576F">
      <w:pPr>
        <w:pStyle w:val="ProductList-Offering2Heading"/>
        <w:rPr>
          <w:lang w:val="nb-NO"/>
        </w:rPr>
      </w:pPr>
      <w:r>
        <w:rPr>
          <w:lang w:val="nb-NO"/>
        </w:rPr>
        <w:tab/>
      </w:r>
      <w:bookmarkStart w:id="144" w:name="_Toc456871446"/>
      <w:r w:rsidR="00581CDB" w:rsidRPr="00FC4288">
        <w:rPr>
          <w:lang w:val="nb-NO"/>
        </w:rPr>
        <w:t>Office 365 Developer</w:t>
      </w:r>
      <w:bookmarkEnd w:id="144"/>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191E35"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5858A9CB" w:rsidR="00D67A4B" w:rsidRPr="008F1E74" w:rsidRDefault="00D67A4B" w:rsidP="009C074A">
      <w:pPr>
        <w:pStyle w:val="ProductList-Offering2Heading"/>
        <w:keepNext/>
        <w:rPr>
          <w:lang w:val="nb-NO"/>
        </w:rPr>
      </w:pPr>
      <w:r w:rsidRPr="008F1E74">
        <w:rPr>
          <w:lang w:val="nb-NO"/>
        </w:rPr>
        <w:tab/>
      </w:r>
      <w:bookmarkStart w:id="145" w:name="_Toc456871447"/>
      <w:r w:rsidRPr="008F1E74">
        <w:rPr>
          <w:lang w:val="nb-NO"/>
        </w:rPr>
        <w:t>Translator API</w:t>
      </w:r>
      <w:bookmarkEnd w:id="145"/>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6" w:history="1">
        <w:r>
          <w:rPr>
            <w:rStyle w:val="Hyperlink"/>
          </w:rPr>
          <w:t>http://aka.ms/translatortou</w:t>
        </w:r>
      </w:hyperlink>
      <w:r>
        <w:t xml:space="preserve"> og Personvernerklæringen for Translator på </w:t>
      </w:r>
      <w:hyperlink r:id="rId47" w:history="1">
        <w:r>
          <w:rPr>
            <w:rStyle w:val="Hyperlink"/>
          </w:rPr>
          <w:t>http://aka.ms/translatorprivacy</w:t>
        </w:r>
      </w:hyperlink>
      <w:r>
        <w:t>.</w:t>
      </w:r>
    </w:p>
    <w:p w14:paraId="472476E8" w14:textId="75F2672B" w:rsidR="00D67A4B" w:rsidRPr="00690C65" w:rsidRDefault="00191E35"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9942D99" w14:textId="059C030F" w:rsidR="00C21216" w:rsidRDefault="00C21216" w:rsidP="00C21216">
      <w:pPr>
        <w:pStyle w:val="ProductList-Body"/>
      </w:pPr>
    </w:p>
    <w:p w14:paraId="4D2E056E" w14:textId="77777777" w:rsidR="00C21216" w:rsidRDefault="00C21216" w:rsidP="00C21216">
      <w:pPr>
        <w:pStyle w:val="ProductList-Body"/>
      </w:pPr>
    </w:p>
    <w:p w14:paraId="7897EAC8" w14:textId="0BFAA4E2" w:rsidR="00C21216" w:rsidRPr="00903BB7" w:rsidRDefault="00C21216" w:rsidP="00C21216">
      <w:pPr>
        <w:pStyle w:val="ProductList-Offering2Heading"/>
        <w:outlineLvl w:val="2"/>
      </w:pPr>
      <w:r>
        <w:lastRenderedPageBreak/>
        <w:tab/>
      </w:r>
      <w:bookmarkStart w:id="146" w:name="_Toc453946637"/>
      <w:bookmarkStart w:id="147" w:name="_Toc456871448"/>
      <w:r>
        <w:t>Windows-datamaskinoperativsystem</w:t>
      </w:r>
      <w:bookmarkEnd w:id="146"/>
      <w:bookmarkEnd w:id="147"/>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191E35"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2A97184F" w14:textId="368E80B9" w:rsidR="000E6ED8" w:rsidRPr="00FC4288" w:rsidRDefault="00414009" w:rsidP="00B9576F">
      <w:pPr>
        <w:pStyle w:val="ProductList-Offering2Heading"/>
        <w:rPr>
          <w:lang w:val="nb-NO"/>
        </w:rPr>
      </w:pPr>
      <w:r w:rsidRPr="00FC4288">
        <w:rPr>
          <w:lang w:val="nb-NO"/>
        </w:rPr>
        <w:tab/>
      </w:r>
      <w:bookmarkStart w:id="148" w:name="_Toc456871449"/>
      <w:r w:rsidRPr="00FC4288">
        <w:rPr>
          <w:lang w:val="nb-NO"/>
        </w:rPr>
        <w:t>Yammer Enterprise</w:t>
      </w:r>
      <w:bookmarkEnd w:id="148"/>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191E35"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871450"/>
      <w:r>
        <w:lastRenderedPageBreak/>
        <w:t>Vedlegg 1 – meldinger</w:t>
      </w:r>
      <w:bookmarkEnd w:id="149"/>
      <w:bookmarkEnd w:id="150"/>
    </w:p>
    <w:p w14:paraId="2F4609B8" w14:textId="0A35F4A9" w:rsidR="004D27A6" w:rsidRPr="00FC4288" w:rsidRDefault="00D67A4B" w:rsidP="00B9576F">
      <w:pPr>
        <w:pStyle w:val="ProductList-Offering1Heading"/>
        <w:rPr>
          <w:lang w:val="nb-NO"/>
        </w:rPr>
      </w:pPr>
      <w:bookmarkStart w:id="151" w:name="_Toc456871451"/>
      <w:r w:rsidRPr="00FC4288">
        <w:rPr>
          <w:lang w:val="nb-NO"/>
        </w:rPr>
        <w:t>Bing Maps</w:t>
      </w:r>
      <w:bookmarkEnd w:id="151"/>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8" w:history="1">
        <w:r>
          <w:rPr>
            <w:rStyle w:val="Hyperlink"/>
          </w:rPr>
          <w:t>go.microsoft.com/?linkid=9710837</w:t>
        </w:r>
      </w:hyperlink>
      <w:r>
        <w:t xml:space="preserve">, og Personvernerklæringen for Bing Maps, som er tilgjengelig på </w:t>
      </w:r>
      <w:hyperlink r:id="rId49" w:history="1">
        <w:r>
          <w:rPr>
            <w:rStyle w:val="Hyperlink"/>
          </w:rPr>
          <w:t>go.microsoft.com/fwlink/?LinkID=248686</w:t>
        </w:r>
      </w:hyperlink>
      <w:r>
        <w:t>.</w:t>
      </w:r>
    </w:p>
    <w:bookmarkStart w:id="152"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53" w:name="_Toc456871452"/>
      <w:bookmarkStart w:id="154" w:name="ProfessionalServices"/>
      <w:r w:rsidRPr="00FC4288">
        <w:rPr>
          <w:lang w:val="nb-NO"/>
        </w:rPr>
        <w:t>Faglige tjenester</w:t>
      </w:r>
      <w:bookmarkEnd w:id="152"/>
      <w:bookmarkEnd w:id="153"/>
    </w:p>
    <w:bookmarkEnd w:id="154"/>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191E35"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55" w:name="_Toc451949080"/>
      <w:bookmarkStart w:id="156" w:name="_Toc456871453"/>
      <w:r w:rsidRPr="009C074A">
        <w:rPr>
          <w:lang w:val="nb-NO"/>
        </w:rPr>
        <w:t>Melding om H.265/HEVC-koding i Azure Media Services</w:t>
      </w:r>
      <w:bookmarkEnd w:id="155"/>
      <w:bookmarkEnd w:id="156"/>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191E35" w:rsidP="009C074A">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57" w:name="_Toc456871454"/>
      <w:r w:rsidRPr="00FC4288">
        <w:rPr>
          <w:lang w:val="nb-NO"/>
        </w:rPr>
        <w:t>Melding om den Visuelle Standarden H.264/AVC, Videostandarden VC-1, den Visuelle Standarden MPEG-4, Del 2 og Videostandarden MPEG-2</w:t>
      </w:r>
      <w:bookmarkEnd w:id="15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191E35"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58" w:name="_Toc456871455"/>
      <w:bookmarkStart w:id="159" w:name="Attachment2"/>
      <w:r w:rsidRPr="00747B38">
        <w:lastRenderedPageBreak/>
        <w:t>Vedlegg 2 – Abonnementslisensserier</w:t>
      </w:r>
      <w:bookmarkEnd w:id="158"/>
    </w:p>
    <w:bookmarkEnd w:id="159"/>
    <w:p w14:paraId="52173AC1" w14:textId="77777777" w:rsidR="009B4355" w:rsidRPr="00747B38"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610" w:type="dxa"/>
        <w:tblLayout w:type="fixed"/>
        <w:tblLook w:val="04A0" w:firstRow="1" w:lastRow="0" w:firstColumn="1" w:lastColumn="0" w:noHBand="0" w:noVBand="1"/>
      </w:tblPr>
      <w:tblGrid>
        <w:gridCol w:w="2240"/>
        <w:gridCol w:w="288"/>
        <w:gridCol w:w="288"/>
        <w:gridCol w:w="288"/>
        <w:gridCol w:w="288"/>
        <w:gridCol w:w="297"/>
        <w:gridCol w:w="270"/>
        <w:gridCol w:w="261"/>
        <w:gridCol w:w="270"/>
        <w:gridCol w:w="378"/>
        <w:gridCol w:w="423"/>
        <w:gridCol w:w="756"/>
        <w:gridCol w:w="765"/>
        <w:gridCol w:w="801"/>
        <w:gridCol w:w="792"/>
        <w:gridCol w:w="783"/>
        <w:gridCol w:w="684"/>
        <w:gridCol w:w="738"/>
      </w:tblGrid>
      <w:tr w:rsidR="009C074A" w:rsidRPr="00747B38" w14:paraId="6211C8B9" w14:textId="77777777" w:rsidTr="00982AD8">
        <w:trPr>
          <w:cantSplit/>
          <w:trHeight w:val="501"/>
        </w:trPr>
        <w:tc>
          <w:tcPr>
            <w:tcW w:w="2240" w:type="dxa"/>
            <w:vMerge w:val="restart"/>
            <w:tcBorders>
              <w:top w:val="nil"/>
              <w:left w:val="nil"/>
              <w:bottom w:val="dashSmallGap" w:sz="4" w:space="0" w:color="808080" w:themeColor="background1" w:themeShade="80"/>
              <w:right w:val="nil"/>
            </w:tcBorders>
            <w:vAlign w:val="bottom"/>
            <w:hideMark/>
          </w:tcPr>
          <w:p w14:paraId="6035D3AE" w14:textId="77777777" w:rsidR="009C074A" w:rsidRPr="00747B38" w:rsidRDefault="009C074A" w:rsidP="00092410">
            <w:pPr>
              <w:pStyle w:val="ProductList-Body"/>
              <w:tabs>
                <w:tab w:val="clear" w:pos="158"/>
                <w:tab w:val="left" w:pos="720"/>
              </w:tabs>
              <w:spacing w:line="256" w:lineRule="auto"/>
              <w:ind w:left="-108"/>
              <w:rPr>
                <w:sz w:val="22"/>
              </w:rPr>
            </w:pPr>
            <w:r w:rsidRPr="00747B38">
              <w:rPr>
                <w:sz w:val="22"/>
              </w:rPr>
              <w:t>Elektronisk Tjeneste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6A2D74"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5E8ABAE" w14:textId="4D2E471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 xml:space="preserve">Enterprise </w:t>
            </w:r>
            <w:r w:rsidRPr="00747B38">
              <w:rPr>
                <w:rFonts w:asciiTheme="majorHAnsi" w:hAnsiTheme="majorHAnsi"/>
                <w:color w:val="FFFFFF" w:themeColor="background1"/>
                <w:sz w:val="16"/>
                <w:szCs w:val="16"/>
                <w:vertAlign w:val="superscript"/>
              </w:rPr>
              <w:t>1</w:t>
            </w:r>
          </w:p>
        </w:tc>
        <w:tc>
          <w:tcPr>
            <w:tcW w:w="109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0F37CE"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34DCD4F2"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Offentlig</w:t>
            </w:r>
          </w:p>
        </w:tc>
        <w:tc>
          <w:tcPr>
            <w:tcW w:w="801" w:type="dxa"/>
            <w:gridSpan w:val="2"/>
            <w:tcBorders>
              <w:top w:val="single" w:sz="12" w:space="0" w:color="FFFFFF" w:themeColor="background1"/>
              <w:left w:val="nil"/>
              <w:right w:val="single" w:sz="12" w:space="0" w:color="FFFFFF" w:themeColor="background1"/>
            </w:tcBorders>
            <w:shd w:val="clear" w:color="auto" w:fill="0072C6"/>
            <w:hideMark/>
          </w:tcPr>
          <w:p w14:paraId="16E20C2D" w14:textId="77777777" w:rsidR="009C074A" w:rsidRPr="00747B38" w:rsidRDefault="009C074A"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8F9E007" w14:textId="77777777" w:rsidR="009C074A" w:rsidRPr="00747B38" w:rsidRDefault="009C074A"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Education</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1469E6"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1B2F720D"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p w14:paraId="063719DE"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E81585"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048E47D1"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p w14:paraId="6165CEC0"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Premium</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B993F0"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F6D1F26"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Midsize</w:t>
            </w:r>
          </w:p>
          <w:p w14:paraId="1850E127"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71DA61D1"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Enterprise</w:t>
            </w:r>
          </w:p>
          <w:p w14:paraId="61E78828"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Mobility</w:t>
            </w:r>
          </w:p>
          <w:p w14:paraId="0A5F62D7"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Suite</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5F92B3"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Enterprise</w:t>
            </w:r>
          </w:p>
          <w:p w14:paraId="558B802B"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Cloud</w:t>
            </w:r>
          </w:p>
          <w:p w14:paraId="63C0D2BA"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 xml:space="preserve">Suite </w:t>
            </w:r>
            <w:r w:rsidRPr="00747B38">
              <w:rPr>
                <w:rFonts w:asciiTheme="majorHAnsi" w:hAnsiTheme="majorHAnsi"/>
                <w:color w:val="FFFFFF" w:themeColor="background1"/>
                <w:sz w:val="16"/>
                <w:szCs w:val="16"/>
                <w:vertAlign w:val="superscript"/>
              </w:rPr>
              <w:t>2</w:t>
            </w:r>
          </w:p>
        </w:tc>
        <w:tc>
          <w:tcPr>
            <w:tcW w:w="1422" w:type="dxa"/>
            <w:gridSpan w:val="2"/>
            <w:tcBorders>
              <w:top w:val="single" w:sz="12" w:space="0" w:color="FFFFFF" w:themeColor="background1"/>
              <w:left w:val="single" w:sz="12" w:space="0" w:color="FFFFFF" w:themeColor="background1"/>
              <w:bottom w:val="nil"/>
              <w:right w:val="nil"/>
            </w:tcBorders>
            <w:shd w:val="clear" w:color="auto" w:fill="0072C6"/>
          </w:tcPr>
          <w:p w14:paraId="776112FE" w14:textId="77777777" w:rsidR="009C074A" w:rsidRPr="00747B38" w:rsidRDefault="009C074A" w:rsidP="0009241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Microsoft Dynamics</w:t>
            </w:r>
          </w:p>
          <w:p w14:paraId="622289EA"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CRM Online</w:t>
            </w:r>
          </w:p>
        </w:tc>
      </w:tr>
      <w:tr w:rsidR="009C074A" w:rsidRPr="00747B38" w14:paraId="01C770C7" w14:textId="77777777" w:rsidTr="009C074A">
        <w:trPr>
          <w:cantSplit/>
          <w:trHeight w:val="288"/>
        </w:trPr>
        <w:tc>
          <w:tcPr>
            <w:tcW w:w="2240" w:type="dxa"/>
            <w:vMerge/>
            <w:tcBorders>
              <w:top w:val="nil"/>
              <w:left w:val="nil"/>
              <w:bottom w:val="dashSmallGap" w:sz="4" w:space="0" w:color="808080" w:themeColor="background1" w:themeShade="80"/>
              <w:right w:val="nil"/>
            </w:tcBorders>
            <w:vAlign w:val="center"/>
            <w:hideMark/>
          </w:tcPr>
          <w:p w14:paraId="5F4E3E91" w14:textId="77777777" w:rsidR="009C074A" w:rsidRPr="00747B38" w:rsidRDefault="009C074A" w:rsidP="00092410">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7C326F4"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A3627"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C7C5E"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169797"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E5</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C23D91"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C0C8FB"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EB0ED6"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A516CA"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E4</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7FE35" w14:textId="73BBEAE6"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8FDAEB"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CE54E4"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9BA1C5"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99CE79"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0192AB83"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CA72DD"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84" w:type="dxa"/>
            <w:tcBorders>
              <w:top w:val="nil"/>
              <w:left w:val="single" w:sz="12" w:space="0" w:color="FFFFFF" w:themeColor="background1"/>
              <w:bottom w:val="single" w:sz="12" w:space="0" w:color="FFFFFF" w:themeColor="background1"/>
              <w:right w:val="nil"/>
            </w:tcBorders>
            <w:shd w:val="clear" w:color="auto" w:fill="0072C6"/>
            <w:vAlign w:val="center"/>
          </w:tcPr>
          <w:p w14:paraId="5BA583EB"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Pro.</w:t>
            </w:r>
          </w:p>
        </w:tc>
        <w:tc>
          <w:tcPr>
            <w:tcW w:w="738" w:type="dxa"/>
            <w:tcBorders>
              <w:top w:val="nil"/>
              <w:left w:val="single" w:sz="12" w:space="0" w:color="FFFFFF" w:themeColor="background1"/>
              <w:bottom w:val="single" w:sz="12" w:space="0" w:color="FFFFFF" w:themeColor="background1"/>
              <w:right w:val="nil"/>
            </w:tcBorders>
            <w:shd w:val="clear" w:color="auto" w:fill="0072C6"/>
            <w:vAlign w:val="center"/>
          </w:tcPr>
          <w:p w14:paraId="77C2A882"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w:t>
            </w:r>
          </w:p>
        </w:tc>
      </w:tr>
      <w:tr w:rsidR="009C074A" w:rsidRPr="00747B38" w14:paraId="2428B11D" w14:textId="77777777" w:rsidTr="009C074A">
        <w:trPr>
          <w:trHeight w:val="274"/>
        </w:trPr>
        <w:tc>
          <w:tcPr>
            <w:tcW w:w="224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B3E24FC"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DB53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DA50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17B5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0B9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97C2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D4F1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F2A0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C02C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30A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AF6B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74FB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A6C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358E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5BA6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F01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186C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CCF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6B474960" w14:textId="77777777" w:rsidTr="009C074A">
        <w:trPr>
          <w:trHeight w:val="274"/>
        </w:trPr>
        <w:tc>
          <w:tcPr>
            <w:tcW w:w="2240" w:type="dxa"/>
            <w:tcBorders>
              <w:top w:val="nil"/>
              <w:left w:val="nil"/>
              <w:bottom w:val="dashSmallGap" w:sz="4" w:space="0" w:color="BFBFBF" w:themeColor="background1" w:themeShade="BF"/>
              <w:right w:val="nil"/>
            </w:tcBorders>
            <w:noWrap/>
            <w:vAlign w:val="center"/>
            <w:hideMark/>
          </w:tcPr>
          <w:p w14:paraId="481F6A18"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35FC4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F64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4BEF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915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B9D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4215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09E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07FA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D43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AE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75FD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4D62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A92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0E5A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62EA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7818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D4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03700990"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6C7C9"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B30A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741B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5C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BAB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AD9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7917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46D7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23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817A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C6F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1E50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B0BF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9D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9FF0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A1CD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47C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CDA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22908B8"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B8BE3"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2749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042F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F4C8D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B218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294D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5862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9466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0F10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564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8EB0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CDBE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C485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FAC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1090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3DA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52C7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7955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CC93183"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033B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CDF2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B5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BBE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06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2DF8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6AA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CEE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AFBC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A1F0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4C3D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A75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AEB0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7F7A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4159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DE30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A755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3FAC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3166893"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D3A7F"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39CD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B1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D50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EE0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A91E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C770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F2A2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0DA9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4E3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638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5AE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B20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0B9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C081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ED2A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39C3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CE47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27498AD0"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6AF3D"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D76D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54BC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0A0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13E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FBA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C3B5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D543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5ADF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05FC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6C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ACA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464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8B91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154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6392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ADBA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8F9F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45A0613E"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F157E"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C86B0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DABE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7982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C9CB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2C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4C1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5EA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5B43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8A8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15F9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DE17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FDE3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B4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FA8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8CC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0E6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C442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B57AB91"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F5AC5"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A09D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8418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6389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64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E0CE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12B8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04D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96DA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0AE2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706F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3B71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369B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3C3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A59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32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7FFE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54F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9C074A" w14:paraId="79D09BAA"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DC9D8"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53A1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236E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2399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F85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07E2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4EE5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8A3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D61C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DD3C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379F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B342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B9455"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6392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B507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507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E261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8556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9C074A" w:rsidRPr="009C074A" w14:paraId="4B6D0473"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0CDC1"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24ED5"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674CE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DCF6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D0E10"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3535"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115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CFD6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9802"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E700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C7438"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33A3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E5BAC"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FDF0D"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CE272"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7F878"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3F14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266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9C074A" w:rsidRPr="009C074A" w14:paraId="38462188"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0911C"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BB72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D9CF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CAFF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186EC"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1E81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C5A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66493"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D365D"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7B42"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454E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A68D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556D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B300"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CDD9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EDAC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CD398"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E685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9C074A" w:rsidRPr="00747B38" w14:paraId="4492FEAF"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13A5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A816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84CE6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0125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BA70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2B9A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829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431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FAAB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65E7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1F4F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F480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AF3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A66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A37B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018B9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690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E74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35C40FB"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15764"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C26CA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CFD80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553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B658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3095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94C6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40AE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39F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AF24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E57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86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CD57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69D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0A04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292C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67A7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4354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537B806"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5976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E296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820B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492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830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006A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FD5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3208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31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155B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CD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F01C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42F9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1E3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87CC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7ADB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033F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7BAD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309B571"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9BAA00"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5AA7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8DF8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C5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172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15C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4E5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E070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1393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D55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217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8F4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302E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2CC1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C00A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18A9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DA13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F5C6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2BECBBF7"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5C7B"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2CFE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D7B2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A322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0C81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6D0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833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C63D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478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31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69F9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511A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2736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2FE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848D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F9E0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F1DC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753F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427B362"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3C40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41D7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CD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C93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84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1E4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EA2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EF6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769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F1E9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6BA9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0097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719C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5C0F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78D9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51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98F6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1F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2B934EFD"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9A08E"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114E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C511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FB16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9F1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2CCC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71C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0204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2F45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4C8C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781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9FE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28B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6A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582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B64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33BC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9EC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777621E6"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7FB76" w14:textId="6AE1A293"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6A2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9718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5CB5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C85D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8899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2331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E50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179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7632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3EB2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B15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DB6A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48F7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092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358F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977B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27BD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6B778932"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4A024C"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F4E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0CD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ACE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6FE3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25B6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F10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29FD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B955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CD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0AE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2E4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5CD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C1FB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875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23D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A271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AD4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0AE3A012"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D74217" w14:textId="05EE5D5A" w:rsidR="009C074A" w:rsidRPr="00747B38" w:rsidRDefault="00C21216"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9C074A" w:rsidRPr="00747B38">
              <w:rPr>
                <w:rFonts w:asciiTheme="majorHAnsi" w:hAnsiTheme="majorHAnsi"/>
                <w:sz w:val="16"/>
                <w:szCs w:val="16"/>
              </w:rPr>
              <w:t>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0F612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F8F4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87CC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C783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29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0AF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6613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B83F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396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D62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7CEB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22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22F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CA2C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CEE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87DA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92EC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66BB8588"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092FA"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362C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0491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12CC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62D8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D395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436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DB7F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2E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348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71D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2371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94BC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D990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4FCD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550E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C69C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1FCC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9BD5649"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9C6E"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402A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585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DCA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C831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F0BC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306F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F046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7BE3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896D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0DBE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00BA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CA3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FD9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622CE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33E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CDF8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939D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D949D4E"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3EC30" w14:textId="560CCAC4"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Azure Active Directory Premium</w:t>
            </w:r>
            <w:r w:rsidR="00C21216">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A8B3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3823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79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FD5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5F2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35CD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6C9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8C2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187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770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676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5FF4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E783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5DB4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8EBD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D26F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BEB7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9C074A" w14:paraId="53CE0109"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37CDA"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95D8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710C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BE70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5F8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499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6D803"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9CBF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2E3F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C37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774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8EBB0"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69E8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320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45C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5AF0C"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92B6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342F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9C074A" w:rsidRPr="00747B38" w14:paraId="4783C3DA"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0A8C4A"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BA7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1467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7F1C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09AB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B931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309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13E5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961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3F0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085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BD36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7E7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B03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FF2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1DB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8C4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7E68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9F1B7F7"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D50DF"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44A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FD33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7619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9D44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17E1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DB9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87E4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17A1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318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5F79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7E12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51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68B1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3B31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9EB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57F47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ABAE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D840771" w14:textId="77777777" w:rsidTr="009C074A">
        <w:trPr>
          <w:trHeight w:val="288"/>
        </w:trPr>
        <w:tc>
          <w:tcPr>
            <w:tcW w:w="2240" w:type="dxa"/>
            <w:tcBorders>
              <w:top w:val="dashSmallGap" w:sz="4" w:space="0" w:color="BFBFBF" w:themeColor="background1" w:themeShade="BF"/>
              <w:left w:val="nil"/>
              <w:bottom w:val="nil"/>
              <w:right w:val="nil"/>
            </w:tcBorders>
            <w:noWrap/>
            <w:vAlign w:val="center"/>
            <w:hideMark/>
          </w:tcPr>
          <w:p w14:paraId="092B5C78"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F8723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7C63D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50E50F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89C34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656B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085F2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3629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E36D1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DCF7C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1A60D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01DFE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F6E1C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3F7E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1DA9B8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DCB8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CC513E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nil"/>
            </w:tcBorders>
            <w:shd w:val="clear" w:color="auto" w:fill="4668C5"/>
            <w:vAlign w:val="center"/>
          </w:tcPr>
          <w:p w14:paraId="2F99E21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bl>
    <w:p w14:paraId="640C6C4F" w14:textId="77777777" w:rsidR="008F1E74" w:rsidRPr="00663A88" w:rsidRDefault="008F1E74" w:rsidP="008F1E74">
      <w:pPr>
        <w:pStyle w:val="ProductList-Body"/>
        <w:spacing w:before="60"/>
        <w:rPr>
          <w:i/>
          <w:sz w:val="16"/>
          <w:szCs w:val="16"/>
        </w:rPr>
      </w:pPr>
      <w:r w:rsidRPr="00663A88">
        <w:rPr>
          <w:i/>
          <w:sz w:val="16"/>
          <w:szCs w:val="16"/>
          <w:vertAlign w:val="superscript"/>
        </w:rPr>
        <w:t>1</w:t>
      </w:r>
      <w:r w:rsidRPr="00663A88">
        <w:rPr>
          <w:i/>
          <w:sz w:val="16"/>
          <w:szCs w:val="16"/>
        </w:rPr>
        <w:t xml:space="preserve"> SL-er for Suite-tillegg med “uten ProPlus” i tittelen omfatter ikke rettigheter til Office 365 ProPlus.</w:t>
      </w:r>
    </w:p>
    <w:p w14:paraId="4BA3F24F" w14:textId="77777777" w:rsidR="008F1E74" w:rsidRPr="00663A88" w:rsidRDefault="008F1E74" w:rsidP="008F1E74">
      <w:pPr>
        <w:pStyle w:val="ProductList-Body"/>
        <w:rPr>
          <w:i/>
          <w:sz w:val="16"/>
          <w:szCs w:val="16"/>
        </w:rPr>
      </w:pPr>
      <w:r w:rsidRPr="00663A88">
        <w:rPr>
          <w:i/>
          <w:sz w:val="16"/>
          <w:szCs w:val="16"/>
          <w:vertAlign w:val="superscript"/>
        </w:rPr>
        <w:t>2</w:t>
      </w:r>
      <w:r w:rsidRPr="00663A88">
        <w:rPr>
          <w:i/>
          <w:sz w:val="16"/>
          <w:szCs w:val="16"/>
        </w:rPr>
        <w:t xml:space="preserve"> I tillegg til de Elektroniske Tjenestene som er angitt ovenfor, oppfyller Enterprise Cloud Suite SL-kravet for Windows SA per Bruker som beskrevet i Produktvilkårene. Produktvilkårene er tilgjengelige på </w:t>
      </w:r>
      <w:hyperlink r:id="rId53" w:history="1">
        <w:r w:rsidRPr="00663A88">
          <w:rPr>
            <w:rStyle w:val="Hyperlink"/>
            <w:i/>
            <w:sz w:val="16"/>
            <w:szCs w:val="16"/>
          </w:rPr>
          <w:t>http://go.microsoft.com/?linkid=9839207</w:t>
        </w:r>
      </w:hyperlink>
      <w:r w:rsidRPr="00663A88">
        <w:rPr>
          <w:i/>
          <w:sz w:val="16"/>
          <w:szCs w:val="16"/>
        </w:rPr>
        <w:t>.</w:t>
      </w:r>
    </w:p>
    <w:p w14:paraId="6B9391D8" w14:textId="77777777" w:rsidR="008F1E74" w:rsidRPr="00663A88" w:rsidRDefault="008F1E74" w:rsidP="008F1E74">
      <w:pPr>
        <w:pStyle w:val="ProductList-Body"/>
        <w:rPr>
          <w:i/>
          <w:sz w:val="16"/>
          <w:szCs w:val="16"/>
        </w:rPr>
      </w:pPr>
      <w:r w:rsidRPr="00663A88">
        <w:rPr>
          <w:i/>
          <w:sz w:val="16"/>
          <w:szCs w:val="16"/>
          <w:vertAlign w:val="superscript"/>
        </w:rPr>
        <w:lastRenderedPageBreak/>
        <w:t>3</w:t>
      </w:r>
      <w:r w:rsidRPr="00663A88">
        <w:rPr>
          <w:i/>
          <w:sz w:val="16"/>
          <w:szCs w:val="16"/>
        </w:rPr>
        <w:t xml:space="preserve"> Microsoft Dynamics CRM Online Professional EDU og Microsoft Dynamics CRM Online Enterprise EDU oppfyller de samme SL-kravene som henholdsvis Microsoft Dynamics CRM Online Professional og Microsoft Dynamics CRM Online Enterprise.</w:t>
      </w:r>
    </w:p>
    <w:p w14:paraId="374EA8ED" w14:textId="6ECB47DE" w:rsidR="00D67A4B" w:rsidRPr="00690C65" w:rsidRDefault="00191E35" w:rsidP="00CF7F0E">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0" w:name="Attachment3"/>
      <w:bookmarkStart w:id="161" w:name="_Toc456871456"/>
      <w:r>
        <w:lastRenderedPageBreak/>
        <w:t>Vedlegg 3 – Standardklausuler (behandlere)</w:t>
      </w:r>
      <w:bookmarkEnd w:id="160"/>
      <w:bookmarkEnd w:id="161"/>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5DD5B5" w14:textId="77777777" w:rsidR="00191E35" w:rsidRDefault="00191E35" w:rsidP="009A573F">
      <w:pPr>
        <w:spacing w:after="0" w:line="240" w:lineRule="auto"/>
      </w:pPr>
      <w:r>
        <w:separator/>
      </w:r>
    </w:p>
  </w:endnote>
  <w:endnote w:type="continuationSeparator" w:id="0">
    <w:p w14:paraId="5CE3098A" w14:textId="77777777" w:rsidR="00191E35" w:rsidRDefault="00191E35" w:rsidP="009A573F">
      <w:pPr>
        <w:spacing w:after="0" w:line="240" w:lineRule="auto"/>
      </w:pPr>
      <w:r>
        <w:continuationSeparator/>
      </w:r>
    </w:p>
  </w:endnote>
  <w:endnote w:type="continuationNotice" w:id="1">
    <w:p w14:paraId="35E38084" w14:textId="77777777" w:rsidR="00191E35" w:rsidRDefault="00191E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E1CD29" w14:textId="77777777" w:rsidR="001C6F5D" w:rsidRDefault="001C6F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F7F0E" w:rsidRDefault="00CF7F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F7F0E" w:rsidRPr="00591643" w:rsidRDefault="00CF7F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F7F0E" w:rsidRPr="00C76DF3" w:rsidRDefault="00191E35"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F7F0E" w:rsidRPr="00C76DF3" w:rsidRDefault="00191E35"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F7F0E" w:rsidRPr="00C76DF3" w:rsidRDefault="00191E35"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F7F0E" w:rsidRPr="00C76DF3" w:rsidRDefault="00191E35"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F7F0E" w:rsidRPr="00C76DF3" w:rsidRDefault="00191E35"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F7F0E" w:rsidRPr="00C76DF3" w:rsidRDefault="00191E35"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Vedlegg</w:t>
            </w:r>
          </w:hyperlink>
        </w:p>
      </w:tc>
    </w:tr>
  </w:tbl>
  <w:p w14:paraId="7E537610" w14:textId="77777777" w:rsidR="00CF7F0E" w:rsidRPr="00591643" w:rsidRDefault="00CF7F0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F7F0E" w:rsidRPr="00E04F7F" w:rsidRDefault="00191E35" w:rsidP="00591643">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F7F0E" w:rsidRPr="00990DE4" w:rsidRDefault="00CF7F0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F7F0E" w:rsidRPr="00E04F7F" w:rsidRDefault="00191E35" w:rsidP="00591643">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F7F0E" w:rsidRPr="00990DE4" w:rsidRDefault="00CF7F0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F7F0E" w:rsidRPr="00E04F7F" w:rsidRDefault="00191E35" w:rsidP="003812FE">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F7F0E" w:rsidRPr="00990DE4" w:rsidRDefault="00CF7F0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F7F0E" w:rsidRPr="00E04F7F" w:rsidRDefault="00191E35" w:rsidP="00591643">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F7F0E" w:rsidRPr="00E04F7F" w:rsidRDefault="00191E35" w:rsidP="003812FE">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F7F0E" w:rsidRPr="00E04F7F" w:rsidRDefault="00191E35" w:rsidP="003812FE">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1D89FB4" w14:textId="77777777" w:rsidR="00CF7F0E" w:rsidRPr="009C074A" w:rsidRDefault="00CF7F0E">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9C074A" w:rsidRPr="00E04F7F" w:rsidRDefault="00191E35"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9C074A" w:rsidRPr="00E04F7F" w:rsidRDefault="00191E35"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9C074A" w:rsidRPr="00E04F7F" w:rsidRDefault="00191E35"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9C074A" w:rsidRPr="00E04F7F" w:rsidRDefault="00191E35"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9C074A" w:rsidRPr="00E04F7F" w:rsidRDefault="00191E35"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9C074A" w:rsidRPr="00E04F7F" w:rsidRDefault="00191E35"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2AC7AD1B"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270AD3FF"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9C074A" w:rsidRPr="00E04F7F" w:rsidRDefault="00191E35"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9C074A" w:rsidRPr="00E04F7F" w:rsidRDefault="00191E35"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9C074A" w:rsidRPr="00E04F7F" w:rsidRDefault="00191E35"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9C074A" w:rsidRPr="00E04F7F" w:rsidRDefault="00191E35"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9C074A" w:rsidRPr="00E04F7F" w:rsidRDefault="00191E35"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9C074A" w:rsidRPr="00E04F7F" w:rsidRDefault="00191E35"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2177D8A3"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9C074A" w:rsidRPr="00E04F7F" w:rsidRDefault="00191E35"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9C074A" w:rsidRPr="00E04F7F" w:rsidRDefault="00191E35"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9C074A" w:rsidRPr="00E04F7F" w:rsidRDefault="00191E35"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9C074A" w:rsidRPr="00E04F7F" w:rsidRDefault="00191E35"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9C074A" w:rsidRPr="00E04F7F" w:rsidRDefault="00191E35"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9C074A" w:rsidRPr="00E04F7F" w:rsidRDefault="00191E35"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1A64E069"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1AB62DA5"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9C074A" w:rsidRPr="00E04F7F" w:rsidRDefault="00191E35"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9C074A" w:rsidRPr="00E04F7F" w:rsidRDefault="00191E35"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9C074A" w:rsidRPr="00E04F7F" w:rsidRDefault="00191E35"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9C074A" w:rsidRPr="00E04F7F" w:rsidRDefault="00191E35"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9C074A" w:rsidRPr="00E04F7F" w:rsidRDefault="00191E35"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9C074A" w:rsidRPr="00E04F7F" w:rsidRDefault="00191E35"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76CEB384"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579FA9F7"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9C074A" w:rsidRPr="00E04F7F" w:rsidRDefault="00191E35"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9C074A" w:rsidRPr="00E04F7F" w:rsidRDefault="00191E35"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9C074A" w:rsidRPr="00E04F7F" w:rsidRDefault="00191E35"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9C074A" w:rsidRPr="00E04F7F" w:rsidRDefault="00191E35"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9C074A" w:rsidRPr="00E04F7F" w:rsidRDefault="00191E35"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9C074A" w:rsidRPr="00E04F7F" w:rsidRDefault="00191E35"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760EDE3F"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9BCF83B"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2E83E" w14:textId="77777777" w:rsidR="009C074A" w:rsidRPr="00E04F7F" w:rsidRDefault="00191E35"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4471F"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95DBC" w14:textId="77777777" w:rsidR="009C074A" w:rsidRPr="00E04F7F" w:rsidRDefault="00191E35"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CDB73B"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B4CA5" w14:textId="77777777" w:rsidR="009C074A" w:rsidRPr="00E04F7F" w:rsidRDefault="00191E35"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DB8134F"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8E79" w14:textId="77777777" w:rsidR="009C074A" w:rsidRPr="00E04F7F" w:rsidRDefault="00191E35"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46B8A7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AB5D75" w14:textId="77777777" w:rsidR="009C074A" w:rsidRPr="00E04F7F" w:rsidRDefault="00191E35"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2D18C2"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C0B6" w14:textId="77777777" w:rsidR="009C074A" w:rsidRPr="00E04F7F" w:rsidRDefault="00191E35"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2648CC5" w14:textId="77777777" w:rsidR="00CF7F0E" w:rsidRPr="00591643" w:rsidRDefault="00CF7F0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BC1ED5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4093E0" w14:textId="77777777" w:rsidR="009C074A" w:rsidRPr="00E04F7F" w:rsidRDefault="00191E35"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75CF97"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9BE2E" w14:textId="77777777" w:rsidR="009C074A" w:rsidRPr="00E04F7F" w:rsidRDefault="00191E35"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F1BAE2"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B5795" w14:textId="77777777" w:rsidR="009C074A" w:rsidRPr="00E04F7F" w:rsidRDefault="00191E35"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67B9CB0"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6D032" w14:textId="77777777" w:rsidR="009C074A" w:rsidRPr="00E04F7F" w:rsidRDefault="00191E35"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DDFA36"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D4C0C2" w14:textId="77777777" w:rsidR="009C074A" w:rsidRPr="00E04F7F" w:rsidRDefault="00191E35"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F3B5D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380D3" w14:textId="77777777" w:rsidR="009C074A" w:rsidRPr="00E04F7F" w:rsidRDefault="00191E35"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05B82F3" w14:textId="77777777" w:rsidR="00CF7F0E" w:rsidRPr="00591643" w:rsidRDefault="00CF7F0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F7F0E" w:rsidRPr="00E04F7F" w:rsidRDefault="00191E35"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F7F0E" w:rsidRPr="00E04F7F" w:rsidRDefault="00191E35"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F7F0E" w:rsidRPr="00E04F7F" w:rsidRDefault="00191E35"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F7F0E" w:rsidRPr="00E04F7F" w:rsidRDefault="00191E35"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F7F0E" w:rsidRPr="00E04F7F" w:rsidRDefault="00191E35"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F7F0E" w:rsidRPr="00E04F7F" w:rsidRDefault="00191E35"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B4EB6DE" w14:textId="77777777" w:rsidR="00CF7F0E" w:rsidRPr="00990DE4" w:rsidRDefault="00CF7F0E"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6C8E440"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9C074A" w:rsidRPr="00E04F7F" w:rsidRDefault="00191E35"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9C074A" w:rsidRPr="00E04F7F" w:rsidRDefault="00191E35"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9C074A" w:rsidRPr="00E04F7F" w:rsidRDefault="00191E35"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9C074A" w:rsidRPr="00E04F7F" w:rsidRDefault="00191E35"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9C074A" w:rsidRPr="00E04F7F" w:rsidRDefault="00191E35"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9C074A" w:rsidRPr="00E04F7F" w:rsidRDefault="00191E35"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147303C4" w14:textId="77777777" w:rsidR="00CF7F0E" w:rsidRPr="009C074A" w:rsidRDefault="00CF7F0E" w:rsidP="00304685">
    <w:pPr>
      <w:pStyle w:val="Footer"/>
      <w:rPr>
        <w:rStyle w:val="LogoportDoNotTranslate"/>
        <w:rFonts w:asciiTheme="minorHAnsi" w:hAnsiTheme="minorHAnsi" w:cstheme="minorHAnsi"/>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9C074A" w:rsidRPr="00E04F7F" w:rsidRDefault="00191E35"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9C074A" w:rsidRPr="00E04F7F" w:rsidRDefault="00191E35"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9C074A" w:rsidRPr="00E04F7F" w:rsidRDefault="00191E35"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9C074A" w:rsidRPr="00E04F7F" w:rsidRDefault="00191E35"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9C074A" w:rsidRPr="00E04F7F" w:rsidRDefault="00191E35"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9C074A" w:rsidRPr="00E04F7F" w:rsidRDefault="00191E35"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7FA3853"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2D8175" w14:textId="77777777" w:rsidR="00191E35" w:rsidRDefault="00191E35" w:rsidP="009A573F">
      <w:pPr>
        <w:spacing w:after="0" w:line="240" w:lineRule="auto"/>
      </w:pPr>
      <w:r>
        <w:separator/>
      </w:r>
    </w:p>
  </w:footnote>
  <w:footnote w:type="continuationSeparator" w:id="0">
    <w:p w14:paraId="7B99E15D" w14:textId="77777777" w:rsidR="00191E35" w:rsidRDefault="00191E35" w:rsidP="009A573F">
      <w:pPr>
        <w:spacing w:after="0" w:line="240" w:lineRule="auto"/>
      </w:pPr>
      <w:r>
        <w:continuationSeparator/>
      </w:r>
    </w:p>
  </w:footnote>
  <w:footnote w:type="continuationNotice" w:id="1">
    <w:p w14:paraId="797296EF" w14:textId="77777777" w:rsidR="00191E35" w:rsidRDefault="00191E3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67D51" w14:textId="77777777" w:rsidR="001C6F5D" w:rsidRDefault="001C6F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29AEF4" w14:textId="77777777" w:rsidR="001C6F5D" w:rsidRDefault="001C6F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F7F0E" w:rsidRPr="004D27A6" w:rsidRDefault="00CF7F0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ADCFCBF" w:rsidR="00CF7F0E" w:rsidRPr="00171B2E" w:rsidRDefault="00191E35"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C5859">
              <w:rPr>
                <w:color w:val="404040" w:themeColor="text1" w:themeTint="BF"/>
                <w:sz w:val="16"/>
                <w:szCs w:val="16"/>
              </w:rPr>
              <w:t xml:space="preserve">Microsofts Vilkår for Elektroniske Tjenester med Volumlisensiering (norsk, </w:t>
            </w:r>
            <w:r w:rsidR="00C21216">
              <w:rPr>
                <w:color w:val="404040" w:themeColor="text1" w:themeTint="BF"/>
                <w:sz w:val="16"/>
                <w:szCs w:val="16"/>
              </w:rPr>
              <w:t xml:space="preserve">august </w:t>
            </w:r>
            <w:r w:rsidR="001C5859">
              <w:rPr>
                <w:color w:val="404040" w:themeColor="text1" w:themeTint="BF"/>
                <w:sz w:val="16"/>
                <w:szCs w:val="16"/>
              </w:rPr>
              <w:t>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CA0663">
          <w:rPr>
            <w:noProof/>
            <w:color w:val="404040" w:themeColor="text1" w:themeTint="BF"/>
            <w:sz w:val="16"/>
            <w:szCs w:val="16"/>
          </w:rPr>
          <w:t>16</w:t>
        </w:r>
        <w:r w:rsidR="00CF7F0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D9DD49B" w:rsidR="00CF7F0E" w:rsidRPr="004D27A6" w:rsidRDefault="00191E35"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C5859">
              <w:rPr>
                <w:color w:val="404040" w:themeColor="text1" w:themeTint="BF"/>
                <w:sz w:val="16"/>
                <w:szCs w:val="16"/>
              </w:rPr>
              <w:t xml:space="preserve">Microsofts Vilkår for Elektroniske Tjenester med Volumlisensiering (norsk, </w:t>
            </w:r>
            <w:r w:rsidR="00C21216">
              <w:rPr>
                <w:color w:val="404040" w:themeColor="text1" w:themeTint="BF"/>
                <w:sz w:val="16"/>
                <w:szCs w:val="16"/>
              </w:rPr>
              <w:t>august</w:t>
            </w:r>
            <w:r w:rsidR="001C5859">
              <w:rPr>
                <w:color w:val="404040" w:themeColor="text1" w:themeTint="BF"/>
                <w:sz w:val="16"/>
                <w:szCs w:val="16"/>
              </w:rPr>
              <w:t xml:space="preserve"> 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CA0663">
          <w:rPr>
            <w:noProof/>
            <w:color w:val="404040" w:themeColor="text1" w:themeTint="BF"/>
            <w:sz w:val="16"/>
            <w:szCs w:val="16"/>
          </w:rPr>
          <w:t>14</w:t>
        </w:r>
        <w:r w:rsidR="00CF7F0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Hcds2I6LK2FCTh0DiRQF7VBbX8Px0coGBZ3ElVNWmOjJYH+cgavg7gNBZABcz4Nd7SwKuxfIpSdiMivkWZQOkQ==" w:salt="5pnupzM7fJklaGDMW+VXS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1E35"/>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C6F5D"/>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25CB"/>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A0663"/>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6EAE68-D8D1-4F59-88F4-4EE991DE8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18637</Words>
  <Characters>106234</Characters>
  <Application>Microsoft Office Word</Application>
  <DocSecurity>8</DocSecurity>
  <Lines>885</Lines>
  <Paragraphs>249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2016-07-30T16:52:00Z</dcterms:created>
  <dcterms:modified xsi:type="dcterms:W3CDTF">2016-07-30T16:54:00Z</dcterms:modified>
</cp:coreProperties>
</file>