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0F942409"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DF73AB">
        <w:rPr>
          <w:rFonts w:asciiTheme="majorHAnsi" w:hAnsiTheme="majorHAnsi"/>
          <w:color w:val="FFFFFF" w:themeColor="background1"/>
          <w:sz w:val="72"/>
          <w:szCs w:val="72"/>
        </w:rPr>
        <w:t>mai</w:t>
      </w:r>
      <w:r w:rsidR="003D61F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297E8816" w14:textId="6CE183B9" w:rsidR="00DF73AB"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12888829" w:history="1">
        <w:r w:rsidR="00DF73AB" w:rsidRPr="0012498A">
          <w:rPr>
            <w:rStyle w:val="Hyperlink"/>
            <w:noProof/>
          </w:rPr>
          <w:t>Innledning</w:t>
        </w:r>
        <w:r w:rsidR="00DF73AB">
          <w:rPr>
            <w:noProof/>
            <w:webHidden/>
          </w:rPr>
          <w:tab/>
        </w:r>
        <w:r w:rsidR="00DF73AB">
          <w:rPr>
            <w:noProof/>
            <w:webHidden/>
          </w:rPr>
          <w:fldChar w:fldCharType="begin"/>
        </w:r>
        <w:r w:rsidR="00DF73AB">
          <w:rPr>
            <w:noProof/>
            <w:webHidden/>
          </w:rPr>
          <w:instrText xml:space="preserve"> PAGEREF _Toc512888829 \h </w:instrText>
        </w:r>
        <w:r w:rsidR="00DF73AB">
          <w:rPr>
            <w:noProof/>
            <w:webHidden/>
          </w:rPr>
        </w:r>
        <w:r w:rsidR="00DF73AB">
          <w:rPr>
            <w:noProof/>
            <w:webHidden/>
          </w:rPr>
          <w:fldChar w:fldCharType="separate"/>
        </w:r>
        <w:r w:rsidR="00DF73AB">
          <w:rPr>
            <w:noProof/>
            <w:webHidden/>
          </w:rPr>
          <w:t>3</w:t>
        </w:r>
        <w:r w:rsidR="00DF73AB">
          <w:rPr>
            <w:noProof/>
            <w:webHidden/>
          </w:rPr>
          <w:fldChar w:fldCharType="end"/>
        </w:r>
      </w:hyperlink>
    </w:p>
    <w:p w14:paraId="76376BD0" w14:textId="06D88FEA" w:rsidR="00DF73AB" w:rsidRDefault="00B8693F">
      <w:pPr>
        <w:pStyle w:val="TOC5"/>
        <w:tabs>
          <w:tab w:val="right" w:leader="dot" w:pos="5030"/>
        </w:tabs>
        <w:rPr>
          <w:rFonts w:eastAsiaTheme="minorEastAsia"/>
          <w:noProof/>
          <w:sz w:val="22"/>
          <w:lang w:val="en-US" w:eastAsia="en-US" w:bidi="ar-SA"/>
        </w:rPr>
      </w:pPr>
      <w:hyperlink w:anchor="_Toc512888830" w:history="1">
        <w:r w:rsidR="00DF73AB" w:rsidRPr="0012498A">
          <w:rPr>
            <w:rStyle w:val="Hyperlink"/>
            <w:noProof/>
          </w:rPr>
          <w:t>Tjenestenivåavtaler</w:t>
        </w:r>
        <w:r w:rsidR="00DF73AB">
          <w:rPr>
            <w:noProof/>
            <w:webHidden/>
          </w:rPr>
          <w:tab/>
        </w:r>
        <w:r w:rsidR="00DF73AB">
          <w:rPr>
            <w:noProof/>
            <w:webHidden/>
          </w:rPr>
          <w:fldChar w:fldCharType="begin"/>
        </w:r>
        <w:r w:rsidR="00DF73AB">
          <w:rPr>
            <w:noProof/>
            <w:webHidden/>
          </w:rPr>
          <w:instrText xml:space="preserve"> PAGEREF _Toc512888830 \h </w:instrText>
        </w:r>
        <w:r w:rsidR="00DF73AB">
          <w:rPr>
            <w:noProof/>
            <w:webHidden/>
          </w:rPr>
        </w:r>
        <w:r w:rsidR="00DF73AB">
          <w:rPr>
            <w:noProof/>
            <w:webHidden/>
          </w:rPr>
          <w:fldChar w:fldCharType="separate"/>
        </w:r>
        <w:r w:rsidR="00DF73AB">
          <w:rPr>
            <w:noProof/>
            <w:webHidden/>
          </w:rPr>
          <w:t>3</w:t>
        </w:r>
        <w:r w:rsidR="00DF73AB">
          <w:rPr>
            <w:noProof/>
            <w:webHidden/>
          </w:rPr>
          <w:fldChar w:fldCharType="end"/>
        </w:r>
      </w:hyperlink>
    </w:p>
    <w:p w14:paraId="472FF0C4" w14:textId="44BCBADF" w:rsidR="00DF73AB" w:rsidRDefault="00B8693F">
      <w:pPr>
        <w:pStyle w:val="TOC5"/>
        <w:tabs>
          <w:tab w:val="right" w:leader="dot" w:pos="5030"/>
        </w:tabs>
        <w:rPr>
          <w:rFonts w:eastAsiaTheme="minorEastAsia"/>
          <w:noProof/>
          <w:sz w:val="22"/>
          <w:lang w:val="en-US" w:eastAsia="en-US" w:bidi="ar-SA"/>
        </w:rPr>
      </w:pPr>
      <w:hyperlink w:anchor="_Toc512888831" w:history="1">
        <w:r w:rsidR="00DF73AB" w:rsidRPr="0012498A">
          <w:rPr>
            <w:rStyle w:val="Hyperlink"/>
            <w:noProof/>
          </w:rPr>
          <w:t>Gjeldene Vilkår for Elektroniske Tjenester og oppdateringer</w:t>
        </w:r>
        <w:r w:rsidR="00DF73AB">
          <w:rPr>
            <w:noProof/>
            <w:webHidden/>
          </w:rPr>
          <w:tab/>
        </w:r>
        <w:r w:rsidR="00DF73AB">
          <w:rPr>
            <w:noProof/>
            <w:webHidden/>
          </w:rPr>
          <w:fldChar w:fldCharType="begin"/>
        </w:r>
        <w:r w:rsidR="00DF73AB">
          <w:rPr>
            <w:noProof/>
            <w:webHidden/>
          </w:rPr>
          <w:instrText xml:space="preserve"> PAGEREF _Toc512888831 \h </w:instrText>
        </w:r>
        <w:r w:rsidR="00DF73AB">
          <w:rPr>
            <w:noProof/>
            <w:webHidden/>
          </w:rPr>
        </w:r>
        <w:r w:rsidR="00DF73AB">
          <w:rPr>
            <w:noProof/>
            <w:webHidden/>
          </w:rPr>
          <w:fldChar w:fldCharType="separate"/>
        </w:r>
        <w:r w:rsidR="00DF73AB">
          <w:rPr>
            <w:noProof/>
            <w:webHidden/>
          </w:rPr>
          <w:t>3</w:t>
        </w:r>
        <w:r w:rsidR="00DF73AB">
          <w:rPr>
            <w:noProof/>
            <w:webHidden/>
          </w:rPr>
          <w:fldChar w:fldCharType="end"/>
        </w:r>
      </w:hyperlink>
    </w:p>
    <w:p w14:paraId="15345FC1" w14:textId="6D3A37D4" w:rsidR="00DF73AB" w:rsidRDefault="00B8693F">
      <w:pPr>
        <w:pStyle w:val="TOC5"/>
        <w:tabs>
          <w:tab w:val="right" w:leader="dot" w:pos="5030"/>
        </w:tabs>
        <w:rPr>
          <w:rFonts w:eastAsiaTheme="minorEastAsia"/>
          <w:noProof/>
          <w:sz w:val="22"/>
          <w:lang w:val="en-US" w:eastAsia="en-US" w:bidi="ar-SA"/>
        </w:rPr>
      </w:pPr>
      <w:hyperlink w:anchor="_Toc512888832" w:history="1">
        <w:r w:rsidR="00DF73AB" w:rsidRPr="0012498A">
          <w:rPr>
            <w:rStyle w:val="Hyperlink"/>
            <w:noProof/>
          </w:rPr>
          <w:t>Elektroniske varsler</w:t>
        </w:r>
        <w:r w:rsidR="00DF73AB">
          <w:rPr>
            <w:noProof/>
            <w:webHidden/>
          </w:rPr>
          <w:tab/>
        </w:r>
        <w:r w:rsidR="00DF73AB">
          <w:rPr>
            <w:noProof/>
            <w:webHidden/>
          </w:rPr>
          <w:fldChar w:fldCharType="begin"/>
        </w:r>
        <w:r w:rsidR="00DF73AB">
          <w:rPr>
            <w:noProof/>
            <w:webHidden/>
          </w:rPr>
          <w:instrText xml:space="preserve"> PAGEREF _Toc512888832 \h </w:instrText>
        </w:r>
        <w:r w:rsidR="00DF73AB">
          <w:rPr>
            <w:noProof/>
            <w:webHidden/>
          </w:rPr>
        </w:r>
        <w:r w:rsidR="00DF73AB">
          <w:rPr>
            <w:noProof/>
            <w:webHidden/>
          </w:rPr>
          <w:fldChar w:fldCharType="separate"/>
        </w:r>
        <w:r w:rsidR="00DF73AB">
          <w:rPr>
            <w:noProof/>
            <w:webHidden/>
          </w:rPr>
          <w:t>3</w:t>
        </w:r>
        <w:r w:rsidR="00DF73AB">
          <w:rPr>
            <w:noProof/>
            <w:webHidden/>
          </w:rPr>
          <w:fldChar w:fldCharType="end"/>
        </w:r>
      </w:hyperlink>
    </w:p>
    <w:p w14:paraId="154A2CB5" w14:textId="13B368D7" w:rsidR="00DF73AB" w:rsidRDefault="00B8693F">
      <w:pPr>
        <w:pStyle w:val="TOC5"/>
        <w:tabs>
          <w:tab w:val="right" w:leader="dot" w:pos="5030"/>
        </w:tabs>
        <w:rPr>
          <w:rFonts w:eastAsiaTheme="minorEastAsia"/>
          <w:noProof/>
          <w:sz w:val="22"/>
          <w:lang w:val="en-US" w:eastAsia="en-US" w:bidi="ar-SA"/>
        </w:rPr>
      </w:pPr>
      <w:hyperlink w:anchor="_Toc512888833" w:history="1">
        <w:r w:rsidR="00DF73AB" w:rsidRPr="0012498A">
          <w:rPr>
            <w:rStyle w:val="Hyperlink"/>
            <w:noProof/>
          </w:rPr>
          <w:t>Tidligere versjoner</w:t>
        </w:r>
        <w:r w:rsidR="00DF73AB">
          <w:rPr>
            <w:noProof/>
            <w:webHidden/>
          </w:rPr>
          <w:tab/>
        </w:r>
        <w:r w:rsidR="00DF73AB">
          <w:rPr>
            <w:noProof/>
            <w:webHidden/>
          </w:rPr>
          <w:fldChar w:fldCharType="begin"/>
        </w:r>
        <w:r w:rsidR="00DF73AB">
          <w:rPr>
            <w:noProof/>
            <w:webHidden/>
          </w:rPr>
          <w:instrText xml:space="preserve"> PAGEREF _Toc512888833 \h </w:instrText>
        </w:r>
        <w:r w:rsidR="00DF73AB">
          <w:rPr>
            <w:noProof/>
            <w:webHidden/>
          </w:rPr>
        </w:r>
        <w:r w:rsidR="00DF73AB">
          <w:rPr>
            <w:noProof/>
            <w:webHidden/>
          </w:rPr>
          <w:fldChar w:fldCharType="separate"/>
        </w:r>
        <w:r w:rsidR="00DF73AB">
          <w:rPr>
            <w:noProof/>
            <w:webHidden/>
          </w:rPr>
          <w:t>3</w:t>
        </w:r>
        <w:r w:rsidR="00DF73AB">
          <w:rPr>
            <w:noProof/>
            <w:webHidden/>
          </w:rPr>
          <w:fldChar w:fldCharType="end"/>
        </w:r>
      </w:hyperlink>
    </w:p>
    <w:p w14:paraId="59A1DB11" w14:textId="0D8C7D9F" w:rsidR="00DF73AB" w:rsidRDefault="00B8693F">
      <w:pPr>
        <w:pStyle w:val="TOC3"/>
        <w:rPr>
          <w:rFonts w:eastAsiaTheme="minorEastAsia"/>
          <w:b w:val="0"/>
          <w:smallCaps w:val="0"/>
          <w:sz w:val="22"/>
          <w:lang w:val="en-US" w:eastAsia="en-US" w:bidi="ar-SA"/>
        </w:rPr>
      </w:pPr>
      <w:hyperlink w:anchor="_Toc512888834" w:history="1">
        <w:r w:rsidR="00DF73AB" w:rsidRPr="0012498A">
          <w:rPr>
            <w:rStyle w:val="Hyperlink"/>
          </w:rPr>
          <w:t>Oppklaringer og sammendrag av endringer</w:t>
        </w:r>
        <w:r w:rsidR="00DF73AB">
          <w:rPr>
            <w:webHidden/>
          </w:rPr>
          <w:tab/>
        </w:r>
        <w:r w:rsidR="00DF73AB">
          <w:rPr>
            <w:webHidden/>
          </w:rPr>
          <w:fldChar w:fldCharType="begin"/>
        </w:r>
        <w:r w:rsidR="00DF73AB">
          <w:rPr>
            <w:webHidden/>
          </w:rPr>
          <w:instrText xml:space="preserve"> PAGEREF _Toc512888834 \h </w:instrText>
        </w:r>
        <w:r w:rsidR="00DF73AB">
          <w:rPr>
            <w:webHidden/>
          </w:rPr>
        </w:r>
        <w:r w:rsidR="00DF73AB">
          <w:rPr>
            <w:webHidden/>
          </w:rPr>
          <w:fldChar w:fldCharType="separate"/>
        </w:r>
        <w:r w:rsidR="00DF73AB">
          <w:rPr>
            <w:webHidden/>
          </w:rPr>
          <w:t>3</w:t>
        </w:r>
        <w:r w:rsidR="00DF73AB">
          <w:rPr>
            <w:webHidden/>
          </w:rPr>
          <w:fldChar w:fldCharType="end"/>
        </w:r>
      </w:hyperlink>
    </w:p>
    <w:p w14:paraId="315E07AC" w14:textId="430DB2AA" w:rsidR="00DF73AB" w:rsidRDefault="00B8693F">
      <w:pPr>
        <w:pStyle w:val="TOC1"/>
        <w:tabs>
          <w:tab w:val="right" w:leader="dot" w:pos="5030"/>
        </w:tabs>
        <w:rPr>
          <w:rFonts w:eastAsiaTheme="minorEastAsia"/>
          <w:b w:val="0"/>
          <w:caps w:val="0"/>
          <w:noProof/>
          <w:sz w:val="22"/>
          <w:lang w:val="en-US" w:eastAsia="en-US" w:bidi="ar-SA"/>
        </w:rPr>
      </w:pPr>
      <w:hyperlink w:anchor="_Toc512888835" w:history="1">
        <w:r w:rsidR="00DF73AB" w:rsidRPr="0012498A">
          <w:rPr>
            <w:rStyle w:val="Hyperlink"/>
            <w:noProof/>
          </w:rPr>
          <w:t>Definisjoner</w:t>
        </w:r>
        <w:r w:rsidR="00DF73AB">
          <w:rPr>
            <w:noProof/>
            <w:webHidden/>
          </w:rPr>
          <w:tab/>
        </w:r>
        <w:r w:rsidR="00DF73AB">
          <w:rPr>
            <w:noProof/>
            <w:webHidden/>
          </w:rPr>
          <w:fldChar w:fldCharType="begin"/>
        </w:r>
        <w:r w:rsidR="00DF73AB">
          <w:rPr>
            <w:noProof/>
            <w:webHidden/>
          </w:rPr>
          <w:instrText xml:space="preserve"> PAGEREF _Toc512888835 \h </w:instrText>
        </w:r>
        <w:r w:rsidR="00DF73AB">
          <w:rPr>
            <w:noProof/>
            <w:webHidden/>
          </w:rPr>
        </w:r>
        <w:r w:rsidR="00DF73AB">
          <w:rPr>
            <w:noProof/>
            <w:webHidden/>
          </w:rPr>
          <w:fldChar w:fldCharType="separate"/>
        </w:r>
        <w:r w:rsidR="00DF73AB">
          <w:rPr>
            <w:noProof/>
            <w:webHidden/>
          </w:rPr>
          <w:t>4</w:t>
        </w:r>
        <w:r w:rsidR="00DF73AB">
          <w:rPr>
            <w:noProof/>
            <w:webHidden/>
          </w:rPr>
          <w:fldChar w:fldCharType="end"/>
        </w:r>
      </w:hyperlink>
    </w:p>
    <w:p w14:paraId="7F592BEB" w14:textId="60897317" w:rsidR="00DF73AB" w:rsidRDefault="00B8693F">
      <w:pPr>
        <w:pStyle w:val="TOC1"/>
        <w:tabs>
          <w:tab w:val="right" w:leader="dot" w:pos="5030"/>
        </w:tabs>
        <w:rPr>
          <w:rFonts w:eastAsiaTheme="minorEastAsia"/>
          <w:b w:val="0"/>
          <w:caps w:val="0"/>
          <w:noProof/>
          <w:sz w:val="22"/>
          <w:lang w:val="en-US" w:eastAsia="en-US" w:bidi="ar-SA"/>
        </w:rPr>
      </w:pPr>
      <w:hyperlink w:anchor="_Toc512888836" w:history="1">
        <w:r w:rsidR="00DF73AB" w:rsidRPr="0012498A">
          <w:rPr>
            <w:rStyle w:val="Hyperlink"/>
            <w:noProof/>
          </w:rPr>
          <w:t>Generelle Vilkår</w:t>
        </w:r>
        <w:r w:rsidR="00DF73AB">
          <w:rPr>
            <w:noProof/>
            <w:webHidden/>
          </w:rPr>
          <w:tab/>
        </w:r>
        <w:r w:rsidR="00DF73AB">
          <w:rPr>
            <w:noProof/>
            <w:webHidden/>
          </w:rPr>
          <w:fldChar w:fldCharType="begin"/>
        </w:r>
        <w:r w:rsidR="00DF73AB">
          <w:rPr>
            <w:noProof/>
            <w:webHidden/>
          </w:rPr>
          <w:instrText xml:space="preserve"> PAGEREF _Toc512888836 \h </w:instrText>
        </w:r>
        <w:r w:rsidR="00DF73AB">
          <w:rPr>
            <w:noProof/>
            <w:webHidden/>
          </w:rPr>
        </w:r>
        <w:r w:rsidR="00DF73AB">
          <w:rPr>
            <w:noProof/>
            <w:webHidden/>
          </w:rPr>
          <w:fldChar w:fldCharType="separate"/>
        </w:r>
        <w:r w:rsidR="00DF73AB">
          <w:rPr>
            <w:noProof/>
            <w:webHidden/>
          </w:rPr>
          <w:t>5</w:t>
        </w:r>
        <w:r w:rsidR="00DF73AB">
          <w:rPr>
            <w:noProof/>
            <w:webHidden/>
          </w:rPr>
          <w:fldChar w:fldCharType="end"/>
        </w:r>
      </w:hyperlink>
    </w:p>
    <w:p w14:paraId="1AF6DFCB" w14:textId="14F8A0A9" w:rsidR="00DF73AB" w:rsidRDefault="00B8693F">
      <w:pPr>
        <w:pStyle w:val="TOC5"/>
        <w:tabs>
          <w:tab w:val="right" w:leader="dot" w:pos="5030"/>
        </w:tabs>
        <w:rPr>
          <w:rFonts w:eastAsiaTheme="minorEastAsia"/>
          <w:noProof/>
          <w:sz w:val="22"/>
          <w:lang w:val="en-US" w:eastAsia="en-US" w:bidi="ar-SA"/>
        </w:rPr>
      </w:pPr>
      <w:hyperlink w:anchor="_Toc512888837" w:history="1">
        <w:r w:rsidR="00DF73AB" w:rsidRPr="0012498A">
          <w:rPr>
            <w:rStyle w:val="Hyperlink"/>
            <w:noProof/>
          </w:rPr>
          <w:t>Lisens til Elektroniske Tjenester</w:t>
        </w:r>
        <w:r w:rsidR="00DF73AB">
          <w:rPr>
            <w:noProof/>
            <w:webHidden/>
          </w:rPr>
          <w:tab/>
        </w:r>
        <w:r w:rsidR="00DF73AB">
          <w:rPr>
            <w:noProof/>
            <w:webHidden/>
          </w:rPr>
          <w:fldChar w:fldCharType="begin"/>
        </w:r>
        <w:r w:rsidR="00DF73AB">
          <w:rPr>
            <w:noProof/>
            <w:webHidden/>
          </w:rPr>
          <w:instrText xml:space="preserve"> PAGEREF _Toc512888837 \h </w:instrText>
        </w:r>
        <w:r w:rsidR="00DF73AB">
          <w:rPr>
            <w:noProof/>
            <w:webHidden/>
          </w:rPr>
        </w:r>
        <w:r w:rsidR="00DF73AB">
          <w:rPr>
            <w:noProof/>
            <w:webHidden/>
          </w:rPr>
          <w:fldChar w:fldCharType="separate"/>
        </w:r>
        <w:r w:rsidR="00DF73AB">
          <w:rPr>
            <w:noProof/>
            <w:webHidden/>
          </w:rPr>
          <w:t>5</w:t>
        </w:r>
        <w:r w:rsidR="00DF73AB">
          <w:rPr>
            <w:noProof/>
            <w:webHidden/>
          </w:rPr>
          <w:fldChar w:fldCharType="end"/>
        </w:r>
      </w:hyperlink>
    </w:p>
    <w:p w14:paraId="0BF42752" w14:textId="11655B8D" w:rsidR="00DF73AB" w:rsidRDefault="00B8693F">
      <w:pPr>
        <w:pStyle w:val="TOC5"/>
        <w:tabs>
          <w:tab w:val="right" w:leader="dot" w:pos="5030"/>
        </w:tabs>
        <w:rPr>
          <w:rFonts w:eastAsiaTheme="minorEastAsia"/>
          <w:noProof/>
          <w:sz w:val="22"/>
          <w:lang w:val="en-US" w:eastAsia="en-US" w:bidi="ar-SA"/>
        </w:rPr>
      </w:pPr>
      <w:hyperlink w:anchor="_Toc512888838" w:history="1">
        <w:r w:rsidR="00DF73AB" w:rsidRPr="0012498A">
          <w:rPr>
            <w:rStyle w:val="Hyperlink"/>
            <w:noProof/>
          </w:rPr>
          <w:t>Bruk av Elektroniske Tjenester</w:t>
        </w:r>
        <w:r w:rsidR="00DF73AB">
          <w:rPr>
            <w:noProof/>
            <w:webHidden/>
          </w:rPr>
          <w:tab/>
        </w:r>
        <w:r w:rsidR="00DF73AB">
          <w:rPr>
            <w:noProof/>
            <w:webHidden/>
          </w:rPr>
          <w:fldChar w:fldCharType="begin"/>
        </w:r>
        <w:r w:rsidR="00DF73AB">
          <w:rPr>
            <w:noProof/>
            <w:webHidden/>
          </w:rPr>
          <w:instrText xml:space="preserve"> PAGEREF _Toc512888838 \h </w:instrText>
        </w:r>
        <w:r w:rsidR="00DF73AB">
          <w:rPr>
            <w:noProof/>
            <w:webHidden/>
          </w:rPr>
        </w:r>
        <w:r w:rsidR="00DF73AB">
          <w:rPr>
            <w:noProof/>
            <w:webHidden/>
          </w:rPr>
          <w:fldChar w:fldCharType="separate"/>
        </w:r>
        <w:r w:rsidR="00DF73AB">
          <w:rPr>
            <w:noProof/>
            <w:webHidden/>
          </w:rPr>
          <w:t>5</w:t>
        </w:r>
        <w:r w:rsidR="00DF73AB">
          <w:rPr>
            <w:noProof/>
            <w:webHidden/>
          </w:rPr>
          <w:fldChar w:fldCharType="end"/>
        </w:r>
      </w:hyperlink>
    </w:p>
    <w:p w14:paraId="30952D96" w14:textId="31AF1068" w:rsidR="00DF73AB" w:rsidRDefault="00B8693F">
      <w:pPr>
        <w:pStyle w:val="TOC5"/>
        <w:tabs>
          <w:tab w:val="right" w:leader="dot" w:pos="5030"/>
        </w:tabs>
        <w:rPr>
          <w:rFonts w:eastAsiaTheme="minorEastAsia"/>
          <w:noProof/>
          <w:sz w:val="22"/>
          <w:lang w:val="en-US" w:eastAsia="en-US" w:bidi="ar-SA"/>
        </w:rPr>
      </w:pPr>
      <w:hyperlink w:anchor="_Toc512888839" w:history="1">
        <w:r w:rsidR="00DF73AB" w:rsidRPr="0012498A">
          <w:rPr>
            <w:rStyle w:val="Hyperlink"/>
            <w:noProof/>
          </w:rPr>
          <w:t>Bruk av programvaren med den elektroniske tjenesten</w:t>
        </w:r>
        <w:r w:rsidR="00DF73AB">
          <w:rPr>
            <w:noProof/>
            <w:webHidden/>
          </w:rPr>
          <w:tab/>
        </w:r>
        <w:r w:rsidR="00DF73AB">
          <w:rPr>
            <w:noProof/>
            <w:webHidden/>
          </w:rPr>
          <w:fldChar w:fldCharType="begin"/>
        </w:r>
        <w:r w:rsidR="00DF73AB">
          <w:rPr>
            <w:noProof/>
            <w:webHidden/>
          </w:rPr>
          <w:instrText xml:space="preserve"> PAGEREF _Toc512888839 \h </w:instrText>
        </w:r>
        <w:r w:rsidR="00DF73AB">
          <w:rPr>
            <w:noProof/>
            <w:webHidden/>
          </w:rPr>
        </w:r>
        <w:r w:rsidR="00DF73AB">
          <w:rPr>
            <w:noProof/>
            <w:webHidden/>
          </w:rPr>
          <w:fldChar w:fldCharType="separate"/>
        </w:r>
        <w:r w:rsidR="00DF73AB">
          <w:rPr>
            <w:noProof/>
            <w:webHidden/>
          </w:rPr>
          <w:t>5</w:t>
        </w:r>
        <w:r w:rsidR="00DF73AB">
          <w:rPr>
            <w:noProof/>
            <w:webHidden/>
          </w:rPr>
          <w:fldChar w:fldCharType="end"/>
        </w:r>
      </w:hyperlink>
    </w:p>
    <w:p w14:paraId="6602A131" w14:textId="712747B8" w:rsidR="00DF73AB" w:rsidRDefault="00B8693F">
      <w:pPr>
        <w:pStyle w:val="TOC5"/>
        <w:tabs>
          <w:tab w:val="right" w:leader="dot" w:pos="5030"/>
        </w:tabs>
        <w:rPr>
          <w:rFonts w:eastAsiaTheme="minorEastAsia"/>
          <w:noProof/>
          <w:sz w:val="22"/>
          <w:lang w:val="en-US" w:eastAsia="en-US" w:bidi="ar-SA"/>
        </w:rPr>
      </w:pPr>
      <w:hyperlink w:anchor="_Toc512888840" w:history="1">
        <w:r w:rsidR="00DF73AB" w:rsidRPr="0012498A">
          <w:rPr>
            <w:rStyle w:val="Hyperlink"/>
            <w:noProof/>
          </w:rPr>
          <w:t>Tekniske begrensninger</w:t>
        </w:r>
        <w:r w:rsidR="00DF73AB">
          <w:rPr>
            <w:noProof/>
            <w:webHidden/>
          </w:rPr>
          <w:tab/>
        </w:r>
        <w:r w:rsidR="00DF73AB">
          <w:rPr>
            <w:noProof/>
            <w:webHidden/>
          </w:rPr>
          <w:fldChar w:fldCharType="begin"/>
        </w:r>
        <w:r w:rsidR="00DF73AB">
          <w:rPr>
            <w:noProof/>
            <w:webHidden/>
          </w:rPr>
          <w:instrText xml:space="preserve"> PAGEREF _Toc512888840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0DEEBC81" w14:textId="291F739C" w:rsidR="00DF73AB" w:rsidRDefault="00B8693F">
      <w:pPr>
        <w:pStyle w:val="TOC5"/>
        <w:tabs>
          <w:tab w:val="right" w:leader="dot" w:pos="5030"/>
        </w:tabs>
        <w:rPr>
          <w:rFonts w:eastAsiaTheme="minorEastAsia"/>
          <w:noProof/>
          <w:sz w:val="22"/>
          <w:lang w:val="en-US" w:eastAsia="en-US" w:bidi="ar-SA"/>
        </w:rPr>
      </w:pPr>
      <w:hyperlink w:anchor="_Toc512888841" w:history="1">
        <w:r w:rsidR="00DF73AB" w:rsidRPr="0012498A">
          <w:rPr>
            <w:rStyle w:val="Hyperlink"/>
            <w:noProof/>
          </w:rPr>
          <w:t>Import/Export-tjenester</w:t>
        </w:r>
        <w:r w:rsidR="00DF73AB">
          <w:rPr>
            <w:noProof/>
            <w:webHidden/>
          </w:rPr>
          <w:tab/>
        </w:r>
        <w:r w:rsidR="00DF73AB">
          <w:rPr>
            <w:noProof/>
            <w:webHidden/>
          </w:rPr>
          <w:fldChar w:fldCharType="begin"/>
        </w:r>
        <w:r w:rsidR="00DF73AB">
          <w:rPr>
            <w:noProof/>
            <w:webHidden/>
          </w:rPr>
          <w:instrText xml:space="preserve"> PAGEREF _Toc512888841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1AC26354" w14:textId="13005AA9" w:rsidR="00DF73AB" w:rsidRDefault="00B8693F">
      <w:pPr>
        <w:pStyle w:val="TOC5"/>
        <w:tabs>
          <w:tab w:val="right" w:leader="dot" w:pos="5030"/>
        </w:tabs>
        <w:rPr>
          <w:rFonts w:eastAsiaTheme="minorEastAsia"/>
          <w:noProof/>
          <w:sz w:val="22"/>
          <w:lang w:val="en-US" w:eastAsia="en-US" w:bidi="ar-SA"/>
        </w:rPr>
      </w:pPr>
      <w:hyperlink w:anchor="_Toc512888842" w:history="1">
        <w:r w:rsidR="00DF73AB" w:rsidRPr="0012498A">
          <w:rPr>
            <w:rStyle w:val="Hyperlink"/>
            <w:noProof/>
          </w:rPr>
          <w:t>Skrifttypekomponenter</w:t>
        </w:r>
        <w:r w:rsidR="00DF73AB">
          <w:rPr>
            <w:noProof/>
            <w:webHidden/>
          </w:rPr>
          <w:tab/>
        </w:r>
        <w:r w:rsidR="00DF73AB">
          <w:rPr>
            <w:noProof/>
            <w:webHidden/>
          </w:rPr>
          <w:fldChar w:fldCharType="begin"/>
        </w:r>
        <w:r w:rsidR="00DF73AB">
          <w:rPr>
            <w:noProof/>
            <w:webHidden/>
          </w:rPr>
          <w:instrText xml:space="preserve"> PAGEREF _Toc512888842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2E69456A" w14:textId="5D549996" w:rsidR="00DF73AB" w:rsidRDefault="00B8693F">
      <w:pPr>
        <w:pStyle w:val="TOC5"/>
        <w:tabs>
          <w:tab w:val="right" w:leader="dot" w:pos="5030"/>
        </w:tabs>
        <w:rPr>
          <w:rFonts w:eastAsiaTheme="minorEastAsia"/>
          <w:noProof/>
          <w:sz w:val="22"/>
          <w:lang w:val="en-US" w:eastAsia="en-US" w:bidi="ar-SA"/>
        </w:rPr>
      </w:pPr>
      <w:hyperlink w:anchor="_Toc512888843" w:history="1">
        <w:r w:rsidR="00DF73AB" w:rsidRPr="0012498A">
          <w:rPr>
            <w:rStyle w:val="Hyperlink"/>
            <w:noProof/>
          </w:rPr>
          <w:t>Endringer og tilgjengelighet for Elektroniske Tjenester</w:t>
        </w:r>
        <w:r w:rsidR="00DF73AB">
          <w:rPr>
            <w:noProof/>
            <w:webHidden/>
          </w:rPr>
          <w:tab/>
        </w:r>
        <w:r w:rsidR="00DF73AB">
          <w:rPr>
            <w:noProof/>
            <w:webHidden/>
          </w:rPr>
          <w:fldChar w:fldCharType="begin"/>
        </w:r>
        <w:r w:rsidR="00DF73AB">
          <w:rPr>
            <w:noProof/>
            <w:webHidden/>
          </w:rPr>
          <w:instrText xml:space="preserve"> PAGEREF _Toc512888843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1798BA51" w14:textId="0697AC53" w:rsidR="00DF73AB" w:rsidRDefault="00B8693F">
      <w:pPr>
        <w:pStyle w:val="TOC5"/>
        <w:tabs>
          <w:tab w:val="right" w:leader="dot" w:pos="5030"/>
        </w:tabs>
        <w:rPr>
          <w:rFonts w:eastAsiaTheme="minorEastAsia"/>
          <w:noProof/>
          <w:sz w:val="22"/>
          <w:lang w:val="en-US" w:eastAsia="en-US" w:bidi="ar-SA"/>
        </w:rPr>
      </w:pPr>
      <w:hyperlink w:anchor="_Toc512888844" w:history="1">
        <w:r w:rsidR="00DF73AB" w:rsidRPr="0012498A">
          <w:rPr>
            <w:rStyle w:val="Hyperlink"/>
            <w:noProof/>
          </w:rPr>
          <w:t>Samsvar med lovgivning</w:t>
        </w:r>
        <w:r w:rsidR="00DF73AB">
          <w:rPr>
            <w:noProof/>
            <w:webHidden/>
          </w:rPr>
          <w:tab/>
        </w:r>
        <w:r w:rsidR="00DF73AB">
          <w:rPr>
            <w:noProof/>
            <w:webHidden/>
          </w:rPr>
          <w:fldChar w:fldCharType="begin"/>
        </w:r>
        <w:r w:rsidR="00DF73AB">
          <w:rPr>
            <w:noProof/>
            <w:webHidden/>
          </w:rPr>
          <w:instrText xml:space="preserve"> PAGEREF _Toc512888844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593081DA" w14:textId="129B1B9C" w:rsidR="00DF73AB" w:rsidRDefault="00B8693F">
      <w:pPr>
        <w:pStyle w:val="TOC5"/>
        <w:tabs>
          <w:tab w:val="right" w:leader="dot" w:pos="5030"/>
        </w:tabs>
        <w:rPr>
          <w:rFonts w:eastAsiaTheme="minorEastAsia"/>
          <w:noProof/>
          <w:sz w:val="22"/>
          <w:lang w:val="en-US" w:eastAsia="en-US" w:bidi="ar-SA"/>
        </w:rPr>
      </w:pPr>
      <w:hyperlink w:anchor="_Toc512888845" w:history="1">
        <w:r w:rsidR="00DF73AB" w:rsidRPr="0012498A">
          <w:rPr>
            <w:rStyle w:val="Hyperlink"/>
            <w:noProof/>
          </w:rPr>
          <w:t>Annet</w:t>
        </w:r>
        <w:r w:rsidR="00DF73AB">
          <w:rPr>
            <w:noProof/>
            <w:webHidden/>
          </w:rPr>
          <w:tab/>
        </w:r>
        <w:r w:rsidR="00DF73AB">
          <w:rPr>
            <w:noProof/>
            <w:webHidden/>
          </w:rPr>
          <w:fldChar w:fldCharType="begin"/>
        </w:r>
        <w:r w:rsidR="00DF73AB">
          <w:rPr>
            <w:noProof/>
            <w:webHidden/>
          </w:rPr>
          <w:instrText xml:space="preserve"> PAGEREF _Toc512888845 \h </w:instrText>
        </w:r>
        <w:r w:rsidR="00DF73AB">
          <w:rPr>
            <w:noProof/>
            <w:webHidden/>
          </w:rPr>
        </w:r>
        <w:r w:rsidR="00DF73AB">
          <w:rPr>
            <w:noProof/>
            <w:webHidden/>
          </w:rPr>
          <w:fldChar w:fldCharType="separate"/>
        </w:r>
        <w:r w:rsidR="00DF73AB">
          <w:rPr>
            <w:noProof/>
            <w:webHidden/>
          </w:rPr>
          <w:t>6</w:t>
        </w:r>
        <w:r w:rsidR="00DF73AB">
          <w:rPr>
            <w:noProof/>
            <w:webHidden/>
          </w:rPr>
          <w:fldChar w:fldCharType="end"/>
        </w:r>
      </w:hyperlink>
    </w:p>
    <w:p w14:paraId="34F26C86" w14:textId="545E400F" w:rsidR="00DF73AB" w:rsidRDefault="00B8693F">
      <w:pPr>
        <w:pStyle w:val="TOC1"/>
        <w:tabs>
          <w:tab w:val="right" w:leader="dot" w:pos="5030"/>
        </w:tabs>
        <w:rPr>
          <w:rFonts w:eastAsiaTheme="minorEastAsia"/>
          <w:b w:val="0"/>
          <w:caps w:val="0"/>
          <w:noProof/>
          <w:sz w:val="22"/>
          <w:lang w:val="en-US" w:eastAsia="en-US" w:bidi="ar-SA"/>
        </w:rPr>
      </w:pPr>
      <w:hyperlink w:anchor="_Toc512888846" w:history="1">
        <w:r w:rsidR="00DF73AB" w:rsidRPr="0012498A">
          <w:rPr>
            <w:rStyle w:val="Hyperlink"/>
            <w:noProof/>
          </w:rPr>
          <w:t>Vilkår for Personvern</w:t>
        </w:r>
        <w:r w:rsidR="00DF73AB">
          <w:rPr>
            <w:noProof/>
            <w:webHidden/>
          </w:rPr>
          <w:tab/>
        </w:r>
        <w:r w:rsidR="00DF73AB">
          <w:rPr>
            <w:noProof/>
            <w:webHidden/>
          </w:rPr>
          <w:fldChar w:fldCharType="begin"/>
        </w:r>
        <w:r w:rsidR="00DF73AB">
          <w:rPr>
            <w:noProof/>
            <w:webHidden/>
          </w:rPr>
          <w:instrText xml:space="preserve"> PAGEREF _Toc512888846 \h </w:instrText>
        </w:r>
        <w:r w:rsidR="00DF73AB">
          <w:rPr>
            <w:noProof/>
            <w:webHidden/>
          </w:rPr>
        </w:r>
        <w:r w:rsidR="00DF73AB">
          <w:rPr>
            <w:noProof/>
            <w:webHidden/>
          </w:rPr>
          <w:fldChar w:fldCharType="separate"/>
        </w:r>
        <w:r w:rsidR="00DF73AB">
          <w:rPr>
            <w:noProof/>
            <w:webHidden/>
          </w:rPr>
          <w:t>8</w:t>
        </w:r>
        <w:r w:rsidR="00DF73AB">
          <w:rPr>
            <w:noProof/>
            <w:webHidden/>
          </w:rPr>
          <w:fldChar w:fldCharType="end"/>
        </w:r>
      </w:hyperlink>
    </w:p>
    <w:p w14:paraId="533A32D6" w14:textId="088D7083" w:rsidR="00DF73AB" w:rsidRDefault="00B8693F">
      <w:pPr>
        <w:pStyle w:val="TOC5"/>
        <w:tabs>
          <w:tab w:val="right" w:leader="dot" w:pos="5030"/>
        </w:tabs>
        <w:rPr>
          <w:rFonts w:eastAsiaTheme="minorEastAsia"/>
          <w:noProof/>
          <w:sz w:val="22"/>
          <w:lang w:val="en-US" w:eastAsia="en-US" w:bidi="ar-SA"/>
        </w:rPr>
      </w:pPr>
      <w:hyperlink w:anchor="_Toc512888847" w:history="1">
        <w:r w:rsidR="00DF73AB" w:rsidRPr="0012498A">
          <w:rPr>
            <w:rStyle w:val="Hyperlink"/>
            <w:noProof/>
          </w:rPr>
          <w:t>Omfang</w:t>
        </w:r>
        <w:r w:rsidR="00DF73AB">
          <w:rPr>
            <w:noProof/>
            <w:webHidden/>
          </w:rPr>
          <w:tab/>
        </w:r>
        <w:r w:rsidR="00DF73AB">
          <w:rPr>
            <w:noProof/>
            <w:webHidden/>
          </w:rPr>
          <w:fldChar w:fldCharType="begin"/>
        </w:r>
        <w:r w:rsidR="00DF73AB">
          <w:rPr>
            <w:noProof/>
            <w:webHidden/>
          </w:rPr>
          <w:instrText xml:space="preserve"> PAGEREF _Toc512888847 \h </w:instrText>
        </w:r>
        <w:r w:rsidR="00DF73AB">
          <w:rPr>
            <w:noProof/>
            <w:webHidden/>
          </w:rPr>
        </w:r>
        <w:r w:rsidR="00DF73AB">
          <w:rPr>
            <w:noProof/>
            <w:webHidden/>
          </w:rPr>
          <w:fldChar w:fldCharType="separate"/>
        </w:r>
        <w:r w:rsidR="00DF73AB">
          <w:rPr>
            <w:noProof/>
            <w:webHidden/>
          </w:rPr>
          <w:t>8</w:t>
        </w:r>
        <w:r w:rsidR="00DF73AB">
          <w:rPr>
            <w:noProof/>
            <w:webHidden/>
          </w:rPr>
          <w:fldChar w:fldCharType="end"/>
        </w:r>
      </w:hyperlink>
    </w:p>
    <w:p w14:paraId="7ABD13A1" w14:textId="5889090F" w:rsidR="00DF73AB" w:rsidRDefault="00B8693F">
      <w:pPr>
        <w:pStyle w:val="TOC5"/>
        <w:tabs>
          <w:tab w:val="right" w:leader="dot" w:pos="5030"/>
        </w:tabs>
        <w:rPr>
          <w:rFonts w:eastAsiaTheme="minorEastAsia"/>
          <w:noProof/>
          <w:sz w:val="22"/>
          <w:lang w:val="en-US" w:eastAsia="en-US" w:bidi="ar-SA"/>
        </w:rPr>
      </w:pPr>
      <w:hyperlink w:anchor="_Toc512888848" w:history="1">
        <w:r w:rsidR="00DF73AB" w:rsidRPr="0012498A">
          <w:rPr>
            <w:rStyle w:val="Hyperlink"/>
            <w:noProof/>
          </w:rPr>
          <w:t>Behandling av Kundedata; Eierskap</w:t>
        </w:r>
        <w:r w:rsidR="00DF73AB">
          <w:rPr>
            <w:noProof/>
            <w:webHidden/>
          </w:rPr>
          <w:tab/>
        </w:r>
        <w:r w:rsidR="00DF73AB">
          <w:rPr>
            <w:noProof/>
            <w:webHidden/>
          </w:rPr>
          <w:fldChar w:fldCharType="begin"/>
        </w:r>
        <w:r w:rsidR="00DF73AB">
          <w:rPr>
            <w:noProof/>
            <w:webHidden/>
          </w:rPr>
          <w:instrText xml:space="preserve"> PAGEREF _Toc512888848 \h </w:instrText>
        </w:r>
        <w:r w:rsidR="00DF73AB">
          <w:rPr>
            <w:noProof/>
            <w:webHidden/>
          </w:rPr>
        </w:r>
        <w:r w:rsidR="00DF73AB">
          <w:rPr>
            <w:noProof/>
            <w:webHidden/>
          </w:rPr>
          <w:fldChar w:fldCharType="separate"/>
        </w:r>
        <w:r w:rsidR="00DF73AB">
          <w:rPr>
            <w:noProof/>
            <w:webHidden/>
          </w:rPr>
          <w:t>8</w:t>
        </w:r>
        <w:r w:rsidR="00DF73AB">
          <w:rPr>
            <w:noProof/>
            <w:webHidden/>
          </w:rPr>
          <w:fldChar w:fldCharType="end"/>
        </w:r>
      </w:hyperlink>
    </w:p>
    <w:p w14:paraId="42A70A2A" w14:textId="0FA75C4B" w:rsidR="00DF73AB" w:rsidRDefault="00B8693F">
      <w:pPr>
        <w:pStyle w:val="TOC5"/>
        <w:tabs>
          <w:tab w:val="right" w:leader="dot" w:pos="5030"/>
        </w:tabs>
        <w:rPr>
          <w:rFonts w:eastAsiaTheme="minorEastAsia"/>
          <w:noProof/>
          <w:sz w:val="22"/>
          <w:lang w:val="en-US" w:eastAsia="en-US" w:bidi="ar-SA"/>
        </w:rPr>
      </w:pPr>
      <w:hyperlink w:anchor="_Toc512888849" w:history="1">
        <w:r w:rsidR="00DF73AB" w:rsidRPr="0012498A">
          <w:rPr>
            <w:rStyle w:val="Hyperlink"/>
            <w:noProof/>
          </w:rPr>
          <w:t>Fremlegging av Kundedata</w:t>
        </w:r>
        <w:r w:rsidR="00DF73AB">
          <w:rPr>
            <w:noProof/>
            <w:webHidden/>
          </w:rPr>
          <w:tab/>
        </w:r>
        <w:r w:rsidR="00DF73AB">
          <w:rPr>
            <w:noProof/>
            <w:webHidden/>
          </w:rPr>
          <w:fldChar w:fldCharType="begin"/>
        </w:r>
        <w:r w:rsidR="00DF73AB">
          <w:rPr>
            <w:noProof/>
            <w:webHidden/>
          </w:rPr>
          <w:instrText xml:space="preserve"> PAGEREF _Toc512888849 \h </w:instrText>
        </w:r>
        <w:r w:rsidR="00DF73AB">
          <w:rPr>
            <w:noProof/>
            <w:webHidden/>
          </w:rPr>
        </w:r>
        <w:r w:rsidR="00DF73AB">
          <w:rPr>
            <w:noProof/>
            <w:webHidden/>
          </w:rPr>
          <w:fldChar w:fldCharType="separate"/>
        </w:r>
        <w:r w:rsidR="00DF73AB">
          <w:rPr>
            <w:noProof/>
            <w:webHidden/>
          </w:rPr>
          <w:t>8</w:t>
        </w:r>
        <w:r w:rsidR="00DF73AB">
          <w:rPr>
            <w:noProof/>
            <w:webHidden/>
          </w:rPr>
          <w:fldChar w:fldCharType="end"/>
        </w:r>
      </w:hyperlink>
    </w:p>
    <w:p w14:paraId="1D3DBEB5" w14:textId="44E0CDFE" w:rsidR="00DF73AB" w:rsidRDefault="00B8693F">
      <w:pPr>
        <w:pStyle w:val="TOC5"/>
        <w:tabs>
          <w:tab w:val="right" w:leader="dot" w:pos="5030"/>
        </w:tabs>
        <w:rPr>
          <w:rFonts w:eastAsiaTheme="minorEastAsia"/>
          <w:noProof/>
          <w:sz w:val="22"/>
          <w:lang w:val="en-US" w:eastAsia="en-US" w:bidi="ar-SA"/>
        </w:rPr>
      </w:pPr>
      <w:hyperlink w:anchor="_Toc512888850" w:history="1">
        <w:r w:rsidR="00DF73AB" w:rsidRPr="0012498A">
          <w:rPr>
            <w:rStyle w:val="Hyperlink"/>
            <w:noProof/>
          </w:rPr>
          <w:t>Behandling av Personlige Data; GDPR</w:t>
        </w:r>
        <w:r w:rsidR="00DF73AB">
          <w:rPr>
            <w:noProof/>
            <w:webHidden/>
          </w:rPr>
          <w:tab/>
        </w:r>
        <w:r w:rsidR="00DF73AB">
          <w:rPr>
            <w:noProof/>
            <w:webHidden/>
          </w:rPr>
          <w:fldChar w:fldCharType="begin"/>
        </w:r>
        <w:r w:rsidR="00DF73AB">
          <w:rPr>
            <w:noProof/>
            <w:webHidden/>
          </w:rPr>
          <w:instrText xml:space="preserve"> PAGEREF _Toc512888850 \h </w:instrText>
        </w:r>
        <w:r w:rsidR="00DF73AB">
          <w:rPr>
            <w:noProof/>
            <w:webHidden/>
          </w:rPr>
        </w:r>
        <w:r w:rsidR="00DF73AB">
          <w:rPr>
            <w:noProof/>
            <w:webHidden/>
          </w:rPr>
          <w:fldChar w:fldCharType="separate"/>
        </w:r>
        <w:r w:rsidR="00DF73AB">
          <w:rPr>
            <w:noProof/>
            <w:webHidden/>
          </w:rPr>
          <w:t>8</w:t>
        </w:r>
        <w:r w:rsidR="00DF73AB">
          <w:rPr>
            <w:noProof/>
            <w:webHidden/>
          </w:rPr>
          <w:fldChar w:fldCharType="end"/>
        </w:r>
      </w:hyperlink>
    </w:p>
    <w:p w14:paraId="64C9EA3D" w14:textId="37F7D095" w:rsidR="00DF73AB" w:rsidRDefault="00B8693F">
      <w:pPr>
        <w:pStyle w:val="TOC5"/>
        <w:tabs>
          <w:tab w:val="right" w:leader="dot" w:pos="5030"/>
        </w:tabs>
        <w:rPr>
          <w:rFonts w:eastAsiaTheme="minorEastAsia"/>
          <w:noProof/>
          <w:sz w:val="22"/>
          <w:lang w:val="en-US" w:eastAsia="en-US" w:bidi="ar-SA"/>
        </w:rPr>
      </w:pPr>
      <w:hyperlink w:anchor="_Toc512888851" w:history="1">
        <w:r w:rsidR="00DF73AB" w:rsidRPr="0012498A">
          <w:rPr>
            <w:rStyle w:val="Hyperlink"/>
            <w:noProof/>
          </w:rPr>
          <w:t>Datasikkerhet</w:t>
        </w:r>
        <w:r w:rsidR="00DF73AB">
          <w:rPr>
            <w:noProof/>
            <w:webHidden/>
          </w:rPr>
          <w:tab/>
        </w:r>
        <w:r w:rsidR="00DF73AB">
          <w:rPr>
            <w:noProof/>
            <w:webHidden/>
          </w:rPr>
          <w:fldChar w:fldCharType="begin"/>
        </w:r>
        <w:r w:rsidR="00DF73AB">
          <w:rPr>
            <w:noProof/>
            <w:webHidden/>
          </w:rPr>
          <w:instrText xml:space="preserve"> PAGEREF _Toc512888851 \h </w:instrText>
        </w:r>
        <w:r w:rsidR="00DF73AB">
          <w:rPr>
            <w:noProof/>
            <w:webHidden/>
          </w:rPr>
        </w:r>
        <w:r w:rsidR="00DF73AB">
          <w:rPr>
            <w:noProof/>
            <w:webHidden/>
          </w:rPr>
          <w:fldChar w:fldCharType="separate"/>
        </w:r>
        <w:r w:rsidR="00DF73AB">
          <w:rPr>
            <w:noProof/>
            <w:webHidden/>
          </w:rPr>
          <w:t>9</w:t>
        </w:r>
        <w:r w:rsidR="00DF73AB">
          <w:rPr>
            <w:noProof/>
            <w:webHidden/>
          </w:rPr>
          <w:fldChar w:fldCharType="end"/>
        </w:r>
      </w:hyperlink>
    </w:p>
    <w:p w14:paraId="312C00C0" w14:textId="70D3B8C1" w:rsidR="00DF73AB" w:rsidRDefault="00B8693F">
      <w:pPr>
        <w:pStyle w:val="TOC5"/>
        <w:tabs>
          <w:tab w:val="right" w:leader="dot" w:pos="5030"/>
        </w:tabs>
        <w:rPr>
          <w:rFonts w:eastAsiaTheme="minorEastAsia"/>
          <w:noProof/>
          <w:sz w:val="22"/>
          <w:lang w:val="en-US" w:eastAsia="en-US" w:bidi="ar-SA"/>
        </w:rPr>
      </w:pPr>
      <w:hyperlink w:anchor="_Toc512888852" w:history="1">
        <w:r w:rsidR="00DF73AB" w:rsidRPr="0012498A">
          <w:rPr>
            <w:rStyle w:val="Hyperlink"/>
            <w:noProof/>
          </w:rPr>
          <w:t>Varsling om sikkerhetsbrudd</w:t>
        </w:r>
        <w:r w:rsidR="00DF73AB">
          <w:rPr>
            <w:noProof/>
            <w:webHidden/>
          </w:rPr>
          <w:tab/>
        </w:r>
        <w:r w:rsidR="00DF73AB">
          <w:rPr>
            <w:noProof/>
            <w:webHidden/>
          </w:rPr>
          <w:fldChar w:fldCharType="begin"/>
        </w:r>
        <w:r w:rsidR="00DF73AB">
          <w:rPr>
            <w:noProof/>
            <w:webHidden/>
          </w:rPr>
          <w:instrText xml:space="preserve"> PAGEREF _Toc512888852 \h </w:instrText>
        </w:r>
        <w:r w:rsidR="00DF73AB">
          <w:rPr>
            <w:noProof/>
            <w:webHidden/>
          </w:rPr>
        </w:r>
        <w:r w:rsidR="00DF73AB">
          <w:rPr>
            <w:noProof/>
            <w:webHidden/>
          </w:rPr>
          <w:fldChar w:fldCharType="separate"/>
        </w:r>
        <w:r w:rsidR="00DF73AB">
          <w:rPr>
            <w:noProof/>
            <w:webHidden/>
          </w:rPr>
          <w:t>10</w:t>
        </w:r>
        <w:r w:rsidR="00DF73AB">
          <w:rPr>
            <w:noProof/>
            <w:webHidden/>
          </w:rPr>
          <w:fldChar w:fldCharType="end"/>
        </w:r>
      </w:hyperlink>
    </w:p>
    <w:p w14:paraId="00259062" w14:textId="14C53325" w:rsidR="00DF73AB" w:rsidRDefault="00B8693F">
      <w:pPr>
        <w:pStyle w:val="TOC5"/>
        <w:tabs>
          <w:tab w:val="right" w:leader="dot" w:pos="5030"/>
        </w:tabs>
        <w:rPr>
          <w:rFonts w:eastAsiaTheme="minorEastAsia"/>
          <w:noProof/>
          <w:sz w:val="22"/>
          <w:lang w:val="en-US" w:eastAsia="en-US" w:bidi="ar-SA"/>
        </w:rPr>
      </w:pPr>
      <w:hyperlink w:anchor="_Toc512888853" w:history="1">
        <w:r w:rsidR="00DF73AB" w:rsidRPr="0012498A">
          <w:rPr>
            <w:rStyle w:val="Hyperlink"/>
            <w:noProof/>
          </w:rPr>
          <w:t>Dataoverføring og plassering</w:t>
        </w:r>
        <w:r w:rsidR="00DF73AB">
          <w:rPr>
            <w:noProof/>
            <w:webHidden/>
          </w:rPr>
          <w:tab/>
        </w:r>
        <w:r w:rsidR="00DF73AB">
          <w:rPr>
            <w:noProof/>
            <w:webHidden/>
          </w:rPr>
          <w:fldChar w:fldCharType="begin"/>
        </w:r>
        <w:r w:rsidR="00DF73AB">
          <w:rPr>
            <w:noProof/>
            <w:webHidden/>
          </w:rPr>
          <w:instrText xml:space="preserve"> PAGEREF _Toc512888853 \h </w:instrText>
        </w:r>
        <w:r w:rsidR="00DF73AB">
          <w:rPr>
            <w:noProof/>
            <w:webHidden/>
          </w:rPr>
        </w:r>
        <w:r w:rsidR="00DF73AB">
          <w:rPr>
            <w:noProof/>
            <w:webHidden/>
          </w:rPr>
          <w:fldChar w:fldCharType="separate"/>
        </w:r>
        <w:r w:rsidR="00DF73AB">
          <w:rPr>
            <w:noProof/>
            <w:webHidden/>
          </w:rPr>
          <w:t>11</w:t>
        </w:r>
        <w:r w:rsidR="00DF73AB">
          <w:rPr>
            <w:noProof/>
            <w:webHidden/>
          </w:rPr>
          <w:fldChar w:fldCharType="end"/>
        </w:r>
      </w:hyperlink>
    </w:p>
    <w:p w14:paraId="3C20AFC8" w14:textId="2C66A51B" w:rsidR="00DF73AB" w:rsidRDefault="00B8693F">
      <w:pPr>
        <w:pStyle w:val="TOC5"/>
        <w:tabs>
          <w:tab w:val="right" w:leader="dot" w:pos="5030"/>
        </w:tabs>
        <w:rPr>
          <w:rFonts w:eastAsiaTheme="minorEastAsia"/>
          <w:noProof/>
          <w:sz w:val="22"/>
          <w:lang w:val="en-US" w:eastAsia="en-US" w:bidi="ar-SA"/>
        </w:rPr>
      </w:pPr>
      <w:hyperlink w:anchor="_Toc512888854" w:history="1">
        <w:r w:rsidR="00DF73AB" w:rsidRPr="0012498A">
          <w:rPr>
            <w:rStyle w:val="Hyperlink"/>
            <w:noProof/>
          </w:rPr>
          <w:t>Oppbevaring av data og sletting</w:t>
        </w:r>
        <w:r w:rsidR="00DF73AB">
          <w:rPr>
            <w:noProof/>
            <w:webHidden/>
          </w:rPr>
          <w:tab/>
        </w:r>
        <w:r w:rsidR="00DF73AB">
          <w:rPr>
            <w:noProof/>
            <w:webHidden/>
          </w:rPr>
          <w:fldChar w:fldCharType="begin"/>
        </w:r>
        <w:r w:rsidR="00DF73AB">
          <w:rPr>
            <w:noProof/>
            <w:webHidden/>
          </w:rPr>
          <w:instrText xml:space="preserve"> PAGEREF _Toc512888854 \h </w:instrText>
        </w:r>
        <w:r w:rsidR="00DF73AB">
          <w:rPr>
            <w:noProof/>
            <w:webHidden/>
          </w:rPr>
        </w:r>
        <w:r w:rsidR="00DF73AB">
          <w:rPr>
            <w:noProof/>
            <w:webHidden/>
          </w:rPr>
          <w:fldChar w:fldCharType="separate"/>
        </w:r>
        <w:r w:rsidR="00DF73AB">
          <w:rPr>
            <w:noProof/>
            <w:webHidden/>
          </w:rPr>
          <w:t>11</w:t>
        </w:r>
        <w:r w:rsidR="00DF73AB">
          <w:rPr>
            <w:noProof/>
            <w:webHidden/>
          </w:rPr>
          <w:fldChar w:fldCharType="end"/>
        </w:r>
      </w:hyperlink>
    </w:p>
    <w:p w14:paraId="4D045DA1" w14:textId="673D626F" w:rsidR="00DF73AB" w:rsidRDefault="00B8693F">
      <w:pPr>
        <w:pStyle w:val="TOC5"/>
        <w:tabs>
          <w:tab w:val="right" w:leader="dot" w:pos="5030"/>
        </w:tabs>
        <w:rPr>
          <w:rFonts w:eastAsiaTheme="minorEastAsia"/>
          <w:noProof/>
          <w:sz w:val="22"/>
          <w:lang w:val="en-US" w:eastAsia="en-US" w:bidi="ar-SA"/>
        </w:rPr>
      </w:pPr>
      <w:hyperlink w:anchor="_Toc512888855" w:history="1">
        <w:r w:rsidR="00DF73AB" w:rsidRPr="0012498A">
          <w:rPr>
            <w:rStyle w:val="Hyperlink"/>
            <w:noProof/>
          </w:rPr>
          <w:t>Databehandlers taushetsplikt</w:t>
        </w:r>
        <w:r w:rsidR="00DF73AB">
          <w:rPr>
            <w:noProof/>
            <w:webHidden/>
          </w:rPr>
          <w:tab/>
        </w:r>
        <w:r w:rsidR="00DF73AB">
          <w:rPr>
            <w:noProof/>
            <w:webHidden/>
          </w:rPr>
          <w:fldChar w:fldCharType="begin"/>
        </w:r>
        <w:r w:rsidR="00DF73AB">
          <w:rPr>
            <w:noProof/>
            <w:webHidden/>
          </w:rPr>
          <w:instrText xml:space="preserve"> PAGEREF _Toc512888855 \h </w:instrText>
        </w:r>
        <w:r w:rsidR="00DF73AB">
          <w:rPr>
            <w:noProof/>
            <w:webHidden/>
          </w:rPr>
        </w:r>
        <w:r w:rsidR="00DF73AB">
          <w:rPr>
            <w:noProof/>
            <w:webHidden/>
          </w:rPr>
          <w:fldChar w:fldCharType="separate"/>
        </w:r>
        <w:r w:rsidR="00DF73AB">
          <w:rPr>
            <w:noProof/>
            <w:webHidden/>
          </w:rPr>
          <w:t>12</w:t>
        </w:r>
        <w:r w:rsidR="00DF73AB">
          <w:rPr>
            <w:noProof/>
            <w:webHidden/>
          </w:rPr>
          <w:fldChar w:fldCharType="end"/>
        </w:r>
      </w:hyperlink>
    </w:p>
    <w:p w14:paraId="3B88C6C6" w14:textId="723A7E95" w:rsidR="00DF73AB" w:rsidRDefault="00B8693F">
      <w:pPr>
        <w:pStyle w:val="TOC5"/>
        <w:tabs>
          <w:tab w:val="right" w:leader="dot" w:pos="5030"/>
        </w:tabs>
        <w:rPr>
          <w:rFonts w:eastAsiaTheme="minorEastAsia"/>
          <w:noProof/>
          <w:sz w:val="22"/>
          <w:lang w:val="en-US" w:eastAsia="en-US" w:bidi="ar-SA"/>
        </w:rPr>
      </w:pPr>
      <w:hyperlink w:anchor="_Toc512888856" w:history="1">
        <w:r w:rsidR="00DF73AB" w:rsidRPr="0012498A">
          <w:rPr>
            <w:rStyle w:val="Hyperlink"/>
            <w:noProof/>
          </w:rPr>
          <w:t>Varsel og kontroller ved bruk av Underbehandlere</w:t>
        </w:r>
        <w:r w:rsidR="00DF73AB">
          <w:rPr>
            <w:noProof/>
            <w:webHidden/>
          </w:rPr>
          <w:tab/>
        </w:r>
        <w:r w:rsidR="00DF73AB">
          <w:rPr>
            <w:noProof/>
            <w:webHidden/>
          </w:rPr>
          <w:fldChar w:fldCharType="begin"/>
        </w:r>
        <w:r w:rsidR="00DF73AB">
          <w:rPr>
            <w:noProof/>
            <w:webHidden/>
          </w:rPr>
          <w:instrText xml:space="preserve"> PAGEREF _Toc512888856 \h </w:instrText>
        </w:r>
        <w:r w:rsidR="00DF73AB">
          <w:rPr>
            <w:noProof/>
            <w:webHidden/>
          </w:rPr>
        </w:r>
        <w:r w:rsidR="00DF73AB">
          <w:rPr>
            <w:noProof/>
            <w:webHidden/>
          </w:rPr>
          <w:fldChar w:fldCharType="separate"/>
        </w:r>
        <w:r w:rsidR="00DF73AB">
          <w:rPr>
            <w:noProof/>
            <w:webHidden/>
          </w:rPr>
          <w:t>12</w:t>
        </w:r>
        <w:r w:rsidR="00DF73AB">
          <w:rPr>
            <w:noProof/>
            <w:webHidden/>
          </w:rPr>
          <w:fldChar w:fldCharType="end"/>
        </w:r>
      </w:hyperlink>
    </w:p>
    <w:p w14:paraId="093E793E" w14:textId="61EB88A6" w:rsidR="00DF73AB" w:rsidRDefault="00B8693F">
      <w:pPr>
        <w:pStyle w:val="TOC5"/>
        <w:tabs>
          <w:tab w:val="right" w:leader="dot" w:pos="5030"/>
        </w:tabs>
        <w:rPr>
          <w:rFonts w:eastAsiaTheme="minorEastAsia"/>
          <w:noProof/>
          <w:sz w:val="22"/>
          <w:lang w:val="en-US" w:eastAsia="en-US" w:bidi="ar-SA"/>
        </w:rPr>
      </w:pPr>
      <w:hyperlink w:anchor="_Toc512888857" w:history="1">
        <w:r w:rsidR="00DF73AB" w:rsidRPr="0012498A">
          <w:rPr>
            <w:rStyle w:val="Hyperlink"/>
            <w:noProof/>
          </w:rPr>
          <w:t>Utdanningsinstitusjoner</w:t>
        </w:r>
        <w:r w:rsidR="00DF73AB">
          <w:rPr>
            <w:noProof/>
            <w:webHidden/>
          </w:rPr>
          <w:tab/>
        </w:r>
        <w:r w:rsidR="00DF73AB">
          <w:rPr>
            <w:noProof/>
            <w:webHidden/>
          </w:rPr>
          <w:fldChar w:fldCharType="begin"/>
        </w:r>
        <w:r w:rsidR="00DF73AB">
          <w:rPr>
            <w:noProof/>
            <w:webHidden/>
          </w:rPr>
          <w:instrText xml:space="preserve"> PAGEREF _Toc512888857 \h </w:instrText>
        </w:r>
        <w:r w:rsidR="00DF73AB">
          <w:rPr>
            <w:noProof/>
            <w:webHidden/>
          </w:rPr>
        </w:r>
        <w:r w:rsidR="00DF73AB">
          <w:rPr>
            <w:noProof/>
            <w:webHidden/>
          </w:rPr>
          <w:fldChar w:fldCharType="separate"/>
        </w:r>
        <w:r w:rsidR="00DF73AB">
          <w:rPr>
            <w:noProof/>
            <w:webHidden/>
          </w:rPr>
          <w:t>12</w:t>
        </w:r>
        <w:r w:rsidR="00DF73AB">
          <w:rPr>
            <w:noProof/>
            <w:webHidden/>
          </w:rPr>
          <w:fldChar w:fldCharType="end"/>
        </w:r>
      </w:hyperlink>
    </w:p>
    <w:p w14:paraId="3CBDF4CC" w14:textId="143B739F" w:rsidR="00DF73AB" w:rsidRDefault="00B8693F">
      <w:pPr>
        <w:pStyle w:val="TOC5"/>
        <w:tabs>
          <w:tab w:val="right" w:leader="dot" w:pos="5030"/>
        </w:tabs>
        <w:rPr>
          <w:rFonts w:eastAsiaTheme="minorEastAsia"/>
          <w:noProof/>
          <w:sz w:val="22"/>
          <w:lang w:val="en-US" w:eastAsia="en-US" w:bidi="ar-SA"/>
        </w:rPr>
      </w:pPr>
      <w:hyperlink w:anchor="_Toc512888858" w:history="1">
        <w:r w:rsidR="00DF73AB" w:rsidRPr="0012498A">
          <w:rPr>
            <w:rStyle w:val="Hyperlink"/>
            <w:noProof/>
          </w:rPr>
          <w:t>HIPAA Business Associate</w:t>
        </w:r>
        <w:r w:rsidR="00DF73AB">
          <w:rPr>
            <w:noProof/>
            <w:webHidden/>
          </w:rPr>
          <w:tab/>
        </w:r>
        <w:r w:rsidR="00DF73AB">
          <w:rPr>
            <w:noProof/>
            <w:webHidden/>
          </w:rPr>
          <w:fldChar w:fldCharType="begin"/>
        </w:r>
        <w:r w:rsidR="00DF73AB">
          <w:rPr>
            <w:noProof/>
            <w:webHidden/>
          </w:rPr>
          <w:instrText xml:space="preserve"> PAGEREF _Toc512888858 \h </w:instrText>
        </w:r>
        <w:r w:rsidR="00DF73AB">
          <w:rPr>
            <w:noProof/>
            <w:webHidden/>
          </w:rPr>
        </w:r>
        <w:r w:rsidR="00DF73AB">
          <w:rPr>
            <w:noProof/>
            <w:webHidden/>
          </w:rPr>
          <w:fldChar w:fldCharType="separate"/>
        </w:r>
        <w:r w:rsidR="00DF73AB">
          <w:rPr>
            <w:noProof/>
            <w:webHidden/>
          </w:rPr>
          <w:t>12</w:t>
        </w:r>
        <w:r w:rsidR="00DF73AB">
          <w:rPr>
            <w:noProof/>
            <w:webHidden/>
          </w:rPr>
          <w:fldChar w:fldCharType="end"/>
        </w:r>
      </w:hyperlink>
    </w:p>
    <w:p w14:paraId="5E651591" w14:textId="63504F8F" w:rsidR="00DF73AB" w:rsidRDefault="00B8693F">
      <w:pPr>
        <w:pStyle w:val="TOC5"/>
        <w:tabs>
          <w:tab w:val="right" w:leader="dot" w:pos="5030"/>
        </w:tabs>
        <w:rPr>
          <w:rFonts w:eastAsiaTheme="minorEastAsia"/>
          <w:noProof/>
          <w:sz w:val="22"/>
          <w:lang w:val="en-US" w:eastAsia="en-US" w:bidi="ar-SA"/>
        </w:rPr>
      </w:pPr>
      <w:hyperlink w:anchor="_Toc512888859" w:history="1">
        <w:r w:rsidR="00DF73AB" w:rsidRPr="0012498A">
          <w:rPr>
            <w:rStyle w:val="Hyperlink"/>
            <w:noProof/>
          </w:rPr>
          <w:t>Slik kontakter du Microsoft</w:t>
        </w:r>
        <w:r w:rsidR="00DF73AB">
          <w:rPr>
            <w:noProof/>
            <w:webHidden/>
          </w:rPr>
          <w:tab/>
        </w:r>
        <w:r w:rsidR="00DF73AB">
          <w:rPr>
            <w:noProof/>
            <w:webHidden/>
          </w:rPr>
          <w:fldChar w:fldCharType="begin"/>
        </w:r>
        <w:r w:rsidR="00DF73AB">
          <w:rPr>
            <w:noProof/>
            <w:webHidden/>
          </w:rPr>
          <w:instrText xml:space="preserve"> PAGEREF _Toc512888859 \h </w:instrText>
        </w:r>
        <w:r w:rsidR="00DF73AB">
          <w:rPr>
            <w:noProof/>
            <w:webHidden/>
          </w:rPr>
        </w:r>
        <w:r w:rsidR="00DF73AB">
          <w:rPr>
            <w:noProof/>
            <w:webHidden/>
          </w:rPr>
          <w:fldChar w:fldCharType="separate"/>
        </w:r>
        <w:r w:rsidR="00DF73AB">
          <w:rPr>
            <w:noProof/>
            <w:webHidden/>
          </w:rPr>
          <w:t>12</w:t>
        </w:r>
        <w:r w:rsidR="00DF73AB">
          <w:rPr>
            <w:noProof/>
            <w:webHidden/>
          </w:rPr>
          <w:fldChar w:fldCharType="end"/>
        </w:r>
      </w:hyperlink>
    </w:p>
    <w:p w14:paraId="66F9453F" w14:textId="3A7D71C2" w:rsidR="00DF73AB" w:rsidRDefault="00B8693F">
      <w:pPr>
        <w:pStyle w:val="TOC1"/>
        <w:tabs>
          <w:tab w:val="right" w:leader="dot" w:pos="5030"/>
        </w:tabs>
        <w:rPr>
          <w:rFonts w:eastAsiaTheme="minorEastAsia"/>
          <w:b w:val="0"/>
          <w:caps w:val="0"/>
          <w:noProof/>
          <w:sz w:val="22"/>
          <w:lang w:val="en-US" w:eastAsia="en-US" w:bidi="ar-SA"/>
        </w:rPr>
      </w:pPr>
      <w:hyperlink w:anchor="_Toc512888860" w:history="1">
        <w:r w:rsidR="00DF73AB" w:rsidRPr="0012498A">
          <w:rPr>
            <w:rStyle w:val="Hyperlink"/>
            <w:noProof/>
          </w:rPr>
          <w:t>Vedlegg A – Elektroniske kjernetjenester</w:t>
        </w:r>
        <w:r w:rsidR="00DF73AB">
          <w:rPr>
            <w:noProof/>
            <w:webHidden/>
          </w:rPr>
          <w:tab/>
        </w:r>
        <w:r w:rsidR="00DF73AB">
          <w:rPr>
            <w:noProof/>
            <w:webHidden/>
          </w:rPr>
          <w:fldChar w:fldCharType="begin"/>
        </w:r>
        <w:r w:rsidR="00DF73AB">
          <w:rPr>
            <w:noProof/>
            <w:webHidden/>
          </w:rPr>
          <w:instrText xml:space="preserve"> PAGEREF _Toc512888860 \h </w:instrText>
        </w:r>
        <w:r w:rsidR="00DF73AB">
          <w:rPr>
            <w:noProof/>
            <w:webHidden/>
          </w:rPr>
        </w:r>
        <w:r w:rsidR="00DF73AB">
          <w:rPr>
            <w:noProof/>
            <w:webHidden/>
          </w:rPr>
          <w:fldChar w:fldCharType="separate"/>
        </w:r>
        <w:r w:rsidR="00DF73AB">
          <w:rPr>
            <w:noProof/>
            <w:webHidden/>
          </w:rPr>
          <w:t>14</w:t>
        </w:r>
        <w:r w:rsidR="00DF73AB">
          <w:rPr>
            <w:noProof/>
            <w:webHidden/>
          </w:rPr>
          <w:fldChar w:fldCharType="end"/>
        </w:r>
      </w:hyperlink>
    </w:p>
    <w:p w14:paraId="03E27F78" w14:textId="477DC987" w:rsidR="00DF73AB" w:rsidRDefault="00B8693F">
      <w:pPr>
        <w:pStyle w:val="TOC1"/>
        <w:tabs>
          <w:tab w:val="right" w:leader="dot" w:pos="5030"/>
        </w:tabs>
        <w:rPr>
          <w:rFonts w:eastAsiaTheme="minorEastAsia"/>
          <w:b w:val="0"/>
          <w:caps w:val="0"/>
          <w:noProof/>
          <w:sz w:val="22"/>
          <w:lang w:val="en-US" w:eastAsia="en-US" w:bidi="ar-SA"/>
        </w:rPr>
      </w:pPr>
      <w:hyperlink w:anchor="_Toc512888861" w:history="1">
        <w:r w:rsidR="00DF73AB" w:rsidRPr="0012498A">
          <w:rPr>
            <w:rStyle w:val="Hyperlink"/>
            <w:noProof/>
          </w:rPr>
          <w:t>Vedlegg B – Sikkerhetstiltak</w:t>
        </w:r>
        <w:r w:rsidR="00DF73AB">
          <w:rPr>
            <w:noProof/>
            <w:webHidden/>
          </w:rPr>
          <w:tab/>
        </w:r>
        <w:r w:rsidR="00DF73AB">
          <w:rPr>
            <w:noProof/>
            <w:webHidden/>
          </w:rPr>
          <w:fldChar w:fldCharType="begin"/>
        </w:r>
        <w:r w:rsidR="00DF73AB">
          <w:rPr>
            <w:noProof/>
            <w:webHidden/>
          </w:rPr>
          <w:instrText xml:space="preserve"> PAGEREF _Toc512888861 \h </w:instrText>
        </w:r>
        <w:r w:rsidR="00DF73AB">
          <w:rPr>
            <w:noProof/>
            <w:webHidden/>
          </w:rPr>
        </w:r>
        <w:r w:rsidR="00DF73AB">
          <w:rPr>
            <w:noProof/>
            <w:webHidden/>
          </w:rPr>
          <w:fldChar w:fldCharType="separate"/>
        </w:r>
        <w:r w:rsidR="00DF73AB">
          <w:rPr>
            <w:noProof/>
            <w:webHidden/>
          </w:rPr>
          <w:t>14</w:t>
        </w:r>
        <w:r w:rsidR="00DF73AB">
          <w:rPr>
            <w:noProof/>
            <w:webHidden/>
          </w:rPr>
          <w:fldChar w:fldCharType="end"/>
        </w:r>
      </w:hyperlink>
    </w:p>
    <w:p w14:paraId="2340E28E" w14:textId="581C9E89" w:rsidR="00DF73AB" w:rsidRDefault="00DF73A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8862" w:history="1">
        <w:r w:rsidRPr="0012498A">
          <w:rPr>
            <w:rStyle w:val="Hyperlink"/>
            <w:noProof/>
          </w:rPr>
          <w:t>Vilkår for spesifikke Elektroniske Tjenester</w:t>
        </w:r>
        <w:r>
          <w:rPr>
            <w:noProof/>
            <w:webHidden/>
          </w:rPr>
          <w:tab/>
        </w:r>
        <w:r>
          <w:rPr>
            <w:noProof/>
            <w:webHidden/>
          </w:rPr>
          <w:fldChar w:fldCharType="begin"/>
        </w:r>
        <w:r>
          <w:rPr>
            <w:noProof/>
            <w:webHidden/>
          </w:rPr>
          <w:instrText xml:space="preserve"> PAGEREF _Toc512888862 \h </w:instrText>
        </w:r>
        <w:r>
          <w:rPr>
            <w:noProof/>
            <w:webHidden/>
          </w:rPr>
        </w:r>
        <w:r>
          <w:rPr>
            <w:noProof/>
            <w:webHidden/>
          </w:rPr>
          <w:fldChar w:fldCharType="separate"/>
        </w:r>
        <w:r>
          <w:rPr>
            <w:noProof/>
            <w:webHidden/>
          </w:rPr>
          <w:t>17</w:t>
        </w:r>
        <w:r>
          <w:rPr>
            <w:noProof/>
            <w:webHidden/>
          </w:rPr>
          <w:fldChar w:fldCharType="end"/>
        </w:r>
      </w:hyperlink>
    </w:p>
    <w:p w14:paraId="0B4031C3" w14:textId="69DA24C7" w:rsidR="00DF73AB" w:rsidRDefault="00B8693F">
      <w:pPr>
        <w:pStyle w:val="TOC2"/>
        <w:tabs>
          <w:tab w:val="right" w:leader="dot" w:pos="5030"/>
        </w:tabs>
        <w:rPr>
          <w:rFonts w:eastAsiaTheme="minorEastAsia"/>
          <w:b w:val="0"/>
          <w:smallCaps w:val="0"/>
          <w:noProof/>
          <w:sz w:val="22"/>
          <w:lang w:val="en-US" w:eastAsia="en-US" w:bidi="ar-SA"/>
        </w:rPr>
      </w:pPr>
      <w:hyperlink w:anchor="_Toc512888863" w:history="1">
        <w:r w:rsidR="00DF73AB" w:rsidRPr="0012498A">
          <w:rPr>
            <w:rStyle w:val="Hyperlink"/>
            <w:noProof/>
          </w:rPr>
          <w:t>Microsoft Azure-tjenester</w:t>
        </w:r>
        <w:r w:rsidR="00DF73AB">
          <w:rPr>
            <w:noProof/>
            <w:webHidden/>
          </w:rPr>
          <w:tab/>
        </w:r>
        <w:r w:rsidR="00DF73AB">
          <w:rPr>
            <w:noProof/>
            <w:webHidden/>
          </w:rPr>
          <w:fldChar w:fldCharType="begin"/>
        </w:r>
        <w:r w:rsidR="00DF73AB">
          <w:rPr>
            <w:noProof/>
            <w:webHidden/>
          </w:rPr>
          <w:instrText xml:space="preserve"> PAGEREF _Toc512888863 \h </w:instrText>
        </w:r>
        <w:r w:rsidR="00DF73AB">
          <w:rPr>
            <w:noProof/>
            <w:webHidden/>
          </w:rPr>
        </w:r>
        <w:r w:rsidR="00DF73AB">
          <w:rPr>
            <w:noProof/>
            <w:webHidden/>
          </w:rPr>
          <w:fldChar w:fldCharType="separate"/>
        </w:r>
        <w:r w:rsidR="00DF73AB">
          <w:rPr>
            <w:noProof/>
            <w:webHidden/>
          </w:rPr>
          <w:t>17</w:t>
        </w:r>
        <w:r w:rsidR="00DF73AB">
          <w:rPr>
            <w:noProof/>
            <w:webHidden/>
          </w:rPr>
          <w:fldChar w:fldCharType="end"/>
        </w:r>
      </w:hyperlink>
    </w:p>
    <w:p w14:paraId="38C1C6F4" w14:textId="3FE2F77F" w:rsidR="00DF73AB" w:rsidRDefault="00B8693F">
      <w:pPr>
        <w:pStyle w:val="TOC4"/>
        <w:rPr>
          <w:rFonts w:eastAsiaTheme="minorEastAsia"/>
          <w:smallCaps w:val="0"/>
          <w:noProof/>
          <w:sz w:val="22"/>
          <w:lang w:val="en-US" w:eastAsia="en-US" w:bidi="ar-SA"/>
        </w:rPr>
      </w:pPr>
      <w:hyperlink w:anchor="_Toc512888864" w:history="1">
        <w:r w:rsidR="00DF73AB" w:rsidRPr="0012498A">
          <w:rPr>
            <w:rStyle w:val="Hyperlink"/>
            <w:noProof/>
          </w:rPr>
          <w:t>Azure Maps</w:t>
        </w:r>
        <w:r w:rsidR="00DF73AB">
          <w:rPr>
            <w:noProof/>
            <w:webHidden/>
          </w:rPr>
          <w:tab/>
        </w:r>
        <w:r w:rsidR="00DF73AB">
          <w:rPr>
            <w:noProof/>
            <w:webHidden/>
          </w:rPr>
          <w:fldChar w:fldCharType="begin"/>
        </w:r>
        <w:r w:rsidR="00DF73AB">
          <w:rPr>
            <w:noProof/>
            <w:webHidden/>
          </w:rPr>
          <w:instrText xml:space="preserve"> PAGEREF _Toc512888864 \h </w:instrText>
        </w:r>
        <w:r w:rsidR="00DF73AB">
          <w:rPr>
            <w:noProof/>
            <w:webHidden/>
          </w:rPr>
        </w:r>
        <w:r w:rsidR="00DF73AB">
          <w:rPr>
            <w:noProof/>
            <w:webHidden/>
          </w:rPr>
          <w:fldChar w:fldCharType="separate"/>
        </w:r>
        <w:r w:rsidR="00DF73AB">
          <w:rPr>
            <w:noProof/>
            <w:webHidden/>
          </w:rPr>
          <w:t>18</w:t>
        </w:r>
        <w:r w:rsidR="00DF73AB">
          <w:rPr>
            <w:noProof/>
            <w:webHidden/>
          </w:rPr>
          <w:fldChar w:fldCharType="end"/>
        </w:r>
      </w:hyperlink>
    </w:p>
    <w:p w14:paraId="7CFA528F" w14:textId="6F3F3C07" w:rsidR="00DF73AB" w:rsidRDefault="00B8693F">
      <w:pPr>
        <w:pStyle w:val="TOC4"/>
        <w:rPr>
          <w:rFonts w:eastAsiaTheme="minorEastAsia"/>
          <w:smallCaps w:val="0"/>
          <w:noProof/>
          <w:sz w:val="22"/>
          <w:lang w:val="en-US" w:eastAsia="en-US" w:bidi="ar-SA"/>
        </w:rPr>
      </w:pPr>
      <w:hyperlink w:anchor="_Toc512888865" w:history="1">
        <w:r w:rsidR="00DF73AB" w:rsidRPr="0012498A">
          <w:rPr>
            <w:rStyle w:val="Hyperlink"/>
            <w:noProof/>
            <w:lang w:val="de-DE"/>
          </w:rPr>
          <w:t>Microsoft Azure Stack</w:t>
        </w:r>
        <w:r w:rsidR="00DF73AB">
          <w:rPr>
            <w:noProof/>
            <w:webHidden/>
          </w:rPr>
          <w:tab/>
        </w:r>
        <w:r w:rsidR="00DF73AB">
          <w:rPr>
            <w:noProof/>
            <w:webHidden/>
          </w:rPr>
          <w:fldChar w:fldCharType="begin"/>
        </w:r>
        <w:r w:rsidR="00DF73AB">
          <w:rPr>
            <w:noProof/>
            <w:webHidden/>
          </w:rPr>
          <w:instrText xml:space="preserve"> PAGEREF _Toc512888865 \h </w:instrText>
        </w:r>
        <w:r w:rsidR="00DF73AB">
          <w:rPr>
            <w:noProof/>
            <w:webHidden/>
          </w:rPr>
        </w:r>
        <w:r w:rsidR="00DF73AB">
          <w:rPr>
            <w:noProof/>
            <w:webHidden/>
          </w:rPr>
          <w:fldChar w:fldCharType="separate"/>
        </w:r>
        <w:r w:rsidR="00DF73AB">
          <w:rPr>
            <w:noProof/>
            <w:webHidden/>
          </w:rPr>
          <w:t>18</w:t>
        </w:r>
        <w:r w:rsidR="00DF73AB">
          <w:rPr>
            <w:noProof/>
            <w:webHidden/>
          </w:rPr>
          <w:fldChar w:fldCharType="end"/>
        </w:r>
      </w:hyperlink>
    </w:p>
    <w:p w14:paraId="2A3E2293" w14:textId="26AA5368" w:rsidR="00DF73AB" w:rsidRDefault="00B8693F">
      <w:pPr>
        <w:pStyle w:val="TOC4"/>
        <w:rPr>
          <w:rFonts w:eastAsiaTheme="minorEastAsia"/>
          <w:smallCaps w:val="0"/>
          <w:noProof/>
          <w:sz w:val="22"/>
          <w:lang w:val="en-US" w:eastAsia="en-US" w:bidi="ar-SA"/>
        </w:rPr>
      </w:pPr>
      <w:hyperlink w:anchor="_Toc512888866" w:history="1">
        <w:r w:rsidR="00DF73AB" w:rsidRPr="0012498A">
          <w:rPr>
            <w:rStyle w:val="Hyperlink"/>
            <w:noProof/>
          </w:rPr>
          <w:t>Bing Search Services</w:t>
        </w:r>
        <w:r w:rsidR="00DF73AB">
          <w:rPr>
            <w:noProof/>
            <w:webHidden/>
          </w:rPr>
          <w:tab/>
        </w:r>
        <w:r w:rsidR="00DF73AB">
          <w:rPr>
            <w:noProof/>
            <w:webHidden/>
          </w:rPr>
          <w:fldChar w:fldCharType="begin"/>
        </w:r>
        <w:r w:rsidR="00DF73AB">
          <w:rPr>
            <w:noProof/>
            <w:webHidden/>
          </w:rPr>
          <w:instrText xml:space="preserve"> PAGEREF _Toc512888866 \h </w:instrText>
        </w:r>
        <w:r w:rsidR="00DF73AB">
          <w:rPr>
            <w:noProof/>
            <w:webHidden/>
          </w:rPr>
        </w:r>
        <w:r w:rsidR="00DF73AB">
          <w:rPr>
            <w:noProof/>
            <w:webHidden/>
          </w:rPr>
          <w:fldChar w:fldCharType="separate"/>
        </w:r>
        <w:r w:rsidR="00DF73AB">
          <w:rPr>
            <w:noProof/>
            <w:webHidden/>
          </w:rPr>
          <w:t>19</w:t>
        </w:r>
        <w:r w:rsidR="00DF73AB">
          <w:rPr>
            <w:noProof/>
            <w:webHidden/>
          </w:rPr>
          <w:fldChar w:fldCharType="end"/>
        </w:r>
      </w:hyperlink>
    </w:p>
    <w:p w14:paraId="2CC12729" w14:textId="6B80B5D0" w:rsidR="00DF73AB" w:rsidRDefault="00B8693F">
      <w:pPr>
        <w:pStyle w:val="TOC4"/>
        <w:rPr>
          <w:rFonts w:eastAsiaTheme="minorEastAsia"/>
          <w:smallCaps w:val="0"/>
          <w:noProof/>
          <w:sz w:val="22"/>
          <w:lang w:val="en-US" w:eastAsia="en-US" w:bidi="ar-SA"/>
        </w:rPr>
      </w:pPr>
      <w:hyperlink w:anchor="_Toc512888867" w:history="1">
        <w:r w:rsidR="00DF73AB" w:rsidRPr="0012498A">
          <w:rPr>
            <w:rStyle w:val="Hyperlink"/>
            <w:noProof/>
          </w:rPr>
          <w:t>Microsoft Cognitive Services</w:t>
        </w:r>
        <w:r w:rsidR="00DF73AB">
          <w:rPr>
            <w:noProof/>
            <w:webHidden/>
          </w:rPr>
          <w:tab/>
        </w:r>
        <w:r w:rsidR="00DF73AB">
          <w:rPr>
            <w:noProof/>
            <w:webHidden/>
          </w:rPr>
          <w:fldChar w:fldCharType="begin"/>
        </w:r>
        <w:r w:rsidR="00DF73AB">
          <w:rPr>
            <w:noProof/>
            <w:webHidden/>
          </w:rPr>
          <w:instrText xml:space="preserve"> PAGEREF _Toc512888867 \h </w:instrText>
        </w:r>
        <w:r w:rsidR="00DF73AB">
          <w:rPr>
            <w:noProof/>
            <w:webHidden/>
          </w:rPr>
        </w:r>
        <w:r w:rsidR="00DF73AB">
          <w:rPr>
            <w:noProof/>
            <w:webHidden/>
          </w:rPr>
          <w:fldChar w:fldCharType="separate"/>
        </w:r>
        <w:r w:rsidR="00DF73AB">
          <w:rPr>
            <w:noProof/>
            <w:webHidden/>
          </w:rPr>
          <w:t>19</w:t>
        </w:r>
        <w:r w:rsidR="00DF73AB">
          <w:rPr>
            <w:noProof/>
            <w:webHidden/>
          </w:rPr>
          <w:fldChar w:fldCharType="end"/>
        </w:r>
      </w:hyperlink>
    </w:p>
    <w:p w14:paraId="09082DDC" w14:textId="04E5C67D" w:rsidR="00DF73AB" w:rsidRDefault="00B8693F">
      <w:pPr>
        <w:pStyle w:val="TOC4"/>
        <w:rPr>
          <w:rFonts w:eastAsiaTheme="minorEastAsia"/>
          <w:smallCaps w:val="0"/>
          <w:noProof/>
          <w:sz w:val="22"/>
          <w:lang w:val="en-US" w:eastAsia="en-US" w:bidi="ar-SA"/>
        </w:rPr>
      </w:pPr>
      <w:hyperlink w:anchor="_Toc512888868" w:history="1">
        <w:r w:rsidR="00DF73AB" w:rsidRPr="0012498A">
          <w:rPr>
            <w:rStyle w:val="Hyperlink"/>
            <w:noProof/>
          </w:rPr>
          <w:t>Microsoft Genomics</w:t>
        </w:r>
        <w:r w:rsidR="00DF73AB">
          <w:rPr>
            <w:noProof/>
            <w:webHidden/>
          </w:rPr>
          <w:tab/>
        </w:r>
        <w:r w:rsidR="00DF73AB">
          <w:rPr>
            <w:noProof/>
            <w:webHidden/>
          </w:rPr>
          <w:fldChar w:fldCharType="begin"/>
        </w:r>
        <w:r w:rsidR="00DF73AB">
          <w:rPr>
            <w:noProof/>
            <w:webHidden/>
          </w:rPr>
          <w:instrText xml:space="preserve"> PAGEREF _Toc512888868 \h </w:instrText>
        </w:r>
        <w:r w:rsidR="00DF73AB">
          <w:rPr>
            <w:noProof/>
            <w:webHidden/>
          </w:rPr>
        </w:r>
        <w:r w:rsidR="00DF73AB">
          <w:rPr>
            <w:noProof/>
            <w:webHidden/>
          </w:rPr>
          <w:fldChar w:fldCharType="separate"/>
        </w:r>
        <w:r w:rsidR="00DF73AB">
          <w:rPr>
            <w:noProof/>
            <w:webHidden/>
          </w:rPr>
          <w:t>20</w:t>
        </w:r>
        <w:r w:rsidR="00DF73AB">
          <w:rPr>
            <w:noProof/>
            <w:webHidden/>
          </w:rPr>
          <w:fldChar w:fldCharType="end"/>
        </w:r>
      </w:hyperlink>
    </w:p>
    <w:p w14:paraId="19D3FBDC" w14:textId="3A34E5F6" w:rsidR="00DF73AB" w:rsidRDefault="00B8693F">
      <w:pPr>
        <w:pStyle w:val="TOC4"/>
        <w:rPr>
          <w:rFonts w:eastAsiaTheme="minorEastAsia"/>
          <w:smallCaps w:val="0"/>
          <w:noProof/>
          <w:sz w:val="22"/>
          <w:lang w:val="en-US" w:eastAsia="en-US" w:bidi="ar-SA"/>
        </w:rPr>
      </w:pPr>
      <w:hyperlink w:anchor="_Toc512888869" w:history="1">
        <w:r w:rsidR="00DF73AB" w:rsidRPr="0012498A">
          <w:rPr>
            <w:rStyle w:val="Hyperlink"/>
            <w:noProof/>
          </w:rPr>
          <w:t>Visual Studio App Center</w:t>
        </w:r>
        <w:r w:rsidR="00DF73AB">
          <w:rPr>
            <w:noProof/>
            <w:webHidden/>
          </w:rPr>
          <w:tab/>
        </w:r>
        <w:r w:rsidR="00DF73AB">
          <w:rPr>
            <w:noProof/>
            <w:webHidden/>
          </w:rPr>
          <w:fldChar w:fldCharType="begin"/>
        </w:r>
        <w:r w:rsidR="00DF73AB">
          <w:rPr>
            <w:noProof/>
            <w:webHidden/>
          </w:rPr>
          <w:instrText xml:space="preserve"> PAGEREF _Toc512888869 \h </w:instrText>
        </w:r>
        <w:r w:rsidR="00DF73AB">
          <w:rPr>
            <w:noProof/>
            <w:webHidden/>
          </w:rPr>
        </w:r>
        <w:r w:rsidR="00DF73AB">
          <w:rPr>
            <w:noProof/>
            <w:webHidden/>
          </w:rPr>
          <w:fldChar w:fldCharType="separate"/>
        </w:r>
        <w:r w:rsidR="00DF73AB">
          <w:rPr>
            <w:noProof/>
            <w:webHidden/>
          </w:rPr>
          <w:t>20</w:t>
        </w:r>
        <w:r w:rsidR="00DF73AB">
          <w:rPr>
            <w:noProof/>
            <w:webHidden/>
          </w:rPr>
          <w:fldChar w:fldCharType="end"/>
        </w:r>
      </w:hyperlink>
    </w:p>
    <w:p w14:paraId="7471DD78" w14:textId="00851121" w:rsidR="00DF73AB" w:rsidRDefault="00B8693F">
      <w:pPr>
        <w:pStyle w:val="TOC2"/>
        <w:tabs>
          <w:tab w:val="right" w:leader="dot" w:pos="5030"/>
        </w:tabs>
        <w:rPr>
          <w:rFonts w:eastAsiaTheme="minorEastAsia"/>
          <w:b w:val="0"/>
          <w:smallCaps w:val="0"/>
          <w:noProof/>
          <w:sz w:val="22"/>
          <w:lang w:val="en-US" w:eastAsia="en-US" w:bidi="ar-SA"/>
        </w:rPr>
      </w:pPr>
      <w:hyperlink w:anchor="_Toc512888870" w:history="1">
        <w:r w:rsidR="00DF73AB" w:rsidRPr="0012498A">
          <w:rPr>
            <w:rStyle w:val="Hyperlink"/>
            <w:noProof/>
            <w:lang w:val="de-DE"/>
          </w:rPr>
          <w:t>Microsoft Azure-planer</w:t>
        </w:r>
        <w:r w:rsidR="00DF73AB">
          <w:rPr>
            <w:noProof/>
            <w:webHidden/>
          </w:rPr>
          <w:tab/>
        </w:r>
        <w:r w:rsidR="00DF73AB">
          <w:rPr>
            <w:noProof/>
            <w:webHidden/>
          </w:rPr>
          <w:fldChar w:fldCharType="begin"/>
        </w:r>
        <w:r w:rsidR="00DF73AB">
          <w:rPr>
            <w:noProof/>
            <w:webHidden/>
          </w:rPr>
          <w:instrText xml:space="preserve"> PAGEREF _Toc512888870 \h </w:instrText>
        </w:r>
        <w:r w:rsidR="00DF73AB">
          <w:rPr>
            <w:noProof/>
            <w:webHidden/>
          </w:rPr>
        </w:r>
        <w:r w:rsidR="00DF73AB">
          <w:rPr>
            <w:noProof/>
            <w:webHidden/>
          </w:rPr>
          <w:fldChar w:fldCharType="separate"/>
        </w:r>
        <w:r w:rsidR="00DF73AB">
          <w:rPr>
            <w:noProof/>
            <w:webHidden/>
          </w:rPr>
          <w:t>20</w:t>
        </w:r>
        <w:r w:rsidR="00DF73AB">
          <w:rPr>
            <w:noProof/>
            <w:webHidden/>
          </w:rPr>
          <w:fldChar w:fldCharType="end"/>
        </w:r>
      </w:hyperlink>
    </w:p>
    <w:p w14:paraId="4F4A276C" w14:textId="35A505B0" w:rsidR="00DF73AB" w:rsidRDefault="00B8693F">
      <w:pPr>
        <w:pStyle w:val="TOC4"/>
        <w:rPr>
          <w:rFonts w:eastAsiaTheme="minorEastAsia"/>
          <w:smallCaps w:val="0"/>
          <w:noProof/>
          <w:sz w:val="22"/>
          <w:lang w:val="en-US" w:eastAsia="en-US" w:bidi="ar-SA"/>
        </w:rPr>
      </w:pPr>
      <w:hyperlink w:anchor="_Toc512888871" w:history="1">
        <w:r w:rsidR="00DF73AB" w:rsidRPr="0012498A">
          <w:rPr>
            <w:rStyle w:val="Hyperlink"/>
            <w:noProof/>
          </w:rPr>
          <w:t>Azure Active Directory Basic</w:t>
        </w:r>
        <w:r w:rsidR="00DF73AB">
          <w:rPr>
            <w:noProof/>
            <w:webHidden/>
          </w:rPr>
          <w:tab/>
        </w:r>
        <w:r w:rsidR="00DF73AB">
          <w:rPr>
            <w:noProof/>
            <w:webHidden/>
          </w:rPr>
          <w:fldChar w:fldCharType="begin"/>
        </w:r>
        <w:r w:rsidR="00DF73AB">
          <w:rPr>
            <w:noProof/>
            <w:webHidden/>
          </w:rPr>
          <w:instrText xml:space="preserve"> PAGEREF _Toc512888871 \h </w:instrText>
        </w:r>
        <w:r w:rsidR="00DF73AB">
          <w:rPr>
            <w:noProof/>
            <w:webHidden/>
          </w:rPr>
        </w:r>
        <w:r w:rsidR="00DF73AB">
          <w:rPr>
            <w:noProof/>
            <w:webHidden/>
          </w:rPr>
          <w:fldChar w:fldCharType="separate"/>
        </w:r>
        <w:r w:rsidR="00DF73AB">
          <w:rPr>
            <w:noProof/>
            <w:webHidden/>
          </w:rPr>
          <w:t>21</w:t>
        </w:r>
        <w:r w:rsidR="00DF73AB">
          <w:rPr>
            <w:noProof/>
            <w:webHidden/>
          </w:rPr>
          <w:fldChar w:fldCharType="end"/>
        </w:r>
      </w:hyperlink>
    </w:p>
    <w:p w14:paraId="6AD74A8D" w14:textId="5C3A24FC" w:rsidR="00DF73AB" w:rsidRDefault="00B8693F">
      <w:pPr>
        <w:pStyle w:val="TOC4"/>
        <w:rPr>
          <w:rFonts w:eastAsiaTheme="minorEastAsia"/>
          <w:smallCaps w:val="0"/>
          <w:noProof/>
          <w:sz w:val="22"/>
          <w:lang w:val="en-US" w:eastAsia="en-US" w:bidi="ar-SA"/>
        </w:rPr>
      </w:pPr>
      <w:hyperlink w:anchor="_Toc512888872" w:history="1">
        <w:r w:rsidR="00DF73AB" w:rsidRPr="0012498A">
          <w:rPr>
            <w:rStyle w:val="Hyperlink"/>
            <w:noProof/>
          </w:rPr>
          <w:t>Azure Active Directory Premium</w:t>
        </w:r>
        <w:r w:rsidR="00DF73AB">
          <w:rPr>
            <w:noProof/>
            <w:webHidden/>
          </w:rPr>
          <w:tab/>
        </w:r>
        <w:r w:rsidR="00DF73AB">
          <w:rPr>
            <w:noProof/>
            <w:webHidden/>
          </w:rPr>
          <w:fldChar w:fldCharType="begin"/>
        </w:r>
        <w:r w:rsidR="00DF73AB">
          <w:rPr>
            <w:noProof/>
            <w:webHidden/>
          </w:rPr>
          <w:instrText xml:space="preserve"> PAGEREF _Toc512888872 \h </w:instrText>
        </w:r>
        <w:r w:rsidR="00DF73AB">
          <w:rPr>
            <w:noProof/>
            <w:webHidden/>
          </w:rPr>
        </w:r>
        <w:r w:rsidR="00DF73AB">
          <w:rPr>
            <w:noProof/>
            <w:webHidden/>
          </w:rPr>
          <w:fldChar w:fldCharType="separate"/>
        </w:r>
        <w:r w:rsidR="00DF73AB">
          <w:rPr>
            <w:noProof/>
            <w:webHidden/>
          </w:rPr>
          <w:t>21</w:t>
        </w:r>
        <w:r w:rsidR="00DF73AB">
          <w:rPr>
            <w:noProof/>
            <w:webHidden/>
          </w:rPr>
          <w:fldChar w:fldCharType="end"/>
        </w:r>
      </w:hyperlink>
    </w:p>
    <w:p w14:paraId="6053E7C6" w14:textId="4A0A6373" w:rsidR="00DF73AB" w:rsidRDefault="00B8693F">
      <w:pPr>
        <w:pStyle w:val="TOC4"/>
        <w:rPr>
          <w:rFonts w:eastAsiaTheme="minorEastAsia"/>
          <w:smallCaps w:val="0"/>
          <w:noProof/>
          <w:sz w:val="22"/>
          <w:lang w:val="en-US" w:eastAsia="en-US" w:bidi="ar-SA"/>
        </w:rPr>
      </w:pPr>
      <w:hyperlink w:anchor="_Toc512888873" w:history="1">
        <w:r w:rsidR="00DF73AB" w:rsidRPr="0012498A">
          <w:rPr>
            <w:rStyle w:val="Hyperlink"/>
            <w:noProof/>
          </w:rPr>
          <w:t>Azure Information Protection Premium</w:t>
        </w:r>
        <w:r w:rsidR="00DF73AB">
          <w:rPr>
            <w:noProof/>
            <w:webHidden/>
          </w:rPr>
          <w:tab/>
        </w:r>
        <w:r w:rsidR="00DF73AB">
          <w:rPr>
            <w:noProof/>
            <w:webHidden/>
          </w:rPr>
          <w:fldChar w:fldCharType="begin"/>
        </w:r>
        <w:r w:rsidR="00DF73AB">
          <w:rPr>
            <w:noProof/>
            <w:webHidden/>
          </w:rPr>
          <w:instrText xml:space="preserve"> PAGEREF _Toc512888873 \h </w:instrText>
        </w:r>
        <w:r w:rsidR="00DF73AB">
          <w:rPr>
            <w:noProof/>
            <w:webHidden/>
          </w:rPr>
        </w:r>
        <w:r w:rsidR="00DF73AB">
          <w:rPr>
            <w:noProof/>
            <w:webHidden/>
          </w:rPr>
          <w:fldChar w:fldCharType="separate"/>
        </w:r>
        <w:r w:rsidR="00DF73AB">
          <w:rPr>
            <w:noProof/>
            <w:webHidden/>
          </w:rPr>
          <w:t>21</w:t>
        </w:r>
        <w:r w:rsidR="00DF73AB">
          <w:rPr>
            <w:noProof/>
            <w:webHidden/>
          </w:rPr>
          <w:fldChar w:fldCharType="end"/>
        </w:r>
      </w:hyperlink>
    </w:p>
    <w:p w14:paraId="0DEF8E25" w14:textId="502ADBB0" w:rsidR="00DF73AB" w:rsidRDefault="00B8693F">
      <w:pPr>
        <w:pStyle w:val="TOC3"/>
        <w:rPr>
          <w:rFonts w:eastAsiaTheme="minorEastAsia"/>
          <w:b w:val="0"/>
          <w:smallCaps w:val="0"/>
          <w:sz w:val="22"/>
          <w:lang w:val="en-US" w:eastAsia="en-US" w:bidi="ar-SA"/>
        </w:rPr>
      </w:pPr>
      <w:hyperlink w:anchor="_Toc512888874" w:history="1">
        <w:r w:rsidR="00DF73AB" w:rsidRPr="0012498A">
          <w:rPr>
            <w:rStyle w:val="Hyperlink"/>
            <w:lang w:val="de-DE"/>
          </w:rPr>
          <w:t>Microsoft Dynamics 365-tjenester</w:t>
        </w:r>
        <w:r w:rsidR="00DF73AB">
          <w:rPr>
            <w:webHidden/>
          </w:rPr>
          <w:tab/>
        </w:r>
        <w:r w:rsidR="00DF73AB">
          <w:rPr>
            <w:webHidden/>
          </w:rPr>
          <w:fldChar w:fldCharType="begin"/>
        </w:r>
        <w:r w:rsidR="00DF73AB">
          <w:rPr>
            <w:webHidden/>
          </w:rPr>
          <w:instrText xml:space="preserve"> PAGEREF _Toc512888874 \h </w:instrText>
        </w:r>
        <w:r w:rsidR="00DF73AB">
          <w:rPr>
            <w:webHidden/>
          </w:rPr>
        </w:r>
        <w:r w:rsidR="00DF73AB">
          <w:rPr>
            <w:webHidden/>
          </w:rPr>
          <w:fldChar w:fldCharType="separate"/>
        </w:r>
        <w:r w:rsidR="00DF73AB">
          <w:rPr>
            <w:webHidden/>
          </w:rPr>
          <w:t>21</w:t>
        </w:r>
        <w:r w:rsidR="00DF73AB">
          <w:rPr>
            <w:webHidden/>
          </w:rPr>
          <w:fldChar w:fldCharType="end"/>
        </w:r>
      </w:hyperlink>
    </w:p>
    <w:p w14:paraId="3A2CD48B" w14:textId="6B9BF0EC" w:rsidR="00DF73AB" w:rsidRDefault="00B8693F">
      <w:pPr>
        <w:pStyle w:val="TOC2"/>
        <w:tabs>
          <w:tab w:val="right" w:leader="dot" w:pos="5030"/>
        </w:tabs>
        <w:rPr>
          <w:rFonts w:eastAsiaTheme="minorEastAsia"/>
          <w:b w:val="0"/>
          <w:smallCaps w:val="0"/>
          <w:noProof/>
          <w:sz w:val="22"/>
          <w:lang w:val="en-US" w:eastAsia="en-US" w:bidi="ar-SA"/>
        </w:rPr>
      </w:pPr>
      <w:hyperlink w:anchor="_Toc512888875" w:history="1">
        <w:r w:rsidR="00DF73AB" w:rsidRPr="0012498A">
          <w:rPr>
            <w:rStyle w:val="Hyperlink"/>
            <w:noProof/>
          </w:rPr>
          <w:t>Office 365-tjenester</w:t>
        </w:r>
        <w:r w:rsidR="00DF73AB">
          <w:rPr>
            <w:noProof/>
            <w:webHidden/>
          </w:rPr>
          <w:tab/>
        </w:r>
        <w:r w:rsidR="00DF73AB">
          <w:rPr>
            <w:noProof/>
            <w:webHidden/>
          </w:rPr>
          <w:fldChar w:fldCharType="begin"/>
        </w:r>
        <w:r w:rsidR="00DF73AB">
          <w:rPr>
            <w:noProof/>
            <w:webHidden/>
          </w:rPr>
          <w:instrText xml:space="preserve"> PAGEREF _Toc512888875 \h </w:instrText>
        </w:r>
        <w:r w:rsidR="00DF73AB">
          <w:rPr>
            <w:noProof/>
            <w:webHidden/>
          </w:rPr>
        </w:r>
        <w:r w:rsidR="00DF73AB">
          <w:rPr>
            <w:noProof/>
            <w:webHidden/>
          </w:rPr>
          <w:fldChar w:fldCharType="separate"/>
        </w:r>
        <w:r w:rsidR="00DF73AB">
          <w:rPr>
            <w:noProof/>
            <w:webHidden/>
          </w:rPr>
          <w:t>23</w:t>
        </w:r>
        <w:r w:rsidR="00DF73AB">
          <w:rPr>
            <w:noProof/>
            <w:webHidden/>
          </w:rPr>
          <w:fldChar w:fldCharType="end"/>
        </w:r>
      </w:hyperlink>
    </w:p>
    <w:p w14:paraId="64E2ADB0" w14:textId="12C61945" w:rsidR="00DF73AB" w:rsidRDefault="00B8693F">
      <w:pPr>
        <w:pStyle w:val="TOC4"/>
        <w:rPr>
          <w:rFonts w:eastAsiaTheme="minorEastAsia"/>
          <w:smallCaps w:val="0"/>
          <w:noProof/>
          <w:sz w:val="22"/>
          <w:lang w:val="en-US" w:eastAsia="en-US" w:bidi="ar-SA"/>
        </w:rPr>
      </w:pPr>
      <w:hyperlink w:anchor="_Toc512888876" w:history="1">
        <w:r w:rsidR="00DF73AB" w:rsidRPr="0012498A">
          <w:rPr>
            <w:rStyle w:val="Hyperlink"/>
            <w:noProof/>
          </w:rPr>
          <w:t>Exchange Online</w:t>
        </w:r>
        <w:r w:rsidR="00DF73AB">
          <w:rPr>
            <w:noProof/>
            <w:webHidden/>
          </w:rPr>
          <w:tab/>
        </w:r>
        <w:r w:rsidR="00DF73AB">
          <w:rPr>
            <w:noProof/>
            <w:webHidden/>
          </w:rPr>
          <w:fldChar w:fldCharType="begin"/>
        </w:r>
        <w:r w:rsidR="00DF73AB">
          <w:rPr>
            <w:noProof/>
            <w:webHidden/>
          </w:rPr>
          <w:instrText xml:space="preserve"> PAGEREF _Toc512888876 \h </w:instrText>
        </w:r>
        <w:r w:rsidR="00DF73AB">
          <w:rPr>
            <w:noProof/>
            <w:webHidden/>
          </w:rPr>
        </w:r>
        <w:r w:rsidR="00DF73AB">
          <w:rPr>
            <w:noProof/>
            <w:webHidden/>
          </w:rPr>
          <w:fldChar w:fldCharType="separate"/>
        </w:r>
        <w:r w:rsidR="00DF73AB">
          <w:rPr>
            <w:noProof/>
            <w:webHidden/>
          </w:rPr>
          <w:t>24</w:t>
        </w:r>
        <w:r w:rsidR="00DF73AB">
          <w:rPr>
            <w:noProof/>
            <w:webHidden/>
          </w:rPr>
          <w:fldChar w:fldCharType="end"/>
        </w:r>
      </w:hyperlink>
    </w:p>
    <w:p w14:paraId="672E26EE" w14:textId="4B8D2B9C" w:rsidR="00DF73AB" w:rsidRDefault="00B8693F">
      <w:pPr>
        <w:pStyle w:val="TOC4"/>
        <w:rPr>
          <w:rFonts w:eastAsiaTheme="minorEastAsia"/>
          <w:smallCaps w:val="0"/>
          <w:noProof/>
          <w:sz w:val="22"/>
          <w:lang w:val="en-US" w:eastAsia="en-US" w:bidi="ar-SA"/>
        </w:rPr>
      </w:pPr>
      <w:hyperlink w:anchor="_Toc512888877" w:history="1">
        <w:r w:rsidR="00DF73AB" w:rsidRPr="0012498A">
          <w:rPr>
            <w:rStyle w:val="Hyperlink"/>
            <w:noProof/>
          </w:rPr>
          <w:t>Office 365-programmer</w:t>
        </w:r>
        <w:r w:rsidR="00DF73AB">
          <w:rPr>
            <w:noProof/>
            <w:webHidden/>
          </w:rPr>
          <w:tab/>
        </w:r>
        <w:r w:rsidR="00DF73AB">
          <w:rPr>
            <w:noProof/>
            <w:webHidden/>
          </w:rPr>
          <w:fldChar w:fldCharType="begin"/>
        </w:r>
        <w:r w:rsidR="00DF73AB">
          <w:rPr>
            <w:noProof/>
            <w:webHidden/>
          </w:rPr>
          <w:instrText xml:space="preserve"> PAGEREF _Toc512888877 \h </w:instrText>
        </w:r>
        <w:r w:rsidR="00DF73AB">
          <w:rPr>
            <w:noProof/>
            <w:webHidden/>
          </w:rPr>
        </w:r>
        <w:r w:rsidR="00DF73AB">
          <w:rPr>
            <w:noProof/>
            <w:webHidden/>
          </w:rPr>
          <w:fldChar w:fldCharType="separate"/>
        </w:r>
        <w:r w:rsidR="00DF73AB">
          <w:rPr>
            <w:noProof/>
            <w:webHidden/>
          </w:rPr>
          <w:t>25</w:t>
        </w:r>
        <w:r w:rsidR="00DF73AB">
          <w:rPr>
            <w:noProof/>
            <w:webHidden/>
          </w:rPr>
          <w:fldChar w:fldCharType="end"/>
        </w:r>
      </w:hyperlink>
    </w:p>
    <w:p w14:paraId="70986B2C" w14:textId="7F378DD3" w:rsidR="00DF73AB" w:rsidRDefault="00B8693F">
      <w:pPr>
        <w:pStyle w:val="TOC4"/>
        <w:rPr>
          <w:rFonts w:eastAsiaTheme="minorEastAsia"/>
          <w:smallCaps w:val="0"/>
          <w:noProof/>
          <w:sz w:val="22"/>
          <w:lang w:val="en-US" w:eastAsia="en-US" w:bidi="ar-SA"/>
        </w:rPr>
      </w:pPr>
      <w:hyperlink w:anchor="_Toc512888878" w:history="1">
        <w:r w:rsidR="00DF73AB" w:rsidRPr="0012498A">
          <w:rPr>
            <w:rStyle w:val="Hyperlink"/>
            <w:noProof/>
          </w:rPr>
          <w:t>Microsoft MyAnalytics</w:t>
        </w:r>
        <w:r w:rsidR="00DF73AB">
          <w:rPr>
            <w:noProof/>
            <w:webHidden/>
          </w:rPr>
          <w:tab/>
        </w:r>
        <w:r w:rsidR="00DF73AB">
          <w:rPr>
            <w:noProof/>
            <w:webHidden/>
          </w:rPr>
          <w:fldChar w:fldCharType="begin"/>
        </w:r>
        <w:r w:rsidR="00DF73AB">
          <w:rPr>
            <w:noProof/>
            <w:webHidden/>
          </w:rPr>
          <w:instrText xml:space="preserve"> PAGEREF _Toc512888878 \h </w:instrText>
        </w:r>
        <w:r w:rsidR="00DF73AB">
          <w:rPr>
            <w:noProof/>
            <w:webHidden/>
          </w:rPr>
        </w:r>
        <w:r w:rsidR="00DF73AB">
          <w:rPr>
            <w:noProof/>
            <w:webHidden/>
          </w:rPr>
          <w:fldChar w:fldCharType="separate"/>
        </w:r>
        <w:r w:rsidR="00DF73AB">
          <w:rPr>
            <w:noProof/>
            <w:webHidden/>
          </w:rPr>
          <w:t>26</w:t>
        </w:r>
        <w:r w:rsidR="00DF73AB">
          <w:rPr>
            <w:noProof/>
            <w:webHidden/>
          </w:rPr>
          <w:fldChar w:fldCharType="end"/>
        </w:r>
      </w:hyperlink>
    </w:p>
    <w:p w14:paraId="22547AB6" w14:textId="0F707ECE" w:rsidR="00DF73AB" w:rsidRDefault="00B8693F">
      <w:pPr>
        <w:pStyle w:val="TOC4"/>
        <w:rPr>
          <w:rFonts w:eastAsiaTheme="minorEastAsia"/>
          <w:smallCaps w:val="0"/>
          <w:noProof/>
          <w:sz w:val="22"/>
          <w:lang w:val="en-US" w:eastAsia="en-US" w:bidi="ar-SA"/>
        </w:rPr>
      </w:pPr>
      <w:hyperlink w:anchor="_Toc512888879" w:history="1">
        <w:r w:rsidR="00DF73AB" w:rsidRPr="0012498A">
          <w:rPr>
            <w:rStyle w:val="Hyperlink"/>
            <w:noProof/>
          </w:rPr>
          <w:t>Office Online</w:t>
        </w:r>
        <w:r w:rsidR="00DF73AB">
          <w:rPr>
            <w:noProof/>
            <w:webHidden/>
          </w:rPr>
          <w:tab/>
        </w:r>
        <w:r w:rsidR="00DF73AB">
          <w:rPr>
            <w:noProof/>
            <w:webHidden/>
          </w:rPr>
          <w:fldChar w:fldCharType="begin"/>
        </w:r>
        <w:r w:rsidR="00DF73AB">
          <w:rPr>
            <w:noProof/>
            <w:webHidden/>
          </w:rPr>
          <w:instrText xml:space="preserve"> PAGEREF _Toc512888879 \h </w:instrText>
        </w:r>
        <w:r w:rsidR="00DF73AB">
          <w:rPr>
            <w:noProof/>
            <w:webHidden/>
          </w:rPr>
        </w:r>
        <w:r w:rsidR="00DF73AB">
          <w:rPr>
            <w:noProof/>
            <w:webHidden/>
          </w:rPr>
          <w:fldChar w:fldCharType="separate"/>
        </w:r>
        <w:r w:rsidR="00DF73AB">
          <w:rPr>
            <w:noProof/>
            <w:webHidden/>
          </w:rPr>
          <w:t>26</w:t>
        </w:r>
        <w:r w:rsidR="00DF73AB">
          <w:rPr>
            <w:noProof/>
            <w:webHidden/>
          </w:rPr>
          <w:fldChar w:fldCharType="end"/>
        </w:r>
      </w:hyperlink>
    </w:p>
    <w:p w14:paraId="1DF4582F" w14:textId="5AC598FF" w:rsidR="00DF73AB" w:rsidRDefault="00B8693F">
      <w:pPr>
        <w:pStyle w:val="TOC4"/>
        <w:rPr>
          <w:rFonts w:eastAsiaTheme="minorEastAsia"/>
          <w:smallCaps w:val="0"/>
          <w:noProof/>
          <w:sz w:val="22"/>
          <w:lang w:val="en-US" w:eastAsia="en-US" w:bidi="ar-SA"/>
        </w:rPr>
      </w:pPr>
      <w:hyperlink w:anchor="_Toc512888880" w:history="1">
        <w:r w:rsidR="00DF73AB" w:rsidRPr="0012498A">
          <w:rPr>
            <w:rStyle w:val="Hyperlink"/>
            <w:noProof/>
          </w:rPr>
          <w:t>OneDrive for Business</w:t>
        </w:r>
        <w:r w:rsidR="00DF73AB">
          <w:rPr>
            <w:noProof/>
            <w:webHidden/>
          </w:rPr>
          <w:tab/>
        </w:r>
        <w:r w:rsidR="00DF73AB">
          <w:rPr>
            <w:noProof/>
            <w:webHidden/>
          </w:rPr>
          <w:fldChar w:fldCharType="begin"/>
        </w:r>
        <w:r w:rsidR="00DF73AB">
          <w:rPr>
            <w:noProof/>
            <w:webHidden/>
          </w:rPr>
          <w:instrText xml:space="preserve"> PAGEREF _Toc512888880 \h </w:instrText>
        </w:r>
        <w:r w:rsidR="00DF73AB">
          <w:rPr>
            <w:noProof/>
            <w:webHidden/>
          </w:rPr>
        </w:r>
        <w:r w:rsidR="00DF73AB">
          <w:rPr>
            <w:noProof/>
            <w:webHidden/>
          </w:rPr>
          <w:fldChar w:fldCharType="separate"/>
        </w:r>
        <w:r w:rsidR="00DF73AB">
          <w:rPr>
            <w:noProof/>
            <w:webHidden/>
          </w:rPr>
          <w:t>26</w:t>
        </w:r>
        <w:r w:rsidR="00DF73AB">
          <w:rPr>
            <w:noProof/>
            <w:webHidden/>
          </w:rPr>
          <w:fldChar w:fldCharType="end"/>
        </w:r>
      </w:hyperlink>
    </w:p>
    <w:p w14:paraId="41E7C22A" w14:textId="5FCF3B8A" w:rsidR="00DF73AB" w:rsidRDefault="00B8693F">
      <w:pPr>
        <w:pStyle w:val="TOC4"/>
        <w:rPr>
          <w:rFonts w:eastAsiaTheme="minorEastAsia"/>
          <w:smallCaps w:val="0"/>
          <w:noProof/>
          <w:sz w:val="22"/>
          <w:lang w:val="en-US" w:eastAsia="en-US" w:bidi="ar-SA"/>
        </w:rPr>
      </w:pPr>
      <w:hyperlink w:anchor="_Toc512888881" w:history="1">
        <w:r w:rsidR="00DF73AB" w:rsidRPr="0012498A">
          <w:rPr>
            <w:rStyle w:val="Hyperlink"/>
            <w:noProof/>
          </w:rPr>
          <w:t>Project Online</w:t>
        </w:r>
        <w:r w:rsidR="00DF73AB">
          <w:rPr>
            <w:noProof/>
            <w:webHidden/>
          </w:rPr>
          <w:tab/>
        </w:r>
        <w:r w:rsidR="00DF73AB">
          <w:rPr>
            <w:noProof/>
            <w:webHidden/>
          </w:rPr>
          <w:fldChar w:fldCharType="begin"/>
        </w:r>
        <w:r w:rsidR="00DF73AB">
          <w:rPr>
            <w:noProof/>
            <w:webHidden/>
          </w:rPr>
          <w:instrText xml:space="preserve"> PAGEREF _Toc512888881 \h </w:instrText>
        </w:r>
        <w:r w:rsidR="00DF73AB">
          <w:rPr>
            <w:noProof/>
            <w:webHidden/>
          </w:rPr>
        </w:r>
        <w:r w:rsidR="00DF73AB">
          <w:rPr>
            <w:noProof/>
            <w:webHidden/>
          </w:rPr>
          <w:fldChar w:fldCharType="separate"/>
        </w:r>
        <w:r w:rsidR="00DF73AB">
          <w:rPr>
            <w:noProof/>
            <w:webHidden/>
          </w:rPr>
          <w:t>26</w:t>
        </w:r>
        <w:r w:rsidR="00DF73AB">
          <w:rPr>
            <w:noProof/>
            <w:webHidden/>
          </w:rPr>
          <w:fldChar w:fldCharType="end"/>
        </w:r>
      </w:hyperlink>
    </w:p>
    <w:p w14:paraId="73109CD9" w14:textId="241D9222" w:rsidR="00DF73AB" w:rsidRDefault="00B8693F">
      <w:pPr>
        <w:pStyle w:val="TOC4"/>
        <w:rPr>
          <w:rFonts w:eastAsiaTheme="minorEastAsia"/>
          <w:smallCaps w:val="0"/>
          <w:noProof/>
          <w:sz w:val="22"/>
          <w:lang w:val="en-US" w:eastAsia="en-US" w:bidi="ar-SA"/>
        </w:rPr>
      </w:pPr>
      <w:hyperlink w:anchor="_Toc512888882" w:history="1">
        <w:r w:rsidR="00DF73AB" w:rsidRPr="0012498A">
          <w:rPr>
            <w:rStyle w:val="Hyperlink"/>
            <w:noProof/>
          </w:rPr>
          <w:t>SharePoint Online</w:t>
        </w:r>
        <w:r w:rsidR="00DF73AB">
          <w:rPr>
            <w:noProof/>
            <w:webHidden/>
          </w:rPr>
          <w:tab/>
        </w:r>
        <w:r w:rsidR="00DF73AB">
          <w:rPr>
            <w:noProof/>
            <w:webHidden/>
          </w:rPr>
          <w:fldChar w:fldCharType="begin"/>
        </w:r>
        <w:r w:rsidR="00DF73AB">
          <w:rPr>
            <w:noProof/>
            <w:webHidden/>
          </w:rPr>
          <w:instrText xml:space="preserve"> PAGEREF _Toc512888882 \h </w:instrText>
        </w:r>
        <w:r w:rsidR="00DF73AB">
          <w:rPr>
            <w:noProof/>
            <w:webHidden/>
          </w:rPr>
        </w:r>
        <w:r w:rsidR="00DF73AB">
          <w:rPr>
            <w:noProof/>
            <w:webHidden/>
          </w:rPr>
          <w:fldChar w:fldCharType="separate"/>
        </w:r>
        <w:r w:rsidR="00DF73AB">
          <w:rPr>
            <w:noProof/>
            <w:webHidden/>
          </w:rPr>
          <w:t>27</w:t>
        </w:r>
        <w:r w:rsidR="00DF73AB">
          <w:rPr>
            <w:noProof/>
            <w:webHidden/>
          </w:rPr>
          <w:fldChar w:fldCharType="end"/>
        </w:r>
      </w:hyperlink>
    </w:p>
    <w:p w14:paraId="5F5E17A2" w14:textId="292E52A7" w:rsidR="00DF73AB" w:rsidRDefault="00B8693F">
      <w:pPr>
        <w:pStyle w:val="TOC4"/>
        <w:rPr>
          <w:rFonts w:eastAsiaTheme="minorEastAsia"/>
          <w:smallCaps w:val="0"/>
          <w:noProof/>
          <w:sz w:val="22"/>
          <w:lang w:val="en-US" w:eastAsia="en-US" w:bidi="ar-SA"/>
        </w:rPr>
      </w:pPr>
      <w:hyperlink w:anchor="_Toc512888883" w:history="1">
        <w:r w:rsidR="00DF73AB" w:rsidRPr="0012498A">
          <w:rPr>
            <w:rStyle w:val="Hyperlink"/>
            <w:noProof/>
          </w:rPr>
          <w:t>Skype for Business Online</w:t>
        </w:r>
        <w:r w:rsidR="00DF73AB">
          <w:rPr>
            <w:noProof/>
            <w:webHidden/>
          </w:rPr>
          <w:tab/>
        </w:r>
        <w:r w:rsidR="00DF73AB">
          <w:rPr>
            <w:noProof/>
            <w:webHidden/>
          </w:rPr>
          <w:fldChar w:fldCharType="begin"/>
        </w:r>
        <w:r w:rsidR="00DF73AB">
          <w:rPr>
            <w:noProof/>
            <w:webHidden/>
          </w:rPr>
          <w:instrText xml:space="preserve"> PAGEREF _Toc512888883 \h </w:instrText>
        </w:r>
        <w:r w:rsidR="00DF73AB">
          <w:rPr>
            <w:noProof/>
            <w:webHidden/>
          </w:rPr>
        </w:r>
        <w:r w:rsidR="00DF73AB">
          <w:rPr>
            <w:noProof/>
            <w:webHidden/>
          </w:rPr>
          <w:fldChar w:fldCharType="separate"/>
        </w:r>
        <w:r w:rsidR="00DF73AB">
          <w:rPr>
            <w:noProof/>
            <w:webHidden/>
          </w:rPr>
          <w:t>27</w:t>
        </w:r>
        <w:r w:rsidR="00DF73AB">
          <w:rPr>
            <w:noProof/>
            <w:webHidden/>
          </w:rPr>
          <w:fldChar w:fldCharType="end"/>
        </w:r>
      </w:hyperlink>
    </w:p>
    <w:p w14:paraId="37BD83C9" w14:textId="5F1D6B6F" w:rsidR="00DF73AB" w:rsidRDefault="00B8693F">
      <w:pPr>
        <w:pStyle w:val="TOC2"/>
        <w:tabs>
          <w:tab w:val="right" w:leader="dot" w:pos="5030"/>
        </w:tabs>
        <w:rPr>
          <w:rFonts w:eastAsiaTheme="minorEastAsia"/>
          <w:b w:val="0"/>
          <w:smallCaps w:val="0"/>
          <w:noProof/>
          <w:sz w:val="22"/>
          <w:lang w:val="en-US" w:eastAsia="en-US" w:bidi="ar-SA"/>
        </w:rPr>
      </w:pPr>
      <w:hyperlink w:anchor="_Toc512888884" w:history="1">
        <w:r w:rsidR="00DF73AB" w:rsidRPr="0012498A">
          <w:rPr>
            <w:rStyle w:val="Hyperlink"/>
            <w:noProof/>
          </w:rPr>
          <w:t>Andre Online Services</w:t>
        </w:r>
        <w:r w:rsidR="00DF73AB">
          <w:rPr>
            <w:noProof/>
            <w:webHidden/>
          </w:rPr>
          <w:tab/>
        </w:r>
        <w:r w:rsidR="00DF73AB">
          <w:rPr>
            <w:noProof/>
            <w:webHidden/>
          </w:rPr>
          <w:fldChar w:fldCharType="begin"/>
        </w:r>
        <w:r w:rsidR="00DF73AB">
          <w:rPr>
            <w:noProof/>
            <w:webHidden/>
          </w:rPr>
          <w:instrText xml:space="preserve"> PAGEREF _Toc512888884 \h </w:instrText>
        </w:r>
        <w:r w:rsidR="00DF73AB">
          <w:rPr>
            <w:noProof/>
            <w:webHidden/>
          </w:rPr>
        </w:r>
        <w:r w:rsidR="00DF73AB">
          <w:rPr>
            <w:noProof/>
            <w:webHidden/>
          </w:rPr>
          <w:fldChar w:fldCharType="separate"/>
        </w:r>
        <w:r w:rsidR="00DF73AB">
          <w:rPr>
            <w:noProof/>
            <w:webHidden/>
          </w:rPr>
          <w:t>28</w:t>
        </w:r>
        <w:r w:rsidR="00DF73AB">
          <w:rPr>
            <w:noProof/>
            <w:webHidden/>
          </w:rPr>
          <w:fldChar w:fldCharType="end"/>
        </w:r>
      </w:hyperlink>
    </w:p>
    <w:p w14:paraId="7C757901" w14:textId="68983090" w:rsidR="00DF73AB" w:rsidRDefault="00B8693F">
      <w:pPr>
        <w:pStyle w:val="TOC4"/>
        <w:rPr>
          <w:rFonts w:eastAsiaTheme="minorEastAsia"/>
          <w:smallCaps w:val="0"/>
          <w:noProof/>
          <w:sz w:val="22"/>
          <w:lang w:val="en-US" w:eastAsia="en-US" w:bidi="ar-SA"/>
        </w:rPr>
      </w:pPr>
      <w:hyperlink w:anchor="_Toc512888885" w:history="1">
        <w:r w:rsidR="00DF73AB" w:rsidRPr="0012498A">
          <w:rPr>
            <w:rStyle w:val="Hyperlink"/>
            <w:noProof/>
          </w:rPr>
          <w:t>Bing Maps Enterprise-plattformen og Mobile Asset Management-plattformen</w:t>
        </w:r>
        <w:r w:rsidR="00DF73AB">
          <w:rPr>
            <w:noProof/>
            <w:webHidden/>
          </w:rPr>
          <w:tab/>
        </w:r>
        <w:r w:rsidR="00DF73AB">
          <w:rPr>
            <w:noProof/>
            <w:webHidden/>
          </w:rPr>
          <w:fldChar w:fldCharType="begin"/>
        </w:r>
        <w:r w:rsidR="00DF73AB">
          <w:rPr>
            <w:noProof/>
            <w:webHidden/>
          </w:rPr>
          <w:instrText xml:space="preserve"> PAGEREF _Toc512888885 \h </w:instrText>
        </w:r>
        <w:r w:rsidR="00DF73AB">
          <w:rPr>
            <w:noProof/>
            <w:webHidden/>
          </w:rPr>
        </w:r>
        <w:r w:rsidR="00DF73AB">
          <w:rPr>
            <w:noProof/>
            <w:webHidden/>
          </w:rPr>
          <w:fldChar w:fldCharType="separate"/>
        </w:r>
        <w:r w:rsidR="00DF73AB">
          <w:rPr>
            <w:noProof/>
            <w:webHidden/>
          </w:rPr>
          <w:t>28</w:t>
        </w:r>
        <w:r w:rsidR="00DF73AB">
          <w:rPr>
            <w:noProof/>
            <w:webHidden/>
          </w:rPr>
          <w:fldChar w:fldCharType="end"/>
        </w:r>
      </w:hyperlink>
    </w:p>
    <w:p w14:paraId="41B0040A" w14:textId="734E7772" w:rsidR="00DF73AB" w:rsidRDefault="00B8693F">
      <w:pPr>
        <w:pStyle w:val="TOC4"/>
        <w:rPr>
          <w:rFonts w:eastAsiaTheme="minorEastAsia"/>
          <w:smallCaps w:val="0"/>
          <w:noProof/>
          <w:sz w:val="22"/>
          <w:lang w:val="en-US" w:eastAsia="en-US" w:bidi="ar-SA"/>
        </w:rPr>
      </w:pPr>
      <w:hyperlink w:anchor="_Toc512888886" w:history="1">
        <w:r w:rsidR="00DF73AB" w:rsidRPr="0012498A">
          <w:rPr>
            <w:rStyle w:val="Hyperlink"/>
            <w:noProof/>
          </w:rPr>
          <w:t>Business Application Platform</w:t>
        </w:r>
        <w:r w:rsidR="00DF73AB">
          <w:rPr>
            <w:noProof/>
            <w:webHidden/>
          </w:rPr>
          <w:tab/>
        </w:r>
        <w:r w:rsidR="00DF73AB">
          <w:rPr>
            <w:noProof/>
            <w:webHidden/>
          </w:rPr>
          <w:fldChar w:fldCharType="begin"/>
        </w:r>
        <w:r w:rsidR="00DF73AB">
          <w:rPr>
            <w:noProof/>
            <w:webHidden/>
          </w:rPr>
          <w:instrText xml:space="preserve"> PAGEREF _Toc512888886 \h </w:instrText>
        </w:r>
        <w:r w:rsidR="00DF73AB">
          <w:rPr>
            <w:noProof/>
            <w:webHidden/>
          </w:rPr>
        </w:r>
        <w:r w:rsidR="00DF73AB">
          <w:rPr>
            <w:noProof/>
            <w:webHidden/>
          </w:rPr>
          <w:fldChar w:fldCharType="separate"/>
        </w:r>
        <w:r w:rsidR="00DF73AB">
          <w:rPr>
            <w:noProof/>
            <w:webHidden/>
          </w:rPr>
          <w:t>29</w:t>
        </w:r>
        <w:r w:rsidR="00DF73AB">
          <w:rPr>
            <w:noProof/>
            <w:webHidden/>
          </w:rPr>
          <w:fldChar w:fldCharType="end"/>
        </w:r>
      </w:hyperlink>
    </w:p>
    <w:p w14:paraId="1897C409" w14:textId="1F2EC260" w:rsidR="00DF73AB" w:rsidRDefault="00B8693F">
      <w:pPr>
        <w:pStyle w:val="TOC4"/>
        <w:rPr>
          <w:rFonts w:eastAsiaTheme="minorEastAsia"/>
          <w:smallCaps w:val="0"/>
          <w:noProof/>
          <w:sz w:val="22"/>
          <w:lang w:val="en-US" w:eastAsia="en-US" w:bidi="ar-SA"/>
        </w:rPr>
      </w:pPr>
      <w:hyperlink w:anchor="_Toc512888887" w:history="1">
        <w:r w:rsidR="00DF73AB" w:rsidRPr="0012498A">
          <w:rPr>
            <w:rStyle w:val="Hyperlink"/>
            <w:noProof/>
          </w:rPr>
          <w:t>Microsoft Cloud App Security</w:t>
        </w:r>
        <w:r w:rsidR="00DF73AB">
          <w:rPr>
            <w:noProof/>
            <w:webHidden/>
          </w:rPr>
          <w:tab/>
        </w:r>
        <w:r w:rsidR="00DF73AB">
          <w:rPr>
            <w:noProof/>
            <w:webHidden/>
          </w:rPr>
          <w:fldChar w:fldCharType="begin"/>
        </w:r>
        <w:r w:rsidR="00DF73AB">
          <w:rPr>
            <w:noProof/>
            <w:webHidden/>
          </w:rPr>
          <w:instrText xml:space="preserve"> PAGEREF _Toc512888887 \h </w:instrText>
        </w:r>
        <w:r w:rsidR="00DF73AB">
          <w:rPr>
            <w:noProof/>
            <w:webHidden/>
          </w:rPr>
        </w:r>
        <w:r w:rsidR="00DF73AB">
          <w:rPr>
            <w:noProof/>
            <w:webHidden/>
          </w:rPr>
          <w:fldChar w:fldCharType="separate"/>
        </w:r>
        <w:r w:rsidR="00DF73AB">
          <w:rPr>
            <w:noProof/>
            <w:webHidden/>
          </w:rPr>
          <w:t>29</w:t>
        </w:r>
        <w:r w:rsidR="00DF73AB">
          <w:rPr>
            <w:noProof/>
            <w:webHidden/>
          </w:rPr>
          <w:fldChar w:fldCharType="end"/>
        </w:r>
      </w:hyperlink>
    </w:p>
    <w:p w14:paraId="11483CED" w14:textId="05EE00B4" w:rsidR="00DF73AB" w:rsidRDefault="00B8693F">
      <w:pPr>
        <w:pStyle w:val="TOC4"/>
        <w:rPr>
          <w:rFonts w:eastAsiaTheme="minorEastAsia"/>
          <w:smallCaps w:val="0"/>
          <w:noProof/>
          <w:sz w:val="22"/>
          <w:lang w:val="en-US" w:eastAsia="en-US" w:bidi="ar-SA"/>
        </w:rPr>
      </w:pPr>
      <w:hyperlink w:anchor="_Toc512888888" w:history="1">
        <w:r w:rsidR="00DF73AB" w:rsidRPr="0012498A">
          <w:rPr>
            <w:rStyle w:val="Hyperlink"/>
            <w:noProof/>
          </w:rPr>
          <w:t>Microsoft Intune</w:t>
        </w:r>
        <w:r w:rsidR="00DF73AB">
          <w:rPr>
            <w:noProof/>
            <w:webHidden/>
          </w:rPr>
          <w:tab/>
        </w:r>
        <w:r w:rsidR="00DF73AB">
          <w:rPr>
            <w:noProof/>
            <w:webHidden/>
          </w:rPr>
          <w:fldChar w:fldCharType="begin"/>
        </w:r>
        <w:r w:rsidR="00DF73AB">
          <w:rPr>
            <w:noProof/>
            <w:webHidden/>
          </w:rPr>
          <w:instrText xml:space="preserve"> PAGEREF _Toc512888888 \h </w:instrText>
        </w:r>
        <w:r w:rsidR="00DF73AB">
          <w:rPr>
            <w:noProof/>
            <w:webHidden/>
          </w:rPr>
        </w:r>
        <w:r w:rsidR="00DF73AB">
          <w:rPr>
            <w:noProof/>
            <w:webHidden/>
          </w:rPr>
          <w:fldChar w:fldCharType="separate"/>
        </w:r>
        <w:r w:rsidR="00DF73AB">
          <w:rPr>
            <w:noProof/>
            <w:webHidden/>
          </w:rPr>
          <w:t>29</w:t>
        </w:r>
        <w:r w:rsidR="00DF73AB">
          <w:rPr>
            <w:noProof/>
            <w:webHidden/>
          </w:rPr>
          <w:fldChar w:fldCharType="end"/>
        </w:r>
      </w:hyperlink>
    </w:p>
    <w:p w14:paraId="1B5617A8" w14:textId="0FE00EB9" w:rsidR="00DF73AB" w:rsidRDefault="00B8693F">
      <w:pPr>
        <w:pStyle w:val="TOC4"/>
        <w:rPr>
          <w:rFonts w:eastAsiaTheme="minorEastAsia"/>
          <w:smallCaps w:val="0"/>
          <w:noProof/>
          <w:sz w:val="22"/>
          <w:lang w:val="en-US" w:eastAsia="en-US" w:bidi="ar-SA"/>
        </w:rPr>
      </w:pPr>
      <w:hyperlink w:anchor="_Toc512888889" w:history="1">
        <w:r w:rsidR="00DF73AB" w:rsidRPr="0012498A">
          <w:rPr>
            <w:rStyle w:val="Hyperlink"/>
            <w:noProof/>
          </w:rPr>
          <w:t>Microsoft Kaizala Pro</w:t>
        </w:r>
        <w:r w:rsidR="00DF73AB">
          <w:rPr>
            <w:noProof/>
            <w:webHidden/>
          </w:rPr>
          <w:tab/>
        </w:r>
        <w:r w:rsidR="00DF73AB">
          <w:rPr>
            <w:noProof/>
            <w:webHidden/>
          </w:rPr>
          <w:fldChar w:fldCharType="begin"/>
        </w:r>
        <w:r w:rsidR="00DF73AB">
          <w:rPr>
            <w:noProof/>
            <w:webHidden/>
          </w:rPr>
          <w:instrText xml:space="preserve"> PAGEREF _Toc512888889 \h </w:instrText>
        </w:r>
        <w:r w:rsidR="00DF73AB">
          <w:rPr>
            <w:noProof/>
            <w:webHidden/>
          </w:rPr>
        </w:r>
        <w:r w:rsidR="00DF73AB">
          <w:rPr>
            <w:noProof/>
            <w:webHidden/>
          </w:rPr>
          <w:fldChar w:fldCharType="separate"/>
        </w:r>
        <w:r w:rsidR="00DF73AB">
          <w:rPr>
            <w:noProof/>
            <w:webHidden/>
          </w:rPr>
          <w:t>30</w:t>
        </w:r>
        <w:r w:rsidR="00DF73AB">
          <w:rPr>
            <w:noProof/>
            <w:webHidden/>
          </w:rPr>
          <w:fldChar w:fldCharType="end"/>
        </w:r>
      </w:hyperlink>
    </w:p>
    <w:p w14:paraId="50D64D6A" w14:textId="22752BFF" w:rsidR="00DF73AB" w:rsidRDefault="00B8693F">
      <w:pPr>
        <w:pStyle w:val="TOC4"/>
        <w:rPr>
          <w:rFonts w:eastAsiaTheme="minorEastAsia"/>
          <w:smallCaps w:val="0"/>
          <w:noProof/>
          <w:sz w:val="22"/>
          <w:lang w:val="en-US" w:eastAsia="en-US" w:bidi="ar-SA"/>
        </w:rPr>
      </w:pPr>
      <w:hyperlink w:anchor="_Toc512888890" w:history="1">
        <w:r w:rsidR="00DF73AB" w:rsidRPr="0012498A">
          <w:rPr>
            <w:rStyle w:val="Hyperlink"/>
            <w:noProof/>
          </w:rPr>
          <w:t>Microsoft Learning</w:t>
        </w:r>
        <w:r w:rsidR="00DF73AB">
          <w:rPr>
            <w:noProof/>
            <w:webHidden/>
          </w:rPr>
          <w:tab/>
        </w:r>
        <w:r w:rsidR="00DF73AB">
          <w:rPr>
            <w:noProof/>
            <w:webHidden/>
          </w:rPr>
          <w:fldChar w:fldCharType="begin"/>
        </w:r>
        <w:r w:rsidR="00DF73AB">
          <w:rPr>
            <w:noProof/>
            <w:webHidden/>
          </w:rPr>
          <w:instrText xml:space="preserve"> PAGEREF _Toc512888890 \h </w:instrText>
        </w:r>
        <w:r w:rsidR="00DF73AB">
          <w:rPr>
            <w:noProof/>
            <w:webHidden/>
          </w:rPr>
        </w:r>
        <w:r w:rsidR="00DF73AB">
          <w:rPr>
            <w:noProof/>
            <w:webHidden/>
          </w:rPr>
          <w:fldChar w:fldCharType="separate"/>
        </w:r>
        <w:r w:rsidR="00DF73AB">
          <w:rPr>
            <w:noProof/>
            <w:webHidden/>
          </w:rPr>
          <w:t>30</w:t>
        </w:r>
        <w:r w:rsidR="00DF73AB">
          <w:rPr>
            <w:noProof/>
            <w:webHidden/>
          </w:rPr>
          <w:fldChar w:fldCharType="end"/>
        </w:r>
      </w:hyperlink>
    </w:p>
    <w:p w14:paraId="4864BCFD" w14:textId="09C4B9D8" w:rsidR="00DF73AB" w:rsidRDefault="00B8693F">
      <w:pPr>
        <w:pStyle w:val="TOC4"/>
        <w:rPr>
          <w:rFonts w:eastAsiaTheme="minorEastAsia"/>
          <w:smallCaps w:val="0"/>
          <w:noProof/>
          <w:sz w:val="22"/>
          <w:lang w:val="en-US" w:eastAsia="en-US" w:bidi="ar-SA"/>
        </w:rPr>
      </w:pPr>
      <w:hyperlink w:anchor="_Toc512888891" w:history="1">
        <w:r w:rsidR="00DF73AB" w:rsidRPr="0012498A">
          <w:rPr>
            <w:rStyle w:val="Hyperlink"/>
            <w:noProof/>
          </w:rPr>
          <w:t>Minecraft: Education Edition</w:t>
        </w:r>
        <w:r w:rsidR="00DF73AB">
          <w:rPr>
            <w:noProof/>
            <w:webHidden/>
          </w:rPr>
          <w:tab/>
        </w:r>
        <w:r w:rsidR="00DF73AB">
          <w:rPr>
            <w:noProof/>
            <w:webHidden/>
          </w:rPr>
          <w:fldChar w:fldCharType="begin"/>
        </w:r>
        <w:r w:rsidR="00DF73AB">
          <w:rPr>
            <w:noProof/>
            <w:webHidden/>
          </w:rPr>
          <w:instrText xml:space="preserve"> PAGEREF _Toc512888891 \h </w:instrText>
        </w:r>
        <w:r w:rsidR="00DF73AB">
          <w:rPr>
            <w:noProof/>
            <w:webHidden/>
          </w:rPr>
        </w:r>
        <w:r w:rsidR="00DF73AB">
          <w:rPr>
            <w:noProof/>
            <w:webHidden/>
          </w:rPr>
          <w:fldChar w:fldCharType="separate"/>
        </w:r>
        <w:r w:rsidR="00DF73AB">
          <w:rPr>
            <w:noProof/>
            <w:webHidden/>
          </w:rPr>
          <w:t>30</w:t>
        </w:r>
        <w:r w:rsidR="00DF73AB">
          <w:rPr>
            <w:noProof/>
            <w:webHidden/>
          </w:rPr>
          <w:fldChar w:fldCharType="end"/>
        </w:r>
      </w:hyperlink>
    </w:p>
    <w:p w14:paraId="5BB31BD0" w14:textId="6BBCE95B" w:rsidR="00DF73AB" w:rsidRDefault="00B8693F">
      <w:pPr>
        <w:pStyle w:val="TOC4"/>
        <w:rPr>
          <w:rFonts w:eastAsiaTheme="minorEastAsia"/>
          <w:smallCaps w:val="0"/>
          <w:noProof/>
          <w:sz w:val="22"/>
          <w:lang w:val="en-US" w:eastAsia="en-US" w:bidi="ar-SA"/>
        </w:rPr>
      </w:pPr>
      <w:hyperlink w:anchor="_Toc512888892" w:history="1">
        <w:r w:rsidR="00DF73AB" w:rsidRPr="0012498A">
          <w:rPr>
            <w:rStyle w:val="Hyperlink"/>
            <w:noProof/>
          </w:rPr>
          <w:t>Office 365 Developer</w:t>
        </w:r>
        <w:r w:rsidR="00DF73AB">
          <w:rPr>
            <w:noProof/>
            <w:webHidden/>
          </w:rPr>
          <w:tab/>
        </w:r>
        <w:r w:rsidR="00DF73AB">
          <w:rPr>
            <w:noProof/>
            <w:webHidden/>
          </w:rPr>
          <w:fldChar w:fldCharType="begin"/>
        </w:r>
        <w:r w:rsidR="00DF73AB">
          <w:rPr>
            <w:noProof/>
            <w:webHidden/>
          </w:rPr>
          <w:instrText xml:space="preserve"> PAGEREF _Toc512888892 \h </w:instrText>
        </w:r>
        <w:r w:rsidR="00DF73AB">
          <w:rPr>
            <w:noProof/>
            <w:webHidden/>
          </w:rPr>
        </w:r>
        <w:r w:rsidR="00DF73AB">
          <w:rPr>
            <w:noProof/>
            <w:webHidden/>
          </w:rPr>
          <w:fldChar w:fldCharType="separate"/>
        </w:r>
        <w:r w:rsidR="00DF73AB">
          <w:rPr>
            <w:noProof/>
            <w:webHidden/>
          </w:rPr>
          <w:t>31</w:t>
        </w:r>
        <w:r w:rsidR="00DF73AB">
          <w:rPr>
            <w:noProof/>
            <w:webHidden/>
          </w:rPr>
          <w:fldChar w:fldCharType="end"/>
        </w:r>
      </w:hyperlink>
    </w:p>
    <w:p w14:paraId="013ED59B" w14:textId="1C28A141" w:rsidR="00DF73AB" w:rsidRDefault="00B8693F">
      <w:pPr>
        <w:pStyle w:val="TOC4"/>
        <w:rPr>
          <w:rFonts w:eastAsiaTheme="minorEastAsia"/>
          <w:smallCaps w:val="0"/>
          <w:noProof/>
          <w:sz w:val="22"/>
          <w:lang w:val="en-US" w:eastAsia="en-US" w:bidi="ar-SA"/>
        </w:rPr>
      </w:pPr>
      <w:hyperlink w:anchor="_Toc512888893" w:history="1">
        <w:r w:rsidR="00DF73AB" w:rsidRPr="0012498A">
          <w:rPr>
            <w:rStyle w:val="Hyperlink"/>
            <w:noProof/>
          </w:rPr>
          <w:t>Windows-datamaskinoperativsystem</w:t>
        </w:r>
        <w:r w:rsidR="00DF73AB">
          <w:rPr>
            <w:noProof/>
            <w:webHidden/>
          </w:rPr>
          <w:tab/>
        </w:r>
        <w:r w:rsidR="00DF73AB">
          <w:rPr>
            <w:noProof/>
            <w:webHidden/>
          </w:rPr>
          <w:fldChar w:fldCharType="begin"/>
        </w:r>
        <w:r w:rsidR="00DF73AB">
          <w:rPr>
            <w:noProof/>
            <w:webHidden/>
          </w:rPr>
          <w:instrText xml:space="preserve"> PAGEREF _Toc512888893 \h </w:instrText>
        </w:r>
        <w:r w:rsidR="00DF73AB">
          <w:rPr>
            <w:noProof/>
            <w:webHidden/>
          </w:rPr>
        </w:r>
        <w:r w:rsidR="00DF73AB">
          <w:rPr>
            <w:noProof/>
            <w:webHidden/>
          </w:rPr>
          <w:fldChar w:fldCharType="separate"/>
        </w:r>
        <w:r w:rsidR="00DF73AB">
          <w:rPr>
            <w:noProof/>
            <w:webHidden/>
          </w:rPr>
          <w:t>31</w:t>
        </w:r>
        <w:r w:rsidR="00DF73AB">
          <w:rPr>
            <w:noProof/>
            <w:webHidden/>
          </w:rPr>
          <w:fldChar w:fldCharType="end"/>
        </w:r>
      </w:hyperlink>
    </w:p>
    <w:p w14:paraId="62954305" w14:textId="75F0CF5B" w:rsidR="00DF73AB" w:rsidRDefault="00B8693F">
      <w:pPr>
        <w:pStyle w:val="TOC1"/>
        <w:tabs>
          <w:tab w:val="right" w:leader="dot" w:pos="5030"/>
        </w:tabs>
        <w:rPr>
          <w:rFonts w:eastAsiaTheme="minorEastAsia"/>
          <w:b w:val="0"/>
          <w:caps w:val="0"/>
          <w:noProof/>
          <w:sz w:val="22"/>
          <w:lang w:val="en-US" w:eastAsia="en-US" w:bidi="ar-SA"/>
        </w:rPr>
      </w:pPr>
      <w:hyperlink w:anchor="_Toc512888894" w:history="1">
        <w:r w:rsidR="00DF73AB" w:rsidRPr="0012498A">
          <w:rPr>
            <w:rStyle w:val="Hyperlink"/>
            <w:noProof/>
          </w:rPr>
          <w:t>Vedlegg 1 – meldinger</w:t>
        </w:r>
        <w:r w:rsidR="00DF73AB">
          <w:rPr>
            <w:noProof/>
            <w:webHidden/>
          </w:rPr>
          <w:tab/>
        </w:r>
        <w:r w:rsidR="00DF73AB">
          <w:rPr>
            <w:noProof/>
            <w:webHidden/>
          </w:rPr>
          <w:fldChar w:fldCharType="begin"/>
        </w:r>
        <w:r w:rsidR="00DF73AB">
          <w:rPr>
            <w:noProof/>
            <w:webHidden/>
          </w:rPr>
          <w:instrText xml:space="preserve"> PAGEREF _Toc512888894 \h </w:instrText>
        </w:r>
        <w:r w:rsidR="00DF73AB">
          <w:rPr>
            <w:noProof/>
            <w:webHidden/>
          </w:rPr>
        </w:r>
        <w:r w:rsidR="00DF73AB">
          <w:rPr>
            <w:noProof/>
            <w:webHidden/>
          </w:rPr>
          <w:fldChar w:fldCharType="separate"/>
        </w:r>
        <w:r w:rsidR="00DF73AB">
          <w:rPr>
            <w:noProof/>
            <w:webHidden/>
          </w:rPr>
          <w:t>32</w:t>
        </w:r>
        <w:r w:rsidR="00DF73AB">
          <w:rPr>
            <w:noProof/>
            <w:webHidden/>
          </w:rPr>
          <w:fldChar w:fldCharType="end"/>
        </w:r>
      </w:hyperlink>
    </w:p>
    <w:p w14:paraId="1338FB00" w14:textId="7D5961B7" w:rsidR="00DF73AB" w:rsidRDefault="00B8693F">
      <w:pPr>
        <w:pStyle w:val="TOC3"/>
        <w:rPr>
          <w:rFonts w:eastAsiaTheme="minorEastAsia"/>
          <w:b w:val="0"/>
          <w:smallCaps w:val="0"/>
          <w:sz w:val="22"/>
          <w:lang w:val="en-US" w:eastAsia="en-US" w:bidi="ar-SA"/>
        </w:rPr>
      </w:pPr>
      <w:hyperlink w:anchor="_Toc512888895" w:history="1">
        <w:r w:rsidR="00DF73AB" w:rsidRPr="0012498A">
          <w:rPr>
            <w:rStyle w:val="Hyperlink"/>
          </w:rPr>
          <w:t>Bing Maps</w:t>
        </w:r>
        <w:r w:rsidR="00DF73AB">
          <w:rPr>
            <w:webHidden/>
          </w:rPr>
          <w:tab/>
        </w:r>
        <w:r w:rsidR="00DF73AB">
          <w:rPr>
            <w:webHidden/>
          </w:rPr>
          <w:fldChar w:fldCharType="begin"/>
        </w:r>
        <w:r w:rsidR="00DF73AB">
          <w:rPr>
            <w:webHidden/>
          </w:rPr>
          <w:instrText xml:space="preserve"> PAGEREF _Toc512888895 \h </w:instrText>
        </w:r>
        <w:r w:rsidR="00DF73AB">
          <w:rPr>
            <w:webHidden/>
          </w:rPr>
        </w:r>
        <w:r w:rsidR="00DF73AB">
          <w:rPr>
            <w:webHidden/>
          </w:rPr>
          <w:fldChar w:fldCharType="separate"/>
        </w:r>
        <w:r w:rsidR="00DF73AB">
          <w:rPr>
            <w:webHidden/>
          </w:rPr>
          <w:t>32</w:t>
        </w:r>
        <w:r w:rsidR="00DF73AB">
          <w:rPr>
            <w:webHidden/>
          </w:rPr>
          <w:fldChar w:fldCharType="end"/>
        </w:r>
      </w:hyperlink>
    </w:p>
    <w:p w14:paraId="0C01E853" w14:textId="41C10E77" w:rsidR="00DF73AB" w:rsidRDefault="00B8693F">
      <w:pPr>
        <w:pStyle w:val="TOC3"/>
        <w:rPr>
          <w:rFonts w:eastAsiaTheme="minorEastAsia"/>
          <w:b w:val="0"/>
          <w:smallCaps w:val="0"/>
          <w:sz w:val="22"/>
          <w:lang w:val="en-US" w:eastAsia="en-US" w:bidi="ar-SA"/>
        </w:rPr>
      </w:pPr>
      <w:hyperlink w:anchor="_Toc512888896" w:history="1">
        <w:r w:rsidR="00DF73AB" w:rsidRPr="0012498A">
          <w:rPr>
            <w:rStyle w:val="Hyperlink"/>
          </w:rPr>
          <w:t>Faglige tjenester</w:t>
        </w:r>
        <w:r w:rsidR="00DF73AB">
          <w:rPr>
            <w:webHidden/>
          </w:rPr>
          <w:tab/>
        </w:r>
        <w:r w:rsidR="00DF73AB">
          <w:rPr>
            <w:webHidden/>
          </w:rPr>
          <w:fldChar w:fldCharType="begin"/>
        </w:r>
        <w:r w:rsidR="00DF73AB">
          <w:rPr>
            <w:webHidden/>
          </w:rPr>
          <w:instrText xml:space="preserve"> PAGEREF _Toc512888896 \h </w:instrText>
        </w:r>
        <w:r w:rsidR="00DF73AB">
          <w:rPr>
            <w:webHidden/>
          </w:rPr>
        </w:r>
        <w:r w:rsidR="00DF73AB">
          <w:rPr>
            <w:webHidden/>
          </w:rPr>
          <w:fldChar w:fldCharType="separate"/>
        </w:r>
        <w:r w:rsidR="00DF73AB">
          <w:rPr>
            <w:webHidden/>
          </w:rPr>
          <w:t>32</w:t>
        </w:r>
        <w:r w:rsidR="00DF73AB">
          <w:rPr>
            <w:webHidden/>
          </w:rPr>
          <w:fldChar w:fldCharType="end"/>
        </w:r>
      </w:hyperlink>
    </w:p>
    <w:p w14:paraId="403A69E8" w14:textId="403199C4" w:rsidR="00DF73AB" w:rsidRDefault="00B8693F">
      <w:pPr>
        <w:pStyle w:val="TOC3"/>
        <w:rPr>
          <w:rFonts w:eastAsiaTheme="minorEastAsia"/>
          <w:b w:val="0"/>
          <w:smallCaps w:val="0"/>
          <w:sz w:val="22"/>
          <w:lang w:val="en-US" w:eastAsia="en-US" w:bidi="ar-SA"/>
        </w:rPr>
      </w:pPr>
      <w:hyperlink w:anchor="_Toc512888897" w:history="1">
        <w:r w:rsidR="00DF73AB" w:rsidRPr="0012498A">
          <w:rPr>
            <w:rStyle w:val="Hyperlink"/>
          </w:rPr>
          <w:t>Melding om H.265/HEVC-koding i Azure Media Services</w:t>
        </w:r>
        <w:r w:rsidR="00DF73AB">
          <w:rPr>
            <w:webHidden/>
          </w:rPr>
          <w:tab/>
        </w:r>
        <w:r w:rsidR="00DF73AB">
          <w:rPr>
            <w:webHidden/>
          </w:rPr>
          <w:fldChar w:fldCharType="begin"/>
        </w:r>
        <w:r w:rsidR="00DF73AB">
          <w:rPr>
            <w:webHidden/>
          </w:rPr>
          <w:instrText xml:space="preserve"> PAGEREF _Toc512888897 \h </w:instrText>
        </w:r>
        <w:r w:rsidR="00DF73AB">
          <w:rPr>
            <w:webHidden/>
          </w:rPr>
        </w:r>
        <w:r w:rsidR="00DF73AB">
          <w:rPr>
            <w:webHidden/>
          </w:rPr>
          <w:fldChar w:fldCharType="separate"/>
        </w:r>
        <w:r w:rsidR="00DF73AB">
          <w:rPr>
            <w:webHidden/>
          </w:rPr>
          <w:t>34</w:t>
        </w:r>
        <w:r w:rsidR="00DF73AB">
          <w:rPr>
            <w:webHidden/>
          </w:rPr>
          <w:fldChar w:fldCharType="end"/>
        </w:r>
      </w:hyperlink>
    </w:p>
    <w:p w14:paraId="1BFDB423" w14:textId="4BB99617" w:rsidR="00DF73AB" w:rsidRDefault="00B8693F">
      <w:pPr>
        <w:pStyle w:val="TOC3"/>
        <w:rPr>
          <w:rFonts w:eastAsiaTheme="minorEastAsia"/>
          <w:b w:val="0"/>
          <w:smallCaps w:val="0"/>
          <w:sz w:val="22"/>
          <w:lang w:val="en-US" w:eastAsia="en-US" w:bidi="ar-SA"/>
        </w:rPr>
      </w:pPr>
      <w:hyperlink w:anchor="_Toc512888898" w:history="1">
        <w:r w:rsidR="00DF73AB" w:rsidRPr="0012498A">
          <w:rPr>
            <w:rStyle w:val="Hyperlink"/>
          </w:rPr>
          <w:t>Melding om Adobe Flash Player</w:t>
        </w:r>
        <w:r w:rsidR="00DF73AB">
          <w:rPr>
            <w:webHidden/>
          </w:rPr>
          <w:tab/>
        </w:r>
        <w:r w:rsidR="00DF73AB">
          <w:rPr>
            <w:webHidden/>
          </w:rPr>
          <w:fldChar w:fldCharType="begin"/>
        </w:r>
        <w:r w:rsidR="00DF73AB">
          <w:rPr>
            <w:webHidden/>
          </w:rPr>
          <w:instrText xml:space="preserve"> PAGEREF _Toc512888898 \h </w:instrText>
        </w:r>
        <w:r w:rsidR="00DF73AB">
          <w:rPr>
            <w:webHidden/>
          </w:rPr>
        </w:r>
        <w:r w:rsidR="00DF73AB">
          <w:rPr>
            <w:webHidden/>
          </w:rPr>
          <w:fldChar w:fldCharType="separate"/>
        </w:r>
        <w:r w:rsidR="00DF73AB">
          <w:rPr>
            <w:webHidden/>
          </w:rPr>
          <w:t>34</w:t>
        </w:r>
        <w:r w:rsidR="00DF73AB">
          <w:rPr>
            <w:webHidden/>
          </w:rPr>
          <w:fldChar w:fldCharType="end"/>
        </w:r>
      </w:hyperlink>
    </w:p>
    <w:p w14:paraId="6EF467CC" w14:textId="6EC4DDBB" w:rsidR="00DF73AB" w:rsidRDefault="00B8693F">
      <w:pPr>
        <w:pStyle w:val="TOC3"/>
        <w:rPr>
          <w:rFonts w:eastAsiaTheme="minorEastAsia"/>
          <w:b w:val="0"/>
          <w:smallCaps w:val="0"/>
          <w:sz w:val="22"/>
          <w:lang w:val="en-US" w:eastAsia="en-US" w:bidi="ar-SA"/>
        </w:rPr>
      </w:pPr>
      <w:hyperlink w:anchor="_Toc512888899" w:history="1">
        <w:r w:rsidR="00DF73AB" w:rsidRPr="0012498A">
          <w:rPr>
            <w:rStyle w:val="Hyperlink"/>
          </w:rPr>
          <w:t>Melding om den Visuelle Standarden H.264/AVC, Videostandarden VC-1, den Visuelle Standarden MPEG-4 Part 2 og Videostandarden MPEG-2.</w:t>
        </w:r>
        <w:r w:rsidR="00DF73AB">
          <w:rPr>
            <w:webHidden/>
          </w:rPr>
          <w:tab/>
        </w:r>
        <w:r w:rsidR="00DF73AB">
          <w:rPr>
            <w:webHidden/>
          </w:rPr>
          <w:fldChar w:fldCharType="begin"/>
        </w:r>
        <w:r w:rsidR="00DF73AB">
          <w:rPr>
            <w:webHidden/>
          </w:rPr>
          <w:instrText xml:space="preserve"> PAGEREF _Toc512888899 \h </w:instrText>
        </w:r>
        <w:r w:rsidR="00DF73AB">
          <w:rPr>
            <w:webHidden/>
          </w:rPr>
        </w:r>
        <w:r w:rsidR="00DF73AB">
          <w:rPr>
            <w:webHidden/>
          </w:rPr>
          <w:fldChar w:fldCharType="separate"/>
        </w:r>
        <w:r w:rsidR="00DF73AB">
          <w:rPr>
            <w:webHidden/>
          </w:rPr>
          <w:t>34</w:t>
        </w:r>
        <w:r w:rsidR="00DF73AB">
          <w:rPr>
            <w:webHidden/>
          </w:rPr>
          <w:fldChar w:fldCharType="end"/>
        </w:r>
      </w:hyperlink>
    </w:p>
    <w:p w14:paraId="313EE915" w14:textId="7479370B" w:rsidR="00DF73AB" w:rsidRDefault="00B8693F">
      <w:pPr>
        <w:pStyle w:val="TOC1"/>
        <w:tabs>
          <w:tab w:val="right" w:leader="dot" w:pos="5030"/>
        </w:tabs>
        <w:rPr>
          <w:rFonts w:eastAsiaTheme="minorEastAsia"/>
          <w:b w:val="0"/>
          <w:caps w:val="0"/>
          <w:noProof/>
          <w:sz w:val="22"/>
          <w:lang w:val="en-US" w:eastAsia="en-US" w:bidi="ar-SA"/>
        </w:rPr>
      </w:pPr>
      <w:hyperlink w:anchor="_Toc512888900" w:history="1">
        <w:r w:rsidR="00DF73AB" w:rsidRPr="0012498A">
          <w:rPr>
            <w:rStyle w:val="Hyperlink"/>
            <w:noProof/>
          </w:rPr>
          <w:t>Vedlegg 2 – abonnementslisensserier</w:t>
        </w:r>
        <w:r w:rsidR="00DF73AB">
          <w:rPr>
            <w:noProof/>
            <w:webHidden/>
          </w:rPr>
          <w:tab/>
        </w:r>
        <w:r w:rsidR="00DF73AB">
          <w:rPr>
            <w:noProof/>
            <w:webHidden/>
          </w:rPr>
          <w:fldChar w:fldCharType="begin"/>
        </w:r>
        <w:r w:rsidR="00DF73AB">
          <w:rPr>
            <w:noProof/>
            <w:webHidden/>
          </w:rPr>
          <w:instrText xml:space="preserve"> PAGEREF _Toc512888900 \h </w:instrText>
        </w:r>
        <w:r w:rsidR="00DF73AB">
          <w:rPr>
            <w:noProof/>
            <w:webHidden/>
          </w:rPr>
        </w:r>
        <w:r w:rsidR="00DF73AB">
          <w:rPr>
            <w:noProof/>
            <w:webHidden/>
          </w:rPr>
          <w:fldChar w:fldCharType="separate"/>
        </w:r>
        <w:r w:rsidR="00DF73AB">
          <w:rPr>
            <w:noProof/>
            <w:webHidden/>
          </w:rPr>
          <w:t>36</w:t>
        </w:r>
        <w:r w:rsidR="00DF73AB">
          <w:rPr>
            <w:noProof/>
            <w:webHidden/>
          </w:rPr>
          <w:fldChar w:fldCharType="end"/>
        </w:r>
      </w:hyperlink>
    </w:p>
    <w:p w14:paraId="55809ABA" w14:textId="676D6122" w:rsidR="00DF73AB" w:rsidRDefault="00B8693F">
      <w:pPr>
        <w:pStyle w:val="TOC3"/>
        <w:rPr>
          <w:rFonts w:eastAsiaTheme="minorEastAsia"/>
          <w:b w:val="0"/>
          <w:smallCaps w:val="0"/>
          <w:sz w:val="22"/>
          <w:lang w:val="en-US" w:eastAsia="en-US" w:bidi="ar-SA"/>
        </w:rPr>
      </w:pPr>
      <w:hyperlink w:anchor="_Toc512888901" w:history="1">
        <w:r w:rsidR="00DF73AB" w:rsidRPr="0012498A">
          <w:rPr>
            <w:rStyle w:val="Hyperlink"/>
          </w:rPr>
          <w:t>Offentlig sektor</w:t>
        </w:r>
        <w:r w:rsidR="00DF73AB">
          <w:rPr>
            <w:webHidden/>
          </w:rPr>
          <w:tab/>
        </w:r>
        <w:r w:rsidR="00DF73AB">
          <w:rPr>
            <w:webHidden/>
          </w:rPr>
          <w:fldChar w:fldCharType="begin"/>
        </w:r>
        <w:r w:rsidR="00DF73AB">
          <w:rPr>
            <w:webHidden/>
          </w:rPr>
          <w:instrText xml:space="preserve"> PAGEREF _Toc512888901 \h </w:instrText>
        </w:r>
        <w:r w:rsidR="00DF73AB">
          <w:rPr>
            <w:webHidden/>
          </w:rPr>
        </w:r>
        <w:r w:rsidR="00DF73AB">
          <w:rPr>
            <w:webHidden/>
          </w:rPr>
          <w:fldChar w:fldCharType="separate"/>
        </w:r>
        <w:r w:rsidR="00DF73AB">
          <w:rPr>
            <w:webHidden/>
          </w:rPr>
          <w:t>37</w:t>
        </w:r>
        <w:r w:rsidR="00DF73AB">
          <w:rPr>
            <w:webHidden/>
          </w:rPr>
          <w:fldChar w:fldCharType="end"/>
        </w:r>
      </w:hyperlink>
    </w:p>
    <w:p w14:paraId="41BCB214" w14:textId="0AAB0920" w:rsidR="00DF73AB" w:rsidRDefault="00B8693F">
      <w:pPr>
        <w:pStyle w:val="TOC1"/>
        <w:tabs>
          <w:tab w:val="right" w:leader="dot" w:pos="5030"/>
        </w:tabs>
        <w:rPr>
          <w:rFonts w:eastAsiaTheme="minorEastAsia"/>
          <w:b w:val="0"/>
          <w:caps w:val="0"/>
          <w:noProof/>
          <w:sz w:val="22"/>
          <w:lang w:val="en-US" w:eastAsia="en-US" w:bidi="ar-SA"/>
        </w:rPr>
      </w:pPr>
      <w:hyperlink w:anchor="_Toc512888902" w:history="1">
        <w:r w:rsidR="00DF73AB" w:rsidRPr="0012498A">
          <w:rPr>
            <w:rStyle w:val="Hyperlink"/>
            <w:noProof/>
          </w:rPr>
          <w:t>Vedlegg 3 – Standardklausuler (behandlere)</w:t>
        </w:r>
        <w:r w:rsidR="00DF73AB">
          <w:rPr>
            <w:noProof/>
            <w:webHidden/>
          </w:rPr>
          <w:tab/>
        </w:r>
        <w:r w:rsidR="00DF73AB">
          <w:rPr>
            <w:noProof/>
            <w:webHidden/>
          </w:rPr>
          <w:fldChar w:fldCharType="begin"/>
        </w:r>
        <w:r w:rsidR="00DF73AB">
          <w:rPr>
            <w:noProof/>
            <w:webHidden/>
          </w:rPr>
          <w:instrText xml:space="preserve"> PAGEREF _Toc512888902 \h </w:instrText>
        </w:r>
        <w:r w:rsidR="00DF73AB">
          <w:rPr>
            <w:noProof/>
            <w:webHidden/>
          </w:rPr>
        </w:r>
        <w:r w:rsidR="00DF73AB">
          <w:rPr>
            <w:noProof/>
            <w:webHidden/>
          </w:rPr>
          <w:fldChar w:fldCharType="separate"/>
        </w:r>
        <w:r w:rsidR="00DF73AB">
          <w:rPr>
            <w:noProof/>
            <w:webHidden/>
          </w:rPr>
          <w:t>38</w:t>
        </w:r>
        <w:r w:rsidR="00DF73AB">
          <w:rPr>
            <w:noProof/>
            <w:webHidden/>
          </w:rPr>
          <w:fldChar w:fldCharType="end"/>
        </w:r>
      </w:hyperlink>
    </w:p>
    <w:p w14:paraId="7F08814E" w14:textId="3524995F" w:rsidR="00DF73AB" w:rsidRDefault="00B8693F">
      <w:pPr>
        <w:pStyle w:val="TOC1"/>
        <w:tabs>
          <w:tab w:val="right" w:leader="dot" w:pos="5030"/>
        </w:tabs>
        <w:rPr>
          <w:rFonts w:eastAsiaTheme="minorEastAsia"/>
          <w:b w:val="0"/>
          <w:caps w:val="0"/>
          <w:noProof/>
          <w:sz w:val="22"/>
          <w:lang w:val="en-US" w:eastAsia="en-US" w:bidi="ar-SA"/>
        </w:rPr>
      </w:pPr>
      <w:hyperlink w:anchor="_Toc512888903" w:history="1">
        <w:r w:rsidR="00DF73AB" w:rsidRPr="0012498A">
          <w:rPr>
            <w:rStyle w:val="Hyperlink"/>
            <w:noProof/>
          </w:rPr>
          <w:t>Vedlegg 4 – Vilkår i EUs personvernforordning (GDPR)</w:t>
        </w:r>
        <w:r w:rsidR="00DF73AB">
          <w:rPr>
            <w:noProof/>
            <w:webHidden/>
          </w:rPr>
          <w:tab/>
        </w:r>
        <w:r w:rsidR="00DF73AB">
          <w:rPr>
            <w:noProof/>
            <w:webHidden/>
          </w:rPr>
          <w:fldChar w:fldCharType="begin"/>
        </w:r>
        <w:r w:rsidR="00DF73AB">
          <w:rPr>
            <w:noProof/>
            <w:webHidden/>
          </w:rPr>
          <w:instrText xml:space="preserve"> PAGEREF _Toc512888903 \h </w:instrText>
        </w:r>
        <w:r w:rsidR="00DF73AB">
          <w:rPr>
            <w:noProof/>
            <w:webHidden/>
          </w:rPr>
        </w:r>
        <w:r w:rsidR="00DF73AB">
          <w:rPr>
            <w:noProof/>
            <w:webHidden/>
          </w:rPr>
          <w:fldChar w:fldCharType="separate"/>
        </w:r>
        <w:r w:rsidR="00DF73AB">
          <w:rPr>
            <w:noProof/>
            <w:webHidden/>
          </w:rPr>
          <w:t>44</w:t>
        </w:r>
        <w:r w:rsidR="00DF73AB">
          <w:rPr>
            <w:noProof/>
            <w:webHidden/>
          </w:rPr>
          <w:fldChar w:fldCharType="end"/>
        </w:r>
      </w:hyperlink>
    </w:p>
    <w:p w14:paraId="092C9288" w14:textId="2511733C"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2" w:name="Introduction"/>
      <w:bookmarkStart w:id="3" w:name="_Toc507768531"/>
      <w:bookmarkStart w:id="4" w:name="_Toc507239485"/>
      <w:bookmarkStart w:id="5" w:name="_Toc512888829"/>
      <w:bookmarkStart w:id="6" w:name="_Toc378147615"/>
      <w:bookmarkStart w:id="7" w:name="_Toc378151517"/>
      <w:bookmarkStart w:id="8" w:name="_Toc379797094"/>
      <w:bookmarkStart w:id="9" w:name="_Toc380513120"/>
      <w:bookmarkStart w:id="10" w:name="_Toc380655159"/>
      <w:bookmarkStart w:id="11" w:name="_Toc383415077"/>
      <w:r>
        <w:lastRenderedPageBreak/>
        <w:t>Innledning</w:t>
      </w:r>
      <w:bookmarkEnd w:id="2"/>
      <w:bookmarkEnd w:id="3"/>
      <w:bookmarkEnd w:id="4"/>
      <w:bookmarkEnd w:id="5"/>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2" w:name="_Toc507768532"/>
      <w:bookmarkStart w:id="13" w:name="_Toc512888830"/>
      <w:r>
        <w:t>Tjenestenivåavtaler</w:t>
      </w:r>
      <w:bookmarkEnd w:id="12"/>
      <w:bookmarkEnd w:id="13"/>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21"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4" w:name="_Toc507768533"/>
      <w:bookmarkStart w:id="15" w:name="_Toc512888831"/>
      <w:r>
        <w:t>Gjeldene Vilkår for Elektroniske Tjenester og oppdateringer</w:t>
      </w:r>
      <w:bookmarkEnd w:id="14"/>
      <w:bookmarkEnd w:id="15"/>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6" w:name="_Toc507768534"/>
      <w:bookmarkStart w:id="17" w:name="_Toc512888832"/>
      <w:r>
        <w:t>Elektroniske varsler</w:t>
      </w:r>
      <w:bookmarkEnd w:id="16"/>
      <w:bookmarkEnd w:id="17"/>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8" w:name="_Toc507768535"/>
      <w:bookmarkStart w:id="19" w:name="_Toc507239486"/>
      <w:bookmarkStart w:id="20" w:name="_Toc512888833"/>
      <w:r>
        <w:t>Tidligere versjoner</w:t>
      </w:r>
      <w:bookmarkEnd w:id="18"/>
      <w:bookmarkEnd w:id="19"/>
      <w:bookmarkEnd w:id="20"/>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22"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252E2758" w14:textId="77777777" w:rsidR="00DF73AB" w:rsidRDefault="00DF73AB" w:rsidP="00DF73AB">
      <w:pPr>
        <w:pStyle w:val="ProductList-Offering1Heading"/>
      </w:pPr>
      <w:bookmarkStart w:id="21" w:name="_Toc510880739"/>
      <w:bookmarkStart w:id="22" w:name="_Toc507768536"/>
      <w:bookmarkStart w:id="23" w:name="_Toc510115074"/>
      <w:bookmarkStart w:id="24" w:name="_Toc512888834"/>
      <w:r>
        <w:t>Oppklaringer og sammendrag av endringer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DF73AB" w:rsidRPr="00AD6DB4" w14:paraId="172EB97B" w14:textId="77777777" w:rsidTr="00663D4B">
        <w:trPr>
          <w:tblHeader/>
        </w:trPr>
        <w:tc>
          <w:tcPr>
            <w:tcW w:w="5395" w:type="dxa"/>
            <w:shd w:val="clear" w:color="auto" w:fill="0072C6"/>
          </w:tcPr>
          <w:p w14:paraId="76A818B5"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9C8CB5F"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Slettinger</w:t>
            </w:r>
          </w:p>
        </w:tc>
      </w:tr>
      <w:tr w:rsidR="00DF73AB" w14:paraId="270F2B01" w14:textId="77777777" w:rsidTr="00663D4B">
        <w:tc>
          <w:tcPr>
            <w:tcW w:w="5395" w:type="dxa"/>
            <w:vAlign w:val="bottom"/>
          </w:tcPr>
          <w:p w14:paraId="768E5F79" w14:textId="77777777" w:rsidR="00DF73AB" w:rsidRPr="004D0AF6" w:rsidRDefault="00DF73AB" w:rsidP="00663D4B">
            <w:pPr>
              <w:pStyle w:val="ProductList-Body"/>
            </w:pPr>
            <w:bookmarkStart w:id="25" w:name="_Hlk494736247"/>
            <w:r>
              <w:t>Azure Maps</w:t>
            </w:r>
          </w:p>
        </w:tc>
        <w:tc>
          <w:tcPr>
            <w:tcW w:w="5395" w:type="dxa"/>
            <w:vAlign w:val="bottom"/>
          </w:tcPr>
          <w:p w14:paraId="4EF1A336" w14:textId="77777777" w:rsidR="00DF73AB" w:rsidRPr="003E0686" w:rsidRDefault="00DF73AB" w:rsidP="00663D4B">
            <w:pPr>
              <w:pStyle w:val="ProductList-Body"/>
            </w:pPr>
          </w:p>
        </w:tc>
      </w:tr>
    </w:tbl>
    <w:p w14:paraId="0BF19DC8" w14:textId="77777777" w:rsidR="00DF73AB" w:rsidRDefault="00DF73AB" w:rsidP="00DF73AB">
      <w:pPr>
        <w:pStyle w:val="ProductList-Body"/>
      </w:pPr>
      <w:bookmarkStart w:id="26" w:name="_Hlk494736381"/>
    </w:p>
    <w:p w14:paraId="4F3EC205" w14:textId="77777777" w:rsidR="00DF73AB" w:rsidRDefault="00DF73AB" w:rsidP="00DF73AB">
      <w:pPr>
        <w:pStyle w:val="ProductList-ClauseHeading"/>
        <w:keepNext w:val="0"/>
        <w:outlineLvl w:val="2"/>
      </w:pPr>
      <w:r>
        <w:t>Spesifikke vilkår for Elektroniske Tjenester</w:t>
      </w:r>
    </w:p>
    <w:p w14:paraId="35A614C8" w14:textId="77777777" w:rsidR="00DF73AB" w:rsidRDefault="00B8693F" w:rsidP="00DF73AB">
      <w:pPr>
        <w:pStyle w:val="ProductList-Body"/>
      </w:pPr>
      <w:hyperlink w:anchor="O365Programmer" w:history="1">
        <w:r w:rsidR="00DF73AB">
          <w:rPr>
            <w:rStyle w:val="Hyperlink"/>
          </w:rPr>
          <w:t>Office 365-programmer</w:t>
        </w:r>
      </w:hyperlink>
      <w:r w:rsidR="00DF73AB">
        <w:t>: Det er lagt til vilkår som gir kommersielle bruksrettigheter for Office Mobile Apps til lisensierte brukere av Office 365 Business Essentials, Office 365 F1, Microsoft 365 F1 og Office 365 E1. Slik bruk er begrenset til enheter med integrerte skjermer på 10,1 tommer eller mindre.</w:t>
      </w:r>
    </w:p>
    <w:bookmarkEnd w:id="25"/>
    <w:bookmarkEnd w:id="26"/>
    <w:p w14:paraId="12C309EE" w14:textId="77777777" w:rsidR="00C21216" w:rsidRPr="00903BB7" w:rsidRDefault="00C71777" w:rsidP="0016043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3"/>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7" w:name="_Toc507768537"/>
      <w:bookmarkStart w:id="28" w:name="_Toc507239489"/>
      <w:bookmarkStart w:id="29" w:name="_Toc512888835"/>
      <w:bookmarkStart w:id="30" w:name="Definitions"/>
      <w:bookmarkEnd w:id="6"/>
      <w:bookmarkEnd w:id="7"/>
      <w:bookmarkEnd w:id="8"/>
      <w:bookmarkEnd w:id="9"/>
      <w:bookmarkEnd w:id="10"/>
      <w:bookmarkEnd w:id="11"/>
      <w:r>
        <w:lastRenderedPageBreak/>
        <w:t>Definisjoner</w:t>
      </w:r>
      <w:bookmarkEnd w:id="27"/>
      <w:bookmarkEnd w:id="28"/>
      <w:bookmarkEnd w:id="29"/>
    </w:p>
    <w:bookmarkEnd w:id="30"/>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1" w:name="_Toc507239490"/>
      <w:r>
        <w:t>Vilkår for Elektroniske Tjenester</w:t>
      </w:r>
      <w:bookmarkEnd w:id="31"/>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p w14:paraId="671245B8" w14:textId="49B2FEA4" w:rsidR="0015724F" w:rsidRDefault="00B8693F" w:rsidP="0015724F">
      <w:pPr>
        <w:pStyle w:val="ProductList-Body"/>
        <w:shd w:val="clear" w:color="auto" w:fill="A6A6A6" w:themeFill="background1" w:themeFillShade="A6"/>
        <w:spacing w:before="120" w:after="240"/>
        <w:jc w:val="right"/>
        <w:sectPr w:rsidR="0015724F"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2" w:name="_Toc507768538"/>
      <w:bookmarkStart w:id="33" w:name="_Toc512888836"/>
      <w:r>
        <w:lastRenderedPageBreak/>
        <w:t>Generelle Vilkår</w:t>
      </w:r>
      <w:bookmarkEnd w:id="32"/>
      <w:bookmarkEnd w:id="33"/>
    </w:p>
    <w:p w14:paraId="307B6EBD" w14:textId="77777777" w:rsidR="0015724F" w:rsidRDefault="0015724F" w:rsidP="0015724F">
      <w:pPr>
        <w:pStyle w:val="ProductList-SubSubSectionHeading"/>
        <w:outlineLvl w:val="1"/>
      </w:pPr>
      <w:bookmarkStart w:id="34" w:name="_Toc507768539"/>
      <w:bookmarkStart w:id="35" w:name="_Toc512888837"/>
      <w:bookmarkStart w:id="36" w:name="OnlineServicesChanges"/>
      <w:r>
        <w:t>Lisens til Elektroniske Tjenester</w:t>
      </w:r>
      <w:bookmarkEnd w:id="34"/>
      <w:bookmarkEnd w:id="35"/>
    </w:p>
    <w:bookmarkEnd w:id="36"/>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7" w:name="_Toc507768540"/>
      <w:bookmarkStart w:id="38" w:name="_Toc512888838"/>
      <w:r>
        <w:t>Bruk av Elektroniske Tjenester</w:t>
      </w:r>
      <w:bookmarkEnd w:id="37"/>
      <w:bookmarkEnd w:id="38"/>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39" w:name="_Toc507768541"/>
      <w:bookmarkStart w:id="40" w:name="_Toc507239493"/>
      <w:bookmarkStart w:id="41" w:name="_Toc512888839"/>
      <w:r>
        <w:t>Bruk av programvaren med den elektroniske tjenesten</w:t>
      </w:r>
      <w:bookmarkEnd w:id="39"/>
      <w:bookmarkEnd w:id="40"/>
      <w:bookmarkEnd w:id="41"/>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2" w:name="_Toc507768542"/>
      <w:bookmarkStart w:id="43" w:name="_Toc512888840"/>
      <w:r>
        <w:t>Tekniske begrensninger</w:t>
      </w:r>
      <w:bookmarkEnd w:id="42"/>
      <w:bookmarkEnd w:id="43"/>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4" w:name="_Toc507768543"/>
      <w:bookmarkStart w:id="45" w:name="_Toc512888841"/>
      <w:r>
        <w:t>Import/Export-tjenester</w:t>
      </w:r>
      <w:bookmarkEnd w:id="44"/>
      <w:bookmarkEnd w:id="45"/>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6" w:name="_Toc507768544"/>
      <w:bookmarkStart w:id="47" w:name="_Toc512888842"/>
      <w:r>
        <w:t>Skrifttypekomponenter</w:t>
      </w:r>
      <w:bookmarkEnd w:id="46"/>
      <w:bookmarkEnd w:id="47"/>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8" w:name="_Toc507768545"/>
      <w:bookmarkStart w:id="49" w:name="_Toc512888843"/>
      <w:r>
        <w:t>Endringer og tilgjengelighet for Elektroniske Tjenester</w:t>
      </w:r>
      <w:bookmarkEnd w:id="48"/>
      <w:bookmarkEnd w:id="49"/>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0" w:name="_Toc507768546"/>
      <w:bookmarkStart w:id="51" w:name="_Toc512888844"/>
      <w:r>
        <w:t>Samsvar med lovgivning</w:t>
      </w:r>
      <w:bookmarkEnd w:id="50"/>
      <w:bookmarkEnd w:id="51"/>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2" w:name="_Toc507768547"/>
      <w:bookmarkStart w:id="53" w:name="_Toc512888845"/>
      <w:r>
        <w:t>Annet</w:t>
      </w:r>
      <w:bookmarkEnd w:id="52"/>
      <w:bookmarkEnd w:id="53"/>
    </w:p>
    <w:p w14:paraId="66221BFD" w14:textId="77777777" w:rsidR="00AD5F09" w:rsidRPr="0015724F" w:rsidRDefault="00AD5F09" w:rsidP="0015724F">
      <w:pPr>
        <w:pStyle w:val="ProductList-Body"/>
        <w:ind w:left="158"/>
        <w:rPr>
          <w:b/>
          <w:color w:val="0072C6"/>
        </w:rPr>
      </w:pPr>
      <w:bookmarkStart w:id="54" w:name="NonMicrosoftProducts"/>
      <w:r w:rsidRPr="0015724F">
        <w:rPr>
          <w:b/>
          <w:color w:val="0072C6"/>
        </w:rPr>
        <w:t>Ikke-Microsoft-produkter</w:t>
      </w:r>
    </w:p>
    <w:bookmarkEnd w:id="54"/>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B8693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5" w:name="_Toc507239504"/>
      <w:bookmarkStart w:id="56" w:name="_Toc512888846"/>
      <w:r>
        <w:lastRenderedPageBreak/>
        <w:t>Vilkår for Personvern</w:t>
      </w:r>
      <w:bookmarkEnd w:id="55"/>
      <w:bookmarkEnd w:id="56"/>
    </w:p>
    <w:p w14:paraId="0693FF84" w14:textId="77777777" w:rsidR="0015724F" w:rsidRDefault="0015724F" w:rsidP="0015724F">
      <w:pPr>
        <w:pStyle w:val="ProductList-Body"/>
        <w:spacing w:after="120"/>
        <w:sectPr w:rsidR="0015724F" w:rsidSect="00A61B2A">
          <w:footerReference w:type="default" r:id="rId28"/>
          <w:footerReference w:type="first" r:id="rId29"/>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7" w:name="_Toc431459502"/>
      <w:bookmarkStart w:id="58" w:name="_Toc507239505"/>
      <w:r>
        <w:t>Vedlegg B – Sikkerhets</w:t>
      </w:r>
      <w:bookmarkEnd w:id="57"/>
      <w:bookmarkEnd w:id="58"/>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59" w:name="_Toc507768549"/>
      <w:bookmarkStart w:id="60" w:name="_Toc512888847"/>
      <w:r>
        <w:t>Omfang</w:t>
      </w:r>
      <w:bookmarkEnd w:id="59"/>
      <w:bookmarkEnd w:id="60"/>
    </w:p>
    <w:p w14:paraId="2B3F9177" w14:textId="77777777" w:rsidR="00DF73AB" w:rsidRDefault="00DF73AB" w:rsidP="00DF73AB">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Mobile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1" w:name="_Toc507768550"/>
      <w:bookmarkStart w:id="62" w:name="_Toc512888848"/>
      <w:r>
        <w:t>Behandling av Kundedata; Eierskap</w:t>
      </w:r>
      <w:bookmarkEnd w:id="61"/>
      <w:bookmarkEnd w:id="62"/>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3" w:name="_Toc507768551"/>
      <w:bookmarkStart w:id="64" w:name="_Toc512888849"/>
      <w:r>
        <w:t>Fremlegging av Kundedata</w:t>
      </w:r>
      <w:bookmarkEnd w:id="63"/>
      <w:bookmarkEnd w:id="64"/>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5" w:name="_Toc507768552"/>
      <w:bookmarkStart w:id="66" w:name="_Toc512888850"/>
      <w:r>
        <w:t>Behandling av Personlige Data; GDPR</w:t>
      </w:r>
      <w:bookmarkEnd w:id="65"/>
      <w:bookmarkEnd w:id="66"/>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7" w:name="_Toc507768553"/>
      <w:bookmarkStart w:id="68" w:name="_Toc512888851"/>
      <w:r>
        <w:t>Datasikkerhet</w:t>
      </w:r>
      <w:bookmarkEnd w:id="67"/>
      <w:bookmarkEnd w:id="68"/>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69"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69"/>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5724F" w:rsidRPr="00C62FB6" w14:paraId="5BCF98C2" w14:textId="77777777" w:rsidTr="0015724F">
        <w:trPr>
          <w:tblHeader/>
        </w:trPr>
        <w:tc>
          <w:tcPr>
            <w:tcW w:w="2880" w:type="dxa"/>
            <w:shd w:val="clear" w:color="auto" w:fill="0072C6"/>
            <w:vAlign w:val="center"/>
          </w:tcPr>
          <w:p w14:paraId="7C209FC2" w14:textId="77777777" w:rsidR="0015724F" w:rsidRPr="00231971" w:rsidRDefault="0015724F" w:rsidP="0015724F">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A9DDC5A"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51B1A5F"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2 Type II</w:t>
            </w:r>
          </w:p>
        </w:tc>
      </w:tr>
      <w:tr w:rsidR="0015724F" w:rsidRPr="00C62FB6" w14:paraId="6877140F" w14:textId="77777777" w:rsidTr="0015724F">
        <w:trPr>
          <w:trHeight w:val="288"/>
        </w:trPr>
        <w:tc>
          <w:tcPr>
            <w:tcW w:w="2880" w:type="dxa"/>
            <w:vAlign w:val="center"/>
          </w:tcPr>
          <w:p w14:paraId="46243A0B" w14:textId="77777777" w:rsidR="0015724F" w:rsidRPr="00231971" w:rsidRDefault="0015724F" w:rsidP="0015724F">
            <w:pPr>
              <w:pStyle w:val="ProductList-Body"/>
              <w:rPr>
                <w:sz w:val="16"/>
                <w:szCs w:val="16"/>
              </w:rPr>
            </w:pPr>
            <w:r>
              <w:rPr>
                <w:sz w:val="16"/>
                <w:szCs w:val="16"/>
              </w:rPr>
              <w:t>Office 365-tjenester</w:t>
            </w:r>
          </w:p>
        </w:tc>
        <w:tc>
          <w:tcPr>
            <w:tcW w:w="1728" w:type="dxa"/>
            <w:vAlign w:val="center"/>
          </w:tcPr>
          <w:p w14:paraId="76D3A39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037D1C4"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71FEE21E" w14:textId="77777777" w:rsidTr="0015724F">
        <w:trPr>
          <w:trHeight w:val="288"/>
        </w:trPr>
        <w:tc>
          <w:tcPr>
            <w:tcW w:w="2880" w:type="dxa"/>
            <w:vAlign w:val="center"/>
          </w:tcPr>
          <w:p w14:paraId="3B4964B5" w14:textId="77777777" w:rsidR="0015724F" w:rsidRPr="00231971" w:rsidRDefault="0015724F" w:rsidP="0015724F">
            <w:pPr>
              <w:pStyle w:val="ProductList-Body"/>
              <w:rPr>
                <w:sz w:val="16"/>
                <w:szCs w:val="16"/>
              </w:rPr>
            </w:pPr>
            <w:r>
              <w:rPr>
                <w:sz w:val="16"/>
                <w:szCs w:val="16"/>
              </w:rPr>
              <w:t>Microsoft Dynamics 365-kjernetjenester</w:t>
            </w:r>
          </w:p>
        </w:tc>
        <w:tc>
          <w:tcPr>
            <w:tcW w:w="1728" w:type="dxa"/>
            <w:vAlign w:val="center"/>
          </w:tcPr>
          <w:p w14:paraId="09A944C1"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DBF612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3D5B5DA5" w14:textId="77777777" w:rsidTr="0015724F">
        <w:trPr>
          <w:trHeight w:val="288"/>
        </w:trPr>
        <w:tc>
          <w:tcPr>
            <w:tcW w:w="2880" w:type="dxa"/>
            <w:vAlign w:val="center"/>
          </w:tcPr>
          <w:p w14:paraId="5A3587A4" w14:textId="77777777" w:rsidR="0015724F" w:rsidRPr="00231971" w:rsidRDefault="0015724F" w:rsidP="0015724F">
            <w:pPr>
              <w:pStyle w:val="ProductList-Body"/>
              <w:rPr>
                <w:sz w:val="16"/>
                <w:szCs w:val="16"/>
              </w:rPr>
            </w:pPr>
            <w:r>
              <w:rPr>
                <w:sz w:val="16"/>
                <w:szCs w:val="16"/>
              </w:rPr>
              <w:t>Microsoft Azure-kjernetjenester</w:t>
            </w:r>
          </w:p>
        </w:tc>
        <w:tc>
          <w:tcPr>
            <w:tcW w:w="1728" w:type="dxa"/>
            <w:vAlign w:val="center"/>
          </w:tcPr>
          <w:p w14:paraId="52A18A66" w14:textId="77777777" w:rsidR="0015724F" w:rsidRPr="004C41FC" w:rsidRDefault="0015724F" w:rsidP="0015724F">
            <w:pPr>
              <w:pStyle w:val="ProductList-Body"/>
            </w:pPr>
            <w:r>
              <w:rPr>
                <w:color w:val="000000" w:themeColor="text1"/>
                <w:sz w:val="16"/>
                <w:szCs w:val="16"/>
              </w:rPr>
              <w:t>Varierer**</w:t>
            </w:r>
          </w:p>
        </w:tc>
        <w:tc>
          <w:tcPr>
            <w:tcW w:w="1710" w:type="dxa"/>
            <w:vAlign w:val="center"/>
          </w:tcPr>
          <w:p w14:paraId="1A475382" w14:textId="77777777" w:rsidR="0015724F" w:rsidRPr="00231971" w:rsidRDefault="0015724F" w:rsidP="0015724F">
            <w:pPr>
              <w:pStyle w:val="ProductList-Body"/>
              <w:rPr>
                <w:color w:val="000000" w:themeColor="text1"/>
                <w:sz w:val="16"/>
                <w:szCs w:val="16"/>
              </w:rPr>
            </w:pPr>
            <w:r>
              <w:rPr>
                <w:color w:val="000000" w:themeColor="text1"/>
                <w:sz w:val="16"/>
                <w:szCs w:val="16"/>
              </w:rPr>
              <w:t>Varierer**</w:t>
            </w:r>
          </w:p>
        </w:tc>
      </w:tr>
      <w:tr w:rsidR="0015724F" w:rsidRPr="00C62FB6" w14:paraId="267CBFA3" w14:textId="77777777" w:rsidTr="0015724F">
        <w:trPr>
          <w:trHeight w:val="288"/>
        </w:trPr>
        <w:tc>
          <w:tcPr>
            <w:tcW w:w="2880" w:type="dxa"/>
            <w:vAlign w:val="center"/>
          </w:tcPr>
          <w:p w14:paraId="75245E5A" w14:textId="77777777" w:rsidR="0015724F" w:rsidRPr="00231971" w:rsidRDefault="0015724F" w:rsidP="0015724F">
            <w:pPr>
              <w:pStyle w:val="ProductList-Body"/>
              <w:rPr>
                <w:sz w:val="16"/>
                <w:szCs w:val="16"/>
              </w:rPr>
            </w:pPr>
            <w:r>
              <w:rPr>
                <w:sz w:val="16"/>
                <w:szCs w:val="16"/>
              </w:rPr>
              <w:t>Microsoft Cloud App Security</w:t>
            </w:r>
          </w:p>
        </w:tc>
        <w:tc>
          <w:tcPr>
            <w:tcW w:w="1728" w:type="dxa"/>
            <w:vAlign w:val="center"/>
          </w:tcPr>
          <w:p w14:paraId="0F44939E"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4DFBDAF"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0B3CF41B" w14:textId="77777777" w:rsidTr="0015724F">
        <w:trPr>
          <w:trHeight w:val="288"/>
        </w:trPr>
        <w:tc>
          <w:tcPr>
            <w:tcW w:w="2880" w:type="dxa"/>
            <w:vAlign w:val="center"/>
          </w:tcPr>
          <w:p w14:paraId="1AD09A9F" w14:textId="77777777" w:rsidR="0015724F" w:rsidRPr="00231971" w:rsidRDefault="0015724F" w:rsidP="0015724F">
            <w:pPr>
              <w:pStyle w:val="ProductList-Body"/>
              <w:rPr>
                <w:sz w:val="16"/>
                <w:szCs w:val="16"/>
              </w:rPr>
            </w:pPr>
            <w:r>
              <w:rPr>
                <w:sz w:val="16"/>
                <w:szCs w:val="16"/>
              </w:rPr>
              <w:t>Elektroniske Tjenester i Microsoft Intune</w:t>
            </w:r>
          </w:p>
        </w:tc>
        <w:tc>
          <w:tcPr>
            <w:tcW w:w="1728" w:type="dxa"/>
            <w:vAlign w:val="center"/>
          </w:tcPr>
          <w:p w14:paraId="4FC88766"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AFF3263"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4FEB4C65" w14:textId="77777777" w:rsidTr="0015724F">
        <w:trPr>
          <w:trHeight w:val="288"/>
        </w:trPr>
        <w:tc>
          <w:tcPr>
            <w:tcW w:w="2880" w:type="dxa"/>
            <w:vAlign w:val="center"/>
          </w:tcPr>
          <w:p w14:paraId="3C6D781D" w14:textId="77777777" w:rsidR="0015724F" w:rsidRPr="00231971" w:rsidRDefault="0015724F" w:rsidP="0015724F">
            <w:pPr>
              <w:pStyle w:val="ProductList-Body"/>
              <w:rPr>
                <w:sz w:val="16"/>
                <w:szCs w:val="16"/>
              </w:rPr>
            </w:pPr>
            <w:r>
              <w:rPr>
                <w:sz w:val="16"/>
                <w:szCs w:val="16"/>
              </w:rPr>
              <w:t>Kjernetjenester i Microsofts Forretningsprogramplattform</w:t>
            </w:r>
          </w:p>
        </w:tc>
        <w:tc>
          <w:tcPr>
            <w:tcW w:w="1728" w:type="dxa"/>
            <w:vAlign w:val="center"/>
          </w:tcPr>
          <w:p w14:paraId="4EA5D53D"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4AF263CB"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bl>
    <w:p w14:paraId="10DE9CE1" w14:textId="77777777" w:rsidR="0015724F" w:rsidRPr="004C41FC" w:rsidRDefault="0015724F" w:rsidP="0015724F">
      <w:pPr>
        <w:pStyle w:val="ProductList-Body"/>
        <w:ind w:left="720"/>
      </w:pPr>
      <w:r>
        <w:rPr>
          <w:i/>
          <w:iCs/>
          <w:color w:val="000000" w:themeColor="text1"/>
        </w:rPr>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30"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0" w:name="_Toc507768554"/>
      <w:bookmarkStart w:id="71" w:name="_Toc512888852"/>
      <w:r>
        <w:t>Varsling om sikkerhetsbrudd</w:t>
      </w:r>
      <w:bookmarkEnd w:id="70"/>
      <w:bookmarkEnd w:id="71"/>
    </w:p>
    <w:p w14:paraId="480C96A1" w14:textId="77777777" w:rsidR="0015724F" w:rsidRDefault="0015724F" w:rsidP="0015724F">
      <w:pPr>
        <w:pStyle w:val="ProductList-Body"/>
      </w:pPr>
      <w:bookmarkStart w:id="72"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2"/>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lastRenderedPageBreak/>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3" w:name="_Toc507768555"/>
      <w:bookmarkStart w:id="74" w:name="_Toc512888853"/>
      <w:r>
        <w:t>Dataoverføring og plassering</w:t>
      </w:r>
      <w:bookmarkEnd w:id="73"/>
      <w:bookmarkEnd w:id="74"/>
    </w:p>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5" w:name="LocationofCustomerDataatRest"/>
      <w:r>
        <w:rPr>
          <w:b/>
          <w:color w:val="0072C6"/>
        </w:rPr>
        <w:t>Sted for inaktive Kundedata</w:t>
      </w:r>
    </w:p>
    <w:bookmarkEnd w:id="75"/>
    <w:p w14:paraId="12445C83" w14:textId="77777777" w:rsidR="0015724F" w:rsidRDefault="0015724F" w:rsidP="0015724F">
      <w:pPr>
        <w:pStyle w:val="ProductList-Body"/>
        <w:ind w:left="158"/>
      </w:pPr>
      <w:r>
        <w:t>For Elektroniske Kjernetjenester lagrer Microsoft inaktive Kundedata innenfor visse større geografiske områder (hvert av disse kalles et “Område”) på følgende måte:</w:t>
      </w:r>
    </w:p>
    <w:p w14:paraId="639DBBD2" w14:textId="77777777" w:rsidR="0015724F" w:rsidRDefault="0015724F" w:rsidP="0015724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77777777"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77777777"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15724F">
      <w:pPr>
        <w:pStyle w:val="ProductList-SubSubSectionHeading"/>
        <w:outlineLvl w:val="1"/>
      </w:pPr>
      <w:bookmarkStart w:id="76" w:name="_Toc507768556"/>
      <w:bookmarkStart w:id="77" w:name="_Toc512888854"/>
      <w:r>
        <w:t>Oppbevaring av data og sletting</w:t>
      </w:r>
      <w:bookmarkEnd w:id="76"/>
      <w:bookmarkEnd w:id="77"/>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78" w:name="_Toc507768557"/>
      <w:bookmarkStart w:id="79" w:name="_Toc512888855"/>
      <w:r>
        <w:t>Databehandlers taushetsplikt</w:t>
      </w:r>
      <w:bookmarkEnd w:id="78"/>
      <w:bookmarkEnd w:id="79"/>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0" w:name="_Toc507768558"/>
      <w:bookmarkStart w:id="81" w:name="_Toc512888856"/>
      <w:r>
        <w:t>Varsel og kontroller ved bruk av Underbehandlere</w:t>
      </w:r>
      <w:bookmarkEnd w:id="80"/>
      <w:bookmarkEnd w:id="81"/>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2" w:name="_Toc507768559"/>
      <w:bookmarkStart w:id="83" w:name="_Toc512888857"/>
      <w:r>
        <w:t>Utdanningsinstitusjoner</w:t>
      </w:r>
      <w:bookmarkEnd w:id="82"/>
      <w:bookmarkEnd w:id="83"/>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4" w:name="_Toc489605580"/>
      <w:bookmarkStart w:id="85" w:name="_Toc487134016"/>
      <w:bookmarkStart w:id="86" w:name="_Toc512888858"/>
      <w:bookmarkStart w:id="87" w:name="HIPPA"/>
      <w:r>
        <w:t>HIPAA Business Associate</w:t>
      </w:r>
      <w:bookmarkEnd w:id="84"/>
      <w:bookmarkEnd w:id="85"/>
      <w:bookmarkEnd w:id="86"/>
    </w:p>
    <w:bookmarkEnd w:id="87"/>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31"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233C87">
      <w:pPr>
        <w:pStyle w:val="ProductList-SubSubSectionHeading"/>
        <w:outlineLvl w:val="2"/>
      </w:pPr>
      <w:bookmarkStart w:id="88" w:name="_Toc512888859"/>
      <w:r>
        <w:t>Slik kontakter du Microsoft</w:t>
      </w:r>
      <w:bookmarkEnd w:id="88"/>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32"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lastRenderedPageBreak/>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B8693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89" w:name="_Toc507768562"/>
      <w:bookmarkStart w:id="90" w:name="_Toc512888860"/>
      <w:bookmarkStart w:id="91" w:name="AppendixA_CoreOnlineServices"/>
      <w:bookmarkStart w:id="92" w:name="_Toc431459514"/>
      <w:bookmarkStart w:id="93" w:name="DataProcessingTerms"/>
      <w:r>
        <w:lastRenderedPageBreak/>
        <w:t>Vedlegg A – Elektroniske kjernetjenester</w:t>
      </w:r>
      <w:bookmarkEnd w:id="89"/>
      <w:bookmarkEnd w:id="90"/>
    </w:p>
    <w:bookmarkEnd w:id="91"/>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2"/>
      <w:bookmarkEnd w:id="93"/>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4" w:name="DPTOnlineServicesTable"/>
            <w:r w:rsidRPr="00747B38">
              <w:rPr>
                <w:color w:val="FFFFFF" w:themeColor="background1"/>
                <w:sz w:val="16"/>
                <w:szCs w:val="16"/>
              </w:rPr>
              <w:t>Elektroniske Tjenester</w:t>
            </w:r>
          </w:p>
        </w:tc>
      </w:tr>
      <w:tr w:rsidR="0015724F" w:rsidRPr="00747B38" w14:paraId="4DEC7FBC" w14:textId="77777777" w:rsidTr="00833639">
        <w:tc>
          <w:tcPr>
            <w:tcW w:w="2610" w:type="dxa"/>
            <w:vAlign w:val="center"/>
          </w:tcPr>
          <w:p w14:paraId="55C51F41" w14:textId="0161D36A" w:rsidR="0015724F" w:rsidRPr="00747B38" w:rsidRDefault="0015724F" w:rsidP="0015724F">
            <w:pPr>
              <w:pStyle w:val="ProductList-Body"/>
              <w:rPr>
                <w:sz w:val="16"/>
                <w:szCs w:val="16"/>
              </w:rPr>
            </w:pPr>
            <w:bookmarkStart w:id="95" w:name="MicrosoftDynamicsOnlineServices"/>
            <w:bookmarkEnd w:id="94"/>
            <w:r>
              <w:rPr>
                <w:sz w:val="16"/>
                <w:szCs w:val="16"/>
              </w:rPr>
              <w:t>Microsoft Dynamics 365-kjernetjenester</w:t>
            </w:r>
          </w:p>
        </w:tc>
        <w:tc>
          <w:tcPr>
            <w:tcW w:w="8190" w:type="dxa"/>
          </w:tcPr>
          <w:p w14:paraId="064CDDFA" w14:textId="6B854108" w:rsidR="0015724F" w:rsidRPr="00747B38" w:rsidRDefault="0015724F" w:rsidP="0015724F">
            <w:pPr>
              <w:pStyle w:val="ProductList-Body"/>
              <w:rPr>
                <w:sz w:val="16"/>
                <w:szCs w:val="16"/>
              </w:rPr>
            </w:pPr>
            <w:r>
              <w:rPr>
                <w:sz w:val="16"/>
                <w:szCs w:val="16"/>
              </w:rPr>
              <w:t>Følgende tjenester, hver som en frittstående tjeneste eller inkludert i en Dynamics 365-merket plan eller applikasjon: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365-kjernetjenester omfatter ikke (1) Microsoft Dynamics 365-tjenester for støttede enheter eller programvare, som blant annet omfatter Microsoft Dynamics 365 for apper, nettbrett, telefoner; (2) LinkedIn Sales Navigator; eller (3), hvis det ikke er uttrykkelig angitt i lisensvilkårene for den tilsvarende tjenesten, enhver annen separat merket tjeneste som gjøres tilgengelig med eller er koblet til Microsoft Dynamics 365-kjernetjenester.</w:t>
            </w:r>
          </w:p>
        </w:tc>
      </w:tr>
      <w:bookmarkEnd w:id="95"/>
      <w:tr w:rsidR="0015724F" w:rsidRPr="00747B38" w14:paraId="50FEDDBE" w14:textId="77777777" w:rsidTr="00833639">
        <w:tc>
          <w:tcPr>
            <w:tcW w:w="2610" w:type="dxa"/>
            <w:vAlign w:val="center"/>
          </w:tcPr>
          <w:p w14:paraId="04ED26D1" w14:textId="54C376E7" w:rsidR="0015724F" w:rsidRPr="00747B38" w:rsidRDefault="0015724F" w:rsidP="0015724F">
            <w:pPr>
              <w:pStyle w:val="ProductList-Body"/>
              <w:rPr>
                <w:sz w:val="16"/>
                <w:szCs w:val="16"/>
              </w:rPr>
            </w:pPr>
            <w:r>
              <w:rPr>
                <w:sz w:val="16"/>
                <w:szCs w:val="16"/>
              </w:rPr>
              <w:t>Office 365-tjenester</w:t>
            </w:r>
          </w:p>
        </w:tc>
        <w:tc>
          <w:tcPr>
            <w:tcW w:w="8190" w:type="dxa"/>
          </w:tcPr>
          <w:p w14:paraId="18F6D966" w14:textId="6CA7C525" w:rsidR="0015724F" w:rsidRPr="00747B38" w:rsidRDefault="0015724F" w:rsidP="0015724F">
            <w:pPr>
              <w:pStyle w:val="ProductList-Body"/>
              <w:rPr>
                <w:sz w:val="16"/>
                <w:szCs w:val="16"/>
              </w:rPr>
            </w:pPr>
            <w:r>
              <w:rPr>
                <w:sz w:val="16"/>
                <w:szCs w:val="16"/>
              </w:rPr>
              <w:t xml:space="preserve">Følgende tjenester, hver som en frittstående tjeneste eller inkludert i en Office 365-merket plan eller serie: </w:t>
            </w:r>
            <w:bookmarkStart w:id="96" w:name="_Hlk498519502"/>
            <w:r>
              <w:rPr>
                <w:sz w:val="16"/>
                <w:szCs w:val="16"/>
              </w:rPr>
              <w:t>Customer Manager, Exchange Online Archiving, Exchange Online Protection, Exchange Online, Microsoft Bookings, Microsoft MyAnalytics, Microsoft Planner, Microsoft StaffHub, Microsoft Teams, Office 365 Advanced Threat Protection, Microsoft To-Do, Office 365 Video, Office Online, OneDrive for Business, Outlook Customer Manager, Project Online, SharePoint Online, Skype for Business Online, Sway og Yammer Enterprise</w:t>
            </w:r>
            <w:bookmarkEnd w:id="96"/>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5724F" w:rsidRPr="00747B38" w14:paraId="2B88A44F" w14:textId="77777777" w:rsidTr="00833639">
        <w:trPr>
          <w:cantSplit/>
        </w:trPr>
        <w:tc>
          <w:tcPr>
            <w:tcW w:w="2610" w:type="dxa"/>
            <w:vAlign w:val="center"/>
          </w:tcPr>
          <w:p w14:paraId="5C8DAAFF" w14:textId="589D7877" w:rsidR="0015724F" w:rsidRPr="00747B38" w:rsidRDefault="0015724F" w:rsidP="0015724F">
            <w:pPr>
              <w:pStyle w:val="ProductList-Body"/>
              <w:rPr>
                <w:sz w:val="16"/>
                <w:szCs w:val="16"/>
              </w:rPr>
            </w:pPr>
            <w:bookmarkStart w:id="97" w:name="MicrosoftAzureCoreServices"/>
            <w:r>
              <w:rPr>
                <w:sz w:val="16"/>
                <w:szCs w:val="16"/>
              </w:rPr>
              <w:t>Microsoft Azure-kjernetjenester</w:t>
            </w:r>
            <w:bookmarkEnd w:id="97"/>
          </w:p>
        </w:tc>
        <w:tc>
          <w:tcPr>
            <w:tcW w:w="8190" w:type="dxa"/>
          </w:tcPr>
          <w:p w14:paraId="41E5E4D5" w14:textId="5F5C1B5E" w:rsidR="0015724F" w:rsidRPr="00747B38" w:rsidRDefault="0015724F" w:rsidP="0015724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98" w:name="AppendixB_SecurityMeasures"/>
      <w:bookmarkStart w:id="99" w:name="_Toc507768563"/>
      <w:bookmarkStart w:id="100" w:name="_Toc512888861"/>
      <w:bookmarkStart w:id="101" w:name="DataProcessingTerms_DataatRest"/>
      <w:r>
        <w:t xml:space="preserve">Vedlegg B – </w:t>
      </w:r>
      <w:bookmarkStart w:id="102" w:name="DataProcessingTerms_Security"/>
      <w:bookmarkStart w:id="103" w:name="_Toc507239523"/>
      <w:r>
        <w:t>Sikkerhets</w:t>
      </w:r>
      <w:bookmarkEnd w:id="102"/>
      <w:bookmarkEnd w:id="103"/>
      <w:r>
        <w:t>tiltak</w:t>
      </w:r>
      <w:bookmarkEnd w:id="98"/>
      <w:bookmarkEnd w:id="99"/>
      <w:bookmarkEnd w:id="100"/>
    </w:p>
    <w:bookmarkEnd w:id="101"/>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lastRenderedPageBreak/>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B8693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2888862"/>
      <w:r>
        <w:lastRenderedPageBreak/>
        <w:t>Vilkår for spesifikke Elektroniske Tjenester</w:t>
      </w:r>
      <w:bookmarkEnd w:id="104"/>
      <w:bookmarkEnd w:id="10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6" w:name="_Toc512888863"/>
      <w:bookmarkStart w:id="107" w:name="MicrosoftAzureServices"/>
      <w:r w:rsidRPr="00FC4288">
        <w:rPr>
          <w:lang w:val="nb-NO"/>
        </w:rPr>
        <w:t>Microsoft Azure-tjenester</w:t>
      </w:r>
      <w:bookmarkEnd w:id="106"/>
    </w:p>
    <w:bookmarkEnd w:id="107"/>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3" w:history="1">
        <w:r w:rsidRPr="002B364E">
          <w:rPr>
            <w:rStyle w:val="Hyperlink"/>
          </w:rPr>
          <w:t>http://azure.microsoft.com/en-us/regions/#services</w:t>
        </w:r>
      </w:hyperlink>
      <w:r>
        <w:t>.</w:t>
      </w:r>
    </w:p>
    <w:p w14:paraId="25D8143D" w14:textId="77777777" w:rsidR="00DF73AB" w:rsidRDefault="00DF73AB" w:rsidP="00DF73AB">
      <w:pPr>
        <w:pStyle w:val="ProductList-Body"/>
        <w:spacing w:after="120"/>
      </w:pPr>
      <w:r>
        <w:t xml:space="preserve">Med “Bing Search Services” menes Bing Custom Search-, Entity Search-, Image Search-, Image Intelligence-, News Search-, Video Search-, Web Search-, Spell Check- og Autosuggest-API-ene og andre API-er som er identifisert på </w:t>
      </w:r>
      <w:hyperlink r:id="rId34"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5"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7" w:history="1">
        <w:r w:rsidR="00CD54C6">
          <w:rPr>
            <w:rStyle w:val="Hyperlink"/>
          </w:rPr>
          <w:t>http://azure.microsoft.com/en-us/support/legal/store-terms/</w:t>
        </w:r>
      </w:hyperlink>
      <w:hyperlink r:id="rId38" w:history="1"/>
      <w:r>
        <w:t>.</w:t>
      </w:r>
    </w:p>
    <w:p w14:paraId="13CAE176" w14:textId="6136DC53" w:rsidR="002B364E" w:rsidRDefault="002B364E" w:rsidP="00272578">
      <w:pPr>
        <w:pStyle w:val="ProductList-Body"/>
      </w:pPr>
    </w:p>
    <w:p w14:paraId="44DA963B" w14:textId="77777777" w:rsidR="00DF73AB" w:rsidRDefault="00DF73AB" w:rsidP="00DF73AB">
      <w:pPr>
        <w:pStyle w:val="ProductList-Offering2Heading"/>
        <w:outlineLvl w:val="2"/>
      </w:pPr>
      <w:bookmarkStart w:id="108" w:name="MicrosoftTranslator"/>
      <w:r>
        <w:tab/>
      </w:r>
      <w:bookmarkStart w:id="109" w:name="_Toc509825512"/>
      <w:bookmarkStart w:id="110" w:name="_Toc510880769"/>
      <w:bookmarkStart w:id="111" w:name="_Toc512888864"/>
      <w:r>
        <w:t>Azure Maps</w:t>
      </w:r>
      <w:bookmarkEnd w:id="109"/>
      <w:bookmarkEnd w:id="110"/>
      <w:bookmarkEnd w:id="111"/>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2" w:name="_Hlk509835802"/>
      <w:r>
        <w:t>Du kan ikke vise Resultater i tredjepartsinnhold eller en tredjeparts geografisk database.</w:t>
      </w:r>
    </w:p>
    <w:bookmarkEnd w:id="112"/>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B8693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AA0557" w:rsidRDefault="001137AE" w:rsidP="001137AE">
      <w:pPr>
        <w:pStyle w:val="ProductList-Offering2Heading"/>
        <w:outlineLvl w:val="2"/>
        <w:rPr>
          <w:lang w:val="de-DE"/>
        </w:rPr>
      </w:pPr>
      <w:r w:rsidRPr="001137AE">
        <w:rPr>
          <w:lang w:val="nb-NO"/>
        </w:rPr>
        <w:tab/>
      </w:r>
      <w:bookmarkStart w:id="113" w:name="_Toc484158292"/>
      <w:bookmarkStart w:id="114" w:name="_Toc512888865"/>
      <w:r w:rsidRPr="00AA0557">
        <w:rPr>
          <w:lang w:val="de-DE"/>
        </w:rPr>
        <w:t>Microsoft Azure Stack</w:t>
      </w:r>
      <w:bookmarkEnd w:id="113"/>
      <w:bookmarkEnd w:id="114"/>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40"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B8693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r>
        <w:tab/>
      </w:r>
      <w:bookmarkStart w:id="124" w:name="MicrosoftCognitiveServices"/>
      <w:bookmarkStart w:id="125" w:name="_Toc510880771"/>
      <w:bookmarkStart w:id="126" w:name="_Toc510115105"/>
      <w:bookmarkStart w:id="127" w:name="_Toc512888866"/>
      <w:r>
        <w:t>Bing Search Services</w:t>
      </w:r>
      <w:bookmarkEnd w:id="124"/>
      <w:bookmarkEnd w:id="125"/>
      <w:bookmarkEnd w:id="126"/>
      <w:bookmarkEnd w:id="127"/>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B8693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28" w:name="_Toc510880772"/>
      <w:bookmarkStart w:id="129" w:name="_Toc512888867"/>
      <w:r>
        <w:t>Microsoft Cognitive Services</w:t>
      </w:r>
      <w:bookmarkEnd w:id="128"/>
      <w:bookmarkEnd w:id="129"/>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B8693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0" w:name="_Toc512888868"/>
      <w:r w:rsidRPr="00AA0557">
        <w:rPr>
          <w:lang w:val="nb-NO"/>
        </w:rPr>
        <w:t>Microsoft Genomics</w:t>
      </w:r>
      <w:bookmarkEnd w:id="115"/>
      <w:bookmarkEnd w:id="130"/>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43"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B8693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1" w:name="_Toc494738673"/>
      <w:bookmarkStart w:id="132" w:name="_Toc512888869"/>
      <w:r>
        <w:t xml:space="preserve">Visual Studio </w:t>
      </w:r>
      <w:r w:rsidR="00BC19F4">
        <w:t>App</w:t>
      </w:r>
      <w:r>
        <w:t xml:space="preserve"> Center</w:t>
      </w:r>
      <w:bookmarkEnd w:id="131"/>
      <w:bookmarkEnd w:id="132"/>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587107BF" w:rsidR="003C12D4" w:rsidRPr="00BA2331" w:rsidRDefault="003C12D4" w:rsidP="003C12D4">
      <w:pPr>
        <w:pStyle w:val="ProductList-Body"/>
      </w:pPr>
      <w:r>
        <w:t xml:space="preserve">Personvernerklæringen på </w:t>
      </w:r>
      <w:hyperlink r:id="rId44" w:history="1">
        <w:r w:rsidRPr="00C81DF0">
          <w:rPr>
            <w:rStyle w:val="Hyperlink"/>
          </w:rPr>
          <w:t>https://aka.ms/mctestprivacypolicy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B8693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3" w:name="_Toc512888870"/>
      <w:r w:rsidRPr="00AA0557">
        <w:rPr>
          <w:lang w:val="de-DE"/>
        </w:rPr>
        <w:t>Microsoft Azure-planer</w:t>
      </w:r>
      <w:bookmarkEnd w:id="116"/>
      <w:bookmarkEnd w:id="117"/>
      <w:bookmarkEnd w:id="133"/>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lastRenderedPageBreak/>
        <w:tab/>
      </w:r>
      <w:bookmarkStart w:id="134" w:name="_Toc512888871"/>
      <w:r w:rsidR="002407D6">
        <w:t>Azure Active Directory Basic</w:t>
      </w:r>
      <w:bookmarkEnd w:id="118"/>
      <w:bookmarkEnd w:id="119"/>
      <w:bookmarkEnd w:id="134"/>
    </w:p>
    <w:bookmarkEnd w:id="120"/>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8693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5" w:name="AzureActiveDirectoryPremium"/>
      <w:r>
        <w:tab/>
      </w:r>
      <w:bookmarkStart w:id="136" w:name="_Toc459970715"/>
      <w:bookmarkStart w:id="137" w:name="_Toc457466429"/>
      <w:bookmarkStart w:id="138" w:name="_Toc512888872"/>
      <w:r>
        <w:t>Azure Active Directory Premium</w:t>
      </w:r>
      <w:bookmarkEnd w:id="136"/>
      <w:bookmarkEnd w:id="137"/>
      <w:bookmarkEnd w:id="138"/>
    </w:p>
    <w:bookmarkEnd w:id="135"/>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B8693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39" w:name="AzureInformationProtectionPremium"/>
      <w:r w:rsidRPr="00C81DF0">
        <w:rPr>
          <w:lang w:val="nb-NO"/>
        </w:rPr>
        <w:tab/>
      </w:r>
      <w:bookmarkStart w:id="140" w:name="AzureRightsManagement"/>
      <w:bookmarkStart w:id="141" w:name="_Toc459970716"/>
      <w:bookmarkStart w:id="142" w:name="_Toc457466430"/>
      <w:bookmarkStart w:id="143" w:name="_Toc512888873"/>
      <w:r w:rsidRPr="00C81DF0">
        <w:rPr>
          <w:lang w:val="nb-NO"/>
        </w:rPr>
        <w:t>Azure Information Protection</w:t>
      </w:r>
      <w:bookmarkEnd w:id="140"/>
      <w:r w:rsidRPr="00C81DF0">
        <w:rPr>
          <w:lang w:val="nb-NO"/>
        </w:rPr>
        <w:t xml:space="preserve"> Premium</w:t>
      </w:r>
      <w:bookmarkEnd w:id="141"/>
      <w:bookmarkEnd w:id="142"/>
      <w:bookmarkEnd w:id="143"/>
    </w:p>
    <w:bookmarkEnd w:id="139"/>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8693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E0EB3C1" w14:textId="59F3F28F" w:rsidR="003C12D4" w:rsidRPr="00AA0557" w:rsidRDefault="003C12D4" w:rsidP="003C12D4">
      <w:pPr>
        <w:pStyle w:val="ProductList-Offering1Heading"/>
        <w:rPr>
          <w:lang w:val="de-DE"/>
        </w:rPr>
      </w:pPr>
      <w:bookmarkStart w:id="144" w:name="_Toc388464308"/>
      <w:bookmarkStart w:id="145" w:name="Dynamics365"/>
      <w:bookmarkStart w:id="146" w:name="_Toc494738678"/>
      <w:bookmarkStart w:id="147" w:name="_Toc492329139"/>
      <w:bookmarkStart w:id="148" w:name="_Toc512888874"/>
      <w:bookmarkEnd w:id="121"/>
      <w:bookmarkEnd w:id="122"/>
      <w:bookmarkEnd w:id="123"/>
      <w:bookmarkEnd w:id="144"/>
      <w:r w:rsidRPr="00AA0557">
        <w:rPr>
          <w:lang w:val="de-DE"/>
        </w:rPr>
        <w:t>Microsoft Dynamics 365-tjenester</w:t>
      </w:r>
      <w:bookmarkEnd w:id="145"/>
      <w:bookmarkEnd w:id="146"/>
      <w:bookmarkEnd w:id="147"/>
      <w:bookmarkEnd w:id="148"/>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45"/>
          <w:footerReference w:type="first" r:id="rId46"/>
          <w:pgSz w:w="12240" w:h="15840"/>
          <w:pgMar w:top="1440" w:right="720" w:bottom="1440" w:left="720" w:header="720" w:footer="720" w:gutter="0"/>
          <w:cols w:space="720"/>
          <w:titlePg/>
          <w:docGrid w:linePitch="360"/>
        </w:sectPr>
      </w:pPr>
    </w:p>
    <w:p w14:paraId="6449D49F"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F6EC1D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70FF68D"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A727324"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3B7DF7B"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30053C63"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3EA7F79"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Marketing</w:t>
      </w:r>
    </w:p>
    <w:p w14:paraId="6629392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56831C42"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EDFF08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701C7CF5"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0FF2A922" w14:textId="77777777" w:rsidR="0015724F"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B4F4701"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5B63E068"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1A4D71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BDD4B80"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03A650C9"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Business Edition</w:t>
      </w:r>
    </w:p>
    <w:p w14:paraId="1E75D5FC"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Enterprise Edition</w:t>
      </w:r>
    </w:p>
    <w:p w14:paraId="0236FB74" w14:textId="299EE968" w:rsidR="003C12D4" w:rsidRPr="00BA2331" w:rsidRDefault="0015724F" w:rsidP="0015724F">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2955D7D2" w:rsidR="001137AE" w:rsidRDefault="001137AE" w:rsidP="001137AE">
      <w:pPr>
        <w:pStyle w:val="ProductList-Body"/>
        <w:tabs>
          <w:tab w:val="clear" w:pos="158"/>
          <w:tab w:val="left" w:pos="360"/>
        </w:tabs>
      </w:pPr>
    </w:p>
    <w:p w14:paraId="12F4F8A8" w14:textId="77777777" w:rsidR="0015724F" w:rsidRDefault="0015724F" w:rsidP="0015724F">
      <w:pPr>
        <w:pStyle w:val="ProductList-ClauseHeading"/>
      </w:pPr>
      <w:r>
        <w:t>Administrasjonsportal</w:t>
      </w:r>
    </w:p>
    <w:p w14:paraId="5AF40E9C" w14:textId="77777777" w:rsidR="0015724F" w:rsidRDefault="0015724F" w:rsidP="0015724F">
      <w:pPr>
        <w:pStyle w:val="ProductList-Body"/>
      </w:pPr>
      <w:r>
        <w:t>Microsoft Dynamics 365 for Finance and Operations, Microsoft Dynamics 365 for Retail, and Microsoft Dynamics 365 for Talent setter Kunder i stand til å distribuere og administrere den Elektroniske Tjenesten gjennom Microsoft Dynamics Lifecycle Services (eller tjenestens etterfølger), som er underlagt egne vilkår.</w:t>
      </w:r>
    </w:p>
    <w:p w14:paraId="5FE15EBF" w14:textId="77777777" w:rsidR="0015724F" w:rsidRPr="006E11C3" w:rsidRDefault="0015724F" w:rsidP="0015724F">
      <w:pPr>
        <w:pStyle w:val="ProductList-Body"/>
      </w:pPr>
    </w:p>
    <w:p w14:paraId="63FCAAB0" w14:textId="77777777" w:rsidR="0015724F" w:rsidRPr="00E94E14" w:rsidRDefault="0015724F" w:rsidP="0015724F">
      <w:pPr>
        <w:pStyle w:val="ProductList-ClauseHeading"/>
      </w:pPr>
      <w:r>
        <w:t>Blandet distribusjon av Microsoft Dynamics 365-tjenester</w:t>
      </w:r>
    </w:p>
    <w:p w14:paraId="6F2D11F4" w14:textId="77777777" w:rsidR="0015724F" w:rsidRDefault="0015724F" w:rsidP="0015724F">
      <w:pPr>
        <w:pStyle w:val="ProductList-Body"/>
      </w:pPr>
      <w:r>
        <w:t>Kunder som ønsker blandet distribusjon av (i) Microsoft Dynamics 365 for Sales Professional og Microsoft Dynamics 365 for Sales Enterprise eller (ii) Microsoft Dynamics 365 Business Central og Microsoft Dynamics 365 for Unified Operations, kan gjøre det hvis:</w:t>
      </w:r>
    </w:p>
    <w:p w14:paraId="2F16ACB0" w14:textId="77777777" w:rsidR="0015724F" w:rsidRDefault="0015724F" w:rsidP="0015724F">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13EB96E9" w14:textId="77777777" w:rsidR="0015724F" w:rsidRDefault="0015724F" w:rsidP="0015724F">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50091A3F" w14:textId="77777777" w:rsidR="0015724F" w:rsidRDefault="0015724F" w:rsidP="0015724F">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0840C62C" w14:textId="77777777" w:rsidR="0015724F" w:rsidRDefault="0015724F" w:rsidP="0015724F">
      <w:pPr>
        <w:pStyle w:val="ProductList-Body"/>
      </w:pPr>
    </w:p>
    <w:p w14:paraId="37FF2CF3" w14:textId="77777777" w:rsidR="0015724F" w:rsidRDefault="0015724F" w:rsidP="0015724F">
      <w:pPr>
        <w:pStyle w:val="ProductList-ClauseHeading"/>
        <w:tabs>
          <w:tab w:val="clear" w:pos="360"/>
          <w:tab w:val="left" w:pos="0"/>
        </w:tabs>
        <w:ind w:left="360" w:hanging="360"/>
      </w:pPr>
      <w:r>
        <w:lastRenderedPageBreak/>
        <w:t>Microsoft Dynamics 365 for Marketing</w:t>
      </w:r>
    </w:p>
    <w:p w14:paraId="536C2B23" w14:textId="77777777" w:rsidR="0015724F" w:rsidRPr="00455F0E" w:rsidRDefault="0015724F" w:rsidP="0015724F">
      <w:pPr>
        <w:pStyle w:val="ProductList-Body"/>
        <w:tabs>
          <w:tab w:val="clear" w:pos="158"/>
          <w:tab w:val="left" w:pos="90"/>
          <w:tab w:val="left" w:pos="270"/>
        </w:tabs>
        <w:ind w:left="518" w:hanging="360"/>
      </w:pPr>
      <w:r>
        <w:rPr>
          <w:b/>
          <w:bCs/>
          <w:color w:val="0072C6"/>
        </w:rPr>
        <w:t>Serviceavtale</w:t>
      </w:r>
    </w:p>
    <w:p w14:paraId="77BFB4C7" w14:textId="77777777" w:rsidR="0015724F" w:rsidRDefault="0015724F" w:rsidP="0015724F">
      <w:pPr>
        <w:pStyle w:val="ProductList-Body"/>
        <w:tabs>
          <w:tab w:val="clear" w:pos="158"/>
          <w:tab w:val="left" w:pos="90"/>
          <w:tab w:val="left" w:pos="270"/>
        </w:tabs>
        <w:ind w:left="518" w:hanging="360"/>
      </w:pPr>
      <w:r>
        <w:t>Det finnes ingen serviceavtale for Microsoft Dynamics 365 for Marketing.</w:t>
      </w:r>
    </w:p>
    <w:p w14:paraId="1087390C" w14:textId="77777777" w:rsidR="0015724F" w:rsidRDefault="0015724F" w:rsidP="0015724F">
      <w:pPr>
        <w:pStyle w:val="ProductList-Body"/>
        <w:tabs>
          <w:tab w:val="clear" w:pos="158"/>
          <w:tab w:val="left" w:pos="90"/>
          <w:tab w:val="left" w:pos="270"/>
        </w:tabs>
        <w:ind w:left="518" w:hanging="360"/>
      </w:pPr>
    </w:p>
    <w:p w14:paraId="2EA4337D" w14:textId="77777777" w:rsidR="0015724F" w:rsidRDefault="0015724F" w:rsidP="0015724F">
      <w:pPr>
        <w:pStyle w:val="ProductList-Body"/>
        <w:tabs>
          <w:tab w:val="clear" w:pos="158"/>
          <w:tab w:val="left" w:pos="90"/>
          <w:tab w:val="left" w:pos="270"/>
        </w:tabs>
        <w:ind w:left="518" w:hanging="360"/>
      </w:pPr>
      <w:r>
        <w:rPr>
          <w:b/>
          <w:bCs/>
          <w:color w:val="0072C6"/>
        </w:rPr>
        <w:t>Lover, forskrifter og industristandarder for salgsfremming</w:t>
      </w:r>
    </w:p>
    <w:p w14:paraId="6C5809BD" w14:textId="77777777" w:rsidR="0015724F" w:rsidRDefault="0015724F" w:rsidP="0015724F">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26BF4634" w14:textId="77777777" w:rsidR="0015724F" w:rsidRPr="00747204" w:rsidRDefault="0015724F"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641946A3" w14:textId="77777777" w:rsidR="0015724F" w:rsidRDefault="0015724F" w:rsidP="0015724F">
      <w:pPr>
        <w:pStyle w:val="ProductList-ClauseHeading"/>
      </w:pPr>
      <w:r>
        <w:t>Serverbruksrettigheter for Dynamics 365 Bruker-SL-er, fra SA-bruker-SL-er og Tilleggs-SL-er for Bruker</w:t>
      </w:r>
    </w:p>
    <w:p w14:paraId="38B7BCB3" w14:textId="77777777" w:rsidR="0015724F" w:rsidRDefault="0015724F" w:rsidP="0015724F">
      <w:pPr>
        <w:pStyle w:val="ProductList-Body"/>
      </w:pPr>
      <w:r>
        <w:t>Bestemmelsene for serverbruksrettighetene nedenfor gjelder ikke Kunder med lisens til Microsoft Dynamics 365 for Sales Professional, Microsoft Dynamics 365 for Marketing, Microsoft Dynamics 365 Business Central, Microsoft Dynamics 365 for Talent: Attract, Microsoft Dynamics 365 for Talent: Onboard, eller Kunder med lisens for Dynamics 365 elektroniske tjenester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210AE6">
      <w:pPr>
        <w:pStyle w:val="ProductList-Body"/>
        <w:keepNext/>
        <w:ind w:left="187"/>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7"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8"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9"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9" w:name="_Toc459970722"/>
      <w:bookmarkStart w:id="150" w:name="MicrosoftSocialEngagement"/>
      <w:r>
        <w:rPr>
          <w:b/>
          <w:color w:val="00188F"/>
        </w:rPr>
        <w:t>Microsoft Social Engagement</w:t>
      </w:r>
      <w:bookmarkEnd w:id="149"/>
    </w:p>
    <w:bookmarkEnd w:id="150"/>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4AA1055" w14:textId="77777777" w:rsidR="00DF73AB" w:rsidRPr="002C6BAD" w:rsidRDefault="00DF73AB" w:rsidP="00DF73AB">
      <w:pPr>
        <w:pStyle w:val="ProductList-Body"/>
        <w:tabs>
          <w:tab w:val="clear" w:pos="158"/>
          <w:tab w:val="left" w:pos="360"/>
        </w:tabs>
        <w:ind w:left="180"/>
        <w:rPr>
          <w:b/>
          <w:color w:val="0072C6"/>
        </w:rPr>
      </w:pPr>
      <w:r>
        <w:rPr>
          <w:b/>
          <w:color w:val="0072C6"/>
        </w:rPr>
        <w:t>Sosialt Innhold fra Microsoft Social Engagement</w:t>
      </w:r>
    </w:p>
    <w:p w14:paraId="3B417076" w14:textId="77777777" w:rsidR="00DF73AB" w:rsidRDefault="00DF73AB" w:rsidP="00DF73AB">
      <w:pPr>
        <w:pStyle w:val="ProductList-Body"/>
        <w:tabs>
          <w:tab w:val="clear" w:pos="158"/>
          <w:tab w:val="left" w:pos="360"/>
        </w:tabs>
        <w:ind w:left="18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hente Sosialt Innhold. Kunden kan bare bruke Sosialt Innhold til interne forretningsformål. Kunden kan ikke bruke Sosialt Innhold til å drive overvåkning. Kunder i offentlig sektor kan ha begrenset tilgang til Sosialt Innhold. Microsoft forbeholder seg retten til å:</w:t>
      </w:r>
    </w:p>
    <w:p w14:paraId="588421C7" w14:textId="77777777" w:rsidR="00DF73AB" w:rsidRDefault="00DF73AB" w:rsidP="00DF73AB">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6010B0FF" w14:textId="77777777" w:rsidR="00DF73AB" w:rsidRDefault="00DF73AB" w:rsidP="00DF73AB">
      <w:pPr>
        <w:pStyle w:val="ProductList-Body"/>
        <w:numPr>
          <w:ilvl w:val="0"/>
          <w:numId w:val="13"/>
        </w:numPr>
        <w:tabs>
          <w:tab w:val="clear" w:pos="158"/>
          <w:tab w:val="left" w:pos="180"/>
        </w:tabs>
        <w:spacing w:before="40"/>
        <w:ind w:left="810" w:hanging="274"/>
      </w:pPr>
      <w:r>
        <w:t xml:space="preserve">å ha tilgang til, redigere eller slette Sosialt innhold for noe formål, </w:t>
      </w:r>
    </w:p>
    <w:p w14:paraId="7B632171" w14:textId="77777777" w:rsidR="00DF73AB" w:rsidRPr="00D97771" w:rsidRDefault="00DF73AB" w:rsidP="00DF73AB">
      <w:pPr>
        <w:pStyle w:val="ProductList-Body"/>
        <w:numPr>
          <w:ilvl w:val="0"/>
          <w:numId w:val="13"/>
        </w:numPr>
        <w:spacing w:before="40"/>
        <w:ind w:left="810" w:hanging="274"/>
      </w:pPr>
      <w:r>
        <w:t xml:space="preserve">instruere Kunden til å redigere eller slette Sosialt Innhold; begrense Kundens muligheter til å eksportere eller overføre Sosialt Innhold; og slette eller begrense ytterligere tilgang til Sosialt Innhold etter at den Elektroniske Tjenesten er avsluttet eller utløpt. </w:t>
      </w:r>
    </w:p>
    <w:p w14:paraId="2D4365D0" w14:textId="77777777" w:rsidR="00833639" w:rsidRPr="006D2C33" w:rsidRDefault="00B8693F"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1" w:name="_Toc512888875"/>
      <w:bookmarkStart w:id="152" w:name="O365Services"/>
      <w:r w:rsidRPr="00FC4288">
        <w:rPr>
          <w:lang w:val="nb-NO"/>
        </w:rPr>
        <w:t>Office 365-tjenester</w:t>
      </w:r>
      <w:bookmarkEnd w:id="151"/>
    </w:p>
    <w:bookmarkEnd w:id="152"/>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3" w:name="CoreFeaturesforOffice365Services"/>
      <w:r>
        <w:rPr>
          <w:b/>
          <w:color w:val="00188F"/>
        </w:rPr>
        <w:t>Kjernefunksjonalitet i Office 365-tjenester</w:t>
      </w:r>
    </w:p>
    <w:bookmarkEnd w:id="153"/>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5F3926F1" w14:textId="77777777" w:rsidR="00DF73AB" w:rsidRDefault="00DF73AB" w:rsidP="00DF73AB">
      <w:pPr>
        <w:pStyle w:val="ProductList-Body"/>
        <w:rPr>
          <w:b/>
          <w:color w:val="00188F"/>
        </w:rPr>
      </w:pPr>
      <w:bookmarkStart w:id="154" w:name="MicrosoftTeams"/>
      <w:r>
        <w:rPr>
          <w:b/>
          <w:color w:val="00188F"/>
        </w:rPr>
        <w:t>Microsoft-team</w:t>
      </w:r>
      <w:bookmarkEnd w:id="154"/>
    </w:p>
    <w:p w14:paraId="60174AD7" w14:textId="0FA49D31" w:rsidR="00B23129" w:rsidRDefault="00B23129" w:rsidP="00B23129">
      <w:pPr>
        <w:pStyle w:val="ProductList-Body"/>
        <w:tabs>
          <w:tab w:val="clear" w:pos="158"/>
          <w:tab w:val="left" w:pos="360"/>
        </w:tabs>
      </w:pPr>
      <w:bookmarkStart w:id="155" w:name="_GoBack"/>
      <w:bookmarkEnd w:id="155"/>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B8693F"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2D8891DB" w14:textId="77777777" w:rsidR="00DF73AB" w:rsidRDefault="00DF73AB" w:rsidP="00DF73AB">
      <w:pPr>
        <w:pStyle w:val="ProductList-Body"/>
      </w:pPr>
      <w:bookmarkStart w:id="156" w:name="ExchangeOnline"/>
    </w:p>
    <w:p w14:paraId="034DDEE3" w14:textId="304EF833" w:rsidR="00DF73AB" w:rsidRDefault="00DF73AB" w:rsidP="00DF73AB">
      <w:pPr>
        <w:pStyle w:val="ProductList-Body"/>
      </w:pPr>
    </w:p>
    <w:p w14:paraId="6094771F" w14:textId="77777777" w:rsidR="00DF73AB" w:rsidRDefault="00DF73AB" w:rsidP="00DF73AB">
      <w:pPr>
        <w:pStyle w:val="ProductList-Body"/>
      </w:pPr>
    </w:p>
    <w:p w14:paraId="21DB3289" w14:textId="77777777" w:rsidR="00DF73AB" w:rsidRDefault="00DF73AB" w:rsidP="00DF73AB">
      <w:pPr>
        <w:pStyle w:val="ProductList-Body"/>
      </w:pPr>
    </w:p>
    <w:p w14:paraId="40EDB465" w14:textId="5D6C613C" w:rsidR="00E93FD0" w:rsidRPr="00690C65" w:rsidRDefault="00E93FD0" w:rsidP="00B9576F">
      <w:pPr>
        <w:pStyle w:val="ProductList-Offering2Heading"/>
      </w:pPr>
      <w:r w:rsidRPr="00FC4288">
        <w:rPr>
          <w:lang w:val="nb-NO"/>
        </w:rPr>
        <w:tab/>
      </w:r>
      <w:bookmarkStart w:id="157" w:name="_Toc512888876"/>
      <w:r>
        <w:t>Exchange Online</w:t>
      </w:r>
      <w:bookmarkEnd w:id="157"/>
    </w:p>
    <w:p w14:paraId="504B85AD" w14:textId="77777777" w:rsidR="00E93FD0" w:rsidRPr="00FC4288" w:rsidRDefault="00E93FD0" w:rsidP="004E52BA">
      <w:pPr>
        <w:pStyle w:val="ProductList-Offering1"/>
        <w:rPr>
          <w:lang w:val="en-US"/>
        </w:rPr>
        <w:sectPr w:rsidR="00E93FD0" w:rsidRPr="00FC4288" w:rsidSect="00E275D6">
          <w:footerReference w:type="first" r:id="rId50"/>
          <w:type w:val="continuous"/>
          <w:pgSz w:w="12240" w:h="15840"/>
          <w:pgMar w:top="1440" w:right="720" w:bottom="1440" w:left="720" w:header="720" w:footer="720" w:gutter="0"/>
          <w:cols w:space="720"/>
          <w:titlePg/>
          <w:docGrid w:linePitch="360"/>
        </w:sectPr>
      </w:pPr>
    </w:p>
    <w:bookmarkEnd w:id="156"/>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lastRenderedPageBreak/>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lastRenderedPageBreak/>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1"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8" w:name="_Toc423959249"/>
      <w:r w:rsidRPr="003709FE">
        <w:rPr>
          <w:b/>
          <w:color w:val="00188F"/>
        </w:rPr>
        <w:t>Serviceavtale</w:t>
      </w:r>
      <w:bookmarkEnd w:id="15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18FF169" w:rsidR="00862C50" w:rsidRPr="00FC4288" w:rsidRDefault="00DF73AB" w:rsidP="00B9576F">
      <w:pPr>
        <w:pStyle w:val="ProductList-Offering2Heading"/>
        <w:rPr>
          <w:lang w:val="nb-NO"/>
        </w:rPr>
      </w:pPr>
      <w:bookmarkStart w:id="159" w:name="Office365Applications"/>
      <w:bookmarkStart w:id="160" w:name="O365Applications"/>
      <w:r>
        <w:rPr>
          <w:lang w:val="nb-NO"/>
        </w:rPr>
        <w:tab/>
      </w:r>
      <w:bookmarkStart w:id="161" w:name="_Toc512888877"/>
      <w:r w:rsidR="00862C50" w:rsidRPr="00FC4288">
        <w:rPr>
          <w:lang w:val="nb-NO"/>
        </w:rPr>
        <w:t>Office 365-programmer</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4A3D3BB7" w14:textId="77777777" w:rsidR="0015724F" w:rsidRDefault="0015724F" w:rsidP="0015724F">
      <w:pPr>
        <w:pStyle w:val="ProductList-Body"/>
        <w:tabs>
          <w:tab w:val="clear" w:pos="158"/>
          <w:tab w:val="left" w:pos="180"/>
        </w:tabs>
      </w:pPr>
      <w:r>
        <w:t>Hver enkelt bruker som Kunden tilordner en Bruker-SL til, må jobb- eller skolekonto for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52"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2CEDED51" w:rsidR="003D61F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29E5AE68" w14:textId="77777777" w:rsidR="0015724F" w:rsidRPr="00F40FD0" w:rsidRDefault="0015724F" w:rsidP="0015724F">
      <w:pPr>
        <w:pStyle w:val="ProductList-Body"/>
        <w:numPr>
          <w:ilvl w:val="0"/>
          <w:numId w:val="40"/>
        </w:numPr>
        <w:spacing w:before="40"/>
        <w:ind w:left="450" w:hanging="274"/>
      </w:pPr>
      <w:r>
        <w:t>kan bruke Internet-tilkoblede Elektroniske Tjenester levert som en del av ProPlus. I tillegg kan brukeren, hvis Kunden tillater det, velge å bruke tilkoblede tjenester underlagt andre vilkår for bruk enn disse Vilkårene for Elektroniske Tjenester og som Microsoft er behandlingsansvarlig for, som angitt i produktdokumentasjonen.</w:t>
      </w:r>
    </w:p>
    <w:p w14:paraId="64568270" w14:textId="77777777" w:rsidR="00FC4288" w:rsidRPr="007F0A21" w:rsidRDefault="00FC4288" w:rsidP="00FC4288">
      <w:pPr>
        <w:pStyle w:val="ProductList-Body"/>
        <w:ind w:left="180"/>
      </w:pPr>
    </w:p>
    <w:p w14:paraId="7862CB45" w14:textId="77777777" w:rsidR="00DF73AB" w:rsidRPr="00964225" w:rsidRDefault="00DF73AB" w:rsidP="00DF73AB">
      <w:pPr>
        <w:pStyle w:val="ProductList-Body"/>
        <w:keepNext/>
        <w:spacing w:before="40"/>
        <w:rPr>
          <w:b/>
          <w:color w:val="00188F"/>
        </w:rPr>
      </w:pPr>
      <w:r>
        <w:rPr>
          <w:b/>
          <w:color w:val="00188F"/>
        </w:rPr>
        <w:t>Smarttelefoner og nettbrett</w:t>
      </w:r>
    </w:p>
    <w:p w14:paraId="011D112E" w14:textId="77777777" w:rsidR="00DF73AB" w:rsidRDefault="00DF73AB" w:rsidP="00DF73AB">
      <w:pPr>
        <w:pStyle w:val="ProductList-Body"/>
      </w:pPr>
      <w:r>
        <w:t>Hver bruker som Kunden tilordner en Bruker-SL til, kan i tillegg aktivere Microsoft Office Mobile-programvaren for bruk på opptil fem smarttelefoner og fem nettbrett. For brukere av F1-, E1- og Business Essentials-versjonene av Office 365 eller Microsoft 365 er denne retten til å aktivere Microsoft Office Mobile-programvare begrenset til enheter med integrert skjerm på 10,1 tommer eller mindre.</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lastRenderedPageBreak/>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62" w:name="MicrosoftMyAnalytics"/>
      <w:bookmarkStart w:id="163" w:name="_Toc465426847"/>
      <w:bookmarkStart w:id="164" w:name="_Toc512888878"/>
      <w:r w:rsidRPr="00AA0557">
        <w:rPr>
          <w:lang w:val="nb-NO"/>
        </w:rPr>
        <w:t>Microsoft MyAnalytics</w:t>
      </w:r>
      <w:bookmarkEnd w:id="162"/>
      <w:bookmarkEnd w:id="163"/>
      <w:bookmarkEnd w:id="164"/>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B8693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5" w:name="_Toc512888879"/>
      <w:r w:rsidRPr="00FC4288">
        <w:rPr>
          <w:lang w:val="nb-NO"/>
        </w:rPr>
        <w:t>Office Online</w:t>
      </w:r>
      <w:bookmarkEnd w:id="165"/>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6" w:name="_Toc512888880"/>
      <w:r w:rsidRPr="00FC4288">
        <w:rPr>
          <w:lang w:val="nb-NO"/>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7" w:name="_Toc453946627"/>
      <w:bookmarkStart w:id="168" w:name="_Toc451949065"/>
      <w:bookmarkStart w:id="169" w:name="_Toc512888881"/>
      <w:bookmarkStart w:id="170" w:name="ProjectOnline"/>
      <w:r>
        <w:t>Project Online</w:t>
      </w:r>
      <w:bookmarkEnd w:id="167"/>
      <w:bookmarkEnd w:id="168"/>
      <w:bookmarkEnd w:id="169"/>
    </w:p>
    <w:bookmarkEnd w:id="170"/>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F18646" w14:textId="77777777" w:rsidR="00DF73AB" w:rsidRDefault="00DF73AB" w:rsidP="00DF73AB">
      <w:pPr>
        <w:pStyle w:val="ProductList-Body"/>
      </w:pPr>
    </w:p>
    <w:p w14:paraId="40E41292" w14:textId="6F29F3A2" w:rsidR="00DF73AB" w:rsidRDefault="00DF73AB" w:rsidP="00DF73AB">
      <w:pPr>
        <w:pStyle w:val="ProductList-Body"/>
      </w:pPr>
    </w:p>
    <w:p w14:paraId="37748417" w14:textId="0BFC321D" w:rsidR="00DF73AB" w:rsidRDefault="00DF73AB" w:rsidP="00DF73AB">
      <w:pPr>
        <w:pStyle w:val="ProductList-Body"/>
      </w:pPr>
    </w:p>
    <w:p w14:paraId="651B2826" w14:textId="77777777" w:rsidR="00DF73AB" w:rsidRDefault="00DF73AB" w:rsidP="00DF73AB">
      <w:pPr>
        <w:pStyle w:val="ProductList-Body"/>
      </w:pPr>
    </w:p>
    <w:p w14:paraId="5E8B1704" w14:textId="77777777" w:rsidR="00DF73AB" w:rsidRDefault="00DF73AB" w:rsidP="00DF73AB">
      <w:pPr>
        <w:pStyle w:val="ProductList-Body"/>
      </w:pPr>
    </w:p>
    <w:p w14:paraId="048D16AA" w14:textId="08A9360C" w:rsidR="005B7124" w:rsidRPr="00FC4288" w:rsidRDefault="002B364E" w:rsidP="00B9576F">
      <w:pPr>
        <w:pStyle w:val="ProductList-Offering2Heading"/>
        <w:rPr>
          <w:lang w:val="nb-NO"/>
        </w:rPr>
      </w:pPr>
      <w:r>
        <w:rPr>
          <w:lang w:val="nb-NO"/>
        </w:rPr>
        <w:tab/>
      </w:r>
      <w:bookmarkStart w:id="171" w:name="_Toc512888882"/>
      <w:r w:rsidR="005B7124" w:rsidRPr="00FC4288">
        <w:rPr>
          <w:lang w:val="nb-NO"/>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517EED" w14:textId="7EE32014" w:rsidR="00C81DF0" w:rsidRDefault="00C81DF0" w:rsidP="00C81DF0">
      <w:pPr>
        <w:pStyle w:val="ProductList-Offering2Heading"/>
        <w:outlineLvl w:val="2"/>
      </w:pPr>
      <w:r>
        <w:tab/>
      </w:r>
      <w:bookmarkStart w:id="172" w:name="SkypeforBusinessOnline"/>
      <w:bookmarkStart w:id="173" w:name="_Toc505767652"/>
      <w:bookmarkStart w:id="174" w:name="_Toc503180492"/>
      <w:bookmarkStart w:id="175" w:name="_Toc512888883"/>
      <w:r>
        <w:t>Skype for Business Online</w:t>
      </w:r>
      <w:bookmarkEnd w:id="172"/>
      <w:bookmarkEnd w:id="173"/>
      <w:bookmarkEnd w:id="174"/>
      <w:bookmarkEnd w:id="175"/>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76" w:name="Kjernefunksjonalitet"/>
      <w:bookmarkEnd w:id="176"/>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53"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 xml:space="preserve">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w:t>
      </w:r>
      <w:r>
        <w:lastRenderedPageBreak/>
        <w:t>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B8693F"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7" w:name="_Toc512888884"/>
      <w:bookmarkStart w:id="178" w:name="OtherOnlineServices"/>
      <w:r w:rsidRPr="00FC4288">
        <w:rPr>
          <w:lang w:val="nb-NO"/>
        </w:rPr>
        <w:t>Andre Online Services</w:t>
      </w:r>
      <w:bookmarkEnd w:id="177"/>
    </w:p>
    <w:p w14:paraId="17D7B9AA" w14:textId="77777777" w:rsidR="00E909E0" w:rsidRPr="00AA0557" w:rsidRDefault="00E909E0" w:rsidP="00E909E0">
      <w:pPr>
        <w:pStyle w:val="ProductList-Offering2Heading"/>
        <w:outlineLvl w:val="2"/>
        <w:rPr>
          <w:lang w:val="nb-NO"/>
        </w:rPr>
      </w:pPr>
      <w:bookmarkStart w:id="179" w:name="MicrosoftLearning"/>
      <w:bookmarkStart w:id="180" w:name="MicrosoftPowerBIPro"/>
      <w:bookmarkEnd w:id="178"/>
      <w:r w:rsidRPr="00AA0557">
        <w:rPr>
          <w:lang w:val="nb-NO"/>
        </w:rPr>
        <w:tab/>
      </w:r>
      <w:bookmarkStart w:id="181" w:name="_Toc476230941"/>
      <w:bookmarkStart w:id="182" w:name="_Toc476476626"/>
      <w:bookmarkStart w:id="183" w:name="_Toc512888885"/>
      <w:bookmarkStart w:id="184" w:name="BingMaps"/>
      <w:r w:rsidRPr="00AA0557">
        <w:rPr>
          <w:lang w:val="nb-NO"/>
        </w:rPr>
        <w:t>Bing Maps Enterprise-plattformen og Mobile Asset Management-plattformen</w:t>
      </w:r>
      <w:bookmarkEnd w:id="181"/>
      <w:bookmarkEnd w:id="182"/>
      <w:bookmarkEnd w:id="183"/>
    </w:p>
    <w:bookmarkEnd w:id="184"/>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4" w:history="1">
        <w:r>
          <w:rPr>
            <w:rStyle w:val="Hyperlink"/>
          </w:rPr>
          <w:t>https://aka.ms/bingmapsplatformapistou</w:t>
        </w:r>
      </w:hyperlink>
      <w:r>
        <w:t xml:space="preserve"> og </w:t>
      </w:r>
      <w:hyperlink r:id="rId55"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6" w:history="1">
        <w:r>
          <w:rPr>
            <w:rStyle w:val="Hyperlink"/>
          </w:rPr>
          <w:t>https://go.microsoft.com/fwlink/?LinkId=521839</w:t>
        </w:r>
      </w:hyperlink>
      <w:r>
        <w:t xml:space="preserve"> gjelder for Kundens bruk av Bing Maps-tjenestene.</w:t>
      </w:r>
    </w:p>
    <w:p w14:paraId="09969A1E" w14:textId="77777777" w:rsidR="00B23129" w:rsidRPr="00F55075" w:rsidRDefault="00B8693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96CA674" w14:textId="77777777" w:rsidR="00DF73AB" w:rsidRDefault="00DF73AB" w:rsidP="00DF73AB">
      <w:pPr>
        <w:pStyle w:val="ProductList-Body"/>
      </w:pPr>
    </w:p>
    <w:p w14:paraId="5DEAF8F5" w14:textId="4C4EE215" w:rsidR="00DF73AB" w:rsidRDefault="00DF73AB" w:rsidP="00DF73AB">
      <w:pPr>
        <w:pStyle w:val="ProductList-Body"/>
      </w:pPr>
    </w:p>
    <w:p w14:paraId="09440B16" w14:textId="77777777" w:rsidR="00DF73AB" w:rsidRDefault="00DF73AB" w:rsidP="00DF73AB">
      <w:pPr>
        <w:pStyle w:val="ProductList-Body"/>
      </w:pPr>
    </w:p>
    <w:p w14:paraId="76339D4C" w14:textId="583AAC25" w:rsidR="0058011F" w:rsidRPr="003E3CEB" w:rsidRDefault="0058011F" w:rsidP="0058011F">
      <w:pPr>
        <w:pStyle w:val="ProductList-Offering2Heading"/>
        <w:outlineLvl w:val="2"/>
      </w:pPr>
      <w:r>
        <w:tab/>
      </w:r>
      <w:bookmarkStart w:id="185" w:name="_Toc476230942"/>
      <w:bookmarkStart w:id="186" w:name="_Toc512888886"/>
      <w:bookmarkStart w:id="187" w:name="BusinessApplicationPlatform"/>
      <w:r w:rsidRPr="003E3CEB">
        <w:t>Business Application Platform</w:t>
      </w:r>
      <w:bookmarkEnd w:id="185"/>
      <w:bookmarkEnd w:id="186"/>
    </w:p>
    <w:bookmarkEnd w:id="187"/>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7"/>
          <w:footerReference w:type="first" r:id="rId58"/>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lastRenderedPageBreak/>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1" w:history="1">
        <w:r>
          <w:rPr>
            <w:rStyle w:val="Hyperlink"/>
          </w:rPr>
          <w:t>https://go.microsoft.com/fwlink/?linkid=868812</w:t>
        </w:r>
      </w:hyperlink>
      <w:r>
        <w:t>. Kunden har bare lesetilgang til slike begrensede enheter.</w:t>
      </w:r>
    </w:p>
    <w:p w14:paraId="3B327EBE" w14:textId="77777777" w:rsidR="00196D07" w:rsidRPr="00585A48" w:rsidRDefault="00B8693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rsidRPr="00DF73AB">
        <w:rPr>
          <w:lang w:val="de-DE"/>
        </w:rPr>
        <w:tab/>
      </w:r>
      <w:bookmarkStart w:id="188" w:name="_Toc512888887"/>
      <w:r w:rsidR="00196D07">
        <w:t>Microsoft Cloud App Security</w:t>
      </w:r>
      <w:bookmarkEnd w:id="18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B8693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9" w:name="_Toc476230944"/>
      <w:bookmarkStart w:id="190" w:name="_Toc512888888"/>
      <w:r>
        <w:t>Microsoft Intune</w:t>
      </w:r>
      <w:bookmarkEnd w:id="189"/>
      <w:bookmarkEnd w:id="190"/>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2"/>
          <w:footerReference w:type="first" r:id="rId63"/>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 xml:space="preserve">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w:t>
      </w:r>
      <w:r>
        <w:lastRenderedPageBreak/>
        <w:t>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8693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C81DF0" w:rsidRDefault="00122AF9" w:rsidP="00122AF9">
      <w:pPr>
        <w:pStyle w:val="ProductList-Offering2Heading"/>
        <w:ind w:firstLine="158"/>
        <w:outlineLvl w:val="2"/>
        <w:rPr>
          <w:b w:val="0"/>
          <w:color w:val="000000" w:themeColor="text1"/>
          <w:sz w:val="8"/>
          <w:szCs w:val="8"/>
          <w:lang w:val="nb-NO"/>
        </w:rPr>
      </w:pPr>
      <w:bookmarkStart w:id="191" w:name="_Toc492329154"/>
      <w:bookmarkStart w:id="192" w:name="_Toc512888889"/>
      <w:bookmarkStart w:id="193" w:name="MicrosoftKaizalaPro"/>
      <w:bookmarkStart w:id="194" w:name="_Toc453946633"/>
      <w:bookmarkStart w:id="195" w:name="_Toc451949071"/>
      <w:r w:rsidRPr="00C81DF0">
        <w:rPr>
          <w:lang w:val="nb-NO"/>
        </w:rPr>
        <w:t>Microsoft Kaizala Pro</w:t>
      </w:r>
      <w:bookmarkEnd w:id="191"/>
      <w:bookmarkEnd w:id="192"/>
    </w:p>
    <w:bookmarkEnd w:id="193"/>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B8693F"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C81DF0">
        <w:rPr>
          <w:lang w:val="nb-NO"/>
        </w:rPr>
        <w:tab/>
      </w:r>
      <w:bookmarkStart w:id="196" w:name="_Toc512888890"/>
      <w:r w:rsidR="00C21216">
        <w:t>Microsoft Learning</w:t>
      </w:r>
      <w:bookmarkEnd w:id="194"/>
      <w:bookmarkEnd w:id="196"/>
      <w:r w:rsidR="00C21216">
        <w:t xml:space="preserve"> </w:t>
      </w:r>
      <w:bookmarkEnd w:id="195"/>
    </w:p>
    <w:bookmarkEnd w:id="17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7" w:name="_Toc451949072"/>
      <w:r>
        <w:t>Microsoft Learning Imagine Academy</w:t>
      </w:r>
      <w:bookmarkEnd w:id="197"/>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8693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0"/>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8" w:name="_Toc457466455"/>
      <w:bookmarkStart w:id="199" w:name="_Toc512888891"/>
      <w:r w:rsidRPr="00AA0557">
        <w:rPr>
          <w:lang w:val="nb-NO"/>
        </w:rPr>
        <w:t>Minecraft: Education Edition</w:t>
      </w:r>
      <w:bookmarkEnd w:id="198"/>
      <w:bookmarkEnd w:id="199"/>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8693F"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lastRenderedPageBreak/>
        <w:tab/>
      </w:r>
      <w:bookmarkStart w:id="200" w:name="_Toc512888892"/>
      <w:r w:rsidR="00581CDB" w:rsidRPr="00FC4288">
        <w:rPr>
          <w:lang w:val="nb-NO"/>
        </w:rPr>
        <w:t>Office 365 Developer</w:t>
      </w:r>
      <w:bookmarkEnd w:id="200"/>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8693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201" w:name="_Toc453946637"/>
      <w:bookmarkStart w:id="202" w:name="_Toc512888893"/>
      <w:r>
        <w:t>Windows-datamaskinoperativsystem</w:t>
      </w:r>
      <w:bookmarkEnd w:id="201"/>
      <w:bookmarkEnd w:id="202"/>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B8693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2888894"/>
      <w:r>
        <w:lastRenderedPageBreak/>
        <w:t>Vedlegg 1 – meldinger</w:t>
      </w:r>
      <w:bookmarkEnd w:id="203"/>
      <w:bookmarkEnd w:id="204"/>
    </w:p>
    <w:p w14:paraId="2F4609B8" w14:textId="0A35F4A9" w:rsidR="004D27A6" w:rsidRPr="00FC4288" w:rsidRDefault="00D67A4B" w:rsidP="00B9576F">
      <w:pPr>
        <w:pStyle w:val="ProductList-Offering1Heading"/>
        <w:rPr>
          <w:lang w:val="nb-NO"/>
        </w:rPr>
      </w:pPr>
      <w:bookmarkStart w:id="205" w:name="_Toc512888895"/>
      <w:r w:rsidRPr="00FC4288">
        <w:rPr>
          <w:lang w:val="nb-NO"/>
        </w:rPr>
        <w:t>Bing Maps</w:t>
      </w:r>
      <w:bookmarkEnd w:id="20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7" w:history="1">
        <w:r>
          <w:rPr>
            <w:rStyle w:val="Hyperlink"/>
          </w:rPr>
          <w:t>go.microsoft.com/?linkid=9710837</w:t>
        </w:r>
      </w:hyperlink>
      <w:r>
        <w:t xml:space="preserve">, og Personvernerklæringen for Bing Maps, som er tilgjengelig på </w:t>
      </w:r>
      <w:hyperlink r:id="rId68" w:history="1">
        <w:r>
          <w:rPr>
            <w:rStyle w:val="Hyperlink"/>
          </w:rPr>
          <w:t>go.microsoft.com/fwlink/?LinkID=248686</w:t>
        </w:r>
      </w:hyperlink>
      <w:r>
        <w:t>.</w:t>
      </w:r>
    </w:p>
    <w:bookmarkStart w:id="206"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7" w:name="_Toc512888896"/>
      <w:bookmarkStart w:id="208" w:name="ProfessionalServices"/>
      <w:r w:rsidRPr="00FC4288">
        <w:rPr>
          <w:lang w:val="nb-NO"/>
        </w:rPr>
        <w:t>Faglige tjenester</w:t>
      </w:r>
      <w:bookmarkEnd w:id="206"/>
      <w:bookmarkEnd w:id="207"/>
    </w:p>
    <w:bookmarkEnd w:id="208"/>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lastRenderedPageBreak/>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8693F"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9" w:name="_Toc451949080"/>
      <w:bookmarkStart w:id="210" w:name="_Toc512888897"/>
      <w:r w:rsidRPr="009C074A">
        <w:rPr>
          <w:lang w:val="nb-NO"/>
        </w:rPr>
        <w:t>Melding om H.265/HEVC-koding i Azure Media Services</w:t>
      </w:r>
      <w:bookmarkEnd w:id="209"/>
      <w:bookmarkEnd w:id="210"/>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8693F"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11" w:name="_Toc484158323"/>
      <w:bookmarkStart w:id="212" w:name="_Toc512888898"/>
      <w:r>
        <w:t>Melding om Adobe Flash Player</w:t>
      </w:r>
      <w:bookmarkEnd w:id="211"/>
      <w:bookmarkEnd w:id="212"/>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9"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B8693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3" w:name="_Toc484158324"/>
      <w:bookmarkStart w:id="214" w:name="_Toc476230953"/>
      <w:bookmarkStart w:id="215" w:name="_Toc512888899"/>
      <w:r w:rsidRPr="00BC19F4">
        <w:rPr>
          <w:lang w:val="nb-NO"/>
        </w:rPr>
        <w:t>Melding om den Visuelle Standarden H.264/AVC, Videostandarden VC-1, den Visuelle Standarden MPEG-4 Part 2 og Videostandarden MPEG-2.</w:t>
      </w:r>
      <w:bookmarkEnd w:id="213"/>
      <w:bookmarkEnd w:id="214"/>
      <w:bookmarkEnd w:id="215"/>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B8693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6" w:name="_Toc503180509"/>
      <w:bookmarkStart w:id="217" w:name="_Toc512888900"/>
      <w:bookmarkStart w:id="218" w:name="Attachment2"/>
      <w:r>
        <w:lastRenderedPageBreak/>
        <w:t>Vedlegg 2 – abonnementslisensserier</w:t>
      </w:r>
      <w:bookmarkEnd w:id="216"/>
      <w:bookmarkEnd w:id="217"/>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15724F">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6BDB8E3D"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5724F">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73"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9" w:name="_Toc503180510"/>
      <w:bookmarkStart w:id="220" w:name="_Toc512888901"/>
      <w:r>
        <w:t>Offentlig sektor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15724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15724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15724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15724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15724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15724F">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15724F">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5D8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A7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15724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8"/>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2888902"/>
      <w:r>
        <w:lastRenderedPageBreak/>
        <w:t>Vedlegg 3 – Standardklausuler (behandlere)</w:t>
      </w:r>
      <w:bookmarkEnd w:id="221"/>
      <w:bookmarkEnd w:id="222"/>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3" w:name="_Toc489605629"/>
      <w:bookmarkStart w:id="224" w:name="_Toc512888903"/>
      <w:bookmarkStart w:id="225" w:name="Attachment4"/>
      <w:r>
        <w:lastRenderedPageBreak/>
        <w:t>Vedlegg 4 – Vilkår i EUs personvernforordning (GDPR)</w:t>
      </w:r>
      <w:bookmarkEnd w:id="223"/>
      <w:bookmarkEnd w:id="224"/>
    </w:p>
    <w:bookmarkEnd w:id="225"/>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08458E" w:rsidRDefault="00C8230A" w:rsidP="00C8230A">
      <w:pPr>
        <w:pStyle w:val="ProductList-Body"/>
        <w:outlineLvl w:val="1"/>
      </w:pPr>
      <w:r>
        <w:rPr>
          <w:b/>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A59CC8" w14:textId="77777777" w:rsidR="00B8693F" w:rsidRDefault="00B8693F" w:rsidP="009A573F">
      <w:pPr>
        <w:spacing w:after="0" w:line="240" w:lineRule="auto"/>
      </w:pPr>
      <w:r>
        <w:separator/>
      </w:r>
    </w:p>
  </w:endnote>
  <w:endnote w:type="continuationSeparator" w:id="0">
    <w:p w14:paraId="0407B490" w14:textId="77777777" w:rsidR="00B8693F" w:rsidRDefault="00B8693F" w:rsidP="009A573F">
      <w:pPr>
        <w:spacing w:after="0" w:line="240" w:lineRule="auto"/>
      </w:pPr>
      <w:r>
        <w:continuationSeparator/>
      </w:r>
    </w:p>
  </w:endnote>
  <w:endnote w:type="continuationNotice" w:id="1">
    <w:p w14:paraId="310B2DB9" w14:textId="77777777" w:rsidR="00B8693F" w:rsidRDefault="00B869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C40B6" w14:textId="77777777" w:rsidR="006B1D8C" w:rsidRDefault="006B1D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B8693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B8693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B8693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B8693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B8693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B8693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B8693F"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B8693F"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B8693F"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B8693F"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B8693F"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B8693F"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76E77CD" w14:textId="77777777" w:rsidTr="0015724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15724F" w:rsidRPr="00E04F7F" w:rsidRDefault="00B8693F"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15724F" w:rsidRPr="00E04F7F" w:rsidRDefault="00B8693F"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15724F" w:rsidRPr="00E04F7F" w:rsidRDefault="00B8693F"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15724F" w:rsidRPr="00E04F7F" w:rsidRDefault="00B8693F"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15724F" w:rsidRPr="00E04F7F" w:rsidRDefault="00B8693F"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15724F" w:rsidRPr="00E04F7F" w:rsidRDefault="00B8693F"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07733E83" w14:textId="77777777" w:rsidR="0015724F" w:rsidRPr="003C12D4" w:rsidRDefault="0015724F" w:rsidP="0015724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15724F" w:rsidRPr="00E04F7F" w:rsidRDefault="00B8693F"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15724F" w:rsidRPr="00E04F7F" w:rsidRDefault="00B8693F"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15724F" w:rsidRPr="00E04F7F" w:rsidRDefault="00B8693F"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15724F" w:rsidRPr="00E04F7F" w:rsidRDefault="00B8693F"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15724F" w:rsidRPr="00E04F7F" w:rsidRDefault="00B8693F"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15724F" w:rsidRPr="00E04F7F" w:rsidRDefault="00B8693F"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5994B38" w14:textId="77777777" w:rsidR="0015724F" w:rsidRPr="003C12D4" w:rsidRDefault="0015724F" w:rsidP="0015724F">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B8693F"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B8693F"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B8693F"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B8693F"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B8693F"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B8693F"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15724F" w:rsidRPr="00C76DF3" w:rsidRDefault="00B8693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15724F" w:rsidRPr="00C76DF3" w:rsidRDefault="00B8693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15724F" w:rsidRPr="00C76DF3" w:rsidRDefault="00B8693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15724F" w:rsidRPr="00C76DF3" w:rsidRDefault="00B8693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15724F" w:rsidRPr="00C76DF3" w:rsidRDefault="00B8693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15724F" w:rsidRPr="00C76DF3" w:rsidRDefault="00B8693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02B0275" w14:textId="77777777" w:rsidR="0015724F" w:rsidRPr="00591643" w:rsidRDefault="0015724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B8693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B8693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B8693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B8693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B8693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B8693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B8693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B8693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B8693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B8693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B8693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B8693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B8693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B8693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B8693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B8693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B8693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B8693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B8693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B8693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B8693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B8693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B8693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B8693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B8693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B8693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B8693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B8693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B8693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B8693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B8693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B8693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B8693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B8693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B8693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B8693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B8693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B8693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B8693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B8693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B8693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B8693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14DB53" w14:textId="77777777" w:rsidR="00B8693F" w:rsidRDefault="00B8693F" w:rsidP="009A573F">
      <w:pPr>
        <w:spacing w:after="0" w:line="240" w:lineRule="auto"/>
      </w:pPr>
      <w:r>
        <w:separator/>
      </w:r>
    </w:p>
  </w:footnote>
  <w:footnote w:type="continuationSeparator" w:id="0">
    <w:p w14:paraId="150D5A28" w14:textId="77777777" w:rsidR="00B8693F" w:rsidRDefault="00B8693F" w:rsidP="009A573F">
      <w:pPr>
        <w:spacing w:after="0" w:line="240" w:lineRule="auto"/>
      </w:pPr>
      <w:r>
        <w:continuationSeparator/>
      </w:r>
    </w:p>
  </w:footnote>
  <w:footnote w:type="continuationNotice" w:id="1">
    <w:p w14:paraId="3F261E6D" w14:textId="77777777" w:rsidR="00B8693F" w:rsidRDefault="00B869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2EC2A1" w14:textId="77777777" w:rsidR="006B1D8C" w:rsidRDefault="006B1D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933F6" w14:textId="77777777" w:rsidR="006B1D8C" w:rsidRDefault="006B1D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39C415" w:rsidR="0015724F" w:rsidRPr="00171B2E" w:rsidRDefault="00B8693F"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DF73AB">
              <w:rPr>
                <w:color w:val="404040" w:themeColor="text1" w:themeTint="BF"/>
                <w:sz w:val="16"/>
                <w:szCs w:val="16"/>
              </w:rPr>
              <w:t xml:space="preserve">mai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E30D5F" w:rsidR="0015724F" w:rsidRPr="004D27A6" w:rsidRDefault="00B8693F"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DF73AB">
              <w:rPr>
                <w:color w:val="404040" w:themeColor="text1" w:themeTint="BF"/>
                <w:sz w:val="16"/>
                <w:szCs w:val="16"/>
              </w:rPr>
              <w:t>mai</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4OmKIHoDrwuJqFuHCl/mfoRx1GU+OChmwda+MCBBJh0tXznYhvCsVCFa+rdtbD748hy1c7+aI3VaDWV3kgi45g==" w:salt="hqx4P5yIWGr8qUvXX4M0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2A98"/>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2F23"/>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A37"/>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1D8C"/>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93F"/>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footer" Target="footer13.xml"/><Relationship Id="rId55" Type="http://schemas.openxmlformats.org/officeDocument/2006/relationships/hyperlink" Target="https://aka.ms/bingmapsplatformsdks/" TargetMode="External"/><Relationship Id="rId63" Type="http://schemas.openxmlformats.org/officeDocument/2006/relationships/footer" Target="footer19.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1.xm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66" Type="http://schemas.openxmlformats.org/officeDocument/2006/relationships/footer" Target="footer20.xml"/><Relationship Id="rId7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www.office.com/sca" TargetMode="External"/><Relationship Id="rId60" Type="http://schemas.openxmlformats.org/officeDocument/2006/relationships/footer" Target="footer17.xm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72" Type="http://schemas.openxmlformats.org/officeDocument/2006/relationships/footer" Target="footer2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linkid=9710837"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DA6F39C-6C9C-4704-B766-6BE4668129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EE2598-39D0-4EE9-844E-733B963DC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25152</Words>
  <Characters>143368</Characters>
  <Application>Microsoft Office Word</Application>
  <DocSecurity>8</DocSecurity>
  <Lines>1194</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2018-05-17T23:49:00Z</dcterms:created>
  <dcterms:modified xsi:type="dcterms:W3CDTF">2018-05-17T23:50:00Z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2018-05-17T23:48:45.8421208Z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