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5C01433F"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3149DA">
        <w:rPr>
          <w:rFonts w:asciiTheme="majorHAnsi" w:hAnsiTheme="majorHAnsi"/>
          <w:color w:val="FFFFFF" w:themeColor="background1"/>
          <w:sz w:val="72"/>
          <w:szCs w:val="72"/>
        </w:rPr>
        <w:t>september</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68593A66" w14:textId="7FF6806A" w:rsidR="003149D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0062" w:history="1">
        <w:r w:rsidR="003149DA" w:rsidRPr="00EC7ADE">
          <w:rPr>
            <w:rStyle w:val="Hyperlink"/>
            <w:noProof/>
          </w:rPr>
          <w:t>Innledning</w:t>
        </w:r>
        <w:r w:rsidR="003149DA">
          <w:rPr>
            <w:noProof/>
            <w:webHidden/>
          </w:rPr>
          <w:tab/>
        </w:r>
        <w:r w:rsidR="003149DA">
          <w:rPr>
            <w:noProof/>
            <w:webHidden/>
          </w:rPr>
          <w:fldChar w:fldCharType="begin"/>
        </w:r>
        <w:r w:rsidR="003149DA">
          <w:rPr>
            <w:noProof/>
            <w:webHidden/>
          </w:rPr>
          <w:instrText xml:space="preserve"> PAGEREF _Toc459900062 \h </w:instrText>
        </w:r>
        <w:r w:rsidR="003149DA">
          <w:rPr>
            <w:noProof/>
            <w:webHidden/>
          </w:rPr>
        </w:r>
        <w:r w:rsidR="003149DA">
          <w:rPr>
            <w:noProof/>
            <w:webHidden/>
          </w:rPr>
          <w:fldChar w:fldCharType="separate"/>
        </w:r>
        <w:r w:rsidR="003149DA">
          <w:rPr>
            <w:noProof/>
            <w:webHidden/>
          </w:rPr>
          <w:t>3</w:t>
        </w:r>
        <w:r w:rsidR="003149DA">
          <w:rPr>
            <w:noProof/>
            <w:webHidden/>
          </w:rPr>
          <w:fldChar w:fldCharType="end"/>
        </w:r>
      </w:hyperlink>
    </w:p>
    <w:p w14:paraId="422249B9" w14:textId="01F8B78B" w:rsidR="003149DA" w:rsidRDefault="00DE54F2">
      <w:pPr>
        <w:pStyle w:val="TOC3"/>
        <w:tabs>
          <w:tab w:val="right" w:leader="dot" w:pos="5030"/>
        </w:tabs>
        <w:rPr>
          <w:rFonts w:eastAsiaTheme="minorEastAsia"/>
          <w:smallCaps w:val="0"/>
          <w:noProof/>
          <w:sz w:val="22"/>
          <w:lang w:val="en-US" w:eastAsia="en-US" w:bidi="ar-SA"/>
        </w:rPr>
      </w:pPr>
      <w:hyperlink w:anchor="_Toc459900063" w:history="1">
        <w:r w:rsidR="003149DA" w:rsidRPr="00EC7ADE">
          <w:rPr>
            <w:rStyle w:val="Hyperlink"/>
            <w:noProof/>
          </w:rPr>
          <w:t>Tidligere versjoner</w:t>
        </w:r>
        <w:r w:rsidR="003149DA">
          <w:rPr>
            <w:noProof/>
            <w:webHidden/>
          </w:rPr>
          <w:tab/>
        </w:r>
        <w:r w:rsidR="003149DA">
          <w:rPr>
            <w:noProof/>
            <w:webHidden/>
          </w:rPr>
          <w:fldChar w:fldCharType="begin"/>
        </w:r>
        <w:r w:rsidR="003149DA">
          <w:rPr>
            <w:noProof/>
            <w:webHidden/>
          </w:rPr>
          <w:instrText xml:space="preserve"> PAGEREF _Toc459900063 \h </w:instrText>
        </w:r>
        <w:r w:rsidR="003149DA">
          <w:rPr>
            <w:noProof/>
            <w:webHidden/>
          </w:rPr>
        </w:r>
        <w:r w:rsidR="003149DA">
          <w:rPr>
            <w:noProof/>
            <w:webHidden/>
          </w:rPr>
          <w:fldChar w:fldCharType="separate"/>
        </w:r>
        <w:r w:rsidR="003149DA">
          <w:rPr>
            <w:noProof/>
            <w:webHidden/>
          </w:rPr>
          <w:t>3</w:t>
        </w:r>
        <w:r w:rsidR="003149DA">
          <w:rPr>
            <w:noProof/>
            <w:webHidden/>
          </w:rPr>
          <w:fldChar w:fldCharType="end"/>
        </w:r>
      </w:hyperlink>
    </w:p>
    <w:p w14:paraId="387322E9" w14:textId="460CE38B" w:rsidR="003149DA" w:rsidRDefault="00DE54F2">
      <w:pPr>
        <w:pStyle w:val="TOC3"/>
        <w:tabs>
          <w:tab w:val="right" w:leader="dot" w:pos="5030"/>
        </w:tabs>
        <w:rPr>
          <w:rFonts w:eastAsiaTheme="minorEastAsia"/>
          <w:smallCaps w:val="0"/>
          <w:noProof/>
          <w:sz w:val="22"/>
          <w:lang w:val="en-US" w:eastAsia="en-US" w:bidi="ar-SA"/>
        </w:rPr>
      </w:pPr>
      <w:hyperlink w:anchor="_Toc459900064" w:history="1">
        <w:r w:rsidR="003149DA" w:rsidRPr="00EC7ADE">
          <w:rPr>
            <w:rStyle w:val="Hyperlink"/>
            <w:noProof/>
          </w:rPr>
          <w:t>Oppklaringer og sammendrag av endringer</w:t>
        </w:r>
        <w:r w:rsidR="003149DA">
          <w:rPr>
            <w:noProof/>
            <w:webHidden/>
          </w:rPr>
          <w:tab/>
        </w:r>
        <w:r w:rsidR="003149DA">
          <w:rPr>
            <w:noProof/>
            <w:webHidden/>
          </w:rPr>
          <w:fldChar w:fldCharType="begin"/>
        </w:r>
        <w:r w:rsidR="003149DA">
          <w:rPr>
            <w:noProof/>
            <w:webHidden/>
          </w:rPr>
          <w:instrText xml:space="preserve"> PAGEREF _Toc459900064 \h </w:instrText>
        </w:r>
        <w:r w:rsidR="003149DA">
          <w:rPr>
            <w:noProof/>
            <w:webHidden/>
          </w:rPr>
        </w:r>
        <w:r w:rsidR="003149DA">
          <w:rPr>
            <w:noProof/>
            <w:webHidden/>
          </w:rPr>
          <w:fldChar w:fldCharType="separate"/>
        </w:r>
        <w:r w:rsidR="003149DA">
          <w:rPr>
            <w:noProof/>
            <w:webHidden/>
          </w:rPr>
          <w:t>3</w:t>
        </w:r>
        <w:r w:rsidR="003149DA">
          <w:rPr>
            <w:noProof/>
            <w:webHidden/>
          </w:rPr>
          <w:fldChar w:fldCharType="end"/>
        </w:r>
      </w:hyperlink>
    </w:p>
    <w:p w14:paraId="340F2348" w14:textId="5D0B61EA" w:rsidR="003149DA" w:rsidRDefault="00DE54F2">
      <w:pPr>
        <w:pStyle w:val="TOC1"/>
        <w:tabs>
          <w:tab w:val="right" w:leader="dot" w:pos="5030"/>
        </w:tabs>
        <w:rPr>
          <w:rFonts w:eastAsiaTheme="minorEastAsia"/>
          <w:b w:val="0"/>
          <w:caps w:val="0"/>
          <w:noProof/>
          <w:sz w:val="22"/>
          <w:lang w:val="en-US" w:eastAsia="en-US" w:bidi="ar-SA"/>
        </w:rPr>
      </w:pPr>
      <w:hyperlink w:anchor="_Toc459900065" w:history="1">
        <w:r w:rsidR="003149DA" w:rsidRPr="00EC7ADE">
          <w:rPr>
            <w:rStyle w:val="Hyperlink"/>
            <w:noProof/>
          </w:rPr>
          <w:t>Generelle vilkår</w:t>
        </w:r>
        <w:r w:rsidR="003149DA">
          <w:rPr>
            <w:noProof/>
            <w:webHidden/>
          </w:rPr>
          <w:tab/>
        </w:r>
        <w:r w:rsidR="003149DA">
          <w:rPr>
            <w:noProof/>
            <w:webHidden/>
          </w:rPr>
          <w:fldChar w:fldCharType="begin"/>
        </w:r>
        <w:r w:rsidR="003149DA">
          <w:rPr>
            <w:noProof/>
            <w:webHidden/>
          </w:rPr>
          <w:instrText xml:space="preserve"> PAGEREF _Toc459900065 \h </w:instrText>
        </w:r>
        <w:r w:rsidR="003149DA">
          <w:rPr>
            <w:noProof/>
            <w:webHidden/>
          </w:rPr>
        </w:r>
        <w:r w:rsidR="003149DA">
          <w:rPr>
            <w:noProof/>
            <w:webHidden/>
          </w:rPr>
          <w:fldChar w:fldCharType="separate"/>
        </w:r>
        <w:r w:rsidR="003149DA">
          <w:rPr>
            <w:noProof/>
            <w:webHidden/>
          </w:rPr>
          <w:t>4</w:t>
        </w:r>
        <w:r w:rsidR="003149DA">
          <w:rPr>
            <w:noProof/>
            <w:webHidden/>
          </w:rPr>
          <w:fldChar w:fldCharType="end"/>
        </w:r>
      </w:hyperlink>
    </w:p>
    <w:p w14:paraId="43C94471" w14:textId="37E09156" w:rsidR="003149DA" w:rsidRDefault="00DE54F2">
      <w:pPr>
        <w:pStyle w:val="TOC5"/>
        <w:tabs>
          <w:tab w:val="right" w:leader="dot" w:pos="5030"/>
        </w:tabs>
        <w:rPr>
          <w:rFonts w:eastAsiaTheme="minorEastAsia"/>
          <w:noProof/>
          <w:sz w:val="22"/>
          <w:lang w:val="en-US" w:eastAsia="en-US" w:bidi="ar-SA"/>
        </w:rPr>
      </w:pPr>
      <w:hyperlink w:anchor="_Toc459900066" w:history="1">
        <w:r w:rsidR="003149DA" w:rsidRPr="00EC7ADE">
          <w:rPr>
            <w:rStyle w:val="Hyperlink"/>
            <w:noProof/>
          </w:rPr>
          <w:t>Definisjoner</w:t>
        </w:r>
        <w:r w:rsidR="003149DA">
          <w:rPr>
            <w:noProof/>
            <w:webHidden/>
          </w:rPr>
          <w:tab/>
        </w:r>
        <w:r w:rsidR="003149DA">
          <w:rPr>
            <w:noProof/>
            <w:webHidden/>
          </w:rPr>
          <w:fldChar w:fldCharType="begin"/>
        </w:r>
        <w:r w:rsidR="003149DA">
          <w:rPr>
            <w:noProof/>
            <w:webHidden/>
          </w:rPr>
          <w:instrText xml:space="preserve"> PAGEREF _Toc459900066 \h </w:instrText>
        </w:r>
        <w:r w:rsidR="003149DA">
          <w:rPr>
            <w:noProof/>
            <w:webHidden/>
          </w:rPr>
        </w:r>
        <w:r w:rsidR="003149DA">
          <w:rPr>
            <w:noProof/>
            <w:webHidden/>
          </w:rPr>
          <w:fldChar w:fldCharType="separate"/>
        </w:r>
        <w:r w:rsidR="003149DA">
          <w:rPr>
            <w:noProof/>
            <w:webHidden/>
          </w:rPr>
          <w:t>4</w:t>
        </w:r>
        <w:r w:rsidR="003149DA">
          <w:rPr>
            <w:noProof/>
            <w:webHidden/>
          </w:rPr>
          <w:fldChar w:fldCharType="end"/>
        </w:r>
      </w:hyperlink>
    </w:p>
    <w:p w14:paraId="1B53813D" w14:textId="35542FE1" w:rsidR="003149DA" w:rsidRDefault="00DE54F2">
      <w:pPr>
        <w:pStyle w:val="TOC5"/>
        <w:tabs>
          <w:tab w:val="right" w:leader="dot" w:pos="5030"/>
        </w:tabs>
        <w:rPr>
          <w:rFonts w:eastAsiaTheme="minorEastAsia"/>
          <w:noProof/>
          <w:sz w:val="22"/>
          <w:lang w:val="en-US" w:eastAsia="en-US" w:bidi="ar-SA"/>
        </w:rPr>
      </w:pPr>
      <w:hyperlink w:anchor="_Toc459900067" w:history="1">
        <w:r w:rsidR="003149DA" w:rsidRPr="00EC7ADE">
          <w:rPr>
            <w:rStyle w:val="Hyperlink"/>
            <w:noProof/>
          </w:rPr>
          <w:t>Oppdatering av Vilkår for Elektroniske Tjenester</w:t>
        </w:r>
        <w:r w:rsidR="003149DA">
          <w:rPr>
            <w:noProof/>
            <w:webHidden/>
          </w:rPr>
          <w:tab/>
        </w:r>
        <w:r w:rsidR="003149DA">
          <w:rPr>
            <w:noProof/>
            <w:webHidden/>
          </w:rPr>
          <w:fldChar w:fldCharType="begin"/>
        </w:r>
        <w:r w:rsidR="003149DA">
          <w:rPr>
            <w:noProof/>
            <w:webHidden/>
          </w:rPr>
          <w:instrText xml:space="preserve"> PAGEREF _Toc459900067 \h </w:instrText>
        </w:r>
        <w:r w:rsidR="003149DA">
          <w:rPr>
            <w:noProof/>
            <w:webHidden/>
          </w:rPr>
        </w:r>
        <w:r w:rsidR="003149DA">
          <w:rPr>
            <w:noProof/>
            <w:webHidden/>
          </w:rPr>
          <w:fldChar w:fldCharType="separate"/>
        </w:r>
        <w:r w:rsidR="003149DA">
          <w:rPr>
            <w:noProof/>
            <w:webHidden/>
          </w:rPr>
          <w:t>4</w:t>
        </w:r>
        <w:r w:rsidR="003149DA">
          <w:rPr>
            <w:noProof/>
            <w:webHidden/>
          </w:rPr>
          <w:fldChar w:fldCharType="end"/>
        </w:r>
      </w:hyperlink>
    </w:p>
    <w:p w14:paraId="6D91C0FF" w14:textId="216CBE1D" w:rsidR="003149DA" w:rsidRDefault="00DE54F2">
      <w:pPr>
        <w:pStyle w:val="TOC5"/>
        <w:tabs>
          <w:tab w:val="right" w:leader="dot" w:pos="5030"/>
        </w:tabs>
        <w:rPr>
          <w:rFonts w:eastAsiaTheme="minorEastAsia"/>
          <w:noProof/>
          <w:sz w:val="22"/>
          <w:lang w:val="en-US" w:eastAsia="en-US" w:bidi="ar-SA"/>
        </w:rPr>
      </w:pPr>
      <w:hyperlink w:anchor="_Toc459900068" w:history="1">
        <w:r w:rsidR="003149DA" w:rsidRPr="00EC7ADE">
          <w:rPr>
            <w:rStyle w:val="Hyperlink"/>
            <w:noProof/>
          </w:rPr>
          <w:t>Endringer og tilgjengelighet for Elektroniske Tjenester</w:t>
        </w:r>
        <w:r w:rsidR="003149DA">
          <w:rPr>
            <w:noProof/>
            <w:webHidden/>
          </w:rPr>
          <w:tab/>
        </w:r>
        <w:r w:rsidR="003149DA">
          <w:rPr>
            <w:noProof/>
            <w:webHidden/>
          </w:rPr>
          <w:fldChar w:fldCharType="begin"/>
        </w:r>
        <w:r w:rsidR="003149DA">
          <w:rPr>
            <w:noProof/>
            <w:webHidden/>
          </w:rPr>
          <w:instrText xml:space="preserve"> PAGEREF _Toc459900068 \h </w:instrText>
        </w:r>
        <w:r w:rsidR="003149DA">
          <w:rPr>
            <w:noProof/>
            <w:webHidden/>
          </w:rPr>
        </w:r>
        <w:r w:rsidR="003149DA">
          <w:rPr>
            <w:noProof/>
            <w:webHidden/>
          </w:rPr>
          <w:fldChar w:fldCharType="separate"/>
        </w:r>
        <w:r w:rsidR="003149DA">
          <w:rPr>
            <w:noProof/>
            <w:webHidden/>
          </w:rPr>
          <w:t>4</w:t>
        </w:r>
        <w:r w:rsidR="003149DA">
          <w:rPr>
            <w:noProof/>
            <w:webHidden/>
          </w:rPr>
          <w:fldChar w:fldCharType="end"/>
        </w:r>
      </w:hyperlink>
    </w:p>
    <w:p w14:paraId="0BA5ED8D" w14:textId="559AA254" w:rsidR="003149DA" w:rsidRDefault="00DE54F2">
      <w:pPr>
        <w:pStyle w:val="TOC5"/>
        <w:tabs>
          <w:tab w:val="right" w:leader="dot" w:pos="5030"/>
        </w:tabs>
        <w:rPr>
          <w:rFonts w:eastAsiaTheme="minorEastAsia"/>
          <w:noProof/>
          <w:sz w:val="22"/>
          <w:lang w:val="en-US" w:eastAsia="en-US" w:bidi="ar-SA"/>
        </w:rPr>
      </w:pPr>
      <w:hyperlink w:anchor="_Toc459900069" w:history="1">
        <w:r w:rsidR="003149DA" w:rsidRPr="00EC7ADE">
          <w:rPr>
            <w:rStyle w:val="Hyperlink"/>
            <w:noProof/>
          </w:rPr>
          <w:t>Oppbevaring av data</w:t>
        </w:r>
        <w:r w:rsidR="003149DA">
          <w:rPr>
            <w:noProof/>
            <w:webHidden/>
          </w:rPr>
          <w:tab/>
        </w:r>
        <w:r w:rsidR="003149DA">
          <w:rPr>
            <w:noProof/>
            <w:webHidden/>
          </w:rPr>
          <w:fldChar w:fldCharType="begin"/>
        </w:r>
        <w:r w:rsidR="003149DA">
          <w:rPr>
            <w:noProof/>
            <w:webHidden/>
          </w:rPr>
          <w:instrText xml:space="preserve"> PAGEREF _Toc459900069 \h </w:instrText>
        </w:r>
        <w:r w:rsidR="003149DA">
          <w:rPr>
            <w:noProof/>
            <w:webHidden/>
          </w:rPr>
        </w:r>
        <w:r w:rsidR="003149DA">
          <w:rPr>
            <w:noProof/>
            <w:webHidden/>
          </w:rPr>
          <w:fldChar w:fldCharType="separate"/>
        </w:r>
        <w:r w:rsidR="003149DA">
          <w:rPr>
            <w:noProof/>
            <w:webHidden/>
          </w:rPr>
          <w:t>4</w:t>
        </w:r>
        <w:r w:rsidR="003149DA">
          <w:rPr>
            <w:noProof/>
            <w:webHidden/>
          </w:rPr>
          <w:fldChar w:fldCharType="end"/>
        </w:r>
      </w:hyperlink>
    </w:p>
    <w:p w14:paraId="7796F7E3" w14:textId="00AC88CD" w:rsidR="003149DA" w:rsidRDefault="00DE54F2">
      <w:pPr>
        <w:pStyle w:val="TOC5"/>
        <w:tabs>
          <w:tab w:val="right" w:leader="dot" w:pos="5030"/>
        </w:tabs>
        <w:rPr>
          <w:rFonts w:eastAsiaTheme="minorEastAsia"/>
          <w:noProof/>
          <w:sz w:val="22"/>
          <w:lang w:val="en-US" w:eastAsia="en-US" w:bidi="ar-SA"/>
        </w:rPr>
      </w:pPr>
      <w:hyperlink w:anchor="_Toc459900070" w:history="1">
        <w:r w:rsidR="003149DA" w:rsidRPr="00EC7ADE">
          <w:rPr>
            <w:rStyle w:val="Hyperlink"/>
            <w:noProof/>
          </w:rPr>
          <w:t>Bruk av programvaren med den elektroniske tjenesten</w:t>
        </w:r>
        <w:r w:rsidR="003149DA">
          <w:rPr>
            <w:noProof/>
            <w:webHidden/>
          </w:rPr>
          <w:tab/>
        </w:r>
        <w:r w:rsidR="003149DA">
          <w:rPr>
            <w:noProof/>
            <w:webHidden/>
          </w:rPr>
          <w:fldChar w:fldCharType="begin"/>
        </w:r>
        <w:r w:rsidR="003149DA">
          <w:rPr>
            <w:noProof/>
            <w:webHidden/>
          </w:rPr>
          <w:instrText xml:space="preserve"> PAGEREF _Toc459900070 \h </w:instrText>
        </w:r>
        <w:r w:rsidR="003149DA">
          <w:rPr>
            <w:noProof/>
            <w:webHidden/>
          </w:rPr>
        </w:r>
        <w:r w:rsidR="003149DA">
          <w:rPr>
            <w:noProof/>
            <w:webHidden/>
          </w:rPr>
          <w:fldChar w:fldCharType="separate"/>
        </w:r>
        <w:r w:rsidR="003149DA">
          <w:rPr>
            <w:noProof/>
            <w:webHidden/>
          </w:rPr>
          <w:t>5</w:t>
        </w:r>
        <w:r w:rsidR="003149DA">
          <w:rPr>
            <w:noProof/>
            <w:webHidden/>
          </w:rPr>
          <w:fldChar w:fldCharType="end"/>
        </w:r>
      </w:hyperlink>
    </w:p>
    <w:p w14:paraId="75B0AC1C" w14:textId="3B1E6252" w:rsidR="003149DA" w:rsidRDefault="00DE54F2">
      <w:pPr>
        <w:pStyle w:val="TOC5"/>
        <w:tabs>
          <w:tab w:val="right" w:leader="dot" w:pos="5030"/>
        </w:tabs>
        <w:rPr>
          <w:rFonts w:eastAsiaTheme="minorEastAsia"/>
          <w:noProof/>
          <w:sz w:val="22"/>
          <w:lang w:val="en-US" w:eastAsia="en-US" w:bidi="ar-SA"/>
        </w:rPr>
      </w:pPr>
      <w:hyperlink w:anchor="_Toc459900071" w:history="1">
        <w:r w:rsidR="003149DA" w:rsidRPr="00EC7ADE">
          <w:rPr>
            <w:rStyle w:val="Hyperlink"/>
            <w:noProof/>
          </w:rPr>
          <w:t>Ikke-Microsoft-produkter</w:t>
        </w:r>
        <w:r w:rsidR="003149DA">
          <w:rPr>
            <w:noProof/>
            <w:webHidden/>
          </w:rPr>
          <w:tab/>
        </w:r>
        <w:r w:rsidR="003149DA">
          <w:rPr>
            <w:noProof/>
            <w:webHidden/>
          </w:rPr>
          <w:fldChar w:fldCharType="begin"/>
        </w:r>
        <w:r w:rsidR="003149DA">
          <w:rPr>
            <w:noProof/>
            <w:webHidden/>
          </w:rPr>
          <w:instrText xml:space="preserve"> PAGEREF _Toc459900071 \h </w:instrText>
        </w:r>
        <w:r w:rsidR="003149DA">
          <w:rPr>
            <w:noProof/>
            <w:webHidden/>
          </w:rPr>
        </w:r>
        <w:r w:rsidR="003149DA">
          <w:rPr>
            <w:noProof/>
            <w:webHidden/>
          </w:rPr>
          <w:fldChar w:fldCharType="separate"/>
        </w:r>
        <w:r w:rsidR="003149DA">
          <w:rPr>
            <w:noProof/>
            <w:webHidden/>
          </w:rPr>
          <w:t>5</w:t>
        </w:r>
        <w:r w:rsidR="003149DA">
          <w:rPr>
            <w:noProof/>
            <w:webHidden/>
          </w:rPr>
          <w:fldChar w:fldCharType="end"/>
        </w:r>
      </w:hyperlink>
    </w:p>
    <w:p w14:paraId="15C796B3" w14:textId="58A8D62F" w:rsidR="003149DA" w:rsidRDefault="00DE54F2">
      <w:pPr>
        <w:pStyle w:val="TOC5"/>
        <w:tabs>
          <w:tab w:val="right" w:leader="dot" w:pos="5030"/>
        </w:tabs>
        <w:rPr>
          <w:rFonts w:eastAsiaTheme="minorEastAsia"/>
          <w:noProof/>
          <w:sz w:val="22"/>
          <w:lang w:val="en-US" w:eastAsia="en-US" w:bidi="ar-SA"/>
        </w:rPr>
      </w:pPr>
      <w:hyperlink w:anchor="_Toc459900072" w:history="1">
        <w:r w:rsidR="003149DA" w:rsidRPr="00EC7ADE">
          <w:rPr>
            <w:rStyle w:val="Hyperlink"/>
            <w:noProof/>
          </w:rPr>
          <w:t>Retningslinjer for godkjent bruk</w:t>
        </w:r>
        <w:r w:rsidR="003149DA">
          <w:rPr>
            <w:noProof/>
            <w:webHidden/>
          </w:rPr>
          <w:tab/>
        </w:r>
        <w:r w:rsidR="003149DA">
          <w:rPr>
            <w:noProof/>
            <w:webHidden/>
          </w:rPr>
          <w:fldChar w:fldCharType="begin"/>
        </w:r>
        <w:r w:rsidR="003149DA">
          <w:rPr>
            <w:noProof/>
            <w:webHidden/>
          </w:rPr>
          <w:instrText xml:space="preserve"> PAGEREF _Toc459900072 \h </w:instrText>
        </w:r>
        <w:r w:rsidR="003149DA">
          <w:rPr>
            <w:noProof/>
            <w:webHidden/>
          </w:rPr>
        </w:r>
        <w:r w:rsidR="003149DA">
          <w:rPr>
            <w:noProof/>
            <w:webHidden/>
          </w:rPr>
          <w:fldChar w:fldCharType="separate"/>
        </w:r>
        <w:r w:rsidR="003149DA">
          <w:rPr>
            <w:noProof/>
            <w:webHidden/>
          </w:rPr>
          <w:t>5</w:t>
        </w:r>
        <w:r w:rsidR="003149DA">
          <w:rPr>
            <w:noProof/>
            <w:webHidden/>
          </w:rPr>
          <w:fldChar w:fldCharType="end"/>
        </w:r>
      </w:hyperlink>
    </w:p>
    <w:p w14:paraId="24ED137E" w14:textId="5BF4386B" w:rsidR="003149DA" w:rsidRDefault="00DE54F2">
      <w:pPr>
        <w:pStyle w:val="TOC5"/>
        <w:tabs>
          <w:tab w:val="right" w:leader="dot" w:pos="5030"/>
        </w:tabs>
        <w:rPr>
          <w:rFonts w:eastAsiaTheme="minorEastAsia"/>
          <w:noProof/>
          <w:sz w:val="22"/>
          <w:lang w:val="en-US" w:eastAsia="en-US" w:bidi="ar-SA"/>
        </w:rPr>
      </w:pPr>
      <w:hyperlink w:anchor="_Toc459900073" w:history="1">
        <w:r w:rsidR="003149DA" w:rsidRPr="00EC7ADE">
          <w:rPr>
            <w:rStyle w:val="Hyperlink"/>
            <w:noProof/>
          </w:rPr>
          <w:t>Tekniske begrensninger</w:t>
        </w:r>
        <w:r w:rsidR="003149DA">
          <w:rPr>
            <w:noProof/>
            <w:webHidden/>
          </w:rPr>
          <w:tab/>
        </w:r>
        <w:r w:rsidR="003149DA">
          <w:rPr>
            <w:noProof/>
            <w:webHidden/>
          </w:rPr>
          <w:fldChar w:fldCharType="begin"/>
        </w:r>
        <w:r w:rsidR="003149DA">
          <w:rPr>
            <w:noProof/>
            <w:webHidden/>
          </w:rPr>
          <w:instrText xml:space="preserve"> PAGEREF _Toc459900073 \h </w:instrText>
        </w:r>
        <w:r w:rsidR="003149DA">
          <w:rPr>
            <w:noProof/>
            <w:webHidden/>
          </w:rPr>
        </w:r>
        <w:r w:rsidR="003149DA">
          <w:rPr>
            <w:noProof/>
            <w:webHidden/>
          </w:rPr>
          <w:fldChar w:fldCharType="separate"/>
        </w:r>
        <w:r w:rsidR="003149DA">
          <w:rPr>
            <w:noProof/>
            <w:webHidden/>
          </w:rPr>
          <w:t>5</w:t>
        </w:r>
        <w:r w:rsidR="003149DA">
          <w:rPr>
            <w:noProof/>
            <w:webHidden/>
          </w:rPr>
          <w:fldChar w:fldCharType="end"/>
        </w:r>
      </w:hyperlink>
    </w:p>
    <w:p w14:paraId="361180AC" w14:textId="7FD688DE" w:rsidR="003149DA" w:rsidRDefault="00DE54F2">
      <w:pPr>
        <w:pStyle w:val="TOC5"/>
        <w:tabs>
          <w:tab w:val="right" w:leader="dot" w:pos="5030"/>
        </w:tabs>
        <w:rPr>
          <w:rFonts w:eastAsiaTheme="minorEastAsia"/>
          <w:noProof/>
          <w:sz w:val="22"/>
          <w:lang w:val="en-US" w:eastAsia="en-US" w:bidi="ar-SA"/>
        </w:rPr>
      </w:pPr>
      <w:hyperlink w:anchor="_Toc459900074" w:history="1">
        <w:r w:rsidR="003149DA" w:rsidRPr="00EC7ADE">
          <w:rPr>
            <w:rStyle w:val="Hyperlink"/>
            <w:noProof/>
          </w:rPr>
          <w:t>Samsvar med lovgivning</w:t>
        </w:r>
        <w:r w:rsidR="003149DA">
          <w:rPr>
            <w:noProof/>
            <w:webHidden/>
          </w:rPr>
          <w:tab/>
        </w:r>
        <w:r w:rsidR="003149DA">
          <w:rPr>
            <w:noProof/>
            <w:webHidden/>
          </w:rPr>
          <w:fldChar w:fldCharType="begin"/>
        </w:r>
        <w:r w:rsidR="003149DA">
          <w:rPr>
            <w:noProof/>
            <w:webHidden/>
          </w:rPr>
          <w:instrText xml:space="preserve"> PAGEREF _Toc459900074 \h </w:instrText>
        </w:r>
        <w:r w:rsidR="003149DA">
          <w:rPr>
            <w:noProof/>
            <w:webHidden/>
          </w:rPr>
        </w:r>
        <w:r w:rsidR="003149DA">
          <w:rPr>
            <w:noProof/>
            <w:webHidden/>
          </w:rPr>
          <w:fldChar w:fldCharType="separate"/>
        </w:r>
        <w:r w:rsidR="003149DA">
          <w:rPr>
            <w:noProof/>
            <w:webHidden/>
          </w:rPr>
          <w:t>5</w:t>
        </w:r>
        <w:r w:rsidR="003149DA">
          <w:rPr>
            <w:noProof/>
            <w:webHidden/>
          </w:rPr>
          <w:fldChar w:fldCharType="end"/>
        </w:r>
      </w:hyperlink>
    </w:p>
    <w:p w14:paraId="58820D4A" w14:textId="0B2A6D6A" w:rsidR="003149DA" w:rsidRDefault="00DE54F2">
      <w:pPr>
        <w:pStyle w:val="TOC5"/>
        <w:tabs>
          <w:tab w:val="right" w:leader="dot" w:pos="5030"/>
        </w:tabs>
        <w:rPr>
          <w:rFonts w:eastAsiaTheme="minorEastAsia"/>
          <w:noProof/>
          <w:sz w:val="22"/>
          <w:lang w:val="en-US" w:eastAsia="en-US" w:bidi="ar-SA"/>
        </w:rPr>
      </w:pPr>
      <w:hyperlink w:anchor="_Toc459900075" w:history="1">
        <w:r w:rsidR="003149DA" w:rsidRPr="00EC7ADE">
          <w:rPr>
            <w:rStyle w:val="Hyperlink"/>
            <w:noProof/>
          </w:rPr>
          <w:t>Import/Export-tjenester</w:t>
        </w:r>
        <w:r w:rsidR="003149DA">
          <w:rPr>
            <w:noProof/>
            <w:webHidden/>
          </w:rPr>
          <w:tab/>
        </w:r>
        <w:r w:rsidR="003149DA">
          <w:rPr>
            <w:noProof/>
            <w:webHidden/>
          </w:rPr>
          <w:fldChar w:fldCharType="begin"/>
        </w:r>
        <w:r w:rsidR="003149DA">
          <w:rPr>
            <w:noProof/>
            <w:webHidden/>
          </w:rPr>
          <w:instrText xml:space="preserve"> PAGEREF _Toc459900075 \h </w:instrText>
        </w:r>
        <w:r w:rsidR="003149DA">
          <w:rPr>
            <w:noProof/>
            <w:webHidden/>
          </w:rPr>
        </w:r>
        <w:r w:rsidR="003149DA">
          <w:rPr>
            <w:noProof/>
            <w:webHidden/>
          </w:rPr>
          <w:fldChar w:fldCharType="separate"/>
        </w:r>
        <w:r w:rsidR="003149DA">
          <w:rPr>
            <w:noProof/>
            <w:webHidden/>
          </w:rPr>
          <w:t>6</w:t>
        </w:r>
        <w:r w:rsidR="003149DA">
          <w:rPr>
            <w:noProof/>
            <w:webHidden/>
          </w:rPr>
          <w:fldChar w:fldCharType="end"/>
        </w:r>
      </w:hyperlink>
    </w:p>
    <w:p w14:paraId="1044C2AD" w14:textId="13CAC599" w:rsidR="003149DA" w:rsidRDefault="00DE54F2">
      <w:pPr>
        <w:pStyle w:val="TOC5"/>
        <w:tabs>
          <w:tab w:val="right" w:leader="dot" w:pos="5030"/>
        </w:tabs>
        <w:rPr>
          <w:rFonts w:eastAsiaTheme="minorEastAsia"/>
          <w:noProof/>
          <w:sz w:val="22"/>
          <w:lang w:val="en-US" w:eastAsia="en-US" w:bidi="ar-SA"/>
        </w:rPr>
      </w:pPr>
      <w:hyperlink w:anchor="_Toc459900076" w:history="1">
        <w:r w:rsidR="003149DA" w:rsidRPr="00EC7ADE">
          <w:rPr>
            <w:rStyle w:val="Hyperlink"/>
            <w:noProof/>
          </w:rPr>
          <w:t>Elektroniske varsler</w:t>
        </w:r>
        <w:r w:rsidR="003149DA">
          <w:rPr>
            <w:noProof/>
            <w:webHidden/>
          </w:rPr>
          <w:tab/>
        </w:r>
        <w:r w:rsidR="003149DA">
          <w:rPr>
            <w:noProof/>
            <w:webHidden/>
          </w:rPr>
          <w:fldChar w:fldCharType="begin"/>
        </w:r>
        <w:r w:rsidR="003149DA">
          <w:rPr>
            <w:noProof/>
            <w:webHidden/>
          </w:rPr>
          <w:instrText xml:space="preserve"> PAGEREF _Toc459900076 \h </w:instrText>
        </w:r>
        <w:r w:rsidR="003149DA">
          <w:rPr>
            <w:noProof/>
            <w:webHidden/>
          </w:rPr>
        </w:r>
        <w:r w:rsidR="003149DA">
          <w:rPr>
            <w:noProof/>
            <w:webHidden/>
          </w:rPr>
          <w:fldChar w:fldCharType="separate"/>
        </w:r>
        <w:r w:rsidR="003149DA">
          <w:rPr>
            <w:noProof/>
            <w:webHidden/>
          </w:rPr>
          <w:t>6</w:t>
        </w:r>
        <w:r w:rsidR="003149DA">
          <w:rPr>
            <w:noProof/>
            <w:webHidden/>
          </w:rPr>
          <w:fldChar w:fldCharType="end"/>
        </w:r>
      </w:hyperlink>
    </w:p>
    <w:p w14:paraId="38ED24D0" w14:textId="2D80E678" w:rsidR="003149DA" w:rsidRDefault="00DE54F2">
      <w:pPr>
        <w:pStyle w:val="TOC5"/>
        <w:tabs>
          <w:tab w:val="right" w:leader="dot" w:pos="5030"/>
        </w:tabs>
        <w:rPr>
          <w:rFonts w:eastAsiaTheme="minorEastAsia"/>
          <w:noProof/>
          <w:sz w:val="22"/>
          <w:lang w:val="en-US" w:eastAsia="en-US" w:bidi="ar-SA"/>
        </w:rPr>
      </w:pPr>
      <w:hyperlink w:anchor="_Toc459900077" w:history="1">
        <w:r w:rsidR="003149DA" w:rsidRPr="00EC7ADE">
          <w:rPr>
            <w:rStyle w:val="Hyperlink"/>
            <w:noProof/>
          </w:rPr>
          <w:t>Overføring av lisenser</w:t>
        </w:r>
        <w:r w:rsidR="003149DA">
          <w:rPr>
            <w:noProof/>
            <w:webHidden/>
          </w:rPr>
          <w:tab/>
        </w:r>
        <w:r w:rsidR="003149DA">
          <w:rPr>
            <w:noProof/>
            <w:webHidden/>
          </w:rPr>
          <w:fldChar w:fldCharType="begin"/>
        </w:r>
        <w:r w:rsidR="003149DA">
          <w:rPr>
            <w:noProof/>
            <w:webHidden/>
          </w:rPr>
          <w:instrText xml:space="preserve"> PAGEREF _Toc459900077 \h </w:instrText>
        </w:r>
        <w:r w:rsidR="003149DA">
          <w:rPr>
            <w:noProof/>
            <w:webHidden/>
          </w:rPr>
        </w:r>
        <w:r w:rsidR="003149DA">
          <w:rPr>
            <w:noProof/>
            <w:webHidden/>
          </w:rPr>
          <w:fldChar w:fldCharType="separate"/>
        </w:r>
        <w:r w:rsidR="003149DA">
          <w:rPr>
            <w:noProof/>
            <w:webHidden/>
          </w:rPr>
          <w:t>6</w:t>
        </w:r>
        <w:r w:rsidR="003149DA">
          <w:rPr>
            <w:noProof/>
            <w:webHidden/>
          </w:rPr>
          <w:fldChar w:fldCharType="end"/>
        </w:r>
      </w:hyperlink>
    </w:p>
    <w:p w14:paraId="7CAA21B7" w14:textId="55258708" w:rsidR="003149DA" w:rsidRDefault="00DE54F2">
      <w:pPr>
        <w:pStyle w:val="TOC5"/>
        <w:tabs>
          <w:tab w:val="right" w:leader="dot" w:pos="5030"/>
        </w:tabs>
        <w:rPr>
          <w:rFonts w:eastAsiaTheme="minorEastAsia"/>
          <w:noProof/>
          <w:sz w:val="22"/>
          <w:lang w:val="en-US" w:eastAsia="en-US" w:bidi="ar-SA"/>
        </w:rPr>
      </w:pPr>
      <w:hyperlink w:anchor="_Toc459900078" w:history="1">
        <w:r w:rsidR="003149DA" w:rsidRPr="00EC7ADE">
          <w:rPr>
            <w:rStyle w:val="Hyperlink"/>
            <w:noProof/>
          </w:rPr>
          <w:t>Skrifttypekomponenter</w:t>
        </w:r>
        <w:r w:rsidR="003149DA">
          <w:rPr>
            <w:noProof/>
            <w:webHidden/>
          </w:rPr>
          <w:tab/>
        </w:r>
        <w:r w:rsidR="003149DA">
          <w:rPr>
            <w:noProof/>
            <w:webHidden/>
          </w:rPr>
          <w:fldChar w:fldCharType="begin"/>
        </w:r>
        <w:r w:rsidR="003149DA">
          <w:rPr>
            <w:noProof/>
            <w:webHidden/>
          </w:rPr>
          <w:instrText xml:space="preserve"> PAGEREF _Toc459900078 \h </w:instrText>
        </w:r>
        <w:r w:rsidR="003149DA">
          <w:rPr>
            <w:noProof/>
            <w:webHidden/>
          </w:rPr>
        </w:r>
        <w:r w:rsidR="003149DA">
          <w:rPr>
            <w:noProof/>
            <w:webHidden/>
          </w:rPr>
          <w:fldChar w:fldCharType="separate"/>
        </w:r>
        <w:r w:rsidR="003149DA">
          <w:rPr>
            <w:noProof/>
            <w:webHidden/>
          </w:rPr>
          <w:t>6</w:t>
        </w:r>
        <w:r w:rsidR="003149DA">
          <w:rPr>
            <w:noProof/>
            <w:webHidden/>
          </w:rPr>
          <w:fldChar w:fldCharType="end"/>
        </w:r>
      </w:hyperlink>
    </w:p>
    <w:p w14:paraId="25DC67BD" w14:textId="04F2F811" w:rsidR="003149DA" w:rsidRDefault="00DE54F2">
      <w:pPr>
        <w:pStyle w:val="TOC5"/>
        <w:tabs>
          <w:tab w:val="right" w:leader="dot" w:pos="5030"/>
        </w:tabs>
        <w:rPr>
          <w:rFonts w:eastAsiaTheme="minorEastAsia"/>
          <w:noProof/>
          <w:sz w:val="22"/>
          <w:lang w:val="en-US" w:eastAsia="en-US" w:bidi="ar-SA"/>
        </w:rPr>
      </w:pPr>
      <w:hyperlink w:anchor="_Toc459900079" w:history="1">
        <w:r w:rsidR="003149DA" w:rsidRPr="00EC7ADE">
          <w:rPr>
            <w:rStyle w:val="Hyperlink"/>
            <w:noProof/>
          </w:rPr>
          <w:t>Multipleksing</w:t>
        </w:r>
        <w:r w:rsidR="003149DA">
          <w:rPr>
            <w:noProof/>
            <w:webHidden/>
          </w:rPr>
          <w:tab/>
        </w:r>
        <w:r w:rsidR="003149DA">
          <w:rPr>
            <w:noProof/>
            <w:webHidden/>
          </w:rPr>
          <w:fldChar w:fldCharType="begin"/>
        </w:r>
        <w:r w:rsidR="003149DA">
          <w:rPr>
            <w:noProof/>
            <w:webHidden/>
          </w:rPr>
          <w:instrText xml:space="preserve"> PAGEREF _Toc459900079 \h </w:instrText>
        </w:r>
        <w:r w:rsidR="003149DA">
          <w:rPr>
            <w:noProof/>
            <w:webHidden/>
          </w:rPr>
        </w:r>
        <w:r w:rsidR="003149DA">
          <w:rPr>
            <w:noProof/>
            <w:webHidden/>
          </w:rPr>
          <w:fldChar w:fldCharType="separate"/>
        </w:r>
        <w:r w:rsidR="003149DA">
          <w:rPr>
            <w:noProof/>
            <w:webHidden/>
          </w:rPr>
          <w:t>6</w:t>
        </w:r>
        <w:r w:rsidR="003149DA">
          <w:rPr>
            <w:noProof/>
            <w:webHidden/>
          </w:rPr>
          <w:fldChar w:fldCharType="end"/>
        </w:r>
      </w:hyperlink>
    </w:p>
    <w:p w14:paraId="138473B0" w14:textId="69FF480F" w:rsidR="003149DA" w:rsidRDefault="00DE54F2">
      <w:pPr>
        <w:pStyle w:val="TOC1"/>
        <w:tabs>
          <w:tab w:val="right" w:leader="dot" w:pos="5030"/>
        </w:tabs>
        <w:rPr>
          <w:rFonts w:eastAsiaTheme="minorEastAsia"/>
          <w:b w:val="0"/>
          <w:caps w:val="0"/>
          <w:noProof/>
          <w:sz w:val="22"/>
          <w:lang w:val="en-US" w:eastAsia="en-US" w:bidi="ar-SA"/>
        </w:rPr>
      </w:pPr>
      <w:hyperlink w:anchor="_Toc459900080" w:history="1">
        <w:r w:rsidR="003149DA" w:rsidRPr="00EC7ADE">
          <w:rPr>
            <w:rStyle w:val="Hyperlink"/>
            <w:noProof/>
          </w:rPr>
          <w:t>Vilkår for Personvern og Sikkerhet</w:t>
        </w:r>
        <w:r w:rsidR="003149DA">
          <w:rPr>
            <w:noProof/>
            <w:webHidden/>
          </w:rPr>
          <w:tab/>
        </w:r>
        <w:r w:rsidR="003149DA">
          <w:rPr>
            <w:noProof/>
            <w:webHidden/>
          </w:rPr>
          <w:fldChar w:fldCharType="begin"/>
        </w:r>
        <w:r w:rsidR="003149DA">
          <w:rPr>
            <w:noProof/>
            <w:webHidden/>
          </w:rPr>
          <w:instrText xml:space="preserve"> PAGEREF _Toc459900080 \h </w:instrText>
        </w:r>
        <w:r w:rsidR="003149DA">
          <w:rPr>
            <w:noProof/>
            <w:webHidden/>
          </w:rPr>
        </w:r>
        <w:r w:rsidR="003149DA">
          <w:rPr>
            <w:noProof/>
            <w:webHidden/>
          </w:rPr>
          <w:fldChar w:fldCharType="separate"/>
        </w:r>
        <w:r w:rsidR="003149DA">
          <w:rPr>
            <w:noProof/>
            <w:webHidden/>
          </w:rPr>
          <w:t>7</w:t>
        </w:r>
        <w:r w:rsidR="003149DA">
          <w:rPr>
            <w:noProof/>
            <w:webHidden/>
          </w:rPr>
          <w:fldChar w:fldCharType="end"/>
        </w:r>
      </w:hyperlink>
    </w:p>
    <w:p w14:paraId="5B56D8FD" w14:textId="5B432E91" w:rsidR="003149DA" w:rsidRDefault="00DE54F2">
      <w:pPr>
        <w:pStyle w:val="TOC3"/>
        <w:tabs>
          <w:tab w:val="right" w:leader="dot" w:pos="5030"/>
        </w:tabs>
        <w:rPr>
          <w:rFonts w:eastAsiaTheme="minorEastAsia"/>
          <w:smallCaps w:val="0"/>
          <w:noProof/>
          <w:sz w:val="22"/>
          <w:lang w:val="en-US" w:eastAsia="en-US" w:bidi="ar-SA"/>
        </w:rPr>
      </w:pPr>
      <w:hyperlink w:anchor="_Toc459900081" w:history="1">
        <w:r w:rsidR="003149DA" w:rsidRPr="00EC7ADE">
          <w:rPr>
            <w:rStyle w:val="Hyperlink"/>
            <w:noProof/>
          </w:rPr>
          <w:t>Generelle Vilkår for Personvern og Sikkerhet</w:t>
        </w:r>
        <w:r w:rsidR="003149DA">
          <w:rPr>
            <w:noProof/>
            <w:webHidden/>
          </w:rPr>
          <w:tab/>
        </w:r>
        <w:r w:rsidR="003149DA">
          <w:rPr>
            <w:noProof/>
            <w:webHidden/>
          </w:rPr>
          <w:fldChar w:fldCharType="begin"/>
        </w:r>
        <w:r w:rsidR="003149DA">
          <w:rPr>
            <w:noProof/>
            <w:webHidden/>
          </w:rPr>
          <w:instrText xml:space="preserve"> PAGEREF _Toc459900081 \h </w:instrText>
        </w:r>
        <w:r w:rsidR="003149DA">
          <w:rPr>
            <w:noProof/>
            <w:webHidden/>
          </w:rPr>
        </w:r>
        <w:r w:rsidR="003149DA">
          <w:rPr>
            <w:noProof/>
            <w:webHidden/>
          </w:rPr>
          <w:fldChar w:fldCharType="separate"/>
        </w:r>
        <w:r w:rsidR="003149DA">
          <w:rPr>
            <w:noProof/>
            <w:webHidden/>
          </w:rPr>
          <w:t>7</w:t>
        </w:r>
        <w:r w:rsidR="003149DA">
          <w:rPr>
            <w:noProof/>
            <w:webHidden/>
          </w:rPr>
          <w:fldChar w:fldCharType="end"/>
        </w:r>
      </w:hyperlink>
    </w:p>
    <w:p w14:paraId="2DCF48A3" w14:textId="7E4C2255" w:rsidR="003149DA" w:rsidRDefault="00DE54F2">
      <w:pPr>
        <w:pStyle w:val="TOC5"/>
        <w:tabs>
          <w:tab w:val="right" w:leader="dot" w:pos="5030"/>
        </w:tabs>
        <w:rPr>
          <w:rFonts w:eastAsiaTheme="minorEastAsia"/>
          <w:noProof/>
          <w:sz w:val="22"/>
          <w:lang w:val="en-US" w:eastAsia="en-US" w:bidi="ar-SA"/>
        </w:rPr>
      </w:pPr>
      <w:hyperlink w:anchor="_Toc459900082" w:history="1">
        <w:r w:rsidR="003149DA" w:rsidRPr="00EC7ADE">
          <w:rPr>
            <w:rStyle w:val="Hyperlink"/>
            <w:noProof/>
          </w:rPr>
          <w:t>Omfang</w:t>
        </w:r>
        <w:r w:rsidR="003149DA">
          <w:rPr>
            <w:noProof/>
            <w:webHidden/>
          </w:rPr>
          <w:tab/>
        </w:r>
        <w:r w:rsidR="003149DA">
          <w:rPr>
            <w:noProof/>
            <w:webHidden/>
          </w:rPr>
          <w:fldChar w:fldCharType="begin"/>
        </w:r>
        <w:r w:rsidR="003149DA">
          <w:rPr>
            <w:noProof/>
            <w:webHidden/>
          </w:rPr>
          <w:instrText xml:space="preserve"> PAGEREF _Toc459900082 \h </w:instrText>
        </w:r>
        <w:r w:rsidR="003149DA">
          <w:rPr>
            <w:noProof/>
            <w:webHidden/>
          </w:rPr>
        </w:r>
        <w:r w:rsidR="003149DA">
          <w:rPr>
            <w:noProof/>
            <w:webHidden/>
          </w:rPr>
          <w:fldChar w:fldCharType="separate"/>
        </w:r>
        <w:r w:rsidR="003149DA">
          <w:rPr>
            <w:noProof/>
            <w:webHidden/>
          </w:rPr>
          <w:t>7</w:t>
        </w:r>
        <w:r w:rsidR="003149DA">
          <w:rPr>
            <w:noProof/>
            <w:webHidden/>
          </w:rPr>
          <w:fldChar w:fldCharType="end"/>
        </w:r>
      </w:hyperlink>
    </w:p>
    <w:p w14:paraId="0422702F" w14:textId="2E9C3F1D" w:rsidR="003149DA" w:rsidRDefault="00DE54F2">
      <w:pPr>
        <w:pStyle w:val="TOC5"/>
        <w:tabs>
          <w:tab w:val="right" w:leader="dot" w:pos="5030"/>
        </w:tabs>
        <w:rPr>
          <w:rFonts w:eastAsiaTheme="minorEastAsia"/>
          <w:noProof/>
          <w:sz w:val="22"/>
          <w:lang w:val="en-US" w:eastAsia="en-US" w:bidi="ar-SA"/>
        </w:rPr>
      </w:pPr>
      <w:hyperlink w:anchor="_Toc459900083" w:history="1">
        <w:r w:rsidR="003149DA" w:rsidRPr="00EC7ADE">
          <w:rPr>
            <w:rStyle w:val="Hyperlink"/>
            <w:noProof/>
          </w:rPr>
          <w:t>Bruk av Kundedata</w:t>
        </w:r>
        <w:r w:rsidR="003149DA">
          <w:rPr>
            <w:noProof/>
            <w:webHidden/>
          </w:rPr>
          <w:tab/>
        </w:r>
        <w:r w:rsidR="003149DA">
          <w:rPr>
            <w:noProof/>
            <w:webHidden/>
          </w:rPr>
          <w:fldChar w:fldCharType="begin"/>
        </w:r>
        <w:r w:rsidR="003149DA">
          <w:rPr>
            <w:noProof/>
            <w:webHidden/>
          </w:rPr>
          <w:instrText xml:space="preserve"> PAGEREF _Toc459900083 \h </w:instrText>
        </w:r>
        <w:r w:rsidR="003149DA">
          <w:rPr>
            <w:noProof/>
            <w:webHidden/>
          </w:rPr>
        </w:r>
        <w:r w:rsidR="003149DA">
          <w:rPr>
            <w:noProof/>
            <w:webHidden/>
          </w:rPr>
          <w:fldChar w:fldCharType="separate"/>
        </w:r>
        <w:r w:rsidR="003149DA">
          <w:rPr>
            <w:noProof/>
            <w:webHidden/>
          </w:rPr>
          <w:t>7</w:t>
        </w:r>
        <w:r w:rsidR="003149DA">
          <w:rPr>
            <w:noProof/>
            <w:webHidden/>
          </w:rPr>
          <w:fldChar w:fldCharType="end"/>
        </w:r>
      </w:hyperlink>
    </w:p>
    <w:p w14:paraId="38365BD2" w14:textId="1F2A00BF" w:rsidR="003149DA" w:rsidRDefault="00DE54F2">
      <w:pPr>
        <w:pStyle w:val="TOC5"/>
        <w:tabs>
          <w:tab w:val="right" w:leader="dot" w:pos="5030"/>
        </w:tabs>
        <w:rPr>
          <w:rFonts w:eastAsiaTheme="minorEastAsia"/>
          <w:noProof/>
          <w:sz w:val="22"/>
          <w:lang w:val="en-US" w:eastAsia="en-US" w:bidi="ar-SA"/>
        </w:rPr>
      </w:pPr>
      <w:hyperlink w:anchor="_Toc459900084" w:history="1">
        <w:r w:rsidR="003149DA" w:rsidRPr="00EC7ADE">
          <w:rPr>
            <w:rStyle w:val="Hyperlink"/>
            <w:noProof/>
          </w:rPr>
          <w:t>Fremlegging av Kundedata</w:t>
        </w:r>
        <w:r w:rsidR="003149DA">
          <w:rPr>
            <w:noProof/>
            <w:webHidden/>
          </w:rPr>
          <w:tab/>
        </w:r>
        <w:r w:rsidR="003149DA">
          <w:rPr>
            <w:noProof/>
            <w:webHidden/>
          </w:rPr>
          <w:fldChar w:fldCharType="begin"/>
        </w:r>
        <w:r w:rsidR="003149DA">
          <w:rPr>
            <w:noProof/>
            <w:webHidden/>
          </w:rPr>
          <w:instrText xml:space="preserve"> PAGEREF _Toc459900084 \h </w:instrText>
        </w:r>
        <w:r w:rsidR="003149DA">
          <w:rPr>
            <w:noProof/>
            <w:webHidden/>
          </w:rPr>
        </w:r>
        <w:r w:rsidR="003149DA">
          <w:rPr>
            <w:noProof/>
            <w:webHidden/>
          </w:rPr>
          <w:fldChar w:fldCharType="separate"/>
        </w:r>
        <w:r w:rsidR="003149DA">
          <w:rPr>
            <w:noProof/>
            <w:webHidden/>
          </w:rPr>
          <w:t>7</w:t>
        </w:r>
        <w:r w:rsidR="003149DA">
          <w:rPr>
            <w:noProof/>
            <w:webHidden/>
          </w:rPr>
          <w:fldChar w:fldCharType="end"/>
        </w:r>
      </w:hyperlink>
    </w:p>
    <w:p w14:paraId="186D493B" w14:textId="21908487" w:rsidR="003149DA" w:rsidRDefault="00DE54F2">
      <w:pPr>
        <w:pStyle w:val="TOC5"/>
        <w:tabs>
          <w:tab w:val="right" w:leader="dot" w:pos="5030"/>
        </w:tabs>
        <w:rPr>
          <w:rFonts w:eastAsiaTheme="minorEastAsia"/>
          <w:noProof/>
          <w:sz w:val="22"/>
          <w:lang w:val="en-US" w:eastAsia="en-US" w:bidi="ar-SA"/>
        </w:rPr>
      </w:pPr>
      <w:hyperlink w:anchor="_Toc459900085" w:history="1">
        <w:r w:rsidR="003149DA" w:rsidRPr="00EC7ADE">
          <w:rPr>
            <w:rStyle w:val="Hyperlink"/>
            <w:noProof/>
          </w:rPr>
          <w:t>Utdanningsinstitusjoner</w:t>
        </w:r>
        <w:r w:rsidR="003149DA">
          <w:rPr>
            <w:noProof/>
            <w:webHidden/>
          </w:rPr>
          <w:tab/>
        </w:r>
        <w:r w:rsidR="003149DA">
          <w:rPr>
            <w:noProof/>
            <w:webHidden/>
          </w:rPr>
          <w:fldChar w:fldCharType="begin"/>
        </w:r>
        <w:r w:rsidR="003149DA">
          <w:rPr>
            <w:noProof/>
            <w:webHidden/>
          </w:rPr>
          <w:instrText xml:space="preserve"> PAGEREF _Toc459900085 \h </w:instrText>
        </w:r>
        <w:r w:rsidR="003149DA">
          <w:rPr>
            <w:noProof/>
            <w:webHidden/>
          </w:rPr>
        </w:r>
        <w:r w:rsidR="003149DA">
          <w:rPr>
            <w:noProof/>
            <w:webHidden/>
          </w:rPr>
          <w:fldChar w:fldCharType="separate"/>
        </w:r>
        <w:r w:rsidR="003149DA">
          <w:rPr>
            <w:noProof/>
            <w:webHidden/>
          </w:rPr>
          <w:t>7</w:t>
        </w:r>
        <w:r w:rsidR="003149DA">
          <w:rPr>
            <w:noProof/>
            <w:webHidden/>
          </w:rPr>
          <w:fldChar w:fldCharType="end"/>
        </w:r>
      </w:hyperlink>
    </w:p>
    <w:p w14:paraId="339F09EB" w14:textId="5333B027" w:rsidR="003149DA" w:rsidRDefault="00DE54F2">
      <w:pPr>
        <w:pStyle w:val="TOC5"/>
        <w:tabs>
          <w:tab w:val="right" w:leader="dot" w:pos="5030"/>
        </w:tabs>
        <w:rPr>
          <w:rFonts w:eastAsiaTheme="minorEastAsia"/>
          <w:noProof/>
          <w:sz w:val="22"/>
          <w:lang w:val="en-US" w:eastAsia="en-US" w:bidi="ar-SA"/>
        </w:rPr>
      </w:pPr>
      <w:hyperlink w:anchor="_Toc459900086" w:history="1">
        <w:r w:rsidR="003149DA" w:rsidRPr="00EC7ADE">
          <w:rPr>
            <w:rStyle w:val="Hyperlink"/>
            <w:noProof/>
          </w:rPr>
          <w:t>HIPAA Business Associate</w:t>
        </w:r>
        <w:r w:rsidR="003149DA">
          <w:rPr>
            <w:noProof/>
            <w:webHidden/>
          </w:rPr>
          <w:tab/>
        </w:r>
        <w:r w:rsidR="003149DA">
          <w:rPr>
            <w:noProof/>
            <w:webHidden/>
          </w:rPr>
          <w:fldChar w:fldCharType="begin"/>
        </w:r>
        <w:r w:rsidR="003149DA">
          <w:rPr>
            <w:noProof/>
            <w:webHidden/>
          </w:rPr>
          <w:instrText xml:space="preserve"> PAGEREF _Toc459900086 \h </w:instrText>
        </w:r>
        <w:r w:rsidR="003149DA">
          <w:rPr>
            <w:noProof/>
            <w:webHidden/>
          </w:rPr>
        </w:r>
        <w:r w:rsidR="003149DA">
          <w:rPr>
            <w:noProof/>
            <w:webHidden/>
          </w:rPr>
          <w:fldChar w:fldCharType="separate"/>
        </w:r>
        <w:r w:rsidR="003149DA">
          <w:rPr>
            <w:noProof/>
            <w:webHidden/>
          </w:rPr>
          <w:t>7</w:t>
        </w:r>
        <w:r w:rsidR="003149DA">
          <w:rPr>
            <w:noProof/>
            <w:webHidden/>
          </w:rPr>
          <w:fldChar w:fldCharType="end"/>
        </w:r>
      </w:hyperlink>
    </w:p>
    <w:p w14:paraId="774C39A9" w14:textId="2923B1DA" w:rsidR="003149DA" w:rsidRDefault="00DE54F2">
      <w:pPr>
        <w:pStyle w:val="TOC5"/>
        <w:tabs>
          <w:tab w:val="right" w:leader="dot" w:pos="5030"/>
        </w:tabs>
        <w:rPr>
          <w:rFonts w:eastAsiaTheme="minorEastAsia"/>
          <w:noProof/>
          <w:sz w:val="22"/>
          <w:lang w:val="en-US" w:eastAsia="en-US" w:bidi="ar-SA"/>
        </w:rPr>
      </w:pPr>
      <w:hyperlink w:anchor="_Toc459900087" w:history="1">
        <w:r w:rsidR="003149DA" w:rsidRPr="00EC7ADE">
          <w:rPr>
            <w:rStyle w:val="Hyperlink"/>
            <w:noProof/>
          </w:rPr>
          <w:t>Sikkerhet</w:t>
        </w:r>
        <w:r w:rsidR="003149DA">
          <w:rPr>
            <w:noProof/>
            <w:webHidden/>
          </w:rPr>
          <w:tab/>
        </w:r>
        <w:r w:rsidR="003149DA">
          <w:rPr>
            <w:noProof/>
            <w:webHidden/>
          </w:rPr>
          <w:fldChar w:fldCharType="begin"/>
        </w:r>
        <w:r w:rsidR="003149DA">
          <w:rPr>
            <w:noProof/>
            <w:webHidden/>
          </w:rPr>
          <w:instrText xml:space="preserve"> PAGEREF _Toc459900087 \h </w:instrText>
        </w:r>
        <w:r w:rsidR="003149DA">
          <w:rPr>
            <w:noProof/>
            <w:webHidden/>
          </w:rPr>
        </w:r>
        <w:r w:rsidR="003149DA">
          <w:rPr>
            <w:noProof/>
            <w:webHidden/>
          </w:rPr>
          <w:fldChar w:fldCharType="separate"/>
        </w:r>
        <w:r w:rsidR="003149DA">
          <w:rPr>
            <w:noProof/>
            <w:webHidden/>
          </w:rPr>
          <w:t>8</w:t>
        </w:r>
        <w:r w:rsidR="003149DA">
          <w:rPr>
            <w:noProof/>
            <w:webHidden/>
          </w:rPr>
          <w:fldChar w:fldCharType="end"/>
        </w:r>
      </w:hyperlink>
    </w:p>
    <w:p w14:paraId="424CF890" w14:textId="2DC9728D" w:rsidR="003149DA" w:rsidRDefault="00DE54F2">
      <w:pPr>
        <w:pStyle w:val="TOC5"/>
        <w:tabs>
          <w:tab w:val="right" w:leader="dot" w:pos="5030"/>
        </w:tabs>
        <w:rPr>
          <w:rFonts w:eastAsiaTheme="minorEastAsia"/>
          <w:noProof/>
          <w:sz w:val="22"/>
          <w:lang w:val="en-US" w:eastAsia="en-US" w:bidi="ar-SA"/>
        </w:rPr>
      </w:pPr>
      <w:hyperlink w:anchor="_Toc459900088" w:history="1">
        <w:r w:rsidR="003149DA" w:rsidRPr="00EC7ADE">
          <w:rPr>
            <w:rStyle w:val="Hyperlink"/>
            <w:noProof/>
          </w:rPr>
          <w:t>Varsling om sikkerhetsbrudd</w:t>
        </w:r>
        <w:r w:rsidR="003149DA">
          <w:rPr>
            <w:noProof/>
            <w:webHidden/>
          </w:rPr>
          <w:tab/>
        </w:r>
        <w:r w:rsidR="003149DA">
          <w:rPr>
            <w:noProof/>
            <w:webHidden/>
          </w:rPr>
          <w:fldChar w:fldCharType="begin"/>
        </w:r>
        <w:r w:rsidR="003149DA">
          <w:rPr>
            <w:noProof/>
            <w:webHidden/>
          </w:rPr>
          <w:instrText xml:space="preserve"> PAGEREF _Toc459900088 \h </w:instrText>
        </w:r>
        <w:r w:rsidR="003149DA">
          <w:rPr>
            <w:noProof/>
            <w:webHidden/>
          </w:rPr>
        </w:r>
        <w:r w:rsidR="003149DA">
          <w:rPr>
            <w:noProof/>
            <w:webHidden/>
          </w:rPr>
          <w:fldChar w:fldCharType="separate"/>
        </w:r>
        <w:r w:rsidR="003149DA">
          <w:rPr>
            <w:noProof/>
            <w:webHidden/>
          </w:rPr>
          <w:t>8</w:t>
        </w:r>
        <w:r w:rsidR="003149DA">
          <w:rPr>
            <w:noProof/>
            <w:webHidden/>
          </w:rPr>
          <w:fldChar w:fldCharType="end"/>
        </w:r>
      </w:hyperlink>
    </w:p>
    <w:p w14:paraId="1DE88302" w14:textId="33AAB9EA" w:rsidR="003149DA" w:rsidRDefault="00DE54F2">
      <w:pPr>
        <w:pStyle w:val="TOC5"/>
        <w:tabs>
          <w:tab w:val="right" w:leader="dot" w:pos="5030"/>
        </w:tabs>
        <w:rPr>
          <w:rFonts w:eastAsiaTheme="minorEastAsia"/>
          <w:noProof/>
          <w:sz w:val="22"/>
          <w:lang w:val="en-US" w:eastAsia="en-US" w:bidi="ar-SA"/>
        </w:rPr>
      </w:pPr>
      <w:hyperlink w:anchor="_Toc459900089" w:history="1">
        <w:r w:rsidR="003149DA" w:rsidRPr="00EC7ADE">
          <w:rPr>
            <w:rStyle w:val="Hyperlink"/>
            <w:noProof/>
          </w:rPr>
          <w:t>Sted for databehandling</w:t>
        </w:r>
        <w:r w:rsidR="003149DA">
          <w:rPr>
            <w:noProof/>
            <w:webHidden/>
          </w:rPr>
          <w:tab/>
        </w:r>
        <w:r w:rsidR="003149DA">
          <w:rPr>
            <w:noProof/>
            <w:webHidden/>
          </w:rPr>
          <w:fldChar w:fldCharType="begin"/>
        </w:r>
        <w:r w:rsidR="003149DA">
          <w:rPr>
            <w:noProof/>
            <w:webHidden/>
          </w:rPr>
          <w:instrText xml:space="preserve"> PAGEREF _Toc459900089 \h </w:instrText>
        </w:r>
        <w:r w:rsidR="003149DA">
          <w:rPr>
            <w:noProof/>
            <w:webHidden/>
          </w:rPr>
        </w:r>
        <w:r w:rsidR="003149DA">
          <w:rPr>
            <w:noProof/>
            <w:webHidden/>
          </w:rPr>
          <w:fldChar w:fldCharType="separate"/>
        </w:r>
        <w:r w:rsidR="003149DA">
          <w:rPr>
            <w:noProof/>
            <w:webHidden/>
          </w:rPr>
          <w:t>8</w:t>
        </w:r>
        <w:r w:rsidR="003149DA">
          <w:rPr>
            <w:noProof/>
            <w:webHidden/>
          </w:rPr>
          <w:fldChar w:fldCharType="end"/>
        </w:r>
      </w:hyperlink>
    </w:p>
    <w:p w14:paraId="7BF69D45" w14:textId="0A73D237" w:rsidR="003149DA" w:rsidRDefault="00DE54F2">
      <w:pPr>
        <w:pStyle w:val="TOC5"/>
        <w:tabs>
          <w:tab w:val="right" w:leader="dot" w:pos="5030"/>
        </w:tabs>
        <w:rPr>
          <w:rFonts w:eastAsiaTheme="minorEastAsia"/>
          <w:noProof/>
          <w:sz w:val="22"/>
          <w:lang w:val="en-US" w:eastAsia="en-US" w:bidi="ar-SA"/>
        </w:rPr>
      </w:pPr>
      <w:hyperlink w:anchor="_Toc459900090" w:history="1">
        <w:r w:rsidR="003149DA" w:rsidRPr="00EC7ADE">
          <w:rPr>
            <w:rStyle w:val="Hyperlink"/>
            <w:noProof/>
          </w:rPr>
          <w:t>Betaversjoner</w:t>
        </w:r>
        <w:r w:rsidR="003149DA">
          <w:rPr>
            <w:noProof/>
            <w:webHidden/>
          </w:rPr>
          <w:tab/>
        </w:r>
        <w:r w:rsidR="003149DA">
          <w:rPr>
            <w:noProof/>
            <w:webHidden/>
          </w:rPr>
          <w:fldChar w:fldCharType="begin"/>
        </w:r>
        <w:r w:rsidR="003149DA">
          <w:rPr>
            <w:noProof/>
            <w:webHidden/>
          </w:rPr>
          <w:instrText xml:space="preserve"> PAGEREF _Toc459900090 \h </w:instrText>
        </w:r>
        <w:r w:rsidR="003149DA">
          <w:rPr>
            <w:noProof/>
            <w:webHidden/>
          </w:rPr>
        </w:r>
        <w:r w:rsidR="003149DA">
          <w:rPr>
            <w:noProof/>
            <w:webHidden/>
          </w:rPr>
          <w:fldChar w:fldCharType="separate"/>
        </w:r>
        <w:r w:rsidR="003149DA">
          <w:rPr>
            <w:noProof/>
            <w:webHidden/>
          </w:rPr>
          <w:t>8</w:t>
        </w:r>
        <w:r w:rsidR="003149DA">
          <w:rPr>
            <w:noProof/>
            <w:webHidden/>
          </w:rPr>
          <w:fldChar w:fldCharType="end"/>
        </w:r>
      </w:hyperlink>
    </w:p>
    <w:p w14:paraId="3EFC4D16" w14:textId="2409A2B8" w:rsidR="003149DA" w:rsidRDefault="00DE54F2">
      <w:pPr>
        <w:pStyle w:val="TOC5"/>
        <w:tabs>
          <w:tab w:val="right" w:leader="dot" w:pos="5030"/>
        </w:tabs>
        <w:rPr>
          <w:rFonts w:eastAsiaTheme="minorEastAsia"/>
          <w:noProof/>
          <w:sz w:val="22"/>
          <w:lang w:val="en-US" w:eastAsia="en-US" w:bidi="ar-SA"/>
        </w:rPr>
      </w:pPr>
      <w:hyperlink w:anchor="_Toc459900091" w:history="1">
        <w:r w:rsidR="003149DA" w:rsidRPr="00EC7ADE">
          <w:rPr>
            <w:rStyle w:val="Hyperlink"/>
            <w:noProof/>
          </w:rPr>
          <w:t>Bruk av underleverandører</w:t>
        </w:r>
        <w:r w:rsidR="003149DA">
          <w:rPr>
            <w:noProof/>
            <w:webHidden/>
          </w:rPr>
          <w:tab/>
        </w:r>
        <w:r w:rsidR="003149DA">
          <w:rPr>
            <w:noProof/>
            <w:webHidden/>
          </w:rPr>
          <w:fldChar w:fldCharType="begin"/>
        </w:r>
        <w:r w:rsidR="003149DA">
          <w:rPr>
            <w:noProof/>
            <w:webHidden/>
          </w:rPr>
          <w:instrText xml:space="preserve"> PAGEREF _Toc459900091 \h </w:instrText>
        </w:r>
        <w:r w:rsidR="003149DA">
          <w:rPr>
            <w:noProof/>
            <w:webHidden/>
          </w:rPr>
        </w:r>
        <w:r w:rsidR="003149DA">
          <w:rPr>
            <w:noProof/>
            <w:webHidden/>
          </w:rPr>
          <w:fldChar w:fldCharType="separate"/>
        </w:r>
        <w:r w:rsidR="003149DA">
          <w:rPr>
            <w:noProof/>
            <w:webHidden/>
          </w:rPr>
          <w:t>8</w:t>
        </w:r>
        <w:r w:rsidR="003149DA">
          <w:rPr>
            <w:noProof/>
            <w:webHidden/>
          </w:rPr>
          <w:fldChar w:fldCharType="end"/>
        </w:r>
      </w:hyperlink>
    </w:p>
    <w:p w14:paraId="702629EB" w14:textId="6AFE6B94" w:rsidR="003149DA" w:rsidRDefault="00DE54F2">
      <w:pPr>
        <w:pStyle w:val="TOC5"/>
        <w:tabs>
          <w:tab w:val="right" w:leader="dot" w:pos="5030"/>
        </w:tabs>
        <w:rPr>
          <w:rFonts w:eastAsiaTheme="minorEastAsia"/>
          <w:noProof/>
          <w:sz w:val="22"/>
          <w:lang w:val="en-US" w:eastAsia="en-US" w:bidi="ar-SA"/>
        </w:rPr>
      </w:pPr>
      <w:hyperlink w:anchor="_Toc459900092" w:history="1">
        <w:r w:rsidR="003149DA" w:rsidRPr="00EC7ADE">
          <w:rPr>
            <w:rStyle w:val="Hyperlink"/>
            <w:noProof/>
          </w:rPr>
          <w:t>Slik kontakter du Microsoft</w:t>
        </w:r>
        <w:r w:rsidR="003149DA">
          <w:rPr>
            <w:noProof/>
            <w:webHidden/>
          </w:rPr>
          <w:tab/>
        </w:r>
        <w:r w:rsidR="003149DA">
          <w:rPr>
            <w:noProof/>
            <w:webHidden/>
          </w:rPr>
          <w:fldChar w:fldCharType="begin"/>
        </w:r>
        <w:r w:rsidR="003149DA">
          <w:rPr>
            <w:noProof/>
            <w:webHidden/>
          </w:rPr>
          <w:instrText xml:space="preserve"> PAGEREF _Toc459900092 \h </w:instrText>
        </w:r>
        <w:r w:rsidR="003149DA">
          <w:rPr>
            <w:noProof/>
            <w:webHidden/>
          </w:rPr>
        </w:r>
        <w:r w:rsidR="003149DA">
          <w:rPr>
            <w:noProof/>
            <w:webHidden/>
          </w:rPr>
          <w:fldChar w:fldCharType="separate"/>
        </w:r>
        <w:r w:rsidR="003149DA">
          <w:rPr>
            <w:noProof/>
            <w:webHidden/>
          </w:rPr>
          <w:t>8</w:t>
        </w:r>
        <w:r w:rsidR="003149DA">
          <w:rPr>
            <w:noProof/>
            <w:webHidden/>
          </w:rPr>
          <w:fldChar w:fldCharType="end"/>
        </w:r>
      </w:hyperlink>
    </w:p>
    <w:p w14:paraId="03230FEA" w14:textId="6E1D18BA" w:rsidR="003149DA" w:rsidRDefault="00DE54F2">
      <w:pPr>
        <w:pStyle w:val="TOC3"/>
        <w:tabs>
          <w:tab w:val="right" w:leader="dot" w:pos="5030"/>
        </w:tabs>
        <w:rPr>
          <w:rFonts w:eastAsiaTheme="minorEastAsia"/>
          <w:smallCaps w:val="0"/>
          <w:noProof/>
          <w:sz w:val="22"/>
          <w:lang w:val="en-US" w:eastAsia="en-US" w:bidi="ar-SA"/>
        </w:rPr>
      </w:pPr>
      <w:hyperlink w:anchor="_Toc459900093" w:history="1">
        <w:r w:rsidR="003149DA" w:rsidRPr="00EC7ADE">
          <w:rPr>
            <w:rStyle w:val="Hyperlink"/>
            <w:noProof/>
          </w:rPr>
          <w:t>Vilkår for Databehandling</w:t>
        </w:r>
        <w:r w:rsidR="003149DA">
          <w:rPr>
            <w:noProof/>
            <w:webHidden/>
          </w:rPr>
          <w:tab/>
        </w:r>
        <w:r w:rsidR="003149DA">
          <w:rPr>
            <w:noProof/>
            <w:webHidden/>
          </w:rPr>
          <w:fldChar w:fldCharType="begin"/>
        </w:r>
        <w:r w:rsidR="003149DA">
          <w:rPr>
            <w:noProof/>
            <w:webHidden/>
          </w:rPr>
          <w:instrText xml:space="preserve"> PAGEREF _Toc459900093 \h </w:instrText>
        </w:r>
        <w:r w:rsidR="003149DA">
          <w:rPr>
            <w:noProof/>
            <w:webHidden/>
          </w:rPr>
        </w:r>
        <w:r w:rsidR="003149DA">
          <w:rPr>
            <w:noProof/>
            <w:webHidden/>
          </w:rPr>
          <w:fldChar w:fldCharType="separate"/>
        </w:r>
        <w:r w:rsidR="003149DA">
          <w:rPr>
            <w:noProof/>
            <w:webHidden/>
          </w:rPr>
          <w:t>9</w:t>
        </w:r>
        <w:r w:rsidR="003149DA">
          <w:rPr>
            <w:noProof/>
            <w:webHidden/>
          </w:rPr>
          <w:fldChar w:fldCharType="end"/>
        </w:r>
      </w:hyperlink>
    </w:p>
    <w:p w14:paraId="73263B14" w14:textId="562B7115" w:rsidR="003149DA" w:rsidRDefault="00DE54F2">
      <w:pPr>
        <w:pStyle w:val="TOC5"/>
        <w:tabs>
          <w:tab w:val="right" w:leader="dot" w:pos="5030"/>
        </w:tabs>
        <w:rPr>
          <w:rFonts w:eastAsiaTheme="minorEastAsia"/>
          <w:noProof/>
          <w:sz w:val="22"/>
          <w:lang w:val="en-US" w:eastAsia="en-US" w:bidi="ar-SA"/>
        </w:rPr>
      </w:pPr>
      <w:hyperlink w:anchor="_Toc459900094" w:history="1">
        <w:r w:rsidR="003149DA" w:rsidRPr="00EC7ADE">
          <w:rPr>
            <w:rStyle w:val="Hyperlink"/>
            <w:noProof/>
          </w:rPr>
          <w:t>Sted for inaktive Kundedata</w:t>
        </w:r>
        <w:r w:rsidR="003149DA">
          <w:rPr>
            <w:noProof/>
            <w:webHidden/>
          </w:rPr>
          <w:tab/>
        </w:r>
        <w:r w:rsidR="003149DA">
          <w:rPr>
            <w:noProof/>
            <w:webHidden/>
          </w:rPr>
          <w:fldChar w:fldCharType="begin"/>
        </w:r>
        <w:r w:rsidR="003149DA">
          <w:rPr>
            <w:noProof/>
            <w:webHidden/>
          </w:rPr>
          <w:instrText xml:space="preserve"> PAGEREF _Toc459900094 \h </w:instrText>
        </w:r>
        <w:r w:rsidR="003149DA">
          <w:rPr>
            <w:noProof/>
            <w:webHidden/>
          </w:rPr>
        </w:r>
        <w:r w:rsidR="003149DA">
          <w:rPr>
            <w:noProof/>
            <w:webHidden/>
          </w:rPr>
          <w:fldChar w:fldCharType="separate"/>
        </w:r>
        <w:r w:rsidR="003149DA">
          <w:rPr>
            <w:noProof/>
            <w:webHidden/>
          </w:rPr>
          <w:t>9</w:t>
        </w:r>
        <w:r w:rsidR="003149DA">
          <w:rPr>
            <w:noProof/>
            <w:webHidden/>
          </w:rPr>
          <w:fldChar w:fldCharType="end"/>
        </w:r>
      </w:hyperlink>
    </w:p>
    <w:p w14:paraId="1CB55B84" w14:textId="074F21E6" w:rsidR="003149DA" w:rsidRDefault="00DE54F2">
      <w:pPr>
        <w:pStyle w:val="TOC5"/>
        <w:tabs>
          <w:tab w:val="right" w:leader="dot" w:pos="5030"/>
        </w:tabs>
        <w:rPr>
          <w:rFonts w:eastAsiaTheme="minorEastAsia"/>
          <w:noProof/>
          <w:sz w:val="22"/>
          <w:lang w:val="en-US" w:eastAsia="en-US" w:bidi="ar-SA"/>
        </w:rPr>
      </w:pPr>
      <w:hyperlink w:anchor="_Toc459900095" w:history="1">
        <w:r w:rsidR="003149DA" w:rsidRPr="00EC7ADE">
          <w:rPr>
            <w:rStyle w:val="Hyperlink"/>
            <w:noProof/>
          </w:rPr>
          <w:t>Personvern</w:t>
        </w:r>
        <w:r w:rsidR="003149DA">
          <w:rPr>
            <w:noProof/>
            <w:webHidden/>
          </w:rPr>
          <w:tab/>
        </w:r>
        <w:r w:rsidR="003149DA">
          <w:rPr>
            <w:noProof/>
            <w:webHidden/>
          </w:rPr>
          <w:fldChar w:fldCharType="begin"/>
        </w:r>
        <w:r w:rsidR="003149DA">
          <w:rPr>
            <w:noProof/>
            <w:webHidden/>
          </w:rPr>
          <w:instrText xml:space="preserve"> PAGEREF _Toc459900095 \h </w:instrText>
        </w:r>
        <w:r w:rsidR="003149DA">
          <w:rPr>
            <w:noProof/>
            <w:webHidden/>
          </w:rPr>
        </w:r>
        <w:r w:rsidR="003149DA">
          <w:rPr>
            <w:noProof/>
            <w:webHidden/>
          </w:rPr>
          <w:fldChar w:fldCharType="separate"/>
        </w:r>
        <w:r w:rsidR="003149DA">
          <w:rPr>
            <w:noProof/>
            <w:webHidden/>
          </w:rPr>
          <w:t>10</w:t>
        </w:r>
        <w:r w:rsidR="003149DA">
          <w:rPr>
            <w:noProof/>
            <w:webHidden/>
          </w:rPr>
          <w:fldChar w:fldCharType="end"/>
        </w:r>
      </w:hyperlink>
    </w:p>
    <w:p w14:paraId="74849B0F" w14:textId="1CA40385" w:rsidR="003149DA" w:rsidRDefault="00DE54F2">
      <w:pPr>
        <w:pStyle w:val="TOC5"/>
        <w:tabs>
          <w:tab w:val="right" w:leader="dot" w:pos="5030"/>
        </w:tabs>
        <w:rPr>
          <w:rFonts w:eastAsiaTheme="minorEastAsia"/>
          <w:noProof/>
          <w:sz w:val="22"/>
          <w:lang w:val="en-US" w:eastAsia="en-US" w:bidi="ar-SA"/>
        </w:rPr>
      </w:pPr>
      <w:hyperlink w:anchor="_Toc459900096" w:history="1">
        <w:r w:rsidR="003149DA" w:rsidRPr="00EC7ADE">
          <w:rPr>
            <w:rStyle w:val="Hyperlink"/>
            <w:noProof/>
          </w:rPr>
          <w:t>Tilleggsvilkår for Europa.</w:t>
        </w:r>
        <w:r w:rsidR="003149DA">
          <w:rPr>
            <w:noProof/>
            <w:webHidden/>
          </w:rPr>
          <w:tab/>
        </w:r>
        <w:r w:rsidR="003149DA">
          <w:rPr>
            <w:noProof/>
            <w:webHidden/>
          </w:rPr>
          <w:fldChar w:fldCharType="begin"/>
        </w:r>
        <w:r w:rsidR="003149DA">
          <w:rPr>
            <w:noProof/>
            <w:webHidden/>
          </w:rPr>
          <w:instrText xml:space="preserve"> PAGEREF _Toc459900096 \h </w:instrText>
        </w:r>
        <w:r w:rsidR="003149DA">
          <w:rPr>
            <w:noProof/>
            <w:webHidden/>
          </w:rPr>
        </w:r>
        <w:r w:rsidR="003149DA">
          <w:rPr>
            <w:noProof/>
            <w:webHidden/>
          </w:rPr>
          <w:fldChar w:fldCharType="separate"/>
        </w:r>
        <w:r w:rsidR="003149DA">
          <w:rPr>
            <w:noProof/>
            <w:webHidden/>
          </w:rPr>
          <w:t>10</w:t>
        </w:r>
        <w:r w:rsidR="003149DA">
          <w:rPr>
            <w:noProof/>
            <w:webHidden/>
          </w:rPr>
          <w:fldChar w:fldCharType="end"/>
        </w:r>
      </w:hyperlink>
    </w:p>
    <w:p w14:paraId="1E3D92ED" w14:textId="32F34005" w:rsidR="003149DA" w:rsidRDefault="00DE54F2">
      <w:pPr>
        <w:pStyle w:val="TOC5"/>
        <w:tabs>
          <w:tab w:val="right" w:leader="dot" w:pos="5030"/>
        </w:tabs>
        <w:rPr>
          <w:rFonts w:eastAsiaTheme="minorEastAsia"/>
          <w:noProof/>
          <w:sz w:val="22"/>
          <w:lang w:val="en-US" w:eastAsia="en-US" w:bidi="ar-SA"/>
        </w:rPr>
      </w:pPr>
      <w:hyperlink w:anchor="_Toc459900097" w:history="1">
        <w:r w:rsidR="003149DA" w:rsidRPr="00EC7ADE">
          <w:rPr>
            <w:rStyle w:val="Hyperlink"/>
            <w:noProof/>
          </w:rPr>
          <w:t>Sikkerhet</w:t>
        </w:r>
        <w:r w:rsidR="003149DA">
          <w:rPr>
            <w:noProof/>
            <w:webHidden/>
          </w:rPr>
          <w:tab/>
        </w:r>
        <w:r w:rsidR="003149DA">
          <w:rPr>
            <w:noProof/>
            <w:webHidden/>
          </w:rPr>
          <w:fldChar w:fldCharType="begin"/>
        </w:r>
        <w:r w:rsidR="003149DA">
          <w:rPr>
            <w:noProof/>
            <w:webHidden/>
          </w:rPr>
          <w:instrText xml:space="preserve"> PAGEREF _Toc459900097 \h </w:instrText>
        </w:r>
        <w:r w:rsidR="003149DA">
          <w:rPr>
            <w:noProof/>
            <w:webHidden/>
          </w:rPr>
        </w:r>
        <w:r w:rsidR="003149DA">
          <w:rPr>
            <w:noProof/>
            <w:webHidden/>
          </w:rPr>
          <w:fldChar w:fldCharType="separate"/>
        </w:r>
        <w:r w:rsidR="003149DA">
          <w:rPr>
            <w:noProof/>
            <w:webHidden/>
          </w:rPr>
          <w:t>10</w:t>
        </w:r>
        <w:r w:rsidR="003149DA">
          <w:rPr>
            <w:noProof/>
            <w:webHidden/>
          </w:rPr>
          <w:fldChar w:fldCharType="end"/>
        </w:r>
      </w:hyperlink>
    </w:p>
    <w:p w14:paraId="3B3A46F8" w14:textId="1C2DBD54" w:rsidR="003149DA" w:rsidRDefault="00DE54F2">
      <w:pPr>
        <w:pStyle w:val="TOC1"/>
        <w:tabs>
          <w:tab w:val="right" w:leader="dot" w:pos="5030"/>
        </w:tabs>
        <w:rPr>
          <w:rFonts w:eastAsiaTheme="minorEastAsia"/>
          <w:b w:val="0"/>
          <w:caps w:val="0"/>
          <w:noProof/>
          <w:sz w:val="22"/>
          <w:lang w:val="en-US" w:eastAsia="en-US" w:bidi="ar-SA"/>
        </w:rPr>
      </w:pPr>
      <w:hyperlink w:anchor="_Toc459900098" w:history="1">
        <w:r w:rsidR="003149DA" w:rsidRPr="00EC7ADE">
          <w:rPr>
            <w:rStyle w:val="Hyperlink"/>
            <w:noProof/>
          </w:rPr>
          <w:t>Vilkår for spesifikke Elektroniske Tjenester</w:t>
        </w:r>
        <w:r w:rsidR="003149DA">
          <w:rPr>
            <w:noProof/>
            <w:webHidden/>
          </w:rPr>
          <w:tab/>
        </w:r>
        <w:r w:rsidR="003149DA">
          <w:rPr>
            <w:noProof/>
            <w:webHidden/>
          </w:rPr>
          <w:fldChar w:fldCharType="begin"/>
        </w:r>
        <w:r w:rsidR="003149DA">
          <w:rPr>
            <w:noProof/>
            <w:webHidden/>
          </w:rPr>
          <w:instrText xml:space="preserve"> PAGEREF _Toc459900098 \h </w:instrText>
        </w:r>
        <w:r w:rsidR="003149DA">
          <w:rPr>
            <w:noProof/>
            <w:webHidden/>
          </w:rPr>
        </w:r>
        <w:r w:rsidR="003149DA">
          <w:rPr>
            <w:noProof/>
            <w:webHidden/>
          </w:rPr>
          <w:fldChar w:fldCharType="separate"/>
        </w:r>
        <w:r w:rsidR="003149DA">
          <w:rPr>
            <w:noProof/>
            <w:webHidden/>
          </w:rPr>
          <w:t>14</w:t>
        </w:r>
        <w:r w:rsidR="003149DA">
          <w:rPr>
            <w:noProof/>
            <w:webHidden/>
          </w:rPr>
          <w:fldChar w:fldCharType="end"/>
        </w:r>
      </w:hyperlink>
    </w:p>
    <w:p w14:paraId="45C16CC3" w14:textId="7D7EAD37" w:rsidR="003149DA" w:rsidRDefault="00DE54F2">
      <w:pPr>
        <w:pStyle w:val="TOC2"/>
        <w:tabs>
          <w:tab w:val="right" w:leader="dot" w:pos="5030"/>
        </w:tabs>
        <w:rPr>
          <w:rFonts w:eastAsiaTheme="minorEastAsia"/>
          <w:b w:val="0"/>
          <w:smallCaps w:val="0"/>
          <w:noProof/>
          <w:sz w:val="22"/>
          <w:lang w:val="en-US" w:eastAsia="en-US" w:bidi="ar-SA"/>
        </w:rPr>
      </w:pPr>
      <w:hyperlink w:anchor="_Toc459900099" w:history="1">
        <w:r w:rsidR="003149DA" w:rsidRPr="00EC7ADE">
          <w:rPr>
            <w:rStyle w:val="Hyperlink"/>
            <w:noProof/>
          </w:rPr>
          <w:t>Microsoft Azure-tjenester</w:t>
        </w:r>
        <w:r w:rsidR="003149DA">
          <w:rPr>
            <w:noProof/>
            <w:webHidden/>
          </w:rPr>
          <w:tab/>
        </w:r>
        <w:r w:rsidR="003149DA">
          <w:rPr>
            <w:noProof/>
            <w:webHidden/>
          </w:rPr>
          <w:fldChar w:fldCharType="begin"/>
        </w:r>
        <w:r w:rsidR="003149DA">
          <w:rPr>
            <w:noProof/>
            <w:webHidden/>
          </w:rPr>
          <w:instrText xml:space="preserve"> PAGEREF _Toc459900099 \h </w:instrText>
        </w:r>
        <w:r w:rsidR="003149DA">
          <w:rPr>
            <w:noProof/>
            <w:webHidden/>
          </w:rPr>
        </w:r>
        <w:r w:rsidR="003149DA">
          <w:rPr>
            <w:noProof/>
            <w:webHidden/>
          </w:rPr>
          <w:fldChar w:fldCharType="separate"/>
        </w:r>
        <w:r w:rsidR="003149DA">
          <w:rPr>
            <w:noProof/>
            <w:webHidden/>
          </w:rPr>
          <w:t>14</w:t>
        </w:r>
        <w:r w:rsidR="003149DA">
          <w:rPr>
            <w:noProof/>
            <w:webHidden/>
          </w:rPr>
          <w:fldChar w:fldCharType="end"/>
        </w:r>
      </w:hyperlink>
    </w:p>
    <w:p w14:paraId="2876586C" w14:textId="2483354E" w:rsidR="003149DA" w:rsidRDefault="00DE54F2">
      <w:pPr>
        <w:pStyle w:val="TOC4"/>
        <w:rPr>
          <w:rFonts w:eastAsiaTheme="minorEastAsia"/>
          <w:smallCaps w:val="0"/>
          <w:noProof/>
          <w:sz w:val="22"/>
          <w:lang w:val="en-US" w:eastAsia="en-US" w:bidi="ar-SA"/>
        </w:rPr>
      </w:pPr>
      <w:hyperlink w:anchor="_Toc459900100" w:history="1">
        <w:r w:rsidR="003149DA" w:rsidRPr="00EC7ADE">
          <w:rPr>
            <w:rStyle w:val="Hyperlink"/>
            <w:noProof/>
          </w:rPr>
          <w:t>Microsoft Azure StorSimple</w:t>
        </w:r>
        <w:r w:rsidR="003149DA">
          <w:rPr>
            <w:noProof/>
            <w:webHidden/>
          </w:rPr>
          <w:tab/>
        </w:r>
        <w:r w:rsidR="003149DA">
          <w:rPr>
            <w:noProof/>
            <w:webHidden/>
          </w:rPr>
          <w:fldChar w:fldCharType="begin"/>
        </w:r>
        <w:r w:rsidR="003149DA">
          <w:rPr>
            <w:noProof/>
            <w:webHidden/>
          </w:rPr>
          <w:instrText xml:space="preserve"> PAGEREF _Toc459900100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5F2AEA12" w14:textId="3651D707" w:rsidR="003149DA" w:rsidRDefault="00DE54F2">
      <w:pPr>
        <w:pStyle w:val="TOC4"/>
        <w:rPr>
          <w:rFonts w:eastAsiaTheme="minorEastAsia"/>
          <w:smallCaps w:val="0"/>
          <w:noProof/>
          <w:sz w:val="22"/>
          <w:lang w:val="en-US" w:eastAsia="en-US" w:bidi="ar-SA"/>
        </w:rPr>
      </w:pPr>
      <w:hyperlink w:anchor="_Toc459900101" w:history="1">
        <w:r w:rsidR="003149DA" w:rsidRPr="00EC7ADE">
          <w:rPr>
            <w:rStyle w:val="Hyperlink"/>
            <w:noProof/>
          </w:rPr>
          <w:t>Appsikkerhet for Microsoft Cloud</w:t>
        </w:r>
        <w:r w:rsidR="003149DA">
          <w:rPr>
            <w:noProof/>
            <w:webHidden/>
          </w:rPr>
          <w:tab/>
        </w:r>
        <w:r w:rsidR="003149DA">
          <w:rPr>
            <w:noProof/>
            <w:webHidden/>
          </w:rPr>
          <w:fldChar w:fldCharType="begin"/>
        </w:r>
        <w:r w:rsidR="003149DA">
          <w:rPr>
            <w:noProof/>
            <w:webHidden/>
          </w:rPr>
          <w:instrText xml:space="preserve"> PAGEREF _Toc459900101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0C628F48" w14:textId="01BA88FB" w:rsidR="003149DA" w:rsidRDefault="00DE54F2">
      <w:pPr>
        <w:pStyle w:val="TOC2"/>
        <w:tabs>
          <w:tab w:val="right" w:leader="dot" w:pos="5030"/>
        </w:tabs>
        <w:rPr>
          <w:rFonts w:eastAsiaTheme="minorEastAsia"/>
          <w:b w:val="0"/>
          <w:smallCaps w:val="0"/>
          <w:noProof/>
          <w:sz w:val="22"/>
          <w:lang w:val="en-US" w:eastAsia="en-US" w:bidi="ar-SA"/>
        </w:rPr>
      </w:pPr>
      <w:hyperlink w:anchor="_Toc459900102" w:history="1">
        <w:r w:rsidR="003149DA" w:rsidRPr="00EC7ADE">
          <w:rPr>
            <w:rStyle w:val="Hyperlink"/>
            <w:noProof/>
          </w:rPr>
          <w:t>Enterprise Mobility Suite</w:t>
        </w:r>
        <w:r w:rsidR="003149DA">
          <w:rPr>
            <w:noProof/>
            <w:webHidden/>
          </w:rPr>
          <w:tab/>
        </w:r>
        <w:r w:rsidR="003149DA">
          <w:rPr>
            <w:noProof/>
            <w:webHidden/>
          </w:rPr>
          <w:fldChar w:fldCharType="begin"/>
        </w:r>
        <w:r w:rsidR="003149DA">
          <w:rPr>
            <w:noProof/>
            <w:webHidden/>
          </w:rPr>
          <w:instrText xml:space="preserve"> PAGEREF _Toc459900102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3C1F6F5C" w14:textId="0CA6B9F8" w:rsidR="003149DA" w:rsidRDefault="00DE54F2">
      <w:pPr>
        <w:pStyle w:val="TOC4"/>
        <w:rPr>
          <w:rFonts w:eastAsiaTheme="minorEastAsia"/>
          <w:smallCaps w:val="0"/>
          <w:noProof/>
          <w:sz w:val="22"/>
          <w:lang w:val="en-US" w:eastAsia="en-US" w:bidi="ar-SA"/>
        </w:rPr>
      </w:pPr>
      <w:hyperlink w:anchor="_Toc459900103" w:history="1">
        <w:r w:rsidR="003149DA" w:rsidRPr="00EC7ADE">
          <w:rPr>
            <w:rStyle w:val="Hyperlink"/>
            <w:noProof/>
          </w:rPr>
          <w:t>Azure Active Directory Basic</w:t>
        </w:r>
        <w:r w:rsidR="003149DA">
          <w:rPr>
            <w:noProof/>
            <w:webHidden/>
          </w:rPr>
          <w:tab/>
        </w:r>
        <w:r w:rsidR="003149DA">
          <w:rPr>
            <w:noProof/>
            <w:webHidden/>
          </w:rPr>
          <w:fldChar w:fldCharType="begin"/>
        </w:r>
        <w:r w:rsidR="003149DA">
          <w:rPr>
            <w:noProof/>
            <w:webHidden/>
          </w:rPr>
          <w:instrText xml:space="preserve"> PAGEREF _Toc459900103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1CFFEAB9" w14:textId="27994F8A" w:rsidR="003149DA" w:rsidRDefault="00DE54F2">
      <w:pPr>
        <w:pStyle w:val="TOC4"/>
        <w:rPr>
          <w:rFonts w:eastAsiaTheme="minorEastAsia"/>
          <w:smallCaps w:val="0"/>
          <w:noProof/>
          <w:sz w:val="22"/>
          <w:lang w:val="en-US" w:eastAsia="en-US" w:bidi="ar-SA"/>
        </w:rPr>
      </w:pPr>
      <w:hyperlink w:anchor="_Toc459900104" w:history="1">
        <w:r w:rsidR="003149DA" w:rsidRPr="00EC7ADE">
          <w:rPr>
            <w:rStyle w:val="Hyperlink"/>
            <w:noProof/>
          </w:rPr>
          <w:t>Azure Active Directory Premium</w:t>
        </w:r>
        <w:r w:rsidR="003149DA">
          <w:rPr>
            <w:noProof/>
            <w:webHidden/>
          </w:rPr>
          <w:tab/>
        </w:r>
        <w:r w:rsidR="003149DA">
          <w:rPr>
            <w:noProof/>
            <w:webHidden/>
          </w:rPr>
          <w:fldChar w:fldCharType="begin"/>
        </w:r>
        <w:r w:rsidR="003149DA">
          <w:rPr>
            <w:noProof/>
            <w:webHidden/>
          </w:rPr>
          <w:instrText xml:space="preserve"> PAGEREF _Toc459900104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20DC8DEE" w14:textId="7FD9FC38" w:rsidR="003149DA" w:rsidRDefault="00DE54F2">
      <w:pPr>
        <w:pStyle w:val="TOC4"/>
        <w:rPr>
          <w:rFonts w:eastAsiaTheme="minorEastAsia"/>
          <w:smallCaps w:val="0"/>
          <w:noProof/>
          <w:sz w:val="22"/>
          <w:lang w:val="en-US" w:eastAsia="en-US" w:bidi="ar-SA"/>
        </w:rPr>
      </w:pPr>
      <w:hyperlink w:anchor="_Toc459900105" w:history="1">
        <w:r w:rsidR="003149DA" w:rsidRPr="00EC7ADE">
          <w:rPr>
            <w:rStyle w:val="Hyperlink"/>
            <w:noProof/>
          </w:rPr>
          <w:t>Azure Rights Management Premium</w:t>
        </w:r>
        <w:r w:rsidR="003149DA">
          <w:rPr>
            <w:noProof/>
            <w:webHidden/>
          </w:rPr>
          <w:tab/>
        </w:r>
        <w:r w:rsidR="003149DA">
          <w:rPr>
            <w:noProof/>
            <w:webHidden/>
          </w:rPr>
          <w:fldChar w:fldCharType="begin"/>
        </w:r>
        <w:r w:rsidR="003149DA">
          <w:rPr>
            <w:noProof/>
            <w:webHidden/>
          </w:rPr>
          <w:instrText xml:space="preserve"> PAGEREF _Toc459900105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483DAB51" w14:textId="31D16564" w:rsidR="003149DA" w:rsidRDefault="00DE54F2">
      <w:pPr>
        <w:pStyle w:val="TOC4"/>
        <w:rPr>
          <w:rFonts w:eastAsiaTheme="minorEastAsia"/>
          <w:smallCaps w:val="0"/>
          <w:noProof/>
          <w:sz w:val="22"/>
          <w:lang w:val="en-US" w:eastAsia="en-US" w:bidi="ar-SA"/>
        </w:rPr>
      </w:pPr>
      <w:hyperlink w:anchor="_Toc459900106" w:history="1">
        <w:r w:rsidR="003149DA" w:rsidRPr="00EC7ADE">
          <w:rPr>
            <w:rStyle w:val="Hyperlink"/>
            <w:noProof/>
          </w:rPr>
          <w:t>Azure RemoteApp</w:t>
        </w:r>
        <w:r w:rsidR="003149DA">
          <w:rPr>
            <w:noProof/>
            <w:webHidden/>
          </w:rPr>
          <w:tab/>
        </w:r>
        <w:r w:rsidR="003149DA">
          <w:rPr>
            <w:noProof/>
            <w:webHidden/>
          </w:rPr>
          <w:fldChar w:fldCharType="begin"/>
        </w:r>
        <w:r w:rsidR="003149DA">
          <w:rPr>
            <w:noProof/>
            <w:webHidden/>
          </w:rPr>
          <w:instrText xml:space="preserve"> PAGEREF _Toc459900106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00E223B0" w14:textId="76DE86E3" w:rsidR="003149DA" w:rsidRDefault="00DE54F2">
      <w:pPr>
        <w:pStyle w:val="TOC4"/>
        <w:rPr>
          <w:rFonts w:eastAsiaTheme="minorEastAsia"/>
          <w:smallCaps w:val="0"/>
          <w:noProof/>
          <w:sz w:val="22"/>
          <w:lang w:val="en-US" w:eastAsia="en-US" w:bidi="ar-SA"/>
        </w:rPr>
      </w:pPr>
      <w:hyperlink w:anchor="_Toc459900107" w:history="1">
        <w:r w:rsidR="003149DA" w:rsidRPr="00EC7ADE">
          <w:rPr>
            <w:rStyle w:val="Hyperlink"/>
            <w:noProof/>
          </w:rPr>
          <w:t>Microsoft Multi-Factor Authentication-tjeneste</w:t>
        </w:r>
        <w:r w:rsidR="003149DA">
          <w:rPr>
            <w:noProof/>
            <w:webHidden/>
          </w:rPr>
          <w:tab/>
        </w:r>
        <w:r w:rsidR="003149DA">
          <w:rPr>
            <w:noProof/>
            <w:webHidden/>
          </w:rPr>
          <w:fldChar w:fldCharType="begin"/>
        </w:r>
        <w:r w:rsidR="003149DA">
          <w:rPr>
            <w:noProof/>
            <w:webHidden/>
          </w:rPr>
          <w:instrText xml:space="preserve"> PAGEREF _Toc459900107 \h </w:instrText>
        </w:r>
        <w:r w:rsidR="003149DA">
          <w:rPr>
            <w:noProof/>
            <w:webHidden/>
          </w:rPr>
        </w:r>
        <w:r w:rsidR="003149DA">
          <w:rPr>
            <w:noProof/>
            <w:webHidden/>
          </w:rPr>
          <w:fldChar w:fldCharType="separate"/>
        </w:r>
        <w:r w:rsidR="003149DA">
          <w:rPr>
            <w:noProof/>
            <w:webHidden/>
          </w:rPr>
          <w:t>15</w:t>
        </w:r>
        <w:r w:rsidR="003149DA">
          <w:rPr>
            <w:noProof/>
            <w:webHidden/>
          </w:rPr>
          <w:fldChar w:fldCharType="end"/>
        </w:r>
      </w:hyperlink>
    </w:p>
    <w:p w14:paraId="7E7FC191" w14:textId="25FF7333" w:rsidR="003149DA" w:rsidRDefault="00DE54F2">
      <w:pPr>
        <w:pStyle w:val="TOC3"/>
        <w:tabs>
          <w:tab w:val="right" w:leader="dot" w:pos="5030"/>
        </w:tabs>
        <w:rPr>
          <w:rFonts w:eastAsiaTheme="minorEastAsia"/>
          <w:smallCaps w:val="0"/>
          <w:noProof/>
          <w:sz w:val="22"/>
          <w:lang w:val="en-US" w:eastAsia="en-US" w:bidi="ar-SA"/>
        </w:rPr>
      </w:pPr>
      <w:hyperlink w:anchor="_Toc459900108" w:history="1">
        <w:r w:rsidR="003149DA" w:rsidRPr="00EC7ADE">
          <w:rPr>
            <w:rStyle w:val="Hyperlink"/>
            <w:noProof/>
          </w:rPr>
          <w:t>Microsoft Intune</w:t>
        </w:r>
        <w:r w:rsidR="003149DA">
          <w:rPr>
            <w:noProof/>
            <w:webHidden/>
          </w:rPr>
          <w:tab/>
        </w:r>
        <w:r w:rsidR="003149DA">
          <w:rPr>
            <w:noProof/>
            <w:webHidden/>
          </w:rPr>
          <w:fldChar w:fldCharType="begin"/>
        </w:r>
        <w:r w:rsidR="003149DA">
          <w:rPr>
            <w:noProof/>
            <w:webHidden/>
          </w:rPr>
          <w:instrText xml:space="preserve"> PAGEREF _Toc459900108 \h </w:instrText>
        </w:r>
        <w:r w:rsidR="003149DA">
          <w:rPr>
            <w:noProof/>
            <w:webHidden/>
          </w:rPr>
        </w:r>
        <w:r w:rsidR="003149DA">
          <w:rPr>
            <w:noProof/>
            <w:webHidden/>
          </w:rPr>
          <w:fldChar w:fldCharType="separate"/>
        </w:r>
        <w:r w:rsidR="003149DA">
          <w:rPr>
            <w:noProof/>
            <w:webHidden/>
          </w:rPr>
          <w:t>16</w:t>
        </w:r>
        <w:r w:rsidR="003149DA">
          <w:rPr>
            <w:noProof/>
            <w:webHidden/>
          </w:rPr>
          <w:fldChar w:fldCharType="end"/>
        </w:r>
      </w:hyperlink>
    </w:p>
    <w:p w14:paraId="0631E572" w14:textId="4455B4BF" w:rsidR="003149DA" w:rsidRDefault="00DE54F2">
      <w:pPr>
        <w:pStyle w:val="TOC2"/>
        <w:tabs>
          <w:tab w:val="right" w:leader="dot" w:pos="5030"/>
        </w:tabs>
        <w:rPr>
          <w:rFonts w:eastAsiaTheme="minorEastAsia"/>
          <w:b w:val="0"/>
          <w:smallCaps w:val="0"/>
          <w:noProof/>
          <w:sz w:val="22"/>
          <w:lang w:val="en-US" w:eastAsia="en-US" w:bidi="ar-SA"/>
        </w:rPr>
      </w:pPr>
      <w:hyperlink w:anchor="_Toc459900109" w:history="1">
        <w:r w:rsidR="003149DA" w:rsidRPr="00EC7ADE">
          <w:rPr>
            <w:rStyle w:val="Hyperlink"/>
            <w:noProof/>
          </w:rPr>
          <w:t>Microsoft Dynamics Online Services.</w:t>
        </w:r>
        <w:r w:rsidR="003149DA">
          <w:rPr>
            <w:noProof/>
            <w:webHidden/>
          </w:rPr>
          <w:tab/>
        </w:r>
        <w:r w:rsidR="003149DA">
          <w:rPr>
            <w:noProof/>
            <w:webHidden/>
          </w:rPr>
          <w:fldChar w:fldCharType="begin"/>
        </w:r>
        <w:r w:rsidR="003149DA">
          <w:rPr>
            <w:noProof/>
            <w:webHidden/>
          </w:rPr>
          <w:instrText xml:space="preserve"> PAGEREF _Toc459900109 \h </w:instrText>
        </w:r>
        <w:r w:rsidR="003149DA">
          <w:rPr>
            <w:noProof/>
            <w:webHidden/>
          </w:rPr>
        </w:r>
        <w:r w:rsidR="003149DA">
          <w:rPr>
            <w:noProof/>
            <w:webHidden/>
          </w:rPr>
          <w:fldChar w:fldCharType="separate"/>
        </w:r>
        <w:r w:rsidR="003149DA">
          <w:rPr>
            <w:noProof/>
            <w:webHidden/>
          </w:rPr>
          <w:t>16</w:t>
        </w:r>
        <w:r w:rsidR="003149DA">
          <w:rPr>
            <w:noProof/>
            <w:webHidden/>
          </w:rPr>
          <w:fldChar w:fldCharType="end"/>
        </w:r>
      </w:hyperlink>
    </w:p>
    <w:p w14:paraId="433BF88B" w14:textId="42EE4D17" w:rsidR="003149DA" w:rsidRDefault="00DE54F2">
      <w:pPr>
        <w:pStyle w:val="TOC4"/>
        <w:rPr>
          <w:rFonts w:eastAsiaTheme="minorEastAsia"/>
          <w:smallCaps w:val="0"/>
          <w:noProof/>
          <w:sz w:val="22"/>
          <w:lang w:val="en-US" w:eastAsia="en-US" w:bidi="ar-SA"/>
        </w:rPr>
      </w:pPr>
      <w:hyperlink w:anchor="_Toc459900110" w:history="1">
        <w:r w:rsidR="003149DA" w:rsidRPr="00EC7ADE">
          <w:rPr>
            <w:rStyle w:val="Hyperlink"/>
            <w:noProof/>
          </w:rPr>
          <w:t>Microsoft Dynamics AX</w:t>
        </w:r>
        <w:r w:rsidR="003149DA">
          <w:rPr>
            <w:noProof/>
            <w:webHidden/>
          </w:rPr>
          <w:tab/>
        </w:r>
        <w:r w:rsidR="003149DA">
          <w:rPr>
            <w:noProof/>
            <w:webHidden/>
          </w:rPr>
          <w:fldChar w:fldCharType="begin"/>
        </w:r>
        <w:r w:rsidR="003149DA">
          <w:rPr>
            <w:noProof/>
            <w:webHidden/>
          </w:rPr>
          <w:instrText xml:space="preserve"> PAGEREF _Toc459900110 \h </w:instrText>
        </w:r>
        <w:r w:rsidR="003149DA">
          <w:rPr>
            <w:noProof/>
            <w:webHidden/>
          </w:rPr>
        </w:r>
        <w:r w:rsidR="003149DA">
          <w:rPr>
            <w:noProof/>
            <w:webHidden/>
          </w:rPr>
          <w:fldChar w:fldCharType="separate"/>
        </w:r>
        <w:r w:rsidR="003149DA">
          <w:rPr>
            <w:noProof/>
            <w:webHidden/>
          </w:rPr>
          <w:t>16</w:t>
        </w:r>
        <w:r w:rsidR="003149DA">
          <w:rPr>
            <w:noProof/>
            <w:webHidden/>
          </w:rPr>
          <w:fldChar w:fldCharType="end"/>
        </w:r>
      </w:hyperlink>
    </w:p>
    <w:p w14:paraId="6EBAB3D3" w14:textId="30705D2D" w:rsidR="003149DA" w:rsidRDefault="00DE54F2">
      <w:pPr>
        <w:pStyle w:val="TOC4"/>
        <w:rPr>
          <w:rFonts w:eastAsiaTheme="minorEastAsia"/>
          <w:smallCaps w:val="0"/>
          <w:noProof/>
          <w:sz w:val="22"/>
          <w:lang w:val="en-US" w:eastAsia="en-US" w:bidi="ar-SA"/>
        </w:rPr>
      </w:pPr>
      <w:hyperlink w:anchor="_Toc459900111" w:history="1">
        <w:r w:rsidR="003149DA" w:rsidRPr="00EC7ADE">
          <w:rPr>
            <w:rStyle w:val="Hyperlink"/>
            <w:noProof/>
          </w:rPr>
          <w:t>Microsoft Dynamics CRM Online</w:t>
        </w:r>
        <w:r w:rsidR="003149DA">
          <w:rPr>
            <w:noProof/>
            <w:webHidden/>
          </w:rPr>
          <w:tab/>
        </w:r>
        <w:r w:rsidR="003149DA">
          <w:rPr>
            <w:noProof/>
            <w:webHidden/>
          </w:rPr>
          <w:fldChar w:fldCharType="begin"/>
        </w:r>
        <w:r w:rsidR="003149DA">
          <w:rPr>
            <w:noProof/>
            <w:webHidden/>
          </w:rPr>
          <w:instrText xml:space="preserve"> PAGEREF _Toc459900111 \h </w:instrText>
        </w:r>
        <w:r w:rsidR="003149DA">
          <w:rPr>
            <w:noProof/>
            <w:webHidden/>
          </w:rPr>
        </w:r>
        <w:r w:rsidR="003149DA">
          <w:rPr>
            <w:noProof/>
            <w:webHidden/>
          </w:rPr>
          <w:fldChar w:fldCharType="separate"/>
        </w:r>
        <w:r w:rsidR="003149DA">
          <w:rPr>
            <w:noProof/>
            <w:webHidden/>
          </w:rPr>
          <w:t>17</w:t>
        </w:r>
        <w:r w:rsidR="003149DA">
          <w:rPr>
            <w:noProof/>
            <w:webHidden/>
          </w:rPr>
          <w:fldChar w:fldCharType="end"/>
        </w:r>
      </w:hyperlink>
    </w:p>
    <w:p w14:paraId="0B91A2DC" w14:textId="5F1EB895" w:rsidR="003149DA" w:rsidRDefault="00DE54F2">
      <w:pPr>
        <w:pStyle w:val="TOC4"/>
        <w:rPr>
          <w:rFonts w:eastAsiaTheme="minorEastAsia"/>
          <w:smallCaps w:val="0"/>
          <w:noProof/>
          <w:sz w:val="22"/>
          <w:lang w:val="en-US" w:eastAsia="en-US" w:bidi="ar-SA"/>
        </w:rPr>
      </w:pPr>
      <w:hyperlink w:anchor="_Toc459900112" w:history="1">
        <w:r w:rsidR="003149DA" w:rsidRPr="00EC7ADE">
          <w:rPr>
            <w:rStyle w:val="Hyperlink"/>
            <w:noProof/>
          </w:rPr>
          <w:t>Microsoft Dynamics Marketing</w:t>
        </w:r>
        <w:r w:rsidR="003149DA">
          <w:rPr>
            <w:noProof/>
            <w:webHidden/>
          </w:rPr>
          <w:tab/>
        </w:r>
        <w:r w:rsidR="003149DA">
          <w:rPr>
            <w:noProof/>
            <w:webHidden/>
          </w:rPr>
          <w:fldChar w:fldCharType="begin"/>
        </w:r>
        <w:r w:rsidR="003149DA">
          <w:rPr>
            <w:noProof/>
            <w:webHidden/>
          </w:rPr>
          <w:instrText xml:space="preserve"> PAGEREF _Toc459900112 \h </w:instrText>
        </w:r>
        <w:r w:rsidR="003149DA">
          <w:rPr>
            <w:noProof/>
            <w:webHidden/>
          </w:rPr>
        </w:r>
        <w:r w:rsidR="003149DA">
          <w:rPr>
            <w:noProof/>
            <w:webHidden/>
          </w:rPr>
          <w:fldChar w:fldCharType="separate"/>
        </w:r>
        <w:r w:rsidR="003149DA">
          <w:rPr>
            <w:noProof/>
            <w:webHidden/>
          </w:rPr>
          <w:t>17</w:t>
        </w:r>
        <w:r w:rsidR="003149DA">
          <w:rPr>
            <w:noProof/>
            <w:webHidden/>
          </w:rPr>
          <w:fldChar w:fldCharType="end"/>
        </w:r>
      </w:hyperlink>
    </w:p>
    <w:p w14:paraId="6D21997A" w14:textId="5242B919" w:rsidR="003149DA" w:rsidRDefault="00DE54F2">
      <w:pPr>
        <w:pStyle w:val="TOC4"/>
        <w:rPr>
          <w:rFonts w:eastAsiaTheme="minorEastAsia"/>
          <w:smallCaps w:val="0"/>
          <w:noProof/>
          <w:sz w:val="22"/>
          <w:lang w:val="en-US" w:eastAsia="en-US" w:bidi="ar-SA"/>
        </w:rPr>
      </w:pPr>
      <w:hyperlink w:anchor="_Toc459900113" w:history="1">
        <w:r w:rsidR="003149DA" w:rsidRPr="00EC7ADE">
          <w:rPr>
            <w:rStyle w:val="Hyperlink"/>
            <w:noProof/>
          </w:rPr>
          <w:t>Microsoft Social Engagement</w:t>
        </w:r>
        <w:r w:rsidR="003149DA">
          <w:rPr>
            <w:noProof/>
            <w:webHidden/>
          </w:rPr>
          <w:tab/>
        </w:r>
        <w:r w:rsidR="003149DA">
          <w:rPr>
            <w:noProof/>
            <w:webHidden/>
          </w:rPr>
          <w:fldChar w:fldCharType="begin"/>
        </w:r>
        <w:r w:rsidR="003149DA">
          <w:rPr>
            <w:noProof/>
            <w:webHidden/>
          </w:rPr>
          <w:instrText xml:space="preserve"> PAGEREF _Toc459900113 \h </w:instrText>
        </w:r>
        <w:r w:rsidR="003149DA">
          <w:rPr>
            <w:noProof/>
            <w:webHidden/>
          </w:rPr>
        </w:r>
        <w:r w:rsidR="003149DA">
          <w:rPr>
            <w:noProof/>
            <w:webHidden/>
          </w:rPr>
          <w:fldChar w:fldCharType="separate"/>
        </w:r>
        <w:r w:rsidR="003149DA">
          <w:rPr>
            <w:noProof/>
            <w:webHidden/>
          </w:rPr>
          <w:t>17</w:t>
        </w:r>
        <w:r w:rsidR="003149DA">
          <w:rPr>
            <w:noProof/>
            <w:webHidden/>
          </w:rPr>
          <w:fldChar w:fldCharType="end"/>
        </w:r>
      </w:hyperlink>
    </w:p>
    <w:p w14:paraId="3D09C911" w14:textId="3C5F6007" w:rsidR="003149DA" w:rsidRDefault="00DE54F2">
      <w:pPr>
        <w:pStyle w:val="TOC4"/>
        <w:rPr>
          <w:rFonts w:eastAsiaTheme="minorEastAsia"/>
          <w:smallCaps w:val="0"/>
          <w:noProof/>
          <w:sz w:val="22"/>
          <w:lang w:val="en-US" w:eastAsia="en-US" w:bidi="ar-SA"/>
        </w:rPr>
      </w:pPr>
      <w:hyperlink w:anchor="_Toc459900114" w:history="1">
        <w:r w:rsidR="003149DA" w:rsidRPr="00EC7ADE">
          <w:rPr>
            <w:rStyle w:val="Hyperlink"/>
            <w:noProof/>
          </w:rPr>
          <w:t>Parature, from Microsoft</w:t>
        </w:r>
        <w:r w:rsidR="003149DA">
          <w:rPr>
            <w:noProof/>
            <w:webHidden/>
          </w:rPr>
          <w:tab/>
        </w:r>
        <w:r w:rsidR="003149DA">
          <w:rPr>
            <w:noProof/>
            <w:webHidden/>
          </w:rPr>
          <w:fldChar w:fldCharType="begin"/>
        </w:r>
        <w:r w:rsidR="003149DA">
          <w:rPr>
            <w:noProof/>
            <w:webHidden/>
          </w:rPr>
          <w:instrText xml:space="preserve"> PAGEREF _Toc459900114 \h </w:instrText>
        </w:r>
        <w:r w:rsidR="003149DA">
          <w:rPr>
            <w:noProof/>
            <w:webHidden/>
          </w:rPr>
        </w:r>
        <w:r w:rsidR="003149DA">
          <w:rPr>
            <w:noProof/>
            <w:webHidden/>
          </w:rPr>
          <w:fldChar w:fldCharType="separate"/>
        </w:r>
        <w:r w:rsidR="003149DA">
          <w:rPr>
            <w:noProof/>
            <w:webHidden/>
          </w:rPr>
          <w:t>17</w:t>
        </w:r>
        <w:r w:rsidR="003149DA">
          <w:rPr>
            <w:noProof/>
            <w:webHidden/>
          </w:rPr>
          <w:fldChar w:fldCharType="end"/>
        </w:r>
      </w:hyperlink>
    </w:p>
    <w:p w14:paraId="3B7372CF" w14:textId="6B639A0F" w:rsidR="003149DA" w:rsidRDefault="00DE54F2">
      <w:pPr>
        <w:pStyle w:val="TOC2"/>
        <w:tabs>
          <w:tab w:val="right" w:leader="dot" w:pos="5030"/>
        </w:tabs>
        <w:rPr>
          <w:rFonts w:eastAsiaTheme="minorEastAsia"/>
          <w:b w:val="0"/>
          <w:smallCaps w:val="0"/>
          <w:noProof/>
          <w:sz w:val="22"/>
          <w:lang w:val="en-US" w:eastAsia="en-US" w:bidi="ar-SA"/>
        </w:rPr>
      </w:pPr>
      <w:hyperlink w:anchor="_Toc459900115" w:history="1">
        <w:r w:rsidR="003149DA" w:rsidRPr="00EC7ADE">
          <w:rPr>
            <w:rStyle w:val="Hyperlink"/>
            <w:noProof/>
          </w:rPr>
          <w:t>Office 365-tjenester</w:t>
        </w:r>
        <w:r w:rsidR="003149DA">
          <w:rPr>
            <w:noProof/>
            <w:webHidden/>
          </w:rPr>
          <w:tab/>
        </w:r>
        <w:r w:rsidR="003149DA">
          <w:rPr>
            <w:noProof/>
            <w:webHidden/>
          </w:rPr>
          <w:fldChar w:fldCharType="begin"/>
        </w:r>
        <w:r w:rsidR="003149DA">
          <w:rPr>
            <w:noProof/>
            <w:webHidden/>
          </w:rPr>
          <w:instrText xml:space="preserve"> PAGEREF _Toc459900115 \h </w:instrText>
        </w:r>
        <w:r w:rsidR="003149DA">
          <w:rPr>
            <w:noProof/>
            <w:webHidden/>
          </w:rPr>
        </w:r>
        <w:r w:rsidR="003149DA">
          <w:rPr>
            <w:noProof/>
            <w:webHidden/>
          </w:rPr>
          <w:fldChar w:fldCharType="separate"/>
        </w:r>
        <w:r w:rsidR="003149DA">
          <w:rPr>
            <w:noProof/>
            <w:webHidden/>
          </w:rPr>
          <w:t>18</w:t>
        </w:r>
        <w:r w:rsidR="003149DA">
          <w:rPr>
            <w:noProof/>
            <w:webHidden/>
          </w:rPr>
          <w:fldChar w:fldCharType="end"/>
        </w:r>
      </w:hyperlink>
    </w:p>
    <w:p w14:paraId="57083CAD" w14:textId="773E34A8" w:rsidR="003149DA" w:rsidRDefault="00DE54F2">
      <w:pPr>
        <w:pStyle w:val="TOC4"/>
        <w:rPr>
          <w:rFonts w:eastAsiaTheme="minorEastAsia"/>
          <w:smallCaps w:val="0"/>
          <w:noProof/>
          <w:sz w:val="22"/>
          <w:lang w:val="en-US" w:eastAsia="en-US" w:bidi="ar-SA"/>
        </w:rPr>
      </w:pPr>
      <w:hyperlink w:anchor="_Toc459900116" w:history="1">
        <w:r w:rsidR="003149DA" w:rsidRPr="00EC7ADE">
          <w:rPr>
            <w:rStyle w:val="Hyperlink"/>
            <w:noProof/>
          </w:rPr>
          <w:t>Exchange Online</w:t>
        </w:r>
        <w:r w:rsidR="003149DA">
          <w:rPr>
            <w:noProof/>
            <w:webHidden/>
          </w:rPr>
          <w:tab/>
        </w:r>
        <w:r w:rsidR="003149DA">
          <w:rPr>
            <w:noProof/>
            <w:webHidden/>
          </w:rPr>
          <w:fldChar w:fldCharType="begin"/>
        </w:r>
        <w:r w:rsidR="003149DA">
          <w:rPr>
            <w:noProof/>
            <w:webHidden/>
          </w:rPr>
          <w:instrText xml:space="preserve"> PAGEREF _Toc459900116 \h </w:instrText>
        </w:r>
        <w:r w:rsidR="003149DA">
          <w:rPr>
            <w:noProof/>
            <w:webHidden/>
          </w:rPr>
        </w:r>
        <w:r w:rsidR="003149DA">
          <w:rPr>
            <w:noProof/>
            <w:webHidden/>
          </w:rPr>
          <w:fldChar w:fldCharType="separate"/>
        </w:r>
        <w:r w:rsidR="003149DA">
          <w:rPr>
            <w:noProof/>
            <w:webHidden/>
          </w:rPr>
          <w:t>18</w:t>
        </w:r>
        <w:r w:rsidR="003149DA">
          <w:rPr>
            <w:noProof/>
            <w:webHidden/>
          </w:rPr>
          <w:fldChar w:fldCharType="end"/>
        </w:r>
      </w:hyperlink>
    </w:p>
    <w:p w14:paraId="720C8BA4" w14:textId="3C2232EA" w:rsidR="003149DA" w:rsidRDefault="00DE54F2">
      <w:pPr>
        <w:pStyle w:val="TOC4"/>
        <w:rPr>
          <w:rFonts w:eastAsiaTheme="minorEastAsia"/>
          <w:smallCaps w:val="0"/>
          <w:noProof/>
          <w:sz w:val="22"/>
          <w:lang w:val="en-US" w:eastAsia="en-US" w:bidi="ar-SA"/>
        </w:rPr>
      </w:pPr>
      <w:hyperlink w:anchor="_Toc459900117" w:history="1">
        <w:r w:rsidR="003149DA" w:rsidRPr="00EC7ADE">
          <w:rPr>
            <w:rStyle w:val="Hyperlink"/>
            <w:noProof/>
          </w:rPr>
          <w:t>Office 365-programmer</w:t>
        </w:r>
        <w:r w:rsidR="003149DA">
          <w:rPr>
            <w:noProof/>
            <w:webHidden/>
          </w:rPr>
          <w:tab/>
        </w:r>
        <w:r w:rsidR="003149DA">
          <w:rPr>
            <w:noProof/>
            <w:webHidden/>
          </w:rPr>
          <w:fldChar w:fldCharType="begin"/>
        </w:r>
        <w:r w:rsidR="003149DA">
          <w:rPr>
            <w:noProof/>
            <w:webHidden/>
          </w:rPr>
          <w:instrText xml:space="preserve"> PAGEREF _Toc459900117 \h </w:instrText>
        </w:r>
        <w:r w:rsidR="003149DA">
          <w:rPr>
            <w:noProof/>
            <w:webHidden/>
          </w:rPr>
        </w:r>
        <w:r w:rsidR="003149DA">
          <w:rPr>
            <w:noProof/>
            <w:webHidden/>
          </w:rPr>
          <w:fldChar w:fldCharType="separate"/>
        </w:r>
        <w:r w:rsidR="003149DA">
          <w:rPr>
            <w:noProof/>
            <w:webHidden/>
          </w:rPr>
          <w:t>19</w:t>
        </w:r>
        <w:r w:rsidR="003149DA">
          <w:rPr>
            <w:noProof/>
            <w:webHidden/>
          </w:rPr>
          <w:fldChar w:fldCharType="end"/>
        </w:r>
      </w:hyperlink>
    </w:p>
    <w:p w14:paraId="665607C4" w14:textId="0BA31D00" w:rsidR="003149DA" w:rsidRDefault="00DE54F2">
      <w:pPr>
        <w:pStyle w:val="TOC4"/>
        <w:rPr>
          <w:rFonts w:eastAsiaTheme="minorEastAsia"/>
          <w:smallCaps w:val="0"/>
          <w:noProof/>
          <w:sz w:val="22"/>
          <w:lang w:val="en-US" w:eastAsia="en-US" w:bidi="ar-SA"/>
        </w:rPr>
      </w:pPr>
      <w:hyperlink w:anchor="_Toc459900118" w:history="1">
        <w:r w:rsidR="003149DA" w:rsidRPr="00EC7ADE">
          <w:rPr>
            <w:rStyle w:val="Hyperlink"/>
            <w:noProof/>
          </w:rPr>
          <w:t>Office 365 Delve Analytics</w:t>
        </w:r>
        <w:r w:rsidR="003149DA">
          <w:rPr>
            <w:noProof/>
            <w:webHidden/>
          </w:rPr>
          <w:tab/>
        </w:r>
        <w:r w:rsidR="003149DA">
          <w:rPr>
            <w:noProof/>
            <w:webHidden/>
          </w:rPr>
          <w:fldChar w:fldCharType="begin"/>
        </w:r>
        <w:r w:rsidR="003149DA">
          <w:rPr>
            <w:noProof/>
            <w:webHidden/>
          </w:rPr>
          <w:instrText xml:space="preserve"> PAGEREF _Toc459900118 \h </w:instrText>
        </w:r>
        <w:r w:rsidR="003149DA">
          <w:rPr>
            <w:noProof/>
            <w:webHidden/>
          </w:rPr>
        </w:r>
        <w:r w:rsidR="003149DA">
          <w:rPr>
            <w:noProof/>
            <w:webHidden/>
          </w:rPr>
          <w:fldChar w:fldCharType="separate"/>
        </w:r>
        <w:r w:rsidR="003149DA">
          <w:rPr>
            <w:noProof/>
            <w:webHidden/>
          </w:rPr>
          <w:t>20</w:t>
        </w:r>
        <w:r w:rsidR="003149DA">
          <w:rPr>
            <w:noProof/>
            <w:webHidden/>
          </w:rPr>
          <w:fldChar w:fldCharType="end"/>
        </w:r>
      </w:hyperlink>
    </w:p>
    <w:p w14:paraId="0D74C758" w14:textId="2A084729" w:rsidR="003149DA" w:rsidRDefault="00DE54F2">
      <w:pPr>
        <w:pStyle w:val="TOC4"/>
        <w:rPr>
          <w:rFonts w:eastAsiaTheme="minorEastAsia"/>
          <w:smallCaps w:val="0"/>
          <w:noProof/>
          <w:sz w:val="22"/>
          <w:lang w:val="en-US" w:eastAsia="en-US" w:bidi="ar-SA"/>
        </w:rPr>
      </w:pPr>
      <w:hyperlink w:anchor="_Toc459900119" w:history="1">
        <w:r w:rsidR="003149DA" w:rsidRPr="00EC7ADE">
          <w:rPr>
            <w:rStyle w:val="Hyperlink"/>
            <w:noProof/>
          </w:rPr>
          <w:t>Office 365 Advanced eDiscovery</w:t>
        </w:r>
        <w:r w:rsidR="003149DA">
          <w:rPr>
            <w:noProof/>
            <w:webHidden/>
          </w:rPr>
          <w:tab/>
        </w:r>
        <w:r w:rsidR="003149DA">
          <w:rPr>
            <w:noProof/>
            <w:webHidden/>
          </w:rPr>
          <w:fldChar w:fldCharType="begin"/>
        </w:r>
        <w:r w:rsidR="003149DA">
          <w:rPr>
            <w:noProof/>
            <w:webHidden/>
          </w:rPr>
          <w:instrText xml:space="preserve"> PAGEREF _Toc459900119 \h </w:instrText>
        </w:r>
        <w:r w:rsidR="003149DA">
          <w:rPr>
            <w:noProof/>
            <w:webHidden/>
          </w:rPr>
        </w:r>
        <w:r w:rsidR="003149DA">
          <w:rPr>
            <w:noProof/>
            <w:webHidden/>
          </w:rPr>
          <w:fldChar w:fldCharType="separate"/>
        </w:r>
        <w:r w:rsidR="003149DA">
          <w:rPr>
            <w:noProof/>
            <w:webHidden/>
          </w:rPr>
          <w:t>20</w:t>
        </w:r>
        <w:r w:rsidR="003149DA">
          <w:rPr>
            <w:noProof/>
            <w:webHidden/>
          </w:rPr>
          <w:fldChar w:fldCharType="end"/>
        </w:r>
      </w:hyperlink>
    </w:p>
    <w:p w14:paraId="541025FA" w14:textId="4A37D48F" w:rsidR="003149DA" w:rsidRDefault="00DE54F2">
      <w:pPr>
        <w:pStyle w:val="TOC4"/>
        <w:rPr>
          <w:rFonts w:eastAsiaTheme="minorEastAsia"/>
          <w:smallCaps w:val="0"/>
          <w:noProof/>
          <w:sz w:val="22"/>
          <w:lang w:val="en-US" w:eastAsia="en-US" w:bidi="ar-SA"/>
        </w:rPr>
      </w:pPr>
      <w:hyperlink w:anchor="_Toc459900120" w:history="1">
        <w:r w:rsidR="003149DA" w:rsidRPr="00EC7ADE">
          <w:rPr>
            <w:rStyle w:val="Hyperlink"/>
            <w:noProof/>
          </w:rPr>
          <w:t>Office Online</w:t>
        </w:r>
        <w:r w:rsidR="003149DA">
          <w:rPr>
            <w:noProof/>
            <w:webHidden/>
          </w:rPr>
          <w:tab/>
        </w:r>
        <w:r w:rsidR="003149DA">
          <w:rPr>
            <w:noProof/>
            <w:webHidden/>
          </w:rPr>
          <w:fldChar w:fldCharType="begin"/>
        </w:r>
        <w:r w:rsidR="003149DA">
          <w:rPr>
            <w:noProof/>
            <w:webHidden/>
          </w:rPr>
          <w:instrText xml:space="preserve"> PAGEREF _Toc459900120 \h </w:instrText>
        </w:r>
        <w:r w:rsidR="003149DA">
          <w:rPr>
            <w:noProof/>
            <w:webHidden/>
          </w:rPr>
        </w:r>
        <w:r w:rsidR="003149DA">
          <w:rPr>
            <w:noProof/>
            <w:webHidden/>
          </w:rPr>
          <w:fldChar w:fldCharType="separate"/>
        </w:r>
        <w:r w:rsidR="003149DA">
          <w:rPr>
            <w:noProof/>
            <w:webHidden/>
          </w:rPr>
          <w:t>20</w:t>
        </w:r>
        <w:r w:rsidR="003149DA">
          <w:rPr>
            <w:noProof/>
            <w:webHidden/>
          </w:rPr>
          <w:fldChar w:fldCharType="end"/>
        </w:r>
      </w:hyperlink>
    </w:p>
    <w:p w14:paraId="0A8DCBB4" w14:textId="3A328C8C" w:rsidR="003149DA" w:rsidRDefault="00DE54F2">
      <w:pPr>
        <w:pStyle w:val="TOC4"/>
        <w:rPr>
          <w:rFonts w:eastAsiaTheme="minorEastAsia"/>
          <w:smallCaps w:val="0"/>
          <w:noProof/>
          <w:sz w:val="22"/>
          <w:lang w:val="en-US" w:eastAsia="en-US" w:bidi="ar-SA"/>
        </w:rPr>
      </w:pPr>
      <w:hyperlink w:anchor="_Toc459900121" w:history="1">
        <w:r w:rsidR="003149DA" w:rsidRPr="00EC7ADE">
          <w:rPr>
            <w:rStyle w:val="Hyperlink"/>
            <w:noProof/>
          </w:rPr>
          <w:t>OneDrive for Business</w:t>
        </w:r>
        <w:r w:rsidR="003149DA">
          <w:rPr>
            <w:noProof/>
            <w:webHidden/>
          </w:rPr>
          <w:tab/>
        </w:r>
        <w:r w:rsidR="003149DA">
          <w:rPr>
            <w:noProof/>
            <w:webHidden/>
          </w:rPr>
          <w:fldChar w:fldCharType="begin"/>
        </w:r>
        <w:r w:rsidR="003149DA">
          <w:rPr>
            <w:noProof/>
            <w:webHidden/>
          </w:rPr>
          <w:instrText xml:space="preserve"> PAGEREF _Toc459900121 \h </w:instrText>
        </w:r>
        <w:r w:rsidR="003149DA">
          <w:rPr>
            <w:noProof/>
            <w:webHidden/>
          </w:rPr>
        </w:r>
        <w:r w:rsidR="003149DA">
          <w:rPr>
            <w:noProof/>
            <w:webHidden/>
          </w:rPr>
          <w:fldChar w:fldCharType="separate"/>
        </w:r>
        <w:r w:rsidR="003149DA">
          <w:rPr>
            <w:noProof/>
            <w:webHidden/>
          </w:rPr>
          <w:t>20</w:t>
        </w:r>
        <w:r w:rsidR="003149DA">
          <w:rPr>
            <w:noProof/>
            <w:webHidden/>
          </w:rPr>
          <w:fldChar w:fldCharType="end"/>
        </w:r>
      </w:hyperlink>
    </w:p>
    <w:p w14:paraId="7CCC70BC" w14:textId="06EFF7EF" w:rsidR="003149DA" w:rsidRDefault="00DE54F2">
      <w:pPr>
        <w:pStyle w:val="TOC4"/>
        <w:rPr>
          <w:rFonts w:eastAsiaTheme="minorEastAsia"/>
          <w:smallCaps w:val="0"/>
          <w:noProof/>
          <w:sz w:val="22"/>
          <w:lang w:val="en-US" w:eastAsia="en-US" w:bidi="ar-SA"/>
        </w:rPr>
      </w:pPr>
      <w:hyperlink w:anchor="_Toc459900122" w:history="1">
        <w:r w:rsidR="003149DA" w:rsidRPr="00EC7ADE">
          <w:rPr>
            <w:rStyle w:val="Hyperlink"/>
            <w:noProof/>
          </w:rPr>
          <w:t>Project Online</w:t>
        </w:r>
        <w:r w:rsidR="003149DA">
          <w:rPr>
            <w:noProof/>
            <w:webHidden/>
          </w:rPr>
          <w:tab/>
        </w:r>
        <w:r w:rsidR="003149DA">
          <w:rPr>
            <w:noProof/>
            <w:webHidden/>
          </w:rPr>
          <w:fldChar w:fldCharType="begin"/>
        </w:r>
        <w:r w:rsidR="003149DA">
          <w:rPr>
            <w:noProof/>
            <w:webHidden/>
          </w:rPr>
          <w:instrText xml:space="preserve"> PAGEREF _Toc459900122 \h </w:instrText>
        </w:r>
        <w:r w:rsidR="003149DA">
          <w:rPr>
            <w:noProof/>
            <w:webHidden/>
          </w:rPr>
        </w:r>
        <w:r w:rsidR="003149DA">
          <w:rPr>
            <w:noProof/>
            <w:webHidden/>
          </w:rPr>
          <w:fldChar w:fldCharType="separate"/>
        </w:r>
        <w:r w:rsidR="003149DA">
          <w:rPr>
            <w:noProof/>
            <w:webHidden/>
          </w:rPr>
          <w:t>21</w:t>
        </w:r>
        <w:r w:rsidR="003149DA">
          <w:rPr>
            <w:noProof/>
            <w:webHidden/>
          </w:rPr>
          <w:fldChar w:fldCharType="end"/>
        </w:r>
      </w:hyperlink>
    </w:p>
    <w:p w14:paraId="4A0DCCEA" w14:textId="6527FACF" w:rsidR="003149DA" w:rsidRDefault="00DE54F2">
      <w:pPr>
        <w:pStyle w:val="TOC4"/>
        <w:rPr>
          <w:rFonts w:eastAsiaTheme="minorEastAsia"/>
          <w:smallCaps w:val="0"/>
          <w:noProof/>
          <w:sz w:val="22"/>
          <w:lang w:val="en-US" w:eastAsia="en-US" w:bidi="ar-SA"/>
        </w:rPr>
      </w:pPr>
      <w:hyperlink w:anchor="_Toc459900123" w:history="1">
        <w:r w:rsidR="003149DA" w:rsidRPr="00EC7ADE">
          <w:rPr>
            <w:rStyle w:val="Hyperlink"/>
            <w:noProof/>
          </w:rPr>
          <w:t>SharePoint Online</w:t>
        </w:r>
        <w:r w:rsidR="003149DA">
          <w:rPr>
            <w:noProof/>
            <w:webHidden/>
          </w:rPr>
          <w:tab/>
        </w:r>
        <w:r w:rsidR="003149DA">
          <w:rPr>
            <w:noProof/>
            <w:webHidden/>
          </w:rPr>
          <w:fldChar w:fldCharType="begin"/>
        </w:r>
        <w:r w:rsidR="003149DA">
          <w:rPr>
            <w:noProof/>
            <w:webHidden/>
          </w:rPr>
          <w:instrText xml:space="preserve"> PAGEREF _Toc459900123 \h </w:instrText>
        </w:r>
        <w:r w:rsidR="003149DA">
          <w:rPr>
            <w:noProof/>
            <w:webHidden/>
          </w:rPr>
        </w:r>
        <w:r w:rsidR="003149DA">
          <w:rPr>
            <w:noProof/>
            <w:webHidden/>
          </w:rPr>
          <w:fldChar w:fldCharType="separate"/>
        </w:r>
        <w:r w:rsidR="003149DA">
          <w:rPr>
            <w:noProof/>
            <w:webHidden/>
          </w:rPr>
          <w:t>21</w:t>
        </w:r>
        <w:r w:rsidR="003149DA">
          <w:rPr>
            <w:noProof/>
            <w:webHidden/>
          </w:rPr>
          <w:fldChar w:fldCharType="end"/>
        </w:r>
      </w:hyperlink>
    </w:p>
    <w:p w14:paraId="0E7B0726" w14:textId="76B6D263" w:rsidR="003149DA" w:rsidRDefault="00DE54F2">
      <w:pPr>
        <w:pStyle w:val="TOC4"/>
        <w:rPr>
          <w:rFonts w:eastAsiaTheme="minorEastAsia"/>
          <w:smallCaps w:val="0"/>
          <w:noProof/>
          <w:sz w:val="22"/>
          <w:lang w:val="en-US" w:eastAsia="en-US" w:bidi="ar-SA"/>
        </w:rPr>
      </w:pPr>
      <w:hyperlink w:anchor="_Toc459900124" w:history="1">
        <w:r w:rsidR="003149DA" w:rsidRPr="00EC7ADE">
          <w:rPr>
            <w:rStyle w:val="Hyperlink"/>
            <w:noProof/>
          </w:rPr>
          <w:t>Skype for Business Online</w:t>
        </w:r>
        <w:r w:rsidR="003149DA">
          <w:rPr>
            <w:noProof/>
            <w:webHidden/>
          </w:rPr>
          <w:tab/>
        </w:r>
        <w:r w:rsidR="003149DA">
          <w:rPr>
            <w:noProof/>
            <w:webHidden/>
          </w:rPr>
          <w:fldChar w:fldCharType="begin"/>
        </w:r>
        <w:r w:rsidR="003149DA">
          <w:rPr>
            <w:noProof/>
            <w:webHidden/>
          </w:rPr>
          <w:instrText xml:space="preserve"> PAGEREF _Toc459900124 \h </w:instrText>
        </w:r>
        <w:r w:rsidR="003149DA">
          <w:rPr>
            <w:noProof/>
            <w:webHidden/>
          </w:rPr>
        </w:r>
        <w:r w:rsidR="003149DA">
          <w:rPr>
            <w:noProof/>
            <w:webHidden/>
          </w:rPr>
          <w:fldChar w:fldCharType="separate"/>
        </w:r>
        <w:r w:rsidR="003149DA">
          <w:rPr>
            <w:noProof/>
            <w:webHidden/>
          </w:rPr>
          <w:t>21</w:t>
        </w:r>
        <w:r w:rsidR="003149DA">
          <w:rPr>
            <w:noProof/>
            <w:webHidden/>
          </w:rPr>
          <w:fldChar w:fldCharType="end"/>
        </w:r>
      </w:hyperlink>
    </w:p>
    <w:p w14:paraId="20CE03FD" w14:textId="1B0531C4" w:rsidR="003149DA" w:rsidRDefault="00DE54F2">
      <w:pPr>
        <w:pStyle w:val="TOC4"/>
        <w:rPr>
          <w:rFonts w:eastAsiaTheme="minorEastAsia"/>
          <w:smallCaps w:val="0"/>
          <w:noProof/>
          <w:sz w:val="22"/>
          <w:lang w:val="en-US" w:eastAsia="en-US" w:bidi="ar-SA"/>
        </w:rPr>
      </w:pPr>
      <w:hyperlink w:anchor="_Toc459900125" w:history="1">
        <w:r w:rsidR="003149DA" w:rsidRPr="00EC7ADE">
          <w:rPr>
            <w:rStyle w:val="Hyperlink"/>
            <w:noProof/>
          </w:rPr>
          <w:t>Skype for Business Online PSTN Services</w:t>
        </w:r>
        <w:r w:rsidR="003149DA">
          <w:rPr>
            <w:noProof/>
            <w:webHidden/>
          </w:rPr>
          <w:tab/>
        </w:r>
        <w:r w:rsidR="003149DA">
          <w:rPr>
            <w:noProof/>
            <w:webHidden/>
          </w:rPr>
          <w:fldChar w:fldCharType="begin"/>
        </w:r>
        <w:r w:rsidR="003149DA">
          <w:rPr>
            <w:noProof/>
            <w:webHidden/>
          </w:rPr>
          <w:instrText xml:space="preserve"> PAGEREF _Toc459900125 \h </w:instrText>
        </w:r>
        <w:r w:rsidR="003149DA">
          <w:rPr>
            <w:noProof/>
            <w:webHidden/>
          </w:rPr>
        </w:r>
        <w:r w:rsidR="003149DA">
          <w:rPr>
            <w:noProof/>
            <w:webHidden/>
          </w:rPr>
          <w:fldChar w:fldCharType="separate"/>
        </w:r>
        <w:r w:rsidR="003149DA">
          <w:rPr>
            <w:noProof/>
            <w:webHidden/>
          </w:rPr>
          <w:t>22</w:t>
        </w:r>
        <w:r w:rsidR="003149DA">
          <w:rPr>
            <w:noProof/>
            <w:webHidden/>
          </w:rPr>
          <w:fldChar w:fldCharType="end"/>
        </w:r>
      </w:hyperlink>
    </w:p>
    <w:p w14:paraId="1A7BC9D1" w14:textId="4D2637BE" w:rsidR="003149DA" w:rsidRDefault="00DE54F2">
      <w:pPr>
        <w:pStyle w:val="TOC2"/>
        <w:tabs>
          <w:tab w:val="right" w:leader="dot" w:pos="5030"/>
        </w:tabs>
        <w:rPr>
          <w:rFonts w:eastAsiaTheme="minorEastAsia"/>
          <w:b w:val="0"/>
          <w:smallCaps w:val="0"/>
          <w:noProof/>
          <w:sz w:val="22"/>
          <w:lang w:val="en-US" w:eastAsia="en-US" w:bidi="ar-SA"/>
        </w:rPr>
      </w:pPr>
      <w:hyperlink w:anchor="_Toc459900126" w:history="1">
        <w:r w:rsidR="003149DA" w:rsidRPr="00EC7ADE">
          <w:rPr>
            <w:rStyle w:val="Hyperlink"/>
            <w:noProof/>
          </w:rPr>
          <w:t>Andre Online Services</w:t>
        </w:r>
        <w:r w:rsidR="003149DA">
          <w:rPr>
            <w:noProof/>
            <w:webHidden/>
          </w:rPr>
          <w:tab/>
        </w:r>
        <w:r w:rsidR="003149DA">
          <w:rPr>
            <w:noProof/>
            <w:webHidden/>
          </w:rPr>
          <w:fldChar w:fldCharType="begin"/>
        </w:r>
        <w:r w:rsidR="003149DA">
          <w:rPr>
            <w:noProof/>
            <w:webHidden/>
          </w:rPr>
          <w:instrText xml:space="preserve"> PAGEREF _Toc459900126 \h </w:instrText>
        </w:r>
        <w:r w:rsidR="003149DA">
          <w:rPr>
            <w:noProof/>
            <w:webHidden/>
          </w:rPr>
        </w:r>
        <w:r w:rsidR="003149DA">
          <w:rPr>
            <w:noProof/>
            <w:webHidden/>
          </w:rPr>
          <w:fldChar w:fldCharType="separate"/>
        </w:r>
        <w:r w:rsidR="003149DA">
          <w:rPr>
            <w:noProof/>
            <w:webHidden/>
          </w:rPr>
          <w:t>22</w:t>
        </w:r>
        <w:r w:rsidR="003149DA">
          <w:rPr>
            <w:noProof/>
            <w:webHidden/>
          </w:rPr>
          <w:fldChar w:fldCharType="end"/>
        </w:r>
      </w:hyperlink>
    </w:p>
    <w:p w14:paraId="19FA26A7" w14:textId="3ADB106B" w:rsidR="003149DA" w:rsidRDefault="00DE54F2">
      <w:pPr>
        <w:pStyle w:val="TOC4"/>
        <w:rPr>
          <w:rFonts w:eastAsiaTheme="minorEastAsia"/>
          <w:smallCaps w:val="0"/>
          <w:noProof/>
          <w:sz w:val="22"/>
          <w:lang w:val="en-US" w:eastAsia="en-US" w:bidi="ar-SA"/>
        </w:rPr>
      </w:pPr>
      <w:hyperlink w:anchor="_Toc459900127" w:history="1">
        <w:r w:rsidR="003149DA" w:rsidRPr="00EC7ADE">
          <w:rPr>
            <w:rStyle w:val="Hyperlink"/>
            <w:noProof/>
          </w:rPr>
          <w:t>Bing Maps Enterprise-plattformen og Bing Maps Mobile Asset Management-plattformen</w:t>
        </w:r>
        <w:r w:rsidR="003149DA">
          <w:rPr>
            <w:noProof/>
            <w:webHidden/>
          </w:rPr>
          <w:tab/>
        </w:r>
        <w:r w:rsidR="003149DA">
          <w:rPr>
            <w:noProof/>
            <w:webHidden/>
          </w:rPr>
          <w:fldChar w:fldCharType="begin"/>
        </w:r>
        <w:r w:rsidR="003149DA">
          <w:rPr>
            <w:noProof/>
            <w:webHidden/>
          </w:rPr>
          <w:instrText xml:space="preserve"> PAGEREF _Toc459900127 \h </w:instrText>
        </w:r>
        <w:r w:rsidR="003149DA">
          <w:rPr>
            <w:noProof/>
            <w:webHidden/>
          </w:rPr>
        </w:r>
        <w:r w:rsidR="003149DA">
          <w:rPr>
            <w:noProof/>
            <w:webHidden/>
          </w:rPr>
          <w:fldChar w:fldCharType="separate"/>
        </w:r>
        <w:r w:rsidR="003149DA">
          <w:rPr>
            <w:noProof/>
            <w:webHidden/>
          </w:rPr>
          <w:t>22</w:t>
        </w:r>
        <w:r w:rsidR="003149DA">
          <w:rPr>
            <w:noProof/>
            <w:webHidden/>
          </w:rPr>
          <w:fldChar w:fldCharType="end"/>
        </w:r>
      </w:hyperlink>
    </w:p>
    <w:p w14:paraId="2CA99256" w14:textId="2D91BBE2" w:rsidR="003149DA" w:rsidRDefault="00DE54F2">
      <w:pPr>
        <w:pStyle w:val="TOC4"/>
        <w:rPr>
          <w:rFonts w:eastAsiaTheme="minorEastAsia"/>
          <w:smallCaps w:val="0"/>
          <w:noProof/>
          <w:sz w:val="22"/>
          <w:lang w:val="en-US" w:eastAsia="en-US" w:bidi="ar-SA"/>
        </w:rPr>
      </w:pPr>
      <w:hyperlink w:anchor="_Toc459900128" w:history="1">
        <w:r w:rsidR="003149DA" w:rsidRPr="00EC7ADE">
          <w:rPr>
            <w:rStyle w:val="Hyperlink"/>
            <w:noProof/>
          </w:rPr>
          <w:t>Microsoft Learning</w:t>
        </w:r>
        <w:r w:rsidR="003149DA">
          <w:rPr>
            <w:noProof/>
            <w:webHidden/>
          </w:rPr>
          <w:tab/>
        </w:r>
        <w:r w:rsidR="003149DA">
          <w:rPr>
            <w:noProof/>
            <w:webHidden/>
          </w:rPr>
          <w:fldChar w:fldCharType="begin"/>
        </w:r>
        <w:r w:rsidR="003149DA">
          <w:rPr>
            <w:noProof/>
            <w:webHidden/>
          </w:rPr>
          <w:instrText xml:space="preserve"> PAGEREF _Toc459900128 \h </w:instrText>
        </w:r>
        <w:r w:rsidR="003149DA">
          <w:rPr>
            <w:noProof/>
            <w:webHidden/>
          </w:rPr>
        </w:r>
        <w:r w:rsidR="003149DA">
          <w:rPr>
            <w:noProof/>
            <w:webHidden/>
          </w:rPr>
          <w:fldChar w:fldCharType="separate"/>
        </w:r>
        <w:r w:rsidR="003149DA">
          <w:rPr>
            <w:noProof/>
            <w:webHidden/>
          </w:rPr>
          <w:t>23</w:t>
        </w:r>
        <w:r w:rsidR="003149DA">
          <w:rPr>
            <w:noProof/>
            <w:webHidden/>
          </w:rPr>
          <w:fldChar w:fldCharType="end"/>
        </w:r>
      </w:hyperlink>
    </w:p>
    <w:p w14:paraId="005FB387" w14:textId="773303F7" w:rsidR="003149DA" w:rsidRDefault="00DE54F2">
      <w:pPr>
        <w:pStyle w:val="TOC4"/>
        <w:rPr>
          <w:rFonts w:eastAsiaTheme="minorEastAsia"/>
          <w:smallCaps w:val="0"/>
          <w:noProof/>
          <w:sz w:val="22"/>
          <w:lang w:val="en-US" w:eastAsia="en-US" w:bidi="ar-SA"/>
        </w:rPr>
      </w:pPr>
      <w:hyperlink w:anchor="_Toc459900129" w:history="1">
        <w:r w:rsidR="003149DA" w:rsidRPr="00EC7ADE">
          <w:rPr>
            <w:rStyle w:val="Hyperlink"/>
            <w:noProof/>
          </w:rPr>
          <w:t>Microsoft Power BI Pro</w:t>
        </w:r>
        <w:r w:rsidR="003149DA">
          <w:rPr>
            <w:noProof/>
            <w:webHidden/>
          </w:rPr>
          <w:tab/>
        </w:r>
        <w:r w:rsidR="003149DA">
          <w:rPr>
            <w:noProof/>
            <w:webHidden/>
          </w:rPr>
          <w:fldChar w:fldCharType="begin"/>
        </w:r>
        <w:r w:rsidR="003149DA">
          <w:rPr>
            <w:noProof/>
            <w:webHidden/>
          </w:rPr>
          <w:instrText xml:space="preserve"> PAGEREF _Toc459900129 \h </w:instrText>
        </w:r>
        <w:r w:rsidR="003149DA">
          <w:rPr>
            <w:noProof/>
            <w:webHidden/>
          </w:rPr>
        </w:r>
        <w:r w:rsidR="003149DA">
          <w:rPr>
            <w:noProof/>
            <w:webHidden/>
          </w:rPr>
          <w:fldChar w:fldCharType="separate"/>
        </w:r>
        <w:r w:rsidR="003149DA">
          <w:rPr>
            <w:noProof/>
            <w:webHidden/>
          </w:rPr>
          <w:t>23</w:t>
        </w:r>
        <w:r w:rsidR="003149DA">
          <w:rPr>
            <w:noProof/>
            <w:webHidden/>
          </w:rPr>
          <w:fldChar w:fldCharType="end"/>
        </w:r>
      </w:hyperlink>
    </w:p>
    <w:p w14:paraId="7277040D" w14:textId="138CBCC1" w:rsidR="003149DA" w:rsidRDefault="00DE54F2">
      <w:pPr>
        <w:pStyle w:val="TOC4"/>
        <w:rPr>
          <w:rFonts w:eastAsiaTheme="minorEastAsia"/>
          <w:smallCaps w:val="0"/>
          <w:noProof/>
          <w:sz w:val="22"/>
          <w:lang w:val="en-US" w:eastAsia="en-US" w:bidi="ar-SA"/>
        </w:rPr>
      </w:pPr>
      <w:hyperlink w:anchor="_Toc459900130" w:history="1">
        <w:r w:rsidR="003149DA" w:rsidRPr="00EC7ADE">
          <w:rPr>
            <w:rStyle w:val="Hyperlink"/>
            <w:noProof/>
          </w:rPr>
          <w:t>Minecraft: Education Edition</w:t>
        </w:r>
        <w:r w:rsidR="003149DA">
          <w:rPr>
            <w:noProof/>
            <w:webHidden/>
          </w:rPr>
          <w:tab/>
        </w:r>
        <w:r w:rsidR="003149DA">
          <w:rPr>
            <w:noProof/>
            <w:webHidden/>
          </w:rPr>
          <w:fldChar w:fldCharType="begin"/>
        </w:r>
        <w:r w:rsidR="003149DA">
          <w:rPr>
            <w:noProof/>
            <w:webHidden/>
          </w:rPr>
          <w:instrText xml:space="preserve"> PAGEREF _Toc459900130 \h </w:instrText>
        </w:r>
        <w:r w:rsidR="003149DA">
          <w:rPr>
            <w:noProof/>
            <w:webHidden/>
          </w:rPr>
        </w:r>
        <w:r w:rsidR="003149DA">
          <w:rPr>
            <w:noProof/>
            <w:webHidden/>
          </w:rPr>
          <w:fldChar w:fldCharType="separate"/>
        </w:r>
        <w:r w:rsidR="003149DA">
          <w:rPr>
            <w:noProof/>
            <w:webHidden/>
          </w:rPr>
          <w:t>23</w:t>
        </w:r>
        <w:r w:rsidR="003149DA">
          <w:rPr>
            <w:noProof/>
            <w:webHidden/>
          </w:rPr>
          <w:fldChar w:fldCharType="end"/>
        </w:r>
      </w:hyperlink>
    </w:p>
    <w:p w14:paraId="5AE367E6" w14:textId="3E72AF82" w:rsidR="003149DA" w:rsidRDefault="00DE54F2">
      <w:pPr>
        <w:pStyle w:val="TOC4"/>
        <w:rPr>
          <w:rFonts w:eastAsiaTheme="minorEastAsia"/>
          <w:smallCaps w:val="0"/>
          <w:noProof/>
          <w:sz w:val="22"/>
          <w:lang w:val="en-US" w:eastAsia="en-US" w:bidi="ar-SA"/>
        </w:rPr>
      </w:pPr>
      <w:hyperlink w:anchor="_Toc459900131" w:history="1">
        <w:r w:rsidR="003149DA" w:rsidRPr="00EC7ADE">
          <w:rPr>
            <w:rStyle w:val="Hyperlink"/>
            <w:noProof/>
          </w:rPr>
          <w:t>Office 365 Developer</w:t>
        </w:r>
        <w:r w:rsidR="003149DA">
          <w:rPr>
            <w:noProof/>
            <w:webHidden/>
          </w:rPr>
          <w:tab/>
        </w:r>
        <w:r w:rsidR="003149DA">
          <w:rPr>
            <w:noProof/>
            <w:webHidden/>
          </w:rPr>
          <w:fldChar w:fldCharType="begin"/>
        </w:r>
        <w:r w:rsidR="003149DA">
          <w:rPr>
            <w:noProof/>
            <w:webHidden/>
          </w:rPr>
          <w:instrText xml:space="preserve"> PAGEREF _Toc459900131 \h </w:instrText>
        </w:r>
        <w:r w:rsidR="003149DA">
          <w:rPr>
            <w:noProof/>
            <w:webHidden/>
          </w:rPr>
        </w:r>
        <w:r w:rsidR="003149DA">
          <w:rPr>
            <w:noProof/>
            <w:webHidden/>
          </w:rPr>
          <w:fldChar w:fldCharType="separate"/>
        </w:r>
        <w:r w:rsidR="003149DA">
          <w:rPr>
            <w:noProof/>
            <w:webHidden/>
          </w:rPr>
          <w:t>23</w:t>
        </w:r>
        <w:r w:rsidR="003149DA">
          <w:rPr>
            <w:noProof/>
            <w:webHidden/>
          </w:rPr>
          <w:fldChar w:fldCharType="end"/>
        </w:r>
      </w:hyperlink>
    </w:p>
    <w:p w14:paraId="6115D079" w14:textId="6D1D1878" w:rsidR="003149DA" w:rsidRDefault="00DE54F2">
      <w:pPr>
        <w:pStyle w:val="TOC4"/>
        <w:rPr>
          <w:rFonts w:eastAsiaTheme="minorEastAsia"/>
          <w:smallCaps w:val="0"/>
          <w:noProof/>
          <w:sz w:val="22"/>
          <w:lang w:val="en-US" w:eastAsia="en-US" w:bidi="ar-SA"/>
        </w:rPr>
      </w:pPr>
      <w:hyperlink w:anchor="_Toc459900132" w:history="1">
        <w:r w:rsidR="003149DA" w:rsidRPr="00EC7ADE">
          <w:rPr>
            <w:rStyle w:val="Hyperlink"/>
            <w:noProof/>
          </w:rPr>
          <w:t>Translator API</w:t>
        </w:r>
        <w:r w:rsidR="003149DA">
          <w:rPr>
            <w:noProof/>
            <w:webHidden/>
          </w:rPr>
          <w:tab/>
        </w:r>
        <w:r w:rsidR="003149DA">
          <w:rPr>
            <w:noProof/>
            <w:webHidden/>
          </w:rPr>
          <w:fldChar w:fldCharType="begin"/>
        </w:r>
        <w:r w:rsidR="003149DA">
          <w:rPr>
            <w:noProof/>
            <w:webHidden/>
          </w:rPr>
          <w:instrText xml:space="preserve"> PAGEREF _Toc459900132 \h </w:instrText>
        </w:r>
        <w:r w:rsidR="003149DA">
          <w:rPr>
            <w:noProof/>
            <w:webHidden/>
          </w:rPr>
        </w:r>
        <w:r w:rsidR="003149DA">
          <w:rPr>
            <w:noProof/>
            <w:webHidden/>
          </w:rPr>
          <w:fldChar w:fldCharType="separate"/>
        </w:r>
        <w:r w:rsidR="003149DA">
          <w:rPr>
            <w:noProof/>
            <w:webHidden/>
          </w:rPr>
          <w:t>24</w:t>
        </w:r>
        <w:r w:rsidR="003149DA">
          <w:rPr>
            <w:noProof/>
            <w:webHidden/>
          </w:rPr>
          <w:fldChar w:fldCharType="end"/>
        </w:r>
      </w:hyperlink>
    </w:p>
    <w:p w14:paraId="1CEB9DB5" w14:textId="58B321F0" w:rsidR="003149DA" w:rsidRDefault="00DE54F2">
      <w:pPr>
        <w:pStyle w:val="TOC4"/>
        <w:rPr>
          <w:rFonts w:eastAsiaTheme="minorEastAsia"/>
          <w:smallCaps w:val="0"/>
          <w:noProof/>
          <w:sz w:val="22"/>
          <w:lang w:val="en-US" w:eastAsia="en-US" w:bidi="ar-SA"/>
        </w:rPr>
      </w:pPr>
      <w:hyperlink w:anchor="_Toc459900133" w:history="1">
        <w:r w:rsidR="003149DA" w:rsidRPr="00EC7ADE">
          <w:rPr>
            <w:rStyle w:val="Hyperlink"/>
            <w:noProof/>
          </w:rPr>
          <w:t>Windows-datamaskinoperativsystem</w:t>
        </w:r>
        <w:r w:rsidR="003149DA">
          <w:rPr>
            <w:noProof/>
            <w:webHidden/>
          </w:rPr>
          <w:tab/>
        </w:r>
        <w:r w:rsidR="003149DA">
          <w:rPr>
            <w:noProof/>
            <w:webHidden/>
          </w:rPr>
          <w:fldChar w:fldCharType="begin"/>
        </w:r>
        <w:r w:rsidR="003149DA">
          <w:rPr>
            <w:noProof/>
            <w:webHidden/>
          </w:rPr>
          <w:instrText xml:space="preserve"> PAGEREF _Toc459900133 \h </w:instrText>
        </w:r>
        <w:r w:rsidR="003149DA">
          <w:rPr>
            <w:noProof/>
            <w:webHidden/>
          </w:rPr>
        </w:r>
        <w:r w:rsidR="003149DA">
          <w:rPr>
            <w:noProof/>
            <w:webHidden/>
          </w:rPr>
          <w:fldChar w:fldCharType="separate"/>
        </w:r>
        <w:r w:rsidR="003149DA">
          <w:rPr>
            <w:noProof/>
            <w:webHidden/>
          </w:rPr>
          <w:t>24</w:t>
        </w:r>
        <w:r w:rsidR="003149DA">
          <w:rPr>
            <w:noProof/>
            <w:webHidden/>
          </w:rPr>
          <w:fldChar w:fldCharType="end"/>
        </w:r>
      </w:hyperlink>
    </w:p>
    <w:p w14:paraId="160DE3E0" w14:textId="511D6916" w:rsidR="003149DA" w:rsidRDefault="00DE54F2">
      <w:pPr>
        <w:pStyle w:val="TOC4"/>
        <w:rPr>
          <w:rFonts w:eastAsiaTheme="minorEastAsia"/>
          <w:smallCaps w:val="0"/>
          <w:noProof/>
          <w:sz w:val="22"/>
          <w:lang w:val="en-US" w:eastAsia="en-US" w:bidi="ar-SA"/>
        </w:rPr>
      </w:pPr>
      <w:hyperlink w:anchor="_Toc459900134" w:history="1">
        <w:r w:rsidR="003149DA" w:rsidRPr="00EC7ADE">
          <w:rPr>
            <w:rStyle w:val="Hyperlink"/>
            <w:noProof/>
          </w:rPr>
          <w:t>Yammer Enterprise</w:t>
        </w:r>
        <w:r w:rsidR="003149DA">
          <w:rPr>
            <w:noProof/>
            <w:webHidden/>
          </w:rPr>
          <w:tab/>
        </w:r>
        <w:r w:rsidR="003149DA">
          <w:rPr>
            <w:noProof/>
            <w:webHidden/>
          </w:rPr>
          <w:fldChar w:fldCharType="begin"/>
        </w:r>
        <w:r w:rsidR="003149DA">
          <w:rPr>
            <w:noProof/>
            <w:webHidden/>
          </w:rPr>
          <w:instrText xml:space="preserve"> PAGEREF _Toc459900134 \h </w:instrText>
        </w:r>
        <w:r w:rsidR="003149DA">
          <w:rPr>
            <w:noProof/>
            <w:webHidden/>
          </w:rPr>
        </w:r>
        <w:r w:rsidR="003149DA">
          <w:rPr>
            <w:noProof/>
            <w:webHidden/>
          </w:rPr>
          <w:fldChar w:fldCharType="separate"/>
        </w:r>
        <w:r w:rsidR="003149DA">
          <w:rPr>
            <w:noProof/>
            <w:webHidden/>
          </w:rPr>
          <w:t>24</w:t>
        </w:r>
        <w:r w:rsidR="003149DA">
          <w:rPr>
            <w:noProof/>
            <w:webHidden/>
          </w:rPr>
          <w:fldChar w:fldCharType="end"/>
        </w:r>
      </w:hyperlink>
    </w:p>
    <w:p w14:paraId="2DEBC7EA" w14:textId="27C1DC7A" w:rsidR="003149DA" w:rsidRDefault="00DE54F2">
      <w:pPr>
        <w:pStyle w:val="TOC1"/>
        <w:tabs>
          <w:tab w:val="right" w:leader="dot" w:pos="5030"/>
        </w:tabs>
        <w:rPr>
          <w:rFonts w:eastAsiaTheme="minorEastAsia"/>
          <w:b w:val="0"/>
          <w:caps w:val="0"/>
          <w:noProof/>
          <w:sz w:val="22"/>
          <w:lang w:val="en-US" w:eastAsia="en-US" w:bidi="ar-SA"/>
        </w:rPr>
      </w:pPr>
      <w:hyperlink w:anchor="_Toc459900135" w:history="1">
        <w:r w:rsidR="003149DA" w:rsidRPr="00EC7ADE">
          <w:rPr>
            <w:rStyle w:val="Hyperlink"/>
            <w:noProof/>
          </w:rPr>
          <w:t>Vedlegg 1 – meldinger</w:t>
        </w:r>
        <w:r w:rsidR="003149DA">
          <w:rPr>
            <w:noProof/>
            <w:webHidden/>
          </w:rPr>
          <w:tab/>
        </w:r>
        <w:r w:rsidR="003149DA">
          <w:rPr>
            <w:noProof/>
            <w:webHidden/>
          </w:rPr>
          <w:fldChar w:fldCharType="begin"/>
        </w:r>
        <w:r w:rsidR="003149DA">
          <w:rPr>
            <w:noProof/>
            <w:webHidden/>
          </w:rPr>
          <w:instrText xml:space="preserve"> PAGEREF _Toc459900135 \h </w:instrText>
        </w:r>
        <w:r w:rsidR="003149DA">
          <w:rPr>
            <w:noProof/>
            <w:webHidden/>
          </w:rPr>
        </w:r>
        <w:r w:rsidR="003149DA">
          <w:rPr>
            <w:noProof/>
            <w:webHidden/>
          </w:rPr>
          <w:fldChar w:fldCharType="separate"/>
        </w:r>
        <w:r w:rsidR="003149DA">
          <w:rPr>
            <w:noProof/>
            <w:webHidden/>
          </w:rPr>
          <w:t>25</w:t>
        </w:r>
        <w:r w:rsidR="003149DA">
          <w:rPr>
            <w:noProof/>
            <w:webHidden/>
          </w:rPr>
          <w:fldChar w:fldCharType="end"/>
        </w:r>
      </w:hyperlink>
    </w:p>
    <w:p w14:paraId="4961370C" w14:textId="46F5E592" w:rsidR="003149DA" w:rsidRDefault="00DE54F2">
      <w:pPr>
        <w:pStyle w:val="TOC3"/>
        <w:tabs>
          <w:tab w:val="right" w:leader="dot" w:pos="5030"/>
        </w:tabs>
        <w:rPr>
          <w:rFonts w:eastAsiaTheme="minorEastAsia"/>
          <w:smallCaps w:val="0"/>
          <w:noProof/>
          <w:sz w:val="22"/>
          <w:lang w:val="en-US" w:eastAsia="en-US" w:bidi="ar-SA"/>
        </w:rPr>
      </w:pPr>
      <w:hyperlink w:anchor="_Toc459900136" w:history="1">
        <w:r w:rsidR="003149DA" w:rsidRPr="00EC7ADE">
          <w:rPr>
            <w:rStyle w:val="Hyperlink"/>
            <w:noProof/>
          </w:rPr>
          <w:t>Bing Maps</w:t>
        </w:r>
        <w:r w:rsidR="003149DA">
          <w:rPr>
            <w:noProof/>
            <w:webHidden/>
          </w:rPr>
          <w:tab/>
        </w:r>
        <w:r w:rsidR="003149DA">
          <w:rPr>
            <w:noProof/>
            <w:webHidden/>
          </w:rPr>
          <w:fldChar w:fldCharType="begin"/>
        </w:r>
        <w:r w:rsidR="003149DA">
          <w:rPr>
            <w:noProof/>
            <w:webHidden/>
          </w:rPr>
          <w:instrText xml:space="preserve"> PAGEREF _Toc459900136 \h </w:instrText>
        </w:r>
        <w:r w:rsidR="003149DA">
          <w:rPr>
            <w:noProof/>
            <w:webHidden/>
          </w:rPr>
        </w:r>
        <w:r w:rsidR="003149DA">
          <w:rPr>
            <w:noProof/>
            <w:webHidden/>
          </w:rPr>
          <w:fldChar w:fldCharType="separate"/>
        </w:r>
        <w:r w:rsidR="003149DA">
          <w:rPr>
            <w:noProof/>
            <w:webHidden/>
          </w:rPr>
          <w:t>25</w:t>
        </w:r>
        <w:r w:rsidR="003149DA">
          <w:rPr>
            <w:noProof/>
            <w:webHidden/>
          </w:rPr>
          <w:fldChar w:fldCharType="end"/>
        </w:r>
      </w:hyperlink>
    </w:p>
    <w:p w14:paraId="31899570" w14:textId="31223B08" w:rsidR="003149DA" w:rsidRDefault="00DE54F2">
      <w:pPr>
        <w:pStyle w:val="TOC3"/>
        <w:tabs>
          <w:tab w:val="right" w:leader="dot" w:pos="5030"/>
        </w:tabs>
        <w:rPr>
          <w:rFonts w:eastAsiaTheme="minorEastAsia"/>
          <w:smallCaps w:val="0"/>
          <w:noProof/>
          <w:sz w:val="22"/>
          <w:lang w:val="en-US" w:eastAsia="en-US" w:bidi="ar-SA"/>
        </w:rPr>
      </w:pPr>
      <w:hyperlink w:anchor="_Toc459900137" w:history="1">
        <w:r w:rsidR="003149DA" w:rsidRPr="00EC7ADE">
          <w:rPr>
            <w:rStyle w:val="Hyperlink"/>
            <w:noProof/>
          </w:rPr>
          <w:t>Faglige tjenester</w:t>
        </w:r>
        <w:r w:rsidR="003149DA">
          <w:rPr>
            <w:noProof/>
            <w:webHidden/>
          </w:rPr>
          <w:tab/>
        </w:r>
        <w:r w:rsidR="003149DA">
          <w:rPr>
            <w:noProof/>
            <w:webHidden/>
          </w:rPr>
          <w:fldChar w:fldCharType="begin"/>
        </w:r>
        <w:r w:rsidR="003149DA">
          <w:rPr>
            <w:noProof/>
            <w:webHidden/>
          </w:rPr>
          <w:instrText xml:space="preserve"> PAGEREF _Toc459900137 \h </w:instrText>
        </w:r>
        <w:r w:rsidR="003149DA">
          <w:rPr>
            <w:noProof/>
            <w:webHidden/>
          </w:rPr>
        </w:r>
        <w:r w:rsidR="003149DA">
          <w:rPr>
            <w:noProof/>
            <w:webHidden/>
          </w:rPr>
          <w:fldChar w:fldCharType="separate"/>
        </w:r>
        <w:r w:rsidR="003149DA">
          <w:rPr>
            <w:noProof/>
            <w:webHidden/>
          </w:rPr>
          <w:t>25</w:t>
        </w:r>
        <w:r w:rsidR="003149DA">
          <w:rPr>
            <w:noProof/>
            <w:webHidden/>
          </w:rPr>
          <w:fldChar w:fldCharType="end"/>
        </w:r>
      </w:hyperlink>
    </w:p>
    <w:p w14:paraId="0636A782" w14:textId="25941D59" w:rsidR="003149DA" w:rsidRDefault="00DE54F2">
      <w:pPr>
        <w:pStyle w:val="TOC3"/>
        <w:tabs>
          <w:tab w:val="right" w:leader="dot" w:pos="5030"/>
        </w:tabs>
        <w:rPr>
          <w:rFonts w:eastAsiaTheme="minorEastAsia"/>
          <w:smallCaps w:val="0"/>
          <w:noProof/>
          <w:sz w:val="22"/>
          <w:lang w:val="en-US" w:eastAsia="en-US" w:bidi="ar-SA"/>
        </w:rPr>
      </w:pPr>
      <w:hyperlink w:anchor="_Toc459900138" w:history="1">
        <w:r w:rsidR="003149DA" w:rsidRPr="00EC7ADE">
          <w:rPr>
            <w:rStyle w:val="Hyperlink"/>
            <w:noProof/>
          </w:rPr>
          <w:t>Melding om H.265/HEVC-koding i Azure Media Services</w:t>
        </w:r>
        <w:r w:rsidR="003149DA">
          <w:rPr>
            <w:noProof/>
            <w:webHidden/>
          </w:rPr>
          <w:tab/>
        </w:r>
        <w:r w:rsidR="003149DA">
          <w:rPr>
            <w:noProof/>
            <w:webHidden/>
          </w:rPr>
          <w:fldChar w:fldCharType="begin"/>
        </w:r>
        <w:r w:rsidR="003149DA">
          <w:rPr>
            <w:noProof/>
            <w:webHidden/>
          </w:rPr>
          <w:instrText xml:space="preserve"> PAGEREF _Toc459900138 \h </w:instrText>
        </w:r>
        <w:r w:rsidR="003149DA">
          <w:rPr>
            <w:noProof/>
            <w:webHidden/>
          </w:rPr>
        </w:r>
        <w:r w:rsidR="003149DA">
          <w:rPr>
            <w:noProof/>
            <w:webHidden/>
          </w:rPr>
          <w:fldChar w:fldCharType="separate"/>
        </w:r>
        <w:r w:rsidR="003149DA">
          <w:rPr>
            <w:noProof/>
            <w:webHidden/>
          </w:rPr>
          <w:t>26</w:t>
        </w:r>
        <w:r w:rsidR="003149DA">
          <w:rPr>
            <w:noProof/>
            <w:webHidden/>
          </w:rPr>
          <w:fldChar w:fldCharType="end"/>
        </w:r>
      </w:hyperlink>
    </w:p>
    <w:p w14:paraId="79C4D414" w14:textId="4E8D772D" w:rsidR="003149DA" w:rsidRDefault="00DE54F2">
      <w:pPr>
        <w:pStyle w:val="TOC3"/>
        <w:tabs>
          <w:tab w:val="right" w:leader="dot" w:pos="5030"/>
        </w:tabs>
        <w:rPr>
          <w:rFonts w:eastAsiaTheme="minorEastAsia"/>
          <w:smallCaps w:val="0"/>
          <w:noProof/>
          <w:sz w:val="22"/>
          <w:lang w:val="en-US" w:eastAsia="en-US" w:bidi="ar-SA"/>
        </w:rPr>
      </w:pPr>
      <w:hyperlink w:anchor="_Toc459900139" w:history="1">
        <w:r w:rsidR="003149DA" w:rsidRPr="00EC7ADE">
          <w:rPr>
            <w:rStyle w:val="Hyperlink"/>
            <w:noProof/>
          </w:rPr>
          <w:t>Melding om den Visuelle Standarden H.264/AVC, Videostandarden VC-1, den Visuelle Standarden MPEG-4, Del 2 og Videostandarden MPEG-2</w:t>
        </w:r>
        <w:r w:rsidR="003149DA">
          <w:rPr>
            <w:noProof/>
            <w:webHidden/>
          </w:rPr>
          <w:tab/>
        </w:r>
        <w:r w:rsidR="003149DA">
          <w:rPr>
            <w:noProof/>
            <w:webHidden/>
          </w:rPr>
          <w:fldChar w:fldCharType="begin"/>
        </w:r>
        <w:r w:rsidR="003149DA">
          <w:rPr>
            <w:noProof/>
            <w:webHidden/>
          </w:rPr>
          <w:instrText xml:space="preserve"> PAGEREF _Toc459900139 \h </w:instrText>
        </w:r>
        <w:r w:rsidR="003149DA">
          <w:rPr>
            <w:noProof/>
            <w:webHidden/>
          </w:rPr>
        </w:r>
        <w:r w:rsidR="003149DA">
          <w:rPr>
            <w:noProof/>
            <w:webHidden/>
          </w:rPr>
          <w:fldChar w:fldCharType="separate"/>
        </w:r>
        <w:r w:rsidR="003149DA">
          <w:rPr>
            <w:noProof/>
            <w:webHidden/>
          </w:rPr>
          <w:t>26</w:t>
        </w:r>
        <w:r w:rsidR="003149DA">
          <w:rPr>
            <w:noProof/>
            <w:webHidden/>
          </w:rPr>
          <w:fldChar w:fldCharType="end"/>
        </w:r>
      </w:hyperlink>
    </w:p>
    <w:p w14:paraId="0F0909C4" w14:textId="73F2629E" w:rsidR="003149DA" w:rsidRDefault="00DE54F2">
      <w:pPr>
        <w:pStyle w:val="TOC1"/>
        <w:tabs>
          <w:tab w:val="right" w:leader="dot" w:pos="5030"/>
        </w:tabs>
        <w:rPr>
          <w:rFonts w:eastAsiaTheme="minorEastAsia"/>
          <w:b w:val="0"/>
          <w:caps w:val="0"/>
          <w:noProof/>
          <w:sz w:val="22"/>
          <w:lang w:val="en-US" w:eastAsia="en-US" w:bidi="ar-SA"/>
        </w:rPr>
      </w:pPr>
      <w:hyperlink w:anchor="_Toc459900140" w:history="1">
        <w:r w:rsidR="003149DA" w:rsidRPr="00EC7ADE">
          <w:rPr>
            <w:rStyle w:val="Hyperlink"/>
            <w:noProof/>
          </w:rPr>
          <w:t>Vedlegg 2 – Abonnementslisensserier</w:t>
        </w:r>
        <w:r w:rsidR="003149DA">
          <w:rPr>
            <w:noProof/>
            <w:webHidden/>
          </w:rPr>
          <w:tab/>
        </w:r>
        <w:r w:rsidR="003149DA">
          <w:rPr>
            <w:noProof/>
            <w:webHidden/>
          </w:rPr>
          <w:fldChar w:fldCharType="begin"/>
        </w:r>
        <w:r w:rsidR="003149DA">
          <w:rPr>
            <w:noProof/>
            <w:webHidden/>
          </w:rPr>
          <w:instrText xml:space="preserve"> PAGEREF _Toc459900140 \h </w:instrText>
        </w:r>
        <w:r w:rsidR="003149DA">
          <w:rPr>
            <w:noProof/>
            <w:webHidden/>
          </w:rPr>
        </w:r>
        <w:r w:rsidR="003149DA">
          <w:rPr>
            <w:noProof/>
            <w:webHidden/>
          </w:rPr>
          <w:fldChar w:fldCharType="separate"/>
        </w:r>
        <w:r w:rsidR="003149DA">
          <w:rPr>
            <w:noProof/>
            <w:webHidden/>
          </w:rPr>
          <w:t>27</w:t>
        </w:r>
        <w:r w:rsidR="003149DA">
          <w:rPr>
            <w:noProof/>
            <w:webHidden/>
          </w:rPr>
          <w:fldChar w:fldCharType="end"/>
        </w:r>
      </w:hyperlink>
    </w:p>
    <w:p w14:paraId="68C8597A" w14:textId="1AF363BE" w:rsidR="003149DA" w:rsidRDefault="00DE54F2">
      <w:pPr>
        <w:pStyle w:val="TOC1"/>
        <w:tabs>
          <w:tab w:val="right" w:leader="dot" w:pos="5030"/>
        </w:tabs>
        <w:rPr>
          <w:rFonts w:eastAsiaTheme="minorEastAsia"/>
          <w:b w:val="0"/>
          <w:caps w:val="0"/>
          <w:noProof/>
          <w:sz w:val="22"/>
          <w:lang w:val="en-US" w:eastAsia="en-US" w:bidi="ar-SA"/>
        </w:rPr>
      </w:pPr>
      <w:hyperlink w:anchor="_Toc459900141" w:history="1">
        <w:r w:rsidR="003149DA" w:rsidRPr="00EC7ADE">
          <w:rPr>
            <w:rStyle w:val="Hyperlink"/>
            <w:noProof/>
          </w:rPr>
          <w:t>Vedlegg 3 – Standardklausuler (behandlere)</w:t>
        </w:r>
        <w:r w:rsidR="003149DA">
          <w:rPr>
            <w:noProof/>
            <w:webHidden/>
          </w:rPr>
          <w:tab/>
        </w:r>
        <w:r w:rsidR="003149DA">
          <w:rPr>
            <w:noProof/>
            <w:webHidden/>
          </w:rPr>
          <w:fldChar w:fldCharType="begin"/>
        </w:r>
        <w:r w:rsidR="003149DA">
          <w:rPr>
            <w:noProof/>
            <w:webHidden/>
          </w:rPr>
          <w:instrText xml:space="preserve"> PAGEREF _Toc459900141 \h </w:instrText>
        </w:r>
        <w:r w:rsidR="003149DA">
          <w:rPr>
            <w:noProof/>
            <w:webHidden/>
          </w:rPr>
        </w:r>
        <w:r w:rsidR="003149DA">
          <w:rPr>
            <w:noProof/>
            <w:webHidden/>
          </w:rPr>
          <w:fldChar w:fldCharType="separate"/>
        </w:r>
        <w:r w:rsidR="003149DA">
          <w:rPr>
            <w:noProof/>
            <w:webHidden/>
          </w:rPr>
          <w:t>29</w:t>
        </w:r>
        <w:r w:rsidR="003149DA">
          <w:rPr>
            <w:noProof/>
            <w:webHidden/>
          </w:rPr>
          <w:fldChar w:fldCharType="end"/>
        </w:r>
      </w:hyperlink>
    </w:p>
    <w:p w14:paraId="092C9288" w14:textId="4C8A152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0062"/>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59900063"/>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6" w:name="_Toc449618366"/>
      <w:bookmarkStart w:id="7" w:name="_Toc445967433"/>
      <w:bookmarkStart w:id="8" w:name="_Toc459900064"/>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1C5859" w:rsidRPr="00AD6DB4" w14:paraId="0E58C1A8" w14:textId="77777777" w:rsidTr="001C5859">
        <w:trPr>
          <w:tblHeader/>
        </w:trPr>
        <w:tc>
          <w:tcPr>
            <w:tcW w:w="5400" w:type="dxa"/>
            <w:shd w:val="clear" w:color="auto" w:fill="0072C6"/>
          </w:tcPr>
          <w:p w14:paraId="46757B97"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24132AAC"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Slettinger</w:t>
            </w:r>
          </w:p>
        </w:tc>
      </w:tr>
      <w:tr w:rsidR="00C21216" w14:paraId="2718E9E6" w14:textId="77777777" w:rsidTr="001C5859">
        <w:tc>
          <w:tcPr>
            <w:tcW w:w="5400" w:type="dxa"/>
          </w:tcPr>
          <w:p w14:paraId="0F3CAC0B" w14:textId="18722553" w:rsidR="00C21216" w:rsidRPr="00BC5530" w:rsidRDefault="003149DA" w:rsidP="00C21216">
            <w:pPr>
              <w:pStyle w:val="ProductList-Body"/>
              <w:rPr>
                <w:rFonts w:asciiTheme="majorHAnsi" w:hAnsiTheme="majorHAnsi"/>
                <w:sz w:val="16"/>
                <w:szCs w:val="16"/>
              </w:rPr>
            </w:pPr>
            <w:r w:rsidRPr="003149DA">
              <w:rPr>
                <w:rFonts w:asciiTheme="majorHAnsi" w:hAnsiTheme="majorHAnsi"/>
                <w:sz w:val="16"/>
                <w:szCs w:val="16"/>
              </w:rPr>
              <w:t>Minecraft: Education Edition</w:t>
            </w:r>
          </w:p>
        </w:tc>
        <w:tc>
          <w:tcPr>
            <w:tcW w:w="5400" w:type="dxa"/>
          </w:tcPr>
          <w:p w14:paraId="25A0DBB1" w14:textId="77777777" w:rsidR="00C21216" w:rsidRPr="00231971" w:rsidRDefault="00C21216" w:rsidP="00C21216">
            <w:pPr>
              <w:pStyle w:val="ProductList-Body"/>
              <w:rPr>
                <w:sz w:val="16"/>
                <w:szCs w:val="16"/>
              </w:rPr>
            </w:pPr>
          </w:p>
        </w:tc>
      </w:tr>
    </w:tbl>
    <w:p w14:paraId="0BE88C74" w14:textId="77777777" w:rsidR="001C5859" w:rsidRPr="00862C50" w:rsidRDefault="001C5859" w:rsidP="001C5859">
      <w:pPr>
        <w:pStyle w:val="ProductList-Body"/>
      </w:pPr>
    </w:p>
    <w:p w14:paraId="74F8DBB6" w14:textId="77777777" w:rsidR="003149DA" w:rsidRDefault="003149DA" w:rsidP="003149DA">
      <w:pPr>
        <w:pStyle w:val="ProductList-ClauseHeading"/>
        <w:outlineLvl w:val="2"/>
      </w:pPr>
      <w:r>
        <w:t>Vilkår for Personvern og Sikkerhet</w:t>
      </w:r>
    </w:p>
    <w:p w14:paraId="0A11C24B" w14:textId="77777777" w:rsidR="003149DA" w:rsidRDefault="00DE54F2" w:rsidP="003149DA">
      <w:pPr>
        <w:pStyle w:val="ProductList-Body"/>
      </w:pPr>
      <w:hyperlink w:anchor="PrivacyandSecurityTerms" w:history="1">
        <w:r w:rsidR="003149DA">
          <w:rPr>
            <w:rStyle w:val="Hyperlink"/>
          </w:rPr>
          <w:t>Omfang</w:t>
        </w:r>
      </w:hyperlink>
      <w:r w:rsidR="003149DA">
        <w:t>: De Generelle Vilkårene for Personvern og Sikkerhet gjelder nå for Parature fra Microsoft-tjenesten.</w:t>
      </w:r>
    </w:p>
    <w:p w14:paraId="66575D62" w14:textId="77777777" w:rsidR="003149DA" w:rsidRDefault="00DE54F2" w:rsidP="003149DA">
      <w:pPr>
        <w:pStyle w:val="ProductList-Body"/>
      </w:pPr>
      <w:hyperlink w:anchor="DataProcessingTerms_DataatRest" w:history="1">
        <w:r w:rsidR="003149DA">
          <w:rPr>
            <w:rStyle w:val="Hyperlink"/>
          </w:rPr>
          <w:t>Sted for inaktive Kundedata</w:t>
        </w:r>
      </w:hyperlink>
      <w:r w:rsidR="003149DA">
        <w:t xml:space="preserve">: For Office 365-tjenester </w:t>
      </w:r>
    </w:p>
    <w:p w14:paraId="40A663E6" w14:textId="77777777" w:rsidR="003149DA" w:rsidRDefault="003149DA" w:rsidP="003149DA">
      <w:pPr>
        <w:pStyle w:val="ProductList-Body"/>
        <w:numPr>
          <w:ilvl w:val="0"/>
          <w:numId w:val="38"/>
        </w:numPr>
        <w:tabs>
          <w:tab w:val="clear" w:pos="158"/>
          <w:tab w:val="left" w:pos="360"/>
          <w:tab w:val="left" w:pos="720"/>
          <w:tab w:val="left" w:pos="1080"/>
        </w:tabs>
      </w:pPr>
      <w:r>
        <w:t xml:space="preserve">OneDrive for Business er lagt til som en tjeneste der inaktive Kundedata lagres i det samme Området der leieren tilordnes tjenesten, for de oppgitte Områdene, og </w:t>
      </w:r>
    </w:p>
    <w:p w14:paraId="4A534C97" w14:textId="77777777" w:rsidR="003149DA" w:rsidRDefault="003149DA" w:rsidP="003149DA">
      <w:pPr>
        <w:pStyle w:val="ProductList-Body"/>
        <w:numPr>
          <w:ilvl w:val="0"/>
          <w:numId w:val="38"/>
        </w:numPr>
        <w:tabs>
          <w:tab w:val="clear" w:pos="158"/>
          <w:tab w:val="left" w:pos="360"/>
          <w:tab w:val="left" w:pos="720"/>
          <w:tab w:val="left" w:pos="1080"/>
        </w:tabs>
      </w:pPr>
      <w:r>
        <w:t xml:space="preserve">Canada er lagt til som et område der inaktive Kundedata lagres i det samme Området hvis leieren tilordnes tjenesten i Canada. </w:t>
      </w:r>
    </w:p>
    <w:p w14:paraId="78AE151E" w14:textId="77777777" w:rsidR="003149DA" w:rsidRDefault="003149DA" w:rsidP="003149DA">
      <w:pPr>
        <w:pStyle w:val="ProductList-Body"/>
      </w:pPr>
    </w:p>
    <w:p w14:paraId="496D1F0D" w14:textId="77777777" w:rsidR="003149DA" w:rsidRDefault="003149DA" w:rsidP="003149DA">
      <w:pPr>
        <w:pStyle w:val="ProductList-ClauseHeading"/>
        <w:outlineLvl w:val="2"/>
      </w:pPr>
      <w:r>
        <w:t>Vedlegg 2</w:t>
      </w:r>
    </w:p>
    <w:p w14:paraId="7A4D1900" w14:textId="77777777" w:rsidR="003149DA" w:rsidRDefault="00DE54F2" w:rsidP="003149DA">
      <w:pPr>
        <w:pStyle w:val="ProductList-Body"/>
      </w:pPr>
      <w:hyperlink w:anchor="Attachment2" w:history="1">
        <w:r w:rsidR="003149DA">
          <w:rPr>
            <w:rStyle w:val="Hyperlink"/>
          </w:rPr>
          <w:t>Abonnementslisensserie</w:t>
        </w:r>
      </w:hyperlink>
      <w:r w:rsidR="003149DA">
        <w:t>: Skype for Business Online PSTN Conferencing er lagt til i tabellen.</w:t>
      </w:r>
    </w:p>
    <w:p w14:paraId="12C309EE" w14:textId="77777777" w:rsidR="00C21216" w:rsidRPr="00903BB7" w:rsidRDefault="00DE54F2"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59900065"/>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0066"/>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8" w:name="_Toc453946572"/>
      <w:bookmarkStart w:id="19" w:name="_Toc451949009"/>
      <w:bookmarkStart w:id="20" w:name="_Toc459900067"/>
      <w:r>
        <w:t>Oppdatering av Vilkår for Elektroniske Tjenester</w:t>
      </w:r>
      <w:bookmarkEnd w:id="18"/>
      <w:bookmarkEnd w:id="19"/>
      <w:bookmarkEnd w:id="20"/>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1" w:name="_Toc453946573"/>
      <w:bookmarkStart w:id="22" w:name="_Toc451949010"/>
      <w:bookmarkStart w:id="23" w:name="_Toc459900068"/>
      <w:bookmarkStart w:id="24" w:name="OnlineServicesChanges"/>
      <w:r>
        <w:t>Endringer og tilgjengelighet for Elektroniske Tjenester</w:t>
      </w:r>
      <w:bookmarkEnd w:id="21"/>
      <w:bookmarkEnd w:id="22"/>
      <w:bookmarkEnd w:id="23"/>
    </w:p>
    <w:bookmarkEnd w:id="24"/>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900069"/>
      <w:r>
        <w:t>Oppbevaring av data</w:t>
      </w:r>
      <w:bookmarkEnd w:id="25"/>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900070"/>
      <w:r>
        <w:lastRenderedPageBreak/>
        <w:t>Bruk av programvaren med den elektroniske tjenesten</w:t>
      </w:r>
      <w:bookmarkEnd w:id="26"/>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0071"/>
      <w:r>
        <w:t>Ikke-Microsoft-produkter</w:t>
      </w:r>
      <w:bookmarkEnd w:id="27"/>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0072"/>
      <w:r>
        <w:t>Retningslinjer for godkjent bruk</w:t>
      </w:r>
      <w:bookmarkEnd w:id="28"/>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900073"/>
      <w:r>
        <w:t>Tekniske begrensninger</w:t>
      </w:r>
      <w:bookmarkEnd w:id="29"/>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900074"/>
      <w:r>
        <w:t>Samsvar med lovgivning</w:t>
      </w:r>
      <w:bookmarkEnd w:id="30"/>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1" w:name="_Toc459900075"/>
      <w:bookmarkStart w:id="32" w:name="ImportExportServices"/>
      <w:r w:rsidRPr="00CF7F0E">
        <w:t>Import/Export-tjenester</w:t>
      </w:r>
      <w:bookmarkEnd w:id="31"/>
    </w:p>
    <w:bookmarkEnd w:id="32"/>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3" w:name="_Toc459900076"/>
      <w:r>
        <w:t>Elektroniske varsler</w:t>
      </w:r>
      <w:bookmarkEnd w:id="33"/>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900077"/>
      <w:r>
        <w:t>Overføring av lisenser</w:t>
      </w:r>
      <w:bookmarkEnd w:id="34"/>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900078"/>
      <w:r>
        <w:t>Skrifttypekomponenter</w:t>
      </w:r>
      <w:bookmarkEnd w:id="35"/>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900079"/>
      <w:r>
        <w:t>Multipleksing</w:t>
      </w:r>
      <w:bookmarkEnd w:id="36"/>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DE54F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900080"/>
      <w:r>
        <w:lastRenderedPageBreak/>
        <w:t>Vilkår for Personvern og Sikkerhet</w:t>
      </w:r>
      <w:bookmarkEnd w:id="37"/>
      <w:bookmarkEnd w:id="38"/>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39" w:name="_Toc459900081"/>
      <w:r w:rsidRPr="00FC4288">
        <w:rPr>
          <w:lang w:val="nb-NO"/>
        </w:rPr>
        <w:t>Generelle Vilkår for Personvern og Sikkerhet</w:t>
      </w:r>
      <w:bookmarkEnd w:id="39"/>
    </w:p>
    <w:p w14:paraId="05FB8F84" w14:textId="77777777" w:rsidR="003149DA" w:rsidRDefault="003149DA" w:rsidP="003149DA">
      <w:pPr>
        <w:pStyle w:val="ProductList-SubSubSectionHeading"/>
        <w:outlineLvl w:val="2"/>
      </w:pPr>
      <w:bookmarkStart w:id="40" w:name="_Toc457466407"/>
      <w:bookmarkStart w:id="41" w:name="_Toc453946587"/>
      <w:bookmarkStart w:id="42" w:name="_Toc459900082"/>
      <w:r>
        <w:t>Omfang</w:t>
      </w:r>
      <w:bookmarkEnd w:id="40"/>
      <w:bookmarkEnd w:id="41"/>
      <w:bookmarkEnd w:id="42"/>
    </w:p>
    <w:p w14:paraId="1EBD7C4B" w14:textId="77777777" w:rsidR="003149DA" w:rsidRDefault="003149DA" w:rsidP="003149DA">
      <w:pPr>
        <w:pStyle w:val="ProductList-Body"/>
      </w:pPr>
      <w:r>
        <w:t xml:space="preserve">Vilkårene i dette avsnittet gjelder for alle Elektroniske Tjenester med unntak av Bing Maps Enterprise Platform, Bing Maps Mobile Asset Management Platform og Translator API,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900083"/>
      <w:r>
        <w:t>Bruk av Kundedata</w:t>
      </w:r>
      <w:bookmarkEnd w:id="43"/>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4" w:name="_Toc423959220"/>
      <w:bookmarkStart w:id="45" w:name="_Toc417892060"/>
      <w:bookmarkStart w:id="46" w:name="_Toc459900084"/>
      <w:r>
        <w:t>Fremlegging av Kundedata</w:t>
      </w:r>
      <w:bookmarkEnd w:id="44"/>
      <w:bookmarkEnd w:id="45"/>
      <w:bookmarkEnd w:id="46"/>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900085"/>
      <w:r>
        <w:t>Utdanningsinstitusjoner</w:t>
      </w:r>
      <w:bookmarkEnd w:id="47"/>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8" w:name="_Toc423959222"/>
      <w:bookmarkStart w:id="49" w:name="_Toc459900086"/>
      <w:bookmarkStart w:id="50" w:name="_Toc417892062"/>
      <w:bookmarkStart w:id="51" w:name="HIPAA"/>
      <w:r>
        <w:t>HIPAA Business Associate</w:t>
      </w:r>
      <w:bookmarkEnd w:id="48"/>
      <w:bookmarkEnd w:id="49"/>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2" w:name="_Toc459900087"/>
      <w:bookmarkEnd w:id="50"/>
      <w:bookmarkEnd w:id="51"/>
      <w:r>
        <w:lastRenderedPageBreak/>
        <w:t>Sikkerhet</w:t>
      </w:r>
      <w:bookmarkEnd w:id="52"/>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3" w:name="_Toc459900088"/>
      <w:r>
        <w:t>Varsling om sikkerhetsbrudd</w:t>
      </w:r>
      <w:bookmarkEnd w:id="53"/>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900089"/>
      <w:bookmarkStart w:id="55" w:name="LocationofDataProcessing"/>
      <w:r>
        <w:t>Sted for databehandling</w:t>
      </w:r>
      <w:bookmarkEnd w:id="54"/>
    </w:p>
    <w:bookmarkEnd w:id="55"/>
    <w:p w14:paraId="6F79E91B" w14:textId="49A1EF5C"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6" w:name="_Toc417892066"/>
      <w:bookmarkStart w:id="57" w:name="_Toc412644895"/>
      <w:bookmarkStart w:id="58" w:name="_Toc459900090"/>
      <w:r>
        <w:t>Betaversjoner</w:t>
      </w:r>
      <w:bookmarkEnd w:id="56"/>
      <w:bookmarkEnd w:id="57"/>
      <w:bookmarkEnd w:id="58"/>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900091"/>
      <w:r>
        <w:t>Bruk av underleverandører</w:t>
      </w:r>
      <w:bookmarkEnd w:id="59"/>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900092"/>
      <w:r>
        <w:t>Slik kontakter du Microsoft</w:t>
      </w:r>
      <w:bookmarkEnd w:id="60"/>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DE54F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1" w:name="_Toc459900093"/>
      <w:bookmarkStart w:id="62" w:name="DataProcessingTerms"/>
      <w:r w:rsidRPr="00FC4288">
        <w:rPr>
          <w:lang w:val="nb-NO"/>
        </w:rPr>
        <w:lastRenderedPageBreak/>
        <w:t>Vilkår for Databehandling</w:t>
      </w:r>
      <w:bookmarkEnd w:id="61"/>
    </w:p>
    <w:bookmarkEnd w:id="62"/>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092410">
        <w:trPr>
          <w:tblHeader/>
        </w:trPr>
        <w:tc>
          <w:tcPr>
            <w:tcW w:w="10800" w:type="dxa"/>
            <w:gridSpan w:val="2"/>
            <w:shd w:val="clear" w:color="auto" w:fill="0072C6"/>
          </w:tcPr>
          <w:p w14:paraId="430E3B25" w14:textId="77777777" w:rsidR="009B4355" w:rsidRPr="00747B38" w:rsidRDefault="009B4355" w:rsidP="00092410">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C21216" w:rsidRPr="00747B38" w14:paraId="4DEC7FBC" w14:textId="77777777" w:rsidTr="00092410">
        <w:tc>
          <w:tcPr>
            <w:tcW w:w="2610" w:type="dxa"/>
            <w:vAlign w:val="center"/>
          </w:tcPr>
          <w:p w14:paraId="55C51F41" w14:textId="51B0F4A4" w:rsidR="00C21216" w:rsidRPr="00747B38" w:rsidRDefault="00C21216" w:rsidP="00C21216">
            <w:pPr>
              <w:pStyle w:val="ProductList-Body"/>
              <w:rPr>
                <w:sz w:val="16"/>
                <w:szCs w:val="16"/>
              </w:rPr>
            </w:pPr>
            <w:bookmarkStart w:id="63" w:name="MicrosoftDynamicsOnlineServices"/>
            <w:r>
              <w:rPr>
                <w:sz w:val="16"/>
                <w:szCs w:val="16"/>
              </w:rPr>
              <w:t>Microsoft Dynamics Online Services.</w:t>
            </w:r>
          </w:p>
        </w:tc>
        <w:tc>
          <w:tcPr>
            <w:tcW w:w="8190" w:type="dxa"/>
          </w:tcPr>
          <w:p w14:paraId="064CDDFA" w14:textId="5BFF5022" w:rsidR="00C21216" w:rsidRPr="00747B38" w:rsidRDefault="00C21216" w:rsidP="00C21216">
            <w:pPr>
              <w:pStyle w:val="ProductList-Body"/>
              <w:rPr>
                <w:sz w:val="16"/>
                <w:szCs w:val="16"/>
              </w:rPr>
            </w:pPr>
            <w:r>
              <w:rPr>
                <w:sz w:val="16"/>
                <w:szCs w:val="16"/>
              </w:rPr>
              <w:t>Følgende tjenester: Microsoft Dynamics CRM Online, Microsoft Dynamics Marketing og Microsoft Social Engagement.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Microsoft Dynamics Marketing eller Microsoft Social Engagement.</w:t>
            </w:r>
          </w:p>
        </w:tc>
      </w:tr>
      <w:bookmarkEnd w:id="63"/>
      <w:tr w:rsidR="00C21216" w:rsidRPr="00747B38" w14:paraId="50FEDDBE" w14:textId="77777777" w:rsidTr="00092410">
        <w:tc>
          <w:tcPr>
            <w:tcW w:w="2610" w:type="dxa"/>
            <w:vAlign w:val="center"/>
          </w:tcPr>
          <w:p w14:paraId="04ED26D1" w14:textId="072CDF65" w:rsidR="00C21216" w:rsidRPr="00747B38" w:rsidRDefault="00C21216" w:rsidP="00C21216">
            <w:pPr>
              <w:pStyle w:val="ProductList-Body"/>
              <w:rPr>
                <w:sz w:val="16"/>
                <w:szCs w:val="16"/>
              </w:rPr>
            </w:pPr>
            <w:r>
              <w:rPr>
                <w:sz w:val="16"/>
                <w:szCs w:val="16"/>
              </w:rPr>
              <w:t>Office 365-tjenester</w:t>
            </w:r>
          </w:p>
        </w:tc>
        <w:tc>
          <w:tcPr>
            <w:tcW w:w="8190" w:type="dxa"/>
          </w:tcPr>
          <w:p w14:paraId="18F6D966" w14:textId="39EED700" w:rsidR="00C21216" w:rsidRPr="00747B38" w:rsidRDefault="00C21216" w:rsidP="00C21216">
            <w:pPr>
              <w:pStyle w:val="ProductList-Body"/>
              <w:rPr>
                <w:sz w:val="16"/>
                <w:szCs w:val="16"/>
              </w:rPr>
            </w:pPr>
            <w:r>
              <w:rPr>
                <w:sz w:val="16"/>
                <w:szCs w:val="16"/>
              </w:rPr>
              <w:t>Følgende tjenester, hver som en frittstående tjeneste eller inkludert i en Office 365-merket plan eller serie: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9B4355" w:rsidRPr="00747B38" w14:paraId="2B88A44F" w14:textId="77777777" w:rsidTr="00092410">
        <w:trPr>
          <w:cantSplit/>
        </w:trPr>
        <w:tc>
          <w:tcPr>
            <w:tcW w:w="2610" w:type="dxa"/>
            <w:vAlign w:val="center"/>
          </w:tcPr>
          <w:p w14:paraId="5C8DAAFF" w14:textId="77777777" w:rsidR="009B4355" w:rsidRPr="00747B38" w:rsidRDefault="009B4355" w:rsidP="00092410">
            <w:pPr>
              <w:pStyle w:val="ProductList-Body"/>
              <w:rPr>
                <w:sz w:val="16"/>
                <w:szCs w:val="16"/>
              </w:rPr>
            </w:pPr>
            <w:bookmarkStart w:id="64" w:name="MicrosoftAzureCoreServices"/>
            <w:r w:rsidRPr="00747B38">
              <w:rPr>
                <w:sz w:val="16"/>
                <w:szCs w:val="16"/>
              </w:rPr>
              <w:t>Microsoft Azure-kjernetjenester</w:t>
            </w:r>
            <w:bookmarkEnd w:id="64"/>
          </w:p>
        </w:tc>
        <w:tc>
          <w:tcPr>
            <w:tcW w:w="8190" w:type="dxa"/>
          </w:tcPr>
          <w:p w14:paraId="41E5E4D5" w14:textId="77777777" w:rsidR="009B4355" w:rsidRPr="00747B38" w:rsidRDefault="009B4355" w:rsidP="00092410">
            <w:pPr>
              <w:pStyle w:val="ProductList-Body"/>
              <w:rPr>
                <w:sz w:val="16"/>
                <w:szCs w:val="16"/>
              </w:rPr>
            </w:pPr>
            <w:r w:rsidRPr="00747B38">
              <w:rPr>
                <w:sz w:val="16"/>
                <w:szCs w:val="16"/>
              </w:rPr>
              <w:t xml:space="preserve">Active Directory, API Management, App Services (API Apps, Mobile Apps, Web Apps), Automation, Backup, Batch, BizTalk Services, Cloud Services, DocumentDB, Event Hubs, Express Route, HDInsight, Key Vault, Load Balancer, Machine Learning, Administrasjonsportal, Media Services, Multi-Factor Authentication, Notification Hub, Operasjonell Innsikt, Redis Cache, RemoteApp, Rights Management Service, Scheduler, Service Bus, Site Recovery, SQL Database, Storage, StorSimple, Stream Analytics, Traffic Manager, Virtual Machines, Virtual Network, Visual Studio Team Services og Workflow Manager. </w:t>
            </w:r>
          </w:p>
        </w:tc>
      </w:tr>
      <w:tr w:rsidR="009B4355" w:rsidRPr="00747B38" w14:paraId="38D257B4" w14:textId="77777777" w:rsidTr="00092410">
        <w:tc>
          <w:tcPr>
            <w:tcW w:w="2610" w:type="dxa"/>
            <w:vAlign w:val="center"/>
          </w:tcPr>
          <w:p w14:paraId="341437E0" w14:textId="77777777" w:rsidR="009B4355" w:rsidRPr="00747B38" w:rsidRDefault="009B4355" w:rsidP="00092410">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092410">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092410">
        <w:tc>
          <w:tcPr>
            <w:tcW w:w="2610" w:type="dxa"/>
            <w:vAlign w:val="center"/>
          </w:tcPr>
          <w:p w14:paraId="787B7006" w14:textId="77777777" w:rsidR="009B4355" w:rsidRPr="00747B38" w:rsidRDefault="009B4355" w:rsidP="00092410">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092410">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5" w:name="DataProcessingTerms_DataatRest"/>
      <w:bookmarkStart w:id="66" w:name="_Toc457466419"/>
      <w:bookmarkStart w:id="67" w:name="_Toc453946599"/>
      <w:bookmarkStart w:id="68" w:name="_Toc459900094"/>
      <w:r>
        <w:t>Sted for inaktive Kundedata</w:t>
      </w:r>
      <w:bookmarkEnd w:id="65"/>
      <w:bookmarkEnd w:id="66"/>
      <w:bookmarkEnd w:id="67"/>
      <w:bookmarkEnd w:id="68"/>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77777777" w:rsidR="003149DA" w:rsidRDefault="003149DA"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ED322BB" w14:textId="77777777" w:rsidR="001C5859" w:rsidRDefault="001C5859" w:rsidP="001C5859">
      <w:pPr>
        <w:pStyle w:val="ProductList-Body"/>
        <w:numPr>
          <w:ilvl w:val="0"/>
          <w:numId w:val="6"/>
        </w:numPr>
        <w:ind w:left="450" w:hanging="270"/>
      </w:pPr>
      <w:r>
        <w:rPr>
          <w:b/>
        </w:rPr>
        <w:lastRenderedPageBreak/>
        <w:t>Microsoft Power BI</w:t>
      </w:r>
      <w:r w:rsidRPr="004F205C">
        <w:rPr>
          <w:b/>
        </w:rPr>
        <w:t>.</w:t>
      </w:r>
      <w:r>
        <w:t xml:space="preserve"> Hvis Kunden tilordner tjenester til sin leier i Australia, EU eller USA, skal Microsoft lagre inaktive Microsoft Power BI-kundedata bare innenfor dette Området.</w:t>
      </w:r>
    </w:p>
    <w:p w14:paraId="0A77CB60" w14:textId="77777777" w:rsidR="002B364E" w:rsidRDefault="002B364E" w:rsidP="002B364E">
      <w:pPr>
        <w:pStyle w:val="ProductList-Body"/>
        <w:numPr>
          <w:ilvl w:val="0"/>
          <w:numId w:val="6"/>
        </w:numPr>
        <w:ind w:left="450" w:hanging="270"/>
      </w:pPr>
      <w:r>
        <w:rPr>
          <w:b/>
        </w:rPr>
        <w:t>Microsoft Azure-kjernetjenester</w:t>
      </w:r>
      <w:r w:rsidRPr="00CE31D5">
        <w:rPr>
          <w:b/>
          <w:bCs/>
        </w:rPr>
        <w:t xml:space="preserve">. </w:t>
      </w:r>
      <w:r>
        <w:t>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0C1CDDC" w14:textId="77777777" w:rsidR="002B364E" w:rsidRDefault="002B364E" w:rsidP="002B364E">
      <w:pPr>
        <w:pStyle w:val="ProductList-Body"/>
        <w:numPr>
          <w:ilvl w:val="0"/>
          <w:numId w:val="6"/>
        </w:numPr>
        <w:spacing w:after="120"/>
        <w:ind w:left="450" w:hanging="270"/>
      </w:pPr>
      <w:r>
        <w:rPr>
          <w:b/>
        </w:rPr>
        <w:t>Microsoft Dynamics CRM Online</w:t>
      </w:r>
      <w:r w:rsidRPr="00CE31D5">
        <w:rPr>
          <w:b/>
          <w:bCs/>
        </w:rPr>
        <w:t xml:space="preserve">. </w:t>
      </w:r>
      <w:r>
        <w:t>Hvis Kunden tilordner forekomsten i USA eller EU for enheter som administreres av Microsoft Dynamics CRM Online-tjenestene, skal Microsoft lagre inaktive Kundedata i USA eller EU, etter hva som er aktuelt.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69" w:name="DataProcessingTerms_Privacy"/>
      <w:bookmarkStart w:id="70" w:name="_Toc449618397"/>
      <w:bookmarkStart w:id="71" w:name="_Toc445967464"/>
      <w:bookmarkStart w:id="72" w:name="_Toc459900095"/>
      <w:r>
        <w:t>Personvern</w:t>
      </w:r>
      <w:bookmarkEnd w:id="69"/>
      <w:bookmarkEnd w:id="70"/>
      <w:bookmarkEnd w:id="71"/>
      <w:bookmarkEnd w:id="72"/>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3" w:name="_Toc459900096"/>
      <w:r>
        <w:t>Tilleggsvilkår for Europa.</w:t>
      </w:r>
      <w:bookmarkEnd w:id="73"/>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4" w:name="_Toc459900097"/>
      <w:r>
        <w:t>Sikkerhet</w:t>
      </w:r>
      <w:bookmarkEnd w:id="74"/>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09278738" w:rsidR="000C7C1C" w:rsidRPr="002B364E" w:rsidRDefault="000C7C1C" w:rsidP="000C7C1C">
            <w:pPr>
              <w:pStyle w:val="ProductList-Body"/>
              <w:ind w:left="162" w:hanging="162"/>
              <w:rPr>
                <w:sz w:val="16"/>
                <w:szCs w:val="16"/>
              </w:rPr>
            </w:pPr>
            <w:r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225592">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22559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225592">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225592">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225592">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225592">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2 Type II</w:t>
            </w:r>
          </w:p>
        </w:tc>
      </w:tr>
      <w:tr w:rsidR="002B364E" w:rsidRPr="00C62FB6" w14:paraId="02E20194" w14:textId="77777777" w:rsidTr="008F1E74">
        <w:trPr>
          <w:trHeight w:val="288"/>
        </w:trPr>
        <w:tc>
          <w:tcPr>
            <w:tcW w:w="2880" w:type="dxa"/>
            <w:vAlign w:val="center"/>
          </w:tcPr>
          <w:p w14:paraId="2C09FAE9" w14:textId="77777777" w:rsidR="002B364E" w:rsidRPr="005F68CF" w:rsidRDefault="002B364E" w:rsidP="00225592">
            <w:pPr>
              <w:pStyle w:val="ProductList-Body"/>
              <w:rPr>
                <w:sz w:val="16"/>
              </w:rPr>
            </w:pPr>
            <w:r>
              <w:rPr>
                <w:sz w:val="16"/>
              </w:rPr>
              <w:t>Office 365-tjenester</w:t>
            </w:r>
          </w:p>
        </w:tc>
        <w:tc>
          <w:tcPr>
            <w:tcW w:w="1584" w:type="dxa"/>
            <w:vAlign w:val="center"/>
          </w:tcPr>
          <w:p w14:paraId="15EB92AA"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9664B5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346427C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15811A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2AAB261D"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749EA041" w14:textId="77777777" w:rsidTr="008F1E74">
        <w:trPr>
          <w:trHeight w:val="288"/>
        </w:trPr>
        <w:tc>
          <w:tcPr>
            <w:tcW w:w="2880" w:type="dxa"/>
            <w:vAlign w:val="center"/>
          </w:tcPr>
          <w:p w14:paraId="33633DFB" w14:textId="77777777" w:rsidR="002B364E" w:rsidRPr="005F68CF" w:rsidRDefault="002B364E" w:rsidP="00225592">
            <w:pPr>
              <w:pStyle w:val="ProductList-Body"/>
              <w:rPr>
                <w:sz w:val="16"/>
              </w:rPr>
            </w:pPr>
            <w:r>
              <w:rPr>
                <w:sz w:val="16"/>
              </w:rPr>
              <w:t>Microsoft Dynamics Online Services.</w:t>
            </w:r>
          </w:p>
        </w:tc>
        <w:tc>
          <w:tcPr>
            <w:tcW w:w="1584" w:type="dxa"/>
            <w:vAlign w:val="center"/>
          </w:tcPr>
          <w:p w14:paraId="014D92A8"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7FFD5F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CBF4266"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60632775"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56ED9CA1"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r>
      <w:tr w:rsidR="002B364E" w:rsidRPr="00C62FB6" w14:paraId="06B84A6F" w14:textId="77777777" w:rsidTr="008F1E74">
        <w:trPr>
          <w:trHeight w:val="288"/>
        </w:trPr>
        <w:tc>
          <w:tcPr>
            <w:tcW w:w="2880" w:type="dxa"/>
            <w:vAlign w:val="center"/>
          </w:tcPr>
          <w:p w14:paraId="0476E0AB" w14:textId="77777777" w:rsidR="002B364E" w:rsidRPr="005F68CF" w:rsidRDefault="002B364E" w:rsidP="00225592">
            <w:pPr>
              <w:pStyle w:val="ProductList-Body"/>
              <w:rPr>
                <w:sz w:val="16"/>
              </w:rPr>
            </w:pPr>
            <w:r>
              <w:rPr>
                <w:sz w:val="16"/>
              </w:rPr>
              <w:t>Microsoft Azure-kjernetjenester</w:t>
            </w:r>
          </w:p>
        </w:tc>
        <w:tc>
          <w:tcPr>
            <w:tcW w:w="1584" w:type="dxa"/>
            <w:vAlign w:val="center"/>
          </w:tcPr>
          <w:p w14:paraId="5F95A7C2"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B519AB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4A82A4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26AC58D" w14:textId="77777777" w:rsidR="002B364E" w:rsidRPr="005F68CF" w:rsidRDefault="002B364E" w:rsidP="00225592">
            <w:pPr>
              <w:pStyle w:val="ProductList-Body"/>
              <w:rPr>
                <w:i/>
                <w:color w:val="000000" w:themeColor="text1"/>
                <w:sz w:val="16"/>
              </w:rPr>
            </w:pPr>
            <w:r>
              <w:rPr>
                <w:color w:val="000000" w:themeColor="text1"/>
                <w:sz w:val="16"/>
              </w:rPr>
              <w:t>Varierer**</w:t>
            </w:r>
          </w:p>
        </w:tc>
        <w:tc>
          <w:tcPr>
            <w:tcW w:w="1584" w:type="dxa"/>
            <w:vAlign w:val="center"/>
          </w:tcPr>
          <w:p w14:paraId="6529914E" w14:textId="77777777" w:rsidR="002B364E" w:rsidRPr="005F68CF" w:rsidRDefault="002B364E" w:rsidP="00225592">
            <w:pPr>
              <w:pStyle w:val="ProductList-Body"/>
              <w:rPr>
                <w:color w:val="000000" w:themeColor="text1"/>
                <w:sz w:val="16"/>
              </w:rPr>
            </w:pPr>
            <w:r>
              <w:rPr>
                <w:color w:val="000000" w:themeColor="text1"/>
                <w:sz w:val="16"/>
              </w:rPr>
              <w:t>Varierer**</w:t>
            </w:r>
          </w:p>
        </w:tc>
      </w:tr>
      <w:tr w:rsidR="002B364E" w:rsidRPr="00C62FB6" w14:paraId="6650307C" w14:textId="77777777" w:rsidTr="008F1E74">
        <w:trPr>
          <w:trHeight w:val="288"/>
        </w:trPr>
        <w:tc>
          <w:tcPr>
            <w:tcW w:w="2880" w:type="dxa"/>
            <w:vAlign w:val="center"/>
          </w:tcPr>
          <w:p w14:paraId="670C49C8" w14:textId="77777777" w:rsidR="002B364E" w:rsidRPr="005F68CF" w:rsidRDefault="002B364E" w:rsidP="00225592">
            <w:pPr>
              <w:pStyle w:val="ProductList-Body"/>
              <w:rPr>
                <w:sz w:val="16"/>
              </w:rPr>
            </w:pPr>
            <w:r>
              <w:rPr>
                <w:sz w:val="16"/>
              </w:rPr>
              <w:t>Elektroniske Tjenester i Microsoft Intune</w:t>
            </w:r>
          </w:p>
        </w:tc>
        <w:tc>
          <w:tcPr>
            <w:tcW w:w="1584" w:type="dxa"/>
            <w:vAlign w:val="center"/>
          </w:tcPr>
          <w:p w14:paraId="5D77661B"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894FB9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84AB45"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7AAB409E"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DAE357"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532681D2" w14:textId="77777777" w:rsidTr="008F1E74">
        <w:trPr>
          <w:trHeight w:val="288"/>
        </w:trPr>
        <w:tc>
          <w:tcPr>
            <w:tcW w:w="2880" w:type="dxa"/>
            <w:vAlign w:val="center"/>
          </w:tcPr>
          <w:p w14:paraId="2D60E183" w14:textId="77777777" w:rsidR="002B364E" w:rsidRPr="00231971" w:rsidRDefault="002B364E" w:rsidP="00225592">
            <w:pPr>
              <w:pStyle w:val="ProductList-Body"/>
              <w:rPr>
                <w:sz w:val="16"/>
                <w:szCs w:val="16"/>
              </w:rPr>
            </w:pPr>
            <w:r>
              <w:rPr>
                <w:sz w:val="16"/>
                <w:szCs w:val="16"/>
              </w:rPr>
              <w:t>Microsoft Power BI-tjenester</w:t>
            </w:r>
          </w:p>
        </w:tc>
        <w:tc>
          <w:tcPr>
            <w:tcW w:w="1584" w:type="dxa"/>
            <w:vAlign w:val="center"/>
          </w:tcPr>
          <w:p w14:paraId="78B8179B"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r>
    </w:tbl>
    <w:p w14:paraId="077237A0" w14:textId="77777777" w:rsidR="00C21216" w:rsidRPr="00903BB7" w:rsidRDefault="00C21216" w:rsidP="00C21216">
      <w:pPr>
        <w:pStyle w:val="ProductList-Body"/>
      </w:pPr>
      <w:r>
        <w:rPr>
          <w:i/>
          <w:color w:val="000000" w:themeColor="text1"/>
        </w:rPr>
        <w:t>*Omfatter ikke Microsoft Dynamics Marketing eller Microsoft Social Engagement.</w:t>
      </w:r>
    </w:p>
    <w:p w14:paraId="15A1B9DB" w14:textId="02A4E41D" w:rsidR="00C62FB6" w:rsidRPr="00FC4288" w:rsidRDefault="002B364E" w:rsidP="002B364E">
      <w:pPr>
        <w:pStyle w:val="ProductList-Body"/>
        <w:rPr>
          <w:i/>
        </w:rPr>
      </w:pPr>
      <w:r>
        <w:rPr>
          <w:color w:val="000000" w:themeColor="text1"/>
        </w:rPr>
        <w:t>**</w:t>
      </w:r>
      <w:r>
        <w:rPr>
          <w:i/>
          <w:color w:val="000000" w:themeColor="text1"/>
        </w:rPr>
        <w:t>Det aktuelle omfanget er nærmere beskrevet i kontrollrapporten og oppsummert i Klareringssenteret for Microsoft Azure</w:t>
      </w:r>
      <w:r w:rsidR="00C62FB6" w:rsidRPr="00FC4288">
        <w:rPr>
          <w:i/>
        </w:rPr>
        <w:t>.</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lastRenderedPageBreak/>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DE54F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900098"/>
      <w:r>
        <w:lastRenderedPageBreak/>
        <w:t>Vilkår for spesifikke Elektroniske Tjenester</w:t>
      </w:r>
      <w:bookmarkEnd w:id="75"/>
      <w:bookmarkEnd w:id="76"/>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77" w:name="_Toc459900099"/>
      <w:bookmarkStart w:id="78" w:name="MicrosoftAzureServices"/>
      <w:r w:rsidRPr="00FC4288">
        <w:rPr>
          <w:lang w:val="nb-NO"/>
        </w:rPr>
        <w:t>Microsoft Azure-tjenester</w:t>
      </w:r>
      <w:bookmarkEnd w:id="77"/>
    </w:p>
    <w:bookmarkEnd w:id="78"/>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Pr="008F1E74" w:rsidRDefault="002B364E" w:rsidP="002B364E">
      <w:pPr>
        <w:pStyle w:val="ProductList-Offering2Heading"/>
        <w:outlineLvl w:val="2"/>
        <w:rPr>
          <w:lang w:val="nb-NO"/>
        </w:rPr>
      </w:pPr>
      <w:r w:rsidRPr="008F1E74">
        <w:rPr>
          <w:lang w:val="nb-NO"/>
        </w:rPr>
        <w:tab/>
      </w:r>
      <w:bookmarkStart w:id="79" w:name="_Toc440961453"/>
      <w:bookmarkStart w:id="80" w:name="_Toc459900100"/>
      <w:r w:rsidRPr="008F1E74">
        <w:rPr>
          <w:lang w:val="nb-NO"/>
        </w:rPr>
        <w:t>Microsoft Azure StorSimple</w:t>
      </w:r>
      <w:bookmarkEnd w:id="79"/>
      <w:bookmarkEnd w:id="80"/>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DE54F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D0A78B6" w14:textId="77777777" w:rsidR="001C5859" w:rsidRPr="001C5859" w:rsidRDefault="001C5859" w:rsidP="001C5859">
      <w:pPr>
        <w:pStyle w:val="ProductList-Offering2Heading"/>
        <w:outlineLvl w:val="2"/>
        <w:rPr>
          <w:lang w:val="nb-NO"/>
        </w:rPr>
      </w:pPr>
      <w:r w:rsidRPr="001C5859">
        <w:rPr>
          <w:lang w:val="nb-NO"/>
        </w:rPr>
        <w:tab/>
      </w:r>
      <w:bookmarkStart w:id="81" w:name="_Toc449618403"/>
      <w:bookmarkStart w:id="82" w:name="_Toc459900101"/>
      <w:bookmarkStart w:id="83" w:name="_Toc445967470"/>
      <w:r w:rsidRPr="001C5859">
        <w:rPr>
          <w:lang w:val="nb-NO"/>
        </w:rPr>
        <w:t>Appsikkerhet for Microsoft Cloud</w:t>
      </w:r>
      <w:bookmarkEnd w:id="81"/>
      <w:bookmarkEnd w:id="82"/>
    </w:p>
    <w:p w14:paraId="75C5BBD9" w14:textId="77777777" w:rsidR="001C5859" w:rsidRPr="006F63D7" w:rsidRDefault="001C5859" w:rsidP="001C5859">
      <w:pPr>
        <w:pStyle w:val="ProductList-Body"/>
        <w:rPr>
          <w:rFonts w:asciiTheme="majorHAnsi" w:hAnsiTheme="majorHAnsi"/>
          <w:sz w:val="16"/>
          <w:szCs w:val="16"/>
        </w:rPr>
      </w:pPr>
      <w:r>
        <w:rPr>
          <w:rFonts w:asciiTheme="majorHAnsi" w:hAnsiTheme="majorHAnsi"/>
          <w:sz w:val="16"/>
          <w:szCs w:val="16"/>
        </w:rPr>
        <w:t>Sky</w:t>
      </w:r>
      <w:r>
        <w:rPr>
          <w:rFonts w:asciiTheme="majorHAnsi" w:hAnsiTheme="majorHAnsi"/>
          <w:sz w:val="16"/>
        </w:rPr>
        <w:t>app</w:t>
      </w:r>
      <w:bookmarkEnd w:id="83"/>
      <w:r>
        <w:rPr>
          <w:rFonts w:asciiTheme="majorHAnsi" w:hAnsiTheme="majorHAnsi"/>
          <w:sz w:val="16"/>
          <w:szCs w:val="16"/>
        </w:rPr>
        <w:t>sikkerhet (Bruker-SL)</w:t>
      </w:r>
    </w:p>
    <w:p w14:paraId="3DC47CF4" w14:textId="77777777" w:rsidR="001C5859" w:rsidRPr="00EF1E73" w:rsidRDefault="001C5859" w:rsidP="001C5859">
      <w:pPr>
        <w:pStyle w:val="ProductList-Body"/>
        <w:rPr>
          <w:rFonts w:asciiTheme="majorHAnsi" w:hAnsiTheme="majorHAnsi"/>
          <w:sz w:val="16"/>
          <w:szCs w:val="16"/>
        </w:rPr>
      </w:pPr>
      <w:r>
        <w:rPr>
          <w:rFonts w:asciiTheme="majorHAnsi" w:hAnsiTheme="majorHAnsi"/>
          <w:sz w:val="16"/>
          <w:szCs w:val="16"/>
        </w:rPr>
        <w:t>Skyappsikkerhet K (Bruker-SL)</w:t>
      </w:r>
    </w:p>
    <w:p w14:paraId="613645AB" w14:textId="77777777" w:rsidR="001C5859" w:rsidRPr="00585A48" w:rsidRDefault="00DE54F2" w:rsidP="001C5859">
      <w:pPr>
        <w:pStyle w:val="ProductList-Body"/>
        <w:shd w:val="clear" w:color="auto" w:fill="A6A6A6" w:themeFill="background1" w:themeFillShade="A6"/>
        <w:spacing w:before="120" w:after="240"/>
        <w:jc w:val="right"/>
        <w:rPr>
          <w:sz w:val="16"/>
          <w:szCs w:val="16"/>
        </w:rPr>
      </w:pPr>
      <w:hyperlink w:anchor="TableofContents" w:history="1">
        <w:r w:rsidR="001C5859">
          <w:rPr>
            <w:rStyle w:val="Hyperlink"/>
            <w:sz w:val="16"/>
            <w:szCs w:val="16"/>
          </w:rPr>
          <w:t>Innholdsfortegnelse</w:t>
        </w:r>
      </w:hyperlink>
      <w:r w:rsidR="001C5859">
        <w:rPr>
          <w:sz w:val="16"/>
          <w:szCs w:val="16"/>
        </w:rPr>
        <w:t xml:space="preserve"> / </w:t>
      </w:r>
      <w:hyperlink w:anchor="GeneralTerms" w:history="1">
        <w:r w:rsidR="001C5859">
          <w:rPr>
            <w:rStyle w:val="Hyperlink"/>
            <w:sz w:val="16"/>
            <w:szCs w:val="16"/>
          </w:rPr>
          <w:t>Generelle vilkår</w:t>
        </w:r>
      </w:hyperlink>
    </w:p>
    <w:p w14:paraId="42D80128" w14:textId="2AB69671" w:rsidR="008070AF" w:rsidRPr="00FC4288" w:rsidRDefault="008070AF" w:rsidP="00B9576F">
      <w:pPr>
        <w:pStyle w:val="ProductList-OfferingGroupHeading"/>
        <w:rPr>
          <w:lang w:val="nb-NO"/>
        </w:rPr>
      </w:pPr>
      <w:bookmarkStart w:id="84" w:name="_Toc459900102"/>
      <w:r w:rsidRPr="00FC4288">
        <w:rPr>
          <w:lang w:val="nb-NO"/>
        </w:rPr>
        <w:t>Enterprise Mobility S</w:t>
      </w:r>
      <w:r w:rsidR="003149DA">
        <w:rPr>
          <w:lang w:val="nb-NO"/>
        </w:rPr>
        <w:t>uite</w:t>
      </w:r>
      <w:bookmarkEnd w:id="84"/>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5D8B984F" w14:textId="77777777" w:rsidR="00C21216" w:rsidRPr="00903BB7" w:rsidRDefault="00C21216" w:rsidP="00C21216">
      <w:pPr>
        <w:pStyle w:val="ProductList-Body"/>
        <w:tabs>
          <w:tab w:val="clear" w:pos="158"/>
          <w:tab w:val="left" w:pos="180"/>
        </w:tabs>
      </w:pPr>
      <w:r>
        <w:rPr>
          <w:b/>
          <w:color w:val="00188F"/>
        </w:rPr>
        <w:t>Abonnementslisensserier</w:t>
      </w:r>
    </w:p>
    <w:p w14:paraId="4F5EFB32" w14:textId="77777777" w:rsidR="00C21216" w:rsidRPr="00903BB7" w:rsidRDefault="00C21216" w:rsidP="00C2121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(P1 og P2), Azure Rights Management og Microsoft Intune.</w:t>
      </w:r>
    </w:p>
    <w:p w14:paraId="1E0A2C1F" w14:textId="77777777" w:rsidR="00706672" w:rsidRPr="00690C65" w:rsidRDefault="00706672" w:rsidP="008070AF">
      <w:pPr>
        <w:pStyle w:val="ProductList-Body"/>
      </w:pPr>
    </w:p>
    <w:p w14:paraId="1D87E99A" w14:textId="1640796F" w:rsidR="00122096" w:rsidRPr="00FC4288" w:rsidRDefault="00122096" w:rsidP="00B9576F">
      <w:pPr>
        <w:pStyle w:val="ProductList-Offering2Heading"/>
        <w:rPr>
          <w:lang w:val="nb-NO"/>
        </w:rPr>
      </w:pPr>
      <w:r w:rsidRPr="00FC4288">
        <w:rPr>
          <w:lang w:val="nb-NO"/>
        </w:rPr>
        <w:tab/>
      </w:r>
      <w:bookmarkStart w:id="85" w:name="_Toc459900103"/>
      <w:r w:rsidRPr="00FC4288">
        <w:rPr>
          <w:lang w:val="nb-NO"/>
        </w:rPr>
        <w:t>Azure Active Directory Basic</w:t>
      </w:r>
      <w:bookmarkEnd w:id="85"/>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DE54F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FC4288" w:rsidRDefault="00706672" w:rsidP="00B9576F">
      <w:pPr>
        <w:pStyle w:val="ProductList-Offering2Heading"/>
        <w:rPr>
          <w:lang w:val="nb-NO"/>
        </w:rPr>
      </w:pPr>
      <w:r w:rsidRPr="00FC4288">
        <w:rPr>
          <w:lang w:val="nb-NO"/>
        </w:rPr>
        <w:tab/>
      </w:r>
      <w:bookmarkStart w:id="86" w:name="_Toc459900104"/>
      <w:r w:rsidRPr="00FC4288">
        <w:rPr>
          <w:lang w:val="nb-NO"/>
        </w:rPr>
        <w:t>Azure Active Directory Premium</w:t>
      </w:r>
      <w:bookmarkEnd w:id="86"/>
    </w:p>
    <w:p w14:paraId="41533ED0" w14:textId="77777777" w:rsidR="00C21216" w:rsidRPr="00903BB7" w:rsidRDefault="00C21216" w:rsidP="00C21216">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 (P1 og P2).</w:t>
      </w:r>
    </w:p>
    <w:p w14:paraId="64C39BF5" w14:textId="77777777" w:rsidR="00706672" w:rsidRPr="00690C65" w:rsidRDefault="00DE54F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5C1E4EA" w14:textId="2AA46DBD" w:rsidR="00CF7F0E" w:rsidRPr="008F1E74" w:rsidRDefault="00CF7F0E" w:rsidP="00CF7F0E">
      <w:pPr>
        <w:pStyle w:val="ProductList-Offering2Heading"/>
        <w:outlineLvl w:val="2"/>
        <w:rPr>
          <w:lang w:val="nb-NO"/>
        </w:rPr>
      </w:pPr>
      <w:bookmarkStart w:id="87" w:name="AzureRightsManagementPremium"/>
      <w:r w:rsidRPr="008F1E74">
        <w:rPr>
          <w:lang w:val="nb-NO"/>
        </w:rPr>
        <w:tab/>
      </w:r>
      <w:bookmarkStart w:id="88" w:name="AzureRightsManagement"/>
      <w:bookmarkStart w:id="89" w:name="_Toc437590234"/>
      <w:bookmarkStart w:id="90" w:name="_Toc435790940"/>
      <w:bookmarkStart w:id="91" w:name="_Toc459900105"/>
      <w:r w:rsidRPr="008F1E74">
        <w:rPr>
          <w:lang w:val="nb-NO"/>
        </w:rPr>
        <w:t>Azure Rights Management</w:t>
      </w:r>
      <w:bookmarkEnd w:id="88"/>
      <w:bookmarkEnd w:id="89"/>
      <w:bookmarkEnd w:id="90"/>
      <w:r w:rsidR="008F1E74">
        <w:rPr>
          <w:lang w:val="nb-NO"/>
        </w:rPr>
        <w:t xml:space="preserve"> Premium</w:t>
      </w:r>
      <w:bookmarkEnd w:id="91"/>
    </w:p>
    <w:bookmarkEnd w:id="87"/>
    <w:p w14:paraId="6A77BC72" w14:textId="77777777" w:rsidR="00CF7F0E" w:rsidRPr="003C69A1" w:rsidRDefault="00CF7F0E" w:rsidP="00CF7F0E">
      <w:pPr>
        <w:pStyle w:val="ProductList-Body"/>
        <w:tabs>
          <w:tab w:val="clear" w:pos="158"/>
          <w:tab w:val="left" w:pos="360"/>
        </w:tabs>
      </w:pPr>
      <w:r>
        <w:rPr>
          <w:b/>
          <w:color w:val="00188F"/>
        </w:rPr>
        <w:t>Merknader</w:t>
      </w:r>
    </w:p>
    <w:p w14:paraId="0E8560A5" w14:textId="77777777" w:rsidR="00CF7F0E" w:rsidRPr="003C69A1" w:rsidRDefault="00CF7F0E" w:rsidP="00CF7F0E">
      <w:pPr>
        <w:pStyle w:val="ProductList-Body"/>
      </w:pPr>
      <w:r>
        <w:t xml:space="preserve">Meldingene om Bing Maps i </w:t>
      </w:r>
      <w:hyperlink w:anchor="Attachment1" w:history="1">
        <w:r>
          <w:rPr>
            <w:rStyle w:val="Hyperlink"/>
          </w:rPr>
          <w:t>Vedlegg 1</w:t>
        </w:r>
      </w:hyperlink>
      <w:r>
        <w:t xml:space="preserve"> gjelder.</w:t>
      </w:r>
    </w:p>
    <w:p w14:paraId="2DD95DC1" w14:textId="77777777" w:rsidR="00CF7F0E" w:rsidRPr="003C69A1" w:rsidRDefault="00CF7F0E" w:rsidP="00CF7F0E">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2FD857C4" w14:textId="18345730" w:rsidR="008070AF" w:rsidRPr="00690C65" w:rsidRDefault="00DE54F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49ED661E" w:rsidR="00D44190" w:rsidRPr="00FC4288" w:rsidRDefault="00D44190" w:rsidP="00B9576F">
      <w:pPr>
        <w:pStyle w:val="ProductList-Offering2Heading"/>
        <w:rPr>
          <w:lang w:val="nb-NO"/>
        </w:rPr>
      </w:pPr>
      <w:bookmarkStart w:id="92" w:name="_Toc388464308"/>
      <w:bookmarkEnd w:id="92"/>
      <w:r w:rsidRPr="00FC4288">
        <w:rPr>
          <w:lang w:val="nb-NO"/>
        </w:rPr>
        <w:tab/>
      </w:r>
      <w:bookmarkStart w:id="93" w:name="_Toc459900106"/>
      <w:r w:rsidRPr="00FC4288">
        <w:rPr>
          <w:lang w:val="nb-NO"/>
        </w:rPr>
        <w:t>Azure RemoteApp</w:t>
      </w:r>
      <w:bookmarkEnd w:id="93"/>
    </w:p>
    <w:p w14:paraId="5831C3F6" w14:textId="77777777" w:rsidR="00D44190" w:rsidRPr="00690C65" w:rsidRDefault="00DE54F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2223FD" w14:textId="14556978" w:rsidR="00FC4288" w:rsidRPr="00E6507E" w:rsidRDefault="00FC4288" w:rsidP="00FC4288">
      <w:pPr>
        <w:pStyle w:val="ProductList-Offering2Heading"/>
        <w:outlineLvl w:val="2"/>
        <w:rPr>
          <w:lang w:val="nb-NO"/>
        </w:rPr>
      </w:pPr>
      <w:r w:rsidRPr="00E6507E">
        <w:rPr>
          <w:lang w:val="nb-NO"/>
        </w:rPr>
        <w:tab/>
      </w:r>
      <w:bookmarkStart w:id="94" w:name="_Toc435790942"/>
      <w:bookmarkStart w:id="95" w:name="_Toc459900107"/>
      <w:r w:rsidRPr="00E6507E">
        <w:rPr>
          <w:lang w:val="nb-NO"/>
        </w:rPr>
        <w:t>Microsoft Multi-Factor Authentication-tjeneste</w:t>
      </w:r>
      <w:bookmarkEnd w:id="94"/>
      <w:bookmarkEnd w:id="95"/>
    </w:p>
    <w:p w14:paraId="7DCB5CED" w14:textId="77777777" w:rsidR="00FC4288" w:rsidRPr="000E5B0F" w:rsidRDefault="00DE54F2" w:rsidP="00FC4288">
      <w:pPr>
        <w:pStyle w:val="ProductList-Body"/>
        <w:shd w:val="clear" w:color="auto" w:fill="A6A6A6" w:themeFill="background1" w:themeFillShade="A6"/>
        <w:spacing w:before="120" w:after="240"/>
        <w:jc w:val="right"/>
        <w:rPr>
          <w:sz w:val="16"/>
          <w:szCs w:val="16"/>
        </w:rPr>
      </w:pPr>
      <w:hyperlink w:anchor="TableofContents" w:history="1">
        <w:r w:rsidR="00FC4288" w:rsidRPr="000E5B0F">
          <w:rPr>
            <w:rStyle w:val="Hyperlink"/>
            <w:sz w:val="16"/>
            <w:szCs w:val="16"/>
          </w:rPr>
          <w:t>Innholdsfortegnelse</w:t>
        </w:r>
      </w:hyperlink>
      <w:r w:rsidR="00FC4288" w:rsidRPr="000E5B0F">
        <w:rPr>
          <w:sz w:val="16"/>
          <w:szCs w:val="16"/>
        </w:rPr>
        <w:t xml:space="preserve"> / </w:t>
      </w:r>
      <w:hyperlink w:anchor="GeneralTerms" w:history="1">
        <w:r w:rsidR="00FC4288" w:rsidRPr="000E5B0F">
          <w:rPr>
            <w:rStyle w:val="Hyperlink"/>
            <w:sz w:val="16"/>
            <w:szCs w:val="16"/>
          </w:rPr>
          <w:t>Generelle vilkår</w:t>
        </w:r>
      </w:hyperlink>
    </w:p>
    <w:p w14:paraId="6AE92794" w14:textId="3301AE5C" w:rsidR="00CF7F0E" w:rsidRPr="008F1E74" w:rsidRDefault="00CF7F0E" w:rsidP="00CF7F0E">
      <w:pPr>
        <w:pStyle w:val="ProductList-Offering1Heading"/>
        <w:outlineLvl w:val="2"/>
        <w:rPr>
          <w:lang w:val="nb-NO"/>
        </w:rPr>
      </w:pPr>
      <w:bookmarkStart w:id="96" w:name="_Toc437590237"/>
      <w:bookmarkStart w:id="97" w:name="_Toc435790943"/>
      <w:bookmarkStart w:id="98" w:name="_Toc459900108"/>
      <w:r w:rsidRPr="008F1E74">
        <w:rPr>
          <w:lang w:val="nb-NO"/>
        </w:rPr>
        <w:lastRenderedPageBreak/>
        <w:t>Microsoft Intune</w:t>
      </w:r>
      <w:bookmarkEnd w:id="96"/>
      <w:bookmarkEnd w:id="97"/>
      <w:bookmarkEnd w:id="98"/>
    </w:p>
    <w:p w14:paraId="0DA056F3" w14:textId="77777777" w:rsidR="00CF7F0E" w:rsidRPr="00A8327A" w:rsidRDefault="00CF7F0E" w:rsidP="00CF7F0E">
      <w:pPr>
        <w:pStyle w:val="ProductList-Body"/>
        <w:rPr>
          <w:rFonts w:asciiTheme="majorHAnsi" w:hAnsiTheme="majorHAnsi"/>
          <w:sz w:val="16"/>
          <w:szCs w:val="16"/>
        </w:rPr>
        <w:sectPr w:rsidR="00CF7F0E" w:rsidRPr="00A8327A" w:rsidSect="00CF7F0E">
          <w:footerReference w:type="default" r:id="rId34"/>
          <w:footerReference w:type="first" r:id="rId35"/>
          <w:pgSz w:w="12240" w:h="15840"/>
          <w:pgMar w:top="1440" w:right="720" w:bottom="1440" w:left="720" w:header="720" w:footer="720" w:gutter="0"/>
          <w:cols w:space="720"/>
          <w:titlePg/>
          <w:docGrid w:linePitch="360"/>
        </w:sectPr>
      </w:pPr>
    </w:p>
    <w:p w14:paraId="5B345742" w14:textId="77777777" w:rsidR="00CF7F0E" w:rsidRPr="003C69A1" w:rsidRDefault="00CF7F0E" w:rsidP="00CF7F0E">
      <w:pPr>
        <w:pStyle w:val="ProductList-Body"/>
      </w:pPr>
      <w:r>
        <w:rPr>
          <w:rFonts w:asciiTheme="majorHAnsi" w:hAnsiTheme="majorHAnsi"/>
          <w:sz w:val="16"/>
          <w:szCs w:val="16"/>
        </w:rPr>
        <w:t>Microsoft Intune (per bruker)</w:t>
      </w:r>
    </w:p>
    <w:p w14:paraId="0204548C" w14:textId="77777777" w:rsidR="00CF7F0E" w:rsidRPr="003C69A1" w:rsidRDefault="00CF7F0E" w:rsidP="00CF7F0E">
      <w:pPr>
        <w:pStyle w:val="ProductList-Body"/>
      </w:pPr>
      <w:r>
        <w:rPr>
          <w:rFonts w:asciiTheme="majorHAnsi" w:hAnsiTheme="majorHAnsi"/>
          <w:sz w:val="16"/>
          <w:szCs w:val="16"/>
        </w:rPr>
        <w:t>Microsoft Intune-tillegg for System Center Configuration</w:t>
      </w:r>
    </w:p>
    <w:p w14:paraId="7B2C42F7" w14:textId="77777777" w:rsidR="00CF7F0E" w:rsidRPr="00A8327A" w:rsidRDefault="00CF7F0E" w:rsidP="00CF7F0E">
      <w:pPr>
        <w:pStyle w:val="ProductList-Body"/>
        <w:rPr>
          <w:rFonts w:asciiTheme="majorHAnsi" w:hAnsiTheme="majorHAnsi"/>
          <w:sz w:val="16"/>
          <w:szCs w:val="16"/>
        </w:rPr>
        <w:sectPr w:rsidR="00CF7F0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6C120234" w14:textId="77777777" w:rsidR="00CF7F0E" w:rsidRPr="00CF7F0E" w:rsidRDefault="00CF7F0E" w:rsidP="00CF7F0E">
      <w:pPr>
        <w:pStyle w:val="ProductList-Body"/>
        <w:pBdr>
          <w:top w:val="single" w:sz="4" w:space="1" w:color="BFBFBF" w:themeColor="background1" w:themeShade="BF"/>
        </w:pBdr>
        <w:rPr>
          <w:sz w:val="8"/>
          <w:szCs w:val="8"/>
        </w:rPr>
      </w:pPr>
    </w:p>
    <w:p w14:paraId="09EB7B35" w14:textId="77777777" w:rsidR="00CF7F0E" w:rsidRPr="003C69A1" w:rsidRDefault="00CF7F0E" w:rsidP="00CF7F0E">
      <w:pPr>
        <w:pStyle w:val="ProductList-Body"/>
        <w:tabs>
          <w:tab w:val="clear" w:pos="158"/>
          <w:tab w:val="left" w:pos="360"/>
        </w:tabs>
      </w:pPr>
      <w:r>
        <w:rPr>
          <w:b/>
          <w:color w:val="00188F"/>
        </w:rPr>
        <w:t>Merknader</w:t>
      </w:r>
    </w:p>
    <w:p w14:paraId="29E24C8A" w14:textId="77777777" w:rsidR="00CF7F0E" w:rsidRPr="003C69A1" w:rsidRDefault="00CF7F0E" w:rsidP="00CF7F0E">
      <w:pPr>
        <w:pStyle w:val="ProductList-Body"/>
        <w:tabs>
          <w:tab w:val="clear" w:pos="158"/>
          <w:tab w:val="left" w:pos="180"/>
        </w:tabs>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CF7F0E">
      <w:pPr>
        <w:pStyle w:val="ProductList-Body"/>
        <w:keepNext/>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6"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DE54F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675D9C9" w14:textId="77777777" w:rsidR="00CF7F0E" w:rsidRPr="008F1E74" w:rsidRDefault="00CF7F0E" w:rsidP="00CF7F0E">
      <w:pPr>
        <w:pStyle w:val="ProductList-OfferingGroupHeading"/>
        <w:spacing w:after="80"/>
        <w:outlineLvl w:val="1"/>
        <w:rPr>
          <w:lang w:val="nb-NO"/>
        </w:rPr>
      </w:pPr>
      <w:bookmarkStart w:id="99" w:name="_Toc437590238"/>
      <w:bookmarkStart w:id="100" w:name="_Toc435790944"/>
      <w:bookmarkStart w:id="101" w:name="_Toc459900109"/>
      <w:bookmarkStart w:id="102" w:name="MicrosoftDynamicsMarketing"/>
      <w:r w:rsidRPr="008F1E74">
        <w:rPr>
          <w:lang w:val="nb-NO"/>
        </w:rPr>
        <w:t>Microsoft Dynamics Online Services.</w:t>
      </w:r>
      <w:bookmarkEnd w:id="99"/>
      <w:bookmarkEnd w:id="100"/>
      <w:bookmarkEnd w:id="101"/>
    </w:p>
    <w:p w14:paraId="7230A9BE" w14:textId="77777777" w:rsidR="00CF7F0E" w:rsidRPr="003C69A1" w:rsidRDefault="00CF7F0E" w:rsidP="00CF7F0E">
      <w:pPr>
        <w:pStyle w:val="ProductList-Body"/>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8F1E74" w:rsidRDefault="00CF7F0E" w:rsidP="00CF7F0E">
      <w:pPr>
        <w:pStyle w:val="ProductList-Offering2Heading"/>
        <w:outlineLvl w:val="2"/>
        <w:rPr>
          <w:lang w:val="nb-NO"/>
        </w:rPr>
      </w:pPr>
      <w:r w:rsidRPr="008F1E74">
        <w:rPr>
          <w:lang w:val="nb-NO"/>
        </w:rPr>
        <w:tab/>
      </w:r>
      <w:bookmarkStart w:id="103" w:name="_Toc437590239"/>
      <w:bookmarkStart w:id="104" w:name="_Toc459900110"/>
      <w:bookmarkStart w:id="105" w:name="_Toc435790945"/>
      <w:r w:rsidRPr="008F1E74">
        <w:rPr>
          <w:lang w:val="nb-NO"/>
        </w:rPr>
        <w:t>Microsoft Dynamics AX</w:t>
      </w:r>
      <w:bookmarkEnd w:id="103"/>
      <w:bookmarkEnd w:id="104"/>
    </w:p>
    <w:p w14:paraId="0C3AC969"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DE54F2"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A1A76E6" w14:textId="77777777" w:rsidR="00C21216" w:rsidRDefault="00C21216" w:rsidP="00C21216">
      <w:pPr>
        <w:pStyle w:val="ProductList-Body"/>
        <w:tabs>
          <w:tab w:val="clear" w:pos="158"/>
          <w:tab w:val="left" w:pos="360"/>
        </w:tabs>
      </w:pPr>
    </w:p>
    <w:p w14:paraId="42EB942A" w14:textId="2EC774E9" w:rsidR="00C21216" w:rsidRDefault="00C21216" w:rsidP="00C21216">
      <w:pPr>
        <w:pStyle w:val="ProductList-Body"/>
        <w:tabs>
          <w:tab w:val="clear" w:pos="158"/>
          <w:tab w:val="left" w:pos="360"/>
        </w:tabs>
      </w:pPr>
    </w:p>
    <w:p w14:paraId="34DCCE69" w14:textId="3E9FC940" w:rsidR="00C21216" w:rsidRDefault="00C21216" w:rsidP="00C21216">
      <w:pPr>
        <w:pStyle w:val="ProductList-Body"/>
        <w:tabs>
          <w:tab w:val="clear" w:pos="158"/>
          <w:tab w:val="left" w:pos="360"/>
        </w:tabs>
      </w:pPr>
    </w:p>
    <w:p w14:paraId="12F87797" w14:textId="26AE059C" w:rsidR="00C21216" w:rsidRDefault="00C21216" w:rsidP="00C21216">
      <w:pPr>
        <w:pStyle w:val="ProductList-Body"/>
        <w:tabs>
          <w:tab w:val="clear" w:pos="158"/>
          <w:tab w:val="left" w:pos="360"/>
        </w:tabs>
      </w:pPr>
    </w:p>
    <w:p w14:paraId="7D1A0284" w14:textId="77777777" w:rsidR="00C21216" w:rsidRDefault="00C21216" w:rsidP="00C21216">
      <w:pPr>
        <w:pStyle w:val="ProductList-Body"/>
        <w:tabs>
          <w:tab w:val="clear" w:pos="158"/>
          <w:tab w:val="left" w:pos="360"/>
        </w:tabs>
      </w:pPr>
    </w:p>
    <w:p w14:paraId="142502EC" w14:textId="77777777" w:rsidR="00C21216" w:rsidRDefault="00C21216" w:rsidP="00C21216">
      <w:pPr>
        <w:pStyle w:val="ProductList-Body"/>
        <w:tabs>
          <w:tab w:val="clear" w:pos="158"/>
          <w:tab w:val="left" w:pos="360"/>
        </w:tabs>
      </w:pPr>
    </w:p>
    <w:p w14:paraId="24C20598" w14:textId="77777777" w:rsidR="00C21216" w:rsidRDefault="00C21216" w:rsidP="00C21216">
      <w:pPr>
        <w:pStyle w:val="ProductList-Body"/>
        <w:tabs>
          <w:tab w:val="clear" w:pos="158"/>
          <w:tab w:val="left" w:pos="360"/>
        </w:tabs>
      </w:pPr>
    </w:p>
    <w:p w14:paraId="058055BF" w14:textId="65FC8D35" w:rsidR="00CF7F0E" w:rsidRPr="008F1E74" w:rsidRDefault="00CF7F0E" w:rsidP="00CF7F0E">
      <w:pPr>
        <w:pStyle w:val="ProductList-Offering2Heading"/>
        <w:outlineLvl w:val="2"/>
        <w:rPr>
          <w:lang w:val="nb-NO"/>
        </w:rPr>
      </w:pPr>
      <w:r w:rsidRPr="008F1E74">
        <w:rPr>
          <w:lang w:val="nb-NO"/>
        </w:rPr>
        <w:lastRenderedPageBreak/>
        <w:tab/>
      </w:r>
      <w:bookmarkStart w:id="106" w:name="_Toc437590240"/>
      <w:bookmarkStart w:id="107" w:name="DynamicsCRM"/>
      <w:bookmarkStart w:id="108" w:name="_Toc459900111"/>
      <w:r w:rsidRPr="008F1E74">
        <w:rPr>
          <w:lang w:val="nb-NO"/>
        </w:rPr>
        <w:t>Microsoft Dynamics CRM Online</w:t>
      </w:r>
      <w:bookmarkEnd w:id="105"/>
      <w:bookmarkEnd w:id="106"/>
      <w:bookmarkEnd w:id="107"/>
      <w:bookmarkEnd w:id="108"/>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DE54F2"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8BD01E1" w14:textId="29913917" w:rsidR="0074447C" w:rsidRPr="00FC4288" w:rsidRDefault="002B364E" w:rsidP="00B9576F">
      <w:pPr>
        <w:pStyle w:val="ProductList-Offering2Heading"/>
        <w:rPr>
          <w:lang w:val="nb-NO"/>
        </w:rPr>
      </w:pPr>
      <w:r>
        <w:rPr>
          <w:lang w:val="nb-NO"/>
        </w:rPr>
        <w:tab/>
      </w:r>
      <w:bookmarkStart w:id="109" w:name="_Toc459900112"/>
      <w:r w:rsidR="0074447C" w:rsidRPr="00FC4288">
        <w:rPr>
          <w:lang w:val="nb-NO"/>
        </w:rPr>
        <w:t>Microsoft Dynamics Marketing</w:t>
      </w:r>
      <w:bookmarkEnd w:id="109"/>
    </w:p>
    <w:bookmarkEnd w:id="10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DE54F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bookmarkStart w:id="110" w:name="MicrosoftSocialEngagement"/>
      <w:r w:rsidRPr="00FC4288">
        <w:rPr>
          <w:lang w:val="nb-NO"/>
        </w:rPr>
        <w:tab/>
      </w:r>
      <w:bookmarkStart w:id="111" w:name="_Toc459900113"/>
      <w:r w:rsidRPr="00FC4288">
        <w:rPr>
          <w:lang w:val="nb-NO"/>
        </w:rPr>
        <w:t>Microsoft Social Engagement</w:t>
      </w:r>
      <w:bookmarkEnd w:id="111"/>
    </w:p>
    <w:bookmarkEnd w:id="110"/>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15E72590" w14:textId="77777777" w:rsidR="00C21216" w:rsidRPr="00903BB7" w:rsidRDefault="00C21216" w:rsidP="00C21216">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5F98CA78" w14:textId="77777777" w:rsidR="00C21216" w:rsidRPr="00903BB7" w:rsidRDefault="00C21216" w:rsidP="00C21216">
      <w:pPr>
        <w:pStyle w:val="ProductList-Body"/>
        <w:numPr>
          <w:ilvl w:val="0"/>
          <w:numId w:val="13"/>
        </w:numPr>
        <w:ind w:left="450" w:hanging="270"/>
      </w:pPr>
      <w:r>
        <w:t xml:space="preserve">å lagre Sosialt Innhold i en database sammen med innhold som andre lisenstakere har samlet inn fra andre kilder, </w:t>
      </w:r>
    </w:p>
    <w:p w14:paraId="039C508A" w14:textId="77777777" w:rsidR="00C21216" w:rsidRPr="00903BB7" w:rsidRDefault="00C21216" w:rsidP="00C21216">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1ECA63AD" w14:textId="77777777" w:rsidR="00C21216" w:rsidRPr="00903BB7" w:rsidRDefault="00C21216" w:rsidP="00C21216">
      <w:pPr>
        <w:pStyle w:val="ProductList-Body"/>
        <w:numPr>
          <w:ilvl w:val="0"/>
          <w:numId w:val="13"/>
        </w:numPr>
        <w:spacing w:before="40"/>
        <w:ind w:left="450" w:hanging="274"/>
      </w:pPr>
      <w:r>
        <w:t>hvis Kunden eksporterer Sosialt Innhold, be Kunden om å redigere eller slette Sosialt Innhold, og</w:t>
      </w:r>
    </w:p>
    <w:p w14:paraId="555E9766" w14:textId="77777777" w:rsidR="00C21216" w:rsidRPr="00903BB7" w:rsidRDefault="00C21216" w:rsidP="00C21216">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DE54F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112" w:name="_Toc459900114"/>
      <w:r w:rsidRPr="00FC4288">
        <w:rPr>
          <w:lang w:val="nb-NO"/>
        </w:rPr>
        <w:t>Parature, from Microsoft</w:t>
      </w:r>
      <w:bookmarkEnd w:id="112"/>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1C854430" w14:textId="77777777" w:rsidR="00E776C5" w:rsidRPr="00690C65" w:rsidRDefault="00DE54F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113" w:name="_Toc459900115"/>
      <w:r w:rsidRPr="00FC4288">
        <w:rPr>
          <w:lang w:val="nb-NO"/>
        </w:rPr>
        <w:lastRenderedPageBreak/>
        <w:t>Office 365-tjenester</w:t>
      </w:r>
      <w:bookmarkEnd w:id="113"/>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4" w:name="CoreFeaturesforOffice365Services"/>
      <w:r>
        <w:rPr>
          <w:b/>
          <w:color w:val="00188F"/>
        </w:rPr>
        <w:t>Kjernefunksjonalitet i Office 365-tjenester</w:t>
      </w:r>
    </w:p>
    <w:bookmarkEnd w:id="114"/>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15" w:name="ExchangeOnline"/>
      <w:r w:rsidRPr="00FC4288">
        <w:rPr>
          <w:lang w:val="nb-NO"/>
        </w:rPr>
        <w:tab/>
      </w:r>
      <w:bookmarkStart w:id="116" w:name="_Toc459900116"/>
      <w:r>
        <w:t>Exchange Online</w:t>
      </w:r>
      <w:bookmarkEnd w:id="116"/>
    </w:p>
    <w:p w14:paraId="504B85AD" w14:textId="77777777" w:rsidR="00E93FD0" w:rsidRPr="00FC4288" w:rsidRDefault="00E93FD0" w:rsidP="004E52BA">
      <w:pPr>
        <w:pStyle w:val="ProductList-Offering1"/>
        <w:rPr>
          <w:lang w:val="en-US"/>
        </w:rPr>
        <w:sectPr w:rsidR="00E93FD0" w:rsidRPr="00FC4288" w:rsidSect="00E275D6">
          <w:footerReference w:type="first" r:id="rId37"/>
          <w:type w:val="continuous"/>
          <w:pgSz w:w="12240" w:h="15840"/>
          <w:pgMar w:top="1440" w:right="720" w:bottom="1440" w:left="720" w:header="720" w:footer="720" w:gutter="0"/>
          <w:cols w:space="720"/>
          <w:titlePg/>
          <w:docGrid w:linePitch="360"/>
        </w:sectPr>
      </w:pPr>
    </w:p>
    <w:bookmarkEnd w:id="115"/>
    <w:p w14:paraId="7AB9BF81" w14:textId="77777777" w:rsidR="00C21216" w:rsidRPr="00903BB7" w:rsidRDefault="00C21216" w:rsidP="00C21216">
      <w:pPr>
        <w:pStyle w:val="ProductList-Body"/>
      </w:pPr>
      <w:r>
        <w:rPr>
          <w:rFonts w:asciiTheme="majorHAnsi" w:hAnsiTheme="majorHAnsi"/>
          <w:sz w:val="16"/>
          <w:szCs w:val="16"/>
        </w:rPr>
        <w:t>Office 365 Advanced Threat Protection</w:t>
      </w:r>
    </w:p>
    <w:p w14:paraId="42F4AC4D" w14:textId="77777777" w:rsidR="00C21216" w:rsidRPr="00903BB7" w:rsidRDefault="00C21216" w:rsidP="00C21216">
      <w:pPr>
        <w:pStyle w:val="ProductList-Body"/>
      </w:pPr>
      <w:r>
        <w:rPr>
          <w:rFonts w:asciiTheme="majorHAnsi" w:hAnsiTheme="majorHAnsi"/>
          <w:sz w:val="16"/>
          <w:szCs w:val="16"/>
        </w:rPr>
        <w:t>Datatapforhindring</w:t>
      </w:r>
    </w:p>
    <w:p w14:paraId="3F82EA4D" w14:textId="77777777" w:rsidR="00C21216" w:rsidRPr="00903BB7" w:rsidRDefault="00C21216" w:rsidP="00C21216">
      <w:pPr>
        <w:pStyle w:val="ProductList-Body"/>
      </w:pPr>
      <w:r>
        <w:rPr>
          <w:rFonts w:asciiTheme="majorHAnsi" w:hAnsiTheme="majorHAnsi"/>
          <w:sz w:val="16"/>
          <w:szCs w:val="16"/>
        </w:rPr>
        <w:t>Exchange Online Archiving for Exchange Online</w:t>
      </w:r>
    </w:p>
    <w:p w14:paraId="1C636E22" w14:textId="77777777" w:rsidR="00C21216" w:rsidRPr="00903BB7" w:rsidRDefault="00C21216" w:rsidP="00C21216">
      <w:pPr>
        <w:pStyle w:val="ProductList-Body"/>
      </w:pPr>
      <w:r>
        <w:rPr>
          <w:rFonts w:asciiTheme="majorHAnsi" w:hAnsiTheme="majorHAnsi"/>
          <w:sz w:val="16"/>
          <w:szCs w:val="16"/>
        </w:rPr>
        <w:t>Exchange Online Archiving for Exchange Server</w:t>
      </w:r>
    </w:p>
    <w:p w14:paraId="2D84BFE1" w14:textId="77777777" w:rsidR="00C21216" w:rsidRPr="00903BB7" w:rsidRDefault="00C21216" w:rsidP="00C21216">
      <w:pPr>
        <w:pStyle w:val="ProductList-Body"/>
      </w:pPr>
      <w:r>
        <w:rPr>
          <w:rFonts w:asciiTheme="majorHAnsi" w:hAnsiTheme="majorHAnsi"/>
          <w:sz w:val="16"/>
          <w:szCs w:val="16"/>
        </w:rPr>
        <w:t>Exchange Online Kiosk</w:t>
      </w:r>
    </w:p>
    <w:p w14:paraId="58C1F70C" w14:textId="77777777" w:rsidR="00C21216" w:rsidRPr="00903BB7" w:rsidRDefault="00C21216" w:rsidP="00C21216">
      <w:pPr>
        <w:pStyle w:val="ProductList-Body"/>
      </w:pPr>
      <w:r>
        <w:rPr>
          <w:rFonts w:asciiTheme="majorHAnsi" w:hAnsiTheme="majorHAnsi"/>
          <w:sz w:val="16"/>
          <w:szCs w:val="16"/>
        </w:rPr>
        <w:t>Exchange Online Plan 1</w:t>
      </w:r>
    </w:p>
    <w:p w14:paraId="242F7F2C" w14:textId="77777777" w:rsidR="00C21216" w:rsidRPr="00903BB7" w:rsidRDefault="00C21216" w:rsidP="00C21216">
      <w:pPr>
        <w:pStyle w:val="ProductList-Body"/>
      </w:pPr>
      <w:r>
        <w:rPr>
          <w:rFonts w:asciiTheme="majorHAnsi" w:hAnsiTheme="majorHAnsi"/>
          <w:sz w:val="16"/>
          <w:szCs w:val="16"/>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lastRenderedPageBreak/>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8"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17" w:name="_Toc423959249"/>
      <w:r w:rsidRPr="003709FE">
        <w:rPr>
          <w:b/>
          <w:color w:val="00188F"/>
        </w:rPr>
        <w:t>Serviceavtale</w:t>
      </w:r>
      <w:bookmarkEnd w:id="117"/>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DE54F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FC4288" w:rsidRDefault="00862C50" w:rsidP="00B9576F">
      <w:pPr>
        <w:pStyle w:val="ProductList-Offering2Heading"/>
        <w:rPr>
          <w:lang w:val="nb-NO"/>
        </w:rPr>
      </w:pPr>
      <w:bookmarkStart w:id="118" w:name="Office365Applications"/>
      <w:r w:rsidRPr="00FC4288">
        <w:rPr>
          <w:lang w:val="nb-NO"/>
        </w:rPr>
        <w:tab/>
      </w:r>
      <w:bookmarkStart w:id="119" w:name="_Toc459900117"/>
      <w:r w:rsidRPr="00FC4288">
        <w:rPr>
          <w:lang w:val="nb-NO"/>
        </w:rPr>
        <w:t>Office 365-programmer</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39"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lastRenderedPageBreak/>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9B4355">
      <w:pPr>
        <w:pStyle w:val="ProductList-Body"/>
        <w:ind w:left="180"/>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DE54F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20" w:name="_Toc459900118"/>
      <w:r w:rsidRPr="00FC4288">
        <w:rPr>
          <w:lang w:val="nb-NO"/>
        </w:rPr>
        <w:t>Office 365 Delve Analytics</w:t>
      </w:r>
      <w:bookmarkEnd w:id="120"/>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DE54F2"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21" w:name="_Toc435790953"/>
      <w:bookmarkStart w:id="122" w:name="_Toc459900119"/>
      <w:r w:rsidRPr="00E6507E">
        <w:rPr>
          <w:lang w:val="nb-NO"/>
        </w:rPr>
        <w:t>Office 365 Advanced eDiscovery</w:t>
      </w:r>
      <w:bookmarkEnd w:id="121"/>
      <w:bookmarkEnd w:id="122"/>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DE54F2"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3" w:name="_Toc459900120"/>
      <w:r w:rsidRPr="00FC4288">
        <w:rPr>
          <w:lang w:val="nb-NO"/>
        </w:rPr>
        <w:t>Office Online</w:t>
      </w:r>
      <w:bookmarkEnd w:id="123"/>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DE54F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24" w:name="_Toc459900121"/>
      <w:r w:rsidRPr="00FC4288">
        <w:rPr>
          <w:lang w:val="nb-NO"/>
        </w:rPr>
        <w:t>OneDrive for Business</w:t>
      </w:r>
      <w:bookmarkEnd w:id="12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DE54F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lastRenderedPageBreak/>
        <w:tab/>
      </w:r>
      <w:bookmarkStart w:id="125" w:name="_Toc453946627"/>
      <w:bookmarkStart w:id="126" w:name="_Toc451949065"/>
      <w:bookmarkStart w:id="127" w:name="_Toc459900122"/>
      <w:bookmarkStart w:id="128" w:name="ProjectOnline"/>
      <w:r>
        <w:t>Project Online</w:t>
      </w:r>
      <w:bookmarkEnd w:id="125"/>
      <w:bookmarkEnd w:id="126"/>
      <w:bookmarkEnd w:id="127"/>
    </w:p>
    <w:bookmarkEnd w:id="128"/>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DE54F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29" w:name="_Toc459900123"/>
      <w:r w:rsidR="005B7124" w:rsidRPr="00FC4288">
        <w:rPr>
          <w:lang w:val="nb-NO"/>
        </w:rPr>
        <w:t>SharePoint Online</w:t>
      </w:r>
      <w:bookmarkEnd w:id="12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DE54F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30" w:name="SkypeforBusinessOnline"/>
      <w:r w:rsidRPr="00FC4288">
        <w:rPr>
          <w:lang w:val="nb-NO"/>
        </w:rPr>
        <w:tab/>
      </w:r>
      <w:bookmarkStart w:id="131" w:name="_Toc431797723"/>
      <w:bookmarkStart w:id="132" w:name="_Toc431459539"/>
      <w:bookmarkStart w:id="133" w:name="_Toc459900124"/>
      <w:r w:rsidRPr="00FC4288">
        <w:rPr>
          <w:lang w:val="nb-NO"/>
        </w:rPr>
        <w:t xml:space="preserve">Skype for Business </w:t>
      </w:r>
      <w:bookmarkEnd w:id="131"/>
      <w:r w:rsidRPr="00FC4288">
        <w:rPr>
          <w:lang w:val="nb-NO"/>
        </w:rPr>
        <w:t>Online</w:t>
      </w:r>
      <w:bookmarkEnd w:id="130"/>
      <w:bookmarkEnd w:id="132"/>
      <w:bookmarkEnd w:id="133"/>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34" w:name="Kjernefunksjonalitet"/>
      <w:bookmarkEnd w:id="134"/>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DE54F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35" w:name="SkypeforBusinessOnlinePTSN"/>
      <w:r w:rsidRPr="00FC4288">
        <w:rPr>
          <w:lang w:val="nb-NO"/>
        </w:rPr>
        <w:tab/>
      </w:r>
      <w:bookmarkStart w:id="136" w:name="_Toc459900125"/>
      <w:r w:rsidRPr="00FC4288">
        <w:rPr>
          <w:lang w:val="nb-NO"/>
        </w:rPr>
        <w:t>Skype for Business Online PSTN Services</w:t>
      </w:r>
      <w:bookmarkEnd w:id="136"/>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35"/>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6BD6D74" w14:textId="77777777" w:rsidR="00C21216" w:rsidRPr="00903BB7" w:rsidRDefault="00C21216" w:rsidP="00C21216">
      <w:pPr>
        <w:pStyle w:val="ProductList-Body"/>
      </w:pPr>
      <w:r>
        <w:rPr>
          <w:b/>
          <w:color w:val="00188F"/>
        </w:rPr>
        <w:t xml:space="preserve">PSTN-tjenester </w:t>
      </w:r>
    </w:p>
    <w:p w14:paraId="3C1CCE29" w14:textId="77777777" w:rsidR="00C21216" w:rsidRPr="00903BB7" w:rsidRDefault="00C21216" w:rsidP="00C21216">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Alle inkluderte avgifter og gebyrer er tilgjengelige på nettstedet for Volumlisensiering (</w:t>
      </w:r>
      <w:hyperlink r:id="rId40" w:history="1">
        <w:r>
          <w:rPr>
            <w:rStyle w:val="Hyperlink"/>
          </w:rPr>
          <w:t>http://go.microsoft.com/fwlink/?LinkId=690247</w:t>
        </w:r>
      </w:hyperlink>
      <w:r>
        <w:t>)</w:t>
      </w:r>
    </w:p>
    <w:p w14:paraId="666EB085" w14:textId="77777777" w:rsidR="001C5859" w:rsidRDefault="001C5859" w:rsidP="001C5859">
      <w:pPr>
        <w:pStyle w:val="ProductList-Body"/>
      </w:pPr>
    </w:p>
    <w:p w14:paraId="3F76CBA3" w14:textId="77777777" w:rsidR="001C5859" w:rsidRPr="003619D2" w:rsidRDefault="001C5859" w:rsidP="001C5859">
      <w:pPr>
        <w:pStyle w:val="ProductList-Body"/>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DE54F2"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37" w:name="_Toc459900126"/>
      <w:r w:rsidRPr="00FC4288">
        <w:rPr>
          <w:lang w:val="nb-NO"/>
        </w:rPr>
        <w:t>Andre Online Services</w:t>
      </w:r>
      <w:bookmarkEnd w:id="137"/>
    </w:p>
    <w:p w14:paraId="15FE5732" w14:textId="3F9E7EAA" w:rsidR="008E1EAF" w:rsidRPr="00FC4288" w:rsidRDefault="004B3528" w:rsidP="00B9576F">
      <w:pPr>
        <w:pStyle w:val="ProductList-Offering2Heading"/>
        <w:rPr>
          <w:lang w:val="nb-NO"/>
        </w:rPr>
      </w:pPr>
      <w:r w:rsidRPr="00FC4288">
        <w:rPr>
          <w:lang w:val="nb-NO"/>
        </w:rPr>
        <w:tab/>
      </w:r>
      <w:bookmarkStart w:id="138" w:name="_Toc459900127"/>
      <w:r w:rsidRPr="00FC4288">
        <w:rPr>
          <w:lang w:val="nb-NO"/>
        </w:rPr>
        <w:t>Bing Maps Enterprise-plattformen og Bing Maps Mobile Asset Management-plattformen</w:t>
      </w:r>
      <w:bookmarkEnd w:id="138"/>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5799528B" w:rsidR="00917344" w:rsidRPr="00690C65" w:rsidRDefault="008F1E74" w:rsidP="0088164F">
      <w:pPr>
        <w:pStyle w:val="ProductList-Body"/>
        <w:numPr>
          <w:ilvl w:val="0"/>
          <w:numId w:val="20"/>
        </w:numPr>
        <w:spacing w:before="40"/>
        <w:ind w:left="461" w:hanging="274"/>
      </w:pPr>
      <w:r w:rsidRPr="00362C38">
        <w:rPr>
          <w:rFonts w:ascii="Calibri" w:hAnsi="Calibri"/>
          <w:szCs w:val="18"/>
        </w:rPr>
        <w:t>Platinum-tillegg for Bing Maps</w:t>
      </w:r>
      <w:r w:rsidR="00917344">
        <w:t>,</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1C5859">
      <w:pPr>
        <w:pStyle w:val="ProductList-Body"/>
        <w:keepNext/>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1" w:history="1">
        <w:r>
          <w:rPr>
            <w:rStyle w:val="Hyperlink"/>
          </w:rPr>
          <w:t>http://go.microsoft.com/fwlink/p/?LinkID=66121</w:t>
        </w:r>
      </w:hyperlink>
      <w:r>
        <w:t xml:space="preserve"> og </w:t>
      </w:r>
      <w:hyperlink r:id="rId42"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3" w:history="1">
        <w:r>
          <w:rPr>
            <w:rStyle w:val="Hyperlink"/>
          </w:rPr>
          <w:t>http://go.microsoft.com/fwlink/?LinkID=248686</w:t>
        </w:r>
      </w:hyperlink>
      <w:r>
        <w:t xml:space="preserve"> gjelder for Kundens bruk av Bing Maps-tjenestene.</w:t>
      </w:r>
    </w:p>
    <w:p w14:paraId="5062E615" w14:textId="2CCCD383" w:rsidR="00917344" w:rsidRPr="00690C65" w:rsidRDefault="00DE54F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3E08ADD" w14:textId="77777777" w:rsidR="00C21216" w:rsidRPr="00903BB7" w:rsidRDefault="00C21216" w:rsidP="00C21216">
      <w:pPr>
        <w:pStyle w:val="ProductList-Offering2Heading"/>
        <w:outlineLvl w:val="2"/>
      </w:pPr>
      <w:bookmarkStart w:id="139" w:name="MicrosoftLearning"/>
      <w:bookmarkStart w:id="140" w:name="MicrosoftPowerBIPro"/>
      <w:r>
        <w:tab/>
      </w:r>
      <w:bookmarkStart w:id="141" w:name="_Toc453946633"/>
      <w:bookmarkStart w:id="142" w:name="_Toc459900128"/>
      <w:bookmarkStart w:id="143" w:name="_Toc451949071"/>
      <w:r>
        <w:t>Microsoft Learning</w:t>
      </w:r>
      <w:bookmarkEnd w:id="141"/>
      <w:bookmarkEnd w:id="142"/>
      <w:r>
        <w:t xml:space="preserve"> </w:t>
      </w:r>
      <w:bookmarkEnd w:id="143"/>
    </w:p>
    <w:bookmarkEnd w:id="139"/>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44" w:name="_Toc451949072"/>
      <w:r>
        <w:t>Microsoft Learning Imagine Academy</w:t>
      </w:r>
      <w:bookmarkEnd w:id="144"/>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4"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DE54F2"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6A761392" w14:textId="77777777" w:rsidR="009C074A" w:rsidRPr="00FC4288" w:rsidRDefault="009C074A" w:rsidP="009C074A">
      <w:pPr>
        <w:pStyle w:val="ProductList-Offering2Heading"/>
        <w:rPr>
          <w:lang w:val="nb-NO"/>
        </w:rPr>
      </w:pPr>
      <w:r w:rsidRPr="00FC4288">
        <w:rPr>
          <w:lang w:val="nb-NO"/>
        </w:rPr>
        <w:tab/>
      </w:r>
      <w:bookmarkStart w:id="145" w:name="_Toc459900129"/>
      <w:r>
        <w:rPr>
          <w:lang w:val="nb-NO"/>
        </w:rPr>
        <w:t xml:space="preserve">Microsoft </w:t>
      </w:r>
      <w:r w:rsidRPr="00FC4288">
        <w:rPr>
          <w:lang w:val="nb-NO"/>
        </w:rPr>
        <w:t>Power BI Pro</w:t>
      </w:r>
      <w:bookmarkEnd w:id="145"/>
    </w:p>
    <w:bookmarkEnd w:id="140"/>
    <w:p w14:paraId="4ED9B1EA" w14:textId="77777777" w:rsidR="009C074A" w:rsidRPr="00690C65" w:rsidRDefault="009C074A" w:rsidP="009C074A">
      <w:pPr>
        <w:pStyle w:val="ProductList-Body"/>
        <w:tabs>
          <w:tab w:val="clear" w:pos="158"/>
          <w:tab w:val="left" w:pos="360"/>
        </w:tabs>
      </w:pPr>
      <w:r>
        <w:rPr>
          <w:b/>
          <w:color w:val="00188F"/>
        </w:rPr>
        <w:t>Merknader</w:t>
      </w:r>
    </w:p>
    <w:p w14:paraId="108B2ABD" w14:textId="77777777" w:rsidR="009C074A" w:rsidRPr="00690C65" w:rsidRDefault="009C074A" w:rsidP="009C074A">
      <w:pPr>
        <w:pStyle w:val="ProductList-Body"/>
      </w:pPr>
      <w:r>
        <w:t xml:space="preserve">Meldingene om Bing Maps i </w:t>
      </w:r>
      <w:hyperlink w:anchor="Attachment1" w:history="1">
        <w:r>
          <w:rPr>
            <w:rStyle w:val="Hyperlink"/>
          </w:rPr>
          <w:t>Vedlegg 1</w:t>
        </w:r>
      </w:hyperlink>
      <w:r>
        <w:t xml:space="preserve"> gjelder.</w:t>
      </w:r>
    </w:p>
    <w:p w14:paraId="45F34823" w14:textId="77777777" w:rsidR="009C074A" w:rsidRPr="00690C65" w:rsidRDefault="00DE54F2" w:rsidP="009C074A">
      <w:pPr>
        <w:pStyle w:val="ProductList-Body"/>
        <w:shd w:val="clear" w:color="auto" w:fill="A6A6A6" w:themeFill="background1" w:themeFillShade="A6"/>
        <w:spacing w:before="100" w:after="220"/>
        <w:jc w:val="right"/>
      </w:pPr>
      <w:hyperlink w:anchor="TableofContents" w:history="1">
        <w:r w:rsidR="009C074A">
          <w:rPr>
            <w:rStyle w:val="Hyperlink"/>
            <w:sz w:val="16"/>
            <w:szCs w:val="16"/>
          </w:rPr>
          <w:t>Innholdsfortegnelse</w:t>
        </w:r>
      </w:hyperlink>
      <w:r w:rsidR="009C074A">
        <w:rPr>
          <w:sz w:val="16"/>
          <w:szCs w:val="16"/>
        </w:rPr>
        <w:t xml:space="preserve"> / </w:t>
      </w:r>
      <w:hyperlink w:anchor="GeneralTerms" w:history="1">
        <w:r w:rsidR="009C074A">
          <w:rPr>
            <w:rStyle w:val="Hyperlink"/>
            <w:sz w:val="16"/>
            <w:szCs w:val="16"/>
          </w:rPr>
          <w:t>Generelle vilkår</w:t>
        </w:r>
      </w:hyperlink>
    </w:p>
    <w:p w14:paraId="3EFAC0F9" w14:textId="77777777" w:rsidR="003149DA" w:rsidRPr="009C1170" w:rsidRDefault="003149DA" w:rsidP="003149DA">
      <w:pPr>
        <w:pStyle w:val="ProductList-Offering2Heading"/>
        <w:keepNext/>
        <w:outlineLvl w:val="2"/>
      </w:pPr>
      <w:r>
        <w:tab/>
      </w:r>
      <w:bookmarkStart w:id="146" w:name="_Toc457466455"/>
      <w:bookmarkStart w:id="147" w:name="_Toc459900130"/>
      <w:r>
        <w:t>Minecraft: Education Edition</w:t>
      </w:r>
      <w:bookmarkEnd w:id="146"/>
      <w:bookmarkEnd w:id="147"/>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DE54F2" w:rsidP="003149DA">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48" w:name="_Toc459900131"/>
      <w:r w:rsidR="00581CDB" w:rsidRPr="00FC4288">
        <w:rPr>
          <w:lang w:val="nb-NO"/>
        </w:rPr>
        <w:t>Office 365 Developer</w:t>
      </w:r>
      <w:bookmarkEnd w:id="148"/>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DE54F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5858A9CB" w:rsidR="00D67A4B" w:rsidRPr="008F1E74" w:rsidRDefault="00D67A4B" w:rsidP="009C074A">
      <w:pPr>
        <w:pStyle w:val="ProductList-Offering2Heading"/>
        <w:keepNext/>
        <w:rPr>
          <w:lang w:val="nb-NO"/>
        </w:rPr>
      </w:pPr>
      <w:r w:rsidRPr="008F1E74">
        <w:rPr>
          <w:lang w:val="nb-NO"/>
        </w:rPr>
        <w:lastRenderedPageBreak/>
        <w:tab/>
      </w:r>
      <w:bookmarkStart w:id="149" w:name="_Toc459900132"/>
      <w:r w:rsidRPr="008F1E74">
        <w:rPr>
          <w:lang w:val="nb-NO"/>
        </w:rPr>
        <w:t>Translator API</w:t>
      </w:r>
      <w:bookmarkEnd w:id="149"/>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5" w:history="1">
        <w:r>
          <w:rPr>
            <w:rStyle w:val="Hyperlink"/>
          </w:rPr>
          <w:t>http://aka.ms/translatortou</w:t>
        </w:r>
      </w:hyperlink>
      <w:r>
        <w:t xml:space="preserve"> og Personvernerklæringen for Translator på </w:t>
      </w:r>
      <w:hyperlink r:id="rId46" w:history="1">
        <w:r>
          <w:rPr>
            <w:rStyle w:val="Hyperlink"/>
          </w:rPr>
          <w:t>http://aka.ms/translatorprivacy</w:t>
        </w:r>
      </w:hyperlink>
      <w:r>
        <w:t>.</w:t>
      </w:r>
    </w:p>
    <w:p w14:paraId="472476E8" w14:textId="75F2672B" w:rsidR="00D67A4B" w:rsidRPr="00690C65" w:rsidRDefault="00DE54F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50" w:name="_Toc453946637"/>
      <w:bookmarkStart w:id="151" w:name="_Toc459900133"/>
      <w:r>
        <w:t>Windows-datamaskinoperativsystem</w:t>
      </w:r>
      <w:bookmarkEnd w:id="150"/>
      <w:bookmarkEnd w:id="151"/>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DE54F2"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2A97184F" w14:textId="368E80B9" w:rsidR="000E6ED8" w:rsidRPr="00FC4288" w:rsidRDefault="00414009" w:rsidP="00B9576F">
      <w:pPr>
        <w:pStyle w:val="ProductList-Offering2Heading"/>
        <w:rPr>
          <w:lang w:val="nb-NO"/>
        </w:rPr>
      </w:pPr>
      <w:r w:rsidRPr="00FC4288">
        <w:rPr>
          <w:lang w:val="nb-NO"/>
        </w:rPr>
        <w:tab/>
      </w:r>
      <w:bookmarkStart w:id="152" w:name="_Toc459900134"/>
      <w:r w:rsidRPr="00FC4288">
        <w:rPr>
          <w:lang w:val="nb-NO"/>
        </w:rPr>
        <w:t>Yammer Enterprise</w:t>
      </w:r>
      <w:bookmarkEnd w:id="152"/>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DE54F2"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3" w:name="Attachment1"/>
      <w:bookmarkStart w:id="154" w:name="_Toc459900135"/>
      <w:r>
        <w:lastRenderedPageBreak/>
        <w:t>Vedlegg 1 – meldinger</w:t>
      </w:r>
      <w:bookmarkEnd w:id="153"/>
      <w:bookmarkEnd w:id="154"/>
    </w:p>
    <w:p w14:paraId="2F4609B8" w14:textId="0A35F4A9" w:rsidR="004D27A6" w:rsidRPr="00FC4288" w:rsidRDefault="00D67A4B" w:rsidP="00B9576F">
      <w:pPr>
        <w:pStyle w:val="ProductList-Offering1Heading"/>
        <w:rPr>
          <w:lang w:val="nb-NO"/>
        </w:rPr>
      </w:pPr>
      <w:bookmarkStart w:id="155" w:name="_Toc459900136"/>
      <w:r w:rsidRPr="00FC4288">
        <w:rPr>
          <w:lang w:val="nb-NO"/>
        </w:rPr>
        <w:t>Bing Maps</w:t>
      </w:r>
      <w:bookmarkEnd w:id="15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7" w:history="1">
        <w:r>
          <w:rPr>
            <w:rStyle w:val="Hyperlink"/>
          </w:rPr>
          <w:t>go.microsoft.com/?linkid=9710837</w:t>
        </w:r>
      </w:hyperlink>
      <w:r>
        <w:t xml:space="preserve">, og Personvernerklæringen for Bing Maps, som er tilgjengelig på </w:t>
      </w:r>
      <w:hyperlink r:id="rId48" w:history="1">
        <w:r>
          <w:rPr>
            <w:rStyle w:val="Hyperlink"/>
          </w:rPr>
          <w:t>go.microsoft.com/fwlink/?LinkID=248686</w:t>
        </w:r>
      </w:hyperlink>
      <w:r>
        <w:t>.</w:t>
      </w:r>
    </w:p>
    <w:bookmarkStart w:id="156"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57" w:name="_Toc459900137"/>
      <w:bookmarkStart w:id="158" w:name="ProfessionalServices"/>
      <w:r w:rsidRPr="00FC4288">
        <w:rPr>
          <w:lang w:val="nb-NO"/>
        </w:rPr>
        <w:t>Faglige tjenester</w:t>
      </w:r>
      <w:bookmarkEnd w:id="156"/>
      <w:bookmarkEnd w:id="157"/>
    </w:p>
    <w:bookmarkEnd w:id="158"/>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DE54F2"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59" w:name="_Toc451949080"/>
      <w:bookmarkStart w:id="160" w:name="_Toc459900138"/>
      <w:r w:rsidRPr="009C074A">
        <w:rPr>
          <w:lang w:val="nb-NO"/>
        </w:rPr>
        <w:t>Melding om H.265/HEVC-koding i Azure Media Services</w:t>
      </w:r>
      <w:bookmarkEnd w:id="159"/>
      <w:bookmarkEnd w:id="160"/>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DE54F2" w:rsidP="009C074A">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61" w:name="_Toc459900139"/>
      <w:r w:rsidRPr="00FC4288">
        <w:rPr>
          <w:lang w:val="nb-NO"/>
        </w:rPr>
        <w:t>Melding om den Visuelle Standarden H.264/AVC, Videostandarden VC-1, den Visuelle Standarden MPEG-4, Del 2 og Videostandarden MPEG-2</w:t>
      </w:r>
      <w:bookmarkEnd w:id="16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DE54F2"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62" w:name="_Toc459900140"/>
      <w:bookmarkStart w:id="163" w:name="Attachment2"/>
      <w:r w:rsidRPr="00747B38">
        <w:lastRenderedPageBreak/>
        <w:t>Vedlegg 2 – Abonnementslisensserier</w:t>
      </w:r>
      <w:bookmarkEnd w:id="162"/>
    </w:p>
    <w:bookmarkEnd w:id="163"/>
    <w:p w14:paraId="52173AC1" w14:textId="77777777" w:rsidR="009B4355" w:rsidRPr="00747B38"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610" w:type="dxa"/>
        <w:tblLayout w:type="fixed"/>
        <w:tblLook w:val="04A0" w:firstRow="1" w:lastRow="0" w:firstColumn="1" w:lastColumn="0" w:noHBand="0" w:noVBand="1"/>
      </w:tblPr>
      <w:tblGrid>
        <w:gridCol w:w="2240"/>
        <w:gridCol w:w="288"/>
        <w:gridCol w:w="288"/>
        <w:gridCol w:w="288"/>
        <w:gridCol w:w="288"/>
        <w:gridCol w:w="297"/>
        <w:gridCol w:w="270"/>
        <w:gridCol w:w="261"/>
        <w:gridCol w:w="270"/>
        <w:gridCol w:w="378"/>
        <w:gridCol w:w="423"/>
        <w:gridCol w:w="756"/>
        <w:gridCol w:w="765"/>
        <w:gridCol w:w="801"/>
        <w:gridCol w:w="792"/>
        <w:gridCol w:w="783"/>
        <w:gridCol w:w="684"/>
        <w:gridCol w:w="738"/>
      </w:tblGrid>
      <w:tr w:rsidR="009C074A" w:rsidRPr="00747B38" w14:paraId="6211C8B9" w14:textId="77777777" w:rsidTr="00982AD8">
        <w:trPr>
          <w:cantSplit/>
          <w:trHeight w:val="501"/>
        </w:trPr>
        <w:tc>
          <w:tcPr>
            <w:tcW w:w="2240" w:type="dxa"/>
            <w:vMerge w:val="restart"/>
            <w:tcBorders>
              <w:top w:val="nil"/>
              <w:left w:val="nil"/>
              <w:bottom w:val="dashSmallGap" w:sz="4" w:space="0" w:color="808080" w:themeColor="background1" w:themeShade="80"/>
              <w:right w:val="nil"/>
            </w:tcBorders>
            <w:vAlign w:val="bottom"/>
            <w:hideMark/>
          </w:tcPr>
          <w:p w14:paraId="6035D3AE" w14:textId="77777777" w:rsidR="009C074A" w:rsidRPr="00747B38" w:rsidRDefault="009C074A" w:rsidP="00092410">
            <w:pPr>
              <w:pStyle w:val="ProductList-Body"/>
              <w:tabs>
                <w:tab w:val="clear" w:pos="158"/>
                <w:tab w:val="left" w:pos="720"/>
              </w:tabs>
              <w:spacing w:line="256" w:lineRule="auto"/>
              <w:ind w:left="-108"/>
              <w:rPr>
                <w:sz w:val="22"/>
              </w:rPr>
            </w:pPr>
            <w:r w:rsidRPr="00747B38">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6A2D74"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5E8ABAE" w14:textId="3CD724F1"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Enterprise </w:t>
            </w:r>
            <w:r w:rsidRPr="00747B38">
              <w:rPr>
                <w:rFonts w:asciiTheme="majorHAnsi" w:hAnsiTheme="majorHAnsi"/>
                <w:color w:val="FFFFFF" w:themeColor="background1"/>
                <w:sz w:val="16"/>
                <w:szCs w:val="16"/>
                <w:vertAlign w:val="superscript"/>
              </w:rPr>
              <w:t>1</w:t>
            </w:r>
            <w:r w:rsidR="003149DA">
              <w:rPr>
                <w:rFonts w:asciiTheme="majorHAnsi" w:hAnsiTheme="majorHAnsi"/>
                <w:color w:val="FFFFFF" w:themeColor="background1"/>
                <w:sz w:val="16"/>
                <w:szCs w:val="16"/>
                <w:vertAlign w:val="superscript"/>
              </w:rPr>
              <w:t>, 4</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0F37CE"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34DCD4F2"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Offentlig</w:t>
            </w:r>
          </w:p>
        </w:tc>
        <w:tc>
          <w:tcPr>
            <w:tcW w:w="801" w:type="dxa"/>
            <w:gridSpan w:val="2"/>
            <w:tcBorders>
              <w:top w:val="single" w:sz="12" w:space="0" w:color="FFFFFF" w:themeColor="background1"/>
              <w:left w:val="nil"/>
              <w:right w:val="single" w:sz="12" w:space="0" w:color="FFFFFF" w:themeColor="background1"/>
            </w:tcBorders>
            <w:shd w:val="clear" w:color="auto" w:fill="0072C6"/>
            <w:hideMark/>
          </w:tcPr>
          <w:p w14:paraId="16E20C2D" w14:textId="77777777" w:rsidR="009C074A" w:rsidRPr="00747B38" w:rsidRDefault="009C074A"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8F9E007" w14:textId="77777777" w:rsidR="009C074A" w:rsidRPr="00747B38" w:rsidRDefault="009C074A"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Education</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1469E6"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1B2F720D"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063719DE"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E81585"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048E47D1"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6165CEC0"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Premium</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993F0"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F6D1F26"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Midsize</w:t>
            </w:r>
          </w:p>
          <w:p w14:paraId="1850E127"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1DA61D1"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61E78828"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Mobility</w:t>
            </w:r>
          </w:p>
          <w:p w14:paraId="0A5F62D7"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Suite</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5F92B3"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558B802B"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Cloud</w:t>
            </w:r>
          </w:p>
          <w:p w14:paraId="63C0D2BA"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Suite </w:t>
            </w:r>
            <w:r w:rsidRPr="00747B38">
              <w:rPr>
                <w:rFonts w:asciiTheme="majorHAnsi" w:hAnsiTheme="majorHAnsi"/>
                <w:color w:val="FFFFFF" w:themeColor="background1"/>
                <w:sz w:val="16"/>
                <w:szCs w:val="16"/>
                <w:vertAlign w:val="superscript"/>
              </w:rPr>
              <w:t>2</w:t>
            </w:r>
          </w:p>
        </w:tc>
        <w:tc>
          <w:tcPr>
            <w:tcW w:w="1422" w:type="dxa"/>
            <w:gridSpan w:val="2"/>
            <w:tcBorders>
              <w:top w:val="single" w:sz="12" w:space="0" w:color="FFFFFF" w:themeColor="background1"/>
              <w:left w:val="single" w:sz="12" w:space="0" w:color="FFFFFF" w:themeColor="background1"/>
              <w:bottom w:val="nil"/>
              <w:right w:val="nil"/>
            </w:tcBorders>
            <w:shd w:val="clear" w:color="auto" w:fill="0072C6"/>
          </w:tcPr>
          <w:p w14:paraId="776112FE" w14:textId="77777777" w:rsidR="009C074A" w:rsidRPr="00747B38" w:rsidRDefault="009C074A"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Microsoft Dynamics</w:t>
            </w:r>
          </w:p>
          <w:p w14:paraId="622289EA" w14:textId="001A3762" w:rsidR="009C074A" w:rsidRPr="003149DA"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sidRPr="00747B38">
              <w:rPr>
                <w:rFonts w:asciiTheme="majorHAnsi" w:hAnsiTheme="majorHAnsi"/>
                <w:color w:val="FFFFFF" w:themeColor="background1"/>
                <w:sz w:val="16"/>
                <w:szCs w:val="16"/>
              </w:rPr>
              <w:t>CRM Online</w:t>
            </w:r>
            <w:r w:rsidR="003149DA">
              <w:rPr>
                <w:rFonts w:asciiTheme="majorHAnsi" w:hAnsiTheme="majorHAnsi"/>
                <w:color w:val="FFFFFF" w:themeColor="background1"/>
                <w:sz w:val="16"/>
                <w:szCs w:val="16"/>
              </w:rPr>
              <w:t xml:space="preserve"> </w:t>
            </w:r>
            <w:r w:rsidR="003149DA">
              <w:rPr>
                <w:rFonts w:asciiTheme="majorHAnsi" w:hAnsiTheme="majorHAnsi"/>
                <w:color w:val="FFFFFF" w:themeColor="background1"/>
                <w:sz w:val="16"/>
                <w:szCs w:val="16"/>
                <w:vertAlign w:val="superscript"/>
              </w:rPr>
              <w:t>3</w:t>
            </w:r>
          </w:p>
        </w:tc>
      </w:tr>
      <w:tr w:rsidR="009C074A" w:rsidRPr="00747B38" w14:paraId="01C770C7" w14:textId="77777777" w:rsidTr="009C074A">
        <w:trPr>
          <w:cantSplit/>
          <w:trHeight w:val="288"/>
        </w:trPr>
        <w:tc>
          <w:tcPr>
            <w:tcW w:w="2240" w:type="dxa"/>
            <w:vMerge/>
            <w:tcBorders>
              <w:top w:val="nil"/>
              <w:left w:val="nil"/>
              <w:bottom w:val="dashSmallGap" w:sz="4" w:space="0" w:color="808080" w:themeColor="background1" w:themeShade="80"/>
              <w:right w:val="nil"/>
            </w:tcBorders>
            <w:vAlign w:val="center"/>
            <w:hideMark/>
          </w:tcPr>
          <w:p w14:paraId="5F4E3E91" w14:textId="77777777" w:rsidR="009C074A" w:rsidRPr="00747B38" w:rsidRDefault="009C074A" w:rsidP="00092410">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C326F4"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A3627"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C7C5E"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169797"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23D91"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C0C8F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EB0ED6"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A516CA"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7FE35" w14:textId="73BBEAE6"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FDAE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CE54E4"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9BA1C5"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99CE79"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0192AB83"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CA72DD"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84" w:type="dxa"/>
            <w:tcBorders>
              <w:top w:val="nil"/>
              <w:left w:val="single" w:sz="12" w:space="0" w:color="FFFFFF" w:themeColor="background1"/>
              <w:bottom w:val="single" w:sz="12" w:space="0" w:color="FFFFFF" w:themeColor="background1"/>
              <w:right w:val="nil"/>
            </w:tcBorders>
            <w:shd w:val="clear" w:color="auto" w:fill="0072C6"/>
            <w:vAlign w:val="center"/>
          </w:tcPr>
          <w:p w14:paraId="5BA583E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Pro.</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77C2A882"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w:t>
            </w:r>
          </w:p>
        </w:tc>
      </w:tr>
      <w:tr w:rsidR="009C074A" w:rsidRPr="00747B38" w14:paraId="2428B11D" w14:textId="77777777" w:rsidTr="009C074A">
        <w:trPr>
          <w:trHeight w:val="274"/>
        </w:trPr>
        <w:tc>
          <w:tcPr>
            <w:tcW w:w="22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3E24FC"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DB53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DA5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7B5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0B9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97C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4F1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F2A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C02C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30A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AF6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74FB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A6C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358E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5BA6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F01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186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CCF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B474960" w14:textId="77777777" w:rsidTr="009C074A">
        <w:trPr>
          <w:trHeight w:val="274"/>
        </w:trPr>
        <w:tc>
          <w:tcPr>
            <w:tcW w:w="2240" w:type="dxa"/>
            <w:tcBorders>
              <w:top w:val="nil"/>
              <w:left w:val="nil"/>
              <w:bottom w:val="dashSmallGap" w:sz="4" w:space="0" w:color="BFBFBF" w:themeColor="background1" w:themeShade="BF"/>
              <w:right w:val="nil"/>
            </w:tcBorders>
            <w:noWrap/>
            <w:vAlign w:val="center"/>
            <w:hideMark/>
          </w:tcPr>
          <w:p w14:paraId="481F6A18"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5FC4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F64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BE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915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B9D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21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09E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07FA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43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AE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75F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D62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A92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0E5A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62E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818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D4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03700990"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6C7C9"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B30A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741B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5C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BA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D9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791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46D7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23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817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C6F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E5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B0B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9D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9FF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1C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47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CD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22908B8"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B8BE3"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2749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042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4C8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B218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294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862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9466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F10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564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8EB0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CDB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C48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FA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1090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DA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52C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795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CC9318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033B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CDF2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B5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BE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06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2DF8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6AA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EE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AFBC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1F0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4C3D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75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AEB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7F7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159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E3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755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FAC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316689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D3A7F"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39CD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B1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50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EE0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A91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77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2A2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0DA9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4E3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63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5AE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B20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0B9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081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D2A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9C3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CE47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7498AD0"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6AF3D"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D76D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54BC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0A0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13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FBA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3B5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D543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5AD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05F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6C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AC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464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8B91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4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6392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ADB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8F9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45A0613E"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F157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86B0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DAB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7982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C9CB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2C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4C1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5EA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5B4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8A8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15F9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E17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FDE3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B4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FA8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8CC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0E6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C442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B57AB91"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F5AC5"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09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418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389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4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0CE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2B8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04D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96DA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0AE2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706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3B71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369B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3C3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A5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2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7FF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54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9C074A" w14:paraId="79D09BAA"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DC9D8"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3A1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236E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2399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F85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7E2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EE5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8A3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D61C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DD3C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379F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B342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B945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6392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B507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507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E261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556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9C074A" w14:paraId="4B6D047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0CDC1"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24ED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74CE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DCF6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0E1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353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115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CFD6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980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E700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C743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33A3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5BA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DF0D"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E27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7F87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3F14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266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9C074A" w14:paraId="38462188"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0911C"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BB72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9CF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CAFF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186E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1E81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C5A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66493"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D365D"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7B4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454E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68D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556D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B30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DD9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EDAC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CD39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E685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3149DA" w:rsidRPr="00747B38" w14:paraId="055AB117" w14:textId="77777777" w:rsidTr="003149D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46680" w14:textId="47D67497" w:rsidR="003149DA" w:rsidRPr="00747B38" w:rsidRDefault="003149DA"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PSTN Conf.</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FC58"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96627"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CA20"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703F2"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F17FA"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D373"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79F8C"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07D40"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1CD59"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FCC04"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27286"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03394"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7BF"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55234"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A3B"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B555D"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BB42" w14:textId="77777777" w:rsidR="003149DA" w:rsidRPr="00747B38" w:rsidRDefault="003149D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4492FEAF"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13A5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A816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4CE6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0125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BA7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2B9A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829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431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FAAB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5E7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1F4F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F48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AF3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A66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A37B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18B9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690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E74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35C40FB"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15764"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C26CA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FD80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553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B658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3095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94C6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40A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39F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AF24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E57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86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CD57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69D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0A04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292C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67A7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4354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537B806"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5976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29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20B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492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83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06A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FD5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3208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31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155B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CD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F01C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42F9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E3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87CC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7ADB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033F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A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309B571"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BAA00"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5AA7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DF8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C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172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15C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4E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E07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139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D5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217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8F4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02E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2CC1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C00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18A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A13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F5C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BECBBF7"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5C7B"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2CF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7B2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322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C81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6D0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833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C63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47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31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69F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511A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736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2FE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848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9E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F1DC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53F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427B36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3C40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41D7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CD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C93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84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1E4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EA2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F6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76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F1E9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6BA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0097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719C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5C0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78D9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51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8F6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1F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B934EFD"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A08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114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C511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B16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9F1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CC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71C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0204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2F4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4C8C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81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9FE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28B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6A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582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B64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33BC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EC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777621E6"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7FB76" w14:textId="6AE1A293"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6A2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9718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5CB5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C85D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899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331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E50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179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632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3EB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DB6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48F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92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358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977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7B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B77893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A024C"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F4E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C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AC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6FE3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25B6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F1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9FD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B95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CD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AE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E4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5C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1FB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87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23D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A27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AD4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0AE3A01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D74217" w14:textId="05EE5D5A" w:rsidR="009C074A" w:rsidRPr="00747B38" w:rsidRDefault="00C21216"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9C074A" w:rsidRPr="00747B38">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F61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8F4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87CC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C783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29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0A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6613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B83F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96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D62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CEB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22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22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CA2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CEE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87DA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92E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6BB8588"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092FA"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362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0491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12C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2D8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395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43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DB7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2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348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71D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371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4BC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990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4FC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550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C69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FC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9BD5649"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9C6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402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585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DCA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831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0B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306F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046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BE3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96D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0DB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0BA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A3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FD9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622CE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33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DF8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939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D949D4E"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3EC30" w14:textId="560CCAC4"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Active Directory Premium</w:t>
            </w:r>
            <w:r w:rsidR="00C21216">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A8B3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82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79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FD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5F2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35CD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6C9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C2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87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77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676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FF4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E783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5DB4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8EB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D26F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BEB7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9C074A" w14:paraId="53CE0109"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37CDA"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95D8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710C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E70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5F8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499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D803"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9CBF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2E3F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C37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774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EBB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69E8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320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45C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5AF0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92B6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42F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747B38" w14:paraId="4783C3DA"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A8C4A"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BA7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467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F1C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9AB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93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309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3E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96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3F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08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D36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E7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B03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FF2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1DB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8C4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7E68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9F1B7F7"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50DF"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44A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FD33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61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D44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17E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DB9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7E4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17A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318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F79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E12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51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68B1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B3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9EB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7F47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ABA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D840771" w14:textId="77777777" w:rsidTr="009C074A">
        <w:trPr>
          <w:trHeight w:val="288"/>
        </w:trPr>
        <w:tc>
          <w:tcPr>
            <w:tcW w:w="2240" w:type="dxa"/>
            <w:tcBorders>
              <w:top w:val="dashSmallGap" w:sz="4" w:space="0" w:color="BFBFBF" w:themeColor="background1" w:themeShade="BF"/>
              <w:left w:val="nil"/>
              <w:bottom w:val="nil"/>
              <w:right w:val="nil"/>
            </w:tcBorders>
            <w:noWrap/>
            <w:vAlign w:val="center"/>
            <w:hideMark/>
          </w:tcPr>
          <w:p w14:paraId="092B5C78"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F8723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7C63D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0E50F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89C34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656B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085F2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3629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36D1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DCF7C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1A60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01DFE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F6E1C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F7E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1DA9B8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DCB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C513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nil"/>
            </w:tcBorders>
            <w:shd w:val="clear" w:color="auto" w:fill="4668C5"/>
            <w:vAlign w:val="center"/>
          </w:tcPr>
          <w:p w14:paraId="2F99E21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bl>
    <w:p w14:paraId="640C6C4F" w14:textId="77777777" w:rsidR="008F1E74" w:rsidRPr="00663A88" w:rsidRDefault="008F1E74" w:rsidP="008F1E74">
      <w:pPr>
        <w:pStyle w:val="ProductList-Body"/>
        <w:spacing w:before="60"/>
        <w:rPr>
          <w:i/>
          <w:sz w:val="16"/>
          <w:szCs w:val="16"/>
        </w:rPr>
      </w:pPr>
      <w:r w:rsidRPr="00663A88">
        <w:rPr>
          <w:i/>
          <w:sz w:val="16"/>
          <w:szCs w:val="16"/>
          <w:vertAlign w:val="superscript"/>
        </w:rPr>
        <w:t>1</w:t>
      </w:r>
      <w:r w:rsidRPr="00663A88">
        <w:rPr>
          <w:i/>
          <w:sz w:val="16"/>
          <w:szCs w:val="16"/>
        </w:rPr>
        <w:t xml:space="preserve"> SL-er for Suite-tillegg med “uten ProPlus” i tittelen omfatter ikke rettigheter til Office 365 ProPlus.</w:t>
      </w:r>
    </w:p>
    <w:p w14:paraId="4BA3F24F" w14:textId="253B1917" w:rsidR="008F1E74" w:rsidRPr="00663A88" w:rsidRDefault="008F1E74" w:rsidP="008F1E74">
      <w:pPr>
        <w:pStyle w:val="ProductList-Body"/>
        <w:rPr>
          <w:i/>
          <w:sz w:val="16"/>
          <w:szCs w:val="16"/>
        </w:rPr>
      </w:pPr>
      <w:r w:rsidRPr="00663A88">
        <w:rPr>
          <w:i/>
          <w:sz w:val="16"/>
          <w:szCs w:val="16"/>
          <w:vertAlign w:val="superscript"/>
        </w:rPr>
        <w:lastRenderedPageBreak/>
        <w:t>2</w:t>
      </w:r>
      <w:r w:rsidRPr="00663A88">
        <w:rPr>
          <w:i/>
          <w:sz w:val="16"/>
          <w:szCs w:val="16"/>
        </w:rPr>
        <w:t xml:space="preserve"> I tillegg til de Elektroniske Tjenestene som er angitt ovenfor, oppfyller Enterprise Cloud Suite SL-kravet for Windows SA per Bruker som beskrevet i Produktvilkårene.</w:t>
      </w:r>
    </w:p>
    <w:p w14:paraId="6B9391D8" w14:textId="0AB00200" w:rsidR="008F1E74" w:rsidRDefault="008F1E74" w:rsidP="008F1E74">
      <w:pPr>
        <w:pStyle w:val="ProductList-Body"/>
        <w:rPr>
          <w:i/>
          <w:sz w:val="16"/>
          <w:szCs w:val="16"/>
        </w:rPr>
      </w:pPr>
      <w:r w:rsidRPr="00663A88">
        <w:rPr>
          <w:i/>
          <w:sz w:val="16"/>
          <w:szCs w:val="16"/>
          <w:vertAlign w:val="superscript"/>
        </w:rPr>
        <w:t>3</w:t>
      </w:r>
      <w:r w:rsidRPr="00663A88">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03E95534" w14:textId="77777777" w:rsidR="003149DA" w:rsidRDefault="003149DA" w:rsidP="003149DA">
      <w:pPr>
        <w:rPr>
          <w:i/>
          <w:sz w:val="16"/>
          <w:szCs w:val="16"/>
        </w:rPr>
      </w:pPr>
      <w:r>
        <w:rPr>
          <w:i/>
          <w:sz w:val="16"/>
          <w:szCs w:val="16"/>
          <w:vertAlign w:val="superscript"/>
        </w:rPr>
        <w:t>4</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DE54F2"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4" w:name="Attachment3"/>
      <w:bookmarkStart w:id="165" w:name="_Toc459900141"/>
      <w:r>
        <w:lastRenderedPageBreak/>
        <w:t>Vedlegg 3 – Standardklausuler (behandlere)</w:t>
      </w:r>
      <w:bookmarkEnd w:id="164"/>
      <w:bookmarkEnd w:id="165"/>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F93A93" w14:textId="77777777" w:rsidR="00DE54F2" w:rsidRDefault="00DE54F2" w:rsidP="009A573F">
      <w:pPr>
        <w:spacing w:after="0" w:line="240" w:lineRule="auto"/>
      </w:pPr>
      <w:r>
        <w:separator/>
      </w:r>
    </w:p>
  </w:endnote>
  <w:endnote w:type="continuationSeparator" w:id="0">
    <w:p w14:paraId="01AED0FB" w14:textId="77777777" w:rsidR="00DE54F2" w:rsidRDefault="00DE54F2" w:rsidP="009A573F">
      <w:pPr>
        <w:spacing w:after="0" w:line="240" w:lineRule="auto"/>
      </w:pPr>
      <w:r>
        <w:continuationSeparator/>
      </w:r>
    </w:p>
  </w:endnote>
  <w:endnote w:type="continuationNotice" w:id="1">
    <w:p w14:paraId="0635840A" w14:textId="77777777" w:rsidR="00DE54F2" w:rsidRDefault="00DE54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71EBEB" w14:textId="77777777" w:rsidR="00F124CC" w:rsidRDefault="00F124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DE54F2"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DE54F2"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DE54F2"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DE54F2"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DE54F2"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DE54F2"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DE54F2"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DE54F2"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DE54F2"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DE54F2"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DE54F2"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DE54F2"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C074A" w:rsidRDefault="00CF7F0E">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AC7AD1B"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270AD3FF"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177D8A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A64E069"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AB62DA5"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CEB384"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0EDE3F"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BCF83B"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2E83E"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4471F"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95DBC"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CDB73B"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B4CA5"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DB8134F"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8E79"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46B8A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AB5D75"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2D18C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C0B6"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BC1ED5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4093E0"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75CF97"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9BE2E"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F1BAE2"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B5795"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67B9CB0"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6D032"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DDFA36"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D4C0C2"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F3B5D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380D3"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DE54F2"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DE54F2"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DE54F2"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DE54F2"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DE54F2"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DE54F2"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6C8E440"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47303C4" w14:textId="77777777" w:rsidR="00CF7F0E" w:rsidRPr="009C074A" w:rsidRDefault="00CF7F0E" w:rsidP="00304685">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9C074A" w:rsidRPr="00E04F7F" w:rsidRDefault="00DE54F2"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9C074A" w:rsidRPr="00E04F7F" w:rsidRDefault="00DE54F2"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9C074A" w:rsidRPr="00E04F7F" w:rsidRDefault="00DE54F2"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9C074A" w:rsidRPr="00E04F7F" w:rsidRDefault="00DE54F2"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9C074A" w:rsidRPr="00E04F7F" w:rsidRDefault="00DE54F2"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9C074A" w:rsidRPr="00E04F7F" w:rsidRDefault="00DE54F2"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7FA385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78E8AB" w14:textId="77777777" w:rsidR="00DE54F2" w:rsidRDefault="00DE54F2" w:rsidP="009A573F">
      <w:pPr>
        <w:spacing w:after="0" w:line="240" w:lineRule="auto"/>
      </w:pPr>
      <w:r>
        <w:separator/>
      </w:r>
    </w:p>
  </w:footnote>
  <w:footnote w:type="continuationSeparator" w:id="0">
    <w:p w14:paraId="183652A7" w14:textId="77777777" w:rsidR="00DE54F2" w:rsidRDefault="00DE54F2" w:rsidP="009A573F">
      <w:pPr>
        <w:spacing w:after="0" w:line="240" w:lineRule="auto"/>
      </w:pPr>
      <w:r>
        <w:continuationSeparator/>
      </w:r>
    </w:p>
  </w:footnote>
  <w:footnote w:type="continuationNotice" w:id="1">
    <w:p w14:paraId="604226B1" w14:textId="77777777" w:rsidR="00DE54F2" w:rsidRDefault="00DE54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CD8E72" w14:textId="77777777" w:rsidR="00F124CC" w:rsidRDefault="00F124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C8A40D" w14:textId="77777777" w:rsidR="00F124CC" w:rsidRDefault="00F124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5D6015" w:rsidR="00CF7F0E" w:rsidRPr="00171B2E" w:rsidRDefault="00DE54F2"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 xml:space="preserve">Microsofts Vilkår for Elektroniske Tjenester med Volumlisensiering (norsk, </w:t>
            </w:r>
            <w:r w:rsidR="003149DA">
              <w:rPr>
                <w:color w:val="404040" w:themeColor="text1" w:themeTint="BF"/>
                <w:sz w:val="16"/>
                <w:szCs w:val="16"/>
              </w:rPr>
              <w:t xml:space="preserve">september </w:t>
            </w:r>
            <w:r w:rsidR="001C5859">
              <w:rPr>
                <w:color w:val="404040" w:themeColor="text1" w:themeTint="BF"/>
                <w:sz w:val="16"/>
                <w:szCs w:val="16"/>
              </w:rPr>
              <w:t>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F124CC">
          <w:rPr>
            <w:noProof/>
            <w:color w:val="404040" w:themeColor="text1" w:themeTint="BF"/>
            <w:sz w:val="16"/>
            <w:szCs w:val="16"/>
          </w:rPr>
          <w:t>20</w:t>
        </w:r>
        <w:r w:rsidR="00CF7F0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75D553" w:rsidR="00CF7F0E" w:rsidRPr="004D27A6" w:rsidRDefault="00DE54F2"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 xml:space="preserve">Microsofts Vilkår for Elektroniske Tjenester med Volumlisensiering (norsk, </w:t>
            </w:r>
            <w:r w:rsidR="003149DA">
              <w:rPr>
                <w:color w:val="404040" w:themeColor="text1" w:themeTint="BF"/>
                <w:sz w:val="16"/>
                <w:szCs w:val="16"/>
              </w:rPr>
              <w:t>september</w:t>
            </w:r>
            <w:r w:rsidR="001C5859">
              <w:rPr>
                <w:color w:val="404040" w:themeColor="text1" w:themeTint="BF"/>
                <w:sz w:val="16"/>
                <w:szCs w:val="16"/>
              </w:rPr>
              <w:t xml:space="preserve">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F124CC">
          <w:rPr>
            <w:noProof/>
            <w:color w:val="404040" w:themeColor="text1" w:themeTint="BF"/>
            <w:sz w:val="16"/>
            <w:szCs w:val="16"/>
          </w:rPr>
          <w:t>14</w:t>
        </w:r>
        <w:r w:rsidR="00CF7F0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KapLD3/uOMwO+92Hdt2Eu6dBnC2unODXcalGWtrILQylbZdt2IDUvlIr78Vc4J/p5B9u5+RKXjAZrFv/YX8gTw==" w:salt="aSh796MM793vVc2f8Rz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4F2"/>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4CC"/>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p/?LinkID=66121"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141A0-0560-4590-A86A-011AA426A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18546</Words>
  <Characters>105718</Characters>
  <Application>Microsoft Office Word</Application>
  <DocSecurity>8</DocSecurity>
  <Lines>880</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2016-08-27T06:42:00Z</dcterms:created>
  <dcterms:modified xsi:type="dcterms:W3CDTF">2016-08-27T06:42:00Z</dcterms:modified>
</cp:coreProperties>
</file>