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6.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16C47574"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52389D">
        <w:rPr>
          <w:rFonts w:asciiTheme="majorHAnsi" w:hAnsiTheme="majorHAnsi"/>
          <w:color w:val="FFFFFF" w:themeColor="background1"/>
          <w:sz w:val="72"/>
          <w:szCs w:val="72"/>
        </w:rPr>
        <w:t xml:space="preserve">lutego </w:t>
      </w:r>
      <w:r w:rsidR="00C2365E">
        <w:rPr>
          <w:rFonts w:asciiTheme="majorHAnsi" w:hAnsiTheme="majorHAnsi"/>
          <w:color w:val="FFFFFF" w:themeColor="background1"/>
          <w:sz w:val="72"/>
          <w:szCs w:val="72"/>
        </w:rPr>
        <w:t xml:space="preserve">2019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04162C89" w14:textId="26CEF546" w:rsidR="0052389D"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6443824" w:history="1">
        <w:r w:rsidR="0052389D" w:rsidRPr="002C5D15">
          <w:rPr>
            <w:rStyle w:val="Hyperlink"/>
            <w:noProof/>
          </w:rPr>
          <w:t>Wprowadzenie</w:t>
        </w:r>
        <w:r w:rsidR="0052389D">
          <w:rPr>
            <w:noProof/>
            <w:webHidden/>
          </w:rPr>
          <w:tab/>
        </w:r>
        <w:r w:rsidR="0052389D">
          <w:rPr>
            <w:noProof/>
            <w:webHidden/>
          </w:rPr>
          <w:fldChar w:fldCharType="begin"/>
        </w:r>
        <w:r w:rsidR="0052389D">
          <w:rPr>
            <w:noProof/>
            <w:webHidden/>
          </w:rPr>
          <w:instrText xml:space="preserve"> PAGEREF _Toc536443824 \h </w:instrText>
        </w:r>
        <w:r w:rsidR="0052389D">
          <w:rPr>
            <w:noProof/>
            <w:webHidden/>
          </w:rPr>
        </w:r>
        <w:r w:rsidR="0052389D">
          <w:rPr>
            <w:noProof/>
            <w:webHidden/>
          </w:rPr>
          <w:fldChar w:fldCharType="separate"/>
        </w:r>
        <w:r w:rsidR="0052389D">
          <w:rPr>
            <w:noProof/>
            <w:webHidden/>
          </w:rPr>
          <w:t>3</w:t>
        </w:r>
        <w:r w:rsidR="0052389D">
          <w:rPr>
            <w:noProof/>
            <w:webHidden/>
          </w:rPr>
          <w:fldChar w:fldCharType="end"/>
        </w:r>
      </w:hyperlink>
    </w:p>
    <w:p w14:paraId="61B7421C" w14:textId="7F8F312E" w:rsidR="0052389D" w:rsidRDefault="00B339DE">
      <w:pPr>
        <w:pStyle w:val="TOC5"/>
        <w:tabs>
          <w:tab w:val="right" w:leader="dot" w:pos="5030"/>
        </w:tabs>
        <w:rPr>
          <w:rFonts w:eastAsiaTheme="minorEastAsia"/>
          <w:noProof/>
          <w:sz w:val="22"/>
          <w:lang w:val="en-US" w:eastAsia="en-US" w:bidi="ar-SA"/>
        </w:rPr>
      </w:pPr>
      <w:hyperlink w:anchor="_Toc536443825" w:history="1">
        <w:r w:rsidR="0052389D" w:rsidRPr="002C5D15">
          <w:rPr>
            <w:rStyle w:val="Hyperlink"/>
            <w:noProof/>
          </w:rPr>
          <w:t>Umowy dotyczące poziomu usługi</w:t>
        </w:r>
        <w:r w:rsidR="0052389D">
          <w:rPr>
            <w:noProof/>
            <w:webHidden/>
          </w:rPr>
          <w:tab/>
        </w:r>
        <w:r w:rsidR="0052389D">
          <w:rPr>
            <w:noProof/>
            <w:webHidden/>
          </w:rPr>
          <w:fldChar w:fldCharType="begin"/>
        </w:r>
        <w:r w:rsidR="0052389D">
          <w:rPr>
            <w:noProof/>
            <w:webHidden/>
          </w:rPr>
          <w:instrText xml:space="preserve"> PAGEREF _Toc536443825 \h </w:instrText>
        </w:r>
        <w:r w:rsidR="0052389D">
          <w:rPr>
            <w:noProof/>
            <w:webHidden/>
          </w:rPr>
        </w:r>
        <w:r w:rsidR="0052389D">
          <w:rPr>
            <w:noProof/>
            <w:webHidden/>
          </w:rPr>
          <w:fldChar w:fldCharType="separate"/>
        </w:r>
        <w:r w:rsidR="0052389D">
          <w:rPr>
            <w:noProof/>
            <w:webHidden/>
          </w:rPr>
          <w:t>3</w:t>
        </w:r>
        <w:r w:rsidR="0052389D">
          <w:rPr>
            <w:noProof/>
            <w:webHidden/>
          </w:rPr>
          <w:fldChar w:fldCharType="end"/>
        </w:r>
      </w:hyperlink>
    </w:p>
    <w:p w14:paraId="4E700ACE" w14:textId="35B272DE" w:rsidR="0052389D" w:rsidRDefault="00B339DE">
      <w:pPr>
        <w:pStyle w:val="TOC5"/>
        <w:tabs>
          <w:tab w:val="right" w:leader="dot" w:pos="5030"/>
        </w:tabs>
        <w:rPr>
          <w:rFonts w:eastAsiaTheme="minorEastAsia"/>
          <w:noProof/>
          <w:sz w:val="22"/>
          <w:lang w:val="en-US" w:eastAsia="en-US" w:bidi="ar-SA"/>
        </w:rPr>
      </w:pPr>
      <w:hyperlink w:anchor="_Toc536443826" w:history="1">
        <w:r w:rsidR="0052389D" w:rsidRPr="002C5D15">
          <w:rPr>
            <w:rStyle w:val="Hyperlink"/>
            <w:noProof/>
          </w:rPr>
          <w:t>Właściwe Aktualizacje i Postanowienia Dotyczące Usług Online</w:t>
        </w:r>
        <w:r w:rsidR="0052389D">
          <w:rPr>
            <w:noProof/>
            <w:webHidden/>
          </w:rPr>
          <w:tab/>
        </w:r>
        <w:r w:rsidR="0052389D">
          <w:rPr>
            <w:noProof/>
            <w:webHidden/>
          </w:rPr>
          <w:fldChar w:fldCharType="begin"/>
        </w:r>
        <w:r w:rsidR="0052389D">
          <w:rPr>
            <w:noProof/>
            <w:webHidden/>
          </w:rPr>
          <w:instrText xml:space="preserve"> PAGEREF _Toc536443826 \h </w:instrText>
        </w:r>
        <w:r w:rsidR="0052389D">
          <w:rPr>
            <w:noProof/>
            <w:webHidden/>
          </w:rPr>
        </w:r>
        <w:r w:rsidR="0052389D">
          <w:rPr>
            <w:noProof/>
            <w:webHidden/>
          </w:rPr>
          <w:fldChar w:fldCharType="separate"/>
        </w:r>
        <w:r w:rsidR="0052389D">
          <w:rPr>
            <w:noProof/>
            <w:webHidden/>
          </w:rPr>
          <w:t>3</w:t>
        </w:r>
        <w:r w:rsidR="0052389D">
          <w:rPr>
            <w:noProof/>
            <w:webHidden/>
          </w:rPr>
          <w:fldChar w:fldCharType="end"/>
        </w:r>
      </w:hyperlink>
    </w:p>
    <w:p w14:paraId="3B5B6A7C" w14:textId="54462B67" w:rsidR="0052389D" w:rsidRDefault="00B339DE">
      <w:pPr>
        <w:pStyle w:val="TOC5"/>
        <w:tabs>
          <w:tab w:val="right" w:leader="dot" w:pos="5030"/>
        </w:tabs>
        <w:rPr>
          <w:rFonts w:eastAsiaTheme="minorEastAsia"/>
          <w:noProof/>
          <w:sz w:val="22"/>
          <w:lang w:val="en-US" w:eastAsia="en-US" w:bidi="ar-SA"/>
        </w:rPr>
      </w:pPr>
      <w:hyperlink w:anchor="_Toc536443827" w:history="1">
        <w:r w:rsidR="0052389D" w:rsidRPr="002C5D15">
          <w:rPr>
            <w:rStyle w:val="Hyperlink"/>
            <w:noProof/>
          </w:rPr>
          <w:t>Powiadomienia elektroniczne</w:t>
        </w:r>
        <w:r w:rsidR="0052389D">
          <w:rPr>
            <w:noProof/>
            <w:webHidden/>
          </w:rPr>
          <w:tab/>
        </w:r>
        <w:r w:rsidR="0052389D">
          <w:rPr>
            <w:noProof/>
            <w:webHidden/>
          </w:rPr>
          <w:fldChar w:fldCharType="begin"/>
        </w:r>
        <w:r w:rsidR="0052389D">
          <w:rPr>
            <w:noProof/>
            <w:webHidden/>
          </w:rPr>
          <w:instrText xml:space="preserve"> PAGEREF _Toc536443827 \h </w:instrText>
        </w:r>
        <w:r w:rsidR="0052389D">
          <w:rPr>
            <w:noProof/>
            <w:webHidden/>
          </w:rPr>
        </w:r>
        <w:r w:rsidR="0052389D">
          <w:rPr>
            <w:noProof/>
            <w:webHidden/>
          </w:rPr>
          <w:fldChar w:fldCharType="separate"/>
        </w:r>
        <w:r w:rsidR="0052389D">
          <w:rPr>
            <w:noProof/>
            <w:webHidden/>
          </w:rPr>
          <w:t>3</w:t>
        </w:r>
        <w:r w:rsidR="0052389D">
          <w:rPr>
            <w:noProof/>
            <w:webHidden/>
          </w:rPr>
          <w:fldChar w:fldCharType="end"/>
        </w:r>
      </w:hyperlink>
    </w:p>
    <w:p w14:paraId="3D10F53B" w14:textId="295A4A8B" w:rsidR="0052389D" w:rsidRDefault="00B339DE">
      <w:pPr>
        <w:pStyle w:val="TOC5"/>
        <w:tabs>
          <w:tab w:val="right" w:leader="dot" w:pos="5030"/>
        </w:tabs>
        <w:rPr>
          <w:rFonts w:eastAsiaTheme="minorEastAsia"/>
          <w:noProof/>
          <w:sz w:val="22"/>
          <w:lang w:val="en-US" w:eastAsia="en-US" w:bidi="ar-SA"/>
        </w:rPr>
      </w:pPr>
      <w:hyperlink w:anchor="_Toc536443828" w:history="1">
        <w:r w:rsidR="0052389D" w:rsidRPr="002C5D15">
          <w:rPr>
            <w:rStyle w:val="Hyperlink"/>
            <w:noProof/>
          </w:rPr>
          <w:t>Wcześniejsze wersje</w:t>
        </w:r>
        <w:r w:rsidR="0052389D">
          <w:rPr>
            <w:noProof/>
            <w:webHidden/>
          </w:rPr>
          <w:tab/>
        </w:r>
        <w:r w:rsidR="0052389D">
          <w:rPr>
            <w:noProof/>
            <w:webHidden/>
          </w:rPr>
          <w:fldChar w:fldCharType="begin"/>
        </w:r>
        <w:r w:rsidR="0052389D">
          <w:rPr>
            <w:noProof/>
            <w:webHidden/>
          </w:rPr>
          <w:instrText xml:space="preserve"> PAGEREF _Toc536443828 \h </w:instrText>
        </w:r>
        <w:r w:rsidR="0052389D">
          <w:rPr>
            <w:noProof/>
            <w:webHidden/>
          </w:rPr>
        </w:r>
        <w:r w:rsidR="0052389D">
          <w:rPr>
            <w:noProof/>
            <w:webHidden/>
          </w:rPr>
          <w:fldChar w:fldCharType="separate"/>
        </w:r>
        <w:r w:rsidR="0052389D">
          <w:rPr>
            <w:noProof/>
            <w:webHidden/>
          </w:rPr>
          <w:t>3</w:t>
        </w:r>
        <w:r w:rsidR="0052389D">
          <w:rPr>
            <w:noProof/>
            <w:webHidden/>
          </w:rPr>
          <w:fldChar w:fldCharType="end"/>
        </w:r>
      </w:hyperlink>
    </w:p>
    <w:p w14:paraId="4E9CBEA3" w14:textId="1F0DD1C6" w:rsidR="0052389D" w:rsidRDefault="00B339DE">
      <w:pPr>
        <w:pStyle w:val="TOC3"/>
        <w:rPr>
          <w:rFonts w:eastAsiaTheme="minorEastAsia"/>
          <w:b w:val="0"/>
          <w:smallCaps w:val="0"/>
          <w:sz w:val="22"/>
          <w:lang w:val="en-US" w:eastAsia="en-US" w:bidi="ar-SA"/>
        </w:rPr>
      </w:pPr>
      <w:hyperlink w:anchor="_Toc536443829" w:history="1">
        <w:r w:rsidR="0052389D" w:rsidRPr="002C5D15">
          <w:rPr>
            <w:rStyle w:val="Hyperlink"/>
          </w:rPr>
          <w:t>Objaśnienia i zestawienie zmian</w:t>
        </w:r>
        <w:r w:rsidR="0052389D">
          <w:rPr>
            <w:webHidden/>
          </w:rPr>
          <w:tab/>
        </w:r>
        <w:r w:rsidR="0052389D">
          <w:rPr>
            <w:webHidden/>
          </w:rPr>
          <w:fldChar w:fldCharType="begin"/>
        </w:r>
        <w:r w:rsidR="0052389D">
          <w:rPr>
            <w:webHidden/>
          </w:rPr>
          <w:instrText xml:space="preserve"> PAGEREF _Toc536443829 \h </w:instrText>
        </w:r>
        <w:r w:rsidR="0052389D">
          <w:rPr>
            <w:webHidden/>
          </w:rPr>
        </w:r>
        <w:r w:rsidR="0052389D">
          <w:rPr>
            <w:webHidden/>
          </w:rPr>
          <w:fldChar w:fldCharType="separate"/>
        </w:r>
        <w:r w:rsidR="0052389D">
          <w:rPr>
            <w:webHidden/>
          </w:rPr>
          <w:t>3</w:t>
        </w:r>
        <w:r w:rsidR="0052389D">
          <w:rPr>
            <w:webHidden/>
          </w:rPr>
          <w:fldChar w:fldCharType="end"/>
        </w:r>
      </w:hyperlink>
    </w:p>
    <w:p w14:paraId="6E4A43C3" w14:textId="718094B6" w:rsidR="0052389D" w:rsidRDefault="00B339DE">
      <w:pPr>
        <w:pStyle w:val="TOC1"/>
        <w:rPr>
          <w:rFonts w:eastAsiaTheme="minorEastAsia"/>
          <w:b w:val="0"/>
          <w:caps w:val="0"/>
          <w:noProof/>
          <w:sz w:val="22"/>
          <w:lang w:val="en-US" w:eastAsia="en-US" w:bidi="ar-SA"/>
        </w:rPr>
      </w:pPr>
      <w:hyperlink w:anchor="_Toc536443830" w:history="1">
        <w:r w:rsidR="0052389D" w:rsidRPr="002C5D15">
          <w:rPr>
            <w:rStyle w:val="Hyperlink"/>
            <w:noProof/>
          </w:rPr>
          <w:t>Definicje</w:t>
        </w:r>
        <w:r w:rsidR="0052389D">
          <w:rPr>
            <w:noProof/>
            <w:webHidden/>
          </w:rPr>
          <w:tab/>
        </w:r>
        <w:r w:rsidR="0052389D">
          <w:rPr>
            <w:noProof/>
            <w:webHidden/>
          </w:rPr>
          <w:fldChar w:fldCharType="begin"/>
        </w:r>
        <w:r w:rsidR="0052389D">
          <w:rPr>
            <w:noProof/>
            <w:webHidden/>
          </w:rPr>
          <w:instrText xml:space="preserve"> PAGEREF _Toc536443830 \h </w:instrText>
        </w:r>
        <w:r w:rsidR="0052389D">
          <w:rPr>
            <w:noProof/>
            <w:webHidden/>
          </w:rPr>
        </w:r>
        <w:r w:rsidR="0052389D">
          <w:rPr>
            <w:noProof/>
            <w:webHidden/>
          </w:rPr>
          <w:fldChar w:fldCharType="separate"/>
        </w:r>
        <w:r w:rsidR="0052389D">
          <w:rPr>
            <w:noProof/>
            <w:webHidden/>
          </w:rPr>
          <w:t>4</w:t>
        </w:r>
        <w:r w:rsidR="0052389D">
          <w:rPr>
            <w:noProof/>
            <w:webHidden/>
          </w:rPr>
          <w:fldChar w:fldCharType="end"/>
        </w:r>
      </w:hyperlink>
    </w:p>
    <w:p w14:paraId="321673CC" w14:textId="1A76C404" w:rsidR="0052389D" w:rsidRDefault="00B339DE">
      <w:pPr>
        <w:pStyle w:val="TOC1"/>
        <w:rPr>
          <w:rFonts w:eastAsiaTheme="minorEastAsia"/>
          <w:b w:val="0"/>
          <w:caps w:val="0"/>
          <w:noProof/>
          <w:sz w:val="22"/>
          <w:lang w:val="en-US" w:eastAsia="en-US" w:bidi="ar-SA"/>
        </w:rPr>
      </w:pPr>
      <w:hyperlink w:anchor="_Toc536443831" w:history="1">
        <w:r w:rsidR="0052389D" w:rsidRPr="002C5D15">
          <w:rPr>
            <w:rStyle w:val="Hyperlink"/>
            <w:noProof/>
          </w:rPr>
          <w:t>Postanowienia ogólne</w:t>
        </w:r>
        <w:r w:rsidR="0052389D">
          <w:rPr>
            <w:noProof/>
            <w:webHidden/>
          </w:rPr>
          <w:tab/>
        </w:r>
        <w:r w:rsidR="0052389D">
          <w:rPr>
            <w:noProof/>
            <w:webHidden/>
          </w:rPr>
          <w:fldChar w:fldCharType="begin"/>
        </w:r>
        <w:r w:rsidR="0052389D">
          <w:rPr>
            <w:noProof/>
            <w:webHidden/>
          </w:rPr>
          <w:instrText xml:space="preserve"> PAGEREF _Toc536443831 \h </w:instrText>
        </w:r>
        <w:r w:rsidR="0052389D">
          <w:rPr>
            <w:noProof/>
            <w:webHidden/>
          </w:rPr>
        </w:r>
        <w:r w:rsidR="0052389D">
          <w:rPr>
            <w:noProof/>
            <w:webHidden/>
          </w:rPr>
          <w:fldChar w:fldCharType="separate"/>
        </w:r>
        <w:r w:rsidR="0052389D">
          <w:rPr>
            <w:noProof/>
            <w:webHidden/>
          </w:rPr>
          <w:t>6</w:t>
        </w:r>
        <w:r w:rsidR="0052389D">
          <w:rPr>
            <w:noProof/>
            <w:webHidden/>
          </w:rPr>
          <w:fldChar w:fldCharType="end"/>
        </w:r>
      </w:hyperlink>
    </w:p>
    <w:p w14:paraId="22651893" w14:textId="291FC0AF" w:rsidR="0052389D" w:rsidRDefault="00B339DE">
      <w:pPr>
        <w:pStyle w:val="TOC5"/>
        <w:tabs>
          <w:tab w:val="right" w:leader="dot" w:pos="5030"/>
        </w:tabs>
        <w:rPr>
          <w:rFonts w:eastAsiaTheme="minorEastAsia"/>
          <w:noProof/>
          <w:sz w:val="22"/>
          <w:lang w:val="en-US" w:eastAsia="en-US" w:bidi="ar-SA"/>
        </w:rPr>
      </w:pPr>
      <w:hyperlink w:anchor="_Toc536443832" w:history="1">
        <w:r w:rsidR="0052389D" w:rsidRPr="002C5D15">
          <w:rPr>
            <w:rStyle w:val="Hyperlink"/>
            <w:noProof/>
          </w:rPr>
          <w:t>Licencjonowanie Usług Online</w:t>
        </w:r>
        <w:r w:rsidR="0052389D">
          <w:rPr>
            <w:noProof/>
            <w:webHidden/>
          </w:rPr>
          <w:tab/>
        </w:r>
        <w:r w:rsidR="0052389D">
          <w:rPr>
            <w:noProof/>
            <w:webHidden/>
          </w:rPr>
          <w:fldChar w:fldCharType="begin"/>
        </w:r>
        <w:r w:rsidR="0052389D">
          <w:rPr>
            <w:noProof/>
            <w:webHidden/>
          </w:rPr>
          <w:instrText xml:space="preserve"> PAGEREF _Toc536443832 \h </w:instrText>
        </w:r>
        <w:r w:rsidR="0052389D">
          <w:rPr>
            <w:noProof/>
            <w:webHidden/>
          </w:rPr>
        </w:r>
        <w:r w:rsidR="0052389D">
          <w:rPr>
            <w:noProof/>
            <w:webHidden/>
          </w:rPr>
          <w:fldChar w:fldCharType="separate"/>
        </w:r>
        <w:r w:rsidR="0052389D">
          <w:rPr>
            <w:noProof/>
            <w:webHidden/>
          </w:rPr>
          <w:t>6</w:t>
        </w:r>
        <w:r w:rsidR="0052389D">
          <w:rPr>
            <w:noProof/>
            <w:webHidden/>
          </w:rPr>
          <w:fldChar w:fldCharType="end"/>
        </w:r>
      </w:hyperlink>
    </w:p>
    <w:p w14:paraId="1B6C9379" w14:textId="7C0C689B" w:rsidR="0052389D" w:rsidRDefault="00B339DE">
      <w:pPr>
        <w:pStyle w:val="TOC5"/>
        <w:tabs>
          <w:tab w:val="right" w:leader="dot" w:pos="5030"/>
        </w:tabs>
        <w:rPr>
          <w:rFonts w:eastAsiaTheme="minorEastAsia"/>
          <w:noProof/>
          <w:sz w:val="22"/>
          <w:lang w:val="en-US" w:eastAsia="en-US" w:bidi="ar-SA"/>
        </w:rPr>
      </w:pPr>
      <w:hyperlink w:anchor="_Toc536443833" w:history="1">
        <w:r w:rsidR="0052389D" w:rsidRPr="002C5D15">
          <w:rPr>
            <w:rStyle w:val="Hyperlink"/>
            <w:noProof/>
          </w:rPr>
          <w:t>Korzystanie z Usług Online</w:t>
        </w:r>
        <w:r w:rsidR="0052389D">
          <w:rPr>
            <w:noProof/>
            <w:webHidden/>
          </w:rPr>
          <w:tab/>
        </w:r>
        <w:r w:rsidR="0052389D">
          <w:rPr>
            <w:noProof/>
            <w:webHidden/>
          </w:rPr>
          <w:fldChar w:fldCharType="begin"/>
        </w:r>
        <w:r w:rsidR="0052389D">
          <w:rPr>
            <w:noProof/>
            <w:webHidden/>
          </w:rPr>
          <w:instrText xml:space="preserve"> PAGEREF _Toc536443833 \h </w:instrText>
        </w:r>
        <w:r w:rsidR="0052389D">
          <w:rPr>
            <w:noProof/>
            <w:webHidden/>
          </w:rPr>
        </w:r>
        <w:r w:rsidR="0052389D">
          <w:rPr>
            <w:noProof/>
            <w:webHidden/>
          </w:rPr>
          <w:fldChar w:fldCharType="separate"/>
        </w:r>
        <w:r w:rsidR="0052389D">
          <w:rPr>
            <w:noProof/>
            <w:webHidden/>
          </w:rPr>
          <w:t>6</w:t>
        </w:r>
        <w:r w:rsidR="0052389D">
          <w:rPr>
            <w:noProof/>
            <w:webHidden/>
          </w:rPr>
          <w:fldChar w:fldCharType="end"/>
        </w:r>
      </w:hyperlink>
    </w:p>
    <w:p w14:paraId="2F625B28" w14:textId="55B12F3D" w:rsidR="0052389D" w:rsidRDefault="00B339DE">
      <w:pPr>
        <w:pStyle w:val="TOC5"/>
        <w:tabs>
          <w:tab w:val="right" w:leader="dot" w:pos="5030"/>
        </w:tabs>
        <w:rPr>
          <w:rFonts w:eastAsiaTheme="minorEastAsia"/>
          <w:noProof/>
          <w:sz w:val="22"/>
          <w:lang w:val="en-US" w:eastAsia="en-US" w:bidi="ar-SA"/>
        </w:rPr>
      </w:pPr>
      <w:hyperlink w:anchor="_Toc536443834" w:history="1">
        <w:r w:rsidR="0052389D" w:rsidRPr="002C5D15">
          <w:rPr>
            <w:rStyle w:val="Hyperlink"/>
            <w:noProof/>
          </w:rPr>
          <w:t>Korzystanie z oprogramowania razem z Usługą Online</w:t>
        </w:r>
        <w:r w:rsidR="0052389D">
          <w:rPr>
            <w:noProof/>
            <w:webHidden/>
          </w:rPr>
          <w:tab/>
        </w:r>
        <w:r w:rsidR="0052389D">
          <w:rPr>
            <w:noProof/>
            <w:webHidden/>
          </w:rPr>
          <w:fldChar w:fldCharType="begin"/>
        </w:r>
        <w:r w:rsidR="0052389D">
          <w:rPr>
            <w:noProof/>
            <w:webHidden/>
          </w:rPr>
          <w:instrText xml:space="preserve"> PAGEREF _Toc536443834 \h </w:instrText>
        </w:r>
        <w:r w:rsidR="0052389D">
          <w:rPr>
            <w:noProof/>
            <w:webHidden/>
          </w:rPr>
        </w:r>
        <w:r w:rsidR="0052389D">
          <w:rPr>
            <w:noProof/>
            <w:webHidden/>
          </w:rPr>
          <w:fldChar w:fldCharType="separate"/>
        </w:r>
        <w:r w:rsidR="0052389D">
          <w:rPr>
            <w:noProof/>
            <w:webHidden/>
          </w:rPr>
          <w:t>6</w:t>
        </w:r>
        <w:r w:rsidR="0052389D">
          <w:rPr>
            <w:noProof/>
            <w:webHidden/>
          </w:rPr>
          <w:fldChar w:fldCharType="end"/>
        </w:r>
      </w:hyperlink>
    </w:p>
    <w:p w14:paraId="6B4FCAF8" w14:textId="7BF2BF03" w:rsidR="0052389D" w:rsidRDefault="00B339DE">
      <w:pPr>
        <w:pStyle w:val="TOC5"/>
        <w:tabs>
          <w:tab w:val="right" w:leader="dot" w:pos="5030"/>
        </w:tabs>
        <w:rPr>
          <w:rFonts w:eastAsiaTheme="minorEastAsia"/>
          <w:noProof/>
          <w:sz w:val="22"/>
          <w:lang w:val="en-US" w:eastAsia="en-US" w:bidi="ar-SA"/>
        </w:rPr>
      </w:pPr>
      <w:hyperlink w:anchor="_Toc536443835" w:history="1">
        <w:r w:rsidR="0052389D" w:rsidRPr="002C5D15">
          <w:rPr>
            <w:rStyle w:val="Hyperlink"/>
            <w:noProof/>
          </w:rPr>
          <w:t>Ograniczenia techniczne</w:t>
        </w:r>
        <w:r w:rsidR="0052389D">
          <w:rPr>
            <w:noProof/>
            <w:webHidden/>
          </w:rPr>
          <w:tab/>
        </w:r>
        <w:r w:rsidR="0052389D">
          <w:rPr>
            <w:noProof/>
            <w:webHidden/>
          </w:rPr>
          <w:fldChar w:fldCharType="begin"/>
        </w:r>
        <w:r w:rsidR="0052389D">
          <w:rPr>
            <w:noProof/>
            <w:webHidden/>
          </w:rPr>
          <w:instrText xml:space="preserve"> PAGEREF _Toc536443835 \h </w:instrText>
        </w:r>
        <w:r w:rsidR="0052389D">
          <w:rPr>
            <w:noProof/>
            <w:webHidden/>
          </w:rPr>
        </w:r>
        <w:r w:rsidR="0052389D">
          <w:rPr>
            <w:noProof/>
            <w:webHidden/>
          </w:rPr>
          <w:fldChar w:fldCharType="separate"/>
        </w:r>
        <w:r w:rsidR="0052389D">
          <w:rPr>
            <w:noProof/>
            <w:webHidden/>
          </w:rPr>
          <w:t>7</w:t>
        </w:r>
        <w:r w:rsidR="0052389D">
          <w:rPr>
            <w:noProof/>
            <w:webHidden/>
          </w:rPr>
          <w:fldChar w:fldCharType="end"/>
        </w:r>
      </w:hyperlink>
    </w:p>
    <w:p w14:paraId="6F2A8A32" w14:textId="5CFAA6F0" w:rsidR="0052389D" w:rsidRDefault="00B339DE">
      <w:pPr>
        <w:pStyle w:val="TOC5"/>
        <w:tabs>
          <w:tab w:val="right" w:leader="dot" w:pos="5030"/>
        </w:tabs>
        <w:rPr>
          <w:rFonts w:eastAsiaTheme="minorEastAsia"/>
          <w:noProof/>
          <w:sz w:val="22"/>
          <w:lang w:val="en-US" w:eastAsia="en-US" w:bidi="ar-SA"/>
        </w:rPr>
      </w:pPr>
      <w:hyperlink w:anchor="_Toc536443836" w:history="1">
        <w:r w:rsidR="0052389D" w:rsidRPr="002C5D15">
          <w:rPr>
            <w:rStyle w:val="Hyperlink"/>
            <w:noProof/>
          </w:rPr>
          <w:t>Usługi importu/eksportu</w:t>
        </w:r>
        <w:r w:rsidR="0052389D">
          <w:rPr>
            <w:noProof/>
            <w:webHidden/>
          </w:rPr>
          <w:tab/>
        </w:r>
        <w:r w:rsidR="0052389D">
          <w:rPr>
            <w:noProof/>
            <w:webHidden/>
          </w:rPr>
          <w:fldChar w:fldCharType="begin"/>
        </w:r>
        <w:r w:rsidR="0052389D">
          <w:rPr>
            <w:noProof/>
            <w:webHidden/>
          </w:rPr>
          <w:instrText xml:space="preserve"> PAGEREF _Toc536443836 \h </w:instrText>
        </w:r>
        <w:r w:rsidR="0052389D">
          <w:rPr>
            <w:noProof/>
            <w:webHidden/>
          </w:rPr>
        </w:r>
        <w:r w:rsidR="0052389D">
          <w:rPr>
            <w:noProof/>
            <w:webHidden/>
          </w:rPr>
          <w:fldChar w:fldCharType="separate"/>
        </w:r>
        <w:r w:rsidR="0052389D">
          <w:rPr>
            <w:noProof/>
            <w:webHidden/>
          </w:rPr>
          <w:t>7</w:t>
        </w:r>
        <w:r w:rsidR="0052389D">
          <w:rPr>
            <w:noProof/>
            <w:webHidden/>
          </w:rPr>
          <w:fldChar w:fldCharType="end"/>
        </w:r>
      </w:hyperlink>
    </w:p>
    <w:p w14:paraId="4E0494FA" w14:textId="1A683B95" w:rsidR="0052389D" w:rsidRDefault="00B339DE">
      <w:pPr>
        <w:pStyle w:val="TOC5"/>
        <w:tabs>
          <w:tab w:val="right" w:leader="dot" w:pos="5030"/>
        </w:tabs>
        <w:rPr>
          <w:rFonts w:eastAsiaTheme="minorEastAsia"/>
          <w:noProof/>
          <w:sz w:val="22"/>
          <w:lang w:val="en-US" w:eastAsia="en-US" w:bidi="ar-SA"/>
        </w:rPr>
      </w:pPr>
      <w:hyperlink w:anchor="_Toc536443837" w:history="1">
        <w:r w:rsidR="0052389D" w:rsidRPr="002C5D15">
          <w:rPr>
            <w:rStyle w:val="Hyperlink"/>
            <w:noProof/>
          </w:rPr>
          <w:t>Składniki czcionek</w:t>
        </w:r>
        <w:r w:rsidR="0052389D">
          <w:rPr>
            <w:noProof/>
            <w:webHidden/>
          </w:rPr>
          <w:tab/>
        </w:r>
        <w:r w:rsidR="0052389D">
          <w:rPr>
            <w:noProof/>
            <w:webHidden/>
          </w:rPr>
          <w:fldChar w:fldCharType="begin"/>
        </w:r>
        <w:r w:rsidR="0052389D">
          <w:rPr>
            <w:noProof/>
            <w:webHidden/>
          </w:rPr>
          <w:instrText xml:space="preserve"> PAGEREF _Toc536443837 \h </w:instrText>
        </w:r>
        <w:r w:rsidR="0052389D">
          <w:rPr>
            <w:noProof/>
            <w:webHidden/>
          </w:rPr>
        </w:r>
        <w:r w:rsidR="0052389D">
          <w:rPr>
            <w:noProof/>
            <w:webHidden/>
          </w:rPr>
          <w:fldChar w:fldCharType="separate"/>
        </w:r>
        <w:r w:rsidR="0052389D">
          <w:rPr>
            <w:noProof/>
            <w:webHidden/>
          </w:rPr>
          <w:t>7</w:t>
        </w:r>
        <w:r w:rsidR="0052389D">
          <w:rPr>
            <w:noProof/>
            <w:webHidden/>
          </w:rPr>
          <w:fldChar w:fldCharType="end"/>
        </w:r>
      </w:hyperlink>
    </w:p>
    <w:p w14:paraId="20D41B8E" w14:textId="5502D1C0" w:rsidR="0052389D" w:rsidRDefault="00B339DE">
      <w:pPr>
        <w:pStyle w:val="TOC5"/>
        <w:tabs>
          <w:tab w:val="right" w:leader="dot" w:pos="5030"/>
        </w:tabs>
        <w:rPr>
          <w:rFonts w:eastAsiaTheme="minorEastAsia"/>
          <w:noProof/>
          <w:sz w:val="22"/>
          <w:lang w:val="en-US" w:eastAsia="en-US" w:bidi="ar-SA"/>
        </w:rPr>
      </w:pPr>
      <w:hyperlink w:anchor="_Toc536443838" w:history="1">
        <w:r w:rsidR="0052389D" w:rsidRPr="002C5D15">
          <w:rPr>
            <w:rStyle w:val="Hyperlink"/>
            <w:noProof/>
          </w:rPr>
          <w:t>Zmiany i dostępność Usług Online</w:t>
        </w:r>
        <w:r w:rsidR="0052389D">
          <w:rPr>
            <w:noProof/>
            <w:webHidden/>
          </w:rPr>
          <w:tab/>
        </w:r>
        <w:r w:rsidR="0052389D">
          <w:rPr>
            <w:noProof/>
            <w:webHidden/>
          </w:rPr>
          <w:fldChar w:fldCharType="begin"/>
        </w:r>
        <w:r w:rsidR="0052389D">
          <w:rPr>
            <w:noProof/>
            <w:webHidden/>
          </w:rPr>
          <w:instrText xml:space="preserve"> PAGEREF _Toc536443838 \h </w:instrText>
        </w:r>
        <w:r w:rsidR="0052389D">
          <w:rPr>
            <w:noProof/>
            <w:webHidden/>
          </w:rPr>
        </w:r>
        <w:r w:rsidR="0052389D">
          <w:rPr>
            <w:noProof/>
            <w:webHidden/>
          </w:rPr>
          <w:fldChar w:fldCharType="separate"/>
        </w:r>
        <w:r w:rsidR="0052389D">
          <w:rPr>
            <w:noProof/>
            <w:webHidden/>
          </w:rPr>
          <w:t>7</w:t>
        </w:r>
        <w:r w:rsidR="0052389D">
          <w:rPr>
            <w:noProof/>
            <w:webHidden/>
          </w:rPr>
          <w:fldChar w:fldCharType="end"/>
        </w:r>
      </w:hyperlink>
    </w:p>
    <w:p w14:paraId="0431DD2C" w14:textId="1DC6FF5D" w:rsidR="0052389D" w:rsidRDefault="00B339DE">
      <w:pPr>
        <w:pStyle w:val="TOC5"/>
        <w:tabs>
          <w:tab w:val="right" w:leader="dot" w:pos="5030"/>
        </w:tabs>
        <w:rPr>
          <w:rFonts w:eastAsiaTheme="minorEastAsia"/>
          <w:noProof/>
          <w:sz w:val="22"/>
          <w:lang w:val="en-US" w:eastAsia="en-US" w:bidi="ar-SA"/>
        </w:rPr>
      </w:pPr>
      <w:hyperlink w:anchor="_Toc536443839" w:history="1">
        <w:r w:rsidR="0052389D" w:rsidRPr="002C5D15">
          <w:rPr>
            <w:rStyle w:val="Hyperlink"/>
            <w:noProof/>
          </w:rPr>
          <w:t>Przestrzeganie przepisów prawa</w:t>
        </w:r>
        <w:r w:rsidR="0052389D">
          <w:rPr>
            <w:noProof/>
            <w:webHidden/>
          </w:rPr>
          <w:tab/>
        </w:r>
        <w:r w:rsidR="0052389D">
          <w:rPr>
            <w:noProof/>
            <w:webHidden/>
          </w:rPr>
          <w:fldChar w:fldCharType="begin"/>
        </w:r>
        <w:r w:rsidR="0052389D">
          <w:rPr>
            <w:noProof/>
            <w:webHidden/>
          </w:rPr>
          <w:instrText xml:space="preserve"> PAGEREF _Toc536443839 \h </w:instrText>
        </w:r>
        <w:r w:rsidR="0052389D">
          <w:rPr>
            <w:noProof/>
            <w:webHidden/>
          </w:rPr>
        </w:r>
        <w:r w:rsidR="0052389D">
          <w:rPr>
            <w:noProof/>
            <w:webHidden/>
          </w:rPr>
          <w:fldChar w:fldCharType="separate"/>
        </w:r>
        <w:r w:rsidR="0052389D">
          <w:rPr>
            <w:noProof/>
            <w:webHidden/>
          </w:rPr>
          <w:t>7</w:t>
        </w:r>
        <w:r w:rsidR="0052389D">
          <w:rPr>
            <w:noProof/>
            <w:webHidden/>
          </w:rPr>
          <w:fldChar w:fldCharType="end"/>
        </w:r>
      </w:hyperlink>
    </w:p>
    <w:p w14:paraId="07FE9883" w14:textId="6DD0CDBD" w:rsidR="0052389D" w:rsidRDefault="00B339DE">
      <w:pPr>
        <w:pStyle w:val="TOC5"/>
        <w:tabs>
          <w:tab w:val="right" w:leader="dot" w:pos="5030"/>
        </w:tabs>
        <w:rPr>
          <w:rFonts w:eastAsiaTheme="minorEastAsia"/>
          <w:noProof/>
          <w:sz w:val="22"/>
          <w:lang w:val="en-US" w:eastAsia="en-US" w:bidi="ar-SA"/>
        </w:rPr>
      </w:pPr>
      <w:hyperlink w:anchor="_Toc536443840" w:history="1">
        <w:r w:rsidR="0052389D" w:rsidRPr="002C5D15">
          <w:rPr>
            <w:rStyle w:val="Hyperlink"/>
            <w:noProof/>
          </w:rPr>
          <w:t>Inna</w:t>
        </w:r>
        <w:r w:rsidR="0052389D">
          <w:rPr>
            <w:noProof/>
            <w:webHidden/>
          </w:rPr>
          <w:tab/>
        </w:r>
        <w:r w:rsidR="0052389D">
          <w:rPr>
            <w:noProof/>
            <w:webHidden/>
          </w:rPr>
          <w:fldChar w:fldCharType="begin"/>
        </w:r>
        <w:r w:rsidR="0052389D">
          <w:rPr>
            <w:noProof/>
            <w:webHidden/>
          </w:rPr>
          <w:instrText xml:space="preserve"> PAGEREF _Toc536443840 \h </w:instrText>
        </w:r>
        <w:r w:rsidR="0052389D">
          <w:rPr>
            <w:noProof/>
            <w:webHidden/>
          </w:rPr>
        </w:r>
        <w:r w:rsidR="0052389D">
          <w:rPr>
            <w:noProof/>
            <w:webHidden/>
          </w:rPr>
          <w:fldChar w:fldCharType="separate"/>
        </w:r>
        <w:r w:rsidR="0052389D">
          <w:rPr>
            <w:noProof/>
            <w:webHidden/>
          </w:rPr>
          <w:t>8</w:t>
        </w:r>
        <w:r w:rsidR="0052389D">
          <w:rPr>
            <w:noProof/>
            <w:webHidden/>
          </w:rPr>
          <w:fldChar w:fldCharType="end"/>
        </w:r>
      </w:hyperlink>
    </w:p>
    <w:p w14:paraId="4D2D7D8E" w14:textId="519909C2" w:rsidR="0052389D" w:rsidRDefault="00B339DE">
      <w:pPr>
        <w:pStyle w:val="TOC1"/>
        <w:rPr>
          <w:rFonts w:eastAsiaTheme="minorEastAsia"/>
          <w:b w:val="0"/>
          <w:caps w:val="0"/>
          <w:noProof/>
          <w:sz w:val="22"/>
          <w:lang w:val="en-US" w:eastAsia="en-US" w:bidi="ar-SA"/>
        </w:rPr>
      </w:pPr>
      <w:hyperlink w:anchor="_Toc536443841" w:history="1">
        <w:r w:rsidR="0052389D" w:rsidRPr="002C5D15">
          <w:rPr>
            <w:rStyle w:val="Hyperlink"/>
            <w:noProof/>
          </w:rPr>
          <w:t>Postanowienia Dotyczące Ochrony Danych</w:t>
        </w:r>
        <w:r w:rsidR="0052389D">
          <w:rPr>
            <w:noProof/>
            <w:webHidden/>
          </w:rPr>
          <w:tab/>
        </w:r>
        <w:r w:rsidR="0052389D">
          <w:rPr>
            <w:noProof/>
            <w:webHidden/>
          </w:rPr>
          <w:fldChar w:fldCharType="begin"/>
        </w:r>
        <w:r w:rsidR="0052389D">
          <w:rPr>
            <w:noProof/>
            <w:webHidden/>
          </w:rPr>
          <w:instrText xml:space="preserve"> PAGEREF _Toc536443841 \h </w:instrText>
        </w:r>
        <w:r w:rsidR="0052389D">
          <w:rPr>
            <w:noProof/>
            <w:webHidden/>
          </w:rPr>
        </w:r>
        <w:r w:rsidR="0052389D">
          <w:rPr>
            <w:noProof/>
            <w:webHidden/>
          </w:rPr>
          <w:fldChar w:fldCharType="separate"/>
        </w:r>
        <w:r w:rsidR="0052389D">
          <w:rPr>
            <w:noProof/>
            <w:webHidden/>
          </w:rPr>
          <w:t>9</w:t>
        </w:r>
        <w:r w:rsidR="0052389D">
          <w:rPr>
            <w:noProof/>
            <w:webHidden/>
          </w:rPr>
          <w:fldChar w:fldCharType="end"/>
        </w:r>
      </w:hyperlink>
    </w:p>
    <w:p w14:paraId="6536919E" w14:textId="0853D517" w:rsidR="0052389D" w:rsidRDefault="00B339DE">
      <w:pPr>
        <w:pStyle w:val="TOC5"/>
        <w:tabs>
          <w:tab w:val="right" w:leader="dot" w:pos="5030"/>
        </w:tabs>
        <w:rPr>
          <w:rFonts w:eastAsiaTheme="minorEastAsia"/>
          <w:noProof/>
          <w:sz w:val="22"/>
          <w:lang w:val="en-US" w:eastAsia="en-US" w:bidi="ar-SA"/>
        </w:rPr>
      </w:pPr>
      <w:hyperlink w:anchor="_Toc536443842" w:history="1">
        <w:r w:rsidR="0052389D" w:rsidRPr="002C5D15">
          <w:rPr>
            <w:rStyle w:val="Hyperlink"/>
            <w:noProof/>
          </w:rPr>
          <w:t>Zakres</w:t>
        </w:r>
        <w:r w:rsidR="0052389D">
          <w:rPr>
            <w:noProof/>
            <w:webHidden/>
          </w:rPr>
          <w:tab/>
        </w:r>
        <w:r w:rsidR="0052389D">
          <w:rPr>
            <w:noProof/>
            <w:webHidden/>
          </w:rPr>
          <w:fldChar w:fldCharType="begin"/>
        </w:r>
        <w:r w:rsidR="0052389D">
          <w:rPr>
            <w:noProof/>
            <w:webHidden/>
          </w:rPr>
          <w:instrText xml:space="preserve"> PAGEREF _Toc536443842 \h </w:instrText>
        </w:r>
        <w:r w:rsidR="0052389D">
          <w:rPr>
            <w:noProof/>
            <w:webHidden/>
          </w:rPr>
        </w:r>
        <w:r w:rsidR="0052389D">
          <w:rPr>
            <w:noProof/>
            <w:webHidden/>
          </w:rPr>
          <w:fldChar w:fldCharType="separate"/>
        </w:r>
        <w:r w:rsidR="0052389D">
          <w:rPr>
            <w:noProof/>
            <w:webHidden/>
          </w:rPr>
          <w:t>9</w:t>
        </w:r>
        <w:r w:rsidR="0052389D">
          <w:rPr>
            <w:noProof/>
            <w:webHidden/>
          </w:rPr>
          <w:fldChar w:fldCharType="end"/>
        </w:r>
      </w:hyperlink>
    </w:p>
    <w:p w14:paraId="797D3CDA" w14:textId="744B46E6" w:rsidR="0052389D" w:rsidRDefault="00B339DE">
      <w:pPr>
        <w:pStyle w:val="TOC5"/>
        <w:tabs>
          <w:tab w:val="right" w:leader="dot" w:pos="5030"/>
        </w:tabs>
        <w:rPr>
          <w:rFonts w:eastAsiaTheme="minorEastAsia"/>
          <w:noProof/>
          <w:sz w:val="22"/>
          <w:lang w:val="en-US" w:eastAsia="en-US" w:bidi="ar-SA"/>
        </w:rPr>
      </w:pPr>
      <w:hyperlink w:anchor="_Toc536443843" w:history="1">
        <w:r w:rsidR="0052389D" w:rsidRPr="002C5D15">
          <w:rPr>
            <w:rStyle w:val="Hyperlink"/>
            <w:noProof/>
          </w:rPr>
          <w:t>Przetwarzanie Danych Klienta, Własność</w:t>
        </w:r>
        <w:r w:rsidR="0052389D">
          <w:rPr>
            <w:noProof/>
            <w:webHidden/>
          </w:rPr>
          <w:tab/>
        </w:r>
        <w:r w:rsidR="0052389D">
          <w:rPr>
            <w:noProof/>
            <w:webHidden/>
          </w:rPr>
          <w:fldChar w:fldCharType="begin"/>
        </w:r>
        <w:r w:rsidR="0052389D">
          <w:rPr>
            <w:noProof/>
            <w:webHidden/>
          </w:rPr>
          <w:instrText xml:space="preserve"> PAGEREF _Toc536443843 \h </w:instrText>
        </w:r>
        <w:r w:rsidR="0052389D">
          <w:rPr>
            <w:noProof/>
            <w:webHidden/>
          </w:rPr>
        </w:r>
        <w:r w:rsidR="0052389D">
          <w:rPr>
            <w:noProof/>
            <w:webHidden/>
          </w:rPr>
          <w:fldChar w:fldCharType="separate"/>
        </w:r>
        <w:r w:rsidR="0052389D">
          <w:rPr>
            <w:noProof/>
            <w:webHidden/>
          </w:rPr>
          <w:t>9</w:t>
        </w:r>
        <w:r w:rsidR="0052389D">
          <w:rPr>
            <w:noProof/>
            <w:webHidden/>
          </w:rPr>
          <w:fldChar w:fldCharType="end"/>
        </w:r>
      </w:hyperlink>
    </w:p>
    <w:p w14:paraId="54946AF5" w14:textId="34E9FBB7" w:rsidR="0052389D" w:rsidRDefault="00B339DE">
      <w:pPr>
        <w:pStyle w:val="TOC5"/>
        <w:tabs>
          <w:tab w:val="right" w:leader="dot" w:pos="5030"/>
        </w:tabs>
        <w:rPr>
          <w:rFonts w:eastAsiaTheme="minorEastAsia"/>
          <w:noProof/>
          <w:sz w:val="22"/>
          <w:lang w:val="en-US" w:eastAsia="en-US" w:bidi="ar-SA"/>
        </w:rPr>
      </w:pPr>
      <w:hyperlink w:anchor="_Toc536443844" w:history="1">
        <w:r w:rsidR="0052389D" w:rsidRPr="002C5D15">
          <w:rPr>
            <w:rStyle w:val="Hyperlink"/>
            <w:noProof/>
          </w:rPr>
          <w:t>Ujawnianie Danych Klienta</w:t>
        </w:r>
        <w:r w:rsidR="0052389D">
          <w:rPr>
            <w:noProof/>
            <w:webHidden/>
          </w:rPr>
          <w:tab/>
        </w:r>
        <w:r w:rsidR="0052389D">
          <w:rPr>
            <w:noProof/>
            <w:webHidden/>
          </w:rPr>
          <w:fldChar w:fldCharType="begin"/>
        </w:r>
        <w:r w:rsidR="0052389D">
          <w:rPr>
            <w:noProof/>
            <w:webHidden/>
          </w:rPr>
          <w:instrText xml:space="preserve"> PAGEREF _Toc536443844 \h </w:instrText>
        </w:r>
        <w:r w:rsidR="0052389D">
          <w:rPr>
            <w:noProof/>
            <w:webHidden/>
          </w:rPr>
        </w:r>
        <w:r w:rsidR="0052389D">
          <w:rPr>
            <w:noProof/>
            <w:webHidden/>
          </w:rPr>
          <w:fldChar w:fldCharType="separate"/>
        </w:r>
        <w:r w:rsidR="0052389D">
          <w:rPr>
            <w:noProof/>
            <w:webHidden/>
          </w:rPr>
          <w:t>9</w:t>
        </w:r>
        <w:r w:rsidR="0052389D">
          <w:rPr>
            <w:noProof/>
            <w:webHidden/>
          </w:rPr>
          <w:fldChar w:fldCharType="end"/>
        </w:r>
      </w:hyperlink>
    </w:p>
    <w:p w14:paraId="5CD82B45" w14:textId="08D1BEEF" w:rsidR="0052389D" w:rsidRDefault="00B339DE">
      <w:pPr>
        <w:pStyle w:val="TOC5"/>
        <w:tabs>
          <w:tab w:val="right" w:leader="dot" w:pos="5030"/>
        </w:tabs>
        <w:rPr>
          <w:rFonts w:eastAsiaTheme="minorEastAsia"/>
          <w:noProof/>
          <w:sz w:val="22"/>
          <w:lang w:val="en-US" w:eastAsia="en-US" w:bidi="ar-SA"/>
        </w:rPr>
      </w:pPr>
      <w:hyperlink w:anchor="_Toc536443845" w:history="1">
        <w:r w:rsidR="0052389D" w:rsidRPr="002C5D15">
          <w:rPr>
            <w:rStyle w:val="Hyperlink"/>
            <w:noProof/>
          </w:rPr>
          <w:t>Przetwarzanie danych osobowych, RODO</w:t>
        </w:r>
        <w:r w:rsidR="0052389D">
          <w:rPr>
            <w:noProof/>
            <w:webHidden/>
          </w:rPr>
          <w:tab/>
        </w:r>
        <w:r w:rsidR="0052389D">
          <w:rPr>
            <w:noProof/>
            <w:webHidden/>
          </w:rPr>
          <w:fldChar w:fldCharType="begin"/>
        </w:r>
        <w:r w:rsidR="0052389D">
          <w:rPr>
            <w:noProof/>
            <w:webHidden/>
          </w:rPr>
          <w:instrText xml:space="preserve"> PAGEREF _Toc536443845 \h </w:instrText>
        </w:r>
        <w:r w:rsidR="0052389D">
          <w:rPr>
            <w:noProof/>
            <w:webHidden/>
          </w:rPr>
        </w:r>
        <w:r w:rsidR="0052389D">
          <w:rPr>
            <w:noProof/>
            <w:webHidden/>
          </w:rPr>
          <w:fldChar w:fldCharType="separate"/>
        </w:r>
        <w:r w:rsidR="0052389D">
          <w:rPr>
            <w:noProof/>
            <w:webHidden/>
          </w:rPr>
          <w:t>10</w:t>
        </w:r>
        <w:r w:rsidR="0052389D">
          <w:rPr>
            <w:noProof/>
            <w:webHidden/>
          </w:rPr>
          <w:fldChar w:fldCharType="end"/>
        </w:r>
      </w:hyperlink>
    </w:p>
    <w:p w14:paraId="6C00CFFA" w14:textId="034C19A5" w:rsidR="0052389D" w:rsidRDefault="00B339DE">
      <w:pPr>
        <w:pStyle w:val="TOC5"/>
        <w:tabs>
          <w:tab w:val="right" w:leader="dot" w:pos="5030"/>
        </w:tabs>
        <w:rPr>
          <w:rFonts w:eastAsiaTheme="minorEastAsia"/>
          <w:noProof/>
          <w:sz w:val="22"/>
          <w:lang w:val="en-US" w:eastAsia="en-US" w:bidi="ar-SA"/>
        </w:rPr>
      </w:pPr>
      <w:hyperlink w:anchor="_Toc536443846" w:history="1">
        <w:r w:rsidR="0052389D" w:rsidRPr="002C5D15">
          <w:rPr>
            <w:rStyle w:val="Hyperlink"/>
            <w:noProof/>
          </w:rPr>
          <w:t>Bezpieczeństwo Danych</w:t>
        </w:r>
        <w:r w:rsidR="0052389D">
          <w:rPr>
            <w:noProof/>
            <w:webHidden/>
          </w:rPr>
          <w:tab/>
        </w:r>
        <w:r w:rsidR="0052389D">
          <w:rPr>
            <w:noProof/>
            <w:webHidden/>
          </w:rPr>
          <w:fldChar w:fldCharType="begin"/>
        </w:r>
        <w:r w:rsidR="0052389D">
          <w:rPr>
            <w:noProof/>
            <w:webHidden/>
          </w:rPr>
          <w:instrText xml:space="preserve"> PAGEREF _Toc536443846 \h </w:instrText>
        </w:r>
        <w:r w:rsidR="0052389D">
          <w:rPr>
            <w:noProof/>
            <w:webHidden/>
          </w:rPr>
        </w:r>
        <w:r w:rsidR="0052389D">
          <w:rPr>
            <w:noProof/>
            <w:webHidden/>
          </w:rPr>
          <w:fldChar w:fldCharType="separate"/>
        </w:r>
        <w:r w:rsidR="0052389D">
          <w:rPr>
            <w:noProof/>
            <w:webHidden/>
          </w:rPr>
          <w:t>10</w:t>
        </w:r>
        <w:r w:rsidR="0052389D">
          <w:rPr>
            <w:noProof/>
            <w:webHidden/>
          </w:rPr>
          <w:fldChar w:fldCharType="end"/>
        </w:r>
      </w:hyperlink>
    </w:p>
    <w:p w14:paraId="7637A8D2" w14:textId="4767EE36" w:rsidR="0052389D" w:rsidRDefault="00B339DE">
      <w:pPr>
        <w:pStyle w:val="TOC5"/>
        <w:tabs>
          <w:tab w:val="right" w:leader="dot" w:pos="5030"/>
        </w:tabs>
        <w:rPr>
          <w:rFonts w:eastAsiaTheme="minorEastAsia"/>
          <w:noProof/>
          <w:sz w:val="22"/>
          <w:lang w:val="en-US" w:eastAsia="en-US" w:bidi="ar-SA"/>
        </w:rPr>
      </w:pPr>
      <w:hyperlink w:anchor="_Toc536443847" w:history="1">
        <w:r w:rsidR="0052389D" w:rsidRPr="002C5D15">
          <w:rPr>
            <w:rStyle w:val="Hyperlink"/>
            <w:noProof/>
          </w:rPr>
          <w:t>Powiadomienie o Naruszeniu Zabezpieczeń</w:t>
        </w:r>
        <w:r w:rsidR="0052389D">
          <w:rPr>
            <w:noProof/>
            <w:webHidden/>
          </w:rPr>
          <w:tab/>
        </w:r>
        <w:r w:rsidR="0052389D">
          <w:rPr>
            <w:noProof/>
            <w:webHidden/>
          </w:rPr>
          <w:fldChar w:fldCharType="begin"/>
        </w:r>
        <w:r w:rsidR="0052389D">
          <w:rPr>
            <w:noProof/>
            <w:webHidden/>
          </w:rPr>
          <w:instrText xml:space="preserve"> PAGEREF _Toc536443847 \h </w:instrText>
        </w:r>
        <w:r w:rsidR="0052389D">
          <w:rPr>
            <w:noProof/>
            <w:webHidden/>
          </w:rPr>
        </w:r>
        <w:r w:rsidR="0052389D">
          <w:rPr>
            <w:noProof/>
            <w:webHidden/>
          </w:rPr>
          <w:fldChar w:fldCharType="separate"/>
        </w:r>
        <w:r w:rsidR="0052389D">
          <w:rPr>
            <w:noProof/>
            <w:webHidden/>
          </w:rPr>
          <w:t>12</w:t>
        </w:r>
        <w:r w:rsidR="0052389D">
          <w:rPr>
            <w:noProof/>
            <w:webHidden/>
          </w:rPr>
          <w:fldChar w:fldCharType="end"/>
        </w:r>
      </w:hyperlink>
    </w:p>
    <w:p w14:paraId="50547BFF" w14:textId="105CF8A0" w:rsidR="0052389D" w:rsidRDefault="00B339DE">
      <w:pPr>
        <w:pStyle w:val="TOC5"/>
        <w:tabs>
          <w:tab w:val="right" w:leader="dot" w:pos="5030"/>
        </w:tabs>
        <w:rPr>
          <w:rFonts w:eastAsiaTheme="minorEastAsia"/>
          <w:noProof/>
          <w:sz w:val="22"/>
          <w:lang w:val="en-US" w:eastAsia="en-US" w:bidi="ar-SA"/>
        </w:rPr>
      </w:pPr>
      <w:hyperlink w:anchor="_Toc536443848" w:history="1">
        <w:r w:rsidR="0052389D" w:rsidRPr="002C5D15">
          <w:rPr>
            <w:rStyle w:val="Hyperlink"/>
            <w:noProof/>
          </w:rPr>
          <w:t>Lokalizacja i Transfer Danych</w:t>
        </w:r>
        <w:r w:rsidR="0052389D">
          <w:rPr>
            <w:noProof/>
            <w:webHidden/>
          </w:rPr>
          <w:tab/>
        </w:r>
        <w:r w:rsidR="0052389D">
          <w:rPr>
            <w:noProof/>
            <w:webHidden/>
          </w:rPr>
          <w:fldChar w:fldCharType="begin"/>
        </w:r>
        <w:r w:rsidR="0052389D">
          <w:rPr>
            <w:noProof/>
            <w:webHidden/>
          </w:rPr>
          <w:instrText xml:space="preserve"> PAGEREF _Toc536443848 \h </w:instrText>
        </w:r>
        <w:r w:rsidR="0052389D">
          <w:rPr>
            <w:noProof/>
            <w:webHidden/>
          </w:rPr>
        </w:r>
        <w:r w:rsidR="0052389D">
          <w:rPr>
            <w:noProof/>
            <w:webHidden/>
          </w:rPr>
          <w:fldChar w:fldCharType="separate"/>
        </w:r>
        <w:r w:rsidR="0052389D">
          <w:rPr>
            <w:noProof/>
            <w:webHidden/>
          </w:rPr>
          <w:t>12</w:t>
        </w:r>
        <w:r w:rsidR="0052389D">
          <w:rPr>
            <w:noProof/>
            <w:webHidden/>
          </w:rPr>
          <w:fldChar w:fldCharType="end"/>
        </w:r>
      </w:hyperlink>
    </w:p>
    <w:p w14:paraId="5425BB47" w14:textId="77BA4C2F" w:rsidR="0052389D" w:rsidRDefault="00B339DE">
      <w:pPr>
        <w:pStyle w:val="TOC5"/>
        <w:tabs>
          <w:tab w:val="right" w:leader="dot" w:pos="5030"/>
        </w:tabs>
        <w:rPr>
          <w:rFonts w:eastAsiaTheme="minorEastAsia"/>
          <w:noProof/>
          <w:sz w:val="22"/>
          <w:lang w:val="en-US" w:eastAsia="en-US" w:bidi="ar-SA"/>
        </w:rPr>
      </w:pPr>
      <w:hyperlink w:anchor="_Toc536443849" w:history="1">
        <w:r w:rsidR="0052389D" w:rsidRPr="002C5D15">
          <w:rPr>
            <w:rStyle w:val="Hyperlink"/>
            <w:noProof/>
          </w:rPr>
          <w:t>Przechowywanie i Usuwanie Danych</w:t>
        </w:r>
        <w:r w:rsidR="0052389D">
          <w:rPr>
            <w:noProof/>
            <w:webHidden/>
          </w:rPr>
          <w:tab/>
        </w:r>
        <w:r w:rsidR="0052389D">
          <w:rPr>
            <w:noProof/>
            <w:webHidden/>
          </w:rPr>
          <w:fldChar w:fldCharType="begin"/>
        </w:r>
        <w:r w:rsidR="0052389D">
          <w:rPr>
            <w:noProof/>
            <w:webHidden/>
          </w:rPr>
          <w:instrText xml:space="preserve"> PAGEREF _Toc536443849 \h </w:instrText>
        </w:r>
        <w:r w:rsidR="0052389D">
          <w:rPr>
            <w:noProof/>
            <w:webHidden/>
          </w:rPr>
        </w:r>
        <w:r w:rsidR="0052389D">
          <w:rPr>
            <w:noProof/>
            <w:webHidden/>
          </w:rPr>
          <w:fldChar w:fldCharType="separate"/>
        </w:r>
        <w:r w:rsidR="0052389D">
          <w:rPr>
            <w:noProof/>
            <w:webHidden/>
          </w:rPr>
          <w:t>13</w:t>
        </w:r>
        <w:r w:rsidR="0052389D">
          <w:rPr>
            <w:noProof/>
            <w:webHidden/>
          </w:rPr>
          <w:fldChar w:fldCharType="end"/>
        </w:r>
      </w:hyperlink>
    </w:p>
    <w:p w14:paraId="468E843C" w14:textId="2085E05D" w:rsidR="0052389D" w:rsidRDefault="00B339DE">
      <w:pPr>
        <w:pStyle w:val="TOC5"/>
        <w:tabs>
          <w:tab w:val="right" w:leader="dot" w:pos="5030"/>
        </w:tabs>
        <w:rPr>
          <w:rFonts w:eastAsiaTheme="minorEastAsia"/>
          <w:noProof/>
          <w:sz w:val="22"/>
          <w:lang w:val="en-US" w:eastAsia="en-US" w:bidi="ar-SA"/>
        </w:rPr>
      </w:pPr>
      <w:hyperlink w:anchor="_Toc536443850" w:history="1">
        <w:r w:rsidR="0052389D" w:rsidRPr="002C5D15">
          <w:rPr>
            <w:rStyle w:val="Hyperlink"/>
            <w:noProof/>
          </w:rPr>
          <w:t>Zobowiązanie Podmiotu Przetwarzającego do Zachowania Poufności</w:t>
        </w:r>
        <w:r w:rsidR="0052389D">
          <w:rPr>
            <w:noProof/>
            <w:webHidden/>
          </w:rPr>
          <w:tab/>
        </w:r>
        <w:r w:rsidR="0052389D">
          <w:rPr>
            <w:noProof/>
            <w:webHidden/>
          </w:rPr>
          <w:fldChar w:fldCharType="begin"/>
        </w:r>
        <w:r w:rsidR="0052389D">
          <w:rPr>
            <w:noProof/>
            <w:webHidden/>
          </w:rPr>
          <w:instrText xml:space="preserve"> PAGEREF _Toc536443850 \h </w:instrText>
        </w:r>
        <w:r w:rsidR="0052389D">
          <w:rPr>
            <w:noProof/>
            <w:webHidden/>
          </w:rPr>
        </w:r>
        <w:r w:rsidR="0052389D">
          <w:rPr>
            <w:noProof/>
            <w:webHidden/>
          </w:rPr>
          <w:fldChar w:fldCharType="separate"/>
        </w:r>
        <w:r w:rsidR="0052389D">
          <w:rPr>
            <w:noProof/>
            <w:webHidden/>
          </w:rPr>
          <w:t>13</w:t>
        </w:r>
        <w:r w:rsidR="0052389D">
          <w:rPr>
            <w:noProof/>
            <w:webHidden/>
          </w:rPr>
          <w:fldChar w:fldCharType="end"/>
        </w:r>
      </w:hyperlink>
    </w:p>
    <w:p w14:paraId="6473CBC9" w14:textId="0F8746E3" w:rsidR="0052389D" w:rsidRDefault="00B339DE">
      <w:pPr>
        <w:pStyle w:val="TOC5"/>
        <w:tabs>
          <w:tab w:val="right" w:leader="dot" w:pos="5030"/>
        </w:tabs>
        <w:rPr>
          <w:rFonts w:eastAsiaTheme="minorEastAsia"/>
          <w:noProof/>
          <w:sz w:val="22"/>
          <w:lang w:val="en-US" w:eastAsia="en-US" w:bidi="ar-SA"/>
        </w:rPr>
      </w:pPr>
      <w:hyperlink w:anchor="_Toc536443851" w:history="1">
        <w:r w:rsidR="0052389D" w:rsidRPr="002C5D15">
          <w:rPr>
            <w:rStyle w:val="Hyperlink"/>
            <w:noProof/>
          </w:rPr>
          <w:t>Powiadomienie i kontrole dotyczące korzystania z usług dalszych przetwarzających</w:t>
        </w:r>
        <w:r w:rsidR="0052389D">
          <w:rPr>
            <w:noProof/>
            <w:webHidden/>
          </w:rPr>
          <w:tab/>
        </w:r>
        <w:r w:rsidR="0052389D">
          <w:rPr>
            <w:noProof/>
            <w:webHidden/>
          </w:rPr>
          <w:fldChar w:fldCharType="begin"/>
        </w:r>
        <w:r w:rsidR="0052389D">
          <w:rPr>
            <w:noProof/>
            <w:webHidden/>
          </w:rPr>
          <w:instrText xml:space="preserve"> PAGEREF _Toc536443851 \h </w:instrText>
        </w:r>
        <w:r w:rsidR="0052389D">
          <w:rPr>
            <w:noProof/>
            <w:webHidden/>
          </w:rPr>
        </w:r>
        <w:r w:rsidR="0052389D">
          <w:rPr>
            <w:noProof/>
            <w:webHidden/>
          </w:rPr>
          <w:fldChar w:fldCharType="separate"/>
        </w:r>
        <w:r w:rsidR="0052389D">
          <w:rPr>
            <w:noProof/>
            <w:webHidden/>
          </w:rPr>
          <w:t>13</w:t>
        </w:r>
        <w:r w:rsidR="0052389D">
          <w:rPr>
            <w:noProof/>
            <w:webHidden/>
          </w:rPr>
          <w:fldChar w:fldCharType="end"/>
        </w:r>
      </w:hyperlink>
    </w:p>
    <w:p w14:paraId="495DBDA1" w14:textId="3F791353" w:rsidR="0052389D" w:rsidRDefault="00B339DE">
      <w:pPr>
        <w:pStyle w:val="TOC5"/>
        <w:tabs>
          <w:tab w:val="right" w:leader="dot" w:pos="5030"/>
        </w:tabs>
        <w:rPr>
          <w:rFonts w:eastAsiaTheme="minorEastAsia"/>
          <w:noProof/>
          <w:sz w:val="22"/>
          <w:lang w:val="en-US" w:eastAsia="en-US" w:bidi="ar-SA"/>
        </w:rPr>
      </w:pPr>
      <w:hyperlink w:anchor="_Toc536443852" w:history="1">
        <w:r w:rsidR="0052389D" w:rsidRPr="002C5D15">
          <w:rPr>
            <w:rStyle w:val="Hyperlink"/>
            <w:noProof/>
          </w:rPr>
          <w:t>Instytucje edukacyjne</w:t>
        </w:r>
        <w:r w:rsidR="0052389D">
          <w:rPr>
            <w:noProof/>
            <w:webHidden/>
          </w:rPr>
          <w:tab/>
        </w:r>
        <w:r w:rsidR="0052389D">
          <w:rPr>
            <w:noProof/>
            <w:webHidden/>
          </w:rPr>
          <w:fldChar w:fldCharType="begin"/>
        </w:r>
        <w:r w:rsidR="0052389D">
          <w:rPr>
            <w:noProof/>
            <w:webHidden/>
          </w:rPr>
          <w:instrText xml:space="preserve"> PAGEREF _Toc536443852 \h </w:instrText>
        </w:r>
        <w:r w:rsidR="0052389D">
          <w:rPr>
            <w:noProof/>
            <w:webHidden/>
          </w:rPr>
        </w:r>
        <w:r w:rsidR="0052389D">
          <w:rPr>
            <w:noProof/>
            <w:webHidden/>
          </w:rPr>
          <w:fldChar w:fldCharType="separate"/>
        </w:r>
        <w:r w:rsidR="0052389D">
          <w:rPr>
            <w:noProof/>
            <w:webHidden/>
          </w:rPr>
          <w:t>14</w:t>
        </w:r>
        <w:r w:rsidR="0052389D">
          <w:rPr>
            <w:noProof/>
            <w:webHidden/>
          </w:rPr>
          <w:fldChar w:fldCharType="end"/>
        </w:r>
      </w:hyperlink>
    </w:p>
    <w:p w14:paraId="2C409AA3" w14:textId="78247FC8" w:rsidR="0052389D" w:rsidRDefault="00B339DE">
      <w:pPr>
        <w:pStyle w:val="TOC5"/>
        <w:tabs>
          <w:tab w:val="right" w:leader="dot" w:pos="5030"/>
        </w:tabs>
        <w:rPr>
          <w:rFonts w:eastAsiaTheme="minorEastAsia"/>
          <w:noProof/>
          <w:sz w:val="22"/>
          <w:lang w:val="en-US" w:eastAsia="en-US" w:bidi="ar-SA"/>
        </w:rPr>
      </w:pPr>
      <w:hyperlink w:anchor="_Toc536443853" w:history="1">
        <w:r w:rsidR="0052389D" w:rsidRPr="002C5D15">
          <w:rPr>
            <w:rStyle w:val="Hyperlink"/>
            <w:noProof/>
          </w:rPr>
          <w:t>Partner Biznesowy w rozumieniu Ustawy HIPAA</w:t>
        </w:r>
        <w:r w:rsidR="0052389D">
          <w:rPr>
            <w:noProof/>
            <w:webHidden/>
          </w:rPr>
          <w:tab/>
        </w:r>
        <w:r w:rsidR="0052389D">
          <w:rPr>
            <w:noProof/>
            <w:webHidden/>
          </w:rPr>
          <w:fldChar w:fldCharType="begin"/>
        </w:r>
        <w:r w:rsidR="0052389D">
          <w:rPr>
            <w:noProof/>
            <w:webHidden/>
          </w:rPr>
          <w:instrText xml:space="preserve"> PAGEREF _Toc536443853 \h </w:instrText>
        </w:r>
        <w:r w:rsidR="0052389D">
          <w:rPr>
            <w:noProof/>
            <w:webHidden/>
          </w:rPr>
        </w:r>
        <w:r w:rsidR="0052389D">
          <w:rPr>
            <w:noProof/>
            <w:webHidden/>
          </w:rPr>
          <w:fldChar w:fldCharType="separate"/>
        </w:r>
        <w:r w:rsidR="0052389D">
          <w:rPr>
            <w:noProof/>
            <w:webHidden/>
          </w:rPr>
          <w:t>14</w:t>
        </w:r>
        <w:r w:rsidR="0052389D">
          <w:rPr>
            <w:noProof/>
            <w:webHidden/>
          </w:rPr>
          <w:fldChar w:fldCharType="end"/>
        </w:r>
      </w:hyperlink>
    </w:p>
    <w:p w14:paraId="45792E30" w14:textId="490CA990" w:rsidR="0052389D" w:rsidRDefault="00B339DE">
      <w:pPr>
        <w:pStyle w:val="TOC5"/>
        <w:tabs>
          <w:tab w:val="right" w:leader="dot" w:pos="5030"/>
        </w:tabs>
        <w:rPr>
          <w:rFonts w:eastAsiaTheme="minorEastAsia"/>
          <w:noProof/>
          <w:sz w:val="22"/>
          <w:lang w:val="en-US" w:eastAsia="en-US" w:bidi="ar-SA"/>
        </w:rPr>
      </w:pPr>
      <w:hyperlink w:anchor="_Toc536443854" w:history="1">
        <w:r w:rsidR="0052389D" w:rsidRPr="002C5D15">
          <w:rPr>
            <w:rStyle w:val="Hyperlink"/>
            <w:noProof/>
          </w:rPr>
          <w:t>Kontakt z Microsoft</w:t>
        </w:r>
        <w:r w:rsidR="0052389D">
          <w:rPr>
            <w:noProof/>
            <w:webHidden/>
          </w:rPr>
          <w:tab/>
        </w:r>
        <w:r w:rsidR="0052389D">
          <w:rPr>
            <w:noProof/>
            <w:webHidden/>
          </w:rPr>
          <w:fldChar w:fldCharType="begin"/>
        </w:r>
        <w:r w:rsidR="0052389D">
          <w:rPr>
            <w:noProof/>
            <w:webHidden/>
          </w:rPr>
          <w:instrText xml:space="preserve"> PAGEREF _Toc536443854 \h </w:instrText>
        </w:r>
        <w:r w:rsidR="0052389D">
          <w:rPr>
            <w:noProof/>
            <w:webHidden/>
          </w:rPr>
        </w:r>
        <w:r w:rsidR="0052389D">
          <w:rPr>
            <w:noProof/>
            <w:webHidden/>
          </w:rPr>
          <w:fldChar w:fldCharType="separate"/>
        </w:r>
        <w:r w:rsidR="0052389D">
          <w:rPr>
            <w:noProof/>
            <w:webHidden/>
          </w:rPr>
          <w:t>14</w:t>
        </w:r>
        <w:r w:rsidR="0052389D">
          <w:rPr>
            <w:noProof/>
            <w:webHidden/>
          </w:rPr>
          <w:fldChar w:fldCharType="end"/>
        </w:r>
      </w:hyperlink>
    </w:p>
    <w:p w14:paraId="54EDD282" w14:textId="3F7215C2" w:rsidR="0052389D" w:rsidRDefault="00B339DE">
      <w:pPr>
        <w:pStyle w:val="TOC1"/>
        <w:rPr>
          <w:rFonts w:eastAsiaTheme="minorEastAsia"/>
          <w:b w:val="0"/>
          <w:caps w:val="0"/>
          <w:noProof/>
          <w:sz w:val="22"/>
          <w:lang w:val="en-US" w:eastAsia="en-US" w:bidi="ar-SA"/>
        </w:rPr>
      </w:pPr>
      <w:hyperlink w:anchor="_Toc536443855" w:history="1">
        <w:r w:rsidR="0052389D" w:rsidRPr="002C5D15">
          <w:rPr>
            <w:rStyle w:val="Hyperlink"/>
            <w:noProof/>
          </w:rPr>
          <w:t>Załącznik A — Podstawowe Usługi Online</w:t>
        </w:r>
        <w:r w:rsidR="0052389D">
          <w:rPr>
            <w:noProof/>
            <w:webHidden/>
          </w:rPr>
          <w:tab/>
        </w:r>
        <w:r w:rsidR="0052389D">
          <w:rPr>
            <w:noProof/>
            <w:webHidden/>
          </w:rPr>
          <w:fldChar w:fldCharType="begin"/>
        </w:r>
        <w:r w:rsidR="0052389D">
          <w:rPr>
            <w:noProof/>
            <w:webHidden/>
          </w:rPr>
          <w:instrText xml:space="preserve"> PAGEREF _Toc536443855 \h </w:instrText>
        </w:r>
        <w:r w:rsidR="0052389D">
          <w:rPr>
            <w:noProof/>
            <w:webHidden/>
          </w:rPr>
        </w:r>
        <w:r w:rsidR="0052389D">
          <w:rPr>
            <w:noProof/>
            <w:webHidden/>
          </w:rPr>
          <w:fldChar w:fldCharType="separate"/>
        </w:r>
        <w:r w:rsidR="0052389D">
          <w:rPr>
            <w:noProof/>
            <w:webHidden/>
          </w:rPr>
          <w:t>15</w:t>
        </w:r>
        <w:r w:rsidR="0052389D">
          <w:rPr>
            <w:noProof/>
            <w:webHidden/>
          </w:rPr>
          <w:fldChar w:fldCharType="end"/>
        </w:r>
      </w:hyperlink>
    </w:p>
    <w:p w14:paraId="42B1B4B8" w14:textId="7E74A689" w:rsidR="0052389D" w:rsidRDefault="00B339DE">
      <w:pPr>
        <w:pStyle w:val="TOC1"/>
        <w:rPr>
          <w:rFonts w:eastAsiaTheme="minorEastAsia"/>
          <w:b w:val="0"/>
          <w:caps w:val="0"/>
          <w:noProof/>
          <w:sz w:val="22"/>
          <w:lang w:val="en-US" w:eastAsia="en-US" w:bidi="ar-SA"/>
        </w:rPr>
      </w:pPr>
      <w:hyperlink w:anchor="_Toc536443856" w:history="1">
        <w:r w:rsidR="0052389D" w:rsidRPr="002C5D15">
          <w:rPr>
            <w:rStyle w:val="Hyperlink"/>
            <w:noProof/>
          </w:rPr>
          <w:t>Załącznik B — Zabezpieczenia</w:t>
        </w:r>
        <w:r w:rsidR="0052389D">
          <w:rPr>
            <w:noProof/>
            <w:webHidden/>
          </w:rPr>
          <w:tab/>
        </w:r>
        <w:r w:rsidR="0052389D">
          <w:rPr>
            <w:noProof/>
            <w:webHidden/>
          </w:rPr>
          <w:fldChar w:fldCharType="begin"/>
        </w:r>
        <w:r w:rsidR="0052389D">
          <w:rPr>
            <w:noProof/>
            <w:webHidden/>
          </w:rPr>
          <w:instrText xml:space="preserve"> PAGEREF _Toc536443856 \h </w:instrText>
        </w:r>
        <w:r w:rsidR="0052389D">
          <w:rPr>
            <w:noProof/>
            <w:webHidden/>
          </w:rPr>
        </w:r>
        <w:r w:rsidR="0052389D">
          <w:rPr>
            <w:noProof/>
            <w:webHidden/>
          </w:rPr>
          <w:fldChar w:fldCharType="separate"/>
        </w:r>
        <w:r w:rsidR="0052389D">
          <w:rPr>
            <w:noProof/>
            <w:webHidden/>
          </w:rPr>
          <w:t>15</w:t>
        </w:r>
        <w:r w:rsidR="0052389D">
          <w:rPr>
            <w:noProof/>
            <w:webHidden/>
          </w:rPr>
          <w:fldChar w:fldCharType="end"/>
        </w:r>
      </w:hyperlink>
    </w:p>
    <w:p w14:paraId="366EDB79" w14:textId="3A4F1D76" w:rsidR="0052389D" w:rsidRDefault="0052389D">
      <w:pPr>
        <w:pStyle w:val="TOC1"/>
        <w:rPr>
          <w:rFonts w:eastAsiaTheme="minorEastAsia"/>
          <w:b w:val="0"/>
          <w:caps w:val="0"/>
          <w:noProof/>
          <w:sz w:val="22"/>
          <w:lang w:val="en-US" w:eastAsia="en-US" w:bidi="ar-SA"/>
        </w:rPr>
      </w:pPr>
      <w:r>
        <w:rPr>
          <w:rStyle w:val="Hyperlink"/>
          <w:noProof/>
        </w:rPr>
        <w:br w:type="column"/>
      </w:r>
      <w:hyperlink w:anchor="_Toc536443857" w:history="1">
        <w:r w:rsidRPr="002C5D15">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_Toc536443857 \h </w:instrText>
        </w:r>
        <w:r>
          <w:rPr>
            <w:noProof/>
            <w:webHidden/>
          </w:rPr>
        </w:r>
        <w:r>
          <w:rPr>
            <w:noProof/>
            <w:webHidden/>
          </w:rPr>
          <w:fldChar w:fldCharType="separate"/>
        </w:r>
        <w:r>
          <w:rPr>
            <w:noProof/>
            <w:webHidden/>
          </w:rPr>
          <w:t>18</w:t>
        </w:r>
        <w:r>
          <w:rPr>
            <w:noProof/>
            <w:webHidden/>
          </w:rPr>
          <w:fldChar w:fldCharType="end"/>
        </w:r>
      </w:hyperlink>
    </w:p>
    <w:p w14:paraId="55E6889F" w14:textId="38260406" w:rsidR="0052389D" w:rsidRDefault="00B339DE">
      <w:pPr>
        <w:pStyle w:val="TOC2"/>
        <w:tabs>
          <w:tab w:val="right" w:leader="dot" w:pos="5030"/>
        </w:tabs>
        <w:rPr>
          <w:rFonts w:eastAsiaTheme="minorEastAsia"/>
          <w:b w:val="0"/>
          <w:smallCaps w:val="0"/>
          <w:noProof/>
          <w:sz w:val="22"/>
          <w:lang w:val="en-US" w:eastAsia="en-US" w:bidi="ar-SA"/>
        </w:rPr>
      </w:pPr>
      <w:hyperlink w:anchor="_Toc536443858" w:history="1">
        <w:r w:rsidR="0052389D" w:rsidRPr="002C5D15">
          <w:rPr>
            <w:rStyle w:val="Hyperlink"/>
            <w:noProof/>
          </w:rPr>
          <w:t>Usługi Microsoft Azure</w:t>
        </w:r>
        <w:r w:rsidR="0052389D">
          <w:rPr>
            <w:noProof/>
            <w:webHidden/>
          </w:rPr>
          <w:tab/>
        </w:r>
        <w:r w:rsidR="0052389D">
          <w:rPr>
            <w:noProof/>
            <w:webHidden/>
          </w:rPr>
          <w:fldChar w:fldCharType="begin"/>
        </w:r>
        <w:r w:rsidR="0052389D">
          <w:rPr>
            <w:noProof/>
            <w:webHidden/>
          </w:rPr>
          <w:instrText xml:space="preserve"> PAGEREF _Toc536443858 \h </w:instrText>
        </w:r>
        <w:r w:rsidR="0052389D">
          <w:rPr>
            <w:noProof/>
            <w:webHidden/>
          </w:rPr>
        </w:r>
        <w:r w:rsidR="0052389D">
          <w:rPr>
            <w:noProof/>
            <w:webHidden/>
          </w:rPr>
          <w:fldChar w:fldCharType="separate"/>
        </w:r>
        <w:r w:rsidR="0052389D">
          <w:rPr>
            <w:noProof/>
            <w:webHidden/>
          </w:rPr>
          <w:t>18</w:t>
        </w:r>
        <w:r w:rsidR="0052389D">
          <w:rPr>
            <w:noProof/>
            <w:webHidden/>
          </w:rPr>
          <w:fldChar w:fldCharType="end"/>
        </w:r>
      </w:hyperlink>
    </w:p>
    <w:p w14:paraId="08142989" w14:textId="6C412644" w:rsidR="0052389D" w:rsidRDefault="00B339DE">
      <w:pPr>
        <w:pStyle w:val="TOC4"/>
        <w:rPr>
          <w:rFonts w:eastAsiaTheme="minorEastAsia"/>
          <w:smallCaps w:val="0"/>
          <w:noProof/>
          <w:sz w:val="22"/>
          <w:lang w:val="en-US" w:eastAsia="en-US" w:bidi="ar-SA"/>
        </w:rPr>
      </w:pPr>
      <w:hyperlink w:anchor="_Toc536443859" w:history="1">
        <w:r w:rsidR="0052389D" w:rsidRPr="002C5D15">
          <w:rPr>
            <w:rStyle w:val="Hyperlink"/>
            <w:noProof/>
          </w:rPr>
          <w:t>Mapy Azure</w:t>
        </w:r>
        <w:r w:rsidR="0052389D">
          <w:rPr>
            <w:noProof/>
            <w:webHidden/>
          </w:rPr>
          <w:tab/>
        </w:r>
        <w:r w:rsidR="0052389D">
          <w:rPr>
            <w:noProof/>
            <w:webHidden/>
          </w:rPr>
          <w:fldChar w:fldCharType="begin"/>
        </w:r>
        <w:r w:rsidR="0052389D">
          <w:rPr>
            <w:noProof/>
            <w:webHidden/>
          </w:rPr>
          <w:instrText xml:space="preserve"> PAGEREF _Toc536443859 \h </w:instrText>
        </w:r>
        <w:r w:rsidR="0052389D">
          <w:rPr>
            <w:noProof/>
            <w:webHidden/>
          </w:rPr>
        </w:r>
        <w:r w:rsidR="0052389D">
          <w:rPr>
            <w:noProof/>
            <w:webHidden/>
          </w:rPr>
          <w:fldChar w:fldCharType="separate"/>
        </w:r>
        <w:r w:rsidR="0052389D">
          <w:rPr>
            <w:noProof/>
            <w:webHidden/>
          </w:rPr>
          <w:t>19</w:t>
        </w:r>
        <w:r w:rsidR="0052389D">
          <w:rPr>
            <w:noProof/>
            <w:webHidden/>
          </w:rPr>
          <w:fldChar w:fldCharType="end"/>
        </w:r>
      </w:hyperlink>
    </w:p>
    <w:p w14:paraId="088A2438" w14:textId="35DD3D9F" w:rsidR="0052389D" w:rsidRDefault="00B339DE">
      <w:pPr>
        <w:pStyle w:val="TOC4"/>
        <w:rPr>
          <w:rFonts w:eastAsiaTheme="minorEastAsia"/>
          <w:smallCaps w:val="0"/>
          <w:noProof/>
          <w:sz w:val="22"/>
          <w:lang w:val="en-US" w:eastAsia="en-US" w:bidi="ar-SA"/>
        </w:rPr>
      </w:pPr>
      <w:hyperlink w:anchor="_Toc536443860" w:history="1">
        <w:r w:rsidR="0052389D" w:rsidRPr="002C5D15">
          <w:rPr>
            <w:rStyle w:val="Hyperlink"/>
            <w:noProof/>
          </w:rPr>
          <w:t>Microsoft Azure Stack</w:t>
        </w:r>
        <w:r w:rsidR="0052389D">
          <w:rPr>
            <w:noProof/>
            <w:webHidden/>
          </w:rPr>
          <w:tab/>
        </w:r>
        <w:r w:rsidR="0052389D">
          <w:rPr>
            <w:noProof/>
            <w:webHidden/>
          </w:rPr>
          <w:fldChar w:fldCharType="begin"/>
        </w:r>
        <w:r w:rsidR="0052389D">
          <w:rPr>
            <w:noProof/>
            <w:webHidden/>
          </w:rPr>
          <w:instrText xml:space="preserve"> PAGEREF _Toc536443860 \h </w:instrText>
        </w:r>
        <w:r w:rsidR="0052389D">
          <w:rPr>
            <w:noProof/>
            <w:webHidden/>
          </w:rPr>
        </w:r>
        <w:r w:rsidR="0052389D">
          <w:rPr>
            <w:noProof/>
            <w:webHidden/>
          </w:rPr>
          <w:fldChar w:fldCharType="separate"/>
        </w:r>
        <w:r w:rsidR="0052389D">
          <w:rPr>
            <w:noProof/>
            <w:webHidden/>
          </w:rPr>
          <w:t>20</w:t>
        </w:r>
        <w:r w:rsidR="0052389D">
          <w:rPr>
            <w:noProof/>
            <w:webHidden/>
          </w:rPr>
          <w:fldChar w:fldCharType="end"/>
        </w:r>
      </w:hyperlink>
    </w:p>
    <w:p w14:paraId="369C3BB5" w14:textId="436BA50B" w:rsidR="0052389D" w:rsidRDefault="00B339DE">
      <w:pPr>
        <w:pStyle w:val="TOC4"/>
        <w:rPr>
          <w:rFonts w:eastAsiaTheme="minorEastAsia"/>
          <w:smallCaps w:val="0"/>
          <w:noProof/>
          <w:sz w:val="22"/>
          <w:lang w:val="en-US" w:eastAsia="en-US" w:bidi="ar-SA"/>
        </w:rPr>
      </w:pPr>
      <w:hyperlink w:anchor="_Toc536443861" w:history="1">
        <w:r w:rsidR="0052389D" w:rsidRPr="002C5D15">
          <w:rPr>
            <w:rStyle w:val="Hyperlink"/>
            <w:noProof/>
          </w:rPr>
          <w:t>Usługi Wyszukiwania Bing</w:t>
        </w:r>
        <w:r w:rsidR="0052389D">
          <w:rPr>
            <w:noProof/>
            <w:webHidden/>
          </w:rPr>
          <w:tab/>
        </w:r>
        <w:r w:rsidR="0052389D">
          <w:rPr>
            <w:noProof/>
            <w:webHidden/>
          </w:rPr>
          <w:fldChar w:fldCharType="begin"/>
        </w:r>
        <w:r w:rsidR="0052389D">
          <w:rPr>
            <w:noProof/>
            <w:webHidden/>
          </w:rPr>
          <w:instrText xml:space="preserve"> PAGEREF _Toc536443861 \h </w:instrText>
        </w:r>
        <w:r w:rsidR="0052389D">
          <w:rPr>
            <w:noProof/>
            <w:webHidden/>
          </w:rPr>
        </w:r>
        <w:r w:rsidR="0052389D">
          <w:rPr>
            <w:noProof/>
            <w:webHidden/>
          </w:rPr>
          <w:fldChar w:fldCharType="separate"/>
        </w:r>
        <w:r w:rsidR="0052389D">
          <w:rPr>
            <w:noProof/>
            <w:webHidden/>
          </w:rPr>
          <w:t>20</w:t>
        </w:r>
        <w:r w:rsidR="0052389D">
          <w:rPr>
            <w:noProof/>
            <w:webHidden/>
          </w:rPr>
          <w:fldChar w:fldCharType="end"/>
        </w:r>
      </w:hyperlink>
    </w:p>
    <w:p w14:paraId="22AB4D8C" w14:textId="2CB1945D" w:rsidR="0052389D" w:rsidRDefault="00B339DE">
      <w:pPr>
        <w:pStyle w:val="TOC4"/>
        <w:rPr>
          <w:rFonts w:eastAsiaTheme="minorEastAsia"/>
          <w:smallCaps w:val="0"/>
          <w:noProof/>
          <w:sz w:val="22"/>
          <w:lang w:val="en-US" w:eastAsia="en-US" w:bidi="ar-SA"/>
        </w:rPr>
      </w:pPr>
      <w:hyperlink w:anchor="_Toc536443862" w:history="1">
        <w:r w:rsidR="0052389D" w:rsidRPr="002C5D15">
          <w:rPr>
            <w:rStyle w:val="Hyperlink"/>
            <w:noProof/>
          </w:rPr>
          <w:t>Microsoft Cognitive Services</w:t>
        </w:r>
        <w:r w:rsidR="0052389D">
          <w:rPr>
            <w:noProof/>
            <w:webHidden/>
          </w:rPr>
          <w:tab/>
        </w:r>
        <w:r w:rsidR="0052389D">
          <w:rPr>
            <w:noProof/>
            <w:webHidden/>
          </w:rPr>
          <w:fldChar w:fldCharType="begin"/>
        </w:r>
        <w:r w:rsidR="0052389D">
          <w:rPr>
            <w:noProof/>
            <w:webHidden/>
          </w:rPr>
          <w:instrText xml:space="preserve"> PAGEREF _Toc536443862 \h </w:instrText>
        </w:r>
        <w:r w:rsidR="0052389D">
          <w:rPr>
            <w:noProof/>
            <w:webHidden/>
          </w:rPr>
        </w:r>
        <w:r w:rsidR="0052389D">
          <w:rPr>
            <w:noProof/>
            <w:webHidden/>
          </w:rPr>
          <w:fldChar w:fldCharType="separate"/>
        </w:r>
        <w:r w:rsidR="0052389D">
          <w:rPr>
            <w:noProof/>
            <w:webHidden/>
          </w:rPr>
          <w:t>21</w:t>
        </w:r>
        <w:r w:rsidR="0052389D">
          <w:rPr>
            <w:noProof/>
            <w:webHidden/>
          </w:rPr>
          <w:fldChar w:fldCharType="end"/>
        </w:r>
      </w:hyperlink>
    </w:p>
    <w:p w14:paraId="20CAAF94" w14:textId="21FE3DE0" w:rsidR="0052389D" w:rsidRDefault="00B339DE">
      <w:pPr>
        <w:pStyle w:val="TOC4"/>
        <w:rPr>
          <w:rFonts w:eastAsiaTheme="minorEastAsia"/>
          <w:smallCaps w:val="0"/>
          <w:noProof/>
          <w:sz w:val="22"/>
          <w:lang w:val="en-US" w:eastAsia="en-US" w:bidi="ar-SA"/>
        </w:rPr>
      </w:pPr>
      <w:hyperlink w:anchor="_Toc536443863" w:history="1">
        <w:r w:rsidR="0052389D" w:rsidRPr="002C5D15">
          <w:rPr>
            <w:rStyle w:val="Hyperlink"/>
            <w:noProof/>
          </w:rPr>
          <w:t>Microsoft Genomics</w:t>
        </w:r>
        <w:r w:rsidR="0052389D">
          <w:rPr>
            <w:noProof/>
            <w:webHidden/>
          </w:rPr>
          <w:tab/>
        </w:r>
        <w:r w:rsidR="0052389D">
          <w:rPr>
            <w:noProof/>
            <w:webHidden/>
          </w:rPr>
          <w:fldChar w:fldCharType="begin"/>
        </w:r>
        <w:r w:rsidR="0052389D">
          <w:rPr>
            <w:noProof/>
            <w:webHidden/>
          </w:rPr>
          <w:instrText xml:space="preserve"> PAGEREF _Toc536443863 \h </w:instrText>
        </w:r>
        <w:r w:rsidR="0052389D">
          <w:rPr>
            <w:noProof/>
            <w:webHidden/>
          </w:rPr>
        </w:r>
        <w:r w:rsidR="0052389D">
          <w:rPr>
            <w:noProof/>
            <w:webHidden/>
          </w:rPr>
          <w:fldChar w:fldCharType="separate"/>
        </w:r>
        <w:r w:rsidR="0052389D">
          <w:rPr>
            <w:noProof/>
            <w:webHidden/>
          </w:rPr>
          <w:t>21</w:t>
        </w:r>
        <w:r w:rsidR="0052389D">
          <w:rPr>
            <w:noProof/>
            <w:webHidden/>
          </w:rPr>
          <w:fldChar w:fldCharType="end"/>
        </w:r>
      </w:hyperlink>
    </w:p>
    <w:p w14:paraId="1ABE91B1" w14:textId="0D4E43A4" w:rsidR="0052389D" w:rsidRDefault="00B339DE">
      <w:pPr>
        <w:pStyle w:val="TOC4"/>
        <w:rPr>
          <w:rFonts w:eastAsiaTheme="minorEastAsia"/>
          <w:smallCaps w:val="0"/>
          <w:noProof/>
          <w:sz w:val="22"/>
          <w:lang w:val="en-US" w:eastAsia="en-US" w:bidi="ar-SA"/>
        </w:rPr>
      </w:pPr>
      <w:hyperlink w:anchor="_Toc536443864" w:history="1">
        <w:r w:rsidR="0052389D" w:rsidRPr="002C5D15">
          <w:rPr>
            <w:rStyle w:val="Hyperlink"/>
            <w:noProof/>
          </w:rPr>
          <w:t>Visual Studio App Center</w:t>
        </w:r>
        <w:r w:rsidR="0052389D">
          <w:rPr>
            <w:noProof/>
            <w:webHidden/>
          </w:rPr>
          <w:tab/>
        </w:r>
        <w:r w:rsidR="0052389D">
          <w:rPr>
            <w:noProof/>
            <w:webHidden/>
          </w:rPr>
          <w:fldChar w:fldCharType="begin"/>
        </w:r>
        <w:r w:rsidR="0052389D">
          <w:rPr>
            <w:noProof/>
            <w:webHidden/>
          </w:rPr>
          <w:instrText xml:space="preserve"> PAGEREF _Toc536443864 \h </w:instrText>
        </w:r>
        <w:r w:rsidR="0052389D">
          <w:rPr>
            <w:noProof/>
            <w:webHidden/>
          </w:rPr>
        </w:r>
        <w:r w:rsidR="0052389D">
          <w:rPr>
            <w:noProof/>
            <w:webHidden/>
          </w:rPr>
          <w:fldChar w:fldCharType="separate"/>
        </w:r>
        <w:r w:rsidR="0052389D">
          <w:rPr>
            <w:noProof/>
            <w:webHidden/>
          </w:rPr>
          <w:t>22</w:t>
        </w:r>
        <w:r w:rsidR="0052389D">
          <w:rPr>
            <w:noProof/>
            <w:webHidden/>
          </w:rPr>
          <w:fldChar w:fldCharType="end"/>
        </w:r>
      </w:hyperlink>
    </w:p>
    <w:p w14:paraId="1BE7ED5F" w14:textId="7C0636F3" w:rsidR="0052389D" w:rsidRDefault="00B339DE">
      <w:pPr>
        <w:pStyle w:val="TOC2"/>
        <w:tabs>
          <w:tab w:val="right" w:leader="dot" w:pos="5030"/>
        </w:tabs>
        <w:rPr>
          <w:rFonts w:eastAsiaTheme="minorEastAsia"/>
          <w:b w:val="0"/>
          <w:smallCaps w:val="0"/>
          <w:noProof/>
          <w:sz w:val="22"/>
          <w:lang w:val="en-US" w:eastAsia="en-US" w:bidi="ar-SA"/>
        </w:rPr>
      </w:pPr>
      <w:hyperlink w:anchor="_Toc536443865" w:history="1">
        <w:r w:rsidR="0052389D" w:rsidRPr="002C5D15">
          <w:rPr>
            <w:rStyle w:val="Hyperlink"/>
            <w:noProof/>
          </w:rPr>
          <w:t>Plany usług w ramach platformy Microsoft Azure</w:t>
        </w:r>
        <w:r w:rsidR="0052389D">
          <w:rPr>
            <w:noProof/>
            <w:webHidden/>
          </w:rPr>
          <w:tab/>
        </w:r>
        <w:r w:rsidR="0052389D">
          <w:rPr>
            <w:noProof/>
            <w:webHidden/>
          </w:rPr>
          <w:fldChar w:fldCharType="begin"/>
        </w:r>
        <w:r w:rsidR="0052389D">
          <w:rPr>
            <w:noProof/>
            <w:webHidden/>
          </w:rPr>
          <w:instrText xml:space="preserve"> PAGEREF _Toc536443865 \h </w:instrText>
        </w:r>
        <w:r w:rsidR="0052389D">
          <w:rPr>
            <w:noProof/>
            <w:webHidden/>
          </w:rPr>
        </w:r>
        <w:r w:rsidR="0052389D">
          <w:rPr>
            <w:noProof/>
            <w:webHidden/>
          </w:rPr>
          <w:fldChar w:fldCharType="separate"/>
        </w:r>
        <w:r w:rsidR="0052389D">
          <w:rPr>
            <w:noProof/>
            <w:webHidden/>
          </w:rPr>
          <w:t>22</w:t>
        </w:r>
        <w:r w:rsidR="0052389D">
          <w:rPr>
            <w:noProof/>
            <w:webHidden/>
          </w:rPr>
          <w:fldChar w:fldCharType="end"/>
        </w:r>
      </w:hyperlink>
    </w:p>
    <w:p w14:paraId="2B8A2696" w14:textId="637DA412" w:rsidR="0052389D" w:rsidRDefault="00B339DE">
      <w:pPr>
        <w:pStyle w:val="TOC4"/>
        <w:rPr>
          <w:rFonts w:eastAsiaTheme="minorEastAsia"/>
          <w:smallCaps w:val="0"/>
          <w:noProof/>
          <w:sz w:val="22"/>
          <w:lang w:val="en-US" w:eastAsia="en-US" w:bidi="ar-SA"/>
        </w:rPr>
      </w:pPr>
      <w:hyperlink w:anchor="_Toc536443866" w:history="1">
        <w:r w:rsidR="0052389D" w:rsidRPr="002C5D15">
          <w:rPr>
            <w:rStyle w:val="Hyperlink"/>
            <w:noProof/>
          </w:rPr>
          <w:t>Azure Active Directory Basic</w:t>
        </w:r>
        <w:r w:rsidR="0052389D">
          <w:rPr>
            <w:noProof/>
            <w:webHidden/>
          </w:rPr>
          <w:tab/>
        </w:r>
        <w:r w:rsidR="0052389D">
          <w:rPr>
            <w:noProof/>
            <w:webHidden/>
          </w:rPr>
          <w:fldChar w:fldCharType="begin"/>
        </w:r>
        <w:r w:rsidR="0052389D">
          <w:rPr>
            <w:noProof/>
            <w:webHidden/>
          </w:rPr>
          <w:instrText xml:space="preserve"> PAGEREF _Toc536443866 \h </w:instrText>
        </w:r>
        <w:r w:rsidR="0052389D">
          <w:rPr>
            <w:noProof/>
            <w:webHidden/>
          </w:rPr>
        </w:r>
        <w:r w:rsidR="0052389D">
          <w:rPr>
            <w:noProof/>
            <w:webHidden/>
          </w:rPr>
          <w:fldChar w:fldCharType="separate"/>
        </w:r>
        <w:r w:rsidR="0052389D">
          <w:rPr>
            <w:noProof/>
            <w:webHidden/>
          </w:rPr>
          <w:t>22</w:t>
        </w:r>
        <w:r w:rsidR="0052389D">
          <w:rPr>
            <w:noProof/>
            <w:webHidden/>
          </w:rPr>
          <w:fldChar w:fldCharType="end"/>
        </w:r>
      </w:hyperlink>
    </w:p>
    <w:p w14:paraId="6DF7107F" w14:textId="0053918F" w:rsidR="0052389D" w:rsidRDefault="00B339DE">
      <w:pPr>
        <w:pStyle w:val="TOC4"/>
        <w:rPr>
          <w:rFonts w:eastAsiaTheme="minorEastAsia"/>
          <w:smallCaps w:val="0"/>
          <w:noProof/>
          <w:sz w:val="22"/>
          <w:lang w:val="en-US" w:eastAsia="en-US" w:bidi="ar-SA"/>
        </w:rPr>
      </w:pPr>
      <w:hyperlink w:anchor="_Toc536443867" w:history="1">
        <w:r w:rsidR="0052389D" w:rsidRPr="002C5D15">
          <w:rPr>
            <w:rStyle w:val="Hyperlink"/>
            <w:noProof/>
          </w:rPr>
          <w:t>Azure Active Directory Premium</w:t>
        </w:r>
        <w:r w:rsidR="0052389D">
          <w:rPr>
            <w:noProof/>
            <w:webHidden/>
          </w:rPr>
          <w:tab/>
        </w:r>
        <w:r w:rsidR="0052389D">
          <w:rPr>
            <w:noProof/>
            <w:webHidden/>
          </w:rPr>
          <w:fldChar w:fldCharType="begin"/>
        </w:r>
        <w:r w:rsidR="0052389D">
          <w:rPr>
            <w:noProof/>
            <w:webHidden/>
          </w:rPr>
          <w:instrText xml:space="preserve"> PAGEREF _Toc536443867 \h </w:instrText>
        </w:r>
        <w:r w:rsidR="0052389D">
          <w:rPr>
            <w:noProof/>
            <w:webHidden/>
          </w:rPr>
        </w:r>
        <w:r w:rsidR="0052389D">
          <w:rPr>
            <w:noProof/>
            <w:webHidden/>
          </w:rPr>
          <w:fldChar w:fldCharType="separate"/>
        </w:r>
        <w:r w:rsidR="0052389D">
          <w:rPr>
            <w:noProof/>
            <w:webHidden/>
          </w:rPr>
          <w:t>22</w:t>
        </w:r>
        <w:r w:rsidR="0052389D">
          <w:rPr>
            <w:noProof/>
            <w:webHidden/>
          </w:rPr>
          <w:fldChar w:fldCharType="end"/>
        </w:r>
      </w:hyperlink>
    </w:p>
    <w:p w14:paraId="3A40C755" w14:textId="72E9BE37" w:rsidR="0052389D" w:rsidRDefault="00B339DE">
      <w:pPr>
        <w:pStyle w:val="TOC4"/>
        <w:rPr>
          <w:rFonts w:eastAsiaTheme="minorEastAsia"/>
          <w:smallCaps w:val="0"/>
          <w:noProof/>
          <w:sz w:val="22"/>
          <w:lang w:val="en-US" w:eastAsia="en-US" w:bidi="ar-SA"/>
        </w:rPr>
      </w:pPr>
      <w:hyperlink w:anchor="_Toc536443868" w:history="1">
        <w:r w:rsidR="0052389D" w:rsidRPr="002C5D15">
          <w:rPr>
            <w:rStyle w:val="Hyperlink"/>
            <w:noProof/>
          </w:rPr>
          <w:t>Azure Information Protection Premium</w:t>
        </w:r>
        <w:r w:rsidR="0052389D">
          <w:rPr>
            <w:noProof/>
            <w:webHidden/>
          </w:rPr>
          <w:tab/>
        </w:r>
        <w:r w:rsidR="0052389D">
          <w:rPr>
            <w:noProof/>
            <w:webHidden/>
          </w:rPr>
          <w:fldChar w:fldCharType="begin"/>
        </w:r>
        <w:r w:rsidR="0052389D">
          <w:rPr>
            <w:noProof/>
            <w:webHidden/>
          </w:rPr>
          <w:instrText xml:space="preserve"> PAGEREF _Toc536443868 \h </w:instrText>
        </w:r>
        <w:r w:rsidR="0052389D">
          <w:rPr>
            <w:noProof/>
            <w:webHidden/>
          </w:rPr>
        </w:r>
        <w:r w:rsidR="0052389D">
          <w:rPr>
            <w:noProof/>
            <w:webHidden/>
          </w:rPr>
          <w:fldChar w:fldCharType="separate"/>
        </w:r>
        <w:r w:rsidR="0052389D">
          <w:rPr>
            <w:noProof/>
            <w:webHidden/>
          </w:rPr>
          <w:t>22</w:t>
        </w:r>
        <w:r w:rsidR="0052389D">
          <w:rPr>
            <w:noProof/>
            <w:webHidden/>
          </w:rPr>
          <w:fldChar w:fldCharType="end"/>
        </w:r>
      </w:hyperlink>
    </w:p>
    <w:p w14:paraId="622BD0A2" w14:textId="47E4F7A3" w:rsidR="0052389D" w:rsidRDefault="00B339DE">
      <w:pPr>
        <w:pStyle w:val="TOC3"/>
        <w:rPr>
          <w:rFonts w:eastAsiaTheme="minorEastAsia"/>
          <w:b w:val="0"/>
          <w:smallCaps w:val="0"/>
          <w:sz w:val="22"/>
          <w:lang w:val="en-US" w:eastAsia="en-US" w:bidi="ar-SA"/>
        </w:rPr>
      </w:pPr>
      <w:hyperlink w:anchor="_Toc536443869" w:history="1">
        <w:r w:rsidR="0052389D" w:rsidRPr="002C5D15">
          <w:rPr>
            <w:rStyle w:val="Hyperlink"/>
          </w:rPr>
          <w:t>Usługi Microsoft Dynamics 365</w:t>
        </w:r>
        <w:r w:rsidR="0052389D">
          <w:rPr>
            <w:webHidden/>
          </w:rPr>
          <w:tab/>
        </w:r>
        <w:r w:rsidR="0052389D">
          <w:rPr>
            <w:webHidden/>
          </w:rPr>
          <w:fldChar w:fldCharType="begin"/>
        </w:r>
        <w:r w:rsidR="0052389D">
          <w:rPr>
            <w:webHidden/>
          </w:rPr>
          <w:instrText xml:space="preserve"> PAGEREF _Toc536443869 \h </w:instrText>
        </w:r>
        <w:r w:rsidR="0052389D">
          <w:rPr>
            <w:webHidden/>
          </w:rPr>
        </w:r>
        <w:r w:rsidR="0052389D">
          <w:rPr>
            <w:webHidden/>
          </w:rPr>
          <w:fldChar w:fldCharType="separate"/>
        </w:r>
        <w:r w:rsidR="0052389D">
          <w:rPr>
            <w:webHidden/>
          </w:rPr>
          <w:t>23</w:t>
        </w:r>
        <w:r w:rsidR="0052389D">
          <w:rPr>
            <w:webHidden/>
          </w:rPr>
          <w:fldChar w:fldCharType="end"/>
        </w:r>
      </w:hyperlink>
    </w:p>
    <w:p w14:paraId="45EFBF00" w14:textId="111824FA" w:rsidR="0052389D" w:rsidRDefault="00B339DE">
      <w:pPr>
        <w:pStyle w:val="TOC2"/>
        <w:tabs>
          <w:tab w:val="right" w:leader="dot" w:pos="5030"/>
        </w:tabs>
        <w:rPr>
          <w:rFonts w:eastAsiaTheme="minorEastAsia"/>
          <w:b w:val="0"/>
          <w:smallCaps w:val="0"/>
          <w:noProof/>
          <w:sz w:val="22"/>
          <w:lang w:val="en-US" w:eastAsia="en-US" w:bidi="ar-SA"/>
        </w:rPr>
      </w:pPr>
      <w:hyperlink w:anchor="_Toc536443870" w:history="1">
        <w:r w:rsidR="0052389D" w:rsidRPr="002C5D15">
          <w:rPr>
            <w:rStyle w:val="Hyperlink"/>
            <w:noProof/>
          </w:rPr>
          <w:t>Usługi Office 365</w:t>
        </w:r>
        <w:r w:rsidR="0052389D">
          <w:rPr>
            <w:noProof/>
            <w:webHidden/>
          </w:rPr>
          <w:tab/>
        </w:r>
        <w:r w:rsidR="0052389D">
          <w:rPr>
            <w:noProof/>
            <w:webHidden/>
          </w:rPr>
          <w:fldChar w:fldCharType="begin"/>
        </w:r>
        <w:r w:rsidR="0052389D">
          <w:rPr>
            <w:noProof/>
            <w:webHidden/>
          </w:rPr>
          <w:instrText xml:space="preserve"> PAGEREF _Toc536443870 \h </w:instrText>
        </w:r>
        <w:r w:rsidR="0052389D">
          <w:rPr>
            <w:noProof/>
            <w:webHidden/>
          </w:rPr>
        </w:r>
        <w:r w:rsidR="0052389D">
          <w:rPr>
            <w:noProof/>
            <w:webHidden/>
          </w:rPr>
          <w:fldChar w:fldCharType="separate"/>
        </w:r>
        <w:r w:rsidR="0052389D">
          <w:rPr>
            <w:noProof/>
            <w:webHidden/>
          </w:rPr>
          <w:t>25</w:t>
        </w:r>
        <w:r w:rsidR="0052389D">
          <w:rPr>
            <w:noProof/>
            <w:webHidden/>
          </w:rPr>
          <w:fldChar w:fldCharType="end"/>
        </w:r>
      </w:hyperlink>
    </w:p>
    <w:p w14:paraId="197F4F46" w14:textId="67D400DD" w:rsidR="0052389D" w:rsidRDefault="00B339DE">
      <w:pPr>
        <w:pStyle w:val="TOC4"/>
        <w:rPr>
          <w:rFonts w:eastAsiaTheme="minorEastAsia"/>
          <w:smallCaps w:val="0"/>
          <w:noProof/>
          <w:sz w:val="22"/>
          <w:lang w:val="en-US" w:eastAsia="en-US" w:bidi="ar-SA"/>
        </w:rPr>
      </w:pPr>
      <w:hyperlink w:anchor="_Toc536443871" w:history="1">
        <w:r w:rsidR="0052389D" w:rsidRPr="002C5D15">
          <w:rPr>
            <w:rStyle w:val="Hyperlink"/>
            <w:noProof/>
          </w:rPr>
          <w:t>Usługi audio</w:t>
        </w:r>
        <w:r w:rsidR="0052389D">
          <w:rPr>
            <w:noProof/>
            <w:webHidden/>
          </w:rPr>
          <w:tab/>
        </w:r>
        <w:r w:rsidR="0052389D">
          <w:rPr>
            <w:noProof/>
            <w:webHidden/>
          </w:rPr>
          <w:fldChar w:fldCharType="begin"/>
        </w:r>
        <w:r w:rsidR="0052389D">
          <w:rPr>
            <w:noProof/>
            <w:webHidden/>
          </w:rPr>
          <w:instrText xml:space="preserve"> PAGEREF _Toc536443871 \h </w:instrText>
        </w:r>
        <w:r w:rsidR="0052389D">
          <w:rPr>
            <w:noProof/>
            <w:webHidden/>
          </w:rPr>
        </w:r>
        <w:r w:rsidR="0052389D">
          <w:rPr>
            <w:noProof/>
            <w:webHidden/>
          </w:rPr>
          <w:fldChar w:fldCharType="separate"/>
        </w:r>
        <w:r w:rsidR="0052389D">
          <w:rPr>
            <w:noProof/>
            <w:webHidden/>
          </w:rPr>
          <w:t>26</w:t>
        </w:r>
        <w:r w:rsidR="0052389D">
          <w:rPr>
            <w:noProof/>
            <w:webHidden/>
          </w:rPr>
          <w:fldChar w:fldCharType="end"/>
        </w:r>
      </w:hyperlink>
    </w:p>
    <w:p w14:paraId="4410F5F7" w14:textId="214633BA" w:rsidR="0052389D" w:rsidRDefault="00B339DE">
      <w:pPr>
        <w:pStyle w:val="TOC4"/>
        <w:rPr>
          <w:rFonts w:eastAsiaTheme="minorEastAsia"/>
          <w:smallCaps w:val="0"/>
          <w:noProof/>
          <w:sz w:val="22"/>
          <w:lang w:val="en-US" w:eastAsia="en-US" w:bidi="ar-SA"/>
        </w:rPr>
      </w:pPr>
      <w:hyperlink w:anchor="_Toc536443872" w:history="1">
        <w:r w:rsidR="0052389D" w:rsidRPr="002C5D15">
          <w:rPr>
            <w:rStyle w:val="Hyperlink"/>
            <w:noProof/>
          </w:rPr>
          <w:t>Exchange Online</w:t>
        </w:r>
        <w:r w:rsidR="0052389D">
          <w:rPr>
            <w:noProof/>
            <w:webHidden/>
          </w:rPr>
          <w:tab/>
        </w:r>
        <w:r w:rsidR="0052389D">
          <w:rPr>
            <w:noProof/>
            <w:webHidden/>
          </w:rPr>
          <w:fldChar w:fldCharType="begin"/>
        </w:r>
        <w:r w:rsidR="0052389D">
          <w:rPr>
            <w:noProof/>
            <w:webHidden/>
          </w:rPr>
          <w:instrText xml:space="preserve"> PAGEREF _Toc536443872 \h </w:instrText>
        </w:r>
        <w:r w:rsidR="0052389D">
          <w:rPr>
            <w:noProof/>
            <w:webHidden/>
          </w:rPr>
        </w:r>
        <w:r w:rsidR="0052389D">
          <w:rPr>
            <w:noProof/>
            <w:webHidden/>
          </w:rPr>
          <w:fldChar w:fldCharType="separate"/>
        </w:r>
        <w:r w:rsidR="0052389D">
          <w:rPr>
            <w:noProof/>
            <w:webHidden/>
          </w:rPr>
          <w:t>27</w:t>
        </w:r>
        <w:r w:rsidR="0052389D">
          <w:rPr>
            <w:noProof/>
            <w:webHidden/>
          </w:rPr>
          <w:fldChar w:fldCharType="end"/>
        </w:r>
      </w:hyperlink>
    </w:p>
    <w:p w14:paraId="59B8CDC9" w14:textId="25A1CFC0" w:rsidR="0052389D" w:rsidRDefault="00B339DE">
      <w:pPr>
        <w:pStyle w:val="TOC4"/>
        <w:rPr>
          <w:rFonts w:eastAsiaTheme="minorEastAsia"/>
          <w:smallCaps w:val="0"/>
          <w:noProof/>
          <w:sz w:val="22"/>
          <w:lang w:val="en-US" w:eastAsia="en-US" w:bidi="ar-SA"/>
        </w:rPr>
      </w:pPr>
      <w:hyperlink w:anchor="_Toc536443873" w:history="1">
        <w:r w:rsidR="0052389D" w:rsidRPr="002C5D15">
          <w:rPr>
            <w:rStyle w:val="Hyperlink"/>
            <w:noProof/>
          </w:rPr>
          <w:t>Aplikacje Office 365</w:t>
        </w:r>
        <w:r w:rsidR="0052389D">
          <w:rPr>
            <w:noProof/>
            <w:webHidden/>
          </w:rPr>
          <w:tab/>
        </w:r>
        <w:r w:rsidR="0052389D">
          <w:rPr>
            <w:noProof/>
            <w:webHidden/>
          </w:rPr>
          <w:fldChar w:fldCharType="begin"/>
        </w:r>
        <w:r w:rsidR="0052389D">
          <w:rPr>
            <w:noProof/>
            <w:webHidden/>
          </w:rPr>
          <w:instrText xml:space="preserve"> PAGEREF _Toc536443873 \h </w:instrText>
        </w:r>
        <w:r w:rsidR="0052389D">
          <w:rPr>
            <w:noProof/>
            <w:webHidden/>
          </w:rPr>
        </w:r>
        <w:r w:rsidR="0052389D">
          <w:rPr>
            <w:noProof/>
            <w:webHidden/>
          </w:rPr>
          <w:fldChar w:fldCharType="separate"/>
        </w:r>
        <w:r w:rsidR="0052389D">
          <w:rPr>
            <w:noProof/>
            <w:webHidden/>
          </w:rPr>
          <w:t>28</w:t>
        </w:r>
        <w:r w:rsidR="0052389D">
          <w:rPr>
            <w:noProof/>
            <w:webHidden/>
          </w:rPr>
          <w:fldChar w:fldCharType="end"/>
        </w:r>
      </w:hyperlink>
    </w:p>
    <w:p w14:paraId="21BB75AF" w14:textId="363D17AB" w:rsidR="0052389D" w:rsidRDefault="00B339DE">
      <w:pPr>
        <w:pStyle w:val="TOC4"/>
        <w:rPr>
          <w:rFonts w:eastAsiaTheme="minorEastAsia"/>
          <w:smallCaps w:val="0"/>
          <w:noProof/>
          <w:sz w:val="22"/>
          <w:lang w:val="en-US" w:eastAsia="en-US" w:bidi="ar-SA"/>
        </w:rPr>
      </w:pPr>
      <w:hyperlink w:anchor="_Toc536443874" w:history="1">
        <w:r w:rsidR="0052389D" w:rsidRPr="002C5D15">
          <w:rPr>
            <w:rStyle w:val="Hyperlink"/>
            <w:noProof/>
          </w:rPr>
          <w:t>Office Online</w:t>
        </w:r>
        <w:r w:rsidR="0052389D">
          <w:rPr>
            <w:noProof/>
            <w:webHidden/>
          </w:rPr>
          <w:tab/>
        </w:r>
        <w:r w:rsidR="0052389D">
          <w:rPr>
            <w:noProof/>
            <w:webHidden/>
          </w:rPr>
          <w:fldChar w:fldCharType="begin"/>
        </w:r>
        <w:r w:rsidR="0052389D">
          <w:rPr>
            <w:noProof/>
            <w:webHidden/>
          </w:rPr>
          <w:instrText xml:space="preserve"> PAGEREF _Toc536443874 \h </w:instrText>
        </w:r>
        <w:r w:rsidR="0052389D">
          <w:rPr>
            <w:noProof/>
            <w:webHidden/>
          </w:rPr>
        </w:r>
        <w:r w:rsidR="0052389D">
          <w:rPr>
            <w:noProof/>
            <w:webHidden/>
          </w:rPr>
          <w:fldChar w:fldCharType="separate"/>
        </w:r>
        <w:r w:rsidR="0052389D">
          <w:rPr>
            <w:noProof/>
            <w:webHidden/>
          </w:rPr>
          <w:t>29</w:t>
        </w:r>
        <w:r w:rsidR="0052389D">
          <w:rPr>
            <w:noProof/>
            <w:webHidden/>
          </w:rPr>
          <w:fldChar w:fldCharType="end"/>
        </w:r>
      </w:hyperlink>
    </w:p>
    <w:p w14:paraId="2F9E7000" w14:textId="08C5E9CC" w:rsidR="0052389D" w:rsidRDefault="00B339DE">
      <w:pPr>
        <w:pStyle w:val="TOC4"/>
        <w:rPr>
          <w:rFonts w:eastAsiaTheme="minorEastAsia"/>
          <w:smallCaps w:val="0"/>
          <w:noProof/>
          <w:sz w:val="22"/>
          <w:lang w:val="en-US" w:eastAsia="en-US" w:bidi="ar-SA"/>
        </w:rPr>
      </w:pPr>
      <w:hyperlink w:anchor="_Toc536443875" w:history="1">
        <w:r w:rsidR="0052389D" w:rsidRPr="002C5D15">
          <w:rPr>
            <w:rStyle w:val="Hyperlink"/>
            <w:noProof/>
          </w:rPr>
          <w:t>OneDrive dla Firm</w:t>
        </w:r>
        <w:r w:rsidR="0052389D">
          <w:rPr>
            <w:noProof/>
            <w:webHidden/>
          </w:rPr>
          <w:tab/>
        </w:r>
        <w:r w:rsidR="0052389D">
          <w:rPr>
            <w:noProof/>
            <w:webHidden/>
          </w:rPr>
          <w:fldChar w:fldCharType="begin"/>
        </w:r>
        <w:r w:rsidR="0052389D">
          <w:rPr>
            <w:noProof/>
            <w:webHidden/>
          </w:rPr>
          <w:instrText xml:space="preserve"> PAGEREF _Toc536443875 \h </w:instrText>
        </w:r>
        <w:r w:rsidR="0052389D">
          <w:rPr>
            <w:noProof/>
            <w:webHidden/>
          </w:rPr>
        </w:r>
        <w:r w:rsidR="0052389D">
          <w:rPr>
            <w:noProof/>
            <w:webHidden/>
          </w:rPr>
          <w:fldChar w:fldCharType="separate"/>
        </w:r>
        <w:r w:rsidR="0052389D">
          <w:rPr>
            <w:noProof/>
            <w:webHidden/>
          </w:rPr>
          <w:t>29</w:t>
        </w:r>
        <w:r w:rsidR="0052389D">
          <w:rPr>
            <w:noProof/>
            <w:webHidden/>
          </w:rPr>
          <w:fldChar w:fldCharType="end"/>
        </w:r>
      </w:hyperlink>
    </w:p>
    <w:p w14:paraId="6C3B7708" w14:textId="50154A51" w:rsidR="0052389D" w:rsidRDefault="00B339DE">
      <w:pPr>
        <w:pStyle w:val="TOC4"/>
        <w:rPr>
          <w:rFonts w:eastAsiaTheme="minorEastAsia"/>
          <w:smallCaps w:val="0"/>
          <w:noProof/>
          <w:sz w:val="22"/>
          <w:lang w:val="en-US" w:eastAsia="en-US" w:bidi="ar-SA"/>
        </w:rPr>
      </w:pPr>
      <w:hyperlink w:anchor="_Toc536443876" w:history="1">
        <w:r w:rsidR="0052389D" w:rsidRPr="002C5D15">
          <w:rPr>
            <w:rStyle w:val="Hyperlink"/>
            <w:noProof/>
          </w:rPr>
          <w:t>Project Online</w:t>
        </w:r>
        <w:r w:rsidR="0052389D">
          <w:rPr>
            <w:noProof/>
            <w:webHidden/>
          </w:rPr>
          <w:tab/>
        </w:r>
        <w:r w:rsidR="0052389D">
          <w:rPr>
            <w:noProof/>
            <w:webHidden/>
          </w:rPr>
          <w:fldChar w:fldCharType="begin"/>
        </w:r>
        <w:r w:rsidR="0052389D">
          <w:rPr>
            <w:noProof/>
            <w:webHidden/>
          </w:rPr>
          <w:instrText xml:space="preserve"> PAGEREF _Toc536443876 \h </w:instrText>
        </w:r>
        <w:r w:rsidR="0052389D">
          <w:rPr>
            <w:noProof/>
            <w:webHidden/>
          </w:rPr>
        </w:r>
        <w:r w:rsidR="0052389D">
          <w:rPr>
            <w:noProof/>
            <w:webHidden/>
          </w:rPr>
          <w:fldChar w:fldCharType="separate"/>
        </w:r>
        <w:r w:rsidR="0052389D">
          <w:rPr>
            <w:noProof/>
            <w:webHidden/>
          </w:rPr>
          <w:t>29</w:t>
        </w:r>
        <w:r w:rsidR="0052389D">
          <w:rPr>
            <w:noProof/>
            <w:webHidden/>
          </w:rPr>
          <w:fldChar w:fldCharType="end"/>
        </w:r>
      </w:hyperlink>
    </w:p>
    <w:p w14:paraId="40524F3D" w14:textId="03230E30" w:rsidR="0052389D" w:rsidRDefault="00B339DE">
      <w:pPr>
        <w:pStyle w:val="TOC4"/>
        <w:rPr>
          <w:rFonts w:eastAsiaTheme="minorEastAsia"/>
          <w:smallCaps w:val="0"/>
          <w:noProof/>
          <w:sz w:val="22"/>
          <w:lang w:val="en-US" w:eastAsia="en-US" w:bidi="ar-SA"/>
        </w:rPr>
      </w:pPr>
      <w:hyperlink w:anchor="_Toc536443877" w:history="1">
        <w:r w:rsidR="0052389D" w:rsidRPr="002C5D15">
          <w:rPr>
            <w:rStyle w:val="Hyperlink"/>
            <w:noProof/>
          </w:rPr>
          <w:t>SharePoint Online</w:t>
        </w:r>
        <w:r w:rsidR="0052389D">
          <w:rPr>
            <w:noProof/>
            <w:webHidden/>
          </w:rPr>
          <w:tab/>
        </w:r>
        <w:r w:rsidR="0052389D">
          <w:rPr>
            <w:noProof/>
            <w:webHidden/>
          </w:rPr>
          <w:fldChar w:fldCharType="begin"/>
        </w:r>
        <w:r w:rsidR="0052389D">
          <w:rPr>
            <w:noProof/>
            <w:webHidden/>
          </w:rPr>
          <w:instrText xml:space="preserve"> PAGEREF _Toc536443877 \h </w:instrText>
        </w:r>
        <w:r w:rsidR="0052389D">
          <w:rPr>
            <w:noProof/>
            <w:webHidden/>
          </w:rPr>
        </w:r>
        <w:r w:rsidR="0052389D">
          <w:rPr>
            <w:noProof/>
            <w:webHidden/>
          </w:rPr>
          <w:fldChar w:fldCharType="separate"/>
        </w:r>
        <w:r w:rsidR="0052389D">
          <w:rPr>
            <w:noProof/>
            <w:webHidden/>
          </w:rPr>
          <w:t>30</w:t>
        </w:r>
        <w:r w:rsidR="0052389D">
          <w:rPr>
            <w:noProof/>
            <w:webHidden/>
          </w:rPr>
          <w:fldChar w:fldCharType="end"/>
        </w:r>
      </w:hyperlink>
    </w:p>
    <w:p w14:paraId="30B6AF34" w14:textId="15D07F77" w:rsidR="0052389D" w:rsidRDefault="00B339DE">
      <w:pPr>
        <w:pStyle w:val="TOC4"/>
        <w:rPr>
          <w:rFonts w:eastAsiaTheme="minorEastAsia"/>
          <w:smallCaps w:val="0"/>
          <w:noProof/>
          <w:sz w:val="22"/>
          <w:lang w:val="en-US" w:eastAsia="en-US" w:bidi="ar-SA"/>
        </w:rPr>
      </w:pPr>
      <w:hyperlink w:anchor="_Toc536443878" w:history="1">
        <w:r w:rsidR="0052389D" w:rsidRPr="002C5D15">
          <w:rPr>
            <w:rStyle w:val="Hyperlink"/>
            <w:noProof/>
          </w:rPr>
          <w:t>Microsoft Stream</w:t>
        </w:r>
        <w:r w:rsidR="0052389D">
          <w:rPr>
            <w:noProof/>
            <w:webHidden/>
          </w:rPr>
          <w:tab/>
        </w:r>
        <w:r w:rsidR="0052389D">
          <w:rPr>
            <w:noProof/>
            <w:webHidden/>
          </w:rPr>
          <w:fldChar w:fldCharType="begin"/>
        </w:r>
        <w:r w:rsidR="0052389D">
          <w:rPr>
            <w:noProof/>
            <w:webHidden/>
          </w:rPr>
          <w:instrText xml:space="preserve"> PAGEREF _Toc536443878 \h </w:instrText>
        </w:r>
        <w:r w:rsidR="0052389D">
          <w:rPr>
            <w:noProof/>
            <w:webHidden/>
          </w:rPr>
        </w:r>
        <w:r w:rsidR="0052389D">
          <w:rPr>
            <w:noProof/>
            <w:webHidden/>
          </w:rPr>
          <w:fldChar w:fldCharType="separate"/>
        </w:r>
        <w:r w:rsidR="0052389D">
          <w:rPr>
            <w:noProof/>
            <w:webHidden/>
          </w:rPr>
          <w:t>30</w:t>
        </w:r>
        <w:r w:rsidR="0052389D">
          <w:rPr>
            <w:noProof/>
            <w:webHidden/>
          </w:rPr>
          <w:fldChar w:fldCharType="end"/>
        </w:r>
      </w:hyperlink>
    </w:p>
    <w:p w14:paraId="6B6C21C6" w14:textId="12E792B8" w:rsidR="0052389D" w:rsidRDefault="00B339DE">
      <w:pPr>
        <w:pStyle w:val="TOC2"/>
        <w:tabs>
          <w:tab w:val="right" w:leader="dot" w:pos="5030"/>
        </w:tabs>
        <w:rPr>
          <w:rFonts w:eastAsiaTheme="minorEastAsia"/>
          <w:b w:val="0"/>
          <w:smallCaps w:val="0"/>
          <w:noProof/>
          <w:sz w:val="22"/>
          <w:lang w:val="en-US" w:eastAsia="en-US" w:bidi="ar-SA"/>
        </w:rPr>
      </w:pPr>
      <w:hyperlink w:anchor="_Toc536443879" w:history="1">
        <w:r w:rsidR="0052389D" w:rsidRPr="002C5D15">
          <w:rPr>
            <w:rStyle w:val="Hyperlink"/>
            <w:noProof/>
          </w:rPr>
          <w:t>Inne Usługi Online</w:t>
        </w:r>
        <w:r w:rsidR="0052389D">
          <w:rPr>
            <w:noProof/>
            <w:webHidden/>
          </w:rPr>
          <w:tab/>
        </w:r>
        <w:r w:rsidR="0052389D">
          <w:rPr>
            <w:noProof/>
            <w:webHidden/>
          </w:rPr>
          <w:fldChar w:fldCharType="begin"/>
        </w:r>
        <w:r w:rsidR="0052389D">
          <w:rPr>
            <w:noProof/>
            <w:webHidden/>
          </w:rPr>
          <w:instrText xml:space="preserve"> PAGEREF _Toc536443879 \h </w:instrText>
        </w:r>
        <w:r w:rsidR="0052389D">
          <w:rPr>
            <w:noProof/>
            <w:webHidden/>
          </w:rPr>
        </w:r>
        <w:r w:rsidR="0052389D">
          <w:rPr>
            <w:noProof/>
            <w:webHidden/>
          </w:rPr>
          <w:fldChar w:fldCharType="separate"/>
        </w:r>
        <w:r w:rsidR="0052389D">
          <w:rPr>
            <w:noProof/>
            <w:webHidden/>
          </w:rPr>
          <w:t>30</w:t>
        </w:r>
        <w:r w:rsidR="0052389D">
          <w:rPr>
            <w:noProof/>
            <w:webHidden/>
          </w:rPr>
          <w:fldChar w:fldCharType="end"/>
        </w:r>
      </w:hyperlink>
    </w:p>
    <w:p w14:paraId="2E589880" w14:textId="40136542" w:rsidR="0052389D" w:rsidRDefault="00B339DE">
      <w:pPr>
        <w:pStyle w:val="TOC4"/>
        <w:rPr>
          <w:rFonts w:eastAsiaTheme="minorEastAsia"/>
          <w:smallCaps w:val="0"/>
          <w:noProof/>
          <w:sz w:val="22"/>
          <w:lang w:val="en-US" w:eastAsia="en-US" w:bidi="ar-SA"/>
        </w:rPr>
      </w:pPr>
      <w:hyperlink w:anchor="_Toc536443880" w:history="1">
        <w:r w:rsidR="0052389D" w:rsidRPr="002C5D15">
          <w:rPr>
            <w:rStyle w:val="Hyperlink"/>
            <w:noProof/>
          </w:rPr>
          <w:t>Bing Maps Enterprise Platform i Mobile Asset Management Platform</w:t>
        </w:r>
        <w:r w:rsidR="0052389D">
          <w:rPr>
            <w:noProof/>
            <w:webHidden/>
          </w:rPr>
          <w:tab/>
        </w:r>
        <w:r w:rsidR="0052389D">
          <w:rPr>
            <w:noProof/>
            <w:webHidden/>
          </w:rPr>
          <w:fldChar w:fldCharType="begin"/>
        </w:r>
        <w:r w:rsidR="0052389D">
          <w:rPr>
            <w:noProof/>
            <w:webHidden/>
          </w:rPr>
          <w:instrText xml:space="preserve"> PAGEREF _Toc536443880 \h </w:instrText>
        </w:r>
        <w:r w:rsidR="0052389D">
          <w:rPr>
            <w:noProof/>
            <w:webHidden/>
          </w:rPr>
        </w:r>
        <w:r w:rsidR="0052389D">
          <w:rPr>
            <w:noProof/>
            <w:webHidden/>
          </w:rPr>
          <w:fldChar w:fldCharType="separate"/>
        </w:r>
        <w:r w:rsidR="0052389D">
          <w:rPr>
            <w:noProof/>
            <w:webHidden/>
          </w:rPr>
          <w:t>30</w:t>
        </w:r>
        <w:r w:rsidR="0052389D">
          <w:rPr>
            <w:noProof/>
            <w:webHidden/>
          </w:rPr>
          <w:fldChar w:fldCharType="end"/>
        </w:r>
      </w:hyperlink>
    </w:p>
    <w:p w14:paraId="17DF2BD0" w14:textId="6584FE3D" w:rsidR="0052389D" w:rsidRDefault="00B339DE">
      <w:pPr>
        <w:pStyle w:val="TOC4"/>
        <w:rPr>
          <w:rFonts w:eastAsiaTheme="minorEastAsia"/>
          <w:smallCaps w:val="0"/>
          <w:noProof/>
          <w:sz w:val="22"/>
          <w:lang w:val="en-US" w:eastAsia="en-US" w:bidi="ar-SA"/>
        </w:rPr>
      </w:pPr>
      <w:hyperlink w:anchor="_Toc536443881" w:history="1">
        <w:r w:rsidR="0052389D" w:rsidRPr="002C5D15">
          <w:rPr>
            <w:rStyle w:val="Hyperlink"/>
            <w:noProof/>
          </w:rPr>
          <w:t>Platforma aplikacji biznesowych</w:t>
        </w:r>
        <w:r w:rsidR="0052389D">
          <w:rPr>
            <w:noProof/>
            <w:webHidden/>
          </w:rPr>
          <w:tab/>
        </w:r>
        <w:r w:rsidR="0052389D">
          <w:rPr>
            <w:noProof/>
            <w:webHidden/>
          </w:rPr>
          <w:fldChar w:fldCharType="begin"/>
        </w:r>
        <w:r w:rsidR="0052389D">
          <w:rPr>
            <w:noProof/>
            <w:webHidden/>
          </w:rPr>
          <w:instrText xml:space="preserve"> PAGEREF _Toc536443881 \h </w:instrText>
        </w:r>
        <w:r w:rsidR="0052389D">
          <w:rPr>
            <w:noProof/>
            <w:webHidden/>
          </w:rPr>
        </w:r>
        <w:r w:rsidR="0052389D">
          <w:rPr>
            <w:noProof/>
            <w:webHidden/>
          </w:rPr>
          <w:fldChar w:fldCharType="separate"/>
        </w:r>
        <w:r w:rsidR="0052389D">
          <w:rPr>
            <w:noProof/>
            <w:webHidden/>
          </w:rPr>
          <w:t>31</w:t>
        </w:r>
        <w:r w:rsidR="0052389D">
          <w:rPr>
            <w:noProof/>
            <w:webHidden/>
          </w:rPr>
          <w:fldChar w:fldCharType="end"/>
        </w:r>
      </w:hyperlink>
    </w:p>
    <w:p w14:paraId="67A07EB6" w14:textId="54FA2077" w:rsidR="0052389D" w:rsidRDefault="00B339DE">
      <w:pPr>
        <w:pStyle w:val="TOC4"/>
        <w:rPr>
          <w:rFonts w:eastAsiaTheme="minorEastAsia"/>
          <w:smallCaps w:val="0"/>
          <w:noProof/>
          <w:sz w:val="22"/>
          <w:lang w:val="en-US" w:eastAsia="en-US" w:bidi="ar-SA"/>
        </w:rPr>
      </w:pPr>
      <w:hyperlink w:anchor="_Toc536443882" w:history="1">
        <w:r w:rsidR="0052389D" w:rsidRPr="002C5D15">
          <w:rPr>
            <w:rStyle w:val="Hyperlink"/>
            <w:noProof/>
          </w:rPr>
          <w:t>GitHub Enterprise</w:t>
        </w:r>
        <w:r w:rsidR="0052389D">
          <w:rPr>
            <w:noProof/>
            <w:webHidden/>
          </w:rPr>
          <w:tab/>
        </w:r>
        <w:r w:rsidR="0052389D">
          <w:rPr>
            <w:noProof/>
            <w:webHidden/>
          </w:rPr>
          <w:fldChar w:fldCharType="begin"/>
        </w:r>
        <w:r w:rsidR="0052389D">
          <w:rPr>
            <w:noProof/>
            <w:webHidden/>
          </w:rPr>
          <w:instrText xml:space="preserve"> PAGEREF _Toc536443882 \h </w:instrText>
        </w:r>
        <w:r w:rsidR="0052389D">
          <w:rPr>
            <w:noProof/>
            <w:webHidden/>
          </w:rPr>
        </w:r>
        <w:r w:rsidR="0052389D">
          <w:rPr>
            <w:noProof/>
            <w:webHidden/>
          </w:rPr>
          <w:fldChar w:fldCharType="separate"/>
        </w:r>
        <w:r w:rsidR="0052389D">
          <w:rPr>
            <w:noProof/>
            <w:webHidden/>
          </w:rPr>
          <w:t>32</w:t>
        </w:r>
        <w:r w:rsidR="0052389D">
          <w:rPr>
            <w:noProof/>
            <w:webHidden/>
          </w:rPr>
          <w:fldChar w:fldCharType="end"/>
        </w:r>
      </w:hyperlink>
    </w:p>
    <w:p w14:paraId="1329F625" w14:textId="1918C0AA" w:rsidR="0052389D" w:rsidRDefault="00B339DE">
      <w:pPr>
        <w:pStyle w:val="TOC4"/>
        <w:rPr>
          <w:rFonts w:eastAsiaTheme="minorEastAsia"/>
          <w:smallCaps w:val="0"/>
          <w:noProof/>
          <w:sz w:val="22"/>
          <w:lang w:val="en-US" w:eastAsia="en-US" w:bidi="ar-SA"/>
        </w:rPr>
      </w:pPr>
      <w:hyperlink w:anchor="_Toc536443883" w:history="1">
        <w:r w:rsidR="0052389D" w:rsidRPr="002C5D15">
          <w:rPr>
            <w:rStyle w:val="Hyperlink"/>
            <w:noProof/>
          </w:rPr>
          <w:t>Microsoft Cloud App Security</w:t>
        </w:r>
        <w:r w:rsidR="0052389D">
          <w:rPr>
            <w:noProof/>
            <w:webHidden/>
          </w:rPr>
          <w:tab/>
        </w:r>
        <w:r w:rsidR="0052389D">
          <w:rPr>
            <w:noProof/>
            <w:webHidden/>
          </w:rPr>
          <w:fldChar w:fldCharType="begin"/>
        </w:r>
        <w:r w:rsidR="0052389D">
          <w:rPr>
            <w:noProof/>
            <w:webHidden/>
          </w:rPr>
          <w:instrText xml:space="preserve"> PAGEREF _Toc536443883 \h </w:instrText>
        </w:r>
        <w:r w:rsidR="0052389D">
          <w:rPr>
            <w:noProof/>
            <w:webHidden/>
          </w:rPr>
        </w:r>
        <w:r w:rsidR="0052389D">
          <w:rPr>
            <w:noProof/>
            <w:webHidden/>
          </w:rPr>
          <w:fldChar w:fldCharType="separate"/>
        </w:r>
        <w:r w:rsidR="0052389D">
          <w:rPr>
            <w:noProof/>
            <w:webHidden/>
          </w:rPr>
          <w:t>32</w:t>
        </w:r>
        <w:r w:rsidR="0052389D">
          <w:rPr>
            <w:noProof/>
            <w:webHidden/>
          </w:rPr>
          <w:fldChar w:fldCharType="end"/>
        </w:r>
      </w:hyperlink>
    </w:p>
    <w:p w14:paraId="4BD49DBE" w14:textId="3472EF95" w:rsidR="0052389D" w:rsidRDefault="00B339DE">
      <w:pPr>
        <w:pStyle w:val="TOC4"/>
        <w:rPr>
          <w:rFonts w:eastAsiaTheme="minorEastAsia"/>
          <w:smallCaps w:val="0"/>
          <w:noProof/>
          <w:sz w:val="22"/>
          <w:lang w:val="en-US" w:eastAsia="en-US" w:bidi="ar-SA"/>
        </w:rPr>
      </w:pPr>
      <w:hyperlink w:anchor="_Toc536443884" w:history="1">
        <w:r w:rsidR="0052389D" w:rsidRPr="002C5D15">
          <w:rPr>
            <w:rStyle w:val="Hyperlink"/>
            <w:noProof/>
          </w:rPr>
          <w:t>Usługa Microsoft Healthcare Bot</w:t>
        </w:r>
        <w:r w:rsidR="0052389D">
          <w:rPr>
            <w:noProof/>
            <w:webHidden/>
          </w:rPr>
          <w:tab/>
        </w:r>
        <w:r w:rsidR="0052389D">
          <w:rPr>
            <w:noProof/>
            <w:webHidden/>
          </w:rPr>
          <w:fldChar w:fldCharType="begin"/>
        </w:r>
        <w:r w:rsidR="0052389D">
          <w:rPr>
            <w:noProof/>
            <w:webHidden/>
          </w:rPr>
          <w:instrText xml:space="preserve"> PAGEREF _Toc536443884 \h </w:instrText>
        </w:r>
        <w:r w:rsidR="0052389D">
          <w:rPr>
            <w:noProof/>
            <w:webHidden/>
          </w:rPr>
        </w:r>
        <w:r w:rsidR="0052389D">
          <w:rPr>
            <w:noProof/>
            <w:webHidden/>
          </w:rPr>
          <w:fldChar w:fldCharType="separate"/>
        </w:r>
        <w:r w:rsidR="0052389D">
          <w:rPr>
            <w:noProof/>
            <w:webHidden/>
          </w:rPr>
          <w:t>32</w:t>
        </w:r>
        <w:r w:rsidR="0052389D">
          <w:rPr>
            <w:noProof/>
            <w:webHidden/>
          </w:rPr>
          <w:fldChar w:fldCharType="end"/>
        </w:r>
      </w:hyperlink>
    </w:p>
    <w:p w14:paraId="36B4539F" w14:textId="6EE64D9C" w:rsidR="0052389D" w:rsidRDefault="00B339DE">
      <w:pPr>
        <w:pStyle w:val="TOC4"/>
        <w:rPr>
          <w:rFonts w:eastAsiaTheme="minorEastAsia"/>
          <w:smallCaps w:val="0"/>
          <w:noProof/>
          <w:sz w:val="22"/>
          <w:lang w:val="en-US" w:eastAsia="en-US" w:bidi="ar-SA"/>
        </w:rPr>
      </w:pPr>
      <w:hyperlink w:anchor="_Toc536443885" w:history="1">
        <w:r w:rsidR="0052389D" w:rsidRPr="002C5D15">
          <w:rPr>
            <w:rStyle w:val="Hyperlink"/>
            <w:noProof/>
          </w:rPr>
          <w:t>Microsoft Intune</w:t>
        </w:r>
        <w:r w:rsidR="0052389D">
          <w:rPr>
            <w:noProof/>
            <w:webHidden/>
          </w:rPr>
          <w:tab/>
        </w:r>
        <w:r w:rsidR="0052389D">
          <w:rPr>
            <w:noProof/>
            <w:webHidden/>
          </w:rPr>
          <w:fldChar w:fldCharType="begin"/>
        </w:r>
        <w:r w:rsidR="0052389D">
          <w:rPr>
            <w:noProof/>
            <w:webHidden/>
          </w:rPr>
          <w:instrText xml:space="preserve"> PAGEREF _Toc536443885 \h </w:instrText>
        </w:r>
        <w:r w:rsidR="0052389D">
          <w:rPr>
            <w:noProof/>
            <w:webHidden/>
          </w:rPr>
        </w:r>
        <w:r w:rsidR="0052389D">
          <w:rPr>
            <w:noProof/>
            <w:webHidden/>
          </w:rPr>
          <w:fldChar w:fldCharType="separate"/>
        </w:r>
        <w:r w:rsidR="0052389D">
          <w:rPr>
            <w:noProof/>
            <w:webHidden/>
          </w:rPr>
          <w:t>33</w:t>
        </w:r>
        <w:r w:rsidR="0052389D">
          <w:rPr>
            <w:noProof/>
            <w:webHidden/>
          </w:rPr>
          <w:fldChar w:fldCharType="end"/>
        </w:r>
      </w:hyperlink>
    </w:p>
    <w:p w14:paraId="3EF8CD2F" w14:textId="25A9E425" w:rsidR="0052389D" w:rsidRDefault="00B339DE">
      <w:pPr>
        <w:pStyle w:val="TOC4"/>
        <w:rPr>
          <w:rFonts w:eastAsiaTheme="minorEastAsia"/>
          <w:smallCaps w:val="0"/>
          <w:noProof/>
          <w:sz w:val="22"/>
          <w:lang w:val="en-US" w:eastAsia="en-US" w:bidi="ar-SA"/>
        </w:rPr>
      </w:pPr>
      <w:hyperlink w:anchor="_Toc536443886" w:history="1">
        <w:r w:rsidR="0052389D" w:rsidRPr="002C5D15">
          <w:rPr>
            <w:rStyle w:val="Hyperlink"/>
            <w:noProof/>
          </w:rPr>
          <w:t>Microsoft Learning</w:t>
        </w:r>
        <w:r w:rsidR="0052389D">
          <w:rPr>
            <w:noProof/>
            <w:webHidden/>
          </w:rPr>
          <w:tab/>
        </w:r>
        <w:r w:rsidR="0052389D">
          <w:rPr>
            <w:noProof/>
            <w:webHidden/>
          </w:rPr>
          <w:fldChar w:fldCharType="begin"/>
        </w:r>
        <w:r w:rsidR="0052389D">
          <w:rPr>
            <w:noProof/>
            <w:webHidden/>
          </w:rPr>
          <w:instrText xml:space="preserve"> PAGEREF _Toc536443886 \h </w:instrText>
        </w:r>
        <w:r w:rsidR="0052389D">
          <w:rPr>
            <w:noProof/>
            <w:webHidden/>
          </w:rPr>
        </w:r>
        <w:r w:rsidR="0052389D">
          <w:rPr>
            <w:noProof/>
            <w:webHidden/>
          </w:rPr>
          <w:fldChar w:fldCharType="separate"/>
        </w:r>
        <w:r w:rsidR="0052389D">
          <w:rPr>
            <w:noProof/>
            <w:webHidden/>
          </w:rPr>
          <w:t>33</w:t>
        </w:r>
        <w:r w:rsidR="0052389D">
          <w:rPr>
            <w:noProof/>
            <w:webHidden/>
          </w:rPr>
          <w:fldChar w:fldCharType="end"/>
        </w:r>
      </w:hyperlink>
    </w:p>
    <w:p w14:paraId="69E4566B" w14:textId="007BA09E" w:rsidR="0052389D" w:rsidRDefault="00B339DE">
      <w:pPr>
        <w:pStyle w:val="TOC4"/>
        <w:rPr>
          <w:rFonts w:eastAsiaTheme="minorEastAsia"/>
          <w:smallCaps w:val="0"/>
          <w:noProof/>
          <w:sz w:val="22"/>
          <w:lang w:val="en-US" w:eastAsia="en-US" w:bidi="ar-SA"/>
        </w:rPr>
      </w:pPr>
      <w:hyperlink w:anchor="_Toc536443887" w:history="1">
        <w:r w:rsidR="0052389D" w:rsidRPr="002C5D15">
          <w:rPr>
            <w:rStyle w:val="Hyperlink"/>
            <w:noProof/>
          </w:rPr>
          <w:t>Minecraft: Education Edition</w:t>
        </w:r>
        <w:r w:rsidR="0052389D">
          <w:rPr>
            <w:noProof/>
            <w:webHidden/>
          </w:rPr>
          <w:tab/>
        </w:r>
        <w:r w:rsidR="0052389D">
          <w:rPr>
            <w:noProof/>
            <w:webHidden/>
          </w:rPr>
          <w:fldChar w:fldCharType="begin"/>
        </w:r>
        <w:r w:rsidR="0052389D">
          <w:rPr>
            <w:noProof/>
            <w:webHidden/>
          </w:rPr>
          <w:instrText xml:space="preserve"> PAGEREF _Toc536443887 \h </w:instrText>
        </w:r>
        <w:r w:rsidR="0052389D">
          <w:rPr>
            <w:noProof/>
            <w:webHidden/>
          </w:rPr>
        </w:r>
        <w:r w:rsidR="0052389D">
          <w:rPr>
            <w:noProof/>
            <w:webHidden/>
          </w:rPr>
          <w:fldChar w:fldCharType="separate"/>
        </w:r>
        <w:r w:rsidR="0052389D">
          <w:rPr>
            <w:noProof/>
            <w:webHidden/>
          </w:rPr>
          <w:t>34</w:t>
        </w:r>
        <w:r w:rsidR="0052389D">
          <w:rPr>
            <w:noProof/>
            <w:webHidden/>
          </w:rPr>
          <w:fldChar w:fldCharType="end"/>
        </w:r>
      </w:hyperlink>
    </w:p>
    <w:p w14:paraId="77D4389C" w14:textId="1C503A7D" w:rsidR="0052389D" w:rsidRDefault="00B339DE">
      <w:pPr>
        <w:pStyle w:val="TOC4"/>
        <w:rPr>
          <w:rFonts w:eastAsiaTheme="minorEastAsia"/>
          <w:smallCaps w:val="0"/>
          <w:noProof/>
          <w:sz w:val="22"/>
          <w:lang w:val="en-US" w:eastAsia="en-US" w:bidi="ar-SA"/>
        </w:rPr>
      </w:pPr>
      <w:hyperlink w:anchor="_Toc536443888" w:history="1">
        <w:r w:rsidR="0052389D" w:rsidRPr="002C5D15">
          <w:rPr>
            <w:rStyle w:val="Hyperlink"/>
            <w:noProof/>
          </w:rPr>
          <w:t>Office 365 Developer</w:t>
        </w:r>
        <w:r w:rsidR="0052389D">
          <w:rPr>
            <w:noProof/>
            <w:webHidden/>
          </w:rPr>
          <w:tab/>
        </w:r>
        <w:r w:rsidR="0052389D">
          <w:rPr>
            <w:noProof/>
            <w:webHidden/>
          </w:rPr>
          <w:fldChar w:fldCharType="begin"/>
        </w:r>
        <w:r w:rsidR="0052389D">
          <w:rPr>
            <w:noProof/>
            <w:webHidden/>
          </w:rPr>
          <w:instrText xml:space="preserve"> PAGEREF _Toc536443888 \h </w:instrText>
        </w:r>
        <w:r w:rsidR="0052389D">
          <w:rPr>
            <w:noProof/>
            <w:webHidden/>
          </w:rPr>
        </w:r>
        <w:r w:rsidR="0052389D">
          <w:rPr>
            <w:noProof/>
            <w:webHidden/>
          </w:rPr>
          <w:fldChar w:fldCharType="separate"/>
        </w:r>
        <w:r w:rsidR="0052389D">
          <w:rPr>
            <w:noProof/>
            <w:webHidden/>
          </w:rPr>
          <w:t>34</w:t>
        </w:r>
        <w:r w:rsidR="0052389D">
          <w:rPr>
            <w:noProof/>
            <w:webHidden/>
          </w:rPr>
          <w:fldChar w:fldCharType="end"/>
        </w:r>
      </w:hyperlink>
    </w:p>
    <w:p w14:paraId="238CAE89" w14:textId="5F63C4D7" w:rsidR="0052389D" w:rsidRDefault="00B339DE">
      <w:pPr>
        <w:pStyle w:val="TOC4"/>
        <w:rPr>
          <w:rFonts w:eastAsiaTheme="minorEastAsia"/>
          <w:smallCaps w:val="0"/>
          <w:noProof/>
          <w:sz w:val="22"/>
          <w:lang w:val="en-US" w:eastAsia="en-US" w:bidi="ar-SA"/>
        </w:rPr>
      </w:pPr>
      <w:hyperlink w:anchor="_Toc536443889" w:history="1">
        <w:r w:rsidR="0052389D" w:rsidRPr="002C5D15">
          <w:rPr>
            <w:rStyle w:val="Hyperlink"/>
            <w:noProof/>
          </w:rPr>
          <w:t>Komputerowy System Operacyjny Windows</w:t>
        </w:r>
        <w:r w:rsidR="0052389D">
          <w:rPr>
            <w:noProof/>
            <w:webHidden/>
          </w:rPr>
          <w:tab/>
        </w:r>
        <w:r w:rsidR="0052389D">
          <w:rPr>
            <w:noProof/>
            <w:webHidden/>
          </w:rPr>
          <w:fldChar w:fldCharType="begin"/>
        </w:r>
        <w:r w:rsidR="0052389D">
          <w:rPr>
            <w:noProof/>
            <w:webHidden/>
          </w:rPr>
          <w:instrText xml:space="preserve"> PAGEREF _Toc536443889 \h </w:instrText>
        </w:r>
        <w:r w:rsidR="0052389D">
          <w:rPr>
            <w:noProof/>
            <w:webHidden/>
          </w:rPr>
        </w:r>
        <w:r w:rsidR="0052389D">
          <w:rPr>
            <w:noProof/>
            <w:webHidden/>
          </w:rPr>
          <w:fldChar w:fldCharType="separate"/>
        </w:r>
        <w:r w:rsidR="0052389D">
          <w:rPr>
            <w:noProof/>
            <w:webHidden/>
          </w:rPr>
          <w:t>34</w:t>
        </w:r>
        <w:r w:rsidR="0052389D">
          <w:rPr>
            <w:noProof/>
            <w:webHidden/>
          </w:rPr>
          <w:fldChar w:fldCharType="end"/>
        </w:r>
      </w:hyperlink>
    </w:p>
    <w:p w14:paraId="67108CF7" w14:textId="5E2F7F37" w:rsidR="0052389D" w:rsidRDefault="00B339DE">
      <w:pPr>
        <w:pStyle w:val="TOC1"/>
        <w:rPr>
          <w:rFonts w:eastAsiaTheme="minorEastAsia"/>
          <w:b w:val="0"/>
          <w:caps w:val="0"/>
          <w:noProof/>
          <w:sz w:val="22"/>
          <w:lang w:val="en-US" w:eastAsia="en-US" w:bidi="ar-SA"/>
        </w:rPr>
      </w:pPr>
      <w:hyperlink w:anchor="_Toc536443890" w:history="1">
        <w:r w:rsidR="0052389D" w:rsidRPr="002C5D15">
          <w:rPr>
            <w:rStyle w:val="Hyperlink"/>
            <w:noProof/>
          </w:rPr>
          <w:t>Załącznik 1 — Uwagi</w:t>
        </w:r>
        <w:r w:rsidR="0052389D">
          <w:rPr>
            <w:noProof/>
            <w:webHidden/>
          </w:rPr>
          <w:tab/>
        </w:r>
        <w:r w:rsidR="0052389D">
          <w:rPr>
            <w:noProof/>
            <w:webHidden/>
          </w:rPr>
          <w:fldChar w:fldCharType="begin"/>
        </w:r>
        <w:r w:rsidR="0052389D">
          <w:rPr>
            <w:noProof/>
            <w:webHidden/>
          </w:rPr>
          <w:instrText xml:space="preserve"> PAGEREF _Toc536443890 \h </w:instrText>
        </w:r>
        <w:r w:rsidR="0052389D">
          <w:rPr>
            <w:noProof/>
            <w:webHidden/>
          </w:rPr>
        </w:r>
        <w:r w:rsidR="0052389D">
          <w:rPr>
            <w:noProof/>
            <w:webHidden/>
          </w:rPr>
          <w:fldChar w:fldCharType="separate"/>
        </w:r>
        <w:r w:rsidR="0052389D">
          <w:rPr>
            <w:noProof/>
            <w:webHidden/>
          </w:rPr>
          <w:t>35</w:t>
        </w:r>
        <w:r w:rsidR="0052389D">
          <w:rPr>
            <w:noProof/>
            <w:webHidden/>
          </w:rPr>
          <w:fldChar w:fldCharType="end"/>
        </w:r>
      </w:hyperlink>
    </w:p>
    <w:p w14:paraId="00FCDFB6" w14:textId="1A31047B" w:rsidR="0052389D" w:rsidRDefault="00B339DE">
      <w:pPr>
        <w:pStyle w:val="TOC3"/>
        <w:rPr>
          <w:rFonts w:eastAsiaTheme="minorEastAsia"/>
          <w:b w:val="0"/>
          <w:smallCaps w:val="0"/>
          <w:sz w:val="22"/>
          <w:lang w:val="en-US" w:eastAsia="en-US" w:bidi="ar-SA"/>
        </w:rPr>
      </w:pPr>
      <w:hyperlink w:anchor="_Toc536443891" w:history="1">
        <w:r w:rsidR="0052389D" w:rsidRPr="002C5D15">
          <w:rPr>
            <w:rStyle w:val="Hyperlink"/>
          </w:rPr>
          <w:t>Mapy Bing</w:t>
        </w:r>
        <w:r w:rsidR="0052389D">
          <w:rPr>
            <w:webHidden/>
          </w:rPr>
          <w:tab/>
        </w:r>
        <w:r w:rsidR="0052389D">
          <w:rPr>
            <w:webHidden/>
          </w:rPr>
          <w:fldChar w:fldCharType="begin"/>
        </w:r>
        <w:r w:rsidR="0052389D">
          <w:rPr>
            <w:webHidden/>
          </w:rPr>
          <w:instrText xml:space="preserve"> PAGEREF _Toc536443891 \h </w:instrText>
        </w:r>
        <w:r w:rsidR="0052389D">
          <w:rPr>
            <w:webHidden/>
          </w:rPr>
        </w:r>
        <w:r w:rsidR="0052389D">
          <w:rPr>
            <w:webHidden/>
          </w:rPr>
          <w:fldChar w:fldCharType="separate"/>
        </w:r>
        <w:r w:rsidR="0052389D">
          <w:rPr>
            <w:webHidden/>
          </w:rPr>
          <w:t>35</w:t>
        </w:r>
        <w:r w:rsidR="0052389D">
          <w:rPr>
            <w:webHidden/>
          </w:rPr>
          <w:fldChar w:fldCharType="end"/>
        </w:r>
      </w:hyperlink>
    </w:p>
    <w:p w14:paraId="001F05E3" w14:textId="0144D469" w:rsidR="0052389D" w:rsidRDefault="00B339DE">
      <w:pPr>
        <w:pStyle w:val="TOC3"/>
        <w:rPr>
          <w:rFonts w:eastAsiaTheme="minorEastAsia"/>
          <w:b w:val="0"/>
          <w:smallCaps w:val="0"/>
          <w:sz w:val="22"/>
          <w:lang w:val="en-US" w:eastAsia="en-US" w:bidi="ar-SA"/>
        </w:rPr>
      </w:pPr>
      <w:hyperlink w:anchor="_Toc536443892" w:history="1">
        <w:r w:rsidR="0052389D" w:rsidRPr="002C5D15">
          <w:rPr>
            <w:rStyle w:val="Hyperlink"/>
          </w:rPr>
          <w:t>Usługi Profesjonalne</w:t>
        </w:r>
        <w:r w:rsidR="0052389D">
          <w:rPr>
            <w:webHidden/>
          </w:rPr>
          <w:tab/>
        </w:r>
        <w:r w:rsidR="0052389D">
          <w:rPr>
            <w:webHidden/>
          </w:rPr>
          <w:fldChar w:fldCharType="begin"/>
        </w:r>
        <w:r w:rsidR="0052389D">
          <w:rPr>
            <w:webHidden/>
          </w:rPr>
          <w:instrText xml:space="preserve"> PAGEREF _Toc536443892 \h </w:instrText>
        </w:r>
        <w:r w:rsidR="0052389D">
          <w:rPr>
            <w:webHidden/>
          </w:rPr>
        </w:r>
        <w:r w:rsidR="0052389D">
          <w:rPr>
            <w:webHidden/>
          </w:rPr>
          <w:fldChar w:fldCharType="separate"/>
        </w:r>
        <w:r w:rsidR="0052389D">
          <w:rPr>
            <w:webHidden/>
          </w:rPr>
          <w:t>35</w:t>
        </w:r>
        <w:r w:rsidR="0052389D">
          <w:rPr>
            <w:webHidden/>
          </w:rPr>
          <w:fldChar w:fldCharType="end"/>
        </w:r>
      </w:hyperlink>
    </w:p>
    <w:p w14:paraId="413194DB" w14:textId="2551464D" w:rsidR="0052389D" w:rsidRDefault="00B339DE">
      <w:pPr>
        <w:pStyle w:val="TOC3"/>
        <w:rPr>
          <w:rFonts w:eastAsiaTheme="minorEastAsia"/>
          <w:b w:val="0"/>
          <w:smallCaps w:val="0"/>
          <w:sz w:val="22"/>
          <w:lang w:val="en-US" w:eastAsia="en-US" w:bidi="ar-SA"/>
        </w:rPr>
      </w:pPr>
      <w:hyperlink w:anchor="_Toc536443893" w:history="1">
        <w:r w:rsidR="0052389D" w:rsidRPr="002C5D15">
          <w:rPr>
            <w:rStyle w:val="Hyperlink"/>
          </w:rPr>
          <w:t>Uwaga dotycząca usług Azure Media Services — kodowanie H.265/HEVC</w:t>
        </w:r>
        <w:r w:rsidR="0052389D">
          <w:rPr>
            <w:webHidden/>
          </w:rPr>
          <w:tab/>
        </w:r>
        <w:r w:rsidR="0052389D">
          <w:rPr>
            <w:webHidden/>
          </w:rPr>
          <w:fldChar w:fldCharType="begin"/>
        </w:r>
        <w:r w:rsidR="0052389D">
          <w:rPr>
            <w:webHidden/>
          </w:rPr>
          <w:instrText xml:space="preserve"> PAGEREF _Toc536443893 \h </w:instrText>
        </w:r>
        <w:r w:rsidR="0052389D">
          <w:rPr>
            <w:webHidden/>
          </w:rPr>
        </w:r>
        <w:r w:rsidR="0052389D">
          <w:rPr>
            <w:webHidden/>
          </w:rPr>
          <w:fldChar w:fldCharType="separate"/>
        </w:r>
        <w:r w:rsidR="0052389D">
          <w:rPr>
            <w:webHidden/>
          </w:rPr>
          <w:t>38</w:t>
        </w:r>
        <w:r w:rsidR="0052389D">
          <w:rPr>
            <w:webHidden/>
          </w:rPr>
          <w:fldChar w:fldCharType="end"/>
        </w:r>
      </w:hyperlink>
    </w:p>
    <w:p w14:paraId="26286E29" w14:textId="0D33FBD3" w:rsidR="0052389D" w:rsidRDefault="00B339DE">
      <w:pPr>
        <w:pStyle w:val="TOC3"/>
        <w:rPr>
          <w:rFonts w:eastAsiaTheme="minorEastAsia"/>
          <w:b w:val="0"/>
          <w:smallCaps w:val="0"/>
          <w:sz w:val="22"/>
          <w:lang w:val="en-US" w:eastAsia="en-US" w:bidi="ar-SA"/>
        </w:rPr>
      </w:pPr>
      <w:hyperlink w:anchor="_Toc536443894" w:history="1">
        <w:r w:rsidR="0052389D" w:rsidRPr="002C5D15">
          <w:rPr>
            <w:rStyle w:val="Hyperlink"/>
          </w:rPr>
          <w:t>Uwaga dotycząca programu Adobe Flash Player</w:t>
        </w:r>
        <w:r w:rsidR="0052389D">
          <w:rPr>
            <w:webHidden/>
          </w:rPr>
          <w:tab/>
        </w:r>
        <w:r w:rsidR="0052389D">
          <w:rPr>
            <w:webHidden/>
          </w:rPr>
          <w:fldChar w:fldCharType="begin"/>
        </w:r>
        <w:r w:rsidR="0052389D">
          <w:rPr>
            <w:webHidden/>
          </w:rPr>
          <w:instrText xml:space="preserve"> PAGEREF _Toc536443894 \h </w:instrText>
        </w:r>
        <w:r w:rsidR="0052389D">
          <w:rPr>
            <w:webHidden/>
          </w:rPr>
        </w:r>
        <w:r w:rsidR="0052389D">
          <w:rPr>
            <w:webHidden/>
          </w:rPr>
          <w:fldChar w:fldCharType="separate"/>
        </w:r>
        <w:r w:rsidR="0052389D">
          <w:rPr>
            <w:webHidden/>
          </w:rPr>
          <w:t>38</w:t>
        </w:r>
        <w:r w:rsidR="0052389D">
          <w:rPr>
            <w:webHidden/>
          </w:rPr>
          <w:fldChar w:fldCharType="end"/>
        </w:r>
      </w:hyperlink>
    </w:p>
    <w:p w14:paraId="7816EBBD" w14:textId="5084C3A8" w:rsidR="0052389D" w:rsidRDefault="00B339DE">
      <w:pPr>
        <w:pStyle w:val="TOC3"/>
        <w:rPr>
          <w:rFonts w:eastAsiaTheme="minorEastAsia"/>
          <w:b w:val="0"/>
          <w:smallCaps w:val="0"/>
          <w:sz w:val="22"/>
          <w:lang w:val="en-US" w:eastAsia="en-US" w:bidi="ar-SA"/>
        </w:rPr>
      </w:pPr>
      <w:hyperlink w:anchor="_Toc536443895" w:history="1">
        <w:r w:rsidR="0052389D" w:rsidRPr="002C5D15">
          <w:rPr>
            <w:rStyle w:val="Hyperlink"/>
          </w:rPr>
          <w:t>Uwaga dotycząca standardu wizyjnego H.264/AVC, standardu wideo VC-1, standardu wizyjnego MPEG-4 Część 2 oraz standardu wideo MPEG-2.</w:t>
        </w:r>
        <w:r w:rsidR="0052389D">
          <w:rPr>
            <w:webHidden/>
          </w:rPr>
          <w:tab/>
        </w:r>
        <w:r w:rsidR="0052389D">
          <w:rPr>
            <w:webHidden/>
          </w:rPr>
          <w:fldChar w:fldCharType="begin"/>
        </w:r>
        <w:r w:rsidR="0052389D">
          <w:rPr>
            <w:webHidden/>
          </w:rPr>
          <w:instrText xml:space="preserve"> PAGEREF _Toc536443895 \h </w:instrText>
        </w:r>
        <w:r w:rsidR="0052389D">
          <w:rPr>
            <w:webHidden/>
          </w:rPr>
        </w:r>
        <w:r w:rsidR="0052389D">
          <w:rPr>
            <w:webHidden/>
          </w:rPr>
          <w:fldChar w:fldCharType="separate"/>
        </w:r>
        <w:r w:rsidR="0052389D">
          <w:rPr>
            <w:webHidden/>
          </w:rPr>
          <w:t>38</w:t>
        </w:r>
        <w:r w:rsidR="0052389D">
          <w:rPr>
            <w:webHidden/>
          </w:rPr>
          <w:fldChar w:fldCharType="end"/>
        </w:r>
      </w:hyperlink>
    </w:p>
    <w:p w14:paraId="225EB17D" w14:textId="77377943" w:rsidR="0052389D" w:rsidRDefault="00B339DE">
      <w:pPr>
        <w:pStyle w:val="TOC1"/>
        <w:rPr>
          <w:rFonts w:eastAsiaTheme="minorEastAsia"/>
          <w:b w:val="0"/>
          <w:caps w:val="0"/>
          <w:noProof/>
          <w:sz w:val="22"/>
          <w:lang w:val="en-US" w:eastAsia="en-US" w:bidi="ar-SA"/>
        </w:rPr>
      </w:pPr>
      <w:hyperlink w:anchor="_Toc536443896" w:history="1">
        <w:r w:rsidR="0052389D" w:rsidRPr="002C5D15">
          <w:rPr>
            <w:rStyle w:val="Hyperlink"/>
            <w:noProof/>
          </w:rPr>
          <w:t>Załącznik 2 — Pakiety Licencji Subskrypcyjnych</w:t>
        </w:r>
        <w:r w:rsidR="0052389D">
          <w:rPr>
            <w:noProof/>
            <w:webHidden/>
          </w:rPr>
          <w:tab/>
        </w:r>
        <w:r w:rsidR="0052389D">
          <w:rPr>
            <w:noProof/>
            <w:webHidden/>
          </w:rPr>
          <w:fldChar w:fldCharType="begin"/>
        </w:r>
        <w:r w:rsidR="0052389D">
          <w:rPr>
            <w:noProof/>
            <w:webHidden/>
          </w:rPr>
          <w:instrText xml:space="preserve"> PAGEREF _Toc536443896 \h </w:instrText>
        </w:r>
        <w:r w:rsidR="0052389D">
          <w:rPr>
            <w:noProof/>
            <w:webHidden/>
          </w:rPr>
        </w:r>
        <w:r w:rsidR="0052389D">
          <w:rPr>
            <w:noProof/>
            <w:webHidden/>
          </w:rPr>
          <w:fldChar w:fldCharType="separate"/>
        </w:r>
        <w:r w:rsidR="0052389D">
          <w:rPr>
            <w:noProof/>
            <w:webHidden/>
          </w:rPr>
          <w:t>39</w:t>
        </w:r>
        <w:r w:rsidR="0052389D">
          <w:rPr>
            <w:noProof/>
            <w:webHidden/>
          </w:rPr>
          <w:fldChar w:fldCharType="end"/>
        </w:r>
      </w:hyperlink>
    </w:p>
    <w:p w14:paraId="25CBDDC1" w14:textId="7C2067F8" w:rsidR="0052389D" w:rsidRDefault="00B339DE">
      <w:pPr>
        <w:pStyle w:val="TOC3"/>
        <w:rPr>
          <w:rFonts w:eastAsiaTheme="minorEastAsia"/>
          <w:b w:val="0"/>
          <w:smallCaps w:val="0"/>
          <w:sz w:val="22"/>
          <w:lang w:val="en-US" w:eastAsia="en-US" w:bidi="ar-SA"/>
        </w:rPr>
      </w:pPr>
      <w:hyperlink w:anchor="_Toc536443897" w:history="1">
        <w:r w:rsidR="0052389D" w:rsidRPr="002C5D15">
          <w:rPr>
            <w:rStyle w:val="Hyperlink"/>
          </w:rPr>
          <w:t>Sektor publiczny</w:t>
        </w:r>
        <w:r w:rsidR="0052389D">
          <w:rPr>
            <w:webHidden/>
          </w:rPr>
          <w:tab/>
        </w:r>
        <w:r w:rsidR="0052389D">
          <w:rPr>
            <w:webHidden/>
          </w:rPr>
          <w:fldChar w:fldCharType="begin"/>
        </w:r>
        <w:r w:rsidR="0052389D">
          <w:rPr>
            <w:webHidden/>
          </w:rPr>
          <w:instrText xml:space="preserve"> PAGEREF _Toc536443897 \h </w:instrText>
        </w:r>
        <w:r w:rsidR="0052389D">
          <w:rPr>
            <w:webHidden/>
          </w:rPr>
        </w:r>
        <w:r w:rsidR="0052389D">
          <w:rPr>
            <w:webHidden/>
          </w:rPr>
          <w:fldChar w:fldCharType="separate"/>
        </w:r>
        <w:r w:rsidR="0052389D">
          <w:rPr>
            <w:webHidden/>
          </w:rPr>
          <w:t>40</w:t>
        </w:r>
        <w:r w:rsidR="0052389D">
          <w:rPr>
            <w:webHidden/>
          </w:rPr>
          <w:fldChar w:fldCharType="end"/>
        </w:r>
      </w:hyperlink>
    </w:p>
    <w:p w14:paraId="19070AAF" w14:textId="2BC75C68" w:rsidR="0052389D" w:rsidRDefault="00B339DE">
      <w:pPr>
        <w:pStyle w:val="TOC1"/>
        <w:rPr>
          <w:rFonts w:eastAsiaTheme="minorEastAsia"/>
          <w:b w:val="0"/>
          <w:caps w:val="0"/>
          <w:noProof/>
          <w:sz w:val="22"/>
          <w:lang w:val="en-US" w:eastAsia="en-US" w:bidi="ar-SA"/>
        </w:rPr>
      </w:pPr>
      <w:hyperlink w:anchor="_Toc536443898" w:history="1">
        <w:r w:rsidR="0052389D" w:rsidRPr="002C5D15">
          <w:rPr>
            <w:rStyle w:val="Hyperlink"/>
            <w:noProof/>
          </w:rPr>
          <w:t>Załącznik 3 — Standardowe Klauzule Umowne (Podmioty Przetwarzające Dane)</w:t>
        </w:r>
        <w:r w:rsidR="0052389D">
          <w:rPr>
            <w:noProof/>
            <w:webHidden/>
          </w:rPr>
          <w:tab/>
        </w:r>
        <w:r w:rsidR="0052389D">
          <w:rPr>
            <w:noProof/>
            <w:webHidden/>
          </w:rPr>
          <w:fldChar w:fldCharType="begin"/>
        </w:r>
        <w:r w:rsidR="0052389D">
          <w:rPr>
            <w:noProof/>
            <w:webHidden/>
          </w:rPr>
          <w:instrText xml:space="preserve"> PAGEREF _Toc536443898 \h </w:instrText>
        </w:r>
        <w:r w:rsidR="0052389D">
          <w:rPr>
            <w:noProof/>
            <w:webHidden/>
          </w:rPr>
        </w:r>
        <w:r w:rsidR="0052389D">
          <w:rPr>
            <w:noProof/>
            <w:webHidden/>
          </w:rPr>
          <w:fldChar w:fldCharType="separate"/>
        </w:r>
        <w:r w:rsidR="0052389D">
          <w:rPr>
            <w:noProof/>
            <w:webHidden/>
          </w:rPr>
          <w:t>41</w:t>
        </w:r>
        <w:r w:rsidR="0052389D">
          <w:rPr>
            <w:noProof/>
            <w:webHidden/>
          </w:rPr>
          <w:fldChar w:fldCharType="end"/>
        </w:r>
      </w:hyperlink>
    </w:p>
    <w:p w14:paraId="092C9288" w14:textId="0829FC21" w:rsidR="004D27A6" w:rsidRPr="000F6A0E" w:rsidRDefault="00B339DE" w:rsidP="00073527">
      <w:pPr>
        <w:pStyle w:val="TOC1"/>
      </w:pPr>
      <w:hyperlink w:anchor="_Toc536443899" w:history="1">
        <w:r w:rsidR="0052389D" w:rsidRPr="002C5D15">
          <w:rPr>
            <w:rStyle w:val="Hyperlink"/>
            <w:noProof/>
          </w:rPr>
          <w:t>Załącznik 4 — Ogólne rozporządzenie o ochronie danych przyjęte przez Unię Europejską</w:t>
        </w:r>
        <w:r w:rsidR="0052389D">
          <w:rPr>
            <w:noProof/>
            <w:webHidden/>
          </w:rPr>
          <w:tab/>
        </w:r>
        <w:r w:rsidR="0052389D">
          <w:rPr>
            <w:noProof/>
            <w:webHidden/>
          </w:rPr>
          <w:fldChar w:fldCharType="begin"/>
        </w:r>
        <w:r w:rsidR="0052389D">
          <w:rPr>
            <w:noProof/>
            <w:webHidden/>
          </w:rPr>
          <w:instrText xml:space="preserve"> PAGEREF _Toc536443899 \h </w:instrText>
        </w:r>
        <w:r w:rsidR="0052389D">
          <w:rPr>
            <w:noProof/>
            <w:webHidden/>
          </w:rPr>
        </w:r>
        <w:r w:rsidR="0052389D">
          <w:rPr>
            <w:noProof/>
            <w:webHidden/>
          </w:rPr>
          <w:fldChar w:fldCharType="separate"/>
        </w:r>
        <w:r w:rsidR="0052389D">
          <w:rPr>
            <w:noProof/>
            <w:webHidden/>
          </w:rPr>
          <w:t>48</w:t>
        </w:r>
        <w:r w:rsidR="0052389D">
          <w:rPr>
            <w:noProof/>
            <w:webHidden/>
          </w:rPr>
          <w:fldChar w:fldCharType="end"/>
        </w:r>
      </w:hyperlink>
      <w:r w:rsidR="00A430D3">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536443824"/>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536443825"/>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536443826"/>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536443827"/>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536443828"/>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88B8422" w14:textId="77777777" w:rsidR="0052389D" w:rsidRDefault="0052389D" w:rsidP="0052389D">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534755209"/>
      <w:bookmarkStart w:id="22" w:name="_Toc507768536"/>
      <w:bookmarkStart w:id="23" w:name="_Toc527036884"/>
      <w:bookmarkStart w:id="24" w:name="_Toc528174036"/>
      <w:bookmarkStart w:id="25" w:name="_Toc531082876"/>
      <w:bookmarkStart w:id="26" w:name="_Toc534135310"/>
      <w:bookmarkStart w:id="27" w:name="_Toc536443829"/>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52389D" w:rsidRPr="00AD6DB4" w14:paraId="5C0A71A9"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5B58EEE2" w14:textId="77777777" w:rsidR="0052389D" w:rsidRPr="00231971" w:rsidRDefault="0052389D" w:rsidP="00FD114C">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7DD12878" w14:textId="77777777" w:rsidR="0052389D" w:rsidRPr="00231971" w:rsidRDefault="0052389D" w:rsidP="00FD114C">
            <w:pPr>
              <w:pStyle w:val="ProductList-Body"/>
              <w:spacing w:before="20" w:after="20"/>
              <w:rPr>
                <w:color w:val="FFFFFF" w:themeColor="background1"/>
                <w:sz w:val="16"/>
                <w:szCs w:val="16"/>
              </w:rPr>
            </w:pPr>
            <w:r>
              <w:rPr>
                <w:color w:val="FFFFFF" w:themeColor="background1"/>
                <w:sz w:val="16"/>
                <w:szCs w:val="16"/>
              </w:rPr>
              <w:t>Usunięcia</w:t>
            </w:r>
          </w:p>
        </w:tc>
      </w:tr>
      <w:tr w:rsidR="0052389D" w:rsidRPr="00A47BC4" w14:paraId="5A9FC768"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17B75A28" w14:textId="77777777" w:rsidR="0052389D" w:rsidRPr="006F7F52" w:rsidRDefault="0052389D" w:rsidP="00FD114C">
            <w:pPr>
              <w:pStyle w:val="ProductList-Body"/>
              <w:rPr>
                <w:rFonts w:cstheme="minorHAnsi"/>
                <w:sz w:val="16"/>
                <w:szCs w:val="16"/>
              </w:rPr>
            </w:pPr>
            <w:r>
              <w:rPr>
                <w:rFonts w:cstheme="minorHAnsi"/>
                <w:sz w:val="16"/>
                <w:szCs w:val="16"/>
              </w:rPr>
              <w:t>Usługa Microsoft Healthcare Bot</w:t>
            </w:r>
          </w:p>
        </w:tc>
        <w:tc>
          <w:tcPr>
            <w:tcW w:w="5395" w:type="dxa"/>
            <w:tcBorders>
              <w:top w:val="single" w:sz="4" w:space="0" w:color="auto"/>
              <w:left w:val="single" w:sz="4" w:space="0" w:color="auto"/>
              <w:bottom w:val="single" w:sz="4" w:space="0" w:color="auto"/>
              <w:right w:val="single" w:sz="4" w:space="0" w:color="auto"/>
            </w:tcBorders>
            <w:vAlign w:val="bottom"/>
          </w:tcPr>
          <w:p w14:paraId="700A6A60" w14:textId="77777777" w:rsidR="0052389D" w:rsidRPr="00E92AA5" w:rsidRDefault="0052389D" w:rsidP="00FD114C">
            <w:pPr>
              <w:pStyle w:val="ProductList-Body"/>
              <w:rPr>
                <w:rFonts w:cstheme="minorHAnsi"/>
                <w:sz w:val="16"/>
                <w:szCs w:val="16"/>
              </w:rPr>
            </w:pPr>
          </w:p>
        </w:tc>
      </w:tr>
    </w:tbl>
    <w:p w14:paraId="3EB1B53A" w14:textId="77777777" w:rsidR="0052389D" w:rsidRDefault="0052389D" w:rsidP="0052389D">
      <w:pPr>
        <w:pStyle w:val="ProductList-Body"/>
      </w:pPr>
    </w:p>
    <w:p w14:paraId="428240BF" w14:textId="77777777" w:rsidR="0052389D" w:rsidRDefault="0052389D" w:rsidP="0052389D">
      <w:pPr>
        <w:pStyle w:val="ProductList-ClauseHeading"/>
        <w:outlineLvl w:val="2"/>
      </w:pPr>
      <w:r>
        <w:t>Postanowienia ogólne</w:t>
      </w:r>
    </w:p>
    <w:p w14:paraId="19FAAE97" w14:textId="77777777" w:rsidR="0052389D" w:rsidRDefault="00B339DE" w:rsidP="0052389D">
      <w:pPr>
        <w:pStyle w:val="ProductList-Body"/>
      </w:pPr>
      <w:hyperlink w:anchor="GeneralTerms_GovCustomers" w:history="1">
        <w:r w:rsidR="0052389D">
          <w:rPr>
            <w:rStyle w:val="Hyperlink"/>
          </w:rPr>
          <w:t>Klienci Rządowi</w:t>
        </w:r>
      </w:hyperlink>
      <w:r w:rsidR="0052389D">
        <w:t>. Dodano nowe postanowienie dotyczące Klientów Rządowych, obejmujące Usługi Online i inne usługi świadczone bezpłatnie.</w:t>
      </w:r>
    </w:p>
    <w:p w14:paraId="41088A1B" w14:textId="77777777" w:rsidR="0052389D" w:rsidRDefault="0052389D" w:rsidP="0052389D">
      <w:pPr>
        <w:pStyle w:val="ProductList-Body"/>
      </w:pPr>
    </w:p>
    <w:p w14:paraId="7FA710EF" w14:textId="77777777" w:rsidR="0052389D" w:rsidRDefault="0052389D" w:rsidP="0052389D">
      <w:pPr>
        <w:pStyle w:val="ProductList-ClauseHeading"/>
        <w:outlineLvl w:val="2"/>
      </w:pPr>
      <w:r>
        <w:t>Załącznik 2 — Pakiety Licencji Subskrypcyjnych</w:t>
      </w:r>
    </w:p>
    <w:p w14:paraId="4741ACF1" w14:textId="77777777" w:rsidR="0052389D" w:rsidRPr="000F072E" w:rsidRDefault="00B339DE" w:rsidP="0052389D">
      <w:pPr>
        <w:pStyle w:val="ProductList-Body"/>
      </w:pPr>
      <w:hyperlink w:anchor="Attachment2" w:history="1">
        <w:r w:rsidR="0052389D">
          <w:rPr>
            <w:rStyle w:val="Hyperlink"/>
          </w:rPr>
          <w:t>Pakiety licencji subskrypcyjnych</w:t>
        </w:r>
      </w:hyperlink>
      <w:r w:rsidR="0052389D">
        <w:t xml:space="preserve">: Dodano kolumny dotyczące usług Microsoft 365 Identity and Threat Protection i Microsoft 365 Information Protection oraz Pakietu Zgodności. </w:t>
      </w:r>
    </w:p>
    <w:p w14:paraId="6EFCE46F" w14:textId="507DF059" w:rsidR="00FC1BA7" w:rsidRPr="000F6A0E" w:rsidRDefault="00B339DE"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_Toc536443830"/>
      <w:bookmarkStart w:id="31" w:name="Definitions"/>
      <w:r>
        <w:lastRenderedPageBreak/>
        <w:t>Definicje</w:t>
      </w:r>
      <w:bookmarkEnd w:id="28"/>
      <w:bookmarkEnd w:id="29"/>
      <w:bookmarkEnd w:id="30"/>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3836BE5C"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3" w:name="_Toc507768538"/>
      <w:bookmarkStart w:id="34" w:name="_Toc536443831"/>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_Toc536443832"/>
      <w:bookmarkStart w:id="37" w:name="OnlineServicesChanges"/>
      <w:r>
        <w:t>Licencjonowanie Usług Online</w:t>
      </w:r>
      <w:bookmarkEnd w:id="35"/>
      <w:bookmarkEnd w:id="36"/>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36443833"/>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36443834"/>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36443835"/>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36443836"/>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36443837"/>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36443838"/>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36443839"/>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36443840"/>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45E674E3"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51EFC63" w14:textId="00C5263B" w:rsidR="0052389D" w:rsidRDefault="0052389D" w:rsidP="00007A75">
      <w:pPr>
        <w:pStyle w:val="ProductList-Body"/>
        <w:ind w:left="158"/>
      </w:pPr>
    </w:p>
    <w:p w14:paraId="2352771C" w14:textId="77777777" w:rsidR="0052389D" w:rsidRDefault="0052389D" w:rsidP="0052389D">
      <w:pPr>
        <w:pStyle w:val="ProductList-Body"/>
        <w:keepNext/>
        <w:ind w:left="187"/>
        <w:outlineLvl w:val="2"/>
        <w:rPr>
          <w:b/>
          <w:bCs/>
          <w:color w:val="0072C6"/>
        </w:rPr>
      </w:pPr>
      <w:bookmarkStart w:id="56" w:name="GeneralTerms_GovCustomers"/>
      <w:r>
        <w:rPr>
          <w:b/>
          <w:bCs/>
          <w:color w:val="0072C6"/>
        </w:rPr>
        <w:t>Klienci Rządowi</w:t>
      </w:r>
    </w:p>
    <w:bookmarkEnd w:id="56"/>
    <w:p w14:paraId="2DB027BB" w14:textId="77777777" w:rsidR="0052389D" w:rsidRDefault="0052389D" w:rsidP="0052389D">
      <w:pPr>
        <w:pStyle w:val="ProductList-Body"/>
        <w:ind w:left="180"/>
      </w:pPr>
      <w:r>
        <w:t>Jeśli Klient jest podmiotem rządowym, wówczas niniejsze postanowienia mają zastosowanie do wszelkich Usług Online świadczonych bezpłatnie Klientowi. Microsoft zrzeka się wszelkich praw do otrzymywania od Klienta wynagrodzenia za Usługi Online. 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731970E"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7" w:name="_Toc507239504"/>
      <w:bookmarkStart w:id="58" w:name="_Toc536443841"/>
      <w:r>
        <w:lastRenderedPageBreak/>
        <w:t>Postanowienia Dotyczące Ochrony Danych</w:t>
      </w:r>
      <w:bookmarkEnd w:id="57"/>
      <w:bookmarkEnd w:id="58"/>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B15E2E">
        <w:rPr>
          <w:szCs w:val="18"/>
        </w:rPr>
        <w:t xml:space="preserve">Załącznik B — Zabezpieczenia </w:t>
      </w:r>
      <w:bookmarkEnd w:id="59"/>
      <w:bookmarkEnd w:id="60"/>
    </w:p>
    <w:p w14:paraId="33F90BB2" w14:textId="77777777" w:rsidR="00007A75" w:rsidRDefault="00007A75" w:rsidP="00007A75">
      <w:pPr>
        <w:pStyle w:val="ProductList-SubSubSectionHeading"/>
        <w:outlineLvl w:val="1"/>
      </w:pPr>
      <w:bookmarkStart w:id="61" w:name="_Toc507768549"/>
      <w:bookmarkStart w:id="62" w:name="_Toc536443842"/>
      <w:r>
        <w:t>Zakres</w:t>
      </w:r>
      <w:bookmarkEnd w:id="61"/>
      <w:bookmarkEnd w:id="62"/>
    </w:p>
    <w:p w14:paraId="05E134F5" w14:textId="77777777" w:rsidR="00C2365E" w:rsidRDefault="00C2365E" w:rsidP="00C2365E">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GitHub Enterprise oraz usług LinkedIn Sales Navigator, Microsoft Azure Stack, Microsoft Genomics i Visual Studio Mobile Center, które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3" w:name="_Toc507768550"/>
      <w:bookmarkStart w:id="64" w:name="_Toc536443843"/>
      <w:r>
        <w:t>Przetwarzanie Danych Klienta, Własność</w:t>
      </w:r>
      <w:bookmarkEnd w:id="63"/>
      <w:bookmarkEnd w:id="64"/>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5" w:name="_Toc507768551"/>
      <w:bookmarkStart w:id="66" w:name="_Toc536443844"/>
      <w:r>
        <w:t>Ujawnianie Danych Klienta</w:t>
      </w:r>
      <w:bookmarkEnd w:id="65"/>
      <w:bookmarkEnd w:id="66"/>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7" w:name="_Toc507768552"/>
      <w:bookmarkStart w:id="68" w:name="_Toc536443845"/>
      <w:r>
        <w:lastRenderedPageBreak/>
        <w:t>Przetwarzanie danych osobowych, RODO</w:t>
      </w:r>
      <w:bookmarkEnd w:id="67"/>
      <w:bookmarkEnd w:id="68"/>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9" w:name="_Toc507768553"/>
      <w:bookmarkStart w:id="70" w:name="_Toc536443846"/>
      <w:r>
        <w:t>Bezpieczeństwo Danych</w:t>
      </w:r>
      <w:bookmarkEnd w:id="69"/>
      <w:bookmarkEnd w:id="70"/>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1"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1"/>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7777777"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2" w:name="_Toc507768554"/>
      <w:bookmarkStart w:id="73" w:name="_Toc536443847"/>
      <w:r>
        <w:lastRenderedPageBreak/>
        <w:t>Powiadomienie o Naruszeniu Zabezpieczeń</w:t>
      </w:r>
      <w:bookmarkEnd w:id="72"/>
      <w:bookmarkEnd w:id="73"/>
    </w:p>
    <w:p w14:paraId="6FBFFB9D" w14:textId="77777777" w:rsidR="00007A75" w:rsidRDefault="00007A75" w:rsidP="00007A75">
      <w:pPr>
        <w:pStyle w:val="ProductList-Body"/>
      </w:pPr>
      <w:bookmarkStart w:id="74"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4"/>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5" w:name="_Toc507768555"/>
      <w:bookmarkStart w:id="76" w:name="_Toc536443848"/>
      <w:bookmarkStart w:id="77" w:name="DataTransfersandLocation"/>
      <w:r>
        <w:t>Lokalizacja i Transfer Danych</w:t>
      </w:r>
      <w:bookmarkEnd w:id="75"/>
      <w:bookmarkEnd w:id="76"/>
    </w:p>
    <w:bookmarkEnd w:id="77"/>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8" w:name="LocationofCustomerDataatRest"/>
      <w:r>
        <w:rPr>
          <w:b/>
          <w:color w:val="0072C6"/>
        </w:rPr>
        <w:t>Miejsce przechowywania Danych magazynowanych Klienta</w:t>
      </w:r>
    </w:p>
    <w:bookmarkEnd w:id="78"/>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9" w:name="_Toc507768556"/>
      <w:bookmarkStart w:id="80" w:name="_Toc536443849"/>
      <w:r>
        <w:t>Przechowywanie i Usuwanie Danych</w:t>
      </w:r>
      <w:bookmarkEnd w:id="79"/>
      <w:bookmarkEnd w:id="80"/>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1" w:name="_Toc507768557"/>
      <w:bookmarkStart w:id="82" w:name="_Toc536443850"/>
      <w:r>
        <w:t>Zobowiązanie Podmiotu Przetwarzającego do Zachowania Poufności</w:t>
      </w:r>
      <w:bookmarkEnd w:id="81"/>
      <w:bookmarkEnd w:id="82"/>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3" w:name="_Toc507768558"/>
      <w:bookmarkStart w:id="84" w:name="_Toc536443851"/>
      <w:r>
        <w:t>Powiadomienie i kontrole dotyczące korzystania z usług dalszych przetwarzających</w:t>
      </w:r>
      <w:bookmarkEnd w:id="83"/>
      <w:bookmarkEnd w:id="84"/>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5" w:name="_Toc507768559"/>
      <w:bookmarkStart w:id="86" w:name="_Toc536443852"/>
      <w:r>
        <w:t>Instytucje edukacyjne</w:t>
      </w:r>
      <w:bookmarkEnd w:id="85"/>
      <w:bookmarkEnd w:id="86"/>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7" w:name="_Toc536443853"/>
      <w:bookmarkStart w:id="88" w:name="HIPPA"/>
      <w:r>
        <w:t>Partner Biznesowy w rozumieniu Ustawy HIPAA</w:t>
      </w:r>
      <w:bookmarkEnd w:id="87"/>
    </w:p>
    <w:bookmarkEnd w:id="88"/>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9" w:name="_Toc536443854"/>
      <w:r>
        <w:t>Kontakt z Microsoft</w:t>
      </w:r>
      <w:bookmarkEnd w:id="89"/>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6B2AC0A2"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headerReference w:type="default" r:id="rId30"/>
          <w:footerReference w:type="default" r:id="rId31"/>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0" w:name="_Toc507768562"/>
      <w:bookmarkStart w:id="91" w:name="_Toc536443855"/>
      <w:bookmarkStart w:id="92" w:name="AppendixA_CoreOnlineServices"/>
      <w:bookmarkStart w:id="93" w:name="_Toc431459514"/>
      <w:bookmarkStart w:id="94" w:name="DataProcessingTerms"/>
      <w:r>
        <w:lastRenderedPageBreak/>
        <w:t>Załącznik A — Podstawowe Usługi Online</w:t>
      </w:r>
      <w:bookmarkEnd w:id="90"/>
      <w:bookmarkEnd w:id="91"/>
    </w:p>
    <w:bookmarkEnd w:id="92"/>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3"/>
      <w:bookmarkEnd w:id="94"/>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5" w:name="DPTOnlineServicesTable"/>
            <w:r>
              <w:rPr>
                <w:color w:val="FFFFFF" w:themeColor="background1"/>
                <w:sz w:val="16"/>
                <w:szCs w:val="16"/>
              </w:rPr>
              <w:t>Usługi Online</w:t>
            </w:r>
            <w:bookmarkEnd w:id="95"/>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0D2D8572" w:rsidR="001A1BF4" w:rsidRPr="00231971" w:rsidRDefault="001A1BF4" w:rsidP="001A1BF4">
            <w:pPr>
              <w:pStyle w:val="ProductList-Body"/>
              <w:rPr>
                <w:sz w:val="16"/>
                <w:szCs w:val="16"/>
              </w:rPr>
            </w:pPr>
            <w:r w:rsidRPr="00F54F2C">
              <w:rPr>
                <w:spacing w:val="-2"/>
                <w:sz w:val="16"/>
                <w:szCs w:val="16"/>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F54F2C" w14:paraId="0EEF8014" w14:textId="77777777" w:rsidTr="00E15422">
        <w:tc>
          <w:tcPr>
            <w:tcW w:w="2610" w:type="dxa"/>
            <w:vAlign w:val="center"/>
          </w:tcPr>
          <w:p w14:paraId="17E444BC" w14:textId="7A2BCDE0" w:rsidR="00F54F2C" w:rsidRPr="00231971" w:rsidRDefault="00F54F2C" w:rsidP="00F54F2C">
            <w:pPr>
              <w:pStyle w:val="ProductList-Body"/>
              <w:rPr>
                <w:sz w:val="16"/>
                <w:szCs w:val="16"/>
              </w:rPr>
            </w:pPr>
            <w:r>
              <w:rPr>
                <w:sz w:val="16"/>
                <w:szCs w:val="16"/>
              </w:rPr>
              <w:t>Usługi Office 365</w:t>
            </w:r>
          </w:p>
        </w:tc>
        <w:tc>
          <w:tcPr>
            <w:tcW w:w="8190" w:type="dxa"/>
          </w:tcPr>
          <w:p w14:paraId="2B2D9666" w14:textId="1A05E4E1" w:rsidR="00F54F2C" w:rsidRPr="00231971" w:rsidRDefault="00F54F2C" w:rsidP="00F54F2C">
            <w:pPr>
              <w:pStyle w:val="ProductList-Body"/>
              <w:rPr>
                <w:sz w:val="16"/>
                <w:szCs w:val="16"/>
              </w:rPr>
            </w:pPr>
            <w:r>
              <w:rPr>
                <w:sz w:val="16"/>
                <w:szCs w:val="16"/>
              </w:rPr>
              <w:t xml:space="preserve">Następujące usługi (jako usługi samodzielne albo zawarte w planie lub pakiecie udostępnianym pod nazwą Office 365): </w:t>
            </w:r>
            <w:bookmarkStart w:id="96"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6"/>
            <w:r>
              <w:rPr>
                <w:sz w:val="16"/>
                <w:szCs w:val="16"/>
              </w:rPr>
              <w:t xml:space="preserve"> i grupy w organizacji Klienta zarządzane za pomocą portalu administracyjnego Kaizala Pro.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C2365E" w:rsidRPr="00471179" w14:paraId="31232290" w14:textId="77777777" w:rsidTr="00E15422">
        <w:tc>
          <w:tcPr>
            <w:tcW w:w="2610" w:type="dxa"/>
            <w:vAlign w:val="center"/>
          </w:tcPr>
          <w:p w14:paraId="792F0442" w14:textId="2C7836DC" w:rsidR="00C2365E" w:rsidRPr="00231971" w:rsidRDefault="00C2365E" w:rsidP="00C2365E">
            <w:pPr>
              <w:pStyle w:val="ProductList-Body"/>
              <w:rPr>
                <w:sz w:val="16"/>
                <w:szCs w:val="16"/>
              </w:rPr>
            </w:pPr>
            <w:bookmarkStart w:id="97" w:name="MicrosoftAzureCoreServices"/>
            <w:r>
              <w:rPr>
                <w:sz w:val="16"/>
                <w:szCs w:val="16"/>
              </w:rPr>
              <w:t>Podstawowe Usługi Microsoft Azure</w:t>
            </w:r>
            <w:bookmarkEnd w:id="97"/>
          </w:p>
        </w:tc>
        <w:tc>
          <w:tcPr>
            <w:tcW w:w="8190" w:type="dxa"/>
          </w:tcPr>
          <w:p w14:paraId="1BC35F13" w14:textId="3A0FF4CB" w:rsidR="00C2365E" w:rsidRPr="00F54F2C" w:rsidRDefault="00C2365E" w:rsidP="00C2365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Database for MySQL, Azure Database for PostgreSQL, Azure Databricks, Azure DevOps Services, Azure DevTest Labs, Azure DNS, Azure Information Protection (w tym usługa Azure Rights Management), Azure Resource Manager, Backup, Batch, BizTalk Services, Cloud Services, Computer Vision, Content Moderator, Data Catalog, Data Factory, Data Lake Analytics, Data Lake Store, Centra zdarzeń, Express Route, Face, Functions, HDInsight, Import/Export, IoT Hub, Key Vault, Load Balancer, Log Analytics (dawniej Operational Insights), Azure Machine Learning Studio, Media Services, Microsoft Azure Portal, Multi-Factor Authentication, Centra powiadomień, Power BI Embedded, QnA Maker, Redis Cache, Scheduler, Security Center, Service Bus, Service Fabric, Site Recovery, SQL Data Warehouse, Baza danych SQL, SQL Server Stretch Database, Storage, StorSimple, Stream Analytics, Text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54F2C" w:rsidRPr="0052389D" w14:paraId="10F2C9C6" w14:textId="77777777" w:rsidTr="00E15422">
        <w:tc>
          <w:tcPr>
            <w:tcW w:w="2610" w:type="dxa"/>
            <w:vAlign w:val="center"/>
          </w:tcPr>
          <w:p w14:paraId="7C9DC2E5" w14:textId="6C115157" w:rsidR="00F54F2C" w:rsidRPr="00D75C05" w:rsidRDefault="00F54F2C" w:rsidP="00F54F2C">
            <w:pPr>
              <w:pStyle w:val="ProductList-Body"/>
              <w:rPr>
                <w:sz w:val="16"/>
                <w:szCs w:val="16"/>
                <w:lang w:val="en-US"/>
              </w:rPr>
            </w:pPr>
            <w:r w:rsidRPr="00740116">
              <w:rPr>
                <w:sz w:val="16"/>
                <w:szCs w:val="16"/>
                <w:lang w:val="en-US"/>
              </w:rPr>
              <w:t>Usługi Microsoft Business Application Platform Core</w:t>
            </w:r>
          </w:p>
        </w:tc>
        <w:tc>
          <w:tcPr>
            <w:tcW w:w="8190" w:type="dxa"/>
          </w:tcPr>
          <w:p w14:paraId="4B4AD5A4" w14:textId="611503B0" w:rsidR="00F54F2C" w:rsidRPr="00C2365E" w:rsidRDefault="00F54F2C" w:rsidP="00F54F2C">
            <w:pPr>
              <w:pStyle w:val="ProductList-Body"/>
              <w:rPr>
                <w:lang w:val="en-US"/>
              </w:rPr>
            </w:pPr>
            <w:r w:rsidRPr="00C2365E">
              <w:rPr>
                <w:sz w:val="16"/>
                <w:szCs w:val="16"/>
                <w:lang w:val="en-US"/>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52389D"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98" w:name="AppendixB_SecurityMeasures"/>
      <w:bookmarkStart w:id="99" w:name="_Toc507768563"/>
      <w:bookmarkStart w:id="100" w:name="_Toc536443856"/>
      <w:bookmarkStart w:id="101" w:name="DataProcessingTerms_DataatRest"/>
      <w:r>
        <w:t xml:space="preserve">Załącznik B — </w:t>
      </w:r>
      <w:bookmarkStart w:id="102" w:name="DataProcessingTerms_Security"/>
      <w:bookmarkStart w:id="103" w:name="_Toc507239523"/>
      <w:r>
        <w:t>Zabezpieczenia</w:t>
      </w:r>
      <w:bookmarkEnd w:id="98"/>
      <w:bookmarkEnd w:id="99"/>
      <w:bookmarkEnd w:id="100"/>
      <w:bookmarkEnd w:id="102"/>
      <w:bookmarkEnd w:id="103"/>
    </w:p>
    <w:bookmarkEnd w:id="101"/>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622D04BB"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4" w:name="OnlineServiceSpecificTerms"/>
      <w:bookmarkStart w:id="105" w:name="_Toc536443857"/>
      <w:r>
        <w:lastRenderedPageBreak/>
        <w:t>Szczegółowe Postanowienia Dotyczące Usług Online</w:t>
      </w:r>
      <w:bookmarkEnd w:id="104"/>
      <w:bookmarkEnd w:id="105"/>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6" w:name="MicrosoftAzureServices"/>
      <w:bookmarkStart w:id="107" w:name="_Toc536443858"/>
      <w:r>
        <w:t>Usługi Microsoft Azure</w:t>
      </w:r>
      <w:bookmarkEnd w:id="106"/>
      <w:bookmarkEnd w:id="107"/>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2"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3"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4"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5"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6" w:history="1">
        <w:r>
          <w:rPr>
            <w:rStyle w:val="Hyperlink"/>
          </w:rPr>
          <w:t>http://azure.microsoft.com/en-us/support/legal/store-terms</w:t>
        </w:r>
      </w:hyperlink>
      <w:hyperlink r:id="rId37"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8" w:name="MicrosoftTranslator"/>
      <w:r>
        <w:tab/>
      </w:r>
      <w:bookmarkStart w:id="109" w:name="_Toc509825512"/>
      <w:bookmarkStart w:id="110" w:name="_Toc510880769"/>
      <w:bookmarkStart w:id="111" w:name="_Toc536443859"/>
      <w:r>
        <w:t>Mapy Azure</w:t>
      </w:r>
      <w:bookmarkEnd w:id="109"/>
      <w:bookmarkEnd w:id="110"/>
      <w:bookmarkEnd w:id="111"/>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2" w:name="_Hlk509835802"/>
      <w:r>
        <w:t>Klient nie może wyświetlać żadnych Wyników w jakiejkolwiek bazie danych zwierającej treści lub mapy geograficzne osoby trzeciej.</w:t>
      </w:r>
    </w:p>
    <w:bookmarkEnd w:id="112"/>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8"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741B59C4"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3" w:name="_Toc536443860"/>
      <w:r>
        <w:t>Microsoft Azure Stack</w:t>
      </w:r>
      <w:bookmarkEnd w:id="113"/>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9"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4" w:name="EMS"/>
    <w:bookmarkEnd w:id="108"/>
    <w:p w14:paraId="584F9A41"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5" w:name="MicrosoftCognitiveServices"/>
      <w:bookmarkStart w:id="116" w:name="_Toc510880771"/>
      <w:bookmarkStart w:id="117" w:name="_Toc510115105"/>
      <w:bookmarkStart w:id="118" w:name="_Toc536443861"/>
      <w:r>
        <w:t>Usługi Wyszukiwania Bing</w:t>
      </w:r>
      <w:bookmarkEnd w:id="115"/>
      <w:bookmarkEnd w:id="116"/>
      <w:bookmarkEnd w:id="117"/>
      <w:bookmarkEnd w:id="118"/>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0"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1"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55CFFF94"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tab/>
      </w:r>
      <w:bookmarkStart w:id="119" w:name="_Toc510880772"/>
      <w:bookmarkStart w:id="120" w:name="_Toc536443862"/>
      <w:r>
        <w:t>Microsoft Cognitive Services</w:t>
      </w:r>
      <w:bookmarkEnd w:id="119"/>
      <w:bookmarkEnd w:id="120"/>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69D131D1"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21" w:name="_Toc536443863"/>
      <w:r>
        <w:t>Microsoft Genomics</w:t>
      </w:r>
      <w:bookmarkEnd w:id="121"/>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2"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19711AEF"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2" w:name="_Toc536443864"/>
      <w:r>
        <w:t>Visual Studio App Center</w:t>
      </w:r>
      <w:bookmarkEnd w:id="122"/>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3"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23230DE8"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3" w:name="_Toc536443865"/>
      <w:r>
        <w:t>Plany usług w ramach platformy Microsoft Azure</w:t>
      </w:r>
      <w:bookmarkEnd w:id="114"/>
      <w:bookmarkEnd w:id="123"/>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4" w:name="AzureActiveDirectoryBasic"/>
      <w:bookmarkStart w:id="125" w:name="_Toc536443866"/>
      <w:r>
        <w:t>Azure Active Directory Basic</w:t>
      </w:r>
      <w:bookmarkEnd w:id="124"/>
      <w:bookmarkEnd w:id="125"/>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12D930E9"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6" w:name="AzureActiveDirectoryPermium"/>
      <w:bookmarkStart w:id="127" w:name="_Toc536443867"/>
      <w:r>
        <w:t>Azure Active Directory Premium</w:t>
      </w:r>
      <w:bookmarkEnd w:id="126"/>
      <w:bookmarkEnd w:id="127"/>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13613E4"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8" w:name="AzureRightsManagement"/>
      <w:bookmarkStart w:id="129" w:name="AzureInformationProtectionPremium"/>
      <w:bookmarkStart w:id="130" w:name="_Toc536443868"/>
      <w:r>
        <w:t>Azure Information Protection</w:t>
      </w:r>
      <w:bookmarkEnd w:id="128"/>
      <w:r>
        <w:t xml:space="preserve"> Premium</w:t>
      </w:r>
      <w:bookmarkEnd w:id="129"/>
      <w:bookmarkEnd w:id="130"/>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02A5E2FB"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79D4027" w14:textId="490AB055" w:rsidR="00751F06" w:rsidRDefault="00751F06" w:rsidP="00751F06">
      <w:pPr>
        <w:pStyle w:val="ProductList-Body"/>
      </w:pPr>
    </w:p>
    <w:p w14:paraId="101B3440" w14:textId="77777777" w:rsidR="001A1BF4" w:rsidRPr="00471179" w:rsidRDefault="001A1BF4" w:rsidP="001A1BF4">
      <w:pPr>
        <w:pStyle w:val="ProductList-Offering1Heading"/>
        <w:outlineLvl w:val="1"/>
      </w:pPr>
      <w:bookmarkStart w:id="131" w:name="Dynamics365"/>
      <w:bookmarkStart w:id="132" w:name="_Toc524436945"/>
      <w:bookmarkStart w:id="133" w:name="_Toc523239317"/>
      <w:bookmarkStart w:id="134" w:name="_Toc536443869"/>
      <w:r w:rsidRPr="00471179">
        <w:lastRenderedPageBreak/>
        <w:t>Usługi Microsoft Dynamics 365</w:t>
      </w:r>
      <w:bookmarkEnd w:id="131"/>
      <w:bookmarkEnd w:id="132"/>
      <w:bookmarkEnd w:id="133"/>
      <w:bookmarkEnd w:id="134"/>
    </w:p>
    <w:p w14:paraId="7EB02AC0" w14:textId="77777777" w:rsidR="001A1BF4" w:rsidRPr="00471179" w:rsidRDefault="001A1BF4" w:rsidP="001A1BF4">
      <w:pPr>
        <w:pStyle w:val="ProductList-Body"/>
        <w:rPr>
          <w:rFonts w:asciiTheme="majorHAnsi" w:hAnsiTheme="majorHAnsi"/>
          <w:sz w:val="16"/>
          <w:szCs w:val="16"/>
        </w:rPr>
        <w:sectPr w:rsidR="001A1BF4" w:rsidRPr="00471179" w:rsidSect="001A1BF4">
          <w:footerReference w:type="default" r:id="rId44"/>
          <w:footerReference w:type="first" r:id="rId45"/>
          <w:type w:val="continuous"/>
          <w:pgSz w:w="12240" w:h="15840"/>
          <w:pgMar w:top="1440" w:right="720" w:bottom="1440" w:left="720" w:header="720" w:footer="720" w:gutter="0"/>
          <w:cols w:space="720"/>
          <w:titlePg/>
          <w:docGrid w:linePitch="360"/>
        </w:sectPr>
      </w:pPr>
    </w:p>
    <w:p w14:paraId="04538F6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Plan</w:t>
      </w:r>
    </w:p>
    <w:p w14:paraId="14B18E6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Unified Operations Plan</w:t>
      </w:r>
    </w:p>
    <w:p w14:paraId="7AAFF3E7"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Customer Engagement Plan</w:t>
      </w:r>
    </w:p>
    <w:p w14:paraId="4B2CEEDC"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Case Management</w:t>
      </w:r>
    </w:p>
    <w:p w14:paraId="15D4573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Enterprise</w:t>
      </w:r>
    </w:p>
    <w:p w14:paraId="0E21FAE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Professional</w:t>
      </w:r>
    </w:p>
    <w:p w14:paraId="48A2117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Field Services</w:t>
      </w:r>
    </w:p>
    <w:p w14:paraId="0C84842F"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Essentials</w:t>
      </w:r>
    </w:p>
    <w:p w14:paraId="52CFA7E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Premium</w:t>
      </w:r>
    </w:p>
    <w:p w14:paraId="03696F4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Team Member</w:t>
      </w:r>
    </w:p>
    <w:p w14:paraId="7EDE1A1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Marketing</w:t>
      </w:r>
    </w:p>
    <w:p w14:paraId="299C63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Activity</w:t>
      </w:r>
    </w:p>
    <w:p w14:paraId="6FA458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Device</w:t>
      </w:r>
    </w:p>
    <w:p w14:paraId="0EE670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Order Lines</w:t>
      </w:r>
    </w:p>
    <w:p w14:paraId="3979460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Project Service Automation</w:t>
      </w:r>
    </w:p>
    <w:p w14:paraId="7C7FCB0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Retail</w:t>
      </w:r>
    </w:p>
    <w:p w14:paraId="4D9D125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Enterprise</w:t>
      </w:r>
    </w:p>
    <w:p w14:paraId="1DD4F65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Professional</w:t>
      </w:r>
    </w:p>
    <w:p w14:paraId="0DFA0DB8"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AI for Sales</w:t>
      </w:r>
    </w:p>
    <w:p w14:paraId="4CECF73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w:t>
      </w:r>
    </w:p>
    <w:p w14:paraId="39D54C6E"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Attract</w:t>
      </w:r>
    </w:p>
    <w:p w14:paraId="46E1E211"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Onboard</w:t>
      </w:r>
    </w:p>
    <w:p w14:paraId="62AA724D"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Team Members</w:t>
      </w:r>
    </w:p>
    <w:p w14:paraId="3FEFE2CB"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Layout</w:t>
      </w:r>
    </w:p>
    <w:p w14:paraId="70DC520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Remote Assist</w:t>
      </w:r>
    </w:p>
    <w:p w14:paraId="4F4386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Rozwiązanie Microsoft Relationship Sales</w:t>
      </w:r>
    </w:p>
    <w:p w14:paraId="6C8E7983" w14:textId="77777777" w:rsidR="00471179" w:rsidRPr="00FE50CE" w:rsidRDefault="00471179" w:rsidP="00471179">
      <w:pPr>
        <w:pStyle w:val="ProductList-Body"/>
        <w:rPr>
          <w:rFonts w:asciiTheme="majorHAnsi" w:hAnsiTheme="majorHAnsi"/>
          <w:sz w:val="16"/>
          <w:szCs w:val="16"/>
        </w:rPr>
      </w:pPr>
      <w:r>
        <w:rPr>
          <w:rFonts w:asciiTheme="majorHAnsi" w:hAnsiTheme="majorHAnsi"/>
          <w:sz w:val="16"/>
          <w:szCs w:val="16"/>
        </w:rPr>
        <w:t>Microsoft Relationship Sales Plus</w:t>
      </w:r>
    </w:p>
    <w:p w14:paraId="30D874B3" w14:textId="77777777" w:rsidR="00471179" w:rsidRPr="005F08E6" w:rsidRDefault="00471179" w:rsidP="00471179">
      <w:pPr>
        <w:pStyle w:val="ProductList-Body"/>
        <w:rPr>
          <w:rFonts w:asciiTheme="majorHAnsi" w:hAnsiTheme="majorHAnsi"/>
          <w:sz w:val="16"/>
          <w:szCs w:val="16"/>
        </w:rPr>
        <w:sectPr w:rsidR="00471179"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77777777" w:rsidR="001A1BF4" w:rsidRPr="00AB267B" w:rsidRDefault="001A1BF4" w:rsidP="001A1BF4">
      <w:pPr>
        <w:pStyle w:val="ProductList-Body"/>
      </w:pPr>
      <w:r>
        <w:t>Zastosowanie mają Uwagi dotyczące Usługi Bing Maps i Usług Profesjonalnych zawarte w </w:t>
      </w:r>
      <w:hyperlink w:anchor="Attachment1" w:history="1">
        <w:r>
          <w:rPr>
            <w:rStyle w:val="Hyperlink"/>
          </w:rPr>
          <w:t>Załączniku 1</w:t>
        </w:r>
      </w:hyperlink>
      <w:r>
        <w:t>. Wszelkie usługi konfiguracji, migracji i wdrożenia świadczone Klientowi podlegają Uwagom dotyczącym Usług Profesjonalnych zawartym w </w:t>
      </w:r>
      <w:hyperlink w:anchor="Attachment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77777777" w:rsidR="001A1BF4" w:rsidRPr="00234095" w:rsidRDefault="001A1BF4" w:rsidP="001A1BF4">
      <w:pPr>
        <w:pStyle w:val="ProductList-Body"/>
      </w:pPr>
      <w:r>
        <w:t>Poza licencjami LS na Użytkownika w </w:t>
      </w:r>
      <w:hyperlink w:anchor="Attachment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6"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7"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8"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DC3D64C" w14:textId="77777777" w:rsidR="001A1BF4" w:rsidRDefault="001A1BF4" w:rsidP="001A1BF4">
      <w:pPr>
        <w:pStyle w:val="ProductList-ClauseHeading"/>
      </w:pPr>
      <w:r>
        <w:lastRenderedPageBreak/>
        <w:t>Microsoft Social Engagement</w:t>
      </w:r>
    </w:p>
    <w:p w14:paraId="4D00E0C6" w14:textId="77777777" w:rsidR="001A1BF4" w:rsidRPr="002C6BAD" w:rsidRDefault="001A1BF4" w:rsidP="001A1BF4">
      <w:pPr>
        <w:pStyle w:val="ProductList-Body"/>
        <w:ind w:left="180"/>
        <w:rPr>
          <w:b/>
          <w:color w:val="0072C6"/>
        </w:rPr>
      </w:pPr>
      <w:r>
        <w:rPr>
          <w:b/>
          <w:color w:val="0072C6"/>
        </w:rPr>
        <w:t>Umowa dotycząca Poziomu Usług</w:t>
      </w:r>
    </w:p>
    <w:p w14:paraId="35BBEA7D" w14:textId="77777777" w:rsidR="001A1BF4" w:rsidRDefault="001A1BF4" w:rsidP="001A1BF4">
      <w:pPr>
        <w:pStyle w:val="ProductList-Body"/>
        <w:spacing w:line="235" w:lineRule="auto"/>
        <w:ind w:left="180"/>
      </w:pPr>
      <w:r>
        <w:t>Usługa Microsoft Social Engagement nie jest objęta żadną Umową dotyczącą Poziomu Usług.</w:t>
      </w:r>
    </w:p>
    <w:p w14:paraId="051FA018" w14:textId="77777777" w:rsidR="001A1BF4" w:rsidRPr="00BA61B1" w:rsidRDefault="001A1BF4" w:rsidP="001A1BF4">
      <w:pPr>
        <w:pStyle w:val="ProductList-Body"/>
      </w:pPr>
    </w:p>
    <w:p w14:paraId="294D74AA" w14:textId="77777777" w:rsidR="001A1BF4" w:rsidRPr="002C6BAD" w:rsidRDefault="001A1BF4" w:rsidP="001A1BF4">
      <w:pPr>
        <w:pStyle w:val="ProductList-Body"/>
        <w:keepNext/>
        <w:tabs>
          <w:tab w:val="clear" w:pos="158"/>
          <w:tab w:val="left" w:pos="360"/>
        </w:tabs>
        <w:ind w:left="187"/>
        <w:rPr>
          <w:b/>
          <w:color w:val="0072C6"/>
        </w:rPr>
      </w:pPr>
      <w:r>
        <w:rPr>
          <w:b/>
          <w:color w:val="0072C6"/>
        </w:rPr>
        <w:t>Zawartość Społecznościowa uzyskiwana za pośrednictwem usługi Dynamics 365 AI for Market Insights</w:t>
      </w:r>
    </w:p>
    <w:p w14:paraId="1B815D3A" w14:textId="77777777" w:rsidR="001A1BF4" w:rsidRPr="006F380E" w:rsidRDefault="001A1BF4" w:rsidP="001A1BF4">
      <w:pPr>
        <w:pStyle w:val="ProductList-Body"/>
        <w:tabs>
          <w:tab w:val="clear" w:pos="158"/>
          <w:tab w:val="left" w:pos="360"/>
        </w:tabs>
        <w:spacing w:line="235" w:lineRule="auto"/>
        <w:ind w:left="180"/>
        <w:rPr>
          <w:spacing w:val="-1"/>
        </w:rPr>
      </w:pPr>
      <w:r w:rsidRPr="006F380E">
        <w:rPr>
          <w:spacing w:val="-1"/>
        </w:rP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będą w razie potrzeby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4CE227C7" w14:textId="77777777" w:rsidR="001A1BF4" w:rsidRPr="00952A7E" w:rsidRDefault="001A1BF4" w:rsidP="001A1BF4">
      <w:pPr>
        <w:pStyle w:val="ProductList-Body"/>
        <w:numPr>
          <w:ilvl w:val="0"/>
          <w:numId w:val="11"/>
        </w:numPr>
        <w:tabs>
          <w:tab w:val="clear" w:pos="158"/>
          <w:tab w:val="left" w:pos="180"/>
        </w:tabs>
        <w:spacing w:line="235" w:lineRule="auto"/>
        <w:ind w:left="810" w:hanging="270"/>
        <w:rPr>
          <w:spacing w:val="-4"/>
        </w:rPr>
      </w:pPr>
      <w:r w:rsidRPr="00952A7E">
        <w:rPr>
          <w:spacing w:val="-4"/>
        </w:rPr>
        <w:t xml:space="preserve">przechowywania Zawartości Społecznościowej w bazie danych w połączeniu z treściami zebranymi z innych źródeł przez innych licencjobiorców; </w:t>
      </w:r>
    </w:p>
    <w:p w14:paraId="1B1CCF7E" w14:textId="77777777" w:rsidR="001A1BF4" w:rsidRDefault="001A1BF4" w:rsidP="001A1BF4">
      <w:pPr>
        <w:pStyle w:val="ProductList-Body"/>
        <w:numPr>
          <w:ilvl w:val="0"/>
          <w:numId w:val="11"/>
        </w:numPr>
        <w:spacing w:before="40" w:line="235" w:lineRule="auto"/>
        <w:ind w:left="810" w:hanging="274"/>
      </w:pPr>
      <w:r>
        <w:t xml:space="preserve">edytowania, usuwania lub uzyskiwania dostępu do Zawartości Społecznościowej w dowolnym celu; zlecania Klientowi edycji lub usunięcia Zawartości Społecznościowej, ograniczania zdolności Klienta do eksportowania lub przesyłania Zawartości Społecznościowej, a także usunięcia lub ograniczenia dalszego dostępu do Zawartości Społecznościowej po wypowiedzeniu lub wygaśnięciu Usługi Online. </w:t>
      </w:r>
    </w:p>
    <w:p w14:paraId="3B50D237"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9"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77777777" w:rsidR="001A1BF4" w:rsidRPr="00D97771"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31015FCC"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5" w:name="_Toc536443870"/>
      <w:bookmarkStart w:id="136" w:name="O365Services"/>
      <w:r>
        <w:t>Usługi Office 365</w:t>
      </w:r>
      <w:bookmarkEnd w:id="135"/>
    </w:p>
    <w:bookmarkEnd w:id="136"/>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7" w:name="CoreFeaturesforOffice365Services"/>
      <w:r>
        <w:rPr>
          <w:b/>
          <w:color w:val="00188F"/>
        </w:rPr>
        <w:t>Funkcje podstawowe usług Office 365</w:t>
      </w:r>
    </w:p>
    <w:bookmarkEnd w:id="137"/>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38" w:name="MicrosoftTeams"/>
      <w:r>
        <w:rPr>
          <w:b/>
          <w:color w:val="00188F"/>
        </w:rPr>
        <w:lastRenderedPageBreak/>
        <w:t>Microsoft Teams</w:t>
      </w:r>
      <w:bookmarkEnd w:id="138"/>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1CC4D9D3"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7BC7834" w14:textId="77777777" w:rsidR="00F54F2C" w:rsidRDefault="00F54F2C" w:rsidP="00F54F2C">
      <w:pPr>
        <w:pStyle w:val="ProductList-Offering2Heading"/>
        <w:outlineLvl w:val="2"/>
      </w:pPr>
      <w:bookmarkStart w:id="139" w:name="AudioServices"/>
      <w:r>
        <w:tab/>
      </w:r>
      <w:bookmarkStart w:id="140" w:name="_Toc528174078"/>
      <w:bookmarkStart w:id="141" w:name="_Toc536443871"/>
      <w:r>
        <w:t>Usługi audio</w:t>
      </w:r>
      <w:bookmarkEnd w:id="140"/>
      <w:bookmarkEnd w:id="141"/>
    </w:p>
    <w:p w14:paraId="545C3F20" w14:textId="77777777" w:rsidR="00F54F2C" w:rsidRDefault="00F54F2C" w:rsidP="00F54F2C">
      <w:pPr>
        <w:pStyle w:val="ProductList-Offering1"/>
        <w:sectPr w:rsidR="00F54F2C" w:rsidSect="00E275D6">
          <w:type w:val="continuous"/>
          <w:pgSz w:w="12240" w:h="15840"/>
          <w:pgMar w:top="1440" w:right="720" w:bottom="1440" w:left="720" w:header="720" w:footer="720" w:gutter="0"/>
          <w:cols w:space="720"/>
          <w:titlePg/>
          <w:docGrid w:linePitch="360"/>
        </w:sectPr>
      </w:pPr>
    </w:p>
    <w:bookmarkEnd w:id="139"/>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77777777" w:rsidR="00F54F2C" w:rsidRDefault="00F54F2C" w:rsidP="00F54F2C">
      <w:pPr>
        <w:pStyle w:val="ProductList-Body"/>
      </w:pPr>
      <w:r>
        <w:t xml:space="preserve">Skype dla firm Online (Plan 2) lub usługa będąca jej następcą będzie mieć następujące </w:t>
      </w:r>
      <w:hyperlink w:anchor="CoreFeaturesforOffice365Services"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7777777" w:rsidR="00F54F2C" w:rsidRDefault="00F54F2C" w:rsidP="00F54F2C">
      <w:pPr>
        <w:pStyle w:val="ProductList-Body"/>
      </w:pPr>
      <w:r>
        <w:t>Zastosowanie mają Uwagi dotyczące standardów H.264/AVC, MPEG-4 AVC lub VC-1 zawarte w </w:t>
      </w:r>
      <w:hyperlink w:anchor="Attachment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0"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w:t>
      </w:r>
      <w:r>
        <w:lastRenderedPageBreak/>
        <w:t>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4EDB35F" w14:textId="77777777" w:rsidR="00F54F2C" w:rsidRPr="000F6A0E" w:rsidRDefault="00B339DE" w:rsidP="00F54F2C">
      <w:pPr>
        <w:pStyle w:val="ProductList-Body"/>
        <w:shd w:val="clear" w:color="auto" w:fill="A6A6A6" w:themeFill="background1" w:themeFillShade="A6"/>
        <w:spacing w:before="120" w:after="240"/>
        <w:jc w:val="right"/>
      </w:pPr>
      <w:hyperlink w:anchor="TableofContents" w:history="1">
        <w:r w:rsidR="00F54F2C">
          <w:rPr>
            <w:rStyle w:val="Hyperlink"/>
            <w:sz w:val="16"/>
            <w:szCs w:val="16"/>
          </w:rPr>
          <w:t>Spis treści</w:t>
        </w:r>
      </w:hyperlink>
      <w:r w:rsidR="00F54F2C">
        <w:rPr>
          <w:rStyle w:val="Hyperlink"/>
          <w:sz w:val="16"/>
          <w:szCs w:val="16"/>
        </w:rPr>
        <w:t xml:space="preserve"> </w:t>
      </w:r>
      <w:r w:rsidR="00F54F2C">
        <w:rPr>
          <w:sz w:val="16"/>
          <w:szCs w:val="16"/>
        </w:rPr>
        <w:t xml:space="preserve">/ </w:t>
      </w:r>
      <w:hyperlink w:anchor="GeneralTerms" w:history="1">
        <w:r w:rsidR="00F54F2C">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42" w:name="ExchangeOnline"/>
      <w:bookmarkStart w:id="143" w:name="_Toc524436947"/>
      <w:bookmarkStart w:id="144" w:name="_Toc523239319"/>
      <w:bookmarkStart w:id="145" w:name="_Toc536443872"/>
      <w:r w:rsidRPr="00471179">
        <w:t>Exchange Online</w:t>
      </w:r>
      <w:bookmarkEnd w:id="142"/>
      <w:bookmarkEnd w:id="143"/>
      <w:bookmarkEnd w:id="144"/>
      <w:bookmarkEnd w:id="145"/>
    </w:p>
    <w:p w14:paraId="7F6D5ED6" w14:textId="77777777" w:rsidR="001A1BF4" w:rsidRPr="00471179" w:rsidRDefault="001A1BF4" w:rsidP="001A1BF4">
      <w:pPr>
        <w:pStyle w:val="ProductList-Offering1"/>
        <w:sectPr w:rsidR="001A1BF4" w:rsidRPr="00471179" w:rsidSect="00E275D6">
          <w:footerReference w:type="first" r:id="rId51"/>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lastRenderedPageBreak/>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2"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46" w:name="_Hlk486589626"/>
    </w:p>
    <w:bookmarkEnd w:id="146"/>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47" w:name="O365Applications"/>
    <w:p w14:paraId="46E52D6C"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48" w:name="_Toc524436948"/>
      <w:bookmarkStart w:id="149" w:name="_Toc523239320"/>
      <w:bookmarkStart w:id="150" w:name="_Toc536443873"/>
      <w:r w:rsidRPr="00471179">
        <w:t>Aplikacje Office 365</w:t>
      </w:r>
      <w:bookmarkEnd w:id="147"/>
      <w:bookmarkEnd w:id="148"/>
      <w:bookmarkEnd w:id="149"/>
      <w:bookmarkEnd w:id="150"/>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3"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lastRenderedPageBreak/>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610C63CC"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51" w:name="_Toc536443874"/>
      <w:r>
        <w:t>Office Online</w:t>
      </w:r>
      <w:bookmarkEnd w:id="151"/>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35D619A"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52" w:name="_Toc536443875"/>
      <w:r>
        <w:t>OneDrive dla Firm</w:t>
      </w:r>
      <w:bookmarkEnd w:id="152"/>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20761848"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53" w:name="_Toc536443876"/>
      <w:bookmarkStart w:id="154" w:name="ProjectOnline"/>
      <w:r>
        <w:t>Project Online</w:t>
      </w:r>
      <w:bookmarkEnd w:id="153"/>
    </w:p>
    <w:bookmarkEnd w:id="154"/>
    <w:p w14:paraId="02CBD6D2" w14:textId="77777777" w:rsidR="005108F0" w:rsidRDefault="005108F0" w:rsidP="005108F0">
      <w:pPr>
        <w:pStyle w:val="ProductList-Offering1"/>
        <w:sectPr w:rsidR="005108F0"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6" w:history="1">
        <w:r>
          <w:rPr>
            <w:rStyle w:val="Hyperlink"/>
          </w:rPr>
          <w:t>www.office.com/sca</w:t>
        </w:r>
      </w:hyperlink>
      <w:r>
        <w:t>; oraz</w:t>
      </w:r>
    </w:p>
    <w:p w14:paraId="41FB0990" w14:textId="77777777" w:rsidR="001A1BF4" w:rsidRDefault="001A1BF4" w:rsidP="001A1BF4">
      <w:pPr>
        <w:pStyle w:val="ProductList-Body"/>
        <w:numPr>
          <w:ilvl w:val="0"/>
          <w:numId w:val="16"/>
        </w:numPr>
      </w:pPr>
      <w:r>
        <w:lastRenderedPageBreak/>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6D8E32A2"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A76113B" w14:textId="6B9B3AC3" w:rsidR="001A1BF4" w:rsidRPr="00471179" w:rsidRDefault="001A1BF4" w:rsidP="001A1BF4">
      <w:pPr>
        <w:pStyle w:val="ProductList-Offering2Heading"/>
        <w:outlineLvl w:val="2"/>
      </w:pPr>
      <w:r>
        <w:tab/>
      </w:r>
      <w:bookmarkStart w:id="155" w:name="_Toc524436952"/>
      <w:bookmarkStart w:id="156" w:name="_Toc523239324"/>
      <w:bookmarkStart w:id="157" w:name="_Toc536443877"/>
      <w:r w:rsidRPr="00471179">
        <w:t>SharePoint Online</w:t>
      </w:r>
      <w:bookmarkEnd w:id="155"/>
      <w:bookmarkEnd w:id="156"/>
      <w:bookmarkEnd w:id="157"/>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03395EB3"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72684E3" w14:textId="77777777" w:rsidR="00F54F2C" w:rsidRDefault="00F54F2C" w:rsidP="00F54F2C">
      <w:pPr>
        <w:pStyle w:val="ProductList-Offering2Heading"/>
        <w:outlineLvl w:val="2"/>
      </w:pPr>
      <w:bookmarkStart w:id="158" w:name="OtherOnlineServices"/>
      <w:r>
        <w:tab/>
      </w:r>
      <w:bookmarkStart w:id="159" w:name="Stream"/>
      <w:bookmarkStart w:id="160" w:name="_Toc528174085"/>
      <w:bookmarkStart w:id="161" w:name="_Toc536443878"/>
      <w:r>
        <w:t>Microsoft Stream</w:t>
      </w:r>
      <w:bookmarkEnd w:id="159"/>
      <w:bookmarkEnd w:id="160"/>
      <w:bookmarkEnd w:id="161"/>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7777777"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history="1">
        <w:r>
          <w:rPr>
            <w:rStyle w:val="Hyperlink"/>
          </w:rPr>
          <w:t>Załączniku 1</w:t>
        </w:r>
      </w:hyperlink>
      <w:r>
        <w:t>.</w:t>
      </w:r>
    </w:p>
    <w:p w14:paraId="4AF2B798"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62" w:name="_Toc536443879"/>
      <w:r>
        <w:t>Inne Usługi Online</w:t>
      </w:r>
      <w:bookmarkEnd w:id="158"/>
      <w:bookmarkEnd w:id="162"/>
    </w:p>
    <w:p w14:paraId="15FE5732" w14:textId="3F132F41" w:rsidR="008E1EAF" w:rsidRPr="00F54F2C" w:rsidRDefault="004B3528" w:rsidP="00233C87">
      <w:pPr>
        <w:pStyle w:val="ProductList-Offering2Heading"/>
        <w:outlineLvl w:val="2"/>
      </w:pPr>
      <w:r>
        <w:tab/>
      </w:r>
      <w:bookmarkStart w:id="163" w:name="_Toc536443880"/>
      <w:bookmarkStart w:id="164" w:name="BingMaps"/>
      <w:r w:rsidRPr="00F54F2C">
        <w:t>Bing Maps Enterprise Platform i Mobile Asset Management Platform</w:t>
      </w:r>
      <w:bookmarkEnd w:id="163"/>
    </w:p>
    <w:bookmarkEnd w:id="164"/>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lastRenderedPageBreak/>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471179">
      <w:pPr>
        <w:pStyle w:val="ProductList-Body"/>
        <w:keepNext/>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7" w:history="1">
        <w:r>
          <w:rPr>
            <w:rStyle w:val="Hyperlink"/>
          </w:rPr>
          <w:t>https://aka.ms/bingmapsplatformapistou</w:t>
        </w:r>
      </w:hyperlink>
      <w:r>
        <w:t xml:space="preserve"> i </w:t>
      </w:r>
      <w:hyperlink r:id="rId58"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1FDC937B" w14:textId="77777777" w:rsidR="00C2365E" w:rsidRDefault="00C2365E" w:rsidP="00C2365E">
      <w:pPr>
        <w:pStyle w:val="ProductList-Body"/>
      </w:pPr>
      <w:bookmarkStart w:id="165" w:name="MicrosoftLearning"/>
      <w:r>
        <w:t xml:space="preserve">Przyjęte przez Microsoft Oświadczenie o ochronie prywatności i postanowienia dotyczące prywatności zawarte w Warunkach używania interfejsu API usługi Mapy Microsoft Bing są dostępne pod adresem: </w:t>
      </w:r>
      <w:hyperlink r:id="rId59" w:history="1">
        <w:r>
          <w:rPr>
            <w:rStyle w:val="Hyperlink"/>
          </w:rPr>
          <w:t>https://go.microsoft.com/fwlink/?LinkId=521839</w:t>
        </w:r>
      </w:hyperlink>
      <w:r>
        <w:t>.</w:t>
      </w:r>
    </w:p>
    <w:p w14:paraId="5C7A0F65"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66" w:name="_Toc536443881"/>
      <w:bookmarkStart w:id="167" w:name="BusinessApplicationPlatform"/>
      <w:r>
        <w:t>Platforma aplikacji biznesowych</w:t>
      </w:r>
      <w:bookmarkEnd w:id="166"/>
    </w:p>
    <w:bookmarkEnd w:id="167"/>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62"/>
          <w:footerReference w:type="first" r:id="rId63"/>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t>
      </w:r>
      <w:r w:rsidR="00471179">
        <w:rPr>
          <w:szCs w:val="18"/>
        </w:rPr>
        <w:lastRenderedPageBreak/>
        <w:t>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64" w:history="1">
        <w:r>
          <w:rPr>
            <w:rStyle w:val="Hyperlink"/>
          </w:rPr>
          <w:t>https://go.microsoft.com/fwlink/?linkid=868812</w:t>
        </w:r>
      </w:hyperlink>
      <w:r>
        <w:t>. Do takich obiektów ograniczonych Klient ma dostęp tylko do odczytu.</w:t>
      </w:r>
    </w:p>
    <w:p w14:paraId="51AD89FB"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67EDBAEB" w14:textId="77777777" w:rsidR="00C2365E" w:rsidRDefault="00C2365E" w:rsidP="00C2365E">
      <w:pPr>
        <w:pStyle w:val="ProductList-Offering2Heading"/>
        <w:outlineLvl w:val="2"/>
      </w:pPr>
      <w:bookmarkStart w:id="168" w:name="Intune"/>
      <w:r>
        <w:tab/>
      </w:r>
      <w:bookmarkStart w:id="169" w:name="_Toc531082929"/>
      <w:bookmarkStart w:id="170" w:name="_Toc536443882"/>
      <w:r>
        <w:t>GitHub Enterprise</w:t>
      </w:r>
      <w:bookmarkEnd w:id="169"/>
      <w:bookmarkEnd w:id="170"/>
    </w:p>
    <w:p w14:paraId="2628B8B7" w14:textId="77777777" w:rsidR="00C2365E" w:rsidRDefault="00C2365E" w:rsidP="00C2365E">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65"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mają zastosowanie przyjęte przez GitHub Oświadczenie o ochronie prywatności dostępne pod adresem </w:t>
      </w:r>
      <w:hyperlink r:id="rId66" w:history="1">
        <w:r>
          <w:rPr>
            <w:rStyle w:val="Hyperlink"/>
          </w:rPr>
          <w:t>https://help.github.com/articles/github-privacy-statement/</w:t>
        </w:r>
      </w:hyperlink>
      <w:r>
        <w:t xml:space="preserve"> i Dodatek dotyczący ochrony danych dostępny pod adresem </w:t>
      </w:r>
      <w:hyperlink r:id="rId67" w:history="1">
        <w:r>
          <w:rPr>
            <w:rStyle w:val="Hyperlink"/>
          </w:rPr>
          <w:t>https://aka.ms/github_terms</w:t>
        </w:r>
      </w:hyperlink>
      <w:r>
        <w:t>.</w:t>
      </w:r>
    </w:p>
    <w:p w14:paraId="03431B2D" w14:textId="77777777" w:rsidR="00C2365E" w:rsidRPr="00D35E6F" w:rsidRDefault="00B339DE" w:rsidP="00C2365E">
      <w:pPr>
        <w:pStyle w:val="ProductList-Body"/>
        <w:shd w:val="clear" w:color="auto" w:fill="A6A6A6" w:themeFill="background1" w:themeFillShade="A6"/>
        <w:spacing w:before="120" w:after="240"/>
        <w:jc w:val="right"/>
        <w:rPr>
          <w:rStyle w:val="Hyperlink"/>
          <w:sz w:val="16"/>
        </w:rPr>
      </w:pPr>
      <w:hyperlink w:anchor="TableofContents" w:history="1">
        <w:r w:rsidR="00C2365E">
          <w:rPr>
            <w:rStyle w:val="Hyperlink"/>
            <w:sz w:val="16"/>
            <w:szCs w:val="16"/>
          </w:rPr>
          <w:t>Spis treści</w:t>
        </w:r>
      </w:hyperlink>
      <w:r w:rsidR="00C2365E">
        <w:rPr>
          <w:sz w:val="16"/>
          <w:szCs w:val="16"/>
        </w:rPr>
        <w:t xml:space="preserve"> / </w:t>
      </w:r>
      <w:hyperlink w:anchor="GeneralTerms" w:history="1">
        <w:r w:rsidR="00C2365E">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71" w:name="_Toc531082930"/>
      <w:bookmarkStart w:id="172" w:name="MicrosoftCloudAppSecurity"/>
      <w:bookmarkStart w:id="173" w:name="_Toc531348188"/>
      <w:bookmarkStart w:id="174" w:name="_Toc536443883"/>
      <w:r>
        <w:t>Microsoft Cloud App Security</w:t>
      </w:r>
      <w:bookmarkEnd w:id="171"/>
      <w:bookmarkEnd w:id="172"/>
      <w:bookmarkEnd w:id="173"/>
      <w:bookmarkEnd w:id="174"/>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77777777" w:rsidR="00C2365E" w:rsidRDefault="00C2365E" w:rsidP="00C2365E">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421CDFCB" w14:textId="77777777" w:rsidR="00C2365E" w:rsidRPr="00D35E6F" w:rsidRDefault="00B339DE" w:rsidP="00C2365E">
      <w:pPr>
        <w:pStyle w:val="ProductList-Body"/>
        <w:shd w:val="clear" w:color="auto" w:fill="A6A6A6" w:themeFill="background1" w:themeFillShade="A6"/>
        <w:spacing w:before="120" w:after="240"/>
        <w:jc w:val="right"/>
        <w:rPr>
          <w:rStyle w:val="Hyperlink"/>
          <w:sz w:val="16"/>
        </w:rPr>
      </w:pPr>
      <w:hyperlink w:anchor="TableofContents" w:history="1">
        <w:r w:rsidR="00C2365E">
          <w:rPr>
            <w:rStyle w:val="Hyperlink"/>
            <w:sz w:val="16"/>
            <w:szCs w:val="16"/>
          </w:rPr>
          <w:t>Spis treści</w:t>
        </w:r>
      </w:hyperlink>
      <w:r w:rsidR="00C2365E">
        <w:rPr>
          <w:sz w:val="16"/>
          <w:szCs w:val="16"/>
        </w:rPr>
        <w:t xml:space="preserve"> / </w:t>
      </w:r>
      <w:hyperlink w:anchor="GeneralTerms" w:history="1">
        <w:r w:rsidR="00C2365E">
          <w:rPr>
            <w:rStyle w:val="Hyperlink"/>
            <w:sz w:val="16"/>
            <w:szCs w:val="16"/>
          </w:rPr>
          <w:t>Postanowienia ogólne</w:t>
        </w:r>
      </w:hyperlink>
    </w:p>
    <w:p w14:paraId="0FDBD85A" w14:textId="77777777" w:rsidR="0052389D" w:rsidRDefault="0052389D" w:rsidP="0052389D">
      <w:pPr>
        <w:pStyle w:val="ProductList-Offering2Heading"/>
        <w:keepNext/>
        <w:outlineLvl w:val="2"/>
      </w:pPr>
      <w:r>
        <w:tab/>
      </w:r>
      <w:bookmarkStart w:id="175" w:name="_Toc534755264"/>
      <w:bookmarkStart w:id="176" w:name="_Toc536443884"/>
      <w:r>
        <w:t>Usługa Microsoft Healthcare Bot</w:t>
      </w:r>
      <w:bookmarkEnd w:id="175"/>
      <w:bookmarkEnd w:id="176"/>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68"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 xml:space="preserve">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w:t>
      </w:r>
      <w:r>
        <w:lastRenderedPageBreak/>
        <w:t>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5BCC4E9E" w14:textId="77777777" w:rsidR="0052389D" w:rsidRPr="00D35E6F" w:rsidRDefault="00B339DE" w:rsidP="0052389D">
      <w:pPr>
        <w:pStyle w:val="ProductList-Body"/>
        <w:shd w:val="clear" w:color="auto" w:fill="A6A6A6" w:themeFill="background1" w:themeFillShade="A6"/>
        <w:spacing w:before="120" w:after="240"/>
        <w:jc w:val="right"/>
        <w:rPr>
          <w:rStyle w:val="Hyperlink"/>
          <w:sz w:val="16"/>
        </w:rPr>
      </w:pPr>
      <w:hyperlink w:anchor="TableofContents" w:history="1">
        <w:r w:rsidR="0052389D">
          <w:rPr>
            <w:rStyle w:val="Hyperlink"/>
            <w:sz w:val="16"/>
            <w:szCs w:val="16"/>
          </w:rPr>
          <w:t>Spis treści</w:t>
        </w:r>
      </w:hyperlink>
      <w:r w:rsidR="0052389D">
        <w:rPr>
          <w:sz w:val="16"/>
          <w:szCs w:val="16"/>
        </w:rPr>
        <w:t xml:space="preserve"> / </w:t>
      </w:r>
      <w:hyperlink w:anchor="GeneralTerms" w:history="1">
        <w:r w:rsidR="0052389D">
          <w:rPr>
            <w:rStyle w:val="Hyperlink"/>
            <w:sz w:val="16"/>
            <w:szCs w:val="16"/>
          </w:rPr>
          <w:t>Postanowienia ogólne</w:t>
        </w:r>
      </w:hyperlink>
    </w:p>
    <w:p w14:paraId="45304A6E" w14:textId="2C79C129" w:rsidR="000552CB" w:rsidRPr="000F6A0E" w:rsidRDefault="00F62AA2" w:rsidP="005A7910">
      <w:pPr>
        <w:pStyle w:val="ProductList-Offering2Heading"/>
        <w:outlineLvl w:val="2"/>
      </w:pPr>
      <w:r>
        <w:tab/>
      </w:r>
      <w:bookmarkStart w:id="177" w:name="_Toc536443885"/>
      <w:r>
        <w:t>Microsoft Intune</w:t>
      </w:r>
      <w:bookmarkEnd w:id="177"/>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9"/>
          <w:footerReference w:type="first" r:id="rId70"/>
          <w:type w:val="continuous"/>
          <w:pgSz w:w="12240" w:h="15840"/>
          <w:pgMar w:top="1440" w:right="720" w:bottom="1440" w:left="720" w:header="720" w:footer="720" w:gutter="0"/>
          <w:cols w:space="720"/>
          <w:titlePg/>
          <w:docGrid w:linePitch="360"/>
        </w:sectPr>
      </w:pPr>
    </w:p>
    <w:bookmarkEnd w:id="168"/>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8" w:name="_Hlk521486116"/>
      <w:r>
        <w:t>W ramach tej usługi nie można używać aplikacji, które są zazwyczaj przypisane do określonych użytkowników, takich jak Outlook czy OneDrive.</w:t>
      </w:r>
      <w:bookmarkEnd w:id="178"/>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71"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6FE88A0E"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79" w:name="_Toc536443886"/>
      <w:r w:rsidR="00C95CCF">
        <w:t>Microsoft Learning</w:t>
      </w:r>
      <w:bookmarkEnd w:id="179"/>
      <w:r w:rsidR="00C95CCF">
        <w:t xml:space="preserve"> </w:t>
      </w:r>
    </w:p>
    <w:bookmarkEnd w:id="165"/>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72"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470540D5"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80" w:name="_Toc536443887"/>
      <w:r>
        <w:t>Minecraft: Education Edition</w:t>
      </w:r>
      <w:bookmarkEnd w:id="180"/>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2F950E10"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81" w:name="_Toc536443888"/>
      <w:r>
        <w:t>Office 365 Developer</w:t>
      </w:r>
      <w:bookmarkEnd w:id="181"/>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044937C2"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tab/>
      </w:r>
      <w:bookmarkStart w:id="182" w:name="_Toc536443889"/>
      <w:r>
        <w:t>Komputerowy System Operacyjny Windows</w:t>
      </w:r>
      <w:bookmarkEnd w:id="182"/>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7F3A5EF4"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3" w:name="Attachment1"/>
      <w:bookmarkStart w:id="184" w:name="_Toc536443890"/>
      <w:r>
        <w:lastRenderedPageBreak/>
        <w:t>Załącznik 1 — Uwagi</w:t>
      </w:r>
      <w:bookmarkEnd w:id="183"/>
      <w:bookmarkEnd w:id="184"/>
    </w:p>
    <w:p w14:paraId="2F4609B8" w14:textId="0A35F4A9" w:rsidR="004D27A6" w:rsidRPr="000F6A0E" w:rsidRDefault="00D67A4B" w:rsidP="00233C87">
      <w:pPr>
        <w:pStyle w:val="ProductList-Offering1Heading"/>
        <w:outlineLvl w:val="1"/>
      </w:pPr>
      <w:bookmarkStart w:id="185" w:name="_Toc536443891"/>
      <w:r>
        <w:t>Mapy Bing</w:t>
      </w:r>
      <w:bookmarkEnd w:id="185"/>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73" w:history="1">
        <w:r>
          <w:rPr>
            <w:rStyle w:val="Hyperlink"/>
          </w:rPr>
          <w:t>go.microsoft.com/?linkid=9710837</w:t>
        </w:r>
      </w:hyperlink>
      <w:r>
        <w:t xml:space="preserve"> oraz przyjętemu przez Microsoft Oświadczeniu o ochronie prywatności dostępnemu pod adresem </w:t>
      </w:r>
      <w:hyperlink r:id="rId74" w:history="1">
        <w:r>
          <w:rPr>
            <w:rStyle w:val="Hyperlink"/>
          </w:rPr>
          <w:t>go.microsoft.com/fwlink/?LinkID=248686</w:t>
        </w:r>
      </w:hyperlink>
      <w:r>
        <w:t>.</w:t>
      </w:r>
    </w:p>
    <w:p w14:paraId="7D59C0CE"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86" w:name="_Toc536443892"/>
      <w:bookmarkStart w:id="187" w:name="TableofContents"/>
      <w:bookmarkStart w:id="188" w:name="ProfessionalServices"/>
      <w:r>
        <w:t>Usługi Profesjonalne</w:t>
      </w:r>
      <w:bookmarkEnd w:id="186"/>
    </w:p>
    <w:bookmarkEnd w:id="187"/>
    <w:bookmarkEnd w:id="188"/>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77469CF0"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89" w:name="_Toc536443893"/>
      <w:r>
        <w:t>Uwaga dotycząca usług Azure Media Services — kodowanie H.265/HEVC</w:t>
      </w:r>
      <w:bookmarkEnd w:id="189"/>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6AFF9800"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90" w:name="_Toc536443894"/>
      <w:r>
        <w:t>Uwaga dotycząca programu Adobe Flash Player</w:t>
      </w:r>
      <w:bookmarkEnd w:id="190"/>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75" w:history="1">
        <w:r>
          <w:rPr>
            <w:rStyle w:val="Hyperlink"/>
          </w:rPr>
          <w:t>http://go.microsoft.com/fwlink/?linkid=248532</w:t>
        </w:r>
      </w:hyperlink>
      <w:r>
        <w:t>. Adobe i Flash to zastrzeżone znaki towarowe lub znaki towarowe Adobe Systems Incorporated w Stanach Zjednoczonych lub w innych krajach.</w:t>
      </w:r>
    </w:p>
    <w:p w14:paraId="6A7718BB"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1" w:name="_Toc536443895"/>
      <w:r>
        <w:t>Uwaga dotycząca standardu wizyjnego H.264/AVC, standardu wideo VC-1, standardu wizyjnego MPEG-4 Część 2 oraz standardu wideo MPEG-2.</w:t>
      </w:r>
      <w:bookmarkEnd w:id="191"/>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76"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5FCAAF4"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7"/>
          <w:footerReference w:type="first" r:id="rId78"/>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2" w:name="_Toc503180509"/>
      <w:bookmarkStart w:id="193" w:name="_Toc536443896"/>
      <w:bookmarkStart w:id="194" w:name="Attachment2"/>
      <w:r>
        <w:t>Załącznik 2 — Pakiety Licencji Subskrypcyjnych</w:t>
      </w:r>
      <w:bookmarkEnd w:id="192"/>
      <w:bookmarkEnd w:id="193"/>
    </w:p>
    <w:p w14:paraId="594A36C1" w14:textId="2BDA06F9"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3348"/>
        <w:gridCol w:w="254"/>
        <w:gridCol w:w="258"/>
        <w:gridCol w:w="258"/>
        <w:gridCol w:w="258"/>
        <w:gridCol w:w="768"/>
        <w:gridCol w:w="720"/>
        <w:gridCol w:w="367"/>
        <w:gridCol w:w="356"/>
        <w:gridCol w:w="297"/>
        <w:gridCol w:w="379"/>
        <w:gridCol w:w="405"/>
        <w:gridCol w:w="510"/>
        <w:gridCol w:w="566"/>
        <w:gridCol w:w="718"/>
        <w:gridCol w:w="446"/>
        <w:gridCol w:w="447"/>
        <w:gridCol w:w="445"/>
      </w:tblGrid>
      <w:tr w:rsidR="0052389D" w14:paraId="45D76698" w14:textId="77777777" w:rsidTr="00FD114C">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0F68E81" w14:textId="77777777" w:rsidR="0052389D" w:rsidRDefault="0052389D" w:rsidP="00FD114C">
            <w:pPr>
              <w:pStyle w:val="ProductList-Body"/>
              <w:tabs>
                <w:tab w:val="clear" w:pos="158"/>
                <w:tab w:val="left" w:pos="720"/>
              </w:tabs>
              <w:spacing w:line="256" w:lineRule="auto"/>
              <w:ind w:left="-108"/>
              <w:rPr>
                <w:sz w:val="22"/>
              </w:rPr>
            </w:pPr>
            <w:r>
              <w:rPr>
                <w:sz w:val="22"/>
              </w:rPr>
              <w:t>Usługa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C5BE42"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Office 365</w:t>
            </w:r>
          </w:p>
          <w:p w14:paraId="3620CA2F"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 xml:space="preserve">Enterprise </w:t>
            </w:r>
            <w:r w:rsidRPr="006C272F">
              <w:rPr>
                <w:rFonts w:ascii="Calibri Light" w:hAnsi="Calibri Light" w:cs="Calibri Light"/>
                <w:color w:val="FFFFFF" w:themeColor="background1"/>
                <w:sz w:val="15"/>
                <w:szCs w:val="15"/>
                <w:vertAlign w:val="superscript"/>
              </w:rPr>
              <w:t>1, 3</w:t>
            </w:r>
          </w:p>
        </w:tc>
        <w:tc>
          <w:tcPr>
            <w:tcW w:w="7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F94F9B"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Office 365</w:t>
            </w:r>
          </w:p>
          <w:p w14:paraId="516FC1AD"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Business</w:t>
            </w:r>
          </w:p>
          <w:p w14:paraId="4765F7EB"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E4C5B1"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Office 365</w:t>
            </w:r>
          </w:p>
          <w:p w14:paraId="3C80F08A"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Business</w:t>
            </w:r>
          </w:p>
          <w:p w14:paraId="3998C4C9"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Premium</w:t>
            </w:r>
          </w:p>
        </w:tc>
        <w:tc>
          <w:tcPr>
            <w:tcW w:w="700" w:type="dxa"/>
            <w:gridSpan w:val="2"/>
            <w:tcBorders>
              <w:top w:val="single" w:sz="12" w:space="0" w:color="FFFFFF" w:themeColor="background1"/>
              <w:left w:val="single" w:sz="12" w:space="0" w:color="FFFFFF" w:themeColor="background1"/>
              <w:right w:val="nil"/>
            </w:tcBorders>
            <w:shd w:val="clear" w:color="auto" w:fill="0072C6"/>
            <w:hideMark/>
          </w:tcPr>
          <w:p w14:paraId="34C22704"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Enterprise</w:t>
            </w:r>
          </w:p>
          <w:p w14:paraId="175F8FAF"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Mobility +</w:t>
            </w:r>
          </w:p>
          <w:p w14:paraId="4817EE23"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Security</w:t>
            </w:r>
          </w:p>
        </w:tc>
        <w:tc>
          <w:tcPr>
            <w:tcW w:w="110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178C14"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Microsoft</w:t>
            </w:r>
          </w:p>
          <w:p w14:paraId="7765D386"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 xml:space="preserve">365 Enterprise </w:t>
            </w:r>
            <w:r w:rsidRPr="006C272F">
              <w:rPr>
                <w:rFonts w:ascii="Calibri Light" w:hAnsi="Calibri Light" w:cs="Calibri Light"/>
                <w:color w:val="FFFFFF" w:themeColor="background1"/>
                <w:sz w:val="15"/>
                <w:szCs w:val="15"/>
                <w:vertAlign w:val="superscript"/>
              </w:rPr>
              <w:t>2</w:t>
            </w:r>
          </w:p>
        </w:tc>
        <w:tc>
          <w:tcPr>
            <w:tcW w:w="108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70A9FA" w14:textId="77777777" w:rsidR="0052389D" w:rsidRPr="006C272F" w:rsidRDefault="0052389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Microsoft 365 Protection 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359DAF" w14:textId="77777777" w:rsidR="0052389D" w:rsidRPr="006C272F" w:rsidRDefault="0052389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64EF0F73" w14:textId="77777777" w:rsidR="0052389D" w:rsidRPr="006C272F" w:rsidRDefault="0052389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Dynamics 365</w:t>
            </w:r>
          </w:p>
          <w:p w14:paraId="4230968E"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Enterprise Edition</w:t>
            </w:r>
          </w:p>
          <w:p w14:paraId="5D0C8F04"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52389D" w14:paraId="105A3AA8" w14:textId="77777777" w:rsidTr="00FD114C">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73879C66" w14:textId="77777777" w:rsidR="0052389D" w:rsidRDefault="0052389D" w:rsidP="00FD114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87E45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4F13F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BD3C46"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BE31F4"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E5</w:t>
            </w:r>
          </w:p>
        </w:tc>
        <w:tc>
          <w:tcPr>
            <w:tcW w:w="7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F4664"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8C419E"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7BE3BB0"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E3</w:t>
            </w:r>
          </w:p>
        </w:tc>
        <w:tc>
          <w:tcPr>
            <w:tcW w:w="340" w:type="dxa"/>
            <w:tcBorders>
              <w:left w:val="single" w:sz="12" w:space="0" w:color="FFFFFF" w:themeColor="background1"/>
              <w:bottom w:val="single" w:sz="12" w:space="0" w:color="FFFFFF" w:themeColor="background1"/>
              <w:right w:val="nil"/>
            </w:tcBorders>
            <w:shd w:val="clear" w:color="auto" w:fill="0072C6"/>
            <w:vAlign w:val="center"/>
          </w:tcPr>
          <w:p w14:paraId="0804C15B"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7A818C"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F1</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8A842"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E3</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BC1FE"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E5</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7E1B32"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Info/</w:t>
            </w:r>
          </w:p>
          <w:p w14:paraId="36E6128C"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Comp</w:t>
            </w:r>
          </w:p>
        </w:tc>
        <w:tc>
          <w:tcPr>
            <w:tcW w:w="5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626658"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Ident/</w:t>
            </w:r>
          </w:p>
          <w:p w14:paraId="60FCFD82"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Threat</w:t>
            </w:r>
            <w:r w:rsidRPr="006C272F">
              <w:rPr>
                <w:rFonts w:ascii="Calibri Light" w:hAnsi="Calibri Light" w:cs="Calibri Light"/>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963F4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305E1C7"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Cust</w:t>
            </w:r>
          </w:p>
          <w:p w14:paraId="43B37379"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Eng</w:t>
            </w:r>
            <w:r w:rsidRPr="006C272F">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661BD40"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Uni</w:t>
            </w:r>
          </w:p>
          <w:p w14:paraId="7EA62759"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Ops</w:t>
            </w:r>
            <w:r w:rsidRPr="006C272F">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7407F2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Plan</w:t>
            </w:r>
          </w:p>
        </w:tc>
      </w:tr>
      <w:tr w:rsidR="0052389D" w14:paraId="7FEF2D99" w14:textId="77777777" w:rsidTr="00FD114C">
        <w:trPr>
          <w:trHeight w:val="210"/>
        </w:trPr>
        <w:tc>
          <w:tcPr>
            <w:tcW w:w="3348" w:type="dxa"/>
            <w:tcBorders>
              <w:top w:val="nil"/>
              <w:left w:val="nil"/>
              <w:bottom w:val="dashSmallGap" w:sz="4" w:space="0" w:color="BFBFBF" w:themeColor="background1" w:themeShade="BF"/>
              <w:right w:val="nil"/>
            </w:tcBorders>
            <w:noWrap/>
            <w:vAlign w:val="center"/>
            <w:hideMark/>
          </w:tcPr>
          <w:p w14:paraId="708909CF"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4A2EA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930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D71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0A6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F87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A9D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526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EC7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DC5B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86B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867B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F784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16EAE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D89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57E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BD8E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D51F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297169C8"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54CDB"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2343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06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505F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21C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448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80E7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F99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00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9FF4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2F2E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E47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674C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A53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1F1D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8B60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F9D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9CD9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4C4F1B8D"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3F984"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8315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CDB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89E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577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7222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CF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2030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D2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9939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050D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91B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977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A50C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9CF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0350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FD7B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25B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A7E995A"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0BDA0"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D76EF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8599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1AC5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EE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CD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3A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3A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9397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366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20E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1D3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3EF9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C3B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F9C5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80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74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5D58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679E6FD"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DF9C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3DFD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037A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63C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90A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B470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F5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61E0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B0B5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E30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D42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B3A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2FA5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9CE7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96C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2F07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F5B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1A02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A2DAAB0"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F4430"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7BBD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9E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1FA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206A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55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2280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DF1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8B4C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AD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24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F25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310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6581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F65C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0EF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B5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8804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52389D" w14:paraId="7C279F2B"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9F0AF"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Skype dla firm Online —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661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0EF4E"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A9407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B6A8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3821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237D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4451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2A7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7367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FF8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5892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BA19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20FF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A695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11D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1EE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CF0CB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30E80783"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123AE5"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A29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4EA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7C2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678D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FBC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B56D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156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57A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ED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085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0782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5B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BE1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683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6E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70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AA6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CB2A74B"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4FB1D"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26F2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59C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2FD2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C7C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39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B1A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6A70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3142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8439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507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108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87A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57B2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293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C04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27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38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482DD87F"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8DD0F"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D5691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2E16C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CFF0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0797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1E1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C140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0F8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88B7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BB49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F2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593C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2063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5582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49B4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5BF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26A6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37EA8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4B898DD"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D75F99"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B33C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C9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CC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72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736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C3D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5E2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69D9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77B4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FDB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A57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3428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B8B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047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5A38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023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9FA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E3D2C45"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D4E2C"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CB97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D42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1CD8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6D3C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D0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B94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DE3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4FD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D1EF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8D3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6A81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A9AD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253C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53C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DAE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DE1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ED4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C20340E"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84EC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2D79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4ED7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61D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0A2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4A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6141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E147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31B9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5BF2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129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DC3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348F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22E3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437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DECB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000B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7BE6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D3697F2"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9F798"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C5B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A9E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2E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4EE1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DEDA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D8B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4745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F475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03DA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AFF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1290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F129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9BF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8907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A309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0B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921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2870A40D" w14:textId="77777777" w:rsidTr="00FD114C">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6FE918"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10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E64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964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437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5C3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342D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6F75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A720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673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DAB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266F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93D17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98A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F6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E5A0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0EE9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F446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382F358" w14:textId="77777777" w:rsidTr="00FD114C">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523EC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EE04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0214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852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3A8D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413B8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94F0B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E3C4C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00A91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289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19BE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7E73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EA03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46543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ADA0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93B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EA46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85E3D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7A1E4FC0"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BE45F2"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E19A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D84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A1A3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94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E33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461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BD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315E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CE0D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82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D9F4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C4C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0CE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728C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2F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9C0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80BE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73690D23"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65F19"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B47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B3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FD61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405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F3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7F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1E2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1F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2C6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EE6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D3C8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840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C0AE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5AE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EA28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78C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B37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452AC64A"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9EB1B"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D3A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CF8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188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77D7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D4D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6D03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EB51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5BE1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9A86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E7EE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B3E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FFB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1446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9039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BCD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CC3E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1344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39626A9B"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5E638"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A3F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E3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571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FB3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4E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27C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615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42B2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8CC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C04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4B28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2E3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07CB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F1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2A7E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072B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D54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305E2939"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0A19D"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064CD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3C7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C95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8E52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DAD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69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091C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499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D69F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7245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D2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5E84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C83C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7FB3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CBD2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245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589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3B8B92B8"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02D4D"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6A2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CB70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EE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A83E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253E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8FCB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2C1E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84BB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EF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905A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BEBC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03B9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A8F4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69F6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F319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EB75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8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52389D" w14:paraId="51D7A5EE"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88032"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AF8D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8777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BEEA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EDE5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3DA5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FA7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74B6B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2849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57B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0222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489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FCBAE"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5B1B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B69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ABC6"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8F4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F05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rsidRPr="0052389D" w14:paraId="796E8968"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57141"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6A3A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293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AC32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D9FA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1FC6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D644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D7FC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B58F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1092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7BAC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67B2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F83D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1FF4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A889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5F1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41A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E974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412426E6"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A5C5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504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C5A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DF01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F6F5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ABD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DA6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A10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7498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DEA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C9EF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A2B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04D4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0CF5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E374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A63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187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7ABFF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0263A045"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F5252A"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F8D6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9DC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E0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5A9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51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BF50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EEE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4991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2F5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C70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6F0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67CF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540C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3412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833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2877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3FE6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52389D" w14:paraId="29FBF6D1"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082B4B"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A6E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CCE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142A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5D4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6370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8E7A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B8D5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375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DE9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26B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CDC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ABF6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CCAA6"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170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C11E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D65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27628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rsidRPr="0052389D" w14:paraId="6D663887"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8699F"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8CD5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AF8A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2A57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1BA6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509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5D12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A6C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EADD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07FA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EF6D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BFD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9C4D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06FB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AF85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58C7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F59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CD8B4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0ADF78FA"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3834A"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654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9515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36C6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34CF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997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C7A7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2DED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3C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B65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F81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952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D692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8423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1A05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0C0F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50C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7086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79B37DA"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C478"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E0B8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355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7D1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A84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ED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907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276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75B6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AA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9F6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9926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323E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654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39F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F0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A0D03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615F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52389D" w14:paraId="7BE10A72"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A96AA"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Microsoft Dynamics 365 for Sales, edycja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2C3E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A3E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610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886A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C6D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B8E"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145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6A7C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EE7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D9D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F70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DA7C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A797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09C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E827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FC2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56E9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71C15467"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AA50A"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A1A3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A8E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8F9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075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400D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1734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03A9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9D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89C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1279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8C98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771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DA7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B2E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CA59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39D77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0AE35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EDE68FA"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FE9A8" w14:textId="77777777" w:rsidR="0052389D"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39DC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8F3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5E8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E8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2F6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2B40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1E3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41A2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C41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07F2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19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9D900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88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8B9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A23B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864B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5BAB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72CF2287"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E112A"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569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051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36AB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2E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72CB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B018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5A55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5D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097C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BB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080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19C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9759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0930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5020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DABC6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98A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1EA0B5A"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C9480"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9A4E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8FB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B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A66A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09E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28CC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EDB7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77B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857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A11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5CE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7CC0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B8FB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87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39E39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DB5E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9958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0B3BF730"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26712"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8DC2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23A4D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83EB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B1E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CE8F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56C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A88B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C14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DC1B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D16A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76C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7EC1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9BCC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C03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AA28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72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7EC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A434EE6" w14:textId="77777777" w:rsidTr="00FD114C">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6AC5B"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ED03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877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72CD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FA9F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3B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D5FB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A2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C90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F0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FE8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435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1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6CAC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D9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5A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DBB9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9"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7C40B4C6" w14:textId="77777777" w:rsidR="0052389D" w:rsidRPr="0052389D" w:rsidRDefault="0052389D" w:rsidP="0052389D">
      <w:pPr>
        <w:pStyle w:val="ProductList-Body"/>
        <w:spacing w:before="80"/>
        <w:rPr>
          <w:lang w:val="en-US"/>
        </w:rPr>
      </w:pPr>
      <w:r w:rsidRPr="0052389D">
        <w:rPr>
          <w:i/>
          <w:sz w:val="16"/>
          <w:szCs w:val="16"/>
          <w:vertAlign w:val="superscript"/>
          <w:lang w:val="en-US"/>
        </w:rPr>
        <w:t>6</w:t>
      </w:r>
      <w:r w:rsidRPr="0052389D">
        <w:rPr>
          <w:i/>
          <w:sz w:val="16"/>
          <w:szCs w:val="16"/>
          <w:lang w:val="en-US"/>
        </w:rPr>
        <w:t xml:space="preserve"> Pakiet Microsoft 365 Identity &amp; Threat Protection obejmuje usługę Windows Defender Advanced Threat Protection.</w:t>
      </w:r>
    </w:p>
    <w:p w14:paraId="22659718" w14:textId="77777777" w:rsidR="009C4D48" w:rsidRPr="0052389D" w:rsidRDefault="009C4D48" w:rsidP="009C4D48">
      <w:pPr>
        <w:pStyle w:val="ProductList-Body"/>
        <w:rPr>
          <w:lang w:val="en-US"/>
        </w:rPr>
      </w:pPr>
    </w:p>
    <w:p w14:paraId="2E6228FF" w14:textId="2FFA6A48" w:rsidR="009C4D48" w:rsidRDefault="009C4D48" w:rsidP="009C4D48">
      <w:pPr>
        <w:pStyle w:val="ProductList-Offering1Heading"/>
      </w:pPr>
      <w:bookmarkStart w:id="195" w:name="_Toc503180510"/>
      <w:bookmarkStart w:id="196" w:name="_Toc536443897"/>
      <w:r>
        <w:t>Sektor publiczny</w:t>
      </w:r>
      <w:bookmarkEnd w:id="195"/>
      <w:bookmarkEnd w:id="196"/>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1A1BF4">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1A1B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1A1B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1A1B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1A1BF4">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1A1B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1A1BF4">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52389D" w14:paraId="4C4B6EC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F54F2C"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F54F2C">
              <w:rPr>
                <w:rFonts w:asciiTheme="majorHAnsi" w:hAnsiTheme="majorHAnsi"/>
                <w:sz w:val="15"/>
                <w:szCs w:val="15"/>
                <w:lang w:val="en-US"/>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BEEF611"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1A1BF4">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1A1BF4">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7A1AC48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D47608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52389D" w14:paraId="1EA1B68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52389D" w14:paraId="66D0FA0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887C8E"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E507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9F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B633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C3F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DE7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0454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D8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70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EB08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532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42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3769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36A9215D" w14:textId="77777777" w:rsidR="00471179" w:rsidRDefault="00471179" w:rsidP="00471179">
      <w:pPr>
        <w:pStyle w:val="ProductList-Body"/>
        <w:rPr>
          <w:i/>
          <w:sz w:val="16"/>
          <w:szCs w:val="16"/>
        </w:rPr>
      </w:pPr>
      <w:bookmarkStart w:id="197" w:name="Attachment3"/>
      <w:bookmarkEnd w:id="194"/>
      <w:r>
        <w:rPr>
          <w:i/>
          <w:sz w:val="16"/>
          <w:szCs w:val="16"/>
          <w:vertAlign w:val="superscript"/>
        </w:rPr>
        <w:t>4</w:t>
      </w:r>
      <w:r w:rsidRPr="001A6A2A">
        <w:rPr>
          <w:i/>
          <w:sz w:val="16"/>
          <w:szCs w:val="16"/>
        </w:rPr>
        <w:t xml:space="preserve"> </w:t>
      </w:r>
      <w:r>
        <w:rPr>
          <w:i/>
          <w:sz w:val="16"/>
          <w:szCs w:val="16"/>
        </w:rPr>
        <w:t>Obejmuje pakiet Microsoft 365 Education A3 z podstawową licencją dostępową (CAL).</w:t>
      </w:r>
    </w:p>
    <w:p w14:paraId="1171B9AA" w14:textId="77777777" w:rsidR="00471179" w:rsidRPr="001A6A2A" w:rsidRDefault="00471179" w:rsidP="00471179">
      <w:pPr>
        <w:pStyle w:val="ProductList-Body"/>
        <w:rPr>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FAE124" w14:textId="77777777" w:rsidR="001A1BF4" w:rsidRPr="000F6A0E" w:rsidRDefault="00B339DE"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98" w:name="Załączniku"/>
      <w:bookmarkStart w:id="199" w:name="_Toc536443898"/>
      <w:bookmarkEnd w:id="198"/>
      <w:r>
        <w:t>Załącznik 3 — Standardowe Klauzule Umowne (Podmioty Przetwarzające Dane)</w:t>
      </w:r>
      <w:bookmarkEnd w:id="197"/>
      <w:bookmarkEnd w:id="199"/>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00" w:name="Appendix1toAttachment3"/>
      <w:r>
        <w:rPr>
          <w:b/>
        </w:rPr>
        <w:t>Załącznik 1 do Standardowych Klauzul Umownych</w:t>
      </w:r>
      <w:bookmarkEnd w:id="200"/>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01" w:name="Attachment4"/>
      <w:bookmarkStart w:id="202" w:name="_Toc536443899"/>
      <w:r>
        <w:t>Załącznik 4 — Ogólne rozporządzenie o ochronie danych przyjęte przez Unię Europejską</w:t>
      </w:r>
      <w:bookmarkEnd w:id="201"/>
      <w:bookmarkEnd w:id="202"/>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E45B5C" w14:textId="77777777" w:rsidR="0066205A" w:rsidRDefault="0066205A" w:rsidP="009A573F">
      <w:pPr>
        <w:spacing w:after="0" w:line="240" w:lineRule="auto"/>
      </w:pPr>
      <w:r>
        <w:separator/>
      </w:r>
    </w:p>
    <w:p w14:paraId="2E9191BE" w14:textId="77777777" w:rsidR="0066205A" w:rsidRDefault="0066205A"/>
  </w:endnote>
  <w:endnote w:type="continuationSeparator" w:id="0">
    <w:p w14:paraId="527275EE" w14:textId="77777777" w:rsidR="0066205A" w:rsidRDefault="0066205A" w:rsidP="009A573F">
      <w:pPr>
        <w:spacing w:after="0" w:line="240" w:lineRule="auto"/>
      </w:pPr>
      <w:r>
        <w:continuationSeparator/>
      </w:r>
    </w:p>
    <w:p w14:paraId="0C2316E9" w14:textId="77777777" w:rsidR="0066205A" w:rsidRDefault="0066205A"/>
  </w:endnote>
  <w:endnote w:type="continuationNotice" w:id="1">
    <w:p w14:paraId="6853C3A2" w14:textId="77777777" w:rsidR="0066205A" w:rsidRDefault="0066205A">
      <w:pPr>
        <w:spacing w:after="0" w:line="240" w:lineRule="auto"/>
      </w:pPr>
    </w:p>
    <w:p w14:paraId="70851DC0" w14:textId="77777777" w:rsidR="0066205A" w:rsidRDefault="006620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B339DE"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B339DE"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B339DE"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B339DE"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B339DE"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B339DE"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B339DE"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B339DE"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B339DE"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B339DE"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B339DE"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B339DE"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B339DE"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B339DE"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B339DE"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B339DE"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B339DE"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B339DE"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B339DE"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B339DE"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B339DE"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B339DE"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B339DE"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B339DE"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B339DE"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B339DE"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B339DE"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B339DE"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B339DE"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B339DE"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B339DE"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B339DE"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B339DE"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B339D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B339D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B339D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B339D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B339D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B339D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B339D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B339D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B339D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B339D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B339D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B339D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B339D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B339D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B339D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B339D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B339D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B339D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B339D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B339D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B339DE"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B339DE"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B339DE"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B339DE"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B339DE"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B339DE"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B339D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B339D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B339D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B339D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B339D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B339D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B339D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B339DE"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B339DE"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B339DE"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B339DE"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B339DE"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B339DE"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B339D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B339DE"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B339DE"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B339DE"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B339DE"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B339DE"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B339DE"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74EA5" w14:textId="77777777" w:rsidR="0066205A" w:rsidRDefault="0066205A" w:rsidP="009A573F">
      <w:pPr>
        <w:spacing w:after="0" w:line="240" w:lineRule="auto"/>
      </w:pPr>
      <w:r>
        <w:separator/>
      </w:r>
    </w:p>
    <w:p w14:paraId="3660F94B" w14:textId="77777777" w:rsidR="0066205A" w:rsidRDefault="0066205A"/>
  </w:footnote>
  <w:footnote w:type="continuationSeparator" w:id="0">
    <w:p w14:paraId="13AC6246" w14:textId="77777777" w:rsidR="0066205A" w:rsidRDefault="0066205A" w:rsidP="009A573F">
      <w:pPr>
        <w:spacing w:after="0" w:line="240" w:lineRule="auto"/>
      </w:pPr>
      <w:r>
        <w:continuationSeparator/>
      </w:r>
    </w:p>
    <w:p w14:paraId="5742E67A" w14:textId="77777777" w:rsidR="0066205A" w:rsidRDefault="0066205A"/>
  </w:footnote>
  <w:footnote w:type="continuationNotice" w:id="1">
    <w:p w14:paraId="19635CCC" w14:textId="77777777" w:rsidR="0066205A" w:rsidRDefault="0066205A">
      <w:pPr>
        <w:spacing w:after="0" w:line="240" w:lineRule="auto"/>
      </w:pPr>
    </w:p>
    <w:p w14:paraId="13EBBCC1" w14:textId="77777777" w:rsidR="0066205A" w:rsidRDefault="006620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675385763"/>
      <w:docPartObj>
        <w:docPartGallery w:val="Page Numbers (Top of Page)"/>
        <w:docPartUnique/>
      </w:docPartObj>
    </w:sdtPr>
    <w:sdtEndPr>
      <w:rPr>
        <w:noProof/>
      </w:rPr>
    </w:sdtEndPr>
    <w:sdtContent>
      <w:p w14:paraId="2CA2F500" w14:textId="794B0173" w:rsidR="001A1BF4" w:rsidRPr="0052389D" w:rsidRDefault="0052389D" w:rsidP="0052389D">
        <w:pPr>
          <w:pStyle w:val="ProductList-Body"/>
          <w:tabs>
            <w:tab w:val="right" w:pos="10800"/>
          </w:tabs>
          <w:spacing w:before="20" w:after="20"/>
          <w:ind w:left="-14" w:right="-101"/>
          <w:rPr>
            <w:sz w:val="16"/>
            <w:szCs w:val="16"/>
          </w:rPr>
        </w:pPr>
        <w:r w:rsidRPr="0052389D">
          <w:rPr>
            <w:sz w:val="16"/>
            <w:szCs w:val="16"/>
          </w:rPr>
          <w:t>Postanowienia Dotyczące Usług Online w ramach licencjonowania zbiorowego Microsoft (wersja polska, luty 2019 r.)</w:t>
        </w:r>
        <w:r w:rsidRPr="0052389D">
          <w:rPr>
            <w:sz w:val="16"/>
            <w:szCs w:val="16"/>
          </w:rPr>
          <w:tab/>
        </w:r>
        <w:r w:rsidRPr="0052389D">
          <w:rPr>
            <w:sz w:val="16"/>
            <w:szCs w:val="16"/>
          </w:rPr>
          <w:fldChar w:fldCharType="begin"/>
        </w:r>
        <w:r w:rsidRPr="0052389D">
          <w:rPr>
            <w:sz w:val="16"/>
            <w:szCs w:val="16"/>
          </w:rPr>
          <w:instrText xml:space="preserve"> PAGE   \* MERGEFORMAT </w:instrText>
        </w:r>
        <w:r w:rsidRPr="0052389D">
          <w:rPr>
            <w:sz w:val="16"/>
            <w:szCs w:val="16"/>
          </w:rPr>
          <w:fldChar w:fldCharType="separate"/>
        </w:r>
        <w:r>
          <w:rPr>
            <w:sz w:val="16"/>
            <w:szCs w:val="16"/>
          </w:rPr>
          <w:t>2</w:t>
        </w:r>
        <w:r w:rsidRPr="0052389D">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728D2D11" w:rsidR="001A1BF4" w:rsidRPr="0052389D" w:rsidRDefault="001A1BF4" w:rsidP="00E81473">
        <w:pPr>
          <w:pStyle w:val="ProductList-Body"/>
          <w:tabs>
            <w:tab w:val="right" w:pos="10800"/>
          </w:tabs>
          <w:spacing w:before="20" w:after="20"/>
          <w:ind w:left="-14" w:right="-101"/>
          <w:rPr>
            <w:sz w:val="16"/>
            <w:szCs w:val="16"/>
          </w:rPr>
        </w:pPr>
        <w:r w:rsidRPr="0052389D">
          <w:rPr>
            <w:sz w:val="16"/>
            <w:szCs w:val="16"/>
          </w:rPr>
          <w:t xml:space="preserve">Postanowienia Dotyczące Usług Online w ramach licencjonowania zbiorowego Microsoft (wersja polska, </w:t>
        </w:r>
        <w:r w:rsidR="0052389D" w:rsidRPr="0052389D">
          <w:rPr>
            <w:sz w:val="16"/>
            <w:szCs w:val="16"/>
          </w:rPr>
          <w:t xml:space="preserve">luty </w:t>
        </w:r>
        <w:r w:rsidR="00C2365E" w:rsidRPr="0052389D">
          <w:rPr>
            <w:sz w:val="16"/>
            <w:szCs w:val="16"/>
          </w:rPr>
          <w:t xml:space="preserve">2019 </w:t>
        </w:r>
        <w:r w:rsidRPr="0052389D">
          <w:rPr>
            <w:sz w:val="16"/>
            <w:szCs w:val="16"/>
          </w:rPr>
          <w:t>r.)</w:t>
        </w:r>
        <w:r w:rsidRPr="0052389D">
          <w:rPr>
            <w:sz w:val="16"/>
            <w:szCs w:val="16"/>
          </w:rPr>
          <w:tab/>
        </w:r>
        <w:r w:rsidRPr="0052389D">
          <w:rPr>
            <w:sz w:val="16"/>
            <w:szCs w:val="16"/>
          </w:rPr>
          <w:fldChar w:fldCharType="begin"/>
        </w:r>
        <w:r w:rsidRPr="0052389D">
          <w:rPr>
            <w:sz w:val="16"/>
            <w:szCs w:val="16"/>
          </w:rPr>
          <w:instrText xml:space="preserve"> PAGE   \* MERGEFORMAT </w:instrText>
        </w:r>
        <w:r w:rsidRPr="0052389D">
          <w:rPr>
            <w:sz w:val="16"/>
            <w:szCs w:val="16"/>
          </w:rPr>
          <w:fldChar w:fldCharType="separate"/>
        </w:r>
        <w:r w:rsidRPr="0052389D">
          <w:rPr>
            <w:noProof/>
            <w:sz w:val="16"/>
            <w:szCs w:val="16"/>
          </w:rPr>
          <w:t>3</w:t>
        </w:r>
        <w:r w:rsidRPr="0052389D">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274860FD" w:rsidR="001A1BF4" w:rsidRPr="002223DC" w:rsidRDefault="001A1BF4"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C2365E">
          <w:rPr>
            <w:color w:val="404040" w:themeColor="text1" w:themeTint="BF"/>
            <w:sz w:val="16"/>
            <w:szCs w:val="16"/>
          </w:rPr>
          <w:t xml:space="preserve">styczeń 2019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856672"/>
      <w:docPartObj>
        <w:docPartGallery w:val="Page Numbers (Top of Page)"/>
        <w:docPartUnique/>
      </w:docPartObj>
    </w:sdtPr>
    <w:sdtEndPr>
      <w:rPr>
        <w:noProof/>
      </w:rPr>
    </w:sdtEndPr>
    <w:sdtContent>
      <w:p w14:paraId="09ABD22E" w14:textId="50A51064" w:rsidR="0052389D" w:rsidRPr="0052389D" w:rsidRDefault="0052389D" w:rsidP="0052389D">
        <w:pPr>
          <w:pStyle w:val="ProductList-Body"/>
          <w:tabs>
            <w:tab w:val="right" w:pos="10800"/>
          </w:tabs>
          <w:spacing w:before="20" w:after="20"/>
          <w:ind w:left="-14" w:right="-101"/>
          <w:rPr>
            <w:sz w:val="16"/>
            <w:szCs w:val="16"/>
          </w:rPr>
        </w:pPr>
        <w:r w:rsidRPr="0052389D">
          <w:rPr>
            <w:sz w:val="16"/>
            <w:szCs w:val="16"/>
          </w:rPr>
          <w:t>Postanowienia Dotyczące Usług Online w ramach licencjonowania zbiorowego Microsoft (wersja polska, luty 2019 r.)</w:t>
        </w:r>
        <w:r w:rsidRPr="0052389D">
          <w:rPr>
            <w:sz w:val="16"/>
            <w:szCs w:val="16"/>
          </w:rPr>
          <w:tab/>
        </w:r>
        <w:r w:rsidRPr="0052389D">
          <w:rPr>
            <w:sz w:val="16"/>
            <w:szCs w:val="16"/>
          </w:rPr>
          <w:fldChar w:fldCharType="begin"/>
        </w:r>
        <w:r w:rsidRPr="0052389D">
          <w:rPr>
            <w:sz w:val="16"/>
            <w:szCs w:val="16"/>
          </w:rPr>
          <w:instrText xml:space="preserve"> PAGE   \* MERGEFORMAT </w:instrText>
        </w:r>
        <w:r w:rsidRPr="0052389D">
          <w:rPr>
            <w:sz w:val="16"/>
            <w:szCs w:val="16"/>
          </w:rPr>
          <w:fldChar w:fldCharType="separate"/>
        </w:r>
        <w:r>
          <w:rPr>
            <w:sz w:val="16"/>
            <w:szCs w:val="16"/>
          </w:rPr>
          <w:t>2</w:t>
        </w:r>
        <w:r w:rsidRPr="0052389D">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hideGrammaticalErrors/>
  <w:documentProtection w:edit="readOnly" w:formatting="1" w:enforcement="1" w:cryptProviderType="rsaAES" w:cryptAlgorithmClass="hash" w:cryptAlgorithmType="typeAny" w:cryptAlgorithmSid="14" w:cryptSpinCount="100000" w:hash="/OegPCHntNHaiyotF6HCnQmRB72Zsk8fcQKnqUecEwFBgjDrMw/B4bsJH98Qe2AnDLExmqoyJzrUis/pRYPsHg==" w:salt="JORFBE3JdW0OaJj0cfJ6I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39DE"/>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footer" Target="footer20.xml"/><Relationship Id="rId68" Type="http://schemas.openxmlformats.org/officeDocument/2006/relationships/hyperlink" Target="https://haadminstoragedev.blob.core.windows.net/docs/HBS%20Preview%20Disclaimer%20and%20Acknowledgment%20(181113).pdf" TargetMode="External"/><Relationship Id="rId76"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azure.microsoft.com/pl-pl/support/legal/microsoft-azure-store-terms/" TargetMode="External"/><Relationship Id="rId40" Type="http://schemas.openxmlformats.org/officeDocument/2006/relationships/hyperlink" Target="https://aka.ms/r1j7jq" TargetMode="External"/><Relationship Id="rId45" Type="http://schemas.openxmlformats.org/officeDocument/2006/relationships/footer" Target="footer13.xml"/><Relationship Id="rId53" Type="http://schemas.openxmlformats.org/officeDocument/2006/relationships/hyperlink" Target="http://www.office.com/sca" TargetMode="External"/><Relationship Id="rId58" Type="http://schemas.openxmlformats.org/officeDocument/2006/relationships/hyperlink" Target="https://aka.ms/bingmapsplatformsdks/" TargetMode="External"/><Relationship Id="rId66" Type="http://schemas.openxmlformats.org/officeDocument/2006/relationships/hyperlink" Target="https://help.github.com/articles/github-privacy-statement/" TargetMode="External"/><Relationship Id="rId74" Type="http://schemas.openxmlformats.org/officeDocument/2006/relationships/hyperlink" Target="http://go.microsoft.com/fwlink/?LinkID=248686" TargetMode="External"/><Relationship Id="rId79"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footer" Target="footer18.xml"/><Relationship Id="rId82"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footer" Target="footer11.xml"/><Relationship Id="rId44" Type="http://schemas.openxmlformats.org/officeDocument/2006/relationships/footer" Target="footer12.xml"/><Relationship Id="rId52" Type="http://schemas.openxmlformats.org/officeDocument/2006/relationships/hyperlink" Target="http://go.microsoft.com/?linkid=9839206" TargetMode="External"/><Relationship Id="rId60" Type="http://schemas.openxmlformats.org/officeDocument/2006/relationships/footer" Target="footer17.xml"/><Relationship Id="rId65" Type="http://schemas.openxmlformats.org/officeDocument/2006/relationships/hyperlink" Target="https://aka.ms/github_terms" TargetMode="External"/><Relationship Id="rId73" Type="http://schemas.openxmlformats.org/officeDocument/2006/relationships/hyperlink" Target="http://go.microsoft.com/?linkid=9710837" TargetMode="External"/><Relationship Id="rId78" Type="http://schemas.openxmlformats.org/officeDocument/2006/relationships/footer" Target="footer24.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header" Target="header6.xml"/><Relationship Id="rId35" Type="http://schemas.openxmlformats.org/officeDocument/2006/relationships/hyperlink" Target="http://azure.microsoft.com/en-us/regions" TargetMode="External"/><Relationship Id="rId43" Type="http://schemas.openxmlformats.org/officeDocument/2006/relationships/hyperlink" Target="https://aka.ms/actestprivacypolicy" TargetMode="External"/><Relationship Id="rId48" Type="http://schemas.openxmlformats.org/officeDocument/2006/relationships/hyperlink" Target="https://business.linkedin.com/c/15/10/eu-scc" TargetMode="External"/><Relationship Id="rId56" Type="http://schemas.openxmlformats.org/officeDocument/2006/relationships/hyperlink" Target="http://www.office.com/sca" TargetMode="External"/><Relationship Id="rId64" Type="http://schemas.openxmlformats.org/officeDocument/2006/relationships/hyperlink" Target="https://go.microsoft.com/fwlink/?linkid=868812" TargetMode="External"/><Relationship Id="rId69" Type="http://schemas.openxmlformats.org/officeDocument/2006/relationships/footer" Target="footer21.xml"/><Relationship Id="rId77" Type="http://schemas.openxmlformats.org/officeDocument/2006/relationships/footer" Target="footer23.xm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hyperlink" Target="http://www.microsoft.com/itacademy" TargetMode="External"/><Relationship Id="rId80"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s://go.microsoft.com/fwlink/?LinkId=521839"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footer" Target="footer15.xml"/><Relationship Id="rId62" Type="http://schemas.openxmlformats.org/officeDocument/2006/relationships/footer" Target="footer19.xml"/><Relationship Id="rId70" Type="http://schemas.openxmlformats.org/officeDocument/2006/relationships/footer" Target="footer22.xml"/><Relationship Id="rId75"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s://aka.ms/bingmapsplatformapisto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95212E-05BA-42D1-9A25-0A0892B97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29870</Words>
  <Characters>170259</Characters>
  <Application>Microsoft Office Word</Application>
  <DocSecurity>8</DocSecurity>
  <Lines>1418</Lines>
  <Paragraphs>399</Paragraphs>
  <ScaleCrop>false</ScaleCrop>
  <Company/>
  <LinksUpToDate>false</LinksUpToDate>
  <CharactersWithSpaces>199730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2019-01-29T17:39:00Z</dcterms:created>
  <dcterms:modified xsi:type="dcterms:W3CDTF">2019-01-29T17:39:00Z</dcterms:modified>
</cp:coreProperties>
</file>