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2A5F4133"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26E5F" w:rsidRPr="00326E5F">
        <w:rPr>
          <w:rFonts w:asciiTheme="majorHAnsi" w:hAnsiTheme="majorHAnsi"/>
          <w:color w:val="FFFFFF" w:themeColor="background1"/>
          <w:sz w:val="72"/>
          <w:szCs w:val="72"/>
        </w:rPr>
        <w:t>Marzec</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CF5C393" w14:textId="6DB9528C" w:rsidR="00326E5F"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33518405" w:history="1">
        <w:r w:rsidR="00326E5F" w:rsidRPr="00C51B84">
          <w:rPr>
            <w:rStyle w:val="Hyperlink"/>
            <w:noProof/>
          </w:rPr>
          <w:t>Wprowadzenie</w:t>
        </w:r>
        <w:r w:rsidR="00326E5F">
          <w:rPr>
            <w:noProof/>
            <w:webHidden/>
          </w:rPr>
          <w:tab/>
        </w:r>
        <w:r w:rsidR="00326E5F">
          <w:rPr>
            <w:noProof/>
            <w:webHidden/>
          </w:rPr>
          <w:fldChar w:fldCharType="begin"/>
        </w:r>
        <w:r w:rsidR="00326E5F">
          <w:rPr>
            <w:noProof/>
            <w:webHidden/>
          </w:rPr>
          <w:instrText xml:space="preserve"> PAGEREF _Toc33518405 \h </w:instrText>
        </w:r>
        <w:r w:rsidR="00326E5F">
          <w:rPr>
            <w:noProof/>
            <w:webHidden/>
          </w:rPr>
        </w:r>
        <w:r w:rsidR="00326E5F">
          <w:rPr>
            <w:noProof/>
            <w:webHidden/>
          </w:rPr>
          <w:fldChar w:fldCharType="separate"/>
        </w:r>
        <w:r w:rsidR="00326E5F">
          <w:rPr>
            <w:noProof/>
            <w:webHidden/>
          </w:rPr>
          <w:t>3</w:t>
        </w:r>
        <w:r w:rsidR="00326E5F">
          <w:rPr>
            <w:noProof/>
            <w:webHidden/>
          </w:rPr>
          <w:fldChar w:fldCharType="end"/>
        </w:r>
      </w:hyperlink>
    </w:p>
    <w:p w14:paraId="0B5CB732" w14:textId="3B7B4CD7" w:rsidR="00326E5F" w:rsidRDefault="00A3040D">
      <w:pPr>
        <w:pStyle w:val="TOC5"/>
        <w:tabs>
          <w:tab w:val="right" w:leader="dot" w:pos="5030"/>
        </w:tabs>
        <w:rPr>
          <w:rFonts w:eastAsiaTheme="minorEastAsia"/>
          <w:noProof/>
          <w:sz w:val="22"/>
          <w:lang w:val="en-US" w:eastAsia="en-US" w:bidi="ar-SA"/>
        </w:rPr>
      </w:pPr>
      <w:hyperlink w:anchor="_Toc33518406" w:history="1">
        <w:r w:rsidR="00326E5F" w:rsidRPr="00C51B84">
          <w:rPr>
            <w:rStyle w:val="Hyperlink"/>
            <w:noProof/>
          </w:rPr>
          <w:t>Umowy dotyczące poziomu usługi</w:t>
        </w:r>
        <w:r w:rsidR="00326E5F">
          <w:rPr>
            <w:noProof/>
            <w:webHidden/>
          </w:rPr>
          <w:tab/>
        </w:r>
        <w:r w:rsidR="00326E5F">
          <w:rPr>
            <w:noProof/>
            <w:webHidden/>
          </w:rPr>
          <w:fldChar w:fldCharType="begin"/>
        </w:r>
        <w:r w:rsidR="00326E5F">
          <w:rPr>
            <w:noProof/>
            <w:webHidden/>
          </w:rPr>
          <w:instrText xml:space="preserve"> PAGEREF _Toc33518406 \h </w:instrText>
        </w:r>
        <w:r w:rsidR="00326E5F">
          <w:rPr>
            <w:noProof/>
            <w:webHidden/>
          </w:rPr>
        </w:r>
        <w:r w:rsidR="00326E5F">
          <w:rPr>
            <w:noProof/>
            <w:webHidden/>
          </w:rPr>
          <w:fldChar w:fldCharType="separate"/>
        </w:r>
        <w:r w:rsidR="00326E5F">
          <w:rPr>
            <w:noProof/>
            <w:webHidden/>
          </w:rPr>
          <w:t>3</w:t>
        </w:r>
        <w:r w:rsidR="00326E5F">
          <w:rPr>
            <w:noProof/>
            <w:webHidden/>
          </w:rPr>
          <w:fldChar w:fldCharType="end"/>
        </w:r>
      </w:hyperlink>
    </w:p>
    <w:p w14:paraId="7EECB601" w14:textId="4D645E41" w:rsidR="00326E5F" w:rsidRDefault="00A3040D">
      <w:pPr>
        <w:pStyle w:val="TOC5"/>
        <w:tabs>
          <w:tab w:val="right" w:leader="dot" w:pos="5030"/>
        </w:tabs>
        <w:rPr>
          <w:rFonts w:eastAsiaTheme="minorEastAsia"/>
          <w:noProof/>
          <w:sz w:val="22"/>
          <w:lang w:val="en-US" w:eastAsia="en-US" w:bidi="ar-SA"/>
        </w:rPr>
      </w:pPr>
      <w:hyperlink w:anchor="_Toc33518407" w:history="1">
        <w:r w:rsidR="00326E5F" w:rsidRPr="00C51B84">
          <w:rPr>
            <w:rStyle w:val="Hyperlink"/>
            <w:noProof/>
          </w:rPr>
          <w:t>Właściwe Aktualizacje i Postanowienia Dotyczące Usług Online</w:t>
        </w:r>
        <w:r w:rsidR="00326E5F">
          <w:rPr>
            <w:noProof/>
            <w:webHidden/>
          </w:rPr>
          <w:tab/>
        </w:r>
        <w:r w:rsidR="00326E5F">
          <w:rPr>
            <w:noProof/>
            <w:webHidden/>
          </w:rPr>
          <w:fldChar w:fldCharType="begin"/>
        </w:r>
        <w:r w:rsidR="00326E5F">
          <w:rPr>
            <w:noProof/>
            <w:webHidden/>
          </w:rPr>
          <w:instrText xml:space="preserve"> PAGEREF _Toc33518407 \h </w:instrText>
        </w:r>
        <w:r w:rsidR="00326E5F">
          <w:rPr>
            <w:noProof/>
            <w:webHidden/>
          </w:rPr>
        </w:r>
        <w:r w:rsidR="00326E5F">
          <w:rPr>
            <w:noProof/>
            <w:webHidden/>
          </w:rPr>
          <w:fldChar w:fldCharType="separate"/>
        </w:r>
        <w:r w:rsidR="00326E5F">
          <w:rPr>
            <w:noProof/>
            <w:webHidden/>
          </w:rPr>
          <w:t>3</w:t>
        </w:r>
        <w:r w:rsidR="00326E5F">
          <w:rPr>
            <w:noProof/>
            <w:webHidden/>
          </w:rPr>
          <w:fldChar w:fldCharType="end"/>
        </w:r>
      </w:hyperlink>
    </w:p>
    <w:p w14:paraId="5A0F3115" w14:textId="7C32DEBD" w:rsidR="00326E5F" w:rsidRDefault="00A3040D">
      <w:pPr>
        <w:pStyle w:val="TOC5"/>
        <w:tabs>
          <w:tab w:val="right" w:leader="dot" w:pos="5030"/>
        </w:tabs>
        <w:rPr>
          <w:rFonts w:eastAsiaTheme="minorEastAsia"/>
          <w:noProof/>
          <w:sz w:val="22"/>
          <w:lang w:val="en-US" w:eastAsia="en-US" w:bidi="ar-SA"/>
        </w:rPr>
      </w:pPr>
      <w:hyperlink w:anchor="_Toc33518408" w:history="1">
        <w:r w:rsidR="00326E5F" w:rsidRPr="00C51B84">
          <w:rPr>
            <w:rStyle w:val="Hyperlink"/>
            <w:noProof/>
          </w:rPr>
          <w:t>Powiadomienia elektroniczne</w:t>
        </w:r>
        <w:r w:rsidR="00326E5F">
          <w:rPr>
            <w:noProof/>
            <w:webHidden/>
          </w:rPr>
          <w:tab/>
        </w:r>
        <w:r w:rsidR="00326E5F">
          <w:rPr>
            <w:noProof/>
            <w:webHidden/>
          </w:rPr>
          <w:fldChar w:fldCharType="begin"/>
        </w:r>
        <w:r w:rsidR="00326E5F">
          <w:rPr>
            <w:noProof/>
            <w:webHidden/>
          </w:rPr>
          <w:instrText xml:space="preserve"> PAGEREF _Toc33518408 \h </w:instrText>
        </w:r>
        <w:r w:rsidR="00326E5F">
          <w:rPr>
            <w:noProof/>
            <w:webHidden/>
          </w:rPr>
        </w:r>
        <w:r w:rsidR="00326E5F">
          <w:rPr>
            <w:noProof/>
            <w:webHidden/>
          </w:rPr>
          <w:fldChar w:fldCharType="separate"/>
        </w:r>
        <w:r w:rsidR="00326E5F">
          <w:rPr>
            <w:noProof/>
            <w:webHidden/>
          </w:rPr>
          <w:t>3</w:t>
        </w:r>
        <w:r w:rsidR="00326E5F">
          <w:rPr>
            <w:noProof/>
            <w:webHidden/>
          </w:rPr>
          <w:fldChar w:fldCharType="end"/>
        </w:r>
      </w:hyperlink>
    </w:p>
    <w:p w14:paraId="13DAE20D" w14:textId="7CD88429" w:rsidR="00326E5F" w:rsidRDefault="00A3040D">
      <w:pPr>
        <w:pStyle w:val="TOC5"/>
        <w:tabs>
          <w:tab w:val="right" w:leader="dot" w:pos="5030"/>
        </w:tabs>
        <w:rPr>
          <w:rFonts w:eastAsiaTheme="minorEastAsia"/>
          <w:noProof/>
          <w:sz w:val="22"/>
          <w:lang w:val="en-US" w:eastAsia="en-US" w:bidi="ar-SA"/>
        </w:rPr>
      </w:pPr>
      <w:hyperlink w:anchor="_Toc33518409" w:history="1">
        <w:r w:rsidR="00326E5F" w:rsidRPr="00C51B84">
          <w:rPr>
            <w:rStyle w:val="Hyperlink"/>
            <w:noProof/>
          </w:rPr>
          <w:t>Wcześniejsze wersje</w:t>
        </w:r>
        <w:r w:rsidR="00326E5F">
          <w:rPr>
            <w:noProof/>
            <w:webHidden/>
          </w:rPr>
          <w:tab/>
        </w:r>
        <w:r w:rsidR="00326E5F">
          <w:rPr>
            <w:noProof/>
            <w:webHidden/>
          </w:rPr>
          <w:fldChar w:fldCharType="begin"/>
        </w:r>
        <w:r w:rsidR="00326E5F">
          <w:rPr>
            <w:noProof/>
            <w:webHidden/>
          </w:rPr>
          <w:instrText xml:space="preserve"> PAGEREF _Toc33518409 \h </w:instrText>
        </w:r>
        <w:r w:rsidR="00326E5F">
          <w:rPr>
            <w:noProof/>
            <w:webHidden/>
          </w:rPr>
        </w:r>
        <w:r w:rsidR="00326E5F">
          <w:rPr>
            <w:noProof/>
            <w:webHidden/>
          </w:rPr>
          <w:fldChar w:fldCharType="separate"/>
        </w:r>
        <w:r w:rsidR="00326E5F">
          <w:rPr>
            <w:noProof/>
            <w:webHidden/>
          </w:rPr>
          <w:t>3</w:t>
        </w:r>
        <w:r w:rsidR="00326E5F">
          <w:rPr>
            <w:noProof/>
            <w:webHidden/>
          </w:rPr>
          <w:fldChar w:fldCharType="end"/>
        </w:r>
      </w:hyperlink>
    </w:p>
    <w:p w14:paraId="4F1EC405" w14:textId="3A6047FA" w:rsidR="00326E5F" w:rsidRDefault="00A3040D">
      <w:pPr>
        <w:pStyle w:val="TOC3"/>
        <w:rPr>
          <w:rFonts w:eastAsiaTheme="minorEastAsia"/>
          <w:b w:val="0"/>
          <w:smallCaps w:val="0"/>
          <w:sz w:val="22"/>
          <w:lang w:val="en-US" w:eastAsia="en-US" w:bidi="ar-SA"/>
        </w:rPr>
      </w:pPr>
      <w:hyperlink w:anchor="_Toc33518410" w:history="1">
        <w:r w:rsidR="00326E5F" w:rsidRPr="00C51B84">
          <w:rPr>
            <w:rStyle w:val="Hyperlink"/>
          </w:rPr>
          <w:t>Objaśnienia i zestawienie zmian</w:t>
        </w:r>
        <w:r w:rsidR="00326E5F">
          <w:rPr>
            <w:webHidden/>
          </w:rPr>
          <w:tab/>
        </w:r>
        <w:r w:rsidR="00326E5F">
          <w:rPr>
            <w:webHidden/>
          </w:rPr>
          <w:fldChar w:fldCharType="begin"/>
        </w:r>
        <w:r w:rsidR="00326E5F">
          <w:rPr>
            <w:webHidden/>
          </w:rPr>
          <w:instrText xml:space="preserve"> PAGEREF _Toc33518410 \h </w:instrText>
        </w:r>
        <w:r w:rsidR="00326E5F">
          <w:rPr>
            <w:webHidden/>
          </w:rPr>
        </w:r>
        <w:r w:rsidR="00326E5F">
          <w:rPr>
            <w:webHidden/>
          </w:rPr>
          <w:fldChar w:fldCharType="separate"/>
        </w:r>
        <w:r w:rsidR="00326E5F">
          <w:rPr>
            <w:webHidden/>
          </w:rPr>
          <w:t>3</w:t>
        </w:r>
        <w:r w:rsidR="00326E5F">
          <w:rPr>
            <w:webHidden/>
          </w:rPr>
          <w:fldChar w:fldCharType="end"/>
        </w:r>
      </w:hyperlink>
    </w:p>
    <w:p w14:paraId="6A52CF9A" w14:textId="4ADD0E4E" w:rsidR="00326E5F" w:rsidRDefault="00A3040D">
      <w:pPr>
        <w:pStyle w:val="TOC1"/>
        <w:rPr>
          <w:rFonts w:eastAsiaTheme="minorEastAsia"/>
          <w:b w:val="0"/>
          <w:caps w:val="0"/>
          <w:noProof/>
          <w:sz w:val="22"/>
          <w:lang w:val="en-US" w:eastAsia="en-US" w:bidi="ar-SA"/>
        </w:rPr>
      </w:pPr>
      <w:hyperlink w:anchor="_Toc33518411" w:history="1">
        <w:r w:rsidR="00326E5F" w:rsidRPr="00C51B84">
          <w:rPr>
            <w:rStyle w:val="Hyperlink"/>
            <w:noProof/>
          </w:rPr>
          <w:t>Definicje</w:t>
        </w:r>
        <w:r w:rsidR="00326E5F">
          <w:rPr>
            <w:noProof/>
            <w:webHidden/>
          </w:rPr>
          <w:tab/>
        </w:r>
        <w:r w:rsidR="00326E5F">
          <w:rPr>
            <w:noProof/>
            <w:webHidden/>
          </w:rPr>
          <w:fldChar w:fldCharType="begin"/>
        </w:r>
        <w:r w:rsidR="00326E5F">
          <w:rPr>
            <w:noProof/>
            <w:webHidden/>
          </w:rPr>
          <w:instrText xml:space="preserve"> PAGEREF _Toc33518411 \h </w:instrText>
        </w:r>
        <w:r w:rsidR="00326E5F">
          <w:rPr>
            <w:noProof/>
            <w:webHidden/>
          </w:rPr>
        </w:r>
        <w:r w:rsidR="00326E5F">
          <w:rPr>
            <w:noProof/>
            <w:webHidden/>
          </w:rPr>
          <w:fldChar w:fldCharType="separate"/>
        </w:r>
        <w:r w:rsidR="00326E5F">
          <w:rPr>
            <w:noProof/>
            <w:webHidden/>
          </w:rPr>
          <w:t>4</w:t>
        </w:r>
        <w:r w:rsidR="00326E5F">
          <w:rPr>
            <w:noProof/>
            <w:webHidden/>
          </w:rPr>
          <w:fldChar w:fldCharType="end"/>
        </w:r>
      </w:hyperlink>
    </w:p>
    <w:p w14:paraId="05F33458" w14:textId="4FF003E3" w:rsidR="00326E5F" w:rsidRDefault="00A3040D">
      <w:pPr>
        <w:pStyle w:val="TOC1"/>
        <w:rPr>
          <w:rFonts w:eastAsiaTheme="minorEastAsia"/>
          <w:b w:val="0"/>
          <w:caps w:val="0"/>
          <w:noProof/>
          <w:sz w:val="22"/>
          <w:lang w:val="en-US" w:eastAsia="en-US" w:bidi="ar-SA"/>
        </w:rPr>
      </w:pPr>
      <w:hyperlink w:anchor="_Toc33518412" w:history="1">
        <w:r w:rsidR="00326E5F" w:rsidRPr="00C51B84">
          <w:rPr>
            <w:rStyle w:val="Hyperlink"/>
            <w:noProof/>
          </w:rPr>
          <w:t>Postanowienia ogólne</w:t>
        </w:r>
        <w:r w:rsidR="00326E5F">
          <w:rPr>
            <w:noProof/>
            <w:webHidden/>
          </w:rPr>
          <w:tab/>
        </w:r>
        <w:r w:rsidR="00326E5F">
          <w:rPr>
            <w:noProof/>
            <w:webHidden/>
          </w:rPr>
          <w:fldChar w:fldCharType="begin"/>
        </w:r>
        <w:r w:rsidR="00326E5F">
          <w:rPr>
            <w:noProof/>
            <w:webHidden/>
          </w:rPr>
          <w:instrText xml:space="preserve"> PAGEREF _Toc33518412 \h </w:instrText>
        </w:r>
        <w:r w:rsidR="00326E5F">
          <w:rPr>
            <w:noProof/>
            <w:webHidden/>
          </w:rPr>
        </w:r>
        <w:r w:rsidR="00326E5F">
          <w:rPr>
            <w:noProof/>
            <w:webHidden/>
          </w:rPr>
          <w:fldChar w:fldCharType="separate"/>
        </w:r>
        <w:r w:rsidR="00326E5F">
          <w:rPr>
            <w:noProof/>
            <w:webHidden/>
          </w:rPr>
          <w:t>6</w:t>
        </w:r>
        <w:r w:rsidR="00326E5F">
          <w:rPr>
            <w:noProof/>
            <w:webHidden/>
          </w:rPr>
          <w:fldChar w:fldCharType="end"/>
        </w:r>
      </w:hyperlink>
    </w:p>
    <w:p w14:paraId="5E2BCEF0" w14:textId="0CCA11CC" w:rsidR="00326E5F" w:rsidRDefault="00A3040D">
      <w:pPr>
        <w:pStyle w:val="TOC5"/>
        <w:tabs>
          <w:tab w:val="right" w:leader="dot" w:pos="5030"/>
        </w:tabs>
        <w:rPr>
          <w:rFonts w:eastAsiaTheme="minorEastAsia"/>
          <w:noProof/>
          <w:sz w:val="22"/>
          <w:lang w:val="en-US" w:eastAsia="en-US" w:bidi="ar-SA"/>
        </w:rPr>
      </w:pPr>
      <w:hyperlink w:anchor="_Toc33518413" w:history="1">
        <w:r w:rsidR="00326E5F" w:rsidRPr="00C51B84">
          <w:rPr>
            <w:rStyle w:val="Hyperlink"/>
            <w:noProof/>
          </w:rPr>
          <w:t>Licencjonowanie Usług Online</w:t>
        </w:r>
        <w:r w:rsidR="00326E5F">
          <w:rPr>
            <w:noProof/>
            <w:webHidden/>
          </w:rPr>
          <w:tab/>
        </w:r>
        <w:r w:rsidR="00326E5F">
          <w:rPr>
            <w:noProof/>
            <w:webHidden/>
          </w:rPr>
          <w:fldChar w:fldCharType="begin"/>
        </w:r>
        <w:r w:rsidR="00326E5F">
          <w:rPr>
            <w:noProof/>
            <w:webHidden/>
          </w:rPr>
          <w:instrText xml:space="preserve"> PAGEREF _Toc33518413 \h </w:instrText>
        </w:r>
        <w:r w:rsidR="00326E5F">
          <w:rPr>
            <w:noProof/>
            <w:webHidden/>
          </w:rPr>
        </w:r>
        <w:r w:rsidR="00326E5F">
          <w:rPr>
            <w:noProof/>
            <w:webHidden/>
          </w:rPr>
          <w:fldChar w:fldCharType="separate"/>
        </w:r>
        <w:r w:rsidR="00326E5F">
          <w:rPr>
            <w:noProof/>
            <w:webHidden/>
          </w:rPr>
          <w:t>6</w:t>
        </w:r>
        <w:r w:rsidR="00326E5F">
          <w:rPr>
            <w:noProof/>
            <w:webHidden/>
          </w:rPr>
          <w:fldChar w:fldCharType="end"/>
        </w:r>
      </w:hyperlink>
    </w:p>
    <w:p w14:paraId="51AEA527" w14:textId="5720D46F" w:rsidR="00326E5F" w:rsidRDefault="00A3040D">
      <w:pPr>
        <w:pStyle w:val="TOC5"/>
        <w:tabs>
          <w:tab w:val="right" w:leader="dot" w:pos="5030"/>
        </w:tabs>
        <w:rPr>
          <w:rFonts w:eastAsiaTheme="minorEastAsia"/>
          <w:noProof/>
          <w:sz w:val="22"/>
          <w:lang w:val="en-US" w:eastAsia="en-US" w:bidi="ar-SA"/>
        </w:rPr>
      </w:pPr>
      <w:hyperlink w:anchor="_Toc33518414" w:history="1">
        <w:r w:rsidR="00326E5F" w:rsidRPr="00C51B84">
          <w:rPr>
            <w:rStyle w:val="Hyperlink"/>
            <w:noProof/>
          </w:rPr>
          <w:t>Korzystanie z Usług Online</w:t>
        </w:r>
        <w:r w:rsidR="00326E5F">
          <w:rPr>
            <w:noProof/>
            <w:webHidden/>
          </w:rPr>
          <w:tab/>
        </w:r>
        <w:r w:rsidR="00326E5F">
          <w:rPr>
            <w:noProof/>
            <w:webHidden/>
          </w:rPr>
          <w:fldChar w:fldCharType="begin"/>
        </w:r>
        <w:r w:rsidR="00326E5F">
          <w:rPr>
            <w:noProof/>
            <w:webHidden/>
          </w:rPr>
          <w:instrText xml:space="preserve"> PAGEREF _Toc33518414 \h </w:instrText>
        </w:r>
        <w:r w:rsidR="00326E5F">
          <w:rPr>
            <w:noProof/>
            <w:webHidden/>
          </w:rPr>
        </w:r>
        <w:r w:rsidR="00326E5F">
          <w:rPr>
            <w:noProof/>
            <w:webHidden/>
          </w:rPr>
          <w:fldChar w:fldCharType="separate"/>
        </w:r>
        <w:r w:rsidR="00326E5F">
          <w:rPr>
            <w:noProof/>
            <w:webHidden/>
          </w:rPr>
          <w:t>6</w:t>
        </w:r>
        <w:r w:rsidR="00326E5F">
          <w:rPr>
            <w:noProof/>
            <w:webHidden/>
          </w:rPr>
          <w:fldChar w:fldCharType="end"/>
        </w:r>
      </w:hyperlink>
    </w:p>
    <w:p w14:paraId="3402AC73" w14:textId="6FAD48E7" w:rsidR="00326E5F" w:rsidRDefault="00A3040D">
      <w:pPr>
        <w:pStyle w:val="TOC5"/>
        <w:tabs>
          <w:tab w:val="right" w:leader="dot" w:pos="5030"/>
        </w:tabs>
        <w:rPr>
          <w:rFonts w:eastAsiaTheme="minorEastAsia"/>
          <w:noProof/>
          <w:sz w:val="22"/>
          <w:lang w:val="en-US" w:eastAsia="en-US" w:bidi="ar-SA"/>
        </w:rPr>
      </w:pPr>
      <w:hyperlink w:anchor="_Toc33518415" w:history="1">
        <w:r w:rsidR="00326E5F" w:rsidRPr="00C51B84">
          <w:rPr>
            <w:rStyle w:val="Hyperlink"/>
            <w:noProof/>
          </w:rPr>
          <w:t>Ochrona i bezpieczeństwo danych</w:t>
        </w:r>
        <w:r w:rsidR="00326E5F">
          <w:rPr>
            <w:noProof/>
            <w:webHidden/>
          </w:rPr>
          <w:tab/>
        </w:r>
        <w:r w:rsidR="00326E5F">
          <w:rPr>
            <w:noProof/>
            <w:webHidden/>
          </w:rPr>
          <w:fldChar w:fldCharType="begin"/>
        </w:r>
        <w:r w:rsidR="00326E5F">
          <w:rPr>
            <w:noProof/>
            <w:webHidden/>
          </w:rPr>
          <w:instrText xml:space="preserve"> PAGEREF _Toc33518415 \h </w:instrText>
        </w:r>
        <w:r w:rsidR="00326E5F">
          <w:rPr>
            <w:noProof/>
            <w:webHidden/>
          </w:rPr>
        </w:r>
        <w:r w:rsidR="00326E5F">
          <w:rPr>
            <w:noProof/>
            <w:webHidden/>
          </w:rPr>
          <w:fldChar w:fldCharType="separate"/>
        </w:r>
        <w:r w:rsidR="00326E5F">
          <w:rPr>
            <w:noProof/>
            <w:webHidden/>
          </w:rPr>
          <w:t>6</w:t>
        </w:r>
        <w:r w:rsidR="00326E5F">
          <w:rPr>
            <w:noProof/>
            <w:webHidden/>
          </w:rPr>
          <w:fldChar w:fldCharType="end"/>
        </w:r>
      </w:hyperlink>
    </w:p>
    <w:p w14:paraId="659E851A" w14:textId="661A3BAD" w:rsidR="00326E5F" w:rsidRDefault="00A3040D">
      <w:pPr>
        <w:pStyle w:val="TOC5"/>
        <w:tabs>
          <w:tab w:val="right" w:leader="dot" w:pos="5030"/>
        </w:tabs>
        <w:rPr>
          <w:rFonts w:eastAsiaTheme="minorEastAsia"/>
          <w:noProof/>
          <w:sz w:val="22"/>
          <w:lang w:val="en-US" w:eastAsia="en-US" w:bidi="ar-SA"/>
        </w:rPr>
      </w:pPr>
      <w:hyperlink w:anchor="_Toc33518416" w:history="1">
        <w:r w:rsidR="00326E5F" w:rsidRPr="00C51B84">
          <w:rPr>
            <w:rStyle w:val="Hyperlink"/>
            <w:noProof/>
          </w:rPr>
          <w:t>Korzystanie z oprogramowania razem z Usługą Online</w:t>
        </w:r>
        <w:r w:rsidR="00326E5F">
          <w:rPr>
            <w:noProof/>
            <w:webHidden/>
          </w:rPr>
          <w:tab/>
        </w:r>
        <w:r w:rsidR="00326E5F">
          <w:rPr>
            <w:noProof/>
            <w:webHidden/>
          </w:rPr>
          <w:fldChar w:fldCharType="begin"/>
        </w:r>
        <w:r w:rsidR="00326E5F">
          <w:rPr>
            <w:noProof/>
            <w:webHidden/>
          </w:rPr>
          <w:instrText xml:space="preserve"> PAGEREF _Toc33518416 \h </w:instrText>
        </w:r>
        <w:r w:rsidR="00326E5F">
          <w:rPr>
            <w:noProof/>
            <w:webHidden/>
          </w:rPr>
        </w:r>
        <w:r w:rsidR="00326E5F">
          <w:rPr>
            <w:noProof/>
            <w:webHidden/>
          </w:rPr>
          <w:fldChar w:fldCharType="separate"/>
        </w:r>
        <w:r w:rsidR="00326E5F">
          <w:rPr>
            <w:noProof/>
            <w:webHidden/>
          </w:rPr>
          <w:t>6</w:t>
        </w:r>
        <w:r w:rsidR="00326E5F">
          <w:rPr>
            <w:noProof/>
            <w:webHidden/>
          </w:rPr>
          <w:fldChar w:fldCharType="end"/>
        </w:r>
      </w:hyperlink>
    </w:p>
    <w:p w14:paraId="0D6521AC" w14:textId="23509E62" w:rsidR="00326E5F" w:rsidRDefault="00A3040D">
      <w:pPr>
        <w:pStyle w:val="TOC5"/>
        <w:tabs>
          <w:tab w:val="right" w:leader="dot" w:pos="5030"/>
        </w:tabs>
        <w:rPr>
          <w:rFonts w:eastAsiaTheme="minorEastAsia"/>
          <w:noProof/>
          <w:sz w:val="22"/>
          <w:lang w:val="en-US" w:eastAsia="en-US" w:bidi="ar-SA"/>
        </w:rPr>
      </w:pPr>
      <w:hyperlink w:anchor="_Toc33518417" w:history="1">
        <w:r w:rsidR="00326E5F" w:rsidRPr="00C51B84">
          <w:rPr>
            <w:rStyle w:val="Hyperlink"/>
            <w:noProof/>
          </w:rPr>
          <w:t>Ograniczenia techniczne</w:t>
        </w:r>
        <w:r w:rsidR="00326E5F">
          <w:rPr>
            <w:noProof/>
            <w:webHidden/>
          </w:rPr>
          <w:tab/>
        </w:r>
        <w:r w:rsidR="00326E5F">
          <w:rPr>
            <w:noProof/>
            <w:webHidden/>
          </w:rPr>
          <w:fldChar w:fldCharType="begin"/>
        </w:r>
        <w:r w:rsidR="00326E5F">
          <w:rPr>
            <w:noProof/>
            <w:webHidden/>
          </w:rPr>
          <w:instrText xml:space="preserve"> PAGEREF _Toc33518417 \h </w:instrText>
        </w:r>
        <w:r w:rsidR="00326E5F">
          <w:rPr>
            <w:noProof/>
            <w:webHidden/>
          </w:rPr>
        </w:r>
        <w:r w:rsidR="00326E5F">
          <w:rPr>
            <w:noProof/>
            <w:webHidden/>
          </w:rPr>
          <w:fldChar w:fldCharType="separate"/>
        </w:r>
        <w:r w:rsidR="00326E5F">
          <w:rPr>
            <w:noProof/>
            <w:webHidden/>
          </w:rPr>
          <w:t>7</w:t>
        </w:r>
        <w:r w:rsidR="00326E5F">
          <w:rPr>
            <w:noProof/>
            <w:webHidden/>
          </w:rPr>
          <w:fldChar w:fldCharType="end"/>
        </w:r>
      </w:hyperlink>
    </w:p>
    <w:p w14:paraId="7BC9742F" w14:textId="4678238C" w:rsidR="00326E5F" w:rsidRDefault="00A3040D">
      <w:pPr>
        <w:pStyle w:val="TOC5"/>
        <w:tabs>
          <w:tab w:val="right" w:leader="dot" w:pos="5030"/>
        </w:tabs>
        <w:rPr>
          <w:rFonts w:eastAsiaTheme="minorEastAsia"/>
          <w:noProof/>
          <w:sz w:val="22"/>
          <w:lang w:val="en-US" w:eastAsia="en-US" w:bidi="ar-SA"/>
        </w:rPr>
      </w:pPr>
      <w:hyperlink w:anchor="_Toc33518418" w:history="1">
        <w:r w:rsidR="00326E5F" w:rsidRPr="00C51B84">
          <w:rPr>
            <w:rStyle w:val="Hyperlink"/>
            <w:noProof/>
          </w:rPr>
          <w:t>Usługi importu/eksportu</w:t>
        </w:r>
        <w:r w:rsidR="00326E5F">
          <w:rPr>
            <w:noProof/>
            <w:webHidden/>
          </w:rPr>
          <w:tab/>
        </w:r>
        <w:r w:rsidR="00326E5F">
          <w:rPr>
            <w:noProof/>
            <w:webHidden/>
          </w:rPr>
          <w:fldChar w:fldCharType="begin"/>
        </w:r>
        <w:r w:rsidR="00326E5F">
          <w:rPr>
            <w:noProof/>
            <w:webHidden/>
          </w:rPr>
          <w:instrText xml:space="preserve"> PAGEREF _Toc33518418 \h </w:instrText>
        </w:r>
        <w:r w:rsidR="00326E5F">
          <w:rPr>
            <w:noProof/>
            <w:webHidden/>
          </w:rPr>
        </w:r>
        <w:r w:rsidR="00326E5F">
          <w:rPr>
            <w:noProof/>
            <w:webHidden/>
          </w:rPr>
          <w:fldChar w:fldCharType="separate"/>
        </w:r>
        <w:r w:rsidR="00326E5F">
          <w:rPr>
            <w:noProof/>
            <w:webHidden/>
          </w:rPr>
          <w:t>7</w:t>
        </w:r>
        <w:r w:rsidR="00326E5F">
          <w:rPr>
            <w:noProof/>
            <w:webHidden/>
          </w:rPr>
          <w:fldChar w:fldCharType="end"/>
        </w:r>
      </w:hyperlink>
    </w:p>
    <w:p w14:paraId="7A7B31D2" w14:textId="6A76A660" w:rsidR="00326E5F" w:rsidRDefault="00A3040D">
      <w:pPr>
        <w:pStyle w:val="TOC5"/>
        <w:tabs>
          <w:tab w:val="right" w:leader="dot" w:pos="5030"/>
        </w:tabs>
        <w:rPr>
          <w:rFonts w:eastAsiaTheme="minorEastAsia"/>
          <w:noProof/>
          <w:sz w:val="22"/>
          <w:lang w:val="en-US" w:eastAsia="en-US" w:bidi="ar-SA"/>
        </w:rPr>
      </w:pPr>
      <w:hyperlink w:anchor="_Toc33518419" w:history="1">
        <w:r w:rsidR="00326E5F" w:rsidRPr="00C51B84">
          <w:rPr>
            <w:rStyle w:val="Hyperlink"/>
            <w:noProof/>
          </w:rPr>
          <w:t>Składniki czcionek</w:t>
        </w:r>
        <w:r w:rsidR="00326E5F">
          <w:rPr>
            <w:noProof/>
            <w:webHidden/>
          </w:rPr>
          <w:tab/>
        </w:r>
        <w:r w:rsidR="00326E5F">
          <w:rPr>
            <w:noProof/>
            <w:webHidden/>
          </w:rPr>
          <w:fldChar w:fldCharType="begin"/>
        </w:r>
        <w:r w:rsidR="00326E5F">
          <w:rPr>
            <w:noProof/>
            <w:webHidden/>
          </w:rPr>
          <w:instrText xml:space="preserve"> PAGEREF _Toc33518419 \h </w:instrText>
        </w:r>
        <w:r w:rsidR="00326E5F">
          <w:rPr>
            <w:noProof/>
            <w:webHidden/>
          </w:rPr>
        </w:r>
        <w:r w:rsidR="00326E5F">
          <w:rPr>
            <w:noProof/>
            <w:webHidden/>
          </w:rPr>
          <w:fldChar w:fldCharType="separate"/>
        </w:r>
        <w:r w:rsidR="00326E5F">
          <w:rPr>
            <w:noProof/>
            <w:webHidden/>
          </w:rPr>
          <w:t>7</w:t>
        </w:r>
        <w:r w:rsidR="00326E5F">
          <w:rPr>
            <w:noProof/>
            <w:webHidden/>
          </w:rPr>
          <w:fldChar w:fldCharType="end"/>
        </w:r>
      </w:hyperlink>
    </w:p>
    <w:p w14:paraId="63334424" w14:textId="48AE1340" w:rsidR="00326E5F" w:rsidRDefault="00A3040D">
      <w:pPr>
        <w:pStyle w:val="TOC5"/>
        <w:tabs>
          <w:tab w:val="right" w:leader="dot" w:pos="5030"/>
        </w:tabs>
        <w:rPr>
          <w:rFonts w:eastAsiaTheme="minorEastAsia"/>
          <w:noProof/>
          <w:sz w:val="22"/>
          <w:lang w:val="en-US" w:eastAsia="en-US" w:bidi="ar-SA"/>
        </w:rPr>
      </w:pPr>
      <w:hyperlink w:anchor="_Toc33518420" w:history="1">
        <w:r w:rsidR="00326E5F" w:rsidRPr="00C51B84">
          <w:rPr>
            <w:rStyle w:val="Hyperlink"/>
            <w:noProof/>
          </w:rPr>
          <w:t>Zmiany i dostępność Usług Online</w:t>
        </w:r>
        <w:r w:rsidR="00326E5F">
          <w:rPr>
            <w:noProof/>
            <w:webHidden/>
          </w:rPr>
          <w:tab/>
        </w:r>
        <w:r w:rsidR="00326E5F">
          <w:rPr>
            <w:noProof/>
            <w:webHidden/>
          </w:rPr>
          <w:fldChar w:fldCharType="begin"/>
        </w:r>
        <w:r w:rsidR="00326E5F">
          <w:rPr>
            <w:noProof/>
            <w:webHidden/>
          </w:rPr>
          <w:instrText xml:space="preserve"> PAGEREF _Toc33518420 \h </w:instrText>
        </w:r>
        <w:r w:rsidR="00326E5F">
          <w:rPr>
            <w:noProof/>
            <w:webHidden/>
          </w:rPr>
        </w:r>
        <w:r w:rsidR="00326E5F">
          <w:rPr>
            <w:noProof/>
            <w:webHidden/>
          </w:rPr>
          <w:fldChar w:fldCharType="separate"/>
        </w:r>
        <w:r w:rsidR="00326E5F">
          <w:rPr>
            <w:noProof/>
            <w:webHidden/>
          </w:rPr>
          <w:t>7</w:t>
        </w:r>
        <w:r w:rsidR="00326E5F">
          <w:rPr>
            <w:noProof/>
            <w:webHidden/>
          </w:rPr>
          <w:fldChar w:fldCharType="end"/>
        </w:r>
      </w:hyperlink>
    </w:p>
    <w:p w14:paraId="40CA06D9" w14:textId="3E68363E" w:rsidR="00326E5F" w:rsidRDefault="00A3040D">
      <w:pPr>
        <w:pStyle w:val="TOC5"/>
        <w:tabs>
          <w:tab w:val="right" w:leader="dot" w:pos="5030"/>
        </w:tabs>
        <w:rPr>
          <w:rFonts w:eastAsiaTheme="minorEastAsia"/>
          <w:noProof/>
          <w:sz w:val="22"/>
          <w:lang w:val="en-US" w:eastAsia="en-US" w:bidi="ar-SA"/>
        </w:rPr>
      </w:pPr>
      <w:hyperlink w:anchor="_Toc33518421" w:history="1">
        <w:r w:rsidR="00326E5F" w:rsidRPr="00C51B84">
          <w:rPr>
            <w:rStyle w:val="Hyperlink"/>
            <w:noProof/>
          </w:rPr>
          <w:t>Przestrzeganie przepisów prawa</w:t>
        </w:r>
        <w:r w:rsidR="00326E5F">
          <w:rPr>
            <w:noProof/>
            <w:webHidden/>
          </w:rPr>
          <w:tab/>
        </w:r>
        <w:r w:rsidR="00326E5F">
          <w:rPr>
            <w:noProof/>
            <w:webHidden/>
          </w:rPr>
          <w:fldChar w:fldCharType="begin"/>
        </w:r>
        <w:r w:rsidR="00326E5F">
          <w:rPr>
            <w:noProof/>
            <w:webHidden/>
          </w:rPr>
          <w:instrText xml:space="preserve"> PAGEREF _Toc33518421 \h </w:instrText>
        </w:r>
        <w:r w:rsidR="00326E5F">
          <w:rPr>
            <w:noProof/>
            <w:webHidden/>
          </w:rPr>
        </w:r>
        <w:r w:rsidR="00326E5F">
          <w:rPr>
            <w:noProof/>
            <w:webHidden/>
          </w:rPr>
          <w:fldChar w:fldCharType="separate"/>
        </w:r>
        <w:r w:rsidR="00326E5F">
          <w:rPr>
            <w:noProof/>
            <w:webHidden/>
          </w:rPr>
          <w:t>7</w:t>
        </w:r>
        <w:r w:rsidR="00326E5F">
          <w:rPr>
            <w:noProof/>
            <w:webHidden/>
          </w:rPr>
          <w:fldChar w:fldCharType="end"/>
        </w:r>
      </w:hyperlink>
    </w:p>
    <w:p w14:paraId="217590A5" w14:textId="421353B5" w:rsidR="00326E5F" w:rsidRDefault="00A3040D">
      <w:pPr>
        <w:pStyle w:val="TOC5"/>
        <w:tabs>
          <w:tab w:val="right" w:leader="dot" w:pos="5030"/>
        </w:tabs>
        <w:rPr>
          <w:rFonts w:eastAsiaTheme="minorEastAsia"/>
          <w:noProof/>
          <w:sz w:val="22"/>
          <w:lang w:val="en-US" w:eastAsia="en-US" w:bidi="ar-SA"/>
        </w:rPr>
      </w:pPr>
      <w:hyperlink w:anchor="_Toc33518422" w:history="1">
        <w:r w:rsidR="00326E5F" w:rsidRPr="00C51B84">
          <w:rPr>
            <w:rStyle w:val="Hyperlink"/>
            <w:noProof/>
          </w:rPr>
          <w:t>Inna</w:t>
        </w:r>
        <w:r w:rsidR="00326E5F">
          <w:rPr>
            <w:noProof/>
            <w:webHidden/>
          </w:rPr>
          <w:tab/>
        </w:r>
        <w:r w:rsidR="00326E5F">
          <w:rPr>
            <w:noProof/>
            <w:webHidden/>
          </w:rPr>
          <w:fldChar w:fldCharType="begin"/>
        </w:r>
        <w:r w:rsidR="00326E5F">
          <w:rPr>
            <w:noProof/>
            <w:webHidden/>
          </w:rPr>
          <w:instrText xml:space="preserve"> PAGEREF _Toc33518422 \h </w:instrText>
        </w:r>
        <w:r w:rsidR="00326E5F">
          <w:rPr>
            <w:noProof/>
            <w:webHidden/>
          </w:rPr>
        </w:r>
        <w:r w:rsidR="00326E5F">
          <w:rPr>
            <w:noProof/>
            <w:webHidden/>
          </w:rPr>
          <w:fldChar w:fldCharType="separate"/>
        </w:r>
        <w:r w:rsidR="00326E5F">
          <w:rPr>
            <w:noProof/>
            <w:webHidden/>
          </w:rPr>
          <w:t>8</w:t>
        </w:r>
        <w:r w:rsidR="00326E5F">
          <w:rPr>
            <w:noProof/>
            <w:webHidden/>
          </w:rPr>
          <w:fldChar w:fldCharType="end"/>
        </w:r>
      </w:hyperlink>
    </w:p>
    <w:p w14:paraId="363ACD4E" w14:textId="7E82DEF6" w:rsidR="00326E5F" w:rsidRDefault="00A3040D">
      <w:pPr>
        <w:pStyle w:val="TOC1"/>
        <w:rPr>
          <w:rFonts w:eastAsiaTheme="minorEastAsia"/>
          <w:b w:val="0"/>
          <w:caps w:val="0"/>
          <w:noProof/>
          <w:sz w:val="22"/>
          <w:lang w:val="en-US" w:eastAsia="en-US" w:bidi="ar-SA"/>
        </w:rPr>
      </w:pPr>
      <w:hyperlink w:anchor="_Toc33518423" w:history="1">
        <w:r w:rsidR="00326E5F" w:rsidRPr="00C51B84">
          <w:rPr>
            <w:rStyle w:val="Hyperlink"/>
            <w:noProof/>
          </w:rPr>
          <w:t>Szczegółowe Postanowienia Dotyczące Usług Online</w:t>
        </w:r>
        <w:r w:rsidR="00326E5F">
          <w:rPr>
            <w:noProof/>
            <w:webHidden/>
          </w:rPr>
          <w:tab/>
        </w:r>
        <w:r w:rsidR="00326E5F">
          <w:rPr>
            <w:noProof/>
            <w:webHidden/>
          </w:rPr>
          <w:fldChar w:fldCharType="begin"/>
        </w:r>
        <w:r w:rsidR="00326E5F">
          <w:rPr>
            <w:noProof/>
            <w:webHidden/>
          </w:rPr>
          <w:instrText xml:space="preserve"> PAGEREF _Toc33518423 \h </w:instrText>
        </w:r>
        <w:r w:rsidR="00326E5F">
          <w:rPr>
            <w:noProof/>
            <w:webHidden/>
          </w:rPr>
        </w:r>
        <w:r w:rsidR="00326E5F">
          <w:rPr>
            <w:noProof/>
            <w:webHidden/>
          </w:rPr>
          <w:fldChar w:fldCharType="separate"/>
        </w:r>
        <w:r w:rsidR="00326E5F">
          <w:rPr>
            <w:noProof/>
            <w:webHidden/>
          </w:rPr>
          <w:t>10</w:t>
        </w:r>
        <w:r w:rsidR="00326E5F">
          <w:rPr>
            <w:noProof/>
            <w:webHidden/>
          </w:rPr>
          <w:fldChar w:fldCharType="end"/>
        </w:r>
      </w:hyperlink>
    </w:p>
    <w:p w14:paraId="08E2E821" w14:textId="38660C21" w:rsidR="00326E5F" w:rsidRDefault="00A3040D">
      <w:pPr>
        <w:pStyle w:val="TOC2"/>
        <w:tabs>
          <w:tab w:val="right" w:leader="dot" w:pos="5030"/>
        </w:tabs>
        <w:rPr>
          <w:rFonts w:eastAsiaTheme="minorEastAsia"/>
          <w:b w:val="0"/>
          <w:smallCaps w:val="0"/>
          <w:noProof/>
          <w:sz w:val="22"/>
          <w:lang w:val="en-US" w:eastAsia="en-US" w:bidi="ar-SA"/>
        </w:rPr>
      </w:pPr>
      <w:hyperlink w:anchor="_Toc33518424" w:history="1">
        <w:r w:rsidR="00326E5F" w:rsidRPr="00C51B84">
          <w:rPr>
            <w:rStyle w:val="Hyperlink"/>
            <w:noProof/>
          </w:rPr>
          <w:t>Usługi Microsoft Azure</w:t>
        </w:r>
        <w:r w:rsidR="00326E5F">
          <w:rPr>
            <w:noProof/>
            <w:webHidden/>
          </w:rPr>
          <w:tab/>
        </w:r>
        <w:r w:rsidR="00326E5F">
          <w:rPr>
            <w:noProof/>
            <w:webHidden/>
          </w:rPr>
          <w:fldChar w:fldCharType="begin"/>
        </w:r>
        <w:r w:rsidR="00326E5F">
          <w:rPr>
            <w:noProof/>
            <w:webHidden/>
          </w:rPr>
          <w:instrText xml:space="preserve"> PAGEREF _Toc33518424 \h </w:instrText>
        </w:r>
        <w:r w:rsidR="00326E5F">
          <w:rPr>
            <w:noProof/>
            <w:webHidden/>
          </w:rPr>
        </w:r>
        <w:r w:rsidR="00326E5F">
          <w:rPr>
            <w:noProof/>
            <w:webHidden/>
          </w:rPr>
          <w:fldChar w:fldCharType="separate"/>
        </w:r>
        <w:r w:rsidR="00326E5F">
          <w:rPr>
            <w:noProof/>
            <w:webHidden/>
          </w:rPr>
          <w:t>10</w:t>
        </w:r>
        <w:r w:rsidR="00326E5F">
          <w:rPr>
            <w:noProof/>
            <w:webHidden/>
          </w:rPr>
          <w:fldChar w:fldCharType="end"/>
        </w:r>
      </w:hyperlink>
    </w:p>
    <w:p w14:paraId="03EFF5B6" w14:textId="40BECD05" w:rsidR="00326E5F" w:rsidRDefault="00A3040D">
      <w:pPr>
        <w:pStyle w:val="TOC4"/>
        <w:rPr>
          <w:rFonts w:eastAsiaTheme="minorEastAsia"/>
          <w:smallCaps w:val="0"/>
          <w:noProof/>
          <w:sz w:val="22"/>
          <w:lang w:val="en-US" w:eastAsia="en-US" w:bidi="ar-SA"/>
        </w:rPr>
      </w:pPr>
      <w:hyperlink w:anchor="_Toc33518425" w:history="1">
        <w:r w:rsidR="00326E5F" w:rsidRPr="00C51B84">
          <w:rPr>
            <w:rStyle w:val="Hyperlink"/>
            <w:noProof/>
          </w:rPr>
          <w:t>Azure DevTest Labs</w:t>
        </w:r>
        <w:r w:rsidR="00326E5F">
          <w:rPr>
            <w:noProof/>
            <w:webHidden/>
          </w:rPr>
          <w:tab/>
        </w:r>
        <w:r w:rsidR="00326E5F">
          <w:rPr>
            <w:noProof/>
            <w:webHidden/>
          </w:rPr>
          <w:fldChar w:fldCharType="begin"/>
        </w:r>
        <w:r w:rsidR="00326E5F">
          <w:rPr>
            <w:noProof/>
            <w:webHidden/>
          </w:rPr>
          <w:instrText xml:space="preserve"> PAGEREF _Toc33518425 \h </w:instrText>
        </w:r>
        <w:r w:rsidR="00326E5F">
          <w:rPr>
            <w:noProof/>
            <w:webHidden/>
          </w:rPr>
        </w:r>
        <w:r w:rsidR="00326E5F">
          <w:rPr>
            <w:noProof/>
            <w:webHidden/>
          </w:rPr>
          <w:fldChar w:fldCharType="separate"/>
        </w:r>
        <w:r w:rsidR="00326E5F">
          <w:rPr>
            <w:noProof/>
            <w:webHidden/>
          </w:rPr>
          <w:t>11</w:t>
        </w:r>
        <w:r w:rsidR="00326E5F">
          <w:rPr>
            <w:noProof/>
            <w:webHidden/>
          </w:rPr>
          <w:fldChar w:fldCharType="end"/>
        </w:r>
      </w:hyperlink>
    </w:p>
    <w:p w14:paraId="27B1F1AE" w14:textId="7AFF0621" w:rsidR="00326E5F" w:rsidRDefault="00A3040D">
      <w:pPr>
        <w:pStyle w:val="TOC4"/>
        <w:rPr>
          <w:rFonts w:eastAsiaTheme="minorEastAsia"/>
          <w:smallCaps w:val="0"/>
          <w:noProof/>
          <w:sz w:val="22"/>
          <w:lang w:val="en-US" w:eastAsia="en-US" w:bidi="ar-SA"/>
        </w:rPr>
      </w:pPr>
      <w:hyperlink w:anchor="_Toc33518426" w:history="1">
        <w:r w:rsidR="00326E5F" w:rsidRPr="00C51B84">
          <w:rPr>
            <w:rStyle w:val="Hyperlink"/>
            <w:noProof/>
          </w:rPr>
          <w:t>Usługi Azure Lab</w:t>
        </w:r>
        <w:r w:rsidR="00326E5F">
          <w:rPr>
            <w:noProof/>
            <w:webHidden/>
          </w:rPr>
          <w:tab/>
        </w:r>
        <w:r w:rsidR="00326E5F">
          <w:rPr>
            <w:noProof/>
            <w:webHidden/>
          </w:rPr>
          <w:fldChar w:fldCharType="begin"/>
        </w:r>
        <w:r w:rsidR="00326E5F">
          <w:rPr>
            <w:noProof/>
            <w:webHidden/>
          </w:rPr>
          <w:instrText xml:space="preserve"> PAGEREF _Toc33518426 \h </w:instrText>
        </w:r>
        <w:r w:rsidR="00326E5F">
          <w:rPr>
            <w:noProof/>
            <w:webHidden/>
          </w:rPr>
        </w:r>
        <w:r w:rsidR="00326E5F">
          <w:rPr>
            <w:noProof/>
            <w:webHidden/>
          </w:rPr>
          <w:fldChar w:fldCharType="separate"/>
        </w:r>
        <w:r w:rsidR="00326E5F">
          <w:rPr>
            <w:noProof/>
            <w:webHidden/>
          </w:rPr>
          <w:t>11</w:t>
        </w:r>
        <w:r w:rsidR="00326E5F">
          <w:rPr>
            <w:noProof/>
            <w:webHidden/>
          </w:rPr>
          <w:fldChar w:fldCharType="end"/>
        </w:r>
      </w:hyperlink>
    </w:p>
    <w:p w14:paraId="70915A47" w14:textId="26587C41" w:rsidR="00326E5F" w:rsidRDefault="00A3040D">
      <w:pPr>
        <w:pStyle w:val="TOC4"/>
        <w:rPr>
          <w:rFonts w:eastAsiaTheme="minorEastAsia"/>
          <w:smallCaps w:val="0"/>
          <w:noProof/>
          <w:sz w:val="22"/>
          <w:lang w:val="en-US" w:eastAsia="en-US" w:bidi="ar-SA"/>
        </w:rPr>
      </w:pPr>
      <w:hyperlink w:anchor="_Toc33518427" w:history="1">
        <w:r w:rsidR="00326E5F" w:rsidRPr="00C51B84">
          <w:rPr>
            <w:rStyle w:val="Hyperlink"/>
            <w:noProof/>
          </w:rPr>
          <w:t>Usługa Azure Machine Learning</w:t>
        </w:r>
        <w:r w:rsidR="00326E5F">
          <w:rPr>
            <w:noProof/>
            <w:webHidden/>
          </w:rPr>
          <w:tab/>
        </w:r>
        <w:r w:rsidR="00326E5F">
          <w:rPr>
            <w:noProof/>
            <w:webHidden/>
          </w:rPr>
          <w:fldChar w:fldCharType="begin"/>
        </w:r>
        <w:r w:rsidR="00326E5F">
          <w:rPr>
            <w:noProof/>
            <w:webHidden/>
          </w:rPr>
          <w:instrText xml:space="preserve"> PAGEREF _Toc33518427 \h </w:instrText>
        </w:r>
        <w:r w:rsidR="00326E5F">
          <w:rPr>
            <w:noProof/>
            <w:webHidden/>
          </w:rPr>
        </w:r>
        <w:r w:rsidR="00326E5F">
          <w:rPr>
            <w:noProof/>
            <w:webHidden/>
          </w:rPr>
          <w:fldChar w:fldCharType="separate"/>
        </w:r>
        <w:r w:rsidR="00326E5F">
          <w:rPr>
            <w:noProof/>
            <w:webHidden/>
          </w:rPr>
          <w:t>12</w:t>
        </w:r>
        <w:r w:rsidR="00326E5F">
          <w:rPr>
            <w:noProof/>
            <w:webHidden/>
          </w:rPr>
          <w:fldChar w:fldCharType="end"/>
        </w:r>
      </w:hyperlink>
    </w:p>
    <w:p w14:paraId="13414D3B" w14:textId="69D74F3E" w:rsidR="00326E5F" w:rsidRDefault="00A3040D">
      <w:pPr>
        <w:pStyle w:val="TOC4"/>
        <w:rPr>
          <w:rFonts w:eastAsiaTheme="minorEastAsia"/>
          <w:smallCaps w:val="0"/>
          <w:noProof/>
          <w:sz w:val="22"/>
          <w:lang w:val="en-US" w:eastAsia="en-US" w:bidi="ar-SA"/>
        </w:rPr>
      </w:pPr>
      <w:hyperlink w:anchor="_Toc33518428" w:history="1">
        <w:r w:rsidR="00326E5F" w:rsidRPr="00C51B84">
          <w:rPr>
            <w:rStyle w:val="Hyperlink"/>
            <w:noProof/>
          </w:rPr>
          <w:t>Azure Maps</w:t>
        </w:r>
        <w:r w:rsidR="00326E5F">
          <w:rPr>
            <w:noProof/>
            <w:webHidden/>
          </w:rPr>
          <w:tab/>
        </w:r>
        <w:r w:rsidR="00326E5F">
          <w:rPr>
            <w:noProof/>
            <w:webHidden/>
          </w:rPr>
          <w:fldChar w:fldCharType="begin"/>
        </w:r>
        <w:r w:rsidR="00326E5F">
          <w:rPr>
            <w:noProof/>
            <w:webHidden/>
          </w:rPr>
          <w:instrText xml:space="preserve"> PAGEREF _Toc33518428 \h </w:instrText>
        </w:r>
        <w:r w:rsidR="00326E5F">
          <w:rPr>
            <w:noProof/>
            <w:webHidden/>
          </w:rPr>
        </w:r>
        <w:r w:rsidR="00326E5F">
          <w:rPr>
            <w:noProof/>
            <w:webHidden/>
          </w:rPr>
          <w:fldChar w:fldCharType="separate"/>
        </w:r>
        <w:r w:rsidR="00326E5F">
          <w:rPr>
            <w:noProof/>
            <w:webHidden/>
          </w:rPr>
          <w:t>12</w:t>
        </w:r>
        <w:r w:rsidR="00326E5F">
          <w:rPr>
            <w:noProof/>
            <w:webHidden/>
          </w:rPr>
          <w:fldChar w:fldCharType="end"/>
        </w:r>
      </w:hyperlink>
    </w:p>
    <w:p w14:paraId="4B3C9897" w14:textId="18CAA5CB" w:rsidR="00326E5F" w:rsidRDefault="00A3040D">
      <w:pPr>
        <w:pStyle w:val="TOC4"/>
        <w:rPr>
          <w:rFonts w:eastAsiaTheme="minorEastAsia"/>
          <w:smallCaps w:val="0"/>
          <w:noProof/>
          <w:sz w:val="22"/>
          <w:lang w:val="en-US" w:eastAsia="en-US" w:bidi="ar-SA"/>
        </w:rPr>
      </w:pPr>
      <w:hyperlink w:anchor="_Toc33518429" w:history="1">
        <w:r w:rsidR="00326E5F" w:rsidRPr="00C51B84">
          <w:rPr>
            <w:rStyle w:val="Hyperlink"/>
            <w:noProof/>
          </w:rPr>
          <w:t>Azure Stack Hub</w:t>
        </w:r>
        <w:r w:rsidR="00326E5F">
          <w:rPr>
            <w:noProof/>
            <w:webHidden/>
          </w:rPr>
          <w:tab/>
        </w:r>
        <w:r w:rsidR="00326E5F">
          <w:rPr>
            <w:noProof/>
            <w:webHidden/>
          </w:rPr>
          <w:fldChar w:fldCharType="begin"/>
        </w:r>
        <w:r w:rsidR="00326E5F">
          <w:rPr>
            <w:noProof/>
            <w:webHidden/>
          </w:rPr>
          <w:instrText xml:space="preserve"> PAGEREF _Toc33518429 \h </w:instrText>
        </w:r>
        <w:r w:rsidR="00326E5F">
          <w:rPr>
            <w:noProof/>
            <w:webHidden/>
          </w:rPr>
        </w:r>
        <w:r w:rsidR="00326E5F">
          <w:rPr>
            <w:noProof/>
            <w:webHidden/>
          </w:rPr>
          <w:fldChar w:fldCharType="separate"/>
        </w:r>
        <w:r w:rsidR="00326E5F">
          <w:rPr>
            <w:noProof/>
            <w:webHidden/>
          </w:rPr>
          <w:t>13</w:t>
        </w:r>
        <w:r w:rsidR="00326E5F">
          <w:rPr>
            <w:noProof/>
            <w:webHidden/>
          </w:rPr>
          <w:fldChar w:fldCharType="end"/>
        </w:r>
      </w:hyperlink>
    </w:p>
    <w:p w14:paraId="6EB6AF9F" w14:textId="712440A4" w:rsidR="00326E5F" w:rsidRDefault="00A3040D">
      <w:pPr>
        <w:pStyle w:val="TOC4"/>
        <w:rPr>
          <w:rFonts w:eastAsiaTheme="minorEastAsia"/>
          <w:smallCaps w:val="0"/>
          <w:noProof/>
          <w:sz w:val="22"/>
          <w:lang w:val="en-US" w:eastAsia="en-US" w:bidi="ar-SA"/>
        </w:rPr>
      </w:pPr>
      <w:hyperlink w:anchor="_Toc33518430" w:history="1">
        <w:r w:rsidR="00326E5F" w:rsidRPr="00C51B84">
          <w:rPr>
            <w:rStyle w:val="Hyperlink"/>
            <w:noProof/>
          </w:rPr>
          <w:t>Usługi Wyszukiwania Bing</w:t>
        </w:r>
        <w:r w:rsidR="00326E5F">
          <w:rPr>
            <w:noProof/>
            <w:webHidden/>
          </w:rPr>
          <w:tab/>
        </w:r>
        <w:r w:rsidR="00326E5F">
          <w:rPr>
            <w:noProof/>
            <w:webHidden/>
          </w:rPr>
          <w:fldChar w:fldCharType="begin"/>
        </w:r>
        <w:r w:rsidR="00326E5F">
          <w:rPr>
            <w:noProof/>
            <w:webHidden/>
          </w:rPr>
          <w:instrText xml:space="preserve"> PAGEREF _Toc33518430 \h </w:instrText>
        </w:r>
        <w:r w:rsidR="00326E5F">
          <w:rPr>
            <w:noProof/>
            <w:webHidden/>
          </w:rPr>
        </w:r>
        <w:r w:rsidR="00326E5F">
          <w:rPr>
            <w:noProof/>
            <w:webHidden/>
          </w:rPr>
          <w:fldChar w:fldCharType="separate"/>
        </w:r>
        <w:r w:rsidR="00326E5F">
          <w:rPr>
            <w:noProof/>
            <w:webHidden/>
          </w:rPr>
          <w:t>13</w:t>
        </w:r>
        <w:r w:rsidR="00326E5F">
          <w:rPr>
            <w:noProof/>
            <w:webHidden/>
          </w:rPr>
          <w:fldChar w:fldCharType="end"/>
        </w:r>
      </w:hyperlink>
    </w:p>
    <w:p w14:paraId="717C4DA3" w14:textId="4308AE5B" w:rsidR="00326E5F" w:rsidRDefault="00A3040D">
      <w:pPr>
        <w:pStyle w:val="TOC4"/>
        <w:rPr>
          <w:rFonts w:eastAsiaTheme="minorEastAsia"/>
          <w:smallCaps w:val="0"/>
          <w:noProof/>
          <w:sz w:val="22"/>
          <w:lang w:val="en-US" w:eastAsia="en-US" w:bidi="ar-SA"/>
        </w:rPr>
      </w:pPr>
      <w:hyperlink w:anchor="_Toc33518431" w:history="1">
        <w:r w:rsidR="00326E5F" w:rsidRPr="00C51B84">
          <w:rPr>
            <w:rStyle w:val="Hyperlink"/>
            <w:noProof/>
          </w:rPr>
          <w:t>Cognitive Services</w:t>
        </w:r>
        <w:r w:rsidR="00326E5F">
          <w:rPr>
            <w:noProof/>
            <w:webHidden/>
          </w:rPr>
          <w:tab/>
        </w:r>
        <w:r w:rsidR="00326E5F">
          <w:rPr>
            <w:noProof/>
            <w:webHidden/>
          </w:rPr>
          <w:fldChar w:fldCharType="begin"/>
        </w:r>
        <w:r w:rsidR="00326E5F">
          <w:rPr>
            <w:noProof/>
            <w:webHidden/>
          </w:rPr>
          <w:instrText xml:space="preserve"> PAGEREF _Toc33518431 \h </w:instrText>
        </w:r>
        <w:r w:rsidR="00326E5F">
          <w:rPr>
            <w:noProof/>
            <w:webHidden/>
          </w:rPr>
        </w:r>
        <w:r w:rsidR="00326E5F">
          <w:rPr>
            <w:noProof/>
            <w:webHidden/>
          </w:rPr>
          <w:fldChar w:fldCharType="separate"/>
        </w:r>
        <w:r w:rsidR="00326E5F">
          <w:rPr>
            <w:noProof/>
            <w:webHidden/>
          </w:rPr>
          <w:t>14</w:t>
        </w:r>
        <w:r w:rsidR="00326E5F">
          <w:rPr>
            <w:noProof/>
            <w:webHidden/>
          </w:rPr>
          <w:fldChar w:fldCharType="end"/>
        </w:r>
      </w:hyperlink>
    </w:p>
    <w:p w14:paraId="48BB4F30" w14:textId="3816A9E5" w:rsidR="00326E5F" w:rsidRDefault="00A3040D">
      <w:pPr>
        <w:pStyle w:val="TOC4"/>
        <w:rPr>
          <w:rFonts w:eastAsiaTheme="minorEastAsia"/>
          <w:smallCaps w:val="0"/>
          <w:noProof/>
          <w:sz w:val="22"/>
          <w:lang w:val="en-US" w:eastAsia="en-US" w:bidi="ar-SA"/>
        </w:rPr>
      </w:pPr>
      <w:hyperlink w:anchor="_Toc33518432" w:history="1">
        <w:r w:rsidR="00326E5F" w:rsidRPr="00C51B84">
          <w:rPr>
            <w:rStyle w:val="Hyperlink"/>
            <w:noProof/>
          </w:rPr>
          <w:t>Microsoft Genomics</w:t>
        </w:r>
        <w:r w:rsidR="00326E5F">
          <w:rPr>
            <w:noProof/>
            <w:webHidden/>
          </w:rPr>
          <w:tab/>
        </w:r>
        <w:r w:rsidR="00326E5F">
          <w:rPr>
            <w:noProof/>
            <w:webHidden/>
          </w:rPr>
          <w:fldChar w:fldCharType="begin"/>
        </w:r>
        <w:r w:rsidR="00326E5F">
          <w:rPr>
            <w:noProof/>
            <w:webHidden/>
          </w:rPr>
          <w:instrText xml:space="preserve"> PAGEREF _Toc33518432 \h </w:instrText>
        </w:r>
        <w:r w:rsidR="00326E5F">
          <w:rPr>
            <w:noProof/>
            <w:webHidden/>
          </w:rPr>
        </w:r>
        <w:r w:rsidR="00326E5F">
          <w:rPr>
            <w:noProof/>
            <w:webHidden/>
          </w:rPr>
          <w:fldChar w:fldCharType="separate"/>
        </w:r>
        <w:r w:rsidR="00326E5F">
          <w:rPr>
            <w:noProof/>
            <w:webHidden/>
          </w:rPr>
          <w:t>15</w:t>
        </w:r>
        <w:r w:rsidR="00326E5F">
          <w:rPr>
            <w:noProof/>
            <w:webHidden/>
          </w:rPr>
          <w:fldChar w:fldCharType="end"/>
        </w:r>
      </w:hyperlink>
    </w:p>
    <w:p w14:paraId="54D9D0B5" w14:textId="695EC3FD" w:rsidR="00326E5F" w:rsidRDefault="00A3040D">
      <w:pPr>
        <w:pStyle w:val="TOC4"/>
        <w:rPr>
          <w:rFonts w:eastAsiaTheme="minorEastAsia"/>
          <w:smallCaps w:val="0"/>
          <w:noProof/>
          <w:sz w:val="22"/>
          <w:lang w:val="en-US" w:eastAsia="en-US" w:bidi="ar-SA"/>
        </w:rPr>
      </w:pPr>
      <w:hyperlink w:anchor="_Toc33518433" w:history="1">
        <w:r w:rsidR="00326E5F" w:rsidRPr="00C51B84">
          <w:rPr>
            <w:rStyle w:val="Hyperlink"/>
            <w:noProof/>
          </w:rPr>
          <w:t>Visual Studio App Center</w:t>
        </w:r>
        <w:r w:rsidR="00326E5F">
          <w:rPr>
            <w:noProof/>
            <w:webHidden/>
          </w:rPr>
          <w:tab/>
        </w:r>
        <w:r w:rsidR="00326E5F">
          <w:rPr>
            <w:noProof/>
            <w:webHidden/>
          </w:rPr>
          <w:fldChar w:fldCharType="begin"/>
        </w:r>
        <w:r w:rsidR="00326E5F">
          <w:rPr>
            <w:noProof/>
            <w:webHidden/>
          </w:rPr>
          <w:instrText xml:space="preserve"> PAGEREF _Toc33518433 \h </w:instrText>
        </w:r>
        <w:r w:rsidR="00326E5F">
          <w:rPr>
            <w:noProof/>
            <w:webHidden/>
          </w:rPr>
        </w:r>
        <w:r w:rsidR="00326E5F">
          <w:rPr>
            <w:noProof/>
            <w:webHidden/>
          </w:rPr>
          <w:fldChar w:fldCharType="separate"/>
        </w:r>
        <w:r w:rsidR="00326E5F">
          <w:rPr>
            <w:noProof/>
            <w:webHidden/>
          </w:rPr>
          <w:t>15</w:t>
        </w:r>
        <w:r w:rsidR="00326E5F">
          <w:rPr>
            <w:noProof/>
            <w:webHidden/>
          </w:rPr>
          <w:fldChar w:fldCharType="end"/>
        </w:r>
      </w:hyperlink>
    </w:p>
    <w:p w14:paraId="43289BA7" w14:textId="415FC57D" w:rsidR="00326E5F" w:rsidRDefault="00A3040D">
      <w:pPr>
        <w:pStyle w:val="TOC2"/>
        <w:tabs>
          <w:tab w:val="right" w:leader="dot" w:pos="5030"/>
        </w:tabs>
        <w:rPr>
          <w:rFonts w:eastAsiaTheme="minorEastAsia"/>
          <w:b w:val="0"/>
          <w:smallCaps w:val="0"/>
          <w:noProof/>
          <w:sz w:val="22"/>
          <w:lang w:val="en-US" w:eastAsia="en-US" w:bidi="ar-SA"/>
        </w:rPr>
      </w:pPr>
      <w:hyperlink w:anchor="_Toc33518434" w:history="1">
        <w:r w:rsidR="00326E5F" w:rsidRPr="00C51B84">
          <w:rPr>
            <w:rStyle w:val="Hyperlink"/>
            <w:noProof/>
          </w:rPr>
          <w:t>Plany usług w ramach platformy Microsoft Azure</w:t>
        </w:r>
        <w:r w:rsidR="00326E5F">
          <w:rPr>
            <w:noProof/>
            <w:webHidden/>
          </w:rPr>
          <w:tab/>
        </w:r>
        <w:r w:rsidR="00326E5F">
          <w:rPr>
            <w:noProof/>
            <w:webHidden/>
          </w:rPr>
          <w:fldChar w:fldCharType="begin"/>
        </w:r>
        <w:r w:rsidR="00326E5F">
          <w:rPr>
            <w:noProof/>
            <w:webHidden/>
          </w:rPr>
          <w:instrText xml:space="preserve"> PAGEREF _Toc33518434 \h </w:instrText>
        </w:r>
        <w:r w:rsidR="00326E5F">
          <w:rPr>
            <w:noProof/>
            <w:webHidden/>
          </w:rPr>
        </w:r>
        <w:r w:rsidR="00326E5F">
          <w:rPr>
            <w:noProof/>
            <w:webHidden/>
          </w:rPr>
          <w:fldChar w:fldCharType="separate"/>
        </w:r>
        <w:r w:rsidR="00326E5F">
          <w:rPr>
            <w:noProof/>
            <w:webHidden/>
          </w:rPr>
          <w:t>15</w:t>
        </w:r>
        <w:r w:rsidR="00326E5F">
          <w:rPr>
            <w:noProof/>
            <w:webHidden/>
          </w:rPr>
          <w:fldChar w:fldCharType="end"/>
        </w:r>
      </w:hyperlink>
    </w:p>
    <w:p w14:paraId="07E81EBA" w14:textId="623CAAE8" w:rsidR="00326E5F" w:rsidRDefault="00A3040D">
      <w:pPr>
        <w:pStyle w:val="TOC4"/>
        <w:rPr>
          <w:rFonts w:eastAsiaTheme="minorEastAsia"/>
          <w:smallCaps w:val="0"/>
          <w:noProof/>
          <w:sz w:val="22"/>
          <w:lang w:val="en-US" w:eastAsia="en-US" w:bidi="ar-SA"/>
        </w:rPr>
      </w:pPr>
      <w:hyperlink w:anchor="_Toc33518435" w:history="1">
        <w:r w:rsidR="00326E5F" w:rsidRPr="00C51B84">
          <w:rPr>
            <w:rStyle w:val="Hyperlink"/>
            <w:noProof/>
          </w:rPr>
          <w:t>Azure Active Directory Basic</w:t>
        </w:r>
        <w:r w:rsidR="00326E5F">
          <w:rPr>
            <w:noProof/>
            <w:webHidden/>
          </w:rPr>
          <w:tab/>
        </w:r>
        <w:r w:rsidR="00326E5F">
          <w:rPr>
            <w:noProof/>
            <w:webHidden/>
          </w:rPr>
          <w:fldChar w:fldCharType="begin"/>
        </w:r>
        <w:r w:rsidR="00326E5F">
          <w:rPr>
            <w:noProof/>
            <w:webHidden/>
          </w:rPr>
          <w:instrText xml:space="preserve"> PAGEREF _Toc33518435 \h </w:instrText>
        </w:r>
        <w:r w:rsidR="00326E5F">
          <w:rPr>
            <w:noProof/>
            <w:webHidden/>
          </w:rPr>
        </w:r>
        <w:r w:rsidR="00326E5F">
          <w:rPr>
            <w:noProof/>
            <w:webHidden/>
          </w:rPr>
          <w:fldChar w:fldCharType="separate"/>
        </w:r>
        <w:r w:rsidR="00326E5F">
          <w:rPr>
            <w:noProof/>
            <w:webHidden/>
          </w:rPr>
          <w:t>16</w:t>
        </w:r>
        <w:r w:rsidR="00326E5F">
          <w:rPr>
            <w:noProof/>
            <w:webHidden/>
          </w:rPr>
          <w:fldChar w:fldCharType="end"/>
        </w:r>
      </w:hyperlink>
    </w:p>
    <w:p w14:paraId="6EEF7CDD" w14:textId="037CAAB3" w:rsidR="00326E5F" w:rsidRDefault="00A3040D">
      <w:pPr>
        <w:pStyle w:val="TOC4"/>
        <w:rPr>
          <w:rFonts w:eastAsiaTheme="minorEastAsia"/>
          <w:smallCaps w:val="0"/>
          <w:noProof/>
          <w:sz w:val="22"/>
          <w:lang w:val="en-US" w:eastAsia="en-US" w:bidi="ar-SA"/>
        </w:rPr>
      </w:pPr>
      <w:hyperlink w:anchor="_Toc33518436" w:history="1">
        <w:r w:rsidR="00326E5F" w:rsidRPr="00C51B84">
          <w:rPr>
            <w:rStyle w:val="Hyperlink"/>
            <w:noProof/>
          </w:rPr>
          <w:t>Azure Active Directory Premium</w:t>
        </w:r>
        <w:r w:rsidR="00326E5F">
          <w:rPr>
            <w:noProof/>
            <w:webHidden/>
          </w:rPr>
          <w:tab/>
        </w:r>
        <w:r w:rsidR="00326E5F">
          <w:rPr>
            <w:noProof/>
            <w:webHidden/>
          </w:rPr>
          <w:fldChar w:fldCharType="begin"/>
        </w:r>
        <w:r w:rsidR="00326E5F">
          <w:rPr>
            <w:noProof/>
            <w:webHidden/>
          </w:rPr>
          <w:instrText xml:space="preserve"> PAGEREF _Toc33518436 \h </w:instrText>
        </w:r>
        <w:r w:rsidR="00326E5F">
          <w:rPr>
            <w:noProof/>
            <w:webHidden/>
          </w:rPr>
        </w:r>
        <w:r w:rsidR="00326E5F">
          <w:rPr>
            <w:noProof/>
            <w:webHidden/>
          </w:rPr>
          <w:fldChar w:fldCharType="separate"/>
        </w:r>
        <w:r w:rsidR="00326E5F">
          <w:rPr>
            <w:noProof/>
            <w:webHidden/>
          </w:rPr>
          <w:t>16</w:t>
        </w:r>
        <w:r w:rsidR="00326E5F">
          <w:rPr>
            <w:noProof/>
            <w:webHidden/>
          </w:rPr>
          <w:fldChar w:fldCharType="end"/>
        </w:r>
      </w:hyperlink>
    </w:p>
    <w:p w14:paraId="74962C6F" w14:textId="3AB1684F" w:rsidR="00326E5F" w:rsidRDefault="00A3040D">
      <w:pPr>
        <w:pStyle w:val="TOC4"/>
        <w:rPr>
          <w:rFonts w:eastAsiaTheme="minorEastAsia"/>
          <w:smallCaps w:val="0"/>
          <w:noProof/>
          <w:sz w:val="22"/>
          <w:lang w:val="en-US" w:eastAsia="en-US" w:bidi="ar-SA"/>
        </w:rPr>
      </w:pPr>
      <w:hyperlink w:anchor="_Toc33518437" w:history="1">
        <w:r w:rsidR="00326E5F" w:rsidRPr="00C51B84">
          <w:rPr>
            <w:rStyle w:val="Hyperlink"/>
            <w:noProof/>
          </w:rPr>
          <w:t>Azure Information Protection Premium</w:t>
        </w:r>
        <w:r w:rsidR="00326E5F">
          <w:rPr>
            <w:noProof/>
            <w:webHidden/>
          </w:rPr>
          <w:tab/>
        </w:r>
        <w:r w:rsidR="00326E5F">
          <w:rPr>
            <w:noProof/>
            <w:webHidden/>
          </w:rPr>
          <w:fldChar w:fldCharType="begin"/>
        </w:r>
        <w:r w:rsidR="00326E5F">
          <w:rPr>
            <w:noProof/>
            <w:webHidden/>
          </w:rPr>
          <w:instrText xml:space="preserve"> PAGEREF _Toc33518437 \h </w:instrText>
        </w:r>
        <w:r w:rsidR="00326E5F">
          <w:rPr>
            <w:noProof/>
            <w:webHidden/>
          </w:rPr>
        </w:r>
        <w:r w:rsidR="00326E5F">
          <w:rPr>
            <w:noProof/>
            <w:webHidden/>
          </w:rPr>
          <w:fldChar w:fldCharType="separate"/>
        </w:r>
        <w:r w:rsidR="00326E5F">
          <w:rPr>
            <w:noProof/>
            <w:webHidden/>
          </w:rPr>
          <w:t>16</w:t>
        </w:r>
        <w:r w:rsidR="00326E5F">
          <w:rPr>
            <w:noProof/>
            <w:webHidden/>
          </w:rPr>
          <w:fldChar w:fldCharType="end"/>
        </w:r>
      </w:hyperlink>
    </w:p>
    <w:p w14:paraId="40338BCB" w14:textId="23DC411B" w:rsidR="00326E5F" w:rsidRDefault="00A3040D">
      <w:pPr>
        <w:pStyle w:val="TOC2"/>
        <w:tabs>
          <w:tab w:val="right" w:leader="dot" w:pos="5030"/>
        </w:tabs>
        <w:rPr>
          <w:rFonts w:eastAsiaTheme="minorEastAsia"/>
          <w:b w:val="0"/>
          <w:smallCaps w:val="0"/>
          <w:noProof/>
          <w:sz w:val="22"/>
          <w:lang w:val="en-US" w:eastAsia="en-US" w:bidi="ar-SA"/>
        </w:rPr>
      </w:pPr>
      <w:hyperlink w:anchor="_Toc33518438" w:history="1">
        <w:r w:rsidR="00326E5F" w:rsidRPr="00C51B84">
          <w:rPr>
            <w:rStyle w:val="Hyperlink"/>
            <w:noProof/>
          </w:rPr>
          <w:t>Usługi Microsoft Dynamics 365</w:t>
        </w:r>
        <w:r w:rsidR="00326E5F">
          <w:rPr>
            <w:noProof/>
            <w:webHidden/>
          </w:rPr>
          <w:tab/>
        </w:r>
        <w:r w:rsidR="00326E5F">
          <w:rPr>
            <w:noProof/>
            <w:webHidden/>
          </w:rPr>
          <w:fldChar w:fldCharType="begin"/>
        </w:r>
        <w:r w:rsidR="00326E5F">
          <w:rPr>
            <w:noProof/>
            <w:webHidden/>
          </w:rPr>
          <w:instrText xml:space="preserve"> PAGEREF _Toc33518438 \h </w:instrText>
        </w:r>
        <w:r w:rsidR="00326E5F">
          <w:rPr>
            <w:noProof/>
            <w:webHidden/>
          </w:rPr>
        </w:r>
        <w:r w:rsidR="00326E5F">
          <w:rPr>
            <w:noProof/>
            <w:webHidden/>
          </w:rPr>
          <w:fldChar w:fldCharType="separate"/>
        </w:r>
        <w:r w:rsidR="00326E5F">
          <w:rPr>
            <w:noProof/>
            <w:webHidden/>
          </w:rPr>
          <w:t>16</w:t>
        </w:r>
        <w:r w:rsidR="00326E5F">
          <w:rPr>
            <w:noProof/>
            <w:webHidden/>
          </w:rPr>
          <w:fldChar w:fldCharType="end"/>
        </w:r>
      </w:hyperlink>
    </w:p>
    <w:p w14:paraId="1486D320" w14:textId="2D2393EC" w:rsidR="00326E5F" w:rsidRDefault="00326E5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8439" w:history="1">
        <w:r w:rsidRPr="00C51B84">
          <w:rPr>
            <w:rStyle w:val="Hyperlink"/>
            <w:noProof/>
          </w:rPr>
          <w:t>Usługi Office 365</w:t>
        </w:r>
        <w:r>
          <w:rPr>
            <w:noProof/>
            <w:webHidden/>
          </w:rPr>
          <w:tab/>
        </w:r>
        <w:r>
          <w:rPr>
            <w:noProof/>
            <w:webHidden/>
          </w:rPr>
          <w:fldChar w:fldCharType="begin"/>
        </w:r>
        <w:r>
          <w:rPr>
            <w:noProof/>
            <w:webHidden/>
          </w:rPr>
          <w:instrText xml:space="preserve"> PAGEREF _Toc33518439 \h </w:instrText>
        </w:r>
        <w:r>
          <w:rPr>
            <w:noProof/>
            <w:webHidden/>
          </w:rPr>
        </w:r>
        <w:r>
          <w:rPr>
            <w:noProof/>
            <w:webHidden/>
          </w:rPr>
          <w:fldChar w:fldCharType="separate"/>
        </w:r>
        <w:r>
          <w:rPr>
            <w:noProof/>
            <w:webHidden/>
          </w:rPr>
          <w:t>18</w:t>
        </w:r>
        <w:r>
          <w:rPr>
            <w:noProof/>
            <w:webHidden/>
          </w:rPr>
          <w:fldChar w:fldCharType="end"/>
        </w:r>
      </w:hyperlink>
    </w:p>
    <w:p w14:paraId="135E2714" w14:textId="08717E3E" w:rsidR="00326E5F" w:rsidRDefault="00A3040D">
      <w:pPr>
        <w:pStyle w:val="TOC4"/>
        <w:rPr>
          <w:rFonts w:eastAsiaTheme="minorEastAsia"/>
          <w:smallCaps w:val="0"/>
          <w:noProof/>
          <w:sz w:val="22"/>
          <w:lang w:val="en-US" w:eastAsia="en-US" w:bidi="ar-SA"/>
        </w:rPr>
      </w:pPr>
      <w:hyperlink w:anchor="_Toc33518440" w:history="1">
        <w:r w:rsidR="00326E5F" w:rsidRPr="00C51B84">
          <w:rPr>
            <w:rStyle w:val="Hyperlink"/>
            <w:noProof/>
          </w:rPr>
          <w:t>Usługi audio</w:t>
        </w:r>
        <w:r w:rsidR="00326E5F">
          <w:rPr>
            <w:noProof/>
            <w:webHidden/>
          </w:rPr>
          <w:tab/>
        </w:r>
        <w:r w:rsidR="00326E5F">
          <w:rPr>
            <w:noProof/>
            <w:webHidden/>
          </w:rPr>
          <w:fldChar w:fldCharType="begin"/>
        </w:r>
        <w:r w:rsidR="00326E5F">
          <w:rPr>
            <w:noProof/>
            <w:webHidden/>
          </w:rPr>
          <w:instrText xml:space="preserve"> PAGEREF _Toc33518440 \h </w:instrText>
        </w:r>
        <w:r w:rsidR="00326E5F">
          <w:rPr>
            <w:noProof/>
            <w:webHidden/>
          </w:rPr>
        </w:r>
        <w:r w:rsidR="00326E5F">
          <w:rPr>
            <w:noProof/>
            <w:webHidden/>
          </w:rPr>
          <w:fldChar w:fldCharType="separate"/>
        </w:r>
        <w:r w:rsidR="00326E5F">
          <w:rPr>
            <w:noProof/>
            <w:webHidden/>
          </w:rPr>
          <w:t>19</w:t>
        </w:r>
        <w:r w:rsidR="00326E5F">
          <w:rPr>
            <w:noProof/>
            <w:webHidden/>
          </w:rPr>
          <w:fldChar w:fldCharType="end"/>
        </w:r>
      </w:hyperlink>
    </w:p>
    <w:p w14:paraId="1E0DE370" w14:textId="2D35F976" w:rsidR="00326E5F" w:rsidRDefault="00A3040D">
      <w:pPr>
        <w:pStyle w:val="TOC4"/>
        <w:rPr>
          <w:rFonts w:eastAsiaTheme="minorEastAsia"/>
          <w:smallCaps w:val="0"/>
          <w:noProof/>
          <w:sz w:val="22"/>
          <w:lang w:val="en-US" w:eastAsia="en-US" w:bidi="ar-SA"/>
        </w:rPr>
      </w:pPr>
      <w:hyperlink w:anchor="_Toc33518441" w:history="1">
        <w:r w:rsidR="00326E5F" w:rsidRPr="00C51B84">
          <w:rPr>
            <w:rStyle w:val="Hyperlink"/>
            <w:noProof/>
          </w:rPr>
          <w:t>Exchange Online</w:t>
        </w:r>
        <w:r w:rsidR="00326E5F">
          <w:rPr>
            <w:noProof/>
            <w:webHidden/>
          </w:rPr>
          <w:tab/>
        </w:r>
        <w:r w:rsidR="00326E5F">
          <w:rPr>
            <w:noProof/>
            <w:webHidden/>
          </w:rPr>
          <w:fldChar w:fldCharType="begin"/>
        </w:r>
        <w:r w:rsidR="00326E5F">
          <w:rPr>
            <w:noProof/>
            <w:webHidden/>
          </w:rPr>
          <w:instrText xml:space="preserve"> PAGEREF _Toc33518441 \h </w:instrText>
        </w:r>
        <w:r w:rsidR="00326E5F">
          <w:rPr>
            <w:noProof/>
            <w:webHidden/>
          </w:rPr>
        </w:r>
        <w:r w:rsidR="00326E5F">
          <w:rPr>
            <w:noProof/>
            <w:webHidden/>
          </w:rPr>
          <w:fldChar w:fldCharType="separate"/>
        </w:r>
        <w:r w:rsidR="00326E5F">
          <w:rPr>
            <w:noProof/>
            <w:webHidden/>
          </w:rPr>
          <w:t>20</w:t>
        </w:r>
        <w:r w:rsidR="00326E5F">
          <w:rPr>
            <w:noProof/>
            <w:webHidden/>
          </w:rPr>
          <w:fldChar w:fldCharType="end"/>
        </w:r>
      </w:hyperlink>
    </w:p>
    <w:p w14:paraId="15DB09DF" w14:textId="7C29FBC4" w:rsidR="00326E5F" w:rsidRDefault="00A3040D">
      <w:pPr>
        <w:pStyle w:val="TOC4"/>
        <w:rPr>
          <w:rFonts w:eastAsiaTheme="minorEastAsia"/>
          <w:smallCaps w:val="0"/>
          <w:noProof/>
          <w:sz w:val="22"/>
          <w:lang w:val="en-US" w:eastAsia="en-US" w:bidi="ar-SA"/>
        </w:rPr>
      </w:pPr>
      <w:hyperlink w:anchor="_Toc33518442" w:history="1">
        <w:r w:rsidR="00326E5F" w:rsidRPr="00C51B84">
          <w:rPr>
            <w:rStyle w:val="Hyperlink"/>
            <w:noProof/>
          </w:rPr>
          <w:t>Microsoft Stream</w:t>
        </w:r>
        <w:r w:rsidR="00326E5F">
          <w:rPr>
            <w:noProof/>
            <w:webHidden/>
          </w:rPr>
          <w:tab/>
        </w:r>
        <w:r w:rsidR="00326E5F">
          <w:rPr>
            <w:noProof/>
            <w:webHidden/>
          </w:rPr>
          <w:fldChar w:fldCharType="begin"/>
        </w:r>
        <w:r w:rsidR="00326E5F">
          <w:rPr>
            <w:noProof/>
            <w:webHidden/>
          </w:rPr>
          <w:instrText xml:space="preserve"> PAGEREF _Toc33518442 \h </w:instrText>
        </w:r>
        <w:r w:rsidR="00326E5F">
          <w:rPr>
            <w:noProof/>
            <w:webHidden/>
          </w:rPr>
        </w:r>
        <w:r w:rsidR="00326E5F">
          <w:rPr>
            <w:noProof/>
            <w:webHidden/>
          </w:rPr>
          <w:fldChar w:fldCharType="separate"/>
        </w:r>
        <w:r w:rsidR="00326E5F">
          <w:rPr>
            <w:noProof/>
            <w:webHidden/>
          </w:rPr>
          <w:t>21</w:t>
        </w:r>
        <w:r w:rsidR="00326E5F">
          <w:rPr>
            <w:noProof/>
            <w:webHidden/>
          </w:rPr>
          <w:fldChar w:fldCharType="end"/>
        </w:r>
      </w:hyperlink>
    </w:p>
    <w:p w14:paraId="0F165CBF" w14:textId="76B82FCA" w:rsidR="00326E5F" w:rsidRDefault="00A3040D">
      <w:pPr>
        <w:pStyle w:val="TOC4"/>
        <w:rPr>
          <w:rFonts w:eastAsiaTheme="minorEastAsia"/>
          <w:smallCaps w:val="0"/>
          <w:noProof/>
          <w:sz w:val="22"/>
          <w:lang w:val="en-US" w:eastAsia="en-US" w:bidi="ar-SA"/>
        </w:rPr>
      </w:pPr>
      <w:hyperlink w:anchor="_Toc33518443" w:history="1">
        <w:r w:rsidR="00326E5F" w:rsidRPr="00C51B84">
          <w:rPr>
            <w:rStyle w:val="Hyperlink"/>
            <w:noProof/>
          </w:rPr>
          <w:t>Aplikacje Office 365</w:t>
        </w:r>
        <w:r w:rsidR="00326E5F">
          <w:rPr>
            <w:noProof/>
            <w:webHidden/>
          </w:rPr>
          <w:tab/>
        </w:r>
        <w:r w:rsidR="00326E5F">
          <w:rPr>
            <w:noProof/>
            <w:webHidden/>
          </w:rPr>
          <w:fldChar w:fldCharType="begin"/>
        </w:r>
        <w:r w:rsidR="00326E5F">
          <w:rPr>
            <w:noProof/>
            <w:webHidden/>
          </w:rPr>
          <w:instrText xml:space="preserve"> PAGEREF _Toc33518443 \h </w:instrText>
        </w:r>
        <w:r w:rsidR="00326E5F">
          <w:rPr>
            <w:noProof/>
            <w:webHidden/>
          </w:rPr>
        </w:r>
        <w:r w:rsidR="00326E5F">
          <w:rPr>
            <w:noProof/>
            <w:webHidden/>
          </w:rPr>
          <w:fldChar w:fldCharType="separate"/>
        </w:r>
        <w:r w:rsidR="00326E5F">
          <w:rPr>
            <w:noProof/>
            <w:webHidden/>
          </w:rPr>
          <w:t>22</w:t>
        </w:r>
        <w:r w:rsidR="00326E5F">
          <w:rPr>
            <w:noProof/>
            <w:webHidden/>
          </w:rPr>
          <w:fldChar w:fldCharType="end"/>
        </w:r>
      </w:hyperlink>
    </w:p>
    <w:p w14:paraId="67F0CFB8" w14:textId="33116AC8" w:rsidR="00326E5F" w:rsidRDefault="00A3040D">
      <w:pPr>
        <w:pStyle w:val="TOC4"/>
        <w:rPr>
          <w:rFonts w:eastAsiaTheme="minorEastAsia"/>
          <w:smallCaps w:val="0"/>
          <w:noProof/>
          <w:sz w:val="22"/>
          <w:lang w:val="en-US" w:eastAsia="en-US" w:bidi="ar-SA"/>
        </w:rPr>
      </w:pPr>
      <w:hyperlink w:anchor="_Toc33518444" w:history="1">
        <w:r w:rsidR="00326E5F" w:rsidRPr="00C51B84">
          <w:rPr>
            <w:rStyle w:val="Hyperlink"/>
            <w:noProof/>
          </w:rPr>
          <w:t>Office for the web</w:t>
        </w:r>
        <w:r w:rsidR="00326E5F">
          <w:rPr>
            <w:noProof/>
            <w:webHidden/>
          </w:rPr>
          <w:tab/>
        </w:r>
        <w:r w:rsidR="00326E5F">
          <w:rPr>
            <w:noProof/>
            <w:webHidden/>
          </w:rPr>
          <w:fldChar w:fldCharType="begin"/>
        </w:r>
        <w:r w:rsidR="00326E5F">
          <w:rPr>
            <w:noProof/>
            <w:webHidden/>
          </w:rPr>
          <w:instrText xml:space="preserve"> PAGEREF _Toc33518444 \h </w:instrText>
        </w:r>
        <w:r w:rsidR="00326E5F">
          <w:rPr>
            <w:noProof/>
            <w:webHidden/>
          </w:rPr>
        </w:r>
        <w:r w:rsidR="00326E5F">
          <w:rPr>
            <w:noProof/>
            <w:webHidden/>
          </w:rPr>
          <w:fldChar w:fldCharType="separate"/>
        </w:r>
        <w:r w:rsidR="00326E5F">
          <w:rPr>
            <w:noProof/>
            <w:webHidden/>
          </w:rPr>
          <w:t>23</w:t>
        </w:r>
        <w:r w:rsidR="00326E5F">
          <w:rPr>
            <w:noProof/>
            <w:webHidden/>
          </w:rPr>
          <w:fldChar w:fldCharType="end"/>
        </w:r>
      </w:hyperlink>
    </w:p>
    <w:p w14:paraId="1C5DB8DC" w14:textId="4D577F8D" w:rsidR="00326E5F" w:rsidRDefault="00A3040D">
      <w:pPr>
        <w:pStyle w:val="TOC4"/>
        <w:rPr>
          <w:rFonts w:eastAsiaTheme="minorEastAsia"/>
          <w:smallCaps w:val="0"/>
          <w:noProof/>
          <w:sz w:val="22"/>
          <w:lang w:val="en-US" w:eastAsia="en-US" w:bidi="ar-SA"/>
        </w:rPr>
      </w:pPr>
      <w:hyperlink w:anchor="_Toc33518445" w:history="1">
        <w:r w:rsidR="00326E5F" w:rsidRPr="00C51B84">
          <w:rPr>
            <w:rStyle w:val="Hyperlink"/>
            <w:noProof/>
          </w:rPr>
          <w:t>OneDrive dla Firm</w:t>
        </w:r>
        <w:r w:rsidR="00326E5F">
          <w:rPr>
            <w:noProof/>
            <w:webHidden/>
          </w:rPr>
          <w:tab/>
        </w:r>
        <w:r w:rsidR="00326E5F">
          <w:rPr>
            <w:noProof/>
            <w:webHidden/>
          </w:rPr>
          <w:fldChar w:fldCharType="begin"/>
        </w:r>
        <w:r w:rsidR="00326E5F">
          <w:rPr>
            <w:noProof/>
            <w:webHidden/>
          </w:rPr>
          <w:instrText xml:space="preserve"> PAGEREF _Toc33518445 \h </w:instrText>
        </w:r>
        <w:r w:rsidR="00326E5F">
          <w:rPr>
            <w:noProof/>
            <w:webHidden/>
          </w:rPr>
        </w:r>
        <w:r w:rsidR="00326E5F">
          <w:rPr>
            <w:noProof/>
            <w:webHidden/>
          </w:rPr>
          <w:fldChar w:fldCharType="separate"/>
        </w:r>
        <w:r w:rsidR="00326E5F">
          <w:rPr>
            <w:noProof/>
            <w:webHidden/>
          </w:rPr>
          <w:t>23</w:t>
        </w:r>
        <w:r w:rsidR="00326E5F">
          <w:rPr>
            <w:noProof/>
            <w:webHidden/>
          </w:rPr>
          <w:fldChar w:fldCharType="end"/>
        </w:r>
      </w:hyperlink>
    </w:p>
    <w:p w14:paraId="5289A2CB" w14:textId="2C601569" w:rsidR="00326E5F" w:rsidRDefault="00A3040D">
      <w:pPr>
        <w:pStyle w:val="TOC4"/>
        <w:rPr>
          <w:rFonts w:eastAsiaTheme="minorEastAsia"/>
          <w:smallCaps w:val="0"/>
          <w:noProof/>
          <w:sz w:val="22"/>
          <w:lang w:val="en-US" w:eastAsia="en-US" w:bidi="ar-SA"/>
        </w:rPr>
      </w:pPr>
      <w:hyperlink w:anchor="_Toc33518446" w:history="1">
        <w:r w:rsidR="00326E5F" w:rsidRPr="00C51B84">
          <w:rPr>
            <w:rStyle w:val="Hyperlink"/>
            <w:noProof/>
          </w:rPr>
          <w:t>Project</w:t>
        </w:r>
        <w:r w:rsidR="00326E5F">
          <w:rPr>
            <w:noProof/>
            <w:webHidden/>
          </w:rPr>
          <w:tab/>
        </w:r>
        <w:r w:rsidR="00326E5F">
          <w:rPr>
            <w:noProof/>
            <w:webHidden/>
          </w:rPr>
          <w:fldChar w:fldCharType="begin"/>
        </w:r>
        <w:r w:rsidR="00326E5F">
          <w:rPr>
            <w:noProof/>
            <w:webHidden/>
          </w:rPr>
          <w:instrText xml:space="preserve"> PAGEREF _Toc33518446 \h </w:instrText>
        </w:r>
        <w:r w:rsidR="00326E5F">
          <w:rPr>
            <w:noProof/>
            <w:webHidden/>
          </w:rPr>
        </w:r>
        <w:r w:rsidR="00326E5F">
          <w:rPr>
            <w:noProof/>
            <w:webHidden/>
          </w:rPr>
          <w:fldChar w:fldCharType="separate"/>
        </w:r>
        <w:r w:rsidR="00326E5F">
          <w:rPr>
            <w:noProof/>
            <w:webHidden/>
          </w:rPr>
          <w:t>23</w:t>
        </w:r>
        <w:r w:rsidR="00326E5F">
          <w:rPr>
            <w:noProof/>
            <w:webHidden/>
          </w:rPr>
          <w:fldChar w:fldCharType="end"/>
        </w:r>
      </w:hyperlink>
    </w:p>
    <w:p w14:paraId="05371B8B" w14:textId="3E57FBCB" w:rsidR="00326E5F" w:rsidRDefault="00A3040D">
      <w:pPr>
        <w:pStyle w:val="TOC4"/>
        <w:rPr>
          <w:rFonts w:eastAsiaTheme="minorEastAsia"/>
          <w:smallCaps w:val="0"/>
          <w:noProof/>
          <w:sz w:val="22"/>
          <w:lang w:val="en-US" w:eastAsia="en-US" w:bidi="ar-SA"/>
        </w:rPr>
      </w:pPr>
      <w:hyperlink w:anchor="_Toc33518447" w:history="1">
        <w:r w:rsidR="00326E5F" w:rsidRPr="00C51B84">
          <w:rPr>
            <w:rStyle w:val="Hyperlink"/>
            <w:noProof/>
          </w:rPr>
          <w:t>SharePoint Online</w:t>
        </w:r>
        <w:r w:rsidR="00326E5F">
          <w:rPr>
            <w:noProof/>
            <w:webHidden/>
          </w:rPr>
          <w:tab/>
        </w:r>
        <w:r w:rsidR="00326E5F">
          <w:rPr>
            <w:noProof/>
            <w:webHidden/>
          </w:rPr>
          <w:fldChar w:fldCharType="begin"/>
        </w:r>
        <w:r w:rsidR="00326E5F">
          <w:rPr>
            <w:noProof/>
            <w:webHidden/>
          </w:rPr>
          <w:instrText xml:space="preserve"> PAGEREF _Toc33518447 \h </w:instrText>
        </w:r>
        <w:r w:rsidR="00326E5F">
          <w:rPr>
            <w:noProof/>
            <w:webHidden/>
          </w:rPr>
        </w:r>
        <w:r w:rsidR="00326E5F">
          <w:rPr>
            <w:noProof/>
            <w:webHidden/>
          </w:rPr>
          <w:fldChar w:fldCharType="separate"/>
        </w:r>
        <w:r w:rsidR="00326E5F">
          <w:rPr>
            <w:noProof/>
            <w:webHidden/>
          </w:rPr>
          <w:t>23</w:t>
        </w:r>
        <w:r w:rsidR="00326E5F">
          <w:rPr>
            <w:noProof/>
            <w:webHidden/>
          </w:rPr>
          <w:fldChar w:fldCharType="end"/>
        </w:r>
      </w:hyperlink>
    </w:p>
    <w:p w14:paraId="2E285626" w14:textId="2DE061FF" w:rsidR="00326E5F" w:rsidRDefault="00A3040D">
      <w:pPr>
        <w:pStyle w:val="TOC2"/>
        <w:tabs>
          <w:tab w:val="right" w:leader="dot" w:pos="5030"/>
        </w:tabs>
        <w:rPr>
          <w:rFonts w:eastAsiaTheme="minorEastAsia"/>
          <w:b w:val="0"/>
          <w:smallCaps w:val="0"/>
          <w:noProof/>
          <w:sz w:val="22"/>
          <w:lang w:val="en-US" w:eastAsia="en-US" w:bidi="ar-SA"/>
        </w:rPr>
      </w:pPr>
      <w:hyperlink w:anchor="_Toc33518448" w:history="1">
        <w:r w:rsidR="00326E5F" w:rsidRPr="00C51B84">
          <w:rPr>
            <w:rStyle w:val="Hyperlink"/>
            <w:noProof/>
          </w:rPr>
          <w:t>Inne Usługi Online</w:t>
        </w:r>
        <w:r w:rsidR="00326E5F">
          <w:rPr>
            <w:noProof/>
            <w:webHidden/>
          </w:rPr>
          <w:tab/>
        </w:r>
        <w:r w:rsidR="00326E5F">
          <w:rPr>
            <w:noProof/>
            <w:webHidden/>
          </w:rPr>
          <w:fldChar w:fldCharType="begin"/>
        </w:r>
        <w:r w:rsidR="00326E5F">
          <w:rPr>
            <w:noProof/>
            <w:webHidden/>
          </w:rPr>
          <w:instrText xml:space="preserve"> PAGEREF _Toc33518448 \h </w:instrText>
        </w:r>
        <w:r w:rsidR="00326E5F">
          <w:rPr>
            <w:noProof/>
            <w:webHidden/>
          </w:rPr>
        </w:r>
        <w:r w:rsidR="00326E5F">
          <w:rPr>
            <w:noProof/>
            <w:webHidden/>
          </w:rPr>
          <w:fldChar w:fldCharType="separate"/>
        </w:r>
        <w:r w:rsidR="00326E5F">
          <w:rPr>
            <w:noProof/>
            <w:webHidden/>
          </w:rPr>
          <w:t>24</w:t>
        </w:r>
        <w:r w:rsidR="00326E5F">
          <w:rPr>
            <w:noProof/>
            <w:webHidden/>
          </w:rPr>
          <w:fldChar w:fldCharType="end"/>
        </w:r>
      </w:hyperlink>
    </w:p>
    <w:p w14:paraId="5C7DC18D" w14:textId="1062802B" w:rsidR="00326E5F" w:rsidRDefault="00A3040D">
      <w:pPr>
        <w:pStyle w:val="TOC4"/>
        <w:rPr>
          <w:rFonts w:eastAsiaTheme="minorEastAsia"/>
          <w:smallCaps w:val="0"/>
          <w:noProof/>
          <w:sz w:val="22"/>
          <w:lang w:val="en-US" w:eastAsia="en-US" w:bidi="ar-SA"/>
        </w:rPr>
      </w:pPr>
      <w:hyperlink w:anchor="_Toc33518449" w:history="1">
        <w:r w:rsidR="00326E5F" w:rsidRPr="00C51B84">
          <w:rPr>
            <w:rStyle w:val="Hyperlink"/>
            <w:noProof/>
            <w:lang w:val="sv-SE"/>
          </w:rPr>
          <w:t>Usługa Bing Maps Mobile Asset Management Platform</w:t>
        </w:r>
        <w:r w:rsidR="00326E5F">
          <w:rPr>
            <w:noProof/>
            <w:webHidden/>
          </w:rPr>
          <w:tab/>
        </w:r>
        <w:r w:rsidR="00326E5F">
          <w:rPr>
            <w:noProof/>
            <w:webHidden/>
          </w:rPr>
          <w:fldChar w:fldCharType="begin"/>
        </w:r>
        <w:r w:rsidR="00326E5F">
          <w:rPr>
            <w:noProof/>
            <w:webHidden/>
          </w:rPr>
          <w:instrText xml:space="preserve"> PAGEREF _Toc33518449 \h </w:instrText>
        </w:r>
        <w:r w:rsidR="00326E5F">
          <w:rPr>
            <w:noProof/>
            <w:webHidden/>
          </w:rPr>
        </w:r>
        <w:r w:rsidR="00326E5F">
          <w:rPr>
            <w:noProof/>
            <w:webHidden/>
          </w:rPr>
          <w:fldChar w:fldCharType="separate"/>
        </w:r>
        <w:r w:rsidR="00326E5F">
          <w:rPr>
            <w:noProof/>
            <w:webHidden/>
          </w:rPr>
          <w:t>24</w:t>
        </w:r>
        <w:r w:rsidR="00326E5F">
          <w:rPr>
            <w:noProof/>
            <w:webHidden/>
          </w:rPr>
          <w:fldChar w:fldCharType="end"/>
        </w:r>
      </w:hyperlink>
    </w:p>
    <w:p w14:paraId="5F771E94" w14:textId="3C0B94CA" w:rsidR="00326E5F" w:rsidRDefault="00A3040D">
      <w:pPr>
        <w:pStyle w:val="TOC4"/>
        <w:rPr>
          <w:rFonts w:eastAsiaTheme="minorEastAsia"/>
          <w:smallCaps w:val="0"/>
          <w:noProof/>
          <w:sz w:val="22"/>
          <w:lang w:val="en-US" w:eastAsia="en-US" w:bidi="ar-SA"/>
        </w:rPr>
      </w:pPr>
      <w:hyperlink w:anchor="_Toc33518450" w:history="1">
        <w:r w:rsidR="00326E5F" w:rsidRPr="00C51B84">
          <w:rPr>
            <w:rStyle w:val="Hyperlink"/>
            <w:noProof/>
          </w:rPr>
          <w:t>Usługa Bing Maps Transactions and Users</w:t>
        </w:r>
        <w:r w:rsidR="00326E5F">
          <w:rPr>
            <w:noProof/>
            <w:webHidden/>
          </w:rPr>
          <w:tab/>
        </w:r>
        <w:r w:rsidR="00326E5F">
          <w:rPr>
            <w:noProof/>
            <w:webHidden/>
          </w:rPr>
          <w:fldChar w:fldCharType="begin"/>
        </w:r>
        <w:r w:rsidR="00326E5F">
          <w:rPr>
            <w:noProof/>
            <w:webHidden/>
          </w:rPr>
          <w:instrText xml:space="preserve"> PAGEREF _Toc33518450 \h </w:instrText>
        </w:r>
        <w:r w:rsidR="00326E5F">
          <w:rPr>
            <w:noProof/>
            <w:webHidden/>
          </w:rPr>
        </w:r>
        <w:r w:rsidR="00326E5F">
          <w:rPr>
            <w:noProof/>
            <w:webHidden/>
          </w:rPr>
          <w:fldChar w:fldCharType="separate"/>
        </w:r>
        <w:r w:rsidR="00326E5F">
          <w:rPr>
            <w:noProof/>
            <w:webHidden/>
          </w:rPr>
          <w:t>24</w:t>
        </w:r>
        <w:r w:rsidR="00326E5F">
          <w:rPr>
            <w:noProof/>
            <w:webHidden/>
          </w:rPr>
          <w:fldChar w:fldCharType="end"/>
        </w:r>
      </w:hyperlink>
    </w:p>
    <w:p w14:paraId="77DD043B" w14:textId="42C22837" w:rsidR="00326E5F" w:rsidRDefault="00A3040D">
      <w:pPr>
        <w:pStyle w:val="TOC4"/>
        <w:rPr>
          <w:rFonts w:eastAsiaTheme="minorEastAsia"/>
          <w:smallCaps w:val="0"/>
          <w:noProof/>
          <w:sz w:val="22"/>
          <w:lang w:val="en-US" w:eastAsia="en-US" w:bidi="ar-SA"/>
        </w:rPr>
      </w:pPr>
      <w:hyperlink w:anchor="_Toc33518451" w:history="1">
        <w:r w:rsidR="00326E5F" w:rsidRPr="00C51B84">
          <w:rPr>
            <w:rStyle w:val="Hyperlink"/>
            <w:noProof/>
          </w:rPr>
          <w:t>Microsoft Power Platform</w:t>
        </w:r>
        <w:r w:rsidR="00326E5F">
          <w:rPr>
            <w:noProof/>
            <w:webHidden/>
          </w:rPr>
          <w:tab/>
        </w:r>
        <w:r w:rsidR="00326E5F">
          <w:rPr>
            <w:noProof/>
            <w:webHidden/>
          </w:rPr>
          <w:fldChar w:fldCharType="begin"/>
        </w:r>
        <w:r w:rsidR="00326E5F">
          <w:rPr>
            <w:noProof/>
            <w:webHidden/>
          </w:rPr>
          <w:instrText xml:space="preserve"> PAGEREF _Toc33518451 \h </w:instrText>
        </w:r>
        <w:r w:rsidR="00326E5F">
          <w:rPr>
            <w:noProof/>
            <w:webHidden/>
          </w:rPr>
        </w:r>
        <w:r w:rsidR="00326E5F">
          <w:rPr>
            <w:noProof/>
            <w:webHidden/>
          </w:rPr>
          <w:fldChar w:fldCharType="separate"/>
        </w:r>
        <w:r w:rsidR="00326E5F">
          <w:rPr>
            <w:noProof/>
            <w:webHidden/>
          </w:rPr>
          <w:t>24</w:t>
        </w:r>
        <w:r w:rsidR="00326E5F">
          <w:rPr>
            <w:noProof/>
            <w:webHidden/>
          </w:rPr>
          <w:fldChar w:fldCharType="end"/>
        </w:r>
      </w:hyperlink>
    </w:p>
    <w:p w14:paraId="74F83DEC" w14:textId="6F1FD040" w:rsidR="00326E5F" w:rsidRDefault="00A3040D">
      <w:pPr>
        <w:pStyle w:val="TOC4"/>
        <w:rPr>
          <w:rFonts w:eastAsiaTheme="minorEastAsia"/>
          <w:smallCaps w:val="0"/>
          <w:noProof/>
          <w:sz w:val="22"/>
          <w:lang w:val="en-US" w:eastAsia="en-US" w:bidi="ar-SA"/>
        </w:rPr>
      </w:pPr>
      <w:hyperlink w:anchor="_Toc33518452" w:history="1">
        <w:r w:rsidR="00326E5F" w:rsidRPr="00C51B84">
          <w:rPr>
            <w:rStyle w:val="Hyperlink"/>
            <w:noProof/>
          </w:rPr>
          <w:t>Oferta usług GitHub</w:t>
        </w:r>
        <w:r w:rsidR="00326E5F">
          <w:rPr>
            <w:noProof/>
            <w:webHidden/>
          </w:rPr>
          <w:tab/>
        </w:r>
        <w:r w:rsidR="00326E5F">
          <w:rPr>
            <w:noProof/>
            <w:webHidden/>
          </w:rPr>
          <w:fldChar w:fldCharType="begin"/>
        </w:r>
        <w:r w:rsidR="00326E5F">
          <w:rPr>
            <w:noProof/>
            <w:webHidden/>
          </w:rPr>
          <w:instrText xml:space="preserve"> PAGEREF _Toc33518452 \h </w:instrText>
        </w:r>
        <w:r w:rsidR="00326E5F">
          <w:rPr>
            <w:noProof/>
            <w:webHidden/>
          </w:rPr>
        </w:r>
        <w:r w:rsidR="00326E5F">
          <w:rPr>
            <w:noProof/>
            <w:webHidden/>
          </w:rPr>
          <w:fldChar w:fldCharType="separate"/>
        </w:r>
        <w:r w:rsidR="00326E5F">
          <w:rPr>
            <w:noProof/>
            <w:webHidden/>
          </w:rPr>
          <w:t>25</w:t>
        </w:r>
        <w:r w:rsidR="00326E5F">
          <w:rPr>
            <w:noProof/>
            <w:webHidden/>
          </w:rPr>
          <w:fldChar w:fldCharType="end"/>
        </w:r>
      </w:hyperlink>
    </w:p>
    <w:p w14:paraId="726C758D" w14:textId="00832661" w:rsidR="00326E5F" w:rsidRDefault="00A3040D">
      <w:pPr>
        <w:pStyle w:val="TOC4"/>
        <w:rPr>
          <w:rFonts w:eastAsiaTheme="minorEastAsia"/>
          <w:smallCaps w:val="0"/>
          <w:noProof/>
          <w:sz w:val="22"/>
          <w:lang w:val="en-US" w:eastAsia="en-US" w:bidi="ar-SA"/>
        </w:rPr>
      </w:pPr>
      <w:hyperlink w:anchor="_Toc33518453" w:history="1">
        <w:r w:rsidR="00326E5F" w:rsidRPr="00C51B84">
          <w:rPr>
            <w:rStyle w:val="Hyperlink"/>
            <w:noProof/>
          </w:rPr>
          <w:t>Microsoft Cloud App Security</w:t>
        </w:r>
        <w:r w:rsidR="00326E5F">
          <w:rPr>
            <w:noProof/>
            <w:webHidden/>
          </w:rPr>
          <w:tab/>
        </w:r>
        <w:r w:rsidR="00326E5F">
          <w:rPr>
            <w:noProof/>
            <w:webHidden/>
          </w:rPr>
          <w:fldChar w:fldCharType="begin"/>
        </w:r>
        <w:r w:rsidR="00326E5F">
          <w:rPr>
            <w:noProof/>
            <w:webHidden/>
          </w:rPr>
          <w:instrText xml:space="preserve"> PAGEREF _Toc33518453 \h </w:instrText>
        </w:r>
        <w:r w:rsidR="00326E5F">
          <w:rPr>
            <w:noProof/>
            <w:webHidden/>
          </w:rPr>
        </w:r>
        <w:r w:rsidR="00326E5F">
          <w:rPr>
            <w:noProof/>
            <w:webHidden/>
          </w:rPr>
          <w:fldChar w:fldCharType="separate"/>
        </w:r>
        <w:r w:rsidR="00326E5F">
          <w:rPr>
            <w:noProof/>
            <w:webHidden/>
          </w:rPr>
          <w:t>26</w:t>
        </w:r>
        <w:r w:rsidR="00326E5F">
          <w:rPr>
            <w:noProof/>
            <w:webHidden/>
          </w:rPr>
          <w:fldChar w:fldCharType="end"/>
        </w:r>
      </w:hyperlink>
    </w:p>
    <w:p w14:paraId="45E694F0" w14:textId="1ED758F7" w:rsidR="00326E5F" w:rsidRDefault="00A3040D">
      <w:pPr>
        <w:pStyle w:val="TOC4"/>
        <w:rPr>
          <w:rFonts w:eastAsiaTheme="minorEastAsia"/>
          <w:smallCaps w:val="0"/>
          <w:noProof/>
          <w:sz w:val="22"/>
          <w:lang w:val="en-US" w:eastAsia="en-US" w:bidi="ar-SA"/>
        </w:rPr>
      </w:pPr>
      <w:hyperlink w:anchor="_Toc33518454" w:history="1">
        <w:r w:rsidR="00326E5F" w:rsidRPr="00C51B84">
          <w:rPr>
            <w:rStyle w:val="Hyperlink"/>
            <w:noProof/>
          </w:rPr>
          <w:t>Usługa Microsoft Graph data connect dla Niezależnych Dostawców Oprogramowania</w:t>
        </w:r>
        <w:r w:rsidR="00326E5F">
          <w:rPr>
            <w:noProof/>
            <w:webHidden/>
          </w:rPr>
          <w:tab/>
        </w:r>
        <w:r w:rsidR="00326E5F">
          <w:rPr>
            <w:noProof/>
            <w:webHidden/>
          </w:rPr>
          <w:fldChar w:fldCharType="begin"/>
        </w:r>
        <w:r w:rsidR="00326E5F">
          <w:rPr>
            <w:noProof/>
            <w:webHidden/>
          </w:rPr>
          <w:instrText xml:space="preserve"> PAGEREF _Toc33518454 \h </w:instrText>
        </w:r>
        <w:r w:rsidR="00326E5F">
          <w:rPr>
            <w:noProof/>
            <w:webHidden/>
          </w:rPr>
        </w:r>
        <w:r w:rsidR="00326E5F">
          <w:rPr>
            <w:noProof/>
            <w:webHidden/>
          </w:rPr>
          <w:fldChar w:fldCharType="separate"/>
        </w:r>
        <w:r w:rsidR="00326E5F">
          <w:rPr>
            <w:noProof/>
            <w:webHidden/>
          </w:rPr>
          <w:t>26</w:t>
        </w:r>
        <w:r w:rsidR="00326E5F">
          <w:rPr>
            <w:noProof/>
            <w:webHidden/>
          </w:rPr>
          <w:fldChar w:fldCharType="end"/>
        </w:r>
      </w:hyperlink>
    </w:p>
    <w:p w14:paraId="39EC98A0" w14:textId="6CE5CDDA" w:rsidR="00326E5F" w:rsidRDefault="00A3040D">
      <w:pPr>
        <w:pStyle w:val="TOC4"/>
        <w:rPr>
          <w:rFonts w:eastAsiaTheme="minorEastAsia"/>
          <w:smallCaps w:val="0"/>
          <w:noProof/>
          <w:sz w:val="22"/>
          <w:lang w:val="en-US" w:eastAsia="en-US" w:bidi="ar-SA"/>
        </w:rPr>
      </w:pPr>
      <w:hyperlink w:anchor="_Toc33518455" w:history="1">
        <w:r w:rsidR="00326E5F" w:rsidRPr="00C51B84">
          <w:rPr>
            <w:rStyle w:val="Hyperlink"/>
            <w:noProof/>
          </w:rPr>
          <w:t>Usługa Microsoft Healthcare Bot</w:t>
        </w:r>
        <w:r w:rsidR="00326E5F">
          <w:rPr>
            <w:noProof/>
            <w:webHidden/>
          </w:rPr>
          <w:tab/>
        </w:r>
        <w:r w:rsidR="00326E5F">
          <w:rPr>
            <w:noProof/>
            <w:webHidden/>
          </w:rPr>
          <w:fldChar w:fldCharType="begin"/>
        </w:r>
        <w:r w:rsidR="00326E5F">
          <w:rPr>
            <w:noProof/>
            <w:webHidden/>
          </w:rPr>
          <w:instrText xml:space="preserve"> PAGEREF _Toc33518455 \h </w:instrText>
        </w:r>
        <w:r w:rsidR="00326E5F">
          <w:rPr>
            <w:noProof/>
            <w:webHidden/>
          </w:rPr>
        </w:r>
        <w:r w:rsidR="00326E5F">
          <w:rPr>
            <w:noProof/>
            <w:webHidden/>
          </w:rPr>
          <w:fldChar w:fldCharType="separate"/>
        </w:r>
        <w:r w:rsidR="00326E5F">
          <w:rPr>
            <w:noProof/>
            <w:webHidden/>
          </w:rPr>
          <w:t>26</w:t>
        </w:r>
        <w:r w:rsidR="00326E5F">
          <w:rPr>
            <w:noProof/>
            <w:webHidden/>
          </w:rPr>
          <w:fldChar w:fldCharType="end"/>
        </w:r>
      </w:hyperlink>
    </w:p>
    <w:p w14:paraId="44A7F902" w14:textId="31E0214E" w:rsidR="00326E5F" w:rsidRDefault="00A3040D">
      <w:pPr>
        <w:pStyle w:val="TOC4"/>
        <w:rPr>
          <w:rFonts w:eastAsiaTheme="minorEastAsia"/>
          <w:smallCaps w:val="0"/>
          <w:noProof/>
          <w:sz w:val="22"/>
          <w:lang w:val="en-US" w:eastAsia="en-US" w:bidi="ar-SA"/>
        </w:rPr>
      </w:pPr>
      <w:hyperlink w:anchor="_Toc33518456" w:history="1">
        <w:r w:rsidR="00326E5F" w:rsidRPr="00C51B84">
          <w:rPr>
            <w:rStyle w:val="Hyperlink"/>
            <w:noProof/>
          </w:rPr>
          <w:t>Microsoft Intune</w:t>
        </w:r>
        <w:r w:rsidR="00326E5F">
          <w:rPr>
            <w:noProof/>
            <w:webHidden/>
          </w:rPr>
          <w:tab/>
        </w:r>
        <w:r w:rsidR="00326E5F">
          <w:rPr>
            <w:noProof/>
            <w:webHidden/>
          </w:rPr>
          <w:fldChar w:fldCharType="begin"/>
        </w:r>
        <w:r w:rsidR="00326E5F">
          <w:rPr>
            <w:noProof/>
            <w:webHidden/>
          </w:rPr>
          <w:instrText xml:space="preserve"> PAGEREF _Toc33518456 \h </w:instrText>
        </w:r>
        <w:r w:rsidR="00326E5F">
          <w:rPr>
            <w:noProof/>
            <w:webHidden/>
          </w:rPr>
        </w:r>
        <w:r w:rsidR="00326E5F">
          <w:rPr>
            <w:noProof/>
            <w:webHidden/>
          </w:rPr>
          <w:fldChar w:fldCharType="separate"/>
        </w:r>
        <w:r w:rsidR="00326E5F">
          <w:rPr>
            <w:noProof/>
            <w:webHidden/>
          </w:rPr>
          <w:t>27</w:t>
        </w:r>
        <w:r w:rsidR="00326E5F">
          <w:rPr>
            <w:noProof/>
            <w:webHidden/>
          </w:rPr>
          <w:fldChar w:fldCharType="end"/>
        </w:r>
      </w:hyperlink>
    </w:p>
    <w:p w14:paraId="7B08951E" w14:textId="5CDFF6B1" w:rsidR="00326E5F" w:rsidRDefault="00A3040D">
      <w:pPr>
        <w:pStyle w:val="TOC4"/>
        <w:rPr>
          <w:rFonts w:eastAsiaTheme="minorEastAsia"/>
          <w:smallCaps w:val="0"/>
          <w:noProof/>
          <w:sz w:val="22"/>
          <w:lang w:val="en-US" w:eastAsia="en-US" w:bidi="ar-SA"/>
        </w:rPr>
      </w:pPr>
      <w:hyperlink w:anchor="_Toc33518457" w:history="1">
        <w:r w:rsidR="00326E5F" w:rsidRPr="00C51B84">
          <w:rPr>
            <w:rStyle w:val="Hyperlink"/>
            <w:noProof/>
          </w:rPr>
          <w:t>Microsoft Learning</w:t>
        </w:r>
        <w:r w:rsidR="00326E5F">
          <w:rPr>
            <w:noProof/>
            <w:webHidden/>
          </w:rPr>
          <w:tab/>
        </w:r>
        <w:r w:rsidR="00326E5F">
          <w:rPr>
            <w:noProof/>
            <w:webHidden/>
          </w:rPr>
          <w:fldChar w:fldCharType="begin"/>
        </w:r>
        <w:r w:rsidR="00326E5F">
          <w:rPr>
            <w:noProof/>
            <w:webHidden/>
          </w:rPr>
          <w:instrText xml:space="preserve"> PAGEREF _Toc33518457 \h </w:instrText>
        </w:r>
        <w:r w:rsidR="00326E5F">
          <w:rPr>
            <w:noProof/>
            <w:webHidden/>
          </w:rPr>
        </w:r>
        <w:r w:rsidR="00326E5F">
          <w:rPr>
            <w:noProof/>
            <w:webHidden/>
          </w:rPr>
          <w:fldChar w:fldCharType="separate"/>
        </w:r>
        <w:r w:rsidR="00326E5F">
          <w:rPr>
            <w:noProof/>
            <w:webHidden/>
          </w:rPr>
          <w:t>27</w:t>
        </w:r>
        <w:r w:rsidR="00326E5F">
          <w:rPr>
            <w:noProof/>
            <w:webHidden/>
          </w:rPr>
          <w:fldChar w:fldCharType="end"/>
        </w:r>
      </w:hyperlink>
    </w:p>
    <w:p w14:paraId="134DA679" w14:textId="03A29966" w:rsidR="00326E5F" w:rsidRDefault="00A3040D">
      <w:pPr>
        <w:pStyle w:val="TOC4"/>
        <w:rPr>
          <w:rFonts w:eastAsiaTheme="minorEastAsia"/>
          <w:smallCaps w:val="0"/>
          <w:noProof/>
          <w:sz w:val="22"/>
          <w:lang w:val="en-US" w:eastAsia="en-US" w:bidi="ar-SA"/>
        </w:rPr>
      </w:pPr>
      <w:hyperlink w:anchor="_Toc33518458" w:history="1">
        <w:r w:rsidR="00326E5F" w:rsidRPr="00C51B84">
          <w:rPr>
            <w:rStyle w:val="Hyperlink"/>
            <w:noProof/>
          </w:rPr>
          <w:t>Usługa Microsoft Search in Bing</w:t>
        </w:r>
        <w:r w:rsidR="00326E5F">
          <w:rPr>
            <w:noProof/>
            <w:webHidden/>
          </w:rPr>
          <w:tab/>
        </w:r>
        <w:r w:rsidR="00326E5F">
          <w:rPr>
            <w:noProof/>
            <w:webHidden/>
          </w:rPr>
          <w:fldChar w:fldCharType="begin"/>
        </w:r>
        <w:r w:rsidR="00326E5F">
          <w:rPr>
            <w:noProof/>
            <w:webHidden/>
          </w:rPr>
          <w:instrText xml:space="preserve"> PAGEREF _Toc33518458 \h </w:instrText>
        </w:r>
        <w:r w:rsidR="00326E5F">
          <w:rPr>
            <w:noProof/>
            <w:webHidden/>
          </w:rPr>
        </w:r>
        <w:r w:rsidR="00326E5F">
          <w:rPr>
            <w:noProof/>
            <w:webHidden/>
          </w:rPr>
          <w:fldChar w:fldCharType="separate"/>
        </w:r>
        <w:r w:rsidR="00326E5F">
          <w:rPr>
            <w:noProof/>
            <w:webHidden/>
          </w:rPr>
          <w:t>28</w:t>
        </w:r>
        <w:r w:rsidR="00326E5F">
          <w:rPr>
            <w:noProof/>
            <w:webHidden/>
          </w:rPr>
          <w:fldChar w:fldCharType="end"/>
        </w:r>
      </w:hyperlink>
    </w:p>
    <w:p w14:paraId="24F82C20" w14:textId="5F6F0456" w:rsidR="00326E5F" w:rsidRDefault="00A3040D">
      <w:pPr>
        <w:pStyle w:val="TOC4"/>
        <w:rPr>
          <w:rFonts w:eastAsiaTheme="minorEastAsia"/>
          <w:smallCaps w:val="0"/>
          <w:noProof/>
          <w:sz w:val="22"/>
          <w:lang w:val="en-US" w:eastAsia="en-US" w:bidi="ar-SA"/>
        </w:rPr>
      </w:pPr>
      <w:hyperlink w:anchor="_Toc33518459" w:history="1">
        <w:r w:rsidR="00326E5F" w:rsidRPr="00C51B84">
          <w:rPr>
            <w:rStyle w:val="Hyperlink"/>
            <w:noProof/>
          </w:rPr>
          <w:t>Minecraft: Education Edition</w:t>
        </w:r>
        <w:r w:rsidR="00326E5F">
          <w:rPr>
            <w:noProof/>
            <w:webHidden/>
          </w:rPr>
          <w:tab/>
        </w:r>
        <w:r w:rsidR="00326E5F">
          <w:rPr>
            <w:noProof/>
            <w:webHidden/>
          </w:rPr>
          <w:fldChar w:fldCharType="begin"/>
        </w:r>
        <w:r w:rsidR="00326E5F">
          <w:rPr>
            <w:noProof/>
            <w:webHidden/>
          </w:rPr>
          <w:instrText xml:space="preserve"> PAGEREF _Toc33518459 \h </w:instrText>
        </w:r>
        <w:r w:rsidR="00326E5F">
          <w:rPr>
            <w:noProof/>
            <w:webHidden/>
          </w:rPr>
        </w:r>
        <w:r w:rsidR="00326E5F">
          <w:rPr>
            <w:noProof/>
            <w:webHidden/>
          </w:rPr>
          <w:fldChar w:fldCharType="separate"/>
        </w:r>
        <w:r w:rsidR="00326E5F">
          <w:rPr>
            <w:noProof/>
            <w:webHidden/>
          </w:rPr>
          <w:t>28</w:t>
        </w:r>
        <w:r w:rsidR="00326E5F">
          <w:rPr>
            <w:noProof/>
            <w:webHidden/>
          </w:rPr>
          <w:fldChar w:fldCharType="end"/>
        </w:r>
      </w:hyperlink>
    </w:p>
    <w:p w14:paraId="5FC19BFE" w14:textId="3CAE7274" w:rsidR="00326E5F" w:rsidRDefault="00A3040D">
      <w:pPr>
        <w:pStyle w:val="TOC4"/>
        <w:rPr>
          <w:rFonts w:eastAsiaTheme="minorEastAsia"/>
          <w:smallCaps w:val="0"/>
          <w:noProof/>
          <w:sz w:val="22"/>
          <w:lang w:val="en-US" w:eastAsia="en-US" w:bidi="ar-SA"/>
        </w:rPr>
      </w:pPr>
      <w:hyperlink w:anchor="_Toc33518460" w:history="1">
        <w:r w:rsidR="00326E5F" w:rsidRPr="00C51B84">
          <w:rPr>
            <w:rStyle w:val="Hyperlink"/>
            <w:noProof/>
          </w:rPr>
          <w:t>Office 365 Developer</w:t>
        </w:r>
        <w:r w:rsidR="00326E5F">
          <w:rPr>
            <w:noProof/>
            <w:webHidden/>
          </w:rPr>
          <w:tab/>
        </w:r>
        <w:r w:rsidR="00326E5F">
          <w:rPr>
            <w:noProof/>
            <w:webHidden/>
          </w:rPr>
          <w:fldChar w:fldCharType="begin"/>
        </w:r>
        <w:r w:rsidR="00326E5F">
          <w:rPr>
            <w:noProof/>
            <w:webHidden/>
          </w:rPr>
          <w:instrText xml:space="preserve"> PAGEREF _Toc33518460 \h </w:instrText>
        </w:r>
        <w:r w:rsidR="00326E5F">
          <w:rPr>
            <w:noProof/>
            <w:webHidden/>
          </w:rPr>
        </w:r>
        <w:r w:rsidR="00326E5F">
          <w:rPr>
            <w:noProof/>
            <w:webHidden/>
          </w:rPr>
          <w:fldChar w:fldCharType="separate"/>
        </w:r>
        <w:r w:rsidR="00326E5F">
          <w:rPr>
            <w:noProof/>
            <w:webHidden/>
          </w:rPr>
          <w:t>28</w:t>
        </w:r>
        <w:r w:rsidR="00326E5F">
          <w:rPr>
            <w:noProof/>
            <w:webHidden/>
          </w:rPr>
          <w:fldChar w:fldCharType="end"/>
        </w:r>
      </w:hyperlink>
    </w:p>
    <w:p w14:paraId="218A4D58" w14:textId="163701F8" w:rsidR="00326E5F" w:rsidRDefault="00A3040D">
      <w:pPr>
        <w:pStyle w:val="TOC4"/>
        <w:rPr>
          <w:rFonts w:eastAsiaTheme="minorEastAsia"/>
          <w:smallCaps w:val="0"/>
          <w:noProof/>
          <w:sz w:val="22"/>
          <w:lang w:val="en-US" w:eastAsia="en-US" w:bidi="ar-SA"/>
        </w:rPr>
      </w:pPr>
      <w:hyperlink w:anchor="_Toc33518461" w:history="1">
        <w:r w:rsidR="00326E5F" w:rsidRPr="00C51B84">
          <w:rPr>
            <w:rStyle w:val="Hyperlink"/>
            <w:noProof/>
          </w:rPr>
          <w:t>Zaawansowana ochrona przed zagrożeniami w usłudze Microsoft Defender</w:t>
        </w:r>
        <w:r w:rsidR="00326E5F">
          <w:rPr>
            <w:noProof/>
            <w:webHidden/>
          </w:rPr>
          <w:tab/>
        </w:r>
        <w:r w:rsidR="00326E5F">
          <w:rPr>
            <w:noProof/>
            <w:webHidden/>
          </w:rPr>
          <w:fldChar w:fldCharType="begin"/>
        </w:r>
        <w:r w:rsidR="00326E5F">
          <w:rPr>
            <w:noProof/>
            <w:webHidden/>
          </w:rPr>
          <w:instrText xml:space="preserve"> PAGEREF _Toc33518461 \h </w:instrText>
        </w:r>
        <w:r w:rsidR="00326E5F">
          <w:rPr>
            <w:noProof/>
            <w:webHidden/>
          </w:rPr>
        </w:r>
        <w:r w:rsidR="00326E5F">
          <w:rPr>
            <w:noProof/>
            <w:webHidden/>
          </w:rPr>
          <w:fldChar w:fldCharType="separate"/>
        </w:r>
        <w:r w:rsidR="00326E5F">
          <w:rPr>
            <w:noProof/>
            <w:webHidden/>
          </w:rPr>
          <w:t>28</w:t>
        </w:r>
        <w:r w:rsidR="00326E5F">
          <w:rPr>
            <w:noProof/>
            <w:webHidden/>
          </w:rPr>
          <w:fldChar w:fldCharType="end"/>
        </w:r>
      </w:hyperlink>
    </w:p>
    <w:p w14:paraId="51C5FC4A" w14:textId="0966C2B7" w:rsidR="00326E5F" w:rsidRDefault="00A3040D">
      <w:pPr>
        <w:pStyle w:val="TOC1"/>
        <w:rPr>
          <w:rFonts w:eastAsiaTheme="minorEastAsia"/>
          <w:b w:val="0"/>
          <w:caps w:val="0"/>
          <w:noProof/>
          <w:sz w:val="22"/>
          <w:lang w:val="en-US" w:eastAsia="en-US" w:bidi="ar-SA"/>
        </w:rPr>
      </w:pPr>
      <w:hyperlink w:anchor="_Toc33518462" w:history="1">
        <w:r w:rsidR="00326E5F" w:rsidRPr="00C51B84">
          <w:rPr>
            <w:rStyle w:val="Hyperlink"/>
            <w:noProof/>
          </w:rPr>
          <w:t>Załącznik 1 — Uwagi</w:t>
        </w:r>
        <w:r w:rsidR="00326E5F">
          <w:rPr>
            <w:noProof/>
            <w:webHidden/>
          </w:rPr>
          <w:tab/>
        </w:r>
        <w:r w:rsidR="00326E5F">
          <w:rPr>
            <w:noProof/>
            <w:webHidden/>
          </w:rPr>
          <w:fldChar w:fldCharType="begin"/>
        </w:r>
        <w:r w:rsidR="00326E5F">
          <w:rPr>
            <w:noProof/>
            <w:webHidden/>
          </w:rPr>
          <w:instrText xml:space="preserve"> PAGEREF _Toc33518462 \h </w:instrText>
        </w:r>
        <w:r w:rsidR="00326E5F">
          <w:rPr>
            <w:noProof/>
            <w:webHidden/>
          </w:rPr>
        </w:r>
        <w:r w:rsidR="00326E5F">
          <w:rPr>
            <w:noProof/>
            <w:webHidden/>
          </w:rPr>
          <w:fldChar w:fldCharType="separate"/>
        </w:r>
        <w:r w:rsidR="00326E5F">
          <w:rPr>
            <w:noProof/>
            <w:webHidden/>
          </w:rPr>
          <w:t>29</w:t>
        </w:r>
        <w:r w:rsidR="00326E5F">
          <w:rPr>
            <w:noProof/>
            <w:webHidden/>
          </w:rPr>
          <w:fldChar w:fldCharType="end"/>
        </w:r>
      </w:hyperlink>
    </w:p>
    <w:p w14:paraId="336C7C20" w14:textId="4AC5CF0C" w:rsidR="00326E5F" w:rsidRDefault="00A3040D">
      <w:pPr>
        <w:pStyle w:val="TOC3"/>
        <w:rPr>
          <w:rFonts w:eastAsiaTheme="minorEastAsia"/>
          <w:b w:val="0"/>
          <w:smallCaps w:val="0"/>
          <w:sz w:val="22"/>
          <w:lang w:val="en-US" w:eastAsia="en-US" w:bidi="ar-SA"/>
        </w:rPr>
      </w:pPr>
      <w:hyperlink w:anchor="_Toc33518463" w:history="1">
        <w:r w:rsidR="00326E5F" w:rsidRPr="00C51B84">
          <w:rPr>
            <w:rStyle w:val="Hyperlink"/>
          </w:rPr>
          <w:t>Usługi Online wyłączone z Dodatku dotyczącego Ochrony Danych</w:t>
        </w:r>
        <w:r w:rsidR="00326E5F">
          <w:rPr>
            <w:webHidden/>
          </w:rPr>
          <w:tab/>
        </w:r>
        <w:r w:rsidR="00326E5F">
          <w:rPr>
            <w:webHidden/>
          </w:rPr>
          <w:fldChar w:fldCharType="begin"/>
        </w:r>
        <w:r w:rsidR="00326E5F">
          <w:rPr>
            <w:webHidden/>
          </w:rPr>
          <w:instrText xml:space="preserve"> PAGEREF _Toc33518463 \h </w:instrText>
        </w:r>
        <w:r w:rsidR="00326E5F">
          <w:rPr>
            <w:webHidden/>
          </w:rPr>
        </w:r>
        <w:r w:rsidR="00326E5F">
          <w:rPr>
            <w:webHidden/>
          </w:rPr>
          <w:fldChar w:fldCharType="separate"/>
        </w:r>
        <w:r w:rsidR="00326E5F">
          <w:rPr>
            <w:webHidden/>
          </w:rPr>
          <w:t>29</w:t>
        </w:r>
        <w:r w:rsidR="00326E5F">
          <w:rPr>
            <w:webHidden/>
          </w:rPr>
          <w:fldChar w:fldCharType="end"/>
        </w:r>
      </w:hyperlink>
    </w:p>
    <w:p w14:paraId="63E297E9" w14:textId="77BDF9B6" w:rsidR="00326E5F" w:rsidRDefault="00A3040D">
      <w:pPr>
        <w:pStyle w:val="TOC3"/>
        <w:rPr>
          <w:rFonts w:eastAsiaTheme="minorEastAsia"/>
          <w:b w:val="0"/>
          <w:smallCaps w:val="0"/>
          <w:sz w:val="22"/>
          <w:lang w:val="en-US" w:eastAsia="en-US" w:bidi="ar-SA"/>
        </w:rPr>
      </w:pPr>
      <w:hyperlink w:anchor="_Toc33518464" w:history="1">
        <w:r w:rsidR="00326E5F" w:rsidRPr="00C51B84">
          <w:rPr>
            <w:rStyle w:val="Hyperlink"/>
          </w:rPr>
          <w:t>Podstawowe Usługi Online</w:t>
        </w:r>
        <w:r w:rsidR="00326E5F">
          <w:rPr>
            <w:webHidden/>
          </w:rPr>
          <w:tab/>
        </w:r>
        <w:r w:rsidR="00326E5F">
          <w:rPr>
            <w:webHidden/>
          </w:rPr>
          <w:fldChar w:fldCharType="begin"/>
        </w:r>
        <w:r w:rsidR="00326E5F">
          <w:rPr>
            <w:webHidden/>
          </w:rPr>
          <w:instrText xml:space="preserve"> PAGEREF _Toc33518464 \h </w:instrText>
        </w:r>
        <w:r w:rsidR="00326E5F">
          <w:rPr>
            <w:webHidden/>
          </w:rPr>
        </w:r>
        <w:r w:rsidR="00326E5F">
          <w:rPr>
            <w:webHidden/>
          </w:rPr>
          <w:fldChar w:fldCharType="separate"/>
        </w:r>
        <w:r w:rsidR="00326E5F">
          <w:rPr>
            <w:webHidden/>
          </w:rPr>
          <w:t>29</w:t>
        </w:r>
        <w:r w:rsidR="00326E5F">
          <w:rPr>
            <w:webHidden/>
          </w:rPr>
          <w:fldChar w:fldCharType="end"/>
        </w:r>
      </w:hyperlink>
    </w:p>
    <w:p w14:paraId="06EAC002" w14:textId="6A228B66" w:rsidR="00326E5F" w:rsidRDefault="00A3040D">
      <w:pPr>
        <w:pStyle w:val="TOC3"/>
        <w:rPr>
          <w:rFonts w:eastAsiaTheme="minorEastAsia"/>
          <w:b w:val="0"/>
          <w:smallCaps w:val="0"/>
          <w:sz w:val="22"/>
          <w:lang w:val="en-US" w:eastAsia="en-US" w:bidi="ar-SA"/>
        </w:rPr>
      </w:pPr>
      <w:hyperlink w:anchor="_Toc33518465" w:history="1">
        <w:r w:rsidR="00326E5F" w:rsidRPr="00C51B84">
          <w:rPr>
            <w:rStyle w:val="Hyperlink"/>
          </w:rPr>
          <w:t>Mapy Bing</w:t>
        </w:r>
        <w:r w:rsidR="00326E5F">
          <w:rPr>
            <w:webHidden/>
          </w:rPr>
          <w:tab/>
        </w:r>
        <w:r w:rsidR="00326E5F">
          <w:rPr>
            <w:webHidden/>
          </w:rPr>
          <w:fldChar w:fldCharType="begin"/>
        </w:r>
        <w:r w:rsidR="00326E5F">
          <w:rPr>
            <w:webHidden/>
          </w:rPr>
          <w:instrText xml:space="preserve"> PAGEREF _Toc33518465 \h </w:instrText>
        </w:r>
        <w:r w:rsidR="00326E5F">
          <w:rPr>
            <w:webHidden/>
          </w:rPr>
        </w:r>
        <w:r w:rsidR="00326E5F">
          <w:rPr>
            <w:webHidden/>
          </w:rPr>
          <w:fldChar w:fldCharType="separate"/>
        </w:r>
        <w:r w:rsidR="00326E5F">
          <w:rPr>
            <w:webHidden/>
          </w:rPr>
          <w:t>30</w:t>
        </w:r>
        <w:r w:rsidR="00326E5F">
          <w:rPr>
            <w:webHidden/>
          </w:rPr>
          <w:fldChar w:fldCharType="end"/>
        </w:r>
      </w:hyperlink>
    </w:p>
    <w:p w14:paraId="76D4B197" w14:textId="6DB65919" w:rsidR="00326E5F" w:rsidRDefault="00A3040D">
      <w:pPr>
        <w:pStyle w:val="TOC3"/>
        <w:rPr>
          <w:rFonts w:eastAsiaTheme="minorEastAsia"/>
          <w:b w:val="0"/>
          <w:smallCaps w:val="0"/>
          <w:sz w:val="22"/>
          <w:lang w:val="en-US" w:eastAsia="en-US" w:bidi="ar-SA"/>
        </w:rPr>
      </w:pPr>
      <w:hyperlink w:anchor="_Toc33518466" w:history="1">
        <w:r w:rsidR="00326E5F" w:rsidRPr="00C51B84">
          <w:rPr>
            <w:rStyle w:val="Hyperlink"/>
          </w:rPr>
          <w:t>Usługi Profesjonalne</w:t>
        </w:r>
        <w:r w:rsidR="00326E5F">
          <w:rPr>
            <w:webHidden/>
          </w:rPr>
          <w:tab/>
        </w:r>
        <w:r w:rsidR="00326E5F">
          <w:rPr>
            <w:webHidden/>
          </w:rPr>
          <w:fldChar w:fldCharType="begin"/>
        </w:r>
        <w:r w:rsidR="00326E5F">
          <w:rPr>
            <w:webHidden/>
          </w:rPr>
          <w:instrText xml:space="preserve"> PAGEREF _Toc33518466 \h </w:instrText>
        </w:r>
        <w:r w:rsidR="00326E5F">
          <w:rPr>
            <w:webHidden/>
          </w:rPr>
        </w:r>
        <w:r w:rsidR="00326E5F">
          <w:rPr>
            <w:webHidden/>
          </w:rPr>
          <w:fldChar w:fldCharType="separate"/>
        </w:r>
        <w:r w:rsidR="00326E5F">
          <w:rPr>
            <w:webHidden/>
          </w:rPr>
          <w:t>31</w:t>
        </w:r>
        <w:r w:rsidR="00326E5F">
          <w:rPr>
            <w:webHidden/>
          </w:rPr>
          <w:fldChar w:fldCharType="end"/>
        </w:r>
      </w:hyperlink>
    </w:p>
    <w:p w14:paraId="58ADD5C8" w14:textId="714088C4" w:rsidR="00326E5F" w:rsidRDefault="00A3040D">
      <w:pPr>
        <w:pStyle w:val="TOC3"/>
        <w:rPr>
          <w:rFonts w:eastAsiaTheme="minorEastAsia"/>
          <w:b w:val="0"/>
          <w:smallCaps w:val="0"/>
          <w:sz w:val="22"/>
          <w:lang w:val="en-US" w:eastAsia="en-US" w:bidi="ar-SA"/>
        </w:rPr>
      </w:pPr>
      <w:hyperlink w:anchor="_Toc33518467" w:history="1">
        <w:r w:rsidR="00326E5F" w:rsidRPr="00C51B84">
          <w:rPr>
            <w:rStyle w:val="Hyperlink"/>
          </w:rPr>
          <w:t>Uwaga dotycząca usług Azure Media Services — kodowanie H.265/HEVC</w:t>
        </w:r>
        <w:r w:rsidR="00326E5F">
          <w:rPr>
            <w:webHidden/>
          </w:rPr>
          <w:tab/>
        </w:r>
        <w:r w:rsidR="00326E5F">
          <w:rPr>
            <w:webHidden/>
          </w:rPr>
          <w:fldChar w:fldCharType="begin"/>
        </w:r>
        <w:r w:rsidR="00326E5F">
          <w:rPr>
            <w:webHidden/>
          </w:rPr>
          <w:instrText xml:space="preserve"> PAGEREF _Toc33518467 \h </w:instrText>
        </w:r>
        <w:r w:rsidR="00326E5F">
          <w:rPr>
            <w:webHidden/>
          </w:rPr>
        </w:r>
        <w:r w:rsidR="00326E5F">
          <w:rPr>
            <w:webHidden/>
          </w:rPr>
          <w:fldChar w:fldCharType="separate"/>
        </w:r>
        <w:r w:rsidR="00326E5F">
          <w:rPr>
            <w:webHidden/>
          </w:rPr>
          <w:t>33</w:t>
        </w:r>
        <w:r w:rsidR="00326E5F">
          <w:rPr>
            <w:webHidden/>
          </w:rPr>
          <w:fldChar w:fldCharType="end"/>
        </w:r>
      </w:hyperlink>
    </w:p>
    <w:p w14:paraId="1FEF311A" w14:textId="00BB0182" w:rsidR="00326E5F" w:rsidRDefault="00A3040D">
      <w:pPr>
        <w:pStyle w:val="TOC3"/>
        <w:rPr>
          <w:rFonts w:eastAsiaTheme="minorEastAsia"/>
          <w:b w:val="0"/>
          <w:smallCaps w:val="0"/>
          <w:sz w:val="22"/>
          <w:lang w:val="en-US" w:eastAsia="en-US" w:bidi="ar-SA"/>
        </w:rPr>
      </w:pPr>
      <w:hyperlink w:anchor="_Toc33518468" w:history="1">
        <w:r w:rsidR="00326E5F" w:rsidRPr="00C51B84">
          <w:rPr>
            <w:rStyle w:val="Hyperlink"/>
          </w:rPr>
          <w:t>Uwaga dotycząca programu Adobe Flash Player</w:t>
        </w:r>
        <w:r w:rsidR="00326E5F">
          <w:rPr>
            <w:webHidden/>
          </w:rPr>
          <w:tab/>
        </w:r>
        <w:r w:rsidR="00326E5F">
          <w:rPr>
            <w:webHidden/>
          </w:rPr>
          <w:fldChar w:fldCharType="begin"/>
        </w:r>
        <w:r w:rsidR="00326E5F">
          <w:rPr>
            <w:webHidden/>
          </w:rPr>
          <w:instrText xml:space="preserve"> PAGEREF _Toc33518468 \h </w:instrText>
        </w:r>
        <w:r w:rsidR="00326E5F">
          <w:rPr>
            <w:webHidden/>
          </w:rPr>
        </w:r>
        <w:r w:rsidR="00326E5F">
          <w:rPr>
            <w:webHidden/>
          </w:rPr>
          <w:fldChar w:fldCharType="separate"/>
        </w:r>
        <w:r w:rsidR="00326E5F">
          <w:rPr>
            <w:webHidden/>
          </w:rPr>
          <w:t>33</w:t>
        </w:r>
        <w:r w:rsidR="00326E5F">
          <w:rPr>
            <w:webHidden/>
          </w:rPr>
          <w:fldChar w:fldCharType="end"/>
        </w:r>
      </w:hyperlink>
    </w:p>
    <w:p w14:paraId="363B64F3" w14:textId="2EA972C0" w:rsidR="00326E5F" w:rsidRDefault="00A3040D">
      <w:pPr>
        <w:pStyle w:val="TOC3"/>
        <w:rPr>
          <w:rFonts w:eastAsiaTheme="minorEastAsia"/>
          <w:b w:val="0"/>
          <w:smallCaps w:val="0"/>
          <w:sz w:val="22"/>
          <w:lang w:val="en-US" w:eastAsia="en-US" w:bidi="ar-SA"/>
        </w:rPr>
      </w:pPr>
      <w:hyperlink w:anchor="_Toc33518469" w:history="1">
        <w:r w:rsidR="00326E5F" w:rsidRPr="00C51B84">
          <w:rPr>
            <w:rStyle w:val="Hyperlink"/>
          </w:rPr>
          <w:t>Uwaga dotycząca standardu wizyjnego H.264/AVC, standardu wideo VC-1, standardu wizyjnego MPEG-4 Część 2 oraz standardu wideo MPEG-2.</w:t>
        </w:r>
        <w:r w:rsidR="00326E5F">
          <w:rPr>
            <w:webHidden/>
          </w:rPr>
          <w:tab/>
        </w:r>
        <w:r w:rsidR="00326E5F">
          <w:rPr>
            <w:webHidden/>
          </w:rPr>
          <w:fldChar w:fldCharType="begin"/>
        </w:r>
        <w:r w:rsidR="00326E5F">
          <w:rPr>
            <w:webHidden/>
          </w:rPr>
          <w:instrText xml:space="preserve"> PAGEREF _Toc33518469 \h </w:instrText>
        </w:r>
        <w:r w:rsidR="00326E5F">
          <w:rPr>
            <w:webHidden/>
          </w:rPr>
        </w:r>
        <w:r w:rsidR="00326E5F">
          <w:rPr>
            <w:webHidden/>
          </w:rPr>
          <w:fldChar w:fldCharType="separate"/>
        </w:r>
        <w:r w:rsidR="00326E5F">
          <w:rPr>
            <w:webHidden/>
          </w:rPr>
          <w:t>33</w:t>
        </w:r>
        <w:r w:rsidR="00326E5F">
          <w:rPr>
            <w:webHidden/>
          </w:rPr>
          <w:fldChar w:fldCharType="end"/>
        </w:r>
      </w:hyperlink>
    </w:p>
    <w:p w14:paraId="1F9C8217" w14:textId="041BFFF6" w:rsidR="00326E5F" w:rsidRDefault="00A3040D">
      <w:pPr>
        <w:pStyle w:val="TOC1"/>
        <w:rPr>
          <w:rFonts w:eastAsiaTheme="minorEastAsia"/>
          <w:b w:val="0"/>
          <w:caps w:val="0"/>
          <w:noProof/>
          <w:sz w:val="22"/>
          <w:lang w:val="en-US" w:eastAsia="en-US" w:bidi="ar-SA"/>
        </w:rPr>
      </w:pPr>
      <w:hyperlink w:anchor="_Toc33518470" w:history="1">
        <w:r w:rsidR="00326E5F" w:rsidRPr="00C51B84">
          <w:rPr>
            <w:rStyle w:val="Hyperlink"/>
            <w:noProof/>
          </w:rPr>
          <w:t>Załącznik 2 — Pakiety Licencji Subskrypcyjnych</w:t>
        </w:r>
        <w:r w:rsidR="00326E5F">
          <w:rPr>
            <w:noProof/>
            <w:webHidden/>
          </w:rPr>
          <w:tab/>
        </w:r>
        <w:r w:rsidR="00326E5F">
          <w:rPr>
            <w:noProof/>
            <w:webHidden/>
          </w:rPr>
          <w:fldChar w:fldCharType="begin"/>
        </w:r>
        <w:r w:rsidR="00326E5F">
          <w:rPr>
            <w:noProof/>
            <w:webHidden/>
          </w:rPr>
          <w:instrText xml:space="preserve"> PAGEREF _Toc33518470 \h </w:instrText>
        </w:r>
        <w:r w:rsidR="00326E5F">
          <w:rPr>
            <w:noProof/>
            <w:webHidden/>
          </w:rPr>
        </w:r>
        <w:r w:rsidR="00326E5F">
          <w:rPr>
            <w:noProof/>
            <w:webHidden/>
          </w:rPr>
          <w:fldChar w:fldCharType="separate"/>
        </w:r>
        <w:r w:rsidR="00326E5F">
          <w:rPr>
            <w:noProof/>
            <w:webHidden/>
          </w:rPr>
          <w:t>34</w:t>
        </w:r>
        <w:r w:rsidR="00326E5F">
          <w:rPr>
            <w:noProof/>
            <w:webHidden/>
          </w:rPr>
          <w:fldChar w:fldCharType="end"/>
        </w:r>
      </w:hyperlink>
    </w:p>
    <w:p w14:paraId="52376E97" w14:textId="64C9CF53" w:rsidR="00326E5F" w:rsidRDefault="00A3040D">
      <w:pPr>
        <w:pStyle w:val="TOC3"/>
        <w:rPr>
          <w:rFonts w:eastAsiaTheme="minorEastAsia"/>
          <w:b w:val="0"/>
          <w:smallCaps w:val="0"/>
          <w:sz w:val="22"/>
          <w:lang w:val="en-US" w:eastAsia="en-US" w:bidi="ar-SA"/>
        </w:rPr>
      </w:pPr>
      <w:hyperlink w:anchor="_Toc33518471" w:history="1">
        <w:r w:rsidR="00326E5F" w:rsidRPr="00C51B84">
          <w:rPr>
            <w:rStyle w:val="Hyperlink"/>
          </w:rPr>
          <w:t>Sektor publiczny</w:t>
        </w:r>
        <w:r w:rsidR="00326E5F">
          <w:rPr>
            <w:webHidden/>
          </w:rPr>
          <w:tab/>
        </w:r>
        <w:r w:rsidR="00326E5F">
          <w:rPr>
            <w:webHidden/>
          </w:rPr>
          <w:fldChar w:fldCharType="begin"/>
        </w:r>
        <w:r w:rsidR="00326E5F">
          <w:rPr>
            <w:webHidden/>
          </w:rPr>
          <w:instrText xml:space="preserve"> PAGEREF _Toc33518471 \h </w:instrText>
        </w:r>
        <w:r w:rsidR="00326E5F">
          <w:rPr>
            <w:webHidden/>
          </w:rPr>
        </w:r>
        <w:r w:rsidR="00326E5F">
          <w:rPr>
            <w:webHidden/>
          </w:rPr>
          <w:fldChar w:fldCharType="separate"/>
        </w:r>
        <w:r w:rsidR="00326E5F">
          <w:rPr>
            <w:webHidden/>
          </w:rPr>
          <w:t>35</w:t>
        </w:r>
        <w:r w:rsidR="00326E5F">
          <w:rPr>
            <w:webHidden/>
          </w:rPr>
          <w:fldChar w:fldCharType="end"/>
        </w:r>
      </w:hyperlink>
    </w:p>
    <w:p w14:paraId="092C9288" w14:textId="339A8693"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33518405"/>
      <w:r>
        <w:lastRenderedPageBreak/>
        <w:t>Wprowadzenie</w:t>
      </w:r>
      <w:bookmarkEnd w:id="2"/>
      <w:bookmarkEnd w:id="3"/>
      <w:bookmarkEnd w:id="4"/>
      <w:bookmarkEnd w:id="5"/>
    </w:p>
    <w:p w14:paraId="05F32C8C" w14:textId="5F2C156A" w:rsidR="000A26C9" w:rsidRDefault="002266D5" w:rsidP="000A26C9">
      <w:pPr>
        <w:pStyle w:val="ProductList-Body"/>
        <w:spacing w:after="240"/>
      </w:pPr>
      <w:bookmarkStart w:id="6"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7" w:name="_Toc33518406"/>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33518407"/>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33518408"/>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33518409"/>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3518410"/>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PURTable"/>
        <w:tblW w:w="10773" w:type="dxa"/>
        <w:tblInd w:w="76" w:type="dxa"/>
        <w:tblLook w:val="04A0" w:firstRow="1" w:lastRow="0" w:firstColumn="1" w:lastColumn="0" w:noHBand="0" w:noVBand="1"/>
      </w:tblPr>
      <w:tblGrid>
        <w:gridCol w:w="5396"/>
        <w:gridCol w:w="5377"/>
      </w:tblGrid>
      <w:tr w:rsidR="00CB30FD" w14:paraId="055AB797" w14:textId="77777777" w:rsidTr="00CB30FD">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73E24707" w14:textId="77777777" w:rsidR="00CB30FD" w:rsidRDefault="00CB30FD" w:rsidP="00CB30FD">
            <w:pPr>
              <w:pStyle w:val="ProductList-TableBody"/>
            </w:pPr>
            <w:bookmarkStart w:id="31" w:name="_Hlk494736247"/>
            <w:bookmarkStart w:id="32" w:name="_Hlk494736381"/>
            <w:r>
              <w:rPr>
                <w:color w:val="FFFFFF"/>
              </w:rPr>
              <w:t>Uzupełnienia</w:t>
            </w:r>
          </w:p>
        </w:tc>
        <w:tc>
          <w:tcPr>
            <w:tcW w:w="5377" w:type="dxa"/>
            <w:tcBorders>
              <w:top w:val="single" w:sz="4" w:space="0" w:color="000000"/>
              <w:left w:val="single" w:sz="4" w:space="0" w:color="000000"/>
              <w:bottom w:val="single" w:sz="4" w:space="0" w:color="000000"/>
              <w:right w:val="single" w:sz="4" w:space="0" w:color="000000"/>
            </w:tcBorders>
            <w:shd w:val="clear" w:color="auto" w:fill="0072C6"/>
          </w:tcPr>
          <w:p w14:paraId="4ACBBE92" w14:textId="77777777" w:rsidR="00CB30FD" w:rsidRDefault="00CB30FD" w:rsidP="00CB30FD">
            <w:pPr>
              <w:pStyle w:val="ProductList-TableBody"/>
            </w:pPr>
            <w:r>
              <w:rPr>
                <w:color w:val="FFFFFF"/>
              </w:rPr>
              <w:t>Usunięcia</w:t>
            </w:r>
          </w:p>
        </w:tc>
      </w:tr>
      <w:tr w:rsidR="00CB30FD" w14:paraId="441EEEDA" w14:textId="77777777" w:rsidTr="00CB30FD">
        <w:tc>
          <w:tcPr>
            <w:tcW w:w="5396" w:type="dxa"/>
            <w:tcBorders>
              <w:top w:val="single" w:sz="4" w:space="0" w:color="000000"/>
              <w:left w:val="single" w:sz="4" w:space="0" w:color="000000"/>
              <w:bottom w:val="single" w:sz="4" w:space="0" w:color="000000"/>
              <w:right w:val="single" w:sz="4" w:space="0" w:color="000000"/>
            </w:tcBorders>
          </w:tcPr>
          <w:p w14:paraId="0441D973" w14:textId="4FE006CB" w:rsidR="00CB30FD" w:rsidRDefault="00CB30FD" w:rsidP="00CB30FD">
            <w:pPr>
              <w:pStyle w:val="ProductList-TableBody"/>
            </w:pPr>
          </w:p>
        </w:tc>
        <w:tc>
          <w:tcPr>
            <w:tcW w:w="5377" w:type="dxa"/>
            <w:tcBorders>
              <w:top w:val="single" w:sz="4" w:space="0" w:color="000000"/>
              <w:left w:val="single" w:sz="4" w:space="0" w:color="000000"/>
              <w:bottom w:val="single" w:sz="4" w:space="0" w:color="000000"/>
              <w:right w:val="single" w:sz="4" w:space="0" w:color="000000"/>
            </w:tcBorders>
          </w:tcPr>
          <w:p w14:paraId="6D3FD017" w14:textId="62396B8E" w:rsidR="00CB30FD" w:rsidRDefault="00CB30FD" w:rsidP="00CB30FD">
            <w:pPr>
              <w:pStyle w:val="ProductList-TableBody"/>
            </w:pPr>
          </w:p>
        </w:tc>
      </w:tr>
    </w:tbl>
    <w:p w14:paraId="20EC8C1A" w14:textId="77777777" w:rsidR="00CB30FD" w:rsidRDefault="00CB30FD" w:rsidP="00CB30FD">
      <w:pPr>
        <w:pStyle w:val="ProductList-ClauseHeading"/>
        <w:keepNext w:val="0"/>
      </w:pPr>
    </w:p>
    <w:bookmarkEnd w:id="31"/>
    <w:bookmarkEnd w:id="32"/>
    <w:p w14:paraId="10B8FDE8" w14:textId="77777777" w:rsidR="00326E5F" w:rsidRDefault="00326E5F" w:rsidP="00326E5F">
      <w:pPr>
        <w:pStyle w:val="ProductList-ClauseHeading"/>
        <w:keepNext w:val="0"/>
      </w:pPr>
      <w:r>
        <w:t>Szczególne postanowienia dotyczące Usług Online</w:t>
      </w:r>
    </w:p>
    <w:p w14:paraId="23F1755D" w14:textId="19E2CE2C" w:rsidR="00326E5F" w:rsidRDefault="00A3040D" w:rsidP="00326E5F">
      <w:pPr>
        <w:pStyle w:val="ProductList-Body"/>
      </w:pPr>
      <w:hyperlink r:id="rId17" w:anchor="MicrosoftTeams" w:tooltip="Microsoft Teams" w:history="1">
        <w:r w:rsidR="00326E5F">
          <w:rPr>
            <w:rStyle w:val="Hyperlink"/>
          </w:rPr>
          <w:t>Microsoft Teams</w:t>
        </w:r>
      </w:hyperlink>
      <w:r w:rsidR="00326E5F">
        <w:t>. Przeniesiono postanowienia dotyczące Microsoft Teams z ogólnego punktu dotyczącego Usług Office 365 do osobnego wpisu oraz dodano dodatkowe postanowienia dotyczące klientów z sektora ochrony zdrowia.</w:t>
      </w:r>
    </w:p>
    <w:p w14:paraId="6EFCE46F" w14:textId="5DAE0E48" w:rsidR="00FC1BA7" w:rsidRPr="000F6A0E" w:rsidRDefault="00A3040D"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8"/>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3" w:name="_Toc507768537"/>
      <w:bookmarkStart w:id="34" w:name="_Toc507239489"/>
      <w:bookmarkStart w:id="35" w:name="_Toc33518411"/>
      <w:bookmarkStart w:id="36" w:name="Definitions"/>
      <w:r>
        <w:lastRenderedPageBreak/>
        <w:t>Definicje</w:t>
      </w:r>
      <w:bookmarkEnd w:id="33"/>
      <w:bookmarkEnd w:id="34"/>
      <w:bookmarkEnd w:id="35"/>
    </w:p>
    <w:bookmarkEnd w:id="36"/>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77777777" w:rsidR="002266D5" w:rsidRPr="00874919" w:rsidRDefault="002266D5" w:rsidP="002266D5">
      <w:pPr>
        <w:pStyle w:val="ProductList-Body"/>
        <w:spacing w:after="110"/>
      </w:pPr>
      <w:r>
        <w:t>„Dodatek dotyczący Ochrony Danych” oznacza Dodatek dotyczący Ochrony Danych związanych z Usługami Online Microsoft opublikowany w Witrynie Licencjonowania.</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7" w:name="_Toc507239490"/>
      <w:r>
        <w:t>Postanowienia Dotyczące Usług Online</w:t>
      </w:r>
      <w:bookmarkEnd w:id="37"/>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8" w:name="_Toc507768538"/>
      <w:bookmarkStart w:id="39" w:name="_Toc33518412"/>
      <w:bookmarkStart w:id="40" w:name="GeneralTerms"/>
      <w:r>
        <w:lastRenderedPageBreak/>
        <w:t>Postanowienia ogólne</w:t>
      </w:r>
      <w:bookmarkEnd w:id="38"/>
      <w:bookmarkEnd w:id="39"/>
    </w:p>
    <w:p w14:paraId="1471E780" w14:textId="77777777" w:rsidR="00007A75" w:rsidRDefault="00007A75" w:rsidP="00007A75">
      <w:pPr>
        <w:pStyle w:val="ProductList-SubSubSectionHeading"/>
        <w:outlineLvl w:val="1"/>
      </w:pPr>
      <w:bookmarkStart w:id="41" w:name="_Toc507768539"/>
      <w:bookmarkStart w:id="42" w:name="_Toc33518413"/>
      <w:bookmarkStart w:id="43" w:name="OnlineServicesChanges"/>
      <w:bookmarkEnd w:id="40"/>
      <w:r>
        <w:t>Licencjonowanie Usług Online</w:t>
      </w:r>
      <w:bookmarkEnd w:id="41"/>
      <w:bookmarkEnd w:id="42"/>
    </w:p>
    <w:bookmarkEnd w:id="43"/>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4" w:name="_Toc507768540"/>
      <w:bookmarkStart w:id="45" w:name="_Toc33518414"/>
      <w:r>
        <w:t>Korzystanie z Usług Online</w:t>
      </w:r>
      <w:bookmarkEnd w:id="44"/>
      <w:bookmarkEnd w:id="45"/>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68C9E881" w:rsidR="00007A75" w:rsidRDefault="002266D5" w:rsidP="00007A75">
      <w:pPr>
        <w:pStyle w:val="ProductList-Body"/>
        <w:ind w:left="158"/>
      </w:pPr>
      <w:r>
        <w:t>Naruszenie Zasad Dozwolonego Użytku określonych w tym punkcie może skutkować zawieszeniem świadczenia Usługi Online. Microsoft zawiesi dostęp do Usługi Online wyłącznie w takim zakresie, w jakim będzie to zasadniczo konieczne. O ile Microsoft nie uzna natychmiastowego zawieszenia danej Usługi Online za wymagane, Microsoft powiadomi odpowiednio wcześniej o zawieszeniu danej Usługi Online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6" w:name="_Toc26883663"/>
      <w:bookmarkStart w:id="47" w:name="_Toc27047313"/>
      <w:bookmarkStart w:id="48" w:name="_Toc33518415"/>
      <w:bookmarkStart w:id="49" w:name="_Toc507768541"/>
      <w:bookmarkStart w:id="50" w:name="_Toc507239493"/>
      <w:r>
        <w:t>Ochrona i bezpieczeństwo danych</w:t>
      </w:r>
      <w:bookmarkEnd w:id="46"/>
      <w:bookmarkEnd w:id="47"/>
      <w:bookmarkEnd w:id="48"/>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007A75">
      <w:pPr>
        <w:pStyle w:val="ProductList-SubSubSectionHeading"/>
        <w:outlineLvl w:val="1"/>
      </w:pPr>
    </w:p>
    <w:p w14:paraId="0FB7B05E" w14:textId="5139F068" w:rsidR="00007A75" w:rsidRDefault="00007A75" w:rsidP="00007A75">
      <w:pPr>
        <w:pStyle w:val="ProductList-SubSubSectionHeading"/>
        <w:outlineLvl w:val="1"/>
      </w:pPr>
      <w:bookmarkStart w:id="51" w:name="_Toc33518416"/>
      <w:r>
        <w:t>Korzystanie z oprogramowania razem z Usługą Online</w:t>
      </w:r>
      <w:bookmarkEnd w:id="49"/>
      <w:bookmarkEnd w:id="50"/>
      <w:bookmarkEnd w:id="51"/>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t>
      </w:r>
      <w:r>
        <w:lastRenderedPageBreak/>
        <w:t>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52" w:name="_Toc507768542"/>
      <w:bookmarkStart w:id="53" w:name="_Toc33518417"/>
      <w:r>
        <w:t>Ograniczenia techniczne</w:t>
      </w:r>
      <w:bookmarkEnd w:id="52"/>
      <w:bookmarkEnd w:id="53"/>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4" w:name="_Toc507768543"/>
      <w:bookmarkStart w:id="55" w:name="_Toc33518418"/>
      <w:r>
        <w:t>Usługi importu/eksportu</w:t>
      </w:r>
      <w:bookmarkEnd w:id="54"/>
      <w:bookmarkEnd w:id="55"/>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6" w:name="_Toc507768544"/>
      <w:bookmarkStart w:id="57" w:name="_Toc33518419"/>
      <w:r>
        <w:t>Składniki czcionek</w:t>
      </w:r>
      <w:bookmarkEnd w:id="56"/>
      <w:bookmarkEnd w:id="57"/>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8" w:name="_Toc507768545"/>
      <w:bookmarkStart w:id="59" w:name="_Toc33518420"/>
      <w:r>
        <w:t>Zmiany i dostępność Usług Online</w:t>
      </w:r>
      <w:bookmarkEnd w:id="58"/>
      <w:bookmarkEnd w:id="59"/>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60" w:name="_Toc507768546"/>
      <w:bookmarkStart w:id="61" w:name="_Toc33518421"/>
      <w:r>
        <w:t>Przestrzeganie przepisów prawa</w:t>
      </w:r>
      <w:bookmarkEnd w:id="60"/>
      <w:bookmarkEnd w:id="61"/>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t>
      </w:r>
      <w:r>
        <w:lastRenderedPageBreak/>
        <w:t xml:space="preserve">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62" w:name="_Toc507768547"/>
      <w:bookmarkStart w:id="63" w:name="_Toc33518422"/>
      <w:r>
        <w:t>Inna</w:t>
      </w:r>
      <w:bookmarkEnd w:id="62"/>
      <w:bookmarkEnd w:id="63"/>
    </w:p>
    <w:p w14:paraId="66221BFD" w14:textId="77777777" w:rsidR="00AD5F09" w:rsidRPr="00007A75" w:rsidRDefault="00AD5F09" w:rsidP="002266D5">
      <w:pPr>
        <w:pStyle w:val="ProductList-Body"/>
        <w:ind w:left="158"/>
        <w:rPr>
          <w:b/>
          <w:color w:val="0072C6"/>
        </w:rPr>
      </w:pPr>
      <w:bookmarkStart w:id="64" w:name="NonMicrosoftProducts"/>
      <w:r w:rsidRPr="00007A75">
        <w:rPr>
          <w:b/>
          <w:color w:val="0072C6"/>
        </w:rPr>
        <w:t>Produkty Niepochodzące od Microsoft</w:t>
      </w:r>
    </w:p>
    <w:bookmarkEnd w:id="64"/>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5"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326E5F">
      <w:pPr>
        <w:pStyle w:val="ProductList-Body"/>
        <w:ind w:left="338" w:hanging="158"/>
      </w:pPr>
      <w:r>
        <w:rPr>
          <w:b/>
          <w:color w:val="0072C6"/>
        </w:rPr>
        <w:lastRenderedPageBreak/>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5"/>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326E5F">
      <w:pPr>
        <w:pStyle w:val="ProductList-Body"/>
        <w:numPr>
          <w:ilvl w:val="0"/>
          <w:numId w:val="67"/>
        </w:numPr>
      </w:pPr>
      <w:r>
        <w:t xml:space="preserve">Microsoft zrzeka się wszelkich praw do otrzymywania od Klienta wynagrodzenia za Usługi Online. </w:t>
      </w:r>
    </w:p>
    <w:p w14:paraId="18E27D3A" w14:textId="58C3F4EF" w:rsidR="00BF3CB3" w:rsidRDefault="00BF3CB3" w:rsidP="00326E5F">
      <w:pPr>
        <w:pStyle w:val="ProductList-Body"/>
        <w:numPr>
          <w:ilvl w:val="0"/>
          <w:numId w:val="67"/>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6" w:name="OnlineServiceSpecificTerms"/>
      <w:bookmarkStart w:id="67" w:name="_Toc33518423"/>
      <w:r>
        <w:lastRenderedPageBreak/>
        <w:t>Szczegółowe Postanowienia Dotyczące Usług Online</w:t>
      </w:r>
      <w:bookmarkEnd w:id="66"/>
      <w:bookmarkEnd w:id="67"/>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8" w:name="MicrosoftAzureServices"/>
      <w:bookmarkStart w:id="69" w:name="_Toc33518424"/>
      <w:r>
        <w:t>Usługi Microsoft Azure</w:t>
      </w:r>
      <w:bookmarkEnd w:id="68"/>
      <w:bookmarkEnd w:id="69"/>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6F3394">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6F3394">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70"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71" w:name="_Toc8395026"/>
      <w:r>
        <w:tab/>
      </w:r>
      <w:bookmarkStart w:id="72" w:name="_Toc33518425"/>
      <w:r>
        <w:t>Azure DevTest Labs</w:t>
      </w:r>
      <w:bookmarkEnd w:id="71"/>
      <w:bookmarkEnd w:id="72"/>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3" w:name="_Toc783785"/>
      <w:bookmarkStart w:id="74" w:name="_Toc33518426"/>
      <w:r>
        <w:t>Usługi Azure Lab</w:t>
      </w:r>
      <w:bookmarkEnd w:id="73"/>
      <w:bookmarkEnd w:id="74"/>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5" w:name="AzureMaps"/>
      <w:r>
        <w:tab/>
      </w:r>
      <w:bookmarkStart w:id="76" w:name="_Toc13858367"/>
      <w:bookmarkStart w:id="77" w:name="_Toc33518427"/>
      <w:bookmarkStart w:id="78" w:name="AzureMachineLearningService"/>
      <w:r>
        <w:t>Usługa Azure Machine Learning</w:t>
      </w:r>
      <w:bookmarkEnd w:id="76"/>
      <w:bookmarkEnd w:id="77"/>
    </w:p>
    <w:bookmarkEnd w:id="78"/>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A3040D"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9" w:name="_Toc509825512"/>
      <w:bookmarkStart w:id="80" w:name="_Toc510880769"/>
      <w:bookmarkStart w:id="81" w:name="_Toc33518428"/>
      <w:r>
        <w:t>Azure</w:t>
      </w:r>
      <w:bookmarkEnd w:id="79"/>
      <w:bookmarkEnd w:id="80"/>
      <w:r w:rsidR="002266D5" w:rsidRPr="002266D5">
        <w:t xml:space="preserve"> </w:t>
      </w:r>
      <w:r w:rsidR="002266D5">
        <w:t>Maps</w:t>
      </w:r>
      <w:bookmarkEnd w:id="81"/>
    </w:p>
    <w:bookmarkEnd w:id="75"/>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82" w:name="_Hlk509835802"/>
      <w:r>
        <w:t>Klient nie może wyświetlać żadnych Wyników w jakiejkolwiek bazie danych zawierającej treści lub mapy geograficzne osoby trzeciej.</w:t>
      </w:r>
    </w:p>
    <w:bookmarkEnd w:id="82"/>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3" w:name="_Toc33518429"/>
      <w:r w:rsidR="00526FC7">
        <w:t>Azure Stack Hub</w:t>
      </w:r>
      <w:bookmarkEnd w:id="83"/>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4" w:name="EMS"/>
    <w:bookmarkEnd w:id="70"/>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5" w:name="MicrosoftCognitiveServices"/>
      <w:bookmarkStart w:id="86" w:name="_Toc510880771"/>
      <w:bookmarkStart w:id="87" w:name="_Toc510115105"/>
      <w:bookmarkStart w:id="88" w:name="_Toc33518430"/>
      <w:r>
        <w:t>Usługi Wyszukiwania Bing</w:t>
      </w:r>
      <w:bookmarkEnd w:id="85"/>
      <w:bookmarkEnd w:id="86"/>
      <w:bookmarkEnd w:id="87"/>
      <w:bookmarkEnd w:id="88"/>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9" w:name="_Toc5958159"/>
      <w:bookmarkStart w:id="90" w:name="_Toc33518431"/>
      <w:bookmarkStart w:id="91" w:name="CognitiveServices"/>
      <w:r>
        <w:t>Cognitive Services</w:t>
      </w:r>
      <w:bookmarkEnd w:id="89"/>
      <w:bookmarkEnd w:id="90"/>
    </w:p>
    <w:bookmarkEnd w:id="91"/>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0BD8CA0C" w:rsidR="00CE5548" w:rsidRPr="00E90A70" w:rsidRDefault="002266D5" w:rsidP="006F33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Dodatku dotyczącego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2266D5">
      <w:pPr>
        <w:pStyle w:val="ProductList-Body"/>
        <w:keepNext/>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2" w:name="_Toc33518432"/>
      <w:r w:rsidR="009C773B">
        <w:t>Microsoft Genomics</w:t>
      </w:r>
      <w:bookmarkEnd w:id="92"/>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2"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3" w:name="_Toc33518433"/>
      <w:r>
        <w:t>Visual Studio App Center</w:t>
      </w:r>
      <w:bookmarkEnd w:id="93"/>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3"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6F3394">
      <w:pPr>
        <w:pStyle w:val="ProductList-OfferingGroupHeading"/>
        <w:spacing w:after="80"/>
        <w:outlineLvl w:val="1"/>
      </w:pPr>
      <w:bookmarkStart w:id="94" w:name="_Toc33518434"/>
      <w:r>
        <w:t>Plany usług w ramach platformy Microsoft Azure</w:t>
      </w:r>
      <w:bookmarkEnd w:id="84"/>
      <w:bookmarkEnd w:id="94"/>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526FC7">
      <w:pPr>
        <w:pStyle w:val="ProductList-Offering2Heading"/>
        <w:pageBreakBefore/>
        <w:outlineLvl w:val="2"/>
      </w:pPr>
      <w:r>
        <w:lastRenderedPageBreak/>
        <w:tab/>
      </w:r>
      <w:bookmarkStart w:id="95" w:name="AzureActiveDirectoryBasic"/>
      <w:bookmarkStart w:id="96" w:name="_Toc33518435"/>
      <w:r>
        <w:t>Azure Active Directory Basic</w:t>
      </w:r>
      <w:bookmarkEnd w:id="95"/>
      <w:bookmarkEnd w:id="96"/>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7" w:name="AzureActiveDirectoryPermium"/>
      <w:bookmarkStart w:id="98" w:name="_Toc33518436"/>
      <w:r>
        <w:t>Azure Active Directory Premium</w:t>
      </w:r>
      <w:bookmarkEnd w:id="97"/>
      <w:bookmarkEnd w:id="98"/>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9" w:name="AzureRightsManagement"/>
      <w:bookmarkStart w:id="100" w:name="AzureInformationProtectionPremium"/>
      <w:bookmarkStart w:id="101" w:name="_Toc33518437"/>
      <w:r>
        <w:t>Azure Information Protection</w:t>
      </w:r>
      <w:bookmarkEnd w:id="99"/>
      <w:r>
        <w:t xml:space="preserve"> Premium</w:t>
      </w:r>
      <w:bookmarkEnd w:id="100"/>
      <w:bookmarkEnd w:id="101"/>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2" w:name="_Toc5958166"/>
      <w:bookmarkStart w:id="103" w:name="_Toc8395038"/>
      <w:bookmarkStart w:id="104" w:name="_Toc6563826"/>
      <w:bookmarkStart w:id="105" w:name="_Toc8749039"/>
    </w:p>
    <w:p w14:paraId="52498E12" w14:textId="77777777" w:rsidR="0013214B" w:rsidRPr="00E464DF" w:rsidRDefault="0013214B" w:rsidP="006F3394">
      <w:pPr>
        <w:pStyle w:val="ProductList-OfferingGroupHeading"/>
        <w:spacing w:after="80"/>
        <w:outlineLvl w:val="1"/>
      </w:pPr>
      <w:bookmarkStart w:id="106" w:name="_Toc17975729"/>
      <w:bookmarkStart w:id="107" w:name="_Toc33518438"/>
      <w:bookmarkEnd w:id="102"/>
      <w:bookmarkEnd w:id="103"/>
      <w:bookmarkEnd w:id="104"/>
      <w:bookmarkEnd w:id="105"/>
      <w:r>
        <w:t>Usługi Microsoft Dynamics 365</w:t>
      </w:r>
      <w:bookmarkEnd w:id="106"/>
      <w:bookmarkEnd w:id="107"/>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4"/>
          <w:footerReference w:type="first" r:id="rId45"/>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6F3394">
      <w:pPr>
        <w:pStyle w:val="ProductList-Body"/>
      </w:pP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CB30FD">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6F339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6F3394">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6F339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6F3394">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6F3394">
      <w:pPr>
        <w:pStyle w:val="ProductList-Body"/>
        <w:numPr>
          <w:ilvl w:val="0"/>
          <w:numId w:val="21"/>
        </w:numPr>
      </w:pPr>
      <w:r>
        <w:t>dokonać instalacji dowolnej liczby kopii oprogramowania Dynamics 365 Server (w wersji lokalnej) na serwerze sieciowym lub udostępnianych serwerach;</w:t>
      </w:r>
    </w:p>
    <w:p w14:paraId="50C26E2C" w14:textId="77777777" w:rsidR="0013214B" w:rsidRPr="00E464DF" w:rsidRDefault="0013214B" w:rsidP="006F3394">
      <w:pPr>
        <w:pStyle w:val="ProductList-Body"/>
        <w:numPr>
          <w:ilvl w:val="0"/>
          <w:numId w:val="21"/>
        </w:numPr>
      </w:pPr>
      <w:r>
        <w:t xml:space="preserve">dokonać instalacji oprogramowania Dynamics CRM 2016 Server zamiast oprogramowania Dynamics 365 Server (wersja lokalna); </w:t>
      </w:r>
    </w:p>
    <w:p w14:paraId="4E0972C3"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5B848871"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6F3394">
      <w:pPr>
        <w:pStyle w:val="ProductList-Body"/>
        <w:numPr>
          <w:ilvl w:val="0"/>
          <w:numId w:val="21"/>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2B306D90"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6F3394">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6"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w:t>
      </w:r>
      <w:r>
        <w:lastRenderedPageBreak/>
        <w:t xml:space="preserve">adresem </w:t>
      </w:r>
      <w:hyperlink r:id="rId47"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8"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49"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8"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6F3394">
      <w:pPr>
        <w:pStyle w:val="ProductList-OfferingGroupHeading"/>
        <w:spacing w:after="80"/>
        <w:outlineLvl w:val="1"/>
      </w:pPr>
      <w:bookmarkStart w:id="109" w:name="_Toc33518439"/>
      <w:r>
        <w:t>Usługi Office 365</w:t>
      </w:r>
      <w:bookmarkEnd w:id="109"/>
    </w:p>
    <w:bookmarkEnd w:id="108"/>
    <w:p w14:paraId="0D6092AD" w14:textId="020427FE" w:rsidR="000E3993" w:rsidRPr="000F6A0E" w:rsidRDefault="000E3993" w:rsidP="006F3394">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0" w:name="CoreFeaturesforOffice365Services"/>
      <w:r>
        <w:rPr>
          <w:b/>
          <w:color w:val="00188F"/>
        </w:rPr>
        <w:t>Funkcje podstawowe usług Office 365</w:t>
      </w:r>
    </w:p>
    <w:bookmarkEnd w:id="110"/>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6F3394">
      <w:pPr>
        <w:pStyle w:val="ProductList-Body"/>
        <w:tabs>
          <w:tab w:val="clear" w:pos="158"/>
          <w:tab w:val="left" w:pos="360"/>
        </w:tabs>
        <w:ind w:left="187"/>
      </w:pPr>
      <w:r>
        <w:rPr>
          <w:b/>
          <w:color w:val="0072C6"/>
        </w:rPr>
        <w:lastRenderedPageBreak/>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6F3394">
      <w:pPr>
        <w:pStyle w:val="ProductList-Body"/>
        <w:tabs>
          <w:tab w:val="clear" w:pos="158"/>
          <w:tab w:val="left" w:pos="180"/>
        </w:tabs>
      </w:pPr>
    </w:p>
    <w:p w14:paraId="39A2D0C6" w14:textId="7BBA43CA" w:rsidR="001E589F" w:rsidRDefault="00F744AB" w:rsidP="006F3394">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1"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2" w:name="_Toc528174078"/>
      <w:bookmarkStart w:id="113" w:name="_Toc33518440"/>
      <w:r>
        <w:t>Usługi audio</w:t>
      </w:r>
      <w:bookmarkEnd w:id="112"/>
      <w:bookmarkEnd w:id="113"/>
    </w:p>
    <w:p w14:paraId="545C3F20" w14:textId="77777777" w:rsidR="00F54F2C" w:rsidRDefault="00F54F2C" w:rsidP="006F3394">
      <w:pPr>
        <w:pStyle w:val="ProductList-Offering1"/>
        <w:sectPr w:rsidR="00F54F2C"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11"/>
    <w:p w14:paraId="71EE9F77" w14:textId="77777777" w:rsidR="00F54F2C" w:rsidRPr="00F54F2C" w:rsidRDefault="00F54F2C" w:rsidP="006F3394">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CB30FD">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6F3394">
      <w:pPr>
        <w:pStyle w:val="ProductList-Body"/>
      </w:pP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 xml:space="preserve">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w:t>
      </w:r>
      <w:r>
        <w:lastRenderedPageBreak/>
        <w:t>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2"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77777777" w:rsidR="00F54F2C" w:rsidRDefault="00F54F2C" w:rsidP="006F3394">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4" w:name="ExchangeOnline"/>
      <w:bookmarkStart w:id="115" w:name="_Toc524436947"/>
      <w:bookmarkStart w:id="116" w:name="_Toc523239319"/>
      <w:bookmarkStart w:id="117" w:name="_Toc33518441"/>
      <w:r w:rsidRPr="00471179">
        <w:t>Exchange Online</w:t>
      </w:r>
      <w:bookmarkEnd w:id="114"/>
      <w:bookmarkEnd w:id="115"/>
      <w:bookmarkEnd w:id="116"/>
      <w:bookmarkEnd w:id="117"/>
    </w:p>
    <w:p w14:paraId="7F6D5ED6" w14:textId="77777777" w:rsidR="001A1BF4" w:rsidRPr="00471179" w:rsidRDefault="001A1BF4" w:rsidP="006F3394">
      <w:pPr>
        <w:pStyle w:val="ProductList-Offering1"/>
        <w:sectPr w:rsidR="001A1BF4" w:rsidRPr="00471179" w:rsidSect="00E275D6">
          <w:footerReference w:type="first" r:id="rId53"/>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CB30FD">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23E25D82" w14:textId="77777777" w:rsidR="001A19E0" w:rsidRPr="000F6A0E" w:rsidRDefault="001A19E0" w:rsidP="006F3394">
      <w:pPr>
        <w:pStyle w:val="ProductList-Body"/>
        <w:ind w:left="180"/>
      </w:pPr>
    </w:p>
    <w:p w14:paraId="42B509D2" w14:textId="77777777" w:rsidR="001A19E0" w:rsidRPr="000F6A0E" w:rsidRDefault="001A19E0" w:rsidP="006F3394">
      <w:pPr>
        <w:pStyle w:val="ProductList-Body"/>
        <w:ind w:left="187"/>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6F3394">
      <w:pPr>
        <w:pStyle w:val="ProductList-Body"/>
        <w:ind w:left="180"/>
      </w:pPr>
    </w:p>
    <w:p w14:paraId="12646D9A" w14:textId="77777777" w:rsidR="001A19E0" w:rsidRPr="000F6A0E" w:rsidRDefault="001A19E0" w:rsidP="006F3394">
      <w:pPr>
        <w:pStyle w:val="ProductList-Body"/>
        <w:ind w:left="180"/>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162D67F1" w:rsidR="003D7052" w:rsidRPr="003A1DB6" w:rsidRDefault="008A272F" w:rsidP="006F3394">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6F3394">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4"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8" w:name="_Hlk486589626"/>
    </w:p>
    <w:bookmarkEnd w:id="118"/>
    <w:p w14:paraId="7DEFA9FA" w14:textId="49C03317" w:rsidR="00D30486" w:rsidRPr="000F6A0E" w:rsidRDefault="00D30486" w:rsidP="006F3394">
      <w:pPr>
        <w:pStyle w:val="ProductList-Body"/>
        <w:tabs>
          <w:tab w:val="clear" w:pos="158"/>
          <w:tab w:val="left" w:pos="180"/>
        </w:tabs>
      </w:pPr>
    </w:p>
    <w:p w14:paraId="20A20856" w14:textId="35EB6C3E" w:rsidR="00CC1325" w:rsidRPr="000F6A0E" w:rsidRDefault="00CC1325" w:rsidP="006F3394">
      <w:pPr>
        <w:pStyle w:val="ProductList-Body"/>
      </w:pPr>
      <w:r>
        <w:rPr>
          <w:b/>
          <w:color w:val="00188F"/>
        </w:rPr>
        <w:t>Umowa dotycząca Poziomu Usług</w:t>
      </w:r>
    </w:p>
    <w:p w14:paraId="2525CB0D" w14:textId="742FA575" w:rsidR="00CC1325" w:rsidRPr="000F6A0E" w:rsidRDefault="00CC1325" w:rsidP="006F3394">
      <w:pPr>
        <w:pStyle w:val="ProductList-Body"/>
        <w:tabs>
          <w:tab w:val="clear" w:pos="158"/>
          <w:tab w:val="left" w:pos="180"/>
        </w:tabs>
      </w:pPr>
      <w:r>
        <w:t>Usługi Office 365 Advanced Threat Protection i Office 365 Threat Intelligence nie są objęte żadną Umową dotyczącą Poziomu Usług.</w:t>
      </w:r>
    </w:p>
    <w:bookmarkStart w:id="119"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20" w:name="_Toc33518442"/>
      <w:r>
        <w:t>Microsoft Stream</w:t>
      </w:r>
      <w:bookmarkEnd w:id="120"/>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lastRenderedPageBreak/>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6E1817">
      <w:pPr>
        <w:pStyle w:val="ProductList-Bullet"/>
        <w:numPr>
          <w:ilvl w:val="0"/>
          <w:numId w:val="68"/>
        </w:numPr>
      </w:pPr>
      <w:r>
        <w:t>Wydarzenia na żywo w usłudze Stream nie mogą trwać dłużej niż cztery (4) godziny;</w:t>
      </w:r>
    </w:p>
    <w:p w14:paraId="159C474E" w14:textId="77777777" w:rsidR="006E1817" w:rsidRDefault="006E1817" w:rsidP="006E1817">
      <w:pPr>
        <w:pStyle w:val="ProductList-Bullet"/>
        <w:numPr>
          <w:ilvl w:val="0"/>
          <w:numId w:val="68"/>
        </w:numPr>
      </w:pPr>
      <w:r>
        <w:t>Liczba uczestników wydarzeń na żywo w usłudze Stream nie może przekraczać 10 tys.; oraz</w:t>
      </w:r>
    </w:p>
    <w:p w14:paraId="27682E10" w14:textId="77777777" w:rsidR="006E1817" w:rsidRDefault="006E1817" w:rsidP="006E1817">
      <w:pPr>
        <w:pStyle w:val="ProductList-Bullet"/>
        <w:numPr>
          <w:ilvl w:val="0"/>
          <w:numId w:val="68"/>
        </w:numPr>
      </w:pPr>
      <w:r>
        <w:t>Liczba wydarzeń na żywo w usłudze Stream jest w dowolnym momencie ograniczona do piętnastu (15) na klienta.</w:t>
      </w:r>
    </w:p>
    <w:p w14:paraId="62BBF487" w14:textId="77777777" w:rsidR="006E1817" w:rsidRPr="000F6A0E" w:rsidRDefault="00A3040D"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13AA4750" w14:textId="77777777" w:rsidR="001A1BF4" w:rsidRPr="00471179" w:rsidRDefault="001A1BF4" w:rsidP="006F3394">
      <w:pPr>
        <w:pStyle w:val="ProductList-Offering2Heading"/>
        <w:outlineLvl w:val="2"/>
      </w:pPr>
      <w:r>
        <w:tab/>
      </w:r>
      <w:bookmarkStart w:id="121" w:name="_Toc524436948"/>
      <w:bookmarkStart w:id="122" w:name="_Toc523239320"/>
      <w:bookmarkStart w:id="123" w:name="_Toc33518443"/>
      <w:r w:rsidRPr="00471179">
        <w:t>Aplikacje Office 365</w:t>
      </w:r>
      <w:bookmarkEnd w:id="119"/>
      <w:bookmarkEnd w:id="121"/>
      <w:bookmarkEnd w:id="122"/>
      <w:bookmarkEnd w:id="123"/>
    </w:p>
    <w:p w14:paraId="067E8A74" w14:textId="77777777" w:rsidR="001A1BF4" w:rsidRPr="00471179" w:rsidRDefault="001A1BF4" w:rsidP="006F339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6F339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6F339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6F339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6F3394">
      <w:pPr>
        <w:pStyle w:val="ProductList-Body"/>
        <w:rPr>
          <w:b/>
          <w:color w:val="00188F"/>
        </w:rPr>
      </w:pPr>
      <w:r>
        <w:rPr>
          <w:b/>
          <w:color w:val="00188F"/>
        </w:rPr>
        <w:t>Umowa dotycząca Poziomu Usług</w:t>
      </w:r>
    </w:p>
    <w:p w14:paraId="229F516D" w14:textId="77777777" w:rsidR="001A1BF4" w:rsidRDefault="001A1BF4" w:rsidP="006F3394">
      <w:pPr>
        <w:pStyle w:val="ProductList-Body"/>
        <w:spacing w:line="235" w:lineRule="auto"/>
      </w:pPr>
      <w:r>
        <w:t>Usługa Visio Online nie jest objęta żadną Umową dotyczącą Poziomu Usług.</w:t>
      </w:r>
    </w:p>
    <w:p w14:paraId="550387FB" w14:textId="77777777" w:rsidR="001A1BF4" w:rsidRPr="00123E7D" w:rsidRDefault="001A1BF4" w:rsidP="006F3394">
      <w:pPr>
        <w:pStyle w:val="ProductList-Body"/>
      </w:pPr>
    </w:p>
    <w:p w14:paraId="038489AB" w14:textId="77777777" w:rsidR="001A1BF4" w:rsidRPr="00123E7D" w:rsidRDefault="001A1BF4" w:rsidP="006F3394">
      <w:pPr>
        <w:pStyle w:val="ProductList-Body"/>
        <w:tabs>
          <w:tab w:val="clear" w:pos="158"/>
          <w:tab w:val="left" w:pos="180"/>
        </w:tabs>
        <w:rPr>
          <w:b/>
          <w:color w:val="00188F"/>
        </w:rPr>
      </w:pPr>
      <w:r>
        <w:rPr>
          <w:b/>
          <w:color w:val="00188F"/>
        </w:rPr>
        <w:t xml:space="preserve">Prawa do instalacji i używania </w:t>
      </w:r>
    </w:p>
    <w:p w14:paraId="7646BC13" w14:textId="77777777" w:rsidR="002266D5" w:rsidRDefault="002266D5" w:rsidP="002266D5">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12AA10A7" w14:textId="77777777" w:rsidR="002266D5" w:rsidRDefault="002266D5" w:rsidP="002266D5">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14D91F0" w14:textId="5B109B9D" w:rsidR="002266D5" w:rsidRDefault="00CB30FD" w:rsidP="002266D5">
      <w:pPr>
        <w:pStyle w:val="ProductList-Body"/>
        <w:numPr>
          <w:ilvl w:val="0"/>
          <w:numId w:val="17"/>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5" w:history="1">
        <w:r>
          <w:rPr>
            <w:rStyle w:val="Hyperlink"/>
          </w:rPr>
          <w:t>Postanowieniach dotyczących Produktów</w:t>
        </w:r>
      </w:hyperlink>
      <w:r>
        <w:t xml:space="preserve">. Postanowienia dotyczące Produktów znajdują się pod adresem </w:t>
      </w:r>
      <w:hyperlink r:id="rId56" w:history="1">
        <w:r>
          <w:rPr>
            <w:rStyle w:val="Hyperlink"/>
          </w:rPr>
          <w:t>http://go.microsoft.com/?linkid=9839207</w:t>
        </w:r>
      </w:hyperlink>
      <w:r>
        <w:t xml:space="preserve">. Lista Kwalifikowanych Partnerów Hostingu Wielodzierżawnego i dodatkowe wymagania dotyczące wdrożenia znajdują się na stronie </w:t>
      </w:r>
      <w:hyperlink r:id="rId57"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w:t>
      </w:r>
      <w:r w:rsidR="002266D5">
        <w:t>;</w:t>
      </w:r>
    </w:p>
    <w:p w14:paraId="37E471AA" w14:textId="77777777" w:rsidR="002266D5" w:rsidRPr="008958E4" w:rsidRDefault="002266D5" w:rsidP="002266D5">
      <w:pPr>
        <w:pStyle w:val="ProductList-Body"/>
        <w:numPr>
          <w:ilvl w:val="0"/>
          <w:numId w:val="17"/>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51E9598E" w14:textId="77777777" w:rsidR="002266D5" w:rsidRDefault="002266D5" w:rsidP="002266D5">
      <w:pPr>
        <w:pStyle w:val="ProductList-Body"/>
        <w:numPr>
          <w:ilvl w:val="0"/>
          <w:numId w:val="17"/>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001D6B6A" w14:textId="77777777" w:rsidR="002266D5" w:rsidRDefault="002266D5" w:rsidP="002266D5">
      <w:pPr>
        <w:pStyle w:val="ProductList-Body"/>
        <w:numPr>
          <w:ilvl w:val="1"/>
          <w:numId w:val="70"/>
        </w:numPr>
        <w:ind w:left="810"/>
      </w:pPr>
      <w:r>
        <w:t>Usługi Online umożliwią Klientowi włączanie oraz wyłączanie takich opcjonalnych usług powiązanych oraz</w:t>
      </w:r>
    </w:p>
    <w:p w14:paraId="03AE7849" w14:textId="77777777" w:rsidR="002266D5" w:rsidRPr="00F40FD0" w:rsidRDefault="002266D5" w:rsidP="002266D5">
      <w:pPr>
        <w:pStyle w:val="ProductList-Body"/>
        <w:numPr>
          <w:ilvl w:val="1"/>
          <w:numId w:val="70"/>
        </w:numPr>
        <w:ind w:left="810"/>
      </w:pPr>
      <w:r>
        <w:t>Klient jest odpowiedzialny za ocenę oraz włączanie lub wyłączanie swoim użytkownikom opcjonalnych usług powiązanych.</w:t>
      </w:r>
    </w:p>
    <w:p w14:paraId="57493387" w14:textId="77777777" w:rsidR="002266D5" w:rsidRPr="00FF3FF1" w:rsidRDefault="002266D5" w:rsidP="002266D5">
      <w:pPr>
        <w:pStyle w:val="ProductList-Body"/>
        <w:spacing w:before="40"/>
      </w:pPr>
    </w:p>
    <w:p w14:paraId="2E4AB44C" w14:textId="77777777" w:rsidR="002266D5" w:rsidRPr="00597EF9" w:rsidRDefault="002266D5" w:rsidP="002266D5">
      <w:pPr>
        <w:pStyle w:val="ProductList-Body"/>
        <w:rPr>
          <w:b/>
          <w:color w:val="00188F"/>
        </w:rPr>
      </w:pPr>
      <w:r>
        <w:rPr>
          <w:b/>
          <w:color w:val="00188F"/>
        </w:rPr>
        <w:t>Smartfony i tablety</w:t>
      </w:r>
    </w:p>
    <w:p w14:paraId="2270D851" w14:textId="02F38AAD" w:rsidR="001A1BF4" w:rsidRDefault="002266D5" w:rsidP="002266D5">
      <w:pPr>
        <w:pStyle w:val="ProductList-Body"/>
      </w:pPr>
      <w:r>
        <w:t>Każdy użytkownik, któremu Klient przypisze LS na Użytkownika do usługi Office 365 Business lub usługi Office 365 ProPlus, może (i) używać usług Microsoft Office dla urządzeń przenośnych w celach komercyjnych oraz (ii) zarejestrować się w usługach Microsoft Office za pomocą swojego identyfikatora organizacji na maksymalnie pięciu smartfonach i pięciu tabletach</w:t>
      </w:r>
      <w:r w:rsidR="008A272F">
        <w:t xml:space="preserve">. </w:t>
      </w:r>
    </w:p>
    <w:p w14:paraId="5E275FFC" w14:textId="77777777" w:rsidR="001A1BF4" w:rsidRDefault="001A1BF4" w:rsidP="006F3394">
      <w:pPr>
        <w:pStyle w:val="ProductList-Body"/>
      </w:pPr>
    </w:p>
    <w:p w14:paraId="279A281B" w14:textId="77777777" w:rsidR="001A1BF4" w:rsidRPr="00974EAE" w:rsidRDefault="001A1BF4" w:rsidP="006F339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6F339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6F339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6F3394">
      <w:pPr>
        <w:pStyle w:val="ProductList-Body"/>
        <w:ind w:left="180"/>
      </w:pPr>
    </w:p>
    <w:p w14:paraId="740D3AD6" w14:textId="77777777" w:rsidR="00FB33CD" w:rsidRPr="00FC409E" w:rsidRDefault="00FB33CD" w:rsidP="006F3394">
      <w:pPr>
        <w:pStyle w:val="ProductList-Body"/>
        <w:ind w:left="180"/>
        <w:rPr>
          <w:b/>
          <w:color w:val="0072C6"/>
        </w:rPr>
      </w:pPr>
      <w:r>
        <w:rPr>
          <w:b/>
          <w:color w:val="0072C6"/>
        </w:rPr>
        <w:t>Office Online Server</w:t>
      </w:r>
    </w:p>
    <w:p w14:paraId="18723A8B" w14:textId="42993F73" w:rsidR="0013214B" w:rsidRPr="00E464DF" w:rsidRDefault="00FB33CD" w:rsidP="006F3394">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24"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58" w:history="1">
        <w:r>
          <w:rPr>
            <w:rStyle w:val="Hyperlink"/>
          </w:rPr>
          <w:t>Postanowieniach dotyczących Produktów</w:t>
        </w:r>
      </w:hyperlink>
      <w:r>
        <w:t xml:space="preserve">. </w:t>
      </w:r>
      <w:bookmarkEnd w:id="124"/>
      <w:r>
        <w:t>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r w:rsidR="0013214B">
        <w:t>.</w:t>
      </w:r>
    </w:p>
    <w:p w14:paraId="4E6A83A8"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lastRenderedPageBreak/>
        <w:tab/>
      </w:r>
      <w:bookmarkStart w:id="125" w:name="_Toc33518444"/>
      <w:r>
        <w:t xml:space="preserve">Office </w:t>
      </w:r>
      <w:r w:rsidR="000A26C9">
        <w:t>for the web</w:t>
      </w:r>
      <w:bookmarkEnd w:id="125"/>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6" w:name="_Toc33518445"/>
      <w:r>
        <w:t>OneDrive dla Firm</w:t>
      </w:r>
      <w:bookmarkEnd w:id="126"/>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7" w:name="_Toc6563833"/>
      <w:bookmarkStart w:id="128" w:name="_Toc21617054"/>
      <w:bookmarkStart w:id="129" w:name="_Toc33518446"/>
      <w:bookmarkStart w:id="130" w:name="ProjectOnline"/>
      <w:r>
        <w:t>Project</w:t>
      </w:r>
      <w:bookmarkEnd w:id="127"/>
      <w:bookmarkEnd w:id="128"/>
      <w:bookmarkEnd w:id="129"/>
    </w:p>
    <w:bookmarkEnd w:id="130"/>
    <w:p w14:paraId="75C4BD2D" w14:textId="77777777" w:rsidR="00247DBF" w:rsidRDefault="00247DBF" w:rsidP="006F3394">
      <w:pPr>
        <w:pStyle w:val="ProductList-Offering1"/>
        <w:sectPr w:rsidR="00247DBF"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179A5D4A"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Online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6F339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CB30FD">
      <w:pPr>
        <w:pStyle w:val="ProductList-Body"/>
        <w:numPr>
          <w:ilvl w:val="0"/>
          <w:numId w:val="16"/>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1" w:history="1">
        <w:r>
          <w:rPr>
            <w:rStyle w:val="Hyperlink"/>
          </w:rPr>
          <w:t>Postanowieniach dotyczących Produktów</w:t>
        </w:r>
      </w:hyperlink>
      <w:r>
        <w:t xml:space="preserve">. Postanowienia dotyczące Produktów znajdują się pod adresem </w:t>
      </w:r>
      <w:hyperlink r:id="rId62" w:history="1">
        <w:r>
          <w:rPr>
            <w:rStyle w:val="Hyperlink"/>
          </w:rPr>
          <w:t>http://go.microsoft.com/?linkid=9839207</w:t>
        </w:r>
      </w:hyperlink>
      <w:r>
        <w:t xml:space="preserve">. Lista Kwalifikowanych Partnerów Hostingu Wielodzierżawnego i dodatkowe wymagania dotyczące wdrożenia znajdują się na stronie </w:t>
      </w:r>
      <w:hyperlink r:id="rId63" w:history="1">
        <w:r>
          <w:rPr>
            <w:rStyle w:val="Hyperlink"/>
          </w:rPr>
          <w:t>www.office.com/sca</w:t>
        </w:r>
      </w:hyperlink>
      <w:r>
        <w:t xml:space="preserve"> oraz na stronach</w:t>
      </w:r>
    </w:p>
    <w:p w14:paraId="35D86926" w14:textId="77777777" w:rsidR="00247DBF" w:rsidRDefault="00247DBF" w:rsidP="006F339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38C43A87"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 Online</w:t>
      </w:r>
      <w:r w:rsidR="003D7052">
        <w:t>.</w:t>
      </w:r>
    </w:p>
    <w:p w14:paraId="475530CA"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31" w:name="_Toc524436952"/>
      <w:bookmarkStart w:id="132" w:name="_Toc523239324"/>
      <w:bookmarkStart w:id="133" w:name="_Toc33518447"/>
      <w:r w:rsidRPr="00471179">
        <w:t>SharePoint Online</w:t>
      </w:r>
      <w:bookmarkEnd w:id="131"/>
      <w:bookmarkEnd w:id="132"/>
      <w:bookmarkEnd w:id="133"/>
    </w:p>
    <w:p w14:paraId="5E7FCBC4" w14:textId="77777777" w:rsidR="001A1BF4" w:rsidRPr="00471179" w:rsidRDefault="001A1BF4" w:rsidP="006F3394">
      <w:pPr>
        <w:pStyle w:val="ProductList-Offering1"/>
        <w:ind w:left="0"/>
        <w:sectPr w:rsidR="001A1BF4" w:rsidRPr="00471179"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240EB9E" w14:textId="77777777" w:rsidR="00974EAE" w:rsidRPr="000F6A0E" w:rsidRDefault="001A19E0" w:rsidP="006F3394">
      <w:pPr>
        <w:pStyle w:val="ProductList-Body"/>
        <w:tabs>
          <w:tab w:val="clear" w:pos="158"/>
          <w:tab w:val="left" w:pos="180"/>
        </w:tabs>
      </w:pPr>
      <w:r>
        <w:rPr>
          <w:b/>
          <w:color w:val="00188F"/>
        </w:rPr>
        <w:lastRenderedPageBreak/>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734FFA4B" w14:textId="3A029DAC" w:rsidR="001A19E0" w:rsidRPr="000F6A0E"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34"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6F3394">
      <w:pPr>
        <w:pStyle w:val="ProductList-OfferingGroupHeading"/>
        <w:outlineLvl w:val="1"/>
      </w:pPr>
      <w:bookmarkStart w:id="135" w:name="_Toc33518448"/>
      <w:r>
        <w:t>Inne Usługi Online</w:t>
      </w:r>
      <w:bookmarkEnd w:id="134"/>
      <w:bookmarkEnd w:id="135"/>
    </w:p>
    <w:p w14:paraId="63153F18" w14:textId="77777777" w:rsidR="007253C7" w:rsidRPr="007253C7" w:rsidRDefault="007253C7" w:rsidP="006F3394">
      <w:pPr>
        <w:pStyle w:val="ProductList-Offering2Heading"/>
        <w:outlineLvl w:val="2"/>
        <w:rPr>
          <w:lang w:val="sv-SE"/>
        </w:rPr>
      </w:pPr>
      <w:bookmarkStart w:id="136" w:name="MicrosoftLearning"/>
      <w:r>
        <w:tab/>
      </w:r>
      <w:bookmarkStart w:id="137" w:name="_Toc3111583"/>
      <w:bookmarkStart w:id="138" w:name="_Toc794198"/>
      <w:bookmarkStart w:id="139" w:name="_Toc33518449"/>
      <w:bookmarkStart w:id="140" w:name="BingMaps"/>
      <w:r w:rsidRPr="007253C7">
        <w:rPr>
          <w:lang w:val="sv-SE"/>
        </w:rPr>
        <w:t>Usługa Bing Maps Mobile Asset Management Platform</w:t>
      </w:r>
      <w:bookmarkEnd w:id="137"/>
      <w:bookmarkEnd w:id="138"/>
      <w:bookmarkEnd w:id="139"/>
    </w:p>
    <w:bookmarkEnd w:id="140"/>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6F3394">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6F3394">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6F3394">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6" w:history="1">
        <w:r>
          <w:rPr>
            <w:rStyle w:val="Hyperlink"/>
          </w:rPr>
          <w:t>https://aka.ms/bingmapsplatformapistou</w:t>
        </w:r>
      </w:hyperlink>
      <w:r>
        <w:t xml:space="preserve"> i </w:t>
      </w:r>
      <w:hyperlink r:id="rId67"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68"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A3040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1" w:name="BingMapsTransactionsandUsers"/>
      <w:bookmarkStart w:id="142" w:name="_Toc3111584"/>
      <w:bookmarkStart w:id="143" w:name="_Toc33518450"/>
      <w:r>
        <w:t>Usługa Bing Maps Transactions and Users</w:t>
      </w:r>
      <w:bookmarkEnd w:id="141"/>
      <w:bookmarkEnd w:id="142"/>
      <w:bookmarkEnd w:id="143"/>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69"/>
          <w:footerReference w:type="first" r:id="rId70"/>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3" w:history="1">
        <w:r>
          <w:rPr>
            <w:rStyle w:val="Hyperlink"/>
          </w:rPr>
          <w:t>https://aka.ms/bingmapsplatformapistou</w:t>
        </w:r>
      </w:hyperlink>
      <w:r>
        <w:t xml:space="preserve"> i </w:t>
      </w:r>
      <w:hyperlink r:id="rId74"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5"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A3040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326E5F">
      <w:pPr>
        <w:pStyle w:val="ProductList-Offering2Heading"/>
        <w:outlineLvl w:val="2"/>
      </w:pPr>
      <w:bookmarkStart w:id="144" w:name="MicrosoftPowerPlatform"/>
      <w:r>
        <w:tab/>
      </w:r>
      <w:bookmarkStart w:id="145" w:name="_Toc8395051"/>
      <w:bookmarkStart w:id="146" w:name="_Toc6563839"/>
      <w:bookmarkStart w:id="147" w:name="_Toc33518451"/>
      <w:bookmarkStart w:id="148" w:name="BusinessApplicationPlatform"/>
      <w:r>
        <w:t>Microsoft Power Platform</w:t>
      </w:r>
      <w:bookmarkEnd w:id="145"/>
      <w:bookmarkEnd w:id="146"/>
      <w:bookmarkEnd w:id="147"/>
    </w:p>
    <w:bookmarkEnd w:id="148"/>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6"/>
          <w:footerReference w:type="first" r:id="rId77"/>
          <w:type w:val="continuous"/>
          <w:pgSz w:w="12240" w:h="15840"/>
          <w:pgMar w:top="1440" w:right="720" w:bottom="1440" w:left="720" w:header="720" w:footer="720" w:gutter="0"/>
          <w:cols w:space="720"/>
          <w:titlePg/>
          <w:docGrid w:linePitch="360"/>
        </w:sectPr>
      </w:pPr>
    </w:p>
    <w:bookmarkEnd w:id="144"/>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212F1572" w:rsidR="005A7910" w:rsidRPr="00D75C05" w:rsidRDefault="005A7910" w:rsidP="006F3394">
      <w:pPr>
        <w:pStyle w:val="ProductList-Body"/>
        <w:rPr>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78"/>
          <w:footerReference w:type="first" r:id="rId79"/>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lastRenderedPageBreak/>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6F3394">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6F3394">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6F3394">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26E5F">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0"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00C8A3F7" w:rsidR="008F2AA1" w:rsidRPr="005A5C60"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bookmarkStart w:id="149"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326E5F">
      <w:pPr>
        <w:pStyle w:val="ProductList-Offering2Heading"/>
        <w:outlineLvl w:val="2"/>
      </w:pPr>
      <w:bookmarkStart w:id="150" w:name="_Toc531082929"/>
      <w:bookmarkStart w:id="151" w:name="_Toc6563840"/>
      <w:bookmarkStart w:id="152" w:name="GitHubOfferings"/>
      <w:bookmarkStart w:id="153" w:name="_Toc21617061"/>
      <w:r>
        <w:tab/>
      </w:r>
      <w:bookmarkStart w:id="154" w:name="_Toc33518452"/>
      <w:r w:rsidR="006F2F59">
        <w:t xml:space="preserve">Oferta usług </w:t>
      </w:r>
      <w:bookmarkEnd w:id="150"/>
      <w:bookmarkEnd w:id="151"/>
      <w:r w:rsidR="006F2F59">
        <w:t>GitHub</w:t>
      </w:r>
      <w:bookmarkEnd w:id="152"/>
      <w:bookmarkEnd w:id="153"/>
      <w:bookmarkEnd w:id="154"/>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1"/>
          <w:footerReference w:type="first" r:id="rId82"/>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5"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86" w:history="1">
        <w:r>
          <w:rPr>
            <w:rStyle w:val="Hyperlink"/>
          </w:rPr>
          <w:t>https://help.github.com/articles/github-privacy-statement/</w:t>
        </w:r>
      </w:hyperlink>
      <w:r>
        <w:t xml:space="preserve"> i Dodatek dotyczący ochrony danych dostępny pod adresem </w:t>
      </w:r>
      <w:hyperlink r:id="rId87"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2447F4ED" w:rsidR="00CE5548" w:rsidRPr="001A19E0"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2A221277"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55" w:name="_Toc531082930"/>
      <w:bookmarkStart w:id="156" w:name="MicrosoftCloudAppSecurity"/>
      <w:bookmarkStart w:id="157" w:name="_Toc531348188"/>
      <w:bookmarkStart w:id="158" w:name="_Toc33518453"/>
      <w:r>
        <w:t>Microsoft Cloud App Security</w:t>
      </w:r>
      <w:bookmarkEnd w:id="155"/>
      <w:bookmarkEnd w:id="156"/>
      <w:bookmarkEnd w:id="157"/>
      <w:bookmarkEnd w:id="158"/>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6F3394">
      <w:pPr>
        <w:pStyle w:val="ProductList-Offering2Heading"/>
        <w:outlineLvl w:val="2"/>
      </w:pPr>
      <w:r>
        <w:tab/>
      </w:r>
      <w:bookmarkStart w:id="159" w:name="MicrosoftGraphdataconnect"/>
      <w:bookmarkStart w:id="160" w:name="_Toc3111588"/>
      <w:bookmarkStart w:id="161" w:name="_Toc33518454"/>
      <w:r>
        <w:t>Usługa Microsoft Graph data connect</w:t>
      </w:r>
      <w:bookmarkEnd w:id="159"/>
      <w:r>
        <w:t xml:space="preserve"> dla Niezależnych Dostawców Oprogramowania</w:t>
      </w:r>
      <w:bookmarkEnd w:id="160"/>
      <w:bookmarkEnd w:id="161"/>
    </w:p>
    <w:p w14:paraId="5ACE6BCD" w14:textId="77777777" w:rsidR="007253C7" w:rsidRPr="00931AE7" w:rsidRDefault="007253C7" w:rsidP="006F3394">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A3040D"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2" w:name="_Toc534755264"/>
      <w:bookmarkStart w:id="163" w:name="_Toc33518455"/>
      <w:r>
        <w:t>Usługa Microsoft Healthcare Bot</w:t>
      </w:r>
      <w:bookmarkEnd w:id="162"/>
      <w:bookmarkEnd w:id="163"/>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326E5F">
      <w:pPr>
        <w:pStyle w:val="ProductList-Body"/>
      </w:pPr>
    </w:p>
    <w:p w14:paraId="6758BFEB" w14:textId="77777777"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88"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 xml:space="preserve">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w:t>
      </w:r>
      <w:r>
        <w:lastRenderedPageBreak/>
        <w:t>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4" w:name="_Toc33518456"/>
      <w:r>
        <w:t>Microsoft Intune</w:t>
      </w:r>
      <w:bookmarkEnd w:id="164"/>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89"/>
          <w:footerReference w:type="first" r:id="rId90"/>
          <w:type w:val="continuous"/>
          <w:pgSz w:w="12240" w:h="15840"/>
          <w:pgMar w:top="1440" w:right="720" w:bottom="1440" w:left="720" w:header="720" w:footer="720" w:gutter="0"/>
          <w:cols w:space="720"/>
          <w:titlePg/>
          <w:docGrid w:linePitch="360"/>
        </w:sectPr>
      </w:pPr>
    </w:p>
    <w:bookmarkEnd w:id="149"/>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65" w:name="_Hlk521486116"/>
      <w:r>
        <w:t>W ramach tej usługi nie można używać aplikacji, które są zazwyczaj przypisane do określonych użytkowników, takich jak Outlook czy OneDrive.</w:t>
      </w:r>
      <w:bookmarkEnd w:id="165"/>
    </w:p>
    <w:p w14:paraId="46FA778B" w14:textId="77777777" w:rsidR="000552CB" w:rsidRPr="000F6A0E" w:rsidRDefault="000552CB" w:rsidP="006F3394">
      <w:pPr>
        <w:pStyle w:val="ProductList-Body"/>
        <w:tabs>
          <w:tab w:val="clear" w:pos="158"/>
          <w:tab w:val="left" w:pos="180"/>
        </w:tabs>
      </w:pPr>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1"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C8579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66" w:name="_Toc33518457"/>
      <w:r w:rsidR="00C95CCF">
        <w:t>Microsoft Learning</w:t>
      </w:r>
      <w:bookmarkEnd w:id="166"/>
      <w:r w:rsidR="00C95CCF">
        <w:t xml:space="preserve"> </w:t>
      </w:r>
    </w:p>
    <w:bookmarkEnd w:id="136"/>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2"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67" w:name="MicrosoftSearchinBing"/>
      <w:bookmarkStart w:id="168" w:name="_Toc3111592"/>
      <w:bookmarkStart w:id="169" w:name="_Toc33518458"/>
      <w:r w:rsidRPr="007253C7">
        <w:t>Usługa Microsoft Search in Bing</w:t>
      </w:r>
      <w:bookmarkEnd w:id="167"/>
      <w:bookmarkEnd w:id="168"/>
      <w:bookmarkEnd w:id="169"/>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2D55211" w14:textId="7FCAA52E" w:rsidR="007253C7" w:rsidRPr="00931AE7" w:rsidRDefault="002266D5" w:rsidP="006F3394">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3" w:history="1">
        <w:r>
          <w:rPr>
            <w:rStyle w:val="Hyperlink"/>
          </w:rPr>
          <w:t>https://go.microsoft.com/fwlink/?LinkId=521839</w:t>
        </w:r>
      </w:hyperlink>
      <w:r w:rsidR="007253C7">
        <w:t xml:space="preserve">. </w:t>
      </w:r>
    </w:p>
    <w:p w14:paraId="7CBA5E2B" w14:textId="77777777" w:rsidR="007253C7" w:rsidRPr="00931AE7" w:rsidRDefault="00A3040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0" w:name="_Toc33518459"/>
      <w:r>
        <w:t>Minecraft: Education Edition</w:t>
      </w:r>
      <w:bookmarkEnd w:id="170"/>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A3040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71" w:name="_Toc33518460"/>
      <w:r>
        <w:t>Office 365 Developer</w:t>
      </w:r>
      <w:bookmarkEnd w:id="171"/>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172" w:name="_Toc13858401"/>
      <w:bookmarkStart w:id="173" w:name="_Toc33518461"/>
      <w:r w:rsidR="000A26C9">
        <w:t>Zaawansowana ochrona przed zagrożeniami w usłudze Microsoft Defender</w:t>
      </w:r>
      <w:bookmarkEnd w:id="172"/>
      <w:bookmarkEnd w:id="173"/>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4" w:name="Attachment1"/>
      <w:bookmarkStart w:id="175" w:name="_Toc33518462"/>
      <w:r>
        <w:lastRenderedPageBreak/>
        <w:t>Załącznik 1 — Uwagi</w:t>
      </w:r>
      <w:bookmarkEnd w:id="174"/>
      <w:bookmarkEnd w:id="175"/>
    </w:p>
    <w:p w14:paraId="50C3FC14" w14:textId="77777777" w:rsidR="002266D5" w:rsidRDefault="002266D5" w:rsidP="00ED69B1">
      <w:pPr>
        <w:pStyle w:val="ProductList-Offering1Heading"/>
        <w:outlineLvl w:val="1"/>
      </w:pPr>
      <w:bookmarkStart w:id="176" w:name="_Toc27047360"/>
      <w:bookmarkStart w:id="177" w:name="_Toc33518463"/>
      <w:r>
        <w:t>Usługi Online wyłączone z Dodatku dotyczącego Ochrony Danych</w:t>
      </w:r>
      <w:bookmarkEnd w:id="176"/>
      <w:bookmarkEnd w:id="177"/>
    </w:p>
    <w:p w14:paraId="09AA7465" w14:textId="0FACC264" w:rsidR="002266D5" w:rsidRDefault="00CB30FD" w:rsidP="00ED69B1">
      <w:pPr>
        <w:pStyle w:val="ProductList-Body"/>
      </w:pPr>
      <w:r>
        <w:t xml:space="preserve">Postanowienia Dodatku dotyczącego Ochrony Danych nie mają zastosowania do: usług Bing Maps Mobile Asset Management Platform, Bing Maps Transactions and Users, Bing Search Services, GitHub Enterprise,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rsidR="002266D5">
        <w:t>.</w:t>
      </w:r>
    </w:p>
    <w:p w14:paraId="6B3FF418" w14:textId="77777777" w:rsidR="002266D5" w:rsidRPr="00133E27" w:rsidRDefault="00A3040D"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78" w:name="_Toc27047361"/>
      <w:bookmarkStart w:id="179" w:name="_Toc33518464"/>
      <w:bookmarkStart w:id="180" w:name="CoreOnlineServices"/>
      <w:r>
        <w:t>Podstawowe Usługi Online</w:t>
      </w:r>
      <w:bookmarkEnd w:id="178"/>
      <w:bookmarkEnd w:id="179"/>
    </w:p>
    <w:bookmarkEnd w:id="180"/>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B30FD" w14:paraId="4FFE6BFF" w14:textId="77777777" w:rsidTr="002266D5">
        <w:tc>
          <w:tcPr>
            <w:tcW w:w="2610" w:type="dxa"/>
            <w:vAlign w:val="center"/>
          </w:tcPr>
          <w:p w14:paraId="71BC714D" w14:textId="53E3A84C" w:rsidR="00CB30FD" w:rsidRPr="00231971" w:rsidRDefault="00CB30FD" w:rsidP="00CB30FD">
            <w:pPr>
              <w:pStyle w:val="ProductList-Body"/>
              <w:rPr>
                <w:sz w:val="16"/>
                <w:szCs w:val="16"/>
              </w:rPr>
            </w:pPr>
            <w:r>
              <w:rPr>
                <w:sz w:val="16"/>
                <w:szCs w:val="16"/>
              </w:rPr>
              <w:t>Podstawowe Usługi Microsoft Dynamics 365</w:t>
            </w:r>
          </w:p>
        </w:tc>
        <w:tc>
          <w:tcPr>
            <w:tcW w:w="8190" w:type="dxa"/>
          </w:tcPr>
          <w:p w14:paraId="65538411" w14:textId="56E9059E" w:rsidR="00CB30FD" w:rsidRPr="00231971" w:rsidRDefault="00CB30FD" w:rsidP="00CB30FD">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2266D5" w14:paraId="154F4E6C" w14:textId="77777777" w:rsidTr="002266D5">
        <w:tc>
          <w:tcPr>
            <w:tcW w:w="2610" w:type="dxa"/>
            <w:vAlign w:val="center"/>
          </w:tcPr>
          <w:p w14:paraId="6E81FE16" w14:textId="77777777" w:rsidR="002266D5" w:rsidRPr="00231971" w:rsidRDefault="002266D5" w:rsidP="002266D5">
            <w:pPr>
              <w:pStyle w:val="ProductList-Body"/>
              <w:rPr>
                <w:sz w:val="16"/>
                <w:szCs w:val="16"/>
              </w:rPr>
            </w:pPr>
            <w:r>
              <w:rPr>
                <w:sz w:val="16"/>
                <w:szCs w:val="16"/>
              </w:rPr>
              <w:t>Usługi Office 365</w:t>
            </w:r>
          </w:p>
        </w:tc>
        <w:tc>
          <w:tcPr>
            <w:tcW w:w="8190" w:type="dxa"/>
          </w:tcPr>
          <w:p w14:paraId="0BFD73C7" w14:textId="77777777" w:rsidR="002266D5" w:rsidRPr="00856202" w:rsidRDefault="002266D5" w:rsidP="002266D5">
            <w:pPr>
              <w:pStyle w:val="ProductList-Body"/>
              <w:rPr>
                <w:sz w:val="16"/>
                <w:szCs w:val="16"/>
              </w:rPr>
            </w:pPr>
            <w:r w:rsidRPr="00856202">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Patient Coordination, Shifts i Virtual Visits), Microsoft To-Do, Zaawansowana ochrona przed zagrożeniami w usłudze Office 365, Office 365 Video, Office for the web, OneDrive dla firm, Outlook Customer Manager,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266D5" w14:paraId="7FA187E8" w14:textId="77777777" w:rsidTr="002266D5">
        <w:tc>
          <w:tcPr>
            <w:tcW w:w="2610" w:type="dxa"/>
            <w:vAlign w:val="center"/>
          </w:tcPr>
          <w:p w14:paraId="1E803065" w14:textId="77777777" w:rsidR="002266D5" w:rsidRPr="00231971" w:rsidRDefault="002266D5" w:rsidP="002266D5">
            <w:pPr>
              <w:pStyle w:val="ProductList-Body"/>
              <w:rPr>
                <w:sz w:val="16"/>
                <w:szCs w:val="16"/>
              </w:rPr>
            </w:pPr>
            <w:r>
              <w:rPr>
                <w:sz w:val="16"/>
                <w:szCs w:val="16"/>
              </w:rPr>
              <w:t>Podstawowe Usługi Microsoft Azure</w:t>
            </w:r>
          </w:p>
        </w:tc>
        <w:tc>
          <w:tcPr>
            <w:tcW w:w="8190" w:type="dxa"/>
          </w:tcPr>
          <w:p w14:paraId="36CD5E25" w14:textId="77777777" w:rsidR="002266D5" w:rsidRPr="00E84354" w:rsidRDefault="002266D5" w:rsidP="002266D5">
            <w:pPr>
              <w:pStyle w:val="ProductList-Body"/>
              <w:rPr>
                <w:spacing w:val="-2"/>
                <w:sz w:val="16"/>
                <w:szCs w:val="16"/>
              </w:rPr>
            </w:pPr>
            <w:r w:rsidRPr="00E84354">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B30FD" w14:paraId="5D4B9284" w14:textId="77777777" w:rsidTr="002266D5">
        <w:tc>
          <w:tcPr>
            <w:tcW w:w="2610" w:type="dxa"/>
            <w:vAlign w:val="center"/>
          </w:tcPr>
          <w:p w14:paraId="7571870C" w14:textId="53450A41" w:rsidR="00CB30FD" w:rsidRPr="00231971" w:rsidRDefault="00CB30FD" w:rsidP="00CB30FD">
            <w:pPr>
              <w:pStyle w:val="ProductList-Body"/>
              <w:rPr>
                <w:sz w:val="16"/>
                <w:szCs w:val="16"/>
              </w:rPr>
            </w:pPr>
            <w:r>
              <w:rPr>
                <w:sz w:val="16"/>
                <w:szCs w:val="16"/>
              </w:rPr>
              <w:t>Podstawowe Usługi Microsoft Power Platform</w:t>
            </w:r>
          </w:p>
        </w:tc>
        <w:tc>
          <w:tcPr>
            <w:tcW w:w="8190" w:type="dxa"/>
          </w:tcPr>
          <w:p w14:paraId="1F56BADE" w14:textId="1FD7A056" w:rsidR="00CB30FD" w:rsidRPr="00231971" w:rsidRDefault="00CB30FD" w:rsidP="00CB30FD">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i Microsoft Power Automate.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bl>
    <w:p w14:paraId="69F12C26" w14:textId="77777777" w:rsidR="002266D5" w:rsidRDefault="002266D5" w:rsidP="002266D5">
      <w:pPr>
        <w:pStyle w:val="ProductList-Body"/>
      </w:pPr>
    </w:p>
    <w:p w14:paraId="64379A39" w14:textId="77777777" w:rsidR="002266D5" w:rsidRPr="00645D88" w:rsidRDefault="002266D5" w:rsidP="00C8579B">
      <w:pPr>
        <w:pStyle w:val="ProductList-ClauseHeading"/>
        <w:keepNext w:val="0"/>
        <w:rPr>
          <w:rFonts w:cstheme="minorHAnsi"/>
          <w:szCs w:val="18"/>
        </w:rPr>
      </w:pPr>
      <w:r>
        <w:rPr>
          <w:rFonts w:cstheme="minorHAnsi"/>
          <w:szCs w:val="18"/>
        </w:rPr>
        <w:lastRenderedPageBreak/>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77777777"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77777777"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bl>
    <w:p w14:paraId="0D1B4A62" w14:textId="384995A8" w:rsidR="002266D5" w:rsidRPr="00C50C6E" w:rsidRDefault="002266D5" w:rsidP="002266D5">
      <w:pPr>
        <w:pStyle w:val="ProductList-Body"/>
        <w:rPr>
          <w:i/>
          <w:iCs/>
          <w:color w:val="000000" w:themeColor="text1"/>
          <w:lang w:val="en-US" w:eastAsia="en-US" w:bidi="ar-SA"/>
        </w:rPr>
      </w:pPr>
      <w:r w:rsidRPr="00C50C6E">
        <w:rPr>
          <w:i/>
          <w:iCs/>
          <w:color w:val="000000" w:themeColor="text1"/>
          <w:lang w:val="en-US" w:eastAsia="en-US" w:bidi="ar-SA"/>
        </w:rPr>
        <w:t>*</w:t>
      </w:r>
      <w:r w:rsidR="00CB30FD">
        <w:rPr>
          <w:i/>
          <w:iCs/>
          <w:color w:val="000000" w:themeColor="text1"/>
        </w:rPr>
        <w:t xml:space="preserve">Nie obejmuje usługi </w:t>
      </w:r>
      <w:r w:rsidR="00CB30FD">
        <w:rPr>
          <w:i/>
          <w:iCs/>
        </w:rPr>
        <w:t>Microsoft Dynamics 365 Marketing</w:t>
      </w:r>
      <w:r w:rsidRPr="00C50C6E">
        <w:rPr>
          <w:i/>
          <w:iCs/>
          <w:color w:val="000000" w:themeColor="text1"/>
          <w:lang w:val="en-US" w:eastAsia="en-US" w:bidi="ar-SA"/>
        </w:rPr>
        <w:t>.</w:t>
      </w:r>
    </w:p>
    <w:p w14:paraId="6B01406E" w14:textId="77777777"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7777777" w:rsidR="002266D5" w:rsidRDefault="002266D5" w:rsidP="002266D5">
      <w:pPr>
        <w:pStyle w:val="ProductList-Body"/>
        <w:numPr>
          <w:ilvl w:val="1"/>
          <w:numId w:val="6"/>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5B177B53" w14:textId="77777777" w:rsidR="002266D5" w:rsidRPr="00D32837" w:rsidRDefault="002266D5" w:rsidP="002266D5">
      <w:pPr>
        <w:pStyle w:val="ProductList-Body"/>
        <w:numPr>
          <w:ilvl w:val="1"/>
          <w:numId w:val="6"/>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2266D5">
      <w:pPr>
        <w:pStyle w:val="ProductList-Body"/>
        <w:numPr>
          <w:ilvl w:val="1"/>
          <w:numId w:val="6"/>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1F6E214F" w14:textId="77777777" w:rsidR="002266D5" w:rsidRDefault="002266D5" w:rsidP="002266D5">
      <w:pPr>
        <w:pStyle w:val="ProductList-Body"/>
        <w:numPr>
          <w:ilvl w:val="1"/>
          <w:numId w:val="6"/>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p>
    <w:p w14:paraId="5F008BE5" w14:textId="77777777" w:rsidR="002266D5" w:rsidRPr="00585A48" w:rsidRDefault="00A3040D"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233C87">
      <w:pPr>
        <w:pStyle w:val="ProductList-Offering1Heading"/>
        <w:outlineLvl w:val="1"/>
      </w:pPr>
      <w:bookmarkStart w:id="181" w:name="_Toc33518465"/>
      <w:r>
        <w:t>Mapy Bing</w:t>
      </w:r>
      <w:bookmarkEnd w:id="181"/>
    </w:p>
    <w:p w14:paraId="103FDF9B" w14:textId="77777777" w:rsidR="00471179" w:rsidRDefault="00471179" w:rsidP="00ED69B1">
      <w:pPr>
        <w:pStyle w:val="ProductList-Body"/>
        <w:keepNext/>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w:t>
      </w:r>
      <w:r>
        <w:lastRenderedPageBreak/>
        <w:t xml:space="preserve">Korzystanie z aplikacji Bing Maps podlega Warunkom Używania Aplikacji Bing Maps dostępnym pod adresem </w:t>
      </w:r>
      <w:hyperlink r:id="rId94" w:history="1">
        <w:r>
          <w:rPr>
            <w:rStyle w:val="Hyperlink"/>
          </w:rPr>
          <w:t>go.microsoft.com/?linkid=9710837</w:t>
        </w:r>
      </w:hyperlink>
      <w:r>
        <w:t xml:space="preserve"> oraz przyjętemu przez Microsoft Oświadczeniu o ochronie prywatności dostępnemu pod adresem </w:t>
      </w:r>
      <w:hyperlink r:id="rId95" w:history="1">
        <w:r>
          <w:rPr>
            <w:rStyle w:val="Hyperlink"/>
          </w:rPr>
          <w:t>go.microsoft.com/fwlink/?LinkID=248686</w:t>
        </w:r>
      </w:hyperlink>
      <w:r>
        <w:t>.</w:t>
      </w:r>
    </w:p>
    <w:bookmarkStart w:id="182" w:name="TableofContents"/>
    <w:bookmarkStart w:id="183"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84" w:name="_Toc6563852"/>
      <w:bookmarkStart w:id="185" w:name="_Toc13858404"/>
      <w:bookmarkStart w:id="186" w:name="_Toc8395064"/>
      <w:bookmarkStart w:id="187" w:name="_Toc33518466"/>
      <w:bookmarkEnd w:id="182"/>
      <w:bookmarkEnd w:id="183"/>
      <w:r>
        <w:t>Usługi Profesjonalne</w:t>
      </w:r>
      <w:bookmarkEnd w:id="184"/>
      <w:bookmarkEnd w:id="185"/>
      <w:bookmarkEnd w:id="186"/>
      <w:bookmarkEnd w:id="187"/>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w:t>
      </w:r>
      <w:r>
        <w:lastRenderedPageBreak/>
        <w:t>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88" w:name="_Toc33518467"/>
      <w:r>
        <w:lastRenderedPageBreak/>
        <w:t>Uwaga dotycząca usług Azure Media Services — kodowanie H.265/HEVC</w:t>
      </w:r>
      <w:bookmarkEnd w:id="188"/>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89" w:name="_Toc33518468"/>
      <w:r>
        <w:t>Uwaga dotycząca programu Adobe Flash Player</w:t>
      </w:r>
      <w:bookmarkEnd w:id="189"/>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6"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0" w:name="_Toc33518469"/>
      <w:r>
        <w:t>Uwaga dotycząca standardu wizyjnego H.264/AVC, standardu wideo VC-1, standardu wizyjnego MPEG-4 Część 2 oraz standardu wideo MPEG-2.</w:t>
      </w:r>
      <w:bookmarkEnd w:id="190"/>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8"/>
          <w:footerReference w:type="first" r:id="rId9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1" w:name="_Toc503180509"/>
      <w:bookmarkStart w:id="192" w:name="_Toc33518470"/>
      <w:bookmarkStart w:id="193" w:name="Attachment2"/>
      <w:r>
        <w:lastRenderedPageBreak/>
        <w:t>Załącznik 2 — Pakiety Licencji Subskrypcyjnych</w:t>
      </w:r>
      <w:bookmarkEnd w:id="191"/>
      <w:bookmarkEnd w:id="192"/>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845"/>
        <w:gridCol w:w="253"/>
        <w:gridCol w:w="257"/>
        <w:gridCol w:w="257"/>
        <w:gridCol w:w="257"/>
        <w:gridCol w:w="681"/>
        <w:gridCol w:w="647"/>
        <w:gridCol w:w="358"/>
        <w:gridCol w:w="358"/>
        <w:gridCol w:w="253"/>
        <w:gridCol w:w="257"/>
        <w:gridCol w:w="257"/>
        <w:gridCol w:w="800"/>
        <w:gridCol w:w="632"/>
        <w:gridCol w:w="673"/>
      </w:tblGrid>
      <w:tr w:rsidR="000A3D31" w14:paraId="267FF362" w14:textId="77777777" w:rsidTr="000A3D3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0A3D31" w:rsidRDefault="000A3D31" w:rsidP="0013214B">
            <w:pPr>
              <w:pStyle w:val="ProductList-Body"/>
              <w:tabs>
                <w:tab w:val="clear" w:pos="158"/>
                <w:tab w:val="left" w:pos="720"/>
              </w:tabs>
              <w:spacing w:line="256" w:lineRule="auto"/>
              <w:ind w:left="-108"/>
              <w:rPr>
                <w:sz w:val="22"/>
              </w:rPr>
            </w:pPr>
            <w:r>
              <w:rPr>
                <w:sz w:val="22"/>
              </w:rPr>
              <w:t>Usługa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0A3D31" w:rsidRPr="001F15CE" w:rsidRDefault="000A3D31"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0A3D31" w:rsidRPr="00931AE7" w:rsidRDefault="000A3D31"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0A3D31"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0A3D31" w:rsidRPr="006F1174"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A3D31" w14:paraId="23D32310" w14:textId="77777777" w:rsidTr="000A3D31">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0A3D31" w:rsidRDefault="000A3D31" w:rsidP="0013214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A3D31" w14:paraId="4B198E28" w14:textId="77777777" w:rsidTr="000A3D31">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064D2E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CB3B34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74523B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CAE42D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5120A5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CBA2DF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6362EE8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38A30C"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74A1A0A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3E7A25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4D7E29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DC855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0A3D31"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42124E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58E30B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7EA8007" w14:textId="77777777" w:rsidTr="000A3D3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3DC2F68" w14:textId="77777777" w:rsidTr="000A3D3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5DA08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028E28F"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0D26E0"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D8B326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EC8EB3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9FE67A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B6BE6F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rsidRPr="00C73B82" w14:paraId="7312F91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3E16D9A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9E03824"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8AB818E"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194" w:name="_Toc503180510"/>
      <w:r>
        <w:br w:type="page"/>
      </w:r>
    </w:p>
    <w:p w14:paraId="2E6228FF" w14:textId="7E372727" w:rsidR="009C4D48" w:rsidRDefault="009C4D48" w:rsidP="009C4D48">
      <w:pPr>
        <w:pStyle w:val="ProductList-Offering1Heading"/>
      </w:pPr>
      <w:bookmarkStart w:id="195" w:name="_Toc33518471"/>
      <w:r>
        <w:lastRenderedPageBreak/>
        <w:t>Sektor publiczny</w:t>
      </w:r>
      <w:bookmarkEnd w:id="194"/>
      <w:bookmarkEnd w:id="195"/>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13214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196" w:name="Attachment3"/>
      <w:bookmarkEnd w:id="193"/>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A3040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197" w:name="Załączniku"/>
      <w:bookmarkEnd w:id="196"/>
      <w:bookmarkEnd w:id="197"/>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034F7C" w14:textId="77777777" w:rsidR="00A3040D" w:rsidRDefault="00A3040D" w:rsidP="009A573F">
      <w:pPr>
        <w:spacing w:after="0" w:line="240" w:lineRule="auto"/>
      </w:pPr>
      <w:r>
        <w:separator/>
      </w:r>
    </w:p>
    <w:p w14:paraId="320D3033" w14:textId="77777777" w:rsidR="00A3040D" w:rsidRDefault="00A3040D"/>
  </w:endnote>
  <w:endnote w:type="continuationSeparator" w:id="0">
    <w:p w14:paraId="52147FF6" w14:textId="77777777" w:rsidR="00A3040D" w:rsidRDefault="00A3040D" w:rsidP="009A573F">
      <w:pPr>
        <w:spacing w:after="0" w:line="240" w:lineRule="auto"/>
      </w:pPr>
      <w:r>
        <w:continuationSeparator/>
      </w:r>
    </w:p>
    <w:p w14:paraId="777DE78A" w14:textId="77777777" w:rsidR="00A3040D" w:rsidRDefault="00A3040D"/>
  </w:endnote>
  <w:endnote w:type="continuationNotice" w:id="1">
    <w:p w14:paraId="153EA207" w14:textId="77777777" w:rsidR="00A3040D" w:rsidRDefault="00A3040D">
      <w:pPr>
        <w:spacing w:after="0" w:line="240" w:lineRule="auto"/>
      </w:pPr>
    </w:p>
    <w:p w14:paraId="1EDAAABB" w14:textId="77777777" w:rsidR="00A3040D" w:rsidRDefault="00A304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B30FD" w:rsidRDefault="00CB30FD"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B30FD" w:rsidRPr="00591643" w:rsidRDefault="00CB30FD">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CB30FD" w:rsidRPr="00324539" w:rsidRDefault="00A3040D"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CB30FD" w:rsidRPr="00324539" w:rsidRDefault="00A3040D"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CB30FD" w:rsidRPr="00324539" w:rsidRDefault="00A3040D"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CB30FD" w:rsidRPr="00324539" w:rsidRDefault="00A3040D" w:rsidP="001B102E">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CB30FD" w:rsidRPr="00324539" w:rsidRDefault="00A3040D"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E537610" w14:textId="77777777" w:rsidR="00CB30FD" w:rsidRPr="00591643" w:rsidRDefault="00CB30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B30FD" w:rsidRPr="00324539" w:rsidRDefault="00A3040D" w:rsidP="00591643">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B30FD" w:rsidRPr="00324539" w:rsidRDefault="00CB30F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B30FD" w:rsidRPr="00324539" w:rsidRDefault="00A3040D" w:rsidP="00591643">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B30FD" w:rsidRPr="00324539" w:rsidRDefault="00CB30F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B30FD" w:rsidRPr="00324539" w:rsidRDefault="00A3040D" w:rsidP="003812F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B30FD" w:rsidRPr="00324539" w:rsidRDefault="00CB30F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B30FD" w:rsidRPr="00324539" w:rsidRDefault="00A3040D" w:rsidP="002223DC">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B30FD" w:rsidRPr="00324539" w:rsidRDefault="00CB30F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B30FD" w:rsidRPr="00324539" w:rsidRDefault="00A3040D" w:rsidP="002223DC">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1D89FB4" w14:textId="77777777" w:rsidR="00CB30FD" w:rsidRPr="000B68FB" w:rsidRDefault="00CB30FD">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CB30FD" w:rsidRPr="00324539" w:rsidRDefault="00A3040D"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CB30FD" w:rsidRPr="00324539" w:rsidRDefault="00A3040D"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CB30FD" w:rsidRPr="00324539" w:rsidRDefault="00A3040D"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CB30FD" w:rsidRPr="00324539" w:rsidRDefault="00A3040D" w:rsidP="00007A75">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CB30FD" w:rsidRPr="00324539" w:rsidRDefault="00A3040D"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48820ED3" w14:textId="77777777" w:rsidR="00CB30FD" w:rsidRPr="000B68FB" w:rsidRDefault="00CB30FD"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CB30FD" w:rsidRPr="00324539" w:rsidRDefault="00A3040D"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CB30FD" w:rsidRPr="00324539" w:rsidRDefault="00A3040D"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CB30FD" w:rsidRPr="00324539" w:rsidRDefault="00A3040D"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CB30FD" w:rsidRPr="00324539" w:rsidRDefault="00A3040D" w:rsidP="001B102E">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CB30FD" w:rsidRPr="00324539" w:rsidRDefault="00A3040D"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16FF3E6E" w14:textId="77777777" w:rsidR="00CB30FD" w:rsidRPr="004A5E72" w:rsidRDefault="00CB30FD"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CB30FD" w:rsidRPr="00324539" w:rsidRDefault="00A3040D"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CB30FD" w:rsidRPr="00324539" w:rsidRDefault="00A3040D"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CB30FD" w:rsidRPr="00324539" w:rsidRDefault="00A3040D"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CB30FD" w:rsidRPr="00324539" w:rsidRDefault="00A3040D" w:rsidP="00007A75">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CB30FD" w:rsidRPr="00324539" w:rsidRDefault="00A3040D"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0CFE91C7" w14:textId="77777777" w:rsidR="00CB30FD" w:rsidRPr="004251CC" w:rsidRDefault="00CB30FD"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A155DBE" w14:textId="77777777" w:rsidR="00CB30FD" w:rsidRPr="00591643" w:rsidRDefault="00CB30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15F9CF2" w14:textId="77777777" w:rsidR="00CB30FD" w:rsidRPr="00591643" w:rsidRDefault="00CB30F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758B1405" w14:textId="77777777" w:rsidR="00CB30FD" w:rsidRPr="00591643" w:rsidRDefault="00CB30F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EC0C6AD" w14:textId="77777777" w:rsidR="00CB30FD" w:rsidRPr="00591643" w:rsidRDefault="00CB30F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CB30FD" w:rsidRPr="00591643" w:rsidRDefault="00CB30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B061FB0" w14:textId="77777777" w:rsidR="00CB30FD" w:rsidRPr="00591643" w:rsidRDefault="00CB30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01725376" w14:textId="77777777" w:rsidR="00CB30FD" w:rsidRPr="00591643" w:rsidRDefault="00CB30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B30FD"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CB30FD" w:rsidRPr="00324539" w:rsidRDefault="00A3040D"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CB30FD" w:rsidRPr="00324539" w:rsidRDefault="00A3040D"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CB30FD" w:rsidRPr="00324539" w:rsidRDefault="00A3040D"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CB30FD" w:rsidRPr="00324539" w:rsidRDefault="00CB30FD"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CB30FD" w:rsidRPr="00324539" w:rsidRDefault="00A3040D" w:rsidP="00007A75">
          <w:pPr>
            <w:pStyle w:val="ProductList-OfferingBody"/>
            <w:ind w:left="-72" w:right="-75"/>
            <w:jc w:val="center"/>
            <w:rPr>
              <w:rStyle w:val="LogoportDoNotTranslate"/>
            </w:rPr>
          </w:pPr>
          <w:hyperlink w:anchor="PrivacyandSecurityTerms" w:history="1">
            <w:r w:rsidR="00CB30F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CB30FD" w:rsidRPr="00070E41" w:rsidRDefault="00A3040D" w:rsidP="00007A75">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CB30FD" w:rsidRPr="00324539" w:rsidRDefault="00A3040D"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8CA0F93" w14:textId="77777777" w:rsidR="00CB30FD" w:rsidRPr="004A5E72" w:rsidRDefault="00CB30FD"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40726BF" w14:textId="77777777" w:rsidR="00CB30FD" w:rsidRPr="00591643" w:rsidRDefault="00CB30F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0C19123F" w14:textId="77777777" w:rsidR="00CB30FD" w:rsidRPr="004A5E72" w:rsidRDefault="00CB30FD"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CB30FD" w:rsidRPr="00461340" w:rsidRDefault="00CB30FD"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CB30FD" w:rsidRPr="00C76DF3" w:rsidRDefault="00A3040D"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CB30FD" w:rsidRPr="00C76DF3" w:rsidRDefault="00A3040D"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CB30FD" w:rsidRPr="00C76DF3" w:rsidRDefault="00A3040D"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CB30FD" w:rsidRPr="00C76DF3" w:rsidRDefault="00A3040D"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CB30FD" w:rsidRPr="00C76DF3" w:rsidRDefault="00A3040D"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CB30FD" w:rsidRPr="00C76DF3" w:rsidRDefault="00A3040D"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67C2F48" w14:textId="77777777" w:rsidR="00CB30FD" w:rsidRPr="00591643" w:rsidRDefault="00CB30FD"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B243A3D" w14:textId="77777777" w:rsidR="00CB30FD" w:rsidRPr="00591643" w:rsidRDefault="00CB30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484E7AFB" w14:textId="77777777" w:rsidR="00CB30FD" w:rsidRPr="00591643" w:rsidRDefault="00CB30F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B30FD" w:rsidRPr="00012CED" w:rsidRDefault="00CB30FD"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B30FD" w:rsidRPr="00C76DF3" w:rsidRDefault="00A3040D"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B30FD" w:rsidRPr="00C76DF3" w:rsidRDefault="00A3040D"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B30FD" w:rsidRPr="00C76DF3" w:rsidRDefault="00A3040D"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B30FD" w:rsidRPr="00C76DF3" w:rsidRDefault="00A3040D"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B30FD" w:rsidRPr="00C76DF3" w:rsidRDefault="00A3040D"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B30FD" w:rsidRPr="00C76DF3" w:rsidRDefault="00A3040D"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54FAC89" w14:textId="77777777" w:rsidR="00CB30FD" w:rsidRPr="00591643" w:rsidRDefault="00CB30F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C35327F" w14:textId="77777777" w:rsidR="00CB30FD" w:rsidRPr="00591643" w:rsidRDefault="00CB30F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69D58B42" w14:textId="77777777" w:rsidR="00CB30FD" w:rsidRPr="00591643" w:rsidRDefault="00CB30FD"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F7DB6EC" w14:textId="77777777" w:rsidR="00CB30FD" w:rsidRPr="00591643" w:rsidRDefault="00CB30F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CB30FD" w:rsidRPr="00C76DF3" w:rsidRDefault="00A3040D"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CB30FD" w:rsidRPr="00C76DF3" w:rsidRDefault="00A3040D"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CB30FD" w:rsidRPr="00C76DF3" w:rsidRDefault="00A3040D"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CB30FD" w:rsidRPr="00C76DF3" w:rsidRDefault="00A3040D"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CB30FD" w:rsidRPr="00C76DF3" w:rsidRDefault="00A3040D"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CB30FD" w:rsidRPr="00C76DF3" w:rsidRDefault="00A3040D"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8076106" w14:textId="77777777" w:rsidR="00CB30FD" w:rsidRPr="00591643" w:rsidRDefault="00CB30FD"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223A811" w14:textId="77777777" w:rsidR="00CB30FD" w:rsidRPr="00591643" w:rsidRDefault="00CB30F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CB30FD" w:rsidRPr="00C76DF3" w:rsidRDefault="00A3040D"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CB30FD" w:rsidRPr="00C76DF3" w:rsidRDefault="00A3040D"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CB30FD" w:rsidRPr="00C76DF3" w:rsidRDefault="00A3040D"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CB30FD" w:rsidRPr="00C76DF3" w:rsidRDefault="00A3040D"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CB30FD" w:rsidRPr="00C76DF3" w:rsidRDefault="00A3040D"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132E788A" w14:textId="77777777" w:rsidR="00CB30FD" w:rsidRPr="004A5E72" w:rsidRDefault="00CB30FD"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B30FD" w:rsidRPr="00C76DF3" w:rsidRDefault="00A3040D"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B30FD" w:rsidRPr="00C76DF3" w:rsidRDefault="00A3040D"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B30FD" w:rsidRPr="00C76DF3" w:rsidRDefault="00A3040D"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B30FD" w:rsidRPr="00C76DF3" w:rsidRDefault="00A3040D"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B30FD" w:rsidRPr="00C76DF3" w:rsidRDefault="00A3040D"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B30FD" w:rsidRPr="00C76DF3" w:rsidRDefault="00A3040D"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6030DAA" w14:textId="77777777" w:rsidR="00CB30FD" w:rsidRPr="00591643" w:rsidRDefault="00CB30F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CB30FD" w:rsidRPr="00324539" w:rsidRDefault="00A3040D"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CB30FD" w:rsidRPr="00324539" w:rsidRDefault="00A3040D"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CB30FD" w:rsidRPr="00324539" w:rsidRDefault="00A3040D"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CB30FD" w:rsidRPr="00070E41" w:rsidRDefault="00A3040D" w:rsidP="001B102E">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CB30FD" w:rsidRPr="00324539" w:rsidRDefault="00A3040D"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DDCB8F3" w14:textId="77777777" w:rsidR="00CB30FD" w:rsidRPr="004A5E72" w:rsidRDefault="00CB30FD"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CB30FD" w:rsidRPr="00324539" w:rsidRDefault="00A3040D"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CB30FD" w:rsidRPr="00324539" w:rsidRDefault="00A3040D"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CB30FD" w:rsidRPr="00324539" w:rsidRDefault="00A3040D"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CB30FD" w:rsidRPr="00070E41" w:rsidRDefault="00A3040D" w:rsidP="00007A75">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CB30FD" w:rsidRPr="00324539" w:rsidRDefault="00A3040D"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1E854C07" w14:textId="77777777" w:rsidR="00CB30FD" w:rsidRPr="004A5E72" w:rsidRDefault="00CB30F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F1152B" w14:textId="77777777" w:rsidR="00A3040D" w:rsidRDefault="00A3040D" w:rsidP="009A573F">
      <w:pPr>
        <w:spacing w:after="0" w:line="240" w:lineRule="auto"/>
      </w:pPr>
      <w:r>
        <w:separator/>
      </w:r>
    </w:p>
    <w:p w14:paraId="69C5BA7B" w14:textId="77777777" w:rsidR="00A3040D" w:rsidRDefault="00A3040D"/>
  </w:footnote>
  <w:footnote w:type="continuationSeparator" w:id="0">
    <w:p w14:paraId="6A626E73" w14:textId="77777777" w:rsidR="00A3040D" w:rsidRDefault="00A3040D" w:rsidP="009A573F">
      <w:pPr>
        <w:spacing w:after="0" w:line="240" w:lineRule="auto"/>
      </w:pPr>
      <w:r>
        <w:continuationSeparator/>
      </w:r>
    </w:p>
    <w:p w14:paraId="5D3412A8" w14:textId="77777777" w:rsidR="00A3040D" w:rsidRDefault="00A3040D"/>
  </w:footnote>
  <w:footnote w:type="continuationNotice" w:id="1">
    <w:p w14:paraId="2F0233A7" w14:textId="77777777" w:rsidR="00A3040D" w:rsidRDefault="00A3040D">
      <w:pPr>
        <w:spacing w:after="0" w:line="240" w:lineRule="auto"/>
      </w:pPr>
    </w:p>
    <w:p w14:paraId="028458C0" w14:textId="77777777" w:rsidR="00A3040D" w:rsidRDefault="00A304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B30FD" w:rsidRPr="004D27A6" w:rsidRDefault="00CB30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3EA1BE5B" w:rsidR="00CB30FD" w:rsidRPr="00CE5548" w:rsidRDefault="00CB30FD"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00326E5F" w:rsidRPr="00326E5F">
          <w:t xml:space="preserve"> </w:t>
        </w:r>
        <w:r w:rsidR="00326E5F" w:rsidRPr="00326E5F">
          <w:rPr>
            <w:sz w:val="16"/>
          </w:rPr>
          <w:t>Marzec</w:t>
        </w:r>
        <w:r w:rsidR="00326E5F">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6D18D977" w:rsidR="00CB30FD" w:rsidRPr="00CE5548" w:rsidRDefault="00CB30FD"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00326E5F" w:rsidRPr="00326E5F">
          <w:t xml:space="preserve"> </w:t>
        </w:r>
        <w:r w:rsidR="00326E5F" w:rsidRPr="00326E5F">
          <w:rPr>
            <w:sz w:val="16"/>
          </w:rPr>
          <w:t>Marzec</w:t>
        </w:r>
        <w:r w:rsidR="00326E5F">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5"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9"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3"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5"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0"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37"/>
  </w:num>
  <w:num w:numId="3">
    <w:abstractNumId w:val="3"/>
  </w:num>
  <w:num w:numId="4">
    <w:abstractNumId w:val="8"/>
  </w:num>
  <w:num w:numId="5">
    <w:abstractNumId w:val="19"/>
  </w:num>
  <w:num w:numId="6">
    <w:abstractNumId w:val="20"/>
  </w:num>
  <w:num w:numId="7">
    <w:abstractNumId w:val="13"/>
  </w:num>
  <w:num w:numId="8">
    <w:abstractNumId w:val="25"/>
  </w:num>
  <w:num w:numId="9">
    <w:abstractNumId w:val="16"/>
  </w:num>
  <w:num w:numId="10">
    <w:abstractNumId w:val="48"/>
  </w:num>
  <w:num w:numId="11">
    <w:abstractNumId w:val="11"/>
  </w:num>
  <w:num w:numId="12">
    <w:abstractNumId w:val="57"/>
  </w:num>
  <w:num w:numId="13">
    <w:abstractNumId w:val="44"/>
  </w:num>
  <w:num w:numId="14">
    <w:abstractNumId w:val="55"/>
  </w:num>
  <w:num w:numId="15">
    <w:abstractNumId w:val="52"/>
  </w:num>
  <w:num w:numId="16">
    <w:abstractNumId w:val="43"/>
  </w:num>
  <w:num w:numId="17">
    <w:abstractNumId w:val="14"/>
  </w:num>
  <w:num w:numId="18">
    <w:abstractNumId w:val="15"/>
  </w:num>
  <w:num w:numId="19">
    <w:abstractNumId w:val="26"/>
  </w:num>
  <w:num w:numId="20">
    <w:abstractNumId w:val="58"/>
  </w:num>
  <w:num w:numId="21">
    <w:abstractNumId w:val="17"/>
  </w:num>
  <w:num w:numId="22">
    <w:abstractNumId w:val="61"/>
  </w:num>
  <w:num w:numId="2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3"/>
  </w:num>
  <w:num w:numId="27">
    <w:abstractNumId w:val="5"/>
  </w:num>
  <w:num w:numId="28">
    <w:abstractNumId w:val="1"/>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5"/>
  </w:num>
  <w:num w:numId="34">
    <w:abstractNumId w:val="39"/>
  </w:num>
  <w:num w:numId="35">
    <w:abstractNumId w:val="30"/>
  </w:num>
  <w:num w:numId="36">
    <w:abstractNumId w:val="35"/>
  </w:num>
  <w:num w:numId="37">
    <w:abstractNumId w:val="40"/>
  </w:num>
  <w:num w:numId="38">
    <w:abstractNumId w:val="62"/>
  </w:num>
  <w:num w:numId="39">
    <w:abstractNumId w:val="29"/>
  </w:num>
  <w:num w:numId="40">
    <w:abstractNumId w:val="41"/>
  </w:num>
  <w:num w:numId="41">
    <w:abstractNumId w:val="34"/>
  </w:num>
  <w:num w:numId="42">
    <w:abstractNumId w:val="33"/>
  </w:num>
  <w:num w:numId="43">
    <w:abstractNumId w:val="12"/>
  </w:num>
  <w:num w:numId="44">
    <w:abstractNumId w:val="54"/>
  </w:num>
  <w:num w:numId="45">
    <w:abstractNumId w:val="28"/>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1"/>
  </w:num>
  <w:num w:numId="52">
    <w:abstractNumId w:val="38"/>
  </w:num>
  <w:num w:numId="53">
    <w:abstractNumId w:val="6"/>
  </w:num>
  <w:num w:numId="54">
    <w:abstractNumId w:val="50"/>
  </w:num>
  <w:num w:numId="55">
    <w:abstractNumId w:val="27"/>
  </w:num>
  <w:num w:numId="56">
    <w:abstractNumId w:val="51"/>
  </w:num>
  <w:num w:numId="57">
    <w:abstractNumId w:val="24"/>
  </w:num>
  <w:num w:numId="58">
    <w:abstractNumId w:val="22"/>
  </w:num>
  <w:num w:numId="59">
    <w:abstractNumId w:val="56"/>
  </w:num>
  <w:num w:numId="60">
    <w:abstractNumId w:val="60"/>
  </w:num>
  <w:num w:numId="61">
    <w:abstractNumId w:val="18"/>
  </w:num>
  <w:num w:numId="62">
    <w:abstractNumId w:val="10"/>
  </w:num>
  <w:num w:numId="63">
    <w:abstractNumId w:val="36"/>
  </w:num>
  <w:num w:numId="64">
    <w:abstractNumId w:val="4"/>
  </w:num>
  <w:num w:numId="65">
    <w:abstractNumId w:val="59"/>
  </w:num>
  <w:num w:numId="66">
    <w:abstractNumId w:val="32"/>
  </w:num>
  <w:num w:numId="67">
    <w:abstractNumId w:val="0"/>
  </w:num>
  <w:num w:numId="68">
    <w:abstractNumId w:val="49"/>
  </w:num>
  <w:num w:numId="69">
    <w:abstractNumId w:val="63"/>
  </w:num>
  <w:num w:numId="70">
    <w:abstractNumId w:val="2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hideSpellingErrors/>
  <w:hideGrammaticalErrors/>
  <w:documentProtection w:edit="readOnly" w:formatting="1" w:enforcement="1" w:cryptProviderType="rsaAES" w:cryptAlgorithmClass="hash" w:cryptAlgorithmType="typeAny" w:cryptAlgorithmSid="14" w:cryptSpinCount="100000" w:hash="xwaHDsrTzfkeeKsRWagSipcfG1qTdOIp4uXBImk+NojA6SSw+d6v9UB0ACDZOW16nr7N3RyreM1qkLpXlCNh0A==" w:salt="jcqkBqBN2GV4HVr4IJ1P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27F0"/>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40D"/>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hyperlink" Target="https://go.microsoft.com/fwlink/?LinkId=521839" TargetMode="External"/><Relationship Id="rId84" Type="http://schemas.openxmlformats.org/officeDocument/2006/relationships/footer" Target="footer28.xm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file:///C:\Users\becky\AppData\Local\Temp\Temp1_POL.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3.xm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hyperlink" Target="http://go.microsoft.com/?linkid=9710837" TargetMode="External"/><Relationship Id="rId99" Type="http://schemas.openxmlformats.org/officeDocument/2006/relationships/footer" Target="footer32.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2.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hyperlink" Target="https://go.microsoft.com/fwlink/?LinkId=521839" TargetMode="External"/><Relationship Id="rId98" Type="http://schemas.openxmlformats.org/officeDocument/2006/relationships/footer" Target="footer3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9D6720-0625-47A2-85C0-4096A217B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22397</Words>
  <Characters>127665</Characters>
  <Application>Microsoft Office Word</Application>
  <DocSecurity>8</DocSecurity>
  <Lines>1063</Lines>
  <Paragraphs>299</Paragraphs>
  <ScaleCrop>false</ScaleCrop>
  <Company/>
  <LinksUpToDate>false</LinksUpToDate>
  <CharactersWithSpaces>149763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2020-02-25T22:38:00Z</dcterms:created>
  <dcterms:modified xsi:type="dcterms:W3CDTF">2020-02-25T22:38:00Z</dcterms:modified>
</cp:coreProperties>
</file>