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24705C79"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1A1BF4">
        <w:rPr>
          <w:rFonts w:asciiTheme="majorHAnsi" w:hAnsiTheme="majorHAnsi"/>
          <w:color w:val="FFFFFF" w:themeColor="background1"/>
          <w:sz w:val="72"/>
          <w:szCs w:val="72"/>
        </w:rPr>
        <w:t xml:space="preserve">października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367A3385" w14:textId="244D1EB6" w:rsidR="00BD7AD1"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824291" w:history="1">
        <w:r w:rsidR="00BD7AD1" w:rsidRPr="001904DF">
          <w:rPr>
            <w:rStyle w:val="Hyperlink"/>
            <w:noProof/>
          </w:rPr>
          <w:t>Wprowadzenie</w:t>
        </w:r>
        <w:r w:rsidR="00BD7AD1">
          <w:rPr>
            <w:noProof/>
            <w:webHidden/>
          </w:rPr>
          <w:tab/>
        </w:r>
        <w:r w:rsidR="00BD7AD1">
          <w:rPr>
            <w:noProof/>
            <w:webHidden/>
          </w:rPr>
          <w:fldChar w:fldCharType="begin"/>
        </w:r>
        <w:r w:rsidR="00BD7AD1">
          <w:rPr>
            <w:noProof/>
            <w:webHidden/>
          </w:rPr>
          <w:instrText xml:space="preserve"> PAGEREF _Toc525824291 \h </w:instrText>
        </w:r>
        <w:r w:rsidR="00BD7AD1">
          <w:rPr>
            <w:noProof/>
            <w:webHidden/>
          </w:rPr>
        </w:r>
        <w:r w:rsidR="00BD7AD1">
          <w:rPr>
            <w:noProof/>
            <w:webHidden/>
          </w:rPr>
          <w:fldChar w:fldCharType="separate"/>
        </w:r>
        <w:r w:rsidR="00BD7AD1">
          <w:rPr>
            <w:noProof/>
            <w:webHidden/>
          </w:rPr>
          <w:t>3</w:t>
        </w:r>
        <w:r w:rsidR="00BD7AD1">
          <w:rPr>
            <w:noProof/>
            <w:webHidden/>
          </w:rPr>
          <w:fldChar w:fldCharType="end"/>
        </w:r>
      </w:hyperlink>
    </w:p>
    <w:p w14:paraId="091735FC" w14:textId="76FAB1C3" w:rsidR="00BD7AD1" w:rsidRDefault="00BD7AD1">
      <w:pPr>
        <w:pStyle w:val="TOC5"/>
        <w:tabs>
          <w:tab w:val="right" w:leader="dot" w:pos="5030"/>
        </w:tabs>
        <w:rPr>
          <w:rFonts w:eastAsiaTheme="minorEastAsia"/>
          <w:noProof/>
          <w:sz w:val="22"/>
          <w:lang w:val="en-US" w:eastAsia="en-US" w:bidi="ar-SA"/>
        </w:rPr>
      </w:pPr>
      <w:hyperlink w:anchor="_Toc525824292" w:history="1">
        <w:r w:rsidRPr="001904DF">
          <w:rPr>
            <w:rStyle w:val="Hyperlink"/>
            <w:noProof/>
          </w:rPr>
          <w:t>Umowy dotyczące poziomu usługi</w:t>
        </w:r>
        <w:r>
          <w:rPr>
            <w:noProof/>
            <w:webHidden/>
          </w:rPr>
          <w:tab/>
        </w:r>
        <w:r>
          <w:rPr>
            <w:noProof/>
            <w:webHidden/>
          </w:rPr>
          <w:fldChar w:fldCharType="begin"/>
        </w:r>
        <w:r>
          <w:rPr>
            <w:noProof/>
            <w:webHidden/>
          </w:rPr>
          <w:instrText xml:space="preserve"> PAGEREF _Toc525824292 \h </w:instrText>
        </w:r>
        <w:r>
          <w:rPr>
            <w:noProof/>
            <w:webHidden/>
          </w:rPr>
        </w:r>
        <w:r>
          <w:rPr>
            <w:noProof/>
            <w:webHidden/>
          </w:rPr>
          <w:fldChar w:fldCharType="separate"/>
        </w:r>
        <w:r>
          <w:rPr>
            <w:noProof/>
            <w:webHidden/>
          </w:rPr>
          <w:t>3</w:t>
        </w:r>
        <w:r>
          <w:rPr>
            <w:noProof/>
            <w:webHidden/>
          </w:rPr>
          <w:fldChar w:fldCharType="end"/>
        </w:r>
      </w:hyperlink>
    </w:p>
    <w:p w14:paraId="5A7EAEA8" w14:textId="41F144CD" w:rsidR="00BD7AD1" w:rsidRDefault="00BD7AD1">
      <w:pPr>
        <w:pStyle w:val="TOC5"/>
        <w:tabs>
          <w:tab w:val="right" w:leader="dot" w:pos="5030"/>
        </w:tabs>
        <w:rPr>
          <w:rFonts w:eastAsiaTheme="minorEastAsia"/>
          <w:noProof/>
          <w:sz w:val="22"/>
          <w:lang w:val="en-US" w:eastAsia="en-US" w:bidi="ar-SA"/>
        </w:rPr>
      </w:pPr>
      <w:hyperlink w:anchor="_Toc525824293" w:history="1">
        <w:r w:rsidRPr="001904DF">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_Toc525824293 \h </w:instrText>
        </w:r>
        <w:r>
          <w:rPr>
            <w:noProof/>
            <w:webHidden/>
          </w:rPr>
        </w:r>
        <w:r>
          <w:rPr>
            <w:noProof/>
            <w:webHidden/>
          </w:rPr>
          <w:fldChar w:fldCharType="separate"/>
        </w:r>
        <w:r>
          <w:rPr>
            <w:noProof/>
            <w:webHidden/>
          </w:rPr>
          <w:t>3</w:t>
        </w:r>
        <w:r>
          <w:rPr>
            <w:noProof/>
            <w:webHidden/>
          </w:rPr>
          <w:fldChar w:fldCharType="end"/>
        </w:r>
      </w:hyperlink>
    </w:p>
    <w:p w14:paraId="48FF4004" w14:textId="52C69DB6" w:rsidR="00BD7AD1" w:rsidRDefault="00BD7AD1">
      <w:pPr>
        <w:pStyle w:val="TOC5"/>
        <w:tabs>
          <w:tab w:val="right" w:leader="dot" w:pos="5030"/>
        </w:tabs>
        <w:rPr>
          <w:rFonts w:eastAsiaTheme="minorEastAsia"/>
          <w:noProof/>
          <w:sz w:val="22"/>
          <w:lang w:val="en-US" w:eastAsia="en-US" w:bidi="ar-SA"/>
        </w:rPr>
      </w:pPr>
      <w:hyperlink w:anchor="_Toc525824294" w:history="1">
        <w:r w:rsidRPr="001904DF">
          <w:rPr>
            <w:rStyle w:val="Hyperlink"/>
            <w:noProof/>
          </w:rPr>
          <w:t>Powiadomienia elektroniczne</w:t>
        </w:r>
        <w:r>
          <w:rPr>
            <w:noProof/>
            <w:webHidden/>
          </w:rPr>
          <w:tab/>
        </w:r>
        <w:r>
          <w:rPr>
            <w:noProof/>
            <w:webHidden/>
          </w:rPr>
          <w:fldChar w:fldCharType="begin"/>
        </w:r>
        <w:r>
          <w:rPr>
            <w:noProof/>
            <w:webHidden/>
          </w:rPr>
          <w:instrText xml:space="preserve"> PAGEREF _Toc525824294 \h </w:instrText>
        </w:r>
        <w:r>
          <w:rPr>
            <w:noProof/>
            <w:webHidden/>
          </w:rPr>
        </w:r>
        <w:r>
          <w:rPr>
            <w:noProof/>
            <w:webHidden/>
          </w:rPr>
          <w:fldChar w:fldCharType="separate"/>
        </w:r>
        <w:r>
          <w:rPr>
            <w:noProof/>
            <w:webHidden/>
          </w:rPr>
          <w:t>3</w:t>
        </w:r>
        <w:r>
          <w:rPr>
            <w:noProof/>
            <w:webHidden/>
          </w:rPr>
          <w:fldChar w:fldCharType="end"/>
        </w:r>
      </w:hyperlink>
    </w:p>
    <w:p w14:paraId="0347C342" w14:textId="5E4A87CB" w:rsidR="00BD7AD1" w:rsidRDefault="00BD7AD1">
      <w:pPr>
        <w:pStyle w:val="TOC5"/>
        <w:tabs>
          <w:tab w:val="right" w:leader="dot" w:pos="5030"/>
        </w:tabs>
        <w:rPr>
          <w:rFonts w:eastAsiaTheme="minorEastAsia"/>
          <w:noProof/>
          <w:sz w:val="22"/>
          <w:lang w:val="en-US" w:eastAsia="en-US" w:bidi="ar-SA"/>
        </w:rPr>
      </w:pPr>
      <w:hyperlink w:anchor="_Toc525824295" w:history="1">
        <w:r w:rsidRPr="001904DF">
          <w:rPr>
            <w:rStyle w:val="Hyperlink"/>
            <w:noProof/>
          </w:rPr>
          <w:t>Wcześniejsze wersje</w:t>
        </w:r>
        <w:r>
          <w:rPr>
            <w:noProof/>
            <w:webHidden/>
          </w:rPr>
          <w:tab/>
        </w:r>
        <w:r>
          <w:rPr>
            <w:noProof/>
            <w:webHidden/>
          </w:rPr>
          <w:fldChar w:fldCharType="begin"/>
        </w:r>
        <w:r>
          <w:rPr>
            <w:noProof/>
            <w:webHidden/>
          </w:rPr>
          <w:instrText xml:space="preserve"> PAGEREF _Toc525824295 \h </w:instrText>
        </w:r>
        <w:r>
          <w:rPr>
            <w:noProof/>
            <w:webHidden/>
          </w:rPr>
        </w:r>
        <w:r>
          <w:rPr>
            <w:noProof/>
            <w:webHidden/>
          </w:rPr>
          <w:fldChar w:fldCharType="separate"/>
        </w:r>
        <w:r>
          <w:rPr>
            <w:noProof/>
            <w:webHidden/>
          </w:rPr>
          <w:t>3</w:t>
        </w:r>
        <w:r>
          <w:rPr>
            <w:noProof/>
            <w:webHidden/>
          </w:rPr>
          <w:fldChar w:fldCharType="end"/>
        </w:r>
      </w:hyperlink>
    </w:p>
    <w:p w14:paraId="731A5A5E" w14:textId="1B79CE54" w:rsidR="00BD7AD1" w:rsidRDefault="00BD7AD1">
      <w:pPr>
        <w:pStyle w:val="TOC3"/>
        <w:rPr>
          <w:rFonts w:eastAsiaTheme="minorEastAsia"/>
          <w:b w:val="0"/>
          <w:smallCaps w:val="0"/>
          <w:sz w:val="22"/>
          <w:lang w:val="en-US" w:eastAsia="en-US" w:bidi="ar-SA"/>
        </w:rPr>
      </w:pPr>
      <w:hyperlink w:anchor="_Toc525824296" w:history="1">
        <w:r w:rsidRPr="001904DF">
          <w:rPr>
            <w:rStyle w:val="Hyperlink"/>
          </w:rPr>
          <w:t>Objaśnienia i zestawienie zmian</w:t>
        </w:r>
        <w:r>
          <w:rPr>
            <w:webHidden/>
          </w:rPr>
          <w:tab/>
        </w:r>
        <w:r>
          <w:rPr>
            <w:webHidden/>
          </w:rPr>
          <w:fldChar w:fldCharType="begin"/>
        </w:r>
        <w:r>
          <w:rPr>
            <w:webHidden/>
          </w:rPr>
          <w:instrText xml:space="preserve"> PAGEREF _Toc525824296 \h </w:instrText>
        </w:r>
        <w:r>
          <w:rPr>
            <w:webHidden/>
          </w:rPr>
        </w:r>
        <w:r>
          <w:rPr>
            <w:webHidden/>
          </w:rPr>
          <w:fldChar w:fldCharType="separate"/>
        </w:r>
        <w:r>
          <w:rPr>
            <w:webHidden/>
          </w:rPr>
          <w:t>3</w:t>
        </w:r>
        <w:r>
          <w:rPr>
            <w:webHidden/>
          </w:rPr>
          <w:fldChar w:fldCharType="end"/>
        </w:r>
      </w:hyperlink>
    </w:p>
    <w:p w14:paraId="5509CC79" w14:textId="609E9018" w:rsidR="00BD7AD1" w:rsidRDefault="00BD7AD1">
      <w:pPr>
        <w:pStyle w:val="TOC1"/>
        <w:rPr>
          <w:rFonts w:eastAsiaTheme="minorEastAsia"/>
          <w:b w:val="0"/>
          <w:caps w:val="0"/>
          <w:noProof/>
          <w:sz w:val="22"/>
          <w:lang w:val="en-US" w:eastAsia="en-US" w:bidi="ar-SA"/>
        </w:rPr>
      </w:pPr>
      <w:hyperlink w:anchor="_Toc525824297" w:history="1">
        <w:r w:rsidRPr="001904DF">
          <w:rPr>
            <w:rStyle w:val="Hyperlink"/>
            <w:noProof/>
          </w:rPr>
          <w:t>Definicje</w:t>
        </w:r>
        <w:r>
          <w:rPr>
            <w:noProof/>
            <w:webHidden/>
          </w:rPr>
          <w:tab/>
        </w:r>
        <w:r>
          <w:rPr>
            <w:noProof/>
            <w:webHidden/>
          </w:rPr>
          <w:fldChar w:fldCharType="begin"/>
        </w:r>
        <w:r>
          <w:rPr>
            <w:noProof/>
            <w:webHidden/>
          </w:rPr>
          <w:instrText xml:space="preserve"> PAGEREF _Toc525824297 \h </w:instrText>
        </w:r>
        <w:r>
          <w:rPr>
            <w:noProof/>
            <w:webHidden/>
          </w:rPr>
        </w:r>
        <w:r>
          <w:rPr>
            <w:noProof/>
            <w:webHidden/>
          </w:rPr>
          <w:fldChar w:fldCharType="separate"/>
        </w:r>
        <w:r>
          <w:rPr>
            <w:noProof/>
            <w:webHidden/>
          </w:rPr>
          <w:t>4</w:t>
        </w:r>
        <w:r>
          <w:rPr>
            <w:noProof/>
            <w:webHidden/>
          </w:rPr>
          <w:fldChar w:fldCharType="end"/>
        </w:r>
      </w:hyperlink>
    </w:p>
    <w:p w14:paraId="73F62654" w14:textId="538E9701" w:rsidR="00BD7AD1" w:rsidRDefault="00BD7AD1">
      <w:pPr>
        <w:pStyle w:val="TOC1"/>
        <w:rPr>
          <w:rFonts w:eastAsiaTheme="minorEastAsia"/>
          <w:b w:val="0"/>
          <w:caps w:val="0"/>
          <w:noProof/>
          <w:sz w:val="22"/>
          <w:lang w:val="en-US" w:eastAsia="en-US" w:bidi="ar-SA"/>
        </w:rPr>
      </w:pPr>
      <w:hyperlink w:anchor="_Toc525824298" w:history="1">
        <w:r w:rsidRPr="001904DF">
          <w:rPr>
            <w:rStyle w:val="Hyperlink"/>
            <w:noProof/>
          </w:rPr>
          <w:t>Postanowienia ogólne</w:t>
        </w:r>
        <w:r>
          <w:rPr>
            <w:noProof/>
            <w:webHidden/>
          </w:rPr>
          <w:tab/>
        </w:r>
        <w:r>
          <w:rPr>
            <w:noProof/>
            <w:webHidden/>
          </w:rPr>
          <w:fldChar w:fldCharType="begin"/>
        </w:r>
        <w:r>
          <w:rPr>
            <w:noProof/>
            <w:webHidden/>
          </w:rPr>
          <w:instrText xml:space="preserve"> PAGEREF _Toc525824298 \h </w:instrText>
        </w:r>
        <w:r>
          <w:rPr>
            <w:noProof/>
            <w:webHidden/>
          </w:rPr>
        </w:r>
        <w:r>
          <w:rPr>
            <w:noProof/>
            <w:webHidden/>
          </w:rPr>
          <w:fldChar w:fldCharType="separate"/>
        </w:r>
        <w:r>
          <w:rPr>
            <w:noProof/>
            <w:webHidden/>
          </w:rPr>
          <w:t>6</w:t>
        </w:r>
        <w:r>
          <w:rPr>
            <w:noProof/>
            <w:webHidden/>
          </w:rPr>
          <w:fldChar w:fldCharType="end"/>
        </w:r>
      </w:hyperlink>
    </w:p>
    <w:p w14:paraId="452965B1" w14:textId="1958EE9A" w:rsidR="00BD7AD1" w:rsidRDefault="00BD7AD1">
      <w:pPr>
        <w:pStyle w:val="TOC5"/>
        <w:tabs>
          <w:tab w:val="right" w:leader="dot" w:pos="5030"/>
        </w:tabs>
        <w:rPr>
          <w:rFonts w:eastAsiaTheme="minorEastAsia"/>
          <w:noProof/>
          <w:sz w:val="22"/>
          <w:lang w:val="en-US" w:eastAsia="en-US" w:bidi="ar-SA"/>
        </w:rPr>
      </w:pPr>
      <w:hyperlink w:anchor="_Toc525824299" w:history="1">
        <w:r w:rsidRPr="001904DF">
          <w:rPr>
            <w:rStyle w:val="Hyperlink"/>
            <w:noProof/>
          </w:rPr>
          <w:t>Licencjonowanie Usług Online</w:t>
        </w:r>
        <w:r>
          <w:rPr>
            <w:noProof/>
            <w:webHidden/>
          </w:rPr>
          <w:tab/>
        </w:r>
        <w:r>
          <w:rPr>
            <w:noProof/>
            <w:webHidden/>
          </w:rPr>
          <w:fldChar w:fldCharType="begin"/>
        </w:r>
        <w:r>
          <w:rPr>
            <w:noProof/>
            <w:webHidden/>
          </w:rPr>
          <w:instrText xml:space="preserve"> PAGEREF _Toc525824299 \h </w:instrText>
        </w:r>
        <w:r>
          <w:rPr>
            <w:noProof/>
            <w:webHidden/>
          </w:rPr>
        </w:r>
        <w:r>
          <w:rPr>
            <w:noProof/>
            <w:webHidden/>
          </w:rPr>
          <w:fldChar w:fldCharType="separate"/>
        </w:r>
        <w:r>
          <w:rPr>
            <w:noProof/>
            <w:webHidden/>
          </w:rPr>
          <w:t>6</w:t>
        </w:r>
        <w:r>
          <w:rPr>
            <w:noProof/>
            <w:webHidden/>
          </w:rPr>
          <w:fldChar w:fldCharType="end"/>
        </w:r>
      </w:hyperlink>
    </w:p>
    <w:p w14:paraId="602F16D5" w14:textId="6F02CFEF" w:rsidR="00BD7AD1" w:rsidRDefault="00BD7AD1">
      <w:pPr>
        <w:pStyle w:val="TOC5"/>
        <w:tabs>
          <w:tab w:val="right" w:leader="dot" w:pos="5030"/>
        </w:tabs>
        <w:rPr>
          <w:rFonts w:eastAsiaTheme="minorEastAsia"/>
          <w:noProof/>
          <w:sz w:val="22"/>
          <w:lang w:val="en-US" w:eastAsia="en-US" w:bidi="ar-SA"/>
        </w:rPr>
      </w:pPr>
      <w:hyperlink w:anchor="_Toc525824300" w:history="1">
        <w:r w:rsidRPr="001904DF">
          <w:rPr>
            <w:rStyle w:val="Hyperlink"/>
            <w:noProof/>
          </w:rPr>
          <w:t>Korzystanie z Usług Online</w:t>
        </w:r>
        <w:r>
          <w:rPr>
            <w:noProof/>
            <w:webHidden/>
          </w:rPr>
          <w:tab/>
        </w:r>
        <w:r>
          <w:rPr>
            <w:noProof/>
            <w:webHidden/>
          </w:rPr>
          <w:fldChar w:fldCharType="begin"/>
        </w:r>
        <w:r>
          <w:rPr>
            <w:noProof/>
            <w:webHidden/>
          </w:rPr>
          <w:instrText xml:space="preserve"> PAGEREF _Toc525824300 \h </w:instrText>
        </w:r>
        <w:r>
          <w:rPr>
            <w:noProof/>
            <w:webHidden/>
          </w:rPr>
        </w:r>
        <w:r>
          <w:rPr>
            <w:noProof/>
            <w:webHidden/>
          </w:rPr>
          <w:fldChar w:fldCharType="separate"/>
        </w:r>
        <w:r>
          <w:rPr>
            <w:noProof/>
            <w:webHidden/>
          </w:rPr>
          <w:t>6</w:t>
        </w:r>
        <w:r>
          <w:rPr>
            <w:noProof/>
            <w:webHidden/>
          </w:rPr>
          <w:fldChar w:fldCharType="end"/>
        </w:r>
      </w:hyperlink>
    </w:p>
    <w:p w14:paraId="098BD9ED" w14:textId="7CD4A82D" w:rsidR="00BD7AD1" w:rsidRDefault="00BD7AD1">
      <w:pPr>
        <w:pStyle w:val="TOC5"/>
        <w:tabs>
          <w:tab w:val="right" w:leader="dot" w:pos="5030"/>
        </w:tabs>
        <w:rPr>
          <w:rFonts w:eastAsiaTheme="minorEastAsia"/>
          <w:noProof/>
          <w:sz w:val="22"/>
          <w:lang w:val="en-US" w:eastAsia="en-US" w:bidi="ar-SA"/>
        </w:rPr>
      </w:pPr>
      <w:hyperlink w:anchor="_Toc525824301" w:history="1">
        <w:r w:rsidRPr="001904DF">
          <w:rPr>
            <w:rStyle w:val="Hyperlink"/>
            <w:noProof/>
          </w:rPr>
          <w:t>Korzystanie z oprogramowania razem z Usługą Online</w:t>
        </w:r>
        <w:r>
          <w:rPr>
            <w:noProof/>
            <w:webHidden/>
          </w:rPr>
          <w:tab/>
        </w:r>
        <w:r>
          <w:rPr>
            <w:noProof/>
            <w:webHidden/>
          </w:rPr>
          <w:fldChar w:fldCharType="begin"/>
        </w:r>
        <w:r>
          <w:rPr>
            <w:noProof/>
            <w:webHidden/>
          </w:rPr>
          <w:instrText xml:space="preserve"> PAGEREF _Toc525824301 \h </w:instrText>
        </w:r>
        <w:r>
          <w:rPr>
            <w:noProof/>
            <w:webHidden/>
          </w:rPr>
        </w:r>
        <w:r>
          <w:rPr>
            <w:noProof/>
            <w:webHidden/>
          </w:rPr>
          <w:fldChar w:fldCharType="separate"/>
        </w:r>
        <w:r>
          <w:rPr>
            <w:noProof/>
            <w:webHidden/>
          </w:rPr>
          <w:t>6</w:t>
        </w:r>
        <w:r>
          <w:rPr>
            <w:noProof/>
            <w:webHidden/>
          </w:rPr>
          <w:fldChar w:fldCharType="end"/>
        </w:r>
      </w:hyperlink>
    </w:p>
    <w:p w14:paraId="553405D4" w14:textId="299F7286" w:rsidR="00BD7AD1" w:rsidRDefault="00BD7AD1">
      <w:pPr>
        <w:pStyle w:val="TOC5"/>
        <w:tabs>
          <w:tab w:val="right" w:leader="dot" w:pos="5030"/>
        </w:tabs>
        <w:rPr>
          <w:rFonts w:eastAsiaTheme="minorEastAsia"/>
          <w:noProof/>
          <w:sz w:val="22"/>
          <w:lang w:val="en-US" w:eastAsia="en-US" w:bidi="ar-SA"/>
        </w:rPr>
      </w:pPr>
      <w:hyperlink w:anchor="_Toc525824302" w:history="1">
        <w:r w:rsidRPr="001904DF">
          <w:rPr>
            <w:rStyle w:val="Hyperlink"/>
            <w:noProof/>
          </w:rPr>
          <w:t>Ograniczenia techniczne</w:t>
        </w:r>
        <w:r>
          <w:rPr>
            <w:noProof/>
            <w:webHidden/>
          </w:rPr>
          <w:tab/>
        </w:r>
        <w:r>
          <w:rPr>
            <w:noProof/>
            <w:webHidden/>
          </w:rPr>
          <w:fldChar w:fldCharType="begin"/>
        </w:r>
        <w:r>
          <w:rPr>
            <w:noProof/>
            <w:webHidden/>
          </w:rPr>
          <w:instrText xml:space="preserve"> PAGEREF _Toc525824302 \h </w:instrText>
        </w:r>
        <w:r>
          <w:rPr>
            <w:noProof/>
            <w:webHidden/>
          </w:rPr>
        </w:r>
        <w:r>
          <w:rPr>
            <w:noProof/>
            <w:webHidden/>
          </w:rPr>
          <w:fldChar w:fldCharType="separate"/>
        </w:r>
        <w:r>
          <w:rPr>
            <w:noProof/>
            <w:webHidden/>
          </w:rPr>
          <w:t>7</w:t>
        </w:r>
        <w:r>
          <w:rPr>
            <w:noProof/>
            <w:webHidden/>
          </w:rPr>
          <w:fldChar w:fldCharType="end"/>
        </w:r>
      </w:hyperlink>
    </w:p>
    <w:p w14:paraId="47D080B7" w14:textId="5F94416B" w:rsidR="00BD7AD1" w:rsidRDefault="00BD7AD1">
      <w:pPr>
        <w:pStyle w:val="TOC5"/>
        <w:tabs>
          <w:tab w:val="right" w:leader="dot" w:pos="5030"/>
        </w:tabs>
        <w:rPr>
          <w:rFonts w:eastAsiaTheme="minorEastAsia"/>
          <w:noProof/>
          <w:sz w:val="22"/>
          <w:lang w:val="en-US" w:eastAsia="en-US" w:bidi="ar-SA"/>
        </w:rPr>
      </w:pPr>
      <w:hyperlink w:anchor="_Toc525824303" w:history="1">
        <w:r w:rsidRPr="001904DF">
          <w:rPr>
            <w:rStyle w:val="Hyperlink"/>
            <w:noProof/>
          </w:rPr>
          <w:t>Usługi importu/eksportu</w:t>
        </w:r>
        <w:r>
          <w:rPr>
            <w:noProof/>
            <w:webHidden/>
          </w:rPr>
          <w:tab/>
        </w:r>
        <w:r>
          <w:rPr>
            <w:noProof/>
            <w:webHidden/>
          </w:rPr>
          <w:fldChar w:fldCharType="begin"/>
        </w:r>
        <w:r>
          <w:rPr>
            <w:noProof/>
            <w:webHidden/>
          </w:rPr>
          <w:instrText xml:space="preserve"> PAGEREF _Toc525824303 \h </w:instrText>
        </w:r>
        <w:r>
          <w:rPr>
            <w:noProof/>
            <w:webHidden/>
          </w:rPr>
        </w:r>
        <w:r>
          <w:rPr>
            <w:noProof/>
            <w:webHidden/>
          </w:rPr>
          <w:fldChar w:fldCharType="separate"/>
        </w:r>
        <w:r>
          <w:rPr>
            <w:noProof/>
            <w:webHidden/>
          </w:rPr>
          <w:t>7</w:t>
        </w:r>
        <w:r>
          <w:rPr>
            <w:noProof/>
            <w:webHidden/>
          </w:rPr>
          <w:fldChar w:fldCharType="end"/>
        </w:r>
      </w:hyperlink>
    </w:p>
    <w:p w14:paraId="24E6B922" w14:textId="172CA07B" w:rsidR="00BD7AD1" w:rsidRDefault="00BD7AD1">
      <w:pPr>
        <w:pStyle w:val="TOC5"/>
        <w:tabs>
          <w:tab w:val="right" w:leader="dot" w:pos="5030"/>
        </w:tabs>
        <w:rPr>
          <w:rFonts w:eastAsiaTheme="minorEastAsia"/>
          <w:noProof/>
          <w:sz w:val="22"/>
          <w:lang w:val="en-US" w:eastAsia="en-US" w:bidi="ar-SA"/>
        </w:rPr>
      </w:pPr>
      <w:hyperlink w:anchor="_Toc525824304" w:history="1">
        <w:r w:rsidRPr="001904DF">
          <w:rPr>
            <w:rStyle w:val="Hyperlink"/>
            <w:noProof/>
          </w:rPr>
          <w:t>Składniki czcionek</w:t>
        </w:r>
        <w:r>
          <w:rPr>
            <w:noProof/>
            <w:webHidden/>
          </w:rPr>
          <w:tab/>
        </w:r>
        <w:r>
          <w:rPr>
            <w:noProof/>
            <w:webHidden/>
          </w:rPr>
          <w:fldChar w:fldCharType="begin"/>
        </w:r>
        <w:r>
          <w:rPr>
            <w:noProof/>
            <w:webHidden/>
          </w:rPr>
          <w:instrText xml:space="preserve"> PAGEREF _Toc525824304 \h </w:instrText>
        </w:r>
        <w:r>
          <w:rPr>
            <w:noProof/>
            <w:webHidden/>
          </w:rPr>
        </w:r>
        <w:r>
          <w:rPr>
            <w:noProof/>
            <w:webHidden/>
          </w:rPr>
          <w:fldChar w:fldCharType="separate"/>
        </w:r>
        <w:r>
          <w:rPr>
            <w:noProof/>
            <w:webHidden/>
          </w:rPr>
          <w:t>7</w:t>
        </w:r>
        <w:r>
          <w:rPr>
            <w:noProof/>
            <w:webHidden/>
          </w:rPr>
          <w:fldChar w:fldCharType="end"/>
        </w:r>
      </w:hyperlink>
    </w:p>
    <w:p w14:paraId="42592039" w14:textId="7280F2CF" w:rsidR="00BD7AD1" w:rsidRDefault="00BD7AD1">
      <w:pPr>
        <w:pStyle w:val="TOC5"/>
        <w:tabs>
          <w:tab w:val="right" w:leader="dot" w:pos="5030"/>
        </w:tabs>
        <w:rPr>
          <w:rFonts w:eastAsiaTheme="minorEastAsia"/>
          <w:noProof/>
          <w:sz w:val="22"/>
          <w:lang w:val="en-US" w:eastAsia="en-US" w:bidi="ar-SA"/>
        </w:rPr>
      </w:pPr>
      <w:hyperlink w:anchor="_Toc525824305" w:history="1">
        <w:r w:rsidRPr="001904DF">
          <w:rPr>
            <w:rStyle w:val="Hyperlink"/>
            <w:noProof/>
          </w:rPr>
          <w:t>Zmiany i dostępność Usług Online</w:t>
        </w:r>
        <w:r>
          <w:rPr>
            <w:noProof/>
            <w:webHidden/>
          </w:rPr>
          <w:tab/>
        </w:r>
        <w:r>
          <w:rPr>
            <w:noProof/>
            <w:webHidden/>
          </w:rPr>
          <w:fldChar w:fldCharType="begin"/>
        </w:r>
        <w:r>
          <w:rPr>
            <w:noProof/>
            <w:webHidden/>
          </w:rPr>
          <w:instrText xml:space="preserve"> PAGEREF _Toc525824305 \h </w:instrText>
        </w:r>
        <w:r>
          <w:rPr>
            <w:noProof/>
            <w:webHidden/>
          </w:rPr>
        </w:r>
        <w:r>
          <w:rPr>
            <w:noProof/>
            <w:webHidden/>
          </w:rPr>
          <w:fldChar w:fldCharType="separate"/>
        </w:r>
        <w:r>
          <w:rPr>
            <w:noProof/>
            <w:webHidden/>
          </w:rPr>
          <w:t>7</w:t>
        </w:r>
        <w:r>
          <w:rPr>
            <w:noProof/>
            <w:webHidden/>
          </w:rPr>
          <w:fldChar w:fldCharType="end"/>
        </w:r>
      </w:hyperlink>
    </w:p>
    <w:p w14:paraId="7036007F" w14:textId="7BB9205D" w:rsidR="00BD7AD1" w:rsidRDefault="00BD7AD1">
      <w:pPr>
        <w:pStyle w:val="TOC5"/>
        <w:tabs>
          <w:tab w:val="right" w:leader="dot" w:pos="5030"/>
        </w:tabs>
        <w:rPr>
          <w:rFonts w:eastAsiaTheme="minorEastAsia"/>
          <w:noProof/>
          <w:sz w:val="22"/>
          <w:lang w:val="en-US" w:eastAsia="en-US" w:bidi="ar-SA"/>
        </w:rPr>
      </w:pPr>
      <w:hyperlink w:anchor="_Toc525824306" w:history="1">
        <w:r w:rsidRPr="001904DF">
          <w:rPr>
            <w:rStyle w:val="Hyperlink"/>
            <w:noProof/>
          </w:rPr>
          <w:t>Przestrzeganie przepisów prawa</w:t>
        </w:r>
        <w:r>
          <w:rPr>
            <w:noProof/>
            <w:webHidden/>
          </w:rPr>
          <w:tab/>
        </w:r>
        <w:r>
          <w:rPr>
            <w:noProof/>
            <w:webHidden/>
          </w:rPr>
          <w:fldChar w:fldCharType="begin"/>
        </w:r>
        <w:r>
          <w:rPr>
            <w:noProof/>
            <w:webHidden/>
          </w:rPr>
          <w:instrText xml:space="preserve"> PAGEREF _Toc525824306 \h </w:instrText>
        </w:r>
        <w:r>
          <w:rPr>
            <w:noProof/>
            <w:webHidden/>
          </w:rPr>
        </w:r>
        <w:r>
          <w:rPr>
            <w:noProof/>
            <w:webHidden/>
          </w:rPr>
          <w:fldChar w:fldCharType="separate"/>
        </w:r>
        <w:r>
          <w:rPr>
            <w:noProof/>
            <w:webHidden/>
          </w:rPr>
          <w:t>7</w:t>
        </w:r>
        <w:r>
          <w:rPr>
            <w:noProof/>
            <w:webHidden/>
          </w:rPr>
          <w:fldChar w:fldCharType="end"/>
        </w:r>
      </w:hyperlink>
    </w:p>
    <w:p w14:paraId="62BE0783" w14:textId="3547EC0D" w:rsidR="00BD7AD1" w:rsidRDefault="00BD7AD1">
      <w:pPr>
        <w:pStyle w:val="TOC5"/>
        <w:tabs>
          <w:tab w:val="right" w:leader="dot" w:pos="5030"/>
        </w:tabs>
        <w:rPr>
          <w:rFonts w:eastAsiaTheme="minorEastAsia"/>
          <w:noProof/>
          <w:sz w:val="22"/>
          <w:lang w:val="en-US" w:eastAsia="en-US" w:bidi="ar-SA"/>
        </w:rPr>
      </w:pPr>
      <w:hyperlink w:anchor="_Toc525824307" w:history="1">
        <w:r w:rsidRPr="001904DF">
          <w:rPr>
            <w:rStyle w:val="Hyperlink"/>
            <w:noProof/>
          </w:rPr>
          <w:t>Inna</w:t>
        </w:r>
        <w:r>
          <w:rPr>
            <w:noProof/>
            <w:webHidden/>
          </w:rPr>
          <w:tab/>
        </w:r>
        <w:r>
          <w:rPr>
            <w:noProof/>
            <w:webHidden/>
          </w:rPr>
          <w:fldChar w:fldCharType="begin"/>
        </w:r>
        <w:r>
          <w:rPr>
            <w:noProof/>
            <w:webHidden/>
          </w:rPr>
          <w:instrText xml:space="preserve"> PAGEREF _Toc525824307 \h </w:instrText>
        </w:r>
        <w:r>
          <w:rPr>
            <w:noProof/>
            <w:webHidden/>
          </w:rPr>
        </w:r>
        <w:r>
          <w:rPr>
            <w:noProof/>
            <w:webHidden/>
          </w:rPr>
          <w:fldChar w:fldCharType="separate"/>
        </w:r>
        <w:r>
          <w:rPr>
            <w:noProof/>
            <w:webHidden/>
          </w:rPr>
          <w:t>8</w:t>
        </w:r>
        <w:r>
          <w:rPr>
            <w:noProof/>
            <w:webHidden/>
          </w:rPr>
          <w:fldChar w:fldCharType="end"/>
        </w:r>
      </w:hyperlink>
    </w:p>
    <w:p w14:paraId="2F3324B4" w14:textId="11BB2576" w:rsidR="00BD7AD1" w:rsidRDefault="00BD7AD1">
      <w:pPr>
        <w:pStyle w:val="TOC1"/>
        <w:rPr>
          <w:rFonts w:eastAsiaTheme="minorEastAsia"/>
          <w:b w:val="0"/>
          <w:caps w:val="0"/>
          <w:noProof/>
          <w:sz w:val="22"/>
          <w:lang w:val="en-US" w:eastAsia="en-US" w:bidi="ar-SA"/>
        </w:rPr>
      </w:pPr>
      <w:hyperlink w:anchor="_Toc525824308" w:history="1">
        <w:r w:rsidRPr="001904DF">
          <w:rPr>
            <w:rStyle w:val="Hyperlink"/>
            <w:noProof/>
          </w:rPr>
          <w:t>Postanowienia Dotyczące Ochrony Danych</w:t>
        </w:r>
        <w:r>
          <w:rPr>
            <w:noProof/>
            <w:webHidden/>
          </w:rPr>
          <w:tab/>
        </w:r>
        <w:r>
          <w:rPr>
            <w:noProof/>
            <w:webHidden/>
          </w:rPr>
          <w:fldChar w:fldCharType="begin"/>
        </w:r>
        <w:r>
          <w:rPr>
            <w:noProof/>
            <w:webHidden/>
          </w:rPr>
          <w:instrText xml:space="preserve"> PAGEREF _Toc525824308 \h </w:instrText>
        </w:r>
        <w:r>
          <w:rPr>
            <w:noProof/>
            <w:webHidden/>
          </w:rPr>
        </w:r>
        <w:r>
          <w:rPr>
            <w:noProof/>
            <w:webHidden/>
          </w:rPr>
          <w:fldChar w:fldCharType="separate"/>
        </w:r>
        <w:r>
          <w:rPr>
            <w:noProof/>
            <w:webHidden/>
          </w:rPr>
          <w:t>9</w:t>
        </w:r>
        <w:r>
          <w:rPr>
            <w:noProof/>
            <w:webHidden/>
          </w:rPr>
          <w:fldChar w:fldCharType="end"/>
        </w:r>
      </w:hyperlink>
    </w:p>
    <w:p w14:paraId="5813C762" w14:textId="73E8DBD6" w:rsidR="00BD7AD1" w:rsidRDefault="00BD7AD1">
      <w:pPr>
        <w:pStyle w:val="TOC5"/>
        <w:tabs>
          <w:tab w:val="right" w:leader="dot" w:pos="5030"/>
        </w:tabs>
        <w:rPr>
          <w:rFonts w:eastAsiaTheme="minorEastAsia"/>
          <w:noProof/>
          <w:sz w:val="22"/>
          <w:lang w:val="en-US" w:eastAsia="en-US" w:bidi="ar-SA"/>
        </w:rPr>
      </w:pPr>
      <w:hyperlink w:anchor="_Toc525824309" w:history="1">
        <w:r w:rsidRPr="001904DF">
          <w:rPr>
            <w:rStyle w:val="Hyperlink"/>
            <w:noProof/>
          </w:rPr>
          <w:t>Zakres</w:t>
        </w:r>
        <w:r>
          <w:rPr>
            <w:noProof/>
            <w:webHidden/>
          </w:rPr>
          <w:tab/>
        </w:r>
        <w:r>
          <w:rPr>
            <w:noProof/>
            <w:webHidden/>
          </w:rPr>
          <w:fldChar w:fldCharType="begin"/>
        </w:r>
        <w:r>
          <w:rPr>
            <w:noProof/>
            <w:webHidden/>
          </w:rPr>
          <w:instrText xml:space="preserve"> PAGEREF _Toc525824309 \h </w:instrText>
        </w:r>
        <w:r>
          <w:rPr>
            <w:noProof/>
            <w:webHidden/>
          </w:rPr>
        </w:r>
        <w:r>
          <w:rPr>
            <w:noProof/>
            <w:webHidden/>
          </w:rPr>
          <w:fldChar w:fldCharType="separate"/>
        </w:r>
        <w:r>
          <w:rPr>
            <w:noProof/>
            <w:webHidden/>
          </w:rPr>
          <w:t>9</w:t>
        </w:r>
        <w:r>
          <w:rPr>
            <w:noProof/>
            <w:webHidden/>
          </w:rPr>
          <w:fldChar w:fldCharType="end"/>
        </w:r>
      </w:hyperlink>
    </w:p>
    <w:p w14:paraId="09D4EB13" w14:textId="5F67ED0F" w:rsidR="00BD7AD1" w:rsidRDefault="00BD7AD1">
      <w:pPr>
        <w:pStyle w:val="TOC5"/>
        <w:tabs>
          <w:tab w:val="right" w:leader="dot" w:pos="5030"/>
        </w:tabs>
        <w:rPr>
          <w:rFonts w:eastAsiaTheme="minorEastAsia"/>
          <w:noProof/>
          <w:sz w:val="22"/>
          <w:lang w:val="en-US" w:eastAsia="en-US" w:bidi="ar-SA"/>
        </w:rPr>
      </w:pPr>
      <w:hyperlink w:anchor="_Toc525824310" w:history="1">
        <w:r w:rsidRPr="001904DF">
          <w:rPr>
            <w:rStyle w:val="Hyperlink"/>
            <w:noProof/>
          </w:rPr>
          <w:t>Przetwarzanie Danych Klienta, Własność</w:t>
        </w:r>
        <w:r>
          <w:rPr>
            <w:noProof/>
            <w:webHidden/>
          </w:rPr>
          <w:tab/>
        </w:r>
        <w:r>
          <w:rPr>
            <w:noProof/>
            <w:webHidden/>
          </w:rPr>
          <w:fldChar w:fldCharType="begin"/>
        </w:r>
        <w:r>
          <w:rPr>
            <w:noProof/>
            <w:webHidden/>
          </w:rPr>
          <w:instrText xml:space="preserve"> PAGEREF _Toc525824310 \h </w:instrText>
        </w:r>
        <w:r>
          <w:rPr>
            <w:noProof/>
            <w:webHidden/>
          </w:rPr>
        </w:r>
        <w:r>
          <w:rPr>
            <w:noProof/>
            <w:webHidden/>
          </w:rPr>
          <w:fldChar w:fldCharType="separate"/>
        </w:r>
        <w:r>
          <w:rPr>
            <w:noProof/>
            <w:webHidden/>
          </w:rPr>
          <w:t>9</w:t>
        </w:r>
        <w:r>
          <w:rPr>
            <w:noProof/>
            <w:webHidden/>
          </w:rPr>
          <w:fldChar w:fldCharType="end"/>
        </w:r>
      </w:hyperlink>
    </w:p>
    <w:p w14:paraId="484ADDAB" w14:textId="6DDF5D15" w:rsidR="00BD7AD1" w:rsidRDefault="00BD7AD1">
      <w:pPr>
        <w:pStyle w:val="TOC5"/>
        <w:tabs>
          <w:tab w:val="right" w:leader="dot" w:pos="5030"/>
        </w:tabs>
        <w:rPr>
          <w:rFonts w:eastAsiaTheme="minorEastAsia"/>
          <w:noProof/>
          <w:sz w:val="22"/>
          <w:lang w:val="en-US" w:eastAsia="en-US" w:bidi="ar-SA"/>
        </w:rPr>
      </w:pPr>
      <w:hyperlink w:anchor="_Toc525824311" w:history="1">
        <w:r w:rsidRPr="001904DF">
          <w:rPr>
            <w:rStyle w:val="Hyperlink"/>
            <w:noProof/>
          </w:rPr>
          <w:t>Ujawnianie Danych Klienta</w:t>
        </w:r>
        <w:r>
          <w:rPr>
            <w:noProof/>
            <w:webHidden/>
          </w:rPr>
          <w:tab/>
        </w:r>
        <w:r>
          <w:rPr>
            <w:noProof/>
            <w:webHidden/>
          </w:rPr>
          <w:fldChar w:fldCharType="begin"/>
        </w:r>
        <w:r>
          <w:rPr>
            <w:noProof/>
            <w:webHidden/>
          </w:rPr>
          <w:instrText xml:space="preserve"> PAGEREF _Toc525824311 \h </w:instrText>
        </w:r>
        <w:r>
          <w:rPr>
            <w:noProof/>
            <w:webHidden/>
          </w:rPr>
        </w:r>
        <w:r>
          <w:rPr>
            <w:noProof/>
            <w:webHidden/>
          </w:rPr>
          <w:fldChar w:fldCharType="separate"/>
        </w:r>
        <w:r>
          <w:rPr>
            <w:noProof/>
            <w:webHidden/>
          </w:rPr>
          <w:t>9</w:t>
        </w:r>
        <w:r>
          <w:rPr>
            <w:noProof/>
            <w:webHidden/>
          </w:rPr>
          <w:fldChar w:fldCharType="end"/>
        </w:r>
      </w:hyperlink>
    </w:p>
    <w:p w14:paraId="7B26B193" w14:textId="5084122D" w:rsidR="00BD7AD1" w:rsidRDefault="00BD7AD1">
      <w:pPr>
        <w:pStyle w:val="TOC5"/>
        <w:tabs>
          <w:tab w:val="right" w:leader="dot" w:pos="5030"/>
        </w:tabs>
        <w:rPr>
          <w:rFonts w:eastAsiaTheme="minorEastAsia"/>
          <w:noProof/>
          <w:sz w:val="22"/>
          <w:lang w:val="en-US" w:eastAsia="en-US" w:bidi="ar-SA"/>
        </w:rPr>
      </w:pPr>
      <w:hyperlink w:anchor="_Toc525824312" w:history="1">
        <w:r w:rsidRPr="001904DF">
          <w:rPr>
            <w:rStyle w:val="Hyperlink"/>
            <w:noProof/>
          </w:rPr>
          <w:t>Przetwarzanie danych osobowych, RODO</w:t>
        </w:r>
        <w:r>
          <w:rPr>
            <w:noProof/>
            <w:webHidden/>
          </w:rPr>
          <w:tab/>
        </w:r>
        <w:r>
          <w:rPr>
            <w:noProof/>
            <w:webHidden/>
          </w:rPr>
          <w:fldChar w:fldCharType="begin"/>
        </w:r>
        <w:r>
          <w:rPr>
            <w:noProof/>
            <w:webHidden/>
          </w:rPr>
          <w:instrText xml:space="preserve"> PAGEREF _Toc525824312 \h </w:instrText>
        </w:r>
        <w:r>
          <w:rPr>
            <w:noProof/>
            <w:webHidden/>
          </w:rPr>
        </w:r>
        <w:r>
          <w:rPr>
            <w:noProof/>
            <w:webHidden/>
          </w:rPr>
          <w:fldChar w:fldCharType="separate"/>
        </w:r>
        <w:r>
          <w:rPr>
            <w:noProof/>
            <w:webHidden/>
          </w:rPr>
          <w:t>10</w:t>
        </w:r>
        <w:r>
          <w:rPr>
            <w:noProof/>
            <w:webHidden/>
          </w:rPr>
          <w:fldChar w:fldCharType="end"/>
        </w:r>
      </w:hyperlink>
    </w:p>
    <w:p w14:paraId="1677470C" w14:textId="3BA573E1" w:rsidR="00BD7AD1" w:rsidRDefault="00BD7AD1">
      <w:pPr>
        <w:pStyle w:val="TOC5"/>
        <w:tabs>
          <w:tab w:val="right" w:leader="dot" w:pos="5030"/>
        </w:tabs>
        <w:rPr>
          <w:rFonts w:eastAsiaTheme="minorEastAsia"/>
          <w:noProof/>
          <w:sz w:val="22"/>
          <w:lang w:val="en-US" w:eastAsia="en-US" w:bidi="ar-SA"/>
        </w:rPr>
      </w:pPr>
      <w:hyperlink w:anchor="_Toc525824313" w:history="1">
        <w:r w:rsidRPr="001904DF">
          <w:rPr>
            <w:rStyle w:val="Hyperlink"/>
            <w:noProof/>
          </w:rPr>
          <w:t>Bezpieczeństwo Danych</w:t>
        </w:r>
        <w:r>
          <w:rPr>
            <w:noProof/>
            <w:webHidden/>
          </w:rPr>
          <w:tab/>
        </w:r>
        <w:r>
          <w:rPr>
            <w:noProof/>
            <w:webHidden/>
          </w:rPr>
          <w:fldChar w:fldCharType="begin"/>
        </w:r>
        <w:r>
          <w:rPr>
            <w:noProof/>
            <w:webHidden/>
          </w:rPr>
          <w:instrText xml:space="preserve"> PAGEREF _Toc525824313 \h </w:instrText>
        </w:r>
        <w:r>
          <w:rPr>
            <w:noProof/>
            <w:webHidden/>
          </w:rPr>
        </w:r>
        <w:r>
          <w:rPr>
            <w:noProof/>
            <w:webHidden/>
          </w:rPr>
          <w:fldChar w:fldCharType="separate"/>
        </w:r>
        <w:r>
          <w:rPr>
            <w:noProof/>
            <w:webHidden/>
          </w:rPr>
          <w:t>10</w:t>
        </w:r>
        <w:r>
          <w:rPr>
            <w:noProof/>
            <w:webHidden/>
          </w:rPr>
          <w:fldChar w:fldCharType="end"/>
        </w:r>
      </w:hyperlink>
    </w:p>
    <w:p w14:paraId="78ED4789" w14:textId="6F5DCD8E" w:rsidR="00BD7AD1" w:rsidRDefault="00BD7AD1">
      <w:pPr>
        <w:pStyle w:val="TOC5"/>
        <w:tabs>
          <w:tab w:val="right" w:leader="dot" w:pos="5030"/>
        </w:tabs>
        <w:rPr>
          <w:rFonts w:eastAsiaTheme="minorEastAsia"/>
          <w:noProof/>
          <w:sz w:val="22"/>
          <w:lang w:val="en-US" w:eastAsia="en-US" w:bidi="ar-SA"/>
        </w:rPr>
      </w:pPr>
      <w:hyperlink w:anchor="_Toc525824314" w:history="1">
        <w:r w:rsidRPr="001904DF">
          <w:rPr>
            <w:rStyle w:val="Hyperlink"/>
            <w:noProof/>
          </w:rPr>
          <w:t>Powiadomienie o Naruszeniu Zabezpieczeń</w:t>
        </w:r>
        <w:r>
          <w:rPr>
            <w:noProof/>
            <w:webHidden/>
          </w:rPr>
          <w:tab/>
        </w:r>
        <w:r>
          <w:rPr>
            <w:noProof/>
            <w:webHidden/>
          </w:rPr>
          <w:fldChar w:fldCharType="begin"/>
        </w:r>
        <w:r>
          <w:rPr>
            <w:noProof/>
            <w:webHidden/>
          </w:rPr>
          <w:instrText xml:space="preserve"> PAGEREF _Toc525824314 \h </w:instrText>
        </w:r>
        <w:r>
          <w:rPr>
            <w:noProof/>
            <w:webHidden/>
          </w:rPr>
        </w:r>
        <w:r>
          <w:rPr>
            <w:noProof/>
            <w:webHidden/>
          </w:rPr>
          <w:fldChar w:fldCharType="separate"/>
        </w:r>
        <w:r>
          <w:rPr>
            <w:noProof/>
            <w:webHidden/>
          </w:rPr>
          <w:t>12</w:t>
        </w:r>
        <w:r>
          <w:rPr>
            <w:noProof/>
            <w:webHidden/>
          </w:rPr>
          <w:fldChar w:fldCharType="end"/>
        </w:r>
      </w:hyperlink>
    </w:p>
    <w:p w14:paraId="41DE4B1B" w14:textId="0255092F" w:rsidR="00BD7AD1" w:rsidRDefault="00BD7AD1">
      <w:pPr>
        <w:pStyle w:val="TOC5"/>
        <w:tabs>
          <w:tab w:val="right" w:leader="dot" w:pos="5030"/>
        </w:tabs>
        <w:rPr>
          <w:rFonts w:eastAsiaTheme="minorEastAsia"/>
          <w:noProof/>
          <w:sz w:val="22"/>
          <w:lang w:val="en-US" w:eastAsia="en-US" w:bidi="ar-SA"/>
        </w:rPr>
      </w:pPr>
      <w:hyperlink w:anchor="_Toc525824315" w:history="1">
        <w:r w:rsidRPr="001904DF">
          <w:rPr>
            <w:rStyle w:val="Hyperlink"/>
            <w:noProof/>
          </w:rPr>
          <w:t>Lokalizacja i Transfer Danych</w:t>
        </w:r>
        <w:r>
          <w:rPr>
            <w:noProof/>
            <w:webHidden/>
          </w:rPr>
          <w:tab/>
        </w:r>
        <w:r>
          <w:rPr>
            <w:noProof/>
            <w:webHidden/>
          </w:rPr>
          <w:fldChar w:fldCharType="begin"/>
        </w:r>
        <w:r>
          <w:rPr>
            <w:noProof/>
            <w:webHidden/>
          </w:rPr>
          <w:instrText xml:space="preserve"> PAGEREF _Toc525824315 \h </w:instrText>
        </w:r>
        <w:r>
          <w:rPr>
            <w:noProof/>
            <w:webHidden/>
          </w:rPr>
        </w:r>
        <w:r>
          <w:rPr>
            <w:noProof/>
            <w:webHidden/>
          </w:rPr>
          <w:fldChar w:fldCharType="separate"/>
        </w:r>
        <w:r>
          <w:rPr>
            <w:noProof/>
            <w:webHidden/>
          </w:rPr>
          <w:t>12</w:t>
        </w:r>
        <w:r>
          <w:rPr>
            <w:noProof/>
            <w:webHidden/>
          </w:rPr>
          <w:fldChar w:fldCharType="end"/>
        </w:r>
      </w:hyperlink>
    </w:p>
    <w:p w14:paraId="07F419DD" w14:textId="33E9EFBE" w:rsidR="00BD7AD1" w:rsidRDefault="00BD7AD1">
      <w:pPr>
        <w:pStyle w:val="TOC5"/>
        <w:tabs>
          <w:tab w:val="right" w:leader="dot" w:pos="5030"/>
        </w:tabs>
        <w:rPr>
          <w:rFonts w:eastAsiaTheme="minorEastAsia"/>
          <w:noProof/>
          <w:sz w:val="22"/>
          <w:lang w:val="en-US" w:eastAsia="en-US" w:bidi="ar-SA"/>
        </w:rPr>
      </w:pPr>
      <w:hyperlink w:anchor="_Toc525824316" w:history="1">
        <w:r w:rsidRPr="001904DF">
          <w:rPr>
            <w:rStyle w:val="Hyperlink"/>
            <w:noProof/>
          </w:rPr>
          <w:t>Przechowywanie i Usuwanie Danych</w:t>
        </w:r>
        <w:r>
          <w:rPr>
            <w:noProof/>
            <w:webHidden/>
          </w:rPr>
          <w:tab/>
        </w:r>
        <w:r>
          <w:rPr>
            <w:noProof/>
            <w:webHidden/>
          </w:rPr>
          <w:fldChar w:fldCharType="begin"/>
        </w:r>
        <w:r>
          <w:rPr>
            <w:noProof/>
            <w:webHidden/>
          </w:rPr>
          <w:instrText xml:space="preserve"> PAGEREF _Toc525824316 \h </w:instrText>
        </w:r>
        <w:r>
          <w:rPr>
            <w:noProof/>
            <w:webHidden/>
          </w:rPr>
        </w:r>
        <w:r>
          <w:rPr>
            <w:noProof/>
            <w:webHidden/>
          </w:rPr>
          <w:fldChar w:fldCharType="separate"/>
        </w:r>
        <w:r>
          <w:rPr>
            <w:noProof/>
            <w:webHidden/>
          </w:rPr>
          <w:t>13</w:t>
        </w:r>
        <w:r>
          <w:rPr>
            <w:noProof/>
            <w:webHidden/>
          </w:rPr>
          <w:fldChar w:fldCharType="end"/>
        </w:r>
      </w:hyperlink>
    </w:p>
    <w:p w14:paraId="3A90D89A" w14:textId="576E56FB" w:rsidR="00BD7AD1" w:rsidRDefault="00BD7AD1">
      <w:pPr>
        <w:pStyle w:val="TOC5"/>
        <w:tabs>
          <w:tab w:val="right" w:leader="dot" w:pos="5030"/>
        </w:tabs>
        <w:rPr>
          <w:rFonts w:eastAsiaTheme="minorEastAsia"/>
          <w:noProof/>
          <w:sz w:val="22"/>
          <w:lang w:val="en-US" w:eastAsia="en-US" w:bidi="ar-SA"/>
        </w:rPr>
      </w:pPr>
      <w:hyperlink w:anchor="_Toc525824317" w:history="1">
        <w:r w:rsidRPr="001904DF">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_Toc525824317 \h </w:instrText>
        </w:r>
        <w:r>
          <w:rPr>
            <w:noProof/>
            <w:webHidden/>
          </w:rPr>
        </w:r>
        <w:r>
          <w:rPr>
            <w:noProof/>
            <w:webHidden/>
          </w:rPr>
          <w:fldChar w:fldCharType="separate"/>
        </w:r>
        <w:r>
          <w:rPr>
            <w:noProof/>
            <w:webHidden/>
          </w:rPr>
          <w:t>13</w:t>
        </w:r>
        <w:r>
          <w:rPr>
            <w:noProof/>
            <w:webHidden/>
          </w:rPr>
          <w:fldChar w:fldCharType="end"/>
        </w:r>
      </w:hyperlink>
    </w:p>
    <w:p w14:paraId="61D250F4" w14:textId="0517AF30" w:rsidR="00BD7AD1" w:rsidRDefault="00BD7AD1">
      <w:pPr>
        <w:pStyle w:val="TOC5"/>
        <w:tabs>
          <w:tab w:val="right" w:leader="dot" w:pos="5030"/>
        </w:tabs>
        <w:rPr>
          <w:rFonts w:eastAsiaTheme="minorEastAsia"/>
          <w:noProof/>
          <w:sz w:val="22"/>
          <w:lang w:val="en-US" w:eastAsia="en-US" w:bidi="ar-SA"/>
        </w:rPr>
      </w:pPr>
      <w:hyperlink w:anchor="_Toc525824318" w:history="1">
        <w:r w:rsidRPr="001904DF">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_Toc525824318 \h </w:instrText>
        </w:r>
        <w:r>
          <w:rPr>
            <w:noProof/>
            <w:webHidden/>
          </w:rPr>
        </w:r>
        <w:r>
          <w:rPr>
            <w:noProof/>
            <w:webHidden/>
          </w:rPr>
          <w:fldChar w:fldCharType="separate"/>
        </w:r>
        <w:r>
          <w:rPr>
            <w:noProof/>
            <w:webHidden/>
          </w:rPr>
          <w:t>13</w:t>
        </w:r>
        <w:r>
          <w:rPr>
            <w:noProof/>
            <w:webHidden/>
          </w:rPr>
          <w:fldChar w:fldCharType="end"/>
        </w:r>
      </w:hyperlink>
    </w:p>
    <w:p w14:paraId="5C7885A4" w14:textId="1218ED7E" w:rsidR="00BD7AD1" w:rsidRDefault="00BD7AD1">
      <w:pPr>
        <w:pStyle w:val="TOC5"/>
        <w:tabs>
          <w:tab w:val="right" w:leader="dot" w:pos="5030"/>
        </w:tabs>
        <w:rPr>
          <w:rFonts w:eastAsiaTheme="minorEastAsia"/>
          <w:noProof/>
          <w:sz w:val="22"/>
          <w:lang w:val="en-US" w:eastAsia="en-US" w:bidi="ar-SA"/>
        </w:rPr>
      </w:pPr>
      <w:hyperlink w:anchor="_Toc525824319" w:history="1">
        <w:r w:rsidRPr="001904DF">
          <w:rPr>
            <w:rStyle w:val="Hyperlink"/>
            <w:noProof/>
          </w:rPr>
          <w:t>Instytucje edukacyjne</w:t>
        </w:r>
        <w:r>
          <w:rPr>
            <w:noProof/>
            <w:webHidden/>
          </w:rPr>
          <w:tab/>
        </w:r>
        <w:r>
          <w:rPr>
            <w:noProof/>
            <w:webHidden/>
          </w:rPr>
          <w:fldChar w:fldCharType="begin"/>
        </w:r>
        <w:r>
          <w:rPr>
            <w:noProof/>
            <w:webHidden/>
          </w:rPr>
          <w:instrText xml:space="preserve"> PAGEREF _Toc525824319 \h </w:instrText>
        </w:r>
        <w:r>
          <w:rPr>
            <w:noProof/>
            <w:webHidden/>
          </w:rPr>
        </w:r>
        <w:r>
          <w:rPr>
            <w:noProof/>
            <w:webHidden/>
          </w:rPr>
          <w:fldChar w:fldCharType="separate"/>
        </w:r>
        <w:r>
          <w:rPr>
            <w:noProof/>
            <w:webHidden/>
          </w:rPr>
          <w:t>14</w:t>
        </w:r>
        <w:r>
          <w:rPr>
            <w:noProof/>
            <w:webHidden/>
          </w:rPr>
          <w:fldChar w:fldCharType="end"/>
        </w:r>
      </w:hyperlink>
    </w:p>
    <w:p w14:paraId="16ABDF17" w14:textId="5F7A0C8B" w:rsidR="00BD7AD1" w:rsidRDefault="00BD7AD1">
      <w:pPr>
        <w:pStyle w:val="TOC5"/>
        <w:tabs>
          <w:tab w:val="right" w:leader="dot" w:pos="5030"/>
        </w:tabs>
        <w:rPr>
          <w:rFonts w:eastAsiaTheme="minorEastAsia"/>
          <w:noProof/>
          <w:sz w:val="22"/>
          <w:lang w:val="en-US" w:eastAsia="en-US" w:bidi="ar-SA"/>
        </w:rPr>
      </w:pPr>
      <w:hyperlink w:anchor="_Toc525824320" w:history="1">
        <w:r w:rsidRPr="001904DF">
          <w:rPr>
            <w:rStyle w:val="Hyperlink"/>
            <w:noProof/>
          </w:rPr>
          <w:t>Partner Biznesowy w rozumieniu Ustawy HIPAA</w:t>
        </w:r>
        <w:r>
          <w:rPr>
            <w:noProof/>
            <w:webHidden/>
          </w:rPr>
          <w:tab/>
        </w:r>
        <w:r>
          <w:rPr>
            <w:noProof/>
            <w:webHidden/>
          </w:rPr>
          <w:fldChar w:fldCharType="begin"/>
        </w:r>
        <w:r>
          <w:rPr>
            <w:noProof/>
            <w:webHidden/>
          </w:rPr>
          <w:instrText xml:space="preserve"> PAGEREF _Toc525824320 \h </w:instrText>
        </w:r>
        <w:r>
          <w:rPr>
            <w:noProof/>
            <w:webHidden/>
          </w:rPr>
        </w:r>
        <w:r>
          <w:rPr>
            <w:noProof/>
            <w:webHidden/>
          </w:rPr>
          <w:fldChar w:fldCharType="separate"/>
        </w:r>
        <w:r>
          <w:rPr>
            <w:noProof/>
            <w:webHidden/>
          </w:rPr>
          <w:t>14</w:t>
        </w:r>
        <w:r>
          <w:rPr>
            <w:noProof/>
            <w:webHidden/>
          </w:rPr>
          <w:fldChar w:fldCharType="end"/>
        </w:r>
      </w:hyperlink>
    </w:p>
    <w:p w14:paraId="5A9A2828" w14:textId="69F1F771" w:rsidR="00BD7AD1" w:rsidRDefault="00BD7AD1">
      <w:pPr>
        <w:pStyle w:val="TOC5"/>
        <w:tabs>
          <w:tab w:val="right" w:leader="dot" w:pos="5030"/>
        </w:tabs>
        <w:rPr>
          <w:rFonts w:eastAsiaTheme="minorEastAsia"/>
          <w:noProof/>
          <w:sz w:val="22"/>
          <w:lang w:val="en-US" w:eastAsia="en-US" w:bidi="ar-SA"/>
        </w:rPr>
      </w:pPr>
      <w:hyperlink w:anchor="_Toc525824321" w:history="1">
        <w:r w:rsidRPr="001904DF">
          <w:rPr>
            <w:rStyle w:val="Hyperlink"/>
            <w:noProof/>
          </w:rPr>
          <w:t>Kontakt z Microsoft</w:t>
        </w:r>
        <w:r>
          <w:rPr>
            <w:noProof/>
            <w:webHidden/>
          </w:rPr>
          <w:tab/>
        </w:r>
        <w:r>
          <w:rPr>
            <w:noProof/>
            <w:webHidden/>
          </w:rPr>
          <w:fldChar w:fldCharType="begin"/>
        </w:r>
        <w:r>
          <w:rPr>
            <w:noProof/>
            <w:webHidden/>
          </w:rPr>
          <w:instrText xml:space="preserve"> PAGEREF _Toc525824321 \h </w:instrText>
        </w:r>
        <w:r>
          <w:rPr>
            <w:noProof/>
            <w:webHidden/>
          </w:rPr>
        </w:r>
        <w:r>
          <w:rPr>
            <w:noProof/>
            <w:webHidden/>
          </w:rPr>
          <w:fldChar w:fldCharType="separate"/>
        </w:r>
        <w:r>
          <w:rPr>
            <w:noProof/>
            <w:webHidden/>
          </w:rPr>
          <w:t>14</w:t>
        </w:r>
        <w:r>
          <w:rPr>
            <w:noProof/>
            <w:webHidden/>
          </w:rPr>
          <w:fldChar w:fldCharType="end"/>
        </w:r>
      </w:hyperlink>
    </w:p>
    <w:p w14:paraId="67036636" w14:textId="110BE41A" w:rsidR="00BD7AD1" w:rsidRDefault="00BD7AD1">
      <w:pPr>
        <w:pStyle w:val="TOC1"/>
        <w:rPr>
          <w:rFonts w:eastAsiaTheme="minorEastAsia"/>
          <w:b w:val="0"/>
          <w:caps w:val="0"/>
          <w:noProof/>
          <w:sz w:val="22"/>
          <w:lang w:val="en-US" w:eastAsia="en-US" w:bidi="ar-SA"/>
        </w:rPr>
      </w:pPr>
      <w:hyperlink w:anchor="_Toc525824322" w:history="1">
        <w:r w:rsidRPr="001904DF">
          <w:rPr>
            <w:rStyle w:val="Hyperlink"/>
            <w:noProof/>
          </w:rPr>
          <w:t>Załącznik A — Podstawowe Usługi Online</w:t>
        </w:r>
        <w:r>
          <w:rPr>
            <w:noProof/>
            <w:webHidden/>
          </w:rPr>
          <w:tab/>
        </w:r>
        <w:r>
          <w:rPr>
            <w:noProof/>
            <w:webHidden/>
          </w:rPr>
          <w:fldChar w:fldCharType="begin"/>
        </w:r>
        <w:r>
          <w:rPr>
            <w:noProof/>
            <w:webHidden/>
          </w:rPr>
          <w:instrText xml:space="preserve"> PAGEREF _Toc525824322 \h </w:instrText>
        </w:r>
        <w:r>
          <w:rPr>
            <w:noProof/>
            <w:webHidden/>
          </w:rPr>
        </w:r>
        <w:r>
          <w:rPr>
            <w:noProof/>
            <w:webHidden/>
          </w:rPr>
          <w:fldChar w:fldCharType="separate"/>
        </w:r>
        <w:r>
          <w:rPr>
            <w:noProof/>
            <w:webHidden/>
          </w:rPr>
          <w:t>15</w:t>
        </w:r>
        <w:r>
          <w:rPr>
            <w:noProof/>
            <w:webHidden/>
          </w:rPr>
          <w:fldChar w:fldCharType="end"/>
        </w:r>
      </w:hyperlink>
    </w:p>
    <w:p w14:paraId="0875241A" w14:textId="49F01EEB" w:rsidR="00BD7AD1" w:rsidRDefault="00BD7AD1">
      <w:pPr>
        <w:pStyle w:val="TOC1"/>
        <w:rPr>
          <w:rFonts w:eastAsiaTheme="minorEastAsia"/>
          <w:b w:val="0"/>
          <w:caps w:val="0"/>
          <w:noProof/>
          <w:sz w:val="22"/>
          <w:lang w:val="en-US" w:eastAsia="en-US" w:bidi="ar-SA"/>
        </w:rPr>
      </w:pPr>
      <w:hyperlink w:anchor="_Toc525824323" w:history="1">
        <w:r w:rsidRPr="001904DF">
          <w:rPr>
            <w:rStyle w:val="Hyperlink"/>
            <w:noProof/>
          </w:rPr>
          <w:t>Załącznik B — Zabezpieczenia</w:t>
        </w:r>
        <w:r>
          <w:rPr>
            <w:noProof/>
            <w:webHidden/>
          </w:rPr>
          <w:tab/>
        </w:r>
        <w:r>
          <w:rPr>
            <w:noProof/>
            <w:webHidden/>
          </w:rPr>
          <w:fldChar w:fldCharType="begin"/>
        </w:r>
        <w:r>
          <w:rPr>
            <w:noProof/>
            <w:webHidden/>
          </w:rPr>
          <w:instrText xml:space="preserve"> PAGEREF _Toc525824323 \h </w:instrText>
        </w:r>
        <w:r>
          <w:rPr>
            <w:noProof/>
            <w:webHidden/>
          </w:rPr>
        </w:r>
        <w:r>
          <w:rPr>
            <w:noProof/>
            <w:webHidden/>
          </w:rPr>
          <w:fldChar w:fldCharType="separate"/>
        </w:r>
        <w:r>
          <w:rPr>
            <w:noProof/>
            <w:webHidden/>
          </w:rPr>
          <w:t>15</w:t>
        </w:r>
        <w:r>
          <w:rPr>
            <w:noProof/>
            <w:webHidden/>
          </w:rPr>
          <w:fldChar w:fldCharType="end"/>
        </w:r>
      </w:hyperlink>
    </w:p>
    <w:p w14:paraId="10F69DF0" w14:textId="46AF1C9B" w:rsidR="00BD7AD1" w:rsidRDefault="00BD7AD1">
      <w:pPr>
        <w:pStyle w:val="TOC1"/>
        <w:rPr>
          <w:rFonts w:eastAsiaTheme="minorEastAsia"/>
          <w:b w:val="0"/>
          <w:caps w:val="0"/>
          <w:noProof/>
          <w:sz w:val="22"/>
          <w:lang w:val="en-US" w:eastAsia="en-US" w:bidi="ar-SA"/>
        </w:rPr>
      </w:pPr>
      <w:r>
        <w:rPr>
          <w:rStyle w:val="Hyperlink"/>
          <w:noProof/>
        </w:rPr>
        <w:br w:type="column"/>
      </w:r>
      <w:bookmarkStart w:id="2" w:name="_GoBack"/>
      <w:bookmarkEnd w:id="2"/>
      <w:r w:rsidRPr="001904DF">
        <w:rPr>
          <w:rStyle w:val="Hyperlink"/>
          <w:noProof/>
        </w:rPr>
        <w:fldChar w:fldCharType="begin"/>
      </w:r>
      <w:r w:rsidRPr="001904DF">
        <w:rPr>
          <w:rStyle w:val="Hyperlink"/>
          <w:noProof/>
        </w:rPr>
        <w:instrText xml:space="preserve"> </w:instrText>
      </w:r>
      <w:r>
        <w:rPr>
          <w:noProof/>
        </w:rPr>
        <w:instrText>HYPERLINK \l "_Toc525824324"</w:instrText>
      </w:r>
      <w:r w:rsidRPr="001904DF">
        <w:rPr>
          <w:rStyle w:val="Hyperlink"/>
          <w:noProof/>
        </w:rPr>
        <w:instrText xml:space="preserve"> </w:instrText>
      </w:r>
      <w:r w:rsidRPr="001904DF">
        <w:rPr>
          <w:rStyle w:val="Hyperlink"/>
          <w:noProof/>
        </w:rPr>
      </w:r>
      <w:r w:rsidRPr="001904DF">
        <w:rPr>
          <w:rStyle w:val="Hyperlink"/>
          <w:noProof/>
        </w:rPr>
        <w:fldChar w:fldCharType="separate"/>
      </w:r>
      <w:r w:rsidRPr="001904DF">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_Toc525824324 \h </w:instrText>
      </w:r>
      <w:r>
        <w:rPr>
          <w:noProof/>
          <w:webHidden/>
        </w:rPr>
      </w:r>
      <w:r>
        <w:rPr>
          <w:noProof/>
          <w:webHidden/>
        </w:rPr>
        <w:fldChar w:fldCharType="separate"/>
      </w:r>
      <w:r>
        <w:rPr>
          <w:noProof/>
          <w:webHidden/>
        </w:rPr>
        <w:t>18</w:t>
      </w:r>
      <w:r>
        <w:rPr>
          <w:noProof/>
          <w:webHidden/>
        </w:rPr>
        <w:fldChar w:fldCharType="end"/>
      </w:r>
      <w:r w:rsidRPr="001904DF">
        <w:rPr>
          <w:rStyle w:val="Hyperlink"/>
          <w:noProof/>
        </w:rPr>
        <w:fldChar w:fldCharType="end"/>
      </w:r>
    </w:p>
    <w:p w14:paraId="6015C545" w14:textId="3CF264B0" w:rsidR="00BD7AD1" w:rsidRDefault="00BD7AD1">
      <w:pPr>
        <w:pStyle w:val="TOC2"/>
        <w:tabs>
          <w:tab w:val="right" w:leader="dot" w:pos="5030"/>
        </w:tabs>
        <w:rPr>
          <w:rFonts w:eastAsiaTheme="minorEastAsia"/>
          <w:b w:val="0"/>
          <w:smallCaps w:val="0"/>
          <w:noProof/>
          <w:sz w:val="22"/>
          <w:lang w:val="en-US" w:eastAsia="en-US" w:bidi="ar-SA"/>
        </w:rPr>
      </w:pPr>
      <w:hyperlink w:anchor="_Toc525824325" w:history="1">
        <w:r w:rsidRPr="001904DF">
          <w:rPr>
            <w:rStyle w:val="Hyperlink"/>
            <w:noProof/>
          </w:rPr>
          <w:t>Usługi Microsoft Azure</w:t>
        </w:r>
        <w:r>
          <w:rPr>
            <w:noProof/>
            <w:webHidden/>
          </w:rPr>
          <w:tab/>
        </w:r>
        <w:r>
          <w:rPr>
            <w:noProof/>
            <w:webHidden/>
          </w:rPr>
          <w:fldChar w:fldCharType="begin"/>
        </w:r>
        <w:r>
          <w:rPr>
            <w:noProof/>
            <w:webHidden/>
          </w:rPr>
          <w:instrText xml:space="preserve"> PAGEREF _Toc525824325 \h </w:instrText>
        </w:r>
        <w:r>
          <w:rPr>
            <w:noProof/>
            <w:webHidden/>
          </w:rPr>
        </w:r>
        <w:r>
          <w:rPr>
            <w:noProof/>
            <w:webHidden/>
          </w:rPr>
          <w:fldChar w:fldCharType="separate"/>
        </w:r>
        <w:r>
          <w:rPr>
            <w:noProof/>
            <w:webHidden/>
          </w:rPr>
          <w:t>18</w:t>
        </w:r>
        <w:r>
          <w:rPr>
            <w:noProof/>
            <w:webHidden/>
          </w:rPr>
          <w:fldChar w:fldCharType="end"/>
        </w:r>
      </w:hyperlink>
    </w:p>
    <w:p w14:paraId="3E3DD40A" w14:textId="1D1CB5CC" w:rsidR="00BD7AD1" w:rsidRDefault="00BD7AD1">
      <w:pPr>
        <w:pStyle w:val="TOC4"/>
        <w:rPr>
          <w:rFonts w:eastAsiaTheme="minorEastAsia"/>
          <w:smallCaps w:val="0"/>
          <w:noProof/>
          <w:sz w:val="22"/>
          <w:lang w:val="en-US" w:eastAsia="en-US" w:bidi="ar-SA"/>
        </w:rPr>
      </w:pPr>
      <w:hyperlink w:anchor="_Toc525824326" w:history="1">
        <w:r w:rsidRPr="001904DF">
          <w:rPr>
            <w:rStyle w:val="Hyperlink"/>
            <w:noProof/>
          </w:rPr>
          <w:t>Mapy Azure</w:t>
        </w:r>
        <w:r>
          <w:rPr>
            <w:noProof/>
            <w:webHidden/>
          </w:rPr>
          <w:tab/>
        </w:r>
        <w:r>
          <w:rPr>
            <w:noProof/>
            <w:webHidden/>
          </w:rPr>
          <w:fldChar w:fldCharType="begin"/>
        </w:r>
        <w:r>
          <w:rPr>
            <w:noProof/>
            <w:webHidden/>
          </w:rPr>
          <w:instrText xml:space="preserve"> PAGEREF _Toc525824326 \h </w:instrText>
        </w:r>
        <w:r>
          <w:rPr>
            <w:noProof/>
            <w:webHidden/>
          </w:rPr>
        </w:r>
        <w:r>
          <w:rPr>
            <w:noProof/>
            <w:webHidden/>
          </w:rPr>
          <w:fldChar w:fldCharType="separate"/>
        </w:r>
        <w:r>
          <w:rPr>
            <w:noProof/>
            <w:webHidden/>
          </w:rPr>
          <w:t>19</w:t>
        </w:r>
        <w:r>
          <w:rPr>
            <w:noProof/>
            <w:webHidden/>
          </w:rPr>
          <w:fldChar w:fldCharType="end"/>
        </w:r>
      </w:hyperlink>
    </w:p>
    <w:p w14:paraId="64FC53A8" w14:textId="0A4034B2" w:rsidR="00BD7AD1" w:rsidRDefault="00BD7AD1">
      <w:pPr>
        <w:pStyle w:val="TOC4"/>
        <w:rPr>
          <w:rFonts w:eastAsiaTheme="minorEastAsia"/>
          <w:smallCaps w:val="0"/>
          <w:noProof/>
          <w:sz w:val="22"/>
          <w:lang w:val="en-US" w:eastAsia="en-US" w:bidi="ar-SA"/>
        </w:rPr>
      </w:pPr>
      <w:hyperlink w:anchor="_Toc525824327" w:history="1">
        <w:r w:rsidRPr="001904DF">
          <w:rPr>
            <w:rStyle w:val="Hyperlink"/>
            <w:noProof/>
          </w:rPr>
          <w:t>Microsoft Azure Stack</w:t>
        </w:r>
        <w:r>
          <w:rPr>
            <w:noProof/>
            <w:webHidden/>
          </w:rPr>
          <w:tab/>
        </w:r>
        <w:r>
          <w:rPr>
            <w:noProof/>
            <w:webHidden/>
          </w:rPr>
          <w:fldChar w:fldCharType="begin"/>
        </w:r>
        <w:r>
          <w:rPr>
            <w:noProof/>
            <w:webHidden/>
          </w:rPr>
          <w:instrText xml:space="preserve"> PAGEREF _Toc525824327 \h </w:instrText>
        </w:r>
        <w:r>
          <w:rPr>
            <w:noProof/>
            <w:webHidden/>
          </w:rPr>
        </w:r>
        <w:r>
          <w:rPr>
            <w:noProof/>
            <w:webHidden/>
          </w:rPr>
          <w:fldChar w:fldCharType="separate"/>
        </w:r>
        <w:r>
          <w:rPr>
            <w:noProof/>
            <w:webHidden/>
          </w:rPr>
          <w:t>20</w:t>
        </w:r>
        <w:r>
          <w:rPr>
            <w:noProof/>
            <w:webHidden/>
          </w:rPr>
          <w:fldChar w:fldCharType="end"/>
        </w:r>
      </w:hyperlink>
    </w:p>
    <w:p w14:paraId="3F222D92" w14:textId="5F840F5A" w:rsidR="00BD7AD1" w:rsidRDefault="00BD7AD1">
      <w:pPr>
        <w:pStyle w:val="TOC4"/>
        <w:rPr>
          <w:rFonts w:eastAsiaTheme="minorEastAsia"/>
          <w:smallCaps w:val="0"/>
          <w:noProof/>
          <w:sz w:val="22"/>
          <w:lang w:val="en-US" w:eastAsia="en-US" w:bidi="ar-SA"/>
        </w:rPr>
      </w:pPr>
      <w:hyperlink w:anchor="_Toc525824328" w:history="1">
        <w:r w:rsidRPr="001904DF">
          <w:rPr>
            <w:rStyle w:val="Hyperlink"/>
            <w:noProof/>
          </w:rPr>
          <w:t>Usługi Wyszukiwania Bing</w:t>
        </w:r>
        <w:r>
          <w:rPr>
            <w:noProof/>
            <w:webHidden/>
          </w:rPr>
          <w:tab/>
        </w:r>
        <w:r>
          <w:rPr>
            <w:noProof/>
            <w:webHidden/>
          </w:rPr>
          <w:fldChar w:fldCharType="begin"/>
        </w:r>
        <w:r>
          <w:rPr>
            <w:noProof/>
            <w:webHidden/>
          </w:rPr>
          <w:instrText xml:space="preserve"> PAGEREF _Toc525824328 \h </w:instrText>
        </w:r>
        <w:r>
          <w:rPr>
            <w:noProof/>
            <w:webHidden/>
          </w:rPr>
        </w:r>
        <w:r>
          <w:rPr>
            <w:noProof/>
            <w:webHidden/>
          </w:rPr>
          <w:fldChar w:fldCharType="separate"/>
        </w:r>
        <w:r>
          <w:rPr>
            <w:noProof/>
            <w:webHidden/>
          </w:rPr>
          <w:t>20</w:t>
        </w:r>
        <w:r>
          <w:rPr>
            <w:noProof/>
            <w:webHidden/>
          </w:rPr>
          <w:fldChar w:fldCharType="end"/>
        </w:r>
      </w:hyperlink>
    </w:p>
    <w:p w14:paraId="1D3B1634" w14:textId="0181BE36" w:rsidR="00BD7AD1" w:rsidRDefault="00BD7AD1">
      <w:pPr>
        <w:pStyle w:val="TOC4"/>
        <w:rPr>
          <w:rFonts w:eastAsiaTheme="minorEastAsia"/>
          <w:smallCaps w:val="0"/>
          <w:noProof/>
          <w:sz w:val="22"/>
          <w:lang w:val="en-US" w:eastAsia="en-US" w:bidi="ar-SA"/>
        </w:rPr>
      </w:pPr>
      <w:hyperlink w:anchor="_Toc525824329" w:history="1">
        <w:r w:rsidRPr="001904DF">
          <w:rPr>
            <w:rStyle w:val="Hyperlink"/>
            <w:noProof/>
          </w:rPr>
          <w:t>Microsoft Cognitive Services</w:t>
        </w:r>
        <w:r>
          <w:rPr>
            <w:noProof/>
            <w:webHidden/>
          </w:rPr>
          <w:tab/>
        </w:r>
        <w:r>
          <w:rPr>
            <w:noProof/>
            <w:webHidden/>
          </w:rPr>
          <w:fldChar w:fldCharType="begin"/>
        </w:r>
        <w:r>
          <w:rPr>
            <w:noProof/>
            <w:webHidden/>
          </w:rPr>
          <w:instrText xml:space="preserve"> PAGEREF _Toc525824329 \h </w:instrText>
        </w:r>
        <w:r>
          <w:rPr>
            <w:noProof/>
            <w:webHidden/>
          </w:rPr>
        </w:r>
        <w:r>
          <w:rPr>
            <w:noProof/>
            <w:webHidden/>
          </w:rPr>
          <w:fldChar w:fldCharType="separate"/>
        </w:r>
        <w:r>
          <w:rPr>
            <w:noProof/>
            <w:webHidden/>
          </w:rPr>
          <w:t>21</w:t>
        </w:r>
        <w:r>
          <w:rPr>
            <w:noProof/>
            <w:webHidden/>
          </w:rPr>
          <w:fldChar w:fldCharType="end"/>
        </w:r>
      </w:hyperlink>
    </w:p>
    <w:p w14:paraId="7ECF8C66" w14:textId="241196AC" w:rsidR="00BD7AD1" w:rsidRDefault="00BD7AD1">
      <w:pPr>
        <w:pStyle w:val="TOC4"/>
        <w:rPr>
          <w:rFonts w:eastAsiaTheme="minorEastAsia"/>
          <w:smallCaps w:val="0"/>
          <w:noProof/>
          <w:sz w:val="22"/>
          <w:lang w:val="en-US" w:eastAsia="en-US" w:bidi="ar-SA"/>
        </w:rPr>
      </w:pPr>
      <w:hyperlink w:anchor="_Toc525824330" w:history="1">
        <w:r w:rsidRPr="001904DF">
          <w:rPr>
            <w:rStyle w:val="Hyperlink"/>
            <w:noProof/>
          </w:rPr>
          <w:t>Microsoft Genomics</w:t>
        </w:r>
        <w:r>
          <w:rPr>
            <w:noProof/>
            <w:webHidden/>
          </w:rPr>
          <w:tab/>
        </w:r>
        <w:r>
          <w:rPr>
            <w:noProof/>
            <w:webHidden/>
          </w:rPr>
          <w:fldChar w:fldCharType="begin"/>
        </w:r>
        <w:r>
          <w:rPr>
            <w:noProof/>
            <w:webHidden/>
          </w:rPr>
          <w:instrText xml:space="preserve"> PAGEREF _Toc525824330 \h </w:instrText>
        </w:r>
        <w:r>
          <w:rPr>
            <w:noProof/>
            <w:webHidden/>
          </w:rPr>
        </w:r>
        <w:r>
          <w:rPr>
            <w:noProof/>
            <w:webHidden/>
          </w:rPr>
          <w:fldChar w:fldCharType="separate"/>
        </w:r>
        <w:r>
          <w:rPr>
            <w:noProof/>
            <w:webHidden/>
          </w:rPr>
          <w:t>21</w:t>
        </w:r>
        <w:r>
          <w:rPr>
            <w:noProof/>
            <w:webHidden/>
          </w:rPr>
          <w:fldChar w:fldCharType="end"/>
        </w:r>
      </w:hyperlink>
    </w:p>
    <w:p w14:paraId="7B4A1824" w14:textId="289B73BC" w:rsidR="00BD7AD1" w:rsidRDefault="00BD7AD1">
      <w:pPr>
        <w:pStyle w:val="TOC4"/>
        <w:rPr>
          <w:rFonts w:eastAsiaTheme="minorEastAsia"/>
          <w:smallCaps w:val="0"/>
          <w:noProof/>
          <w:sz w:val="22"/>
          <w:lang w:val="en-US" w:eastAsia="en-US" w:bidi="ar-SA"/>
        </w:rPr>
      </w:pPr>
      <w:hyperlink w:anchor="_Toc525824331" w:history="1">
        <w:r w:rsidRPr="001904DF">
          <w:rPr>
            <w:rStyle w:val="Hyperlink"/>
            <w:noProof/>
          </w:rPr>
          <w:t>Visual Studio App Center</w:t>
        </w:r>
        <w:r>
          <w:rPr>
            <w:noProof/>
            <w:webHidden/>
          </w:rPr>
          <w:tab/>
        </w:r>
        <w:r>
          <w:rPr>
            <w:noProof/>
            <w:webHidden/>
          </w:rPr>
          <w:fldChar w:fldCharType="begin"/>
        </w:r>
        <w:r>
          <w:rPr>
            <w:noProof/>
            <w:webHidden/>
          </w:rPr>
          <w:instrText xml:space="preserve"> PAGEREF _Toc525824331 \h </w:instrText>
        </w:r>
        <w:r>
          <w:rPr>
            <w:noProof/>
            <w:webHidden/>
          </w:rPr>
        </w:r>
        <w:r>
          <w:rPr>
            <w:noProof/>
            <w:webHidden/>
          </w:rPr>
          <w:fldChar w:fldCharType="separate"/>
        </w:r>
        <w:r>
          <w:rPr>
            <w:noProof/>
            <w:webHidden/>
          </w:rPr>
          <w:t>22</w:t>
        </w:r>
        <w:r>
          <w:rPr>
            <w:noProof/>
            <w:webHidden/>
          </w:rPr>
          <w:fldChar w:fldCharType="end"/>
        </w:r>
      </w:hyperlink>
    </w:p>
    <w:p w14:paraId="648D1D47" w14:textId="42F50D6B" w:rsidR="00BD7AD1" w:rsidRDefault="00BD7AD1">
      <w:pPr>
        <w:pStyle w:val="TOC2"/>
        <w:tabs>
          <w:tab w:val="right" w:leader="dot" w:pos="5030"/>
        </w:tabs>
        <w:rPr>
          <w:rFonts w:eastAsiaTheme="minorEastAsia"/>
          <w:b w:val="0"/>
          <w:smallCaps w:val="0"/>
          <w:noProof/>
          <w:sz w:val="22"/>
          <w:lang w:val="en-US" w:eastAsia="en-US" w:bidi="ar-SA"/>
        </w:rPr>
      </w:pPr>
      <w:hyperlink w:anchor="_Toc525824332" w:history="1">
        <w:r w:rsidRPr="001904DF">
          <w:rPr>
            <w:rStyle w:val="Hyperlink"/>
            <w:noProof/>
          </w:rPr>
          <w:t>Plany usług w ramach platformy Microsoft Azure</w:t>
        </w:r>
        <w:r>
          <w:rPr>
            <w:noProof/>
            <w:webHidden/>
          </w:rPr>
          <w:tab/>
        </w:r>
        <w:r>
          <w:rPr>
            <w:noProof/>
            <w:webHidden/>
          </w:rPr>
          <w:fldChar w:fldCharType="begin"/>
        </w:r>
        <w:r>
          <w:rPr>
            <w:noProof/>
            <w:webHidden/>
          </w:rPr>
          <w:instrText xml:space="preserve"> PAGEREF _Toc525824332 \h </w:instrText>
        </w:r>
        <w:r>
          <w:rPr>
            <w:noProof/>
            <w:webHidden/>
          </w:rPr>
        </w:r>
        <w:r>
          <w:rPr>
            <w:noProof/>
            <w:webHidden/>
          </w:rPr>
          <w:fldChar w:fldCharType="separate"/>
        </w:r>
        <w:r>
          <w:rPr>
            <w:noProof/>
            <w:webHidden/>
          </w:rPr>
          <w:t>22</w:t>
        </w:r>
        <w:r>
          <w:rPr>
            <w:noProof/>
            <w:webHidden/>
          </w:rPr>
          <w:fldChar w:fldCharType="end"/>
        </w:r>
      </w:hyperlink>
    </w:p>
    <w:p w14:paraId="14A924E8" w14:textId="5A7A0609" w:rsidR="00BD7AD1" w:rsidRDefault="00BD7AD1">
      <w:pPr>
        <w:pStyle w:val="TOC4"/>
        <w:rPr>
          <w:rFonts w:eastAsiaTheme="minorEastAsia"/>
          <w:smallCaps w:val="0"/>
          <w:noProof/>
          <w:sz w:val="22"/>
          <w:lang w:val="en-US" w:eastAsia="en-US" w:bidi="ar-SA"/>
        </w:rPr>
      </w:pPr>
      <w:hyperlink w:anchor="_Toc525824333" w:history="1">
        <w:r w:rsidRPr="001904DF">
          <w:rPr>
            <w:rStyle w:val="Hyperlink"/>
            <w:noProof/>
          </w:rPr>
          <w:t>Azure Active Directory Basic</w:t>
        </w:r>
        <w:r>
          <w:rPr>
            <w:noProof/>
            <w:webHidden/>
          </w:rPr>
          <w:tab/>
        </w:r>
        <w:r>
          <w:rPr>
            <w:noProof/>
            <w:webHidden/>
          </w:rPr>
          <w:fldChar w:fldCharType="begin"/>
        </w:r>
        <w:r>
          <w:rPr>
            <w:noProof/>
            <w:webHidden/>
          </w:rPr>
          <w:instrText xml:space="preserve"> PAGEREF _Toc525824333 \h </w:instrText>
        </w:r>
        <w:r>
          <w:rPr>
            <w:noProof/>
            <w:webHidden/>
          </w:rPr>
        </w:r>
        <w:r>
          <w:rPr>
            <w:noProof/>
            <w:webHidden/>
          </w:rPr>
          <w:fldChar w:fldCharType="separate"/>
        </w:r>
        <w:r>
          <w:rPr>
            <w:noProof/>
            <w:webHidden/>
          </w:rPr>
          <w:t>22</w:t>
        </w:r>
        <w:r>
          <w:rPr>
            <w:noProof/>
            <w:webHidden/>
          </w:rPr>
          <w:fldChar w:fldCharType="end"/>
        </w:r>
      </w:hyperlink>
    </w:p>
    <w:p w14:paraId="37F99247" w14:textId="1B7348FB" w:rsidR="00BD7AD1" w:rsidRDefault="00BD7AD1">
      <w:pPr>
        <w:pStyle w:val="TOC4"/>
        <w:rPr>
          <w:rFonts w:eastAsiaTheme="minorEastAsia"/>
          <w:smallCaps w:val="0"/>
          <w:noProof/>
          <w:sz w:val="22"/>
          <w:lang w:val="en-US" w:eastAsia="en-US" w:bidi="ar-SA"/>
        </w:rPr>
      </w:pPr>
      <w:hyperlink w:anchor="_Toc525824334" w:history="1">
        <w:r w:rsidRPr="001904DF">
          <w:rPr>
            <w:rStyle w:val="Hyperlink"/>
            <w:noProof/>
          </w:rPr>
          <w:t>Azure Active Directory Premium</w:t>
        </w:r>
        <w:r>
          <w:rPr>
            <w:noProof/>
            <w:webHidden/>
          </w:rPr>
          <w:tab/>
        </w:r>
        <w:r>
          <w:rPr>
            <w:noProof/>
            <w:webHidden/>
          </w:rPr>
          <w:fldChar w:fldCharType="begin"/>
        </w:r>
        <w:r>
          <w:rPr>
            <w:noProof/>
            <w:webHidden/>
          </w:rPr>
          <w:instrText xml:space="preserve"> PAGEREF _Toc525824334 \h </w:instrText>
        </w:r>
        <w:r>
          <w:rPr>
            <w:noProof/>
            <w:webHidden/>
          </w:rPr>
        </w:r>
        <w:r>
          <w:rPr>
            <w:noProof/>
            <w:webHidden/>
          </w:rPr>
          <w:fldChar w:fldCharType="separate"/>
        </w:r>
        <w:r>
          <w:rPr>
            <w:noProof/>
            <w:webHidden/>
          </w:rPr>
          <w:t>22</w:t>
        </w:r>
        <w:r>
          <w:rPr>
            <w:noProof/>
            <w:webHidden/>
          </w:rPr>
          <w:fldChar w:fldCharType="end"/>
        </w:r>
      </w:hyperlink>
    </w:p>
    <w:p w14:paraId="7C6D77E5" w14:textId="5284FC4A" w:rsidR="00BD7AD1" w:rsidRDefault="00BD7AD1">
      <w:pPr>
        <w:pStyle w:val="TOC4"/>
        <w:rPr>
          <w:rFonts w:eastAsiaTheme="minorEastAsia"/>
          <w:smallCaps w:val="0"/>
          <w:noProof/>
          <w:sz w:val="22"/>
          <w:lang w:val="en-US" w:eastAsia="en-US" w:bidi="ar-SA"/>
        </w:rPr>
      </w:pPr>
      <w:hyperlink w:anchor="_Toc525824335" w:history="1">
        <w:r w:rsidRPr="001904DF">
          <w:rPr>
            <w:rStyle w:val="Hyperlink"/>
            <w:noProof/>
          </w:rPr>
          <w:t>Azure Information Protection Premium</w:t>
        </w:r>
        <w:r>
          <w:rPr>
            <w:noProof/>
            <w:webHidden/>
          </w:rPr>
          <w:tab/>
        </w:r>
        <w:r>
          <w:rPr>
            <w:noProof/>
            <w:webHidden/>
          </w:rPr>
          <w:fldChar w:fldCharType="begin"/>
        </w:r>
        <w:r>
          <w:rPr>
            <w:noProof/>
            <w:webHidden/>
          </w:rPr>
          <w:instrText xml:space="preserve"> PAGEREF _Toc525824335 \h </w:instrText>
        </w:r>
        <w:r>
          <w:rPr>
            <w:noProof/>
            <w:webHidden/>
          </w:rPr>
        </w:r>
        <w:r>
          <w:rPr>
            <w:noProof/>
            <w:webHidden/>
          </w:rPr>
          <w:fldChar w:fldCharType="separate"/>
        </w:r>
        <w:r>
          <w:rPr>
            <w:noProof/>
            <w:webHidden/>
          </w:rPr>
          <w:t>22</w:t>
        </w:r>
        <w:r>
          <w:rPr>
            <w:noProof/>
            <w:webHidden/>
          </w:rPr>
          <w:fldChar w:fldCharType="end"/>
        </w:r>
      </w:hyperlink>
    </w:p>
    <w:p w14:paraId="0E9D7EAF" w14:textId="0F0B9DB1" w:rsidR="00BD7AD1" w:rsidRDefault="00BD7AD1">
      <w:pPr>
        <w:pStyle w:val="TOC3"/>
        <w:rPr>
          <w:rFonts w:eastAsiaTheme="minorEastAsia"/>
          <w:b w:val="0"/>
          <w:smallCaps w:val="0"/>
          <w:sz w:val="22"/>
          <w:lang w:val="en-US" w:eastAsia="en-US" w:bidi="ar-SA"/>
        </w:rPr>
      </w:pPr>
      <w:hyperlink w:anchor="_Toc525824336" w:history="1">
        <w:r w:rsidRPr="001904DF">
          <w:rPr>
            <w:rStyle w:val="Hyperlink"/>
            <w:lang w:val="en-US"/>
          </w:rPr>
          <w:t>Usługi Microsoft Dynamics 365</w:t>
        </w:r>
        <w:r>
          <w:rPr>
            <w:webHidden/>
          </w:rPr>
          <w:tab/>
        </w:r>
        <w:r>
          <w:rPr>
            <w:webHidden/>
          </w:rPr>
          <w:fldChar w:fldCharType="begin"/>
        </w:r>
        <w:r>
          <w:rPr>
            <w:webHidden/>
          </w:rPr>
          <w:instrText xml:space="preserve"> PAGEREF _Toc525824336 \h </w:instrText>
        </w:r>
        <w:r>
          <w:rPr>
            <w:webHidden/>
          </w:rPr>
        </w:r>
        <w:r>
          <w:rPr>
            <w:webHidden/>
          </w:rPr>
          <w:fldChar w:fldCharType="separate"/>
        </w:r>
        <w:r>
          <w:rPr>
            <w:webHidden/>
          </w:rPr>
          <w:t>23</w:t>
        </w:r>
        <w:r>
          <w:rPr>
            <w:webHidden/>
          </w:rPr>
          <w:fldChar w:fldCharType="end"/>
        </w:r>
      </w:hyperlink>
    </w:p>
    <w:p w14:paraId="4B11C808" w14:textId="379BD3B7" w:rsidR="00BD7AD1" w:rsidRDefault="00BD7AD1">
      <w:pPr>
        <w:pStyle w:val="TOC2"/>
        <w:tabs>
          <w:tab w:val="right" w:leader="dot" w:pos="5030"/>
        </w:tabs>
        <w:rPr>
          <w:rFonts w:eastAsiaTheme="minorEastAsia"/>
          <w:b w:val="0"/>
          <w:smallCaps w:val="0"/>
          <w:noProof/>
          <w:sz w:val="22"/>
          <w:lang w:val="en-US" w:eastAsia="en-US" w:bidi="ar-SA"/>
        </w:rPr>
      </w:pPr>
      <w:hyperlink w:anchor="_Toc525824337" w:history="1">
        <w:r w:rsidRPr="001904DF">
          <w:rPr>
            <w:rStyle w:val="Hyperlink"/>
            <w:noProof/>
          </w:rPr>
          <w:t>Usługi Office 365</w:t>
        </w:r>
        <w:r>
          <w:rPr>
            <w:noProof/>
            <w:webHidden/>
          </w:rPr>
          <w:tab/>
        </w:r>
        <w:r>
          <w:rPr>
            <w:noProof/>
            <w:webHidden/>
          </w:rPr>
          <w:fldChar w:fldCharType="begin"/>
        </w:r>
        <w:r>
          <w:rPr>
            <w:noProof/>
            <w:webHidden/>
          </w:rPr>
          <w:instrText xml:space="preserve"> PAGEREF _Toc525824337 \h </w:instrText>
        </w:r>
        <w:r>
          <w:rPr>
            <w:noProof/>
            <w:webHidden/>
          </w:rPr>
        </w:r>
        <w:r>
          <w:rPr>
            <w:noProof/>
            <w:webHidden/>
          </w:rPr>
          <w:fldChar w:fldCharType="separate"/>
        </w:r>
        <w:r>
          <w:rPr>
            <w:noProof/>
            <w:webHidden/>
          </w:rPr>
          <w:t>25</w:t>
        </w:r>
        <w:r>
          <w:rPr>
            <w:noProof/>
            <w:webHidden/>
          </w:rPr>
          <w:fldChar w:fldCharType="end"/>
        </w:r>
      </w:hyperlink>
    </w:p>
    <w:p w14:paraId="0433A730" w14:textId="318391F7" w:rsidR="00BD7AD1" w:rsidRDefault="00BD7AD1">
      <w:pPr>
        <w:pStyle w:val="TOC4"/>
        <w:rPr>
          <w:rFonts w:eastAsiaTheme="minorEastAsia"/>
          <w:smallCaps w:val="0"/>
          <w:noProof/>
          <w:sz w:val="22"/>
          <w:lang w:val="en-US" w:eastAsia="en-US" w:bidi="ar-SA"/>
        </w:rPr>
      </w:pPr>
      <w:hyperlink w:anchor="_Toc525824338" w:history="1">
        <w:r w:rsidRPr="001904DF">
          <w:rPr>
            <w:rStyle w:val="Hyperlink"/>
            <w:noProof/>
            <w:lang w:val="en-US"/>
          </w:rPr>
          <w:t>Exchange Online</w:t>
        </w:r>
        <w:r>
          <w:rPr>
            <w:noProof/>
            <w:webHidden/>
          </w:rPr>
          <w:tab/>
        </w:r>
        <w:r>
          <w:rPr>
            <w:noProof/>
            <w:webHidden/>
          </w:rPr>
          <w:fldChar w:fldCharType="begin"/>
        </w:r>
        <w:r>
          <w:rPr>
            <w:noProof/>
            <w:webHidden/>
          </w:rPr>
          <w:instrText xml:space="preserve"> PAGEREF _Toc525824338 \h </w:instrText>
        </w:r>
        <w:r>
          <w:rPr>
            <w:noProof/>
            <w:webHidden/>
          </w:rPr>
        </w:r>
        <w:r>
          <w:rPr>
            <w:noProof/>
            <w:webHidden/>
          </w:rPr>
          <w:fldChar w:fldCharType="separate"/>
        </w:r>
        <w:r>
          <w:rPr>
            <w:noProof/>
            <w:webHidden/>
          </w:rPr>
          <w:t>26</w:t>
        </w:r>
        <w:r>
          <w:rPr>
            <w:noProof/>
            <w:webHidden/>
          </w:rPr>
          <w:fldChar w:fldCharType="end"/>
        </w:r>
      </w:hyperlink>
    </w:p>
    <w:p w14:paraId="4CA18C77" w14:textId="6371B394" w:rsidR="00BD7AD1" w:rsidRDefault="00BD7AD1">
      <w:pPr>
        <w:pStyle w:val="TOC4"/>
        <w:rPr>
          <w:rFonts w:eastAsiaTheme="minorEastAsia"/>
          <w:smallCaps w:val="0"/>
          <w:noProof/>
          <w:sz w:val="22"/>
          <w:lang w:val="en-US" w:eastAsia="en-US" w:bidi="ar-SA"/>
        </w:rPr>
      </w:pPr>
      <w:hyperlink w:anchor="_Toc525824339" w:history="1">
        <w:r w:rsidRPr="001904DF">
          <w:rPr>
            <w:rStyle w:val="Hyperlink"/>
            <w:noProof/>
            <w:lang w:val="en-US"/>
          </w:rPr>
          <w:t>Aplikacje Office 365</w:t>
        </w:r>
        <w:r>
          <w:rPr>
            <w:noProof/>
            <w:webHidden/>
          </w:rPr>
          <w:tab/>
        </w:r>
        <w:r>
          <w:rPr>
            <w:noProof/>
            <w:webHidden/>
          </w:rPr>
          <w:fldChar w:fldCharType="begin"/>
        </w:r>
        <w:r>
          <w:rPr>
            <w:noProof/>
            <w:webHidden/>
          </w:rPr>
          <w:instrText xml:space="preserve"> PAGEREF _Toc525824339 \h </w:instrText>
        </w:r>
        <w:r>
          <w:rPr>
            <w:noProof/>
            <w:webHidden/>
          </w:rPr>
        </w:r>
        <w:r>
          <w:rPr>
            <w:noProof/>
            <w:webHidden/>
          </w:rPr>
          <w:fldChar w:fldCharType="separate"/>
        </w:r>
        <w:r>
          <w:rPr>
            <w:noProof/>
            <w:webHidden/>
          </w:rPr>
          <w:t>27</w:t>
        </w:r>
        <w:r>
          <w:rPr>
            <w:noProof/>
            <w:webHidden/>
          </w:rPr>
          <w:fldChar w:fldCharType="end"/>
        </w:r>
      </w:hyperlink>
    </w:p>
    <w:p w14:paraId="6C969BA0" w14:textId="1D30B266" w:rsidR="00BD7AD1" w:rsidRDefault="00BD7AD1">
      <w:pPr>
        <w:pStyle w:val="TOC4"/>
        <w:rPr>
          <w:rFonts w:eastAsiaTheme="minorEastAsia"/>
          <w:smallCaps w:val="0"/>
          <w:noProof/>
          <w:sz w:val="22"/>
          <w:lang w:val="en-US" w:eastAsia="en-US" w:bidi="ar-SA"/>
        </w:rPr>
      </w:pPr>
      <w:hyperlink w:anchor="_Toc525824340" w:history="1">
        <w:r w:rsidRPr="001904DF">
          <w:rPr>
            <w:rStyle w:val="Hyperlink"/>
            <w:noProof/>
          </w:rPr>
          <w:t>Office Online</w:t>
        </w:r>
        <w:r>
          <w:rPr>
            <w:noProof/>
            <w:webHidden/>
          </w:rPr>
          <w:tab/>
        </w:r>
        <w:r>
          <w:rPr>
            <w:noProof/>
            <w:webHidden/>
          </w:rPr>
          <w:fldChar w:fldCharType="begin"/>
        </w:r>
        <w:r>
          <w:rPr>
            <w:noProof/>
            <w:webHidden/>
          </w:rPr>
          <w:instrText xml:space="preserve"> PAGEREF _Toc525824340 \h </w:instrText>
        </w:r>
        <w:r>
          <w:rPr>
            <w:noProof/>
            <w:webHidden/>
          </w:rPr>
        </w:r>
        <w:r>
          <w:rPr>
            <w:noProof/>
            <w:webHidden/>
          </w:rPr>
          <w:fldChar w:fldCharType="separate"/>
        </w:r>
        <w:r>
          <w:rPr>
            <w:noProof/>
            <w:webHidden/>
          </w:rPr>
          <w:t>28</w:t>
        </w:r>
        <w:r>
          <w:rPr>
            <w:noProof/>
            <w:webHidden/>
          </w:rPr>
          <w:fldChar w:fldCharType="end"/>
        </w:r>
      </w:hyperlink>
    </w:p>
    <w:p w14:paraId="68DD46A1" w14:textId="14AF2581" w:rsidR="00BD7AD1" w:rsidRDefault="00BD7AD1">
      <w:pPr>
        <w:pStyle w:val="TOC4"/>
        <w:rPr>
          <w:rFonts w:eastAsiaTheme="minorEastAsia"/>
          <w:smallCaps w:val="0"/>
          <w:noProof/>
          <w:sz w:val="22"/>
          <w:lang w:val="en-US" w:eastAsia="en-US" w:bidi="ar-SA"/>
        </w:rPr>
      </w:pPr>
      <w:hyperlink w:anchor="_Toc525824341" w:history="1">
        <w:r w:rsidRPr="001904DF">
          <w:rPr>
            <w:rStyle w:val="Hyperlink"/>
            <w:noProof/>
          </w:rPr>
          <w:t>OneDrive dla Firm</w:t>
        </w:r>
        <w:r>
          <w:rPr>
            <w:noProof/>
            <w:webHidden/>
          </w:rPr>
          <w:tab/>
        </w:r>
        <w:r>
          <w:rPr>
            <w:noProof/>
            <w:webHidden/>
          </w:rPr>
          <w:fldChar w:fldCharType="begin"/>
        </w:r>
        <w:r>
          <w:rPr>
            <w:noProof/>
            <w:webHidden/>
          </w:rPr>
          <w:instrText xml:space="preserve"> PAGEREF _Toc525824341 \h </w:instrText>
        </w:r>
        <w:r>
          <w:rPr>
            <w:noProof/>
            <w:webHidden/>
          </w:rPr>
        </w:r>
        <w:r>
          <w:rPr>
            <w:noProof/>
            <w:webHidden/>
          </w:rPr>
          <w:fldChar w:fldCharType="separate"/>
        </w:r>
        <w:r>
          <w:rPr>
            <w:noProof/>
            <w:webHidden/>
          </w:rPr>
          <w:t>28</w:t>
        </w:r>
        <w:r>
          <w:rPr>
            <w:noProof/>
            <w:webHidden/>
          </w:rPr>
          <w:fldChar w:fldCharType="end"/>
        </w:r>
      </w:hyperlink>
    </w:p>
    <w:p w14:paraId="0BEB71EC" w14:textId="10DDEECD" w:rsidR="00BD7AD1" w:rsidRDefault="00BD7AD1">
      <w:pPr>
        <w:pStyle w:val="TOC4"/>
        <w:rPr>
          <w:rFonts w:eastAsiaTheme="minorEastAsia"/>
          <w:smallCaps w:val="0"/>
          <w:noProof/>
          <w:sz w:val="22"/>
          <w:lang w:val="en-US" w:eastAsia="en-US" w:bidi="ar-SA"/>
        </w:rPr>
      </w:pPr>
      <w:hyperlink w:anchor="_Toc525824342" w:history="1">
        <w:r w:rsidRPr="001904DF">
          <w:rPr>
            <w:rStyle w:val="Hyperlink"/>
            <w:noProof/>
          </w:rPr>
          <w:t>Project Online</w:t>
        </w:r>
        <w:r>
          <w:rPr>
            <w:noProof/>
            <w:webHidden/>
          </w:rPr>
          <w:tab/>
        </w:r>
        <w:r>
          <w:rPr>
            <w:noProof/>
            <w:webHidden/>
          </w:rPr>
          <w:fldChar w:fldCharType="begin"/>
        </w:r>
        <w:r>
          <w:rPr>
            <w:noProof/>
            <w:webHidden/>
          </w:rPr>
          <w:instrText xml:space="preserve"> PAGEREF _Toc525824342 \h </w:instrText>
        </w:r>
        <w:r>
          <w:rPr>
            <w:noProof/>
            <w:webHidden/>
          </w:rPr>
        </w:r>
        <w:r>
          <w:rPr>
            <w:noProof/>
            <w:webHidden/>
          </w:rPr>
          <w:fldChar w:fldCharType="separate"/>
        </w:r>
        <w:r>
          <w:rPr>
            <w:noProof/>
            <w:webHidden/>
          </w:rPr>
          <w:t>28</w:t>
        </w:r>
        <w:r>
          <w:rPr>
            <w:noProof/>
            <w:webHidden/>
          </w:rPr>
          <w:fldChar w:fldCharType="end"/>
        </w:r>
      </w:hyperlink>
    </w:p>
    <w:p w14:paraId="627E1FA2" w14:textId="06F88F53" w:rsidR="00BD7AD1" w:rsidRDefault="00BD7AD1">
      <w:pPr>
        <w:pStyle w:val="TOC4"/>
        <w:rPr>
          <w:rFonts w:eastAsiaTheme="minorEastAsia"/>
          <w:smallCaps w:val="0"/>
          <w:noProof/>
          <w:sz w:val="22"/>
          <w:lang w:val="en-US" w:eastAsia="en-US" w:bidi="ar-SA"/>
        </w:rPr>
      </w:pPr>
      <w:hyperlink w:anchor="_Toc525824343" w:history="1">
        <w:r w:rsidRPr="001904DF">
          <w:rPr>
            <w:rStyle w:val="Hyperlink"/>
            <w:noProof/>
            <w:lang w:val="en-US"/>
          </w:rPr>
          <w:t>SharePoint Online</w:t>
        </w:r>
        <w:r>
          <w:rPr>
            <w:noProof/>
            <w:webHidden/>
          </w:rPr>
          <w:tab/>
        </w:r>
        <w:r>
          <w:rPr>
            <w:noProof/>
            <w:webHidden/>
          </w:rPr>
          <w:fldChar w:fldCharType="begin"/>
        </w:r>
        <w:r>
          <w:rPr>
            <w:noProof/>
            <w:webHidden/>
          </w:rPr>
          <w:instrText xml:space="preserve"> PAGEREF _Toc525824343 \h </w:instrText>
        </w:r>
        <w:r>
          <w:rPr>
            <w:noProof/>
            <w:webHidden/>
          </w:rPr>
        </w:r>
        <w:r>
          <w:rPr>
            <w:noProof/>
            <w:webHidden/>
          </w:rPr>
          <w:fldChar w:fldCharType="separate"/>
        </w:r>
        <w:r>
          <w:rPr>
            <w:noProof/>
            <w:webHidden/>
          </w:rPr>
          <w:t>29</w:t>
        </w:r>
        <w:r>
          <w:rPr>
            <w:noProof/>
            <w:webHidden/>
          </w:rPr>
          <w:fldChar w:fldCharType="end"/>
        </w:r>
      </w:hyperlink>
    </w:p>
    <w:p w14:paraId="1B906CD6" w14:textId="7CD3153E" w:rsidR="00BD7AD1" w:rsidRDefault="00BD7AD1">
      <w:pPr>
        <w:pStyle w:val="TOC4"/>
        <w:rPr>
          <w:rFonts w:eastAsiaTheme="minorEastAsia"/>
          <w:smallCaps w:val="0"/>
          <w:noProof/>
          <w:sz w:val="22"/>
          <w:lang w:val="en-US" w:eastAsia="en-US" w:bidi="ar-SA"/>
        </w:rPr>
      </w:pPr>
      <w:hyperlink w:anchor="_Toc525824344" w:history="1">
        <w:r w:rsidRPr="001904DF">
          <w:rPr>
            <w:rStyle w:val="Hyperlink"/>
            <w:noProof/>
          </w:rPr>
          <w:t>Usługi audio</w:t>
        </w:r>
        <w:r>
          <w:rPr>
            <w:noProof/>
            <w:webHidden/>
          </w:rPr>
          <w:tab/>
        </w:r>
        <w:r>
          <w:rPr>
            <w:noProof/>
            <w:webHidden/>
          </w:rPr>
          <w:fldChar w:fldCharType="begin"/>
        </w:r>
        <w:r>
          <w:rPr>
            <w:noProof/>
            <w:webHidden/>
          </w:rPr>
          <w:instrText xml:space="preserve"> PAGEREF _Toc525824344 \h </w:instrText>
        </w:r>
        <w:r>
          <w:rPr>
            <w:noProof/>
            <w:webHidden/>
          </w:rPr>
        </w:r>
        <w:r>
          <w:rPr>
            <w:noProof/>
            <w:webHidden/>
          </w:rPr>
          <w:fldChar w:fldCharType="separate"/>
        </w:r>
        <w:r>
          <w:rPr>
            <w:noProof/>
            <w:webHidden/>
          </w:rPr>
          <w:t>29</w:t>
        </w:r>
        <w:r>
          <w:rPr>
            <w:noProof/>
            <w:webHidden/>
          </w:rPr>
          <w:fldChar w:fldCharType="end"/>
        </w:r>
      </w:hyperlink>
    </w:p>
    <w:p w14:paraId="0EABFF33" w14:textId="12C6AEEC" w:rsidR="00BD7AD1" w:rsidRDefault="00BD7AD1">
      <w:pPr>
        <w:pStyle w:val="TOC2"/>
        <w:tabs>
          <w:tab w:val="right" w:leader="dot" w:pos="5030"/>
        </w:tabs>
        <w:rPr>
          <w:rFonts w:eastAsiaTheme="minorEastAsia"/>
          <w:b w:val="0"/>
          <w:smallCaps w:val="0"/>
          <w:noProof/>
          <w:sz w:val="22"/>
          <w:lang w:val="en-US" w:eastAsia="en-US" w:bidi="ar-SA"/>
        </w:rPr>
      </w:pPr>
      <w:hyperlink w:anchor="_Toc525824345" w:history="1">
        <w:r w:rsidRPr="001904DF">
          <w:rPr>
            <w:rStyle w:val="Hyperlink"/>
            <w:noProof/>
          </w:rPr>
          <w:t>Inne Usługi Online</w:t>
        </w:r>
        <w:r>
          <w:rPr>
            <w:noProof/>
            <w:webHidden/>
          </w:rPr>
          <w:tab/>
        </w:r>
        <w:r>
          <w:rPr>
            <w:noProof/>
            <w:webHidden/>
          </w:rPr>
          <w:fldChar w:fldCharType="begin"/>
        </w:r>
        <w:r>
          <w:rPr>
            <w:noProof/>
            <w:webHidden/>
          </w:rPr>
          <w:instrText xml:space="preserve"> PAGEREF _Toc525824345 \h </w:instrText>
        </w:r>
        <w:r>
          <w:rPr>
            <w:noProof/>
            <w:webHidden/>
          </w:rPr>
        </w:r>
        <w:r>
          <w:rPr>
            <w:noProof/>
            <w:webHidden/>
          </w:rPr>
          <w:fldChar w:fldCharType="separate"/>
        </w:r>
        <w:r>
          <w:rPr>
            <w:noProof/>
            <w:webHidden/>
          </w:rPr>
          <w:t>30</w:t>
        </w:r>
        <w:r>
          <w:rPr>
            <w:noProof/>
            <w:webHidden/>
          </w:rPr>
          <w:fldChar w:fldCharType="end"/>
        </w:r>
      </w:hyperlink>
    </w:p>
    <w:p w14:paraId="7769F681" w14:textId="65C1F2F3" w:rsidR="00BD7AD1" w:rsidRDefault="00BD7AD1">
      <w:pPr>
        <w:pStyle w:val="TOC4"/>
        <w:rPr>
          <w:rFonts w:eastAsiaTheme="minorEastAsia"/>
          <w:smallCaps w:val="0"/>
          <w:noProof/>
          <w:sz w:val="22"/>
          <w:lang w:val="en-US" w:eastAsia="en-US" w:bidi="ar-SA"/>
        </w:rPr>
      </w:pPr>
      <w:hyperlink w:anchor="_Toc525824346" w:history="1">
        <w:r w:rsidRPr="001904DF">
          <w:rPr>
            <w:rStyle w:val="Hyperlink"/>
            <w:noProof/>
            <w:lang w:val="en-US"/>
          </w:rPr>
          <w:t>Bing Maps Enterprise Platform i Mobile Asset Management Platform</w:t>
        </w:r>
        <w:r>
          <w:rPr>
            <w:noProof/>
            <w:webHidden/>
          </w:rPr>
          <w:tab/>
        </w:r>
        <w:r>
          <w:rPr>
            <w:noProof/>
            <w:webHidden/>
          </w:rPr>
          <w:fldChar w:fldCharType="begin"/>
        </w:r>
        <w:r>
          <w:rPr>
            <w:noProof/>
            <w:webHidden/>
          </w:rPr>
          <w:instrText xml:space="preserve"> PAGEREF _Toc525824346 \h </w:instrText>
        </w:r>
        <w:r>
          <w:rPr>
            <w:noProof/>
            <w:webHidden/>
          </w:rPr>
        </w:r>
        <w:r>
          <w:rPr>
            <w:noProof/>
            <w:webHidden/>
          </w:rPr>
          <w:fldChar w:fldCharType="separate"/>
        </w:r>
        <w:r>
          <w:rPr>
            <w:noProof/>
            <w:webHidden/>
          </w:rPr>
          <w:t>30</w:t>
        </w:r>
        <w:r>
          <w:rPr>
            <w:noProof/>
            <w:webHidden/>
          </w:rPr>
          <w:fldChar w:fldCharType="end"/>
        </w:r>
      </w:hyperlink>
    </w:p>
    <w:p w14:paraId="3722AECC" w14:textId="3B531871" w:rsidR="00BD7AD1" w:rsidRDefault="00BD7AD1">
      <w:pPr>
        <w:pStyle w:val="TOC4"/>
        <w:rPr>
          <w:rFonts w:eastAsiaTheme="minorEastAsia"/>
          <w:smallCaps w:val="0"/>
          <w:noProof/>
          <w:sz w:val="22"/>
          <w:lang w:val="en-US" w:eastAsia="en-US" w:bidi="ar-SA"/>
        </w:rPr>
      </w:pPr>
      <w:hyperlink w:anchor="_Toc525824347" w:history="1">
        <w:r w:rsidRPr="001904DF">
          <w:rPr>
            <w:rStyle w:val="Hyperlink"/>
            <w:noProof/>
          </w:rPr>
          <w:t>Platforma aplikacji biznesowych</w:t>
        </w:r>
        <w:r>
          <w:rPr>
            <w:noProof/>
            <w:webHidden/>
          </w:rPr>
          <w:tab/>
        </w:r>
        <w:r>
          <w:rPr>
            <w:noProof/>
            <w:webHidden/>
          </w:rPr>
          <w:fldChar w:fldCharType="begin"/>
        </w:r>
        <w:r>
          <w:rPr>
            <w:noProof/>
            <w:webHidden/>
          </w:rPr>
          <w:instrText xml:space="preserve"> PAGEREF _Toc525824347 \h </w:instrText>
        </w:r>
        <w:r>
          <w:rPr>
            <w:noProof/>
            <w:webHidden/>
          </w:rPr>
        </w:r>
        <w:r>
          <w:rPr>
            <w:noProof/>
            <w:webHidden/>
          </w:rPr>
          <w:fldChar w:fldCharType="separate"/>
        </w:r>
        <w:r>
          <w:rPr>
            <w:noProof/>
            <w:webHidden/>
          </w:rPr>
          <w:t>31</w:t>
        </w:r>
        <w:r>
          <w:rPr>
            <w:noProof/>
            <w:webHidden/>
          </w:rPr>
          <w:fldChar w:fldCharType="end"/>
        </w:r>
      </w:hyperlink>
    </w:p>
    <w:p w14:paraId="48988C5E" w14:textId="6E33E2A1" w:rsidR="00BD7AD1" w:rsidRDefault="00BD7AD1">
      <w:pPr>
        <w:pStyle w:val="TOC4"/>
        <w:rPr>
          <w:rFonts w:eastAsiaTheme="minorEastAsia"/>
          <w:smallCaps w:val="0"/>
          <w:noProof/>
          <w:sz w:val="22"/>
          <w:lang w:val="en-US" w:eastAsia="en-US" w:bidi="ar-SA"/>
        </w:rPr>
      </w:pPr>
      <w:hyperlink w:anchor="_Toc525824348" w:history="1">
        <w:r w:rsidRPr="001904DF">
          <w:rPr>
            <w:rStyle w:val="Hyperlink"/>
            <w:noProof/>
          </w:rPr>
          <w:t>Microsoft Cloud App Security</w:t>
        </w:r>
        <w:r>
          <w:rPr>
            <w:noProof/>
            <w:webHidden/>
          </w:rPr>
          <w:tab/>
        </w:r>
        <w:r>
          <w:rPr>
            <w:noProof/>
            <w:webHidden/>
          </w:rPr>
          <w:fldChar w:fldCharType="begin"/>
        </w:r>
        <w:r>
          <w:rPr>
            <w:noProof/>
            <w:webHidden/>
          </w:rPr>
          <w:instrText xml:space="preserve"> PAGEREF _Toc525824348 \h </w:instrText>
        </w:r>
        <w:r>
          <w:rPr>
            <w:noProof/>
            <w:webHidden/>
          </w:rPr>
        </w:r>
        <w:r>
          <w:rPr>
            <w:noProof/>
            <w:webHidden/>
          </w:rPr>
          <w:fldChar w:fldCharType="separate"/>
        </w:r>
        <w:r>
          <w:rPr>
            <w:noProof/>
            <w:webHidden/>
          </w:rPr>
          <w:t>32</w:t>
        </w:r>
        <w:r>
          <w:rPr>
            <w:noProof/>
            <w:webHidden/>
          </w:rPr>
          <w:fldChar w:fldCharType="end"/>
        </w:r>
      </w:hyperlink>
    </w:p>
    <w:p w14:paraId="1F4DDE33" w14:textId="413A6919" w:rsidR="00BD7AD1" w:rsidRDefault="00BD7AD1">
      <w:pPr>
        <w:pStyle w:val="TOC4"/>
        <w:rPr>
          <w:rFonts w:eastAsiaTheme="minorEastAsia"/>
          <w:smallCaps w:val="0"/>
          <w:noProof/>
          <w:sz w:val="22"/>
          <w:lang w:val="en-US" w:eastAsia="en-US" w:bidi="ar-SA"/>
        </w:rPr>
      </w:pPr>
      <w:hyperlink w:anchor="_Toc525824349" w:history="1">
        <w:r w:rsidRPr="001904DF">
          <w:rPr>
            <w:rStyle w:val="Hyperlink"/>
            <w:noProof/>
          </w:rPr>
          <w:t>Microsoft Intune</w:t>
        </w:r>
        <w:r>
          <w:rPr>
            <w:noProof/>
            <w:webHidden/>
          </w:rPr>
          <w:tab/>
        </w:r>
        <w:r>
          <w:rPr>
            <w:noProof/>
            <w:webHidden/>
          </w:rPr>
          <w:fldChar w:fldCharType="begin"/>
        </w:r>
        <w:r>
          <w:rPr>
            <w:noProof/>
            <w:webHidden/>
          </w:rPr>
          <w:instrText xml:space="preserve"> PAGEREF _Toc525824349 \h </w:instrText>
        </w:r>
        <w:r>
          <w:rPr>
            <w:noProof/>
            <w:webHidden/>
          </w:rPr>
        </w:r>
        <w:r>
          <w:rPr>
            <w:noProof/>
            <w:webHidden/>
          </w:rPr>
          <w:fldChar w:fldCharType="separate"/>
        </w:r>
        <w:r>
          <w:rPr>
            <w:noProof/>
            <w:webHidden/>
          </w:rPr>
          <w:t>32</w:t>
        </w:r>
        <w:r>
          <w:rPr>
            <w:noProof/>
            <w:webHidden/>
          </w:rPr>
          <w:fldChar w:fldCharType="end"/>
        </w:r>
      </w:hyperlink>
    </w:p>
    <w:p w14:paraId="0951FB29" w14:textId="7CB96580" w:rsidR="00BD7AD1" w:rsidRDefault="00BD7AD1">
      <w:pPr>
        <w:pStyle w:val="TOC4"/>
        <w:rPr>
          <w:rFonts w:eastAsiaTheme="minorEastAsia"/>
          <w:smallCaps w:val="0"/>
          <w:noProof/>
          <w:sz w:val="22"/>
          <w:lang w:val="en-US" w:eastAsia="en-US" w:bidi="ar-SA"/>
        </w:rPr>
      </w:pPr>
      <w:hyperlink w:anchor="_Toc525824350" w:history="1">
        <w:r w:rsidRPr="001904DF">
          <w:rPr>
            <w:rStyle w:val="Hyperlink"/>
            <w:noProof/>
          </w:rPr>
          <w:t>Microsoft Learning</w:t>
        </w:r>
        <w:r>
          <w:rPr>
            <w:noProof/>
            <w:webHidden/>
          </w:rPr>
          <w:tab/>
        </w:r>
        <w:r>
          <w:rPr>
            <w:noProof/>
            <w:webHidden/>
          </w:rPr>
          <w:fldChar w:fldCharType="begin"/>
        </w:r>
        <w:r>
          <w:rPr>
            <w:noProof/>
            <w:webHidden/>
          </w:rPr>
          <w:instrText xml:space="preserve"> PAGEREF _Toc525824350 \h </w:instrText>
        </w:r>
        <w:r>
          <w:rPr>
            <w:noProof/>
            <w:webHidden/>
          </w:rPr>
        </w:r>
        <w:r>
          <w:rPr>
            <w:noProof/>
            <w:webHidden/>
          </w:rPr>
          <w:fldChar w:fldCharType="separate"/>
        </w:r>
        <w:r>
          <w:rPr>
            <w:noProof/>
            <w:webHidden/>
          </w:rPr>
          <w:t>32</w:t>
        </w:r>
        <w:r>
          <w:rPr>
            <w:noProof/>
            <w:webHidden/>
          </w:rPr>
          <w:fldChar w:fldCharType="end"/>
        </w:r>
      </w:hyperlink>
    </w:p>
    <w:p w14:paraId="291D02F4" w14:textId="70EE5203" w:rsidR="00BD7AD1" w:rsidRDefault="00BD7AD1">
      <w:pPr>
        <w:pStyle w:val="TOC4"/>
        <w:rPr>
          <w:rFonts w:eastAsiaTheme="minorEastAsia"/>
          <w:smallCaps w:val="0"/>
          <w:noProof/>
          <w:sz w:val="22"/>
          <w:lang w:val="en-US" w:eastAsia="en-US" w:bidi="ar-SA"/>
        </w:rPr>
      </w:pPr>
      <w:hyperlink w:anchor="_Toc525824351" w:history="1">
        <w:r w:rsidRPr="001904DF">
          <w:rPr>
            <w:rStyle w:val="Hyperlink"/>
            <w:noProof/>
          </w:rPr>
          <w:t>Minecraft: Education Edition</w:t>
        </w:r>
        <w:r>
          <w:rPr>
            <w:noProof/>
            <w:webHidden/>
          </w:rPr>
          <w:tab/>
        </w:r>
        <w:r>
          <w:rPr>
            <w:noProof/>
            <w:webHidden/>
          </w:rPr>
          <w:fldChar w:fldCharType="begin"/>
        </w:r>
        <w:r>
          <w:rPr>
            <w:noProof/>
            <w:webHidden/>
          </w:rPr>
          <w:instrText xml:space="preserve"> PAGEREF _Toc525824351 \h </w:instrText>
        </w:r>
        <w:r>
          <w:rPr>
            <w:noProof/>
            <w:webHidden/>
          </w:rPr>
        </w:r>
        <w:r>
          <w:rPr>
            <w:noProof/>
            <w:webHidden/>
          </w:rPr>
          <w:fldChar w:fldCharType="separate"/>
        </w:r>
        <w:r>
          <w:rPr>
            <w:noProof/>
            <w:webHidden/>
          </w:rPr>
          <w:t>33</w:t>
        </w:r>
        <w:r>
          <w:rPr>
            <w:noProof/>
            <w:webHidden/>
          </w:rPr>
          <w:fldChar w:fldCharType="end"/>
        </w:r>
      </w:hyperlink>
    </w:p>
    <w:p w14:paraId="590700D0" w14:textId="41A4F9BE" w:rsidR="00BD7AD1" w:rsidRDefault="00BD7AD1">
      <w:pPr>
        <w:pStyle w:val="TOC4"/>
        <w:rPr>
          <w:rFonts w:eastAsiaTheme="minorEastAsia"/>
          <w:smallCaps w:val="0"/>
          <w:noProof/>
          <w:sz w:val="22"/>
          <w:lang w:val="en-US" w:eastAsia="en-US" w:bidi="ar-SA"/>
        </w:rPr>
      </w:pPr>
      <w:hyperlink w:anchor="_Toc525824352" w:history="1">
        <w:r w:rsidRPr="001904DF">
          <w:rPr>
            <w:rStyle w:val="Hyperlink"/>
            <w:noProof/>
          </w:rPr>
          <w:t>Office 365 Developer</w:t>
        </w:r>
        <w:r>
          <w:rPr>
            <w:noProof/>
            <w:webHidden/>
          </w:rPr>
          <w:tab/>
        </w:r>
        <w:r>
          <w:rPr>
            <w:noProof/>
            <w:webHidden/>
          </w:rPr>
          <w:fldChar w:fldCharType="begin"/>
        </w:r>
        <w:r>
          <w:rPr>
            <w:noProof/>
            <w:webHidden/>
          </w:rPr>
          <w:instrText xml:space="preserve"> PAGEREF _Toc525824352 \h </w:instrText>
        </w:r>
        <w:r>
          <w:rPr>
            <w:noProof/>
            <w:webHidden/>
          </w:rPr>
        </w:r>
        <w:r>
          <w:rPr>
            <w:noProof/>
            <w:webHidden/>
          </w:rPr>
          <w:fldChar w:fldCharType="separate"/>
        </w:r>
        <w:r>
          <w:rPr>
            <w:noProof/>
            <w:webHidden/>
          </w:rPr>
          <w:t>33</w:t>
        </w:r>
        <w:r>
          <w:rPr>
            <w:noProof/>
            <w:webHidden/>
          </w:rPr>
          <w:fldChar w:fldCharType="end"/>
        </w:r>
      </w:hyperlink>
    </w:p>
    <w:p w14:paraId="7CB711E9" w14:textId="447D2CBD" w:rsidR="00BD7AD1" w:rsidRDefault="00BD7AD1">
      <w:pPr>
        <w:pStyle w:val="TOC4"/>
        <w:rPr>
          <w:rFonts w:eastAsiaTheme="minorEastAsia"/>
          <w:smallCaps w:val="0"/>
          <w:noProof/>
          <w:sz w:val="22"/>
          <w:lang w:val="en-US" w:eastAsia="en-US" w:bidi="ar-SA"/>
        </w:rPr>
      </w:pPr>
      <w:hyperlink w:anchor="_Toc525824353" w:history="1">
        <w:r w:rsidRPr="001904DF">
          <w:rPr>
            <w:rStyle w:val="Hyperlink"/>
            <w:noProof/>
          </w:rPr>
          <w:t>Komputerowy System Operacyjny Windows</w:t>
        </w:r>
        <w:r>
          <w:rPr>
            <w:noProof/>
            <w:webHidden/>
          </w:rPr>
          <w:tab/>
        </w:r>
        <w:r>
          <w:rPr>
            <w:noProof/>
            <w:webHidden/>
          </w:rPr>
          <w:fldChar w:fldCharType="begin"/>
        </w:r>
        <w:r>
          <w:rPr>
            <w:noProof/>
            <w:webHidden/>
          </w:rPr>
          <w:instrText xml:space="preserve"> PAGEREF _Toc525824353 \h </w:instrText>
        </w:r>
        <w:r>
          <w:rPr>
            <w:noProof/>
            <w:webHidden/>
          </w:rPr>
        </w:r>
        <w:r>
          <w:rPr>
            <w:noProof/>
            <w:webHidden/>
          </w:rPr>
          <w:fldChar w:fldCharType="separate"/>
        </w:r>
        <w:r>
          <w:rPr>
            <w:noProof/>
            <w:webHidden/>
          </w:rPr>
          <w:t>33</w:t>
        </w:r>
        <w:r>
          <w:rPr>
            <w:noProof/>
            <w:webHidden/>
          </w:rPr>
          <w:fldChar w:fldCharType="end"/>
        </w:r>
      </w:hyperlink>
    </w:p>
    <w:p w14:paraId="16371C7F" w14:textId="6F59545C" w:rsidR="00BD7AD1" w:rsidRDefault="00BD7AD1">
      <w:pPr>
        <w:pStyle w:val="TOC1"/>
        <w:rPr>
          <w:rFonts w:eastAsiaTheme="minorEastAsia"/>
          <w:b w:val="0"/>
          <w:caps w:val="0"/>
          <w:noProof/>
          <w:sz w:val="22"/>
          <w:lang w:val="en-US" w:eastAsia="en-US" w:bidi="ar-SA"/>
        </w:rPr>
      </w:pPr>
      <w:hyperlink w:anchor="_Toc525824354" w:history="1">
        <w:r w:rsidRPr="001904DF">
          <w:rPr>
            <w:rStyle w:val="Hyperlink"/>
            <w:noProof/>
          </w:rPr>
          <w:t>Załącznik 1 — Uwagi</w:t>
        </w:r>
        <w:r>
          <w:rPr>
            <w:noProof/>
            <w:webHidden/>
          </w:rPr>
          <w:tab/>
        </w:r>
        <w:r>
          <w:rPr>
            <w:noProof/>
            <w:webHidden/>
          </w:rPr>
          <w:fldChar w:fldCharType="begin"/>
        </w:r>
        <w:r>
          <w:rPr>
            <w:noProof/>
            <w:webHidden/>
          </w:rPr>
          <w:instrText xml:space="preserve"> PAGEREF _Toc525824354 \h </w:instrText>
        </w:r>
        <w:r>
          <w:rPr>
            <w:noProof/>
            <w:webHidden/>
          </w:rPr>
        </w:r>
        <w:r>
          <w:rPr>
            <w:noProof/>
            <w:webHidden/>
          </w:rPr>
          <w:fldChar w:fldCharType="separate"/>
        </w:r>
        <w:r>
          <w:rPr>
            <w:noProof/>
            <w:webHidden/>
          </w:rPr>
          <w:t>34</w:t>
        </w:r>
        <w:r>
          <w:rPr>
            <w:noProof/>
            <w:webHidden/>
          </w:rPr>
          <w:fldChar w:fldCharType="end"/>
        </w:r>
      </w:hyperlink>
    </w:p>
    <w:p w14:paraId="5B4CE98F" w14:textId="7D033D21" w:rsidR="00BD7AD1" w:rsidRDefault="00BD7AD1">
      <w:pPr>
        <w:pStyle w:val="TOC3"/>
        <w:rPr>
          <w:rFonts w:eastAsiaTheme="minorEastAsia"/>
          <w:b w:val="0"/>
          <w:smallCaps w:val="0"/>
          <w:sz w:val="22"/>
          <w:lang w:val="en-US" w:eastAsia="en-US" w:bidi="ar-SA"/>
        </w:rPr>
      </w:pPr>
      <w:hyperlink w:anchor="_Toc525824355" w:history="1">
        <w:r w:rsidRPr="001904DF">
          <w:rPr>
            <w:rStyle w:val="Hyperlink"/>
          </w:rPr>
          <w:t>Mapy Bing</w:t>
        </w:r>
        <w:r>
          <w:rPr>
            <w:webHidden/>
          </w:rPr>
          <w:tab/>
        </w:r>
        <w:r>
          <w:rPr>
            <w:webHidden/>
          </w:rPr>
          <w:fldChar w:fldCharType="begin"/>
        </w:r>
        <w:r>
          <w:rPr>
            <w:webHidden/>
          </w:rPr>
          <w:instrText xml:space="preserve"> PAGEREF _Toc525824355 \h </w:instrText>
        </w:r>
        <w:r>
          <w:rPr>
            <w:webHidden/>
          </w:rPr>
        </w:r>
        <w:r>
          <w:rPr>
            <w:webHidden/>
          </w:rPr>
          <w:fldChar w:fldCharType="separate"/>
        </w:r>
        <w:r>
          <w:rPr>
            <w:webHidden/>
          </w:rPr>
          <w:t>34</w:t>
        </w:r>
        <w:r>
          <w:rPr>
            <w:webHidden/>
          </w:rPr>
          <w:fldChar w:fldCharType="end"/>
        </w:r>
      </w:hyperlink>
    </w:p>
    <w:p w14:paraId="30A90059" w14:textId="1FEFD588" w:rsidR="00BD7AD1" w:rsidRDefault="00BD7AD1">
      <w:pPr>
        <w:pStyle w:val="TOC3"/>
        <w:rPr>
          <w:rFonts w:eastAsiaTheme="minorEastAsia"/>
          <w:b w:val="0"/>
          <w:smallCaps w:val="0"/>
          <w:sz w:val="22"/>
          <w:lang w:val="en-US" w:eastAsia="en-US" w:bidi="ar-SA"/>
        </w:rPr>
      </w:pPr>
      <w:hyperlink w:anchor="_Toc525824356" w:history="1">
        <w:r w:rsidRPr="001904DF">
          <w:rPr>
            <w:rStyle w:val="Hyperlink"/>
          </w:rPr>
          <w:t>Usługi Profesjonalne</w:t>
        </w:r>
        <w:r>
          <w:rPr>
            <w:webHidden/>
          </w:rPr>
          <w:tab/>
        </w:r>
        <w:r>
          <w:rPr>
            <w:webHidden/>
          </w:rPr>
          <w:fldChar w:fldCharType="begin"/>
        </w:r>
        <w:r>
          <w:rPr>
            <w:webHidden/>
          </w:rPr>
          <w:instrText xml:space="preserve"> PAGEREF _Toc525824356 \h </w:instrText>
        </w:r>
        <w:r>
          <w:rPr>
            <w:webHidden/>
          </w:rPr>
        </w:r>
        <w:r>
          <w:rPr>
            <w:webHidden/>
          </w:rPr>
          <w:fldChar w:fldCharType="separate"/>
        </w:r>
        <w:r>
          <w:rPr>
            <w:webHidden/>
          </w:rPr>
          <w:t>34</w:t>
        </w:r>
        <w:r>
          <w:rPr>
            <w:webHidden/>
          </w:rPr>
          <w:fldChar w:fldCharType="end"/>
        </w:r>
      </w:hyperlink>
    </w:p>
    <w:p w14:paraId="5E7F114D" w14:textId="39836EC3" w:rsidR="00BD7AD1" w:rsidRDefault="00BD7AD1">
      <w:pPr>
        <w:pStyle w:val="TOC3"/>
        <w:rPr>
          <w:rFonts w:eastAsiaTheme="minorEastAsia"/>
          <w:b w:val="0"/>
          <w:smallCaps w:val="0"/>
          <w:sz w:val="22"/>
          <w:lang w:val="en-US" w:eastAsia="en-US" w:bidi="ar-SA"/>
        </w:rPr>
      </w:pPr>
      <w:hyperlink w:anchor="_Toc525824357" w:history="1">
        <w:r w:rsidRPr="001904DF">
          <w:rPr>
            <w:rStyle w:val="Hyperlink"/>
          </w:rPr>
          <w:t>Uwaga dotycząca usług Azure Media Services — kodowanie H.265/HEVC</w:t>
        </w:r>
        <w:r>
          <w:rPr>
            <w:webHidden/>
          </w:rPr>
          <w:tab/>
        </w:r>
        <w:r>
          <w:rPr>
            <w:webHidden/>
          </w:rPr>
          <w:fldChar w:fldCharType="begin"/>
        </w:r>
        <w:r>
          <w:rPr>
            <w:webHidden/>
          </w:rPr>
          <w:instrText xml:space="preserve"> PAGEREF _Toc525824357 \h </w:instrText>
        </w:r>
        <w:r>
          <w:rPr>
            <w:webHidden/>
          </w:rPr>
        </w:r>
        <w:r>
          <w:rPr>
            <w:webHidden/>
          </w:rPr>
          <w:fldChar w:fldCharType="separate"/>
        </w:r>
        <w:r>
          <w:rPr>
            <w:webHidden/>
          </w:rPr>
          <w:t>36</w:t>
        </w:r>
        <w:r>
          <w:rPr>
            <w:webHidden/>
          </w:rPr>
          <w:fldChar w:fldCharType="end"/>
        </w:r>
      </w:hyperlink>
    </w:p>
    <w:p w14:paraId="4BC78EF0" w14:textId="61ED0FE7" w:rsidR="00BD7AD1" w:rsidRDefault="00BD7AD1">
      <w:pPr>
        <w:pStyle w:val="TOC3"/>
        <w:rPr>
          <w:rFonts w:eastAsiaTheme="minorEastAsia"/>
          <w:b w:val="0"/>
          <w:smallCaps w:val="0"/>
          <w:sz w:val="22"/>
          <w:lang w:val="en-US" w:eastAsia="en-US" w:bidi="ar-SA"/>
        </w:rPr>
      </w:pPr>
      <w:hyperlink w:anchor="_Toc525824358" w:history="1">
        <w:r w:rsidRPr="001904DF">
          <w:rPr>
            <w:rStyle w:val="Hyperlink"/>
          </w:rPr>
          <w:t>Uwaga dotycząca programu Adobe Flash Player</w:t>
        </w:r>
        <w:r>
          <w:rPr>
            <w:webHidden/>
          </w:rPr>
          <w:tab/>
        </w:r>
        <w:r>
          <w:rPr>
            <w:webHidden/>
          </w:rPr>
          <w:fldChar w:fldCharType="begin"/>
        </w:r>
        <w:r>
          <w:rPr>
            <w:webHidden/>
          </w:rPr>
          <w:instrText xml:space="preserve"> PAGEREF _Toc525824358 \h </w:instrText>
        </w:r>
        <w:r>
          <w:rPr>
            <w:webHidden/>
          </w:rPr>
        </w:r>
        <w:r>
          <w:rPr>
            <w:webHidden/>
          </w:rPr>
          <w:fldChar w:fldCharType="separate"/>
        </w:r>
        <w:r>
          <w:rPr>
            <w:webHidden/>
          </w:rPr>
          <w:t>37</w:t>
        </w:r>
        <w:r>
          <w:rPr>
            <w:webHidden/>
          </w:rPr>
          <w:fldChar w:fldCharType="end"/>
        </w:r>
      </w:hyperlink>
    </w:p>
    <w:p w14:paraId="41C37078" w14:textId="198A7C78" w:rsidR="00BD7AD1" w:rsidRDefault="00BD7AD1">
      <w:pPr>
        <w:pStyle w:val="TOC3"/>
        <w:rPr>
          <w:rFonts w:eastAsiaTheme="minorEastAsia"/>
          <w:b w:val="0"/>
          <w:smallCaps w:val="0"/>
          <w:sz w:val="22"/>
          <w:lang w:val="en-US" w:eastAsia="en-US" w:bidi="ar-SA"/>
        </w:rPr>
      </w:pPr>
      <w:hyperlink w:anchor="_Toc525824359" w:history="1">
        <w:r w:rsidRPr="001904DF">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_Toc525824359 \h </w:instrText>
        </w:r>
        <w:r>
          <w:rPr>
            <w:webHidden/>
          </w:rPr>
        </w:r>
        <w:r>
          <w:rPr>
            <w:webHidden/>
          </w:rPr>
          <w:fldChar w:fldCharType="separate"/>
        </w:r>
        <w:r>
          <w:rPr>
            <w:webHidden/>
          </w:rPr>
          <w:t>37</w:t>
        </w:r>
        <w:r>
          <w:rPr>
            <w:webHidden/>
          </w:rPr>
          <w:fldChar w:fldCharType="end"/>
        </w:r>
      </w:hyperlink>
    </w:p>
    <w:p w14:paraId="01BE78ED" w14:textId="0244429C" w:rsidR="00BD7AD1" w:rsidRDefault="00BD7AD1">
      <w:pPr>
        <w:pStyle w:val="TOC1"/>
        <w:rPr>
          <w:rFonts w:eastAsiaTheme="minorEastAsia"/>
          <w:b w:val="0"/>
          <w:caps w:val="0"/>
          <w:noProof/>
          <w:sz w:val="22"/>
          <w:lang w:val="en-US" w:eastAsia="en-US" w:bidi="ar-SA"/>
        </w:rPr>
      </w:pPr>
      <w:hyperlink w:anchor="_Toc525824360" w:history="1">
        <w:r w:rsidRPr="001904DF">
          <w:rPr>
            <w:rStyle w:val="Hyperlink"/>
            <w:noProof/>
          </w:rPr>
          <w:t>Załącznik 2 — Pakiety Licencji Subskrypcyjnych</w:t>
        </w:r>
        <w:r>
          <w:rPr>
            <w:noProof/>
            <w:webHidden/>
          </w:rPr>
          <w:tab/>
        </w:r>
        <w:r>
          <w:rPr>
            <w:noProof/>
            <w:webHidden/>
          </w:rPr>
          <w:fldChar w:fldCharType="begin"/>
        </w:r>
        <w:r>
          <w:rPr>
            <w:noProof/>
            <w:webHidden/>
          </w:rPr>
          <w:instrText xml:space="preserve"> PAGEREF _Toc525824360 \h </w:instrText>
        </w:r>
        <w:r>
          <w:rPr>
            <w:noProof/>
            <w:webHidden/>
          </w:rPr>
        </w:r>
        <w:r>
          <w:rPr>
            <w:noProof/>
            <w:webHidden/>
          </w:rPr>
          <w:fldChar w:fldCharType="separate"/>
        </w:r>
        <w:r>
          <w:rPr>
            <w:noProof/>
            <w:webHidden/>
          </w:rPr>
          <w:t>38</w:t>
        </w:r>
        <w:r>
          <w:rPr>
            <w:noProof/>
            <w:webHidden/>
          </w:rPr>
          <w:fldChar w:fldCharType="end"/>
        </w:r>
      </w:hyperlink>
    </w:p>
    <w:p w14:paraId="0331BA99" w14:textId="530E3619" w:rsidR="00BD7AD1" w:rsidRDefault="00BD7AD1">
      <w:pPr>
        <w:pStyle w:val="TOC3"/>
        <w:rPr>
          <w:rFonts w:eastAsiaTheme="minorEastAsia"/>
          <w:b w:val="0"/>
          <w:smallCaps w:val="0"/>
          <w:sz w:val="22"/>
          <w:lang w:val="en-US" w:eastAsia="en-US" w:bidi="ar-SA"/>
        </w:rPr>
      </w:pPr>
      <w:hyperlink w:anchor="_Toc525824361" w:history="1">
        <w:r w:rsidRPr="001904DF">
          <w:rPr>
            <w:rStyle w:val="Hyperlink"/>
          </w:rPr>
          <w:t>Sektor publiczny</w:t>
        </w:r>
        <w:r>
          <w:rPr>
            <w:webHidden/>
          </w:rPr>
          <w:tab/>
        </w:r>
        <w:r>
          <w:rPr>
            <w:webHidden/>
          </w:rPr>
          <w:fldChar w:fldCharType="begin"/>
        </w:r>
        <w:r>
          <w:rPr>
            <w:webHidden/>
          </w:rPr>
          <w:instrText xml:space="preserve"> PAGEREF _Toc525824361 \h </w:instrText>
        </w:r>
        <w:r>
          <w:rPr>
            <w:webHidden/>
          </w:rPr>
        </w:r>
        <w:r>
          <w:rPr>
            <w:webHidden/>
          </w:rPr>
          <w:fldChar w:fldCharType="separate"/>
        </w:r>
        <w:r>
          <w:rPr>
            <w:webHidden/>
          </w:rPr>
          <w:t>39</w:t>
        </w:r>
        <w:r>
          <w:rPr>
            <w:webHidden/>
          </w:rPr>
          <w:fldChar w:fldCharType="end"/>
        </w:r>
      </w:hyperlink>
    </w:p>
    <w:p w14:paraId="25D0304A" w14:textId="68B54B75" w:rsidR="00BD7AD1" w:rsidRDefault="00BD7AD1">
      <w:pPr>
        <w:pStyle w:val="TOC1"/>
        <w:rPr>
          <w:rFonts w:eastAsiaTheme="minorEastAsia"/>
          <w:b w:val="0"/>
          <w:caps w:val="0"/>
          <w:noProof/>
          <w:sz w:val="22"/>
          <w:lang w:val="en-US" w:eastAsia="en-US" w:bidi="ar-SA"/>
        </w:rPr>
      </w:pPr>
      <w:hyperlink w:anchor="_Toc525824362" w:history="1">
        <w:r w:rsidRPr="001904DF">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_Toc525824362 \h </w:instrText>
        </w:r>
        <w:r>
          <w:rPr>
            <w:noProof/>
            <w:webHidden/>
          </w:rPr>
        </w:r>
        <w:r>
          <w:rPr>
            <w:noProof/>
            <w:webHidden/>
          </w:rPr>
          <w:fldChar w:fldCharType="separate"/>
        </w:r>
        <w:r>
          <w:rPr>
            <w:noProof/>
            <w:webHidden/>
          </w:rPr>
          <w:t>40</w:t>
        </w:r>
        <w:r>
          <w:rPr>
            <w:noProof/>
            <w:webHidden/>
          </w:rPr>
          <w:fldChar w:fldCharType="end"/>
        </w:r>
      </w:hyperlink>
    </w:p>
    <w:p w14:paraId="3ED953E8" w14:textId="2951EAF2" w:rsidR="00BD7AD1" w:rsidRDefault="00BD7AD1">
      <w:pPr>
        <w:pStyle w:val="TOC1"/>
        <w:rPr>
          <w:rFonts w:eastAsiaTheme="minorEastAsia"/>
          <w:b w:val="0"/>
          <w:caps w:val="0"/>
          <w:noProof/>
          <w:sz w:val="22"/>
          <w:lang w:val="en-US" w:eastAsia="en-US" w:bidi="ar-SA"/>
        </w:rPr>
      </w:pPr>
      <w:hyperlink w:anchor="_Toc525824363" w:history="1">
        <w:r w:rsidRPr="001904DF">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_Toc525824363 \h </w:instrText>
        </w:r>
        <w:r>
          <w:rPr>
            <w:noProof/>
            <w:webHidden/>
          </w:rPr>
        </w:r>
        <w:r>
          <w:rPr>
            <w:noProof/>
            <w:webHidden/>
          </w:rPr>
          <w:fldChar w:fldCharType="separate"/>
        </w:r>
        <w:r>
          <w:rPr>
            <w:noProof/>
            <w:webHidden/>
          </w:rPr>
          <w:t>47</w:t>
        </w:r>
        <w:r>
          <w:rPr>
            <w:noProof/>
            <w:webHidden/>
          </w:rPr>
          <w:fldChar w:fldCharType="end"/>
        </w:r>
      </w:hyperlink>
    </w:p>
    <w:p w14:paraId="092C9288" w14:textId="6D7B83BF"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25824291"/>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25824292"/>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25824293"/>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25824294"/>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25824295"/>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25824296"/>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A1BF4" w:rsidRPr="00AD6DB4" w14:paraId="731A4ECE" w14:textId="77777777" w:rsidTr="001A1BF4">
        <w:trPr>
          <w:tblHeader/>
        </w:trPr>
        <w:tc>
          <w:tcPr>
            <w:tcW w:w="5395" w:type="dxa"/>
            <w:shd w:val="clear" w:color="auto" w:fill="0072C6"/>
          </w:tcPr>
          <w:p w14:paraId="445C6A1C" w14:textId="77777777" w:rsidR="001A1BF4" w:rsidRPr="00231971" w:rsidRDefault="001A1BF4" w:rsidP="001A1BF4">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85F8266" w14:textId="77777777" w:rsidR="001A1BF4" w:rsidRPr="00231971" w:rsidRDefault="001A1BF4" w:rsidP="001A1BF4">
            <w:pPr>
              <w:pStyle w:val="ProductList-Body"/>
              <w:spacing w:before="20" w:after="20"/>
              <w:rPr>
                <w:color w:val="FFFFFF" w:themeColor="background1"/>
                <w:sz w:val="16"/>
                <w:szCs w:val="16"/>
              </w:rPr>
            </w:pPr>
            <w:r>
              <w:rPr>
                <w:color w:val="FFFFFF" w:themeColor="background1"/>
                <w:sz w:val="16"/>
                <w:szCs w:val="16"/>
              </w:rPr>
              <w:t>Usunięcia</w:t>
            </w:r>
          </w:p>
        </w:tc>
      </w:tr>
      <w:tr w:rsidR="001A1BF4" w:rsidRPr="00A47BC4" w14:paraId="0EFDCDB3" w14:textId="77777777" w:rsidTr="001A1BF4">
        <w:tc>
          <w:tcPr>
            <w:tcW w:w="5395" w:type="dxa"/>
            <w:vAlign w:val="bottom"/>
          </w:tcPr>
          <w:p w14:paraId="534E272D" w14:textId="77777777" w:rsidR="001A1BF4" w:rsidRPr="001A1BF4" w:rsidRDefault="001A1BF4" w:rsidP="001A1BF4">
            <w:pPr>
              <w:pStyle w:val="ProductList-Body"/>
              <w:rPr>
                <w:sz w:val="16"/>
                <w:lang w:val="en-US"/>
              </w:rPr>
            </w:pPr>
            <w:bookmarkStart w:id="26" w:name="_Hlk494736247"/>
            <w:r w:rsidRPr="001A1BF4">
              <w:rPr>
                <w:rFonts w:cstheme="minorHAnsi"/>
                <w:sz w:val="16"/>
                <w:szCs w:val="16"/>
                <w:lang w:val="en-US"/>
              </w:rPr>
              <w:t>Dynamics 365 for Customer Service Professional</w:t>
            </w:r>
          </w:p>
        </w:tc>
        <w:tc>
          <w:tcPr>
            <w:tcW w:w="5395" w:type="dxa"/>
            <w:vAlign w:val="bottom"/>
          </w:tcPr>
          <w:p w14:paraId="7841CA60" w14:textId="77777777" w:rsidR="001A1BF4" w:rsidRPr="00BA61B1" w:rsidRDefault="001A1BF4" w:rsidP="001A1BF4">
            <w:pPr>
              <w:pStyle w:val="ProductList-Body"/>
              <w:rPr>
                <w:sz w:val="16"/>
              </w:rPr>
            </w:pPr>
            <w:r>
              <w:rPr>
                <w:rFonts w:cstheme="minorHAnsi"/>
                <w:sz w:val="16"/>
                <w:szCs w:val="16"/>
              </w:rPr>
              <w:t>Skype dla firm Online — Plan 1</w:t>
            </w:r>
          </w:p>
        </w:tc>
      </w:tr>
      <w:tr w:rsidR="001A1BF4" w:rsidRPr="001A1BF4" w14:paraId="1A6A9018" w14:textId="77777777" w:rsidTr="001A1BF4">
        <w:tc>
          <w:tcPr>
            <w:tcW w:w="5395" w:type="dxa"/>
            <w:vAlign w:val="bottom"/>
          </w:tcPr>
          <w:p w14:paraId="39C8F337" w14:textId="77777777" w:rsidR="001A1BF4" w:rsidRPr="001A1BF4" w:rsidRDefault="001A1BF4" w:rsidP="001A1BF4">
            <w:pPr>
              <w:pStyle w:val="ProductList-Body"/>
              <w:rPr>
                <w:rFonts w:cstheme="minorHAnsi"/>
                <w:sz w:val="16"/>
                <w:szCs w:val="16"/>
                <w:lang w:val="en-US"/>
              </w:rPr>
            </w:pPr>
            <w:r w:rsidRPr="001A1BF4">
              <w:rPr>
                <w:rFonts w:cstheme="minorHAnsi"/>
                <w:sz w:val="16"/>
                <w:szCs w:val="16"/>
                <w:lang w:val="en-US"/>
              </w:rPr>
              <w:t>Dynamics 365 for Operations Order Lines</w:t>
            </w:r>
          </w:p>
        </w:tc>
        <w:tc>
          <w:tcPr>
            <w:tcW w:w="5395" w:type="dxa"/>
            <w:vAlign w:val="bottom"/>
          </w:tcPr>
          <w:p w14:paraId="6D275EBE" w14:textId="77777777" w:rsidR="001A1BF4" w:rsidRPr="001A1BF4" w:rsidRDefault="001A1BF4" w:rsidP="001A1BF4">
            <w:pPr>
              <w:pStyle w:val="ProductList-Body"/>
              <w:rPr>
                <w:rFonts w:cstheme="minorHAnsi"/>
                <w:sz w:val="16"/>
                <w:szCs w:val="16"/>
                <w:lang w:val="en-US"/>
              </w:rPr>
            </w:pPr>
          </w:p>
        </w:tc>
      </w:tr>
      <w:tr w:rsidR="001A1BF4" w:rsidRPr="00A47BC4" w14:paraId="6F84C8AA" w14:textId="77777777" w:rsidTr="001A1BF4">
        <w:tc>
          <w:tcPr>
            <w:tcW w:w="5395" w:type="dxa"/>
          </w:tcPr>
          <w:p w14:paraId="05269FF2" w14:textId="77777777" w:rsidR="001A1BF4" w:rsidRPr="00E92AA5" w:rsidRDefault="001A1BF4" w:rsidP="001A1BF4">
            <w:pPr>
              <w:pStyle w:val="ProductList-Body"/>
              <w:rPr>
                <w:rFonts w:cstheme="minorHAnsi"/>
                <w:sz w:val="16"/>
                <w:szCs w:val="16"/>
              </w:rPr>
            </w:pPr>
            <w:r>
              <w:rPr>
                <w:rFonts w:cstheme="minorHAnsi"/>
                <w:sz w:val="16"/>
                <w:szCs w:val="16"/>
              </w:rPr>
              <w:t>Dynamics 365 Layout</w:t>
            </w:r>
          </w:p>
        </w:tc>
        <w:tc>
          <w:tcPr>
            <w:tcW w:w="5395" w:type="dxa"/>
            <w:vAlign w:val="bottom"/>
          </w:tcPr>
          <w:p w14:paraId="35D2B55F" w14:textId="77777777" w:rsidR="001A1BF4" w:rsidRPr="00E92AA5" w:rsidRDefault="001A1BF4" w:rsidP="001A1BF4">
            <w:pPr>
              <w:pStyle w:val="ProductList-Body"/>
              <w:rPr>
                <w:rFonts w:cstheme="minorHAnsi"/>
                <w:sz w:val="16"/>
                <w:szCs w:val="16"/>
              </w:rPr>
            </w:pPr>
          </w:p>
        </w:tc>
      </w:tr>
      <w:tr w:rsidR="001A1BF4" w:rsidRPr="00A47BC4" w14:paraId="7CCA185B" w14:textId="77777777" w:rsidTr="001A1BF4">
        <w:tc>
          <w:tcPr>
            <w:tcW w:w="5395" w:type="dxa"/>
          </w:tcPr>
          <w:p w14:paraId="541302B7" w14:textId="77777777" w:rsidR="001A1BF4" w:rsidRPr="00E92AA5" w:rsidRDefault="001A1BF4" w:rsidP="001A1BF4">
            <w:pPr>
              <w:pStyle w:val="ProductList-Body"/>
              <w:rPr>
                <w:rFonts w:cstheme="minorHAnsi"/>
                <w:sz w:val="16"/>
                <w:szCs w:val="16"/>
              </w:rPr>
            </w:pPr>
            <w:r>
              <w:rPr>
                <w:rFonts w:cstheme="minorHAnsi"/>
                <w:sz w:val="16"/>
                <w:szCs w:val="16"/>
              </w:rPr>
              <w:t>Dynamics 365 Remote Assist</w:t>
            </w:r>
          </w:p>
        </w:tc>
        <w:tc>
          <w:tcPr>
            <w:tcW w:w="5395" w:type="dxa"/>
            <w:vAlign w:val="bottom"/>
          </w:tcPr>
          <w:p w14:paraId="785C021D" w14:textId="77777777" w:rsidR="001A1BF4" w:rsidRPr="00E92AA5" w:rsidRDefault="001A1BF4" w:rsidP="001A1BF4">
            <w:pPr>
              <w:pStyle w:val="ProductList-Body"/>
              <w:rPr>
                <w:rFonts w:cstheme="minorHAnsi"/>
                <w:sz w:val="16"/>
                <w:szCs w:val="16"/>
              </w:rPr>
            </w:pPr>
          </w:p>
        </w:tc>
      </w:tr>
      <w:tr w:rsidR="001A1BF4" w:rsidRPr="00A47BC4" w14:paraId="4675743A" w14:textId="77777777" w:rsidTr="001A1BF4">
        <w:tc>
          <w:tcPr>
            <w:tcW w:w="5395" w:type="dxa"/>
            <w:vAlign w:val="bottom"/>
          </w:tcPr>
          <w:p w14:paraId="701544C8" w14:textId="77777777" w:rsidR="001A1BF4" w:rsidRPr="00E92AA5" w:rsidRDefault="001A1BF4" w:rsidP="001A1BF4">
            <w:pPr>
              <w:pStyle w:val="ProductList-Body"/>
              <w:rPr>
                <w:rFonts w:cstheme="minorHAnsi"/>
                <w:sz w:val="16"/>
                <w:szCs w:val="16"/>
              </w:rPr>
            </w:pPr>
            <w:r>
              <w:rPr>
                <w:rFonts w:cstheme="minorHAnsi"/>
                <w:sz w:val="16"/>
                <w:szCs w:val="16"/>
              </w:rPr>
              <w:t>Microsoft Relationship Sales Plus</w:t>
            </w:r>
          </w:p>
        </w:tc>
        <w:tc>
          <w:tcPr>
            <w:tcW w:w="5395" w:type="dxa"/>
            <w:vAlign w:val="bottom"/>
          </w:tcPr>
          <w:p w14:paraId="7AFC91E2" w14:textId="77777777" w:rsidR="001A1BF4" w:rsidRPr="00E92AA5" w:rsidRDefault="001A1BF4" w:rsidP="001A1BF4">
            <w:pPr>
              <w:pStyle w:val="ProductList-Body"/>
              <w:rPr>
                <w:rFonts w:cstheme="minorHAnsi"/>
                <w:sz w:val="16"/>
                <w:szCs w:val="16"/>
              </w:rPr>
            </w:pPr>
          </w:p>
        </w:tc>
      </w:tr>
    </w:tbl>
    <w:p w14:paraId="22F8A8EB" w14:textId="77777777" w:rsidR="001A1BF4" w:rsidRDefault="001A1BF4" w:rsidP="001A1BF4">
      <w:pPr>
        <w:pStyle w:val="ProductList-ClauseHeading"/>
        <w:outlineLvl w:val="2"/>
      </w:pPr>
      <w:bookmarkStart w:id="27" w:name="_Hlk494736381"/>
    </w:p>
    <w:p w14:paraId="3874FCAA" w14:textId="77777777" w:rsidR="001A1BF4" w:rsidRDefault="001A1BF4" w:rsidP="001A1BF4">
      <w:pPr>
        <w:pStyle w:val="ProductList-ClauseHeading"/>
        <w:outlineLvl w:val="2"/>
      </w:pPr>
      <w:r>
        <w:t>Definicje</w:t>
      </w:r>
    </w:p>
    <w:p w14:paraId="7B0DCF8F" w14:textId="634DD142" w:rsidR="001A1BF4" w:rsidRDefault="001A1BF4" w:rsidP="001A1BF4">
      <w:pPr>
        <w:pStyle w:val="ProductList-Body"/>
      </w:pPr>
      <w:r>
        <w:t xml:space="preserve">Przeniesiono definicję „Serwera Sieciowego” z sekcji Aplikacje Office 365 do sekcji </w:t>
      </w:r>
      <w:hyperlink w:anchor="Definitions" w:history="1">
        <w:r>
          <w:rPr>
            <w:rStyle w:val="Hyperlink"/>
          </w:rPr>
          <w:t>Definicje</w:t>
        </w:r>
      </w:hyperlink>
      <w:r>
        <w:t>.</w:t>
      </w:r>
    </w:p>
    <w:p w14:paraId="5BE09DEE" w14:textId="77777777" w:rsidR="001A1BF4" w:rsidRDefault="001A1BF4" w:rsidP="001A1BF4">
      <w:pPr>
        <w:pStyle w:val="ProductList-Body"/>
      </w:pPr>
    </w:p>
    <w:p w14:paraId="53178C66" w14:textId="77777777" w:rsidR="001A1BF4" w:rsidRDefault="001A1BF4" w:rsidP="001A1BF4">
      <w:pPr>
        <w:pStyle w:val="ProductList-ClauseHeading"/>
        <w:outlineLvl w:val="2"/>
      </w:pPr>
      <w:r>
        <w:t>Postanowienia dotyczące ochrony danych</w:t>
      </w:r>
    </w:p>
    <w:p w14:paraId="49721632" w14:textId="09BBBBDA" w:rsidR="001A1BF4" w:rsidRPr="001A1BF4" w:rsidRDefault="001A1BF4" w:rsidP="001A1BF4">
      <w:pPr>
        <w:pStyle w:val="ProductList-Body"/>
        <w:rPr>
          <w:lang w:val="pt-BR"/>
        </w:rPr>
      </w:pPr>
      <w:hyperlink w:anchor="AppendixA_CoreOnlineServices" w:history="1">
        <w:r>
          <w:rPr>
            <w:rStyle w:val="Hyperlink"/>
          </w:rPr>
          <w:t>Załącznik A — Podstawowe Usługi Online</w:t>
        </w:r>
      </w:hyperlink>
      <w:r>
        <w:t xml:space="preserve">: Jako Podstawową Usługę Online dodano usługę Kaizala Pro w odniesieniu do sytuacji, gdy grupy w organizacji Klienta są zarządzane za pomocą portalu administracyjnego Kaizala Pro. Jako Podstawową Usługę Online dodano usługę Dynamics 365 for Customer Service Professional. </w:t>
      </w:r>
      <w:r w:rsidRPr="001A1BF4">
        <w:rPr>
          <w:lang w:val="pt-BR"/>
        </w:rPr>
        <w:t>Zmieniono nazwę usług Visual Studio Team Services na Azure DevOps Services.</w:t>
      </w:r>
    </w:p>
    <w:p w14:paraId="38CA60A5" w14:textId="77777777" w:rsidR="001A1BF4" w:rsidRPr="001A1BF4" w:rsidRDefault="001A1BF4" w:rsidP="001A1BF4">
      <w:pPr>
        <w:pStyle w:val="ProductList-Body"/>
        <w:rPr>
          <w:lang w:val="pt-BR"/>
        </w:rPr>
      </w:pPr>
    </w:p>
    <w:p w14:paraId="46EA63AC" w14:textId="77777777" w:rsidR="001A1BF4" w:rsidRDefault="001A1BF4" w:rsidP="001A1BF4">
      <w:pPr>
        <w:pStyle w:val="ProductList-ClauseHeading"/>
        <w:outlineLvl w:val="2"/>
      </w:pPr>
      <w:r>
        <w:t>Szczegółowe Postanowienia dotyczące Usług Online</w:t>
      </w:r>
    </w:p>
    <w:p w14:paraId="28FE8D23" w14:textId="1DFEBA88" w:rsidR="001A1BF4" w:rsidRDefault="001A1BF4" w:rsidP="001A1BF4">
      <w:pPr>
        <w:pStyle w:val="ProductList-Body"/>
      </w:pPr>
      <w:hyperlink w:anchor="Dynamics365" w:history="1">
        <w:r>
          <w:rPr>
            <w:rStyle w:val="Hyperlink"/>
          </w:rPr>
          <w:t>Usługi Microsoft Dynamics 365</w:t>
        </w:r>
      </w:hyperlink>
      <w:r>
        <w:t>. Dodano postanowienia dotyczące instalowanego lokalnie oprogramowania Dynamics 365 Business Central dla Klientów posiadających aktywne subskrypcje usługi Dynamics 365 Business Central.</w:t>
      </w:r>
    </w:p>
    <w:p w14:paraId="48792E6A" w14:textId="531D6E9A" w:rsidR="001A1BF4" w:rsidRPr="0038139A" w:rsidRDefault="001A1BF4" w:rsidP="001A1BF4">
      <w:pPr>
        <w:pStyle w:val="ProductList-Body"/>
      </w:pPr>
      <w:hyperlink w:anchor="AudioServices" w:history="1">
        <w:r>
          <w:rPr>
            <w:rStyle w:val="Hyperlink"/>
          </w:rPr>
          <w:t>Usługi audio</w:t>
        </w:r>
      </w:hyperlink>
      <w:r>
        <w:t>: Zmieniono tytuł sekcji ze Skype dla firm Online na Usługi audio.</w:t>
      </w:r>
    </w:p>
    <w:bookmarkEnd w:id="26"/>
    <w:bookmarkEnd w:id="27"/>
    <w:p w14:paraId="6EFCE46F" w14:textId="507DF059" w:rsidR="00FC1BA7" w:rsidRPr="000F6A0E" w:rsidRDefault="001A1BF4" w:rsidP="00FC1BA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840B9">
        <w:rPr>
          <w:rStyle w:val="Hyperlink"/>
          <w:sz w:val="16"/>
          <w:szCs w:val="16"/>
        </w:rPr>
        <w:t>Spis treści</w:t>
      </w:r>
      <w:r>
        <w:rPr>
          <w:rStyle w:val="Hyperlink"/>
          <w:sz w:val="16"/>
          <w:szCs w:val="16"/>
        </w:rPr>
        <w:fldChar w:fldCharType="end"/>
      </w:r>
      <w:r>
        <w:rPr>
          <w:rStyle w:val="Hyperlink"/>
          <w:sz w:val="16"/>
          <w:szCs w:val="16"/>
        </w:rPr>
        <w:t xml:space="preserve"> </w:t>
      </w:r>
      <w:r w:rsidR="008D319C">
        <w:rPr>
          <w:sz w:val="16"/>
          <w:szCs w:val="16"/>
        </w:rPr>
        <w:t>/</w:t>
      </w:r>
      <w:r>
        <w:rPr>
          <w:sz w:val="16"/>
          <w:szCs w:val="16"/>
        </w:rPr>
        <w:t xml:space="preserve"> </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Definitions"/>
      <w:bookmarkStart w:id="31" w:name="_Toc525824297"/>
      <w:r>
        <w:lastRenderedPageBreak/>
        <w:t>Definicje</w:t>
      </w:r>
      <w:bookmarkEnd w:id="28"/>
      <w:bookmarkEnd w:id="29"/>
      <w:bookmarkEnd w:id="31"/>
    </w:p>
    <w:bookmarkEnd w:id="30"/>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3836BE5C"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3" w:name="_Toc507768538"/>
      <w:bookmarkStart w:id="34" w:name="_Toc525824298"/>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OnlineServicesChanges"/>
      <w:bookmarkStart w:id="37" w:name="_Toc525824299"/>
      <w:r>
        <w:t>Licencjonowanie Usług Online</w:t>
      </w:r>
      <w:bookmarkEnd w:id="35"/>
      <w:bookmarkEnd w:id="37"/>
    </w:p>
    <w:bookmarkEnd w:id="36"/>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25824300"/>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25824301"/>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25824302"/>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25824303"/>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25824304"/>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25824305"/>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25824306"/>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25824307"/>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731970E"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25824308"/>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25824309"/>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25824310"/>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25824311"/>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25824312"/>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25824313"/>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E38A863" w14:textId="77777777" w:rsidR="00D75C05" w:rsidRDefault="00D75C05" w:rsidP="00D75C05">
            <w:pPr>
              <w:pStyle w:val="ProductList-Body"/>
              <w:rPr>
                <w:color w:val="000000" w:themeColor="text1"/>
                <w:sz w:val="16"/>
                <w:szCs w:val="16"/>
              </w:rPr>
            </w:pPr>
            <w:r>
              <w:rPr>
                <w:color w:val="000000" w:themeColor="text1"/>
                <w:sz w:val="16"/>
                <w:szCs w:val="16"/>
              </w:rPr>
              <w:t>tak</w:t>
            </w:r>
          </w:p>
          <w:p w14:paraId="61498929" w14:textId="3D27E2E8" w:rsidR="00BD7AD1" w:rsidRPr="00BD7AD1" w:rsidRDefault="00BD7AD1" w:rsidP="00BD7AD1"/>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25824314"/>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DataTransfersandLocation"/>
      <w:bookmarkStart w:id="76" w:name="_Toc525824315"/>
      <w:r>
        <w:t>Lokalizacja i Transfer Danych</w:t>
      </w:r>
      <w:bookmarkEnd w:id="74"/>
      <w:bookmarkEnd w:id="76"/>
    </w:p>
    <w:bookmarkEnd w:id="75"/>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7" w:name="LocationofCustomerDataatRest"/>
      <w:r>
        <w:rPr>
          <w:b/>
          <w:color w:val="0072C6"/>
        </w:rPr>
        <w:t>Miejsce przechowywania Danych magazynowanych Klienta</w:t>
      </w:r>
    </w:p>
    <w:bookmarkEnd w:id="77"/>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8" w:name="_Toc507768556"/>
      <w:bookmarkStart w:id="79" w:name="_Toc525824316"/>
      <w:r>
        <w:t>Przechowywanie i Usuwanie Danych</w:t>
      </w:r>
      <w:bookmarkEnd w:id="78"/>
      <w:bookmarkEnd w:id="7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0" w:name="_Toc507768557"/>
      <w:bookmarkStart w:id="81" w:name="_Toc525824317"/>
      <w:r>
        <w:t>Zobowiązanie Podmiotu Przetwarzającego do Zachowania Poufności</w:t>
      </w:r>
      <w:bookmarkEnd w:id="80"/>
      <w:bookmarkEnd w:id="8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2" w:name="_Toc507768558"/>
      <w:bookmarkStart w:id="83" w:name="_Toc525824318"/>
      <w:r>
        <w:t>Powiadomienie i kontrole dotyczące korzystania z usług dalszych przetwarzających</w:t>
      </w:r>
      <w:bookmarkEnd w:id="82"/>
      <w:bookmarkEnd w:id="8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4" w:name="_Toc507768559"/>
      <w:bookmarkStart w:id="85" w:name="_Toc525824319"/>
      <w:r>
        <w:t>Instytucje edukacyjne</w:t>
      </w:r>
      <w:bookmarkEnd w:id="84"/>
      <w:bookmarkEnd w:id="8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6" w:name="HIPPA"/>
      <w:bookmarkStart w:id="87" w:name="_Toc525824320"/>
      <w:r>
        <w:t>Partner Biznesowy w rozumieniu Ustawy HIPAA</w:t>
      </w:r>
      <w:bookmarkEnd w:id="87"/>
    </w:p>
    <w:bookmarkEnd w:id="86"/>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8" w:name="_Toc525824321"/>
      <w:r>
        <w:t>Kontakt z Microsoft</w:t>
      </w:r>
      <w:bookmarkEnd w:id="88"/>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6B2AC0A2"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5824322"/>
      <w:r>
        <w:lastRenderedPageBreak/>
        <w:t>Załącznik A — Podstawowe Usługi Online</w:t>
      </w:r>
      <w:bookmarkEnd w:id="89"/>
      <w:bookmarkEnd w:id="93"/>
    </w:p>
    <w:bookmarkEnd w:id="90"/>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1"/>
      <w:bookmarkEnd w:id="92"/>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4" w:name="DPTOnlineServicesTable"/>
            <w:r>
              <w:rPr>
                <w:color w:val="FFFFFF" w:themeColor="background1"/>
                <w:sz w:val="16"/>
                <w:szCs w:val="16"/>
              </w:rPr>
              <w:t>Usługi Online</w:t>
            </w:r>
            <w:bookmarkEnd w:id="94"/>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0D2D8572" w:rsidR="001A1BF4" w:rsidRPr="00231971" w:rsidRDefault="001A1BF4" w:rsidP="001A1BF4">
            <w:pPr>
              <w:pStyle w:val="ProductList-Body"/>
              <w:rPr>
                <w:sz w:val="16"/>
                <w:szCs w:val="16"/>
              </w:rPr>
            </w:pPr>
            <w:r w:rsidRPr="001A1BF4">
              <w:rPr>
                <w:spacing w:val="-2"/>
                <w:sz w:val="16"/>
                <w:szCs w:val="16"/>
                <w:lang w:val="en-US"/>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1A1BF4" w14:paraId="0EEF8014" w14:textId="77777777" w:rsidTr="00E15422">
        <w:tc>
          <w:tcPr>
            <w:tcW w:w="2610" w:type="dxa"/>
            <w:vAlign w:val="center"/>
          </w:tcPr>
          <w:p w14:paraId="17E444BC" w14:textId="0EE15A0A" w:rsidR="001A1BF4" w:rsidRPr="00231971" w:rsidRDefault="001A1BF4" w:rsidP="001A1BF4">
            <w:pPr>
              <w:pStyle w:val="ProductList-Body"/>
              <w:rPr>
                <w:sz w:val="16"/>
                <w:szCs w:val="16"/>
              </w:rPr>
            </w:pPr>
            <w:r>
              <w:rPr>
                <w:sz w:val="16"/>
                <w:szCs w:val="16"/>
              </w:rPr>
              <w:t>Usługi Office 365</w:t>
            </w:r>
          </w:p>
        </w:tc>
        <w:tc>
          <w:tcPr>
            <w:tcW w:w="8190" w:type="dxa"/>
          </w:tcPr>
          <w:p w14:paraId="2B2D9666" w14:textId="3FA02FAC" w:rsidR="001A1BF4" w:rsidRPr="00231971" w:rsidRDefault="001A1BF4" w:rsidP="001A1BF4">
            <w:pPr>
              <w:pStyle w:val="ProductList-Body"/>
              <w:rPr>
                <w:sz w:val="16"/>
                <w:szCs w:val="16"/>
              </w:rPr>
            </w:pPr>
            <w:r w:rsidRPr="00D7534B">
              <w:rPr>
                <w:spacing w:val="-2"/>
                <w:sz w:val="16"/>
                <w:szCs w:val="16"/>
              </w:rPr>
              <w:t xml:space="preserve">Następujące usługi (jako usługi samodzielne albo zawarte w planie lub pakiecie udostępnianym pod nazwą Office 365): </w:t>
            </w:r>
            <w:bookmarkStart w:id="95" w:name="_Hlk498519502"/>
            <w:r w:rsidRPr="00D7534B">
              <w:rPr>
                <w:spacing w:val="-2"/>
                <w:sz w:val="16"/>
                <w:szCs w:val="16"/>
              </w:rPr>
              <w:t>Menedżer zgodności, Skrytka klienta, Exchange Online — archiwum,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Yammer Enterprise</w:t>
            </w:r>
            <w:bookmarkEnd w:id="95"/>
            <w:r w:rsidRPr="00D7534B">
              <w:rPr>
                <w:spacing w:val="-2"/>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1A1BF4" w:rsidRPr="001A1BF4" w14:paraId="31232290" w14:textId="77777777" w:rsidTr="00E15422">
        <w:tc>
          <w:tcPr>
            <w:tcW w:w="2610" w:type="dxa"/>
            <w:vAlign w:val="center"/>
          </w:tcPr>
          <w:p w14:paraId="792F0442" w14:textId="7A98DCFF" w:rsidR="001A1BF4" w:rsidRPr="00231971" w:rsidRDefault="001A1BF4" w:rsidP="001A1BF4">
            <w:pPr>
              <w:pStyle w:val="ProductList-Body"/>
              <w:rPr>
                <w:sz w:val="16"/>
                <w:szCs w:val="16"/>
              </w:rPr>
            </w:pPr>
            <w:bookmarkStart w:id="96" w:name="MicrosoftAzureCoreServices"/>
            <w:r>
              <w:rPr>
                <w:sz w:val="16"/>
                <w:szCs w:val="16"/>
              </w:rPr>
              <w:t>Podstawowe Usługi Microsoft Azure</w:t>
            </w:r>
            <w:bookmarkEnd w:id="96"/>
          </w:p>
        </w:tc>
        <w:tc>
          <w:tcPr>
            <w:tcW w:w="8190" w:type="dxa"/>
          </w:tcPr>
          <w:p w14:paraId="1BC35F13" w14:textId="55CC7468" w:rsidR="001A1BF4" w:rsidRPr="001A1BF4" w:rsidRDefault="001A1BF4" w:rsidP="001A1BF4">
            <w:pPr>
              <w:pStyle w:val="ProductList-Body"/>
              <w:rPr>
                <w:sz w:val="16"/>
                <w:szCs w:val="16"/>
                <w:lang w:val="en-US"/>
              </w:rPr>
            </w:pPr>
            <w:r w:rsidRPr="001A1BF4">
              <w:rPr>
                <w:sz w:val="16"/>
                <w:szCs w:val="16"/>
                <w:lang w:val="en-US"/>
              </w:rPr>
              <w:t>API Management, App Service (API Apps, Logic Apps, Mobile Apps, Web Apps), Application Gateway, Application Insights, Automation, Azure Active Directory, Azure Container Service, Azure Cosmos DB (dawniej DocumentDB), Azure DevTest Labs, Azure Database for MySQL, Azure Database for PostgreSQL,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rsidRPr="001A1BF4" w14:paraId="10F2C9C6" w14:textId="77777777" w:rsidTr="00E15422">
        <w:tc>
          <w:tcPr>
            <w:tcW w:w="2610" w:type="dxa"/>
            <w:vAlign w:val="center"/>
          </w:tcPr>
          <w:p w14:paraId="7C9DC2E5" w14:textId="0694E1AC" w:rsidR="007B7BC8" w:rsidRPr="00D75C05" w:rsidRDefault="007B7BC8" w:rsidP="00DB7E9C">
            <w:pPr>
              <w:pStyle w:val="ProductList-Body"/>
              <w:rPr>
                <w:sz w:val="16"/>
                <w:szCs w:val="16"/>
                <w:lang w:val="en-US"/>
              </w:rPr>
            </w:pPr>
            <w:r w:rsidRPr="00D75C05">
              <w:rPr>
                <w:sz w:val="16"/>
                <w:szCs w:val="16"/>
                <w:lang w:val="en-US"/>
              </w:rPr>
              <w:t>Usługi Microsoft Business Application Platform Core</w:t>
            </w:r>
          </w:p>
        </w:tc>
        <w:tc>
          <w:tcPr>
            <w:tcW w:w="8190" w:type="dxa"/>
          </w:tcPr>
          <w:p w14:paraId="4B4AD5A4" w14:textId="07A26BE0" w:rsidR="007B7BC8" w:rsidRPr="00D75C05" w:rsidRDefault="00A66B12">
            <w:pPr>
              <w:pStyle w:val="ProductList-Body"/>
              <w:rPr>
                <w:lang w:val="en-US"/>
              </w:rPr>
            </w:pPr>
            <w:r w:rsidRPr="00D75C05">
              <w:rPr>
                <w:sz w:val="16"/>
                <w:szCs w:val="16"/>
                <w:lang w:val="en-US"/>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7" w:name="AppendixB_SecurityMeasures"/>
      <w:bookmarkStart w:id="98" w:name="_Toc507768563"/>
      <w:bookmarkStart w:id="99" w:name="DataProcessingTerms_DataatRest"/>
      <w:bookmarkStart w:id="100" w:name="_Toc525824323"/>
      <w:r>
        <w:t xml:space="preserve">Załącznik B — </w:t>
      </w:r>
      <w:bookmarkStart w:id="101" w:name="DataProcessingTerms_Security"/>
      <w:bookmarkStart w:id="102" w:name="_Toc507239523"/>
      <w:r>
        <w:t>Zabezpieczenia</w:t>
      </w:r>
      <w:bookmarkEnd w:id="97"/>
      <w:bookmarkEnd w:id="98"/>
      <w:bookmarkEnd w:id="101"/>
      <w:bookmarkEnd w:id="102"/>
      <w:bookmarkEnd w:id="100"/>
    </w:p>
    <w:bookmarkEnd w:id="99"/>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lastRenderedPageBreak/>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lastRenderedPageBreak/>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22D04BB"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3" w:name="OnlineServiceSpecificTerms"/>
      <w:bookmarkStart w:id="104" w:name="_Toc525824324"/>
      <w:r>
        <w:lastRenderedPageBreak/>
        <w:t>Szczegółowe Postanowienia Dotyczące Usług Online</w:t>
      </w:r>
      <w:bookmarkEnd w:id="103"/>
      <w:bookmarkEnd w:id="104"/>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5" w:name="MicrosoftAzureServices"/>
      <w:bookmarkStart w:id="106" w:name="_Toc525824325"/>
      <w:r>
        <w:t>Usługi Microsoft Azure</w:t>
      </w:r>
      <w:bookmarkEnd w:id="105"/>
      <w:bookmarkEnd w:id="106"/>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7" w:name="MicrosoftTranslator"/>
      <w:r>
        <w:tab/>
      </w:r>
      <w:bookmarkStart w:id="108" w:name="_Toc509825512"/>
      <w:bookmarkStart w:id="109" w:name="_Toc510880769"/>
      <w:bookmarkStart w:id="110" w:name="_Toc525824326"/>
      <w:r>
        <w:t>Mapy Azure</w:t>
      </w:r>
      <w:bookmarkEnd w:id="108"/>
      <w:bookmarkEnd w:id="109"/>
      <w:bookmarkEnd w:id="110"/>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1" w:name="_Hlk509835802"/>
      <w:r>
        <w:t>Klient nie może wyświetlać żadnych Wyników w jakiejkolwiek bazie danych zwierającej treści lub mapy geograficzne osoby trzeciej.</w:t>
      </w:r>
    </w:p>
    <w:bookmarkEnd w:id="111"/>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741B59C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2" w:name="_Toc525824327"/>
      <w:r>
        <w:t>Microsoft Azure Stack</w:t>
      </w:r>
      <w:bookmarkEnd w:id="112"/>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3" w:name="EMS"/>
    <w:bookmarkEnd w:id="107"/>
    <w:p w14:paraId="584F9A41"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4" w:name="MicrosoftCognitiveServices"/>
      <w:bookmarkStart w:id="115" w:name="_Toc510880771"/>
      <w:bookmarkStart w:id="116" w:name="_Toc510115105"/>
      <w:bookmarkStart w:id="117" w:name="_Toc525824328"/>
      <w:r>
        <w:t>Usługi Wyszukiwania Bing</w:t>
      </w:r>
      <w:bookmarkEnd w:id="114"/>
      <w:bookmarkEnd w:id="115"/>
      <w:bookmarkEnd w:id="116"/>
      <w:bookmarkEnd w:id="11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55CFFF9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18" w:name="_Toc510880772"/>
      <w:bookmarkStart w:id="119" w:name="_Toc525824329"/>
      <w:r>
        <w:t>Microsoft Cognitive Services</w:t>
      </w:r>
      <w:bookmarkEnd w:id="118"/>
      <w:bookmarkEnd w:id="119"/>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69D131D1"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w:t>
        </w:r>
        <w:r>
          <w:rPr>
            <w:rStyle w:val="Hyperlink"/>
            <w:sz w:val="16"/>
            <w:szCs w:val="16"/>
          </w:rPr>
          <w:t>n</w:t>
        </w:r>
        <w:r>
          <w:rPr>
            <w:rStyle w:val="Hyperlink"/>
            <w:sz w:val="16"/>
            <w:szCs w:val="16"/>
          </w:rPr>
          <w:t>owienia ogólne</w:t>
        </w:r>
      </w:hyperlink>
    </w:p>
    <w:p w14:paraId="390D60B1" w14:textId="77777777" w:rsidR="009C773B" w:rsidRPr="000F6A0E" w:rsidRDefault="009C773B" w:rsidP="009C4D48">
      <w:pPr>
        <w:pStyle w:val="ProductList-Offering2Heading"/>
        <w:keepNext/>
        <w:ind w:firstLine="158"/>
        <w:outlineLvl w:val="2"/>
      </w:pPr>
      <w:bookmarkStart w:id="120" w:name="_Toc525824330"/>
      <w:r>
        <w:t>Microsoft Genomics</w:t>
      </w:r>
      <w:bookmarkEnd w:id="12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19711AEF"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1" w:name="_Toc525824331"/>
      <w:r>
        <w:t>Visual Studio App Center</w:t>
      </w:r>
      <w:bookmarkEnd w:id="12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23230DE8"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2" w:name="_Toc525824332"/>
      <w:r>
        <w:t>Plany usług w ramach platformy Microsoft Azure</w:t>
      </w:r>
      <w:bookmarkEnd w:id="113"/>
      <w:bookmarkEnd w:id="12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3" w:name="AzureActiveDirectoryBasic"/>
      <w:bookmarkStart w:id="124" w:name="_Toc525824333"/>
      <w:r>
        <w:t>Azure Active Directory Basic</w:t>
      </w:r>
      <w:bookmarkEnd w:id="123"/>
      <w:bookmarkEnd w:id="12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12D930E9"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5" w:name="AzureActiveDirectoryPermium"/>
      <w:bookmarkStart w:id="126" w:name="_Toc525824334"/>
      <w:r>
        <w:t>Azure Active Directory Premium</w:t>
      </w:r>
      <w:bookmarkEnd w:id="125"/>
      <w:bookmarkEnd w:id="126"/>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313613E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7" w:name="AzureRightsManagement"/>
      <w:bookmarkStart w:id="128" w:name="AzureInformationProtectionPremium"/>
      <w:bookmarkStart w:id="129" w:name="_Toc525824335"/>
      <w:r>
        <w:t>Azure Information Protection</w:t>
      </w:r>
      <w:bookmarkEnd w:id="127"/>
      <w:r>
        <w:t xml:space="preserve"> Premium</w:t>
      </w:r>
      <w:bookmarkEnd w:id="128"/>
      <w:bookmarkEnd w:id="12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02A5E2FB"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79D4027" w14:textId="490AB055" w:rsidR="00751F06" w:rsidRDefault="00751F06" w:rsidP="00751F06">
      <w:pPr>
        <w:pStyle w:val="ProductList-Body"/>
      </w:pPr>
    </w:p>
    <w:p w14:paraId="3A1B78DB" w14:textId="60E83A77" w:rsidR="00751F06" w:rsidRDefault="00751F06" w:rsidP="00751F06">
      <w:pPr>
        <w:pStyle w:val="ProductList-Body"/>
      </w:pPr>
    </w:p>
    <w:p w14:paraId="4817C2B8" w14:textId="77777777" w:rsidR="00AF4907" w:rsidRDefault="00AF4907" w:rsidP="00751F06">
      <w:pPr>
        <w:pStyle w:val="ProductList-Body"/>
      </w:pPr>
    </w:p>
    <w:p w14:paraId="59FB0866" w14:textId="77777777" w:rsidR="00751F06" w:rsidRDefault="00751F06" w:rsidP="00751F06">
      <w:pPr>
        <w:pStyle w:val="ProductList-Body"/>
      </w:pPr>
    </w:p>
    <w:p w14:paraId="101B3440" w14:textId="77777777" w:rsidR="001A1BF4" w:rsidRPr="001A1BF4" w:rsidRDefault="001A1BF4" w:rsidP="001A1BF4">
      <w:pPr>
        <w:pStyle w:val="ProductList-Offering1Heading"/>
        <w:outlineLvl w:val="1"/>
        <w:rPr>
          <w:lang w:val="en-US"/>
        </w:rPr>
      </w:pPr>
      <w:bookmarkStart w:id="130" w:name="O365Services"/>
      <w:bookmarkStart w:id="131" w:name="Dynamics365"/>
      <w:bookmarkStart w:id="132" w:name="_Toc524436945"/>
      <w:bookmarkStart w:id="133" w:name="_Toc523239317"/>
      <w:bookmarkStart w:id="134" w:name="_Toc525824336"/>
      <w:r w:rsidRPr="001A1BF4">
        <w:rPr>
          <w:lang w:val="en-US"/>
        </w:rPr>
        <w:lastRenderedPageBreak/>
        <w:t>Usługi Microsoft Dynamics 365</w:t>
      </w:r>
      <w:bookmarkEnd w:id="131"/>
      <w:bookmarkEnd w:id="132"/>
      <w:bookmarkEnd w:id="133"/>
      <w:bookmarkEnd w:id="134"/>
    </w:p>
    <w:p w14:paraId="7EB02AC0" w14:textId="77777777" w:rsidR="001A1BF4" w:rsidRPr="001A1BF4" w:rsidRDefault="001A1BF4" w:rsidP="001A1BF4">
      <w:pPr>
        <w:pStyle w:val="ProductList-Body"/>
        <w:rPr>
          <w:rFonts w:asciiTheme="majorHAnsi" w:hAnsiTheme="majorHAnsi"/>
          <w:sz w:val="16"/>
          <w:szCs w:val="16"/>
          <w:lang w:val="en-US"/>
        </w:rPr>
        <w:sectPr w:rsidR="001A1BF4" w:rsidRPr="001A1BF4" w:rsidSect="001A1BF4">
          <w:footerReference w:type="default" r:id="rId43"/>
          <w:footerReference w:type="first" r:id="rId44"/>
          <w:type w:val="continuous"/>
          <w:pgSz w:w="12240" w:h="15840"/>
          <w:pgMar w:top="1440" w:right="720" w:bottom="1440" w:left="720" w:header="720" w:footer="720" w:gutter="0"/>
          <w:cols w:space="720"/>
          <w:titlePg/>
          <w:docGrid w:linePitch="360"/>
        </w:sectPr>
      </w:pPr>
    </w:p>
    <w:p w14:paraId="47650E19"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Plan</w:t>
      </w:r>
    </w:p>
    <w:p w14:paraId="0ADAA2C9"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Unified Operations Plan</w:t>
      </w:r>
    </w:p>
    <w:p w14:paraId="00A3BA5C"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Customer Engagement Plan</w:t>
      </w:r>
    </w:p>
    <w:p w14:paraId="24311DE3"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Case Management</w:t>
      </w:r>
    </w:p>
    <w:p w14:paraId="0B54455E"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Customer Service Enterprise</w:t>
      </w:r>
    </w:p>
    <w:p w14:paraId="3AF5D318"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Customer Service Professional</w:t>
      </w:r>
    </w:p>
    <w:p w14:paraId="03B01ACC"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Field Services</w:t>
      </w:r>
    </w:p>
    <w:p w14:paraId="1600C274"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Business Central Essentials</w:t>
      </w:r>
    </w:p>
    <w:p w14:paraId="3630946A"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Business Central Premium</w:t>
      </w:r>
    </w:p>
    <w:p w14:paraId="00BA69CC"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Business Central Team Member</w:t>
      </w:r>
    </w:p>
    <w:p w14:paraId="0A796EEF"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Marketing</w:t>
      </w:r>
    </w:p>
    <w:p w14:paraId="6FA186A9"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Operations Activity</w:t>
      </w:r>
    </w:p>
    <w:p w14:paraId="22B803CF"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Operations Device</w:t>
      </w:r>
    </w:p>
    <w:p w14:paraId="0876E88E"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Operations Order Lines</w:t>
      </w:r>
    </w:p>
    <w:p w14:paraId="54C44695"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Project Service Automation</w:t>
      </w:r>
    </w:p>
    <w:p w14:paraId="08D4A869"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Retail</w:t>
      </w:r>
    </w:p>
    <w:p w14:paraId="614D754C"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Sales Enterprise</w:t>
      </w:r>
    </w:p>
    <w:p w14:paraId="7399C471"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Sales Professional</w:t>
      </w:r>
    </w:p>
    <w:p w14:paraId="6D12091A"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Talent</w:t>
      </w:r>
    </w:p>
    <w:p w14:paraId="67F41391"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Talent: Attract</w:t>
      </w:r>
    </w:p>
    <w:p w14:paraId="199F9BE3"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Talent: Onboard</w:t>
      </w:r>
    </w:p>
    <w:p w14:paraId="1B2C10C2"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for Team Members</w:t>
      </w:r>
    </w:p>
    <w:p w14:paraId="048BAC49"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Layout</w:t>
      </w:r>
    </w:p>
    <w:p w14:paraId="7D5D1CC5"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Dynamics 365 Remote Assist</w:t>
      </w:r>
    </w:p>
    <w:p w14:paraId="7825B0DE" w14:textId="77777777" w:rsidR="001A1BF4" w:rsidRPr="001A1BF4" w:rsidRDefault="001A1BF4" w:rsidP="001A1BF4">
      <w:pPr>
        <w:pStyle w:val="ProductList-Body"/>
        <w:rPr>
          <w:rFonts w:asciiTheme="majorHAnsi" w:hAnsiTheme="majorHAnsi"/>
          <w:sz w:val="16"/>
          <w:lang w:val="en-US"/>
        </w:rPr>
      </w:pPr>
      <w:r w:rsidRPr="001A1BF4">
        <w:rPr>
          <w:rFonts w:asciiTheme="majorHAnsi" w:hAnsiTheme="majorHAnsi"/>
          <w:sz w:val="16"/>
          <w:lang w:val="en-US"/>
        </w:rPr>
        <w:t>Rozwiązanie Microsoft Relationship Sales</w:t>
      </w:r>
    </w:p>
    <w:p w14:paraId="58FF25DD" w14:textId="77777777" w:rsidR="001A1BF4" w:rsidRPr="00FE50CE" w:rsidRDefault="001A1BF4" w:rsidP="001A1BF4">
      <w:pPr>
        <w:pStyle w:val="ProductList-Body"/>
        <w:rPr>
          <w:rFonts w:asciiTheme="majorHAnsi" w:hAnsiTheme="majorHAnsi"/>
          <w:sz w:val="16"/>
          <w:szCs w:val="16"/>
        </w:rPr>
      </w:pPr>
      <w:r>
        <w:rPr>
          <w:rFonts w:asciiTheme="majorHAnsi" w:hAnsiTheme="majorHAnsi"/>
          <w:sz w:val="16"/>
          <w:szCs w:val="16"/>
        </w:rPr>
        <w:t>Microsoft Relationship Sales Plus</w:t>
      </w:r>
    </w:p>
    <w:p w14:paraId="4F5C7ACF" w14:textId="77777777" w:rsidR="001A1BF4" w:rsidRPr="005F08E6" w:rsidRDefault="001A1BF4" w:rsidP="001A1BF4">
      <w:pPr>
        <w:pStyle w:val="ProductList-Body"/>
        <w:rPr>
          <w:rFonts w:asciiTheme="majorHAnsi" w:hAnsiTheme="majorHAnsi"/>
          <w:sz w:val="16"/>
          <w:szCs w:val="16"/>
        </w:rPr>
        <w:sectPr w:rsidR="001A1BF4"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77777777" w:rsidR="001A1BF4" w:rsidRPr="00AB267B" w:rsidRDefault="001A1BF4" w:rsidP="001A1BF4">
      <w:pPr>
        <w:pStyle w:val="ProductList-Body"/>
      </w:pPr>
      <w:r>
        <w:t>Zastosowanie mają Uwagi dotyczące Usługi Bing Maps i Usług Profesjonalnych zawarte w </w:t>
      </w:r>
      <w:hyperlink w:anchor="Attachment1" w:history="1">
        <w:r>
          <w:rPr>
            <w:rStyle w:val="Hyperlink"/>
          </w:rPr>
          <w:t>Załączniku 1</w:t>
        </w:r>
      </w:hyperlink>
      <w:r>
        <w:t>. Wszelkie usługi konfiguracji, migracji i wdrożenia świadczone Klientowi podlegają Uwagom dotyczącym Usług Profesjonalnych zawartym w </w:t>
      </w:r>
      <w:hyperlink w:anchor="Attachment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77777777" w:rsidR="001A1BF4" w:rsidRPr="00234095" w:rsidRDefault="001A1BF4" w:rsidP="001A1BF4">
      <w:pPr>
        <w:pStyle w:val="ProductList-Body"/>
      </w:pPr>
      <w:r>
        <w:t>Poza licencjami LS na Użytkownika w </w:t>
      </w:r>
      <w:hyperlink w:anchor="Attachment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DC3D64C" w14:textId="77777777" w:rsidR="001A1BF4" w:rsidRDefault="001A1BF4" w:rsidP="001A1BF4">
      <w:pPr>
        <w:pStyle w:val="ProductList-ClauseHeading"/>
      </w:pPr>
      <w:r>
        <w:t>Microsoft Social Engagement</w:t>
      </w:r>
    </w:p>
    <w:p w14:paraId="4D00E0C6" w14:textId="77777777" w:rsidR="001A1BF4" w:rsidRPr="002C6BAD" w:rsidRDefault="001A1BF4" w:rsidP="001A1BF4">
      <w:pPr>
        <w:pStyle w:val="ProductList-Body"/>
        <w:ind w:left="180"/>
        <w:rPr>
          <w:b/>
          <w:color w:val="0072C6"/>
        </w:rPr>
      </w:pPr>
      <w:r>
        <w:rPr>
          <w:b/>
          <w:color w:val="0072C6"/>
        </w:rPr>
        <w:t>Umowa dotycząca Poziomu Usług</w:t>
      </w:r>
    </w:p>
    <w:p w14:paraId="35BBEA7D" w14:textId="77777777" w:rsidR="001A1BF4" w:rsidRDefault="001A1BF4" w:rsidP="001A1BF4">
      <w:pPr>
        <w:pStyle w:val="ProductList-Body"/>
        <w:spacing w:line="235" w:lineRule="auto"/>
        <w:ind w:left="180"/>
      </w:pPr>
      <w:r>
        <w:t>Usługa Microsoft Social Engagement nie jest objęta żadną Umową dotyczącą Poziomu Usług.</w:t>
      </w:r>
    </w:p>
    <w:p w14:paraId="051FA018" w14:textId="77777777" w:rsidR="001A1BF4" w:rsidRPr="00BA61B1" w:rsidRDefault="001A1BF4" w:rsidP="001A1BF4">
      <w:pPr>
        <w:pStyle w:val="ProductList-Body"/>
      </w:pPr>
    </w:p>
    <w:p w14:paraId="294D74AA" w14:textId="77777777" w:rsidR="001A1BF4" w:rsidRPr="002C6BAD" w:rsidRDefault="001A1BF4" w:rsidP="001A1BF4">
      <w:pPr>
        <w:pStyle w:val="ProductList-Body"/>
        <w:keepNext/>
        <w:tabs>
          <w:tab w:val="clear" w:pos="158"/>
          <w:tab w:val="left" w:pos="360"/>
        </w:tabs>
        <w:ind w:left="187"/>
        <w:rPr>
          <w:b/>
          <w:color w:val="0072C6"/>
        </w:rPr>
      </w:pPr>
      <w:r>
        <w:rPr>
          <w:b/>
          <w:color w:val="0072C6"/>
        </w:rPr>
        <w:lastRenderedPageBreak/>
        <w:t>Zawartość Społecznościowa uzyskiwana za pośrednictwem usługi Dynamics 365 AI for Market Insights</w:t>
      </w:r>
    </w:p>
    <w:p w14:paraId="1B815D3A" w14:textId="77777777" w:rsidR="001A1BF4" w:rsidRPr="006F380E" w:rsidRDefault="001A1BF4" w:rsidP="001A1BF4">
      <w:pPr>
        <w:pStyle w:val="ProductList-Body"/>
        <w:tabs>
          <w:tab w:val="clear" w:pos="158"/>
          <w:tab w:val="left" w:pos="360"/>
        </w:tabs>
        <w:spacing w:line="235" w:lineRule="auto"/>
        <w:ind w:left="180"/>
        <w:rPr>
          <w:spacing w:val="-1"/>
        </w:rPr>
      </w:pPr>
      <w:r w:rsidRPr="006F380E">
        <w:rPr>
          <w:spacing w:val="-1"/>
        </w:rP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będą w razie potrzeby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4CE227C7" w14:textId="77777777" w:rsidR="001A1BF4" w:rsidRPr="00952A7E" w:rsidRDefault="001A1BF4" w:rsidP="001A1BF4">
      <w:pPr>
        <w:pStyle w:val="ProductList-Body"/>
        <w:numPr>
          <w:ilvl w:val="0"/>
          <w:numId w:val="11"/>
        </w:numPr>
        <w:tabs>
          <w:tab w:val="clear" w:pos="158"/>
          <w:tab w:val="left" w:pos="180"/>
        </w:tabs>
        <w:spacing w:line="235" w:lineRule="auto"/>
        <w:ind w:left="810" w:hanging="270"/>
        <w:rPr>
          <w:spacing w:val="-4"/>
        </w:rPr>
      </w:pPr>
      <w:r w:rsidRPr="00952A7E">
        <w:rPr>
          <w:spacing w:val="-4"/>
        </w:rPr>
        <w:t xml:space="preserve">przechowywania Zawartości Społecznościowej w bazie danych w połączeniu z treściami zebranymi z innych źródeł przez innych licencjobiorców; </w:t>
      </w:r>
    </w:p>
    <w:p w14:paraId="1B1CCF7E" w14:textId="77777777" w:rsidR="001A1BF4" w:rsidRDefault="001A1BF4" w:rsidP="001A1BF4">
      <w:pPr>
        <w:pStyle w:val="ProductList-Body"/>
        <w:numPr>
          <w:ilvl w:val="0"/>
          <w:numId w:val="11"/>
        </w:numPr>
        <w:spacing w:before="40" w:line="235" w:lineRule="auto"/>
        <w:ind w:left="810" w:hanging="274"/>
      </w:pPr>
      <w:r>
        <w:t xml:space="preserve">edytowania, usuwania lub uzyskiwania dostępu do Zawartości Społecznościowej w dowolnym celu; zlecania Klientowi edycji lub usunięcia Zawartości Społecznościowej, ograniczania zdolności Klienta do eksportowania lub przesyłania Zawartości Społecznościowej, a także usunięcia lub ograniczenia dalszego dostępu do Zawartości Społecznościowej po wypowiedzeniu lub wygaśnięciu Usługi Online. </w:t>
      </w:r>
    </w:p>
    <w:p w14:paraId="3B50D237"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27696F1A" w14:textId="77777777" w:rsidR="001A1BF4" w:rsidRDefault="001A1BF4" w:rsidP="001A1BF4">
      <w:pPr>
        <w:pStyle w:val="ProductList-ClauseHeading"/>
        <w:tabs>
          <w:tab w:val="clear" w:pos="360"/>
          <w:tab w:val="left" w:pos="0"/>
        </w:tabs>
        <w:ind w:left="360" w:hanging="360"/>
      </w:pPr>
      <w:r>
        <w:t>Dynamics 365 Layout</w:t>
      </w:r>
    </w:p>
    <w:p w14:paraId="12D7FAAF" w14:textId="77777777" w:rsidR="001A1BF4" w:rsidRPr="00455F0E" w:rsidRDefault="001A1BF4" w:rsidP="001A1BF4">
      <w:pPr>
        <w:pStyle w:val="ProductList-Body"/>
        <w:tabs>
          <w:tab w:val="clear" w:pos="158"/>
          <w:tab w:val="left" w:pos="90"/>
          <w:tab w:val="left" w:pos="270"/>
        </w:tabs>
        <w:ind w:left="518" w:hanging="360"/>
      </w:pPr>
      <w:r>
        <w:rPr>
          <w:b/>
          <w:color w:val="0072C6"/>
        </w:rPr>
        <w:t>Umowa dotycząca Poziomu Usług</w:t>
      </w:r>
    </w:p>
    <w:p w14:paraId="02B8D4EF" w14:textId="77777777" w:rsidR="001A1BF4" w:rsidRDefault="001A1BF4" w:rsidP="001A1BF4">
      <w:pPr>
        <w:pStyle w:val="ProductList-Body"/>
        <w:tabs>
          <w:tab w:val="clear" w:pos="158"/>
          <w:tab w:val="left" w:pos="90"/>
          <w:tab w:val="left" w:pos="270"/>
        </w:tabs>
        <w:spacing w:line="235" w:lineRule="auto"/>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31015FCC"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5" w:name="_Toc525824337"/>
      <w:r>
        <w:t>Usługi Office 365</w:t>
      </w:r>
      <w:bookmarkEnd w:id="130"/>
      <w:bookmarkEnd w:id="135"/>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6" w:name="CoreFeaturesforOffice365Services"/>
      <w:r>
        <w:rPr>
          <w:b/>
          <w:color w:val="00188F"/>
        </w:rPr>
        <w:t>Funkcje podstawowe usług Office 365</w:t>
      </w:r>
    </w:p>
    <w:bookmarkEnd w:id="136"/>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751F06">
      <w:pPr>
        <w:pStyle w:val="ProductList-Body"/>
        <w:rPr>
          <w:b/>
          <w:color w:val="00188F"/>
        </w:rPr>
      </w:pPr>
      <w:bookmarkStart w:id="137" w:name="MicrosoftTeams"/>
      <w:r>
        <w:rPr>
          <w:b/>
          <w:color w:val="00188F"/>
        </w:rPr>
        <w:t>Microsoft Teams</w:t>
      </w:r>
      <w:bookmarkEnd w:id="137"/>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1CC4D9D3"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28FFFBD8" w14:textId="77777777" w:rsidR="001A1BF4" w:rsidRPr="001A1BF4" w:rsidRDefault="001A1BF4" w:rsidP="001A1BF4">
      <w:pPr>
        <w:pStyle w:val="ProductList-Offering2Heading"/>
        <w:outlineLvl w:val="2"/>
        <w:rPr>
          <w:lang w:val="en-US"/>
        </w:rPr>
      </w:pPr>
      <w:r>
        <w:lastRenderedPageBreak/>
        <w:tab/>
      </w:r>
      <w:bookmarkStart w:id="138" w:name="ExchangeOnline"/>
      <w:bookmarkStart w:id="139" w:name="_Toc524436947"/>
      <w:bookmarkStart w:id="140" w:name="_Toc523239319"/>
      <w:bookmarkStart w:id="141" w:name="_Toc525824338"/>
      <w:r w:rsidRPr="001A1BF4">
        <w:rPr>
          <w:lang w:val="en-US"/>
        </w:rPr>
        <w:t>Exchange Online</w:t>
      </w:r>
      <w:bookmarkEnd w:id="138"/>
      <w:bookmarkEnd w:id="139"/>
      <w:bookmarkEnd w:id="140"/>
      <w:bookmarkEnd w:id="141"/>
    </w:p>
    <w:p w14:paraId="7F6D5ED6" w14:textId="77777777" w:rsidR="001A1BF4" w:rsidRPr="001A1BF4" w:rsidRDefault="001A1BF4" w:rsidP="001A1BF4">
      <w:pPr>
        <w:pStyle w:val="ProductList-Offering1"/>
        <w:rPr>
          <w:lang w:val="en-US"/>
        </w:rPr>
        <w:sectPr w:rsidR="001A1BF4" w:rsidRPr="001A1BF4" w:rsidSect="00E275D6">
          <w:footerReference w:type="first" r:id="rId49"/>
          <w:type w:val="continuous"/>
          <w:pgSz w:w="12240" w:h="15840"/>
          <w:pgMar w:top="1440" w:right="720" w:bottom="1440" w:left="720" w:header="720" w:footer="720" w:gutter="0"/>
          <w:cols w:space="720"/>
          <w:titlePg/>
          <w:docGrid w:linePitch="360"/>
        </w:sectPr>
      </w:pPr>
    </w:p>
    <w:p w14:paraId="21DC41FD"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Exchange Online (Plan 1 i 2)</w:t>
      </w:r>
    </w:p>
    <w:p w14:paraId="19DC3F55"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Exchange Online K1</w:t>
      </w:r>
    </w:p>
    <w:p w14:paraId="3176711A"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Exchange Online — archiwum dla usługi Exchange Online</w:t>
      </w:r>
    </w:p>
    <w:p w14:paraId="27DDC864"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0"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2" w:name="_Hlk486589626"/>
    </w:p>
    <w:bookmarkEnd w:id="142"/>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43" w:name="O365Applications"/>
    <w:p w14:paraId="46E52D6C"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3AA4750" w14:textId="77777777" w:rsidR="001A1BF4" w:rsidRPr="001A1BF4" w:rsidRDefault="001A1BF4" w:rsidP="001A1BF4">
      <w:pPr>
        <w:pStyle w:val="ProductList-Offering2Heading"/>
        <w:outlineLvl w:val="2"/>
        <w:rPr>
          <w:lang w:val="en-US"/>
        </w:rPr>
      </w:pPr>
      <w:r>
        <w:tab/>
      </w:r>
      <w:bookmarkStart w:id="144" w:name="_Toc524436948"/>
      <w:bookmarkStart w:id="145" w:name="_Toc523239320"/>
      <w:bookmarkStart w:id="146" w:name="_Toc525824339"/>
      <w:r w:rsidRPr="001A1BF4">
        <w:rPr>
          <w:lang w:val="en-US"/>
        </w:rPr>
        <w:t>Aplikacje Office 365</w:t>
      </w:r>
      <w:bookmarkEnd w:id="143"/>
      <w:bookmarkEnd w:id="144"/>
      <w:bookmarkEnd w:id="145"/>
      <w:bookmarkEnd w:id="146"/>
    </w:p>
    <w:p w14:paraId="067E8A74" w14:textId="77777777" w:rsidR="001A1BF4" w:rsidRPr="001A1BF4" w:rsidRDefault="001A1BF4" w:rsidP="001A1BF4">
      <w:pPr>
        <w:pStyle w:val="ProductList-Offering1"/>
        <w:rPr>
          <w:lang w:val="en-US"/>
        </w:rPr>
        <w:sectPr w:rsidR="001A1BF4" w:rsidRPr="001A1BF4"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Visio Online (Plan 1 i 2)</w:t>
      </w:r>
    </w:p>
    <w:p w14:paraId="1E931ACB" w14:textId="77777777" w:rsidR="001A1BF4" w:rsidRDefault="001A1BF4" w:rsidP="001A1BF4">
      <w:pPr>
        <w:pStyle w:val="ProductList-Offering2"/>
        <w:sectPr w:rsidR="001A1BF4" w:rsidSect="005B7124">
          <w:type w:val="continuous"/>
          <w:pgSz w:w="12240" w:h="15840"/>
          <w:pgMar w:top="1440" w:right="720" w:bottom="1440" w:left="720" w:header="720" w:footer="720" w:gutter="0"/>
          <w:cols w:num="2" w:space="720"/>
          <w:titlePg/>
          <w:docGrid w:linePitch="360"/>
        </w:sectPr>
      </w:pPr>
    </w:p>
    <w:p w14:paraId="0C77AE26"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1"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lastRenderedPageBreak/>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610C63CC"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7" w:name="_Toc525824340"/>
      <w:r>
        <w:t>Office Online</w:t>
      </w:r>
      <w:bookmarkEnd w:id="147"/>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35D619A"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8" w:name="_Toc525824341"/>
      <w:r>
        <w:t>OneDrive dla Firm</w:t>
      </w:r>
      <w:bookmarkEnd w:id="148"/>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20761848"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9" w:name="ProjectOnline"/>
      <w:bookmarkStart w:id="150" w:name="_Toc525824342"/>
      <w:r>
        <w:t>Project Online</w:t>
      </w:r>
      <w:bookmarkEnd w:id="150"/>
    </w:p>
    <w:bookmarkEnd w:id="149"/>
    <w:p w14:paraId="02CBD6D2" w14:textId="77777777" w:rsidR="005108F0" w:rsidRDefault="005108F0" w:rsidP="005108F0">
      <w:pPr>
        <w:pStyle w:val="ProductList-Offering1"/>
        <w:sectPr w:rsidR="005108F0"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4"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6D8E32A2"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D2A32D7" w14:textId="47691952" w:rsidR="00BD7AD1" w:rsidRDefault="00BD7AD1" w:rsidP="00BD7AD1">
      <w:pPr>
        <w:pStyle w:val="ProductList-Body"/>
      </w:pPr>
    </w:p>
    <w:p w14:paraId="25FD437F" w14:textId="77777777" w:rsidR="00BD7AD1" w:rsidRDefault="00BD7AD1" w:rsidP="00BD7AD1">
      <w:pPr>
        <w:pStyle w:val="ProductList-Body"/>
      </w:pPr>
    </w:p>
    <w:p w14:paraId="3A76113B" w14:textId="6B9B3AC3" w:rsidR="001A1BF4" w:rsidRPr="001A1BF4" w:rsidRDefault="001A1BF4" w:rsidP="001A1BF4">
      <w:pPr>
        <w:pStyle w:val="ProductList-Offering2Heading"/>
        <w:outlineLvl w:val="2"/>
        <w:rPr>
          <w:lang w:val="en-US"/>
        </w:rPr>
      </w:pPr>
      <w:r>
        <w:lastRenderedPageBreak/>
        <w:tab/>
      </w:r>
      <w:bookmarkStart w:id="151" w:name="_Toc524436952"/>
      <w:bookmarkStart w:id="152" w:name="_Toc523239324"/>
      <w:bookmarkStart w:id="153" w:name="_Toc525824343"/>
      <w:r w:rsidRPr="001A1BF4">
        <w:rPr>
          <w:lang w:val="en-US"/>
        </w:rPr>
        <w:t>SharePoint Online</w:t>
      </w:r>
      <w:bookmarkEnd w:id="151"/>
      <w:bookmarkEnd w:id="152"/>
      <w:bookmarkEnd w:id="153"/>
    </w:p>
    <w:p w14:paraId="5E7FCBC4" w14:textId="77777777" w:rsidR="001A1BF4" w:rsidRPr="001A1BF4" w:rsidRDefault="001A1BF4" w:rsidP="001A1BF4">
      <w:pPr>
        <w:pStyle w:val="ProductList-Offering1"/>
        <w:ind w:left="0"/>
        <w:rPr>
          <w:lang w:val="en-US"/>
        </w:rPr>
        <w:sectPr w:rsidR="001A1BF4" w:rsidRPr="001A1BF4"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Duet Enterprise Online dla oprogramowania Microsoft SharePoint i systemu SAP</w:t>
      </w:r>
    </w:p>
    <w:p w14:paraId="4FB723B4" w14:textId="77777777" w:rsidR="001A1BF4" w:rsidRPr="001A1BF4" w:rsidRDefault="001A1BF4" w:rsidP="001A1BF4">
      <w:pPr>
        <w:pStyle w:val="ProductList-Offering2"/>
        <w:rPr>
          <w:lang w:val="en-US"/>
        </w:rPr>
        <w:sectPr w:rsidR="001A1BF4" w:rsidRPr="001A1BF4" w:rsidSect="005B7124">
          <w:type w:val="continuous"/>
          <w:pgSz w:w="12240" w:h="15840"/>
          <w:pgMar w:top="1440" w:right="720" w:bottom="1440" w:left="720" w:header="720" w:footer="720" w:gutter="0"/>
          <w:cols w:num="2" w:space="720"/>
          <w:titlePg/>
          <w:docGrid w:linePitch="360"/>
        </w:sectPr>
      </w:pPr>
    </w:p>
    <w:p w14:paraId="59D1274C" w14:textId="77777777" w:rsidR="00581CDB" w:rsidRPr="00D75C05"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03395EB3"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A9D49DE" w14:textId="77777777" w:rsidR="001A1BF4" w:rsidRDefault="001A1BF4" w:rsidP="001A1BF4">
      <w:pPr>
        <w:pStyle w:val="ProductList-Offering2Heading"/>
        <w:outlineLvl w:val="2"/>
      </w:pPr>
      <w:bookmarkStart w:id="154" w:name="AudioServices"/>
      <w:r>
        <w:tab/>
      </w:r>
      <w:bookmarkStart w:id="155" w:name="_Toc524436953"/>
      <w:bookmarkStart w:id="156" w:name="_Toc525824344"/>
      <w:r>
        <w:t>Usługi audio</w:t>
      </w:r>
      <w:bookmarkEnd w:id="155"/>
      <w:bookmarkEnd w:id="156"/>
    </w:p>
    <w:p w14:paraId="5F27B8D7" w14:textId="77777777" w:rsidR="001A1BF4" w:rsidRDefault="001A1BF4" w:rsidP="001A1BF4">
      <w:pPr>
        <w:pStyle w:val="ProductList-Offering1"/>
        <w:sectPr w:rsidR="001A1BF4" w:rsidSect="00E275D6">
          <w:type w:val="continuous"/>
          <w:pgSz w:w="12240" w:h="15840"/>
          <w:pgMar w:top="1440" w:right="720" w:bottom="1440" w:left="720" w:header="720" w:footer="720" w:gutter="0"/>
          <w:cols w:space="720"/>
          <w:titlePg/>
          <w:docGrid w:linePitch="360"/>
        </w:sectPr>
      </w:pPr>
    </w:p>
    <w:bookmarkEnd w:id="154"/>
    <w:p w14:paraId="11EAFF3A"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Skype dla firm Online (Plan 2)</w:t>
      </w:r>
    </w:p>
    <w:p w14:paraId="7F4E15DB"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 xml:space="preserve">Konferencje głosowe </w:t>
      </w:r>
    </w:p>
    <w:p w14:paraId="71A95ED4"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Pakiet telefoniczny</w:t>
      </w:r>
    </w:p>
    <w:p w14:paraId="09A7D6FE"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Telefon CAP</w:t>
      </w:r>
    </w:p>
    <w:p w14:paraId="06EF7803"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Środki na rozmowę</w:t>
      </w:r>
    </w:p>
    <w:p w14:paraId="2BDBC53C"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System telefoniczny</w:t>
      </w:r>
    </w:p>
    <w:p w14:paraId="292A66D7" w14:textId="77777777" w:rsidR="001A1BF4" w:rsidRDefault="001A1BF4" w:rsidP="001A1BF4">
      <w:pPr>
        <w:pStyle w:val="ProductList-Offering2"/>
        <w:sectPr w:rsidR="001A1BF4" w:rsidSect="005B7124">
          <w:type w:val="continuous"/>
          <w:pgSz w:w="12240" w:h="15840"/>
          <w:pgMar w:top="1440" w:right="720" w:bottom="1440" w:left="720" w:header="720" w:footer="720" w:gutter="0"/>
          <w:cols w:num="2" w:space="720"/>
          <w:titlePg/>
          <w:docGrid w:linePitch="360"/>
        </w:sectPr>
      </w:pPr>
    </w:p>
    <w:p w14:paraId="5AB809FD"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61641E7A" w14:textId="77777777" w:rsidR="001A1BF4" w:rsidRPr="001A19E0" w:rsidRDefault="001A1BF4" w:rsidP="001A1BF4">
      <w:pPr>
        <w:pStyle w:val="ProductList-Body"/>
        <w:keepNext/>
        <w:rPr>
          <w:b/>
          <w:color w:val="00188F"/>
        </w:rPr>
      </w:pPr>
      <w:r>
        <w:rPr>
          <w:b/>
          <w:color w:val="00188F"/>
        </w:rPr>
        <w:t>Funkcje podstawowe usług Office 365</w:t>
      </w:r>
    </w:p>
    <w:p w14:paraId="58F219EB" w14:textId="77777777" w:rsidR="001A1BF4" w:rsidRDefault="001A1BF4" w:rsidP="001A1BF4">
      <w:pPr>
        <w:pStyle w:val="ProductList-Body"/>
      </w:pPr>
      <w:r>
        <w:t xml:space="preserve">Skype dla firm Online (Plan 2) lub usługa będąca jej następcą będzie mieć następujące </w:t>
      </w:r>
      <w:hyperlink w:anchor="CoreFeaturesforOffice365Services" w:history="1">
        <w:r>
          <w:rPr>
            <w:rStyle w:val="Hyperlink"/>
          </w:rPr>
          <w:t>Funkcje Podstawowe</w:t>
        </w:r>
      </w:hyperlink>
      <w:r>
        <w:t>:</w:t>
      </w:r>
    </w:p>
    <w:p w14:paraId="5AD91FEA" w14:textId="77777777" w:rsidR="001A1BF4" w:rsidRPr="00D7478E" w:rsidRDefault="001A1BF4" w:rsidP="001A1BF4">
      <w:pPr>
        <w:pStyle w:val="ProductList-Body"/>
      </w:pPr>
    </w:p>
    <w:p w14:paraId="56AA4227" w14:textId="77777777" w:rsidR="001A1BF4" w:rsidRPr="00D7478E" w:rsidRDefault="001A1BF4" w:rsidP="001A1BF4">
      <w:pPr>
        <w:pStyle w:val="ProductList-Body"/>
        <w:tabs>
          <w:tab w:val="clear" w:pos="158"/>
          <w:tab w:val="left" w:pos="360"/>
        </w:tabs>
        <w:ind w:left="180"/>
        <w:rPr>
          <w:b/>
          <w:color w:val="0072C6"/>
        </w:rPr>
      </w:pPr>
      <w:r>
        <w:rPr>
          <w:b/>
          <w:color w:val="0072C6"/>
        </w:rPr>
        <w:t>Wiadomości błyskawiczne</w:t>
      </w:r>
    </w:p>
    <w:p w14:paraId="5CB8AC75" w14:textId="77777777" w:rsidR="001A1BF4" w:rsidRDefault="001A1BF4" w:rsidP="001A1BF4">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33BCD9A0" w14:textId="77777777" w:rsidR="001A1BF4" w:rsidRDefault="001A1BF4" w:rsidP="001A1BF4">
      <w:pPr>
        <w:pStyle w:val="ProductList-Body"/>
        <w:tabs>
          <w:tab w:val="clear" w:pos="158"/>
          <w:tab w:val="left" w:pos="360"/>
        </w:tabs>
        <w:ind w:left="180"/>
      </w:pPr>
    </w:p>
    <w:p w14:paraId="6EF58FC9" w14:textId="77777777" w:rsidR="001A1BF4" w:rsidRPr="00D7478E" w:rsidRDefault="001A1BF4" w:rsidP="001A1BF4">
      <w:pPr>
        <w:pStyle w:val="ProductList-Body"/>
        <w:tabs>
          <w:tab w:val="clear" w:pos="158"/>
          <w:tab w:val="left" w:pos="360"/>
        </w:tabs>
        <w:ind w:left="180"/>
        <w:rPr>
          <w:b/>
          <w:color w:val="0072C6"/>
        </w:rPr>
      </w:pPr>
      <w:r>
        <w:rPr>
          <w:b/>
          <w:color w:val="0072C6"/>
        </w:rPr>
        <w:t>Obecność</w:t>
      </w:r>
    </w:p>
    <w:p w14:paraId="5D9A08DB" w14:textId="77777777" w:rsidR="001A1BF4" w:rsidRDefault="001A1BF4" w:rsidP="001A1BF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795296B1" w14:textId="77777777" w:rsidR="001A1BF4" w:rsidRDefault="001A1BF4" w:rsidP="001A1BF4">
      <w:pPr>
        <w:pStyle w:val="ProductList-Body"/>
        <w:tabs>
          <w:tab w:val="clear" w:pos="158"/>
          <w:tab w:val="left" w:pos="360"/>
        </w:tabs>
        <w:ind w:left="180"/>
      </w:pPr>
    </w:p>
    <w:p w14:paraId="706BFC09" w14:textId="77777777" w:rsidR="001A1BF4" w:rsidRPr="00D7478E" w:rsidRDefault="001A1BF4" w:rsidP="001A1BF4">
      <w:pPr>
        <w:pStyle w:val="ProductList-Body"/>
        <w:keepNext/>
        <w:tabs>
          <w:tab w:val="clear" w:pos="158"/>
          <w:tab w:val="left" w:pos="360"/>
        </w:tabs>
        <w:ind w:left="187"/>
        <w:rPr>
          <w:b/>
          <w:color w:val="0072C6"/>
        </w:rPr>
      </w:pPr>
      <w:r>
        <w:rPr>
          <w:b/>
          <w:color w:val="0072C6"/>
        </w:rPr>
        <w:t>Spotkania online</w:t>
      </w:r>
    </w:p>
    <w:p w14:paraId="79B0C94C" w14:textId="77777777" w:rsidR="001A1BF4" w:rsidRDefault="001A1BF4" w:rsidP="001A1BF4">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E275555" w14:textId="77777777" w:rsidR="001A1BF4" w:rsidRPr="00BA61B1" w:rsidRDefault="001A1BF4" w:rsidP="001A1BF4">
      <w:pPr>
        <w:pStyle w:val="ProductList-Body"/>
      </w:pPr>
    </w:p>
    <w:p w14:paraId="160166F0" w14:textId="77777777" w:rsidR="001A1BF4" w:rsidRDefault="001A1BF4" w:rsidP="001A1BF4">
      <w:pPr>
        <w:pStyle w:val="ProductList-Body"/>
        <w:keepNext/>
        <w:tabs>
          <w:tab w:val="clear" w:pos="158"/>
          <w:tab w:val="left" w:pos="360"/>
        </w:tabs>
        <w:rPr>
          <w:b/>
          <w:color w:val="00188F"/>
        </w:rPr>
      </w:pPr>
      <w:r>
        <w:rPr>
          <w:b/>
          <w:color w:val="00188F"/>
        </w:rPr>
        <w:t>Uwagi</w:t>
      </w:r>
    </w:p>
    <w:p w14:paraId="4ED6BC7C" w14:textId="77777777" w:rsidR="001A1BF4" w:rsidRDefault="001A1BF4" w:rsidP="001A1BF4">
      <w:pPr>
        <w:pStyle w:val="ProductList-Body"/>
      </w:pPr>
      <w:r>
        <w:t>Zastosowanie mają Uwagi dotyczące standardów H.264/AVC, MPEG-4 AVC lub VC-1 zawarte w </w:t>
      </w:r>
      <w:hyperlink w:anchor="Attachment1" w:history="1">
        <w:r>
          <w:rPr>
            <w:rStyle w:val="Hyperlink"/>
          </w:rPr>
          <w:t>Załączniku 1</w:t>
        </w:r>
      </w:hyperlink>
      <w:r>
        <w:t>.</w:t>
      </w:r>
    </w:p>
    <w:p w14:paraId="1F09BCD6" w14:textId="77777777" w:rsidR="001A1BF4" w:rsidRDefault="001A1BF4" w:rsidP="001A1BF4">
      <w:pPr>
        <w:pStyle w:val="ProductList-Body"/>
        <w:tabs>
          <w:tab w:val="clear" w:pos="158"/>
          <w:tab w:val="left" w:pos="360"/>
        </w:tabs>
      </w:pPr>
    </w:p>
    <w:p w14:paraId="539E24C6" w14:textId="77777777" w:rsidR="001A1BF4" w:rsidRPr="00207B92" w:rsidRDefault="001A1BF4" w:rsidP="001A1BF4">
      <w:pPr>
        <w:pStyle w:val="ProductList-Body"/>
        <w:tabs>
          <w:tab w:val="clear" w:pos="158"/>
          <w:tab w:val="left" w:pos="360"/>
        </w:tabs>
        <w:rPr>
          <w:b/>
          <w:color w:val="00188F"/>
        </w:rPr>
      </w:pPr>
      <w:r>
        <w:rPr>
          <w:b/>
          <w:color w:val="00188F"/>
        </w:rPr>
        <w:t>Użytkownicy Zewnętrzni i użytkownicy niezweryfikowani w ramach usługi Skype dla firm Online</w:t>
      </w:r>
    </w:p>
    <w:p w14:paraId="74F5A142" w14:textId="77777777" w:rsidR="001A1BF4" w:rsidRDefault="001A1BF4" w:rsidP="001A1BF4">
      <w:pPr>
        <w:pStyle w:val="ProductList-Body"/>
        <w:tabs>
          <w:tab w:val="clear" w:pos="158"/>
          <w:tab w:val="left" w:pos="360"/>
        </w:tabs>
      </w:pPr>
      <w:r>
        <w:t>LS na Użytkownika nie są wymagane w przypadku Użytkowników Zewnętrznych i użytkowników niezweryfikowanych w ramach usługi Skype dla firm Online.</w:t>
      </w:r>
    </w:p>
    <w:p w14:paraId="0E385F4F" w14:textId="77777777" w:rsidR="001A1BF4" w:rsidRDefault="001A1BF4" w:rsidP="001A1BF4">
      <w:pPr>
        <w:pStyle w:val="ProductList-Body"/>
        <w:tabs>
          <w:tab w:val="clear" w:pos="158"/>
          <w:tab w:val="left" w:pos="360"/>
        </w:tabs>
      </w:pPr>
    </w:p>
    <w:p w14:paraId="23AD16C5" w14:textId="77777777" w:rsidR="001A1BF4" w:rsidRDefault="001A1BF4" w:rsidP="001A1BF4">
      <w:pPr>
        <w:pStyle w:val="ProductList-Body"/>
        <w:tabs>
          <w:tab w:val="clear" w:pos="158"/>
          <w:tab w:val="left" w:pos="360"/>
        </w:tabs>
      </w:pPr>
      <w:r>
        <w:rPr>
          <w:b/>
          <w:color w:val="00188F"/>
        </w:rPr>
        <w:t>Telefony CAP</w:t>
      </w:r>
    </w:p>
    <w:p w14:paraId="424F3877" w14:textId="77777777" w:rsidR="001A1BF4" w:rsidRDefault="001A1BF4" w:rsidP="001A1BF4">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74361035" w14:textId="77777777" w:rsidR="001A1BF4" w:rsidRDefault="001A1BF4" w:rsidP="001A1BF4">
      <w:pPr>
        <w:pStyle w:val="ProductList-Body"/>
        <w:tabs>
          <w:tab w:val="clear" w:pos="158"/>
          <w:tab w:val="left" w:pos="360"/>
        </w:tabs>
      </w:pPr>
    </w:p>
    <w:p w14:paraId="5918BF6F" w14:textId="77777777" w:rsidR="001A1BF4" w:rsidRPr="00BD7AD1" w:rsidRDefault="001A1BF4" w:rsidP="00BD7AD1">
      <w:pPr>
        <w:pStyle w:val="ProductList-Body"/>
        <w:keepNext/>
        <w:rPr>
          <w:b/>
          <w:bCs/>
          <w:color w:val="00188F"/>
        </w:rPr>
      </w:pPr>
      <w:r w:rsidRPr="00BD7AD1">
        <w:rPr>
          <w:b/>
          <w:bCs/>
          <w:color w:val="00188F"/>
        </w:rPr>
        <w:t xml:space="preserve">Usługi </w:t>
      </w:r>
      <w:r>
        <w:rPr>
          <w:b/>
          <w:bCs/>
          <w:color w:val="00188F"/>
        </w:rPr>
        <w:t xml:space="preserve">Pakiet telefoniczny i Konferencje głosowe </w:t>
      </w:r>
      <w:r w:rsidRPr="00BD7AD1">
        <w:rPr>
          <w:b/>
          <w:bCs/>
          <w:color w:val="00188F"/>
        </w:rPr>
        <w:t>(usługi połączeń telefonicznych/usługi konferencyjne)</w:t>
      </w:r>
    </w:p>
    <w:p w14:paraId="2574DAAB" w14:textId="77777777" w:rsidR="001A1BF4" w:rsidRDefault="001A1BF4" w:rsidP="001A1BF4">
      <w:pPr>
        <w:pStyle w:val="ProductList-Body"/>
      </w:pPr>
      <w:r>
        <w:lastRenderedPageBreak/>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5" w:history="1">
        <w:r>
          <w:rPr>
            <w:rStyle w:val="Hyperlink"/>
          </w:rPr>
          <w:t>http://go.microsoft.com/fwlink/?LinkId=690247</w:t>
        </w:r>
      </w:hyperlink>
      <w:r>
        <w:t>.</w:t>
      </w:r>
    </w:p>
    <w:p w14:paraId="0EF5A7B1" w14:textId="77777777" w:rsidR="001A1BF4" w:rsidRDefault="001A1BF4" w:rsidP="001A1BF4">
      <w:pPr>
        <w:pStyle w:val="ProductList-Body"/>
        <w:tabs>
          <w:tab w:val="clear" w:pos="158"/>
          <w:tab w:val="left" w:pos="360"/>
        </w:tabs>
      </w:pPr>
    </w:p>
    <w:p w14:paraId="012EF56A" w14:textId="77777777" w:rsidR="001A1BF4" w:rsidRPr="0081293D" w:rsidRDefault="001A1BF4" w:rsidP="001A1BF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4915D8">
      <w:pPr>
        <w:pStyle w:val="ProductList-Body"/>
        <w:keepNext/>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bookmarkStart w:id="157" w:name="OtherOnlineServices"/>
    <w:p w14:paraId="4AF2B798"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8" w:name="_Toc525824345"/>
      <w:r>
        <w:t>Inne Usługi Online</w:t>
      </w:r>
      <w:bookmarkEnd w:id="157"/>
      <w:bookmarkEnd w:id="158"/>
    </w:p>
    <w:p w14:paraId="15FE5732" w14:textId="3F132F41" w:rsidR="008E1EAF" w:rsidRPr="00D75C05" w:rsidRDefault="004B3528" w:rsidP="00233C87">
      <w:pPr>
        <w:pStyle w:val="ProductList-Offering2Heading"/>
        <w:outlineLvl w:val="2"/>
        <w:rPr>
          <w:lang w:val="en-US"/>
        </w:rPr>
      </w:pPr>
      <w:r>
        <w:tab/>
      </w:r>
      <w:bookmarkStart w:id="159" w:name="BingMaps"/>
      <w:bookmarkStart w:id="160" w:name="_Toc525824346"/>
      <w:r w:rsidRPr="00D75C05">
        <w:rPr>
          <w:lang w:val="en-US"/>
        </w:rPr>
        <w:t>Bing Maps Enterprise Platform i Mobile Asset Management Platform</w:t>
      </w:r>
      <w:bookmarkEnd w:id="160"/>
    </w:p>
    <w:bookmarkEnd w:id="159"/>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lastRenderedPageBreak/>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8" w:history="1">
        <w:r>
          <w:rPr>
            <w:rStyle w:val="Hyperlink"/>
          </w:rPr>
          <w:t>https://go.microsoft.com/fwlink/?LinkId=521839</w:t>
        </w:r>
      </w:hyperlink>
      <w:r>
        <w:t>.</w:t>
      </w:r>
    </w:p>
    <w:bookmarkStart w:id="161" w:name="MicrosoftLearning"/>
    <w:p w14:paraId="5C7A0F65"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2" w:name="BusinessApplicationPlatform"/>
      <w:bookmarkStart w:id="163" w:name="Intune"/>
      <w:bookmarkStart w:id="164" w:name="_Toc525824347"/>
      <w:r>
        <w:t>Platforma aplikacji biznesowych</w:t>
      </w:r>
      <w:bookmarkEnd w:id="164"/>
    </w:p>
    <w:bookmarkEnd w:id="162"/>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4D56282C" w14:textId="77777777" w:rsidR="00A751CC" w:rsidRPr="00D75C05" w:rsidRDefault="00A751CC" w:rsidP="00447660">
      <w:pPr>
        <w:pStyle w:val="ProductList-Body"/>
        <w:rPr>
          <w:lang w:val="en-US"/>
        </w:rPr>
      </w:pPr>
      <w:r w:rsidRPr="00D75C05">
        <w:rPr>
          <w:rFonts w:asciiTheme="majorHAnsi" w:hAnsiTheme="majorHAnsi"/>
          <w:sz w:val="16"/>
          <w:szCs w:val="16"/>
          <w:lang w:val="en-US"/>
        </w:rPr>
        <w:t>Microsoft Power BI Premium</w:t>
      </w:r>
    </w:p>
    <w:p w14:paraId="731685E1" w14:textId="78FE91B1" w:rsidR="002101AD" w:rsidRPr="00D75C05" w:rsidRDefault="00992D6E" w:rsidP="00447660">
      <w:pPr>
        <w:pStyle w:val="ProductList-Body"/>
        <w:rPr>
          <w:rFonts w:asciiTheme="majorHAnsi" w:hAnsiTheme="majorHAnsi"/>
          <w:sz w:val="16"/>
          <w:szCs w:val="16"/>
          <w:lang w:val="en-US"/>
        </w:rPr>
        <w:sectPr w:rsidR="002101AD" w:rsidRPr="00D75C05"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r w:rsidRPr="00D75C05">
        <w:rPr>
          <w:rFonts w:asciiTheme="majorHAnsi" w:hAnsiTheme="majorHAnsi"/>
          <w:sz w:val="16"/>
          <w:szCs w:val="16"/>
          <w:lang w:val="en-US"/>
        </w:rPr>
        <w:t>Microsoft Stream</w:t>
      </w:r>
    </w:p>
    <w:p w14:paraId="06109F11" w14:textId="77777777" w:rsidR="00447660" w:rsidRPr="00D75C05" w:rsidRDefault="00447660" w:rsidP="00447660">
      <w:pPr>
        <w:pStyle w:val="ProductList-Body"/>
        <w:pBdr>
          <w:top w:val="single" w:sz="4" w:space="1" w:color="BFBFBF" w:themeColor="background1" w:themeShade="BF"/>
        </w:pBdr>
        <w:rPr>
          <w:sz w:val="8"/>
          <w:szCs w:val="12"/>
          <w:lang w:val="en-US"/>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3" w:history="1">
        <w:r>
          <w:rPr>
            <w:rStyle w:val="Hyperlink"/>
          </w:rPr>
          <w:t>https://go.microsoft.com/fwlink/?linkid=868812</w:t>
        </w:r>
      </w:hyperlink>
      <w:r>
        <w:t>. Do takich obiektów ograniczonych Klient ma dostęp tylko do odczytu.</w:t>
      </w:r>
    </w:p>
    <w:p w14:paraId="51AD89FB"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0CD998A2" w14:textId="544D2B37" w:rsidR="00B5721D" w:rsidRPr="000F6A0E" w:rsidRDefault="00B5721D" w:rsidP="00BD7AD1">
      <w:pPr>
        <w:pStyle w:val="ProductList-Offering2Heading"/>
        <w:keepNext/>
        <w:ind w:firstLine="158"/>
        <w:outlineLvl w:val="2"/>
      </w:pPr>
      <w:bookmarkStart w:id="165" w:name="_Toc525824348"/>
      <w:r>
        <w:lastRenderedPageBreak/>
        <w:t>Microsoft Cloud App Security</w:t>
      </w:r>
      <w:bookmarkEnd w:id="165"/>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0993386E"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5304A6E" w14:textId="003724A7" w:rsidR="000552CB" w:rsidRPr="000F6A0E" w:rsidRDefault="00F62AA2" w:rsidP="005A7910">
      <w:pPr>
        <w:pStyle w:val="ProductList-Offering2Heading"/>
        <w:outlineLvl w:val="2"/>
      </w:pPr>
      <w:r>
        <w:tab/>
      </w:r>
      <w:bookmarkStart w:id="166" w:name="_Toc525824349"/>
      <w:r>
        <w:t>Microsoft Intune</w:t>
      </w:r>
      <w:bookmarkEnd w:id="163"/>
      <w:bookmarkEnd w:id="166"/>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AF4907">
      <w:pPr>
        <w:pStyle w:val="ProductList-Body"/>
        <w:keepNext/>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6"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FE88A0E"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67" w:name="_Toc525824350"/>
      <w:r w:rsidR="00C95CCF">
        <w:t>Microsoft Learning</w:t>
      </w:r>
      <w:bookmarkEnd w:id="167"/>
      <w:r w:rsidR="00C95CCF">
        <w:t xml:space="preserve"> </w:t>
      </w:r>
    </w:p>
    <w:bookmarkEnd w:id="161"/>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7"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470540D5"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8" w:name="_Toc525824351"/>
      <w:r>
        <w:t>Minecraft: Education Edition</w:t>
      </w:r>
      <w:bookmarkEnd w:id="16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2F950E10"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69" w:name="_Toc525824352"/>
      <w:r>
        <w:t>Office 365 Developer</w:t>
      </w:r>
      <w:bookmarkEnd w:id="169"/>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044937C2"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70" w:name="_Toc525824353"/>
      <w:r>
        <w:t>Komputerowy System Operacyjny Windows</w:t>
      </w:r>
      <w:bookmarkEnd w:id="170"/>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7F3A5EF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1" w:name="Attachment1"/>
      <w:bookmarkStart w:id="172" w:name="_Toc525824354"/>
      <w:r>
        <w:lastRenderedPageBreak/>
        <w:t>Załącznik 1 — Uwagi</w:t>
      </w:r>
      <w:bookmarkEnd w:id="171"/>
      <w:bookmarkEnd w:id="172"/>
    </w:p>
    <w:p w14:paraId="2F4609B8" w14:textId="0A35F4A9" w:rsidR="004D27A6" w:rsidRPr="000F6A0E" w:rsidRDefault="00D67A4B" w:rsidP="00233C87">
      <w:pPr>
        <w:pStyle w:val="ProductList-Offering1Heading"/>
        <w:outlineLvl w:val="1"/>
      </w:pPr>
      <w:bookmarkStart w:id="173" w:name="_Toc525824355"/>
      <w:r>
        <w:t>Mapy Bing</w:t>
      </w:r>
      <w:bookmarkEnd w:id="173"/>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8" w:history="1">
        <w:r>
          <w:rPr>
            <w:rStyle w:val="Hyperlink"/>
          </w:rPr>
          <w:t>go.microsoft.com/?linkid=9710837</w:t>
        </w:r>
      </w:hyperlink>
      <w:r>
        <w:t xml:space="preserve"> oraz Oświadczeniu o ochronie prywatności dotyczącym Map Bing dostępnemu pod adresem </w:t>
      </w:r>
      <w:hyperlink r:id="rId69" w:history="1">
        <w:r>
          <w:rPr>
            <w:rStyle w:val="Hyperlink"/>
          </w:rPr>
          <w:t>go.microsoft.com/fwlink/?LinkID=248686</w:t>
        </w:r>
      </w:hyperlink>
      <w:r>
        <w:t>.</w:t>
      </w:r>
    </w:p>
    <w:p w14:paraId="7D59C0CE"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4" w:name="_Toc525824356"/>
      <w:r>
        <w:t>Usługi Profesjonalne</w:t>
      </w:r>
      <w:bookmarkEnd w:id="174"/>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77469CF0"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5" w:name="_Toc525824357"/>
      <w:r>
        <w:t>Uwaga dotycząca usług Azure Media Services — kodowanie H.265/HEVC</w:t>
      </w:r>
      <w:bookmarkEnd w:id="175"/>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6AFF9800"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6" w:name="_Toc525824358"/>
      <w:r>
        <w:lastRenderedPageBreak/>
        <w:t>Uwaga dotycząca programu Adobe Flash Player</w:t>
      </w:r>
      <w:bookmarkEnd w:id="176"/>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0" w:history="1">
        <w:r>
          <w:rPr>
            <w:rStyle w:val="Hyperlink"/>
          </w:rPr>
          <w:t>http://go.microsoft.com/fwlink/?linkid=248532</w:t>
        </w:r>
      </w:hyperlink>
      <w:r>
        <w:t>. Adobe i Flash to zastrzeżone znaki towarowe lub znaki towarowe Adobe Systems Incorporated w Stanach Zjednoczonych lub w innych krajach.</w:t>
      </w:r>
    </w:p>
    <w:p w14:paraId="6A7718BB"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7" w:name="_Toc525824359"/>
      <w:r>
        <w:t>Uwaga dotycząca standardu wizyjnego H.264/AVC, standardu wideo VC-1, standardu wizyjnego MPEG-4 Część 2 oraz standardu wideo MPEG-2.</w:t>
      </w:r>
      <w:bookmarkEnd w:id="177"/>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5FCAAF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8" w:name="_Toc503180509"/>
      <w:bookmarkStart w:id="179" w:name="Attachment2"/>
      <w:bookmarkStart w:id="180" w:name="_Toc525824360"/>
      <w:r>
        <w:lastRenderedPageBreak/>
        <w:t>Załącznik 2 — Pakiety Licencji Subskrypcyjnych</w:t>
      </w:r>
      <w:bookmarkEnd w:id="178"/>
      <w:bookmarkEnd w:id="180"/>
    </w:p>
    <w:p w14:paraId="594A36C1" w14:textId="77777777"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521" w:type="dxa"/>
        <w:tblLayout w:type="fixed"/>
        <w:tblLook w:val="04A0" w:firstRow="1" w:lastRow="0" w:firstColumn="1" w:lastColumn="0" w:noHBand="0" w:noVBand="1"/>
      </w:tblPr>
      <w:tblGrid>
        <w:gridCol w:w="3861"/>
        <w:gridCol w:w="270"/>
        <w:gridCol w:w="270"/>
        <w:gridCol w:w="270"/>
        <w:gridCol w:w="270"/>
        <w:gridCol w:w="810"/>
        <w:gridCol w:w="810"/>
        <w:gridCol w:w="450"/>
        <w:gridCol w:w="450"/>
        <w:gridCol w:w="261"/>
        <w:gridCol w:w="315"/>
        <w:gridCol w:w="261"/>
        <w:gridCol w:w="1026"/>
        <w:gridCol w:w="396"/>
        <w:gridCol w:w="405"/>
        <w:gridCol w:w="396"/>
      </w:tblGrid>
      <w:tr w:rsidR="004915D8" w14:paraId="039BE4CD" w14:textId="77777777" w:rsidTr="001A1BF4">
        <w:trPr>
          <w:trHeight w:val="636"/>
          <w:tblHeader/>
        </w:trPr>
        <w:tc>
          <w:tcPr>
            <w:tcW w:w="3861" w:type="dxa"/>
            <w:vMerge w:val="restart"/>
            <w:tcBorders>
              <w:top w:val="nil"/>
              <w:left w:val="nil"/>
              <w:bottom w:val="dashSmallGap" w:sz="4" w:space="0" w:color="FFFFFF" w:themeColor="text1" w:themeTint="00" w:themeShade="00"/>
              <w:right w:val="nil"/>
            </w:tcBorders>
            <w:vAlign w:val="bottom"/>
            <w:hideMark/>
          </w:tcPr>
          <w:p w14:paraId="53AA7A92"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2D0A7B"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F7E98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78A09"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073D81"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3CF6D94"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ABC04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2FD1548"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2260D53"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8D9FC66"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B4BE54"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9F67E39"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52528" w14:textId="77777777" w:rsidR="004915D8"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2D7F17D8"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C288AA" w14:textId="77777777" w:rsidR="004915D8" w:rsidRPr="006F1174"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501E1BC" w14:textId="77777777" w:rsidR="004915D8" w:rsidRPr="001F15CE"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43DCC6E"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1D8575A"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915D8" w14:paraId="39313896" w14:textId="77777777" w:rsidTr="001A1BF4">
        <w:trPr>
          <w:trHeight w:val="299"/>
          <w:tblHeader/>
        </w:trPr>
        <w:tc>
          <w:tcPr>
            <w:tcW w:w="3861" w:type="dxa"/>
            <w:vMerge/>
            <w:tcBorders>
              <w:top w:val="nil"/>
              <w:left w:val="nil"/>
              <w:bottom w:val="dashSmallGap" w:sz="4" w:space="0" w:color="808080" w:themeColor="background1" w:themeShade="80"/>
              <w:right w:val="nil"/>
            </w:tcBorders>
            <w:vAlign w:val="center"/>
            <w:hideMark/>
          </w:tcPr>
          <w:p w14:paraId="0EA53C6E" w14:textId="77777777" w:rsidR="004915D8" w:rsidRDefault="004915D8" w:rsidP="001A1BF4">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0C0506"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9B8C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399F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67E7C"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F282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41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1B58B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267091"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449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892D8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366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B0263"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24731E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05275FD"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85232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CA3855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83FF89C" w14:textId="77777777" w:rsidR="004915D8" w:rsidRPr="001F15CE" w:rsidRDefault="004915D8" w:rsidP="001A1BF4">
            <w:pPr>
              <w:pStyle w:val="ProductList-Body"/>
              <w:tabs>
                <w:tab w:val="clear" w:pos="158"/>
                <w:tab w:val="left" w:pos="720"/>
              </w:tabs>
              <w:spacing w:line="256" w:lineRule="auto"/>
              <w:ind w:left="-11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915D8" w14:paraId="5D01CCE9" w14:textId="77777777" w:rsidTr="001A1BF4">
        <w:trPr>
          <w:trHeight w:val="210"/>
        </w:trPr>
        <w:tc>
          <w:tcPr>
            <w:tcW w:w="3861" w:type="dxa"/>
            <w:tcBorders>
              <w:top w:val="nil"/>
              <w:left w:val="nil"/>
              <w:bottom w:val="dashSmallGap" w:sz="4" w:space="0" w:color="BFBFBF" w:themeColor="background1" w:themeShade="BF"/>
              <w:right w:val="nil"/>
            </w:tcBorders>
            <w:noWrap/>
            <w:vAlign w:val="center"/>
            <w:hideMark/>
          </w:tcPr>
          <w:p w14:paraId="3054AA0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0AEE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CA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4A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11EA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D19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A7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9A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0A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22F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E1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21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8CB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D26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8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A913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8DA4C27"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EF01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CAB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863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A83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4A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34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3D4A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11B6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FC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4BE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61E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28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28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5A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0C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1E0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DC67F2B"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83DA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2D0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91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05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65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AB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2A4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F0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D3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7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D645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6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7F5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87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6A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835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833624A"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96E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E536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039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4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1E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62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60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475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494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B1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B6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ED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27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4A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07A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FC2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97875E"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E607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75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FC2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C6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82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4D7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A8D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AC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D4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6C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FB4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E4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76B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F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5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9A0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C6CCA3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0D06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D7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D7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F28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AA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FC3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2AD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385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06C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2E8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1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D6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50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BB0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36CD2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7FCC6"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7E7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F9B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DA4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B90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0781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C2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84E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F6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292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EB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FF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71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2C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CFEB04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9ED7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70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A0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5B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74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6BAC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32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E6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13A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CF6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CE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4D3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C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8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EE1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B1CAD8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DB47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017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1D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FF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201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66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9AF0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8B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D6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8222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9B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1B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011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88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1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AD1B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E70DB7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9EF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705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B46E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C55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F4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E7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566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4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DC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F3E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08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7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69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8A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F6C8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B66362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05C0B"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D6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0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FD3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BC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2E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DF5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04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0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D1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2E8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10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4A3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03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51B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C41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0BC516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89C1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CB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AF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059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55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455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F8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E2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C4C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E6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9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07B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9F4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0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BD9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B8847F"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B2AE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944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A1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EBE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74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A5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F1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2B6F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17E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F9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BE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3A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DA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A9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AB8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E4D374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C724"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831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3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B1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0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E5F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6F1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522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E6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83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D56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00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F8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82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CE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50F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9C74F4E" w14:textId="77777777" w:rsidTr="001A1BF4">
        <w:trPr>
          <w:trHeight w:val="195"/>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CB06"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7C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79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40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0B6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0C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09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6C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1D8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44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1E4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1B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68B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4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FB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331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5D4945" w14:textId="77777777" w:rsidTr="001A1BF4">
        <w:trPr>
          <w:trHeight w:val="24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A0AF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25F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76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159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11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D3E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EDE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68A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3F6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908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50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30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530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96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116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8987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82AC6C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0BF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226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03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73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5A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7F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75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C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03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3B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82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68F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EB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0B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9A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393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8D74270"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8212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8C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6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D6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F25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889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69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B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CD3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4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C0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B38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6F8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A5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F3E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F2F30A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91B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FCB5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8D9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DA5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144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5F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EB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68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DA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E62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9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4A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D7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EC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BD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5DA2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B4B85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A8E1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A32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3BF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5E4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0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8A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7B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EC5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92A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E8D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E1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45A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74B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3F71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7A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C6D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1A1BF4" w14:paraId="3B3670E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162F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0F34E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6E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47A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1D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85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4F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1BD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FB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9825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CC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D82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A423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181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C60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EF2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067119D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95584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95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A2F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210E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4D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38B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21E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8E6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5DF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23D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05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8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45A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E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9F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01E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64D4435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814D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FCA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B6D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089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0CA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73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474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72E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CD9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1A2F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EC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F1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690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19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112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5F1A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6E5789F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78EB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AA1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CF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5F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7AA0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2C30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DB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73C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E7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6E2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020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6B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5B7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572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A87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FD97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0B4CD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3D43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130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FB4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3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F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C1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2A2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0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1B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D96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E3C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3A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D8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5B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CB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75B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A81569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F07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0A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1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DEF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30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1E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F7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432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884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D3A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E6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BC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EF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680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21A8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1A1BF4" w14:paraId="69E16F1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3775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6C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149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64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1C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C3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0AD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EA6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AC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8C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17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5E9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01E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B906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45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92916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4630DE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70A30D"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BD2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F1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EE6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F83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7C4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12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10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4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1F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3E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E1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73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743E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9B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0336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5E2D9D1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CD77"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24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72C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34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C19C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1B5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C53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EA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408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E5F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39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D8A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FC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43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7D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F71D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1EDE5EC6"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FAF2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F4F6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BD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4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B0D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639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A3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BAF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38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0A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8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89B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D668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33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EA3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1B9B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1A1BF4" w14:paraId="7705BB7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69BE2"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Sales, edycja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11A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2A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D137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734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3E3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BD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DB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9B62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D7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E08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EA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CB36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C18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EB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502E1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87AC0B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AA0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51B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FBE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20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592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F4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83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F80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E07B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A5D5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50A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218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686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C14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DCCA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088B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05AE89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B7DE"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DB0D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6F9B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6E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A2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63E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49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A5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C81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252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A6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A2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54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6D2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4AA8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DF80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68C405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D47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839A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DCB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5592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42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DC9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90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2AC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247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E624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824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95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14C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91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923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EC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EB0EAB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DECE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72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CCF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C6E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4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44F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7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A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D1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E66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E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366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D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36D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4A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719D6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5F3E25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A187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A7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7F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225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FE2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91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F67D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3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C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58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73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0C86"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A61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B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C1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1E5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4757A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F48F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F4D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5A72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B3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1AB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C1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504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A0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2D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6E4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EAE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3BA6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CFC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52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6A0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4"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2FFA6A48" w:rsidR="009C4D48" w:rsidRDefault="009C4D48" w:rsidP="009C4D48">
      <w:pPr>
        <w:pStyle w:val="ProductList-Offering1Heading"/>
      </w:pPr>
      <w:bookmarkStart w:id="181" w:name="_Toc503180510"/>
      <w:bookmarkStart w:id="182" w:name="_Toc525824361"/>
      <w:r>
        <w:t>Sektor publiczny</w:t>
      </w:r>
      <w:bookmarkEnd w:id="181"/>
      <w:bookmarkEnd w:id="182"/>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1A1BF4"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1A1BF4"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83" w:name="Attachment3"/>
    <w:bookmarkEnd w:id="179"/>
    <w:p w14:paraId="33FAE124"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4" w:name="Załączniku"/>
      <w:bookmarkStart w:id="185" w:name="_Toc525824362"/>
      <w:bookmarkEnd w:id="184"/>
      <w:r>
        <w:lastRenderedPageBreak/>
        <w:t>Załącznik 3 — Standardowe Klauzule Umowne (Podmioty Przetwarzające Dane)</w:t>
      </w:r>
      <w:bookmarkEnd w:id="183"/>
      <w:bookmarkEnd w:id="185"/>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6" w:name="Appendix1toAttachment3"/>
      <w:r>
        <w:rPr>
          <w:b/>
        </w:rPr>
        <w:t>Załącznik 1 do Standardowych Klauzul Umownych</w:t>
      </w:r>
      <w:bookmarkEnd w:id="186"/>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87" w:name="Attachment4"/>
      <w:bookmarkStart w:id="188" w:name="_Toc525824363"/>
      <w:r>
        <w:lastRenderedPageBreak/>
        <w:t>Załącznik 4 — Ogólne rozporządzenie o ochronie danych przyjęte przez Unię Europejską</w:t>
      </w:r>
      <w:bookmarkEnd w:id="187"/>
      <w:bookmarkEnd w:id="188"/>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26FF2" w14:textId="77777777" w:rsidR="001A1BF4" w:rsidRDefault="001A1BF4" w:rsidP="009A573F">
      <w:pPr>
        <w:spacing w:after="0" w:line="240" w:lineRule="auto"/>
      </w:pPr>
      <w:r>
        <w:separator/>
      </w:r>
    </w:p>
    <w:p w14:paraId="553D5B19" w14:textId="77777777" w:rsidR="001A1BF4" w:rsidRDefault="001A1BF4"/>
  </w:endnote>
  <w:endnote w:type="continuationSeparator" w:id="0">
    <w:p w14:paraId="06D20703" w14:textId="77777777" w:rsidR="001A1BF4" w:rsidRDefault="001A1BF4" w:rsidP="009A573F">
      <w:pPr>
        <w:spacing w:after="0" w:line="240" w:lineRule="auto"/>
      </w:pPr>
      <w:r>
        <w:continuationSeparator/>
      </w:r>
    </w:p>
    <w:p w14:paraId="4263ACC5" w14:textId="77777777" w:rsidR="001A1BF4" w:rsidRDefault="001A1BF4"/>
  </w:endnote>
  <w:endnote w:type="continuationNotice" w:id="1">
    <w:p w14:paraId="4EC78BB8" w14:textId="77777777" w:rsidR="001A1BF4" w:rsidRDefault="001A1BF4">
      <w:pPr>
        <w:spacing w:after="0" w:line="240" w:lineRule="auto"/>
      </w:pPr>
    </w:p>
    <w:p w14:paraId="5847EE74" w14:textId="77777777" w:rsidR="001A1BF4" w:rsidRDefault="001A1B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1A1BF4"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1A1BF4"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1A1BF4"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1A1BF4"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1A1BF4"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1A1BF4"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1A1BF4" w:rsidP="00591643">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1A1BF4" w:rsidP="00591643">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1A1BF4"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1A1BF4" w:rsidP="002223DC">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1A1BF4" w:rsidP="002223DC">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1A1BF4" w:rsidP="002223DC">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1A1BF4" w:rsidP="00007A75">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1A1BF4" w:rsidP="00007A75">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1A1BF4" w:rsidP="00007A75">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BD7AD1" w:rsidP="00BD7AD1">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BD7AD1" w:rsidP="00BD7AD1">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BD7AD1" w:rsidP="00BD7AD1">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BD7AD1" w:rsidP="00BD7AD1">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BD7AD1" w:rsidP="00BD7AD1">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BD7AD1" w:rsidP="00BD7AD1">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BD7AD1" w:rsidP="00BD7AD1">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BD7AD1" w:rsidP="00BD7AD1">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BD7AD1" w:rsidP="00BD7AD1">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BD7AD1" w:rsidP="00BD7AD1">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BD7AD1" w:rsidP="00BD7AD1">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BD7AD1" w:rsidP="00BD7AD1">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BD7AD1" w:rsidP="00BD7AD1">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BD7AD1" w:rsidP="00BD7AD1">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BD7AD1" w:rsidP="00BD7AD1">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BD7AD1" w:rsidP="00BD7AD1">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BD7AD1" w:rsidP="00BD7AD1">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BD7AD1" w:rsidP="00BD7AD1">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1A1BF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1A1BF4"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1A1BF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1A1BF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1A1BF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1A1BF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1A1BF4"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1A1BF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1A1BF4"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1A1BF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1A1BF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1A1BF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1A1BF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1A1BF4"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1A1BF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1A1BF4"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1A1BF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1A1BF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1A1BF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1A1BF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1A1BF4"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1A1BF4"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1A1BF4"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1A1BF4"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1A1BF4"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1A1BF4"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1A1BF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1A1BF4"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1A1BF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1A1BF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1A1BF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1A1BF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1A1BF4"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1A1BF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1A1BF4"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1A1BF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1A1BF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1A1BF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1A1BF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1A1BF4"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1A1BF4" w:rsidP="00007A75">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1A1BF4" w:rsidP="00007A75">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1A1BF4" w:rsidP="00007A75">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1A1BF4" w:rsidP="00007A75">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1A1BF4" w:rsidP="00007A75">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1A1BF4" w:rsidP="00007A75">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5DB00" w14:textId="77777777" w:rsidR="001A1BF4" w:rsidRDefault="001A1BF4" w:rsidP="009A573F">
      <w:pPr>
        <w:spacing w:after="0" w:line="240" w:lineRule="auto"/>
      </w:pPr>
      <w:r>
        <w:separator/>
      </w:r>
    </w:p>
    <w:p w14:paraId="315F5E5A" w14:textId="77777777" w:rsidR="001A1BF4" w:rsidRDefault="001A1BF4"/>
  </w:footnote>
  <w:footnote w:type="continuationSeparator" w:id="0">
    <w:p w14:paraId="270BAFFE" w14:textId="77777777" w:rsidR="001A1BF4" w:rsidRDefault="001A1BF4" w:rsidP="009A573F">
      <w:pPr>
        <w:spacing w:after="0" w:line="240" w:lineRule="auto"/>
      </w:pPr>
      <w:r>
        <w:continuationSeparator/>
      </w:r>
    </w:p>
    <w:p w14:paraId="066B636A" w14:textId="77777777" w:rsidR="001A1BF4" w:rsidRDefault="001A1BF4"/>
  </w:footnote>
  <w:footnote w:type="continuationNotice" w:id="1">
    <w:p w14:paraId="64E35125" w14:textId="77777777" w:rsidR="001A1BF4" w:rsidRDefault="001A1BF4">
      <w:pPr>
        <w:spacing w:after="0" w:line="240" w:lineRule="auto"/>
      </w:pPr>
    </w:p>
    <w:p w14:paraId="7FACDF9D" w14:textId="77777777" w:rsidR="001A1BF4" w:rsidRDefault="001A1B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51357A" w:rsidR="001A1BF4" w:rsidRPr="00171B2E" w:rsidRDefault="001A1BF4"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październik 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3261EF4" w:rsidR="001A1BF4" w:rsidRPr="002223DC" w:rsidRDefault="001A1BF4"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październik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515142EB"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październik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formatting="1" w:enforcement="1" w:cryptProviderType="rsaAES" w:cryptAlgorithmClass="hash" w:cryptAlgorithmType="typeAny" w:cryptAlgorithmSid="14" w:cryptSpinCount="100000" w:hash="nLBvwiu6SJTPApijj0PbyjB8PRUPR+mbfM4PGiP38/P5cc5k7AHpwfT/i+WqP2bxoyvGaqzGjXEkPj6jl8/oLA==" w:salt="c3VgGBYCNVsMgaVPYZJTM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690247" TargetMode="External"/><Relationship Id="rId63" Type="http://schemas.openxmlformats.org/officeDocument/2006/relationships/hyperlink" Target="https://go.microsoft.com/fwlink/?linkid=868812"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6.xml"/><Relationship Id="rId58"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4.xml"/><Relationship Id="rId57" Type="http://schemas.openxmlformats.org/officeDocument/2006/relationships/hyperlink" Target="https://aka.ms/bingmapsplatformsdks/"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footer" Target="footer18.xml"/><Relationship Id="rId65" Type="http://schemas.openxmlformats.org/officeDocument/2006/relationships/footer" Target="footer22.xml"/><Relationship Id="rId73"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apistou" TargetMode="External"/><Relationship Id="rId64" Type="http://schemas.openxmlformats.org/officeDocument/2006/relationships/footer" Target="footer21.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footer" Target="footer20.xm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7EFF3-1E2A-4064-9518-48FEB2393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28730</Words>
  <Characters>163766</Characters>
  <Application>Microsoft Office Word</Application>
  <DocSecurity>8</DocSecurity>
  <Lines>1364</Lines>
  <Paragraphs>384</Paragraphs>
  <ScaleCrop>false</ScaleCrop>
  <Company/>
  <LinksUpToDate>false</LinksUpToDate>
  <CharactersWithSpaces>192112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2018-09-27T22:10:00Z</dcterms:created>
  <dcterms:modified xsi:type="dcterms:W3CDTF">2018-09-27T22:10:00Z</dcterms:modified>
</cp:coreProperties>
</file>