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0CBFA800"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DE3BA5">
        <w:rPr>
          <w:rFonts w:asciiTheme="majorHAnsi" w:hAnsiTheme="majorHAnsi"/>
          <w:color w:val="FFFFFF" w:themeColor="background1"/>
          <w:sz w:val="72"/>
          <w:szCs w:val="72"/>
        </w:rPr>
        <w:t>august</w:t>
      </w:r>
      <w:r w:rsidR="0023405D" w:rsidRPr="00233113">
        <w:rPr>
          <w:rFonts w:asciiTheme="majorHAnsi" w:hAnsiTheme="majorHAnsi"/>
          <w:color w:val="FFFFFF" w:themeColor="background1"/>
          <w:sz w:val="72"/>
          <w:szCs w:val="72"/>
        </w:rPr>
        <w:t xml:space="preserv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7EF56069" w14:textId="6DD4A686" w:rsidR="00CD1F6A"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18284058" w:history="1">
        <w:r w:rsidR="00CD1F6A" w:rsidRPr="00593561">
          <w:rPr>
            <w:rStyle w:val="Hyperlink"/>
            <w:noProof/>
          </w:rPr>
          <w:t>Introducere</w:t>
        </w:r>
        <w:r w:rsidR="00CD1F6A">
          <w:rPr>
            <w:noProof/>
            <w:webHidden/>
          </w:rPr>
          <w:tab/>
        </w:r>
        <w:r w:rsidR="00CD1F6A">
          <w:rPr>
            <w:noProof/>
            <w:webHidden/>
          </w:rPr>
          <w:fldChar w:fldCharType="begin"/>
        </w:r>
        <w:r w:rsidR="00CD1F6A">
          <w:rPr>
            <w:noProof/>
            <w:webHidden/>
          </w:rPr>
          <w:instrText xml:space="preserve"> PAGEREF _Toc518284058 \h </w:instrText>
        </w:r>
        <w:r w:rsidR="00CD1F6A">
          <w:rPr>
            <w:noProof/>
            <w:webHidden/>
          </w:rPr>
        </w:r>
        <w:r w:rsidR="00CD1F6A">
          <w:rPr>
            <w:noProof/>
            <w:webHidden/>
          </w:rPr>
          <w:fldChar w:fldCharType="separate"/>
        </w:r>
        <w:r w:rsidR="00EA1E1B">
          <w:rPr>
            <w:noProof/>
            <w:webHidden/>
          </w:rPr>
          <w:t>3</w:t>
        </w:r>
        <w:r w:rsidR="00CD1F6A">
          <w:rPr>
            <w:noProof/>
            <w:webHidden/>
          </w:rPr>
          <w:fldChar w:fldCharType="end"/>
        </w:r>
      </w:hyperlink>
    </w:p>
    <w:p w14:paraId="2680A677" w14:textId="4694887F" w:rsidR="00CD1F6A" w:rsidRDefault="00766199">
      <w:pPr>
        <w:pStyle w:val="TOC5"/>
        <w:tabs>
          <w:tab w:val="right" w:leader="dot" w:pos="5030"/>
        </w:tabs>
        <w:rPr>
          <w:rFonts w:eastAsiaTheme="minorEastAsia"/>
          <w:noProof/>
          <w:sz w:val="22"/>
          <w:lang w:val="en-US" w:eastAsia="en-US" w:bidi="ar-SA"/>
        </w:rPr>
      </w:pPr>
      <w:hyperlink w:anchor="_Toc518284059" w:history="1">
        <w:r w:rsidR="00CD1F6A" w:rsidRPr="00593561">
          <w:rPr>
            <w:rStyle w:val="Hyperlink"/>
            <w:noProof/>
          </w:rPr>
          <w:t>Contractele privind nivelul serviciului</w:t>
        </w:r>
        <w:r w:rsidR="00CD1F6A">
          <w:rPr>
            <w:noProof/>
            <w:webHidden/>
          </w:rPr>
          <w:tab/>
        </w:r>
        <w:r w:rsidR="00CD1F6A">
          <w:rPr>
            <w:noProof/>
            <w:webHidden/>
          </w:rPr>
          <w:fldChar w:fldCharType="begin"/>
        </w:r>
        <w:r w:rsidR="00CD1F6A">
          <w:rPr>
            <w:noProof/>
            <w:webHidden/>
          </w:rPr>
          <w:instrText xml:space="preserve"> PAGEREF _Toc518284059 \h </w:instrText>
        </w:r>
        <w:r w:rsidR="00CD1F6A">
          <w:rPr>
            <w:noProof/>
            <w:webHidden/>
          </w:rPr>
        </w:r>
        <w:r w:rsidR="00CD1F6A">
          <w:rPr>
            <w:noProof/>
            <w:webHidden/>
          </w:rPr>
          <w:fldChar w:fldCharType="separate"/>
        </w:r>
        <w:r w:rsidR="00EA1E1B">
          <w:rPr>
            <w:noProof/>
            <w:webHidden/>
          </w:rPr>
          <w:t>3</w:t>
        </w:r>
        <w:r w:rsidR="00CD1F6A">
          <w:rPr>
            <w:noProof/>
            <w:webHidden/>
          </w:rPr>
          <w:fldChar w:fldCharType="end"/>
        </w:r>
      </w:hyperlink>
    </w:p>
    <w:p w14:paraId="307EE2B2" w14:textId="4A42D278" w:rsidR="00CD1F6A" w:rsidRDefault="00766199">
      <w:pPr>
        <w:pStyle w:val="TOC5"/>
        <w:tabs>
          <w:tab w:val="right" w:leader="dot" w:pos="5030"/>
        </w:tabs>
        <w:rPr>
          <w:rFonts w:eastAsiaTheme="minorEastAsia"/>
          <w:noProof/>
          <w:sz w:val="22"/>
          <w:lang w:val="en-US" w:eastAsia="en-US" w:bidi="ar-SA"/>
        </w:rPr>
      </w:pPr>
      <w:hyperlink w:anchor="_Toc518284060" w:history="1">
        <w:r w:rsidR="00CD1F6A" w:rsidRPr="00593561">
          <w:rPr>
            <w:rStyle w:val="Hyperlink"/>
            <w:noProof/>
          </w:rPr>
          <w:t>Termenii şi Actualizările referitoare la Serviciile online</w:t>
        </w:r>
        <w:r w:rsidR="00CD1F6A">
          <w:rPr>
            <w:noProof/>
            <w:webHidden/>
          </w:rPr>
          <w:tab/>
        </w:r>
        <w:r w:rsidR="00CD1F6A">
          <w:rPr>
            <w:noProof/>
            <w:webHidden/>
          </w:rPr>
          <w:fldChar w:fldCharType="begin"/>
        </w:r>
        <w:r w:rsidR="00CD1F6A">
          <w:rPr>
            <w:noProof/>
            <w:webHidden/>
          </w:rPr>
          <w:instrText xml:space="preserve"> PAGEREF _Toc518284060 \h </w:instrText>
        </w:r>
        <w:r w:rsidR="00CD1F6A">
          <w:rPr>
            <w:noProof/>
            <w:webHidden/>
          </w:rPr>
        </w:r>
        <w:r w:rsidR="00CD1F6A">
          <w:rPr>
            <w:noProof/>
            <w:webHidden/>
          </w:rPr>
          <w:fldChar w:fldCharType="separate"/>
        </w:r>
        <w:r w:rsidR="00EA1E1B">
          <w:rPr>
            <w:noProof/>
            <w:webHidden/>
          </w:rPr>
          <w:t>3</w:t>
        </w:r>
        <w:r w:rsidR="00CD1F6A">
          <w:rPr>
            <w:noProof/>
            <w:webHidden/>
          </w:rPr>
          <w:fldChar w:fldCharType="end"/>
        </w:r>
      </w:hyperlink>
    </w:p>
    <w:p w14:paraId="0ECB9ABD" w14:textId="7F43B889" w:rsidR="00CD1F6A" w:rsidRDefault="00766199">
      <w:pPr>
        <w:pStyle w:val="TOC5"/>
        <w:tabs>
          <w:tab w:val="right" w:leader="dot" w:pos="5030"/>
        </w:tabs>
        <w:rPr>
          <w:rFonts w:eastAsiaTheme="minorEastAsia"/>
          <w:noProof/>
          <w:sz w:val="22"/>
          <w:lang w:val="en-US" w:eastAsia="en-US" w:bidi="ar-SA"/>
        </w:rPr>
      </w:pPr>
      <w:hyperlink w:anchor="_Toc518284061" w:history="1">
        <w:r w:rsidR="00CD1F6A" w:rsidRPr="00593561">
          <w:rPr>
            <w:rStyle w:val="Hyperlink"/>
            <w:noProof/>
          </w:rPr>
          <w:t>Notificări electronice</w:t>
        </w:r>
        <w:r w:rsidR="00CD1F6A">
          <w:rPr>
            <w:noProof/>
            <w:webHidden/>
          </w:rPr>
          <w:tab/>
        </w:r>
        <w:r w:rsidR="00CD1F6A">
          <w:rPr>
            <w:noProof/>
            <w:webHidden/>
          </w:rPr>
          <w:fldChar w:fldCharType="begin"/>
        </w:r>
        <w:r w:rsidR="00CD1F6A">
          <w:rPr>
            <w:noProof/>
            <w:webHidden/>
          </w:rPr>
          <w:instrText xml:space="preserve"> PAGEREF _Toc518284061 \h </w:instrText>
        </w:r>
        <w:r w:rsidR="00CD1F6A">
          <w:rPr>
            <w:noProof/>
            <w:webHidden/>
          </w:rPr>
        </w:r>
        <w:r w:rsidR="00CD1F6A">
          <w:rPr>
            <w:noProof/>
            <w:webHidden/>
          </w:rPr>
          <w:fldChar w:fldCharType="separate"/>
        </w:r>
        <w:r w:rsidR="00EA1E1B">
          <w:rPr>
            <w:noProof/>
            <w:webHidden/>
          </w:rPr>
          <w:t>3</w:t>
        </w:r>
        <w:r w:rsidR="00CD1F6A">
          <w:rPr>
            <w:noProof/>
            <w:webHidden/>
          </w:rPr>
          <w:fldChar w:fldCharType="end"/>
        </w:r>
      </w:hyperlink>
    </w:p>
    <w:p w14:paraId="33FBF07F" w14:textId="370724E8" w:rsidR="00CD1F6A" w:rsidRDefault="00766199">
      <w:pPr>
        <w:pStyle w:val="TOC5"/>
        <w:tabs>
          <w:tab w:val="right" w:leader="dot" w:pos="5030"/>
        </w:tabs>
        <w:rPr>
          <w:rFonts w:eastAsiaTheme="minorEastAsia"/>
          <w:noProof/>
          <w:sz w:val="22"/>
          <w:lang w:val="en-US" w:eastAsia="en-US" w:bidi="ar-SA"/>
        </w:rPr>
      </w:pPr>
      <w:hyperlink w:anchor="_Toc518284062" w:history="1">
        <w:r w:rsidR="00CD1F6A" w:rsidRPr="00593561">
          <w:rPr>
            <w:rStyle w:val="Hyperlink"/>
            <w:noProof/>
          </w:rPr>
          <w:t>Versiunile anterioare</w:t>
        </w:r>
        <w:r w:rsidR="00CD1F6A">
          <w:rPr>
            <w:noProof/>
            <w:webHidden/>
          </w:rPr>
          <w:tab/>
        </w:r>
        <w:r w:rsidR="00CD1F6A">
          <w:rPr>
            <w:noProof/>
            <w:webHidden/>
          </w:rPr>
          <w:fldChar w:fldCharType="begin"/>
        </w:r>
        <w:r w:rsidR="00CD1F6A">
          <w:rPr>
            <w:noProof/>
            <w:webHidden/>
          </w:rPr>
          <w:instrText xml:space="preserve"> PAGEREF _Toc518284062 \h </w:instrText>
        </w:r>
        <w:r w:rsidR="00CD1F6A">
          <w:rPr>
            <w:noProof/>
            <w:webHidden/>
          </w:rPr>
        </w:r>
        <w:r w:rsidR="00CD1F6A">
          <w:rPr>
            <w:noProof/>
            <w:webHidden/>
          </w:rPr>
          <w:fldChar w:fldCharType="separate"/>
        </w:r>
        <w:r w:rsidR="00EA1E1B">
          <w:rPr>
            <w:noProof/>
            <w:webHidden/>
          </w:rPr>
          <w:t>3</w:t>
        </w:r>
        <w:r w:rsidR="00CD1F6A">
          <w:rPr>
            <w:noProof/>
            <w:webHidden/>
          </w:rPr>
          <w:fldChar w:fldCharType="end"/>
        </w:r>
      </w:hyperlink>
    </w:p>
    <w:p w14:paraId="6345F593" w14:textId="0E005130" w:rsidR="00CD1F6A" w:rsidRDefault="00766199">
      <w:pPr>
        <w:pStyle w:val="TOC3"/>
        <w:rPr>
          <w:rFonts w:eastAsiaTheme="minorEastAsia"/>
          <w:b w:val="0"/>
          <w:smallCaps w:val="0"/>
          <w:sz w:val="22"/>
          <w:lang w:val="en-US" w:eastAsia="en-US" w:bidi="ar-SA"/>
        </w:rPr>
      </w:pPr>
      <w:hyperlink w:anchor="_Toc518284063" w:history="1">
        <w:r w:rsidR="00CD1F6A" w:rsidRPr="00593561">
          <w:rPr>
            <w:rStyle w:val="Hyperlink"/>
          </w:rPr>
          <w:t>Clarificări și rezumatul modificărilor</w:t>
        </w:r>
        <w:r w:rsidR="00CD1F6A">
          <w:rPr>
            <w:webHidden/>
          </w:rPr>
          <w:tab/>
        </w:r>
        <w:r w:rsidR="00CD1F6A">
          <w:rPr>
            <w:webHidden/>
          </w:rPr>
          <w:fldChar w:fldCharType="begin"/>
        </w:r>
        <w:r w:rsidR="00CD1F6A">
          <w:rPr>
            <w:webHidden/>
          </w:rPr>
          <w:instrText xml:space="preserve"> PAGEREF _Toc518284063 \h </w:instrText>
        </w:r>
        <w:r w:rsidR="00CD1F6A">
          <w:rPr>
            <w:webHidden/>
          </w:rPr>
        </w:r>
        <w:r w:rsidR="00CD1F6A">
          <w:rPr>
            <w:webHidden/>
          </w:rPr>
          <w:fldChar w:fldCharType="separate"/>
        </w:r>
        <w:r w:rsidR="00EA1E1B">
          <w:rPr>
            <w:webHidden/>
          </w:rPr>
          <w:t>3</w:t>
        </w:r>
        <w:r w:rsidR="00CD1F6A">
          <w:rPr>
            <w:webHidden/>
          </w:rPr>
          <w:fldChar w:fldCharType="end"/>
        </w:r>
      </w:hyperlink>
    </w:p>
    <w:p w14:paraId="0DEB0683" w14:textId="3BF4A567" w:rsidR="00CD1F6A" w:rsidRDefault="00766199">
      <w:pPr>
        <w:pStyle w:val="TOC1"/>
        <w:tabs>
          <w:tab w:val="right" w:leader="dot" w:pos="5030"/>
        </w:tabs>
        <w:rPr>
          <w:rFonts w:eastAsiaTheme="minorEastAsia"/>
          <w:b w:val="0"/>
          <w:caps w:val="0"/>
          <w:noProof/>
          <w:sz w:val="22"/>
          <w:lang w:val="en-US" w:eastAsia="en-US" w:bidi="ar-SA"/>
        </w:rPr>
      </w:pPr>
      <w:hyperlink w:anchor="_Toc518284064" w:history="1">
        <w:r w:rsidR="00CD1F6A" w:rsidRPr="00593561">
          <w:rPr>
            <w:rStyle w:val="Hyperlink"/>
            <w:noProof/>
          </w:rPr>
          <w:t>Definiţii</w:t>
        </w:r>
        <w:r w:rsidR="00CD1F6A">
          <w:rPr>
            <w:noProof/>
            <w:webHidden/>
          </w:rPr>
          <w:tab/>
        </w:r>
        <w:r w:rsidR="00CD1F6A">
          <w:rPr>
            <w:noProof/>
            <w:webHidden/>
          </w:rPr>
          <w:fldChar w:fldCharType="begin"/>
        </w:r>
        <w:r w:rsidR="00CD1F6A">
          <w:rPr>
            <w:noProof/>
            <w:webHidden/>
          </w:rPr>
          <w:instrText xml:space="preserve"> PAGEREF _Toc518284064 \h </w:instrText>
        </w:r>
        <w:r w:rsidR="00CD1F6A">
          <w:rPr>
            <w:noProof/>
            <w:webHidden/>
          </w:rPr>
        </w:r>
        <w:r w:rsidR="00CD1F6A">
          <w:rPr>
            <w:noProof/>
            <w:webHidden/>
          </w:rPr>
          <w:fldChar w:fldCharType="separate"/>
        </w:r>
        <w:r w:rsidR="00EA1E1B">
          <w:rPr>
            <w:noProof/>
            <w:webHidden/>
          </w:rPr>
          <w:t>4</w:t>
        </w:r>
        <w:r w:rsidR="00CD1F6A">
          <w:rPr>
            <w:noProof/>
            <w:webHidden/>
          </w:rPr>
          <w:fldChar w:fldCharType="end"/>
        </w:r>
      </w:hyperlink>
    </w:p>
    <w:p w14:paraId="0C65779B" w14:textId="76BC3C9E" w:rsidR="00CD1F6A" w:rsidRDefault="00766199">
      <w:pPr>
        <w:pStyle w:val="TOC1"/>
        <w:tabs>
          <w:tab w:val="right" w:leader="dot" w:pos="5030"/>
        </w:tabs>
        <w:rPr>
          <w:rFonts w:eastAsiaTheme="minorEastAsia"/>
          <w:b w:val="0"/>
          <w:caps w:val="0"/>
          <w:noProof/>
          <w:sz w:val="22"/>
          <w:lang w:val="en-US" w:eastAsia="en-US" w:bidi="ar-SA"/>
        </w:rPr>
      </w:pPr>
      <w:hyperlink w:anchor="_Toc518284065" w:history="1">
        <w:r w:rsidR="00CD1F6A" w:rsidRPr="00593561">
          <w:rPr>
            <w:rStyle w:val="Hyperlink"/>
            <w:noProof/>
          </w:rPr>
          <w:t>Termeni generali</w:t>
        </w:r>
        <w:r w:rsidR="00CD1F6A">
          <w:rPr>
            <w:noProof/>
            <w:webHidden/>
          </w:rPr>
          <w:tab/>
        </w:r>
        <w:r w:rsidR="00CD1F6A">
          <w:rPr>
            <w:noProof/>
            <w:webHidden/>
          </w:rPr>
          <w:fldChar w:fldCharType="begin"/>
        </w:r>
        <w:r w:rsidR="00CD1F6A">
          <w:rPr>
            <w:noProof/>
            <w:webHidden/>
          </w:rPr>
          <w:instrText xml:space="preserve"> PAGEREF _Toc518284065 \h </w:instrText>
        </w:r>
        <w:r w:rsidR="00CD1F6A">
          <w:rPr>
            <w:noProof/>
            <w:webHidden/>
          </w:rPr>
        </w:r>
        <w:r w:rsidR="00CD1F6A">
          <w:rPr>
            <w:noProof/>
            <w:webHidden/>
          </w:rPr>
          <w:fldChar w:fldCharType="separate"/>
        </w:r>
        <w:r w:rsidR="00EA1E1B">
          <w:rPr>
            <w:noProof/>
            <w:webHidden/>
          </w:rPr>
          <w:t>6</w:t>
        </w:r>
        <w:r w:rsidR="00CD1F6A">
          <w:rPr>
            <w:noProof/>
            <w:webHidden/>
          </w:rPr>
          <w:fldChar w:fldCharType="end"/>
        </w:r>
      </w:hyperlink>
    </w:p>
    <w:p w14:paraId="2BAA28A3" w14:textId="7CCD552F" w:rsidR="00CD1F6A" w:rsidRDefault="00766199">
      <w:pPr>
        <w:pStyle w:val="TOC5"/>
        <w:tabs>
          <w:tab w:val="right" w:leader="dot" w:pos="5030"/>
        </w:tabs>
        <w:rPr>
          <w:rFonts w:eastAsiaTheme="minorEastAsia"/>
          <w:noProof/>
          <w:sz w:val="22"/>
          <w:lang w:val="en-US" w:eastAsia="en-US" w:bidi="ar-SA"/>
        </w:rPr>
      </w:pPr>
      <w:hyperlink w:anchor="_Toc518284066" w:history="1">
        <w:r w:rsidR="00CD1F6A" w:rsidRPr="00593561">
          <w:rPr>
            <w:rStyle w:val="Hyperlink"/>
            <w:noProof/>
          </w:rPr>
          <w:t>Licenţierea Serviciilor online</w:t>
        </w:r>
        <w:r w:rsidR="00CD1F6A">
          <w:rPr>
            <w:noProof/>
            <w:webHidden/>
          </w:rPr>
          <w:tab/>
        </w:r>
        <w:r w:rsidR="00CD1F6A">
          <w:rPr>
            <w:noProof/>
            <w:webHidden/>
          </w:rPr>
          <w:fldChar w:fldCharType="begin"/>
        </w:r>
        <w:r w:rsidR="00CD1F6A">
          <w:rPr>
            <w:noProof/>
            <w:webHidden/>
          </w:rPr>
          <w:instrText xml:space="preserve"> PAGEREF _Toc518284066 \h </w:instrText>
        </w:r>
        <w:r w:rsidR="00CD1F6A">
          <w:rPr>
            <w:noProof/>
            <w:webHidden/>
          </w:rPr>
        </w:r>
        <w:r w:rsidR="00CD1F6A">
          <w:rPr>
            <w:noProof/>
            <w:webHidden/>
          </w:rPr>
          <w:fldChar w:fldCharType="separate"/>
        </w:r>
        <w:r w:rsidR="00EA1E1B">
          <w:rPr>
            <w:noProof/>
            <w:webHidden/>
          </w:rPr>
          <w:t>6</w:t>
        </w:r>
        <w:r w:rsidR="00CD1F6A">
          <w:rPr>
            <w:noProof/>
            <w:webHidden/>
          </w:rPr>
          <w:fldChar w:fldCharType="end"/>
        </w:r>
      </w:hyperlink>
    </w:p>
    <w:p w14:paraId="39E5B8F3" w14:textId="3316F530" w:rsidR="00CD1F6A" w:rsidRDefault="00766199">
      <w:pPr>
        <w:pStyle w:val="TOC5"/>
        <w:tabs>
          <w:tab w:val="right" w:leader="dot" w:pos="5030"/>
        </w:tabs>
        <w:rPr>
          <w:rFonts w:eastAsiaTheme="minorEastAsia"/>
          <w:noProof/>
          <w:sz w:val="22"/>
          <w:lang w:val="en-US" w:eastAsia="en-US" w:bidi="ar-SA"/>
        </w:rPr>
      </w:pPr>
      <w:hyperlink w:anchor="_Toc518284067" w:history="1">
        <w:r w:rsidR="00CD1F6A" w:rsidRPr="00593561">
          <w:rPr>
            <w:rStyle w:val="Hyperlink"/>
            <w:noProof/>
          </w:rPr>
          <w:t>Utilizarea Serviciilor online</w:t>
        </w:r>
        <w:r w:rsidR="00CD1F6A">
          <w:rPr>
            <w:noProof/>
            <w:webHidden/>
          </w:rPr>
          <w:tab/>
        </w:r>
        <w:r w:rsidR="00CD1F6A">
          <w:rPr>
            <w:noProof/>
            <w:webHidden/>
          </w:rPr>
          <w:fldChar w:fldCharType="begin"/>
        </w:r>
        <w:r w:rsidR="00CD1F6A">
          <w:rPr>
            <w:noProof/>
            <w:webHidden/>
          </w:rPr>
          <w:instrText xml:space="preserve"> PAGEREF _Toc518284067 \h </w:instrText>
        </w:r>
        <w:r w:rsidR="00CD1F6A">
          <w:rPr>
            <w:noProof/>
            <w:webHidden/>
          </w:rPr>
        </w:r>
        <w:r w:rsidR="00CD1F6A">
          <w:rPr>
            <w:noProof/>
            <w:webHidden/>
          </w:rPr>
          <w:fldChar w:fldCharType="separate"/>
        </w:r>
        <w:r w:rsidR="00EA1E1B">
          <w:rPr>
            <w:noProof/>
            <w:webHidden/>
          </w:rPr>
          <w:t>6</w:t>
        </w:r>
        <w:r w:rsidR="00CD1F6A">
          <w:rPr>
            <w:noProof/>
            <w:webHidden/>
          </w:rPr>
          <w:fldChar w:fldCharType="end"/>
        </w:r>
      </w:hyperlink>
    </w:p>
    <w:p w14:paraId="3CF523E9" w14:textId="2D57FE8B" w:rsidR="00CD1F6A" w:rsidRDefault="00766199">
      <w:pPr>
        <w:pStyle w:val="TOC5"/>
        <w:tabs>
          <w:tab w:val="right" w:leader="dot" w:pos="5030"/>
        </w:tabs>
        <w:rPr>
          <w:rFonts w:eastAsiaTheme="minorEastAsia"/>
          <w:noProof/>
          <w:sz w:val="22"/>
          <w:lang w:val="en-US" w:eastAsia="en-US" w:bidi="ar-SA"/>
        </w:rPr>
      </w:pPr>
      <w:hyperlink w:anchor="_Toc518284068" w:history="1">
        <w:r w:rsidR="00CD1F6A" w:rsidRPr="00593561">
          <w:rPr>
            <w:rStyle w:val="Hyperlink"/>
            <w:noProof/>
          </w:rPr>
          <w:t>Utilizarea produselor software cu serviciul online</w:t>
        </w:r>
        <w:r w:rsidR="00CD1F6A">
          <w:rPr>
            <w:noProof/>
            <w:webHidden/>
          </w:rPr>
          <w:tab/>
        </w:r>
        <w:r w:rsidR="00CD1F6A">
          <w:rPr>
            <w:noProof/>
            <w:webHidden/>
          </w:rPr>
          <w:fldChar w:fldCharType="begin"/>
        </w:r>
        <w:r w:rsidR="00CD1F6A">
          <w:rPr>
            <w:noProof/>
            <w:webHidden/>
          </w:rPr>
          <w:instrText xml:space="preserve"> PAGEREF _Toc518284068 \h </w:instrText>
        </w:r>
        <w:r w:rsidR="00CD1F6A">
          <w:rPr>
            <w:noProof/>
            <w:webHidden/>
          </w:rPr>
        </w:r>
        <w:r w:rsidR="00CD1F6A">
          <w:rPr>
            <w:noProof/>
            <w:webHidden/>
          </w:rPr>
          <w:fldChar w:fldCharType="separate"/>
        </w:r>
        <w:r w:rsidR="00EA1E1B">
          <w:rPr>
            <w:noProof/>
            <w:webHidden/>
          </w:rPr>
          <w:t>6</w:t>
        </w:r>
        <w:r w:rsidR="00CD1F6A">
          <w:rPr>
            <w:noProof/>
            <w:webHidden/>
          </w:rPr>
          <w:fldChar w:fldCharType="end"/>
        </w:r>
      </w:hyperlink>
    </w:p>
    <w:p w14:paraId="236F6F1F" w14:textId="0BC8B3F3" w:rsidR="00CD1F6A" w:rsidRDefault="00766199">
      <w:pPr>
        <w:pStyle w:val="TOC5"/>
        <w:tabs>
          <w:tab w:val="right" w:leader="dot" w:pos="5030"/>
        </w:tabs>
        <w:rPr>
          <w:rFonts w:eastAsiaTheme="minorEastAsia"/>
          <w:noProof/>
          <w:sz w:val="22"/>
          <w:lang w:val="en-US" w:eastAsia="en-US" w:bidi="ar-SA"/>
        </w:rPr>
      </w:pPr>
      <w:hyperlink w:anchor="_Toc518284069" w:history="1">
        <w:r w:rsidR="00CD1F6A" w:rsidRPr="00593561">
          <w:rPr>
            <w:rStyle w:val="Hyperlink"/>
            <w:noProof/>
          </w:rPr>
          <w:t>Limitări tehnice</w:t>
        </w:r>
        <w:r w:rsidR="00CD1F6A">
          <w:rPr>
            <w:noProof/>
            <w:webHidden/>
          </w:rPr>
          <w:tab/>
        </w:r>
        <w:r w:rsidR="00CD1F6A">
          <w:rPr>
            <w:noProof/>
            <w:webHidden/>
          </w:rPr>
          <w:fldChar w:fldCharType="begin"/>
        </w:r>
        <w:r w:rsidR="00CD1F6A">
          <w:rPr>
            <w:noProof/>
            <w:webHidden/>
          </w:rPr>
          <w:instrText xml:space="preserve"> PAGEREF _Toc518284069 \h </w:instrText>
        </w:r>
        <w:r w:rsidR="00CD1F6A">
          <w:rPr>
            <w:noProof/>
            <w:webHidden/>
          </w:rPr>
        </w:r>
        <w:r w:rsidR="00CD1F6A">
          <w:rPr>
            <w:noProof/>
            <w:webHidden/>
          </w:rPr>
          <w:fldChar w:fldCharType="separate"/>
        </w:r>
        <w:r w:rsidR="00EA1E1B">
          <w:rPr>
            <w:noProof/>
            <w:webHidden/>
          </w:rPr>
          <w:t>7</w:t>
        </w:r>
        <w:r w:rsidR="00CD1F6A">
          <w:rPr>
            <w:noProof/>
            <w:webHidden/>
          </w:rPr>
          <w:fldChar w:fldCharType="end"/>
        </w:r>
      </w:hyperlink>
    </w:p>
    <w:p w14:paraId="0506CB10" w14:textId="7632002C" w:rsidR="00CD1F6A" w:rsidRDefault="00766199">
      <w:pPr>
        <w:pStyle w:val="TOC5"/>
        <w:tabs>
          <w:tab w:val="right" w:leader="dot" w:pos="5030"/>
        </w:tabs>
        <w:rPr>
          <w:rFonts w:eastAsiaTheme="minorEastAsia"/>
          <w:noProof/>
          <w:sz w:val="22"/>
          <w:lang w:val="en-US" w:eastAsia="en-US" w:bidi="ar-SA"/>
        </w:rPr>
      </w:pPr>
      <w:hyperlink w:anchor="_Toc518284070" w:history="1">
        <w:r w:rsidR="00CD1F6A" w:rsidRPr="00593561">
          <w:rPr>
            <w:rStyle w:val="Hyperlink"/>
            <w:noProof/>
          </w:rPr>
          <w:t>Serviciile de import/export</w:t>
        </w:r>
        <w:r w:rsidR="00CD1F6A">
          <w:rPr>
            <w:noProof/>
            <w:webHidden/>
          </w:rPr>
          <w:tab/>
        </w:r>
        <w:r w:rsidR="00CD1F6A">
          <w:rPr>
            <w:noProof/>
            <w:webHidden/>
          </w:rPr>
          <w:fldChar w:fldCharType="begin"/>
        </w:r>
        <w:r w:rsidR="00CD1F6A">
          <w:rPr>
            <w:noProof/>
            <w:webHidden/>
          </w:rPr>
          <w:instrText xml:space="preserve"> PAGEREF _Toc518284070 \h </w:instrText>
        </w:r>
        <w:r w:rsidR="00CD1F6A">
          <w:rPr>
            <w:noProof/>
            <w:webHidden/>
          </w:rPr>
        </w:r>
        <w:r w:rsidR="00CD1F6A">
          <w:rPr>
            <w:noProof/>
            <w:webHidden/>
          </w:rPr>
          <w:fldChar w:fldCharType="separate"/>
        </w:r>
        <w:r w:rsidR="00EA1E1B">
          <w:rPr>
            <w:noProof/>
            <w:webHidden/>
          </w:rPr>
          <w:t>7</w:t>
        </w:r>
        <w:r w:rsidR="00CD1F6A">
          <w:rPr>
            <w:noProof/>
            <w:webHidden/>
          </w:rPr>
          <w:fldChar w:fldCharType="end"/>
        </w:r>
      </w:hyperlink>
    </w:p>
    <w:p w14:paraId="70A8CD45" w14:textId="121CC349" w:rsidR="00CD1F6A" w:rsidRDefault="00766199">
      <w:pPr>
        <w:pStyle w:val="TOC5"/>
        <w:tabs>
          <w:tab w:val="right" w:leader="dot" w:pos="5030"/>
        </w:tabs>
        <w:rPr>
          <w:rFonts w:eastAsiaTheme="minorEastAsia"/>
          <w:noProof/>
          <w:sz w:val="22"/>
          <w:lang w:val="en-US" w:eastAsia="en-US" w:bidi="ar-SA"/>
        </w:rPr>
      </w:pPr>
      <w:hyperlink w:anchor="_Toc518284071" w:history="1">
        <w:r w:rsidR="00CD1F6A" w:rsidRPr="00593561">
          <w:rPr>
            <w:rStyle w:val="Hyperlink"/>
            <w:noProof/>
          </w:rPr>
          <w:t>Componente de font</w:t>
        </w:r>
        <w:r w:rsidR="00CD1F6A">
          <w:rPr>
            <w:noProof/>
            <w:webHidden/>
          </w:rPr>
          <w:tab/>
        </w:r>
        <w:r w:rsidR="00CD1F6A">
          <w:rPr>
            <w:noProof/>
            <w:webHidden/>
          </w:rPr>
          <w:fldChar w:fldCharType="begin"/>
        </w:r>
        <w:r w:rsidR="00CD1F6A">
          <w:rPr>
            <w:noProof/>
            <w:webHidden/>
          </w:rPr>
          <w:instrText xml:space="preserve"> PAGEREF _Toc518284071 \h </w:instrText>
        </w:r>
        <w:r w:rsidR="00CD1F6A">
          <w:rPr>
            <w:noProof/>
            <w:webHidden/>
          </w:rPr>
        </w:r>
        <w:r w:rsidR="00CD1F6A">
          <w:rPr>
            <w:noProof/>
            <w:webHidden/>
          </w:rPr>
          <w:fldChar w:fldCharType="separate"/>
        </w:r>
        <w:r w:rsidR="00EA1E1B">
          <w:rPr>
            <w:noProof/>
            <w:webHidden/>
          </w:rPr>
          <w:t>7</w:t>
        </w:r>
        <w:r w:rsidR="00CD1F6A">
          <w:rPr>
            <w:noProof/>
            <w:webHidden/>
          </w:rPr>
          <w:fldChar w:fldCharType="end"/>
        </w:r>
      </w:hyperlink>
    </w:p>
    <w:p w14:paraId="16D7D392" w14:textId="6BCC98DD" w:rsidR="00CD1F6A" w:rsidRDefault="00766199">
      <w:pPr>
        <w:pStyle w:val="TOC5"/>
        <w:tabs>
          <w:tab w:val="right" w:leader="dot" w:pos="5030"/>
        </w:tabs>
        <w:rPr>
          <w:rFonts w:eastAsiaTheme="minorEastAsia"/>
          <w:noProof/>
          <w:sz w:val="22"/>
          <w:lang w:val="en-US" w:eastAsia="en-US" w:bidi="ar-SA"/>
        </w:rPr>
      </w:pPr>
      <w:hyperlink w:anchor="_Toc518284072" w:history="1">
        <w:r w:rsidR="00CD1F6A" w:rsidRPr="00593561">
          <w:rPr>
            <w:rStyle w:val="Hyperlink"/>
            <w:noProof/>
          </w:rPr>
          <w:t>Schimbările şi disponibilitatea Serviciilor online</w:t>
        </w:r>
        <w:r w:rsidR="00CD1F6A">
          <w:rPr>
            <w:noProof/>
            <w:webHidden/>
          </w:rPr>
          <w:tab/>
        </w:r>
        <w:r w:rsidR="00CD1F6A">
          <w:rPr>
            <w:noProof/>
            <w:webHidden/>
          </w:rPr>
          <w:fldChar w:fldCharType="begin"/>
        </w:r>
        <w:r w:rsidR="00CD1F6A">
          <w:rPr>
            <w:noProof/>
            <w:webHidden/>
          </w:rPr>
          <w:instrText xml:space="preserve"> PAGEREF _Toc518284072 \h </w:instrText>
        </w:r>
        <w:r w:rsidR="00CD1F6A">
          <w:rPr>
            <w:noProof/>
            <w:webHidden/>
          </w:rPr>
        </w:r>
        <w:r w:rsidR="00CD1F6A">
          <w:rPr>
            <w:noProof/>
            <w:webHidden/>
          </w:rPr>
          <w:fldChar w:fldCharType="separate"/>
        </w:r>
        <w:r w:rsidR="00EA1E1B">
          <w:rPr>
            <w:noProof/>
            <w:webHidden/>
          </w:rPr>
          <w:t>7</w:t>
        </w:r>
        <w:r w:rsidR="00CD1F6A">
          <w:rPr>
            <w:noProof/>
            <w:webHidden/>
          </w:rPr>
          <w:fldChar w:fldCharType="end"/>
        </w:r>
      </w:hyperlink>
    </w:p>
    <w:p w14:paraId="70DC331F" w14:textId="5163EA0C" w:rsidR="00CD1F6A" w:rsidRDefault="00766199">
      <w:pPr>
        <w:pStyle w:val="TOC5"/>
        <w:tabs>
          <w:tab w:val="right" w:leader="dot" w:pos="5030"/>
        </w:tabs>
        <w:rPr>
          <w:rFonts w:eastAsiaTheme="minorEastAsia"/>
          <w:noProof/>
          <w:sz w:val="22"/>
          <w:lang w:val="en-US" w:eastAsia="en-US" w:bidi="ar-SA"/>
        </w:rPr>
      </w:pPr>
      <w:hyperlink w:anchor="_Toc518284073" w:history="1">
        <w:r w:rsidR="00CD1F6A" w:rsidRPr="00593561">
          <w:rPr>
            <w:rStyle w:val="Hyperlink"/>
            <w:noProof/>
          </w:rPr>
          <w:t>Respectarea legii</w:t>
        </w:r>
        <w:r w:rsidR="00CD1F6A">
          <w:rPr>
            <w:noProof/>
            <w:webHidden/>
          </w:rPr>
          <w:tab/>
        </w:r>
        <w:r w:rsidR="00CD1F6A">
          <w:rPr>
            <w:noProof/>
            <w:webHidden/>
          </w:rPr>
          <w:fldChar w:fldCharType="begin"/>
        </w:r>
        <w:r w:rsidR="00CD1F6A">
          <w:rPr>
            <w:noProof/>
            <w:webHidden/>
          </w:rPr>
          <w:instrText xml:space="preserve"> PAGEREF _Toc518284073 \h </w:instrText>
        </w:r>
        <w:r w:rsidR="00CD1F6A">
          <w:rPr>
            <w:noProof/>
            <w:webHidden/>
          </w:rPr>
        </w:r>
        <w:r w:rsidR="00CD1F6A">
          <w:rPr>
            <w:noProof/>
            <w:webHidden/>
          </w:rPr>
          <w:fldChar w:fldCharType="separate"/>
        </w:r>
        <w:r w:rsidR="00EA1E1B">
          <w:rPr>
            <w:noProof/>
            <w:webHidden/>
          </w:rPr>
          <w:t>7</w:t>
        </w:r>
        <w:r w:rsidR="00CD1F6A">
          <w:rPr>
            <w:noProof/>
            <w:webHidden/>
          </w:rPr>
          <w:fldChar w:fldCharType="end"/>
        </w:r>
      </w:hyperlink>
    </w:p>
    <w:p w14:paraId="4AA2171C" w14:textId="4C7E1C62" w:rsidR="00CD1F6A" w:rsidRDefault="00766199">
      <w:pPr>
        <w:pStyle w:val="TOC5"/>
        <w:tabs>
          <w:tab w:val="right" w:leader="dot" w:pos="5030"/>
        </w:tabs>
        <w:rPr>
          <w:rFonts w:eastAsiaTheme="minorEastAsia"/>
          <w:noProof/>
          <w:sz w:val="22"/>
          <w:lang w:val="en-US" w:eastAsia="en-US" w:bidi="ar-SA"/>
        </w:rPr>
      </w:pPr>
      <w:hyperlink w:anchor="_Toc518284074" w:history="1">
        <w:r w:rsidR="00CD1F6A" w:rsidRPr="00593561">
          <w:rPr>
            <w:rStyle w:val="Hyperlink"/>
            <w:noProof/>
          </w:rPr>
          <w:t>Altele</w:t>
        </w:r>
        <w:r w:rsidR="00CD1F6A">
          <w:rPr>
            <w:noProof/>
            <w:webHidden/>
          </w:rPr>
          <w:tab/>
        </w:r>
        <w:r w:rsidR="00CD1F6A">
          <w:rPr>
            <w:noProof/>
            <w:webHidden/>
          </w:rPr>
          <w:fldChar w:fldCharType="begin"/>
        </w:r>
        <w:r w:rsidR="00CD1F6A">
          <w:rPr>
            <w:noProof/>
            <w:webHidden/>
          </w:rPr>
          <w:instrText xml:space="preserve"> PAGEREF _Toc518284074 \h </w:instrText>
        </w:r>
        <w:r w:rsidR="00CD1F6A">
          <w:rPr>
            <w:noProof/>
            <w:webHidden/>
          </w:rPr>
        </w:r>
        <w:r w:rsidR="00CD1F6A">
          <w:rPr>
            <w:noProof/>
            <w:webHidden/>
          </w:rPr>
          <w:fldChar w:fldCharType="separate"/>
        </w:r>
        <w:r w:rsidR="00EA1E1B">
          <w:rPr>
            <w:noProof/>
            <w:webHidden/>
          </w:rPr>
          <w:t>7</w:t>
        </w:r>
        <w:r w:rsidR="00CD1F6A">
          <w:rPr>
            <w:noProof/>
            <w:webHidden/>
          </w:rPr>
          <w:fldChar w:fldCharType="end"/>
        </w:r>
      </w:hyperlink>
    </w:p>
    <w:p w14:paraId="475D67E9" w14:textId="73109E27" w:rsidR="00CD1F6A" w:rsidRDefault="00766199">
      <w:pPr>
        <w:pStyle w:val="TOC1"/>
        <w:tabs>
          <w:tab w:val="right" w:leader="dot" w:pos="5030"/>
        </w:tabs>
        <w:rPr>
          <w:rFonts w:eastAsiaTheme="minorEastAsia"/>
          <w:b w:val="0"/>
          <w:caps w:val="0"/>
          <w:noProof/>
          <w:sz w:val="22"/>
          <w:lang w:val="en-US" w:eastAsia="en-US" w:bidi="ar-SA"/>
        </w:rPr>
      </w:pPr>
      <w:hyperlink w:anchor="_Toc518284075" w:history="1">
        <w:r w:rsidR="00CD1F6A" w:rsidRPr="00593561">
          <w:rPr>
            <w:rStyle w:val="Hyperlink"/>
            <w:noProof/>
          </w:rPr>
          <w:t>Termenii privind protecţia datelor cu caracter personal</w:t>
        </w:r>
        <w:r w:rsidR="00CD1F6A">
          <w:rPr>
            <w:noProof/>
            <w:webHidden/>
          </w:rPr>
          <w:tab/>
        </w:r>
        <w:r w:rsidR="00CD1F6A">
          <w:rPr>
            <w:noProof/>
            <w:webHidden/>
          </w:rPr>
          <w:fldChar w:fldCharType="begin"/>
        </w:r>
        <w:r w:rsidR="00CD1F6A">
          <w:rPr>
            <w:noProof/>
            <w:webHidden/>
          </w:rPr>
          <w:instrText xml:space="preserve"> PAGEREF _Toc518284075 \h </w:instrText>
        </w:r>
        <w:r w:rsidR="00CD1F6A">
          <w:rPr>
            <w:noProof/>
            <w:webHidden/>
          </w:rPr>
        </w:r>
        <w:r w:rsidR="00CD1F6A">
          <w:rPr>
            <w:noProof/>
            <w:webHidden/>
          </w:rPr>
          <w:fldChar w:fldCharType="separate"/>
        </w:r>
        <w:r w:rsidR="00EA1E1B">
          <w:rPr>
            <w:noProof/>
            <w:webHidden/>
          </w:rPr>
          <w:t>9</w:t>
        </w:r>
        <w:r w:rsidR="00CD1F6A">
          <w:rPr>
            <w:noProof/>
            <w:webHidden/>
          </w:rPr>
          <w:fldChar w:fldCharType="end"/>
        </w:r>
      </w:hyperlink>
    </w:p>
    <w:p w14:paraId="65682E35" w14:textId="4DB03C3B" w:rsidR="00CD1F6A" w:rsidRDefault="00766199">
      <w:pPr>
        <w:pStyle w:val="TOC5"/>
        <w:tabs>
          <w:tab w:val="right" w:leader="dot" w:pos="5030"/>
        </w:tabs>
        <w:rPr>
          <w:rFonts w:eastAsiaTheme="minorEastAsia"/>
          <w:noProof/>
          <w:sz w:val="22"/>
          <w:lang w:val="en-US" w:eastAsia="en-US" w:bidi="ar-SA"/>
        </w:rPr>
      </w:pPr>
      <w:hyperlink w:anchor="_Toc518284076" w:history="1">
        <w:r w:rsidR="00CD1F6A" w:rsidRPr="00593561">
          <w:rPr>
            <w:rStyle w:val="Hyperlink"/>
            <w:noProof/>
          </w:rPr>
          <w:t>Domeniu de aplicare</w:t>
        </w:r>
        <w:r w:rsidR="00CD1F6A">
          <w:rPr>
            <w:noProof/>
            <w:webHidden/>
          </w:rPr>
          <w:tab/>
        </w:r>
        <w:r w:rsidR="00CD1F6A">
          <w:rPr>
            <w:noProof/>
            <w:webHidden/>
          </w:rPr>
          <w:fldChar w:fldCharType="begin"/>
        </w:r>
        <w:r w:rsidR="00CD1F6A">
          <w:rPr>
            <w:noProof/>
            <w:webHidden/>
          </w:rPr>
          <w:instrText xml:space="preserve"> PAGEREF _Toc518284076 \h </w:instrText>
        </w:r>
        <w:r w:rsidR="00CD1F6A">
          <w:rPr>
            <w:noProof/>
            <w:webHidden/>
          </w:rPr>
        </w:r>
        <w:r w:rsidR="00CD1F6A">
          <w:rPr>
            <w:noProof/>
            <w:webHidden/>
          </w:rPr>
          <w:fldChar w:fldCharType="separate"/>
        </w:r>
        <w:r w:rsidR="00EA1E1B">
          <w:rPr>
            <w:noProof/>
            <w:webHidden/>
          </w:rPr>
          <w:t>9</w:t>
        </w:r>
        <w:r w:rsidR="00CD1F6A">
          <w:rPr>
            <w:noProof/>
            <w:webHidden/>
          </w:rPr>
          <w:fldChar w:fldCharType="end"/>
        </w:r>
      </w:hyperlink>
    </w:p>
    <w:p w14:paraId="68C19BEA" w14:textId="660A5C9E" w:rsidR="00CD1F6A" w:rsidRDefault="00766199">
      <w:pPr>
        <w:pStyle w:val="TOC5"/>
        <w:tabs>
          <w:tab w:val="right" w:leader="dot" w:pos="5030"/>
        </w:tabs>
        <w:rPr>
          <w:rFonts w:eastAsiaTheme="minorEastAsia"/>
          <w:noProof/>
          <w:sz w:val="22"/>
          <w:lang w:val="en-US" w:eastAsia="en-US" w:bidi="ar-SA"/>
        </w:rPr>
      </w:pPr>
      <w:hyperlink w:anchor="_Toc518284077" w:history="1">
        <w:r w:rsidR="00CD1F6A" w:rsidRPr="00593561">
          <w:rPr>
            <w:rStyle w:val="Hyperlink"/>
            <w:noProof/>
          </w:rPr>
          <w:t>Prelucrarea Datelor clienţilor; Proprietatea</w:t>
        </w:r>
        <w:r w:rsidR="00CD1F6A">
          <w:rPr>
            <w:noProof/>
            <w:webHidden/>
          </w:rPr>
          <w:tab/>
        </w:r>
        <w:r w:rsidR="00CD1F6A">
          <w:rPr>
            <w:noProof/>
            <w:webHidden/>
          </w:rPr>
          <w:fldChar w:fldCharType="begin"/>
        </w:r>
        <w:r w:rsidR="00CD1F6A">
          <w:rPr>
            <w:noProof/>
            <w:webHidden/>
          </w:rPr>
          <w:instrText xml:space="preserve"> PAGEREF _Toc518284077 \h </w:instrText>
        </w:r>
        <w:r w:rsidR="00CD1F6A">
          <w:rPr>
            <w:noProof/>
            <w:webHidden/>
          </w:rPr>
        </w:r>
        <w:r w:rsidR="00CD1F6A">
          <w:rPr>
            <w:noProof/>
            <w:webHidden/>
          </w:rPr>
          <w:fldChar w:fldCharType="separate"/>
        </w:r>
        <w:r w:rsidR="00EA1E1B">
          <w:rPr>
            <w:noProof/>
            <w:webHidden/>
          </w:rPr>
          <w:t>9</w:t>
        </w:r>
        <w:r w:rsidR="00CD1F6A">
          <w:rPr>
            <w:noProof/>
            <w:webHidden/>
          </w:rPr>
          <w:fldChar w:fldCharType="end"/>
        </w:r>
      </w:hyperlink>
    </w:p>
    <w:p w14:paraId="66875917" w14:textId="591850A5" w:rsidR="00CD1F6A" w:rsidRDefault="00766199">
      <w:pPr>
        <w:pStyle w:val="TOC5"/>
        <w:tabs>
          <w:tab w:val="right" w:leader="dot" w:pos="5030"/>
        </w:tabs>
        <w:rPr>
          <w:rFonts w:eastAsiaTheme="minorEastAsia"/>
          <w:noProof/>
          <w:sz w:val="22"/>
          <w:lang w:val="en-US" w:eastAsia="en-US" w:bidi="ar-SA"/>
        </w:rPr>
      </w:pPr>
      <w:hyperlink w:anchor="_Toc518284078" w:history="1">
        <w:r w:rsidR="00CD1F6A" w:rsidRPr="00593561">
          <w:rPr>
            <w:rStyle w:val="Hyperlink"/>
            <w:noProof/>
          </w:rPr>
          <w:t>Divulgarea Datelor de client</w:t>
        </w:r>
        <w:r w:rsidR="00CD1F6A">
          <w:rPr>
            <w:noProof/>
            <w:webHidden/>
          </w:rPr>
          <w:tab/>
        </w:r>
        <w:r w:rsidR="00CD1F6A">
          <w:rPr>
            <w:noProof/>
            <w:webHidden/>
          </w:rPr>
          <w:fldChar w:fldCharType="begin"/>
        </w:r>
        <w:r w:rsidR="00CD1F6A">
          <w:rPr>
            <w:noProof/>
            <w:webHidden/>
          </w:rPr>
          <w:instrText xml:space="preserve"> PAGEREF _Toc518284078 \h </w:instrText>
        </w:r>
        <w:r w:rsidR="00CD1F6A">
          <w:rPr>
            <w:noProof/>
            <w:webHidden/>
          </w:rPr>
        </w:r>
        <w:r w:rsidR="00CD1F6A">
          <w:rPr>
            <w:noProof/>
            <w:webHidden/>
          </w:rPr>
          <w:fldChar w:fldCharType="separate"/>
        </w:r>
        <w:r w:rsidR="00EA1E1B">
          <w:rPr>
            <w:noProof/>
            <w:webHidden/>
          </w:rPr>
          <w:t>9</w:t>
        </w:r>
        <w:r w:rsidR="00CD1F6A">
          <w:rPr>
            <w:noProof/>
            <w:webHidden/>
          </w:rPr>
          <w:fldChar w:fldCharType="end"/>
        </w:r>
      </w:hyperlink>
    </w:p>
    <w:p w14:paraId="7171B593" w14:textId="65724F2A" w:rsidR="00CD1F6A" w:rsidRDefault="00766199">
      <w:pPr>
        <w:pStyle w:val="TOC5"/>
        <w:tabs>
          <w:tab w:val="right" w:leader="dot" w:pos="5030"/>
        </w:tabs>
        <w:rPr>
          <w:rFonts w:eastAsiaTheme="minorEastAsia"/>
          <w:noProof/>
          <w:sz w:val="22"/>
          <w:lang w:val="en-US" w:eastAsia="en-US" w:bidi="ar-SA"/>
        </w:rPr>
      </w:pPr>
      <w:hyperlink w:anchor="_Toc518284079" w:history="1">
        <w:r w:rsidR="00CD1F6A" w:rsidRPr="00593561">
          <w:rPr>
            <w:rStyle w:val="Hyperlink"/>
            <w:noProof/>
          </w:rPr>
          <w:t>Prelucrarea datelor cu caracter personal; GDPR</w:t>
        </w:r>
        <w:r w:rsidR="00CD1F6A">
          <w:rPr>
            <w:noProof/>
            <w:webHidden/>
          </w:rPr>
          <w:tab/>
        </w:r>
        <w:r w:rsidR="00CD1F6A">
          <w:rPr>
            <w:noProof/>
            <w:webHidden/>
          </w:rPr>
          <w:fldChar w:fldCharType="begin"/>
        </w:r>
        <w:r w:rsidR="00CD1F6A">
          <w:rPr>
            <w:noProof/>
            <w:webHidden/>
          </w:rPr>
          <w:instrText xml:space="preserve"> PAGEREF _Toc518284079 \h </w:instrText>
        </w:r>
        <w:r w:rsidR="00CD1F6A">
          <w:rPr>
            <w:noProof/>
            <w:webHidden/>
          </w:rPr>
        </w:r>
        <w:r w:rsidR="00CD1F6A">
          <w:rPr>
            <w:noProof/>
            <w:webHidden/>
          </w:rPr>
          <w:fldChar w:fldCharType="separate"/>
        </w:r>
        <w:r w:rsidR="00EA1E1B">
          <w:rPr>
            <w:noProof/>
            <w:webHidden/>
          </w:rPr>
          <w:t>10</w:t>
        </w:r>
        <w:r w:rsidR="00CD1F6A">
          <w:rPr>
            <w:noProof/>
            <w:webHidden/>
          </w:rPr>
          <w:fldChar w:fldCharType="end"/>
        </w:r>
      </w:hyperlink>
    </w:p>
    <w:p w14:paraId="324FA9A9" w14:textId="42A38BCA" w:rsidR="00CD1F6A" w:rsidRDefault="00766199">
      <w:pPr>
        <w:pStyle w:val="TOC5"/>
        <w:tabs>
          <w:tab w:val="right" w:leader="dot" w:pos="5030"/>
        </w:tabs>
        <w:rPr>
          <w:rFonts w:eastAsiaTheme="minorEastAsia"/>
          <w:noProof/>
          <w:sz w:val="22"/>
          <w:lang w:val="en-US" w:eastAsia="en-US" w:bidi="ar-SA"/>
        </w:rPr>
      </w:pPr>
      <w:hyperlink w:anchor="_Toc518284080" w:history="1">
        <w:r w:rsidR="00CD1F6A" w:rsidRPr="00593561">
          <w:rPr>
            <w:rStyle w:val="Hyperlink"/>
            <w:noProof/>
          </w:rPr>
          <w:t>Securitatea datelor</w:t>
        </w:r>
        <w:r w:rsidR="00CD1F6A">
          <w:rPr>
            <w:noProof/>
            <w:webHidden/>
          </w:rPr>
          <w:tab/>
        </w:r>
        <w:r w:rsidR="00CD1F6A">
          <w:rPr>
            <w:noProof/>
            <w:webHidden/>
          </w:rPr>
          <w:fldChar w:fldCharType="begin"/>
        </w:r>
        <w:r w:rsidR="00CD1F6A">
          <w:rPr>
            <w:noProof/>
            <w:webHidden/>
          </w:rPr>
          <w:instrText xml:space="preserve"> PAGEREF _Toc518284080 \h </w:instrText>
        </w:r>
        <w:r w:rsidR="00CD1F6A">
          <w:rPr>
            <w:noProof/>
            <w:webHidden/>
          </w:rPr>
        </w:r>
        <w:r w:rsidR="00CD1F6A">
          <w:rPr>
            <w:noProof/>
            <w:webHidden/>
          </w:rPr>
          <w:fldChar w:fldCharType="separate"/>
        </w:r>
        <w:r w:rsidR="00EA1E1B">
          <w:rPr>
            <w:noProof/>
            <w:webHidden/>
          </w:rPr>
          <w:t>10</w:t>
        </w:r>
        <w:r w:rsidR="00CD1F6A">
          <w:rPr>
            <w:noProof/>
            <w:webHidden/>
          </w:rPr>
          <w:fldChar w:fldCharType="end"/>
        </w:r>
      </w:hyperlink>
    </w:p>
    <w:p w14:paraId="352C898B" w14:textId="1444FE6C" w:rsidR="00CD1F6A" w:rsidRDefault="00766199">
      <w:pPr>
        <w:pStyle w:val="TOC5"/>
        <w:tabs>
          <w:tab w:val="right" w:leader="dot" w:pos="5030"/>
        </w:tabs>
        <w:rPr>
          <w:rFonts w:eastAsiaTheme="minorEastAsia"/>
          <w:noProof/>
          <w:sz w:val="22"/>
          <w:lang w:val="en-US" w:eastAsia="en-US" w:bidi="ar-SA"/>
        </w:rPr>
      </w:pPr>
      <w:hyperlink w:anchor="_Toc518284081" w:history="1">
        <w:r w:rsidR="00CD1F6A" w:rsidRPr="00593561">
          <w:rPr>
            <w:rStyle w:val="Hyperlink"/>
            <w:noProof/>
          </w:rPr>
          <w:t>Notificarea incidentelor de securitate</w:t>
        </w:r>
        <w:r w:rsidR="00CD1F6A">
          <w:rPr>
            <w:noProof/>
            <w:webHidden/>
          </w:rPr>
          <w:tab/>
        </w:r>
        <w:r w:rsidR="00CD1F6A">
          <w:rPr>
            <w:noProof/>
            <w:webHidden/>
          </w:rPr>
          <w:fldChar w:fldCharType="begin"/>
        </w:r>
        <w:r w:rsidR="00CD1F6A">
          <w:rPr>
            <w:noProof/>
            <w:webHidden/>
          </w:rPr>
          <w:instrText xml:space="preserve"> PAGEREF _Toc518284081 \h </w:instrText>
        </w:r>
        <w:r w:rsidR="00CD1F6A">
          <w:rPr>
            <w:noProof/>
            <w:webHidden/>
          </w:rPr>
        </w:r>
        <w:r w:rsidR="00CD1F6A">
          <w:rPr>
            <w:noProof/>
            <w:webHidden/>
          </w:rPr>
          <w:fldChar w:fldCharType="separate"/>
        </w:r>
        <w:r w:rsidR="00EA1E1B">
          <w:rPr>
            <w:noProof/>
            <w:webHidden/>
          </w:rPr>
          <w:t>11</w:t>
        </w:r>
        <w:r w:rsidR="00CD1F6A">
          <w:rPr>
            <w:noProof/>
            <w:webHidden/>
          </w:rPr>
          <w:fldChar w:fldCharType="end"/>
        </w:r>
      </w:hyperlink>
    </w:p>
    <w:p w14:paraId="08A56879" w14:textId="4A8EFDB5" w:rsidR="00CD1F6A" w:rsidRDefault="00766199">
      <w:pPr>
        <w:pStyle w:val="TOC5"/>
        <w:tabs>
          <w:tab w:val="right" w:leader="dot" w:pos="5030"/>
        </w:tabs>
        <w:rPr>
          <w:rFonts w:eastAsiaTheme="minorEastAsia"/>
          <w:noProof/>
          <w:sz w:val="22"/>
          <w:lang w:val="en-US" w:eastAsia="en-US" w:bidi="ar-SA"/>
        </w:rPr>
      </w:pPr>
      <w:hyperlink w:anchor="_Toc518284082" w:history="1">
        <w:r w:rsidR="00CD1F6A" w:rsidRPr="00593561">
          <w:rPr>
            <w:rStyle w:val="Hyperlink"/>
            <w:noProof/>
          </w:rPr>
          <w:t>Transferurile de date şi locaţia acestora</w:t>
        </w:r>
        <w:r w:rsidR="00CD1F6A">
          <w:rPr>
            <w:noProof/>
            <w:webHidden/>
          </w:rPr>
          <w:tab/>
        </w:r>
        <w:r w:rsidR="00CD1F6A">
          <w:rPr>
            <w:noProof/>
            <w:webHidden/>
          </w:rPr>
          <w:fldChar w:fldCharType="begin"/>
        </w:r>
        <w:r w:rsidR="00CD1F6A">
          <w:rPr>
            <w:noProof/>
            <w:webHidden/>
          </w:rPr>
          <w:instrText xml:space="preserve"> PAGEREF _Toc518284082 \h </w:instrText>
        </w:r>
        <w:r w:rsidR="00CD1F6A">
          <w:rPr>
            <w:noProof/>
            <w:webHidden/>
          </w:rPr>
        </w:r>
        <w:r w:rsidR="00CD1F6A">
          <w:rPr>
            <w:noProof/>
            <w:webHidden/>
          </w:rPr>
          <w:fldChar w:fldCharType="separate"/>
        </w:r>
        <w:r w:rsidR="00EA1E1B">
          <w:rPr>
            <w:noProof/>
            <w:webHidden/>
          </w:rPr>
          <w:t>12</w:t>
        </w:r>
        <w:r w:rsidR="00CD1F6A">
          <w:rPr>
            <w:noProof/>
            <w:webHidden/>
          </w:rPr>
          <w:fldChar w:fldCharType="end"/>
        </w:r>
      </w:hyperlink>
    </w:p>
    <w:p w14:paraId="4CA5AEAA" w14:textId="4C06E4DD" w:rsidR="00CD1F6A" w:rsidRDefault="00766199">
      <w:pPr>
        <w:pStyle w:val="TOC5"/>
        <w:tabs>
          <w:tab w:val="right" w:leader="dot" w:pos="5030"/>
        </w:tabs>
        <w:rPr>
          <w:rFonts w:eastAsiaTheme="minorEastAsia"/>
          <w:noProof/>
          <w:sz w:val="22"/>
          <w:lang w:val="en-US" w:eastAsia="en-US" w:bidi="ar-SA"/>
        </w:rPr>
      </w:pPr>
      <w:hyperlink w:anchor="_Toc518284083" w:history="1">
        <w:r w:rsidR="00CD1F6A" w:rsidRPr="00593561">
          <w:rPr>
            <w:rStyle w:val="Hyperlink"/>
            <w:noProof/>
          </w:rPr>
          <w:t>Păstrarea şi ştergerea Datelor</w:t>
        </w:r>
        <w:r w:rsidR="00CD1F6A">
          <w:rPr>
            <w:noProof/>
            <w:webHidden/>
          </w:rPr>
          <w:tab/>
        </w:r>
        <w:r w:rsidR="00CD1F6A">
          <w:rPr>
            <w:noProof/>
            <w:webHidden/>
          </w:rPr>
          <w:fldChar w:fldCharType="begin"/>
        </w:r>
        <w:r w:rsidR="00CD1F6A">
          <w:rPr>
            <w:noProof/>
            <w:webHidden/>
          </w:rPr>
          <w:instrText xml:space="preserve"> PAGEREF _Toc518284083 \h </w:instrText>
        </w:r>
        <w:r w:rsidR="00CD1F6A">
          <w:rPr>
            <w:noProof/>
            <w:webHidden/>
          </w:rPr>
        </w:r>
        <w:r w:rsidR="00CD1F6A">
          <w:rPr>
            <w:noProof/>
            <w:webHidden/>
          </w:rPr>
          <w:fldChar w:fldCharType="separate"/>
        </w:r>
        <w:r w:rsidR="00EA1E1B">
          <w:rPr>
            <w:noProof/>
            <w:webHidden/>
          </w:rPr>
          <w:t>13</w:t>
        </w:r>
        <w:r w:rsidR="00CD1F6A">
          <w:rPr>
            <w:noProof/>
            <w:webHidden/>
          </w:rPr>
          <w:fldChar w:fldCharType="end"/>
        </w:r>
      </w:hyperlink>
    </w:p>
    <w:p w14:paraId="0B2A9F41" w14:textId="0F349E2B" w:rsidR="00CD1F6A" w:rsidRDefault="00766199">
      <w:pPr>
        <w:pStyle w:val="TOC5"/>
        <w:tabs>
          <w:tab w:val="right" w:leader="dot" w:pos="5030"/>
        </w:tabs>
        <w:rPr>
          <w:rFonts w:eastAsiaTheme="minorEastAsia"/>
          <w:noProof/>
          <w:sz w:val="22"/>
          <w:lang w:val="en-US" w:eastAsia="en-US" w:bidi="ar-SA"/>
        </w:rPr>
      </w:pPr>
      <w:hyperlink w:anchor="_Toc518284084" w:history="1">
        <w:r w:rsidR="00CD1F6A" w:rsidRPr="00593561">
          <w:rPr>
            <w:rStyle w:val="Hyperlink"/>
            <w:noProof/>
          </w:rPr>
          <w:t>Angajamentul de confidenţialitate încheiat cu persoana împuternicită de operator</w:t>
        </w:r>
        <w:r w:rsidR="00CD1F6A">
          <w:rPr>
            <w:noProof/>
            <w:webHidden/>
          </w:rPr>
          <w:tab/>
        </w:r>
        <w:r w:rsidR="00CD1F6A">
          <w:rPr>
            <w:noProof/>
            <w:webHidden/>
          </w:rPr>
          <w:fldChar w:fldCharType="begin"/>
        </w:r>
        <w:r w:rsidR="00CD1F6A">
          <w:rPr>
            <w:noProof/>
            <w:webHidden/>
          </w:rPr>
          <w:instrText xml:space="preserve"> PAGEREF _Toc518284084 \h </w:instrText>
        </w:r>
        <w:r w:rsidR="00CD1F6A">
          <w:rPr>
            <w:noProof/>
            <w:webHidden/>
          </w:rPr>
        </w:r>
        <w:r w:rsidR="00CD1F6A">
          <w:rPr>
            <w:noProof/>
            <w:webHidden/>
          </w:rPr>
          <w:fldChar w:fldCharType="separate"/>
        </w:r>
        <w:r w:rsidR="00EA1E1B">
          <w:rPr>
            <w:noProof/>
            <w:webHidden/>
          </w:rPr>
          <w:t>13</w:t>
        </w:r>
        <w:r w:rsidR="00CD1F6A">
          <w:rPr>
            <w:noProof/>
            <w:webHidden/>
          </w:rPr>
          <w:fldChar w:fldCharType="end"/>
        </w:r>
      </w:hyperlink>
    </w:p>
    <w:p w14:paraId="7D2C3EE0" w14:textId="2FE3684F" w:rsidR="00CD1F6A" w:rsidRDefault="00766199">
      <w:pPr>
        <w:pStyle w:val="TOC5"/>
        <w:tabs>
          <w:tab w:val="right" w:leader="dot" w:pos="5030"/>
        </w:tabs>
        <w:rPr>
          <w:rFonts w:eastAsiaTheme="minorEastAsia"/>
          <w:noProof/>
          <w:sz w:val="22"/>
          <w:lang w:val="en-US" w:eastAsia="en-US" w:bidi="ar-SA"/>
        </w:rPr>
      </w:pPr>
      <w:hyperlink w:anchor="_Toc518284085" w:history="1">
        <w:r w:rsidR="00CD1F6A" w:rsidRPr="00593561">
          <w:rPr>
            <w:rStyle w:val="Hyperlink"/>
            <w:noProof/>
          </w:rPr>
          <w:t>Notificarea şi Controalele privind utilizarea Subcontractanţilor</w:t>
        </w:r>
        <w:r w:rsidR="00CD1F6A">
          <w:rPr>
            <w:noProof/>
            <w:webHidden/>
          </w:rPr>
          <w:tab/>
        </w:r>
        <w:r w:rsidR="00CD1F6A">
          <w:rPr>
            <w:noProof/>
            <w:webHidden/>
          </w:rPr>
          <w:fldChar w:fldCharType="begin"/>
        </w:r>
        <w:r w:rsidR="00CD1F6A">
          <w:rPr>
            <w:noProof/>
            <w:webHidden/>
          </w:rPr>
          <w:instrText xml:space="preserve"> PAGEREF _Toc518284085 \h </w:instrText>
        </w:r>
        <w:r w:rsidR="00CD1F6A">
          <w:rPr>
            <w:noProof/>
            <w:webHidden/>
          </w:rPr>
        </w:r>
        <w:r w:rsidR="00CD1F6A">
          <w:rPr>
            <w:noProof/>
            <w:webHidden/>
          </w:rPr>
          <w:fldChar w:fldCharType="separate"/>
        </w:r>
        <w:r w:rsidR="00EA1E1B">
          <w:rPr>
            <w:noProof/>
            <w:webHidden/>
          </w:rPr>
          <w:t>13</w:t>
        </w:r>
        <w:r w:rsidR="00CD1F6A">
          <w:rPr>
            <w:noProof/>
            <w:webHidden/>
          </w:rPr>
          <w:fldChar w:fldCharType="end"/>
        </w:r>
      </w:hyperlink>
    </w:p>
    <w:p w14:paraId="25751568" w14:textId="25DA8E92" w:rsidR="00CD1F6A" w:rsidRDefault="00766199">
      <w:pPr>
        <w:pStyle w:val="TOC5"/>
        <w:tabs>
          <w:tab w:val="right" w:leader="dot" w:pos="5030"/>
        </w:tabs>
        <w:rPr>
          <w:rFonts w:eastAsiaTheme="minorEastAsia"/>
          <w:noProof/>
          <w:sz w:val="22"/>
          <w:lang w:val="en-US" w:eastAsia="en-US" w:bidi="ar-SA"/>
        </w:rPr>
      </w:pPr>
      <w:hyperlink w:anchor="_Toc518284086" w:history="1">
        <w:r w:rsidR="00CD1F6A" w:rsidRPr="00593561">
          <w:rPr>
            <w:rStyle w:val="Hyperlink"/>
            <w:noProof/>
          </w:rPr>
          <w:t>Instituţii de învăţământ</w:t>
        </w:r>
        <w:r w:rsidR="00CD1F6A">
          <w:rPr>
            <w:noProof/>
            <w:webHidden/>
          </w:rPr>
          <w:tab/>
        </w:r>
        <w:r w:rsidR="00CD1F6A">
          <w:rPr>
            <w:noProof/>
            <w:webHidden/>
          </w:rPr>
          <w:fldChar w:fldCharType="begin"/>
        </w:r>
        <w:r w:rsidR="00CD1F6A">
          <w:rPr>
            <w:noProof/>
            <w:webHidden/>
          </w:rPr>
          <w:instrText xml:space="preserve"> PAGEREF _Toc518284086 \h </w:instrText>
        </w:r>
        <w:r w:rsidR="00CD1F6A">
          <w:rPr>
            <w:noProof/>
            <w:webHidden/>
          </w:rPr>
        </w:r>
        <w:r w:rsidR="00CD1F6A">
          <w:rPr>
            <w:noProof/>
            <w:webHidden/>
          </w:rPr>
          <w:fldChar w:fldCharType="separate"/>
        </w:r>
        <w:r w:rsidR="00EA1E1B">
          <w:rPr>
            <w:noProof/>
            <w:webHidden/>
          </w:rPr>
          <w:t>14</w:t>
        </w:r>
        <w:r w:rsidR="00CD1F6A">
          <w:rPr>
            <w:noProof/>
            <w:webHidden/>
          </w:rPr>
          <w:fldChar w:fldCharType="end"/>
        </w:r>
      </w:hyperlink>
    </w:p>
    <w:p w14:paraId="17C2FE57" w14:textId="48C37633" w:rsidR="00CD1F6A" w:rsidRDefault="00766199">
      <w:pPr>
        <w:pStyle w:val="TOC5"/>
        <w:tabs>
          <w:tab w:val="right" w:leader="dot" w:pos="5030"/>
        </w:tabs>
        <w:rPr>
          <w:rFonts w:eastAsiaTheme="minorEastAsia"/>
          <w:noProof/>
          <w:sz w:val="22"/>
          <w:lang w:val="en-US" w:eastAsia="en-US" w:bidi="ar-SA"/>
        </w:rPr>
      </w:pPr>
      <w:hyperlink w:anchor="_Toc518284087" w:history="1">
        <w:r w:rsidR="00CD1F6A" w:rsidRPr="00593561">
          <w:rPr>
            <w:rStyle w:val="Hyperlink"/>
            <w:noProof/>
          </w:rPr>
          <w:t>Asociatul HIPAA (Health Insurance Portability and Accountability Act – Legea responsabilităţii şi a portabilităţii asigurărilor medicale)</w:t>
        </w:r>
        <w:r w:rsidR="00CD1F6A">
          <w:rPr>
            <w:noProof/>
            <w:webHidden/>
          </w:rPr>
          <w:tab/>
        </w:r>
        <w:r w:rsidR="00CD1F6A">
          <w:rPr>
            <w:noProof/>
            <w:webHidden/>
          </w:rPr>
          <w:fldChar w:fldCharType="begin"/>
        </w:r>
        <w:r w:rsidR="00CD1F6A">
          <w:rPr>
            <w:noProof/>
            <w:webHidden/>
          </w:rPr>
          <w:instrText xml:space="preserve"> PAGEREF _Toc518284087 \h </w:instrText>
        </w:r>
        <w:r w:rsidR="00CD1F6A">
          <w:rPr>
            <w:noProof/>
            <w:webHidden/>
          </w:rPr>
        </w:r>
        <w:r w:rsidR="00CD1F6A">
          <w:rPr>
            <w:noProof/>
            <w:webHidden/>
          </w:rPr>
          <w:fldChar w:fldCharType="separate"/>
        </w:r>
        <w:r w:rsidR="00EA1E1B">
          <w:rPr>
            <w:noProof/>
            <w:webHidden/>
          </w:rPr>
          <w:t>14</w:t>
        </w:r>
        <w:r w:rsidR="00CD1F6A">
          <w:rPr>
            <w:noProof/>
            <w:webHidden/>
          </w:rPr>
          <w:fldChar w:fldCharType="end"/>
        </w:r>
      </w:hyperlink>
    </w:p>
    <w:p w14:paraId="2EA414FE" w14:textId="55776600" w:rsidR="00CD1F6A" w:rsidRDefault="00766199">
      <w:pPr>
        <w:pStyle w:val="TOC5"/>
        <w:tabs>
          <w:tab w:val="right" w:leader="dot" w:pos="5030"/>
        </w:tabs>
        <w:rPr>
          <w:rFonts w:eastAsiaTheme="minorEastAsia"/>
          <w:noProof/>
          <w:sz w:val="22"/>
          <w:lang w:val="en-US" w:eastAsia="en-US" w:bidi="ar-SA"/>
        </w:rPr>
      </w:pPr>
      <w:hyperlink w:anchor="_Toc518284088" w:history="1">
        <w:r w:rsidR="00CD1F6A" w:rsidRPr="00593561">
          <w:rPr>
            <w:rStyle w:val="Hyperlink"/>
            <w:noProof/>
          </w:rPr>
          <w:t>Cum să contactaţi Microsoft</w:t>
        </w:r>
        <w:r w:rsidR="00CD1F6A">
          <w:rPr>
            <w:noProof/>
            <w:webHidden/>
          </w:rPr>
          <w:tab/>
        </w:r>
        <w:r w:rsidR="00CD1F6A">
          <w:rPr>
            <w:noProof/>
            <w:webHidden/>
          </w:rPr>
          <w:fldChar w:fldCharType="begin"/>
        </w:r>
        <w:r w:rsidR="00CD1F6A">
          <w:rPr>
            <w:noProof/>
            <w:webHidden/>
          </w:rPr>
          <w:instrText xml:space="preserve"> PAGEREF _Toc518284088 \h </w:instrText>
        </w:r>
        <w:r w:rsidR="00CD1F6A">
          <w:rPr>
            <w:noProof/>
            <w:webHidden/>
          </w:rPr>
        </w:r>
        <w:r w:rsidR="00CD1F6A">
          <w:rPr>
            <w:noProof/>
            <w:webHidden/>
          </w:rPr>
          <w:fldChar w:fldCharType="separate"/>
        </w:r>
        <w:r w:rsidR="00EA1E1B">
          <w:rPr>
            <w:noProof/>
            <w:webHidden/>
          </w:rPr>
          <w:t>14</w:t>
        </w:r>
        <w:r w:rsidR="00CD1F6A">
          <w:rPr>
            <w:noProof/>
            <w:webHidden/>
          </w:rPr>
          <w:fldChar w:fldCharType="end"/>
        </w:r>
      </w:hyperlink>
    </w:p>
    <w:p w14:paraId="67C60F64" w14:textId="66BAAF17" w:rsidR="00CD1F6A" w:rsidRDefault="00766199">
      <w:pPr>
        <w:pStyle w:val="TOC1"/>
        <w:tabs>
          <w:tab w:val="right" w:leader="dot" w:pos="5030"/>
        </w:tabs>
        <w:rPr>
          <w:rFonts w:eastAsiaTheme="minorEastAsia"/>
          <w:b w:val="0"/>
          <w:caps w:val="0"/>
          <w:noProof/>
          <w:sz w:val="22"/>
          <w:lang w:val="en-US" w:eastAsia="en-US" w:bidi="ar-SA"/>
        </w:rPr>
      </w:pPr>
      <w:hyperlink w:anchor="_Toc518284089" w:history="1">
        <w:r w:rsidR="00CD1F6A" w:rsidRPr="00593561">
          <w:rPr>
            <w:rStyle w:val="Hyperlink"/>
            <w:noProof/>
          </w:rPr>
          <w:t>Anexa A – Serviciile online Core</w:t>
        </w:r>
        <w:r w:rsidR="00CD1F6A">
          <w:rPr>
            <w:noProof/>
            <w:webHidden/>
          </w:rPr>
          <w:tab/>
        </w:r>
        <w:r w:rsidR="00CD1F6A">
          <w:rPr>
            <w:noProof/>
            <w:webHidden/>
          </w:rPr>
          <w:fldChar w:fldCharType="begin"/>
        </w:r>
        <w:r w:rsidR="00CD1F6A">
          <w:rPr>
            <w:noProof/>
            <w:webHidden/>
          </w:rPr>
          <w:instrText xml:space="preserve"> PAGEREF _Toc518284089 \h </w:instrText>
        </w:r>
        <w:r w:rsidR="00CD1F6A">
          <w:rPr>
            <w:noProof/>
            <w:webHidden/>
          </w:rPr>
        </w:r>
        <w:r w:rsidR="00CD1F6A">
          <w:rPr>
            <w:noProof/>
            <w:webHidden/>
          </w:rPr>
          <w:fldChar w:fldCharType="separate"/>
        </w:r>
        <w:r w:rsidR="00EA1E1B">
          <w:rPr>
            <w:noProof/>
            <w:webHidden/>
          </w:rPr>
          <w:t>15</w:t>
        </w:r>
        <w:r w:rsidR="00CD1F6A">
          <w:rPr>
            <w:noProof/>
            <w:webHidden/>
          </w:rPr>
          <w:fldChar w:fldCharType="end"/>
        </w:r>
      </w:hyperlink>
    </w:p>
    <w:p w14:paraId="3449553B" w14:textId="39AD751E" w:rsidR="00CD1F6A" w:rsidRDefault="00766199">
      <w:pPr>
        <w:pStyle w:val="TOC1"/>
        <w:tabs>
          <w:tab w:val="right" w:leader="dot" w:pos="5030"/>
        </w:tabs>
        <w:rPr>
          <w:rFonts w:eastAsiaTheme="minorEastAsia"/>
          <w:b w:val="0"/>
          <w:caps w:val="0"/>
          <w:noProof/>
          <w:sz w:val="22"/>
          <w:lang w:val="en-US" w:eastAsia="en-US" w:bidi="ar-SA"/>
        </w:rPr>
      </w:pPr>
      <w:hyperlink w:anchor="_Toc518284090" w:history="1">
        <w:r w:rsidR="00CD1F6A" w:rsidRPr="00593561">
          <w:rPr>
            <w:rStyle w:val="Hyperlink"/>
            <w:noProof/>
          </w:rPr>
          <w:t>Anexa B – Măsuri de securitate</w:t>
        </w:r>
        <w:r w:rsidR="00CD1F6A">
          <w:rPr>
            <w:noProof/>
            <w:webHidden/>
          </w:rPr>
          <w:tab/>
        </w:r>
        <w:r w:rsidR="00CD1F6A">
          <w:rPr>
            <w:noProof/>
            <w:webHidden/>
          </w:rPr>
          <w:fldChar w:fldCharType="begin"/>
        </w:r>
        <w:r w:rsidR="00CD1F6A">
          <w:rPr>
            <w:noProof/>
            <w:webHidden/>
          </w:rPr>
          <w:instrText xml:space="preserve"> PAGEREF _Toc518284090 \h </w:instrText>
        </w:r>
        <w:r w:rsidR="00CD1F6A">
          <w:rPr>
            <w:noProof/>
            <w:webHidden/>
          </w:rPr>
        </w:r>
        <w:r w:rsidR="00CD1F6A">
          <w:rPr>
            <w:noProof/>
            <w:webHidden/>
          </w:rPr>
          <w:fldChar w:fldCharType="separate"/>
        </w:r>
        <w:r w:rsidR="00EA1E1B">
          <w:rPr>
            <w:noProof/>
            <w:webHidden/>
          </w:rPr>
          <w:t>15</w:t>
        </w:r>
        <w:r w:rsidR="00CD1F6A">
          <w:rPr>
            <w:noProof/>
            <w:webHidden/>
          </w:rPr>
          <w:fldChar w:fldCharType="end"/>
        </w:r>
      </w:hyperlink>
    </w:p>
    <w:p w14:paraId="7C579378" w14:textId="0EC6AE27" w:rsidR="00CD1F6A" w:rsidRDefault="00CD1F6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4091" w:history="1">
        <w:r w:rsidRPr="00593561">
          <w:rPr>
            <w:rStyle w:val="Hyperlink"/>
            <w:noProof/>
          </w:rPr>
          <w:t>Termenii specifici Serviciilor online</w:t>
        </w:r>
        <w:r>
          <w:rPr>
            <w:noProof/>
            <w:webHidden/>
          </w:rPr>
          <w:tab/>
        </w:r>
        <w:r>
          <w:rPr>
            <w:noProof/>
            <w:webHidden/>
          </w:rPr>
          <w:fldChar w:fldCharType="begin"/>
        </w:r>
        <w:r>
          <w:rPr>
            <w:noProof/>
            <w:webHidden/>
          </w:rPr>
          <w:instrText xml:space="preserve"> PAGEREF _Toc518284091 \h </w:instrText>
        </w:r>
        <w:r>
          <w:rPr>
            <w:noProof/>
            <w:webHidden/>
          </w:rPr>
        </w:r>
        <w:r>
          <w:rPr>
            <w:noProof/>
            <w:webHidden/>
          </w:rPr>
          <w:fldChar w:fldCharType="separate"/>
        </w:r>
        <w:r w:rsidR="00EA1E1B">
          <w:rPr>
            <w:noProof/>
            <w:webHidden/>
          </w:rPr>
          <w:t>18</w:t>
        </w:r>
        <w:r>
          <w:rPr>
            <w:noProof/>
            <w:webHidden/>
          </w:rPr>
          <w:fldChar w:fldCharType="end"/>
        </w:r>
      </w:hyperlink>
    </w:p>
    <w:p w14:paraId="46C15708" w14:textId="40FBB1D3" w:rsidR="00CD1F6A" w:rsidRDefault="00766199">
      <w:pPr>
        <w:pStyle w:val="TOC2"/>
        <w:tabs>
          <w:tab w:val="right" w:leader="dot" w:pos="5030"/>
        </w:tabs>
        <w:rPr>
          <w:rFonts w:eastAsiaTheme="minorEastAsia"/>
          <w:b w:val="0"/>
          <w:smallCaps w:val="0"/>
          <w:noProof/>
          <w:sz w:val="22"/>
          <w:lang w:val="en-US" w:eastAsia="en-US" w:bidi="ar-SA"/>
        </w:rPr>
      </w:pPr>
      <w:hyperlink w:anchor="_Toc518284092" w:history="1">
        <w:r w:rsidR="00CD1F6A" w:rsidRPr="00593561">
          <w:rPr>
            <w:rStyle w:val="Hyperlink"/>
            <w:noProof/>
          </w:rPr>
          <w:t>Serviciile Microsoft Azure</w:t>
        </w:r>
        <w:r w:rsidR="00CD1F6A">
          <w:rPr>
            <w:noProof/>
            <w:webHidden/>
          </w:rPr>
          <w:tab/>
        </w:r>
        <w:r w:rsidR="00CD1F6A">
          <w:rPr>
            <w:noProof/>
            <w:webHidden/>
          </w:rPr>
          <w:fldChar w:fldCharType="begin"/>
        </w:r>
        <w:r w:rsidR="00CD1F6A">
          <w:rPr>
            <w:noProof/>
            <w:webHidden/>
          </w:rPr>
          <w:instrText xml:space="preserve"> PAGEREF _Toc518284092 \h </w:instrText>
        </w:r>
        <w:r w:rsidR="00CD1F6A">
          <w:rPr>
            <w:noProof/>
            <w:webHidden/>
          </w:rPr>
        </w:r>
        <w:r w:rsidR="00CD1F6A">
          <w:rPr>
            <w:noProof/>
            <w:webHidden/>
          </w:rPr>
          <w:fldChar w:fldCharType="separate"/>
        </w:r>
        <w:r w:rsidR="00EA1E1B">
          <w:rPr>
            <w:noProof/>
            <w:webHidden/>
          </w:rPr>
          <w:t>18</w:t>
        </w:r>
        <w:r w:rsidR="00CD1F6A">
          <w:rPr>
            <w:noProof/>
            <w:webHidden/>
          </w:rPr>
          <w:fldChar w:fldCharType="end"/>
        </w:r>
      </w:hyperlink>
    </w:p>
    <w:p w14:paraId="0234B23D" w14:textId="308A343B" w:rsidR="00CD1F6A" w:rsidRDefault="00766199">
      <w:pPr>
        <w:pStyle w:val="TOC4"/>
        <w:rPr>
          <w:rFonts w:eastAsiaTheme="minorEastAsia"/>
          <w:smallCaps w:val="0"/>
          <w:noProof/>
          <w:sz w:val="22"/>
          <w:lang w:val="en-US" w:eastAsia="en-US" w:bidi="ar-SA"/>
        </w:rPr>
      </w:pPr>
      <w:hyperlink w:anchor="_Toc518284093" w:history="1">
        <w:r w:rsidR="00CD1F6A" w:rsidRPr="00593561">
          <w:rPr>
            <w:rStyle w:val="Hyperlink"/>
            <w:noProof/>
          </w:rPr>
          <w:t>Azure Maps</w:t>
        </w:r>
        <w:r w:rsidR="00CD1F6A">
          <w:rPr>
            <w:noProof/>
            <w:webHidden/>
          </w:rPr>
          <w:tab/>
        </w:r>
        <w:r w:rsidR="00CD1F6A">
          <w:rPr>
            <w:noProof/>
            <w:webHidden/>
          </w:rPr>
          <w:fldChar w:fldCharType="begin"/>
        </w:r>
        <w:r w:rsidR="00CD1F6A">
          <w:rPr>
            <w:noProof/>
            <w:webHidden/>
          </w:rPr>
          <w:instrText xml:space="preserve"> PAGEREF _Toc518284093 \h </w:instrText>
        </w:r>
        <w:r w:rsidR="00CD1F6A">
          <w:rPr>
            <w:noProof/>
            <w:webHidden/>
          </w:rPr>
        </w:r>
        <w:r w:rsidR="00CD1F6A">
          <w:rPr>
            <w:noProof/>
            <w:webHidden/>
          </w:rPr>
          <w:fldChar w:fldCharType="separate"/>
        </w:r>
        <w:r w:rsidR="00EA1E1B">
          <w:rPr>
            <w:noProof/>
            <w:webHidden/>
          </w:rPr>
          <w:t>19</w:t>
        </w:r>
        <w:r w:rsidR="00CD1F6A">
          <w:rPr>
            <w:noProof/>
            <w:webHidden/>
          </w:rPr>
          <w:fldChar w:fldCharType="end"/>
        </w:r>
      </w:hyperlink>
    </w:p>
    <w:p w14:paraId="3AA689F4" w14:textId="64FC60E4" w:rsidR="00CD1F6A" w:rsidRDefault="00766199">
      <w:pPr>
        <w:pStyle w:val="TOC4"/>
        <w:rPr>
          <w:rFonts w:eastAsiaTheme="minorEastAsia"/>
          <w:smallCaps w:val="0"/>
          <w:noProof/>
          <w:sz w:val="22"/>
          <w:lang w:val="en-US" w:eastAsia="en-US" w:bidi="ar-SA"/>
        </w:rPr>
      </w:pPr>
      <w:hyperlink w:anchor="_Toc518284094" w:history="1">
        <w:r w:rsidR="00CD1F6A" w:rsidRPr="00593561">
          <w:rPr>
            <w:rStyle w:val="Hyperlink"/>
            <w:noProof/>
          </w:rPr>
          <w:t>Microsoft Azure Stack</w:t>
        </w:r>
        <w:r w:rsidR="00CD1F6A">
          <w:rPr>
            <w:noProof/>
            <w:webHidden/>
          </w:rPr>
          <w:tab/>
        </w:r>
        <w:r w:rsidR="00CD1F6A">
          <w:rPr>
            <w:noProof/>
            <w:webHidden/>
          </w:rPr>
          <w:fldChar w:fldCharType="begin"/>
        </w:r>
        <w:r w:rsidR="00CD1F6A">
          <w:rPr>
            <w:noProof/>
            <w:webHidden/>
          </w:rPr>
          <w:instrText xml:space="preserve"> PAGEREF _Toc518284094 \h </w:instrText>
        </w:r>
        <w:r w:rsidR="00CD1F6A">
          <w:rPr>
            <w:noProof/>
            <w:webHidden/>
          </w:rPr>
        </w:r>
        <w:r w:rsidR="00CD1F6A">
          <w:rPr>
            <w:noProof/>
            <w:webHidden/>
          </w:rPr>
          <w:fldChar w:fldCharType="separate"/>
        </w:r>
        <w:r w:rsidR="00EA1E1B">
          <w:rPr>
            <w:noProof/>
            <w:webHidden/>
          </w:rPr>
          <w:t>20</w:t>
        </w:r>
        <w:r w:rsidR="00CD1F6A">
          <w:rPr>
            <w:noProof/>
            <w:webHidden/>
          </w:rPr>
          <w:fldChar w:fldCharType="end"/>
        </w:r>
      </w:hyperlink>
    </w:p>
    <w:p w14:paraId="22072D89" w14:textId="2933836B" w:rsidR="00CD1F6A" w:rsidRDefault="00766199">
      <w:pPr>
        <w:pStyle w:val="TOC4"/>
        <w:rPr>
          <w:rFonts w:eastAsiaTheme="minorEastAsia"/>
          <w:smallCaps w:val="0"/>
          <w:noProof/>
          <w:sz w:val="22"/>
          <w:lang w:val="en-US" w:eastAsia="en-US" w:bidi="ar-SA"/>
        </w:rPr>
      </w:pPr>
      <w:hyperlink w:anchor="_Toc518284095" w:history="1">
        <w:r w:rsidR="00CD1F6A" w:rsidRPr="00593561">
          <w:rPr>
            <w:rStyle w:val="Hyperlink"/>
            <w:noProof/>
          </w:rPr>
          <w:t>Serviciile de căutare Bing</w:t>
        </w:r>
        <w:r w:rsidR="00CD1F6A">
          <w:rPr>
            <w:noProof/>
            <w:webHidden/>
          </w:rPr>
          <w:tab/>
        </w:r>
        <w:r w:rsidR="00CD1F6A">
          <w:rPr>
            <w:noProof/>
            <w:webHidden/>
          </w:rPr>
          <w:fldChar w:fldCharType="begin"/>
        </w:r>
        <w:r w:rsidR="00CD1F6A">
          <w:rPr>
            <w:noProof/>
            <w:webHidden/>
          </w:rPr>
          <w:instrText xml:space="preserve"> PAGEREF _Toc518284095 \h </w:instrText>
        </w:r>
        <w:r w:rsidR="00CD1F6A">
          <w:rPr>
            <w:noProof/>
            <w:webHidden/>
          </w:rPr>
        </w:r>
        <w:r w:rsidR="00CD1F6A">
          <w:rPr>
            <w:noProof/>
            <w:webHidden/>
          </w:rPr>
          <w:fldChar w:fldCharType="separate"/>
        </w:r>
        <w:r w:rsidR="00EA1E1B">
          <w:rPr>
            <w:noProof/>
            <w:webHidden/>
          </w:rPr>
          <w:t>20</w:t>
        </w:r>
        <w:r w:rsidR="00CD1F6A">
          <w:rPr>
            <w:noProof/>
            <w:webHidden/>
          </w:rPr>
          <w:fldChar w:fldCharType="end"/>
        </w:r>
      </w:hyperlink>
    </w:p>
    <w:p w14:paraId="086AADB9" w14:textId="1C91200D" w:rsidR="00CD1F6A" w:rsidRDefault="00766199">
      <w:pPr>
        <w:pStyle w:val="TOC4"/>
        <w:rPr>
          <w:rFonts w:eastAsiaTheme="minorEastAsia"/>
          <w:smallCaps w:val="0"/>
          <w:noProof/>
          <w:sz w:val="22"/>
          <w:lang w:val="en-US" w:eastAsia="en-US" w:bidi="ar-SA"/>
        </w:rPr>
      </w:pPr>
      <w:hyperlink w:anchor="_Toc518284096" w:history="1">
        <w:r w:rsidR="00CD1F6A" w:rsidRPr="00593561">
          <w:rPr>
            <w:rStyle w:val="Hyperlink"/>
            <w:noProof/>
            <w:lang w:val="pt-BR"/>
          </w:rPr>
          <w:t>Serviciile cognitive Microsoft</w:t>
        </w:r>
        <w:r w:rsidR="00CD1F6A">
          <w:rPr>
            <w:noProof/>
            <w:webHidden/>
          </w:rPr>
          <w:tab/>
        </w:r>
        <w:r w:rsidR="00CD1F6A">
          <w:rPr>
            <w:noProof/>
            <w:webHidden/>
          </w:rPr>
          <w:fldChar w:fldCharType="begin"/>
        </w:r>
        <w:r w:rsidR="00CD1F6A">
          <w:rPr>
            <w:noProof/>
            <w:webHidden/>
          </w:rPr>
          <w:instrText xml:space="preserve"> PAGEREF _Toc518284096 \h </w:instrText>
        </w:r>
        <w:r w:rsidR="00CD1F6A">
          <w:rPr>
            <w:noProof/>
            <w:webHidden/>
          </w:rPr>
        </w:r>
        <w:r w:rsidR="00CD1F6A">
          <w:rPr>
            <w:noProof/>
            <w:webHidden/>
          </w:rPr>
          <w:fldChar w:fldCharType="separate"/>
        </w:r>
        <w:r w:rsidR="00EA1E1B">
          <w:rPr>
            <w:noProof/>
            <w:webHidden/>
          </w:rPr>
          <w:t>21</w:t>
        </w:r>
        <w:r w:rsidR="00CD1F6A">
          <w:rPr>
            <w:noProof/>
            <w:webHidden/>
          </w:rPr>
          <w:fldChar w:fldCharType="end"/>
        </w:r>
      </w:hyperlink>
    </w:p>
    <w:p w14:paraId="7F975A96" w14:textId="3BA5FF48" w:rsidR="00CD1F6A" w:rsidRDefault="00766199">
      <w:pPr>
        <w:pStyle w:val="TOC4"/>
        <w:rPr>
          <w:rFonts w:eastAsiaTheme="minorEastAsia"/>
          <w:smallCaps w:val="0"/>
          <w:noProof/>
          <w:sz w:val="22"/>
          <w:lang w:val="en-US" w:eastAsia="en-US" w:bidi="ar-SA"/>
        </w:rPr>
      </w:pPr>
      <w:hyperlink w:anchor="_Toc518284097" w:history="1">
        <w:r w:rsidR="00CD1F6A" w:rsidRPr="00593561">
          <w:rPr>
            <w:rStyle w:val="Hyperlink"/>
            <w:noProof/>
          </w:rPr>
          <w:t>Microsoft Genomics</w:t>
        </w:r>
        <w:r w:rsidR="00CD1F6A">
          <w:rPr>
            <w:noProof/>
            <w:webHidden/>
          </w:rPr>
          <w:tab/>
        </w:r>
        <w:r w:rsidR="00CD1F6A">
          <w:rPr>
            <w:noProof/>
            <w:webHidden/>
          </w:rPr>
          <w:fldChar w:fldCharType="begin"/>
        </w:r>
        <w:r w:rsidR="00CD1F6A">
          <w:rPr>
            <w:noProof/>
            <w:webHidden/>
          </w:rPr>
          <w:instrText xml:space="preserve"> PAGEREF _Toc518284097 \h </w:instrText>
        </w:r>
        <w:r w:rsidR="00CD1F6A">
          <w:rPr>
            <w:noProof/>
            <w:webHidden/>
          </w:rPr>
        </w:r>
        <w:r w:rsidR="00CD1F6A">
          <w:rPr>
            <w:noProof/>
            <w:webHidden/>
          </w:rPr>
          <w:fldChar w:fldCharType="separate"/>
        </w:r>
        <w:r w:rsidR="00EA1E1B">
          <w:rPr>
            <w:noProof/>
            <w:webHidden/>
          </w:rPr>
          <w:t>21</w:t>
        </w:r>
        <w:r w:rsidR="00CD1F6A">
          <w:rPr>
            <w:noProof/>
            <w:webHidden/>
          </w:rPr>
          <w:fldChar w:fldCharType="end"/>
        </w:r>
      </w:hyperlink>
    </w:p>
    <w:p w14:paraId="6C7B1829" w14:textId="415E0BD4" w:rsidR="00CD1F6A" w:rsidRDefault="00766199">
      <w:pPr>
        <w:pStyle w:val="TOC4"/>
        <w:rPr>
          <w:rFonts w:eastAsiaTheme="minorEastAsia"/>
          <w:smallCaps w:val="0"/>
          <w:noProof/>
          <w:sz w:val="22"/>
          <w:lang w:val="en-US" w:eastAsia="en-US" w:bidi="ar-SA"/>
        </w:rPr>
      </w:pPr>
      <w:hyperlink w:anchor="_Toc518284098" w:history="1">
        <w:r w:rsidR="00CD1F6A" w:rsidRPr="00593561">
          <w:rPr>
            <w:rStyle w:val="Hyperlink"/>
            <w:noProof/>
            <w:lang w:val="pt-BR"/>
          </w:rPr>
          <w:t>Visual Studio App Center</w:t>
        </w:r>
        <w:r w:rsidR="00CD1F6A">
          <w:rPr>
            <w:noProof/>
            <w:webHidden/>
          </w:rPr>
          <w:tab/>
        </w:r>
        <w:r w:rsidR="00CD1F6A">
          <w:rPr>
            <w:noProof/>
            <w:webHidden/>
          </w:rPr>
          <w:fldChar w:fldCharType="begin"/>
        </w:r>
        <w:r w:rsidR="00CD1F6A">
          <w:rPr>
            <w:noProof/>
            <w:webHidden/>
          </w:rPr>
          <w:instrText xml:space="preserve"> PAGEREF _Toc518284098 \h </w:instrText>
        </w:r>
        <w:r w:rsidR="00CD1F6A">
          <w:rPr>
            <w:noProof/>
            <w:webHidden/>
          </w:rPr>
        </w:r>
        <w:r w:rsidR="00CD1F6A">
          <w:rPr>
            <w:noProof/>
            <w:webHidden/>
          </w:rPr>
          <w:fldChar w:fldCharType="separate"/>
        </w:r>
        <w:r w:rsidR="00EA1E1B">
          <w:rPr>
            <w:noProof/>
            <w:webHidden/>
          </w:rPr>
          <w:t>21</w:t>
        </w:r>
        <w:r w:rsidR="00CD1F6A">
          <w:rPr>
            <w:noProof/>
            <w:webHidden/>
          </w:rPr>
          <w:fldChar w:fldCharType="end"/>
        </w:r>
      </w:hyperlink>
    </w:p>
    <w:p w14:paraId="495ADDD9" w14:textId="45BEDC87" w:rsidR="00CD1F6A" w:rsidRDefault="00766199">
      <w:pPr>
        <w:pStyle w:val="TOC2"/>
        <w:tabs>
          <w:tab w:val="right" w:leader="dot" w:pos="5030"/>
        </w:tabs>
        <w:rPr>
          <w:rFonts w:eastAsiaTheme="minorEastAsia"/>
          <w:b w:val="0"/>
          <w:smallCaps w:val="0"/>
          <w:noProof/>
          <w:sz w:val="22"/>
          <w:lang w:val="en-US" w:eastAsia="en-US" w:bidi="ar-SA"/>
        </w:rPr>
      </w:pPr>
      <w:hyperlink w:anchor="_Toc518284099" w:history="1">
        <w:r w:rsidR="00CD1F6A" w:rsidRPr="00593561">
          <w:rPr>
            <w:rStyle w:val="Hyperlink"/>
            <w:noProof/>
            <w:lang w:val="pt-BR"/>
          </w:rPr>
          <w:t>Planurile Microsoft Azure</w:t>
        </w:r>
        <w:r w:rsidR="00CD1F6A">
          <w:rPr>
            <w:noProof/>
            <w:webHidden/>
          </w:rPr>
          <w:tab/>
        </w:r>
        <w:r w:rsidR="00CD1F6A">
          <w:rPr>
            <w:noProof/>
            <w:webHidden/>
          </w:rPr>
          <w:fldChar w:fldCharType="begin"/>
        </w:r>
        <w:r w:rsidR="00CD1F6A">
          <w:rPr>
            <w:noProof/>
            <w:webHidden/>
          </w:rPr>
          <w:instrText xml:space="preserve"> PAGEREF _Toc518284099 \h </w:instrText>
        </w:r>
        <w:r w:rsidR="00CD1F6A">
          <w:rPr>
            <w:noProof/>
            <w:webHidden/>
          </w:rPr>
        </w:r>
        <w:r w:rsidR="00CD1F6A">
          <w:rPr>
            <w:noProof/>
            <w:webHidden/>
          </w:rPr>
          <w:fldChar w:fldCharType="separate"/>
        </w:r>
        <w:r w:rsidR="00EA1E1B">
          <w:rPr>
            <w:noProof/>
            <w:webHidden/>
          </w:rPr>
          <w:t>22</w:t>
        </w:r>
        <w:r w:rsidR="00CD1F6A">
          <w:rPr>
            <w:noProof/>
            <w:webHidden/>
          </w:rPr>
          <w:fldChar w:fldCharType="end"/>
        </w:r>
      </w:hyperlink>
    </w:p>
    <w:p w14:paraId="3DFD9889" w14:textId="50B069C9" w:rsidR="00CD1F6A" w:rsidRDefault="00766199">
      <w:pPr>
        <w:pStyle w:val="TOC4"/>
        <w:rPr>
          <w:rFonts w:eastAsiaTheme="minorEastAsia"/>
          <w:smallCaps w:val="0"/>
          <w:noProof/>
          <w:sz w:val="22"/>
          <w:lang w:val="en-US" w:eastAsia="en-US" w:bidi="ar-SA"/>
        </w:rPr>
      </w:pPr>
      <w:hyperlink w:anchor="_Toc518284100" w:history="1">
        <w:r w:rsidR="00CD1F6A" w:rsidRPr="00593561">
          <w:rPr>
            <w:rStyle w:val="Hyperlink"/>
            <w:noProof/>
          </w:rPr>
          <w:t>Azure Active Directory Basic</w:t>
        </w:r>
        <w:r w:rsidR="00CD1F6A">
          <w:rPr>
            <w:noProof/>
            <w:webHidden/>
          </w:rPr>
          <w:tab/>
        </w:r>
        <w:r w:rsidR="00CD1F6A">
          <w:rPr>
            <w:noProof/>
            <w:webHidden/>
          </w:rPr>
          <w:fldChar w:fldCharType="begin"/>
        </w:r>
        <w:r w:rsidR="00CD1F6A">
          <w:rPr>
            <w:noProof/>
            <w:webHidden/>
          </w:rPr>
          <w:instrText xml:space="preserve"> PAGEREF _Toc518284100 \h </w:instrText>
        </w:r>
        <w:r w:rsidR="00CD1F6A">
          <w:rPr>
            <w:noProof/>
            <w:webHidden/>
          </w:rPr>
        </w:r>
        <w:r w:rsidR="00CD1F6A">
          <w:rPr>
            <w:noProof/>
            <w:webHidden/>
          </w:rPr>
          <w:fldChar w:fldCharType="separate"/>
        </w:r>
        <w:r w:rsidR="00EA1E1B">
          <w:rPr>
            <w:noProof/>
            <w:webHidden/>
          </w:rPr>
          <w:t>22</w:t>
        </w:r>
        <w:r w:rsidR="00CD1F6A">
          <w:rPr>
            <w:noProof/>
            <w:webHidden/>
          </w:rPr>
          <w:fldChar w:fldCharType="end"/>
        </w:r>
      </w:hyperlink>
    </w:p>
    <w:p w14:paraId="44D19D48" w14:textId="6458ACE8" w:rsidR="00CD1F6A" w:rsidRDefault="00766199">
      <w:pPr>
        <w:pStyle w:val="TOC4"/>
        <w:rPr>
          <w:rFonts w:eastAsiaTheme="minorEastAsia"/>
          <w:smallCaps w:val="0"/>
          <w:noProof/>
          <w:sz w:val="22"/>
          <w:lang w:val="en-US" w:eastAsia="en-US" w:bidi="ar-SA"/>
        </w:rPr>
      </w:pPr>
      <w:hyperlink w:anchor="_Toc518284101" w:history="1">
        <w:r w:rsidR="00CD1F6A" w:rsidRPr="00593561">
          <w:rPr>
            <w:rStyle w:val="Hyperlink"/>
            <w:noProof/>
          </w:rPr>
          <w:t>Azure Active Directory Premium</w:t>
        </w:r>
        <w:r w:rsidR="00CD1F6A">
          <w:rPr>
            <w:noProof/>
            <w:webHidden/>
          </w:rPr>
          <w:tab/>
        </w:r>
        <w:r w:rsidR="00CD1F6A">
          <w:rPr>
            <w:noProof/>
            <w:webHidden/>
          </w:rPr>
          <w:fldChar w:fldCharType="begin"/>
        </w:r>
        <w:r w:rsidR="00CD1F6A">
          <w:rPr>
            <w:noProof/>
            <w:webHidden/>
          </w:rPr>
          <w:instrText xml:space="preserve"> PAGEREF _Toc518284101 \h </w:instrText>
        </w:r>
        <w:r w:rsidR="00CD1F6A">
          <w:rPr>
            <w:noProof/>
            <w:webHidden/>
          </w:rPr>
        </w:r>
        <w:r w:rsidR="00CD1F6A">
          <w:rPr>
            <w:noProof/>
            <w:webHidden/>
          </w:rPr>
          <w:fldChar w:fldCharType="separate"/>
        </w:r>
        <w:r w:rsidR="00EA1E1B">
          <w:rPr>
            <w:noProof/>
            <w:webHidden/>
          </w:rPr>
          <w:t>22</w:t>
        </w:r>
        <w:r w:rsidR="00CD1F6A">
          <w:rPr>
            <w:noProof/>
            <w:webHidden/>
          </w:rPr>
          <w:fldChar w:fldCharType="end"/>
        </w:r>
      </w:hyperlink>
    </w:p>
    <w:p w14:paraId="388BA102" w14:textId="1AB620AB" w:rsidR="00CD1F6A" w:rsidRDefault="00766199">
      <w:pPr>
        <w:pStyle w:val="TOC4"/>
        <w:rPr>
          <w:rFonts w:eastAsiaTheme="minorEastAsia"/>
          <w:smallCaps w:val="0"/>
          <w:noProof/>
          <w:sz w:val="22"/>
          <w:lang w:val="en-US" w:eastAsia="en-US" w:bidi="ar-SA"/>
        </w:rPr>
      </w:pPr>
      <w:hyperlink w:anchor="_Toc518284102" w:history="1">
        <w:r w:rsidR="00CD1F6A" w:rsidRPr="00593561">
          <w:rPr>
            <w:rStyle w:val="Hyperlink"/>
            <w:noProof/>
          </w:rPr>
          <w:t>Azure Information Protection Premium</w:t>
        </w:r>
        <w:r w:rsidR="00CD1F6A">
          <w:rPr>
            <w:noProof/>
            <w:webHidden/>
          </w:rPr>
          <w:tab/>
        </w:r>
        <w:r w:rsidR="00CD1F6A">
          <w:rPr>
            <w:noProof/>
            <w:webHidden/>
          </w:rPr>
          <w:fldChar w:fldCharType="begin"/>
        </w:r>
        <w:r w:rsidR="00CD1F6A">
          <w:rPr>
            <w:noProof/>
            <w:webHidden/>
          </w:rPr>
          <w:instrText xml:space="preserve"> PAGEREF _Toc518284102 \h </w:instrText>
        </w:r>
        <w:r w:rsidR="00CD1F6A">
          <w:rPr>
            <w:noProof/>
            <w:webHidden/>
          </w:rPr>
        </w:r>
        <w:r w:rsidR="00CD1F6A">
          <w:rPr>
            <w:noProof/>
            <w:webHidden/>
          </w:rPr>
          <w:fldChar w:fldCharType="separate"/>
        </w:r>
        <w:r w:rsidR="00EA1E1B">
          <w:rPr>
            <w:noProof/>
            <w:webHidden/>
          </w:rPr>
          <w:t>22</w:t>
        </w:r>
        <w:r w:rsidR="00CD1F6A">
          <w:rPr>
            <w:noProof/>
            <w:webHidden/>
          </w:rPr>
          <w:fldChar w:fldCharType="end"/>
        </w:r>
      </w:hyperlink>
    </w:p>
    <w:p w14:paraId="5FAC9900" w14:textId="04D63828" w:rsidR="00CD1F6A" w:rsidRDefault="00766199">
      <w:pPr>
        <w:pStyle w:val="TOC3"/>
        <w:rPr>
          <w:rFonts w:eastAsiaTheme="minorEastAsia"/>
          <w:b w:val="0"/>
          <w:smallCaps w:val="0"/>
          <w:sz w:val="22"/>
          <w:lang w:val="en-US" w:eastAsia="en-US" w:bidi="ar-SA"/>
        </w:rPr>
      </w:pPr>
      <w:hyperlink w:anchor="_Toc518284103" w:history="1">
        <w:r w:rsidR="00CD1F6A" w:rsidRPr="00593561">
          <w:rPr>
            <w:rStyle w:val="Hyperlink"/>
            <w:lang w:val="pt-BR"/>
          </w:rPr>
          <w:t>Serviciile Microsoft Dynamics 365</w:t>
        </w:r>
        <w:r w:rsidR="00CD1F6A">
          <w:rPr>
            <w:webHidden/>
          </w:rPr>
          <w:tab/>
        </w:r>
        <w:r w:rsidR="00CD1F6A">
          <w:rPr>
            <w:webHidden/>
          </w:rPr>
          <w:fldChar w:fldCharType="begin"/>
        </w:r>
        <w:r w:rsidR="00CD1F6A">
          <w:rPr>
            <w:webHidden/>
          </w:rPr>
          <w:instrText xml:space="preserve"> PAGEREF _Toc518284103 \h </w:instrText>
        </w:r>
        <w:r w:rsidR="00CD1F6A">
          <w:rPr>
            <w:webHidden/>
          </w:rPr>
        </w:r>
        <w:r w:rsidR="00CD1F6A">
          <w:rPr>
            <w:webHidden/>
          </w:rPr>
          <w:fldChar w:fldCharType="separate"/>
        </w:r>
        <w:r w:rsidR="00EA1E1B">
          <w:rPr>
            <w:webHidden/>
          </w:rPr>
          <w:t>22</w:t>
        </w:r>
        <w:r w:rsidR="00CD1F6A">
          <w:rPr>
            <w:webHidden/>
          </w:rPr>
          <w:fldChar w:fldCharType="end"/>
        </w:r>
      </w:hyperlink>
    </w:p>
    <w:p w14:paraId="7B767594" w14:textId="7E0C48E0" w:rsidR="00CD1F6A" w:rsidRDefault="00766199">
      <w:pPr>
        <w:pStyle w:val="TOC2"/>
        <w:tabs>
          <w:tab w:val="right" w:leader="dot" w:pos="5030"/>
        </w:tabs>
        <w:rPr>
          <w:rFonts w:eastAsiaTheme="minorEastAsia"/>
          <w:b w:val="0"/>
          <w:smallCaps w:val="0"/>
          <w:noProof/>
          <w:sz w:val="22"/>
          <w:lang w:val="en-US" w:eastAsia="en-US" w:bidi="ar-SA"/>
        </w:rPr>
      </w:pPr>
      <w:hyperlink w:anchor="_Toc518284104" w:history="1">
        <w:r w:rsidR="00CD1F6A" w:rsidRPr="00593561">
          <w:rPr>
            <w:rStyle w:val="Hyperlink"/>
            <w:noProof/>
            <w:lang w:val="it-IT"/>
          </w:rPr>
          <w:t>Serviciile Office 365</w:t>
        </w:r>
        <w:r w:rsidR="00CD1F6A">
          <w:rPr>
            <w:noProof/>
            <w:webHidden/>
          </w:rPr>
          <w:tab/>
        </w:r>
        <w:r w:rsidR="00CD1F6A">
          <w:rPr>
            <w:noProof/>
            <w:webHidden/>
          </w:rPr>
          <w:fldChar w:fldCharType="begin"/>
        </w:r>
        <w:r w:rsidR="00CD1F6A">
          <w:rPr>
            <w:noProof/>
            <w:webHidden/>
          </w:rPr>
          <w:instrText xml:space="preserve"> PAGEREF _Toc518284104 \h </w:instrText>
        </w:r>
        <w:r w:rsidR="00CD1F6A">
          <w:rPr>
            <w:noProof/>
            <w:webHidden/>
          </w:rPr>
        </w:r>
        <w:r w:rsidR="00CD1F6A">
          <w:rPr>
            <w:noProof/>
            <w:webHidden/>
          </w:rPr>
          <w:fldChar w:fldCharType="separate"/>
        </w:r>
        <w:r w:rsidR="00EA1E1B">
          <w:rPr>
            <w:noProof/>
            <w:webHidden/>
          </w:rPr>
          <w:t>24</w:t>
        </w:r>
        <w:r w:rsidR="00CD1F6A">
          <w:rPr>
            <w:noProof/>
            <w:webHidden/>
          </w:rPr>
          <w:fldChar w:fldCharType="end"/>
        </w:r>
      </w:hyperlink>
    </w:p>
    <w:p w14:paraId="0A89B424" w14:textId="5FBA7AF7" w:rsidR="00CD1F6A" w:rsidRDefault="00766199">
      <w:pPr>
        <w:pStyle w:val="TOC4"/>
        <w:rPr>
          <w:rFonts w:eastAsiaTheme="minorEastAsia"/>
          <w:smallCaps w:val="0"/>
          <w:noProof/>
          <w:sz w:val="22"/>
          <w:lang w:val="en-US" w:eastAsia="en-US" w:bidi="ar-SA"/>
        </w:rPr>
      </w:pPr>
      <w:hyperlink w:anchor="_Toc518284105" w:history="1">
        <w:r w:rsidR="00CD1F6A" w:rsidRPr="00593561">
          <w:rPr>
            <w:rStyle w:val="Hyperlink"/>
            <w:noProof/>
          </w:rPr>
          <w:t>Exchange Online</w:t>
        </w:r>
        <w:r w:rsidR="00CD1F6A">
          <w:rPr>
            <w:noProof/>
            <w:webHidden/>
          </w:rPr>
          <w:tab/>
        </w:r>
        <w:r w:rsidR="00CD1F6A">
          <w:rPr>
            <w:noProof/>
            <w:webHidden/>
          </w:rPr>
          <w:fldChar w:fldCharType="begin"/>
        </w:r>
        <w:r w:rsidR="00CD1F6A">
          <w:rPr>
            <w:noProof/>
            <w:webHidden/>
          </w:rPr>
          <w:instrText xml:space="preserve"> PAGEREF _Toc518284105 \h </w:instrText>
        </w:r>
        <w:r w:rsidR="00CD1F6A">
          <w:rPr>
            <w:noProof/>
            <w:webHidden/>
          </w:rPr>
        </w:r>
        <w:r w:rsidR="00CD1F6A">
          <w:rPr>
            <w:noProof/>
            <w:webHidden/>
          </w:rPr>
          <w:fldChar w:fldCharType="separate"/>
        </w:r>
        <w:r w:rsidR="00EA1E1B">
          <w:rPr>
            <w:noProof/>
            <w:webHidden/>
          </w:rPr>
          <w:t>25</w:t>
        </w:r>
        <w:r w:rsidR="00CD1F6A">
          <w:rPr>
            <w:noProof/>
            <w:webHidden/>
          </w:rPr>
          <w:fldChar w:fldCharType="end"/>
        </w:r>
      </w:hyperlink>
    </w:p>
    <w:p w14:paraId="5FD088D7" w14:textId="10AA5CA6" w:rsidR="00CD1F6A" w:rsidRDefault="00766199">
      <w:pPr>
        <w:pStyle w:val="TOC4"/>
        <w:rPr>
          <w:rFonts w:eastAsiaTheme="minorEastAsia"/>
          <w:smallCaps w:val="0"/>
          <w:noProof/>
          <w:sz w:val="22"/>
          <w:lang w:val="en-US" w:eastAsia="en-US" w:bidi="ar-SA"/>
        </w:rPr>
      </w:pPr>
      <w:hyperlink w:anchor="_Toc518284106" w:history="1">
        <w:r w:rsidR="00CD1F6A" w:rsidRPr="00593561">
          <w:rPr>
            <w:rStyle w:val="Hyperlink"/>
            <w:noProof/>
            <w:lang w:val="it-IT"/>
          </w:rPr>
          <w:t>Aplicaţii cu Office 365</w:t>
        </w:r>
        <w:r w:rsidR="00CD1F6A">
          <w:rPr>
            <w:noProof/>
            <w:webHidden/>
          </w:rPr>
          <w:tab/>
        </w:r>
        <w:r w:rsidR="00CD1F6A">
          <w:rPr>
            <w:noProof/>
            <w:webHidden/>
          </w:rPr>
          <w:fldChar w:fldCharType="begin"/>
        </w:r>
        <w:r w:rsidR="00CD1F6A">
          <w:rPr>
            <w:noProof/>
            <w:webHidden/>
          </w:rPr>
          <w:instrText xml:space="preserve"> PAGEREF _Toc518284106 \h </w:instrText>
        </w:r>
        <w:r w:rsidR="00CD1F6A">
          <w:rPr>
            <w:noProof/>
            <w:webHidden/>
          </w:rPr>
        </w:r>
        <w:r w:rsidR="00CD1F6A">
          <w:rPr>
            <w:noProof/>
            <w:webHidden/>
          </w:rPr>
          <w:fldChar w:fldCharType="separate"/>
        </w:r>
        <w:r w:rsidR="00EA1E1B">
          <w:rPr>
            <w:noProof/>
            <w:webHidden/>
          </w:rPr>
          <w:t>26</w:t>
        </w:r>
        <w:r w:rsidR="00CD1F6A">
          <w:rPr>
            <w:noProof/>
            <w:webHidden/>
          </w:rPr>
          <w:fldChar w:fldCharType="end"/>
        </w:r>
      </w:hyperlink>
    </w:p>
    <w:p w14:paraId="5E1E900C" w14:textId="55D4F08E" w:rsidR="00CD1F6A" w:rsidRDefault="00766199">
      <w:pPr>
        <w:pStyle w:val="TOC4"/>
        <w:rPr>
          <w:rFonts w:eastAsiaTheme="minorEastAsia"/>
          <w:smallCaps w:val="0"/>
          <w:noProof/>
          <w:sz w:val="22"/>
          <w:lang w:val="en-US" w:eastAsia="en-US" w:bidi="ar-SA"/>
        </w:rPr>
      </w:pPr>
      <w:hyperlink w:anchor="_Toc518284107" w:history="1">
        <w:r w:rsidR="00CD1F6A" w:rsidRPr="00593561">
          <w:rPr>
            <w:rStyle w:val="Hyperlink"/>
            <w:noProof/>
          </w:rPr>
          <w:t>Microsoft MyAnalytics</w:t>
        </w:r>
        <w:r w:rsidR="00CD1F6A">
          <w:rPr>
            <w:noProof/>
            <w:webHidden/>
          </w:rPr>
          <w:tab/>
        </w:r>
        <w:r w:rsidR="00CD1F6A">
          <w:rPr>
            <w:noProof/>
            <w:webHidden/>
          </w:rPr>
          <w:fldChar w:fldCharType="begin"/>
        </w:r>
        <w:r w:rsidR="00CD1F6A">
          <w:rPr>
            <w:noProof/>
            <w:webHidden/>
          </w:rPr>
          <w:instrText xml:space="preserve"> PAGEREF _Toc518284107 \h </w:instrText>
        </w:r>
        <w:r w:rsidR="00CD1F6A">
          <w:rPr>
            <w:noProof/>
            <w:webHidden/>
          </w:rPr>
        </w:r>
        <w:r w:rsidR="00CD1F6A">
          <w:rPr>
            <w:noProof/>
            <w:webHidden/>
          </w:rPr>
          <w:fldChar w:fldCharType="separate"/>
        </w:r>
        <w:r w:rsidR="00EA1E1B">
          <w:rPr>
            <w:noProof/>
            <w:webHidden/>
          </w:rPr>
          <w:t>27</w:t>
        </w:r>
        <w:r w:rsidR="00CD1F6A">
          <w:rPr>
            <w:noProof/>
            <w:webHidden/>
          </w:rPr>
          <w:fldChar w:fldCharType="end"/>
        </w:r>
      </w:hyperlink>
    </w:p>
    <w:p w14:paraId="5589046F" w14:textId="3FEC9D23" w:rsidR="00CD1F6A" w:rsidRDefault="00766199">
      <w:pPr>
        <w:pStyle w:val="TOC4"/>
        <w:rPr>
          <w:rFonts w:eastAsiaTheme="minorEastAsia"/>
          <w:smallCaps w:val="0"/>
          <w:noProof/>
          <w:sz w:val="22"/>
          <w:lang w:val="en-US" w:eastAsia="en-US" w:bidi="ar-SA"/>
        </w:rPr>
      </w:pPr>
      <w:hyperlink w:anchor="_Toc518284108" w:history="1">
        <w:r w:rsidR="00CD1F6A" w:rsidRPr="00593561">
          <w:rPr>
            <w:rStyle w:val="Hyperlink"/>
            <w:noProof/>
          </w:rPr>
          <w:t>Office Online</w:t>
        </w:r>
        <w:r w:rsidR="00CD1F6A">
          <w:rPr>
            <w:noProof/>
            <w:webHidden/>
          </w:rPr>
          <w:tab/>
        </w:r>
        <w:r w:rsidR="00CD1F6A">
          <w:rPr>
            <w:noProof/>
            <w:webHidden/>
          </w:rPr>
          <w:fldChar w:fldCharType="begin"/>
        </w:r>
        <w:r w:rsidR="00CD1F6A">
          <w:rPr>
            <w:noProof/>
            <w:webHidden/>
          </w:rPr>
          <w:instrText xml:space="preserve"> PAGEREF _Toc518284108 \h </w:instrText>
        </w:r>
        <w:r w:rsidR="00CD1F6A">
          <w:rPr>
            <w:noProof/>
            <w:webHidden/>
          </w:rPr>
        </w:r>
        <w:r w:rsidR="00CD1F6A">
          <w:rPr>
            <w:noProof/>
            <w:webHidden/>
          </w:rPr>
          <w:fldChar w:fldCharType="separate"/>
        </w:r>
        <w:r w:rsidR="00EA1E1B">
          <w:rPr>
            <w:noProof/>
            <w:webHidden/>
          </w:rPr>
          <w:t>27</w:t>
        </w:r>
        <w:r w:rsidR="00CD1F6A">
          <w:rPr>
            <w:noProof/>
            <w:webHidden/>
          </w:rPr>
          <w:fldChar w:fldCharType="end"/>
        </w:r>
      </w:hyperlink>
    </w:p>
    <w:p w14:paraId="047BFBA2" w14:textId="2C4759D2" w:rsidR="00CD1F6A" w:rsidRDefault="00766199">
      <w:pPr>
        <w:pStyle w:val="TOC4"/>
        <w:rPr>
          <w:rFonts w:eastAsiaTheme="minorEastAsia"/>
          <w:smallCaps w:val="0"/>
          <w:noProof/>
          <w:sz w:val="22"/>
          <w:lang w:val="en-US" w:eastAsia="en-US" w:bidi="ar-SA"/>
        </w:rPr>
      </w:pPr>
      <w:hyperlink w:anchor="_Toc518284109" w:history="1">
        <w:r w:rsidR="00CD1F6A" w:rsidRPr="00593561">
          <w:rPr>
            <w:rStyle w:val="Hyperlink"/>
            <w:noProof/>
            <w:lang w:val="it-IT"/>
          </w:rPr>
          <w:t>OneDrive pentru business</w:t>
        </w:r>
        <w:r w:rsidR="00CD1F6A">
          <w:rPr>
            <w:noProof/>
            <w:webHidden/>
          </w:rPr>
          <w:tab/>
        </w:r>
        <w:r w:rsidR="00CD1F6A">
          <w:rPr>
            <w:noProof/>
            <w:webHidden/>
          </w:rPr>
          <w:fldChar w:fldCharType="begin"/>
        </w:r>
        <w:r w:rsidR="00CD1F6A">
          <w:rPr>
            <w:noProof/>
            <w:webHidden/>
          </w:rPr>
          <w:instrText xml:space="preserve"> PAGEREF _Toc518284109 \h </w:instrText>
        </w:r>
        <w:r w:rsidR="00CD1F6A">
          <w:rPr>
            <w:noProof/>
            <w:webHidden/>
          </w:rPr>
        </w:r>
        <w:r w:rsidR="00CD1F6A">
          <w:rPr>
            <w:noProof/>
            <w:webHidden/>
          </w:rPr>
          <w:fldChar w:fldCharType="separate"/>
        </w:r>
        <w:r w:rsidR="00EA1E1B">
          <w:rPr>
            <w:noProof/>
            <w:webHidden/>
          </w:rPr>
          <w:t>27</w:t>
        </w:r>
        <w:r w:rsidR="00CD1F6A">
          <w:rPr>
            <w:noProof/>
            <w:webHidden/>
          </w:rPr>
          <w:fldChar w:fldCharType="end"/>
        </w:r>
      </w:hyperlink>
    </w:p>
    <w:p w14:paraId="23711925" w14:textId="596F9CF5" w:rsidR="00CD1F6A" w:rsidRDefault="00766199">
      <w:pPr>
        <w:pStyle w:val="TOC4"/>
        <w:rPr>
          <w:rFonts w:eastAsiaTheme="minorEastAsia"/>
          <w:smallCaps w:val="0"/>
          <w:noProof/>
          <w:sz w:val="22"/>
          <w:lang w:val="en-US" w:eastAsia="en-US" w:bidi="ar-SA"/>
        </w:rPr>
      </w:pPr>
      <w:hyperlink w:anchor="_Toc518284110" w:history="1">
        <w:r w:rsidR="00CD1F6A" w:rsidRPr="00593561">
          <w:rPr>
            <w:rStyle w:val="Hyperlink"/>
            <w:noProof/>
          </w:rPr>
          <w:t>Project Online</w:t>
        </w:r>
        <w:r w:rsidR="00CD1F6A">
          <w:rPr>
            <w:noProof/>
            <w:webHidden/>
          </w:rPr>
          <w:tab/>
        </w:r>
        <w:r w:rsidR="00CD1F6A">
          <w:rPr>
            <w:noProof/>
            <w:webHidden/>
          </w:rPr>
          <w:fldChar w:fldCharType="begin"/>
        </w:r>
        <w:r w:rsidR="00CD1F6A">
          <w:rPr>
            <w:noProof/>
            <w:webHidden/>
          </w:rPr>
          <w:instrText xml:space="preserve"> PAGEREF _Toc518284110 \h </w:instrText>
        </w:r>
        <w:r w:rsidR="00CD1F6A">
          <w:rPr>
            <w:noProof/>
            <w:webHidden/>
          </w:rPr>
        </w:r>
        <w:r w:rsidR="00CD1F6A">
          <w:rPr>
            <w:noProof/>
            <w:webHidden/>
          </w:rPr>
          <w:fldChar w:fldCharType="separate"/>
        </w:r>
        <w:r w:rsidR="00EA1E1B">
          <w:rPr>
            <w:noProof/>
            <w:webHidden/>
          </w:rPr>
          <w:t>28</w:t>
        </w:r>
        <w:r w:rsidR="00CD1F6A">
          <w:rPr>
            <w:noProof/>
            <w:webHidden/>
          </w:rPr>
          <w:fldChar w:fldCharType="end"/>
        </w:r>
      </w:hyperlink>
    </w:p>
    <w:p w14:paraId="44DE691F" w14:textId="33651048" w:rsidR="00CD1F6A" w:rsidRDefault="00766199">
      <w:pPr>
        <w:pStyle w:val="TOC4"/>
        <w:rPr>
          <w:rFonts w:eastAsiaTheme="minorEastAsia"/>
          <w:smallCaps w:val="0"/>
          <w:noProof/>
          <w:sz w:val="22"/>
          <w:lang w:val="en-US" w:eastAsia="en-US" w:bidi="ar-SA"/>
        </w:rPr>
      </w:pPr>
      <w:hyperlink w:anchor="_Toc518284111" w:history="1">
        <w:r w:rsidR="00CD1F6A" w:rsidRPr="00593561">
          <w:rPr>
            <w:rStyle w:val="Hyperlink"/>
            <w:noProof/>
          </w:rPr>
          <w:t>SharePoint Online</w:t>
        </w:r>
        <w:r w:rsidR="00CD1F6A">
          <w:rPr>
            <w:noProof/>
            <w:webHidden/>
          </w:rPr>
          <w:tab/>
        </w:r>
        <w:r w:rsidR="00CD1F6A">
          <w:rPr>
            <w:noProof/>
            <w:webHidden/>
          </w:rPr>
          <w:fldChar w:fldCharType="begin"/>
        </w:r>
        <w:r w:rsidR="00CD1F6A">
          <w:rPr>
            <w:noProof/>
            <w:webHidden/>
          </w:rPr>
          <w:instrText xml:space="preserve"> PAGEREF _Toc518284111 \h </w:instrText>
        </w:r>
        <w:r w:rsidR="00CD1F6A">
          <w:rPr>
            <w:noProof/>
            <w:webHidden/>
          </w:rPr>
        </w:r>
        <w:r w:rsidR="00CD1F6A">
          <w:rPr>
            <w:noProof/>
            <w:webHidden/>
          </w:rPr>
          <w:fldChar w:fldCharType="separate"/>
        </w:r>
        <w:r w:rsidR="00EA1E1B">
          <w:rPr>
            <w:noProof/>
            <w:webHidden/>
          </w:rPr>
          <w:t>28</w:t>
        </w:r>
        <w:r w:rsidR="00CD1F6A">
          <w:rPr>
            <w:noProof/>
            <w:webHidden/>
          </w:rPr>
          <w:fldChar w:fldCharType="end"/>
        </w:r>
      </w:hyperlink>
    </w:p>
    <w:p w14:paraId="2373AB72" w14:textId="5A11231A" w:rsidR="00CD1F6A" w:rsidRDefault="00766199">
      <w:pPr>
        <w:pStyle w:val="TOC4"/>
        <w:rPr>
          <w:rFonts w:eastAsiaTheme="minorEastAsia"/>
          <w:smallCaps w:val="0"/>
          <w:noProof/>
          <w:sz w:val="22"/>
          <w:lang w:val="en-US" w:eastAsia="en-US" w:bidi="ar-SA"/>
        </w:rPr>
      </w:pPr>
      <w:hyperlink w:anchor="_Toc518284112" w:history="1">
        <w:r w:rsidR="00CD1F6A" w:rsidRPr="00593561">
          <w:rPr>
            <w:rStyle w:val="Hyperlink"/>
            <w:noProof/>
          </w:rPr>
          <w:t>Skype for Business Online</w:t>
        </w:r>
        <w:r w:rsidR="00CD1F6A">
          <w:rPr>
            <w:noProof/>
            <w:webHidden/>
          </w:rPr>
          <w:tab/>
        </w:r>
        <w:r w:rsidR="00CD1F6A">
          <w:rPr>
            <w:noProof/>
            <w:webHidden/>
          </w:rPr>
          <w:fldChar w:fldCharType="begin"/>
        </w:r>
        <w:r w:rsidR="00CD1F6A">
          <w:rPr>
            <w:noProof/>
            <w:webHidden/>
          </w:rPr>
          <w:instrText xml:space="preserve"> PAGEREF _Toc518284112 \h </w:instrText>
        </w:r>
        <w:r w:rsidR="00CD1F6A">
          <w:rPr>
            <w:noProof/>
            <w:webHidden/>
          </w:rPr>
        </w:r>
        <w:r w:rsidR="00CD1F6A">
          <w:rPr>
            <w:noProof/>
            <w:webHidden/>
          </w:rPr>
          <w:fldChar w:fldCharType="separate"/>
        </w:r>
        <w:r w:rsidR="00EA1E1B">
          <w:rPr>
            <w:noProof/>
            <w:webHidden/>
          </w:rPr>
          <w:t>28</w:t>
        </w:r>
        <w:r w:rsidR="00CD1F6A">
          <w:rPr>
            <w:noProof/>
            <w:webHidden/>
          </w:rPr>
          <w:fldChar w:fldCharType="end"/>
        </w:r>
      </w:hyperlink>
    </w:p>
    <w:p w14:paraId="2784FE72" w14:textId="68E63C39" w:rsidR="00CD1F6A" w:rsidRDefault="00766199">
      <w:pPr>
        <w:pStyle w:val="TOC2"/>
        <w:tabs>
          <w:tab w:val="right" w:leader="dot" w:pos="5030"/>
        </w:tabs>
        <w:rPr>
          <w:rFonts w:eastAsiaTheme="minorEastAsia"/>
          <w:b w:val="0"/>
          <w:smallCaps w:val="0"/>
          <w:noProof/>
          <w:sz w:val="22"/>
          <w:lang w:val="en-US" w:eastAsia="en-US" w:bidi="ar-SA"/>
        </w:rPr>
      </w:pPr>
      <w:hyperlink w:anchor="_Toc518284113" w:history="1">
        <w:r w:rsidR="00CD1F6A" w:rsidRPr="00593561">
          <w:rPr>
            <w:rStyle w:val="Hyperlink"/>
            <w:noProof/>
            <w:lang w:val="it-IT"/>
          </w:rPr>
          <w:t>Alte servicii online</w:t>
        </w:r>
        <w:r w:rsidR="00CD1F6A">
          <w:rPr>
            <w:noProof/>
            <w:webHidden/>
          </w:rPr>
          <w:tab/>
        </w:r>
        <w:r w:rsidR="00CD1F6A">
          <w:rPr>
            <w:noProof/>
            <w:webHidden/>
          </w:rPr>
          <w:fldChar w:fldCharType="begin"/>
        </w:r>
        <w:r w:rsidR="00CD1F6A">
          <w:rPr>
            <w:noProof/>
            <w:webHidden/>
          </w:rPr>
          <w:instrText xml:space="preserve"> PAGEREF _Toc518284113 \h </w:instrText>
        </w:r>
        <w:r w:rsidR="00CD1F6A">
          <w:rPr>
            <w:noProof/>
            <w:webHidden/>
          </w:rPr>
        </w:r>
        <w:r w:rsidR="00CD1F6A">
          <w:rPr>
            <w:noProof/>
            <w:webHidden/>
          </w:rPr>
          <w:fldChar w:fldCharType="separate"/>
        </w:r>
        <w:r w:rsidR="00EA1E1B">
          <w:rPr>
            <w:noProof/>
            <w:webHidden/>
          </w:rPr>
          <w:t>29</w:t>
        </w:r>
        <w:r w:rsidR="00CD1F6A">
          <w:rPr>
            <w:noProof/>
            <w:webHidden/>
          </w:rPr>
          <w:fldChar w:fldCharType="end"/>
        </w:r>
      </w:hyperlink>
    </w:p>
    <w:p w14:paraId="34222093" w14:textId="5CD280EA" w:rsidR="00CD1F6A" w:rsidRDefault="00766199">
      <w:pPr>
        <w:pStyle w:val="TOC4"/>
        <w:rPr>
          <w:rFonts w:eastAsiaTheme="minorEastAsia"/>
          <w:smallCaps w:val="0"/>
          <w:noProof/>
          <w:sz w:val="22"/>
          <w:lang w:val="en-US" w:eastAsia="en-US" w:bidi="ar-SA"/>
        </w:rPr>
      </w:pPr>
      <w:hyperlink w:anchor="_Toc518284114" w:history="1">
        <w:r w:rsidR="00CD1F6A" w:rsidRPr="00593561">
          <w:rPr>
            <w:rStyle w:val="Hyperlink"/>
            <w:noProof/>
          </w:rPr>
          <w:t>Bing Maps Enterprise Platform şi Mobile Asset Management Platform</w:t>
        </w:r>
        <w:r w:rsidR="00CD1F6A">
          <w:rPr>
            <w:noProof/>
            <w:webHidden/>
          </w:rPr>
          <w:tab/>
        </w:r>
        <w:r w:rsidR="00CD1F6A">
          <w:rPr>
            <w:noProof/>
            <w:webHidden/>
          </w:rPr>
          <w:fldChar w:fldCharType="begin"/>
        </w:r>
        <w:r w:rsidR="00CD1F6A">
          <w:rPr>
            <w:noProof/>
            <w:webHidden/>
          </w:rPr>
          <w:instrText xml:space="preserve"> PAGEREF _Toc518284114 \h </w:instrText>
        </w:r>
        <w:r w:rsidR="00CD1F6A">
          <w:rPr>
            <w:noProof/>
            <w:webHidden/>
          </w:rPr>
        </w:r>
        <w:r w:rsidR="00CD1F6A">
          <w:rPr>
            <w:noProof/>
            <w:webHidden/>
          </w:rPr>
          <w:fldChar w:fldCharType="separate"/>
        </w:r>
        <w:r w:rsidR="00EA1E1B">
          <w:rPr>
            <w:noProof/>
            <w:webHidden/>
          </w:rPr>
          <w:t>29</w:t>
        </w:r>
        <w:r w:rsidR="00CD1F6A">
          <w:rPr>
            <w:noProof/>
            <w:webHidden/>
          </w:rPr>
          <w:fldChar w:fldCharType="end"/>
        </w:r>
      </w:hyperlink>
    </w:p>
    <w:p w14:paraId="1C4873FB" w14:textId="22415BC2" w:rsidR="00CD1F6A" w:rsidRDefault="00766199">
      <w:pPr>
        <w:pStyle w:val="TOC4"/>
        <w:rPr>
          <w:rFonts w:eastAsiaTheme="minorEastAsia"/>
          <w:smallCaps w:val="0"/>
          <w:noProof/>
          <w:sz w:val="22"/>
          <w:lang w:val="en-US" w:eastAsia="en-US" w:bidi="ar-SA"/>
        </w:rPr>
      </w:pPr>
      <w:hyperlink w:anchor="_Toc518284115" w:history="1">
        <w:r w:rsidR="00CD1F6A" w:rsidRPr="00593561">
          <w:rPr>
            <w:rStyle w:val="Hyperlink"/>
            <w:noProof/>
            <w:lang w:val="pt-BR"/>
          </w:rPr>
          <w:t>Platforma de aplicații pentru afaceri</w:t>
        </w:r>
        <w:r w:rsidR="00CD1F6A">
          <w:rPr>
            <w:noProof/>
            <w:webHidden/>
          </w:rPr>
          <w:tab/>
        </w:r>
        <w:r w:rsidR="00CD1F6A">
          <w:rPr>
            <w:noProof/>
            <w:webHidden/>
          </w:rPr>
          <w:fldChar w:fldCharType="begin"/>
        </w:r>
        <w:r w:rsidR="00CD1F6A">
          <w:rPr>
            <w:noProof/>
            <w:webHidden/>
          </w:rPr>
          <w:instrText xml:space="preserve"> PAGEREF _Toc518284115 \h </w:instrText>
        </w:r>
        <w:r w:rsidR="00CD1F6A">
          <w:rPr>
            <w:noProof/>
            <w:webHidden/>
          </w:rPr>
        </w:r>
        <w:r w:rsidR="00CD1F6A">
          <w:rPr>
            <w:noProof/>
            <w:webHidden/>
          </w:rPr>
          <w:fldChar w:fldCharType="separate"/>
        </w:r>
        <w:r w:rsidR="00EA1E1B">
          <w:rPr>
            <w:noProof/>
            <w:webHidden/>
          </w:rPr>
          <w:t>30</w:t>
        </w:r>
        <w:r w:rsidR="00CD1F6A">
          <w:rPr>
            <w:noProof/>
            <w:webHidden/>
          </w:rPr>
          <w:fldChar w:fldCharType="end"/>
        </w:r>
      </w:hyperlink>
    </w:p>
    <w:p w14:paraId="22963017" w14:textId="309552EB" w:rsidR="00CD1F6A" w:rsidRDefault="00766199">
      <w:pPr>
        <w:pStyle w:val="TOC4"/>
        <w:rPr>
          <w:rFonts w:eastAsiaTheme="minorEastAsia"/>
          <w:smallCaps w:val="0"/>
          <w:noProof/>
          <w:sz w:val="22"/>
          <w:lang w:val="en-US" w:eastAsia="en-US" w:bidi="ar-SA"/>
        </w:rPr>
      </w:pPr>
      <w:hyperlink w:anchor="_Toc518284116" w:history="1">
        <w:r w:rsidR="00CD1F6A" w:rsidRPr="00593561">
          <w:rPr>
            <w:rStyle w:val="Hyperlink"/>
            <w:noProof/>
          </w:rPr>
          <w:t>Aplicaţia de securitate Microsoft Cloud</w:t>
        </w:r>
        <w:r w:rsidR="00CD1F6A">
          <w:rPr>
            <w:noProof/>
            <w:webHidden/>
          </w:rPr>
          <w:tab/>
        </w:r>
        <w:r w:rsidR="00CD1F6A">
          <w:rPr>
            <w:noProof/>
            <w:webHidden/>
          </w:rPr>
          <w:fldChar w:fldCharType="begin"/>
        </w:r>
        <w:r w:rsidR="00CD1F6A">
          <w:rPr>
            <w:noProof/>
            <w:webHidden/>
          </w:rPr>
          <w:instrText xml:space="preserve"> PAGEREF _Toc518284116 \h </w:instrText>
        </w:r>
        <w:r w:rsidR="00CD1F6A">
          <w:rPr>
            <w:noProof/>
            <w:webHidden/>
          </w:rPr>
        </w:r>
        <w:r w:rsidR="00CD1F6A">
          <w:rPr>
            <w:noProof/>
            <w:webHidden/>
          </w:rPr>
          <w:fldChar w:fldCharType="separate"/>
        </w:r>
        <w:r w:rsidR="00EA1E1B">
          <w:rPr>
            <w:noProof/>
            <w:webHidden/>
          </w:rPr>
          <w:t>31</w:t>
        </w:r>
        <w:r w:rsidR="00CD1F6A">
          <w:rPr>
            <w:noProof/>
            <w:webHidden/>
          </w:rPr>
          <w:fldChar w:fldCharType="end"/>
        </w:r>
      </w:hyperlink>
    </w:p>
    <w:p w14:paraId="76BF95E7" w14:textId="53643B7D" w:rsidR="00CD1F6A" w:rsidRDefault="00766199">
      <w:pPr>
        <w:pStyle w:val="TOC4"/>
        <w:rPr>
          <w:rFonts w:eastAsiaTheme="minorEastAsia"/>
          <w:smallCaps w:val="0"/>
          <w:noProof/>
          <w:sz w:val="22"/>
          <w:lang w:val="en-US" w:eastAsia="en-US" w:bidi="ar-SA"/>
        </w:rPr>
      </w:pPr>
      <w:hyperlink w:anchor="_Toc518284117" w:history="1">
        <w:r w:rsidR="00CD1F6A" w:rsidRPr="00593561">
          <w:rPr>
            <w:rStyle w:val="Hyperlink"/>
            <w:noProof/>
          </w:rPr>
          <w:t>Microsoft Intune</w:t>
        </w:r>
        <w:r w:rsidR="00CD1F6A">
          <w:rPr>
            <w:noProof/>
            <w:webHidden/>
          </w:rPr>
          <w:tab/>
        </w:r>
        <w:r w:rsidR="00CD1F6A">
          <w:rPr>
            <w:noProof/>
            <w:webHidden/>
          </w:rPr>
          <w:fldChar w:fldCharType="begin"/>
        </w:r>
        <w:r w:rsidR="00CD1F6A">
          <w:rPr>
            <w:noProof/>
            <w:webHidden/>
          </w:rPr>
          <w:instrText xml:space="preserve"> PAGEREF _Toc518284117 \h </w:instrText>
        </w:r>
        <w:r w:rsidR="00CD1F6A">
          <w:rPr>
            <w:noProof/>
            <w:webHidden/>
          </w:rPr>
        </w:r>
        <w:r w:rsidR="00CD1F6A">
          <w:rPr>
            <w:noProof/>
            <w:webHidden/>
          </w:rPr>
          <w:fldChar w:fldCharType="separate"/>
        </w:r>
        <w:r w:rsidR="00EA1E1B">
          <w:rPr>
            <w:noProof/>
            <w:webHidden/>
          </w:rPr>
          <w:t>31</w:t>
        </w:r>
        <w:r w:rsidR="00CD1F6A">
          <w:rPr>
            <w:noProof/>
            <w:webHidden/>
          </w:rPr>
          <w:fldChar w:fldCharType="end"/>
        </w:r>
      </w:hyperlink>
    </w:p>
    <w:p w14:paraId="2EE6BDEC" w14:textId="3F0B4E2C" w:rsidR="00CD1F6A" w:rsidRDefault="00766199">
      <w:pPr>
        <w:pStyle w:val="TOC4"/>
        <w:rPr>
          <w:rFonts w:eastAsiaTheme="minorEastAsia"/>
          <w:smallCaps w:val="0"/>
          <w:noProof/>
          <w:sz w:val="22"/>
          <w:lang w:val="en-US" w:eastAsia="en-US" w:bidi="ar-SA"/>
        </w:rPr>
      </w:pPr>
      <w:hyperlink w:anchor="_Toc518284118" w:history="1">
        <w:r w:rsidR="00CD1F6A" w:rsidRPr="00593561">
          <w:rPr>
            <w:rStyle w:val="Hyperlink"/>
            <w:noProof/>
          </w:rPr>
          <w:t>Microsoft Learning</w:t>
        </w:r>
        <w:r w:rsidR="00CD1F6A">
          <w:rPr>
            <w:noProof/>
            <w:webHidden/>
          </w:rPr>
          <w:tab/>
        </w:r>
        <w:r w:rsidR="00CD1F6A">
          <w:rPr>
            <w:noProof/>
            <w:webHidden/>
          </w:rPr>
          <w:fldChar w:fldCharType="begin"/>
        </w:r>
        <w:r w:rsidR="00CD1F6A">
          <w:rPr>
            <w:noProof/>
            <w:webHidden/>
          </w:rPr>
          <w:instrText xml:space="preserve"> PAGEREF _Toc518284118 \h </w:instrText>
        </w:r>
        <w:r w:rsidR="00CD1F6A">
          <w:rPr>
            <w:noProof/>
            <w:webHidden/>
          </w:rPr>
        </w:r>
        <w:r w:rsidR="00CD1F6A">
          <w:rPr>
            <w:noProof/>
            <w:webHidden/>
          </w:rPr>
          <w:fldChar w:fldCharType="separate"/>
        </w:r>
        <w:r w:rsidR="00EA1E1B">
          <w:rPr>
            <w:noProof/>
            <w:webHidden/>
          </w:rPr>
          <w:t>31</w:t>
        </w:r>
        <w:r w:rsidR="00CD1F6A">
          <w:rPr>
            <w:noProof/>
            <w:webHidden/>
          </w:rPr>
          <w:fldChar w:fldCharType="end"/>
        </w:r>
      </w:hyperlink>
    </w:p>
    <w:p w14:paraId="6510DC13" w14:textId="3B36F2BB" w:rsidR="00CD1F6A" w:rsidRDefault="00766199">
      <w:pPr>
        <w:pStyle w:val="TOC4"/>
        <w:rPr>
          <w:rFonts w:eastAsiaTheme="minorEastAsia"/>
          <w:smallCaps w:val="0"/>
          <w:noProof/>
          <w:sz w:val="22"/>
          <w:lang w:val="en-US" w:eastAsia="en-US" w:bidi="ar-SA"/>
        </w:rPr>
      </w:pPr>
      <w:hyperlink w:anchor="_Toc518284119" w:history="1">
        <w:r w:rsidR="00CD1F6A" w:rsidRPr="00593561">
          <w:rPr>
            <w:rStyle w:val="Hyperlink"/>
            <w:noProof/>
          </w:rPr>
          <w:t>Minecraft: Ediţia Education</w:t>
        </w:r>
        <w:r w:rsidR="00CD1F6A">
          <w:rPr>
            <w:noProof/>
            <w:webHidden/>
          </w:rPr>
          <w:tab/>
        </w:r>
        <w:r w:rsidR="00CD1F6A">
          <w:rPr>
            <w:noProof/>
            <w:webHidden/>
          </w:rPr>
          <w:fldChar w:fldCharType="begin"/>
        </w:r>
        <w:r w:rsidR="00CD1F6A">
          <w:rPr>
            <w:noProof/>
            <w:webHidden/>
          </w:rPr>
          <w:instrText xml:space="preserve"> PAGEREF _Toc518284119 \h </w:instrText>
        </w:r>
        <w:r w:rsidR="00CD1F6A">
          <w:rPr>
            <w:noProof/>
            <w:webHidden/>
          </w:rPr>
        </w:r>
        <w:r w:rsidR="00CD1F6A">
          <w:rPr>
            <w:noProof/>
            <w:webHidden/>
          </w:rPr>
          <w:fldChar w:fldCharType="separate"/>
        </w:r>
        <w:r w:rsidR="00EA1E1B">
          <w:rPr>
            <w:noProof/>
            <w:webHidden/>
          </w:rPr>
          <w:t>32</w:t>
        </w:r>
        <w:r w:rsidR="00CD1F6A">
          <w:rPr>
            <w:noProof/>
            <w:webHidden/>
          </w:rPr>
          <w:fldChar w:fldCharType="end"/>
        </w:r>
      </w:hyperlink>
    </w:p>
    <w:p w14:paraId="52D7C0D5" w14:textId="5BDAAD37" w:rsidR="00CD1F6A" w:rsidRDefault="00766199">
      <w:pPr>
        <w:pStyle w:val="TOC4"/>
        <w:rPr>
          <w:rFonts w:eastAsiaTheme="minorEastAsia"/>
          <w:smallCaps w:val="0"/>
          <w:noProof/>
          <w:sz w:val="22"/>
          <w:lang w:val="en-US" w:eastAsia="en-US" w:bidi="ar-SA"/>
        </w:rPr>
      </w:pPr>
      <w:hyperlink w:anchor="_Toc518284120" w:history="1">
        <w:r w:rsidR="00CD1F6A" w:rsidRPr="00593561">
          <w:rPr>
            <w:rStyle w:val="Hyperlink"/>
            <w:noProof/>
            <w:lang w:val="it-IT"/>
          </w:rPr>
          <w:t>Office 365 Developer</w:t>
        </w:r>
        <w:r w:rsidR="00CD1F6A">
          <w:rPr>
            <w:noProof/>
            <w:webHidden/>
          </w:rPr>
          <w:tab/>
        </w:r>
        <w:r w:rsidR="00CD1F6A">
          <w:rPr>
            <w:noProof/>
            <w:webHidden/>
          </w:rPr>
          <w:fldChar w:fldCharType="begin"/>
        </w:r>
        <w:r w:rsidR="00CD1F6A">
          <w:rPr>
            <w:noProof/>
            <w:webHidden/>
          </w:rPr>
          <w:instrText xml:space="preserve"> PAGEREF _Toc518284120 \h </w:instrText>
        </w:r>
        <w:r w:rsidR="00CD1F6A">
          <w:rPr>
            <w:noProof/>
            <w:webHidden/>
          </w:rPr>
        </w:r>
        <w:r w:rsidR="00CD1F6A">
          <w:rPr>
            <w:noProof/>
            <w:webHidden/>
          </w:rPr>
          <w:fldChar w:fldCharType="separate"/>
        </w:r>
        <w:r w:rsidR="00EA1E1B">
          <w:rPr>
            <w:noProof/>
            <w:webHidden/>
          </w:rPr>
          <w:t>32</w:t>
        </w:r>
        <w:r w:rsidR="00CD1F6A">
          <w:rPr>
            <w:noProof/>
            <w:webHidden/>
          </w:rPr>
          <w:fldChar w:fldCharType="end"/>
        </w:r>
      </w:hyperlink>
    </w:p>
    <w:p w14:paraId="3A0D95DA" w14:textId="6E3D842A" w:rsidR="00CD1F6A" w:rsidRDefault="00766199">
      <w:pPr>
        <w:pStyle w:val="TOC4"/>
        <w:rPr>
          <w:rFonts w:eastAsiaTheme="minorEastAsia"/>
          <w:smallCaps w:val="0"/>
          <w:noProof/>
          <w:sz w:val="22"/>
          <w:lang w:val="en-US" w:eastAsia="en-US" w:bidi="ar-SA"/>
        </w:rPr>
      </w:pPr>
      <w:hyperlink w:anchor="_Toc518284121" w:history="1">
        <w:r w:rsidR="00CD1F6A" w:rsidRPr="00593561">
          <w:rPr>
            <w:rStyle w:val="Hyperlink"/>
            <w:noProof/>
            <w:lang w:val="pt-BR"/>
          </w:rPr>
          <w:t>Sistemul de operare desktop Windows</w:t>
        </w:r>
        <w:r w:rsidR="00CD1F6A">
          <w:rPr>
            <w:noProof/>
            <w:webHidden/>
          </w:rPr>
          <w:tab/>
        </w:r>
        <w:r w:rsidR="00CD1F6A">
          <w:rPr>
            <w:noProof/>
            <w:webHidden/>
          </w:rPr>
          <w:fldChar w:fldCharType="begin"/>
        </w:r>
        <w:r w:rsidR="00CD1F6A">
          <w:rPr>
            <w:noProof/>
            <w:webHidden/>
          </w:rPr>
          <w:instrText xml:space="preserve"> PAGEREF _Toc518284121 \h </w:instrText>
        </w:r>
        <w:r w:rsidR="00CD1F6A">
          <w:rPr>
            <w:noProof/>
            <w:webHidden/>
          </w:rPr>
        </w:r>
        <w:r w:rsidR="00CD1F6A">
          <w:rPr>
            <w:noProof/>
            <w:webHidden/>
          </w:rPr>
          <w:fldChar w:fldCharType="separate"/>
        </w:r>
        <w:r w:rsidR="00EA1E1B">
          <w:rPr>
            <w:noProof/>
            <w:webHidden/>
          </w:rPr>
          <w:t>32</w:t>
        </w:r>
        <w:r w:rsidR="00CD1F6A">
          <w:rPr>
            <w:noProof/>
            <w:webHidden/>
          </w:rPr>
          <w:fldChar w:fldCharType="end"/>
        </w:r>
      </w:hyperlink>
    </w:p>
    <w:p w14:paraId="363AAA4E" w14:textId="7065933D" w:rsidR="00CD1F6A" w:rsidRDefault="00766199">
      <w:pPr>
        <w:pStyle w:val="TOC1"/>
        <w:tabs>
          <w:tab w:val="right" w:leader="dot" w:pos="5030"/>
        </w:tabs>
        <w:rPr>
          <w:rFonts w:eastAsiaTheme="minorEastAsia"/>
          <w:b w:val="0"/>
          <w:caps w:val="0"/>
          <w:noProof/>
          <w:sz w:val="22"/>
          <w:lang w:val="en-US" w:eastAsia="en-US" w:bidi="ar-SA"/>
        </w:rPr>
      </w:pPr>
      <w:hyperlink w:anchor="_Toc518284122" w:history="1">
        <w:r w:rsidR="00CD1F6A" w:rsidRPr="00593561">
          <w:rPr>
            <w:rStyle w:val="Hyperlink"/>
            <w:noProof/>
          </w:rPr>
          <w:t>Anexa 1 – Notificările</w:t>
        </w:r>
        <w:r w:rsidR="00CD1F6A">
          <w:rPr>
            <w:noProof/>
            <w:webHidden/>
          </w:rPr>
          <w:tab/>
        </w:r>
        <w:r w:rsidR="00CD1F6A">
          <w:rPr>
            <w:noProof/>
            <w:webHidden/>
          </w:rPr>
          <w:fldChar w:fldCharType="begin"/>
        </w:r>
        <w:r w:rsidR="00CD1F6A">
          <w:rPr>
            <w:noProof/>
            <w:webHidden/>
          </w:rPr>
          <w:instrText xml:space="preserve"> PAGEREF _Toc518284122 \h </w:instrText>
        </w:r>
        <w:r w:rsidR="00CD1F6A">
          <w:rPr>
            <w:noProof/>
            <w:webHidden/>
          </w:rPr>
        </w:r>
        <w:r w:rsidR="00CD1F6A">
          <w:rPr>
            <w:noProof/>
            <w:webHidden/>
          </w:rPr>
          <w:fldChar w:fldCharType="separate"/>
        </w:r>
        <w:r w:rsidR="00EA1E1B">
          <w:rPr>
            <w:noProof/>
            <w:webHidden/>
          </w:rPr>
          <w:t>33</w:t>
        </w:r>
        <w:r w:rsidR="00CD1F6A">
          <w:rPr>
            <w:noProof/>
            <w:webHidden/>
          </w:rPr>
          <w:fldChar w:fldCharType="end"/>
        </w:r>
      </w:hyperlink>
    </w:p>
    <w:p w14:paraId="03A45193" w14:textId="7BA41DAB" w:rsidR="00CD1F6A" w:rsidRDefault="00766199">
      <w:pPr>
        <w:pStyle w:val="TOC3"/>
        <w:rPr>
          <w:rFonts w:eastAsiaTheme="minorEastAsia"/>
          <w:b w:val="0"/>
          <w:smallCaps w:val="0"/>
          <w:sz w:val="22"/>
          <w:lang w:val="en-US" w:eastAsia="en-US" w:bidi="ar-SA"/>
        </w:rPr>
      </w:pPr>
      <w:hyperlink w:anchor="_Toc518284123" w:history="1">
        <w:r w:rsidR="00CD1F6A" w:rsidRPr="00593561">
          <w:rPr>
            <w:rStyle w:val="Hyperlink"/>
            <w:lang w:val="ro-RO"/>
          </w:rPr>
          <w:t>Bing Maps</w:t>
        </w:r>
        <w:r w:rsidR="00CD1F6A">
          <w:rPr>
            <w:webHidden/>
          </w:rPr>
          <w:tab/>
        </w:r>
        <w:r w:rsidR="00CD1F6A">
          <w:rPr>
            <w:webHidden/>
          </w:rPr>
          <w:fldChar w:fldCharType="begin"/>
        </w:r>
        <w:r w:rsidR="00CD1F6A">
          <w:rPr>
            <w:webHidden/>
          </w:rPr>
          <w:instrText xml:space="preserve"> PAGEREF _Toc518284123 \h </w:instrText>
        </w:r>
        <w:r w:rsidR="00CD1F6A">
          <w:rPr>
            <w:webHidden/>
          </w:rPr>
        </w:r>
        <w:r w:rsidR="00CD1F6A">
          <w:rPr>
            <w:webHidden/>
          </w:rPr>
          <w:fldChar w:fldCharType="separate"/>
        </w:r>
        <w:r w:rsidR="00EA1E1B">
          <w:rPr>
            <w:webHidden/>
          </w:rPr>
          <w:t>33</w:t>
        </w:r>
        <w:r w:rsidR="00CD1F6A">
          <w:rPr>
            <w:webHidden/>
          </w:rPr>
          <w:fldChar w:fldCharType="end"/>
        </w:r>
      </w:hyperlink>
    </w:p>
    <w:p w14:paraId="51DA22B5" w14:textId="5C54546B" w:rsidR="00CD1F6A" w:rsidRDefault="00766199">
      <w:pPr>
        <w:pStyle w:val="TOC3"/>
        <w:rPr>
          <w:rFonts w:eastAsiaTheme="minorEastAsia"/>
          <w:b w:val="0"/>
          <w:smallCaps w:val="0"/>
          <w:sz w:val="22"/>
          <w:lang w:val="en-US" w:eastAsia="en-US" w:bidi="ar-SA"/>
        </w:rPr>
      </w:pPr>
      <w:hyperlink w:anchor="_Toc518284124" w:history="1">
        <w:r w:rsidR="00CD1F6A" w:rsidRPr="00593561">
          <w:rPr>
            <w:rStyle w:val="Hyperlink"/>
            <w:lang w:val="ro-RO"/>
          </w:rPr>
          <w:t>Serviciile profesionale</w:t>
        </w:r>
        <w:r w:rsidR="00CD1F6A">
          <w:rPr>
            <w:webHidden/>
          </w:rPr>
          <w:tab/>
        </w:r>
        <w:r w:rsidR="00CD1F6A">
          <w:rPr>
            <w:webHidden/>
          </w:rPr>
          <w:fldChar w:fldCharType="begin"/>
        </w:r>
        <w:r w:rsidR="00CD1F6A">
          <w:rPr>
            <w:webHidden/>
          </w:rPr>
          <w:instrText xml:space="preserve"> PAGEREF _Toc518284124 \h </w:instrText>
        </w:r>
        <w:r w:rsidR="00CD1F6A">
          <w:rPr>
            <w:webHidden/>
          </w:rPr>
        </w:r>
        <w:r w:rsidR="00CD1F6A">
          <w:rPr>
            <w:webHidden/>
          </w:rPr>
          <w:fldChar w:fldCharType="separate"/>
        </w:r>
        <w:r w:rsidR="00EA1E1B">
          <w:rPr>
            <w:webHidden/>
          </w:rPr>
          <w:t>33</w:t>
        </w:r>
        <w:r w:rsidR="00CD1F6A">
          <w:rPr>
            <w:webHidden/>
          </w:rPr>
          <w:fldChar w:fldCharType="end"/>
        </w:r>
      </w:hyperlink>
    </w:p>
    <w:p w14:paraId="38725D56" w14:textId="2B66D33F" w:rsidR="00CD1F6A" w:rsidRDefault="00766199">
      <w:pPr>
        <w:pStyle w:val="TOC3"/>
        <w:rPr>
          <w:rFonts w:eastAsiaTheme="minorEastAsia"/>
          <w:b w:val="0"/>
          <w:smallCaps w:val="0"/>
          <w:sz w:val="22"/>
          <w:lang w:val="en-US" w:eastAsia="en-US" w:bidi="ar-SA"/>
        </w:rPr>
      </w:pPr>
      <w:hyperlink w:anchor="_Toc518284125" w:history="1">
        <w:r w:rsidR="00CD1F6A" w:rsidRPr="00593561">
          <w:rPr>
            <w:rStyle w:val="Hyperlink"/>
          </w:rPr>
          <w:t>Adăugarea unei notificări referitoare la codificarea H.265/HEVC în Serviciile Azure Media</w:t>
        </w:r>
        <w:r w:rsidR="00CD1F6A">
          <w:rPr>
            <w:webHidden/>
          </w:rPr>
          <w:tab/>
        </w:r>
        <w:r w:rsidR="00CD1F6A">
          <w:rPr>
            <w:webHidden/>
          </w:rPr>
          <w:fldChar w:fldCharType="begin"/>
        </w:r>
        <w:r w:rsidR="00CD1F6A">
          <w:rPr>
            <w:webHidden/>
          </w:rPr>
          <w:instrText xml:space="preserve"> PAGEREF _Toc518284125 \h </w:instrText>
        </w:r>
        <w:r w:rsidR="00CD1F6A">
          <w:rPr>
            <w:webHidden/>
          </w:rPr>
        </w:r>
        <w:r w:rsidR="00CD1F6A">
          <w:rPr>
            <w:webHidden/>
          </w:rPr>
          <w:fldChar w:fldCharType="separate"/>
        </w:r>
        <w:r w:rsidR="00EA1E1B">
          <w:rPr>
            <w:webHidden/>
          </w:rPr>
          <w:t>35</w:t>
        </w:r>
        <w:r w:rsidR="00CD1F6A">
          <w:rPr>
            <w:webHidden/>
          </w:rPr>
          <w:fldChar w:fldCharType="end"/>
        </w:r>
      </w:hyperlink>
    </w:p>
    <w:p w14:paraId="16736F15" w14:textId="36F01633" w:rsidR="00CD1F6A" w:rsidRDefault="00766199">
      <w:pPr>
        <w:pStyle w:val="TOC3"/>
        <w:rPr>
          <w:rFonts w:eastAsiaTheme="minorEastAsia"/>
          <w:b w:val="0"/>
          <w:smallCaps w:val="0"/>
          <w:sz w:val="22"/>
          <w:lang w:val="en-US" w:eastAsia="en-US" w:bidi="ar-SA"/>
        </w:rPr>
      </w:pPr>
      <w:hyperlink w:anchor="_Toc518284126" w:history="1">
        <w:r w:rsidR="00CD1F6A" w:rsidRPr="00593561">
          <w:rPr>
            <w:rStyle w:val="Hyperlink"/>
            <w:lang w:val="ro-RO"/>
          </w:rPr>
          <w:t>Notificare despre Adobe Flash Player</w:t>
        </w:r>
        <w:r w:rsidR="00CD1F6A">
          <w:rPr>
            <w:webHidden/>
          </w:rPr>
          <w:tab/>
        </w:r>
        <w:r w:rsidR="00CD1F6A">
          <w:rPr>
            <w:webHidden/>
          </w:rPr>
          <w:fldChar w:fldCharType="begin"/>
        </w:r>
        <w:r w:rsidR="00CD1F6A">
          <w:rPr>
            <w:webHidden/>
          </w:rPr>
          <w:instrText xml:space="preserve"> PAGEREF _Toc518284126 \h </w:instrText>
        </w:r>
        <w:r w:rsidR="00CD1F6A">
          <w:rPr>
            <w:webHidden/>
          </w:rPr>
        </w:r>
        <w:r w:rsidR="00CD1F6A">
          <w:rPr>
            <w:webHidden/>
          </w:rPr>
          <w:fldChar w:fldCharType="separate"/>
        </w:r>
        <w:r w:rsidR="00EA1E1B">
          <w:rPr>
            <w:webHidden/>
          </w:rPr>
          <w:t>35</w:t>
        </w:r>
        <w:r w:rsidR="00CD1F6A">
          <w:rPr>
            <w:webHidden/>
          </w:rPr>
          <w:fldChar w:fldCharType="end"/>
        </w:r>
      </w:hyperlink>
    </w:p>
    <w:p w14:paraId="65792D00" w14:textId="651FF11D" w:rsidR="00CD1F6A" w:rsidRDefault="00766199">
      <w:pPr>
        <w:pStyle w:val="TOC3"/>
        <w:rPr>
          <w:rFonts w:eastAsiaTheme="minorEastAsia"/>
          <w:b w:val="0"/>
          <w:smallCaps w:val="0"/>
          <w:sz w:val="22"/>
          <w:lang w:val="en-US" w:eastAsia="en-US" w:bidi="ar-SA"/>
        </w:rPr>
      </w:pPr>
      <w:hyperlink w:anchor="_Toc518284127" w:history="1">
        <w:r w:rsidR="00CD1F6A" w:rsidRPr="00593561">
          <w:rPr>
            <w:rStyle w:val="Hyperlink"/>
            <w:lang w:val="ro-RO"/>
          </w:rPr>
          <w:t>Notificarea privind standardul vizual H.264/AVC, standardul video VC-1, standardul vizual MPEG-4 partea 2 şi standardul video MPEG-2</w:t>
        </w:r>
        <w:r w:rsidR="00CD1F6A">
          <w:rPr>
            <w:webHidden/>
          </w:rPr>
          <w:tab/>
        </w:r>
        <w:r w:rsidR="00CD1F6A">
          <w:rPr>
            <w:webHidden/>
          </w:rPr>
          <w:fldChar w:fldCharType="begin"/>
        </w:r>
        <w:r w:rsidR="00CD1F6A">
          <w:rPr>
            <w:webHidden/>
          </w:rPr>
          <w:instrText xml:space="preserve"> PAGEREF _Toc518284127 \h </w:instrText>
        </w:r>
        <w:r w:rsidR="00CD1F6A">
          <w:rPr>
            <w:webHidden/>
          </w:rPr>
        </w:r>
        <w:r w:rsidR="00CD1F6A">
          <w:rPr>
            <w:webHidden/>
          </w:rPr>
          <w:fldChar w:fldCharType="separate"/>
        </w:r>
        <w:r w:rsidR="00EA1E1B">
          <w:rPr>
            <w:webHidden/>
          </w:rPr>
          <w:t>36</w:t>
        </w:r>
        <w:r w:rsidR="00CD1F6A">
          <w:rPr>
            <w:webHidden/>
          </w:rPr>
          <w:fldChar w:fldCharType="end"/>
        </w:r>
      </w:hyperlink>
    </w:p>
    <w:p w14:paraId="74C057ED" w14:textId="79BF1466" w:rsidR="00CD1F6A" w:rsidRDefault="00766199">
      <w:pPr>
        <w:pStyle w:val="TOC1"/>
        <w:tabs>
          <w:tab w:val="right" w:leader="dot" w:pos="5030"/>
        </w:tabs>
        <w:rPr>
          <w:rFonts w:eastAsiaTheme="minorEastAsia"/>
          <w:b w:val="0"/>
          <w:caps w:val="0"/>
          <w:noProof/>
          <w:sz w:val="22"/>
          <w:lang w:val="en-US" w:eastAsia="en-US" w:bidi="ar-SA"/>
        </w:rPr>
      </w:pPr>
      <w:hyperlink w:anchor="_Toc518284128" w:history="1">
        <w:r w:rsidR="00CD1F6A" w:rsidRPr="00593561">
          <w:rPr>
            <w:rStyle w:val="Hyperlink"/>
            <w:noProof/>
          </w:rPr>
          <w:t>Anexa 2 – Suitele de licenţe de abonament</w:t>
        </w:r>
        <w:r w:rsidR="00CD1F6A">
          <w:rPr>
            <w:noProof/>
            <w:webHidden/>
          </w:rPr>
          <w:tab/>
        </w:r>
        <w:r w:rsidR="00CD1F6A">
          <w:rPr>
            <w:noProof/>
            <w:webHidden/>
          </w:rPr>
          <w:fldChar w:fldCharType="begin"/>
        </w:r>
        <w:r w:rsidR="00CD1F6A">
          <w:rPr>
            <w:noProof/>
            <w:webHidden/>
          </w:rPr>
          <w:instrText xml:space="preserve"> PAGEREF _Toc518284128 \h </w:instrText>
        </w:r>
        <w:r w:rsidR="00CD1F6A">
          <w:rPr>
            <w:noProof/>
            <w:webHidden/>
          </w:rPr>
        </w:r>
        <w:r w:rsidR="00CD1F6A">
          <w:rPr>
            <w:noProof/>
            <w:webHidden/>
          </w:rPr>
          <w:fldChar w:fldCharType="separate"/>
        </w:r>
        <w:r w:rsidR="00EA1E1B">
          <w:rPr>
            <w:noProof/>
            <w:webHidden/>
          </w:rPr>
          <w:t>37</w:t>
        </w:r>
        <w:r w:rsidR="00CD1F6A">
          <w:rPr>
            <w:noProof/>
            <w:webHidden/>
          </w:rPr>
          <w:fldChar w:fldCharType="end"/>
        </w:r>
      </w:hyperlink>
    </w:p>
    <w:p w14:paraId="11FA13C4" w14:textId="0215943A" w:rsidR="00CD1F6A" w:rsidRDefault="00766199">
      <w:pPr>
        <w:pStyle w:val="TOC3"/>
        <w:rPr>
          <w:rFonts w:eastAsiaTheme="minorEastAsia"/>
          <w:b w:val="0"/>
          <w:smallCaps w:val="0"/>
          <w:sz w:val="22"/>
          <w:lang w:val="en-US" w:eastAsia="en-US" w:bidi="ar-SA"/>
        </w:rPr>
      </w:pPr>
      <w:hyperlink w:anchor="_Toc518284129" w:history="1">
        <w:r w:rsidR="00CD1F6A" w:rsidRPr="00593561">
          <w:rPr>
            <w:rStyle w:val="Hyperlink"/>
          </w:rPr>
          <w:t>Sectorul public</w:t>
        </w:r>
        <w:r w:rsidR="00CD1F6A">
          <w:rPr>
            <w:webHidden/>
          </w:rPr>
          <w:tab/>
        </w:r>
        <w:r w:rsidR="00CD1F6A">
          <w:rPr>
            <w:webHidden/>
          </w:rPr>
          <w:fldChar w:fldCharType="begin"/>
        </w:r>
        <w:r w:rsidR="00CD1F6A">
          <w:rPr>
            <w:webHidden/>
          </w:rPr>
          <w:instrText xml:space="preserve"> PAGEREF _Toc518284129 \h </w:instrText>
        </w:r>
        <w:r w:rsidR="00CD1F6A">
          <w:rPr>
            <w:webHidden/>
          </w:rPr>
        </w:r>
        <w:r w:rsidR="00CD1F6A">
          <w:rPr>
            <w:webHidden/>
          </w:rPr>
          <w:fldChar w:fldCharType="separate"/>
        </w:r>
        <w:r w:rsidR="00EA1E1B">
          <w:rPr>
            <w:webHidden/>
          </w:rPr>
          <w:t>38</w:t>
        </w:r>
        <w:r w:rsidR="00CD1F6A">
          <w:rPr>
            <w:webHidden/>
          </w:rPr>
          <w:fldChar w:fldCharType="end"/>
        </w:r>
      </w:hyperlink>
    </w:p>
    <w:p w14:paraId="41D4F2A3" w14:textId="2558900B" w:rsidR="00CD1F6A" w:rsidRDefault="00766199">
      <w:pPr>
        <w:pStyle w:val="TOC1"/>
        <w:tabs>
          <w:tab w:val="right" w:leader="dot" w:pos="5030"/>
        </w:tabs>
        <w:rPr>
          <w:rFonts w:eastAsiaTheme="minorEastAsia"/>
          <w:b w:val="0"/>
          <w:caps w:val="0"/>
          <w:noProof/>
          <w:sz w:val="22"/>
          <w:lang w:val="en-US" w:eastAsia="en-US" w:bidi="ar-SA"/>
        </w:rPr>
      </w:pPr>
      <w:hyperlink w:anchor="_Toc518284130" w:history="1">
        <w:r w:rsidR="00CD1F6A" w:rsidRPr="00593561">
          <w:rPr>
            <w:rStyle w:val="Hyperlink"/>
            <w:noProof/>
          </w:rPr>
          <w:t>Anexa 3 – Clauzele contractuale standard (Procesoare)</w:t>
        </w:r>
        <w:r w:rsidR="00CD1F6A">
          <w:rPr>
            <w:noProof/>
            <w:webHidden/>
          </w:rPr>
          <w:tab/>
        </w:r>
        <w:r w:rsidR="00CD1F6A">
          <w:rPr>
            <w:noProof/>
            <w:webHidden/>
          </w:rPr>
          <w:fldChar w:fldCharType="begin"/>
        </w:r>
        <w:r w:rsidR="00CD1F6A">
          <w:rPr>
            <w:noProof/>
            <w:webHidden/>
          </w:rPr>
          <w:instrText xml:space="preserve"> PAGEREF _Toc518284130 \h </w:instrText>
        </w:r>
        <w:r w:rsidR="00CD1F6A">
          <w:rPr>
            <w:noProof/>
            <w:webHidden/>
          </w:rPr>
        </w:r>
        <w:r w:rsidR="00CD1F6A">
          <w:rPr>
            <w:noProof/>
            <w:webHidden/>
          </w:rPr>
          <w:fldChar w:fldCharType="separate"/>
        </w:r>
        <w:r w:rsidR="00EA1E1B">
          <w:rPr>
            <w:noProof/>
            <w:webHidden/>
          </w:rPr>
          <w:t>39</w:t>
        </w:r>
        <w:r w:rsidR="00CD1F6A">
          <w:rPr>
            <w:noProof/>
            <w:webHidden/>
          </w:rPr>
          <w:fldChar w:fldCharType="end"/>
        </w:r>
      </w:hyperlink>
    </w:p>
    <w:p w14:paraId="216D260B" w14:textId="3E29C351" w:rsidR="00CD1F6A" w:rsidRDefault="00766199">
      <w:pPr>
        <w:pStyle w:val="TOC1"/>
        <w:tabs>
          <w:tab w:val="right" w:leader="dot" w:pos="5030"/>
        </w:tabs>
        <w:rPr>
          <w:rFonts w:eastAsiaTheme="minorEastAsia"/>
          <w:b w:val="0"/>
          <w:caps w:val="0"/>
          <w:noProof/>
          <w:sz w:val="22"/>
          <w:lang w:val="en-US" w:eastAsia="en-US" w:bidi="ar-SA"/>
        </w:rPr>
      </w:pPr>
      <w:hyperlink w:anchor="_Toc518284131" w:history="1">
        <w:r w:rsidR="00CD1F6A" w:rsidRPr="00593561">
          <w:rPr>
            <w:rStyle w:val="Hyperlink"/>
            <w:noProof/>
          </w:rPr>
          <w:t>Anexa 4 – Termenii Regulamentului general privind protecţia datelor al Uniunii Europene</w:t>
        </w:r>
        <w:r w:rsidR="00CD1F6A">
          <w:rPr>
            <w:noProof/>
            <w:webHidden/>
          </w:rPr>
          <w:tab/>
        </w:r>
        <w:r w:rsidR="00CD1F6A">
          <w:rPr>
            <w:noProof/>
            <w:webHidden/>
          </w:rPr>
          <w:fldChar w:fldCharType="begin"/>
        </w:r>
        <w:r w:rsidR="00CD1F6A">
          <w:rPr>
            <w:noProof/>
            <w:webHidden/>
          </w:rPr>
          <w:instrText xml:space="preserve"> PAGEREF _Toc518284131 \h </w:instrText>
        </w:r>
        <w:r w:rsidR="00CD1F6A">
          <w:rPr>
            <w:noProof/>
            <w:webHidden/>
          </w:rPr>
        </w:r>
        <w:r w:rsidR="00CD1F6A">
          <w:rPr>
            <w:noProof/>
            <w:webHidden/>
          </w:rPr>
          <w:fldChar w:fldCharType="separate"/>
        </w:r>
        <w:r w:rsidR="00EA1E1B">
          <w:rPr>
            <w:noProof/>
            <w:webHidden/>
          </w:rPr>
          <w:t>45</w:t>
        </w:r>
        <w:r w:rsidR="00CD1F6A">
          <w:rPr>
            <w:noProof/>
            <w:webHidden/>
          </w:rPr>
          <w:fldChar w:fldCharType="end"/>
        </w:r>
      </w:hyperlink>
    </w:p>
    <w:p w14:paraId="092C9288" w14:textId="4DE25576"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18284058"/>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18284059"/>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18284060"/>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18284061"/>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18284062"/>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07A04C5D" w14:textId="77777777" w:rsidR="00817300" w:rsidRDefault="00817300" w:rsidP="00817300">
      <w:pPr>
        <w:pStyle w:val="ProductList-Offering1Heading"/>
      </w:pPr>
      <w:bookmarkStart w:id="21" w:name="_Toc510880739"/>
      <w:bookmarkStart w:id="22" w:name="_Toc507768536"/>
      <w:bookmarkStart w:id="23" w:name="_Toc510115074"/>
      <w:bookmarkStart w:id="24" w:name="_Toc518284063"/>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17300" w:rsidRPr="00AD6DB4" w14:paraId="601E1CE1" w14:textId="77777777" w:rsidTr="001C5D18">
        <w:trPr>
          <w:tblHeader/>
        </w:trPr>
        <w:tc>
          <w:tcPr>
            <w:tcW w:w="5395" w:type="dxa"/>
            <w:shd w:val="clear" w:color="auto" w:fill="0072C6"/>
          </w:tcPr>
          <w:p w14:paraId="2B9E38D2" w14:textId="77777777" w:rsidR="00817300" w:rsidRPr="00231971" w:rsidRDefault="00817300" w:rsidP="001C5D1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FF68A22" w14:textId="77777777" w:rsidR="00817300" w:rsidRPr="00231971" w:rsidRDefault="00817300" w:rsidP="001C5D18">
            <w:pPr>
              <w:pStyle w:val="ProductList-Body"/>
              <w:spacing w:before="20" w:after="20"/>
              <w:rPr>
                <w:color w:val="FFFFFF" w:themeColor="background1"/>
                <w:sz w:val="16"/>
                <w:szCs w:val="16"/>
              </w:rPr>
            </w:pPr>
            <w:r>
              <w:rPr>
                <w:color w:val="FFFFFF" w:themeColor="background1"/>
                <w:sz w:val="16"/>
                <w:szCs w:val="16"/>
              </w:rPr>
              <w:t>Ștergeri</w:t>
            </w:r>
          </w:p>
        </w:tc>
      </w:tr>
      <w:tr w:rsidR="00817300" w14:paraId="13C7AA1F" w14:textId="77777777" w:rsidTr="001C5D18">
        <w:tc>
          <w:tcPr>
            <w:tcW w:w="5395" w:type="dxa"/>
            <w:vAlign w:val="bottom"/>
          </w:tcPr>
          <w:p w14:paraId="7E46DE8B" w14:textId="3ABDE2BD" w:rsidR="00817300" w:rsidRPr="004D0AF6" w:rsidRDefault="00817300" w:rsidP="001C5D18">
            <w:pPr>
              <w:pStyle w:val="ProductList-Body"/>
            </w:pPr>
            <w:bookmarkStart w:id="25" w:name="_Hlk494736247"/>
          </w:p>
        </w:tc>
        <w:tc>
          <w:tcPr>
            <w:tcW w:w="5395" w:type="dxa"/>
            <w:vAlign w:val="bottom"/>
          </w:tcPr>
          <w:p w14:paraId="7FD46F88" w14:textId="77777777" w:rsidR="00817300" w:rsidRPr="003E0686" w:rsidRDefault="00817300" w:rsidP="001C5D18">
            <w:pPr>
              <w:pStyle w:val="ProductList-Body"/>
            </w:pPr>
          </w:p>
        </w:tc>
      </w:tr>
    </w:tbl>
    <w:p w14:paraId="6DD62886" w14:textId="77777777" w:rsidR="00817300" w:rsidRDefault="00817300" w:rsidP="00817300">
      <w:pPr>
        <w:pStyle w:val="ProductList-Body"/>
      </w:pPr>
      <w:bookmarkStart w:id="26" w:name="_Hlk494736381"/>
    </w:p>
    <w:bookmarkEnd w:id="25"/>
    <w:bookmarkEnd w:id="26"/>
    <w:p w14:paraId="24650192" w14:textId="77777777" w:rsidR="00DE3BA5" w:rsidRDefault="00DE3BA5" w:rsidP="00DE3BA5">
      <w:pPr>
        <w:pStyle w:val="ProductList-ClauseHeading"/>
        <w:outlineLvl w:val="2"/>
      </w:pPr>
      <w:r>
        <w:t>Termenii specifici Serviciilor online</w:t>
      </w:r>
    </w:p>
    <w:p w14:paraId="51FA1495" w14:textId="77777777" w:rsidR="00DE3BA5" w:rsidRPr="00263618" w:rsidRDefault="00766199" w:rsidP="00DE3BA5">
      <w:pPr>
        <w:pStyle w:val="ProductList-Body"/>
      </w:pPr>
      <w:hyperlink w:anchor="ExchangeOnline" w:history="1">
        <w:r w:rsidR="00DE3BA5">
          <w:rPr>
            <w:rStyle w:val="Hyperlink"/>
          </w:rPr>
          <w:t>Exchange Online</w:t>
        </w:r>
      </w:hyperlink>
      <w:r w:rsidR="00DE3BA5">
        <w:t xml:space="preserve">: Termeni adăugați prin care utilizatorii cu licență pentru Exchange Online cu SL utilizator au dreptul de a utiliza aplicația Microsoft Outlook Mobile pe maximum cinci dispozitive smartphone și cinci tablete. </w:t>
      </w:r>
    </w:p>
    <w:p w14:paraId="01F46A1B" w14:textId="77777777" w:rsidR="00DE3BA5" w:rsidRDefault="00DE3BA5" w:rsidP="00DE3BA5">
      <w:pPr>
        <w:pStyle w:val="ProductList-Body"/>
      </w:pPr>
    </w:p>
    <w:p w14:paraId="18973659" w14:textId="77777777" w:rsidR="00DE3BA5" w:rsidRPr="00312B38" w:rsidRDefault="00766199" w:rsidP="00DE3BA5">
      <w:pPr>
        <w:pStyle w:val="ProductList-Body"/>
      </w:pPr>
      <w:hyperlink w:anchor="ProjectOnline" w:history="1">
        <w:r w:rsidR="00DE3BA5">
          <w:rPr>
            <w:rStyle w:val="Hyperlink"/>
          </w:rPr>
          <w:t>Project Online</w:t>
        </w:r>
      </w:hyperlink>
      <w:r w:rsidR="00DE3BA5">
        <w:t>: Text adăugat prin care se clarifică faptul că drepturile de utilizare a funcției SharePoint Online furnizate prin licența SL utilizator pentru Project Online Professional sau Premium sunt limitate la stocarea și accesarea datelor în scopul funcționării Project Online.</w:t>
      </w:r>
    </w:p>
    <w:p w14:paraId="263983FF" w14:textId="60EEC18C" w:rsidR="0068533D" w:rsidRPr="00903BB7" w:rsidRDefault="00766199"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7" w:name="_Toc507768537"/>
      <w:bookmarkStart w:id="28" w:name="_Toc507239489"/>
      <w:bookmarkStart w:id="29" w:name="_Toc518284064"/>
      <w:bookmarkStart w:id="30" w:name="Definitions"/>
      <w:bookmarkEnd w:id="6"/>
      <w:bookmarkEnd w:id="7"/>
      <w:bookmarkEnd w:id="8"/>
      <w:bookmarkEnd w:id="9"/>
      <w:bookmarkEnd w:id="10"/>
      <w:bookmarkEnd w:id="11"/>
      <w:r>
        <w:lastRenderedPageBreak/>
        <w:t>Definiţii</w:t>
      </w:r>
      <w:bookmarkEnd w:id="27"/>
      <w:bookmarkEnd w:id="28"/>
      <w:bookmarkEnd w:id="29"/>
    </w:p>
    <w:bookmarkEnd w:id="30"/>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1" w:name="_Toc507239490"/>
      <w:r>
        <w:t>Termeni ai Serviciilor online</w:t>
      </w:r>
      <w:bookmarkEnd w:id="31"/>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lastRenderedPageBreak/>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766199"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2" w:name="_Toc507768538"/>
      <w:bookmarkStart w:id="33" w:name="_Toc518284065"/>
      <w:r>
        <w:lastRenderedPageBreak/>
        <w:t>Termeni generali</w:t>
      </w:r>
      <w:bookmarkEnd w:id="32"/>
      <w:bookmarkEnd w:id="33"/>
    </w:p>
    <w:p w14:paraId="5D1B03D7" w14:textId="77777777" w:rsidR="00B143C0" w:rsidRDefault="00B143C0" w:rsidP="00B143C0">
      <w:pPr>
        <w:pStyle w:val="ProductList-SubSubSectionHeading"/>
        <w:outlineLvl w:val="1"/>
      </w:pPr>
      <w:bookmarkStart w:id="34" w:name="_Toc507768539"/>
      <w:bookmarkStart w:id="35" w:name="_Toc518284066"/>
      <w:bookmarkStart w:id="36" w:name="OnlineServicesChanges"/>
      <w:r>
        <w:t>Licenţierea Serviciilor online</w:t>
      </w:r>
      <w:bookmarkEnd w:id="34"/>
      <w:bookmarkEnd w:id="35"/>
    </w:p>
    <w:bookmarkEnd w:id="36"/>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7" w:name="_Toc507768540"/>
      <w:bookmarkStart w:id="38" w:name="_Toc518284067"/>
      <w:r>
        <w:t>Utilizarea Serviciilor online</w:t>
      </w:r>
      <w:bookmarkEnd w:id="37"/>
      <w:bookmarkEnd w:id="38"/>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9" w:name="_Toc507768541"/>
      <w:bookmarkStart w:id="40" w:name="_Toc507239493"/>
      <w:bookmarkStart w:id="41" w:name="_Toc518284068"/>
      <w:r>
        <w:t>Utilizarea produselor software cu serviciul online</w:t>
      </w:r>
      <w:bookmarkEnd w:id="39"/>
      <w:bookmarkEnd w:id="40"/>
      <w:bookmarkEnd w:id="4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2" w:name="_Toc507768542"/>
      <w:bookmarkStart w:id="43" w:name="_Toc518284069"/>
      <w:r>
        <w:t>Limitări tehnice</w:t>
      </w:r>
      <w:bookmarkEnd w:id="42"/>
      <w:bookmarkEnd w:id="4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4" w:name="_Toc507768543"/>
      <w:bookmarkStart w:id="45" w:name="_Toc518284070"/>
      <w:r>
        <w:t>Serviciile de import/export</w:t>
      </w:r>
      <w:bookmarkEnd w:id="44"/>
      <w:bookmarkEnd w:id="4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6" w:name="_Toc507768544"/>
      <w:bookmarkStart w:id="47" w:name="_Toc518284071"/>
      <w:r>
        <w:t>Componente de font</w:t>
      </w:r>
      <w:bookmarkEnd w:id="46"/>
      <w:bookmarkEnd w:id="4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8" w:name="_Toc507768545"/>
      <w:bookmarkStart w:id="49" w:name="_Toc518284072"/>
      <w:r>
        <w:t>Schimbările şi disponibilitatea Serviciilor online</w:t>
      </w:r>
      <w:bookmarkEnd w:id="48"/>
      <w:bookmarkEnd w:id="4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0" w:name="_Toc507768546"/>
      <w:bookmarkStart w:id="51" w:name="_Toc518284073"/>
      <w:r>
        <w:t>Respectarea legii</w:t>
      </w:r>
      <w:bookmarkEnd w:id="50"/>
      <w:bookmarkEnd w:id="51"/>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2" w:name="_Toc507768547"/>
      <w:bookmarkStart w:id="53" w:name="_Toc518284074"/>
      <w:r>
        <w:t>Altele</w:t>
      </w:r>
      <w:bookmarkEnd w:id="52"/>
      <w:bookmarkEnd w:id="53"/>
    </w:p>
    <w:p w14:paraId="66221BFD" w14:textId="77777777" w:rsidR="00AD5F09" w:rsidRPr="00B143C0" w:rsidRDefault="00AD5F09" w:rsidP="00B143C0">
      <w:pPr>
        <w:pStyle w:val="ProductList-Body"/>
        <w:ind w:left="158"/>
        <w:rPr>
          <w:b/>
          <w:color w:val="0072C6"/>
        </w:rPr>
      </w:pPr>
      <w:bookmarkStart w:id="54" w:name="NonMicrosoftProducts"/>
      <w:r w:rsidRPr="00B143C0">
        <w:rPr>
          <w:b/>
          <w:color w:val="0072C6"/>
        </w:rPr>
        <w:t>Produsele care nu aparţin companiei Microsoft</w:t>
      </w:r>
    </w:p>
    <w:bookmarkEnd w:id="5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766199"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5" w:name="_Toc507239504"/>
      <w:bookmarkStart w:id="56" w:name="_Toc518284075"/>
      <w:r>
        <w:lastRenderedPageBreak/>
        <w:t>Termenii privind protecţia datelor cu caracter personal</w:t>
      </w:r>
      <w:bookmarkEnd w:id="55"/>
      <w:bookmarkEnd w:id="56"/>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Anexa B – Măsuri </w:t>
      </w:r>
      <w:bookmarkEnd w:id="57"/>
      <w:bookmarkEnd w:id="58"/>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9" w:name="_Toc507768549"/>
      <w:bookmarkStart w:id="60" w:name="_Toc518284076"/>
      <w:r>
        <w:t>Domeniu de aplicare</w:t>
      </w:r>
      <w:bookmarkEnd w:id="59"/>
      <w:bookmarkEnd w:id="60"/>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1" w:name="_Toc507768550"/>
      <w:bookmarkStart w:id="62" w:name="_Toc518284077"/>
      <w:r>
        <w:t>Prelucrarea Datelor clienţilor; Proprietatea</w:t>
      </w:r>
      <w:bookmarkEnd w:id="61"/>
      <w:bookmarkEnd w:id="62"/>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3" w:name="_Toc507768551"/>
      <w:bookmarkStart w:id="64" w:name="_Toc518284078"/>
      <w:r>
        <w:t>Divulgarea Datelor de client</w:t>
      </w:r>
      <w:bookmarkEnd w:id="63"/>
      <w:bookmarkEnd w:id="64"/>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5" w:name="_Toc507768552"/>
      <w:bookmarkStart w:id="66" w:name="_Toc518284079"/>
      <w:r>
        <w:lastRenderedPageBreak/>
        <w:t>Prelucrarea datelor cu caracter personal; GDPR</w:t>
      </w:r>
      <w:bookmarkEnd w:id="65"/>
      <w:bookmarkEnd w:id="6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7" w:name="_Toc507768553"/>
      <w:bookmarkStart w:id="68" w:name="_Toc518284080"/>
      <w:r>
        <w:t>Securitatea datelor</w:t>
      </w:r>
      <w:bookmarkEnd w:id="67"/>
      <w:bookmarkEnd w:id="6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0" w:name="_Toc507768554"/>
      <w:bookmarkStart w:id="71" w:name="_Toc518284081"/>
      <w:r>
        <w:t>Notificarea incidentelor de securitate</w:t>
      </w:r>
      <w:bookmarkEnd w:id="70"/>
      <w:bookmarkEnd w:id="71"/>
    </w:p>
    <w:p w14:paraId="0509475D" w14:textId="77777777" w:rsidR="00B143C0" w:rsidRDefault="00B143C0" w:rsidP="00B143C0">
      <w:pPr>
        <w:pStyle w:val="ProductList-Body"/>
      </w:pPr>
      <w:bookmarkStart w:id="72"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3" w:name="_Toc507768555"/>
      <w:bookmarkStart w:id="74" w:name="_Toc518284082"/>
      <w:bookmarkStart w:id="75" w:name="DataTransfersandLocation"/>
      <w:r>
        <w:t>Transferurile de date şi locaţia acestora</w:t>
      </w:r>
      <w:bookmarkEnd w:id="73"/>
      <w:bookmarkEnd w:id="74"/>
    </w:p>
    <w:bookmarkEnd w:id="75"/>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6" w:name="LocationofCustomerDataatRest"/>
      <w:r>
        <w:rPr>
          <w:b/>
          <w:color w:val="0072C6"/>
        </w:rPr>
        <w:t>Locaţia Datelor de client în repaus</w:t>
      </w:r>
    </w:p>
    <w:bookmarkEnd w:id="76"/>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77777777"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(cu excepția Microsoft Stream),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77777777"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7" w:name="_Toc507768556"/>
      <w:bookmarkStart w:id="78" w:name="_Toc518284083"/>
      <w:r>
        <w:t>Păstrarea şi ştergerea Datelor</w:t>
      </w:r>
      <w:bookmarkEnd w:id="77"/>
      <w:bookmarkEnd w:id="78"/>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9" w:name="_Toc507768557"/>
      <w:bookmarkStart w:id="80" w:name="_Toc518284084"/>
      <w:r>
        <w:t>Angajamentul de confidenţialitate încheiat cu persoana împuternicită de operator</w:t>
      </w:r>
      <w:bookmarkEnd w:id="79"/>
      <w:bookmarkEnd w:id="80"/>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1" w:name="_Toc507768558"/>
      <w:bookmarkStart w:id="82" w:name="_Toc518284085"/>
      <w:r w:rsidRPr="00E46AE9">
        <w:t>Notificarea şi Controalele privind utilizarea Subcontractanţilor</w:t>
      </w:r>
      <w:bookmarkEnd w:id="81"/>
      <w:bookmarkEnd w:id="82"/>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3" w:name="_Toc507768559"/>
      <w:bookmarkStart w:id="84" w:name="_Toc518284086"/>
      <w:r>
        <w:t>Instituţii de învăţământ</w:t>
      </w:r>
      <w:bookmarkEnd w:id="83"/>
      <w:bookmarkEnd w:id="84"/>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5" w:name="_Toc489605580"/>
      <w:bookmarkStart w:id="86" w:name="_Toc487134016"/>
      <w:bookmarkStart w:id="87" w:name="_Toc518284087"/>
      <w:bookmarkStart w:id="88" w:name="HIPPA"/>
      <w:r>
        <w:t>Asociatul HIPAA (Health Insurance Portability and Accountability Act – Legea responsabilităţii şi a portabilităţii asigurărilor medicale)</w:t>
      </w:r>
      <w:bookmarkEnd w:id="85"/>
      <w:bookmarkEnd w:id="86"/>
      <w:bookmarkEnd w:id="87"/>
    </w:p>
    <w:bookmarkEnd w:id="88"/>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9" w:name="_Toc518284088"/>
      <w:r>
        <w:t>Cum să contactaţi Microsoft</w:t>
      </w:r>
      <w:bookmarkEnd w:id="89"/>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0" w:name="_Toc507768562"/>
      <w:bookmarkStart w:id="91" w:name="_Toc518284089"/>
      <w:bookmarkStart w:id="92" w:name="AppendixA_CoreOnlineServices"/>
      <w:bookmarkStart w:id="93" w:name="_Toc431459514"/>
      <w:bookmarkStart w:id="94" w:name="DataProcessingTerms"/>
      <w:r>
        <w:lastRenderedPageBreak/>
        <w:t>Anexa A – Serviciile online Core</w:t>
      </w:r>
      <w:bookmarkEnd w:id="90"/>
      <w:bookmarkEnd w:id="91"/>
    </w:p>
    <w:bookmarkEnd w:id="92"/>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3"/>
      <w:bookmarkEnd w:id="94"/>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5" w:name="DPTOnlineServicesTable"/>
            <w:r>
              <w:rPr>
                <w:color w:val="FFFFFF" w:themeColor="background1"/>
                <w:sz w:val="16"/>
                <w:szCs w:val="16"/>
              </w:rPr>
              <w:t>Servicii online</w:t>
            </w:r>
          </w:p>
        </w:tc>
      </w:tr>
      <w:tr w:rsidR="00B143C0" w14:paraId="203A452C" w14:textId="77777777" w:rsidTr="009D1828">
        <w:tc>
          <w:tcPr>
            <w:tcW w:w="2607" w:type="dxa"/>
            <w:vAlign w:val="center"/>
          </w:tcPr>
          <w:p w14:paraId="09C0D61C" w14:textId="68557F7A" w:rsidR="00B143C0" w:rsidRPr="00231971" w:rsidRDefault="00B143C0" w:rsidP="00B143C0">
            <w:pPr>
              <w:pStyle w:val="ProductList-Body"/>
              <w:rPr>
                <w:sz w:val="16"/>
                <w:szCs w:val="16"/>
              </w:rPr>
            </w:pPr>
            <w:bookmarkStart w:id="96" w:name="MicrosoftDynamicsOnlineServices"/>
            <w:bookmarkEnd w:id="95"/>
            <w:r>
              <w:rPr>
                <w:sz w:val="16"/>
                <w:szCs w:val="16"/>
              </w:rPr>
              <w:t>Serviciile principale Microsoft Dynamics 365</w:t>
            </w:r>
          </w:p>
        </w:tc>
        <w:tc>
          <w:tcPr>
            <w:tcW w:w="8190" w:type="dxa"/>
          </w:tcPr>
          <w:p w14:paraId="45E29350" w14:textId="654E22A2" w:rsidR="00B143C0" w:rsidRPr="00231971" w:rsidRDefault="00B143C0" w:rsidP="00B143C0">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şi Microsoft Social Engagement. Serviciile Core Microsoft Dynamics 365 nu includ: (1) serviciile Microsoft Dynamics 365 pentru dispozitivele sau programele software acceptate, care includ, dar nu se limitează la, Microsoft Dynamics 365 pentru aplicaţii, tablete, telefoane sau oricare dintre acestea; (2) LinkedIn Sales Navigator sau (3) exceptând prevederile exprese din termenii de licenţiere pentru serviciul respectiv, orice alt serviciu furnizat de altă firmă şi oferit cu sau legat de serviciile principale Microsoft Dynamics 365.</w:t>
            </w:r>
          </w:p>
        </w:tc>
      </w:tr>
      <w:bookmarkEnd w:id="96"/>
      <w:tr w:rsidR="00B143C0" w14:paraId="10FC4CEF" w14:textId="77777777" w:rsidTr="009D1828">
        <w:tc>
          <w:tcPr>
            <w:tcW w:w="2607" w:type="dxa"/>
            <w:vAlign w:val="center"/>
          </w:tcPr>
          <w:p w14:paraId="767C6C0B" w14:textId="160C997A" w:rsidR="00B143C0" w:rsidRPr="00231971" w:rsidRDefault="00B143C0" w:rsidP="00B143C0">
            <w:pPr>
              <w:pStyle w:val="ProductList-Body"/>
              <w:rPr>
                <w:sz w:val="16"/>
                <w:szCs w:val="16"/>
              </w:rPr>
            </w:pPr>
            <w:r>
              <w:rPr>
                <w:sz w:val="16"/>
                <w:szCs w:val="16"/>
              </w:rPr>
              <w:t>Serviciile Office 365</w:t>
            </w:r>
          </w:p>
        </w:tc>
        <w:tc>
          <w:tcPr>
            <w:tcW w:w="8190" w:type="dxa"/>
          </w:tcPr>
          <w:p w14:paraId="1E49D1A4" w14:textId="56957098" w:rsidR="00B143C0" w:rsidRPr="00231971" w:rsidRDefault="00B143C0" w:rsidP="00B143C0">
            <w:pPr>
              <w:pStyle w:val="ProductList-Body"/>
              <w:rPr>
                <w:sz w:val="16"/>
                <w:szCs w:val="16"/>
              </w:rPr>
            </w:pPr>
            <w:r>
              <w:rPr>
                <w:sz w:val="16"/>
                <w:szCs w:val="16"/>
              </w:rPr>
              <w:t xml:space="preserve">Următoarele servicii, fiecare fiind considerat un serviciu independent sau inclus într-un plan sau într-o suită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şi Yammer Enterprise</w:t>
            </w:r>
            <w:bookmarkEnd w:id="97"/>
            <w:r>
              <w:rPr>
                <w:sz w:val="16"/>
                <w:szCs w:val="16"/>
              </w:rPr>
              <w:t>.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B143C0" w14:paraId="0A473332" w14:textId="77777777" w:rsidTr="009D1828">
        <w:tc>
          <w:tcPr>
            <w:tcW w:w="2607" w:type="dxa"/>
            <w:vAlign w:val="center"/>
          </w:tcPr>
          <w:p w14:paraId="3A2023D3" w14:textId="235556CF" w:rsidR="00B143C0" w:rsidRPr="00231971" w:rsidRDefault="00B143C0" w:rsidP="00B143C0">
            <w:pPr>
              <w:pStyle w:val="ProductList-Body"/>
              <w:rPr>
                <w:sz w:val="16"/>
                <w:szCs w:val="16"/>
              </w:rPr>
            </w:pPr>
            <w:bookmarkStart w:id="98" w:name="MicrosoftAzureCoreServices"/>
            <w:r>
              <w:rPr>
                <w:sz w:val="16"/>
                <w:szCs w:val="16"/>
              </w:rPr>
              <w:t>Serviciile de bază Microsoft Azure</w:t>
            </w:r>
            <w:bookmarkEnd w:id="98"/>
          </w:p>
        </w:tc>
        <w:tc>
          <w:tcPr>
            <w:tcW w:w="8190" w:type="dxa"/>
          </w:tcPr>
          <w:p w14:paraId="7E0B1590" w14:textId="4E09E2D2" w:rsidR="00B143C0" w:rsidRPr="00231971" w:rsidRDefault="00B143C0" w:rsidP="00B143C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w:t>
            </w:r>
            <w:r w:rsidR="001C5D18" w:rsidRPr="001C5D18">
              <w:rPr>
                <w:sz w:val="16"/>
                <w:szCs w:val="16"/>
              </w:rPr>
              <w:t>Azure Database for MySQL, Azure Database for PostgreSQL</w:t>
            </w:r>
            <w:r w:rsidR="001C5D18">
              <w:rPr>
                <w:sz w:val="16"/>
                <w:szCs w:val="16"/>
              </w:rPr>
              <w:t xml:space="preserve">, </w:t>
            </w:r>
            <w:r>
              <w:rPr>
                <w:sz w:val="16"/>
                <w:szCs w:val="16"/>
              </w:rPr>
              <w:t xml:space="preserve">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4647E544" w:rsidR="00E40434" w:rsidRPr="0023405D" w:rsidRDefault="0023405D" w:rsidP="00E40434">
            <w:pPr>
              <w:pStyle w:val="ProductList-Body"/>
            </w:pPr>
            <w:r>
              <w:rPr>
                <w:sz w:val="16"/>
                <w:szCs w:val="16"/>
              </w:rPr>
              <w:t>Următoarele servicii, fiecare fiind considerat un serviciu independent sau inclus într-un plan sau într-o suită Office 365 sau Microsoft Dynamics 365: Microsoft Power BI, Microsoft PowerApps, Microsoft Flow și Microsoft Stream.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9" w:name="AppendixB_SecurityMeasures"/>
      <w:bookmarkStart w:id="100" w:name="_Toc507768563"/>
      <w:bookmarkStart w:id="101" w:name="_Toc518284090"/>
      <w:bookmarkStart w:id="102" w:name="DataProcessingTerms_DataatRest"/>
      <w:r>
        <w:t xml:space="preserve">Anexa B – </w:t>
      </w:r>
      <w:bookmarkStart w:id="103" w:name="DataProcessingTerms_Security"/>
      <w:bookmarkStart w:id="104" w:name="_Toc507239523"/>
      <w:r>
        <w:t>Măsuri</w:t>
      </w:r>
      <w:bookmarkEnd w:id="103"/>
      <w:bookmarkEnd w:id="104"/>
      <w:r>
        <w:t xml:space="preserve"> de securitate</w:t>
      </w:r>
      <w:bookmarkEnd w:id="99"/>
      <w:bookmarkEnd w:id="100"/>
      <w:bookmarkEnd w:id="101"/>
    </w:p>
    <w:bookmarkEnd w:id="102"/>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8284091"/>
      <w:r>
        <w:lastRenderedPageBreak/>
        <w:t>Termenii specifici Serviciilor online</w:t>
      </w:r>
      <w:bookmarkEnd w:id="105"/>
      <w:bookmarkEnd w:id="106"/>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7" w:name="_Toc518284092"/>
      <w:bookmarkStart w:id="108" w:name="MicrosoftAzureServices"/>
      <w:r w:rsidRPr="006B4B3B">
        <w:rPr>
          <w:lang w:val="ro-RO"/>
        </w:rPr>
        <w:t>Serviciile Microsoft Azure</w:t>
      </w:r>
      <w:bookmarkEnd w:id="107"/>
    </w:p>
    <w:bookmarkEnd w:id="108"/>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17F56495" w14:textId="77777777" w:rsidR="00817300" w:rsidRDefault="00817300" w:rsidP="00817300">
      <w:pPr>
        <w:pStyle w:val="ProductList-Body"/>
        <w:spacing w:after="120"/>
      </w:pPr>
      <w:r>
        <w:t xml:space="preserve">„Serviciile de căutare Bing” înseamnă API-urile de căutare particularizată cu Bing, de căutare entități cu Bing, de căutare imagini cu Bing, de informații cu imagini, de căutare știri cu Bing, de căutare video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77777777" w:rsidR="00817300" w:rsidRDefault="00817300" w:rsidP="00817300">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9" w:name="_Toc484158292"/>
      <w:bookmarkStart w:id="110" w:name="MicrosoftTranslator"/>
      <w:r w:rsidRPr="00817300">
        <w:rPr>
          <w:lang w:val="ro-RO"/>
        </w:rPr>
        <w:tab/>
      </w:r>
      <w:bookmarkStart w:id="111" w:name="_Toc509825512"/>
      <w:bookmarkStart w:id="112" w:name="_Toc510880769"/>
      <w:bookmarkStart w:id="113" w:name="_Toc518284093"/>
      <w:r w:rsidRPr="00817300">
        <w:rPr>
          <w:lang w:val="ro-RO"/>
        </w:rPr>
        <w:t>Azure Maps</w:t>
      </w:r>
      <w:bookmarkEnd w:id="111"/>
      <w:bookmarkEnd w:id="112"/>
      <w:bookmarkEnd w:id="113"/>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4" w:name="_Hlk509835802"/>
      <w:r>
        <w:t>Nu puteți afișa Rezultate în baza de date de hărți geografice sau de conținut a unei terțe părți.</w:t>
      </w:r>
    </w:p>
    <w:bookmarkEnd w:id="114"/>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766199"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5" w:name="_Toc518284094"/>
      <w:r w:rsidRPr="00487266">
        <w:rPr>
          <w:lang w:val="ro-RO"/>
        </w:rPr>
        <w:t>Microsoft Azure Stack</w:t>
      </w:r>
      <w:bookmarkEnd w:id="109"/>
      <w:bookmarkEnd w:id="115"/>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766199"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rsidRPr="001C5D18">
        <w:rPr>
          <w:lang w:val="ro-RO"/>
        </w:rPr>
        <w:tab/>
      </w:r>
      <w:bookmarkStart w:id="124" w:name="MicrosoftCognitiveServices"/>
      <w:bookmarkStart w:id="125" w:name="_Toc510880771"/>
      <w:bookmarkStart w:id="126" w:name="_Toc510115105"/>
      <w:bookmarkStart w:id="127" w:name="_Toc518284095"/>
      <w:r w:rsidRPr="001C5D18">
        <w:rPr>
          <w:lang w:val="ro-RO"/>
        </w:rPr>
        <w:t>Serviciile de căutare Bing</w:t>
      </w:r>
      <w:bookmarkEnd w:id="124"/>
      <w:bookmarkEnd w:id="125"/>
      <w:bookmarkEnd w:id="126"/>
      <w:bookmarkEnd w:id="127"/>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766199"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8" w:name="_Toc510880772"/>
      <w:bookmarkStart w:id="129" w:name="_Toc518284096"/>
      <w:r w:rsidRPr="00817300">
        <w:rPr>
          <w:lang w:val="pt-BR"/>
        </w:rPr>
        <w:t xml:space="preserve">Serviciile </w:t>
      </w:r>
      <w:r w:rsidRPr="00817300">
        <w:rPr>
          <w:szCs w:val="28"/>
          <w:lang w:val="pt-BR"/>
        </w:rPr>
        <w:t>cognitive Microsoft</w:t>
      </w:r>
      <w:bookmarkEnd w:id="128"/>
      <w:bookmarkEnd w:id="129"/>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766199"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0" w:name="_Toc518284097"/>
      <w:r w:rsidRPr="00487266">
        <w:rPr>
          <w:lang w:val="ro-RO"/>
        </w:rPr>
        <w:t>Microsoft Genomics</w:t>
      </w:r>
      <w:bookmarkEnd w:id="116"/>
      <w:bookmarkEnd w:id="130"/>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766199"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1" w:name="_Toc494738673"/>
      <w:bookmarkStart w:id="132" w:name="_Toc518284098"/>
      <w:r w:rsidRPr="00487266">
        <w:rPr>
          <w:lang w:val="pt-BR"/>
        </w:rPr>
        <w:t xml:space="preserve">Visual Studio </w:t>
      </w:r>
      <w:r w:rsidR="00487266" w:rsidRPr="00487266">
        <w:rPr>
          <w:lang w:val="pt-BR"/>
        </w:rPr>
        <w:t>App</w:t>
      </w:r>
      <w:r w:rsidRPr="00487266">
        <w:rPr>
          <w:lang w:val="pt-BR"/>
        </w:rPr>
        <w:t xml:space="preserve"> Center</w:t>
      </w:r>
      <w:bookmarkEnd w:id="131"/>
      <w:bookmarkEnd w:id="132"/>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766199"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3" w:name="_Toc518284099"/>
      <w:r w:rsidRPr="00487266">
        <w:rPr>
          <w:lang w:val="pt-BR"/>
        </w:rPr>
        <w:t>Planurile Microsoft Azure</w:t>
      </w:r>
      <w:bookmarkEnd w:id="117"/>
      <w:bookmarkEnd w:id="133"/>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4" w:name="_Toc518284100"/>
      <w:r w:rsidR="00E70DF8" w:rsidRPr="00487266">
        <w:rPr>
          <w:lang w:val="ro-RO"/>
        </w:rPr>
        <w:t>Azure Active Directory Basic</w:t>
      </w:r>
      <w:bookmarkEnd w:id="118"/>
      <w:bookmarkEnd w:id="119"/>
      <w:bookmarkEnd w:id="134"/>
    </w:p>
    <w:bookmarkEnd w:id="120"/>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5"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6" w:name="_Toc459970715"/>
      <w:bookmarkStart w:id="137" w:name="_Toc457466429"/>
      <w:bookmarkStart w:id="138" w:name="_Toc518284101"/>
      <w:r w:rsidRPr="00487266">
        <w:rPr>
          <w:lang w:val="ro-RO"/>
        </w:rPr>
        <w:t>Azure Active Directory Premium</w:t>
      </w:r>
      <w:bookmarkEnd w:id="136"/>
      <w:bookmarkEnd w:id="137"/>
      <w:bookmarkEnd w:id="138"/>
    </w:p>
    <w:bookmarkEnd w:id="135"/>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9"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0" w:name="AzureRightsManagement"/>
      <w:bookmarkStart w:id="141" w:name="_Toc459970716"/>
      <w:bookmarkStart w:id="142" w:name="_Toc457466430"/>
      <w:bookmarkStart w:id="143" w:name="_Toc518284102"/>
      <w:r w:rsidRPr="00635153">
        <w:rPr>
          <w:lang w:val="ro-RO"/>
        </w:rPr>
        <w:t>Azure Information Protection</w:t>
      </w:r>
      <w:bookmarkEnd w:id="140"/>
      <w:r w:rsidRPr="00635153">
        <w:rPr>
          <w:lang w:val="ro-RO"/>
        </w:rPr>
        <w:t xml:space="preserve"> Premium</w:t>
      </w:r>
      <w:bookmarkEnd w:id="141"/>
      <w:bookmarkEnd w:id="142"/>
      <w:bookmarkEnd w:id="143"/>
    </w:p>
    <w:bookmarkEnd w:id="13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4" w:name="_Toc388464308"/>
    <w:bookmarkStart w:id="145" w:name="_Toc460240107"/>
    <w:bookmarkStart w:id="146" w:name="_Toc459970718"/>
    <w:bookmarkEnd w:id="121"/>
    <w:bookmarkEnd w:id="122"/>
    <w:bookmarkEnd w:id="123"/>
    <w:bookmarkEnd w:id="144"/>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0C7C4BFD" w:rsidR="00CC5282" w:rsidRPr="00635153" w:rsidRDefault="00CC5282" w:rsidP="00CC5282">
      <w:pPr>
        <w:pStyle w:val="ProductList-Offering1Heading"/>
        <w:rPr>
          <w:lang w:val="pt-BR"/>
        </w:rPr>
      </w:pPr>
      <w:bookmarkStart w:id="147" w:name="_Toc494738678"/>
      <w:bookmarkStart w:id="148" w:name="_Toc492329139"/>
      <w:bookmarkStart w:id="149" w:name="_Toc518284103"/>
      <w:bookmarkStart w:id="150" w:name="Dynamics365"/>
      <w:bookmarkEnd w:id="145"/>
      <w:bookmarkEnd w:id="146"/>
      <w:r w:rsidRPr="00635153">
        <w:rPr>
          <w:lang w:val="pt-BR"/>
        </w:rPr>
        <w:t>Serviciile Microsoft Dynamics 365</w:t>
      </w:r>
      <w:bookmarkEnd w:id="147"/>
      <w:bookmarkEnd w:id="148"/>
      <w:bookmarkEnd w:id="149"/>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40"/>
          <w:footerReference w:type="first" r:id="rId41"/>
          <w:pgSz w:w="12240" w:h="15840"/>
          <w:pgMar w:top="1440" w:right="720" w:bottom="1440" w:left="720" w:header="720" w:footer="720" w:gutter="0"/>
          <w:cols w:space="720"/>
          <w:titlePg/>
          <w:docGrid w:linePitch="360"/>
        </w:sectPr>
      </w:pPr>
    </w:p>
    <w:bookmarkEnd w:id="150"/>
    <w:p w14:paraId="4AC64AEA"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Plan</w:t>
      </w:r>
    </w:p>
    <w:p w14:paraId="3434D9A9"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Unified Operations Plan</w:t>
      </w:r>
    </w:p>
    <w:p w14:paraId="6A8EFC63"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Customer Engagement Plan</w:t>
      </w:r>
    </w:p>
    <w:p w14:paraId="1F4EBCF8" w14:textId="7FDE713A"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Case Management</w:t>
      </w:r>
    </w:p>
    <w:p w14:paraId="2AB43629" w14:textId="40B962A1"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Customer Service</w:t>
      </w:r>
    </w:p>
    <w:p w14:paraId="5E8E81FC" w14:textId="73D18824"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Field Services</w:t>
      </w:r>
    </w:p>
    <w:p w14:paraId="1C1D7824" w14:textId="2F38F62A"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Essentials</w:t>
      </w:r>
    </w:p>
    <w:p w14:paraId="3196BD85" w14:textId="0425FA2F"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Premium</w:t>
      </w:r>
    </w:p>
    <w:p w14:paraId="7EF152E2" w14:textId="7D2E00C4"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Team Member</w:t>
      </w:r>
    </w:p>
    <w:p w14:paraId="0B059174" w14:textId="360AB77C"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Marketing</w:t>
      </w:r>
    </w:p>
    <w:p w14:paraId="6FA9D199" w14:textId="0BD6CCED"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Operations, Activity</w:t>
      </w:r>
    </w:p>
    <w:p w14:paraId="60DADF34" w14:textId="7536F7A9"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Operations Device</w:t>
      </w:r>
    </w:p>
    <w:p w14:paraId="47B1BB36" w14:textId="4397388B"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Project Service Automation</w:t>
      </w:r>
    </w:p>
    <w:p w14:paraId="0867E0FC" w14:textId="025BDCCE"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Retail</w:t>
      </w:r>
    </w:p>
    <w:p w14:paraId="142ED946" w14:textId="2BC2604B" w:rsidR="00B143C0"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Sales</w:t>
      </w:r>
    </w:p>
    <w:p w14:paraId="64520EF8" w14:textId="219EFBEC"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Sales Professional</w:t>
      </w:r>
    </w:p>
    <w:p w14:paraId="3B15374E" w14:textId="3CB77232"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w:t>
      </w:r>
    </w:p>
    <w:p w14:paraId="37F784CD" w14:textId="63C02052"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 Attract</w:t>
      </w:r>
    </w:p>
    <w:p w14:paraId="2DAE81AB" w14:textId="196648C4"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 Onboard</w:t>
      </w:r>
    </w:p>
    <w:p w14:paraId="1AB144C1" w14:textId="431BBA36"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Team Members</w:t>
      </w:r>
    </w:p>
    <w:p w14:paraId="067E23C9" w14:textId="3AF8EE97" w:rsidR="00CC5282" w:rsidRPr="00BA2331" w:rsidRDefault="00B143C0" w:rsidP="00B143C0">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817300">
      <w:pPr>
        <w:pStyle w:val="ProductList-Body"/>
        <w:keepNext/>
        <w:tabs>
          <w:tab w:val="clear" w:pos="158"/>
          <w:tab w:val="left" w:pos="360"/>
        </w:tabs>
      </w:pPr>
      <w:r>
        <w:rPr>
          <w:b/>
          <w:color w:val="00188F"/>
        </w:rPr>
        <w:t>Utilizatorii externi</w:t>
      </w:r>
    </w:p>
    <w:p w14:paraId="761D737D" w14:textId="5D802EC7" w:rsidR="00CC5282" w:rsidRPr="00BA2331" w:rsidRDefault="00CC5282" w:rsidP="00CC5282">
      <w:pPr>
        <w:pStyle w:val="ProductList-Body"/>
        <w:tabs>
          <w:tab w:val="clear" w:pos="158"/>
          <w:tab w:val="left" w:pos="360"/>
        </w:tabs>
      </w:pPr>
      <w:r>
        <w:t xml:space="preserve">Utilizatorii externi ai serviciilor </w:t>
      </w:r>
      <w:r w:rsidR="001C5D18">
        <w:t xml:space="preserve">Dynamics </w:t>
      </w:r>
      <w:r>
        <w:t xml:space="preserve">365 nu au nevoie de o licenţă SL pentru a accesa Serviciul online. Această scutire nu este valabilă pentru (1) contractorii sau reprezentanţii Clientului ori Afiliaţilor săi sau pentru (2) Utilizatorii externi care folosesc produse software client </w:t>
      </w:r>
      <w:r w:rsidR="001C5D18">
        <w:t xml:space="preserve">Dynamics </w:t>
      </w:r>
      <w:r>
        <w:t xml:space="preserve">365 cu alte servicii </w:t>
      </w:r>
      <w:r w:rsidR="001C5D18">
        <w:t xml:space="preserve">Dynamics </w:t>
      </w:r>
      <w:r>
        <w:t xml:space="preserve">365 decât serviciile sau componentele incluse în </w:t>
      </w:r>
      <w:r w:rsidR="001C5D18">
        <w:t xml:space="preserve">Dynamics </w:t>
      </w:r>
      <w:r>
        <w:t xml:space="preserve">365 Unified Operations Plan, </w:t>
      </w:r>
      <w:r w:rsidR="001C5D18">
        <w:t xml:space="preserve">Dynamics </w:t>
      </w:r>
      <w:r>
        <w:t xml:space="preserve">365 for Retail, </w:t>
      </w:r>
      <w:r w:rsidR="001C5D18">
        <w:t xml:space="preserve">Dynamics </w:t>
      </w:r>
      <w:r>
        <w:t xml:space="preserve">365 for Talent: Attract, sau </w:t>
      </w:r>
      <w:r w:rsidR="001C5D18">
        <w:t xml:space="preserve">Dynamics </w:t>
      </w:r>
      <w:r>
        <w:t>365 for Talent: Onboard.</w:t>
      </w:r>
    </w:p>
    <w:p w14:paraId="33416126" w14:textId="6C07A189" w:rsidR="00952EC3" w:rsidRDefault="00952EC3" w:rsidP="00952EC3">
      <w:pPr>
        <w:pStyle w:val="ProductList-Body"/>
        <w:tabs>
          <w:tab w:val="clear" w:pos="158"/>
          <w:tab w:val="left" w:pos="360"/>
        </w:tabs>
      </w:pPr>
    </w:p>
    <w:p w14:paraId="1AEB7B24" w14:textId="77777777" w:rsidR="001C5D18" w:rsidRPr="00841C87" w:rsidRDefault="001C5D18" w:rsidP="001C5D18">
      <w:pPr>
        <w:pStyle w:val="ProductList-ClauseHeading"/>
      </w:pPr>
      <w:r>
        <w:t>Portalul de administrare</w:t>
      </w:r>
    </w:p>
    <w:p w14:paraId="56DFCA7A" w14:textId="77777777" w:rsidR="001C5D18" w:rsidRPr="00FB435C" w:rsidRDefault="001C5D18" w:rsidP="001C5D18">
      <w:pPr>
        <w:pStyle w:val="ProductList-Body"/>
        <w:rPr>
          <w:spacing w:val="-2"/>
        </w:rPr>
      </w:pPr>
      <w:r w:rsidRPr="00FB435C">
        <w:rPr>
          <w:spacing w:val="-2"/>
        </w:rP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2677F36" w14:textId="77777777" w:rsidR="001C5D18" w:rsidRPr="00841C87" w:rsidRDefault="001C5D18" w:rsidP="001C5D18">
      <w:pPr>
        <w:pStyle w:val="ProductList-Body"/>
      </w:pPr>
    </w:p>
    <w:p w14:paraId="3788331A" w14:textId="77777777" w:rsidR="001C5D18" w:rsidRPr="00841C87" w:rsidRDefault="001C5D18" w:rsidP="001C5D18">
      <w:pPr>
        <w:pStyle w:val="ProductList-ClauseHeading"/>
      </w:pPr>
      <w:r>
        <w:t>Distribuiri mixte ale serviciilor Dynamics 365</w:t>
      </w:r>
    </w:p>
    <w:p w14:paraId="7F1D4947" w14:textId="77777777" w:rsidR="001C5D18" w:rsidRPr="00841C87" w:rsidRDefault="001C5D18" w:rsidP="001C5D18">
      <w:pPr>
        <w:pStyle w:val="ProductList-Body"/>
      </w:pPr>
      <w:r>
        <w:t>Clienții pot să combine licențele pentru (i) Dynamics 365 for Sales Professional și Dynamics 365 for Sales Enterprise sau (ii) Dynamics 365 Business Central și Dynamics 365 for Unified Operations Plan dacă:</w:t>
      </w:r>
    </w:p>
    <w:p w14:paraId="21912B05" w14:textId="77777777" w:rsidR="001C5D18" w:rsidRPr="00841C87" w:rsidRDefault="001C5D18" w:rsidP="001C5D18">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592C2CF7" w14:textId="77777777" w:rsidR="001C5D18" w:rsidRPr="00841C87" w:rsidRDefault="001C5D18" w:rsidP="001C5D18">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EC5EAE2" w14:textId="77777777" w:rsidR="001C5D18" w:rsidRPr="00841C87" w:rsidRDefault="001C5D18" w:rsidP="001C5D18">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365F28D" w14:textId="77777777" w:rsidR="00B143C0" w:rsidRDefault="00B143C0" w:rsidP="00B143C0">
      <w:pPr>
        <w:pStyle w:val="ProductList-Body"/>
      </w:pPr>
    </w:p>
    <w:p w14:paraId="1916D913" w14:textId="59D089D6" w:rsidR="00B143C0" w:rsidRDefault="00B143C0" w:rsidP="00B143C0">
      <w:pPr>
        <w:pStyle w:val="ProductList-ClauseHeading"/>
        <w:tabs>
          <w:tab w:val="clear" w:pos="360"/>
          <w:tab w:val="left" w:pos="0"/>
        </w:tabs>
        <w:ind w:left="360" w:hanging="360"/>
      </w:pPr>
      <w:r>
        <w:t>Dynamics 365 for Marketing</w:t>
      </w:r>
    </w:p>
    <w:p w14:paraId="1C927D2E" w14:textId="77777777" w:rsidR="00B143C0" w:rsidRPr="00455F0E" w:rsidRDefault="00B143C0" w:rsidP="00B143C0">
      <w:pPr>
        <w:pStyle w:val="ProductList-Body"/>
        <w:tabs>
          <w:tab w:val="clear" w:pos="158"/>
          <w:tab w:val="left" w:pos="90"/>
          <w:tab w:val="left" w:pos="270"/>
        </w:tabs>
        <w:ind w:left="518" w:hanging="360"/>
      </w:pPr>
      <w:r>
        <w:rPr>
          <w:b/>
          <w:bCs/>
          <w:color w:val="0072C6"/>
        </w:rPr>
        <w:t>Acord privind nivelul serviciului</w:t>
      </w:r>
    </w:p>
    <w:p w14:paraId="3AD907EE" w14:textId="3044B740" w:rsidR="00B143C0" w:rsidRDefault="00B143C0" w:rsidP="00B143C0">
      <w:pPr>
        <w:pStyle w:val="ProductList-Body"/>
        <w:tabs>
          <w:tab w:val="clear" w:pos="158"/>
          <w:tab w:val="left" w:pos="90"/>
          <w:tab w:val="left" w:pos="270"/>
        </w:tabs>
        <w:ind w:left="518" w:hanging="360"/>
      </w:pPr>
      <w:r>
        <w:t>Nu există niciun Acord privind nivelul serviciului pentru Dynamics 365 for Marketing.</w:t>
      </w:r>
    </w:p>
    <w:p w14:paraId="33121479" w14:textId="77777777" w:rsidR="00B143C0" w:rsidRDefault="00B143C0" w:rsidP="00B143C0">
      <w:pPr>
        <w:pStyle w:val="ProductList-Body"/>
        <w:tabs>
          <w:tab w:val="clear" w:pos="158"/>
          <w:tab w:val="left" w:pos="90"/>
          <w:tab w:val="left" w:pos="270"/>
        </w:tabs>
        <w:ind w:left="518" w:hanging="360"/>
      </w:pPr>
    </w:p>
    <w:p w14:paraId="57A825B8" w14:textId="77777777" w:rsidR="00B143C0" w:rsidRDefault="00B143C0" w:rsidP="00B143C0">
      <w:pPr>
        <w:pStyle w:val="ProductList-Body"/>
        <w:tabs>
          <w:tab w:val="clear" w:pos="158"/>
          <w:tab w:val="left" w:pos="90"/>
          <w:tab w:val="left" w:pos="270"/>
        </w:tabs>
        <w:ind w:left="518" w:hanging="360"/>
      </w:pPr>
      <w:r>
        <w:rPr>
          <w:b/>
          <w:bCs/>
          <w:color w:val="0072C6"/>
        </w:rPr>
        <w:t>Legi, reglementări şi standarde în domeniu în materie de promovare</w:t>
      </w:r>
    </w:p>
    <w:p w14:paraId="68BBF3C9" w14:textId="77777777" w:rsidR="00B143C0" w:rsidRDefault="00B143C0" w:rsidP="00B143C0">
      <w:pPr>
        <w:pStyle w:val="ProductList-Body"/>
        <w:tabs>
          <w:tab w:val="clear" w:pos="158"/>
          <w:tab w:val="left" w:pos="90"/>
          <w:tab w:val="left" w:pos="270"/>
        </w:tabs>
        <w:ind w:left="180"/>
      </w:pPr>
      <w:r>
        <w:t xml:space="preserve">Microsoft nu îşi asumă răspunderea pentru respectarea de către Client a legilor, reglementărilor sau standardelor în domeniu aplicabile care reglementează transmiterea de către Client a comunicărilor promoţionale. </w:t>
      </w:r>
    </w:p>
    <w:p w14:paraId="7BCCE4E6" w14:textId="77777777" w:rsidR="00B143C0" w:rsidRPr="00747204" w:rsidRDefault="00B143C0" w:rsidP="00952EC3">
      <w:pPr>
        <w:pStyle w:val="ProductList-Body"/>
        <w:tabs>
          <w:tab w:val="clear" w:pos="158"/>
          <w:tab w:val="left" w:pos="360"/>
        </w:tabs>
      </w:pPr>
    </w:p>
    <w:p w14:paraId="6E38CD5D" w14:textId="5736EA4A" w:rsidR="00952EC3" w:rsidRPr="00747204" w:rsidRDefault="00952EC3" w:rsidP="00952EC3">
      <w:pPr>
        <w:pStyle w:val="ProductList-ClauseHeading"/>
      </w:pPr>
      <w:r>
        <w:t>Dynamics 365 Unified Operations Plan</w:t>
      </w:r>
    </w:p>
    <w:p w14:paraId="142B4B78" w14:textId="1DCFF88F" w:rsidR="00952EC3" w:rsidRPr="00747204" w:rsidRDefault="00952EC3" w:rsidP="00952EC3">
      <w:pPr>
        <w:pStyle w:val="ProductList-Body"/>
        <w:tabs>
          <w:tab w:val="clear" w:pos="158"/>
          <w:tab w:val="left" w:pos="360"/>
        </w:tabs>
      </w:pPr>
      <w:r>
        <w:t>Clientul are dreptul să modifice, pentru utilizare internă, codul sursă al aplicaţiei pentru Dynamics 365 Finance and Operations şi Dynamics 365 for Retail</w:t>
      </w:r>
    </w:p>
    <w:p w14:paraId="5BFAF69C" w14:textId="77777777" w:rsidR="00952EC3" w:rsidRPr="00747204" w:rsidRDefault="00952EC3" w:rsidP="00952EC3">
      <w:pPr>
        <w:pStyle w:val="ProductList-Body"/>
        <w:tabs>
          <w:tab w:val="clear" w:pos="158"/>
          <w:tab w:val="left" w:pos="360"/>
        </w:tabs>
      </w:pPr>
    </w:p>
    <w:p w14:paraId="2485501B" w14:textId="63E78E6F" w:rsidR="00CC5282" w:rsidRPr="00BA2331" w:rsidRDefault="00CC5282" w:rsidP="00CC5282">
      <w:pPr>
        <w:pStyle w:val="ProductList-Body"/>
        <w:tabs>
          <w:tab w:val="left" w:pos="360"/>
        </w:tabs>
      </w:pPr>
      <w:r>
        <w:rPr>
          <w:b/>
          <w:color w:val="00188F"/>
        </w:rPr>
        <w:t>Dynamics 365 for Talent, Dynamics 365 for Talent: Attract şi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7B785EA5" w14:textId="77777777" w:rsidR="001C5D18" w:rsidRPr="00841C87" w:rsidRDefault="001C5D18" w:rsidP="001C5D18">
      <w:pPr>
        <w:pStyle w:val="ProductList-ClauseHeading"/>
      </w:pPr>
      <w:r>
        <w:t>Drepturile de utilizare a serverului pentru licențele SL utilizator pentru Dynamics 365, licențele SL utilizator cu SA de tranziție și licențele SL utilizator pentru programe de completare</w:t>
      </w:r>
    </w:p>
    <w:p w14:paraId="53D3D8A6" w14:textId="77777777" w:rsidR="001C5D18" w:rsidRPr="00841C87" w:rsidRDefault="001C5D18" w:rsidP="001C5D18">
      <w:pPr>
        <w:pStyle w:val="ProductList-Body"/>
      </w:pPr>
      <w:r>
        <w:t>Drepturile de utilizare a serverului de mai jos nu se aplică Clienților care dețin o licență pentru Dynamics 365 for Sales Professional, Dynamics 365 for Marketing, Dynamics 365 Business Central, Dynamics 365 for Talent: Attract, Dynamics 365 for Talent: Onboard sau Clienților care dețin o licență pentru serviciile online Dynamics 365 prin Licență Open, Open Value și Open Value Subscription.</w:t>
      </w:r>
    </w:p>
    <w:p w14:paraId="5F5A799C" w14:textId="77777777" w:rsidR="00952EC3" w:rsidRPr="00747204" w:rsidRDefault="00952EC3" w:rsidP="00952EC3">
      <w:pPr>
        <w:pStyle w:val="ProductList-Body"/>
      </w:pPr>
    </w:p>
    <w:p w14:paraId="2CF84431" w14:textId="012B4A20" w:rsidR="00952EC3" w:rsidRPr="00747204" w:rsidRDefault="00952EC3" w:rsidP="00952EC3">
      <w:pPr>
        <w:pStyle w:val="ProductList-Body"/>
        <w:ind w:left="180"/>
      </w:pPr>
      <w:r>
        <w:rPr>
          <w:b/>
          <w:color w:val="0072C6"/>
        </w:rPr>
        <w:t>Server local Dynamics 365 for Operations</w:t>
      </w:r>
    </w:p>
    <w:p w14:paraId="4B5CE291" w14:textId="1F6399F1" w:rsidR="00952EC3" w:rsidRPr="00747204" w:rsidRDefault="00952EC3" w:rsidP="00952EC3">
      <w:pPr>
        <w:pStyle w:val="ProductList-Body"/>
        <w:ind w:left="180"/>
      </w:pPr>
      <w:r>
        <w:t>Clienţii care deţin abonamente active pentru (1) Dynamics 365 Plan sau (2) Dynamics 365 Unified Operations Plan (sau orice componentă a planului licenţiată separat) au dreptul:</w:t>
      </w:r>
    </w:p>
    <w:p w14:paraId="456CBB8D" w14:textId="4B156AD2"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reţea sau pe servere partajate;</w:t>
      </w:r>
    </w:p>
    <w:p w14:paraId="7763F91F" w14:textId="69C84C5F" w:rsidR="00952EC3" w:rsidRPr="00747204" w:rsidRDefault="00952EC3" w:rsidP="00952EC3">
      <w:pPr>
        <w:pStyle w:val="ProductList-Body"/>
        <w:numPr>
          <w:ilvl w:val="0"/>
          <w:numId w:val="39"/>
        </w:numPr>
        <w:tabs>
          <w:tab w:val="left" w:pos="360"/>
          <w:tab w:val="left" w:pos="720"/>
        </w:tabs>
        <w:ind w:left="720"/>
      </w:pPr>
      <w:r>
        <w:t>să instaleze şi să utilizeze produsul software Dynamics 365 AX 2012 R3 Server în locul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79A56C84" w14:textId="5F8A156B" w:rsidR="001C5D18" w:rsidRPr="00841C87" w:rsidRDefault="001C5D18" w:rsidP="001C5D18">
      <w:pPr>
        <w:pStyle w:val="ProductList-Body"/>
        <w:tabs>
          <w:tab w:val="clear" w:pos="158"/>
          <w:tab w:val="left" w:pos="180"/>
        </w:tabs>
        <w:ind w:left="180"/>
      </w:pPr>
      <w:r>
        <w:rPr>
          <w:b/>
          <w:color w:val="0072C6"/>
        </w:rPr>
        <w:t>Server local Dynamics 365</w:t>
      </w:r>
    </w:p>
    <w:p w14:paraId="5A410919" w14:textId="77777777" w:rsidR="001C5D18" w:rsidRPr="00841C87" w:rsidRDefault="001C5D18" w:rsidP="001C5D18">
      <w:pPr>
        <w:pStyle w:val="ProductList-Body"/>
        <w:ind w:left="180"/>
      </w:pPr>
      <w:r>
        <w:t>Clienții care dețin abonamente active pentru (1) Dynamics 365 Plan sau (2) Dynamics 365 Customer Engagement Plan (sau orice componentă a planului licențiată separat) au dreptul:</w:t>
      </w:r>
    </w:p>
    <w:p w14:paraId="0C06FBBF" w14:textId="77777777" w:rsidR="001C5D18" w:rsidRPr="00841C87" w:rsidRDefault="001C5D18" w:rsidP="001C5D18">
      <w:pPr>
        <w:pStyle w:val="ProductList-Body"/>
        <w:numPr>
          <w:ilvl w:val="0"/>
          <w:numId w:val="43"/>
        </w:numPr>
      </w:pPr>
      <w:r>
        <w:t>să instaleze un număr nelimitat de copii ale produsului software de tip server (local) Dynamics 365 pe un server de rețea sau pe servere partajate;</w:t>
      </w:r>
    </w:p>
    <w:p w14:paraId="02F484F0" w14:textId="77777777" w:rsidR="001C5D18" w:rsidRPr="00841C87" w:rsidRDefault="001C5D18" w:rsidP="001C5D18">
      <w:pPr>
        <w:pStyle w:val="ProductList-Body"/>
        <w:numPr>
          <w:ilvl w:val="0"/>
          <w:numId w:val="43"/>
        </w:numPr>
      </w:pPr>
      <w:r>
        <w:t xml:space="preserve">să instaleze produsul software Dynamics CRM 2016 Server în locul Dynamics 365 On-Premise Server; </w:t>
      </w:r>
    </w:p>
    <w:p w14:paraId="799CA7A7" w14:textId="77777777" w:rsidR="001C5D18" w:rsidRPr="00841C87" w:rsidRDefault="001C5D18" w:rsidP="001C5D18">
      <w:pPr>
        <w:pStyle w:val="ProductList-Body"/>
        <w:numPr>
          <w:ilvl w:val="0"/>
          <w:numId w:val="43"/>
        </w:numPr>
      </w:pPr>
      <w:r>
        <w:t>să permită accesul la produsul software exclusiv utilizatorilor și dispozitivelor care dețin o licență SL eligibilă și</w:t>
      </w:r>
    </w:p>
    <w:p w14:paraId="09D8A1EB" w14:textId="77777777" w:rsidR="001C5D18" w:rsidRPr="00841C87" w:rsidRDefault="001C5D18" w:rsidP="001C5D18">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53420609" w:rsidR="00CC5282" w:rsidRPr="00BA2331" w:rsidRDefault="00CC5282" w:rsidP="00CC5282">
      <w:pPr>
        <w:pStyle w:val="ProductList-Body"/>
      </w:pPr>
      <w:r>
        <w:t>Soluţia privind Relaţiile comerciale Microsoft include Dynamics 365 for Sales Enterprise, şi LinkedIn Sales Navigator Enterprise. LinkedIn Sales Navigator Enterprise,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2"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3"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4"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20CE4F55" w:rsidR="00952EC3" w:rsidRPr="00747204" w:rsidRDefault="00952EC3" w:rsidP="00952EC3">
      <w:pPr>
        <w:pStyle w:val="ProductList-Body"/>
        <w:ind w:left="180"/>
      </w:pPr>
      <w:r>
        <w:t>Nu există niciun Acord privind nivelul serviciului pentru LinkedIn Sales Navigator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51" w:name="_Toc459970722"/>
      <w:bookmarkStart w:id="152" w:name="MicrosoftSocialEngagement"/>
      <w:r>
        <w:rPr>
          <w:b/>
          <w:color w:val="00188F"/>
        </w:rPr>
        <w:t>Microsoft Social Engagement</w:t>
      </w:r>
      <w:bookmarkEnd w:id="151"/>
    </w:p>
    <w:bookmarkEnd w:id="152"/>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1D273FCF" w14:textId="77777777" w:rsidR="00817300" w:rsidRPr="002C6BAD" w:rsidRDefault="00817300" w:rsidP="00817300">
      <w:pPr>
        <w:pStyle w:val="ProductList-Body"/>
        <w:tabs>
          <w:tab w:val="clear" w:pos="158"/>
          <w:tab w:val="left" w:pos="360"/>
        </w:tabs>
        <w:ind w:left="180"/>
        <w:rPr>
          <w:b/>
          <w:color w:val="0072C6"/>
        </w:rPr>
      </w:pPr>
      <w:r>
        <w:rPr>
          <w:b/>
          <w:color w:val="0072C6"/>
        </w:rPr>
        <w:t>Conținutul social obținut prin Microsoft Social Engagement</w:t>
      </w:r>
    </w:p>
    <w:p w14:paraId="05C79815" w14:textId="77777777" w:rsidR="00817300" w:rsidRDefault="00817300" w:rsidP="00817300">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de client utilizate la configurarea sau inițierea unor interogări de căutare și executate în numele Clientului pot fi partajate cu terțe părți în scopul culegerii de Conținut social.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552213BA" w14:textId="77777777" w:rsidR="00817300" w:rsidRDefault="00817300" w:rsidP="00817300">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75BA5F5" w14:textId="77777777" w:rsidR="00817300" w:rsidRDefault="00817300" w:rsidP="00817300">
      <w:pPr>
        <w:pStyle w:val="ProductList-Body"/>
        <w:numPr>
          <w:ilvl w:val="0"/>
          <w:numId w:val="13"/>
        </w:numPr>
        <w:tabs>
          <w:tab w:val="clear" w:pos="158"/>
          <w:tab w:val="left" w:pos="180"/>
        </w:tabs>
        <w:spacing w:before="40"/>
        <w:ind w:left="810" w:hanging="274"/>
      </w:pPr>
      <w:r>
        <w:t xml:space="preserve">să accesăm, să edităm sau să ștergem Conținutul social în orice scop; </w:t>
      </w:r>
    </w:p>
    <w:p w14:paraId="31FA643F" w14:textId="77777777" w:rsidR="00817300" w:rsidRPr="00D97771" w:rsidRDefault="00817300" w:rsidP="00817300">
      <w:pPr>
        <w:pStyle w:val="ProductList-Body"/>
        <w:numPr>
          <w:ilvl w:val="0"/>
          <w:numId w:val="13"/>
        </w:numPr>
        <w:spacing w:before="40"/>
        <w:ind w:left="810" w:hanging="274"/>
      </w:pPr>
      <w:r>
        <w:t xml:space="preserve">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76ED5E7E" w14:textId="3A324877" w:rsidR="009D1828" w:rsidRPr="006D2C33" w:rsidRDefault="00766199"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3" w:name="_Toc518284104"/>
      <w:bookmarkStart w:id="154" w:name="O365Services"/>
      <w:r w:rsidRPr="006B4B3B">
        <w:rPr>
          <w:lang w:val="it-IT"/>
        </w:rPr>
        <w:t>Serviciile Office 365</w:t>
      </w:r>
      <w:bookmarkEnd w:id="153"/>
    </w:p>
    <w:bookmarkEnd w:id="154"/>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5" w:name="CoreFeaturesforOffice365Services"/>
      <w:r>
        <w:rPr>
          <w:b/>
          <w:color w:val="00188F"/>
        </w:rPr>
        <w:t>Caracteristicile de bază pentru Serviciile Office 365</w:t>
      </w:r>
    </w:p>
    <w:bookmarkEnd w:id="15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3CAC4E1" w14:textId="77777777" w:rsidR="00817300" w:rsidRDefault="00817300" w:rsidP="00817300">
      <w:pPr>
        <w:pStyle w:val="ProductList-Body"/>
        <w:rPr>
          <w:b/>
          <w:color w:val="00188F"/>
        </w:rPr>
      </w:pPr>
      <w:bookmarkStart w:id="156" w:name="MicrosoftTeams"/>
      <w:r>
        <w:rPr>
          <w:b/>
          <w:color w:val="00188F"/>
        </w:rPr>
        <w:t>Microsoft Teams</w:t>
      </w:r>
      <w:bookmarkEnd w:id="156"/>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766199"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7" w:name="ExchangeOnline"/>
      <w:r w:rsidRPr="006B4B3B">
        <w:rPr>
          <w:lang w:val="ro-RO"/>
        </w:rPr>
        <w:tab/>
      </w:r>
      <w:bookmarkStart w:id="158" w:name="_Toc518284105"/>
      <w:r w:rsidRPr="006B4B3B">
        <w:rPr>
          <w:lang w:val="ro-RO"/>
        </w:rPr>
        <w:t>Exchange Online</w:t>
      </w:r>
      <w:bookmarkEnd w:id="158"/>
    </w:p>
    <w:p w14:paraId="504B85AD" w14:textId="77777777" w:rsidR="00E93FD0" w:rsidRDefault="00E93FD0" w:rsidP="006B4B3B">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6"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9" w:name="_Toc423959249"/>
      <w:r w:rsidRPr="00E43C32">
        <w:rPr>
          <w:b/>
          <w:color w:val="00188F"/>
        </w:rPr>
        <w:t>Acord privind nivelul serviciului</w:t>
      </w:r>
      <w:bookmarkEnd w:id="159"/>
    </w:p>
    <w:p w14:paraId="106466CB" w14:textId="77777777" w:rsidR="00400A6C" w:rsidRDefault="00400A6C" w:rsidP="00400A6C">
      <w:pPr>
        <w:pStyle w:val="ProductList-Body"/>
        <w:tabs>
          <w:tab w:val="clear" w:pos="158"/>
          <w:tab w:val="left" w:pos="180"/>
        </w:tabs>
      </w:pPr>
      <w:bookmarkStart w:id="160"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6A225826" w:rsidR="00862C50" w:rsidRPr="006B4B3B" w:rsidRDefault="00817300" w:rsidP="006F51FB">
      <w:pPr>
        <w:pStyle w:val="ProductList-Offering2Heading"/>
        <w:rPr>
          <w:lang w:val="it-IT"/>
        </w:rPr>
      </w:pPr>
      <w:bookmarkStart w:id="161" w:name="O365Applications"/>
      <w:r>
        <w:rPr>
          <w:lang w:val="it-IT"/>
        </w:rPr>
        <w:tab/>
      </w:r>
      <w:bookmarkStart w:id="162" w:name="_Toc518284106"/>
      <w:r w:rsidR="00862C50" w:rsidRPr="006B4B3B">
        <w:rPr>
          <w:lang w:val="it-IT"/>
        </w:rPr>
        <w:t>Aplicaţii cu Office 365</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7F1E4BE6" w14:textId="77777777" w:rsidR="00B143C0" w:rsidRDefault="00B143C0" w:rsidP="00B143C0">
      <w:pPr>
        <w:pStyle w:val="ProductList-Body"/>
        <w:tabs>
          <w:tab w:val="clear" w:pos="158"/>
          <w:tab w:val="left" w:pos="180"/>
        </w:tabs>
      </w:pPr>
      <w:r>
        <w:t>Fiecare utilizator căruia Clientul îi alocă o licenţă SL utilizator trebuie să deţină un cont profesional sau şcolar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7"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8784F50" w:rsidR="0022546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026533BF" w14:textId="77777777" w:rsidR="00B143C0" w:rsidRPr="00F40FD0" w:rsidRDefault="00B143C0" w:rsidP="00B143C0">
      <w:pPr>
        <w:pStyle w:val="ProductList-Body"/>
        <w:numPr>
          <w:ilvl w:val="0"/>
          <w:numId w:val="40"/>
        </w:numPr>
        <w:spacing w:before="40"/>
        <w:ind w:left="450" w:hanging="274"/>
      </w:pPr>
      <w:r>
        <w:t>au dreptul să utilizeze Serviciile online conectate la internet furnizate ca parte din ProPlus. În plus, în cazul în care Clientul permite acest lucru, utilizatorii pot alege să utilizeze serviciile conectate în conformitate cu alţi termeni de utilizare decât TSO şi în baza cărora Microsoft este operator de date, în sensul documentaţiei produsului.</w:t>
      </w:r>
    </w:p>
    <w:p w14:paraId="6E5215C6" w14:textId="77777777" w:rsidR="006B4B3B" w:rsidRPr="007F0A21" w:rsidRDefault="006B4B3B" w:rsidP="006B4B3B">
      <w:pPr>
        <w:pStyle w:val="ProductList-Body"/>
        <w:ind w:left="180"/>
      </w:pPr>
    </w:p>
    <w:p w14:paraId="4B3B3E93" w14:textId="77777777" w:rsidR="00817300" w:rsidRPr="00964225" w:rsidRDefault="00817300" w:rsidP="00817300">
      <w:pPr>
        <w:pStyle w:val="ProductList-Body"/>
        <w:keepNext/>
        <w:spacing w:before="40"/>
        <w:rPr>
          <w:b/>
          <w:color w:val="00188F"/>
        </w:rPr>
      </w:pPr>
      <w:r>
        <w:rPr>
          <w:b/>
          <w:color w:val="00188F"/>
        </w:rPr>
        <w:t>Dispozitive smartphone și tablete</w:t>
      </w:r>
    </w:p>
    <w:p w14:paraId="3ADC5901" w14:textId="77777777" w:rsidR="00817300" w:rsidRDefault="00817300" w:rsidP="00817300">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F1, E1 și Business Essentials ale Office 365 sau Microsoft 365, acest drept de a activa software-ul Microsoft Office Mobile este limitat la dispozitivele cu ecrane integrate, cu diagonala de 10,1” sau mai mică.</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63" w:name="MicrosoftMyAnalytics"/>
      <w:bookmarkStart w:id="164" w:name="_Toc465426847"/>
      <w:bookmarkStart w:id="165" w:name="_Toc518284107"/>
      <w:r w:rsidRPr="00487266">
        <w:rPr>
          <w:lang w:val="ro-RO"/>
        </w:rPr>
        <w:t>Microsoft MyAnalytics</w:t>
      </w:r>
      <w:bookmarkEnd w:id="163"/>
      <w:bookmarkEnd w:id="164"/>
      <w:bookmarkEnd w:id="165"/>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6" w:name="_Toc518284108"/>
      <w:r w:rsidRPr="006B4B3B">
        <w:rPr>
          <w:lang w:val="ro-RO"/>
        </w:rPr>
        <w:t>Office Online</w:t>
      </w:r>
      <w:bookmarkEnd w:id="166"/>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7" w:name="_Toc518284109"/>
      <w:r w:rsidRPr="006B4B3B">
        <w:rPr>
          <w:lang w:val="it-IT"/>
        </w:rPr>
        <w:t>OneDrive pentru business</w:t>
      </w:r>
      <w:bookmarkEnd w:id="167"/>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42CAE6" w14:textId="0B95338D" w:rsidR="009204C7" w:rsidRDefault="009204C7" w:rsidP="001C5D18">
      <w:pPr>
        <w:pStyle w:val="ProductList-Body"/>
      </w:pPr>
    </w:p>
    <w:p w14:paraId="75E75F5E" w14:textId="48428D5D" w:rsidR="001C5D18" w:rsidRDefault="001C5D18" w:rsidP="001C5D18">
      <w:pPr>
        <w:pStyle w:val="ProductList-Body"/>
      </w:pPr>
    </w:p>
    <w:p w14:paraId="50AD671B" w14:textId="0E9B8B7C" w:rsidR="0068533D" w:rsidRPr="00903BB7" w:rsidRDefault="0068533D" w:rsidP="0068533D">
      <w:pPr>
        <w:pStyle w:val="ProductList-Offering2Heading"/>
        <w:outlineLvl w:val="2"/>
      </w:pPr>
      <w:r>
        <w:tab/>
      </w:r>
      <w:bookmarkStart w:id="168" w:name="_Toc453946627"/>
      <w:bookmarkStart w:id="169" w:name="_Toc451949065"/>
      <w:bookmarkStart w:id="170" w:name="_Toc518284110"/>
      <w:bookmarkStart w:id="171" w:name="ProjectOnline"/>
      <w:r>
        <w:t>Project Online</w:t>
      </w:r>
      <w:bookmarkEnd w:id="168"/>
      <w:bookmarkEnd w:id="169"/>
      <w:bookmarkEnd w:id="170"/>
    </w:p>
    <w:bookmarkEnd w:id="171"/>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0B3ACFC4" w:rsidR="0068533D"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76619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72" w:name="_Toc518284111"/>
      <w:r w:rsidRPr="006B4B3B">
        <w:rPr>
          <w:lang w:val="ro-RO"/>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3D63EA70"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1C5D18">
        <w:rPr>
          <w:rFonts w:asciiTheme="majorHAnsi" w:hAnsiTheme="majorHAnsi"/>
          <w:sz w:val="16"/>
          <w:szCs w:val="16"/>
        </w:rPr>
        <w:t>K</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76E2E3B" w14:textId="271DAD48" w:rsidR="005F744F" w:rsidRDefault="005F744F" w:rsidP="005F744F">
      <w:pPr>
        <w:pStyle w:val="ProductList-Offering2Heading"/>
        <w:outlineLvl w:val="2"/>
      </w:pPr>
      <w:r>
        <w:tab/>
      </w:r>
      <w:bookmarkStart w:id="173" w:name="_Toc505767652"/>
      <w:bookmarkStart w:id="174" w:name="_Toc503180492"/>
      <w:bookmarkStart w:id="175" w:name="_Toc518284112"/>
      <w:r>
        <w:t>Skype for Business Online</w:t>
      </w:r>
      <w:bookmarkEnd w:id="173"/>
      <w:bookmarkEnd w:id="174"/>
      <w:bookmarkEnd w:id="175"/>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76" w:name="CaracteristiciledebazăpentruServicii"/>
      <w:bookmarkEnd w:id="176"/>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7"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7"/>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8"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8"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9" w:name="_Toc518284113"/>
      <w:r w:rsidRPr="006B4B3B">
        <w:rPr>
          <w:lang w:val="it-IT"/>
        </w:rPr>
        <w:t>Alte servicii online</w:t>
      </w:r>
      <w:bookmarkEnd w:id="179"/>
    </w:p>
    <w:p w14:paraId="6B6BA250" w14:textId="77777777" w:rsidR="00C7360D" w:rsidRPr="00635153" w:rsidRDefault="00C7360D" w:rsidP="00C7360D">
      <w:pPr>
        <w:pStyle w:val="ProductList-Offering2Heading"/>
        <w:outlineLvl w:val="2"/>
        <w:rPr>
          <w:lang w:val="ro-RO"/>
        </w:rPr>
      </w:pPr>
      <w:bookmarkStart w:id="180" w:name="MicrosoftLearning"/>
      <w:bookmarkStart w:id="181" w:name="MicrosoftPowerBIPro"/>
      <w:bookmarkEnd w:id="178"/>
      <w:r w:rsidRPr="00635153">
        <w:rPr>
          <w:lang w:val="ro-RO"/>
        </w:rPr>
        <w:tab/>
      </w:r>
      <w:bookmarkStart w:id="182" w:name="_Toc476230941"/>
      <w:bookmarkStart w:id="183" w:name="_Toc476476626"/>
      <w:bookmarkStart w:id="184" w:name="_Toc518284114"/>
      <w:bookmarkStart w:id="185" w:name="BingMaps"/>
      <w:r w:rsidRPr="00635153">
        <w:rPr>
          <w:lang w:val="ro-RO"/>
        </w:rPr>
        <w:t>Bing Maps Enterprise Platform şi Mobile Asset Management Platform</w:t>
      </w:r>
      <w:bookmarkEnd w:id="182"/>
      <w:bookmarkEnd w:id="183"/>
      <w:bookmarkEnd w:id="184"/>
    </w:p>
    <w:bookmarkEnd w:id="185"/>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9" w:history="1">
        <w:r>
          <w:rPr>
            <w:rStyle w:val="Hyperlink"/>
          </w:rPr>
          <w:t>https://aka.ms/bingmapsplatformapistou</w:t>
        </w:r>
      </w:hyperlink>
      <w:r>
        <w:t xml:space="preserve"> şi </w:t>
      </w:r>
      <w:hyperlink r:id="rId50"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1"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6" w:name="_Toc476230942"/>
      <w:bookmarkStart w:id="187" w:name="_Toc518284115"/>
      <w:bookmarkStart w:id="188" w:name="BusinessApplicationPlatform"/>
      <w:r w:rsidRPr="00487266">
        <w:rPr>
          <w:lang w:val="pt-BR"/>
        </w:rPr>
        <w:t>Platforma de aplicații pentru afaceri</w:t>
      </w:r>
      <w:bookmarkEnd w:id="186"/>
      <w:bookmarkEnd w:id="187"/>
    </w:p>
    <w:bookmarkEnd w:id="188"/>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2"/>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1C5D18">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817300">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817300">
      <w:pPr>
        <w:pStyle w:val="ProductList-Body"/>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5"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766199"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9" w:name="_Toc476476628"/>
      <w:r w:rsidRPr="00817300">
        <w:rPr>
          <w:szCs w:val="28"/>
          <w:lang w:val="ro-RO"/>
        </w:rPr>
        <w:tab/>
      </w:r>
      <w:bookmarkStart w:id="190" w:name="_Toc518284116"/>
      <w:r w:rsidR="00400A6C" w:rsidRPr="00817300">
        <w:rPr>
          <w:szCs w:val="28"/>
          <w:lang w:val="ro-RO"/>
        </w:rPr>
        <w:t>Aplicaţia de securitate Microsoft Cloud</w:t>
      </w:r>
      <w:bookmarkEnd w:id="189"/>
      <w:bookmarkEnd w:id="190"/>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766199"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91" w:name="_Toc476230944"/>
      <w:bookmarkStart w:id="192" w:name="_Toc518284117"/>
      <w:r w:rsidRPr="00487266">
        <w:rPr>
          <w:lang w:val="ro-RO"/>
        </w:rPr>
        <w:t>Microsoft Intune</w:t>
      </w:r>
      <w:bookmarkEnd w:id="191"/>
      <w:bookmarkEnd w:id="192"/>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6"/>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3" w:name="_Toc453946633"/>
      <w:bookmarkStart w:id="194" w:name="_Toc451949071"/>
      <w:r>
        <w:tab/>
      </w:r>
      <w:bookmarkStart w:id="195" w:name="_Toc518284118"/>
      <w:r w:rsidR="0068533D">
        <w:t>Microsoft Learning</w:t>
      </w:r>
      <w:bookmarkEnd w:id="193"/>
      <w:bookmarkEnd w:id="195"/>
      <w:r w:rsidR="0068533D">
        <w:t xml:space="preserve"> </w:t>
      </w:r>
      <w:bookmarkEnd w:id="194"/>
    </w:p>
    <w:bookmarkEnd w:id="180"/>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6" w:name="_Toc451949072"/>
      <w:r>
        <w:t>Licenţă SL de servicii pentru Microsoft Learning Imagine Academy</w:t>
      </w:r>
      <w:bookmarkEnd w:id="19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1"/>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7" w:name="_Toc457466455"/>
      <w:bookmarkStart w:id="198" w:name="_Toc518284119"/>
      <w:r w:rsidRPr="005F744F">
        <w:rPr>
          <w:lang w:val="ro-RO"/>
        </w:rPr>
        <w:t>Minecraft: Ediţia Education</w:t>
      </w:r>
      <w:bookmarkEnd w:id="197"/>
      <w:bookmarkEnd w:id="19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9" w:name="_Toc518284120"/>
      <w:r w:rsidR="00581CDB" w:rsidRPr="006B4B3B">
        <w:rPr>
          <w:lang w:val="it-IT"/>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0" w:name="_Toc453946637"/>
      <w:bookmarkStart w:id="201" w:name="_Toc518284121"/>
      <w:r w:rsidRPr="00487266">
        <w:rPr>
          <w:lang w:val="pt-BR"/>
        </w:rPr>
        <w:t>Sistemul de operare desktop Windows</w:t>
      </w:r>
      <w:bookmarkEnd w:id="200"/>
      <w:bookmarkEnd w:id="201"/>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84122"/>
      <w:r>
        <w:t>Anexa 1 – Notificările</w:t>
      </w:r>
      <w:bookmarkEnd w:id="202"/>
      <w:bookmarkEnd w:id="203"/>
    </w:p>
    <w:p w14:paraId="2F4609B8" w14:textId="0A35F4A9" w:rsidR="004D27A6" w:rsidRPr="006B4B3B" w:rsidRDefault="00D67A4B" w:rsidP="006F51FB">
      <w:pPr>
        <w:pStyle w:val="ProductList-Offering1Heading"/>
        <w:rPr>
          <w:lang w:val="ro-RO"/>
        </w:rPr>
      </w:pPr>
      <w:bookmarkStart w:id="204" w:name="_Toc518284123"/>
      <w:r w:rsidRPr="006B4B3B">
        <w:rPr>
          <w:lang w:val="ro-RO"/>
        </w:rPr>
        <w:t>Bing Maps</w:t>
      </w:r>
      <w:bookmarkEnd w:id="20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0" w:history="1">
        <w:r>
          <w:rPr>
            <w:rStyle w:val="Hyperlink"/>
          </w:rPr>
          <w:t>go.microsoft.com/?linkid=9710837</w:t>
        </w:r>
      </w:hyperlink>
      <w:r>
        <w:t xml:space="preserve">, şi Angajamentul de respectare a confidenţialităţii pentru Bing Maps, aflat la adresa </w:t>
      </w:r>
      <w:hyperlink r:id="rId61" w:history="1">
        <w:r>
          <w:rPr>
            <w:rStyle w:val="Hyperlink"/>
          </w:rPr>
          <w:t>go.microsoft.com/fwlink/?LinkID=248686</w:t>
        </w:r>
      </w:hyperlink>
      <w:r>
        <w:t>.</w:t>
      </w:r>
    </w:p>
    <w:bookmarkStart w:id="205" w:name="_Toc431459551"/>
    <w:bookmarkStart w:id="206"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7" w:name="_Toc518284124"/>
      <w:r w:rsidRPr="006B4B3B">
        <w:rPr>
          <w:lang w:val="ro-RO"/>
        </w:rPr>
        <w:t>Serviciile profesionale</w:t>
      </w:r>
      <w:bookmarkEnd w:id="205"/>
      <w:bookmarkEnd w:id="207"/>
    </w:p>
    <w:bookmarkEnd w:id="206"/>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8"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9" w:name="_Toc518284125"/>
      <w:r w:rsidRPr="001A140A">
        <w:rPr>
          <w:lang w:val="it-IT"/>
        </w:rPr>
        <w:t>Adăugarea unei notificări referitoare la codificarea H.265/HEVC în Serviciile Azure Media</w:t>
      </w:r>
      <w:bookmarkEnd w:id="208"/>
      <w:bookmarkEnd w:id="20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76619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0" w:name="_Toc484158323"/>
      <w:bookmarkStart w:id="211" w:name="_Toc518284126"/>
      <w:r w:rsidRPr="00487266">
        <w:rPr>
          <w:lang w:val="ro-RO"/>
        </w:rPr>
        <w:t>Notificare despre Adobe Flash Player</w:t>
      </w:r>
      <w:bookmarkEnd w:id="210"/>
      <w:bookmarkEnd w:id="211"/>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766199"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2" w:name="_Toc484158324"/>
      <w:bookmarkStart w:id="213" w:name="_Toc476230953"/>
      <w:bookmarkStart w:id="214" w:name="_Toc518284127"/>
      <w:r w:rsidRPr="00487266">
        <w:rPr>
          <w:lang w:val="ro-RO"/>
        </w:rPr>
        <w:t>Notificarea privind standardul vizual H.264/AVC, standardul video VC-1, standardul vizual MPEG-4 partea 2 şi standardul video MPEG-2</w:t>
      </w:r>
      <w:bookmarkEnd w:id="212"/>
      <w:bookmarkEnd w:id="213"/>
      <w:bookmarkEnd w:id="21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766199"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5" w:name="_Toc503180509"/>
      <w:bookmarkStart w:id="216" w:name="_Toc518284128"/>
      <w:bookmarkStart w:id="217" w:name="Attachment2"/>
      <w:r>
        <w:t>Anexa 2 – Suitele de licenţe de abonament</w:t>
      </w:r>
      <w:bookmarkEnd w:id="215"/>
      <w:bookmarkEnd w:id="216"/>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54"/>
        <w:gridCol w:w="258"/>
        <w:gridCol w:w="258"/>
        <w:gridCol w:w="258"/>
        <w:gridCol w:w="703"/>
        <w:gridCol w:w="720"/>
        <w:gridCol w:w="415"/>
        <w:gridCol w:w="386"/>
        <w:gridCol w:w="341"/>
        <w:gridCol w:w="303"/>
        <w:gridCol w:w="303"/>
        <w:gridCol w:w="820"/>
        <w:gridCol w:w="456"/>
        <w:gridCol w:w="393"/>
        <w:gridCol w:w="738"/>
      </w:tblGrid>
      <w:tr w:rsidR="0022546F" w14:paraId="5C013D30" w14:textId="77777777" w:rsidTr="001C5D18">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1C5D18">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1C5D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1C5D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1C5D18">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1C5D1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1C5D18">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1C5D18">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EA1E1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1860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EA1E1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5BB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1C5D18">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5F744F" w14:paraId="282D809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A99CD5" w14:textId="05C479A5" w:rsidR="005F744F" w:rsidRDefault="005F744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25C17"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A77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24AD"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4D885"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075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E323D"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0229"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1BAF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F1217"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CD34"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E1D5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90140"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E23E"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573E"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C9C86"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3EEE5455"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B143C0">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6"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18" w:name="_Toc503180510"/>
      <w:bookmarkStart w:id="219" w:name="_Toc518284129"/>
      <w:r>
        <w:t>Sectorul public</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1C5D1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1C5D18">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1C5D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1C5D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1C5D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1C5D1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1C5D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1C5D18">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D09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E87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1C5D1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5F744F" w14:paraId="0F681120"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82504" w14:textId="3C61A24E" w:rsidR="005F744F" w:rsidRDefault="005F744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861"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D77A"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6626"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78F9"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8D900"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A818"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28B6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B5485"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6B8E" w14:textId="77777777" w:rsidR="005F744F"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8D62B" w14:textId="77777777" w:rsidR="005F744F"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CF035"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7"/>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84130"/>
      <w:r>
        <w:t>Anexa 3 – Clauzele contractuale standard (Procesoare)</w:t>
      </w:r>
      <w:bookmarkEnd w:id="220"/>
      <w:bookmarkEnd w:id="221"/>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2" w:name="_Toc489605629"/>
      <w:bookmarkStart w:id="223" w:name="_Toc518284131"/>
      <w:bookmarkStart w:id="224" w:name="Attachment4"/>
      <w:r>
        <w:t>Anexa 4 – Termenii Regulamentului general privind protecţia datelor al Uniunii Europene</w:t>
      </w:r>
      <w:bookmarkEnd w:id="222"/>
      <w:bookmarkEnd w:id="223"/>
    </w:p>
    <w:bookmarkEnd w:id="224"/>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08458E" w:rsidRDefault="00E40434" w:rsidP="00E40434">
      <w:pPr>
        <w:pStyle w:val="ProductList-Body"/>
        <w:outlineLvl w:val="1"/>
      </w:pPr>
      <w:r>
        <w:rPr>
          <w:b/>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23B31C" w14:textId="77777777" w:rsidR="00442756" w:rsidRDefault="00442756" w:rsidP="009A573F">
      <w:pPr>
        <w:spacing w:after="0" w:line="240" w:lineRule="auto"/>
      </w:pPr>
      <w:r>
        <w:separator/>
      </w:r>
    </w:p>
  </w:endnote>
  <w:endnote w:type="continuationSeparator" w:id="0">
    <w:p w14:paraId="656C2053" w14:textId="77777777" w:rsidR="00442756" w:rsidRDefault="00442756" w:rsidP="009A573F">
      <w:pPr>
        <w:spacing w:after="0" w:line="240" w:lineRule="auto"/>
      </w:pPr>
      <w:r>
        <w:continuationSeparator/>
      </w:r>
    </w:p>
  </w:endnote>
  <w:endnote w:type="continuationNotice" w:id="1">
    <w:p w14:paraId="0A22226C" w14:textId="77777777" w:rsidR="00442756" w:rsidRDefault="004427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766199"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766199"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766199"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766199"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766199"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766199"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766199"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766199"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766199"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766199"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766199"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766199"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76619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76619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76619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76619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76619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76619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766199"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766199"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766199"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766199"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766199"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766199"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76619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76619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76619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76619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76619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76619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766199"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766199"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766199"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766199"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766199"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766199"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76619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76619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76619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76619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76619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76619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9980F"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DE3BA5" w:rsidRPr="00B13BCE" w:rsidRDefault="00766199" w:rsidP="00CC5282">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DE3BA5" w:rsidRPr="00B13BCE" w:rsidRDefault="00766199" w:rsidP="00CC5282">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DE3BA5" w:rsidRPr="00B13BCE" w:rsidRDefault="00766199" w:rsidP="00CC5282">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DE3BA5" w:rsidRPr="00B13BCE" w:rsidRDefault="00766199" w:rsidP="00CC5282">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DE3BA5" w:rsidRPr="00B13BCE" w:rsidRDefault="00766199" w:rsidP="00CC5282">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DE3BA5" w:rsidRPr="00B13BCE" w:rsidRDefault="00766199" w:rsidP="00CC5282">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9DA7FE4" w14:textId="77777777" w:rsidR="00DE3BA5" w:rsidRPr="00CC5282" w:rsidRDefault="00DE3BA5" w:rsidP="001C5D18">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DE3BA5" w:rsidRPr="00B13BCE" w:rsidRDefault="00766199" w:rsidP="00CC5282">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DE3BA5" w:rsidRPr="00B13BCE" w:rsidRDefault="00766199" w:rsidP="00CC5282">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DE3BA5" w:rsidRPr="00B13BCE" w:rsidRDefault="00766199" w:rsidP="00CC5282">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DE3BA5" w:rsidRPr="00B61E15" w:rsidRDefault="00DE3BA5"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DE3BA5" w:rsidRPr="00B13BCE" w:rsidRDefault="00766199" w:rsidP="00CC5282">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DE3BA5" w:rsidRPr="00B13BCE" w:rsidRDefault="00766199" w:rsidP="00CC5282">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DE3BA5" w:rsidRPr="00B13BCE" w:rsidRDefault="00DE3BA5"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DE3BA5" w:rsidRPr="00B13BCE" w:rsidRDefault="00766199" w:rsidP="00CC5282">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19B3E72" w14:textId="77777777" w:rsidR="00DE3BA5" w:rsidRPr="00CC5282" w:rsidRDefault="00DE3BA5" w:rsidP="001C5D18">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766199"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766199"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766199"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766199"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766199"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766199"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76619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76619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76619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76619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76619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76619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766199"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766199"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766199"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766199"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766199"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766199"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76619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76619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76619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76619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76619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76619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76619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76619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76619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76619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76619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76619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766199"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766199"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766199"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766199"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766199"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766199"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76619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76619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76619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76619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76619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76619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766199"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766199"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766199"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766199"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766199"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766199"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AF14E" w14:textId="77777777" w:rsidR="00442756" w:rsidRDefault="00442756" w:rsidP="009A573F">
      <w:pPr>
        <w:spacing w:after="0" w:line="240" w:lineRule="auto"/>
      </w:pPr>
      <w:r>
        <w:separator/>
      </w:r>
    </w:p>
  </w:footnote>
  <w:footnote w:type="continuationSeparator" w:id="0">
    <w:p w14:paraId="33BF9C39" w14:textId="77777777" w:rsidR="00442756" w:rsidRDefault="00442756" w:rsidP="009A573F">
      <w:pPr>
        <w:spacing w:after="0" w:line="240" w:lineRule="auto"/>
      </w:pPr>
      <w:r>
        <w:continuationSeparator/>
      </w:r>
    </w:p>
  </w:footnote>
  <w:footnote w:type="continuationNotice" w:id="1">
    <w:p w14:paraId="16322C84" w14:textId="77777777" w:rsidR="00442756" w:rsidRDefault="004427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C23D0EC" w:rsidR="00DE3BA5" w:rsidRPr="00171B2E" w:rsidRDefault="00766199"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DE3BA5">
              <w:rPr>
                <w:color w:val="404040" w:themeColor="text1" w:themeTint="BF"/>
                <w:sz w:val="16"/>
                <w:szCs w:val="16"/>
              </w:rPr>
              <w:t xml:space="preserve">august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15</w:t>
        </w:r>
        <w:r w:rsidR="00DE3B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00C5E6F" w:rsidR="00DE3BA5" w:rsidRPr="004D27A6" w:rsidRDefault="00766199"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DE3BA5">
              <w:rPr>
                <w:color w:val="404040" w:themeColor="text1" w:themeTint="BF"/>
                <w:sz w:val="16"/>
                <w:szCs w:val="16"/>
              </w:rPr>
              <w:t xml:space="preserve">august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8</w:t>
        </w:r>
        <w:r w:rsidR="00DE3BA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KHd8OlxMx09L+xVMlkA35wzZLBXmHrvuJLQ7xkNom+N91U9t+hNNMjr47iJkkh0Irs58CVGNNMrJ9viN8rsbcQ==" w:salt="JX5vU0ty0iG9a6LQnRGY3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6199"/>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E922D-C968-4007-A4C0-7785BE366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28437</Words>
  <Characters>162097</Characters>
  <Application>Microsoft Office Word</Application>
  <DocSecurity>8</DocSecurity>
  <Lines>1350</Lines>
  <Paragraphs>380</Paragraphs>
  <ScaleCrop>false</ScaleCrop>
  <LinksUpToDate>false</LinksUpToDate>
  <CharactersWithSpaces>190154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2018-08-24T20:04:00Z</dcterms:created>
  <dcterms:modified xsi:type="dcterms:W3CDTF">2018-08-24T20:04:00Z</dcterms:modified>
</cp:coreProperties>
</file>