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A8E7BD1"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D4571">
        <w:rPr>
          <w:rFonts w:asciiTheme="majorHAnsi" w:hAnsiTheme="majorHAnsi"/>
          <w:color w:val="FFFFFF" w:themeColor="background1"/>
          <w:sz w:val="72"/>
          <w:szCs w:val="72"/>
        </w:rPr>
        <w:t xml:space="preserve">iunie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Cuprins</w:t>
      </w:r>
      <w:bookmarkEnd w:id="1"/>
    </w:p>
    <w:p w14:paraId="285CD185" w14:textId="447F6DA9" w:rsidR="002D4571"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94284" w:history="1">
        <w:r w:rsidR="002D4571" w:rsidRPr="00A825F0">
          <w:rPr>
            <w:rStyle w:val="Hyperlink"/>
            <w:noProof/>
          </w:rPr>
          <w:t>Introducere</w:t>
        </w:r>
        <w:r w:rsidR="002D4571">
          <w:rPr>
            <w:noProof/>
            <w:webHidden/>
          </w:rPr>
          <w:tab/>
        </w:r>
        <w:r w:rsidR="002D4571">
          <w:rPr>
            <w:noProof/>
            <w:webHidden/>
          </w:rPr>
          <w:fldChar w:fldCharType="begin"/>
        </w:r>
        <w:r w:rsidR="002D4571">
          <w:rPr>
            <w:noProof/>
            <w:webHidden/>
          </w:rPr>
          <w:instrText xml:space="preserve"> PAGEREF _Toc452294284 \h </w:instrText>
        </w:r>
        <w:r w:rsidR="002D4571">
          <w:rPr>
            <w:noProof/>
            <w:webHidden/>
          </w:rPr>
        </w:r>
        <w:r w:rsidR="002D4571">
          <w:rPr>
            <w:noProof/>
            <w:webHidden/>
          </w:rPr>
          <w:fldChar w:fldCharType="separate"/>
        </w:r>
        <w:r w:rsidR="002D4571">
          <w:rPr>
            <w:noProof/>
            <w:webHidden/>
          </w:rPr>
          <w:t>3</w:t>
        </w:r>
        <w:r w:rsidR="002D4571">
          <w:rPr>
            <w:noProof/>
            <w:webHidden/>
          </w:rPr>
          <w:fldChar w:fldCharType="end"/>
        </w:r>
      </w:hyperlink>
    </w:p>
    <w:p w14:paraId="0BDE9491" w14:textId="4078E7B9" w:rsidR="002D4571" w:rsidRDefault="009D0593">
      <w:pPr>
        <w:pStyle w:val="TOC3"/>
        <w:tabs>
          <w:tab w:val="right" w:leader="dot" w:pos="5030"/>
        </w:tabs>
        <w:rPr>
          <w:rFonts w:eastAsiaTheme="minorEastAsia"/>
          <w:smallCaps w:val="0"/>
          <w:noProof/>
          <w:sz w:val="22"/>
          <w:lang w:val="en-US" w:eastAsia="zh-CN" w:bidi="ar-SA"/>
        </w:rPr>
      </w:pPr>
      <w:hyperlink w:anchor="_Toc452294285" w:history="1">
        <w:r w:rsidR="002D4571" w:rsidRPr="00A825F0">
          <w:rPr>
            <w:rStyle w:val="Hyperlink"/>
            <w:noProof/>
          </w:rPr>
          <w:t>Versiunile anterioare</w:t>
        </w:r>
        <w:r w:rsidR="002D4571">
          <w:rPr>
            <w:noProof/>
            <w:webHidden/>
          </w:rPr>
          <w:tab/>
        </w:r>
        <w:r w:rsidR="002D4571">
          <w:rPr>
            <w:noProof/>
            <w:webHidden/>
          </w:rPr>
          <w:fldChar w:fldCharType="begin"/>
        </w:r>
        <w:r w:rsidR="002D4571">
          <w:rPr>
            <w:noProof/>
            <w:webHidden/>
          </w:rPr>
          <w:instrText xml:space="preserve"> PAGEREF _Toc452294285 \h </w:instrText>
        </w:r>
        <w:r w:rsidR="002D4571">
          <w:rPr>
            <w:noProof/>
            <w:webHidden/>
          </w:rPr>
        </w:r>
        <w:r w:rsidR="002D4571">
          <w:rPr>
            <w:noProof/>
            <w:webHidden/>
          </w:rPr>
          <w:fldChar w:fldCharType="separate"/>
        </w:r>
        <w:r w:rsidR="002D4571">
          <w:rPr>
            <w:noProof/>
            <w:webHidden/>
          </w:rPr>
          <w:t>3</w:t>
        </w:r>
        <w:r w:rsidR="002D4571">
          <w:rPr>
            <w:noProof/>
            <w:webHidden/>
          </w:rPr>
          <w:fldChar w:fldCharType="end"/>
        </w:r>
      </w:hyperlink>
    </w:p>
    <w:p w14:paraId="74F62975" w14:textId="6A2BEAFB" w:rsidR="002D4571" w:rsidRDefault="009D0593">
      <w:pPr>
        <w:pStyle w:val="TOC3"/>
        <w:tabs>
          <w:tab w:val="right" w:leader="dot" w:pos="5030"/>
        </w:tabs>
        <w:rPr>
          <w:rFonts w:eastAsiaTheme="minorEastAsia"/>
          <w:smallCaps w:val="0"/>
          <w:noProof/>
          <w:sz w:val="22"/>
          <w:lang w:val="en-US" w:eastAsia="zh-CN" w:bidi="ar-SA"/>
        </w:rPr>
      </w:pPr>
      <w:hyperlink w:anchor="_Toc452294286" w:history="1">
        <w:r w:rsidR="002D4571" w:rsidRPr="00A825F0">
          <w:rPr>
            <w:rStyle w:val="Hyperlink"/>
            <w:noProof/>
          </w:rPr>
          <w:t>Clarificări şi rezumatul modificărilor</w:t>
        </w:r>
        <w:r w:rsidR="002D4571">
          <w:rPr>
            <w:noProof/>
            <w:webHidden/>
          </w:rPr>
          <w:tab/>
        </w:r>
        <w:r w:rsidR="002D4571">
          <w:rPr>
            <w:noProof/>
            <w:webHidden/>
          </w:rPr>
          <w:fldChar w:fldCharType="begin"/>
        </w:r>
        <w:r w:rsidR="002D4571">
          <w:rPr>
            <w:noProof/>
            <w:webHidden/>
          </w:rPr>
          <w:instrText xml:space="preserve"> PAGEREF _Toc452294286 \h </w:instrText>
        </w:r>
        <w:r w:rsidR="002D4571">
          <w:rPr>
            <w:noProof/>
            <w:webHidden/>
          </w:rPr>
        </w:r>
        <w:r w:rsidR="002D4571">
          <w:rPr>
            <w:noProof/>
            <w:webHidden/>
          </w:rPr>
          <w:fldChar w:fldCharType="separate"/>
        </w:r>
        <w:r w:rsidR="002D4571">
          <w:rPr>
            <w:noProof/>
            <w:webHidden/>
          </w:rPr>
          <w:t>3</w:t>
        </w:r>
        <w:r w:rsidR="002D4571">
          <w:rPr>
            <w:noProof/>
            <w:webHidden/>
          </w:rPr>
          <w:fldChar w:fldCharType="end"/>
        </w:r>
      </w:hyperlink>
    </w:p>
    <w:p w14:paraId="22A162D8" w14:textId="3F11C923" w:rsidR="002D4571" w:rsidRDefault="009D0593">
      <w:pPr>
        <w:pStyle w:val="TOC1"/>
        <w:tabs>
          <w:tab w:val="right" w:leader="dot" w:pos="5030"/>
        </w:tabs>
        <w:rPr>
          <w:rFonts w:eastAsiaTheme="minorEastAsia"/>
          <w:b w:val="0"/>
          <w:caps w:val="0"/>
          <w:noProof/>
          <w:sz w:val="22"/>
          <w:lang w:val="en-US" w:eastAsia="zh-CN" w:bidi="ar-SA"/>
        </w:rPr>
      </w:pPr>
      <w:hyperlink w:anchor="_Toc452294287" w:history="1">
        <w:r w:rsidR="002D4571" w:rsidRPr="00A825F0">
          <w:rPr>
            <w:rStyle w:val="Hyperlink"/>
            <w:noProof/>
          </w:rPr>
          <w:t>Termeni generali</w:t>
        </w:r>
        <w:r w:rsidR="002D4571">
          <w:rPr>
            <w:noProof/>
            <w:webHidden/>
          </w:rPr>
          <w:tab/>
        </w:r>
        <w:r w:rsidR="002D4571">
          <w:rPr>
            <w:noProof/>
            <w:webHidden/>
          </w:rPr>
          <w:fldChar w:fldCharType="begin"/>
        </w:r>
        <w:r w:rsidR="002D4571">
          <w:rPr>
            <w:noProof/>
            <w:webHidden/>
          </w:rPr>
          <w:instrText xml:space="preserve"> PAGEREF _Toc452294287 \h </w:instrText>
        </w:r>
        <w:r w:rsidR="002D4571">
          <w:rPr>
            <w:noProof/>
            <w:webHidden/>
          </w:rPr>
        </w:r>
        <w:r w:rsidR="002D4571">
          <w:rPr>
            <w:noProof/>
            <w:webHidden/>
          </w:rPr>
          <w:fldChar w:fldCharType="separate"/>
        </w:r>
        <w:r w:rsidR="002D4571">
          <w:rPr>
            <w:noProof/>
            <w:webHidden/>
          </w:rPr>
          <w:t>4</w:t>
        </w:r>
        <w:r w:rsidR="002D4571">
          <w:rPr>
            <w:noProof/>
            <w:webHidden/>
          </w:rPr>
          <w:fldChar w:fldCharType="end"/>
        </w:r>
      </w:hyperlink>
    </w:p>
    <w:p w14:paraId="2459BD54" w14:textId="4C4EB18A" w:rsidR="002D4571" w:rsidRDefault="009D0593">
      <w:pPr>
        <w:pStyle w:val="TOC5"/>
        <w:tabs>
          <w:tab w:val="right" w:leader="dot" w:pos="5030"/>
        </w:tabs>
        <w:rPr>
          <w:rFonts w:eastAsiaTheme="minorEastAsia"/>
          <w:noProof/>
          <w:sz w:val="22"/>
          <w:lang w:val="en-US" w:eastAsia="zh-CN" w:bidi="ar-SA"/>
        </w:rPr>
      </w:pPr>
      <w:hyperlink w:anchor="_Toc452294288" w:history="1">
        <w:r w:rsidR="002D4571" w:rsidRPr="00A825F0">
          <w:rPr>
            <w:rStyle w:val="Hyperlink"/>
            <w:noProof/>
          </w:rPr>
          <w:t>Definiţii</w:t>
        </w:r>
        <w:r w:rsidR="002D4571">
          <w:rPr>
            <w:noProof/>
            <w:webHidden/>
          </w:rPr>
          <w:tab/>
        </w:r>
        <w:r w:rsidR="002D4571">
          <w:rPr>
            <w:noProof/>
            <w:webHidden/>
          </w:rPr>
          <w:fldChar w:fldCharType="begin"/>
        </w:r>
        <w:r w:rsidR="002D4571">
          <w:rPr>
            <w:noProof/>
            <w:webHidden/>
          </w:rPr>
          <w:instrText xml:space="preserve"> PAGEREF _Toc452294288 \h </w:instrText>
        </w:r>
        <w:r w:rsidR="002D4571">
          <w:rPr>
            <w:noProof/>
            <w:webHidden/>
          </w:rPr>
        </w:r>
        <w:r w:rsidR="002D4571">
          <w:rPr>
            <w:noProof/>
            <w:webHidden/>
          </w:rPr>
          <w:fldChar w:fldCharType="separate"/>
        </w:r>
        <w:r w:rsidR="002D4571">
          <w:rPr>
            <w:noProof/>
            <w:webHidden/>
          </w:rPr>
          <w:t>4</w:t>
        </w:r>
        <w:r w:rsidR="002D4571">
          <w:rPr>
            <w:noProof/>
            <w:webHidden/>
          </w:rPr>
          <w:fldChar w:fldCharType="end"/>
        </w:r>
      </w:hyperlink>
    </w:p>
    <w:p w14:paraId="21C11696" w14:textId="0C29C713" w:rsidR="002D4571" w:rsidRDefault="009D0593">
      <w:pPr>
        <w:pStyle w:val="TOC5"/>
        <w:tabs>
          <w:tab w:val="right" w:leader="dot" w:pos="5030"/>
        </w:tabs>
        <w:rPr>
          <w:rFonts w:eastAsiaTheme="minorEastAsia"/>
          <w:noProof/>
          <w:sz w:val="22"/>
          <w:lang w:val="en-US" w:eastAsia="zh-CN" w:bidi="ar-SA"/>
        </w:rPr>
      </w:pPr>
      <w:hyperlink w:anchor="_Toc452294289" w:history="1">
        <w:r w:rsidR="002D4571" w:rsidRPr="00A825F0">
          <w:rPr>
            <w:rStyle w:val="Hyperlink"/>
            <w:noProof/>
          </w:rPr>
          <w:t>Actualizarea Serviciului online</w:t>
        </w:r>
        <w:r w:rsidR="002D4571">
          <w:rPr>
            <w:noProof/>
            <w:webHidden/>
          </w:rPr>
          <w:tab/>
        </w:r>
        <w:r w:rsidR="002D4571">
          <w:rPr>
            <w:noProof/>
            <w:webHidden/>
          </w:rPr>
          <w:fldChar w:fldCharType="begin"/>
        </w:r>
        <w:r w:rsidR="002D4571">
          <w:rPr>
            <w:noProof/>
            <w:webHidden/>
          </w:rPr>
          <w:instrText xml:space="preserve"> PAGEREF _Toc452294289 \h </w:instrText>
        </w:r>
        <w:r w:rsidR="002D4571">
          <w:rPr>
            <w:noProof/>
            <w:webHidden/>
          </w:rPr>
        </w:r>
        <w:r w:rsidR="002D4571">
          <w:rPr>
            <w:noProof/>
            <w:webHidden/>
          </w:rPr>
          <w:fldChar w:fldCharType="separate"/>
        </w:r>
        <w:r w:rsidR="002D4571">
          <w:rPr>
            <w:noProof/>
            <w:webHidden/>
          </w:rPr>
          <w:t>4</w:t>
        </w:r>
        <w:r w:rsidR="002D4571">
          <w:rPr>
            <w:noProof/>
            <w:webHidden/>
          </w:rPr>
          <w:fldChar w:fldCharType="end"/>
        </w:r>
      </w:hyperlink>
    </w:p>
    <w:p w14:paraId="078C2E85" w14:textId="27F99652" w:rsidR="002D4571" w:rsidRDefault="009D0593">
      <w:pPr>
        <w:pStyle w:val="TOC5"/>
        <w:tabs>
          <w:tab w:val="right" w:leader="dot" w:pos="5030"/>
        </w:tabs>
        <w:rPr>
          <w:rFonts w:eastAsiaTheme="minorEastAsia"/>
          <w:noProof/>
          <w:sz w:val="22"/>
          <w:lang w:val="en-US" w:eastAsia="zh-CN" w:bidi="ar-SA"/>
        </w:rPr>
      </w:pPr>
      <w:hyperlink w:anchor="_Toc452294290" w:history="1">
        <w:r w:rsidR="002D4571" w:rsidRPr="00A825F0">
          <w:rPr>
            <w:rStyle w:val="Hyperlink"/>
            <w:noProof/>
          </w:rPr>
          <w:t>Schimbările de regulament şi disponibilitatea pe plan internaţional</w:t>
        </w:r>
        <w:r w:rsidR="002D4571">
          <w:rPr>
            <w:noProof/>
            <w:webHidden/>
          </w:rPr>
          <w:tab/>
        </w:r>
        <w:r w:rsidR="002D4571">
          <w:rPr>
            <w:noProof/>
            <w:webHidden/>
          </w:rPr>
          <w:fldChar w:fldCharType="begin"/>
        </w:r>
        <w:r w:rsidR="002D4571">
          <w:rPr>
            <w:noProof/>
            <w:webHidden/>
          </w:rPr>
          <w:instrText xml:space="preserve"> PAGEREF _Toc452294290 \h </w:instrText>
        </w:r>
        <w:r w:rsidR="002D4571">
          <w:rPr>
            <w:noProof/>
            <w:webHidden/>
          </w:rPr>
        </w:r>
        <w:r w:rsidR="002D4571">
          <w:rPr>
            <w:noProof/>
            <w:webHidden/>
          </w:rPr>
          <w:fldChar w:fldCharType="separate"/>
        </w:r>
        <w:r w:rsidR="002D4571">
          <w:rPr>
            <w:noProof/>
            <w:webHidden/>
          </w:rPr>
          <w:t>4</w:t>
        </w:r>
        <w:r w:rsidR="002D4571">
          <w:rPr>
            <w:noProof/>
            <w:webHidden/>
          </w:rPr>
          <w:fldChar w:fldCharType="end"/>
        </w:r>
      </w:hyperlink>
    </w:p>
    <w:p w14:paraId="27E1565F" w14:textId="441FB862" w:rsidR="002D4571" w:rsidRDefault="009D0593">
      <w:pPr>
        <w:pStyle w:val="TOC5"/>
        <w:tabs>
          <w:tab w:val="right" w:leader="dot" w:pos="5030"/>
        </w:tabs>
        <w:rPr>
          <w:rFonts w:eastAsiaTheme="minorEastAsia"/>
          <w:noProof/>
          <w:sz w:val="22"/>
          <w:lang w:val="en-US" w:eastAsia="zh-CN" w:bidi="ar-SA"/>
        </w:rPr>
      </w:pPr>
      <w:hyperlink w:anchor="_Toc452294291" w:history="1">
        <w:r w:rsidR="002D4571" w:rsidRPr="00A825F0">
          <w:rPr>
            <w:rStyle w:val="Hyperlink"/>
            <w:noProof/>
          </w:rPr>
          <w:t>Conservarea datelor</w:t>
        </w:r>
        <w:r w:rsidR="002D4571">
          <w:rPr>
            <w:noProof/>
            <w:webHidden/>
          </w:rPr>
          <w:tab/>
        </w:r>
        <w:r w:rsidR="002D4571">
          <w:rPr>
            <w:noProof/>
            <w:webHidden/>
          </w:rPr>
          <w:fldChar w:fldCharType="begin"/>
        </w:r>
        <w:r w:rsidR="002D4571">
          <w:rPr>
            <w:noProof/>
            <w:webHidden/>
          </w:rPr>
          <w:instrText xml:space="preserve"> PAGEREF _Toc452294291 \h </w:instrText>
        </w:r>
        <w:r w:rsidR="002D4571">
          <w:rPr>
            <w:noProof/>
            <w:webHidden/>
          </w:rPr>
        </w:r>
        <w:r w:rsidR="002D4571">
          <w:rPr>
            <w:noProof/>
            <w:webHidden/>
          </w:rPr>
          <w:fldChar w:fldCharType="separate"/>
        </w:r>
        <w:r w:rsidR="002D4571">
          <w:rPr>
            <w:noProof/>
            <w:webHidden/>
          </w:rPr>
          <w:t>4</w:t>
        </w:r>
        <w:r w:rsidR="002D4571">
          <w:rPr>
            <w:noProof/>
            <w:webHidden/>
          </w:rPr>
          <w:fldChar w:fldCharType="end"/>
        </w:r>
      </w:hyperlink>
    </w:p>
    <w:p w14:paraId="0ABB3AE1" w14:textId="7080CD69" w:rsidR="002D4571" w:rsidRDefault="009D0593">
      <w:pPr>
        <w:pStyle w:val="TOC5"/>
        <w:tabs>
          <w:tab w:val="right" w:leader="dot" w:pos="5030"/>
        </w:tabs>
        <w:rPr>
          <w:rFonts w:eastAsiaTheme="minorEastAsia"/>
          <w:noProof/>
          <w:sz w:val="22"/>
          <w:lang w:val="en-US" w:eastAsia="zh-CN" w:bidi="ar-SA"/>
        </w:rPr>
      </w:pPr>
      <w:hyperlink w:anchor="_Toc452294292" w:history="1">
        <w:r w:rsidR="002D4571" w:rsidRPr="00A825F0">
          <w:rPr>
            <w:rStyle w:val="Hyperlink"/>
            <w:noProof/>
          </w:rPr>
          <w:t>Utilizarea produselor software cu serviciul online</w:t>
        </w:r>
        <w:r w:rsidR="002D4571">
          <w:rPr>
            <w:noProof/>
            <w:webHidden/>
          </w:rPr>
          <w:tab/>
        </w:r>
        <w:r w:rsidR="002D4571">
          <w:rPr>
            <w:noProof/>
            <w:webHidden/>
          </w:rPr>
          <w:fldChar w:fldCharType="begin"/>
        </w:r>
        <w:r w:rsidR="002D4571">
          <w:rPr>
            <w:noProof/>
            <w:webHidden/>
          </w:rPr>
          <w:instrText xml:space="preserve"> PAGEREF _Toc452294292 \h </w:instrText>
        </w:r>
        <w:r w:rsidR="002D4571">
          <w:rPr>
            <w:noProof/>
            <w:webHidden/>
          </w:rPr>
        </w:r>
        <w:r w:rsidR="002D4571">
          <w:rPr>
            <w:noProof/>
            <w:webHidden/>
          </w:rPr>
          <w:fldChar w:fldCharType="separate"/>
        </w:r>
        <w:r w:rsidR="002D4571">
          <w:rPr>
            <w:noProof/>
            <w:webHidden/>
          </w:rPr>
          <w:t>5</w:t>
        </w:r>
        <w:r w:rsidR="002D4571">
          <w:rPr>
            <w:noProof/>
            <w:webHidden/>
          </w:rPr>
          <w:fldChar w:fldCharType="end"/>
        </w:r>
      </w:hyperlink>
    </w:p>
    <w:p w14:paraId="4BCE7E56" w14:textId="435FA9E1" w:rsidR="002D4571" w:rsidRDefault="009D0593">
      <w:pPr>
        <w:pStyle w:val="TOC5"/>
        <w:tabs>
          <w:tab w:val="right" w:leader="dot" w:pos="5030"/>
        </w:tabs>
        <w:rPr>
          <w:rFonts w:eastAsiaTheme="minorEastAsia"/>
          <w:noProof/>
          <w:sz w:val="22"/>
          <w:lang w:val="en-US" w:eastAsia="zh-CN" w:bidi="ar-SA"/>
        </w:rPr>
      </w:pPr>
      <w:hyperlink w:anchor="_Toc452294293" w:history="1">
        <w:r w:rsidR="002D4571" w:rsidRPr="00A825F0">
          <w:rPr>
            <w:rStyle w:val="Hyperlink"/>
            <w:noProof/>
          </w:rPr>
          <w:t>Produsele care nu aparţin companiei Microsoft</w:t>
        </w:r>
        <w:r w:rsidR="002D4571">
          <w:rPr>
            <w:noProof/>
            <w:webHidden/>
          </w:rPr>
          <w:tab/>
        </w:r>
        <w:r w:rsidR="002D4571">
          <w:rPr>
            <w:noProof/>
            <w:webHidden/>
          </w:rPr>
          <w:fldChar w:fldCharType="begin"/>
        </w:r>
        <w:r w:rsidR="002D4571">
          <w:rPr>
            <w:noProof/>
            <w:webHidden/>
          </w:rPr>
          <w:instrText xml:space="preserve"> PAGEREF _Toc452294293 \h </w:instrText>
        </w:r>
        <w:r w:rsidR="002D4571">
          <w:rPr>
            <w:noProof/>
            <w:webHidden/>
          </w:rPr>
        </w:r>
        <w:r w:rsidR="002D4571">
          <w:rPr>
            <w:noProof/>
            <w:webHidden/>
          </w:rPr>
          <w:fldChar w:fldCharType="separate"/>
        </w:r>
        <w:r w:rsidR="002D4571">
          <w:rPr>
            <w:noProof/>
            <w:webHidden/>
          </w:rPr>
          <w:t>5</w:t>
        </w:r>
        <w:r w:rsidR="002D4571">
          <w:rPr>
            <w:noProof/>
            <w:webHidden/>
          </w:rPr>
          <w:fldChar w:fldCharType="end"/>
        </w:r>
      </w:hyperlink>
    </w:p>
    <w:p w14:paraId="4BD196B6" w14:textId="484556E3" w:rsidR="002D4571" w:rsidRDefault="009D0593">
      <w:pPr>
        <w:pStyle w:val="TOC5"/>
        <w:tabs>
          <w:tab w:val="right" w:leader="dot" w:pos="5030"/>
        </w:tabs>
        <w:rPr>
          <w:rFonts w:eastAsiaTheme="minorEastAsia"/>
          <w:noProof/>
          <w:sz w:val="22"/>
          <w:lang w:val="en-US" w:eastAsia="zh-CN" w:bidi="ar-SA"/>
        </w:rPr>
      </w:pPr>
      <w:hyperlink w:anchor="_Toc452294294" w:history="1">
        <w:r w:rsidR="002D4571" w:rsidRPr="00A825F0">
          <w:rPr>
            <w:rStyle w:val="Hyperlink"/>
            <w:noProof/>
          </w:rPr>
          <w:t>Politica de utilizare acceptabilă</w:t>
        </w:r>
        <w:r w:rsidR="002D4571">
          <w:rPr>
            <w:noProof/>
            <w:webHidden/>
          </w:rPr>
          <w:tab/>
        </w:r>
        <w:r w:rsidR="002D4571">
          <w:rPr>
            <w:noProof/>
            <w:webHidden/>
          </w:rPr>
          <w:fldChar w:fldCharType="begin"/>
        </w:r>
        <w:r w:rsidR="002D4571">
          <w:rPr>
            <w:noProof/>
            <w:webHidden/>
          </w:rPr>
          <w:instrText xml:space="preserve"> PAGEREF _Toc452294294 \h </w:instrText>
        </w:r>
        <w:r w:rsidR="002D4571">
          <w:rPr>
            <w:noProof/>
            <w:webHidden/>
          </w:rPr>
        </w:r>
        <w:r w:rsidR="002D4571">
          <w:rPr>
            <w:noProof/>
            <w:webHidden/>
          </w:rPr>
          <w:fldChar w:fldCharType="separate"/>
        </w:r>
        <w:r w:rsidR="002D4571">
          <w:rPr>
            <w:noProof/>
            <w:webHidden/>
          </w:rPr>
          <w:t>5</w:t>
        </w:r>
        <w:r w:rsidR="002D4571">
          <w:rPr>
            <w:noProof/>
            <w:webHidden/>
          </w:rPr>
          <w:fldChar w:fldCharType="end"/>
        </w:r>
      </w:hyperlink>
    </w:p>
    <w:p w14:paraId="428FAC6B" w14:textId="72689748" w:rsidR="002D4571" w:rsidRDefault="009D0593">
      <w:pPr>
        <w:pStyle w:val="TOC5"/>
        <w:tabs>
          <w:tab w:val="right" w:leader="dot" w:pos="5030"/>
        </w:tabs>
        <w:rPr>
          <w:rFonts w:eastAsiaTheme="minorEastAsia"/>
          <w:noProof/>
          <w:sz w:val="22"/>
          <w:lang w:val="en-US" w:eastAsia="zh-CN" w:bidi="ar-SA"/>
        </w:rPr>
      </w:pPr>
      <w:hyperlink w:anchor="_Toc452294295" w:history="1">
        <w:r w:rsidR="002D4571" w:rsidRPr="00A825F0">
          <w:rPr>
            <w:rStyle w:val="Hyperlink"/>
            <w:noProof/>
          </w:rPr>
          <w:t>Limitări tehnice</w:t>
        </w:r>
        <w:r w:rsidR="002D4571">
          <w:rPr>
            <w:noProof/>
            <w:webHidden/>
          </w:rPr>
          <w:tab/>
        </w:r>
        <w:r w:rsidR="002D4571">
          <w:rPr>
            <w:noProof/>
            <w:webHidden/>
          </w:rPr>
          <w:fldChar w:fldCharType="begin"/>
        </w:r>
        <w:r w:rsidR="002D4571">
          <w:rPr>
            <w:noProof/>
            <w:webHidden/>
          </w:rPr>
          <w:instrText xml:space="preserve"> PAGEREF _Toc452294295 \h </w:instrText>
        </w:r>
        <w:r w:rsidR="002D4571">
          <w:rPr>
            <w:noProof/>
            <w:webHidden/>
          </w:rPr>
        </w:r>
        <w:r w:rsidR="002D4571">
          <w:rPr>
            <w:noProof/>
            <w:webHidden/>
          </w:rPr>
          <w:fldChar w:fldCharType="separate"/>
        </w:r>
        <w:r w:rsidR="002D4571">
          <w:rPr>
            <w:noProof/>
            <w:webHidden/>
          </w:rPr>
          <w:t>5</w:t>
        </w:r>
        <w:r w:rsidR="002D4571">
          <w:rPr>
            <w:noProof/>
            <w:webHidden/>
          </w:rPr>
          <w:fldChar w:fldCharType="end"/>
        </w:r>
      </w:hyperlink>
    </w:p>
    <w:p w14:paraId="1CD658B8" w14:textId="7321C6D6" w:rsidR="002D4571" w:rsidRDefault="009D0593">
      <w:pPr>
        <w:pStyle w:val="TOC5"/>
        <w:tabs>
          <w:tab w:val="right" w:leader="dot" w:pos="5030"/>
        </w:tabs>
        <w:rPr>
          <w:rFonts w:eastAsiaTheme="minorEastAsia"/>
          <w:noProof/>
          <w:sz w:val="22"/>
          <w:lang w:val="en-US" w:eastAsia="zh-CN" w:bidi="ar-SA"/>
        </w:rPr>
      </w:pPr>
      <w:hyperlink w:anchor="_Toc452294296" w:history="1">
        <w:r w:rsidR="002D4571" w:rsidRPr="00A825F0">
          <w:rPr>
            <w:rStyle w:val="Hyperlink"/>
            <w:noProof/>
          </w:rPr>
          <w:t>Respectarea legii</w:t>
        </w:r>
        <w:r w:rsidR="002D4571">
          <w:rPr>
            <w:noProof/>
            <w:webHidden/>
          </w:rPr>
          <w:tab/>
        </w:r>
        <w:r w:rsidR="002D4571">
          <w:rPr>
            <w:noProof/>
            <w:webHidden/>
          </w:rPr>
          <w:fldChar w:fldCharType="begin"/>
        </w:r>
        <w:r w:rsidR="002D4571">
          <w:rPr>
            <w:noProof/>
            <w:webHidden/>
          </w:rPr>
          <w:instrText xml:space="preserve"> PAGEREF _Toc452294296 \h </w:instrText>
        </w:r>
        <w:r w:rsidR="002D4571">
          <w:rPr>
            <w:noProof/>
            <w:webHidden/>
          </w:rPr>
        </w:r>
        <w:r w:rsidR="002D4571">
          <w:rPr>
            <w:noProof/>
            <w:webHidden/>
          </w:rPr>
          <w:fldChar w:fldCharType="separate"/>
        </w:r>
        <w:r w:rsidR="002D4571">
          <w:rPr>
            <w:noProof/>
            <w:webHidden/>
          </w:rPr>
          <w:t>5</w:t>
        </w:r>
        <w:r w:rsidR="002D4571">
          <w:rPr>
            <w:noProof/>
            <w:webHidden/>
          </w:rPr>
          <w:fldChar w:fldCharType="end"/>
        </w:r>
      </w:hyperlink>
    </w:p>
    <w:p w14:paraId="66164822" w14:textId="1AA183C0" w:rsidR="002D4571" w:rsidRDefault="009D0593">
      <w:pPr>
        <w:pStyle w:val="TOC5"/>
        <w:tabs>
          <w:tab w:val="right" w:leader="dot" w:pos="5030"/>
        </w:tabs>
        <w:rPr>
          <w:rFonts w:eastAsiaTheme="minorEastAsia"/>
          <w:noProof/>
          <w:sz w:val="22"/>
          <w:lang w:val="en-US" w:eastAsia="zh-CN" w:bidi="ar-SA"/>
        </w:rPr>
      </w:pPr>
      <w:hyperlink w:anchor="_Toc452294297" w:history="1">
        <w:r w:rsidR="002D4571" w:rsidRPr="00A825F0">
          <w:rPr>
            <w:rStyle w:val="Hyperlink"/>
            <w:noProof/>
          </w:rPr>
          <w:t>Serviciile de import/export</w:t>
        </w:r>
        <w:r w:rsidR="002D4571">
          <w:rPr>
            <w:noProof/>
            <w:webHidden/>
          </w:rPr>
          <w:tab/>
        </w:r>
        <w:r w:rsidR="002D4571">
          <w:rPr>
            <w:noProof/>
            <w:webHidden/>
          </w:rPr>
          <w:fldChar w:fldCharType="begin"/>
        </w:r>
        <w:r w:rsidR="002D4571">
          <w:rPr>
            <w:noProof/>
            <w:webHidden/>
          </w:rPr>
          <w:instrText xml:space="preserve"> PAGEREF _Toc452294297 \h </w:instrText>
        </w:r>
        <w:r w:rsidR="002D4571">
          <w:rPr>
            <w:noProof/>
            <w:webHidden/>
          </w:rPr>
        </w:r>
        <w:r w:rsidR="002D4571">
          <w:rPr>
            <w:noProof/>
            <w:webHidden/>
          </w:rPr>
          <w:fldChar w:fldCharType="separate"/>
        </w:r>
        <w:r w:rsidR="002D4571">
          <w:rPr>
            <w:noProof/>
            <w:webHidden/>
          </w:rPr>
          <w:t>6</w:t>
        </w:r>
        <w:r w:rsidR="002D4571">
          <w:rPr>
            <w:noProof/>
            <w:webHidden/>
          </w:rPr>
          <w:fldChar w:fldCharType="end"/>
        </w:r>
      </w:hyperlink>
    </w:p>
    <w:p w14:paraId="7FDA3084" w14:textId="16F37236" w:rsidR="002D4571" w:rsidRDefault="009D0593">
      <w:pPr>
        <w:pStyle w:val="TOC5"/>
        <w:tabs>
          <w:tab w:val="right" w:leader="dot" w:pos="5030"/>
        </w:tabs>
        <w:rPr>
          <w:rFonts w:eastAsiaTheme="minorEastAsia"/>
          <w:noProof/>
          <w:sz w:val="22"/>
          <w:lang w:val="en-US" w:eastAsia="zh-CN" w:bidi="ar-SA"/>
        </w:rPr>
      </w:pPr>
      <w:hyperlink w:anchor="_Toc452294298" w:history="1">
        <w:r w:rsidR="002D4571" w:rsidRPr="00A825F0">
          <w:rPr>
            <w:rStyle w:val="Hyperlink"/>
            <w:noProof/>
          </w:rPr>
          <w:t>Notificări electronice</w:t>
        </w:r>
        <w:r w:rsidR="002D4571">
          <w:rPr>
            <w:noProof/>
            <w:webHidden/>
          </w:rPr>
          <w:tab/>
        </w:r>
        <w:r w:rsidR="002D4571">
          <w:rPr>
            <w:noProof/>
            <w:webHidden/>
          </w:rPr>
          <w:fldChar w:fldCharType="begin"/>
        </w:r>
        <w:r w:rsidR="002D4571">
          <w:rPr>
            <w:noProof/>
            <w:webHidden/>
          </w:rPr>
          <w:instrText xml:space="preserve"> PAGEREF _Toc452294298 \h </w:instrText>
        </w:r>
        <w:r w:rsidR="002D4571">
          <w:rPr>
            <w:noProof/>
            <w:webHidden/>
          </w:rPr>
        </w:r>
        <w:r w:rsidR="002D4571">
          <w:rPr>
            <w:noProof/>
            <w:webHidden/>
          </w:rPr>
          <w:fldChar w:fldCharType="separate"/>
        </w:r>
        <w:r w:rsidR="002D4571">
          <w:rPr>
            <w:noProof/>
            <w:webHidden/>
          </w:rPr>
          <w:t>6</w:t>
        </w:r>
        <w:r w:rsidR="002D4571">
          <w:rPr>
            <w:noProof/>
            <w:webHidden/>
          </w:rPr>
          <w:fldChar w:fldCharType="end"/>
        </w:r>
      </w:hyperlink>
    </w:p>
    <w:p w14:paraId="708434EE" w14:textId="0147FF44" w:rsidR="002D4571" w:rsidRDefault="009D0593">
      <w:pPr>
        <w:pStyle w:val="TOC5"/>
        <w:tabs>
          <w:tab w:val="right" w:leader="dot" w:pos="5030"/>
        </w:tabs>
        <w:rPr>
          <w:rFonts w:eastAsiaTheme="minorEastAsia"/>
          <w:noProof/>
          <w:sz w:val="22"/>
          <w:lang w:val="en-US" w:eastAsia="zh-CN" w:bidi="ar-SA"/>
        </w:rPr>
      </w:pPr>
      <w:hyperlink w:anchor="_Toc452294299" w:history="1">
        <w:r w:rsidR="002D4571" w:rsidRPr="00A825F0">
          <w:rPr>
            <w:rStyle w:val="Hyperlink"/>
            <w:noProof/>
          </w:rPr>
          <w:t>Realocarea licenţei</w:t>
        </w:r>
        <w:r w:rsidR="002D4571">
          <w:rPr>
            <w:noProof/>
            <w:webHidden/>
          </w:rPr>
          <w:tab/>
        </w:r>
        <w:r w:rsidR="002D4571">
          <w:rPr>
            <w:noProof/>
            <w:webHidden/>
          </w:rPr>
          <w:fldChar w:fldCharType="begin"/>
        </w:r>
        <w:r w:rsidR="002D4571">
          <w:rPr>
            <w:noProof/>
            <w:webHidden/>
          </w:rPr>
          <w:instrText xml:space="preserve"> PAGEREF _Toc452294299 \h </w:instrText>
        </w:r>
        <w:r w:rsidR="002D4571">
          <w:rPr>
            <w:noProof/>
            <w:webHidden/>
          </w:rPr>
        </w:r>
        <w:r w:rsidR="002D4571">
          <w:rPr>
            <w:noProof/>
            <w:webHidden/>
          </w:rPr>
          <w:fldChar w:fldCharType="separate"/>
        </w:r>
        <w:r w:rsidR="002D4571">
          <w:rPr>
            <w:noProof/>
            <w:webHidden/>
          </w:rPr>
          <w:t>6</w:t>
        </w:r>
        <w:r w:rsidR="002D4571">
          <w:rPr>
            <w:noProof/>
            <w:webHidden/>
          </w:rPr>
          <w:fldChar w:fldCharType="end"/>
        </w:r>
      </w:hyperlink>
    </w:p>
    <w:p w14:paraId="1AEF8DC4" w14:textId="2234FD60" w:rsidR="002D4571" w:rsidRDefault="009D0593">
      <w:pPr>
        <w:pStyle w:val="TOC5"/>
        <w:tabs>
          <w:tab w:val="right" w:leader="dot" w:pos="5030"/>
        </w:tabs>
        <w:rPr>
          <w:rFonts w:eastAsiaTheme="minorEastAsia"/>
          <w:noProof/>
          <w:sz w:val="22"/>
          <w:lang w:val="en-US" w:eastAsia="zh-CN" w:bidi="ar-SA"/>
        </w:rPr>
      </w:pPr>
      <w:hyperlink w:anchor="_Toc452294300" w:history="1">
        <w:r w:rsidR="002D4571" w:rsidRPr="00A825F0">
          <w:rPr>
            <w:rStyle w:val="Hyperlink"/>
            <w:noProof/>
          </w:rPr>
          <w:t>Componente de font</w:t>
        </w:r>
        <w:r w:rsidR="002D4571">
          <w:rPr>
            <w:noProof/>
            <w:webHidden/>
          </w:rPr>
          <w:tab/>
        </w:r>
        <w:r w:rsidR="002D4571">
          <w:rPr>
            <w:noProof/>
            <w:webHidden/>
          </w:rPr>
          <w:fldChar w:fldCharType="begin"/>
        </w:r>
        <w:r w:rsidR="002D4571">
          <w:rPr>
            <w:noProof/>
            <w:webHidden/>
          </w:rPr>
          <w:instrText xml:space="preserve"> PAGEREF _Toc452294300 \h </w:instrText>
        </w:r>
        <w:r w:rsidR="002D4571">
          <w:rPr>
            <w:noProof/>
            <w:webHidden/>
          </w:rPr>
        </w:r>
        <w:r w:rsidR="002D4571">
          <w:rPr>
            <w:noProof/>
            <w:webHidden/>
          </w:rPr>
          <w:fldChar w:fldCharType="separate"/>
        </w:r>
        <w:r w:rsidR="002D4571">
          <w:rPr>
            <w:noProof/>
            <w:webHidden/>
          </w:rPr>
          <w:t>6</w:t>
        </w:r>
        <w:r w:rsidR="002D4571">
          <w:rPr>
            <w:noProof/>
            <w:webHidden/>
          </w:rPr>
          <w:fldChar w:fldCharType="end"/>
        </w:r>
      </w:hyperlink>
    </w:p>
    <w:p w14:paraId="731E630E" w14:textId="350D5AA7" w:rsidR="002D4571" w:rsidRDefault="009D0593">
      <w:pPr>
        <w:pStyle w:val="TOC5"/>
        <w:tabs>
          <w:tab w:val="right" w:leader="dot" w:pos="5030"/>
        </w:tabs>
        <w:rPr>
          <w:rFonts w:eastAsiaTheme="minorEastAsia"/>
          <w:noProof/>
          <w:sz w:val="22"/>
          <w:lang w:val="en-US" w:eastAsia="zh-CN" w:bidi="ar-SA"/>
        </w:rPr>
      </w:pPr>
      <w:hyperlink w:anchor="_Toc452294301" w:history="1">
        <w:r w:rsidR="002D4571" w:rsidRPr="00A825F0">
          <w:rPr>
            <w:rStyle w:val="Hyperlink"/>
            <w:noProof/>
          </w:rPr>
          <w:t>Multiplexare</w:t>
        </w:r>
        <w:r w:rsidR="002D4571">
          <w:rPr>
            <w:noProof/>
            <w:webHidden/>
          </w:rPr>
          <w:tab/>
        </w:r>
        <w:r w:rsidR="002D4571">
          <w:rPr>
            <w:noProof/>
            <w:webHidden/>
          </w:rPr>
          <w:fldChar w:fldCharType="begin"/>
        </w:r>
        <w:r w:rsidR="002D4571">
          <w:rPr>
            <w:noProof/>
            <w:webHidden/>
          </w:rPr>
          <w:instrText xml:space="preserve"> PAGEREF _Toc452294301 \h </w:instrText>
        </w:r>
        <w:r w:rsidR="002D4571">
          <w:rPr>
            <w:noProof/>
            <w:webHidden/>
          </w:rPr>
        </w:r>
        <w:r w:rsidR="002D4571">
          <w:rPr>
            <w:noProof/>
            <w:webHidden/>
          </w:rPr>
          <w:fldChar w:fldCharType="separate"/>
        </w:r>
        <w:r w:rsidR="002D4571">
          <w:rPr>
            <w:noProof/>
            <w:webHidden/>
          </w:rPr>
          <w:t>6</w:t>
        </w:r>
        <w:r w:rsidR="002D4571">
          <w:rPr>
            <w:noProof/>
            <w:webHidden/>
          </w:rPr>
          <w:fldChar w:fldCharType="end"/>
        </w:r>
      </w:hyperlink>
    </w:p>
    <w:p w14:paraId="6FCAFB88" w14:textId="5E4DA585" w:rsidR="002D4571" w:rsidRDefault="009D0593">
      <w:pPr>
        <w:pStyle w:val="TOC1"/>
        <w:tabs>
          <w:tab w:val="right" w:leader="dot" w:pos="5030"/>
        </w:tabs>
        <w:rPr>
          <w:rFonts w:eastAsiaTheme="minorEastAsia"/>
          <w:b w:val="0"/>
          <w:caps w:val="0"/>
          <w:noProof/>
          <w:sz w:val="22"/>
          <w:lang w:val="en-US" w:eastAsia="zh-CN" w:bidi="ar-SA"/>
        </w:rPr>
      </w:pPr>
      <w:hyperlink w:anchor="_Toc452294302" w:history="1">
        <w:r w:rsidR="002D4571" w:rsidRPr="00A825F0">
          <w:rPr>
            <w:rStyle w:val="Hyperlink"/>
            <w:noProof/>
          </w:rPr>
          <w:t>Termenii privind confidenţialitatea şi securitatea</w:t>
        </w:r>
        <w:r w:rsidR="002D4571">
          <w:rPr>
            <w:noProof/>
            <w:webHidden/>
          </w:rPr>
          <w:tab/>
        </w:r>
        <w:r w:rsidR="002D4571">
          <w:rPr>
            <w:noProof/>
            <w:webHidden/>
          </w:rPr>
          <w:fldChar w:fldCharType="begin"/>
        </w:r>
        <w:r w:rsidR="002D4571">
          <w:rPr>
            <w:noProof/>
            <w:webHidden/>
          </w:rPr>
          <w:instrText xml:space="preserve"> PAGEREF _Toc452294302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59207C87" w14:textId="35D09612" w:rsidR="002D4571" w:rsidRDefault="009D0593">
      <w:pPr>
        <w:pStyle w:val="TOC3"/>
        <w:tabs>
          <w:tab w:val="right" w:leader="dot" w:pos="5030"/>
        </w:tabs>
        <w:rPr>
          <w:rFonts w:eastAsiaTheme="minorEastAsia"/>
          <w:smallCaps w:val="0"/>
          <w:noProof/>
          <w:sz w:val="22"/>
          <w:lang w:val="en-US" w:eastAsia="zh-CN" w:bidi="ar-SA"/>
        </w:rPr>
      </w:pPr>
      <w:hyperlink w:anchor="_Toc452294303" w:history="1">
        <w:r w:rsidR="002D4571" w:rsidRPr="00A825F0">
          <w:rPr>
            <w:rStyle w:val="Hyperlink"/>
            <w:noProof/>
            <w:lang w:val="it-IT"/>
          </w:rPr>
          <w:t>Termenii generali privind confidenţialitatea şi securitatea</w:t>
        </w:r>
        <w:r w:rsidR="002D4571">
          <w:rPr>
            <w:noProof/>
            <w:webHidden/>
          </w:rPr>
          <w:tab/>
        </w:r>
        <w:r w:rsidR="002D4571">
          <w:rPr>
            <w:noProof/>
            <w:webHidden/>
          </w:rPr>
          <w:fldChar w:fldCharType="begin"/>
        </w:r>
        <w:r w:rsidR="002D4571">
          <w:rPr>
            <w:noProof/>
            <w:webHidden/>
          </w:rPr>
          <w:instrText xml:space="preserve"> PAGEREF _Toc452294303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4E562514" w14:textId="797A8DD4" w:rsidR="002D4571" w:rsidRDefault="009D0593">
      <w:pPr>
        <w:pStyle w:val="TOC5"/>
        <w:tabs>
          <w:tab w:val="right" w:leader="dot" w:pos="5030"/>
        </w:tabs>
        <w:rPr>
          <w:rFonts w:eastAsiaTheme="minorEastAsia"/>
          <w:noProof/>
          <w:sz w:val="22"/>
          <w:lang w:val="en-US" w:eastAsia="zh-CN" w:bidi="ar-SA"/>
        </w:rPr>
      </w:pPr>
      <w:hyperlink w:anchor="_Toc452294304" w:history="1">
        <w:r w:rsidR="002D4571" w:rsidRPr="00A825F0">
          <w:rPr>
            <w:rStyle w:val="Hyperlink"/>
            <w:noProof/>
          </w:rPr>
          <w:t>Domeniu de aplicare</w:t>
        </w:r>
        <w:r w:rsidR="002D4571">
          <w:rPr>
            <w:noProof/>
            <w:webHidden/>
          </w:rPr>
          <w:tab/>
        </w:r>
        <w:r w:rsidR="002D4571">
          <w:rPr>
            <w:noProof/>
            <w:webHidden/>
          </w:rPr>
          <w:fldChar w:fldCharType="begin"/>
        </w:r>
        <w:r w:rsidR="002D4571">
          <w:rPr>
            <w:noProof/>
            <w:webHidden/>
          </w:rPr>
          <w:instrText xml:space="preserve"> PAGEREF _Toc452294304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59D94888" w14:textId="120AEEE8" w:rsidR="002D4571" w:rsidRDefault="009D0593">
      <w:pPr>
        <w:pStyle w:val="TOC5"/>
        <w:tabs>
          <w:tab w:val="right" w:leader="dot" w:pos="5030"/>
        </w:tabs>
        <w:rPr>
          <w:rFonts w:eastAsiaTheme="minorEastAsia"/>
          <w:noProof/>
          <w:sz w:val="22"/>
          <w:lang w:val="en-US" w:eastAsia="zh-CN" w:bidi="ar-SA"/>
        </w:rPr>
      </w:pPr>
      <w:hyperlink w:anchor="_Toc452294305" w:history="1">
        <w:r w:rsidR="002D4571" w:rsidRPr="00A825F0">
          <w:rPr>
            <w:rStyle w:val="Hyperlink"/>
            <w:noProof/>
          </w:rPr>
          <w:t>Utilizarea Datelor de client</w:t>
        </w:r>
        <w:r w:rsidR="002D4571">
          <w:rPr>
            <w:noProof/>
            <w:webHidden/>
          </w:rPr>
          <w:tab/>
        </w:r>
        <w:r w:rsidR="002D4571">
          <w:rPr>
            <w:noProof/>
            <w:webHidden/>
          </w:rPr>
          <w:fldChar w:fldCharType="begin"/>
        </w:r>
        <w:r w:rsidR="002D4571">
          <w:rPr>
            <w:noProof/>
            <w:webHidden/>
          </w:rPr>
          <w:instrText xml:space="preserve"> PAGEREF _Toc452294305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7FC06231" w14:textId="26D1FA72" w:rsidR="002D4571" w:rsidRDefault="009D0593">
      <w:pPr>
        <w:pStyle w:val="TOC5"/>
        <w:tabs>
          <w:tab w:val="right" w:leader="dot" w:pos="5030"/>
        </w:tabs>
        <w:rPr>
          <w:rFonts w:eastAsiaTheme="minorEastAsia"/>
          <w:noProof/>
          <w:sz w:val="22"/>
          <w:lang w:val="en-US" w:eastAsia="zh-CN" w:bidi="ar-SA"/>
        </w:rPr>
      </w:pPr>
      <w:hyperlink w:anchor="_Toc452294306" w:history="1">
        <w:r w:rsidR="002D4571" w:rsidRPr="00A825F0">
          <w:rPr>
            <w:rStyle w:val="Hyperlink"/>
            <w:noProof/>
          </w:rPr>
          <w:t>Divulgarea Datelor de client</w:t>
        </w:r>
        <w:r w:rsidR="002D4571">
          <w:rPr>
            <w:noProof/>
            <w:webHidden/>
          </w:rPr>
          <w:tab/>
        </w:r>
        <w:r w:rsidR="002D4571">
          <w:rPr>
            <w:noProof/>
            <w:webHidden/>
          </w:rPr>
          <w:fldChar w:fldCharType="begin"/>
        </w:r>
        <w:r w:rsidR="002D4571">
          <w:rPr>
            <w:noProof/>
            <w:webHidden/>
          </w:rPr>
          <w:instrText xml:space="preserve"> PAGEREF _Toc452294306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1283FB5F" w14:textId="4AA060AF" w:rsidR="002D4571" w:rsidRDefault="009D0593">
      <w:pPr>
        <w:pStyle w:val="TOC5"/>
        <w:tabs>
          <w:tab w:val="right" w:leader="dot" w:pos="5030"/>
        </w:tabs>
        <w:rPr>
          <w:rFonts w:eastAsiaTheme="minorEastAsia"/>
          <w:noProof/>
          <w:sz w:val="22"/>
          <w:lang w:val="en-US" w:eastAsia="zh-CN" w:bidi="ar-SA"/>
        </w:rPr>
      </w:pPr>
      <w:hyperlink w:anchor="_Toc452294307" w:history="1">
        <w:r w:rsidR="002D4571" w:rsidRPr="00A825F0">
          <w:rPr>
            <w:rStyle w:val="Hyperlink"/>
            <w:noProof/>
          </w:rPr>
          <w:t>Instituţii de învăţământ</w:t>
        </w:r>
        <w:r w:rsidR="002D4571">
          <w:rPr>
            <w:noProof/>
            <w:webHidden/>
          </w:rPr>
          <w:tab/>
        </w:r>
        <w:r w:rsidR="002D4571">
          <w:rPr>
            <w:noProof/>
            <w:webHidden/>
          </w:rPr>
          <w:fldChar w:fldCharType="begin"/>
        </w:r>
        <w:r w:rsidR="002D4571">
          <w:rPr>
            <w:noProof/>
            <w:webHidden/>
          </w:rPr>
          <w:instrText xml:space="preserve"> PAGEREF _Toc452294307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6C4F31DE" w14:textId="6BF9A5C3" w:rsidR="002D4571" w:rsidRDefault="009D0593">
      <w:pPr>
        <w:pStyle w:val="TOC5"/>
        <w:tabs>
          <w:tab w:val="right" w:leader="dot" w:pos="5030"/>
        </w:tabs>
        <w:rPr>
          <w:rFonts w:eastAsiaTheme="minorEastAsia"/>
          <w:noProof/>
          <w:sz w:val="22"/>
          <w:lang w:val="en-US" w:eastAsia="zh-CN" w:bidi="ar-SA"/>
        </w:rPr>
      </w:pPr>
      <w:hyperlink w:anchor="_Toc452294308" w:history="1">
        <w:r w:rsidR="002D4571" w:rsidRPr="00A825F0">
          <w:rPr>
            <w:rStyle w:val="Hyperlink"/>
            <w:noProof/>
          </w:rPr>
          <w:t>Asociatul HIPAA (Health Insurance Portability and Accountability Act – Legea responsabilităţii şi a portabilităţii asigurărilor medicale)</w:t>
        </w:r>
        <w:r w:rsidR="002D4571">
          <w:rPr>
            <w:noProof/>
            <w:webHidden/>
          </w:rPr>
          <w:tab/>
        </w:r>
        <w:r w:rsidR="002D4571">
          <w:rPr>
            <w:noProof/>
            <w:webHidden/>
          </w:rPr>
          <w:fldChar w:fldCharType="begin"/>
        </w:r>
        <w:r w:rsidR="002D4571">
          <w:rPr>
            <w:noProof/>
            <w:webHidden/>
          </w:rPr>
          <w:instrText xml:space="preserve"> PAGEREF _Toc452294308 \h </w:instrText>
        </w:r>
        <w:r w:rsidR="002D4571">
          <w:rPr>
            <w:noProof/>
            <w:webHidden/>
          </w:rPr>
        </w:r>
        <w:r w:rsidR="002D4571">
          <w:rPr>
            <w:noProof/>
            <w:webHidden/>
          </w:rPr>
          <w:fldChar w:fldCharType="separate"/>
        </w:r>
        <w:r w:rsidR="002D4571">
          <w:rPr>
            <w:noProof/>
            <w:webHidden/>
          </w:rPr>
          <w:t>7</w:t>
        </w:r>
        <w:r w:rsidR="002D4571">
          <w:rPr>
            <w:noProof/>
            <w:webHidden/>
          </w:rPr>
          <w:fldChar w:fldCharType="end"/>
        </w:r>
      </w:hyperlink>
    </w:p>
    <w:p w14:paraId="353900FE" w14:textId="2CBF35BF" w:rsidR="002D4571" w:rsidRDefault="009D0593">
      <w:pPr>
        <w:pStyle w:val="TOC5"/>
        <w:tabs>
          <w:tab w:val="right" w:leader="dot" w:pos="5030"/>
        </w:tabs>
        <w:rPr>
          <w:rFonts w:eastAsiaTheme="minorEastAsia"/>
          <w:noProof/>
          <w:sz w:val="22"/>
          <w:lang w:val="en-US" w:eastAsia="zh-CN" w:bidi="ar-SA"/>
        </w:rPr>
      </w:pPr>
      <w:hyperlink w:anchor="_Toc452294309" w:history="1">
        <w:r w:rsidR="002D4571" w:rsidRPr="00A825F0">
          <w:rPr>
            <w:rStyle w:val="Hyperlink"/>
            <w:noProof/>
          </w:rPr>
          <w:t>Securitatea</w:t>
        </w:r>
        <w:r w:rsidR="002D4571">
          <w:rPr>
            <w:noProof/>
            <w:webHidden/>
          </w:rPr>
          <w:tab/>
        </w:r>
        <w:r w:rsidR="002D4571">
          <w:rPr>
            <w:noProof/>
            <w:webHidden/>
          </w:rPr>
          <w:fldChar w:fldCharType="begin"/>
        </w:r>
        <w:r w:rsidR="002D4571">
          <w:rPr>
            <w:noProof/>
            <w:webHidden/>
          </w:rPr>
          <w:instrText xml:space="preserve"> PAGEREF _Toc452294309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66E7E71D" w14:textId="352B6C9A" w:rsidR="002D4571" w:rsidRDefault="009D0593">
      <w:pPr>
        <w:pStyle w:val="TOC5"/>
        <w:tabs>
          <w:tab w:val="right" w:leader="dot" w:pos="5030"/>
        </w:tabs>
        <w:rPr>
          <w:rFonts w:eastAsiaTheme="minorEastAsia"/>
          <w:noProof/>
          <w:sz w:val="22"/>
          <w:lang w:val="en-US" w:eastAsia="zh-CN" w:bidi="ar-SA"/>
        </w:rPr>
      </w:pPr>
      <w:hyperlink w:anchor="_Toc452294310" w:history="1">
        <w:r w:rsidR="002D4571" w:rsidRPr="00A825F0">
          <w:rPr>
            <w:rStyle w:val="Hyperlink"/>
            <w:noProof/>
          </w:rPr>
          <w:t>Notificarea incidentelor de securitate</w:t>
        </w:r>
        <w:r w:rsidR="002D4571">
          <w:rPr>
            <w:noProof/>
            <w:webHidden/>
          </w:rPr>
          <w:tab/>
        </w:r>
        <w:r w:rsidR="002D4571">
          <w:rPr>
            <w:noProof/>
            <w:webHidden/>
          </w:rPr>
          <w:fldChar w:fldCharType="begin"/>
        </w:r>
        <w:r w:rsidR="002D4571">
          <w:rPr>
            <w:noProof/>
            <w:webHidden/>
          </w:rPr>
          <w:instrText xml:space="preserve"> PAGEREF _Toc452294310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699A3161" w14:textId="098332B1" w:rsidR="002D4571" w:rsidRDefault="009D0593">
      <w:pPr>
        <w:pStyle w:val="TOC5"/>
        <w:tabs>
          <w:tab w:val="right" w:leader="dot" w:pos="5030"/>
        </w:tabs>
        <w:rPr>
          <w:rFonts w:eastAsiaTheme="minorEastAsia"/>
          <w:noProof/>
          <w:sz w:val="22"/>
          <w:lang w:val="en-US" w:eastAsia="zh-CN" w:bidi="ar-SA"/>
        </w:rPr>
      </w:pPr>
      <w:hyperlink w:anchor="_Toc452294311" w:history="1">
        <w:r w:rsidR="002D4571" w:rsidRPr="00A825F0">
          <w:rPr>
            <w:rStyle w:val="Hyperlink"/>
            <w:noProof/>
          </w:rPr>
          <w:t>Locaţia prelucrării datelor</w:t>
        </w:r>
        <w:r w:rsidR="002D4571">
          <w:rPr>
            <w:noProof/>
            <w:webHidden/>
          </w:rPr>
          <w:tab/>
        </w:r>
        <w:r w:rsidR="002D4571">
          <w:rPr>
            <w:noProof/>
            <w:webHidden/>
          </w:rPr>
          <w:fldChar w:fldCharType="begin"/>
        </w:r>
        <w:r w:rsidR="002D4571">
          <w:rPr>
            <w:noProof/>
            <w:webHidden/>
          </w:rPr>
          <w:instrText xml:space="preserve"> PAGEREF _Toc452294311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5B653B04" w14:textId="26BF12F9" w:rsidR="002D4571" w:rsidRDefault="009D0593">
      <w:pPr>
        <w:pStyle w:val="TOC5"/>
        <w:tabs>
          <w:tab w:val="right" w:leader="dot" w:pos="5030"/>
        </w:tabs>
        <w:rPr>
          <w:rFonts w:eastAsiaTheme="minorEastAsia"/>
          <w:noProof/>
          <w:sz w:val="22"/>
          <w:lang w:val="en-US" w:eastAsia="zh-CN" w:bidi="ar-SA"/>
        </w:rPr>
      </w:pPr>
      <w:hyperlink w:anchor="_Toc452294312" w:history="1">
        <w:r w:rsidR="002D4571" w:rsidRPr="00A825F0">
          <w:rPr>
            <w:rStyle w:val="Hyperlink"/>
            <w:noProof/>
          </w:rPr>
          <w:t>Versiunile de examinare</w:t>
        </w:r>
        <w:r w:rsidR="002D4571">
          <w:rPr>
            <w:noProof/>
            <w:webHidden/>
          </w:rPr>
          <w:tab/>
        </w:r>
        <w:r w:rsidR="002D4571">
          <w:rPr>
            <w:noProof/>
            <w:webHidden/>
          </w:rPr>
          <w:fldChar w:fldCharType="begin"/>
        </w:r>
        <w:r w:rsidR="002D4571">
          <w:rPr>
            <w:noProof/>
            <w:webHidden/>
          </w:rPr>
          <w:instrText xml:space="preserve"> PAGEREF _Toc452294312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5595EE0E" w14:textId="26AE20F6" w:rsidR="002D4571" w:rsidRDefault="009D0593">
      <w:pPr>
        <w:pStyle w:val="TOC5"/>
        <w:tabs>
          <w:tab w:val="right" w:leader="dot" w:pos="5030"/>
        </w:tabs>
        <w:rPr>
          <w:rFonts w:eastAsiaTheme="minorEastAsia"/>
          <w:noProof/>
          <w:sz w:val="22"/>
          <w:lang w:val="en-US" w:eastAsia="zh-CN" w:bidi="ar-SA"/>
        </w:rPr>
      </w:pPr>
      <w:hyperlink w:anchor="_Toc452294313" w:history="1">
        <w:r w:rsidR="002D4571" w:rsidRPr="00A825F0">
          <w:rPr>
            <w:rStyle w:val="Hyperlink"/>
            <w:noProof/>
          </w:rPr>
          <w:t>Utilizarea subcontractorilor</w:t>
        </w:r>
        <w:r w:rsidR="002D4571">
          <w:rPr>
            <w:noProof/>
            <w:webHidden/>
          </w:rPr>
          <w:tab/>
        </w:r>
        <w:r w:rsidR="002D4571">
          <w:rPr>
            <w:noProof/>
            <w:webHidden/>
          </w:rPr>
          <w:fldChar w:fldCharType="begin"/>
        </w:r>
        <w:r w:rsidR="002D4571">
          <w:rPr>
            <w:noProof/>
            <w:webHidden/>
          </w:rPr>
          <w:instrText xml:space="preserve"> PAGEREF _Toc452294313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73DA749C" w14:textId="005284E7" w:rsidR="002D4571" w:rsidRDefault="009D0593">
      <w:pPr>
        <w:pStyle w:val="TOC5"/>
        <w:tabs>
          <w:tab w:val="right" w:leader="dot" w:pos="5030"/>
        </w:tabs>
        <w:rPr>
          <w:rFonts w:eastAsiaTheme="minorEastAsia"/>
          <w:noProof/>
          <w:sz w:val="22"/>
          <w:lang w:val="en-US" w:eastAsia="zh-CN" w:bidi="ar-SA"/>
        </w:rPr>
      </w:pPr>
      <w:hyperlink w:anchor="_Toc452294314" w:history="1">
        <w:r w:rsidR="002D4571" w:rsidRPr="00A825F0">
          <w:rPr>
            <w:rStyle w:val="Hyperlink"/>
            <w:noProof/>
          </w:rPr>
          <w:t>Cum să contactaţi Microsoft</w:t>
        </w:r>
        <w:r w:rsidR="002D4571">
          <w:rPr>
            <w:noProof/>
            <w:webHidden/>
          </w:rPr>
          <w:tab/>
        </w:r>
        <w:r w:rsidR="002D4571">
          <w:rPr>
            <w:noProof/>
            <w:webHidden/>
          </w:rPr>
          <w:fldChar w:fldCharType="begin"/>
        </w:r>
        <w:r w:rsidR="002D4571">
          <w:rPr>
            <w:noProof/>
            <w:webHidden/>
          </w:rPr>
          <w:instrText xml:space="preserve"> PAGEREF _Toc452294314 \h </w:instrText>
        </w:r>
        <w:r w:rsidR="002D4571">
          <w:rPr>
            <w:noProof/>
            <w:webHidden/>
          </w:rPr>
        </w:r>
        <w:r w:rsidR="002D4571">
          <w:rPr>
            <w:noProof/>
            <w:webHidden/>
          </w:rPr>
          <w:fldChar w:fldCharType="separate"/>
        </w:r>
        <w:r w:rsidR="002D4571">
          <w:rPr>
            <w:noProof/>
            <w:webHidden/>
          </w:rPr>
          <w:t>8</w:t>
        </w:r>
        <w:r w:rsidR="002D4571">
          <w:rPr>
            <w:noProof/>
            <w:webHidden/>
          </w:rPr>
          <w:fldChar w:fldCharType="end"/>
        </w:r>
      </w:hyperlink>
    </w:p>
    <w:p w14:paraId="1EB88999" w14:textId="47416DDA" w:rsidR="002D4571" w:rsidRDefault="009D0593">
      <w:pPr>
        <w:pStyle w:val="TOC3"/>
        <w:tabs>
          <w:tab w:val="right" w:leader="dot" w:pos="5030"/>
        </w:tabs>
        <w:rPr>
          <w:rFonts w:eastAsiaTheme="minorEastAsia"/>
          <w:smallCaps w:val="0"/>
          <w:noProof/>
          <w:sz w:val="22"/>
          <w:lang w:val="en-US" w:eastAsia="zh-CN" w:bidi="ar-SA"/>
        </w:rPr>
      </w:pPr>
      <w:hyperlink w:anchor="_Toc452294315" w:history="1">
        <w:r w:rsidR="002D4571" w:rsidRPr="00A825F0">
          <w:rPr>
            <w:rStyle w:val="Hyperlink"/>
            <w:noProof/>
          </w:rPr>
          <w:t>Termenii privind prelucrarea datelor</w:t>
        </w:r>
        <w:r w:rsidR="002D4571">
          <w:rPr>
            <w:noProof/>
            <w:webHidden/>
          </w:rPr>
          <w:tab/>
        </w:r>
        <w:r w:rsidR="002D4571">
          <w:rPr>
            <w:noProof/>
            <w:webHidden/>
          </w:rPr>
          <w:fldChar w:fldCharType="begin"/>
        </w:r>
        <w:r w:rsidR="002D4571">
          <w:rPr>
            <w:noProof/>
            <w:webHidden/>
          </w:rPr>
          <w:instrText xml:space="preserve"> PAGEREF _Toc452294315 \h </w:instrText>
        </w:r>
        <w:r w:rsidR="002D4571">
          <w:rPr>
            <w:noProof/>
            <w:webHidden/>
          </w:rPr>
        </w:r>
        <w:r w:rsidR="002D4571">
          <w:rPr>
            <w:noProof/>
            <w:webHidden/>
          </w:rPr>
          <w:fldChar w:fldCharType="separate"/>
        </w:r>
        <w:r w:rsidR="002D4571">
          <w:rPr>
            <w:noProof/>
            <w:webHidden/>
          </w:rPr>
          <w:t>9</w:t>
        </w:r>
        <w:r w:rsidR="002D4571">
          <w:rPr>
            <w:noProof/>
            <w:webHidden/>
          </w:rPr>
          <w:fldChar w:fldCharType="end"/>
        </w:r>
      </w:hyperlink>
    </w:p>
    <w:p w14:paraId="28836F0D" w14:textId="1C1FDCFC" w:rsidR="002D4571" w:rsidRDefault="009D0593">
      <w:pPr>
        <w:pStyle w:val="TOC5"/>
        <w:tabs>
          <w:tab w:val="right" w:leader="dot" w:pos="5030"/>
        </w:tabs>
        <w:rPr>
          <w:rFonts w:eastAsiaTheme="minorEastAsia"/>
          <w:noProof/>
          <w:sz w:val="22"/>
          <w:lang w:val="en-US" w:eastAsia="zh-CN" w:bidi="ar-SA"/>
        </w:rPr>
      </w:pPr>
      <w:hyperlink w:anchor="_Toc452294316" w:history="1">
        <w:r w:rsidR="002D4571" w:rsidRPr="00A825F0">
          <w:rPr>
            <w:rStyle w:val="Hyperlink"/>
            <w:noProof/>
          </w:rPr>
          <w:t>Locaţia Datelor de client în repaus</w:t>
        </w:r>
        <w:r w:rsidR="002D4571">
          <w:rPr>
            <w:noProof/>
            <w:webHidden/>
          </w:rPr>
          <w:tab/>
        </w:r>
        <w:r w:rsidR="002D4571">
          <w:rPr>
            <w:noProof/>
            <w:webHidden/>
          </w:rPr>
          <w:fldChar w:fldCharType="begin"/>
        </w:r>
        <w:r w:rsidR="002D4571">
          <w:rPr>
            <w:noProof/>
            <w:webHidden/>
          </w:rPr>
          <w:instrText xml:space="preserve"> PAGEREF _Toc452294316 \h </w:instrText>
        </w:r>
        <w:r w:rsidR="002D4571">
          <w:rPr>
            <w:noProof/>
            <w:webHidden/>
          </w:rPr>
        </w:r>
        <w:r w:rsidR="002D4571">
          <w:rPr>
            <w:noProof/>
            <w:webHidden/>
          </w:rPr>
          <w:fldChar w:fldCharType="separate"/>
        </w:r>
        <w:r w:rsidR="002D4571">
          <w:rPr>
            <w:noProof/>
            <w:webHidden/>
          </w:rPr>
          <w:t>9</w:t>
        </w:r>
        <w:r w:rsidR="002D4571">
          <w:rPr>
            <w:noProof/>
            <w:webHidden/>
          </w:rPr>
          <w:fldChar w:fldCharType="end"/>
        </w:r>
      </w:hyperlink>
    </w:p>
    <w:p w14:paraId="55480F9A" w14:textId="38E538DA" w:rsidR="002D4571" w:rsidRDefault="009D0593">
      <w:pPr>
        <w:pStyle w:val="TOC5"/>
        <w:tabs>
          <w:tab w:val="right" w:leader="dot" w:pos="5030"/>
        </w:tabs>
        <w:rPr>
          <w:rFonts w:eastAsiaTheme="minorEastAsia"/>
          <w:noProof/>
          <w:sz w:val="22"/>
          <w:lang w:val="en-US" w:eastAsia="zh-CN" w:bidi="ar-SA"/>
        </w:rPr>
      </w:pPr>
      <w:hyperlink w:anchor="_Toc452294317" w:history="1">
        <w:r w:rsidR="002D4571" w:rsidRPr="00A825F0">
          <w:rPr>
            <w:rStyle w:val="Hyperlink"/>
            <w:noProof/>
          </w:rPr>
          <w:t>Confidenţialitate</w:t>
        </w:r>
        <w:r w:rsidR="002D4571">
          <w:rPr>
            <w:noProof/>
            <w:webHidden/>
          </w:rPr>
          <w:tab/>
        </w:r>
        <w:r w:rsidR="002D4571">
          <w:rPr>
            <w:noProof/>
            <w:webHidden/>
          </w:rPr>
          <w:fldChar w:fldCharType="begin"/>
        </w:r>
        <w:r w:rsidR="002D4571">
          <w:rPr>
            <w:noProof/>
            <w:webHidden/>
          </w:rPr>
          <w:instrText xml:space="preserve"> PAGEREF _Toc452294317 \h </w:instrText>
        </w:r>
        <w:r w:rsidR="002D4571">
          <w:rPr>
            <w:noProof/>
            <w:webHidden/>
          </w:rPr>
        </w:r>
        <w:r w:rsidR="002D4571">
          <w:rPr>
            <w:noProof/>
            <w:webHidden/>
          </w:rPr>
          <w:fldChar w:fldCharType="separate"/>
        </w:r>
        <w:r w:rsidR="002D4571">
          <w:rPr>
            <w:noProof/>
            <w:webHidden/>
          </w:rPr>
          <w:t>10</w:t>
        </w:r>
        <w:r w:rsidR="002D4571">
          <w:rPr>
            <w:noProof/>
            <w:webHidden/>
          </w:rPr>
          <w:fldChar w:fldCharType="end"/>
        </w:r>
      </w:hyperlink>
    </w:p>
    <w:p w14:paraId="488B6488" w14:textId="59CE7252" w:rsidR="002D4571" w:rsidRDefault="009D0593">
      <w:pPr>
        <w:pStyle w:val="TOC5"/>
        <w:tabs>
          <w:tab w:val="right" w:leader="dot" w:pos="5030"/>
        </w:tabs>
        <w:rPr>
          <w:rFonts w:eastAsiaTheme="minorEastAsia"/>
          <w:noProof/>
          <w:sz w:val="22"/>
          <w:lang w:val="en-US" w:eastAsia="zh-CN" w:bidi="ar-SA"/>
        </w:rPr>
      </w:pPr>
      <w:hyperlink w:anchor="_Toc452294318" w:history="1">
        <w:r w:rsidR="002D4571" w:rsidRPr="00A825F0">
          <w:rPr>
            <w:rStyle w:val="Hyperlink"/>
            <w:noProof/>
          </w:rPr>
          <w:t>Termeni europeni suplimentari</w:t>
        </w:r>
        <w:r w:rsidR="002D4571">
          <w:rPr>
            <w:noProof/>
            <w:webHidden/>
          </w:rPr>
          <w:tab/>
        </w:r>
        <w:r w:rsidR="002D4571">
          <w:rPr>
            <w:noProof/>
            <w:webHidden/>
          </w:rPr>
          <w:fldChar w:fldCharType="begin"/>
        </w:r>
        <w:r w:rsidR="002D4571">
          <w:rPr>
            <w:noProof/>
            <w:webHidden/>
          </w:rPr>
          <w:instrText xml:space="preserve"> PAGEREF _Toc452294318 \h </w:instrText>
        </w:r>
        <w:r w:rsidR="002D4571">
          <w:rPr>
            <w:noProof/>
            <w:webHidden/>
          </w:rPr>
        </w:r>
        <w:r w:rsidR="002D4571">
          <w:rPr>
            <w:noProof/>
            <w:webHidden/>
          </w:rPr>
          <w:fldChar w:fldCharType="separate"/>
        </w:r>
        <w:r w:rsidR="002D4571">
          <w:rPr>
            <w:noProof/>
            <w:webHidden/>
          </w:rPr>
          <w:t>10</w:t>
        </w:r>
        <w:r w:rsidR="002D4571">
          <w:rPr>
            <w:noProof/>
            <w:webHidden/>
          </w:rPr>
          <w:fldChar w:fldCharType="end"/>
        </w:r>
      </w:hyperlink>
    </w:p>
    <w:p w14:paraId="269C8A3A" w14:textId="0E65A933" w:rsidR="002D4571" w:rsidRDefault="009D0593">
      <w:pPr>
        <w:pStyle w:val="TOC5"/>
        <w:tabs>
          <w:tab w:val="right" w:leader="dot" w:pos="5030"/>
        </w:tabs>
        <w:rPr>
          <w:rFonts w:eastAsiaTheme="minorEastAsia"/>
          <w:noProof/>
          <w:sz w:val="22"/>
          <w:lang w:val="en-US" w:eastAsia="zh-CN" w:bidi="ar-SA"/>
        </w:rPr>
      </w:pPr>
      <w:hyperlink w:anchor="_Toc452294319" w:history="1">
        <w:r w:rsidR="002D4571" w:rsidRPr="00A825F0">
          <w:rPr>
            <w:rStyle w:val="Hyperlink"/>
            <w:noProof/>
          </w:rPr>
          <w:t>Securitatea</w:t>
        </w:r>
        <w:r w:rsidR="002D4571">
          <w:rPr>
            <w:noProof/>
            <w:webHidden/>
          </w:rPr>
          <w:tab/>
        </w:r>
        <w:r w:rsidR="002D4571">
          <w:rPr>
            <w:noProof/>
            <w:webHidden/>
          </w:rPr>
          <w:fldChar w:fldCharType="begin"/>
        </w:r>
        <w:r w:rsidR="002D4571">
          <w:rPr>
            <w:noProof/>
            <w:webHidden/>
          </w:rPr>
          <w:instrText xml:space="preserve"> PAGEREF _Toc452294319 \h </w:instrText>
        </w:r>
        <w:r w:rsidR="002D4571">
          <w:rPr>
            <w:noProof/>
            <w:webHidden/>
          </w:rPr>
        </w:r>
        <w:r w:rsidR="002D4571">
          <w:rPr>
            <w:noProof/>
            <w:webHidden/>
          </w:rPr>
          <w:fldChar w:fldCharType="separate"/>
        </w:r>
        <w:r w:rsidR="002D4571">
          <w:rPr>
            <w:noProof/>
            <w:webHidden/>
          </w:rPr>
          <w:t>11</w:t>
        </w:r>
        <w:r w:rsidR="002D4571">
          <w:rPr>
            <w:noProof/>
            <w:webHidden/>
          </w:rPr>
          <w:fldChar w:fldCharType="end"/>
        </w:r>
      </w:hyperlink>
    </w:p>
    <w:p w14:paraId="5E6F9E39" w14:textId="3475DF52" w:rsidR="002D4571" w:rsidRDefault="009D0593">
      <w:pPr>
        <w:pStyle w:val="TOC1"/>
        <w:tabs>
          <w:tab w:val="right" w:leader="dot" w:pos="5030"/>
        </w:tabs>
        <w:rPr>
          <w:rFonts w:eastAsiaTheme="minorEastAsia"/>
          <w:b w:val="0"/>
          <w:caps w:val="0"/>
          <w:noProof/>
          <w:sz w:val="22"/>
          <w:lang w:val="en-US" w:eastAsia="zh-CN" w:bidi="ar-SA"/>
        </w:rPr>
      </w:pPr>
      <w:hyperlink w:anchor="_Toc452294320" w:history="1">
        <w:r w:rsidR="002D4571" w:rsidRPr="00A825F0">
          <w:rPr>
            <w:rStyle w:val="Hyperlink"/>
            <w:noProof/>
          </w:rPr>
          <w:t>Termenii specifici Serviciilor online</w:t>
        </w:r>
        <w:r w:rsidR="002D4571">
          <w:rPr>
            <w:noProof/>
            <w:webHidden/>
          </w:rPr>
          <w:tab/>
        </w:r>
        <w:r w:rsidR="002D4571">
          <w:rPr>
            <w:noProof/>
            <w:webHidden/>
          </w:rPr>
          <w:fldChar w:fldCharType="begin"/>
        </w:r>
        <w:r w:rsidR="002D4571">
          <w:rPr>
            <w:noProof/>
            <w:webHidden/>
          </w:rPr>
          <w:instrText xml:space="preserve"> PAGEREF _Toc452294320 \h </w:instrText>
        </w:r>
        <w:r w:rsidR="002D4571">
          <w:rPr>
            <w:noProof/>
            <w:webHidden/>
          </w:rPr>
        </w:r>
        <w:r w:rsidR="002D4571">
          <w:rPr>
            <w:noProof/>
            <w:webHidden/>
          </w:rPr>
          <w:fldChar w:fldCharType="separate"/>
        </w:r>
        <w:r w:rsidR="002D4571">
          <w:rPr>
            <w:noProof/>
            <w:webHidden/>
          </w:rPr>
          <w:t>14</w:t>
        </w:r>
        <w:r w:rsidR="002D4571">
          <w:rPr>
            <w:noProof/>
            <w:webHidden/>
          </w:rPr>
          <w:fldChar w:fldCharType="end"/>
        </w:r>
      </w:hyperlink>
    </w:p>
    <w:p w14:paraId="7B15D1A9" w14:textId="6E52D7B9" w:rsidR="002D4571" w:rsidRDefault="009D0593">
      <w:pPr>
        <w:pStyle w:val="TOC2"/>
        <w:tabs>
          <w:tab w:val="right" w:leader="dot" w:pos="5030"/>
        </w:tabs>
        <w:rPr>
          <w:rFonts w:eastAsiaTheme="minorEastAsia"/>
          <w:b w:val="0"/>
          <w:smallCaps w:val="0"/>
          <w:noProof/>
          <w:sz w:val="22"/>
          <w:lang w:val="en-US" w:eastAsia="zh-CN" w:bidi="ar-SA"/>
        </w:rPr>
      </w:pPr>
      <w:hyperlink w:anchor="_Toc452294321" w:history="1">
        <w:r w:rsidR="002D4571" w:rsidRPr="00A825F0">
          <w:rPr>
            <w:rStyle w:val="Hyperlink"/>
            <w:noProof/>
          </w:rPr>
          <w:t>Serviciile Microsoft Azure</w:t>
        </w:r>
        <w:r w:rsidR="002D4571">
          <w:rPr>
            <w:noProof/>
            <w:webHidden/>
          </w:rPr>
          <w:tab/>
        </w:r>
        <w:r w:rsidR="002D4571">
          <w:rPr>
            <w:noProof/>
            <w:webHidden/>
          </w:rPr>
          <w:fldChar w:fldCharType="begin"/>
        </w:r>
        <w:r w:rsidR="002D4571">
          <w:rPr>
            <w:noProof/>
            <w:webHidden/>
          </w:rPr>
          <w:instrText xml:space="preserve"> PAGEREF _Toc452294321 \h </w:instrText>
        </w:r>
        <w:r w:rsidR="002D4571">
          <w:rPr>
            <w:noProof/>
            <w:webHidden/>
          </w:rPr>
        </w:r>
        <w:r w:rsidR="002D4571">
          <w:rPr>
            <w:noProof/>
            <w:webHidden/>
          </w:rPr>
          <w:fldChar w:fldCharType="separate"/>
        </w:r>
        <w:r w:rsidR="002D4571">
          <w:rPr>
            <w:noProof/>
            <w:webHidden/>
          </w:rPr>
          <w:t>14</w:t>
        </w:r>
        <w:r w:rsidR="002D4571">
          <w:rPr>
            <w:noProof/>
            <w:webHidden/>
          </w:rPr>
          <w:fldChar w:fldCharType="end"/>
        </w:r>
      </w:hyperlink>
    </w:p>
    <w:p w14:paraId="0F194240" w14:textId="67B302C6" w:rsidR="002D4571" w:rsidRDefault="009D0593">
      <w:pPr>
        <w:pStyle w:val="TOC4"/>
        <w:rPr>
          <w:rFonts w:eastAsiaTheme="minorEastAsia"/>
          <w:smallCaps w:val="0"/>
          <w:noProof/>
          <w:sz w:val="22"/>
          <w:lang w:val="en-US" w:eastAsia="zh-CN" w:bidi="ar-SA"/>
        </w:rPr>
      </w:pPr>
      <w:hyperlink w:anchor="_Toc452294322" w:history="1">
        <w:r w:rsidR="002D4571" w:rsidRPr="00A825F0">
          <w:rPr>
            <w:rStyle w:val="Hyperlink"/>
            <w:noProof/>
          </w:rPr>
          <w:t>Microsoft Azure StorSimple</w:t>
        </w:r>
        <w:r w:rsidR="002D4571">
          <w:rPr>
            <w:noProof/>
            <w:webHidden/>
          </w:rPr>
          <w:tab/>
        </w:r>
        <w:r w:rsidR="002D4571">
          <w:rPr>
            <w:noProof/>
            <w:webHidden/>
          </w:rPr>
          <w:fldChar w:fldCharType="begin"/>
        </w:r>
        <w:r w:rsidR="002D4571">
          <w:rPr>
            <w:noProof/>
            <w:webHidden/>
          </w:rPr>
          <w:instrText xml:space="preserve"> PAGEREF _Toc452294322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570F3C7C" w14:textId="2C1E5DB8" w:rsidR="002D4571" w:rsidRDefault="009D0593">
      <w:pPr>
        <w:pStyle w:val="TOC4"/>
        <w:rPr>
          <w:rFonts w:eastAsiaTheme="minorEastAsia"/>
          <w:smallCaps w:val="0"/>
          <w:noProof/>
          <w:sz w:val="22"/>
          <w:lang w:val="en-US" w:eastAsia="zh-CN" w:bidi="ar-SA"/>
        </w:rPr>
      </w:pPr>
      <w:hyperlink w:anchor="_Toc452294323" w:history="1">
        <w:r w:rsidR="002D4571" w:rsidRPr="00A825F0">
          <w:rPr>
            <w:rStyle w:val="Hyperlink"/>
            <w:noProof/>
          </w:rPr>
          <w:t>Aplicaţia de securitate Microsoft Cloud</w:t>
        </w:r>
        <w:r w:rsidR="002D4571">
          <w:rPr>
            <w:noProof/>
            <w:webHidden/>
          </w:rPr>
          <w:tab/>
        </w:r>
        <w:r w:rsidR="002D4571">
          <w:rPr>
            <w:noProof/>
            <w:webHidden/>
          </w:rPr>
          <w:fldChar w:fldCharType="begin"/>
        </w:r>
        <w:r w:rsidR="002D4571">
          <w:rPr>
            <w:noProof/>
            <w:webHidden/>
          </w:rPr>
          <w:instrText xml:space="preserve"> PAGEREF _Toc452294323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7E903377" w14:textId="032A6D6E" w:rsidR="002D4571" w:rsidRDefault="009D0593">
      <w:pPr>
        <w:pStyle w:val="TOC4"/>
        <w:rPr>
          <w:rFonts w:eastAsiaTheme="minorEastAsia"/>
          <w:smallCaps w:val="0"/>
          <w:noProof/>
          <w:sz w:val="22"/>
          <w:lang w:val="en-US" w:eastAsia="zh-CN" w:bidi="ar-SA"/>
        </w:rPr>
      </w:pPr>
      <w:hyperlink w:anchor="_Toc452294324" w:history="1">
        <w:r w:rsidR="002D4571" w:rsidRPr="00A825F0">
          <w:rPr>
            <w:rStyle w:val="Hyperlink"/>
            <w:noProof/>
          </w:rPr>
          <w:t>HockeyApp</w:t>
        </w:r>
        <w:r w:rsidR="002D4571">
          <w:rPr>
            <w:noProof/>
            <w:webHidden/>
          </w:rPr>
          <w:tab/>
        </w:r>
        <w:r w:rsidR="002D4571">
          <w:rPr>
            <w:noProof/>
            <w:webHidden/>
          </w:rPr>
          <w:fldChar w:fldCharType="begin"/>
        </w:r>
        <w:r w:rsidR="002D4571">
          <w:rPr>
            <w:noProof/>
            <w:webHidden/>
          </w:rPr>
          <w:instrText xml:space="preserve"> PAGEREF _Toc452294324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7D1354F0" w14:textId="3454A09A" w:rsidR="002D4571" w:rsidRDefault="009D0593">
      <w:pPr>
        <w:pStyle w:val="TOC2"/>
        <w:tabs>
          <w:tab w:val="right" w:leader="dot" w:pos="5030"/>
        </w:tabs>
        <w:rPr>
          <w:rFonts w:eastAsiaTheme="minorEastAsia"/>
          <w:b w:val="0"/>
          <w:smallCaps w:val="0"/>
          <w:noProof/>
          <w:sz w:val="22"/>
          <w:lang w:val="en-US" w:eastAsia="zh-CN" w:bidi="ar-SA"/>
        </w:rPr>
      </w:pPr>
      <w:hyperlink w:anchor="_Toc452294325" w:history="1">
        <w:r w:rsidR="002D4571" w:rsidRPr="00A825F0">
          <w:rPr>
            <w:rStyle w:val="Hyperlink"/>
            <w:noProof/>
          </w:rPr>
          <w:t>Enterprise Mobility Services</w:t>
        </w:r>
        <w:r w:rsidR="002D4571">
          <w:rPr>
            <w:noProof/>
            <w:webHidden/>
          </w:rPr>
          <w:tab/>
        </w:r>
        <w:r w:rsidR="002D4571">
          <w:rPr>
            <w:noProof/>
            <w:webHidden/>
          </w:rPr>
          <w:fldChar w:fldCharType="begin"/>
        </w:r>
        <w:r w:rsidR="002D4571">
          <w:rPr>
            <w:noProof/>
            <w:webHidden/>
          </w:rPr>
          <w:instrText xml:space="preserve"> PAGEREF _Toc452294325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69AE6D00" w14:textId="65653CF3" w:rsidR="002D4571" w:rsidRDefault="009D0593">
      <w:pPr>
        <w:pStyle w:val="TOC4"/>
        <w:rPr>
          <w:rFonts w:eastAsiaTheme="minorEastAsia"/>
          <w:smallCaps w:val="0"/>
          <w:noProof/>
          <w:sz w:val="22"/>
          <w:lang w:val="en-US" w:eastAsia="zh-CN" w:bidi="ar-SA"/>
        </w:rPr>
      </w:pPr>
      <w:hyperlink w:anchor="_Toc452294326" w:history="1">
        <w:r w:rsidR="002D4571" w:rsidRPr="00A825F0">
          <w:rPr>
            <w:rStyle w:val="Hyperlink"/>
            <w:noProof/>
          </w:rPr>
          <w:t>Azure Active Directory Basic</w:t>
        </w:r>
        <w:r w:rsidR="002D4571">
          <w:rPr>
            <w:noProof/>
            <w:webHidden/>
          </w:rPr>
          <w:tab/>
        </w:r>
        <w:r w:rsidR="002D4571">
          <w:rPr>
            <w:noProof/>
            <w:webHidden/>
          </w:rPr>
          <w:fldChar w:fldCharType="begin"/>
        </w:r>
        <w:r w:rsidR="002D4571">
          <w:rPr>
            <w:noProof/>
            <w:webHidden/>
          </w:rPr>
          <w:instrText xml:space="preserve"> PAGEREF _Toc452294326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639895E7" w14:textId="23223E5F" w:rsidR="002D4571" w:rsidRDefault="009D0593">
      <w:pPr>
        <w:pStyle w:val="TOC4"/>
        <w:rPr>
          <w:rFonts w:eastAsiaTheme="minorEastAsia"/>
          <w:smallCaps w:val="0"/>
          <w:noProof/>
          <w:sz w:val="22"/>
          <w:lang w:val="en-US" w:eastAsia="zh-CN" w:bidi="ar-SA"/>
        </w:rPr>
      </w:pPr>
      <w:hyperlink w:anchor="_Toc452294327" w:history="1">
        <w:r w:rsidR="002D4571" w:rsidRPr="00A825F0">
          <w:rPr>
            <w:rStyle w:val="Hyperlink"/>
            <w:noProof/>
          </w:rPr>
          <w:t>Azure Active Directory Premium</w:t>
        </w:r>
        <w:r w:rsidR="002D4571">
          <w:rPr>
            <w:noProof/>
            <w:webHidden/>
          </w:rPr>
          <w:tab/>
        </w:r>
        <w:r w:rsidR="002D4571">
          <w:rPr>
            <w:noProof/>
            <w:webHidden/>
          </w:rPr>
          <w:fldChar w:fldCharType="begin"/>
        </w:r>
        <w:r w:rsidR="002D4571">
          <w:rPr>
            <w:noProof/>
            <w:webHidden/>
          </w:rPr>
          <w:instrText xml:space="preserve"> PAGEREF _Toc452294327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6FBBB740" w14:textId="04CC7E99" w:rsidR="002D4571" w:rsidRDefault="009D0593">
      <w:pPr>
        <w:pStyle w:val="TOC4"/>
        <w:rPr>
          <w:rFonts w:eastAsiaTheme="minorEastAsia"/>
          <w:smallCaps w:val="0"/>
          <w:noProof/>
          <w:sz w:val="22"/>
          <w:lang w:val="en-US" w:eastAsia="zh-CN" w:bidi="ar-SA"/>
        </w:rPr>
      </w:pPr>
      <w:hyperlink w:anchor="_Toc452294328" w:history="1">
        <w:r w:rsidR="002D4571" w:rsidRPr="00A825F0">
          <w:rPr>
            <w:rStyle w:val="Hyperlink"/>
            <w:noProof/>
          </w:rPr>
          <w:t>Azure Rights Management Premium</w:t>
        </w:r>
        <w:r w:rsidR="002D4571">
          <w:rPr>
            <w:noProof/>
            <w:webHidden/>
          </w:rPr>
          <w:tab/>
        </w:r>
        <w:r w:rsidR="002D4571">
          <w:rPr>
            <w:noProof/>
            <w:webHidden/>
          </w:rPr>
          <w:fldChar w:fldCharType="begin"/>
        </w:r>
        <w:r w:rsidR="002D4571">
          <w:rPr>
            <w:noProof/>
            <w:webHidden/>
          </w:rPr>
          <w:instrText xml:space="preserve"> PAGEREF _Toc452294328 \h </w:instrText>
        </w:r>
        <w:r w:rsidR="002D4571">
          <w:rPr>
            <w:noProof/>
            <w:webHidden/>
          </w:rPr>
        </w:r>
        <w:r w:rsidR="002D4571">
          <w:rPr>
            <w:noProof/>
            <w:webHidden/>
          </w:rPr>
          <w:fldChar w:fldCharType="separate"/>
        </w:r>
        <w:r w:rsidR="002D4571">
          <w:rPr>
            <w:noProof/>
            <w:webHidden/>
          </w:rPr>
          <w:t>15</w:t>
        </w:r>
        <w:r w:rsidR="002D4571">
          <w:rPr>
            <w:noProof/>
            <w:webHidden/>
          </w:rPr>
          <w:fldChar w:fldCharType="end"/>
        </w:r>
      </w:hyperlink>
    </w:p>
    <w:p w14:paraId="0F720784" w14:textId="355DDCF7" w:rsidR="002D4571" w:rsidRDefault="009D0593">
      <w:pPr>
        <w:pStyle w:val="TOC4"/>
        <w:rPr>
          <w:rFonts w:eastAsiaTheme="minorEastAsia"/>
          <w:smallCaps w:val="0"/>
          <w:noProof/>
          <w:sz w:val="22"/>
          <w:lang w:val="en-US" w:eastAsia="zh-CN" w:bidi="ar-SA"/>
        </w:rPr>
      </w:pPr>
      <w:hyperlink w:anchor="_Toc452294329" w:history="1">
        <w:r w:rsidR="002D4571" w:rsidRPr="00A825F0">
          <w:rPr>
            <w:rStyle w:val="Hyperlink"/>
            <w:noProof/>
            <w:lang w:val="it-IT"/>
          </w:rPr>
          <w:t>Azure RemoteApp</w:t>
        </w:r>
        <w:r w:rsidR="002D4571">
          <w:rPr>
            <w:noProof/>
            <w:webHidden/>
          </w:rPr>
          <w:tab/>
        </w:r>
        <w:r w:rsidR="002D4571">
          <w:rPr>
            <w:noProof/>
            <w:webHidden/>
          </w:rPr>
          <w:fldChar w:fldCharType="begin"/>
        </w:r>
        <w:r w:rsidR="002D4571">
          <w:rPr>
            <w:noProof/>
            <w:webHidden/>
          </w:rPr>
          <w:instrText xml:space="preserve"> PAGEREF _Toc452294329 \h </w:instrText>
        </w:r>
        <w:r w:rsidR="002D4571">
          <w:rPr>
            <w:noProof/>
            <w:webHidden/>
          </w:rPr>
        </w:r>
        <w:r w:rsidR="002D4571">
          <w:rPr>
            <w:noProof/>
            <w:webHidden/>
          </w:rPr>
          <w:fldChar w:fldCharType="separate"/>
        </w:r>
        <w:r w:rsidR="002D4571">
          <w:rPr>
            <w:noProof/>
            <w:webHidden/>
          </w:rPr>
          <w:t>16</w:t>
        </w:r>
        <w:r w:rsidR="002D4571">
          <w:rPr>
            <w:noProof/>
            <w:webHidden/>
          </w:rPr>
          <w:fldChar w:fldCharType="end"/>
        </w:r>
      </w:hyperlink>
    </w:p>
    <w:p w14:paraId="249710C5" w14:textId="1B268B76" w:rsidR="002D4571" w:rsidRDefault="009D0593">
      <w:pPr>
        <w:pStyle w:val="TOC4"/>
        <w:rPr>
          <w:rFonts w:eastAsiaTheme="minorEastAsia"/>
          <w:smallCaps w:val="0"/>
          <w:noProof/>
          <w:sz w:val="22"/>
          <w:lang w:val="en-US" w:eastAsia="zh-CN" w:bidi="ar-SA"/>
        </w:rPr>
      </w:pPr>
      <w:hyperlink w:anchor="_Toc452294330" w:history="1">
        <w:r w:rsidR="002D4571" w:rsidRPr="00A825F0">
          <w:rPr>
            <w:rStyle w:val="Hyperlink"/>
            <w:noProof/>
            <w:lang w:val="it-IT"/>
          </w:rPr>
          <w:t>Autentificarea Microsoft cu factori multipli</w:t>
        </w:r>
        <w:r w:rsidR="002D4571">
          <w:rPr>
            <w:noProof/>
            <w:webHidden/>
          </w:rPr>
          <w:tab/>
        </w:r>
        <w:r w:rsidR="002D4571">
          <w:rPr>
            <w:noProof/>
            <w:webHidden/>
          </w:rPr>
          <w:fldChar w:fldCharType="begin"/>
        </w:r>
        <w:r w:rsidR="002D4571">
          <w:rPr>
            <w:noProof/>
            <w:webHidden/>
          </w:rPr>
          <w:instrText xml:space="preserve"> PAGEREF _Toc452294330 \h </w:instrText>
        </w:r>
        <w:r w:rsidR="002D4571">
          <w:rPr>
            <w:noProof/>
            <w:webHidden/>
          </w:rPr>
        </w:r>
        <w:r w:rsidR="002D4571">
          <w:rPr>
            <w:noProof/>
            <w:webHidden/>
          </w:rPr>
          <w:fldChar w:fldCharType="separate"/>
        </w:r>
        <w:r w:rsidR="002D4571">
          <w:rPr>
            <w:noProof/>
            <w:webHidden/>
          </w:rPr>
          <w:t>16</w:t>
        </w:r>
        <w:r w:rsidR="002D4571">
          <w:rPr>
            <w:noProof/>
            <w:webHidden/>
          </w:rPr>
          <w:fldChar w:fldCharType="end"/>
        </w:r>
      </w:hyperlink>
    </w:p>
    <w:p w14:paraId="526B29C9" w14:textId="13D9F923" w:rsidR="002D4571" w:rsidRDefault="009D0593">
      <w:pPr>
        <w:pStyle w:val="TOC3"/>
        <w:tabs>
          <w:tab w:val="right" w:leader="dot" w:pos="5030"/>
        </w:tabs>
        <w:rPr>
          <w:rFonts w:eastAsiaTheme="minorEastAsia"/>
          <w:smallCaps w:val="0"/>
          <w:noProof/>
          <w:sz w:val="22"/>
          <w:lang w:val="en-US" w:eastAsia="zh-CN" w:bidi="ar-SA"/>
        </w:rPr>
      </w:pPr>
      <w:hyperlink w:anchor="_Toc452294331" w:history="1">
        <w:r w:rsidR="002D4571" w:rsidRPr="00A825F0">
          <w:rPr>
            <w:rStyle w:val="Hyperlink"/>
            <w:noProof/>
            <w:lang w:val="it-IT"/>
          </w:rPr>
          <w:t>Microsoft Intune</w:t>
        </w:r>
        <w:r w:rsidR="002D4571">
          <w:rPr>
            <w:noProof/>
            <w:webHidden/>
          </w:rPr>
          <w:tab/>
        </w:r>
        <w:r w:rsidR="002D4571">
          <w:rPr>
            <w:noProof/>
            <w:webHidden/>
          </w:rPr>
          <w:fldChar w:fldCharType="begin"/>
        </w:r>
        <w:r w:rsidR="002D4571">
          <w:rPr>
            <w:noProof/>
            <w:webHidden/>
          </w:rPr>
          <w:instrText xml:space="preserve"> PAGEREF _Toc452294331 \h </w:instrText>
        </w:r>
        <w:r w:rsidR="002D4571">
          <w:rPr>
            <w:noProof/>
            <w:webHidden/>
          </w:rPr>
        </w:r>
        <w:r w:rsidR="002D4571">
          <w:rPr>
            <w:noProof/>
            <w:webHidden/>
          </w:rPr>
          <w:fldChar w:fldCharType="separate"/>
        </w:r>
        <w:r w:rsidR="002D4571">
          <w:rPr>
            <w:noProof/>
            <w:webHidden/>
          </w:rPr>
          <w:t>16</w:t>
        </w:r>
        <w:r w:rsidR="002D4571">
          <w:rPr>
            <w:noProof/>
            <w:webHidden/>
          </w:rPr>
          <w:fldChar w:fldCharType="end"/>
        </w:r>
      </w:hyperlink>
    </w:p>
    <w:p w14:paraId="742EE426" w14:textId="30360366" w:rsidR="002D4571" w:rsidRDefault="009D0593">
      <w:pPr>
        <w:pStyle w:val="TOC2"/>
        <w:tabs>
          <w:tab w:val="right" w:leader="dot" w:pos="5030"/>
        </w:tabs>
        <w:rPr>
          <w:rFonts w:eastAsiaTheme="minorEastAsia"/>
          <w:b w:val="0"/>
          <w:smallCaps w:val="0"/>
          <w:noProof/>
          <w:sz w:val="22"/>
          <w:lang w:val="en-US" w:eastAsia="zh-CN" w:bidi="ar-SA"/>
        </w:rPr>
      </w:pPr>
      <w:hyperlink w:anchor="_Toc452294332" w:history="1">
        <w:r w:rsidR="002D4571" w:rsidRPr="00A825F0">
          <w:rPr>
            <w:rStyle w:val="Hyperlink"/>
            <w:noProof/>
            <w:lang w:val="it-IT"/>
          </w:rPr>
          <w:t>Serviciile online Microsoft Dynamics</w:t>
        </w:r>
        <w:r w:rsidR="002D4571">
          <w:rPr>
            <w:noProof/>
            <w:webHidden/>
          </w:rPr>
          <w:tab/>
        </w:r>
        <w:r w:rsidR="002D4571">
          <w:rPr>
            <w:noProof/>
            <w:webHidden/>
          </w:rPr>
          <w:fldChar w:fldCharType="begin"/>
        </w:r>
        <w:r w:rsidR="002D4571">
          <w:rPr>
            <w:noProof/>
            <w:webHidden/>
          </w:rPr>
          <w:instrText xml:space="preserve"> PAGEREF _Toc452294332 \h </w:instrText>
        </w:r>
        <w:r w:rsidR="002D4571">
          <w:rPr>
            <w:noProof/>
            <w:webHidden/>
          </w:rPr>
        </w:r>
        <w:r w:rsidR="002D4571">
          <w:rPr>
            <w:noProof/>
            <w:webHidden/>
          </w:rPr>
          <w:fldChar w:fldCharType="separate"/>
        </w:r>
        <w:r w:rsidR="002D4571">
          <w:rPr>
            <w:noProof/>
            <w:webHidden/>
          </w:rPr>
          <w:t>16</w:t>
        </w:r>
        <w:r w:rsidR="002D4571">
          <w:rPr>
            <w:noProof/>
            <w:webHidden/>
          </w:rPr>
          <w:fldChar w:fldCharType="end"/>
        </w:r>
      </w:hyperlink>
    </w:p>
    <w:p w14:paraId="45F387BB" w14:textId="09C2B46D" w:rsidR="002D4571" w:rsidRDefault="009D0593">
      <w:pPr>
        <w:pStyle w:val="TOC4"/>
        <w:rPr>
          <w:rFonts w:eastAsiaTheme="minorEastAsia"/>
          <w:smallCaps w:val="0"/>
          <w:noProof/>
          <w:sz w:val="22"/>
          <w:lang w:val="en-US" w:eastAsia="zh-CN" w:bidi="ar-SA"/>
        </w:rPr>
      </w:pPr>
      <w:hyperlink w:anchor="_Toc452294333" w:history="1">
        <w:r w:rsidR="002D4571" w:rsidRPr="00A825F0">
          <w:rPr>
            <w:rStyle w:val="Hyperlink"/>
            <w:noProof/>
          </w:rPr>
          <w:t>Microsoft Dynamics AX</w:t>
        </w:r>
        <w:r w:rsidR="002D4571">
          <w:rPr>
            <w:noProof/>
            <w:webHidden/>
          </w:rPr>
          <w:tab/>
        </w:r>
        <w:r w:rsidR="002D4571">
          <w:rPr>
            <w:noProof/>
            <w:webHidden/>
          </w:rPr>
          <w:fldChar w:fldCharType="begin"/>
        </w:r>
        <w:r w:rsidR="002D4571">
          <w:rPr>
            <w:noProof/>
            <w:webHidden/>
          </w:rPr>
          <w:instrText xml:space="preserve"> PAGEREF _Toc452294333 \h </w:instrText>
        </w:r>
        <w:r w:rsidR="002D4571">
          <w:rPr>
            <w:noProof/>
            <w:webHidden/>
          </w:rPr>
        </w:r>
        <w:r w:rsidR="002D4571">
          <w:rPr>
            <w:noProof/>
            <w:webHidden/>
          </w:rPr>
          <w:fldChar w:fldCharType="separate"/>
        </w:r>
        <w:r w:rsidR="002D4571">
          <w:rPr>
            <w:noProof/>
            <w:webHidden/>
          </w:rPr>
          <w:t>16</w:t>
        </w:r>
        <w:r w:rsidR="002D4571">
          <w:rPr>
            <w:noProof/>
            <w:webHidden/>
          </w:rPr>
          <w:fldChar w:fldCharType="end"/>
        </w:r>
      </w:hyperlink>
    </w:p>
    <w:p w14:paraId="2AAAE993" w14:textId="7BB8D7AE" w:rsidR="002D4571" w:rsidRDefault="009D0593">
      <w:pPr>
        <w:pStyle w:val="TOC4"/>
        <w:rPr>
          <w:rFonts w:eastAsiaTheme="minorEastAsia"/>
          <w:smallCaps w:val="0"/>
          <w:noProof/>
          <w:sz w:val="22"/>
          <w:lang w:val="en-US" w:eastAsia="zh-CN" w:bidi="ar-SA"/>
        </w:rPr>
      </w:pPr>
      <w:hyperlink w:anchor="_Toc452294334" w:history="1">
        <w:r w:rsidR="002D4571" w:rsidRPr="00A825F0">
          <w:rPr>
            <w:rStyle w:val="Hyperlink"/>
            <w:noProof/>
            <w:lang w:val="it-IT"/>
          </w:rPr>
          <w:t>Microsoft Dynamics CRM Online</w:t>
        </w:r>
        <w:r w:rsidR="002D4571">
          <w:rPr>
            <w:noProof/>
            <w:webHidden/>
          </w:rPr>
          <w:tab/>
        </w:r>
        <w:r w:rsidR="002D4571">
          <w:rPr>
            <w:noProof/>
            <w:webHidden/>
          </w:rPr>
          <w:fldChar w:fldCharType="begin"/>
        </w:r>
        <w:r w:rsidR="002D4571">
          <w:rPr>
            <w:noProof/>
            <w:webHidden/>
          </w:rPr>
          <w:instrText xml:space="preserve"> PAGEREF _Toc452294334 \h </w:instrText>
        </w:r>
        <w:r w:rsidR="002D4571">
          <w:rPr>
            <w:noProof/>
            <w:webHidden/>
          </w:rPr>
        </w:r>
        <w:r w:rsidR="002D4571">
          <w:rPr>
            <w:noProof/>
            <w:webHidden/>
          </w:rPr>
          <w:fldChar w:fldCharType="separate"/>
        </w:r>
        <w:r w:rsidR="002D4571">
          <w:rPr>
            <w:noProof/>
            <w:webHidden/>
          </w:rPr>
          <w:t>17</w:t>
        </w:r>
        <w:r w:rsidR="002D4571">
          <w:rPr>
            <w:noProof/>
            <w:webHidden/>
          </w:rPr>
          <w:fldChar w:fldCharType="end"/>
        </w:r>
      </w:hyperlink>
    </w:p>
    <w:p w14:paraId="79CF81AB" w14:textId="25AB0212" w:rsidR="002D4571" w:rsidRDefault="009D0593">
      <w:pPr>
        <w:pStyle w:val="TOC4"/>
        <w:rPr>
          <w:rFonts w:eastAsiaTheme="minorEastAsia"/>
          <w:smallCaps w:val="0"/>
          <w:noProof/>
          <w:sz w:val="22"/>
          <w:lang w:val="en-US" w:eastAsia="zh-CN" w:bidi="ar-SA"/>
        </w:rPr>
      </w:pPr>
      <w:hyperlink w:anchor="_Toc452294335" w:history="1">
        <w:r w:rsidR="002D4571" w:rsidRPr="00A825F0">
          <w:rPr>
            <w:rStyle w:val="Hyperlink"/>
            <w:noProof/>
          </w:rPr>
          <w:t>Microsoft Dynamics Marketing</w:t>
        </w:r>
        <w:r w:rsidR="002D4571">
          <w:rPr>
            <w:noProof/>
            <w:webHidden/>
          </w:rPr>
          <w:tab/>
        </w:r>
        <w:r w:rsidR="002D4571">
          <w:rPr>
            <w:noProof/>
            <w:webHidden/>
          </w:rPr>
          <w:fldChar w:fldCharType="begin"/>
        </w:r>
        <w:r w:rsidR="002D4571">
          <w:rPr>
            <w:noProof/>
            <w:webHidden/>
          </w:rPr>
          <w:instrText xml:space="preserve"> PAGEREF _Toc452294335 \h </w:instrText>
        </w:r>
        <w:r w:rsidR="002D4571">
          <w:rPr>
            <w:noProof/>
            <w:webHidden/>
          </w:rPr>
        </w:r>
        <w:r w:rsidR="002D4571">
          <w:rPr>
            <w:noProof/>
            <w:webHidden/>
          </w:rPr>
          <w:fldChar w:fldCharType="separate"/>
        </w:r>
        <w:r w:rsidR="002D4571">
          <w:rPr>
            <w:noProof/>
            <w:webHidden/>
          </w:rPr>
          <w:t>17</w:t>
        </w:r>
        <w:r w:rsidR="002D4571">
          <w:rPr>
            <w:noProof/>
            <w:webHidden/>
          </w:rPr>
          <w:fldChar w:fldCharType="end"/>
        </w:r>
      </w:hyperlink>
    </w:p>
    <w:p w14:paraId="28AE7216" w14:textId="44EBA97F" w:rsidR="002D4571" w:rsidRDefault="009D0593">
      <w:pPr>
        <w:pStyle w:val="TOC4"/>
        <w:rPr>
          <w:rFonts w:eastAsiaTheme="minorEastAsia"/>
          <w:smallCaps w:val="0"/>
          <w:noProof/>
          <w:sz w:val="22"/>
          <w:lang w:val="en-US" w:eastAsia="zh-CN" w:bidi="ar-SA"/>
        </w:rPr>
      </w:pPr>
      <w:hyperlink w:anchor="_Toc452294336" w:history="1">
        <w:r w:rsidR="002D4571" w:rsidRPr="00A825F0">
          <w:rPr>
            <w:rStyle w:val="Hyperlink"/>
            <w:noProof/>
          </w:rPr>
          <w:t>Microsoft Social Engagement</w:t>
        </w:r>
        <w:r w:rsidR="002D4571">
          <w:rPr>
            <w:noProof/>
            <w:webHidden/>
          </w:rPr>
          <w:tab/>
        </w:r>
        <w:r w:rsidR="002D4571">
          <w:rPr>
            <w:noProof/>
            <w:webHidden/>
          </w:rPr>
          <w:fldChar w:fldCharType="begin"/>
        </w:r>
        <w:r w:rsidR="002D4571">
          <w:rPr>
            <w:noProof/>
            <w:webHidden/>
          </w:rPr>
          <w:instrText xml:space="preserve"> PAGEREF _Toc452294336 \h </w:instrText>
        </w:r>
        <w:r w:rsidR="002D4571">
          <w:rPr>
            <w:noProof/>
            <w:webHidden/>
          </w:rPr>
        </w:r>
        <w:r w:rsidR="002D4571">
          <w:rPr>
            <w:noProof/>
            <w:webHidden/>
          </w:rPr>
          <w:fldChar w:fldCharType="separate"/>
        </w:r>
        <w:r w:rsidR="002D4571">
          <w:rPr>
            <w:noProof/>
            <w:webHidden/>
          </w:rPr>
          <w:t>17</w:t>
        </w:r>
        <w:r w:rsidR="002D4571">
          <w:rPr>
            <w:noProof/>
            <w:webHidden/>
          </w:rPr>
          <w:fldChar w:fldCharType="end"/>
        </w:r>
      </w:hyperlink>
    </w:p>
    <w:p w14:paraId="475B7E4C" w14:textId="57F9C699" w:rsidR="002D4571" w:rsidRDefault="009D0593">
      <w:pPr>
        <w:pStyle w:val="TOC4"/>
        <w:rPr>
          <w:rFonts w:eastAsiaTheme="minorEastAsia"/>
          <w:smallCaps w:val="0"/>
          <w:noProof/>
          <w:sz w:val="22"/>
          <w:lang w:val="en-US" w:eastAsia="zh-CN" w:bidi="ar-SA"/>
        </w:rPr>
      </w:pPr>
      <w:hyperlink w:anchor="_Toc452294337" w:history="1">
        <w:r w:rsidR="002D4571" w:rsidRPr="00A825F0">
          <w:rPr>
            <w:rStyle w:val="Hyperlink"/>
            <w:noProof/>
            <w:lang w:val="it-IT"/>
          </w:rPr>
          <w:t>Parature, de la Microsoft</w:t>
        </w:r>
        <w:r w:rsidR="002D4571">
          <w:rPr>
            <w:noProof/>
            <w:webHidden/>
          </w:rPr>
          <w:tab/>
        </w:r>
        <w:r w:rsidR="002D4571">
          <w:rPr>
            <w:noProof/>
            <w:webHidden/>
          </w:rPr>
          <w:fldChar w:fldCharType="begin"/>
        </w:r>
        <w:r w:rsidR="002D4571">
          <w:rPr>
            <w:noProof/>
            <w:webHidden/>
          </w:rPr>
          <w:instrText xml:space="preserve"> PAGEREF _Toc452294337 \h </w:instrText>
        </w:r>
        <w:r w:rsidR="002D4571">
          <w:rPr>
            <w:noProof/>
            <w:webHidden/>
          </w:rPr>
        </w:r>
        <w:r w:rsidR="002D4571">
          <w:rPr>
            <w:noProof/>
            <w:webHidden/>
          </w:rPr>
          <w:fldChar w:fldCharType="separate"/>
        </w:r>
        <w:r w:rsidR="002D4571">
          <w:rPr>
            <w:noProof/>
            <w:webHidden/>
          </w:rPr>
          <w:t>17</w:t>
        </w:r>
        <w:r w:rsidR="002D4571">
          <w:rPr>
            <w:noProof/>
            <w:webHidden/>
          </w:rPr>
          <w:fldChar w:fldCharType="end"/>
        </w:r>
      </w:hyperlink>
    </w:p>
    <w:p w14:paraId="1C090E51" w14:textId="1170FA0B" w:rsidR="002D4571" w:rsidRDefault="009D0593">
      <w:pPr>
        <w:pStyle w:val="TOC2"/>
        <w:tabs>
          <w:tab w:val="right" w:leader="dot" w:pos="5030"/>
        </w:tabs>
        <w:rPr>
          <w:rFonts w:eastAsiaTheme="minorEastAsia"/>
          <w:b w:val="0"/>
          <w:smallCaps w:val="0"/>
          <w:noProof/>
          <w:sz w:val="22"/>
          <w:lang w:val="en-US" w:eastAsia="zh-CN" w:bidi="ar-SA"/>
        </w:rPr>
      </w:pPr>
      <w:hyperlink w:anchor="_Toc452294338" w:history="1">
        <w:r w:rsidR="002D4571" w:rsidRPr="00A825F0">
          <w:rPr>
            <w:rStyle w:val="Hyperlink"/>
            <w:noProof/>
            <w:lang w:val="it-IT"/>
          </w:rPr>
          <w:t>Serviciile Office 365</w:t>
        </w:r>
        <w:r w:rsidR="002D4571">
          <w:rPr>
            <w:noProof/>
            <w:webHidden/>
          </w:rPr>
          <w:tab/>
        </w:r>
        <w:r w:rsidR="002D4571">
          <w:rPr>
            <w:noProof/>
            <w:webHidden/>
          </w:rPr>
          <w:fldChar w:fldCharType="begin"/>
        </w:r>
        <w:r w:rsidR="002D4571">
          <w:rPr>
            <w:noProof/>
            <w:webHidden/>
          </w:rPr>
          <w:instrText xml:space="preserve"> PAGEREF _Toc452294338 \h </w:instrText>
        </w:r>
        <w:r w:rsidR="002D4571">
          <w:rPr>
            <w:noProof/>
            <w:webHidden/>
          </w:rPr>
        </w:r>
        <w:r w:rsidR="002D4571">
          <w:rPr>
            <w:noProof/>
            <w:webHidden/>
          </w:rPr>
          <w:fldChar w:fldCharType="separate"/>
        </w:r>
        <w:r w:rsidR="002D4571">
          <w:rPr>
            <w:noProof/>
            <w:webHidden/>
          </w:rPr>
          <w:t>18</w:t>
        </w:r>
        <w:r w:rsidR="002D4571">
          <w:rPr>
            <w:noProof/>
            <w:webHidden/>
          </w:rPr>
          <w:fldChar w:fldCharType="end"/>
        </w:r>
      </w:hyperlink>
    </w:p>
    <w:p w14:paraId="2276F1B3" w14:textId="3878C4C5" w:rsidR="002D4571" w:rsidRDefault="009D0593">
      <w:pPr>
        <w:pStyle w:val="TOC4"/>
        <w:rPr>
          <w:rFonts w:eastAsiaTheme="minorEastAsia"/>
          <w:smallCaps w:val="0"/>
          <w:noProof/>
          <w:sz w:val="22"/>
          <w:lang w:val="en-US" w:eastAsia="zh-CN" w:bidi="ar-SA"/>
        </w:rPr>
      </w:pPr>
      <w:hyperlink w:anchor="_Toc452294339" w:history="1">
        <w:r w:rsidR="002D4571" w:rsidRPr="00A825F0">
          <w:rPr>
            <w:rStyle w:val="Hyperlink"/>
            <w:noProof/>
          </w:rPr>
          <w:t>Exchange Online</w:t>
        </w:r>
        <w:r w:rsidR="002D4571">
          <w:rPr>
            <w:noProof/>
            <w:webHidden/>
          </w:rPr>
          <w:tab/>
        </w:r>
        <w:r w:rsidR="002D4571">
          <w:rPr>
            <w:noProof/>
            <w:webHidden/>
          </w:rPr>
          <w:fldChar w:fldCharType="begin"/>
        </w:r>
        <w:r w:rsidR="002D4571">
          <w:rPr>
            <w:noProof/>
            <w:webHidden/>
          </w:rPr>
          <w:instrText xml:space="preserve"> PAGEREF _Toc452294339 \h </w:instrText>
        </w:r>
        <w:r w:rsidR="002D4571">
          <w:rPr>
            <w:noProof/>
            <w:webHidden/>
          </w:rPr>
        </w:r>
        <w:r w:rsidR="002D4571">
          <w:rPr>
            <w:noProof/>
            <w:webHidden/>
          </w:rPr>
          <w:fldChar w:fldCharType="separate"/>
        </w:r>
        <w:r w:rsidR="002D4571">
          <w:rPr>
            <w:noProof/>
            <w:webHidden/>
          </w:rPr>
          <w:t>18</w:t>
        </w:r>
        <w:r w:rsidR="002D4571">
          <w:rPr>
            <w:noProof/>
            <w:webHidden/>
          </w:rPr>
          <w:fldChar w:fldCharType="end"/>
        </w:r>
      </w:hyperlink>
    </w:p>
    <w:p w14:paraId="48232350" w14:textId="2CC027E0" w:rsidR="002D4571" w:rsidRDefault="009D0593">
      <w:pPr>
        <w:pStyle w:val="TOC4"/>
        <w:rPr>
          <w:rFonts w:eastAsiaTheme="minorEastAsia"/>
          <w:smallCaps w:val="0"/>
          <w:noProof/>
          <w:sz w:val="22"/>
          <w:lang w:val="en-US" w:eastAsia="zh-CN" w:bidi="ar-SA"/>
        </w:rPr>
      </w:pPr>
      <w:hyperlink w:anchor="_Toc452294340" w:history="1">
        <w:r w:rsidR="002D4571" w:rsidRPr="00A825F0">
          <w:rPr>
            <w:rStyle w:val="Hyperlink"/>
            <w:noProof/>
            <w:lang w:val="it-IT"/>
          </w:rPr>
          <w:t>Aplicaţii cu Office 365</w:t>
        </w:r>
        <w:r w:rsidR="002D4571">
          <w:rPr>
            <w:noProof/>
            <w:webHidden/>
          </w:rPr>
          <w:tab/>
        </w:r>
        <w:r w:rsidR="002D4571">
          <w:rPr>
            <w:noProof/>
            <w:webHidden/>
          </w:rPr>
          <w:fldChar w:fldCharType="begin"/>
        </w:r>
        <w:r w:rsidR="002D4571">
          <w:rPr>
            <w:noProof/>
            <w:webHidden/>
          </w:rPr>
          <w:instrText xml:space="preserve"> PAGEREF _Toc452294340 \h </w:instrText>
        </w:r>
        <w:r w:rsidR="002D4571">
          <w:rPr>
            <w:noProof/>
            <w:webHidden/>
          </w:rPr>
        </w:r>
        <w:r w:rsidR="002D4571">
          <w:rPr>
            <w:noProof/>
            <w:webHidden/>
          </w:rPr>
          <w:fldChar w:fldCharType="separate"/>
        </w:r>
        <w:r w:rsidR="002D4571">
          <w:rPr>
            <w:noProof/>
            <w:webHidden/>
          </w:rPr>
          <w:t>19</w:t>
        </w:r>
        <w:r w:rsidR="002D4571">
          <w:rPr>
            <w:noProof/>
            <w:webHidden/>
          </w:rPr>
          <w:fldChar w:fldCharType="end"/>
        </w:r>
      </w:hyperlink>
    </w:p>
    <w:p w14:paraId="070E9240" w14:textId="13FFC89C" w:rsidR="002D4571" w:rsidRDefault="009D0593">
      <w:pPr>
        <w:pStyle w:val="TOC4"/>
        <w:rPr>
          <w:rFonts w:eastAsiaTheme="minorEastAsia"/>
          <w:smallCaps w:val="0"/>
          <w:noProof/>
          <w:sz w:val="22"/>
          <w:lang w:val="en-US" w:eastAsia="zh-CN" w:bidi="ar-SA"/>
        </w:rPr>
      </w:pPr>
      <w:hyperlink w:anchor="_Toc452294341" w:history="1">
        <w:r w:rsidR="002D4571" w:rsidRPr="00A825F0">
          <w:rPr>
            <w:rStyle w:val="Hyperlink"/>
            <w:noProof/>
          </w:rPr>
          <w:t>Office 365 Delve Analytics</w:t>
        </w:r>
        <w:r w:rsidR="002D4571">
          <w:rPr>
            <w:noProof/>
            <w:webHidden/>
          </w:rPr>
          <w:tab/>
        </w:r>
        <w:r w:rsidR="002D4571">
          <w:rPr>
            <w:noProof/>
            <w:webHidden/>
          </w:rPr>
          <w:fldChar w:fldCharType="begin"/>
        </w:r>
        <w:r w:rsidR="002D4571">
          <w:rPr>
            <w:noProof/>
            <w:webHidden/>
          </w:rPr>
          <w:instrText xml:space="preserve"> PAGEREF _Toc452294341 \h </w:instrText>
        </w:r>
        <w:r w:rsidR="002D4571">
          <w:rPr>
            <w:noProof/>
            <w:webHidden/>
          </w:rPr>
        </w:r>
        <w:r w:rsidR="002D4571">
          <w:rPr>
            <w:noProof/>
            <w:webHidden/>
          </w:rPr>
          <w:fldChar w:fldCharType="separate"/>
        </w:r>
        <w:r w:rsidR="002D4571">
          <w:rPr>
            <w:noProof/>
            <w:webHidden/>
          </w:rPr>
          <w:t>20</w:t>
        </w:r>
        <w:r w:rsidR="002D4571">
          <w:rPr>
            <w:noProof/>
            <w:webHidden/>
          </w:rPr>
          <w:fldChar w:fldCharType="end"/>
        </w:r>
      </w:hyperlink>
    </w:p>
    <w:p w14:paraId="550D6117" w14:textId="2E5F4869" w:rsidR="002D4571" w:rsidRDefault="009D0593">
      <w:pPr>
        <w:pStyle w:val="TOC4"/>
        <w:rPr>
          <w:rFonts w:eastAsiaTheme="minorEastAsia"/>
          <w:smallCaps w:val="0"/>
          <w:noProof/>
          <w:sz w:val="22"/>
          <w:lang w:val="en-US" w:eastAsia="zh-CN" w:bidi="ar-SA"/>
        </w:rPr>
      </w:pPr>
      <w:hyperlink w:anchor="_Toc452294342" w:history="1">
        <w:r w:rsidR="002D4571" w:rsidRPr="00A825F0">
          <w:rPr>
            <w:rStyle w:val="Hyperlink"/>
            <w:noProof/>
          </w:rPr>
          <w:t>Office 365 Advanced eDiscovery</w:t>
        </w:r>
        <w:r w:rsidR="002D4571">
          <w:rPr>
            <w:noProof/>
            <w:webHidden/>
          </w:rPr>
          <w:tab/>
        </w:r>
        <w:r w:rsidR="002D4571">
          <w:rPr>
            <w:noProof/>
            <w:webHidden/>
          </w:rPr>
          <w:fldChar w:fldCharType="begin"/>
        </w:r>
        <w:r w:rsidR="002D4571">
          <w:rPr>
            <w:noProof/>
            <w:webHidden/>
          </w:rPr>
          <w:instrText xml:space="preserve"> PAGEREF _Toc452294342 \h </w:instrText>
        </w:r>
        <w:r w:rsidR="002D4571">
          <w:rPr>
            <w:noProof/>
            <w:webHidden/>
          </w:rPr>
        </w:r>
        <w:r w:rsidR="002D4571">
          <w:rPr>
            <w:noProof/>
            <w:webHidden/>
          </w:rPr>
          <w:fldChar w:fldCharType="separate"/>
        </w:r>
        <w:r w:rsidR="002D4571">
          <w:rPr>
            <w:noProof/>
            <w:webHidden/>
          </w:rPr>
          <w:t>20</w:t>
        </w:r>
        <w:r w:rsidR="002D4571">
          <w:rPr>
            <w:noProof/>
            <w:webHidden/>
          </w:rPr>
          <w:fldChar w:fldCharType="end"/>
        </w:r>
      </w:hyperlink>
    </w:p>
    <w:p w14:paraId="7D527FE6" w14:textId="344AD7EC" w:rsidR="002D4571" w:rsidRDefault="009D0593">
      <w:pPr>
        <w:pStyle w:val="TOC4"/>
        <w:rPr>
          <w:rFonts w:eastAsiaTheme="minorEastAsia"/>
          <w:smallCaps w:val="0"/>
          <w:noProof/>
          <w:sz w:val="22"/>
          <w:lang w:val="en-US" w:eastAsia="zh-CN" w:bidi="ar-SA"/>
        </w:rPr>
      </w:pPr>
      <w:hyperlink w:anchor="_Toc452294343" w:history="1">
        <w:r w:rsidR="002D4571" w:rsidRPr="00A825F0">
          <w:rPr>
            <w:rStyle w:val="Hyperlink"/>
            <w:noProof/>
          </w:rPr>
          <w:t>Office Online</w:t>
        </w:r>
        <w:r w:rsidR="002D4571">
          <w:rPr>
            <w:noProof/>
            <w:webHidden/>
          </w:rPr>
          <w:tab/>
        </w:r>
        <w:r w:rsidR="002D4571">
          <w:rPr>
            <w:noProof/>
            <w:webHidden/>
          </w:rPr>
          <w:fldChar w:fldCharType="begin"/>
        </w:r>
        <w:r w:rsidR="002D4571">
          <w:rPr>
            <w:noProof/>
            <w:webHidden/>
          </w:rPr>
          <w:instrText xml:space="preserve"> PAGEREF _Toc452294343 \h </w:instrText>
        </w:r>
        <w:r w:rsidR="002D4571">
          <w:rPr>
            <w:noProof/>
            <w:webHidden/>
          </w:rPr>
        </w:r>
        <w:r w:rsidR="002D4571">
          <w:rPr>
            <w:noProof/>
            <w:webHidden/>
          </w:rPr>
          <w:fldChar w:fldCharType="separate"/>
        </w:r>
        <w:r w:rsidR="002D4571">
          <w:rPr>
            <w:noProof/>
            <w:webHidden/>
          </w:rPr>
          <w:t>20</w:t>
        </w:r>
        <w:r w:rsidR="002D4571">
          <w:rPr>
            <w:noProof/>
            <w:webHidden/>
          </w:rPr>
          <w:fldChar w:fldCharType="end"/>
        </w:r>
      </w:hyperlink>
    </w:p>
    <w:p w14:paraId="6101A4DF" w14:textId="36E545EC" w:rsidR="002D4571" w:rsidRDefault="009D0593">
      <w:pPr>
        <w:pStyle w:val="TOC4"/>
        <w:rPr>
          <w:rFonts w:eastAsiaTheme="minorEastAsia"/>
          <w:smallCaps w:val="0"/>
          <w:noProof/>
          <w:sz w:val="22"/>
          <w:lang w:val="en-US" w:eastAsia="zh-CN" w:bidi="ar-SA"/>
        </w:rPr>
      </w:pPr>
      <w:hyperlink w:anchor="_Toc452294344" w:history="1">
        <w:r w:rsidR="002D4571" w:rsidRPr="00A825F0">
          <w:rPr>
            <w:rStyle w:val="Hyperlink"/>
            <w:noProof/>
            <w:lang w:val="it-IT"/>
          </w:rPr>
          <w:t>OneDrive pentru business</w:t>
        </w:r>
        <w:r w:rsidR="002D4571">
          <w:rPr>
            <w:noProof/>
            <w:webHidden/>
          </w:rPr>
          <w:tab/>
        </w:r>
        <w:r w:rsidR="002D4571">
          <w:rPr>
            <w:noProof/>
            <w:webHidden/>
          </w:rPr>
          <w:fldChar w:fldCharType="begin"/>
        </w:r>
        <w:r w:rsidR="002D4571">
          <w:rPr>
            <w:noProof/>
            <w:webHidden/>
          </w:rPr>
          <w:instrText xml:space="preserve"> PAGEREF _Toc452294344 \h </w:instrText>
        </w:r>
        <w:r w:rsidR="002D4571">
          <w:rPr>
            <w:noProof/>
            <w:webHidden/>
          </w:rPr>
        </w:r>
        <w:r w:rsidR="002D4571">
          <w:rPr>
            <w:noProof/>
            <w:webHidden/>
          </w:rPr>
          <w:fldChar w:fldCharType="separate"/>
        </w:r>
        <w:r w:rsidR="002D4571">
          <w:rPr>
            <w:noProof/>
            <w:webHidden/>
          </w:rPr>
          <w:t>21</w:t>
        </w:r>
        <w:r w:rsidR="002D4571">
          <w:rPr>
            <w:noProof/>
            <w:webHidden/>
          </w:rPr>
          <w:fldChar w:fldCharType="end"/>
        </w:r>
      </w:hyperlink>
    </w:p>
    <w:p w14:paraId="171EE4D8" w14:textId="7B0AFF80" w:rsidR="002D4571" w:rsidRDefault="009D0593">
      <w:pPr>
        <w:pStyle w:val="TOC4"/>
        <w:rPr>
          <w:rFonts w:eastAsiaTheme="minorEastAsia"/>
          <w:smallCaps w:val="0"/>
          <w:noProof/>
          <w:sz w:val="22"/>
          <w:lang w:val="en-US" w:eastAsia="zh-CN" w:bidi="ar-SA"/>
        </w:rPr>
      </w:pPr>
      <w:hyperlink w:anchor="_Toc452294345" w:history="1">
        <w:r w:rsidR="002D4571" w:rsidRPr="00A825F0">
          <w:rPr>
            <w:rStyle w:val="Hyperlink"/>
            <w:noProof/>
          </w:rPr>
          <w:t>Project Online</w:t>
        </w:r>
        <w:r w:rsidR="002D4571">
          <w:rPr>
            <w:noProof/>
            <w:webHidden/>
          </w:rPr>
          <w:tab/>
        </w:r>
        <w:r w:rsidR="002D4571">
          <w:rPr>
            <w:noProof/>
            <w:webHidden/>
          </w:rPr>
          <w:fldChar w:fldCharType="begin"/>
        </w:r>
        <w:r w:rsidR="002D4571">
          <w:rPr>
            <w:noProof/>
            <w:webHidden/>
          </w:rPr>
          <w:instrText xml:space="preserve"> PAGEREF _Toc452294345 \h </w:instrText>
        </w:r>
        <w:r w:rsidR="002D4571">
          <w:rPr>
            <w:noProof/>
            <w:webHidden/>
          </w:rPr>
        </w:r>
        <w:r w:rsidR="002D4571">
          <w:rPr>
            <w:noProof/>
            <w:webHidden/>
          </w:rPr>
          <w:fldChar w:fldCharType="separate"/>
        </w:r>
        <w:r w:rsidR="002D4571">
          <w:rPr>
            <w:noProof/>
            <w:webHidden/>
          </w:rPr>
          <w:t>21</w:t>
        </w:r>
        <w:r w:rsidR="002D4571">
          <w:rPr>
            <w:noProof/>
            <w:webHidden/>
          </w:rPr>
          <w:fldChar w:fldCharType="end"/>
        </w:r>
      </w:hyperlink>
    </w:p>
    <w:p w14:paraId="173DE02E" w14:textId="5F616EEC" w:rsidR="002D4571" w:rsidRDefault="009D0593">
      <w:pPr>
        <w:pStyle w:val="TOC4"/>
        <w:rPr>
          <w:rFonts w:eastAsiaTheme="minorEastAsia"/>
          <w:smallCaps w:val="0"/>
          <w:noProof/>
          <w:sz w:val="22"/>
          <w:lang w:val="en-US" w:eastAsia="zh-CN" w:bidi="ar-SA"/>
        </w:rPr>
      </w:pPr>
      <w:hyperlink w:anchor="_Toc452294346" w:history="1">
        <w:r w:rsidR="002D4571" w:rsidRPr="00A825F0">
          <w:rPr>
            <w:rStyle w:val="Hyperlink"/>
            <w:noProof/>
          </w:rPr>
          <w:t>SharePoint Online</w:t>
        </w:r>
        <w:r w:rsidR="002D4571">
          <w:rPr>
            <w:noProof/>
            <w:webHidden/>
          </w:rPr>
          <w:tab/>
        </w:r>
        <w:r w:rsidR="002D4571">
          <w:rPr>
            <w:noProof/>
            <w:webHidden/>
          </w:rPr>
          <w:fldChar w:fldCharType="begin"/>
        </w:r>
        <w:r w:rsidR="002D4571">
          <w:rPr>
            <w:noProof/>
            <w:webHidden/>
          </w:rPr>
          <w:instrText xml:space="preserve"> PAGEREF _Toc452294346 \h </w:instrText>
        </w:r>
        <w:r w:rsidR="002D4571">
          <w:rPr>
            <w:noProof/>
            <w:webHidden/>
          </w:rPr>
        </w:r>
        <w:r w:rsidR="002D4571">
          <w:rPr>
            <w:noProof/>
            <w:webHidden/>
          </w:rPr>
          <w:fldChar w:fldCharType="separate"/>
        </w:r>
        <w:r w:rsidR="002D4571">
          <w:rPr>
            <w:noProof/>
            <w:webHidden/>
          </w:rPr>
          <w:t>21</w:t>
        </w:r>
        <w:r w:rsidR="002D4571">
          <w:rPr>
            <w:noProof/>
            <w:webHidden/>
          </w:rPr>
          <w:fldChar w:fldCharType="end"/>
        </w:r>
      </w:hyperlink>
    </w:p>
    <w:p w14:paraId="3BCDF08B" w14:textId="01F01338" w:rsidR="002D4571" w:rsidRDefault="009D0593">
      <w:pPr>
        <w:pStyle w:val="TOC4"/>
        <w:rPr>
          <w:rFonts w:eastAsiaTheme="minorEastAsia"/>
          <w:smallCaps w:val="0"/>
          <w:noProof/>
          <w:sz w:val="22"/>
          <w:lang w:val="en-US" w:eastAsia="zh-CN" w:bidi="ar-SA"/>
        </w:rPr>
      </w:pPr>
      <w:hyperlink w:anchor="_Toc452294347" w:history="1">
        <w:r w:rsidR="002D4571" w:rsidRPr="00A825F0">
          <w:rPr>
            <w:rStyle w:val="Hyperlink"/>
            <w:noProof/>
          </w:rPr>
          <w:t>Skype for Business Online</w:t>
        </w:r>
        <w:r w:rsidR="002D4571">
          <w:rPr>
            <w:noProof/>
            <w:webHidden/>
          </w:rPr>
          <w:tab/>
        </w:r>
        <w:r w:rsidR="002D4571">
          <w:rPr>
            <w:noProof/>
            <w:webHidden/>
          </w:rPr>
          <w:fldChar w:fldCharType="begin"/>
        </w:r>
        <w:r w:rsidR="002D4571">
          <w:rPr>
            <w:noProof/>
            <w:webHidden/>
          </w:rPr>
          <w:instrText xml:space="preserve"> PAGEREF _Toc452294347 \h </w:instrText>
        </w:r>
        <w:r w:rsidR="002D4571">
          <w:rPr>
            <w:noProof/>
            <w:webHidden/>
          </w:rPr>
        </w:r>
        <w:r w:rsidR="002D4571">
          <w:rPr>
            <w:noProof/>
            <w:webHidden/>
          </w:rPr>
          <w:fldChar w:fldCharType="separate"/>
        </w:r>
        <w:r w:rsidR="002D4571">
          <w:rPr>
            <w:noProof/>
            <w:webHidden/>
          </w:rPr>
          <w:t>21</w:t>
        </w:r>
        <w:r w:rsidR="002D4571">
          <w:rPr>
            <w:noProof/>
            <w:webHidden/>
          </w:rPr>
          <w:fldChar w:fldCharType="end"/>
        </w:r>
      </w:hyperlink>
    </w:p>
    <w:p w14:paraId="6691E84C" w14:textId="334D0F67" w:rsidR="002D4571" w:rsidRDefault="009D0593">
      <w:pPr>
        <w:pStyle w:val="TOC4"/>
        <w:rPr>
          <w:rFonts w:eastAsiaTheme="minorEastAsia"/>
          <w:smallCaps w:val="0"/>
          <w:noProof/>
          <w:sz w:val="22"/>
          <w:lang w:val="en-US" w:eastAsia="zh-CN" w:bidi="ar-SA"/>
        </w:rPr>
      </w:pPr>
      <w:hyperlink w:anchor="_Toc452294348" w:history="1">
        <w:r w:rsidR="002D4571" w:rsidRPr="00A825F0">
          <w:rPr>
            <w:rStyle w:val="Hyperlink"/>
            <w:noProof/>
          </w:rPr>
          <w:t>Serviciile PSTN din Skype for Business Online</w:t>
        </w:r>
        <w:r w:rsidR="002D4571">
          <w:rPr>
            <w:noProof/>
            <w:webHidden/>
          </w:rPr>
          <w:tab/>
        </w:r>
        <w:r w:rsidR="002D4571">
          <w:rPr>
            <w:noProof/>
            <w:webHidden/>
          </w:rPr>
          <w:fldChar w:fldCharType="begin"/>
        </w:r>
        <w:r w:rsidR="002D4571">
          <w:rPr>
            <w:noProof/>
            <w:webHidden/>
          </w:rPr>
          <w:instrText xml:space="preserve"> PAGEREF _Toc452294348 \h </w:instrText>
        </w:r>
        <w:r w:rsidR="002D4571">
          <w:rPr>
            <w:noProof/>
            <w:webHidden/>
          </w:rPr>
        </w:r>
        <w:r w:rsidR="002D4571">
          <w:rPr>
            <w:noProof/>
            <w:webHidden/>
          </w:rPr>
          <w:fldChar w:fldCharType="separate"/>
        </w:r>
        <w:r w:rsidR="002D4571">
          <w:rPr>
            <w:noProof/>
            <w:webHidden/>
          </w:rPr>
          <w:t>22</w:t>
        </w:r>
        <w:r w:rsidR="002D4571">
          <w:rPr>
            <w:noProof/>
            <w:webHidden/>
          </w:rPr>
          <w:fldChar w:fldCharType="end"/>
        </w:r>
      </w:hyperlink>
    </w:p>
    <w:p w14:paraId="0689A9B8" w14:textId="73AE5AA7" w:rsidR="002D4571" w:rsidRDefault="009D0593">
      <w:pPr>
        <w:pStyle w:val="TOC2"/>
        <w:tabs>
          <w:tab w:val="right" w:leader="dot" w:pos="5030"/>
        </w:tabs>
        <w:rPr>
          <w:rFonts w:eastAsiaTheme="minorEastAsia"/>
          <w:b w:val="0"/>
          <w:smallCaps w:val="0"/>
          <w:noProof/>
          <w:sz w:val="22"/>
          <w:lang w:val="en-US" w:eastAsia="zh-CN" w:bidi="ar-SA"/>
        </w:rPr>
      </w:pPr>
      <w:hyperlink w:anchor="_Toc452294349" w:history="1">
        <w:r w:rsidR="002D4571" w:rsidRPr="00A825F0">
          <w:rPr>
            <w:rStyle w:val="Hyperlink"/>
            <w:noProof/>
            <w:lang w:val="it-IT"/>
          </w:rPr>
          <w:t>Alte servicii online</w:t>
        </w:r>
        <w:r w:rsidR="002D4571">
          <w:rPr>
            <w:noProof/>
            <w:webHidden/>
          </w:rPr>
          <w:tab/>
        </w:r>
        <w:r w:rsidR="002D4571">
          <w:rPr>
            <w:noProof/>
            <w:webHidden/>
          </w:rPr>
          <w:fldChar w:fldCharType="begin"/>
        </w:r>
        <w:r w:rsidR="002D4571">
          <w:rPr>
            <w:noProof/>
            <w:webHidden/>
          </w:rPr>
          <w:instrText xml:space="preserve"> PAGEREF _Toc452294349 \h </w:instrText>
        </w:r>
        <w:r w:rsidR="002D4571">
          <w:rPr>
            <w:noProof/>
            <w:webHidden/>
          </w:rPr>
        </w:r>
        <w:r w:rsidR="002D4571">
          <w:rPr>
            <w:noProof/>
            <w:webHidden/>
          </w:rPr>
          <w:fldChar w:fldCharType="separate"/>
        </w:r>
        <w:r w:rsidR="002D4571">
          <w:rPr>
            <w:noProof/>
            <w:webHidden/>
          </w:rPr>
          <w:t>22</w:t>
        </w:r>
        <w:r w:rsidR="002D4571">
          <w:rPr>
            <w:noProof/>
            <w:webHidden/>
          </w:rPr>
          <w:fldChar w:fldCharType="end"/>
        </w:r>
      </w:hyperlink>
    </w:p>
    <w:p w14:paraId="6A409FDA" w14:textId="05CF5E83" w:rsidR="002D4571" w:rsidRDefault="009D0593">
      <w:pPr>
        <w:pStyle w:val="TOC4"/>
        <w:rPr>
          <w:rFonts w:eastAsiaTheme="minorEastAsia"/>
          <w:smallCaps w:val="0"/>
          <w:noProof/>
          <w:sz w:val="22"/>
          <w:lang w:val="en-US" w:eastAsia="zh-CN" w:bidi="ar-SA"/>
        </w:rPr>
      </w:pPr>
      <w:hyperlink w:anchor="_Toc452294350" w:history="1">
        <w:r w:rsidR="002D4571" w:rsidRPr="00A825F0">
          <w:rPr>
            <w:rStyle w:val="Hyperlink"/>
            <w:noProof/>
            <w:lang w:val="it-IT"/>
          </w:rPr>
          <w:t>Bing Maps Enterprise Platform şi Bing Maps Mobile Asset Management Platform</w:t>
        </w:r>
        <w:r w:rsidR="002D4571">
          <w:rPr>
            <w:noProof/>
            <w:webHidden/>
          </w:rPr>
          <w:tab/>
        </w:r>
        <w:r w:rsidR="002D4571">
          <w:rPr>
            <w:noProof/>
            <w:webHidden/>
          </w:rPr>
          <w:fldChar w:fldCharType="begin"/>
        </w:r>
        <w:r w:rsidR="002D4571">
          <w:rPr>
            <w:noProof/>
            <w:webHidden/>
          </w:rPr>
          <w:instrText xml:space="preserve"> PAGEREF _Toc452294350 \h </w:instrText>
        </w:r>
        <w:r w:rsidR="002D4571">
          <w:rPr>
            <w:noProof/>
            <w:webHidden/>
          </w:rPr>
        </w:r>
        <w:r w:rsidR="002D4571">
          <w:rPr>
            <w:noProof/>
            <w:webHidden/>
          </w:rPr>
          <w:fldChar w:fldCharType="separate"/>
        </w:r>
        <w:r w:rsidR="002D4571">
          <w:rPr>
            <w:noProof/>
            <w:webHidden/>
          </w:rPr>
          <w:t>22</w:t>
        </w:r>
        <w:r w:rsidR="002D4571">
          <w:rPr>
            <w:noProof/>
            <w:webHidden/>
          </w:rPr>
          <w:fldChar w:fldCharType="end"/>
        </w:r>
      </w:hyperlink>
    </w:p>
    <w:p w14:paraId="4C416E3F" w14:textId="68D10C40" w:rsidR="002D4571" w:rsidRDefault="009D0593">
      <w:pPr>
        <w:pStyle w:val="TOC4"/>
        <w:rPr>
          <w:rFonts w:eastAsiaTheme="minorEastAsia"/>
          <w:smallCaps w:val="0"/>
          <w:noProof/>
          <w:sz w:val="22"/>
          <w:lang w:val="en-US" w:eastAsia="zh-CN" w:bidi="ar-SA"/>
        </w:rPr>
      </w:pPr>
      <w:hyperlink w:anchor="_Toc452294351" w:history="1">
        <w:r w:rsidR="002D4571" w:rsidRPr="00A825F0">
          <w:rPr>
            <w:rStyle w:val="Hyperlink"/>
            <w:noProof/>
          </w:rPr>
          <w:t>Microsoft Learning E-Reference Library</w:t>
        </w:r>
        <w:r w:rsidR="002D4571">
          <w:rPr>
            <w:noProof/>
            <w:webHidden/>
          </w:rPr>
          <w:tab/>
        </w:r>
        <w:r w:rsidR="002D4571">
          <w:rPr>
            <w:noProof/>
            <w:webHidden/>
          </w:rPr>
          <w:fldChar w:fldCharType="begin"/>
        </w:r>
        <w:r w:rsidR="002D4571">
          <w:rPr>
            <w:noProof/>
            <w:webHidden/>
          </w:rPr>
          <w:instrText xml:space="preserve"> PAGEREF _Toc452294351 \h </w:instrText>
        </w:r>
        <w:r w:rsidR="002D4571">
          <w:rPr>
            <w:noProof/>
            <w:webHidden/>
          </w:rPr>
        </w:r>
        <w:r w:rsidR="002D4571">
          <w:rPr>
            <w:noProof/>
            <w:webHidden/>
          </w:rPr>
          <w:fldChar w:fldCharType="separate"/>
        </w:r>
        <w:r w:rsidR="002D4571">
          <w:rPr>
            <w:noProof/>
            <w:webHidden/>
          </w:rPr>
          <w:t>23</w:t>
        </w:r>
        <w:r w:rsidR="002D4571">
          <w:rPr>
            <w:noProof/>
            <w:webHidden/>
          </w:rPr>
          <w:fldChar w:fldCharType="end"/>
        </w:r>
      </w:hyperlink>
    </w:p>
    <w:p w14:paraId="052F50FD" w14:textId="70A659F2" w:rsidR="002D4571" w:rsidRDefault="009D0593">
      <w:pPr>
        <w:pStyle w:val="TOC4"/>
        <w:rPr>
          <w:rFonts w:eastAsiaTheme="minorEastAsia"/>
          <w:smallCaps w:val="0"/>
          <w:noProof/>
          <w:sz w:val="22"/>
          <w:lang w:val="en-US" w:eastAsia="zh-CN" w:bidi="ar-SA"/>
        </w:rPr>
      </w:pPr>
      <w:hyperlink w:anchor="_Toc452294352" w:history="1">
        <w:r w:rsidR="002D4571" w:rsidRPr="00A825F0">
          <w:rPr>
            <w:rStyle w:val="Hyperlink"/>
            <w:noProof/>
          </w:rPr>
          <w:t>Microsoft Learning IT Academy</w:t>
        </w:r>
        <w:r w:rsidR="002D4571">
          <w:rPr>
            <w:noProof/>
            <w:webHidden/>
          </w:rPr>
          <w:tab/>
        </w:r>
        <w:r w:rsidR="002D4571">
          <w:rPr>
            <w:noProof/>
            <w:webHidden/>
          </w:rPr>
          <w:fldChar w:fldCharType="begin"/>
        </w:r>
        <w:r w:rsidR="002D4571">
          <w:rPr>
            <w:noProof/>
            <w:webHidden/>
          </w:rPr>
          <w:instrText xml:space="preserve"> PAGEREF _Toc452294352 \h </w:instrText>
        </w:r>
        <w:r w:rsidR="002D4571">
          <w:rPr>
            <w:noProof/>
            <w:webHidden/>
          </w:rPr>
        </w:r>
        <w:r w:rsidR="002D4571">
          <w:rPr>
            <w:noProof/>
            <w:webHidden/>
          </w:rPr>
          <w:fldChar w:fldCharType="separate"/>
        </w:r>
        <w:r w:rsidR="002D4571">
          <w:rPr>
            <w:noProof/>
            <w:webHidden/>
          </w:rPr>
          <w:t>23</w:t>
        </w:r>
        <w:r w:rsidR="002D4571">
          <w:rPr>
            <w:noProof/>
            <w:webHidden/>
          </w:rPr>
          <w:fldChar w:fldCharType="end"/>
        </w:r>
      </w:hyperlink>
    </w:p>
    <w:p w14:paraId="0342B52F" w14:textId="1C0117D9" w:rsidR="002D4571" w:rsidRDefault="009D0593">
      <w:pPr>
        <w:pStyle w:val="TOC4"/>
        <w:rPr>
          <w:rFonts w:eastAsiaTheme="minorEastAsia"/>
          <w:smallCaps w:val="0"/>
          <w:noProof/>
          <w:sz w:val="22"/>
          <w:lang w:val="en-US" w:eastAsia="zh-CN" w:bidi="ar-SA"/>
        </w:rPr>
      </w:pPr>
      <w:hyperlink w:anchor="_Toc452294353" w:history="1">
        <w:r w:rsidR="002D4571" w:rsidRPr="00A825F0">
          <w:rPr>
            <w:rStyle w:val="Hyperlink"/>
            <w:noProof/>
            <w:lang w:val="it-IT"/>
          </w:rPr>
          <w:t>Office 365 Developer</w:t>
        </w:r>
        <w:r w:rsidR="002D4571">
          <w:rPr>
            <w:noProof/>
            <w:webHidden/>
          </w:rPr>
          <w:tab/>
        </w:r>
        <w:r w:rsidR="002D4571">
          <w:rPr>
            <w:noProof/>
            <w:webHidden/>
          </w:rPr>
          <w:fldChar w:fldCharType="begin"/>
        </w:r>
        <w:r w:rsidR="002D4571">
          <w:rPr>
            <w:noProof/>
            <w:webHidden/>
          </w:rPr>
          <w:instrText xml:space="preserve"> PAGEREF _Toc452294353 \h </w:instrText>
        </w:r>
        <w:r w:rsidR="002D4571">
          <w:rPr>
            <w:noProof/>
            <w:webHidden/>
          </w:rPr>
        </w:r>
        <w:r w:rsidR="002D4571">
          <w:rPr>
            <w:noProof/>
            <w:webHidden/>
          </w:rPr>
          <w:fldChar w:fldCharType="separate"/>
        </w:r>
        <w:r w:rsidR="002D4571">
          <w:rPr>
            <w:noProof/>
            <w:webHidden/>
          </w:rPr>
          <w:t>23</w:t>
        </w:r>
        <w:r w:rsidR="002D4571">
          <w:rPr>
            <w:noProof/>
            <w:webHidden/>
          </w:rPr>
          <w:fldChar w:fldCharType="end"/>
        </w:r>
      </w:hyperlink>
    </w:p>
    <w:p w14:paraId="312D7330" w14:textId="1918287B" w:rsidR="002D4571" w:rsidRDefault="009D0593">
      <w:pPr>
        <w:pStyle w:val="TOC4"/>
        <w:rPr>
          <w:rFonts w:eastAsiaTheme="minorEastAsia"/>
          <w:smallCaps w:val="0"/>
          <w:noProof/>
          <w:sz w:val="22"/>
          <w:lang w:val="en-US" w:eastAsia="zh-CN" w:bidi="ar-SA"/>
        </w:rPr>
      </w:pPr>
      <w:hyperlink w:anchor="_Toc452294354" w:history="1">
        <w:r w:rsidR="002D4571" w:rsidRPr="00A825F0">
          <w:rPr>
            <w:rStyle w:val="Hyperlink"/>
            <w:noProof/>
            <w:lang w:val="it-IT"/>
          </w:rPr>
          <w:t>Power BI Pro</w:t>
        </w:r>
        <w:r w:rsidR="002D4571">
          <w:rPr>
            <w:noProof/>
            <w:webHidden/>
          </w:rPr>
          <w:tab/>
        </w:r>
        <w:r w:rsidR="002D4571">
          <w:rPr>
            <w:noProof/>
            <w:webHidden/>
          </w:rPr>
          <w:fldChar w:fldCharType="begin"/>
        </w:r>
        <w:r w:rsidR="002D4571">
          <w:rPr>
            <w:noProof/>
            <w:webHidden/>
          </w:rPr>
          <w:instrText xml:space="preserve"> PAGEREF _Toc452294354 \h </w:instrText>
        </w:r>
        <w:r w:rsidR="002D4571">
          <w:rPr>
            <w:noProof/>
            <w:webHidden/>
          </w:rPr>
        </w:r>
        <w:r w:rsidR="002D4571">
          <w:rPr>
            <w:noProof/>
            <w:webHidden/>
          </w:rPr>
          <w:fldChar w:fldCharType="separate"/>
        </w:r>
        <w:r w:rsidR="002D4571">
          <w:rPr>
            <w:noProof/>
            <w:webHidden/>
          </w:rPr>
          <w:t>23</w:t>
        </w:r>
        <w:r w:rsidR="002D4571">
          <w:rPr>
            <w:noProof/>
            <w:webHidden/>
          </w:rPr>
          <w:fldChar w:fldCharType="end"/>
        </w:r>
      </w:hyperlink>
    </w:p>
    <w:p w14:paraId="37A8CB3D" w14:textId="12DF899D" w:rsidR="002D4571" w:rsidRDefault="009D0593">
      <w:pPr>
        <w:pStyle w:val="TOC4"/>
        <w:rPr>
          <w:rFonts w:eastAsiaTheme="minorEastAsia"/>
          <w:smallCaps w:val="0"/>
          <w:noProof/>
          <w:sz w:val="22"/>
          <w:lang w:val="en-US" w:eastAsia="zh-CN" w:bidi="ar-SA"/>
        </w:rPr>
      </w:pPr>
      <w:hyperlink w:anchor="_Toc452294355" w:history="1">
        <w:r w:rsidR="002D4571" w:rsidRPr="00A825F0">
          <w:rPr>
            <w:rStyle w:val="Hyperlink"/>
            <w:noProof/>
            <w:lang w:val="it-IT"/>
          </w:rPr>
          <w:t>API pentru traducători</w:t>
        </w:r>
        <w:r w:rsidR="002D4571">
          <w:rPr>
            <w:noProof/>
            <w:webHidden/>
          </w:rPr>
          <w:tab/>
        </w:r>
        <w:r w:rsidR="002D4571">
          <w:rPr>
            <w:noProof/>
            <w:webHidden/>
          </w:rPr>
          <w:fldChar w:fldCharType="begin"/>
        </w:r>
        <w:r w:rsidR="002D4571">
          <w:rPr>
            <w:noProof/>
            <w:webHidden/>
          </w:rPr>
          <w:instrText xml:space="preserve"> PAGEREF _Toc452294355 \h </w:instrText>
        </w:r>
        <w:r w:rsidR="002D4571">
          <w:rPr>
            <w:noProof/>
            <w:webHidden/>
          </w:rPr>
        </w:r>
        <w:r w:rsidR="002D4571">
          <w:rPr>
            <w:noProof/>
            <w:webHidden/>
          </w:rPr>
          <w:fldChar w:fldCharType="separate"/>
        </w:r>
        <w:r w:rsidR="002D4571">
          <w:rPr>
            <w:noProof/>
            <w:webHidden/>
          </w:rPr>
          <w:t>24</w:t>
        </w:r>
        <w:r w:rsidR="002D4571">
          <w:rPr>
            <w:noProof/>
            <w:webHidden/>
          </w:rPr>
          <w:fldChar w:fldCharType="end"/>
        </w:r>
      </w:hyperlink>
    </w:p>
    <w:p w14:paraId="6189A29F" w14:textId="706E3376" w:rsidR="002D4571" w:rsidRDefault="009D0593">
      <w:pPr>
        <w:pStyle w:val="TOC4"/>
        <w:rPr>
          <w:rFonts w:eastAsiaTheme="minorEastAsia"/>
          <w:smallCaps w:val="0"/>
          <w:noProof/>
          <w:sz w:val="22"/>
          <w:lang w:val="en-US" w:eastAsia="zh-CN" w:bidi="ar-SA"/>
        </w:rPr>
      </w:pPr>
      <w:hyperlink w:anchor="_Toc452294356" w:history="1">
        <w:r w:rsidR="002D4571" w:rsidRPr="00A825F0">
          <w:rPr>
            <w:rStyle w:val="Hyperlink"/>
            <w:noProof/>
          </w:rPr>
          <w:t>Yammer Enterprise</w:t>
        </w:r>
        <w:r w:rsidR="002D4571">
          <w:rPr>
            <w:noProof/>
            <w:webHidden/>
          </w:rPr>
          <w:tab/>
        </w:r>
        <w:r w:rsidR="002D4571">
          <w:rPr>
            <w:noProof/>
            <w:webHidden/>
          </w:rPr>
          <w:fldChar w:fldCharType="begin"/>
        </w:r>
        <w:r w:rsidR="002D4571">
          <w:rPr>
            <w:noProof/>
            <w:webHidden/>
          </w:rPr>
          <w:instrText xml:space="preserve"> PAGEREF _Toc452294356 \h </w:instrText>
        </w:r>
        <w:r w:rsidR="002D4571">
          <w:rPr>
            <w:noProof/>
            <w:webHidden/>
          </w:rPr>
        </w:r>
        <w:r w:rsidR="002D4571">
          <w:rPr>
            <w:noProof/>
            <w:webHidden/>
          </w:rPr>
          <w:fldChar w:fldCharType="separate"/>
        </w:r>
        <w:r w:rsidR="002D4571">
          <w:rPr>
            <w:noProof/>
            <w:webHidden/>
          </w:rPr>
          <w:t>24</w:t>
        </w:r>
        <w:r w:rsidR="002D4571">
          <w:rPr>
            <w:noProof/>
            <w:webHidden/>
          </w:rPr>
          <w:fldChar w:fldCharType="end"/>
        </w:r>
      </w:hyperlink>
    </w:p>
    <w:p w14:paraId="7830A831" w14:textId="40FBDF64" w:rsidR="002D4571" w:rsidRDefault="009D0593">
      <w:pPr>
        <w:pStyle w:val="TOC1"/>
        <w:tabs>
          <w:tab w:val="right" w:leader="dot" w:pos="5030"/>
        </w:tabs>
        <w:rPr>
          <w:rFonts w:eastAsiaTheme="minorEastAsia"/>
          <w:b w:val="0"/>
          <w:caps w:val="0"/>
          <w:noProof/>
          <w:sz w:val="22"/>
          <w:lang w:val="en-US" w:eastAsia="zh-CN" w:bidi="ar-SA"/>
        </w:rPr>
      </w:pPr>
      <w:hyperlink w:anchor="_Toc452294357" w:history="1">
        <w:r w:rsidR="002D4571" w:rsidRPr="00A825F0">
          <w:rPr>
            <w:rStyle w:val="Hyperlink"/>
            <w:noProof/>
          </w:rPr>
          <w:t>Anexa 1 – Notificările</w:t>
        </w:r>
        <w:r w:rsidR="002D4571">
          <w:rPr>
            <w:noProof/>
            <w:webHidden/>
          </w:rPr>
          <w:tab/>
        </w:r>
        <w:r w:rsidR="002D4571">
          <w:rPr>
            <w:noProof/>
            <w:webHidden/>
          </w:rPr>
          <w:fldChar w:fldCharType="begin"/>
        </w:r>
        <w:r w:rsidR="002D4571">
          <w:rPr>
            <w:noProof/>
            <w:webHidden/>
          </w:rPr>
          <w:instrText xml:space="preserve"> PAGEREF _Toc452294357 \h </w:instrText>
        </w:r>
        <w:r w:rsidR="002D4571">
          <w:rPr>
            <w:noProof/>
            <w:webHidden/>
          </w:rPr>
        </w:r>
        <w:r w:rsidR="002D4571">
          <w:rPr>
            <w:noProof/>
            <w:webHidden/>
          </w:rPr>
          <w:fldChar w:fldCharType="separate"/>
        </w:r>
        <w:r w:rsidR="002D4571">
          <w:rPr>
            <w:noProof/>
            <w:webHidden/>
          </w:rPr>
          <w:t>25</w:t>
        </w:r>
        <w:r w:rsidR="002D4571">
          <w:rPr>
            <w:noProof/>
            <w:webHidden/>
          </w:rPr>
          <w:fldChar w:fldCharType="end"/>
        </w:r>
      </w:hyperlink>
    </w:p>
    <w:p w14:paraId="7DB1585B" w14:textId="1C6F7E65" w:rsidR="002D4571" w:rsidRDefault="009D0593">
      <w:pPr>
        <w:pStyle w:val="TOC3"/>
        <w:tabs>
          <w:tab w:val="right" w:leader="dot" w:pos="5030"/>
        </w:tabs>
        <w:rPr>
          <w:rFonts w:eastAsiaTheme="minorEastAsia"/>
          <w:smallCaps w:val="0"/>
          <w:noProof/>
          <w:sz w:val="22"/>
          <w:lang w:val="en-US" w:eastAsia="zh-CN" w:bidi="ar-SA"/>
        </w:rPr>
      </w:pPr>
      <w:hyperlink w:anchor="_Toc452294358" w:history="1">
        <w:r w:rsidR="002D4571" w:rsidRPr="00A825F0">
          <w:rPr>
            <w:rStyle w:val="Hyperlink"/>
            <w:noProof/>
          </w:rPr>
          <w:t>Bing Maps</w:t>
        </w:r>
        <w:r w:rsidR="002D4571">
          <w:rPr>
            <w:noProof/>
            <w:webHidden/>
          </w:rPr>
          <w:tab/>
        </w:r>
        <w:r w:rsidR="002D4571">
          <w:rPr>
            <w:noProof/>
            <w:webHidden/>
          </w:rPr>
          <w:fldChar w:fldCharType="begin"/>
        </w:r>
        <w:r w:rsidR="002D4571">
          <w:rPr>
            <w:noProof/>
            <w:webHidden/>
          </w:rPr>
          <w:instrText xml:space="preserve"> PAGEREF _Toc452294358 \h </w:instrText>
        </w:r>
        <w:r w:rsidR="002D4571">
          <w:rPr>
            <w:noProof/>
            <w:webHidden/>
          </w:rPr>
        </w:r>
        <w:r w:rsidR="002D4571">
          <w:rPr>
            <w:noProof/>
            <w:webHidden/>
          </w:rPr>
          <w:fldChar w:fldCharType="separate"/>
        </w:r>
        <w:r w:rsidR="002D4571">
          <w:rPr>
            <w:noProof/>
            <w:webHidden/>
          </w:rPr>
          <w:t>25</w:t>
        </w:r>
        <w:r w:rsidR="002D4571">
          <w:rPr>
            <w:noProof/>
            <w:webHidden/>
          </w:rPr>
          <w:fldChar w:fldCharType="end"/>
        </w:r>
      </w:hyperlink>
    </w:p>
    <w:p w14:paraId="1797A54E" w14:textId="49ACB97E" w:rsidR="002D4571" w:rsidRDefault="009D0593">
      <w:pPr>
        <w:pStyle w:val="TOC3"/>
        <w:tabs>
          <w:tab w:val="right" w:leader="dot" w:pos="5030"/>
        </w:tabs>
        <w:rPr>
          <w:rFonts w:eastAsiaTheme="minorEastAsia"/>
          <w:smallCaps w:val="0"/>
          <w:noProof/>
          <w:sz w:val="22"/>
          <w:lang w:val="en-US" w:eastAsia="zh-CN" w:bidi="ar-SA"/>
        </w:rPr>
      </w:pPr>
      <w:hyperlink w:anchor="_Toc452294359" w:history="1">
        <w:r w:rsidR="002D4571" w:rsidRPr="00A825F0">
          <w:rPr>
            <w:rStyle w:val="Hyperlink"/>
            <w:noProof/>
          </w:rPr>
          <w:t>Serviciile profesionale</w:t>
        </w:r>
        <w:r w:rsidR="002D4571">
          <w:rPr>
            <w:noProof/>
            <w:webHidden/>
          </w:rPr>
          <w:tab/>
        </w:r>
        <w:r w:rsidR="002D4571">
          <w:rPr>
            <w:noProof/>
            <w:webHidden/>
          </w:rPr>
          <w:fldChar w:fldCharType="begin"/>
        </w:r>
        <w:r w:rsidR="002D4571">
          <w:rPr>
            <w:noProof/>
            <w:webHidden/>
          </w:rPr>
          <w:instrText xml:space="preserve"> PAGEREF _Toc452294359 \h </w:instrText>
        </w:r>
        <w:r w:rsidR="002D4571">
          <w:rPr>
            <w:noProof/>
            <w:webHidden/>
          </w:rPr>
        </w:r>
        <w:r w:rsidR="002D4571">
          <w:rPr>
            <w:noProof/>
            <w:webHidden/>
          </w:rPr>
          <w:fldChar w:fldCharType="separate"/>
        </w:r>
        <w:r w:rsidR="002D4571">
          <w:rPr>
            <w:noProof/>
            <w:webHidden/>
          </w:rPr>
          <w:t>25</w:t>
        </w:r>
        <w:r w:rsidR="002D4571">
          <w:rPr>
            <w:noProof/>
            <w:webHidden/>
          </w:rPr>
          <w:fldChar w:fldCharType="end"/>
        </w:r>
      </w:hyperlink>
    </w:p>
    <w:p w14:paraId="2FAD59C2" w14:textId="3A7C9F7D" w:rsidR="002D4571" w:rsidRDefault="009D0593">
      <w:pPr>
        <w:pStyle w:val="TOC3"/>
        <w:tabs>
          <w:tab w:val="right" w:leader="dot" w:pos="5030"/>
        </w:tabs>
        <w:rPr>
          <w:rFonts w:eastAsiaTheme="minorEastAsia"/>
          <w:smallCaps w:val="0"/>
          <w:noProof/>
          <w:sz w:val="22"/>
          <w:lang w:val="en-US" w:eastAsia="zh-CN" w:bidi="ar-SA"/>
        </w:rPr>
      </w:pPr>
      <w:hyperlink w:anchor="_Toc452294360" w:history="1">
        <w:r w:rsidR="002D4571" w:rsidRPr="00A825F0">
          <w:rPr>
            <w:rStyle w:val="Hyperlink"/>
            <w:noProof/>
          </w:rPr>
          <w:t>Notificarea privind standardul vizual H.264/AVC, standardul video VC-1, standardul vizual MPEG-4 şi standardul video MPEG-2</w:t>
        </w:r>
        <w:r w:rsidR="002D4571">
          <w:rPr>
            <w:noProof/>
            <w:webHidden/>
          </w:rPr>
          <w:tab/>
        </w:r>
        <w:r w:rsidR="002D4571">
          <w:rPr>
            <w:noProof/>
            <w:webHidden/>
          </w:rPr>
          <w:fldChar w:fldCharType="begin"/>
        </w:r>
        <w:r w:rsidR="002D4571">
          <w:rPr>
            <w:noProof/>
            <w:webHidden/>
          </w:rPr>
          <w:instrText xml:space="preserve"> PAGEREF _Toc452294360 \h </w:instrText>
        </w:r>
        <w:r w:rsidR="002D4571">
          <w:rPr>
            <w:noProof/>
            <w:webHidden/>
          </w:rPr>
        </w:r>
        <w:r w:rsidR="002D4571">
          <w:rPr>
            <w:noProof/>
            <w:webHidden/>
          </w:rPr>
          <w:fldChar w:fldCharType="separate"/>
        </w:r>
        <w:r w:rsidR="002D4571">
          <w:rPr>
            <w:noProof/>
            <w:webHidden/>
          </w:rPr>
          <w:t>26</w:t>
        </w:r>
        <w:r w:rsidR="002D4571">
          <w:rPr>
            <w:noProof/>
            <w:webHidden/>
          </w:rPr>
          <w:fldChar w:fldCharType="end"/>
        </w:r>
      </w:hyperlink>
    </w:p>
    <w:p w14:paraId="285938B3" w14:textId="22AFC10B" w:rsidR="002D4571" w:rsidRDefault="009D0593">
      <w:pPr>
        <w:pStyle w:val="TOC1"/>
        <w:tabs>
          <w:tab w:val="right" w:leader="dot" w:pos="5030"/>
        </w:tabs>
        <w:rPr>
          <w:rFonts w:eastAsiaTheme="minorEastAsia"/>
          <w:b w:val="0"/>
          <w:caps w:val="0"/>
          <w:noProof/>
          <w:sz w:val="22"/>
          <w:lang w:val="en-US" w:eastAsia="zh-CN" w:bidi="ar-SA"/>
        </w:rPr>
      </w:pPr>
      <w:hyperlink w:anchor="_Toc452294361" w:history="1">
        <w:r w:rsidR="002D4571" w:rsidRPr="00A825F0">
          <w:rPr>
            <w:rStyle w:val="Hyperlink"/>
            <w:noProof/>
          </w:rPr>
          <w:t>Anexa 2 – Suitele de licenţă pe bază de abonament</w:t>
        </w:r>
        <w:r w:rsidR="002D4571">
          <w:rPr>
            <w:noProof/>
            <w:webHidden/>
          </w:rPr>
          <w:tab/>
        </w:r>
        <w:r w:rsidR="002D4571">
          <w:rPr>
            <w:noProof/>
            <w:webHidden/>
          </w:rPr>
          <w:fldChar w:fldCharType="begin"/>
        </w:r>
        <w:r w:rsidR="002D4571">
          <w:rPr>
            <w:noProof/>
            <w:webHidden/>
          </w:rPr>
          <w:instrText xml:space="preserve"> PAGEREF _Toc452294361 \h </w:instrText>
        </w:r>
        <w:r w:rsidR="002D4571">
          <w:rPr>
            <w:noProof/>
            <w:webHidden/>
          </w:rPr>
        </w:r>
        <w:r w:rsidR="002D4571">
          <w:rPr>
            <w:noProof/>
            <w:webHidden/>
          </w:rPr>
          <w:fldChar w:fldCharType="separate"/>
        </w:r>
        <w:r w:rsidR="002D4571">
          <w:rPr>
            <w:noProof/>
            <w:webHidden/>
          </w:rPr>
          <w:t>27</w:t>
        </w:r>
        <w:r w:rsidR="002D4571">
          <w:rPr>
            <w:noProof/>
            <w:webHidden/>
          </w:rPr>
          <w:fldChar w:fldCharType="end"/>
        </w:r>
      </w:hyperlink>
    </w:p>
    <w:p w14:paraId="01E100F9" w14:textId="606AABFF" w:rsidR="002D4571" w:rsidRDefault="009D0593">
      <w:pPr>
        <w:pStyle w:val="TOC1"/>
        <w:tabs>
          <w:tab w:val="right" w:leader="dot" w:pos="5030"/>
        </w:tabs>
        <w:rPr>
          <w:rFonts w:eastAsiaTheme="minorEastAsia"/>
          <w:b w:val="0"/>
          <w:caps w:val="0"/>
          <w:noProof/>
          <w:sz w:val="22"/>
          <w:lang w:val="en-US" w:eastAsia="zh-CN" w:bidi="ar-SA"/>
        </w:rPr>
      </w:pPr>
      <w:hyperlink w:anchor="_Toc452294362" w:history="1">
        <w:r w:rsidR="002D4571" w:rsidRPr="00A825F0">
          <w:rPr>
            <w:rStyle w:val="Hyperlink"/>
            <w:noProof/>
          </w:rPr>
          <w:t>Anexa 3 – Clauzele contractuale standard (Procesoare)</w:t>
        </w:r>
        <w:r w:rsidR="002D4571">
          <w:rPr>
            <w:noProof/>
            <w:webHidden/>
          </w:rPr>
          <w:tab/>
        </w:r>
        <w:r w:rsidR="002D4571">
          <w:rPr>
            <w:noProof/>
            <w:webHidden/>
          </w:rPr>
          <w:fldChar w:fldCharType="begin"/>
        </w:r>
        <w:r w:rsidR="002D4571">
          <w:rPr>
            <w:noProof/>
            <w:webHidden/>
          </w:rPr>
          <w:instrText xml:space="preserve"> PAGEREF _Toc452294362 \h </w:instrText>
        </w:r>
        <w:r w:rsidR="002D4571">
          <w:rPr>
            <w:noProof/>
            <w:webHidden/>
          </w:rPr>
        </w:r>
        <w:r w:rsidR="002D4571">
          <w:rPr>
            <w:noProof/>
            <w:webHidden/>
          </w:rPr>
          <w:fldChar w:fldCharType="separate"/>
        </w:r>
        <w:r w:rsidR="002D4571">
          <w:rPr>
            <w:noProof/>
            <w:webHidden/>
          </w:rPr>
          <w:t>29</w:t>
        </w:r>
        <w:r w:rsidR="002D4571">
          <w:rPr>
            <w:noProof/>
            <w:webHidden/>
          </w:rPr>
          <w:fldChar w:fldCharType="end"/>
        </w:r>
      </w:hyperlink>
    </w:p>
    <w:p w14:paraId="092C9288" w14:textId="18DE6F3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94284"/>
      <w:r>
        <w:t>Introducere</w:t>
      </w:r>
      <w:bookmarkEnd w:id="2"/>
      <w:bookmarkEnd w:id="3"/>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4" w:name="_Toc452294285"/>
      <w:r w:rsidRPr="006B4B3B">
        <w:rPr>
          <w:lang w:val="ro-RO"/>
        </w:rPr>
        <w:t>Versiunile anterioare</w:t>
      </w:r>
      <w:bookmarkEnd w:id="4"/>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5" w:name="_Toc449618366"/>
      <w:bookmarkStart w:id="6" w:name="_Toc445967433"/>
      <w:bookmarkStart w:id="7" w:name="_Toc452294286"/>
      <w:bookmarkStart w:id="8" w:name="_Toc378147615"/>
      <w:bookmarkStart w:id="9" w:name="_Toc378151517"/>
      <w:bookmarkStart w:id="10" w:name="_Toc379797094"/>
      <w:bookmarkStart w:id="11" w:name="_Toc380513120"/>
      <w:bookmarkStart w:id="12" w:name="_Toc380655159"/>
      <w:bookmarkStart w:id="13" w:name="_Toc383415077"/>
      <w:r w:rsidRPr="002D4571">
        <w:rPr>
          <w:lang w:val="ro-RO"/>
        </w:rPr>
        <w:t>Clarificări şi rezumatul modificărilor</w:t>
      </w:r>
      <w:bookmarkEnd w:id="5"/>
      <w:bookmarkEnd w:id="6"/>
      <w:bookmarkEnd w:id="7"/>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CB5DE9">
        <w:trPr>
          <w:tblHeader/>
        </w:trPr>
        <w:tc>
          <w:tcPr>
            <w:tcW w:w="5395" w:type="dxa"/>
            <w:shd w:val="clear" w:color="auto" w:fill="0072C6"/>
          </w:tcPr>
          <w:p w14:paraId="420B75B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Ştergeri</w:t>
            </w:r>
          </w:p>
        </w:tc>
      </w:tr>
      <w:tr w:rsidR="002D4571" w14:paraId="3B6A4F03" w14:textId="77777777" w:rsidTr="00CB5DE9">
        <w:tc>
          <w:tcPr>
            <w:tcW w:w="5395" w:type="dxa"/>
          </w:tcPr>
          <w:p w14:paraId="5BCE9FE4" w14:textId="77777777" w:rsidR="002D4571" w:rsidRPr="00BC5530" w:rsidRDefault="002D4571" w:rsidP="00CB5DE9">
            <w:pPr>
              <w:pStyle w:val="ProductList-Body"/>
              <w:rPr>
                <w:rFonts w:asciiTheme="majorHAnsi" w:hAnsiTheme="majorHAnsi"/>
                <w:sz w:val="16"/>
                <w:szCs w:val="16"/>
              </w:rPr>
            </w:pPr>
          </w:p>
        </w:tc>
        <w:tc>
          <w:tcPr>
            <w:tcW w:w="5395" w:type="dxa"/>
          </w:tcPr>
          <w:p w14:paraId="20D8E232" w14:textId="77777777" w:rsidR="002D4571" w:rsidRPr="00231971" w:rsidRDefault="002D4571" w:rsidP="00CB5DE9">
            <w:pPr>
              <w:pStyle w:val="ProductList-Body"/>
              <w:rPr>
                <w:sz w:val="16"/>
                <w:szCs w:val="16"/>
              </w:rPr>
            </w:pPr>
          </w:p>
        </w:tc>
      </w:tr>
    </w:tbl>
    <w:p w14:paraId="7865FE6D" w14:textId="77777777" w:rsidR="002D4571" w:rsidRPr="00862C50" w:rsidRDefault="002D4571" w:rsidP="002D4571">
      <w:pPr>
        <w:pStyle w:val="ProductList-Body"/>
      </w:pPr>
    </w:p>
    <w:p w14:paraId="7BDEA1B7" w14:textId="77777777" w:rsidR="002D4571" w:rsidRDefault="002D4571" w:rsidP="002D4571">
      <w:pPr>
        <w:pStyle w:val="ProductList-ClauseHeading"/>
        <w:keepNext w:val="0"/>
      </w:pPr>
      <w:r>
        <w:t>Termenii privind prelucrarea datelor</w:t>
      </w:r>
    </w:p>
    <w:p w14:paraId="26EEEF14" w14:textId="77777777" w:rsidR="002D4571" w:rsidRDefault="009D0593" w:rsidP="002D4571">
      <w:pPr>
        <w:pStyle w:val="ProductList-Body"/>
      </w:pPr>
      <w:hyperlink w:anchor="DataProcessingTerms_DataatRest" w:history="1">
        <w:r w:rsidR="002D4571">
          <w:rPr>
            <w:rStyle w:val="Hyperlink"/>
          </w:rPr>
          <w:t>Locaţia Datelor de client în repaus</w:t>
        </w:r>
      </w:hyperlink>
      <w:r w:rsidR="002D4571">
        <w:t>: Australia a fost adăugată pe lista de locaţii geografice în care Microsoft va stoca Datele de client Power BI în repaus în cazul în care entitatea găzduită căreia i se oferă accesul este în Australia.</w:t>
      </w:r>
    </w:p>
    <w:p w14:paraId="3756A703" w14:textId="77777777" w:rsidR="002D4571" w:rsidRPr="00C41D72" w:rsidRDefault="009D0593" w:rsidP="002D4571">
      <w:pPr>
        <w:pStyle w:val="ProductList-Body"/>
      </w:pPr>
      <w:hyperlink w:anchor="DataProcessingTerms_Privacy" w:history="1">
        <w:r w:rsidR="002D4571">
          <w:rPr>
            <w:rStyle w:val="Hyperlink"/>
          </w:rPr>
          <w:t>Confidenţialitate</w:t>
        </w:r>
      </w:hyperlink>
      <w:r w:rsidR="002D4571">
        <w:t>: Punctul referitor la Transferul Datelor de client a fost actualizat pentru a include o afirmaţie potrivit căreia Microsoft va respecta cerinţele legale privind protecţia datelor cu caracter personal aplicabile în Zona Economică Europeană şi Elveţia cu privire la colectarea, utilizarea, transferul, păstrarea şi alte activităţi de prelucrare a datelor cu caracter personal din Zona Economică Europeană şi Elveţia.</w:t>
      </w:r>
    </w:p>
    <w:p w14:paraId="1251E247" w14:textId="77777777" w:rsidR="002D4571" w:rsidRDefault="002D4571" w:rsidP="002D4571">
      <w:pPr>
        <w:pStyle w:val="ProductList-ClauseHeading"/>
        <w:keepNext w:val="0"/>
      </w:pPr>
    </w:p>
    <w:p w14:paraId="6A627C81" w14:textId="77777777" w:rsidR="002D4571" w:rsidRDefault="002D4571" w:rsidP="002D4571">
      <w:pPr>
        <w:pStyle w:val="ProductList-ClauseHeading"/>
        <w:keepNext w:val="0"/>
      </w:pPr>
      <w:r>
        <w:t>Termenii specifici Serviciilor online</w:t>
      </w:r>
    </w:p>
    <w:p w14:paraId="5F4F6256" w14:textId="3AA1B1A1" w:rsidR="002D4571" w:rsidRDefault="009D0593" w:rsidP="002D4571">
      <w:pPr>
        <w:pStyle w:val="ProductList-Body"/>
        <w:tabs>
          <w:tab w:val="left" w:pos="360"/>
        </w:tabs>
      </w:pPr>
      <w:hyperlink w:anchor="SkypeforBusinessOnlinePTSN" w:history="1">
        <w:r w:rsidR="002D4571">
          <w:rPr>
            <w:rStyle w:val="Hyperlink"/>
          </w:rPr>
          <w:t>Serviciile PSTN din Skype for Business Online</w:t>
        </w:r>
      </w:hyperlink>
      <w:r w:rsidR="002D4571">
        <w:rPr>
          <w:color w:val="000000" w:themeColor="text1"/>
        </w:rPr>
        <w:t xml:space="preserve">: Puerto Rico a fost adăugat ca locaţie geografică în care </w:t>
      </w:r>
      <w:r w:rsidR="002D4571">
        <w:t>serviciile PSTN vor fi furnizate clienţilor de Skype Communications US Corporation, o filială a Microsoft Corporation. Informaţiile importante cu privire la apelurile de urgenţă/911 în SUA au fost actualizate în secţiunea privind Informaţiile importante cu privire la apelurile de urgenţă.</w:t>
      </w:r>
    </w:p>
    <w:p w14:paraId="037C78A7" w14:textId="77777777" w:rsidR="002D4571" w:rsidRDefault="002D4571" w:rsidP="002D4571">
      <w:pPr>
        <w:pStyle w:val="ProductList-Body"/>
        <w:tabs>
          <w:tab w:val="left" w:pos="360"/>
        </w:tabs>
      </w:pPr>
    </w:p>
    <w:p w14:paraId="592D585D" w14:textId="77777777" w:rsidR="002D4571" w:rsidRPr="00C50890" w:rsidRDefault="002D4571" w:rsidP="002D4571">
      <w:pPr>
        <w:pStyle w:val="ProductList-Body"/>
        <w:tabs>
          <w:tab w:val="left" w:pos="360"/>
        </w:tabs>
        <w:rPr>
          <w:b/>
          <w:color w:val="00188F"/>
        </w:rPr>
      </w:pPr>
      <w:r>
        <w:rPr>
          <w:b/>
          <w:color w:val="00188F"/>
        </w:rPr>
        <w:t xml:space="preserve">Anexa 2 </w:t>
      </w:r>
    </w:p>
    <w:p w14:paraId="3BA3BC61" w14:textId="77777777" w:rsidR="002D4571" w:rsidRPr="00C50890" w:rsidRDefault="009D0593" w:rsidP="002D4571">
      <w:pPr>
        <w:pStyle w:val="ProductList-Body"/>
        <w:tabs>
          <w:tab w:val="left" w:pos="360"/>
        </w:tabs>
        <w:rPr>
          <w:color w:val="000000" w:themeColor="text1"/>
        </w:rPr>
      </w:pPr>
      <w:hyperlink w:anchor="Attachment2" w:history="1">
        <w:r w:rsidR="002D4571">
          <w:rPr>
            <w:rStyle w:val="Hyperlink"/>
          </w:rPr>
          <w:t>Suite de licenţă pe bază de abonament</w:t>
        </w:r>
      </w:hyperlink>
      <w:r w:rsidR="002D4571">
        <w:t>: A fost adăugat Office 365 Advance Security Management.</w:t>
      </w:r>
    </w:p>
    <w:p w14:paraId="1C82601C" w14:textId="77777777" w:rsidR="00332EA2" w:rsidRPr="00585A48" w:rsidRDefault="009D059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94287"/>
      <w:bookmarkEnd w:id="8"/>
      <w:bookmarkEnd w:id="9"/>
      <w:bookmarkEnd w:id="10"/>
      <w:bookmarkEnd w:id="11"/>
      <w:bookmarkEnd w:id="12"/>
      <w:bookmarkEnd w:id="13"/>
      <w:r>
        <w:t>Termeni generali</w:t>
      </w:r>
      <w:bookmarkEnd w:id="14"/>
      <w:bookmarkEnd w:id="15"/>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6" w:name="_Toc452294288"/>
      <w:r>
        <w:t>Definiţii</w:t>
      </w:r>
      <w:bookmarkEnd w:id="16"/>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66429A49" w14:textId="07F3D7DF" w:rsidR="00103924" w:rsidRPr="00690C65" w:rsidRDefault="00103924" w:rsidP="00366C8E">
      <w:pPr>
        <w:pStyle w:val="ProductList-SubSubSectionHeading"/>
        <w:outlineLvl w:val="1"/>
      </w:pPr>
      <w:bookmarkStart w:id="17" w:name="_Toc452294289"/>
      <w:r>
        <w:t>Actualizarea Serviciului online</w:t>
      </w:r>
      <w:bookmarkEnd w:id="17"/>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4862786" w14:textId="669B7622" w:rsidR="00103924" w:rsidRPr="00690C65" w:rsidRDefault="00103924" w:rsidP="00366C8E">
      <w:pPr>
        <w:pStyle w:val="ProductList-SubSubSectionHeading"/>
        <w:outlineLvl w:val="1"/>
      </w:pPr>
      <w:bookmarkStart w:id="18" w:name="_Toc452294290"/>
      <w:r>
        <w:t>Schimbările de regulament şi disponibilitatea pe plan internaţional</w:t>
      </w:r>
      <w:bookmarkEnd w:id="18"/>
    </w:p>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19" w:name="_Toc452294291"/>
      <w:r>
        <w:t>Conservarea datelor</w:t>
      </w:r>
      <w:bookmarkEnd w:id="19"/>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0" w:name="_Toc452294292"/>
      <w:r>
        <w:t>Utilizarea produselor software cu serviciul online</w:t>
      </w:r>
      <w:bookmarkEnd w:id="20"/>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94293"/>
      <w:r>
        <w:t>Produsele care nu aparţin companiei Microsoft</w:t>
      </w:r>
      <w:bookmarkEnd w:id="21"/>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94294"/>
      <w:r>
        <w:t>Politica de utilizare acceptabilă</w:t>
      </w:r>
      <w:bookmarkEnd w:id="22"/>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94295"/>
      <w:r>
        <w:t>Limitări tehnice</w:t>
      </w:r>
      <w:bookmarkEnd w:id="23"/>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94296"/>
      <w:r>
        <w:t>Respectarea legii</w:t>
      </w:r>
      <w:bookmarkEnd w:id="24"/>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25" w:name="_Toc452294297"/>
      <w:bookmarkStart w:id="26" w:name="ImportExportServices"/>
      <w:r w:rsidRPr="0019279F">
        <w:t>Serviciile de import/export</w:t>
      </w:r>
      <w:bookmarkEnd w:id="25"/>
    </w:p>
    <w:bookmarkEnd w:id="26"/>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27" w:name="_Toc452294298"/>
      <w:r>
        <w:t>Notificări electronice</w:t>
      </w:r>
      <w:bookmarkEnd w:id="27"/>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94299"/>
      <w:r>
        <w:t>Realocarea licenţei</w:t>
      </w:r>
      <w:bookmarkEnd w:id="28"/>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94300"/>
      <w:r>
        <w:t>Componente de font</w:t>
      </w:r>
      <w:bookmarkEnd w:id="29"/>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94301"/>
      <w:r>
        <w:t>Multiplexare</w:t>
      </w:r>
      <w:bookmarkEnd w:id="30"/>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9D059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94302"/>
      <w:r>
        <w:t>Termenii privind confidenţialitatea şi securitatea</w:t>
      </w:r>
      <w:bookmarkEnd w:id="31"/>
      <w:bookmarkEnd w:id="32"/>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33" w:name="_Toc452294303"/>
      <w:r w:rsidRPr="006B4B3B">
        <w:rPr>
          <w:lang w:val="it-IT"/>
        </w:rPr>
        <w:t>Termenii generali privind confidenţialitatea şi securitatea</w:t>
      </w:r>
      <w:bookmarkEnd w:id="33"/>
    </w:p>
    <w:p w14:paraId="0A292299" w14:textId="77777777" w:rsidR="00F77036" w:rsidRPr="00690C65" w:rsidRDefault="00F77036" w:rsidP="00366C8E">
      <w:pPr>
        <w:pStyle w:val="ProductList-SubSubSectionHeading"/>
        <w:outlineLvl w:val="2"/>
      </w:pPr>
      <w:bookmarkStart w:id="34" w:name="_Toc452294304"/>
      <w:r>
        <w:t>Domeniu de aplicare</w:t>
      </w:r>
      <w:bookmarkEnd w:id="34"/>
    </w:p>
    <w:p w14:paraId="6720FC8E" w14:textId="65FEC10F" w:rsidR="00F77036" w:rsidRPr="00690C65" w:rsidRDefault="00F77036" w:rsidP="00F77036">
      <w:pPr>
        <w:pStyle w:val="ProductList-Body"/>
      </w:pPr>
      <w:r>
        <w:t xml:space="preserve">Termenii din această secţiune se aplică tuturor Serviciilor online, cu excepţia Bing Maps Enterprise Platform, Bing Maps Mobile Asset Management Platform, API-ului pentru traducători şi Parature de la Microsoft,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94305"/>
      <w:r>
        <w:t>Utilizarea Datelor de client</w:t>
      </w:r>
      <w:bookmarkEnd w:id="35"/>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36" w:name="_Toc423959220"/>
      <w:bookmarkStart w:id="37" w:name="_Toc417892060"/>
      <w:bookmarkStart w:id="38" w:name="_Toc452294306"/>
      <w:r>
        <w:t>Divulgarea Datelor de client</w:t>
      </w:r>
      <w:bookmarkEnd w:id="36"/>
      <w:bookmarkEnd w:id="37"/>
      <w:bookmarkEnd w:id="38"/>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94307"/>
      <w:r>
        <w:t>Instituţii de învăţământ</w:t>
      </w:r>
      <w:bookmarkEnd w:id="39"/>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40" w:name="_Toc423959222"/>
      <w:bookmarkStart w:id="41" w:name="_Toc452294308"/>
      <w:bookmarkStart w:id="42" w:name="_Toc417892062"/>
      <w:bookmarkStart w:id="43" w:name="HIPAA"/>
      <w:r>
        <w:t>Asociatul HIPAA (Health Insurance Portability and Accountability Act – Legea responsabilităţii şi a portabilităţii asigurărilor medicale)</w:t>
      </w:r>
      <w:bookmarkEnd w:id="40"/>
      <w:bookmarkEnd w:id="41"/>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44" w:name="_Toc452294309"/>
      <w:bookmarkEnd w:id="42"/>
      <w:bookmarkEnd w:id="43"/>
      <w:r>
        <w:t>Securitatea</w:t>
      </w:r>
      <w:bookmarkEnd w:id="44"/>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94310"/>
      <w:r>
        <w:t>Notificarea incidentelor de securitate</w:t>
      </w:r>
      <w:bookmarkEnd w:id="45"/>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94311"/>
      <w:bookmarkStart w:id="47" w:name="LocationofDataProcessing"/>
      <w:r>
        <w:t>Locaţia prelucrării datelor</w:t>
      </w:r>
      <w:bookmarkEnd w:id="46"/>
    </w:p>
    <w:bookmarkEnd w:id="47"/>
    <w:p w14:paraId="6F79E91B" w14:textId="4E3C9C1B"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48" w:name="_Toc417892066"/>
      <w:bookmarkStart w:id="49" w:name="_Toc412644895"/>
      <w:bookmarkStart w:id="50" w:name="_Toc452294312"/>
      <w:r>
        <w:t>Versiunile de examinare</w:t>
      </w:r>
      <w:bookmarkEnd w:id="48"/>
      <w:bookmarkEnd w:id="49"/>
      <w:bookmarkEnd w:id="50"/>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94313"/>
      <w:r>
        <w:t>Utilizarea subcontractorilor</w:t>
      </w:r>
      <w:bookmarkEnd w:id="51"/>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94314"/>
      <w:r>
        <w:t>Cum să contactaţi Microsoft</w:t>
      </w:r>
      <w:bookmarkEnd w:id="52"/>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9D0593"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53" w:name="_Toc452294315"/>
      <w:bookmarkStart w:id="54" w:name="DataProcessingTerms"/>
      <w:r w:rsidRPr="006B4B3B">
        <w:rPr>
          <w:lang w:val="ro-RO"/>
        </w:rPr>
        <w:t>Termenii privind prelucrarea datelor</w:t>
      </w:r>
      <w:bookmarkEnd w:id="53"/>
    </w:p>
    <w:bookmarkEnd w:id="5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B74E26">
        <w:trPr>
          <w:tblHeader/>
        </w:trPr>
        <w:tc>
          <w:tcPr>
            <w:tcW w:w="10797" w:type="dxa"/>
            <w:gridSpan w:val="2"/>
            <w:shd w:val="clear" w:color="auto" w:fill="0072C6"/>
          </w:tcPr>
          <w:p w14:paraId="2AAF30CA" w14:textId="77777777" w:rsidR="00492D33" w:rsidRPr="00231971" w:rsidRDefault="00492D33" w:rsidP="00B74E26">
            <w:pPr>
              <w:pStyle w:val="ProductList-Body"/>
              <w:spacing w:before="20" w:after="20"/>
              <w:rPr>
                <w:color w:val="FFFFFF" w:themeColor="background1"/>
                <w:sz w:val="16"/>
                <w:szCs w:val="16"/>
              </w:rPr>
            </w:pPr>
            <w:r>
              <w:rPr>
                <w:color w:val="FFFFFF" w:themeColor="background1"/>
                <w:sz w:val="16"/>
                <w:szCs w:val="16"/>
              </w:rPr>
              <w:t>Servicii online</w:t>
            </w:r>
          </w:p>
        </w:tc>
      </w:tr>
      <w:tr w:rsidR="002D4571" w14:paraId="203A452C" w14:textId="77777777" w:rsidTr="00B74E26">
        <w:tc>
          <w:tcPr>
            <w:tcW w:w="2607" w:type="dxa"/>
            <w:vAlign w:val="center"/>
          </w:tcPr>
          <w:p w14:paraId="09C0D61C" w14:textId="1CC6EDC7" w:rsidR="002D4571" w:rsidRPr="00231971" w:rsidRDefault="002D4571" w:rsidP="002D4571">
            <w:pPr>
              <w:pStyle w:val="ProductList-Body"/>
              <w:rPr>
                <w:sz w:val="16"/>
                <w:szCs w:val="16"/>
              </w:rPr>
            </w:pPr>
            <w:bookmarkStart w:id="55" w:name="MicrosoftDynamicsOnlineServices"/>
            <w:r>
              <w:rPr>
                <w:sz w:val="16"/>
                <w:szCs w:val="16"/>
              </w:rPr>
              <w:t>Serviciile online Microsoft Dynamics</w:t>
            </w:r>
          </w:p>
        </w:tc>
        <w:tc>
          <w:tcPr>
            <w:tcW w:w="8190" w:type="dxa"/>
          </w:tcPr>
          <w:p w14:paraId="45E29350" w14:textId="1291F116" w:rsidR="002D4571" w:rsidRPr="00231971" w:rsidRDefault="002D4571" w:rsidP="002D4571">
            <w:pPr>
              <w:pStyle w:val="ProductList-Body"/>
              <w:rPr>
                <w:sz w:val="16"/>
                <w:szCs w:val="16"/>
              </w:rPr>
            </w:pPr>
            <w:r>
              <w:rPr>
                <w:sz w:val="16"/>
                <w:szCs w:val="16"/>
              </w:rPr>
              <w:t>Următoarele servicii: Microsoft Dynamics CRM Online şi Microsoft Dynamics Marketing. Serviciile online Microsoft Dynamics nu includ (1) Microsoft Dynamics CRM pentru dispozitive acceptate, care includ, dar nu se limitează la, Serviciile online Microsoft Dynamics CRM pentru tablete şi/sau smartphone-uri sau (2) oricare alte servicii disponibile prin sau conectate la Microsoft Dynamics CRM Online sau Microsoft Dynamics Marketing.</w:t>
            </w:r>
          </w:p>
        </w:tc>
      </w:tr>
      <w:bookmarkEnd w:id="55"/>
      <w:tr w:rsidR="00492D33" w14:paraId="10FC4CEF" w14:textId="77777777" w:rsidTr="00B74E26">
        <w:tc>
          <w:tcPr>
            <w:tcW w:w="2607" w:type="dxa"/>
            <w:vAlign w:val="center"/>
          </w:tcPr>
          <w:p w14:paraId="767C6C0B" w14:textId="77777777" w:rsidR="00492D33" w:rsidRPr="00231971" w:rsidRDefault="00492D33" w:rsidP="00B74E26">
            <w:pPr>
              <w:pStyle w:val="ProductList-Body"/>
              <w:rPr>
                <w:sz w:val="16"/>
                <w:szCs w:val="16"/>
              </w:rPr>
            </w:pPr>
            <w:r>
              <w:rPr>
                <w:sz w:val="16"/>
                <w:szCs w:val="16"/>
              </w:rPr>
              <w:t>Serviciile Office 365</w:t>
            </w:r>
          </w:p>
        </w:tc>
        <w:tc>
          <w:tcPr>
            <w:tcW w:w="8190" w:type="dxa"/>
          </w:tcPr>
          <w:p w14:paraId="1E49D1A4" w14:textId="77777777" w:rsidR="00492D33" w:rsidRPr="00231971" w:rsidRDefault="00492D33" w:rsidP="00B74E26">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492D33" w14:paraId="0A473332" w14:textId="77777777" w:rsidTr="00B74E26">
        <w:tc>
          <w:tcPr>
            <w:tcW w:w="2607" w:type="dxa"/>
            <w:vAlign w:val="center"/>
          </w:tcPr>
          <w:p w14:paraId="3A2023D3" w14:textId="77777777" w:rsidR="00492D33" w:rsidRPr="00231971" w:rsidRDefault="00492D33" w:rsidP="00B74E26">
            <w:pPr>
              <w:pStyle w:val="ProductList-Body"/>
              <w:rPr>
                <w:sz w:val="16"/>
                <w:szCs w:val="16"/>
              </w:rPr>
            </w:pPr>
            <w:bookmarkStart w:id="56" w:name="MicrosoftAzureCoreServices"/>
            <w:r>
              <w:rPr>
                <w:sz w:val="16"/>
                <w:szCs w:val="16"/>
              </w:rPr>
              <w:t>Serviciile de bază Microsoft Azure</w:t>
            </w:r>
            <w:bookmarkEnd w:id="56"/>
          </w:p>
        </w:tc>
        <w:tc>
          <w:tcPr>
            <w:tcW w:w="8190" w:type="dxa"/>
          </w:tcPr>
          <w:p w14:paraId="7E0B1590" w14:textId="77777777" w:rsidR="00492D33" w:rsidRPr="00231971" w:rsidRDefault="00492D33" w:rsidP="00B74E26">
            <w:pPr>
              <w:pStyle w:val="ProductList-Body"/>
              <w:rPr>
                <w:sz w:val="16"/>
                <w:szCs w:val="16"/>
              </w:rPr>
            </w:pPr>
            <w:r>
              <w:rPr>
                <w:sz w:val="16"/>
                <w:szCs w:val="16"/>
              </w:rPr>
              <w:t xml:space="preserve">Active Directory, API Management, App Services (API Services, Mobile Apps, Web Apps), Automation, Backup, Set, Servicii BizTalk, Servicii cloud, DocumentDB, Event Hubs, Express Route, HDInsight, Key Vault, Load Balancer, Machine Learning, Management Portal, Servicii Media, Servicii mobile, Multi-Factor Authentication, Centrul pentru notificări, Operational Insights, Redis Cache, RemoteApp, Serviciul Rights Management, Planificator, Magistrala de servicii, Site Recovery, Bază de date SQL, Stocare, StorSimple, Stream Analytics, Manager de trafic, Maşini virtuale, Reţea virtuală, Visual Studio Team Services, Site-uri web şi Managerul fluxului de lucru. </w:t>
            </w:r>
          </w:p>
        </w:tc>
      </w:tr>
      <w:tr w:rsidR="00492D33" w14:paraId="10EEB0E5" w14:textId="77777777" w:rsidTr="00B74E26">
        <w:tc>
          <w:tcPr>
            <w:tcW w:w="2607" w:type="dxa"/>
            <w:vAlign w:val="center"/>
          </w:tcPr>
          <w:p w14:paraId="6883BEA2" w14:textId="77777777" w:rsidR="00492D33" w:rsidRPr="00231971" w:rsidRDefault="00492D33" w:rsidP="00B74E26">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B74E26">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B74E26">
        <w:tc>
          <w:tcPr>
            <w:tcW w:w="2607" w:type="dxa"/>
            <w:vAlign w:val="center"/>
          </w:tcPr>
          <w:p w14:paraId="30050707" w14:textId="77777777" w:rsidR="00492D33" w:rsidRPr="00231971" w:rsidRDefault="00492D33" w:rsidP="00B74E26">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B74E26">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05C47FD9" w14:textId="77777777" w:rsidR="002D4571" w:rsidRDefault="002D4571" w:rsidP="002D4571">
      <w:pPr>
        <w:pStyle w:val="ProductList-SubSubSectionHeading"/>
        <w:outlineLvl w:val="2"/>
      </w:pPr>
      <w:bookmarkStart w:id="57" w:name="DataProcessingTerms_DataatRest"/>
      <w:bookmarkStart w:id="58" w:name="_Toc449618396"/>
      <w:bookmarkStart w:id="59" w:name="_Toc445967463"/>
      <w:bookmarkStart w:id="60" w:name="_Toc452294316"/>
      <w:r>
        <w:t>Locaţia Datelor de client în repaus</w:t>
      </w:r>
      <w:bookmarkEnd w:id="57"/>
      <w:bookmarkEnd w:id="58"/>
      <w:bookmarkEnd w:id="59"/>
      <w:bookmarkEnd w:id="60"/>
    </w:p>
    <w:p w14:paraId="5E694B0C" w14:textId="77777777" w:rsidR="002D4571" w:rsidRDefault="002D4571" w:rsidP="002D4571">
      <w:pPr>
        <w:pStyle w:val="ProductList-Body"/>
      </w:pPr>
      <w:r>
        <w:t>Microsoft va stoca Datele de client în repaus în zone geografice majore (fiecare fiind denumită Zonă geografică), după cum urmează:</w:t>
      </w:r>
    </w:p>
    <w:p w14:paraId="0870F370" w14:textId="77777777" w:rsidR="002D4571" w:rsidRDefault="002D4571" w:rsidP="002D4571">
      <w:pPr>
        <w:pStyle w:val="ProductList-Body"/>
        <w:numPr>
          <w:ilvl w:val="0"/>
          <w:numId w:val="6"/>
        </w:numPr>
        <w:ind w:left="450" w:hanging="270"/>
      </w:pPr>
      <w:r>
        <w:rPr>
          <w:b/>
        </w:rPr>
        <w:t xml:space="preserve">Serviciile Office 365. </w:t>
      </w:r>
      <w:r>
        <w:t xml:space="preserve">În cazul în care Clientul asigură accesul entităţii găzduite în Australia,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ataşărilor de e-mail) şi (2) conţinutul site-ului SharePoint Online şi fişierele stocate în acest site.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FEC025" w14:textId="77777777" w:rsidR="002D4571" w:rsidRDefault="002D4571" w:rsidP="002D4571">
      <w:pPr>
        <w:pStyle w:val="ProductList-Body"/>
        <w:numPr>
          <w:ilvl w:val="0"/>
          <w:numId w:val="6"/>
        </w:numPr>
        <w:ind w:left="450" w:hanging="270"/>
      </w:pPr>
      <w:r>
        <w:rPr>
          <w:b/>
        </w:rPr>
        <w:t>Microsoft Power BI</w:t>
      </w:r>
      <w:r w:rsidRPr="00C467A2">
        <w:rPr>
          <w:b/>
        </w:rPr>
        <w:t>.</w:t>
      </w:r>
      <w:r>
        <w:t xml:space="preserve"> În cazul în care Clientul asigură accesul entităţii găzduite în Australia, Uniunea Europeană sau Statele Unite ale Americii,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61" w:name="DataProcessingTerms_Privacy"/>
      <w:bookmarkStart w:id="62" w:name="_Toc449618397"/>
      <w:bookmarkStart w:id="63" w:name="_Toc445967464"/>
      <w:bookmarkStart w:id="64" w:name="_Toc452294317"/>
      <w:r>
        <w:t>Confidenţialitate</w:t>
      </w:r>
      <w:bookmarkEnd w:id="61"/>
      <w:bookmarkEnd w:id="62"/>
      <w:bookmarkEnd w:id="63"/>
      <w:bookmarkEnd w:id="64"/>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555A6521" w:rsidR="00086F17" w:rsidRPr="00690C65" w:rsidRDefault="00086F17" w:rsidP="00CD7F8D">
      <w:pPr>
        <w:pStyle w:val="ProductList-Body"/>
        <w:numPr>
          <w:ilvl w:val="0"/>
          <w:numId w:val="7"/>
        </w:numPr>
        <w:ind w:left="450" w:hanging="270"/>
      </w:pPr>
      <w:r>
        <w:rPr>
          <w:b/>
        </w:rPr>
        <w:t>Transferul către subcontractori</w:t>
      </w:r>
      <w:r w:rsidRPr="00A130F7">
        <w:rPr>
          <w:b/>
          <w:bCs/>
        </w:rPr>
        <w:t xml:space="preserve">. </w:t>
      </w:r>
      <w:r>
        <w:t>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Fiecare Serviciu online are un site web unde apar subcontractorii care sunt autorizaţi să acceseze Datele de client, precum şi serviciile limitate sau auxiliare pe care le furnizează. Cu cel puţin 14 zile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65" w:name="_Toc452294318"/>
      <w:r>
        <w:t>Termeni europeni suplimentari</w:t>
      </w:r>
      <w:bookmarkEnd w:id="65"/>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66" w:name="_Toc452294319"/>
      <w:r>
        <w:t>Securitatea</w:t>
      </w:r>
      <w:bookmarkEnd w:id="66"/>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139419A" w:rsidR="00272578" w:rsidRPr="00F244BE" w:rsidRDefault="00272578" w:rsidP="003D22CB">
            <w:pPr>
              <w:pStyle w:val="ProductList-Body"/>
              <w:ind w:left="162" w:hanging="162"/>
              <w:rPr>
                <w:sz w:val="16"/>
                <w:szCs w:val="16"/>
              </w:rPr>
            </w:pPr>
            <w:r w:rsidRPr="00F244BE">
              <w:rPr>
                <w:color w:val="000000" w:themeColor="text1"/>
                <w:sz w:val="16"/>
                <w:szCs w:val="16"/>
              </w:rPr>
              <w:t xml:space="preserve">Microsoft urmăreşte sau permite </w:t>
            </w:r>
            <w:r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58684649" w14:textId="77777777" w:rsidR="00F244BE" w:rsidRPr="000A18C7" w:rsidRDefault="00F244BE" w:rsidP="00F244BE">
      <w:pPr>
        <w:pStyle w:val="ProductList-Body"/>
        <w:rPr>
          <w:i/>
          <w:color w:val="000000" w:themeColor="text1"/>
        </w:rPr>
      </w:pPr>
      <w:r>
        <w:rPr>
          <w:i/>
          <w:color w:val="000000" w:themeColor="text1"/>
        </w:rPr>
        <w:t>*Nu include Microsoft Dynamics Marketing.</w:t>
      </w:r>
    </w:p>
    <w:p w14:paraId="15A1B9DB" w14:textId="335D45B2" w:rsidR="00C62FB6" w:rsidRPr="006B4B3B"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9D059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94320"/>
      <w:r>
        <w:t>Termenii specifici Serviciilor online</w:t>
      </w:r>
      <w:bookmarkEnd w:id="67"/>
      <w:bookmarkEnd w:id="68"/>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69" w:name="_Toc452294321"/>
      <w:bookmarkStart w:id="70" w:name="MicrosoftAzureServices"/>
      <w:r w:rsidRPr="006B4B3B">
        <w:rPr>
          <w:lang w:val="ro-RO"/>
        </w:rPr>
        <w:t>Serviciile Microsoft Azure</w:t>
      </w:r>
      <w:bookmarkEnd w:id="69"/>
    </w:p>
    <w:bookmarkEnd w:id="70"/>
    <w:p w14:paraId="7770E068" w14:textId="77777777" w:rsidR="005363B2" w:rsidRPr="000772BE" w:rsidRDefault="005363B2" w:rsidP="005363B2">
      <w:pPr>
        <w:pStyle w:val="ProductList-Body"/>
      </w:pPr>
      <w:r>
        <w:rPr>
          <w:b/>
          <w:color w:val="00188F"/>
        </w:rPr>
        <w:t>Notificări</w:t>
      </w:r>
    </w:p>
    <w:p w14:paraId="24B11431" w14:textId="34005B9D" w:rsidR="00CC34E7" w:rsidRPr="00690C65" w:rsidRDefault="005363B2" w:rsidP="005363B2">
      <w:pPr>
        <w:pStyle w:val="ProductList-Body"/>
      </w:pPr>
      <w:r>
        <w:t xml:space="preserve">Se aplică notificările privind Serviciile profesionale şi standardul vizual H.264/AVC, standardul video VC-1, standardul vizual MPEG-4 Part 2 şi standardul video MPEG-2 din </w:t>
      </w:r>
      <w:hyperlink w:anchor="Attachment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71" w:name="_Toc440961453"/>
      <w:bookmarkStart w:id="72" w:name="_Toc452294322"/>
      <w:r w:rsidRPr="00AC4F51">
        <w:rPr>
          <w:lang w:val="ro-RO"/>
        </w:rPr>
        <w:t>Microsoft Azure StorSimple</w:t>
      </w:r>
      <w:bookmarkEnd w:id="71"/>
      <w:bookmarkEnd w:id="72"/>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9D059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EF78CB" w14:textId="77777777" w:rsidR="002D4571" w:rsidRPr="002D4571" w:rsidRDefault="002D4571" w:rsidP="002D4571">
      <w:pPr>
        <w:pStyle w:val="ProductList-Offering2Heading"/>
        <w:outlineLvl w:val="2"/>
        <w:rPr>
          <w:lang w:val="ro-RO"/>
        </w:rPr>
      </w:pPr>
      <w:r w:rsidRPr="002D4571">
        <w:rPr>
          <w:lang w:val="ro-RO"/>
        </w:rPr>
        <w:tab/>
      </w:r>
      <w:bookmarkStart w:id="73" w:name="_Toc449618403"/>
      <w:bookmarkStart w:id="74" w:name="_Toc452294323"/>
      <w:bookmarkStart w:id="75" w:name="_Toc445967470"/>
      <w:r w:rsidRPr="002D4571">
        <w:rPr>
          <w:lang w:val="ro-RO"/>
        </w:rPr>
        <w:t>Aplicaţia de securitate Microsoft Cloud</w:t>
      </w:r>
      <w:bookmarkEnd w:id="73"/>
      <w:bookmarkEnd w:id="74"/>
    </w:p>
    <w:p w14:paraId="71F9B14D" w14:textId="77777777" w:rsidR="002D4571" w:rsidRPr="006F63D7" w:rsidRDefault="002D4571" w:rsidP="002D4571">
      <w:pPr>
        <w:pStyle w:val="ProductList-Body"/>
        <w:rPr>
          <w:rFonts w:asciiTheme="majorHAnsi" w:hAnsiTheme="majorHAnsi"/>
          <w:sz w:val="16"/>
          <w:szCs w:val="16"/>
        </w:rPr>
      </w:pPr>
      <w:r>
        <w:rPr>
          <w:rFonts w:asciiTheme="majorHAnsi" w:hAnsiTheme="majorHAnsi"/>
          <w:sz w:val="16"/>
          <w:szCs w:val="16"/>
        </w:rPr>
        <w:t>Aplicaţia</w:t>
      </w:r>
      <w:r>
        <w:rPr>
          <w:rFonts w:asciiTheme="majorHAnsi" w:hAnsiTheme="majorHAnsi"/>
          <w:sz w:val="16"/>
        </w:rPr>
        <w:t xml:space="preserve"> de securitate</w:t>
      </w:r>
      <w:bookmarkEnd w:id="75"/>
      <w:r>
        <w:rPr>
          <w:rFonts w:asciiTheme="majorHAnsi" w:hAnsiTheme="majorHAnsi"/>
          <w:sz w:val="16"/>
          <w:szCs w:val="16"/>
        </w:rPr>
        <w:t xml:space="preserve"> Cloud (licenţă SL pentru utilizator)</w:t>
      </w:r>
    </w:p>
    <w:p w14:paraId="1313C199" w14:textId="77777777" w:rsidR="002D4571" w:rsidRPr="00EF1E73" w:rsidRDefault="002D4571" w:rsidP="002D4571">
      <w:pPr>
        <w:pStyle w:val="ProductList-Body"/>
        <w:rPr>
          <w:rFonts w:asciiTheme="majorHAnsi" w:hAnsiTheme="majorHAnsi"/>
          <w:sz w:val="16"/>
          <w:szCs w:val="16"/>
        </w:rPr>
      </w:pPr>
      <w:r>
        <w:rPr>
          <w:rFonts w:asciiTheme="majorHAnsi" w:hAnsiTheme="majorHAnsi"/>
          <w:sz w:val="16"/>
          <w:szCs w:val="16"/>
        </w:rPr>
        <w:t>Aplicaţia de securitate Cloud K (licenţă SL pentru utilizator)</w:t>
      </w:r>
    </w:p>
    <w:p w14:paraId="52A37791" w14:textId="77777777" w:rsidR="002D4571" w:rsidRPr="00585A48" w:rsidRDefault="009D0593" w:rsidP="002D4571">
      <w:pPr>
        <w:pStyle w:val="ProductList-Body"/>
        <w:shd w:val="clear" w:color="auto" w:fill="A6A6A6" w:themeFill="background1" w:themeFillShade="A6"/>
        <w:spacing w:before="120" w:after="240"/>
        <w:jc w:val="right"/>
        <w:rPr>
          <w:sz w:val="16"/>
          <w:szCs w:val="16"/>
        </w:rPr>
      </w:pPr>
      <w:hyperlink w:anchor="TableofContents" w:history="1">
        <w:r w:rsidR="002D4571">
          <w:rPr>
            <w:rStyle w:val="Hyperlink"/>
            <w:sz w:val="16"/>
            <w:szCs w:val="16"/>
          </w:rPr>
          <w:t>Cuprins</w:t>
        </w:r>
      </w:hyperlink>
      <w:r w:rsidR="002D4571">
        <w:rPr>
          <w:sz w:val="16"/>
          <w:szCs w:val="16"/>
        </w:rPr>
        <w:t>/</w:t>
      </w:r>
      <w:hyperlink w:anchor="GeneralTerms" w:history="1">
        <w:r w:rsidR="002D4571">
          <w:rPr>
            <w:rStyle w:val="Hyperlink"/>
            <w:sz w:val="16"/>
            <w:szCs w:val="16"/>
          </w:rPr>
          <w:t>Termeni generali</w:t>
        </w:r>
      </w:hyperlink>
    </w:p>
    <w:p w14:paraId="2FA86AE6" w14:textId="77777777" w:rsidR="00AC4F51" w:rsidRPr="00492D33" w:rsidRDefault="00AC4F51" w:rsidP="00AC4F51">
      <w:pPr>
        <w:pStyle w:val="ProductList-Offering2Heading"/>
        <w:outlineLvl w:val="2"/>
        <w:rPr>
          <w:lang w:val="ro-RO"/>
        </w:rPr>
      </w:pPr>
      <w:r w:rsidRPr="00492D33">
        <w:rPr>
          <w:lang w:val="ro-RO"/>
        </w:rPr>
        <w:tab/>
      </w:r>
      <w:bookmarkStart w:id="76" w:name="_Toc444248850"/>
      <w:bookmarkStart w:id="77" w:name="_Toc452294324"/>
      <w:r w:rsidRPr="00492D33">
        <w:rPr>
          <w:lang w:val="ro-RO"/>
        </w:rPr>
        <w:t>HockeyApp</w:t>
      </w:r>
      <w:bookmarkEnd w:id="76"/>
      <w:bookmarkEnd w:id="77"/>
    </w:p>
    <w:p w14:paraId="6B19CB26" w14:textId="4A529A24" w:rsidR="00AC4F51" w:rsidRPr="003A6912" w:rsidRDefault="00AC4F51" w:rsidP="00AC4F51">
      <w:pPr>
        <w:pStyle w:val="ProductList-Body"/>
        <w:rPr>
          <w:rFonts w:asciiTheme="majorHAnsi" w:hAnsiTheme="majorHAnsi"/>
          <w:sz w:val="16"/>
          <w:szCs w:val="16"/>
        </w:rPr>
      </w:pPr>
      <w:bookmarkStart w:id="78" w:name="_GoBack"/>
      <w:bookmarkEnd w:id="78"/>
    </w:p>
    <w:p w14:paraId="57936997" w14:textId="77777777" w:rsidR="00AC4F51" w:rsidRPr="00292D87" w:rsidRDefault="009D0593" w:rsidP="00AC4F51">
      <w:pPr>
        <w:pStyle w:val="ProductList-Body"/>
        <w:shd w:val="clear" w:color="auto" w:fill="A6A6A6" w:themeFill="background1" w:themeFillShade="A6"/>
        <w:spacing w:before="120" w:after="240"/>
        <w:jc w:val="right"/>
      </w:pPr>
      <w:hyperlink w:anchor="TableofContents" w:history="1">
        <w:r w:rsidR="00AC4F51">
          <w:rPr>
            <w:rStyle w:val="Hyperlink"/>
            <w:sz w:val="16"/>
            <w:szCs w:val="16"/>
          </w:rPr>
          <w:t>Cuprins</w:t>
        </w:r>
      </w:hyperlink>
      <w:r w:rsidR="00AC4F51">
        <w:rPr>
          <w:sz w:val="16"/>
          <w:szCs w:val="16"/>
        </w:rPr>
        <w:t>/</w:t>
      </w:r>
      <w:hyperlink w:anchor="GeneralTerms" w:history="1">
        <w:r w:rsidR="00AC4F51">
          <w:rPr>
            <w:rStyle w:val="Hyperlink"/>
            <w:sz w:val="16"/>
            <w:szCs w:val="16"/>
          </w:rPr>
          <w:t>Termeni generali</w:t>
        </w:r>
      </w:hyperlink>
    </w:p>
    <w:p w14:paraId="42D80128" w14:textId="767E64AF" w:rsidR="008070AF" w:rsidRPr="006B4B3B" w:rsidRDefault="008070AF" w:rsidP="006F51FB">
      <w:pPr>
        <w:pStyle w:val="ProductList-OfferingGroupHeading"/>
        <w:rPr>
          <w:lang w:val="ro-RO"/>
        </w:rPr>
      </w:pPr>
      <w:bookmarkStart w:id="79" w:name="_Toc452294325"/>
      <w:r w:rsidRPr="006B4B3B">
        <w:rPr>
          <w:lang w:val="ro-RO"/>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Notificări</w:t>
      </w:r>
    </w:p>
    <w:p w14:paraId="70B82AEA" w14:textId="77777777" w:rsidR="008070AF" w:rsidRPr="00690C65" w:rsidRDefault="008070AF" w:rsidP="008070AF">
      <w:pPr>
        <w:pStyle w:val="ProductList-Body"/>
      </w:pPr>
      <w:r>
        <w:t xml:space="preserve">Se aplică notificările pentru Bing Maps din </w:t>
      </w:r>
      <w:hyperlink w:anchor="Attachment1" w:history="1">
        <w:r>
          <w:rPr>
            <w:rStyle w:val="Hyperlink"/>
          </w:rPr>
          <w:t>Anexa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de licenţă pe bază de abonament</w:t>
      </w:r>
    </w:p>
    <w:p w14:paraId="45814BFB" w14:textId="289C9EDF" w:rsidR="008070AF" w:rsidRPr="00690C65" w:rsidRDefault="008070AF" w:rsidP="008070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Serviciile Azure de administrare a drepturilor şi Microsoft Intune.</w:t>
      </w:r>
    </w:p>
    <w:p w14:paraId="1E0A2C1F" w14:textId="77777777" w:rsidR="00706672" w:rsidRPr="00690C65" w:rsidRDefault="00706672" w:rsidP="008070AF">
      <w:pPr>
        <w:pStyle w:val="ProductList-Body"/>
      </w:pPr>
    </w:p>
    <w:p w14:paraId="1D87E99A" w14:textId="1640796F" w:rsidR="00122096" w:rsidRPr="006B4B3B" w:rsidRDefault="00122096" w:rsidP="006F51FB">
      <w:pPr>
        <w:pStyle w:val="ProductList-Offering2Heading"/>
        <w:rPr>
          <w:lang w:val="ro-RO"/>
        </w:rPr>
      </w:pPr>
      <w:r w:rsidRPr="006B4B3B">
        <w:rPr>
          <w:lang w:val="ro-RO"/>
        </w:rPr>
        <w:tab/>
      </w:r>
      <w:bookmarkStart w:id="80" w:name="_Toc452294326"/>
      <w:r w:rsidRPr="006B4B3B">
        <w:rPr>
          <w:lang w:val="ro-RO"/>
        </w:rPr>
        <w:t>Azure Active Directory Basic</w:t>
      </w:r>
      <w:bookmarkEnd w:id="80"/>
    </w:p>
    <w:p w14:paraId="02198334" w14:textId="77777777" w:rsidR="00122096" w:rsidRPr="00690C65" w:rsidRDefault="00122096" w:rsidP="00122096">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27CB1598" w14:textId="77777777" w:rsidR="00122096" w:rsidRPr="00690C65" w:rsidRDefault="009D059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CBEF750" w14:textId="77777777" w:rsidR="00706672" w:rsidRPr="006B4B3B" w:rsidRDefault="00706672" w:rsidP="006F51FB">
      <w:pPr>
        <w:pStyle w:val="ProductList-Offering2Heading"/>
        <w:rPr>
          <w:lang w:val="ro-RO"/>
        </w:rPr>
      </w:pPr>
      <w:r w:rsidRPr="006B4B3B">
        <w:rPr>
          <w:lang w:val="ro-RO"/>
        </w:rPr>
        <w:tab/>
      </w:r>
      <w:bookmarkStart w:id="81" w:name="_Toc452294327"/>
      <w:r w:rsidRPr="006B4B3B">
        <w:rPr>
          <w:lang w:val="ro-RO"/>
        </w:rPr>
        <w:t>Azure Active Directory Premium</w:t>
      </w:r>
      <w:bookmarkEnd w:id="81"/>
    </w:p>
    <w:p w14:paraId="15226D31" w14:textId="77777777" w:rsidR="00706672" w:rsidRPr="00690C65" w:rsidRDefault="00706672" w:rsidP="00706672">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Forefront Identity Manager, care conţine o licenţă SL utilizator pentru Microsoft Azure Active Directory Premium.</w:t>
      </w:r>
    </w:p>
    <w:p w14:paraId="64C39BF5" w14:textId="77777777" w:rsidR="00706672" w:rsidRPr="00690C65" w:rsidRDefault="009D0593" w:rsidP="00CF0D4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CB88164" w14:textId="3A67EE1E" w:rsidR="0019279F" w:rsidRPr="00AC4F51" w:rsidRDefault="0019279F" w:rsidP="0019279F">
      <w:pPr>
        <w:pStyle w:val="ProductList-Offering2Heading"/>
        <w:outlineLvl w:val="2"/>
        <w:rPr>
          <w:lang w:val="ro-RO"/>
        </w:rPr>
      </w:pPr>
      <w:bookmarkStart w:id="82" w:name="AzureRightsManagementPremium"/>
      <w:r w:rsidRPr="00AC4F51">
        <w:rPr>
          <w:lang w:val="ro-RO"/>
        </w:rPr>
        <w:tab/>
      </w:r>
      <w:bookmarkStart w:id="83" w:name="_Toc452294328"/>
      <w:r w:rsidR="00AC4F51">
        <w:rPr>
          <w:lang w:val="ro-RO"/>
        </w:rPr>
        <w:t>Azure Rights Management Premium</w:t>
      </w:r>
      <w:bookmarkEnd w:id="83"/>
    </w:p>
    <w:bookmarkEnd w:id="82"/>
    <w:p w14:paraId="5D48A8D3" w14:textId="77777777" w:rsidR="0019279F" w:rsidRPr="003C69A1" w:rsidRDefault="0019279F" w:rsidP="0019279F">
      <w:pPr>
        <w:pStyle w:val="ProductList-Body"/>
        <w:tabs>
          <w:tab w:val="clear" w:pos="158"/>
          <w:tab w:val="left" w:pos="360"/>
        </w:tabs>
      </w:pPr>
      <w:r>
        <w:rPr>
          <w:b/>
          <w:color w:val="00188F"/>
        </w:rPr>
        <w:t>Notificări</w:t>
      </w:r>
    </w:p>
    <w:p w14:paraId="47819C24" w14:textId="77777777" w:rsidR="0019279F" w:rsidRPr="003C69A1" w:rsidRDefault="0019279F" w:rsidP="0019279F">
      <w:pPr>
        <w:pStyle w:val="ProductList-Body"/>
      </w:pPr>
      <w:r>
        <w:t xml:space="preserve">Se aplică notificările pentru Bing Maps din </w:t>
      </w:r>
      <w:hyperlink w:anchor="Attachment1" w:history="1">
        <w:r>
          <w:rPr>
            <w:rStyle w:val="Hyperlink"/>
          </w:rPr>
          <w:t>Anexa 1</w:t>
        </w:r>
      </w:hyperlink>
      <w:r>
        <w:t>.</w:t>
      </w:r>
    </w:p>
    <w:p w14:paraId="524FE3B9" w14:textId="77777777" w:rsidR="0019279F" w:rsidRPr="003C69A1" w:rsidRDefault="0019279F" w:rsidP="0019279F">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2FD857C4" w14:textId="18345730" w:rsidR="008070AF" w:rsidRPr="00690C65" w:rsidRDefault="009D059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D06F4F4" w14:textId="77777777" w:rsidR="002D4571" w:rsidRDefault="002D4571" w:rsidP="002D4571">
      <w:pPr>
        <w:pStyle w:val="ProductList-Body"/>
      </w:pPr>
      <w:bookmarkStart w:id="84" w:name="_Toc388464308"/>
      <w:bookmarkEnd w:id="84"/>
    </w:p>
    <w:p w14:paraId="32C8B0C2" w14:textId="0986A224" w:rsidR="00D44190" w:rsidRPr="006B4B3B" w:rsidRDefault="00D44190" w:rsidP="006F51FB">
      <w:pPr>
        <w:pStyle w:val="ProductList-Offering2Heading"/>
        <w:rPr>
          <w:lang w:val="it-IT"/>
        </w:rPr>
      </w:pPr>
      <w:r w:rsidRPr="006B4B3B">
        <w:rPr>
          <w:lang w:val="ro-RO"/>
        </w:rPr>
        <w:tab/>
      </w:r>
      <w:bookmarkStart w:id="85" w:name="_Toc452294329"/>
      <w:r w:rsidRPr="006B4B3B">
        <w:rPr>
          <w:lang w:val="it-IT"/>
        </w:rPr>
        <w:t>Azure RemoteApp</w:t>
      </w:r>
      <w:bookmarkEnd w:id="85"/>
    </w:p>
    <w:p w14:paraId="5831C3F6" w14:textId="77777777" w:rsidR="00D44190" w:rsidRPr="00690C65" w:rsidRDefault="009D059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74C6243" w14:textId="1BC4BD1B" w:rsidR="006B4B3B" w:rsidRPr="006B4B3B" w:rsidRDefault="006B4B3B" w:rsidP="006B4B3B">
      <w:pPr>
        <w:pStyle w:val="ProductList-Offering2Heading"/>
        <w:outlineLvl w:val="2"/>
        <w:rPr>
          <w:lang w:val="it-IT"/>
        </w:rPr>
      </w:pPr>
      <w:r w:rsidRPr="006B4B3B">
        <w:rPr>
          <w:lang w:val="it-IT"/>
        </w:rPr>
        <w:tab/>
      </w:r>
      <w:bookmarkStart w:id="86" w:name="_Toc435790942"/>
      <w:bookmarkStart w:id="87" w:name="_Toc452294330"/>
      <w:r w:rsidRPr="006B4B3B">
        <w:rPr>
          <w:lang w:val="it-IT"/>
        </w:rPr>
        <w:t>Autentificarea Microsoft cu factori multipli</w:t>
      </w:r>
      <w:bookmarkEnd w:id="86"/>
      <w:bookmarkEnd w:id="87"/>
    </w:p>
    <w:p w14:paraId="68626F44" w14:textId="77777777" w:rsidR="006B4B3B" w:rsidRPr="007F0A21" w:rsidRDefault="009D0593"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7EA508ED" w14:textId="2B689203" w:rsidR="0019279F" w:rsidRPr="00AC4F51" w:rsidRDefault="0019279F" w:rsidP="0019279F">
      <w:pPr>
        <w:pStyle w:val="ProductList-Offering1Heading"/>
        <w:outlineLvl w:val="2"/>
        <w:rPr>
          <w:lang w:val="it-IT"/>
        </w:rPr>
      </w:pPr>
      <w:bookmarkStart w:id="88" w:name="_Toc437590237"/>
      <w:bookmarkStart w:id="89" w:name="_Toc435790943"/>
      <w:bookmarkStart w:id="90" w:name="_Toc452294331"/>
      <w:r w:rsidRPr="00AC4F51">
        <w:rPr>
          <w:lang w:val="it-IT"/>
        </w:rPr>
        <w:t>Microsoft Intune</w:t>
      </w:r>
      <w:bookmarkEnd w:id="88"/>
      <w:bookmarkEnd w:id="89"/>
      <w:bookmarkEnd w:id="90"/>
    </w:p>
    <w:p w14:paraId="1C54584C" w14:textId="77777777" w:rsidR="0019279F" w:rsidRPr="00A8327A" w:rsidRDefault="0019279F" w:rsidP="0019279F">
      <w:pPr>
        <w:pStyle w:val="ProductList-Body"/>
        <w:rPr>
          <w:rFonts w:asciiTheme="majorHAnsi" w:hAnsiTheme="majorHAnsi"/>
          <w:sz w:val="16"/>
          <w:szCs w:val="16"/>
        </w:rPr>
        <w:sectPr w:rsidR="0019279F" w:rsidRPr="00A8327A" w:rsidSect="0019279F">
          <w:footerReference w:type="default" r:id="rId35"/>
          <w:footerReference w:type="first" r:id="rId36"/>
          <w:pgSz w:w="12240" w:h="15840"/>
          <w:pgMar w:top="1440" w:right="720" w:bottom="1440" w:left="720" w:header="720" w:footer="720" w:gutter="0"/>
          <w:cols w:space="720"/>
          <w:titlePg/>
          <w:docGrid w:linePitch="360"/>
        </w:sectPr>
      </w:pPr>
    </w:p>
    <w:p w14:paraId="6ACC1A2C" w14:textId="77777777" w:rsidR="0019279F" w:rsidRPr="003C69A1" w:rsidRDefault="0019279F" w:rsidP="0019279F">
      <w:pPr>
        <w:pStyle w:val="ProductList-Body"/>
      </w:pPr>
      <w:r>
        <w:rPr>
          <w:rFonts w:asciiTheme="majorHAnsi" w:hAnsiTheme="majorHAnsi"/>
          <w:sz w:val="16"/>
          <w:szCs w:val="16"/>
        </w:rPr>
        <w:t>Microsoft Intune (per utilizator)</w:t>
      </w:r>
    </w:p>
    <w:p w14:paraId="3314FD86" w14:textId="77777777" w:rsidR="0019279F" w:rsidRPr="003C69A1" w:rsidRDefault="0019279F" w:rsidP="0019279F">
      <w:pPr>
        <w:pStyle w:val="ProductList-Body"/>
      </w:pPr>
      <w:r>
        <w:rPr>
          <w:rFonts w:asciiTheme="majorHAnsi" w:hAnsiTheme="majorHAnsi"/>
          <w:sz w:val="16"/>
          <w:szCs w:val="16"/>
        </w:rPr>
        <w:t>Licenţă suplimentară pentru Microsoft Intune pentru System Center Configuration</w:t>
      </w:r>
    </w:p>
    <w:p w14:paraId="474EDB1D" w14:textId="77777777" w:rsidR="0019279F" w:rsidRPr="00A8327A" w:rsidRDefault="0019279F" w:rsidP="0019279F">
      <w:pPr>
        <w:pStyle w:val="ProductList-Body"/>
        <w:rPr>
          <w:rFonts w:asciiTheme="majorHAnsi" w:hAnsiTheme="majorHAnsi"/>
          <w:sz w:val="16"/>
          <w:szCs w:val="16"/>
        </w:rPr>
        <w:sectPr w:rsidR="0019279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738D4C8" w14:textId="77777777" w:rsidR="0019279F" w:rsidRPr="0019279F" w:rsidRDefault="0019279F" w:rsidP="0019279F">
      <w:pPr>
        <w:pStyle w:val="ProductList-Body"/>
        <w:pBdr>
          <w:top w:val="single" w:sz="4" w:space="1" w:color="BFBFBF" w:themeColor="background1" w:themeShade="BF"/>
        </w:pBdr>
        <w:rPr>
          <w:sz w:val="8"/>
          <w:szCs w:val="8"/>
        </w:rPr>
      </w:pPr>
    </w:p>
    <w:p w14:paraId="1A47D00E" w14:textId="77777777" w:rsidR="0019279F" w:rsidRPr="003C69A1" w:rsidRDefault="0019279F" w:rsidP="0019279F">
      <w:pPr>
        <w:pStyle w:val="ProductList-Body"/>
        <w:tabs>
          <w:tab w:val="clear" w:pos="158"/>
          <w:tab w:val="left" w:pos="360"/>
        </w:tabs>
      </w:pPr>
      <w:r>
        <w:rPr>
          <w:b/>
          <w:color w:val="00188F"/>
        </w:rPr>
        <w:t>Notificări</w:t>
      </w:r>
    </w:p>
    <w:p w14:paraId="500562EE" w14:textId="77777777" w:rsidR="0019279F" w:rsidRPr="003C69A1" w:rsidRDefault="0019279F" w:rsidP="0019279F">
      <w:pPr>
        <w:pStyle w:val="ProductList-Body"/>
        <w:tabs>
          <w:tab w:val="clear" w:pos="158"/>
          <w:tab w:val="left" w:pos="180"/>
        </w:tabs>
      </w:pPr>
      <w:r>
        <w:t xml:space="preserve">Toate serviciile de implementare furnizate Clientului vor respecta notificarea privind Serviciile profesionale din </w:t>
      </w:r>
      <w:hyperlink w:anchor="Attachment1" w:history="1">
        <w:r>
          <w:rPr>
            <w:rStyle w:val="Hyperlink"/>
          </w:rPr>
          <w:t>Anexa 1</w:t>
        </w:r>
      </w:hyperlink>
      <w:r>
        <w:t>.</w:t>
      </w:r>
    </w:p>
    <w:p w14:paraId="75ED0957" w14:textId="77777777" w:rsidR="005363B2" w:rsidRDefault="005363B2" w:rsidP="00EF78B8">
      <w:pPr>
        <w:pStyle w:val="ProductList-Body"/>
        <w:tabs>
          <w:tab w:val="clear" w:pos="158"/>
          <w:tab w:val="left" w:pos="180"/>
        </w:tabs>
        <w:rPr>
          <w:b/>
          <w:color w:val="00188F"/>
        </w:rPr>
      </w:pPr>
    </w:p>
    <w:p w14:paraId="7AD58DF7" w14:textId="5C8859E2" w:rsidR="00EF78B8" w:rsidRPr="00690C65" w:rsidRDefault="00EF78B8" w:rsidP="00332EA2">
      <w:pPr>
        <w:pStyle w:val="ProductList-Body"/>
        <w:keepNext/>
        <w:tabs>
          <w:tab w:val="clear" w:pos="158"/>
          <w:tab w:val="left" w:pos="180"/>
        </w:tabs>
      </w:pPr>
      <w:r>
        <w:rPr>
          <w:b/>
          <w:color w:val="00188F"/>
        </w:rPr>
        <w:t>Gestionarea dispozitivelor</w:t>
      </w:r>
    </w:p>
    <w:p w14:paraId="6DB43031" w14:textId="6B686BDB" w:rsidR="00EF78B8" w:rsidRPr="00690C65" w:rsidRDefault="00EF78B8" w:rsidP="00EF78B8">
      <w:pPr>
        <w:pStyle w:val="ProductList-Body"/>
        <w:tabs>
          <w:tab w:val="clear" w:pos="158"/>
          <w:tab w:val="left" w:pos="180"/>
        </w:tabs>
      </w:pPr>
      <w:r>
        <w:t>Fiecare utilizator căruia Clientul îi alocă o licenţă SL pentru utilizator are dreptul să acceseze şi să utilizeze Serviciul online şi produsul software corelat (inclusiv produsul software System Center) pentru a gestiona maximum cinci dispozitive.</w:t>
      </w:r>
    </w:p>
    <w:p w14:paraId="74E62B8E" w14:textId="77777777" w:rsidR="00EF78B8" w:rsidRPr="00690C65" w:rsidRDefault="00EF78B8" w:rsidP="00E6107C">
      <w:pPr>
        <w:pStyle w:val="ProductList-Body"/>
        <w:tabs>
          <w:tab w:val="clear" w:pos="158"/>
          <w:tab w:val="left" w:pos="180"/>
        </w:tabs>
        <w:spacing w:line="216" w:lineRule="auto"/>
      </w:pPr>
    </w:p>
    <w:p w14:paraId="50ABC0BC" w14:textId="77777777" w:rsidR="008070AF" w:rsidRPr="00690C65" w:rsidRDefault="008070AF" w:rsidP="005363B2">
      <w:pPr>
        <w:pStyle w:val="ProductList-Body"/>
        <w:keepNext/>
        <w:tabs>
          <w:tab w:val="clear" w:pos="158"/>
          <w:tab w:val="left" w:pos="180"/>
        </w:tabs>
      </w:pPr>
      <w:r>
        <w:rPr>
          <w:b/>
          <w:color w:val="00188F"/>
        </w:rPr>
        <w:t>Licenţă SL suplimentară pentru stocare</w:t>
      </w:r>
    </w:p>
    <w:p w14:paraId="680DD99D" w14:textId="77777777" w:rsidR="008070AF" w:rsidRPr="00690C65" w:rsidRDefault="008070AF" w:rsidP="008070AF">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76625CC2" w14:textId="77777777" w:rsidR="008070AF" w:rsidRPr="00690C65" w:rsidRDefault="008070AF" w:rsidP="00E6107C">
      <w:pPr>
        <w:pStyle w:val="ProductList-Body"/>
        <w:tabs>
          <w:tab w:val="clear" w:pos="158"/>
          <w:tab w:val="left" w:pos="180"/>
        </w:tabs>
        <w:spacing w:line="216" w:lineRule="auto"/>
      </w:pPr>
    </w:p>
    <w:p w14:paraId="62FA82DE" w14:textId="77777777" w:rsidR="006E0D8F" w:rsidRPr="00A8327A" w:rsidRDefault="006E0D8F" w:rsidP="00D33D1A">
      <w:pPr>
        <w:pStyle w:val="ProductList-Body"/>
        <w:keepNext/>
        <w:tabs>
          <w:tab w:val="clear" w:pos="158"/>
          <w:tab w:val="left" w:pos="180"/>
        </w:tabs>
        <w:rPr>
          <w:b/>
          <w:color w:val="00188F"/>
        </w:rPr>
      </w:pPr>
      <w:r>
        <w:rPr>
          <w:b/>
          <w:color w:val="00188F"/>
        </w:rPr>
        <w:t>Componente software Windows în produsul software System Center</w:t>
      </w:r>
    </w:p>
    <w:p w14:paraId="3F7B70A6" w14:textId="77777777" w:rsidR="006E0D8F" w:rsidRPr="00A8327A" w:rsidRDefault="006E0D8F" w:rsidP="006E0D8F">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37" w:history="1">
        <w:r>
          <w:rPr>
            <w:rStyle w:val="Hyperlink"/>
          </w:rPr>
          <w:t>http://go.microsoft.com/?linkid=9839206</w:t>
        </w:r>
      </w:hyperlink>
      <w:hyperlink w:history="1"/>
      <w:r>
        <w:t>.</w:t>
      </w:r>
    </w:p>
    <w:p w14:paraId="7788C214" w14:textId="77777777" w:rsidR="008070AF" w:rsidRPr="00690C65" w:rsidRDefault="008070AF" w:rsidP="00E6107C">
      <w:pPr>
        <w:pStyle w:val="ProductList-Body"/>
        <w:tabs>
          <w:tab w:val="clear" w:pos="158"/>
          <w:tab w:val="left" w:pos="180"/>
        </w:tabs>
        <w:spacing w:line="216" w:lineRule="auto"/>
      </w:pPr>
    </w:p>
    <w:p w14:paraId="548A74F9" w14:textId="77777777" w:rsidR="008070AF" w:rsidRPr="00690C65" w:rsidRDefault="008070AF" w:rsidP="008070AF">
      <w:pPr>
        <w:pStyle w:val="ProductList-Body"/>
        <w:tabs>
          <w:tab w:val="clear" w:pos="158"/>
          <w:tab w:val="left" w:pos="180"/>
        </w:tabs>
      </w:pPr>
      <w:r>
        <w:rPr>
          <w:b/>
          <w:color w:val="00188F"/>
        </w:rPr>
        <w:t>Tehnologia SQL Server şi evaluarea</w:t>
      </w:r>
    </w:p>
    <w:p w14:paraId="5EB64A19" w14:textId="77777777" w:rsidR="008070AF" w:rsidRPr="00690C65" w:rsidRDefault="008070AF" w:rsidP="008070AF">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41E1E483" w14:textId="77777777" w:rsidR="008070AF" w:rsidRPr="00690C65" w:rsidRDefault="009D059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DF42968" w14:textId="77777777" w:rsidR="0019279F" w:rsidRPr="00AC4F51" w:rsidRDefault="0019279F" w:rsidP="0019279F">
      <w:pPr>
        <w:pStyle w:val="ProductList-OfferingGroupHeading"/>
        <w:spacing w:after="80"/>
        <w:outlineLvl w:val="1"/>
        <w:rPr>
          <w:lang w:val="it-IT"/>
        </w:rPr>
      </w:pPr>
      <w:bookmarkStart w:id="91" w:name="_Toc437590238"/>
      <w:bookmarkStart w:id="92" w:name="_Toc435790944"/>
      <w:bookmarkStart w:id="93" w:name="_Toc452294332"/>
      <w:bookmarkStart w:id="94" w:name="MicrosoftDynamicsMarketing"/>
      <w:r w:rsidRPr="00AC4F51">
        <w:rPr>
          <w:lang w:val="it-IT"/>
        </w:rPr>
        <w:t>Serviciile online Microsoft Dynamics</w:t>
      </w:r>
      <w:bookmarkEnd w:id="91"/>
      <w:bookmarkEnd w:id="92"/>
      <w:bookmarkEnd w:id="93"/>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95" w:name="_Toc437590239"/>
      <w:bookmarkStart w:id="96" w:name="_Toc452294333"/>
      <w:bookmarkStart w:id="97" w:name="_Toc435790945"/>
      <w:r w:rsidRPr="00AC4F51">
        <w:rPr>
          <w:lang w:val="ro-RO"/>
        </w:rPr>
        <w:t>Microsoft Dynamics AX</w:t>
      </w:r>
      <w:bookmarkEnd w:id="95"/>
      <w:bookmarkEnd w:id="96"/>
    </w:p>
    <w:p w14:paraId="06EDC35E"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9D0593"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3D4E0F3" w14:textId="00AC2107" w:rsidR="0019279F" w:rsidRPr="00AC4F51" w:rsidRDefault="0019279F" w:rsidP="0019279F">
      <w:pPr>
        <w:pStyle w:val="ProductList-Offering2Heading"/>
        <w:outlineLvl w:val="2"/>
        <w:rPr>
          <w:lang w:val="it-IT"/>
        </w:rPr>
      </w:pPr>
      <w:r w:rsidRPr="00AC4F51">
        <w:rPr>
          <w:lang w:val="it-IT"/>
        </w:rPr>
        <w:tab/>
      </w:r>
      <w:bookmarkStart w:id="98" w:name="_Toc437590240"/>
      <w:bookmarkStart w:id="99" w:name="DynamicsCRM"/>
      <w:bookmarkStart w:id="100" w:name="_Toc452294334"/>
      <w:r w:rsidRPr="00AC4F51">
        <w:rPr>
          <w:lang w:val="it-IT"/>
        </w:rPr>
        <w:t>Microsoft Dynamics CRM Online</w:t>
      </w:r>
      <w:bookmarkEnd w:id="97"/>
      <w:bookmarkEnd w:id="98"/>
      <w:bookmarkEnd w:id="99"/>
      <w:bookmarkEnd w:id="100"/>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9D0593"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101" w:name="_Toc452294335"/>
      <w:r w:rsidR="0074447C" w:rsidRPr="006B4B3B">
        <w:rPr>
          <w:lang w:val="ro-RO"/>
        </w:rPr>
        <w:t>Microsoft Dynamics Marketing</w:t>
      </w:r>
      <w:bookmarkEnd w:id="101"/>
    </w:p>
    <w:bookmarkEnd w:id="94"/>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9D059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r w:rsidRPr="006B4B3B">
        <w:rPr>
          <w:lang w:val="ro-RO"/>
        </w:rPr>
        <w:tab/>
      </w:r>
      <w:bookmarkStart w:id="102" w:name="_Toc452294336"/>
      <w:r w:rsidRPr="006B4B3B">
        <w:rPr>
          <w:lang w:val="ro-RO"/>
        </w:rPr>
        <w:t>Microsoft Social Engagement</w:t>
      </w:r>
      <w:bookmarkEnd w:id="10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Conţinutul social obţinut prin Microsoft Social Engagement</w:t>
      </w:r>
    </w:p>
    <w:p w14:paraId="5E68D6B4" w14:textId="67C1D2D9" w:rsidR="00234095" w:rsidRPr="00690C65" w:rsidRDefault="00234095" w:rsidP="00234095">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Puteţi să utilizaţi Conţinutul social doar în scopuri interne de afaceri. Microsoft îşi rezervă drepturile următoare:</w:t>
      </w:r>
    </w:p>
    <w:p w14:paraId="77019DD1" w14:textId="77777777" w:rsidR="00234095" w:rsidRPr="00690C65" w:rsidRDefault="00234095" w:rsidP="00234095">
      <w:pPr>
        <w:pStyle w:val="ProductList-Body"/>
        <w:numPr>
          <w:ilvl w:val="0"/>
          <w:numId w:val="13"/>
        </w:numPr>
        <w:ind w:left="450" w:hanging="270"/>
      </w:pPr>
      <w:r>
        <w:t xml:space="preserve">să stocăm Conţinutul social într-o bază de date împreună cu conţinutul adunat din alte surse în baza altor licenţe; </w:t>
      </w:r>
    </w:p>
    <w:p w14:paraId="14104062" w14:textId="77777777" w:rsidR="00234095" w:rsidRPr="00690C65" w:rsidRDefault="00234095" w:rsidP="00234095">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4E82A0FB" w14:textId="77777777" w:rsidR="00234095" w:rsidRPr="00690C65" w:rsidRDefault="00234095" w:rsidP="00234095">
      <w:pPr>
        <w:pStyle w:val="ProductList-Body"/>
        <w:numPr>
          <w:ilvl w:val="0"/>
          <w:numId w:val="13"/>
        </w:numPr>
        <w:spacing w:before="40"/>
        <w:ind w:left="450" w:hanging="274"/>
      </w:pPr>
      <w:r>
        <w:t>în cazul în care Clientul exportă Conţinut social, să solicităm să editeze sau să şteargă Conţinutul social; şi</w:t>
      </w:r>
    </w:p>
    <w:p w14:paraId="04668B90" w14:textId="57844584" w:rsidR="00234095" w:rsidRPr="00690C65" w:rsidRDefault="00234095" w:rsidP="00234095">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9D059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103" w:name="_Toc452294337"/>
      <w:r w:rsidRPr="006B4B3B">
        <w:rPr>
          <w:lang w:val="it-IT"/>
        </w:rPr>
        <w:t>Parature, de la Microsoft</w:t>
      </w:r>
      <w:bookmarkEnd w:id="103"/>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08C7C227" w14:textId="77777777" w:rsidR="00DD2927" w:rsidRPr="00690C65" w:rsidRDefault="00DD2927" w:rsidP="00125E16">
      <w:pPr>
        <w:pStyle w:val="ProductList-Body"/>
      </w:pPr>
    </w:p>
    <w:p w14:paraId="463F46D2" w14:textId="183C2101" w:rsidR="00DD2927" w:rsidRPr="00690C65" w:rsidRDefault="00DD2927" w:rsidP="00125E16">
      <w:pPr>
        <w:pStyle w:val="ProductList-Body"/>
      </w:pPr>
      <w:r>
        <w:t xml:space="preserve">Clientul are dreptul să utilizeze Parature conform termenilor privind confidenţialitatea şi/sau securitatea disponibili la adresa </w:t>
      </w:r>
      <w:hyperlink r:id="rId38" w:history="1">
        <w:r w:rsidRPr="005363B2">
          <w:rPr>
            <w:rStyle w:val="Hyperlink"/>
          </w:rPr>
          <w:t>http://www.parature.com/privacylegal/</w:t>
        </w:r>
      </w:hyperlink>
      <w:r>
        <w:t>.</w:t>
      </w:r>
    </w:p>
    <w:p w14:paraId="1C854430" w14:textId="77777777" w:rsidR="00E776C5" w:rsidRPr="00690C65" w:rsidRDefault="009D059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04" w:name="_Toc452294338"/>
      <w:r w:rsidRPr="006B4B3B">
        <w:rPr>
          <w:lang w:val="it-IT"/>
        </w:rPr>
        <w:t>Serviciile Office 365</w:t>
      </w:r>
      <w:bookmarkEnd w:id="104"/>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05" w:name="CoreFeaturesforOffice365Services"/>
      <w:r>
        <w:rPr>
          <w:b/>
          <w:color w:val="00188F"/>
        </w:rPr>
        <w:t>Caracteristicile de bază pentru Serviciile Office 365</w:t>
      </w:r>
    </w:p>
    <w:bookmarkEnd w:id="10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r w:rsidRPr="006B4B3B">
        <w:rPr>
          <w:lang w:val="ro-RO"/>
        </w:rPr>
        <w:tab/>
      </w:r>
      <w:bookmarkStart w:id="106" w:name="_Toc452294339"/>
      <w:r w:rsidRPr="006B4B3B">
        <w:rPr>
          <w:lang w:val="ro-RO"/>
        </w:rPr>
        <w:t>Exchange Online</w:t>
      </w:r>
      <w:bookmarkEnd w:id="106"/>
    </w:p>
    <w:p w14:paraId="504B85AD" w14:textId="77777777" w:rsidR="00E93FD0" w:rsidRDefault="00E93FD0" w:rsidP="006B4B3B">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0D79613" w14:textId="49A54067" w:rsidR="008861CF" w:rsidRDefault="008861CF" w:rsidP="006B4B3B">
      <w:pPr>
        <w:pStyle w:val="ProductList-Body"/>
        <w:rPr>
          <w:rFonts w:asciiTheme="majorHAnsi" w:hAnsiTheme="majorHAnsi"/>
          <w:sz w:val="16"/>
          <w:szCs w:val="16"/>
        </w:rPr>
      </w:pPr>
      <w:r w:rsidRPr="008861CF">
        <w:rPr>
          <w:rFonts w:asciiTheme="majorHAnsi" w:hAnsiTheme="majorHAnsi"/>
          <w:sz w:val="16"/>
          <w:szCs w:val="16"/>
        </w:rPr>
        <w:t>Protecţie avansată împotriva ameninţărilor</w:t>
      </w:r>
    </w:p>
    <w:p w14:paraId="787610FA" w14:textId="1EB7AABB" w:rsidR="004E52BA" w:rsidRPr="00690C65" w:rsidRDefault="00E275D6" w:rsidP="00EF1E73">
      <w:pPr>
        <w:pStyle w:val="ProductList-Body"/>
      </w:pPr>
      <w:r>
        <w:rPr>
          <w:rFonts w:asciiTheme="majorHAnsi" w:hAnsiTheme="majorHAnsi"/>
          <w:sz w:val="16"/>
          <w:szCs w:val="16"/>
        </w:rPr>
        <w:t>Prevenirea pierderii datelor</w:t>
      </w:r>
    </w:p>
    <w:p w14:paraId="27CEEB85" w14:textId="77777777" w:rsidR="004E52BA" w:rsidRPr="00690C65" w:rsidRDefault="004E52BA" w:rsidP="00EF1E73">
      <w:pPr>
        <w:pStyle w:val="ProductList-Body"/>
      </w:pPr>
      <w:r>
        <w:rPr>
          <w:rFonts w:asciiTheme="majorHAnsi" w:hAnsiTheme="majorHAnsi"/>
          <w:sz w:val="16"/>
          <w:szCs w:val="16"/>
        </w:rPr>
        <w:t>Arhivare Exchange Online pentru Exchange Online</w:t>
      </w:r>
    </w:p>
    <w:p w14:paraId="482E07E9" w14:textId="77777777" w:rsidR="004E52BA" w:rsidRPr="00690C65" w:rsidRDefault="004E52BA" w:rsidP="00EF1E73">
      <w:pPr>
        <w:pStyle w:val="ProductList-Body"/>
      </w:pPr>
      <w:r>
        <w:rPr>
          <w:rFonts w:asciiTheme="majorHAnsi" w:hAnsiTheme="majorHAnsi"/>
          <w:sz w:val="16"/>
          <w:szCs w:val="16"/>
        </w:rPr>
        <w:t>Arhivare Exchange Online pentru Exchange Server</w:t>
      </w:r>
    </w:p>
    <w:p w14:paraId="28F25122" w14:textId="77777777" w:rsidR="004E52BA" w:rsidRPr="00690C65" w:rsidRDefault="004E52BA" w:rsidP="00EF1E73">
      <w:pPr>
        <w:pStyle w:val="ProductList-Body"/>
      </w:pPr>
      <w:r>
        <w:rPr>
          <w:rFonts w:asciiTheme="majorHAnsi" w:hAnsiTheme="majorHAnsi"/>
          <w:sz w:val="16"/>
          <w:szCs w:val="16"/>
        </w:rPr>
        <w:t>Chioşc Exchange Online</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DC0A1F">
      <w:pPr>
        <w:pStyle w:val="ProductList-Body"/>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07" w:name="_Toc423959249"/>
      <w:r w:rsidRPr="00E43C32">
        <w:rPr>
          <w:b/>
          <w:color w:val="00188F"/>
        </w:rPr>
        <w:t>Acord privind nivelul serviciului</w:t>
      </w:r>
      <w:bookmarkEnd w:id="107"/>
    </w:p>
    <w:p w14:paraId="73D3E0CF" w14:textId="77777777" w:rsidR="008861CF" w:rsidRDefault="008861CF" w:rsidP="008861CF">
      <w:pPr>
        <w:pStyle w:val="ProductList-Body"/>
        <w:tabs>
          <w:tab w:val="clear" w:pos="158"/>
          <w:tab w:val="left" w:pos="180"/>
        </w:tabs>
      </w:pPr>
      <w:r>
        <w:t>Nu există niciun acord SLA pentru Protecţia avansată împotriva ameninţărilor.</w:t>
      </w:r>
    </w:p>
    <w:p w14:paraId="4B754C73" w14:textId="77777777" w:rsidR="00E93FD0" w:rsidRPr="00690C65" w:rsidRDefault="009D059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4E7FB79D" w:rsidR="00862C50" w:rsidRPr="006B4B3B" w:rsidRDefault="00862C50" w:rsidP="006F51FB">
      <w:pPr>
        <w:pStyle w:val="ProductList-Offering2Heading"/>
        <w:rPr>
          <w:lang w:val="it-IT"/>
        </w:rPr>
      </w:pPr>
      <w:bookmarkStart w:id="108" w:name="Office365Applications"/>
      <w:r w:rsidRPr="006B4B3B">
        <w:rPr>
          <w:lang w:val="it-IT"/>
        </w:rPr>
        <w:tab/>
      </w:r>
      <w:bookmarkStart w:id="109" w:name="_Toc452294340"/>
      <w:r w:rsidRPr="006B4B3B">
        <w:rPr>
          <w:lang w:val="it-IT"/>
        </w:rPr>
        <w:t>Aplicaţii cu Office 365</w:t>
      </w:r>
      <w:bookmarkEnd w:id="10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pentru Office 365</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6E6DDB39" w14:textId="04A64507" w:rsidR="00123E7D" w:rsidRPr="00690C65" w:rsidRDefault="00123E7D" w:rsidP="00123E7D">
      <w:pPr>
        <w:pStyle w:val="ProductList-Body"/>
      </w:pPr>
      <w:r>
        <w:t>Nu există niciun Acord privind nivelul serviciului pentru Project Pro pentru Office 365 şi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9D059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10" w:name="_Toc452294341"/>
      <w:r w:rsidRPr="006B4B3B">
        <w:rPr>
          <w:lang w:val="ro-RO"/>
        </w:rPr>
        <w:t>Office 365 Delve Analytics</w:t>
      </w:r>
      <w:bookmarkEnd w:id="110"/>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9D059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11" w:name="_Toc435790953"/>
      <w:bookmarkStart w:id="112" w:name="_Toc452294342"/>
      <w:r>
        <w:t>Office 365 Advanced eDiscovery</w:t>
      </w:r>
      <w:bookmarkEnd w:id="111"/>
      <w:bookmarkEnd w:id="112"/>
    </w:p>
    <w:p w14:paraId="3FB627E2" w14:textId="77777777" w:rsidR="006B4B3B" w:rsidRPr="007F0A21" w:rsidRDefault="006B4B3B" w:rsidP="006B4B3B">
      <w:pPr>
        <w:pStyle w:val="ProductList-Body"/>
      </w:pPr>
      <w:r>
        <w:rPr>
          <w:b/>
          <w:color w:val="00188F"/>
        </w:rPr>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9D0593"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13" w:name="_Toc452294343"/>
      <w:r w:rsidRPr="006B4B3B">
        <w:rPr>
          <w:lang w:val="ro-RO"/>
        </w:rPr>
        <w:t>Office Online</w:t>
      </w:r>
      <w:bookmarkEnd w:id="11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9D059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2CF503E" w14:textId="77777777" w:rsidR="002D4571" w:rsidRPr="002D4571" w:rsidRDefault="002D4571" w:rsidP="002D4571">
      <w:pPr>
        <w:pStyle w:val="ProductList-Body"/>
      </w:pPr>
    </w:p>
    <w:p w14:paraId="293D5F28" w14:textId="77777777" w:rsidR="002D4571" w:rsidRPr="002D4571" w:rsidRDefault="002D4571" w:rsidP="002D4571">
      <w:pPr>
        <w:pStyle w:val="ProductList-Body"/>
      </w:pPr>
    </w:p>
    <w:p w14:paraId="43C3A612" w14:textId="045E1AF8" w:rsidR="005B7124" w:rsidRPr="006B4B3B" w:rsidRDefault="005B7124" w:rsidP="006F51FB">
      <w:pPr>
        <w:pStyle w:val="ProductList-Offering2Heading"/>
        <w:rPr>
          <w:lang w:val="it-IT"/>
        </w:rPr>
      </w:pPr>
      <w:r w:rsidRPr="006B4B3B">
        <w:rPr>
          <w:lang w:val="it-IT"/>
        </w:rPr>
        <w:tab/>
      </w:r>
      <w:bookmarkStart w:id="114" w:name="_Toc452294344"/>
      <w:r w:rsidRPr="006B4B3B">
        <w:rPr>
          <w:lang w:val="it-IT"/>
        </w:rPr>
        <w:t>OneDrive pentru business</w:t>
      </w:r>
      <w:bookmarkEnd w:id="114"/>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9D05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E6712D" w14:textId="6BEE570B" w:rsidR="005B7124" w:rsidRPr="006B4B3B" w:rsidRDefault="005B7124" w:rsidP="006F51FB">
      <w:pPr>
        <w:pStyle w:val="ProductList-Offering2Heading"/>
        <w:rPr>
          <w:lang w:val="ro-RO"/>
        </w:rPr>
      </w:pPr>
      <w:r w:rsidRPr="006B4B3B">
        <w:rPr>
          <w:lang w:val="ro-RO"/>
        </w:rPr>
        <w:tab/>
      </w:r>
      <w:bookmarkStart w:id="115" w:name="_Toc452294345"/>
      <w:r w:rsidRPr="006B4B3B">
        <w:rPr>
          <w:lang w:val="ro-RO"/>
        </w:rPr>
        <w:t>Project Online</w:t>
      </w:r>
      <w:bookmarkEnd w:id="11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D05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16" w:name="_Toc452294346"/>
      <w:r w:rsidRPr="006B4B3B">
        <w:rPr>
          <w:lang w:val="ro-RO"/>
        </w:rPr>
        <w:t>SharePoint Online</w:t>
      </w:r>
      <w:bookmarkEnd w:id="11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9D059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17" w:name="_Toc431797723"/>
      <w:bookmarkStart w:id="118" w:name="_Toc431459539"/>
      <w:bookmarkStart w:id="119" w:name="_Toc452294347"/>
      <w:r w:rsidRPr="006B4B3B">
        <w:rPr>
          <w:lang w:val="ro-RO"/>
        </w:rPr>
        <w:t xml:space="preserve">Skype for Business </w:t>
      </w:r>
      <w:bookmarkEnd w:id="117"/>
      <w:r w:rsidRPr="006B4B3B">
        <w:rPr>
          <w:lang w:val="ro-RO"/>
        </w:rPr>
        <w:t>Online</w:t>
      </w:r>
      <w:bookmarkEnd w:id="118"/>
      <w:bookmarkEnd w:id="119"/>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20" w:name="CaracteristiciledebazăpentruServicii"/>
      <w:bookmarkEnd w:id="120"/>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21"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21"/>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9D059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22" w:name="SkypeforBusinessOnlinePTSN"/>
      <w:r w:rsidRPr="006B4B3B">
        <w:rPr>
          <w:lang w:val="ro-RO"/>
        </w:rPr>
        <w:tab/>
      </w:r>
      <w:bookmarkStart w:id="123" w:name="_Toc452294348"/>
      <w:r w:rsidRPr="006B4B3B">
        <w:rPr>
          <w:lang w:val="ro-RO"/>
        </w:rPr>
        <w:t>Serviciile PSTN din Skype for Business Online</w:t>
      </w:r>
      <w:bookmarkEnd w:id="123"/>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22"/>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12B07135" w14:textId="77777777" w:rsidR="00332EA2" w:rsidRPr="0081293D" w:rsidRDefault="00332EA2" w:rsidP="006B4B3B">
      <w:pPr>
        <w:pStyle w:val="ProductList-Body"/>
        <w:tabs>
          <w:tab w:val="clear" w:pos="158"/>
          <w:tab w:val="left" w:pos="360"/>
        </w:tabs>
        <w:rPr>
          <w:b/>
          <w:color w:val="00188F"/>
        </w:rPr>
      </w:pPr>
      <w:r>
        <w:rPr>
          <w:b/>
          <w:color w:val="00188F"/>
        </w:rPr>
        <w:t>Definiţia Serviciilor PSTN</w:t>
      </w:r>
    </w:p>
    <w:p w14:paraId="15F3BBEC" w14:textId="77777777" w:rsidR="00332EA2" w:rsidRPr="0081293D" w:rsidRDefault="00332EA2" w:rsidP="00332EA2">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w:t>
      </w:r>
    </w:p>
    <w:p w14:paraId="427D1304" w14:textId="77777777" w:rsidR="00332EA2" w:rsidRPr="0081293D" w:rsidRDefault="00332EA2" w:rsidP="00332EA2">
      <w:pPr>
        <w:pStyle w:val="ProductList-Body"/>
      </w:pPr>
    </w:p>
    <w:p w14:paraId="4FFC9CE7" w14:textId="77777777" w:rsidR="002D4571" w:rsidRPr="003619D2" w:rsidRDefault="002D4571" w:rsidP="002D4571">
      <w:pPr>
        <w:pStyle w:val="ProductList-Body"/>
        <w:rPr>
          <w:b/>
          <w:color w:val="00188F"/>
        </w:rPr>
      </w:pPr>
      <w:r>
        <w:rPr>
          <w:b/>
          <w:color w:val="00188F"/>
        </w:rPr>
        <w:t>Furnizorul de Servicii PSTN</w:t>
      </w:r>
    </w:p>
    <w:p w14:paraId="291C1F1D" w14:textId="77777777" w:rsidR="002D4571" w:rsidRPr="0081293D" w:rsidRDefault="002D4571" w:rsidP="002D4571">
      <w:pPr>
        <w:pStyle w:val="ProductList-Body"/>
      </w:pPr>
      <w:r>
        <w:t>Serviciile PSTN sunt furnizate clienţilor din Statele Unite ale Americii şi Puerto Rico de Skype Communications US Corporation, o filială a Microsoft Corporation. Serviciile PSTN sunt furnizate clienţilor din afara Statelor Unite ale Americii şi Puerto Rico de Afiliatul Microsoft care a semnat contractul de licenţiere în volum cu clientul.</w:t>
      </w:r>
    </w:p>
    <w:p w14:paraId="36E2632B" w14:textId="77777777" w:rsidR="002D4571" w:rsidRDefault="002D4571" w:rsidP="002D4571">
      <w:pPr>
        <w:pStyle w:val="ProductList-Body"/>
      </w:pPr>
    </w:p>
    <w:p w14:paraId="260334FA" w14:textId="77777777" w:rsidR="002D4571" w:rsidRPr="003619D2" w:rsidRDefault="002D4571" w:rsidP="002D4571">
      <w:pPr>
        <w:pStyle w:val="ProductList-Body"/>
        <w:rPr>
          <w:b/>
          <w:color w:val="00188F"/>
        </w:rPr>
      </w:pPr>
      <w:r>
        <w:rPr>
          <w:b/>
          <w:color w:val="00188F"/>
        </w:rPr>
        <w:t>Taxele pentru Serviciile PSTN</w:t>
      </w:r>
    </w:p>
    <w:p w14:paraId="641411D1" w14:textId="77777777" w:rsidR="002D4571" w:rsidRDefault="002D4571" w:rsidP="002D4571">
      <w:pPr>
        <w:pStyle w:val="ProductList-Body"/>
      </w:pPr>
      <w:r>
        <w:t>În Statele Unite ale Americii, toate costurile pentru Serviciile PSTN pe care Microsoft, în numele Skype Communications US Corporation, le vinde direct clienţilor includ toate taxele şi tarifele aplicabile care trebuie colectate de la client şi plătite agenţiilor de stat, autorităţilor sau organelor cvasiguvernamentale. Toate taxele incluse sunt publicate pe site-ul privind Licenţierea în volum (</w:t>
      </w:r>
      <w:hyperlink r:id="rId43"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9D0593"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6F51FB">
      <w:pPr>
        <w:pStyle w:val="ProductList-OfferingGroupHeading"/>
        <w:rPr>
          <w:lang w:val="it-IT"/>
        </w:rPr>
      </w:pPr>
      <w:bookmarkStart w:id="124" w:name="_Toc452294349"/>
      <w:r w:rsidRPr="006B4B3B">
        <w:rPr>
          <w:lang w:val="it-IT"/>
        </w:rPr>
        <w:t>Alte servicii online</w:t>
      </w:r>
      <w:bookmarkEnd w:id="124"/>
    </w:p>
    <w:p w14:paraId="15FE5732" w14:textId="3F9E7EAA" w:rsidR="008E1EAF" w:rsidRPr="006B4B3B" w:rsidRDefault="004B3528" w:rsidP="006F51FB">
      <w:pPr>
        <w:pStyle w:val="ProductList-Offering2Heading"/>
        <w:rPr>
          <w:lang w:val="it-IT"/>
        </w:rPr>
      </w:pPr>
      <w:r w:rsidRPr="006B4B3B">
        <w:rPr>
          <w:lang w:val="it-IT"/>
        </w:rPr>
        <w:tab/>
      </w:r>
      <w:bookmarkStart w:id="125" w:name="_Toc452294350"/>
      <w:r w:rsidRPr="006B4B3B">
        <w:rPr>
          <w:lang w:val="it-IT"/>
        </w:rPr>
        <w:t>Bing Maps Enterprise Platform şi Bing Maps Mobile Asset Management Platform</w:t>
      </w:r>
      <w:bookmarkEnd w:id="12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http://go.microsoft.com/fwlink/p/?LinkID=66121</w:t>
        </w:r>
      </w:hyperlink>
      <w:r>
        <w:t xml:space="preserve"> şi </w:t>
      </w:r>
      <w:hyperlink r:id="rId45"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9D059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E4BE2FC" w14:textId="6F918930" w:rsidR="008E1EAF" w:rsidRPr="006B4B3B" w:rsidRDefault="00917344" w:rsidP="00332EA2">
      <w:pPr>
        <w:pStyle w:val="ProductList-Offering2Heading"/>
        <w:keepNext/>
        <w:rPr>
          <w:lang w:val="ro-RO"/>
        </w:rPr>
      </w:pPr>
      <w:r w:rsidRPr="006B4B3B">
        <w:rPr>
          <w:lang w:val="ro-RO"/>
        </w:rPr>
        <w:tab/>
      </w:r>
      <w:bookmarkStart w:id="126" w:name="_Toc452294351"/>
      <w:r w:rsidRPr="006B4B3B">
        <w:rPr>
          <w:lang w:val="ro-RO"/>
        </w:rPr>
        <w:t>Microsoft Learning E-Reference Library</w:t>
      </w:r>
      <w:bookmarkEnd w:id="126"/>
    </w:p>
    <w:p w14:paraId="52B5E39A" w14:textId="6497DC6A" w:rsidR="008E1EAF" w:rsidRPr="00690C65" w:rsidRDefault="00917344" w:rsidP="00A914BF">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186404B2" w14:textId="6E277EA4" w:rsidR="00917344" w:rsidRPr="00690C65" w:rsidRDefault="009D059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6E95B1F" w14:textId="09CFE6AC" w:rsidR="008E1EAF" w:rsidRPr="006B4B3B" w:rsidRDefault="00917344" w:rsidP="006F51FB">
      <w:pPr>
        <w:pStyle w:val="ProductList-Offering2Heading"/>
        <w:rPr>
          <w:lang w:val="ro-RO"/>
        </w:rPr>
      </w:pPr>
      <w:r w:rsidRPr="006B4B3B">
        <w:rPr>
          <w:lang w:val="ro-RO"/>
        </w:rPr>
        <w:tab/>
      </w:r>
      <w:bookmarkStart w:id="127" w:name="_Toc452294352"/>
      <w:r w:rsidRPr="006B4B3B">
        <w:rPr>
          <w:lang w:val="ro-RO"/>
        </w:rPr>
        <w:t>Microsoft Learning IT Academy</w:t>
      </w:r>
      <w:bookmarkEnd w:id="127"/>
    </w:p>
    <w:p w14:paraId="246D13D7" w14:textId="77777777" w:rsidR="00917344" w:rsidRPr="00690C65" w:rsidRDefault="00917344" w:rsidP="00917344">
      <w:pPr>
        <w:pStyle w:val="ProductList-Body"/>
      </w:pPr>
      <w:r>
        <w:rPr>
          <w:b/>
          <w:color w:val="00188F"/>
        </w:rPr>
        <w:t>Licenţa SL de servicii</w:t>
      </w:r>
    </w:p>
    <w:p w14:paraId="2B441D8A" w14:textId="78207564" w:rsidR="00917344" w:rsidRPr="00690C65" w:rsidRDefault="00917344" w:rsidP="00917344">
      <w:pPr>
        <w:pStyle w:val="ProductList-Body"/>
      </w:pPr>
      <w:r>
        <w:t>Este necesară o licenţă SL de servicii pentru fiecare locaţie care accesează ori utilizează serviciile sau beneficiile Microsoft Learning IT Academy. Locaţia este definită ca un loc fizic, cu personal condus de acelaşi administrator, de exemplu un director, aflat într-o singură clădire sau grup de clădiri din acelaşi campus.</w:t>
      </w:r>
    </w:p>
    <w:p w14:paraId="74A23D0C" w14:textId="77777777" w:rsidR="00917344" w:rsidRPr="00690C65" w:rsidRDefault="00917344" w:rsidP="00917344">
      <w:pPr>
        <w:pStyle w:val="ProductList-Body"/>
      </w:pPr>
    </w:p>
    <w:p w14:paraId="62C90E4F" w14:textId="56FB5A3C" w:rsidR="00917344" w:rsidRPr="00690C65" w:rsidRDefault="00917344" w:rsidP="00D33D1A">
      <w:pPr>
        <w:pStyle w:val="ProductList-Body"/>
        <w:keepNext/>
      </w:pPr>
      <w:r>
        <w:rPr>
          <w:b/>
          <w:color w:val="00188F"/>
        </w:rPr>
        <w:t>Liniile directoare ale programului IT Academy</w:t>
      </w:r>
    </w:p>
    <w:p w14:paraId="6F2DF207" w14:textId="14F06370" w:rsidR="00917344" w:rsidRPr="00690C65" w:rsidRDefault="00917344" w:rsidP="00917344">
      <w:pPr>
        <w:pStyle w:val="ProductList-Body"/>
      </w:pPr>
      <w:r>
        <w:t xml:space="preserve">Pentru utilizarea programului Microsoft Learning IT Academy şi a beneficiilor sale se aplică liniile directoare ale programului IT Academy, aflate la adresa </w:t>
      </w:r>
      <w:hyperlink r:id="rId47"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Beneficiile programului furnizate de o terţă parte</w:t>
      </w:r>
    </w:p>
    <w:p w14:paraId="6159755F" w14:textId="7FE39CCA" w:rsidR="008E1EAF" w:rsidRPr="00690C65" w:rsidRDefault="00917344" w:rsidP="00917344">
      <w:pPr>
        <w:pStyle w:val="ProductList-Body"/>
      </w:pPr>
      <w:r>
        <w:t>Doar profesorii, membrii personalului şi elevii/studenţii înscrişi în instituţia care deţine licenţa pot să utilizeze beneficiile programului.</w:t>
      </w:r>
    </w:p>
    <w:p w14:paraId="7BE13356" w14:textId="2FDC7FBC" w:rsidR="00917344" w:rsidRPr="00690C65" w:rsidRDefault="009D059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EEA3C10" w14:textId="77777777" w:rsidR="00581CDB" w:rsidRPr="006B4B3B" w:rsidRDefault="00581CDB" w:rsidP="006F51FB">
      <w:pPr>
        <w:pStyle w:val="ProductList-Offering2Heading"/>
        <w:rPr>
          <w:lang w:val="it-IT"/>
        </w:rPr>
      </w:pPr>
      <w:r w:rsidRPr="006B4B3B">
        <w:rPr>
          <w:lang w:val="it-IT"/>
        </w:rPr>
        <w:tab/>
      </w:r>
      <w:bookmarkStart w:id="128" w:name="_Toc452294353"/>
      <w:r w:rsidRPr="006B4B3B">
        <w:rPr>
          <w:lang w:val="it-IT"/>
        </w:rPr>
        <w:t>Office 365 Developer</w:t>
      </w:r>
      <w:bookmarkEnd w:id="128"/>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9D059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3FF8B7CC" w14:textId="181630BA" w:rsidR="008E1EAF" w:rsidRPr="006B4B3B" w:rsidRDefault="00D67A4B" w:rsidP="006F51FB">
      <w:pPr>
        <w:pStyle w:val="ProductList-Offering2Heading"/>
        <w:rPr>
          <w:lang w:val="it-IT"/>
        </w:rPr>
      </w:pPr>
      <w:r w:rsidRPr="006B4B3B">
        <w:rPr>
          <w:lang w:val="it-IT"/>
        </w:rPr>
        <w:tab/>
      </w:r>
      <w:bookmarkStart w:id="129" w:name="_Toc452294354"/>
      <w:r w:rsidRPr="006B4B3B">
        <w:rPr>
          <w:lang w:val="it-IT"/>
        </w:rPr>
        <w:t xml:space="preserve">Power BI </w:t>
      </w:r>
      <w:r w:rsidR="008861CF" w:rsidRPr="006B4B3B">
        <w:rPr>
          <w:lang w:val="it-IT"/>
        </w:rPr>
        <w:t>Pro</w:t>
      </w:r>
      <w:bookmarkEnd w:id="129"/>
    </w:p>
    <w:p w14:paraId="6022E90C" w14:textId="77777777" w:rsidR="00D12FE5" w:rsidRPr="00690C65" w:rsidRDefault="00D12FE5" w:rsidP="00D12FE5">
      <w:pPr>
        <w:pStyle w:val="ProductList-Body"/>
        <w:tabs>
          <w:tab w:val="clear" w:pos="158"/>
          <w:tab w:val="left" w:pos="360"/>
        </w:tabs>
      </w:pPr>
      <w:r>
        <w:rPr>
          <w:b/>
          <w:color w:val="00188F"/>
        </w:rPr>
        <w:t>Notificări</w:t>
      </w:r>
    </w:p>
    <w:p w14:paraId="36534C40" w14:textId="77777777" w:rsidR="00D12FE5" w:rsidRPr="00690C65" w:rsidRDefault="00D12FE5" w:rsidP="00D12FE5">
      <w:pPr>
        <w:pStyle w:val="ProductList-Body"/>
      </w:pPr>
      <w:r>
        <w:t xml:space="preserve">Se aplică notificările pentru Bing Maps din </w:t>
      </w:r>
      <w:hyperlink w:anchor="Attachment1" w:history="1">
        <w:r>
          <w:rPr>
            <w:rStyle w:val="Hyperlink"/>
          </w:rPr>
          <w:t>Anexa 1</w:t>
        </w:r>
      </w:hyperlink>
      <w:r>
        <w:t>.</w:t>
      </w:r>
    </w:p>
    <w:p w14:paraId="5A793BD3" w14:textId="2EE83394" w:rsidR="00D67A4B" w:rsidRPr="00690C65" w:rsidRDefault="009D059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tab/>
      </w:r>
      <w:bookmarkStart w:id="130" w:name="_Toc452294355"/>
      <w:r w:rsidRPr="00AC4F51">
        <w:rPr>
          <w:lang w:val="it-IT"/>
        </w:rPr>
        <w:t>API pentru traducători</w:t>
      </w:r>
      <w:bookmarkEnd w:id="130"/>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8" w:history="1">
        <w:r>
          <w:rPr>
            <w:rStyle w:val="Hyperlink"/>
          </w:rPr>
          <w:t>http://aka.ms/translatortou</w:t>
        </w:r>
      </w:hyperlink>
      <w:r>
        <w:t xml:space="preserve"> şi cu Angajamentul de respectare a confidenţialităţii pentru traducători de la adresa </w:t>
      </w:r>
      <w:hyperlink r:id="rId49" w:history="1">
        <w:r>
          <w:rPr>
            <w:rStyle w:val="Hyperlink"/>
          </w:rPr>
          <w:t>http://aka.ms/translatorprivacy</w:t>
        </w:r>
      </w:hyperlink>
      <w:r>
        <w:t>.</w:t>
      </w:r>
    </w:p>
    <w:p w14:paraId="472476E8" w14:textId="75F2672B" w:rsidR="00D67A4B" w:rsidRPr="00690C65" w:rsidRDefault="009D059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2A97184F" w14:textId="194DAA50" w:rsidR="000E6ED8" w:rsidRPr="006B4B3B" w:rsidRDefault="00414009" w:rsidP="006F51FB">
      <w:pPr>
        <w:pStyle w:val="ProductList-Offering2Heading"/>
        <w:rPr>
          <w:lang w:val="ro-RO"/>
        </w:rPr>
      </w:pPr>
      <w:r w:rsidRPr="006B4B3B">
        <w:rPr>
          <w:lang w:val="ro-RO"/>
        </w:rPr>
        <w:tab/>
      </w:r>
      <w:bookmarkStart w:id="131" w:name="_Toc452294356"/>
      <w:r w:rsidRPr="006B4B3B">
        <w:rPr>
          <w:lang w:val="ro-RO"/>
        </w:rPr>
        <w:t>Yammer Enterprise</w:t>
      </w:r>
      <w:bookmarkEnd w:id="131"/>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9D059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2" w:name="Attachment1"/>
      <w:bookmarkStart w:id="133" w:name="_Toc452294357"/>
      <w:r>
        <w:t>Anexa 1 – Notificările</w:t>
      </w:r>
      <w:bookmarkEnd w:id="132"/>
      <w:bookmarkEnd w:id="133"/>
    </w:p>
    <w:p w14:paraId="2F4609B8" w14:textId="0A35F4A9" w:rsidR="004D27A6" w:rsidRPr="006B4B3B" w:rsidRDefault="00D67A4B" w:rsidP="006F51FB">
      <w:pPr>
        <w:pStyle w:val="ProductList-Offering1Heading"/>
        <w:rPr>
          <w:lang w:val="ro-RO"/>
        </w:rPr>
      </w:pPr>
      <w:bookmarkStart w:id="134" w:name="_Toc452294358"/>
      <w:r w:rsidRPr="006B4B3B">
        <w:rPr>
          <w:lang w:val="ro-RO"/>
        </w:rPr>
        <w:t>Bing Maps</w:t>
      </w:r>
      <w:bookmarkEnd w:id="134"/>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0" w:history="1">
        <w:r>
          <w:rPr>
            <w:rStyle w:val="Hyperlink"/>
          </w:rPr>
          <w:t>go.microsoft.com/?linkid=9710837</w:t>
        </w:r>
      </w:hyperlink>
      <w:r>
        <w:t xml:space="preserve">, şi Angajamentul de respectare a confidenţialităţii pentru Bing Maps, aflat la adresa </w:t>
      </w:r>
      <w:hyperlink r:id="rId51" w:history="1">
        <w:r>
          <w:rPr>
            <w:rStyle w:val="Hyperlink"/>
          </w:rPr>
          <w:t>go.microsoft.com/fwlink/?LinkID=248686</w:t>
        </w:r>
      </w:hyperlink>
      <w:r>
        <w:t>.</w:t>
      </w:r>
    </w:p>
    <w:bookmarkStart w:id="135"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36" w:name="_Toc452294359"/>
      <w:bookmarkStart w:id="137" w:name="ProfessionalServices"/>
      <w:r w:rsidRPr="006B4B3B">
        <w:rPr>
          <w:lang w:val="ro-RO"/>
        </w:rPr>
        <w:t>Serviciile profesionale</w:t>
      </w:r>
      <w:bookmarkEnd w:id="135"/>
      <w:bookmarkEnd w:id="136"/>
    </w:p>
    <w:bookmarkEnd w:id="137"/>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9D0593"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7C9D16CC" w14:textId="40E24B5F" w:rsidR="00D67A4B" w:rsidRPr="006B4B3B" w:rsidRDefault="00A27D70" w:rsidP="006F51FB">
      <w:pPr>
        <w:pStyle w:val="ProductList-Offering1Heading"/>
        <w:rPr>
          <w:lang w:val="ro-RO"/>
        </w:rPr>
      </w:pPr>
      <w:bookmarkStart w:id="138" w:name="_Toc452294360"/>
      <w:r w:rsidRPr="006B4B3B">
        <w:rPr>
          <w:lang w:val="ro-RO"/>
        </w:rPr>
        <w:t>Notificarea privind standardul vizual H.264/AVC, standardul video VC-1, standardul vizual MPEG-4 şi standardul video MPEG-2</w:t>
      </w:r>
      <w:bookmarkEnd w:id="138"/>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9D059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39" w:name="_Toc452294361"/>
      <w:bookmarkStart w:id="140" w:name="Attachment2"/>
      <w:r>
        <w:t>Anexa 2 – Suitele de licenţă pe bază de abonament</w:t>
      </w:r>
      <w:bookmarkEnd w:id="139"/>
    </w:p>
    <w:bookmarkEnd w:id="140"/>
    <w:p w14:paraId="4A5B74D2" w14:textId="77777777"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84" w:type="dxa"/>
        <w:tblLayout w:type="fixed"/>
        <w:tblLook w:val="04A0" w:firstRow="1" w:lastRow="0" w:firstColumn="1" w:lastColumn="0" w:noHBand="0" w:noVBand="1"/>
      </w:tblPr>
      <w:tblGrid>
        <w:gridCol w:w="2466"/>
        <w:gridCol w:w="279"/>
        <w:gridCol w:w="243"/>
        <w:gridCol w:w="279"/>
        <w:gridCol w:w="270"/>
        <w:gridCol w:w="243"/>
        <w:gridCol w:w="279"/>
        <w:gridCol w:w="288"/>
        <w:gridCol w:w="279"/>
        <w:gridCol w:w="279"/>
        <w:gridCol w:w="383"/>
        <w:gridCol w:w="454"/>
        <w:gridCol w:w="778"/>
        <w:gridCol w:w="778"/>
        <w:gridCol w:w="778"/>
        <w:gridCol w:w="778"/>
        <w:gridCol w:w="778"/>
        <w:gridCol w:w="576"/>
        <w:gridCol w:w="576"/>
      </w:tblGrid>
      <w:tr w:rsidR="00492D33" w14:paraId="191B6D69" w14:textId="77777777" w:rsidTr="00492D33">
        <w:trPr>
          <w:cantSplit/>
          <w:trHeight w:val="501"/>
        </w:trPr>
        <w:tc>
          <w:tcPr>
            <w:tcW w:w="2466" w:type="dxa"/>
            <w:vMerge w:val="restart"/>
            <w:tcBorders>
              <w:top w:val="nil"/>
              <w:left w:val="nil"/>
              <w:bottom w:val="dashSmallGap" w:sz="4" w:space="0" w:color="808080" w:themeColor="background1" w:themeShade="80"/>
              <w:right w:val="nil"/>
            </w:tcBorders>
            <w:vAlign w:val="bottom"/>
            <w:hideMark/>
          </w:tcPr>
          <w:p w14:paraId="319D8471" w14:textId="77777777" w:rsidR="00492D33" w:rsidRDefault="00492D33" w:rsidP="00B74E26">
            <w:pPr>
              <w:pStyle w:val="ProductList-Body"/>
              <w:tabs>
                <w:tab w:val="clear" w:pos="158"/>
                <w:tab w:val="left" w:pos="720"/>
              </w:tabs>
              <w:spacing w:line="256" w:lineRule="auto"/>
              <w:ind w:left="-108"/>
              <w:rPr>
                <w:sz w:val="22"/>
              </w:rPr>
            </w:pPr>
            <w:r>
              <w:rPr>
                <w:sz w:val="22"/>
              </w:rPr>
              <w:t>Serviciu online</w:t>
            </w:r>
          </w:p>
        </w:tc>
        <w:tc>
          <w:tcPr>
            <w:tcW w:w="1314"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EEA8F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D4AAE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1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AD28F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9CD1E"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37" w:type="dxa"/>
            <w:gridSpan w:val="2"/>
            <w:tcBorders>
              <w:top w:val="single" w:sz="12" w:space="0" w:color="FFFFFF" w:themeColor="background1"/>
              <w:left w:val="nil"/>
              <w:right w:val="single" w:sz="12" w:space="0" w:color="FFFFFF" w:themeColor="background1"/>
            </w:tcBorders>
            <w:shd w:val="clear" w:color="auto" w:fill="0072C6"/>
            <w:hideMark/>
          </w:tcPr>
          <w:p w14:paraId="220EF0FC" w14:textId="77777777" w:rsidR="00492D33" w:rsidRDefault="00492D33"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3FBB67" w14:textId="77777777" w:rsidR="00492D33" w:rsidRDefault="00492D33" w:rsidP="00B74E2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053FAD"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68A0D9"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EEF65DE"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3E8F7"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AD1430"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EC41B7"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1DFDF"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E165868"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IMM-uri</w:t>
            </w:r>
          </w:p>
          <w:p w14:paraId="6A4A8B49"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14:paraId="48CE52F3"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E510F8B"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Mobilitate</w:t>
            </w:r>
          </w:p>
          <w:p w14:paraId="76CE041C"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80A45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A2DE60A"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2DDEE334" w14:textId="77777777" w:rsidR="00492D33" w:rsidRDefault="00492D33" w:rsidP="00B74E2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5ABF0600" w14:textId="77777777" w:rsidR="00492D33" w:rsidRPr="00866CCE" w:rsidRDefault="00492D33" w:rsidP="00B74E2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D560C1C" w14:textId="77777777" w:rsidR="00492D33" w:rsidRDefault="00492D33" w:rsidP="00B74E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92D33" w14:paraId="1458CE16" w14:textId="77777777" w:rsidTr="00492D33">
        <w:trPr>
          <w:cantSplit/>
          <w:trHeight w:val="288"/>
        </w:trPr>
        <w:tc>
          <w:tcPr>
            <w:tcW w:w="2466" w:type="dxa"/>
            <w:vMerge/>
            <w:tcBorders>
              <w:top w:val="nil"/>
              <w:left w:val="nil"/>
              <w:bottom w:val="dashSmallGap" w:sz="4" w:space="0" w:color="808080" w:themeColor="background1" w:themeShade="80"/>
              <w:right w:val="nil"/>
            </w:tcBorders>
            <w:vAlign w:val="center"/>
            <w:hideMark/>
          </w:tcPr>
          <w:p w14:paraId="4C410386" w14:textId="77777777" w:rsidR="00492D33" w:rsidRDefault="00492D33" w:rsidP="00B74E26">
            <w:pPr>
              <w:spacing w:after="0"/>
            </w:pPr>
          </w:p>
        </w:tc>
        <w:tc>
          <w:tcPr>
            <w:tcW w:w="2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31163A"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2E9425"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650FE"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8DFC5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173854"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D8BF5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22C41"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86871"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BA50D"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9B7"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1AE87A"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8558218"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6CC849"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C4BD8"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14:paraId="2D068792"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8BA74E"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E9E4F2C"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A50444C" w14:textId="77777777" w:rsidR="00492D33" w:rsidRDefault="00492D33" w:rsidP="00B74E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92D33" w14:paraId="781D5CAB" w14:textId="77777777" w:rsidTr="00492D33">
        <w:trPr>
          <w:trHeight w:val="288"/>
        </w:trPr>
        <w:tc>
          <w:tcPr>
            <w:tcW w:w="246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DE6D77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5CA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0EB2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9C6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94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C3B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D64E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3C8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121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C0F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8AA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E9B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188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6CC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F466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CAE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920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F0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517C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505B0B6" w14:textId="77777777" w:rsidTr="00492D33">
        <w:trPr>
          <w:trHeight w:val="288"/>
        </w:trPr>
        <w:tc>
          <w:tcPr>
            <w:tcW w:w="2466" w:type="dxa"/>
            <w:tcBorders>
              <w:top w:val="nil"/>
              <w:left w:val="nil"/>
              <w:bottom w:val="dashSmallGap" w:sz="4" w:space="0" w:color="BFBFBF" w:themeColor="background1" w:themeShade="BF"/>
              <w:right w:val="nil"/>
            </w:tcBorders>
            <w:noWrap/>
            <w:vAlign w:val="center"/>
            <w:hideMark/>
          </w:tcPr>
          <w:p w14:paraId="1978FB3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3B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11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34CE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38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092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2CC0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8AE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8FA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66A9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4A8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2810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514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7D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F57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677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AF8B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4C4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891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118DD9A"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58F6B5"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FD47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A390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5F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A655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F935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B31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746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03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36B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51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A2D2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2819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24A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40FF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56EC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72E9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34B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2202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49C3919"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FA1777"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304C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A0F6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D60C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65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382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1EDD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D672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B49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01A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880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6751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84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86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59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8E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0E6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B210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F9C4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043A66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748F9"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770F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AA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73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D5A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328A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BDA1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AD0E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871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3336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8A26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C3AE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C0A0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8A5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7B0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F52A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36FF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5A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054D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69FFD53"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49A22"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A9F1D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F34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7139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687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C95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B4A2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9EB2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012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8F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FA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588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49B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22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763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8306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5B4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EB2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9167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42694521"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C609B5"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6F33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C328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C0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895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B0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8CDF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18D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8B9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F0B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0BC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66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C5F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8F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EB19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0E8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316E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2E8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9F8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0FA592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DCE4A"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FDBC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F348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F64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AE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661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AF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ABB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360F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13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6A69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21A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393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15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104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9D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37C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F940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ED5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376840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3BB12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8A3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E5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F6B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D71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9AD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3E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167D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988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E6D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341B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CEC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6CC34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C413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F1E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78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4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8B0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396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080C4D5"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5299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A30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9F8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BA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AEF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6652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2ED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96F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6BF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A17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C65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E6D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235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470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131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9A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61B3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DD8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2B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F11011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BF10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591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67B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937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041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8A1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EE53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D894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8A8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1E22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CAB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9C2D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A3A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7798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D7F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824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FD3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18E6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2158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327135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646EEF"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007F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E4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360A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0B54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066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05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B149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141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47C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D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BB5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CF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FE4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895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92E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3A6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A3C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6E04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4E6AB24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1E64C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0DBE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8C12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6A19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25FC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E5B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8FB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F4BB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8C78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C7A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66B9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AD97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4D6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2AEA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4020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DD4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EB414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4E97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25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F7F2AF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470066"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E72D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C4E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1CC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5185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068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DD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7D92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206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3471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A0E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8731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45ED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18744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2E9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82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F1B6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B41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FE7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F2665A6"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1539A"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102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895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DB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458E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3B3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9C23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735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31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21FA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527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71DD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D8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36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724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394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673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1F4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F9A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DAEA1D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165830"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1FCD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579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5F80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8D2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512C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F11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5CD1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A1B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2CC5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259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ACE5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362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844E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B27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5B4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B75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C6E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ECB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831FA5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845488"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B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7349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83D0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9D8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33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F52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D3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6B33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6E64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7B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2E2B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E1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976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62E1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99D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2041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362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370F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5B06F8E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5EAFE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9017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BF5D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42C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B9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C5B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9A4B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5F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E7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4C6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381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706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807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FED0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292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5625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A345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CE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880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B843865"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87EA1"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EBA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351A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F60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1BE7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3B5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E8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A8EF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A4B0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39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9E94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8AE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B986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2D2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1867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025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EDB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1630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131E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2D4571" w14:paraId="2DB8641E"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0F371" w14:textId="4F394A14" w:rsidR="002D4571" w:rsidRDefault="002D4571"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81C8D"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9A5"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C427D"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F7D32"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29B16"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9679"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D86FC"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04218"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476AB"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8A2A"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63378"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13DA3"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67526"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911F6"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FE6E"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7A9A9"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4A138"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9BF9A" w14:textId="77777777" w:rsidR="002D4571" w:rsidRDefault="002D4571" w:rsidP="00B74E26">
            <w:pPr>
              <w:pStyle w:val="ProductList-Body"/>
              <w:tabs>
                <w:tab w:val="clear" w:pos="158"/>
                <w:tab w:val="left" w:pos="720"/>
              </w:tabs>
              <w:spacing w:line="256" w:lineRule="auto"/>
              <w:jc w:val="center"/>
              <w:rPr>
                <w:rFonts w:asciiTheme="majorHAnsi" w:hAnsiTheme="majorHAnsi"/>
                <w:szCs w:val="18"/>
              </w:rPr>
            </w:pPr>
          </w:p>
        </w:tc>
      </w:tr>
      <w:tr w:rsidR="00492D33" w14:paraId="4FB6243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4D7E"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9A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2EA3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0AB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23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7CBF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82C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B41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5BAA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5BC8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91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1B6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40B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E9D8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E9B9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49FC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1F1D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815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44F6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14006610"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99167F"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0D3E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805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61C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C7A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14D6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2D38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92EC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4F24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0B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893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E7C6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6BC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69E7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A66B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4585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D1E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F9BD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10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32926D3A"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582244"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77C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5516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B25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34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D39B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5F4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DDF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2346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122B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CC1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3C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9608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99D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714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7AB2C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83B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CAFF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7A2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75F962F7"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75233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947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E0A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255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CC9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2F58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3189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3F23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FDD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052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F0F5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CA32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A0A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266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ACB7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CC399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B54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EB78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4241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4619753"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568B0C"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14C2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3A40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85FE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520E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CFA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77C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175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B47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7CA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46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4D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FFA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7ADA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14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F843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A8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D29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5AF4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29C5654C"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719E7"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9891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CE67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06A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115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F77E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3E6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176F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EC0F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BE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EC91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5E8C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D73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16F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D241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D9E6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BE4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A754E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0003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63EB60CF"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BDF51"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42DD9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B1E4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472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B2EE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C8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6727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9EB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0B2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C731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728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925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AE0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92D7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335E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E34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4C9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964B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8D5B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7C3466AD" w14:textId="77777777" w:rsidTr="00492D33">
        <w:trPr>
          <w:trHeight w:val="288"/>
        </w:trPr>
        <w:tc>
          <w:tcPr>
            <w:tcW w:w="24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DE028"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D3B2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2C16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406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24F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ADE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8947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7F3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1C5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F96B0"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4D0A7"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57408"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116D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4DCE"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6B7A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1012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6DDF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2DEC33"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CB457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r w:rsidR="00492D33" w14:paraId="03237967" w14:textId="77777777" w:rsidTr="00492D33">
        <w:trPr>
          <w:trHeight w:val="288"/>
        </w:trPr>
        <w:tc>
          <w:tcPr>
            <w:tcW w:w="2466" w:type="dxa"/>
            <w:tcBorders>
              <w:top w:val="dashSmallGap" w:sz="4" w:space="0" w:color="BFBFBF" w:themeColor="background1" w:themeShade="BF"/>
              <w:left w:val="nil"/>
              <w:bottom w:val="nil"/>
              <w:right w:val="nil"/>
            </w:tcBorders>
            <w:noWrap/>
            <w:vAlign w:val="center"/>
            <w:hideMark/>
          </w:tcPr>
          <w:p w14:paraId="0153FE80" w14:textId="77777777" w:rsidR="00492D33" w:rsidRPr="008F02B0" w:rsidRDefault="00492D33" w:rsidP="00B74E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E572D8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7A29E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7299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F2BEAC"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89B74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A483299"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C9E65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96210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E9EDB"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3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A0F4B4"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85942"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E517D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6D044EF"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F156A6"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95DF45"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A3200D"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115F3A"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557EF901" w14:textId="77777777" w:rsidR="00492D33" w:rsidRDefault="00492D33" w:rsidP="00B74E26">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77777777" w:rsidR="00AC4F51" w:rsidRPr="006F23E4" w:rsidRDefault="00AC4F51" w:rsidP="00AC4F51">
      <w:pPr>
        <w:pStyle w:val="ProductList-Body"/>
        <w:rPr>
          <w:rStyle w:val="Hyperlink"/>
          <w:i/>
          <w:sz w:val="16"/>
          <w:szCs w:val="16"/>
        </w:rPr>
      </w:pPr>
      <w:r w:rsidRPr="006F23E4">
        <w:rPr>
          <w:i/>
          <w:sz w:val="16"/>
          <w:szCs w:val="16"/>
          <w:vertAlign w:val="superscript"/>
        </w:rPr>
        <w:t>2</w:t>
      </w:r>
      <w:r w:rsidRPr="006F23E4">
        <w:rPr>
          <w:i/>
          <w:sz w:val="16"/>
          <w:szCs w:val="16"/>
        </w:rPr>
        <w:t xml:space="preserve"> Pe lângă Serviciile online menţionate mai sus, Suita Enterprise Cloud îndeplineşte cerinţa pentru Windows SA per utilizator, conform descrierii din Termenii privind produsul. Termenii privind produsul se află la adresa </w:t>
      </w:r>
      <w:hyperlink r:id="rId55" w:history="1">
        <w:r w:rsidRPr="006F23E4">
          <w:rPr>
            <w:rStyle w:val="Hyperlink"/>
            <w:i/>
            <w:sz w:val="16"/>
            <w:szCs w:val="16"/>
          </w:rPr>
          <w:t>http://go.microsoft.com/?linkid=9839207</w:t>
        </w:r>
      </w:hyperlink>
      <w:r w:rsidRPr="006F23E4">
        <w:rPr>
          <w:i/>
          <w:sz w:val="16"/>
          <w:szCs w:val="16"/>
        </w:rPr>
        <w:t>.</w:t>
      </w:r>
    </w:p>
    <w:p w14:paraId="6D4CC7A3" w14:textId="77777777" w:rsidR="00AC4F51" w:rsidRPr="006F23E4" w:rsidRDefault="00AC4F51" w:rsidP="00AC4F51">
      <w:pPr>
        <w:pStyle w:val="ProductList-Body"/>
        <w:rPr>
          <w:i/>
          <w:sz w:val="16"/>
          <w:szCs w:val="16"/>
        </w:rPr>
      </w:pPr>
      <w:r w:rsidRPr="006F23E4">
        <w:rPr>
          <w:i/>
          <w:sz w:val="16"/>
          <w:szCs w:val="16"/>
          <w:vertAlign w:val="superscript"/>
        </w:rPr>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25D2266F" w14:textId="77777777" w:rsidR="005363B2" w:rsidRPr="00690C65" w:rsidRDefault="009D0593"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1" w:name="Attachment3"/>
      <w:bookmarkStart w:id="142" w:name="_Toc452294362"/>
      <w:r>
        <w:t>Anexa 3 – Clauzele contractuale standard (Procesoare)</w:t>
      </w:r>
      <w:bookmarkEnd w:id="141"/>
      <w:bookmarkEnd w:id="142"/>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282FCA" w14:textId="77777777" w:rsidR="009D0593" w:rsidRDefault="009D0593" w:rsidP="009A573F">
      <w:pPr>
        <w:spacing w:after="0" w:line="240" w:lineRule="auto"/>
      </w:pPr>
      <w:r>
        <w:separator/>
      </w:r>
    </w:p>
  </w:endnote>
  <w:endnote w:type="continuationSeparator" w:id="0">
    <w:p w14:paraId="50D2ACD9" w14:textId="77777777" w:rsidR="009D0593" w:rsidRDefault="009D0593" w:rsidP="009A573F">
      <w:pPr>
        <w:spacing w:after="0" w:line="240" w:lineRule="auto"/>
      </w:pPr>
      <w:r>
        <w:continuationSeparator/>
      </w:r>
    </w:p>
  </w:endnote>
  <w:endnote w:type="continuationNotice" w:id="1">
    <w:p w14:paraId="086830C1" w14:textId="77777777" w:rsidR="009D0593" w:rsidRDefault="009D05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D19B0" w:rsidRDefault="006D19B0"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D19B0" w:rsidRPr="00591643" w:rsidRDefault="006D19B0">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9D0593"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9D0593"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9D0593"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9D0593"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9D0593"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9D0593"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9D0593"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9D0593"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9D0593"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9D0593"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9D0593"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9D0593"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E549424"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307372"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C9B1E9"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BAF4C9"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DA541"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671C"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85755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4429B"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C1BA3"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AD0233"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83A2B0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196D6"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BA431A"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5CFCB9"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83A78"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7F1C7"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9930D25"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6C4AF1"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83B4D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E21C"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3B35BF"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9B79C"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E55794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A1C3D"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23DCF32" w14:textId="77777777" w:rsidTr="006D19B0">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7745A0"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10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39E36"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D94A0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AFA6C53"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1A8E4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4496"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9E312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D11011"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462470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B8BC6"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0F232655"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851B23"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6EE8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D033A"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01807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B3300"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D03693"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CAB2B7"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370659"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B6584"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7242FC"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082B4"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CA13F4"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26183F"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D7D01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6D4F"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E64A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89610"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1C88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664E97"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E1BA24"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ED543"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F38518B"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D120B"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45168D3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126FD" w14:textId="77777777" w:rsidR="0019279F" w:rsidRPr="00C76DF3" w:rsidRDefault="009D0593" w:rsidP="005C51AC">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31B2A5" w14:textId="77777777" w:rsidR="0019279F" w:rsidRPr="00C76DF3" w:rsidRDefault="0019279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F2BCC" w14:textId="77777777" w:rsidR="0019279F" w:rsidRPr="00C76DF3" w:rsidRDefault="009D0593" w:rsidP="005C51AC">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60125E" w14:textId="77777777" w:rsidR="0019279F" w:rsidRPr="00C76DF3" w:rsidRDefault="0019279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D7125" w14:textId="77777777" w:rsidR="0019279F" w:rsidRPr="00C76DF3" w:rsidRDefault="009D0593" w:rsidP="005C51AC">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A7FD8" w14:textId="77777777" w:rsidR="0019279F" w:rsidRPr="00C76DF3" w:rsidRDefault="0019279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74E6B" w14:textId="77777777" w:rsidR="0019279F" w:rsidRPr="00C76DF3" w:rsidRDefault="009D0593" w:rsidP="005C51AC">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384D9E"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066BB5" w14:textId="77777777" w:rsidR="0019279F" w:rsidRPr="00C76DF3" w:rsidRDefault="009D0593" w:rsidP="005C51AC">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ED944" w14:textId="77777777" w:rsidR="0019279F" w:rsidRPr="00C76DF3" w:rsidRDefault="0019279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1EFBA" w14:textId="77777777" w:rsidR="0019279F" w:rsidRPr="00C76DF3" w:rsidRDefault="009D0593" w:rsidP="005C51AC">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0D350866" w14:textId="77777777" w:rsidR="0019279F" w:rsidRPr="00591643" w:rsidRDefault="0019279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279F" w:rsidRPr="00C76DF3" w14:paraId="3E7BCA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2273E2" w14:textId="77777777" w:rsidR="0019279F" w:rsidRPr="00C76DF3" w:rsidRDefault="009D0593" w:rsidP="00591643">
          <w:pPr>
            <w:pStyle w:val="ProductList-OfferingBody"/>
            <w:ind w:left="-77" w:right="-73"/>
            <w:jc w:val="center"/>
            <w:rPr>
              <w:color w:val="808080" w:themeColor="background1" w:themeShade="80"/>
              <w:sz w:val="14"/>
              <w:szCs w:val="14"/>
            </w:rPr>
          </w:pPr>
          <w:hyperlink w:anchor="TableofContents" w:history="1">
            <w:r w:rsidR="0019279F">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4707A" w14:textId="77777777" w:rsidR="0019279F" w:rsidRPr="00C76DF3" w:rsidRDefault="0019279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BEE2F" w14:textId="77777777" w:rsidR="0019279F" w:rsidRPr="00C76DF3" w:rsidRDefault="009D0593" w:rsidP="00591643">
          <w:pPr>
            <w:pStyle w:val="ProductList-OfferingBody"/>
            <w:ind w:left="-72" w:right="-74"/>
            <w:jc w:val="center"/>
            <w:rPr>
              <w:color w:val="808080" w:themeColor="background1" w:themeShade="80"/>
              <w:sz w:val="14"/>
              <w:szCs w:val="14"/>
            </w:rPr>
          </w:pPr>
          <w:hyperlink w:anchor="Introduction" w:history="1">
            <w:r w:rsidR="0019279F">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5046" w14:textId="77777777" w:rsidR="0019279F" w:rsidRPr="00C76DF3" w:rsidRDefault="0019279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D670B" w14:textId="77777777" w:rsidR="0019279F" w:rsidRPr="00C76DF3" w:rsidRDefault="009D0593" w:rsidP="003812FE">
          <w:pPr>
            <w:pStyle w:val="ProductList-OfferingBody"/>
            <w:ind w:left="-72" w:right="-75"/>
            <w:jc w:val="center"/>
            <w:rPr>
              <w:color w:val="808080" w:themeColor="background1" w:themeShade="80"/>
              <w:sz w:val="14"/>
              <w:szCs w:val="14"/>
            </w:rPr>
          </w:pPr>
          <w:hyperlink w:anchor="GeneralTerms" w:history="1">
            <w:r w:rsidR="0019279F">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76F420" w14:textId="77777777" w:rsidR="0019279F" w:rsidRPr="00C76DF3" w:rsidRDefault="0019279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5561" w14:textId="77777777" w:rsidR="0019279F" w:rsidRPr="00C76DF3" w:rsidRDefault="009D0593" w:rsidP="00591643">
          <w:pPr>
            <w:pStyle w:val="ProductList-OfferingBody"/>
            <w:ind w:left="-72" w:right="-77"/>
            <w:jc w:val="center"/>
            <w:rPr>
              <w:color w:val="808080" w:themeColor="background1" w:themeShade="80"/>
              <w:sz w:val="14"/>
              <w:szCs w:val="14"/>
            </w:rPr>
          </w:pPr>
          <w:hyperlink w:anchor="PrivacyandSecurityTerms" w:history="1">
            <w:r w:rsidR="0019279F">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83757"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FDAEB" w14:textId="77777777" w:rsidR="0019279F" w:rsidRPr="00C76DF3" w:rsidRDefault="009D0593" w:rsidP="003812FE">
          <w:pPr>
            <w:pStyle w:val="ProductList-OfferingBody"/>
            <w:ind w:left="-72" w:right="-77"/>
            <w:jc w:val="center"/>
            <w:rPr>
              <w:color w:val="808080" w:themeColor="background1" w:themeShade="80"/>
              <w:sz w:val="14"/>
              <w:szCs w:val="14"/>
            </w:rPr>
          </w:pPr>
          <w:hyperlink w:anchor="OnlineServiceSpecificTerms" w:history="1">
            <w:r w:rsidR="0019279F">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E732B" w14:textId="77777777" w:rsidR="0019279F" w:rsidRPr="00C76DF3" w:rsidRDefault="0019279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4ED98" w14:textId="77777777" w:rsidR="0019279F" w:rsidRPr="00C76DF3" w:rsidRDefault="009D0593" w:rsidP="003812FE">
          <w:pPr>
            <w:pStyle w:val="ProductList-OfferingBody"/>
            <w:ind w:left="-72" w:right="-76"/>
            <w:jc w:val="center"/>
            <w:rPr>
              <w:color w:val="808080" w:themeColor="background1" w:themeShade="80"/>
              <w:sz w:val="14"/>
              <w:szCs w:val="14"/>
            </w:rPr>
          </w:pPr>
          <w:hyperlink w:anchor="Attachment1" w:history="1">
            <w:r w:rsidR="0019279F">
              <w:rPr>
                <w:rStyle w:val="Hyperlink"/>
                <w:sz w:val="14"/>
                <w:szCs w:val="14"/>
              </w:rPr>
              <w:t>Attachments</w:t>
            </w:r>
          </w:hyperlink>
        </w:p>
      </w:tc>
    </w:tr>
  </w:tbl>
  <w:p w14:paraId="2E07A751" w14:textId="77777777" w:rsidR="0019279F" w:rsidRPr="00591643" w:rsidRDefault="0019279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487639F"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F8A47D"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CB151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510B6"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8EEB9C"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1A32D"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0DD794"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427A0"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40FD51"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2DE40"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54FE37"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949F6"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49058AFA" w14:textId="77777777" w:rsidR="006D19B0" w:rsidRPr="00B13BCE" w:rsidRDefault="006D19B0"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1C5BB5EA"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47E907"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C3731B"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3AA2D"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44523E"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402D1"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DBCF4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F490B"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12C5"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FF5B"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B1F4690"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E2C992"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AB81F61"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191E9" w14:textId="77777777" w:rsidR="006D19B0" w:rsidRPr="00B13BCE" w:rsidRDefault="009D0593"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373CD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4AEA3" w14:textId="77777777" w:rsidR="006D19B0" w:rsidRPr="00B13BCE" w:rsidRDefault="009D0593"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4C6A1A"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F147B" w14:textId="77777777" w:rsidR="006D19B0" w:rsidRPr="00B13BCE" w:rsidRDefault="009D0593"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5116C8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D5993" w14:textId="77777777" w:rsidR="006D19B0" w:rsidRPr="00B13BCE" w:rsidRDefault="009D0593"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230C6"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5E3A2" w14:textId="77777777" w:rsidR="006D19B0" w:rsidRPr="00B13BCE" w:rsidRDefault="009D0593"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8AAB78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4FDC02" w14:textId="77777777" w:rsidR="006D19B0" w:rsidRPr="00B13BCE" w:rsidRDefault="009D0593"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FE6EF7" w14:textId="77777777" w:rsidR="009D0593" w:rsidRDefault="009D0593" w:rsidP="009A573F">
      <w:pPr>
        <w:spacing w:after="0" w:line="240" w:lineRule="auto"/>
      </w:pPr>
      <w:r>
        <w:separator/>
      </w:r>
    </w:p>
  </w:footnote>
  <w:footnote w:type="continuationSeparator" w:id="0">
    <w:p w14:paraId="0ECCD5FB" w14:textId="77777777" w:rsidR="009D0593" w:rsidRDefault="009D0593" w:rsidP="009A573F">
      <w:pPr>
        <w:spacing w:after="0" w:line="240" w:lineRule="auto"/>
      </w:pPr>
      <w:r>
        <w:continuationSeparator/>
      </w:r>
    </w:p>
  </w:footnote>
  <w:footnote w:type="continuationNotice" w:id="1">
    <w:p w14:paraId="395E3B2D" w14:textId="77777777" w:rsidR="009D0593" w:rsidRDefault="009D059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4AB4FF9" w:rsidR="006D19B0" w:rsidRPr="00171B2E" w:rsidRDefault="009D0593"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Termenii Serviciilor online pentru licenţierea în volum Microsoft (română, iunie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A57632">
          <w:rPr>
            <w:noProof/>
            <w:color w:val="404040" w:themeColor="text1" w:themeTint="BF"/>
            <w:sz w:val="16"/>
            <w:szCs w:val="16"/>
          </w:rPr>
          <w:t>16</w:t>
        </w:r>
        <w:r w:rsidR="006D19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3AB48F" w:rsidR="006D19B0" w:rsidRPr="004D27A6" w:rsidRDefault="009D0593"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Termenii Serviciilor online pentru licenţierea în volum Microsoft (română, iunie 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A57632">
          <w:rPr>
            <w:noProof/>
            <w:color w:val="404040" w:themeColor="text1" w:themeTint="BF"/>
            <w:sz w:val="16"/>
            <w:szCs w:val="16"/>
          </w:rPr>
          <w:t>14</w:t>
        </w:r>
        <w:r w:rsidR="006D19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GtKCBCeBefYLHhChMgmeX68CFl8O5YAsmeXQ/x4GhWV7Fd6QxqkGxQU3G8pIfSJLZ8e6vMYwnf6LJpp6WHhi2g==" w:salt="ATIJpqjMxOV8/rMaLjGId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36C"/>
    <w:rsid w:val="0000793E"/>
    <w:rsid w:val="00007D8A"/>
    <w:rsid w:val="000106A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0593"/>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7632"/>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6AF"/>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769"/>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3.xml"/><Relationship Id="rId45" Type="http://schemas.openxmlformats.org/officeDocument/2006/relationships/hyperlink" Target="http://go.microsoft.com/fwlink/p/?LinkID=223436" TargetMode="External"/><Relationship Id="rId53" Type="http://schemas.openxmlformats.org/officeDocument/2006/relationships/footer" Target="footer14.xm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82DD592-A318-4771-82CB-9002217E9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20251</Words>
  <Characters>115433</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2016-05-31T04:43:00Z</dcterms:created>
  <dcterms:modified xsi:type="dcterms:W3CDTF">2016-05-31T04:44:00Z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